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13" w:rsidRPr="00D0364D" w:rsidRDefault="00E96013" w:rsidP="00E96013">
      <w:pPr>
        <w:jc w:val="center"/>
        <w:rPr>
          <w:rFonts w:ascii="Times New Roman" w:hAnsi="Times New Roman"/>
          <w:b/>
          <w:sz w:val="24"/>
          <w:szCs w:val="24"/>
          <w:lang w:val="en-US"/>
        </w:rPr>
      </w:pPr>
      <w:bookmarkStart w:id="0" w:name="_GoBack"/>
      <w:bookmarkEnd w:id="0"/>
      <w:r w:rsidRPr="00D0364D">
        <w:rPr>
          <w:rFonts w:ascii="Times New Roman" w:hAnsi="Times New Roman"/>
          <w:b/>
          <w:sz w:val="24"/>
          <w:szCs w:val="24"/>
          <w:lang w:val="en-US"/>
        </w:rPr>
        <w:t>The Government of the Russian Federation</w:t>
      </w:r>
    </w:p>
    <w:p w:rsidR="00E96013" w:rsidRPr="00D0364D" w:rsidRDefault="00E96013" w:rsidP="00E96013">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E96013" w:rsidRPr="00D0364D" w:rsidRDefault="00E96013" w:rsidP="00E96013">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E96013" w:rsidRPr="00D0364D" w:rsidRDefault="00E96013" w:rsidP="00E96013">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E96013" w:rsidRPr="00D0364D" w:rsidRDefault="00E96013" w:rsidP="00E96013">
      <w:pPr>
        <w:spacing w:line="360" w:lineRule="auto"/>
        <w:rPr>
          <w:rFonts w:ascii="Times New Roman" w:hAnsi="Times New Roman"/>
          <w:sz w:val="24"/>
          <w:szCs w:val="24"/>
          <w:lang w:val="en-US"/>
        </w:rPr>
      </w:pPr>
    </w:p>
    <w:p w:rsidR="00E96013" w:rsidRDefault="00E96013" w:rsidP="00E96013">
      <w:pPr>
        <w:pStyle w:val="Default"/>
        <w:jc w:val="center"/>
        <w:rPr>
          <w:b/>
          <w:bCs/>
          <w:sz w:val="26"/>
          <w:szCs w:val="26"/>
          <w:lang w:val="en-US"/>
        </w:rPr>
      </w:pPr>
      <w:r w:rsidRPr="00A400C7">
        <w:rPr>
          <w:b/>
          <w:bCs/>
          <w:sz w:val="26"/>
          <w:szCs w:val="26"/>
          <w:lang w:val="en-US"/>
        </w:rPr>
        <w:t>GU</w:t>
      </w:r>
      <w:r>
        <w:rPr>
          <w:b/>
          <w:bCs/>
          <w:sz w:val="26"/>
          <w:szCs w:val="26"/>
          <w:lang w:val="en-US"/>
        </w:rPr>
        <w:t>IDELINES FOR PASSING AND REPORTING ON INTERNSHIP</w:t>
      </w:r>
    </w:p>
    <w:p w:rsidR="00E96013" w:rsidRPr="00477ECA" w:rsidRDefault="00E96013" w:rsidP="00E96013">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E96013" w:rsidRPr="00D0364D" w:rsidRDefault="00E96013" w:rsidP="00E96013">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Pr="00D0364D">
        <w:rPr>
          <w:rFonts w:ascii="Times New Roman" w:hAnsi="Times New Roman"/>
          <w:sz w:val="24"/>
          <w:szCs w:val="24"/>
          <w:lang w:val="en-US"/>
        </w:rPr>
        <w:instrText xml:space="preserve"> AUTOTEXT  " </w:instrText>
      </w:r>
      <w:r w:rsidRPr="00D0364D">
        <w:rPr>
          <w:rFonts w:ascii="Times New Roman" w:hAnsi="Times New Roman"/>
          <w:sz w:val="24"/>
          <w:szCs w:val="24"/>
        </w:rPr>
        <w:instrText>Простаянадпись</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E96013" w:rsidRPr="00D0364D" w:rsidRDefault="00E96013" w:rsidP="00E96013">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rsidR="00E96013" w:rsidRPr="00D0364D" w:rsidRDefault="00E96013" w:rsidP="00E96013">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E96013" w:rsidRPr="00D0364D" w:rsidRDefault="00E96013" w:rsidP="00E96013">
      <w:pPr>
        <w:spacing w:line="360" w:lineRule="auto"/>
        <w:jc w:val="both"/>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programmes</w:t>
      </w:r>
    </w:p>
    <w:p w:rsidR="00E96013" w:rsidRPr="00D0364D" w:rsidRDefault="00E96013" w:rsidP="00E96013">
      <w:pPr>
        <w:spacing w:line="360" w:lineRule="auto"/>
        <w:rPr>
          <w:rFonts w:ascii="Times New Roman" w:hAnsi="Times New Roman"/>
          <w:sz w:val="24"/>
          <w:szCs w:val="24"/>
          <w:lang w:val="en-US"/>
        </w:rPr>
      </w:pPr>
      <w:r>
        <w:rPr>
          <w:rFonts w:ascii="Times New Roman" w:hAnsi="Times New Roman"/>
          <w:sz w:val="24"/>
          <w:szCs w:val="24"/>
          <w:lang w:val="en-US"/>
        </w:rPr>
        <w:t>Neklyudova M.A.</w:t>
      </w:r>
      <w:r w:rsidRPr="00D0364D">
        <w:rPr>
          <w:rFonts w:ascii="Times New Roman" w:hAnsi="Times New Roman"/>
          <w:sz w:val="24"/>
          <w:szCs w:val="24"/>
          <w:lang w:val="en-US"/>
        </w:rPr>
        <w:t xml:space="preserve"> __________________________ “___” ________ 20__</w:t>
      </w:r>
    </w:p>
    <w:p w:rsidR="00E96013" w:rsidRPr="00D0364D" w:rsidRDefault="00E96013" w:rsidP="00E96013">
      <w:pPr>
        <w:spacing w:line="360" w:lineRule="auto"/>
        <w:rPr>
          <w:rFonts w:ascii="Times New Roman" w:hAnsi="Times New Roman"/>
          <w:sz w:val="24"/>
          <w:szCs w:val="24"/>
          <w:lang w:val="en-US"/>
        </w:rPr>
      </w:pPr>
    </w:p>
    <w:p w:rsidR="00E96013" w:rsidRDefault="00E96013" w:rsidP="00E96013">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E96013" w:rsidRPr="00D0364D" w:rsidRDefault="00E96013" w:rsidP="00E96013">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E96013" w:rsidRPr="00D0364D" w:rsidRDefault="00E96013" w:rsidP="00E96013">
      <w:pPr>
        <w:spacing w:line="360" w:lineRule="auto"/>
        <w:rPr>
          <w:rFonts w:ascii="Times New Roman" w:hAnsi="Times New Roman"/>
          <w:sz w:val="24"/>
          <w:szCs w:val="24"/>
          <w:lang w:val="en-US"/>
        </w:rPr>
      </w:pPr>
      <w:r>
        <w:rPr>
          <w:rFonts w:ascii="Times New Roman" w:hAnsi="Times New Roman"/>
          <w:sz w:val="24"/>
          <w:szCs w:val="24"/>
          <w:lang w:val="en-US"/>
        </w:rPr>
        <w:t>Minutes 3</w:t>
      </w:r>
      <w:r w:rsidRPr="00477B3E">
        <w:rPr>
          <w:rFonts w:ascii="Times New Roman" w:hAnsi="Times New Roman"/>
          <w:sz w:val="24"/>
          <w:szCs w:val="24"/>
          <w:lang w:val="en-US"/>
        </w:rPr>
        <w:t>/2017</w:t>
      </w: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B50E92" w:rsidRDefault="00E96013" w:rsidP="00E96013">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St.</w:t>
      </w:r>
      <w:r w:rsidR="00B2548F">
        <w:rPr>
          <w:rFonts w:ascii="Times New Roman" w:hAnsi="Times New Roman"/>
          <w:sz w:val="24"/>
          <w:szCs w:val="24"/>
          <w:lang w:val="en-US"/>
        </w:rPr>
        <w:t xml:space="preserve"> </w:t>
      </w:r>
      <w:r w:rsidRPr="00D0364D">
        <w:rPr>
          <w:rFonts w:ascii="Times New Roman" w:hAnsi="Times New Roman"/>
          <w:sz w:val="24"/>
          <w:szCs w:val="24"/>
          <w:lang w:val="en-US"/>
        </w:rPr>
        <w:t>Petersburg, 201</w:t>
      </w:r>
      <w:r w:rsidRPr="00B50E92">
        <w:rPr>
          <w:rFonts w:ascii="Times New Roman" w:hAnsi="Times New Roman"/>
          <w:sz w:val="24"/>
          <w:szCs w:val="24"/>
          <w:lang w:val="en-US"/>
        </w:rPr>
        <w:t>7</w:t>
      </w:r>
    </w:p>
    <w:p w:rsidR="00E96013" w:rsidRDefault="00E96013" w:rsidP="00E96013">
      <w:pPr>
        <w:jc w:val="both"/>
        <w:rPr>
          <w:lang w:val="en-US"/>
        </w:rPr>
      </w:pPr>
    </w:p>
    <w:p w:rsidR="00E96013" w:rsidRDefault="00E96013">
      <w:pPr>
        <w:rPr>
          <w:lang w:val="en-US"/>
        </w:rPr>
      </w:pPr>
      <w:r>
        <w:rPr>
          <w:lang w:val="en-US"/>
        </w:rPr>
        <w:br w:type="page"/>
      </w:r>
    </w:p>
    <w:p w:rsidR="00E96013" w:rsidRDefault="00E96013" w:rsidP="00E96013">
      <w:pPr>
        <w:pStyle w:val="1"/>
        <w:rPr>
          <w:color w:val="auto"/>
          <w:sz w:val="26"/>
          <w:szCs w:val="26"/>
          <w:lang w:val="en-US"/>
        </w:rPr>
      </w:pPr>
      <w:bookmarkStart w:id="1" w:name="_Toc500189496"/>
      <w:r w:rsidRPr="00E96013">
        <w:rPr>
          <w:color w:val="auto"/>
          <w:sz w:val="26"/>
          <w:szCs w:val="26"/>
          <w:lang w:val="en-US"/>
        </w:rPr>
        <w:lastRenderedPageBreak/>
        <w:t>General Provisions</w:t>
      </w:r>
      <w:bookmarkEnd w:id="1"/>
    </w:p>
    <w:p w:rsidR="00E96013" w:rsidRPr="00E96013" w:rsidRDefault="00E96013" w:rsidP="00E96013">
      <w:pPr>
        <w:pStyle w:val="firstchild"/>
        <w:shd w:val="clear" w:color="auto" w:fill="FFFFFF"/>
        <w:spacing w:before="0" w:beforeAutospacing="0" w:after="0" w:afterAutospacing="0" w:line="360" w:lineRule="auto"/>
        <w:ind w:firstLine="708"/>
        <w:jc w:val="both"/>
        <w:rPr>
          <w:color w:val="000000"/>
          <w:sz w:val="26"/>
          <w:szCs w:val="26"/>
          <w:lang w:val="en-US"/>
        </w:rPr>
      </w:pPr>
      <w:r w:rsidRPr="00E96013">
        <w:rPr>
          <w:color w:val="000000"/>
          <w:sz w:val="26"/>
          <w:szCs w:val="26"/>
          <w:lang w:val="en-US"/>
        </w:rPr>
        <w:t xml:space="preserve">Internship is </w:t>
      </w:r>
      <w:r>
        <w:rPr>
          <w:color w:val="000000"/>
          <w:sz w:val="26"/>
          <w:szCs w:val="26"/>
          <w:lang w:val="en-US"/>
        </w:rPr>
        <w:t xml:space="preserve">a </w:t>
      </w:r>
      <w:r w:rsidRPr="00D9443E">
        <w:rPr>
          <w:sz w:val="26"/>
          <w:szCs w:val="26"/>
          <w:lang w:val="en-US"/>
        </w:rPr>
        <w:t>is a compulsory part of the curriculum</w:t>
      </w:r>
      <w:r w:rsidRPr="00E96013">
        <w:rPr>
          <w:color w:val="000000"/>
          <w:sz w:val="26"/>
          <w:szCs w:val="26"/>
          <w:lang w:val="en-US"/>
        </w:rPr>
        <w:t xml:space="preserve"> and is designed to help students gain professional experience, as well as improve and strengthen their knowledge and competencies acquired in the course of theoretical education.</w:t>
      </w:r>
    </w:p>
    <w:p w:rsidR="00E96013" w:rsidRPr="00E96013" w:rsidRDefault="00E96013" w:rsidP="00E96013">
      <w:pPr>
        <w:pStyle w:val="text"/>
        <w:shd w:val="clear" w:color="auto" w:fill="FFFFFF"/>
        <w:spacing w:before="0" w:beforeAutospacing="0" w:after="0" w:afterAutospacing="0" w:line="360" w:lineRule="auto"/>
        <w:ind w:firstLine="708"/>
        <w:jc w:val="both"/>
        <w:rPr>
          <w:color w:val="000000"/>
          <w:sz w:val="26"/>
          <w:szCs w:val="26"/>
          <w:lang w:val="en-US"/>
        </w:rPr>
      </w:pPr>
      <w:r w:rsidRPr="00E96013">
        <w:rPr>
          <w:color w:val="000000"/>
          <w:sz w:val="26"/>
          <w:szCs w:val="26"/>
          <w:lang w:val="en-US"/>
        </w:rPr>
        <w:t>For master’s students professional internship (for master’s thesis) is the way to incorporate research and/or teaching internship.</w:t>
      </w:r>
      <w:r>
        <w:rPr>
          <w:color w:val="000000"/>
          <w:sz w:val="26"/>
          <w:szCs w:val="26"/>
          <w:lang w:val="en-US"/>
        </w:rPr>
        <w:t xml:space="preserve"> It is aimed at the development of the research and professional skills of students, </w:t>
      </w:r>
      <w:r w:rsidR="006D6062">
        <w:rPr>
          <w:color w:val="000000"/>
          <w:sz w:val="26"/>
          <w:szCs w:val="26"/>
          <w:lang w:val="en-US"/>
        </w:rPr>
        <w:t xml:space="preserve">their competencies in self-organisation, independent professional activities, and proper time management. It also serves the need to collect primary data for completing research. </w:t>
      </w:r>
    </w:p>
    <w:p w:rsidR="00E96013" w:rsidRDefault="00E96013" w:rsidP="00E96013">
      <w:pPr>
        <w:pStyle w:val="text"/>
        <w:shd w:val="clear" w:color="auto" w:fill="FFFFFF"/>
        <w:spacing w:before="0" w:beforeAutospacing="0" w:after="0" w:afterAutospacing="0" w:line="360" w:lineRule="auto"/>
        <w:ind w:firstLine="708"/>
        <w:jc w:val="both"/>
        <w:rPr>
          <w:color w:val="000000"/>
          <w:sz w:val="26"/>
          <w:szCs w:val="26"/>
          <w:lang w:val="en-US"/>
        </w:rPr>
      </w:pPr>
      <w:r>
        <w:rPr>
          <w:color w:val="000000"/>
          <w:sz w:val="26"/>
          <w:szCs w:val="26"/>
          <w:lang w:val="en-US"/>
        </w:rPr>
        <w:t xml:space="preserve">Internship is held in the spring semester of the second year (the third quarter). It weights 12 ECTS and can take place in research divisions of HSE, or in external organizations. </w:t>
      </w:r>
    </w:p>
    <w:p w:rsidR="00E96013" w:rsidRPr="00E96013" w:rsidRDefault="00E96013" w:rsidP="00042F38">
      <w:pPr>
        <w:pStyle w:val="text"/>
        <w:shd w:val="clear" w:color="auto" w:fill="FFFFFF"/>
        <w:spacing w:before="0" w:beforeAutospacing="0" w:after="0" w:afterAutospacing="0" w:line="360" w:lineRule="auto"/>
        <w:ind w:firstLine="708"/>
        <w:jc w:val="both"/>
        <w:rPr>
          <w:color w:val="000000"/>
          <w:sz w:val="26"/>
          <w:szCs w:val="26"/>
          <w:lang w:val="en-US"/>
        </w:rPr>
      </w:pPr>
      <w:r w:rsidRPr="00E96013">
        <w:rPr>
          <w:color w:val="000000"/>
          <w:sz w:val="26"/>
          <w:szCs w:val="26"/>
          <w:lang w:val="en-US"/>
        </w:rPr>
        <w:t>Internships are graded on a 10-point grading scale and assessment results are included into the student performance rating. Students who failed to complete their internship for no valid reason or who received a fail grade shall be facing academic failure.</w:t>
      </w:r>
    </w:p>
    <w:p w:rsidR="00E96013" w:rsidRDefault="006D6062" w:rsidP="00042F38">
      <w:pPr>
        <w:spacing w:line="360" w:lineRule="auto"/>
        <w:jc w:val="both"/>
        <w:rPr>
          <w:rFonts w:ascii="Times New Roman" w:hAnsi="Times New Roman"/>
          <w:sz w:val="26"/>
          <w:szCs w:val="26"/>
          <w:lang w:val="en-US"/>
        </w:rPr>
      </w:pPr>
      <w:r>
        <w:rPr>
          <w:lang w:val="en-US"/>
        </w:rPr>
        <w:tab/>
      </w:r>
      <w:r w:rsidRPr="00042F38">
        <w:rPr>
          <w:rFonts w:ascii="Times New Roman" w:hAnsi="Times New Roman"/>
          <w:sz w:val="26"/>
          <w:szCs w:val="26"/>
          <w:lang w:val="en-US"/>
        </w:rPr>
        <w:t xml:space="preserve">The </w:t>
      </w:r>
      <w:r w:rsidR="00042F38" w:rsidRPr="00042F38">
        <w:rPr>
          <w:rFonts w:ascii="Times New Roman" w:hAnsi="Times New Roman"/>
          <w:sz w:val="26"/>
          <w:szCs w:val="26"/>
          <w:lang w:val="en-US"/>
        </w:rPr>
        <w:t xml:space="preserve">research advisor and the student’s supervisor from the place of internship together supervise the students’ activities during the internship. </w:t>
      </w:r>
    </w:p>
    <w:p w:rsidR="00042F38" w:rsidRDefault="00042F38" w:rsidP="00042F38">
      <w:pPr>
        <w:pStyle w:val="1"/>
        <w:spacing w:after="240"/>
        <w:rPr>
          <w:rFonts w:ascii="Times New Roman" w:hAnsi="Times New Roman"/>
          <w:sz w:val="26"/>
          <w:szCs w:val="26"/>
          <w:lang w:val="en-US"/>
        </w:rPr>
      </w:pPr>
      <w:bookmarkStart w:id="2" w:name="_Toc500189497"/>
      <w:r w:rsidRPr="00042F38">
        <w:rPr>
          <w:color w:val="auto"/>
          <w:sz w:val="26"/>
          <w:szCs w:val="26"/>
          <w:lang w:val="en-US"/>
        </w:rPr>
        <w:t>Reporting on internship results</w:t>
      </w:r>
      <w:bookmarkEnd w:id="2"/>
    </w:p>
    <w:p w:rsidR="00042F38" w:rsidRDefault="00042F38" w:rsidP="00042F38">
      <w:pPr>
        <w:spacing w:after="0" w:line="360" w:lineRule="auto"/>
        <w:jc w:val="both"/>
        <w:rPr>
          <w:rFonts w:ascii="Times New Roman" w:hAnsi="Times New Roman"/>
          <w:sz w:val="26"/>
          <w:szCs w:val="26"/>
          <w:lang w:val="en-US"/>
        </w:rPr>
      </w:pPr>
      <w:r>
        <w:rPr>
          <w:rFonts w:ascii="Times New Roman" w:hAnsi="Times New Roman"/>
          <w:sz w:val="26"/>
          <w:szCs w:val="26"/>
          <w:lang w:val="en-US"/>
        </w:rPr>
        <w:t>On completing the internship, a student should have 3 types of reports:</w:t>
      </w:r>
    </w:p>
    <w:p w:rsidR="00042F38" w:rsidRDefault="00042F38" w:rsidP="00042F38">
      <w:pPr>
        <w:pStyle w:val="a3"/>
        <w:numPr>
          <w:ilvl w:val="0"/>
          <w:numId w:val="2"/>
        </w:numPr>
        <w:spacing w:after="0" w:line="360" w:lineRule="auto"/>
        <w:jc w:val="both"/>
        <w:rPr>
          <w:rFonts w:ascii="Times New Roman" w:hAnsi="Times New Roman"/>
          <w:sz w:val="26"/>
          <w:szCs w:val="26"/>
          <w:lang w:val="en-US"/>
        </w:rPr>
      </w:pPr>
      <w:r>
        <w:rPr>
          <w:rFonts w:ascii="Times New Roman" w:hAnsi="Times New Roman"/>
          <w:sz w:val="26"/>
          <w:szCs w:val="26"/>
          <w:lang w:val="en-US"/>
        </w:rPr>
        <w:t xml:space="preserve">The </w:t>
      </w:r>
      <w:r w:rsidRPr="0058296A">
        <w:rPr>
          <w:rFonts w:ascii="Times New Roman" w:hAnsi="Times New Roman"/>
          <w:b/>
          <w:sz w:val="26"/>
          <w:szCs w:val="26"/>
          <w:lang w:val="en-US"/>
        </w:rPr>
        <w:t>report on internship</w:t>
      </w:r>
      <w:r w:rsidR="0058296A">
        <w:rPr>
          <w:rFonts w:ascii="Times New Roman" w:hAnsi="Times New Roman"/>
          <w:sz w:val="26"/>
          <w:szCs w:val="26"/>
          <w:lang w:val="en-US"/>
        </w:rPr>
        <w:t xml:space="preserve"> should reveal the student’s activities, and also knowledge, skills and competencies that have been acquired. The provisional form of the report is presented in the Appendix A.</w:t>
      </w:r>
    </w:p>
    <w:p w:rsidR="0058296A" w:rsidRDefault="0058296A" w:rsidP="00454AA8">
      <w:pPr>
        <w:pStyle w:val="a3"/>
        <w:spacing w:after="0" w:line="36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The report is the result of independent student’s work and should be a </w:t>
      </w:r>
      <w:r w:rsidR="00454AA8">
        <w:rPr>
          <w:rFonts w:ascii="Times New Roman" w:hAnsi="Times New Roman"/>
          <w:sz w:val="26"/>
          <w:szCs w:val="26"/>
          <w:lang w:val="en-US"/>
        </w:rPr>
        <w:t>consistent, logical and completed piece of writing. It should include following parts:</w:t>
      </w:r>
    </w:p>
    <w:p w:rsidR="00454AA8" w:rsidRDefault="00454AA8" w:rsidP="00454AA8">
      <w:pPr>
        <w:pStyle w:val="a3"/>
        <w:numPr>
          <w:ilvl w:val="0"/>
          <w:numId w:val="4"/>
        </w:numPr>
        <w:spacing w:after="0" w:line="360" w:lineRule="auto"/>
        <w:jc w:val="both"/>
        <w:rPr>
          <w:rFonts w:ascii="Times New Roman" w:hAnsi="Times New Roman"/>
          <w:sz w:val="26"/>
          <w:szCs w:val="26"/>
          <w:lang w:val="en-US"/>
        </w:rPr>
      </w:pPr>
      <w:r>
        <w:rPr>
          <w:rFonts w:ascii="Times New Roman" w:hAnsi="Times New Roman"/>
          <w:sz w:val="26"/>
          <w:szCs w:val="26"/>
          <w:lang w:val="en-US"/>
        </w:rPr>
        <w:t>The brief description of the organization (sector of economy, organizational structure, market, financial performance).</w:t>
      </w:r>
    </w:p>
    <w:p w:rsidR="00454AA8" w:rsidRDefault="00454AA8" w:rsidP="00454AA8">
      <w:pPr>
        <w:pStyle w:val="a3"/>
        <w:numPr>
          <w:ilvl w:val="0"/>
          <w:numId w:val="4"/>
        </w:numPr>
        <w:spacing w:after="0" w:line="360" w:lineRule="auto"/>
        <w:jc w:val="both"/>
        <w:rPr>
          <w:rFonts w:ascii="Times New Roman" w:hAnsi="Times New Roman"/>
          <w:sz w:val="26"/>
          <w:szCs w:val="26"/>
          <w:lang w:val="en-US"/>
        </w:rPr>
      </w:pPr>
      <w:r>
        <w:rPr>
          <w:rFonts w:ascii="Times New Roman" w:hAnsi="Times New Roman"/>
          <w:sz w:val="26"/>
          <w:szCs w:val="26"/>
          <w:lang w:val="en-US"/>
        </w:rPr>
        <w:t>The list of professional tasks that have been solved by students (activities in which the student has been involved)</w:t>
      </w:r>
      <w:r w:rsidR="00B52615">
        <w:rPr>
          <w:rFonts w:ascii="Times New Roman" w:hAnsi="Times New Roman"/>
          <w:sz w:val="26"/>
          <w:szCs w:val="26"/>
          <w:lang w:val="en-US"/>
        </w:rPr>
        <w:t>.</w:t>
      </w:r>
    </w:p>
    <w:p w:rsidR="00B52615" w:rsidRDefault="00B52615" w:rsidP="00454AA8">
      <w:pPr>
        <w:pStyle w:val="a3"/>
        <w:numPr>
          <w:ilvl w:val="0"/>
          <w:numId w:val="4"/>
        </w:numPr>
        <w:spacing w:after="0" w:line="360" w:lineRule="auto"/>
        <w:jc w:val="both"/>
        <w:rPr>
          <w:rFonts w:ascii="Times New Roman" w:hAnsi="Times New Roman"/>
          <w:sz w:val="26"/>
          <w:szCs w:val="26"/>
          <w:lang w:val="en-US"/>
        </w:rPr>
      </w:pPr>
      <w:r>
        <w:rPr>
          <w:rFonts w:ascii="Times New Roman" w:hAnsi="Times New Roman"/>
          <w:sz w:val="26"/>
          <w:szCs w:val="26"/>
          <w:lang w:val="en-US"/>
        </w:rPr>
        <w:t>The main results that were obtained in the research programme (the draft of the empirical/practical part of the dissertation).</w:t>
      </w:r>
    </w:p>
    <w:p w:rsidR="00B52615" w:rsidRDefault="00B52615" w:rsidP="00B52615">
      <w:pPr>
        <w:spacing w:after="0" w:line="360" w:lineRule="auto"/>
        <w:ind w:firstLine="709"/>
        <w:jc w:val="both"/>
        <w:rPr>
          <w:rFonts w:ascii="Times New Roman" w:hAnsi="Times New Roman"/>
          <w:sz w:val="26"/>
          <w:szCs w:val="26"/>
          <w:lang w:val="en-US"/>
        </w:rPr>
      </w:pPr>
      <w:r>
        <w:rPr>
          <w:rFonts w:ascii="Times New Roman" w:hAnsi="Times New Roman"/>
          <w:sz w:val="26"/>
          <w:szCs w:val="26"/>
          <w:lang w:val="en-US"/>
        </w:rPr>
        <w:lastRenderedPageBreak/>
        <w:t>The report should be presented in an appropriate manner, with title list, introduction, the body, conclusions, references and appendices (if needed). The provisional length is 25-40 pages (Times New Roman, 12 pt, 1.5 space intervals).</w:t>
      </w:r>
    </w:p>
    <w:p w:rsidR="00B52615" w:rsidRDefault="00B52615" w:rsidP="00B52615">
      <w:pPr>
        <w:pStyle w:val="a3"/>
        <w:numPr>
          <w:ilvl w:val="0"/>
          <w:numId w:val="2"/>
        </w:numPr>
        <w:spacing w:after="0" w:line="360" w:lineRule="auto"/>
        <w:ind w:left="0" w:firstLine="284"/>
        <w:jc w:val="both"/>
        <w:rPr>
          <w:rFonts w:ascii="Times New Roman" w:hAnsi="Times New Roman"/>
          <w:sz w:val="26"/>
          <w:szCs w:val="26"/>
          <w:lang w:val="en-US"/>
        </w:rPr>
      </w:pPr>
      <w:r>
        <w:rPr>
          <w:rFonts w:ascii="Times New Roman" w:hAnsi="Times New Roman"/>
          <w:sz w:val="26"/>
          <w:szCs w:val="26"/>
          <w:lang w:val="en-US"/>
        </w:rPr>
        <w:t xml:space="preserve">The </w:t>
      </w:r>
      <w:r w:rsidRPr="00B52615">
        <w:rPr>
          <w:rFonts w:ascii="Times New Roman" w:hAnsi="Times New Roman"/>
          <w:b/>
          <w:sz w:val="26"/>
          <w:szCs w:val="26"/>
          <w:lang w:val="en-US"/>
        </w:rPr>
        <w:t>internship diary</w:t>
      </w:r>
      <w:r>
        <w:rPr>
          <w:rFonts w:ascii="Times New Roman" w:hAnsi="Times New Roman"/>
          <w:sz w:val="26"/>
          <w:szCs w:val="26"/>
          <w:lang w:val="en-US"/>
        </w:rPr>
        <w:t xml:space="preserve">, that is to be filled weekly, and reflect the content of a student’s activity. The diary is signed weekly after the student’s report to both supervisors. The form </w:t>
      </w:r>
      <w:r w:rsidR="00B2548F">
        <w:rPr>
          <w:rFonts w:ascii="Times New Roman" w:hAnsi="Times New Roman"/>
          <w:sz w:val="26"/>
          <w:szCs w:val="26"/>
          <w:lang w:val="en-US"/>
        </w:rPr>
        <w:t xml:space="preserve">of the diary </w:t>
      </w:r>
      <w:r>
        <w:rPr>
          <w:rFonts w:ascii="Times New Roman" w:hAnsi="Times New Roman"/>
          <w:sz w:val="26"/>
          <w:szCs w:val="26"/>
          <w:lang w:val="en-US"/>
        </w:rPr>
        <w:t xml:space="preserve">is given in the </w:t>
      </w:r>
      <w:r w:rsidR="00B2548F">
        <w:rPr>
          <w:rFonts w:ascii="Times New Roman" w:hAnsi="Times New Roman"/>
          <w:sz w:val="26"/>
          <w:szCs w:val="26"/>
          <w:lang w:val="en-US"/>
        </w:rPr>
        <w:t>Russian page of the website</w:t>
      </w:r>
      <w:r>
        <w:rPr>
          <w:rFonts w:ascii="Times New Roman" w:hAnsi="Times New Roman"/>
          <w:sz w:val="26"/>
          <w:szCs w:val="26"/>
          <w:lang w:val="en-US"/>
        </w:rPr>
        <w:t>.</w:t>
      </w:r>
      <w:r w:rsidR="00934C70" w:rsidRPr="00934C70">
        <w:rPr>
          <w:rFonts w:ascii="Times New Roman" w:hAnsi="Times New Roman"/>
          <w:sz w:val="26"/>
          <w:szCs w:val="26"/>
          <w:lang w:val="en-US"/>
        </w:rPr>
        <w:t xml:space="preserve"> </w:t>
      </w:r>
      <w:r w:rsidR="00934C70">
        <w:rPr>
          <w:rFonts w:ascii="Times New Roman" w:hAnsi="Times New Roman"/>
          <w:sz w:val="26"/>
          <w:szCs w:val="26"/>
          <w:lang w:val="en-US"/>
        </w:rPr>
        <w:t>The reference letters from both supervisors contain a comprehensive part of the diary</w:t>
      </w:r>
    </w:p>
    <w:p w:rsidR="00B52615" w:rsidRDefault="00B52615" w:rsidP="00B52615">
      <w:pPr>
        <w:pStyle w:val="a3"/>
        <w:numPr>
          <w:ilvl w:val="0"/>
          <w:numId w:val="2"/>
        </w:numPr>
        <w:spacing w:after="0" w:line="360" w:lineRule="auto"/>
        <w:ind w:left="0" w:firstLine="284"/>
        <w:jc w:val="both"/>
        <w:rPr>
          <w:rFonts w:ascii="Times New Roman" w:hAnsi="Times New Roman"/>
          <w:sz w:val="26"/>
          <w:szCs w:val="26"/>
          <w:lang w:val="en-US"/>
        </w:rPr>
      </w:pPr>
      <w:r>
        <w:rPr>
          <w:rFonts w:ascii="Times New Roman" w:hAnsi="Times New Roman"/>
          <w:sz w:val="26"/>
          <w:szCs w:val="26"/>
          <w:lang w:val="en-US"/>
        </w:rPr>
        <w:t xml:space="preserve">The </w:t>
      </w:r>
      <w:r w:rsidRPr="00B52615">
        <w:rPr>
          <w:rFonts w:ascii="Times New Roman" w:hAnsi="Times New Roman"/>
          <w:b/>
          <w:sz w:val="26"/>
          <w:szCs w:val="26"/>
          <w:lang w:val="en-US"/>
        </w:rPr>
        <w:t>student’s presentation</w:t>
      </w:r>
      <w:r>
        <w:rPr>
          <w:rFonts w:ascii="Times New Roman" w:hAnsi="Times New Roman"/>
          <w:sz w:val="26"/>
          <w:szCs w:val="26"/>
          <w:lang w:val="en-US"/>
        </w:rPr>
        <w:t xml:space="preserve"> (in ppt) of the main results of the internship.</w:t>
      </w:r>
    </w:p>
    <w:p w:rsidR="00B52615" w:rsidRDefault="00B52615" w:rsidP="00B52615">
      <w:pPr>
        <w:pStyle w:val="a3"/>
        <w:spacing w:after="0" w:line="360" w:lineRule="auto"/>
        <w:ind w:left="284"/>
        <w:jc w:val="both"/>
        <w:rPr>
          <w:rFonts w:ascii="Times New Roman" w:hAnsi="Times New Roman"/>
          <w:sz w:val="26"/>
          <w:szCs w:val="26"/>
          <w:lang w:val="en-US"/>
        </w:rPr>
      </w:pPr>
    </w:p>
    <w:p w:rsidR="00B52615" w:rsidRDefault="00B52615" w:rsidP="00934C70">
      <w:pPr>
        <w:pStyle w:val="1"/>
        <w:spacing w:after="120"/>
        <w:rPr>
          <w:color w:val="auto"/>
          <w:sz w:val="26"/>
          <w:szCs w:val="26"/>
          <w:lang w:val="en-US"/>
        </w:rPr>
      </w:pPr>
      <w:bookmarkStart w:id="3" w:name="_Toc500189498"/>
      <w:r w:rsidRPr="00B52615">
        <w:rPr>
          <w:color w:val="auto"/>
          <w:sz w:val="26"/>
          <w:szCs w:val="26"/>
          <w:lang w:val="en-US"/>
        </w:rPr>
        <w:t>The assessment</w:t>
      </w:r>
      <w:bookmarkEnd w:id="3"/>
    </w:p>
    <w:p w:rsidR="0051002A" w:rsidRDefault="0051002A" w:rsidP="0051002A">
      <w:pPr>
        <w:spacing w:after="120" w:line="360" w:lineRule="auto"/>
        <w:ind w:firstLine="708"/>
        <w:rPr>
          <w:rFonts w:ascii="Times New Roman" w:hAnsi="Times New Roman"/>
          <w:sz w:val="26"/>
          <w:szCs w:val="26"/>
          <w:lang w:val="en-US"/>
        </w:rPr>
      </w:pPr>
      <w:r>
        <w:rPr>
          <w:rFonts w:ascii="Times New Roman" w:hAnsi="Times New Roman"/>
          <w:sz w:val="26"/>
          <w:szCs w:val="26"/>
          <w:lang w:val="en-US"/>
        </w:rPr>
        <w:t>The oral defense is organized by a Study office after completing the internship. During the oral defense a student demonstrates the presentation and answers the questions from the defense committee. The latter consists of 3 faculty members.</w:t>
      </w:r>
    </w:p>
    <w:p w:rsidR="00934C70" w:rsidRDefault="00934C70" w:rsidP="0051002A">
      <w:pPr>
        <w:spacing w:after="120"/>
        <w:ind w:firstLine="708"/>
        <w:rPr>
          <w:rFonts w:ascii="Times New Roman" w:hAnsi="Times New Roman"/>
          <w:sz w:val="26"/>
          <w:szCs w:val="26"/>
          <w:lang w:val="en-US"/>
        </w:rPr>
      </w:pPr>
      <w:r>
        <w:rPr>
          <w:rFonts w:ascii="Times New Roman" w:hAnsi="Times New Roman"/>
          <w:sz w:val="26"/>
          <w:szCs w:val="26"/>
          <w:lang w:val="en-US"/>
        </w:rPr>
        <w:t xml:space="preserve">The </w:t>
      </w:r>
      <w:r w:rsidR="0051002A">
        <w:rPr>
          <w:rFonts w:ascii="Times New Roman" w:hAnsi="Times New Roman"/>
          <w:sz w:val="26"/>
          <w:szCs w:val="26"/>
          <w:lang w:val="en-US"/>
        </w:rPr>
        <w:t>final grade is</w:t>
      </w:r>
      <w:r>
        <w:rPr>
          <w:rFonts w:ascii="Times New Roman" w:hAnsi="Times New Roman"/>
          <w:sz w:val="26"/>
          <w:szCs w:val="26"/>
          <w:lang w:val="en-US"/>
        </w:rPr>
        <w:t xml:space="preserve"> a weighted average grade </w:t>
      </w:r>
      <w:r w:rsidR="0051002A">
        <w:rPr>
          <w:rFonts w:ascii="Times New Roman" w:hAnsi="Times New Roman"/>
          <w:sz w:val="26"/>
          <w:szCs w:val="26"/>
          <w:lang w:val="en-US"/>
        </w:rPr>
        <w:t xml:space="preserve">and is calculated </w:t>
      </w:r>
      <w:r>
        <w:rPr>
          <w:rFonts w:ascii="Times New Roman" w:hAnsi="Times New Roman"/>
          <w:sz w:val="26"/>
          <w:szCs w:val="26"/>
          <w:lang w:val="en-US"/>
        </w:rPr>
        <w:t>as follow</w:t>
      </w:r>
      <w:r w:rsidR="0051002A">
        <w:rPr>
          <w:rFonts w:ascii="Times New Roman" w:hAnsi="Times New Roman"/>
          <w:sz w:val="26"/>
          <w:szCs w:val="26"/>
          <w:lang w:val="en-US"/>
        </w:rPr>
        <w:t>s</w:t>
      </w:r>
      <w:r>
        <w:rPr>
          <w:rFonts w:ascii="Times New Roman" w:hAnsi="Times New Roman"/>
          <w:sz w:val="26"/>
          <w:szCs w:val="26"/>
          <w:lang w:val="en-US"/>
        </w:rPr>
        <w:t>:</w:t>
      </w:r>
    </w:p>
    <w:p w:rsidR="0051002A" w:rsidRDefault="0051002A" w:rsidP="0051002A">
      <w:pPr>
        <w:spacing w:after="120"/>
        <w:jc w:val="center"/>
        <w:rPr>
          <w:rFonts w:ascii="Times New Roman" w:hAnsi="Times New Roman"/>
          <w:sz w:val="26"/>
          <w:szCs w:val="26"/>
          <w:lang w:val="en-US"/>
        </w:rPr>
      </w:pPr>
      <w:r w:rsidRPr="0051002A">
        <w:rPr>
          <w:rFonts w:ascii="Times New Roman" w:hAnsi="Times New Roman"/>
          <w:position w:val="-14"/>
          <w:sz w:val="26"/>
          <w:szCs w:val="26"/>
          <w:lang w:val="en-US"/>
        </w:rPr>
        <w:object w:dxaOrig="4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8.75pt" o:ole="">
            <v:imagedata r:id="rId9" o:title=""/>
          </v:shape>
          <o:OLEObject Type="Embed" ProgID="Equation.3" ShapeID="_x0000_i1025" DrawAspect="Content" ObjectID="_1611062220" r:id="rId10"/>
        </w:object>
      </w:r>
      <w:r>
        <w:rPr>
          <w:rFonts w:ascii="Times New Roman" w:hAnsi="Times New Roman"/>
          <w:sz w:val="26"/>
          <w:szCs w:val="26"/>
          <w:lang w:val="en-US"/>
        </w:rPr>
        <w:t>,</w:t>
      </w:r>
    </w:p>
    <w:p w:rsidR="0051002A" w:rsidRDefault="0051002A" w:rsidP="0051002A">
      <w:pPr>
        <w:spacing w:after="120" w:line="360" w:lineRule="auto"/>
        <w:jc w:val="both"/>
        <w:rPr>
          <w:rFonts w:ascii="Times New Roman" w:hAnsi="Times New Roman"/>
          <w:sz w:val="26"/>
          <w:szCs w:val="26"/>
          <w:lang w:val="en-US"/>
        </w:rPr>
      </w:pPr>
      <w:r>
        <w:rPr>
          <w:rFonts w:ascii="Times New Roman" w:hAnsi="Times New Roman"/>
          <w:sz w:val="26"/>
          <w:szCs w:val="26"/>
          <w:lang w:val="en-US"/>
        </w:rPr>
        <w:tab/>
        <w:t>where G</w:t>
      </w:r>
      <w:r>
        <w:rPr>
          <w:rFonts w:ascii="Times New Roman" w:hAnsi="Times New Roman"/>
          <w:sz w:val="26"/>
          <w:szCs w:val="26"/>
          <w:vertAlign w:val="subscript"/>
          <w:lang w:val="en-US"/>
        </w:rPr>
        <w:t>report</w:t>
      </w:r>
      <w:r>
        <w:rPr>
          <w:rFonts w:ascii="Times New Roman" w:hAnsi="Times New Roman"/>
          <w:sz w:val="26"/>
          <w:szCs w:val="26"/>
          <w:lang w:val="en-US"/>
        </w:rPr>
        <w:t xml:space="preserve"> is the grade for the written report (made by scientific advisor), G</w:t>
      </w:r>
      <w:r>
        <w:rPr>
          <w:rFonts w:ascii="Times New Roman" w:hAnsi="Times New Roman"/>
          <w:sz w:val="26"/>
          <w:szCs w:val="26"/>
          <w:vertAlign w:val="subscript"/>
          <w:lang w:val="en-US"/>
        </w:rPr>
        <w:t>sv1</w:t>
      </w:r>
      <w:r>
        <w:rPr>
          <w:rFonts w:ascii="Times New Roman" w:hAnsi="Times New Roman"/>
          <w:sz w:val="26"/>
          <w:szCs w:val="26"/>
          <w:lang w:val="en-US"/>
        </w:rPr>
        <w:t>, G</w:t>
      </w:r>
      <w:r>
        <w:rPr>
          <w:rFonts w:ascii="Times New Roman" w:hAnsi="Times New Roman"/>
          <w:sz w:val="26"/>
          <w:szCs w:val="26"/>
          <w:vertAlign w:val="subscript"/>
          <w:lang w:val="en-US"/>
        </w:rPr>
        <w:t>sv2</w:t>
      </w:r>
      <w:r>
        <w:rPr>
          <w:rFonts w:ascii="Times New Roman" w:hAnsi="Times New Roman"/>
          <w:sz w:val="26"/>
          <w:szCs w:val="26"/>
          <w:lang w:val="en-US"/>
        </w:rPr>
        <w:t xml:space="preserve"> are the grades by supervisors (in reference letters), G</w:t>
      </w:r>
      <w:r>
        <w:rPr>
          <w:rFonts w:ascii="Times New Roman" w:hAnsi="Times New Roman"/>
          <w:sz w:val="26"/>
          <w:szCs w:val="26"/>
          <w:vertAlign w:val="subscript"/>
          <w:lang w:val="en-US"/>
        </w:rPr>
        <w:t>oral defense</w:t>
      </w:r>
      <w:r>
        <w:rPr>
          <w:rFonts w:ascii="Times New Roman" w:hAnsi="Times New Roman"/>
          <w:sz w:val="26"/>
          <w:szCs w:val="26"/>
          <w:lang w:val="en-US"/>
        </w:rPr>
        <w:t xml:space="preserve"> – the grade of the oral defense. </w:t>
      </w:r>
    </w:p>
    <w:p w:rsidR="0051002A" w:rsidRPr="0051002A" w:rsidRDefault="0051002A" w:rsidP="0051002A">
      <w:pPr>
        <w:spacing w:after="120" w:line="360" w:lineRule="auto"/>
        <w:jc w:val="both"/>
        <w:rPr>
          <w:rFonts w:ascii="Times New Roman" w:hAnsi="Times New Roman"/>
          <w:sz w:val="26"/>
          <w:szCs w:val="26"/>
          <w:lang w:val="en-US"/>
        </w:rPr>
      </w:pPr>
      <w:r>
        <w:rPr>
          <w:rFonts w:ascii="Times New Roman" w:hAnsi="Times New Roman"/>
          <w:sz w:val="26"/>
          <w:szCs w:val="26"/>
          <w:lang w:val="en-US"/>
        </w:rPr>
        <w:tab/>
        <w:t>The final grade is rounded using the arithmetic approach.</w:t>
      </w:r>
    </w:p>
    <w:p w:rsidR="0051002A" w:rsidRDefault="0051002A" w:rsidP="00934C70">
      <w:pPr>
        <w:rPr>
          <w:rFonts w:ascii="Times New Roman" w:hAnsi="Times New Roman"/>
          <w:sz w:val="24"/>
          <w:szCs w:val="24"/>
          <w:lang w:val="en-US"/>
        </w:rPr>
      </w:pPr>
      <w:r w:rsidRPr="0051002A">
        <w:rPr>
          <w:rFonts w:ascii="Times New Roman" w:hAnsi="Times New Roman"/>
          <w:sz w:val="24"/>
          <w:szCs w:val="24"/>
          <w:lang w:val="en-US"/>
        </w:rPr>
        <w:tab/>
      </w:r>
    </w:p>
    <w:p w:rsidR="0051002A" w:rsidRDefault="0051002A">
      <w:pPr>
        <w:rPr>
          <w:rFonts w:ascii="Times New Roman" w:hAnsi="Times New Roman"/>
          <w:sz w:val="24"/>
          <w:szCs w:val="24"/>
          <w:lang w:val="en-US"/>
        </w:rPr>
      </w:pPr>
      <w:r>
        <w:rPr>
          <w:rFonts w:ascii="Times New Roman" w:hAnsi="Times New Roman"/>
          <w:sz w:val="24"/>
          <w:szCs w:val="24"/>
          <w:lang w:val="en-US"/>
        </w:rPr>
        <w:br w:type="page"/>
      </w:r>
    </w:p>
    <w:p w:rsidR="00934C70" w:rsidRPr="0051002A" w:rsidRDefault="0051002A" w:rsidP="0051002A">
      <w:pPr>
        <w:pStyle w:val="1"/>
        <w:rPr>
          <w:color w:val="auto"/>
          <w:sz w:val="26"/>
          <w:szCs w:val="26"/>
          <w:lang w:val="en-US"/>
        </w:rPr>
      </w:pPr>
      <w:bookmarkStart w:id="4" w:name="_Toc500189499"/>
      <w:r w:rsidRPr="0051002A">
        <w:rPr>
          <w:color w:val="auto"/>
          <w:sz w:val="26"/>
          <w:szCs w:val="26"/>
          <w:lang w:val="en-US"/>
        </w:rPr>
        <w:lastRenderedPageBreak/>
        <w:t>Appendix A. The template for a title list of the report</w:t>
      </w:r>
      <w:bookmarkEnd w:id="4"/>
    </w:p>
    <w:p w:rsidR="0051002A" w:rsidRDefault="0051002A" w:rsidP="00934C70">
      <w:pPr>
        <w:rPr>
          <w:lang w:val="en-US"/>
        </w:rPr>
      </w:pPr>
    </w:p>
    <w:p w:rsidR="0051002A" w:rsidRPr="00D0364D" w:rsidRDefault="0051002A" w:rsidP="0051002A">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51002A" w:rsidRPr="00D0364D" w:rsidRDefault="0051002A" w:rsidP="0051002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51002A" w:rsidRPr="00D0364D" w:rsidRDefault="0051002A" w:rsidP="0051002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51002A" w:rsidRPr="00D0364D" w:rsidRDefault="0051002A" w:rsidP="0051002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51002A" w:rsidRPr="00D0364D" w:rsidRDefault="0051002A" w:rsidP="0051002A">
      <w:pPr>
        <w:spacing w:line="360" w:lineRule="auto"/>
        <w:rPr>
          <w:rFonts w:ascii="Times New Roman" w:hAnsi="Times New Roman"/>
          <w:sz w:val="24"/>
          <w:szCs w:val="24"/>
          <w:lang w:val="en-US"/>
        </w:rPr>
      </w:pPr>
    </w:p>
    <w:p w:rsidR="0051002A" w:rsidRDefault="00B2548F" w:rsidP="0051002A">
      <w:pPr>
        <w:pStyle w:val="Default"/>
        <w:jc w:val="center"/>
        <w:rPr>
          <w:b/>
          <w:bCs/>
          <w:sz w:val="26"/>
          <w:szCs w:val="26"/>
          <w:lang w:val="en-US"/>
        </w:rPr>
      </w:pPr>
      <w:r>
        <w:rPr>
          <w:b/>
          <w:bCs/>
          <w:sz w:val="26"/>
          <w:szCs w:val="26"/>
          <w:lang w:val="en-US"/>
        </w:rPr>
        <w:t>REPORT</w:t>
      </w:r>
      <w:r w:rsidR="0051002A">
        <w:rPr>
          <w:b/>
          <w:bCs/>
          <w:sz w:val="26"/>
          <w:szCs w:val="26"/>
          <w:lang w:val="en-US"/>
        </w:rPr>
        <w:t xml:space="preserve"> ON INTERNSHIP</w:t>
      </w:r>
    </w:p>
    <w:p w:rsidR="0051002A" w:rsidRPr="00477ECA" w:rsidRDefault="0051002A" w:rsidP="0051002A">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51002A" w:rsidRPr="00D0364D" w:rsidRDefault="0051002A" w:rsidP="0051002A">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Pr="00D0364D">
        <w:rPr>
          <w:rFonts w:ascii="Times New Roman" w:hAnsi="Times New Roman"/>
          <w:sz w:val="24"/>
          <w:szCs w:val="24"/>
          <w:lang w:val="en-US"/>
        </w:rPr>
        <w:instrText xml:space="preserve"> AUTOTEXT  " </w:instrText>
      </w:r>
      <w:r w:rsidRPr="00D0364D">
        <w:rPr>
          <w:rFonts w:ascii="Times New Roman" w:hAnsi="Times New Roman"/>
          <w:sz w:val="24"/>
          <w:szCs w:val="24"/>
        </w:rPr>
        <w:instrText>Простаянадпись</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51002A" w:rsidRPr="00D0364D" w:rsidRDefault="0051002A" w:rsidP="0051002A">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rsidR="0051002A" w:rsidRPr="00D0364D" w:rsidRDefault="0051002A" w:rsidP="0051002A">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51002A" w:rsidRDefault="00B2548F" w:rsidP="00B2548F">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Completed by ________________________</w:t>
      </w:r>
    </w:p>
    <w:p w:rsidR="00B2548F" w:rsidRDefault="00B2548F" w:rsidP="00B2548F">
      <w:pPr>
        <w:spacing w:after="0" w:line="240" w:lineRule="auto"/>
        <w:jc w:val="both"/>
        <w:rPr>
          <w:rFonts w:ascii="Times New Roman" w:hAnsi="Times New Roman"/>
          <w:sz w:val="24"/>
          <w:szCs w:val="24"/>
          <w:vertAlign w:val="superscript"/>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vertAlign w:val="superscript"/>
          <w:lang w:val="en-US"/>
        </w:rPr>
        <w:t>student’s name</w:t>
      </w:r>
    </w:p>
    <w:p w:rsidR="00B2548F" w:rsidRDefault="00B2548F" w:rsidP="00B2548F">
      <w:pPr>
        <w:spacing w:after="0" w:line="240" w:lineRule="auto"/>
        <w:jc w:val="both"/>
        <w:rPr>
          <w:rFonts w:ascii="Times New Roman" w:hAnsi="Times New Roman"/>
          <w:sz w:val="24"/>
          <w:szCs w:val="24"/>
          <w:lang w:val="en-US"/>
        </w:rPr>
      </w:pPr>
    </w:p>
    <w:p w:rsidR="00B2548F" w:rsidRPr="00B2548F" w:rsidRDefault="00B2548F" w:rsidP="00B2548F">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Research advisor ______________________</w:t>
      </w:r>
    </w:p>
    <w:p w:rsidR="00B2548F" w:rsidRPr="00B2548F" w:rsidRDefault="00B2548F" w:rsidP="0051002A">
      <w:pPr>
        <w:spacing w:line="360" w:lineRule="auto"/>
        <w:jc w:val="both"/>
        <w:rPr>
          <w:rFonts w:ascii="Times New Roman" w:hAnsi="Times New Roman"/>
          <w:sz w:val="24"/>
          <w:szCs w:val="24"/>
          <w:vertAlign w:val="superscript"/>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vertAlign w:val="superscript"/>
          <w:lang w:val="en-US"/>
        </w:rPr>
        <w:t>name, job position</w:t>
      </w:r>
    </w:p>
    <w:p w:rsidR="00B2548F" w:rsidRPr="00D0364D" w:rsidRDefault="00B2548F" w:rsidP="0051002A">
      <w:pPr>
        <w:spacing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Date _______________________________</w:t>
      </w:r>
      <w:r>
        <w:rPr>
          <w:rFonts w:ascii="Times New Roman" w:hAnsi="Times New Roman"/>
          <w:sz w:val="24"/>
          <w:szCs w:val="24"/>
          <w:lang w:val="en-US"/>
        </w:rPr>
        <w:tab/>
      </w:r>
    </w:p>
    <w:p w:rsidR="0051002A" w:rsidRPr="00D0364D" w:rsidRDefault="0051002A" w:rsidP="0051002A">
      <w:pPr>
        <w:spacing w:line="360" w:lineRule="auto"/>
        <w:rPr>
          <w:rFonts w:ascii="Times New Roman" w:hAnsi="Times New Roman"/>
          <w:sz w:val="24"/>
          <w:szCs w:val="24"/>
          <w:lang w:val="en-US"/>
        </w:rPr>
      </w:pPr>
    </w:p>
    <w:p w:rsidR="0051002A" w:rsidRPr="00D0364D" w:rsidRDefault="0051002A" w:rsidP="0051002A">
      <w:pPr>
        <w:spacing w:line="360" w:lineRule="auto"/>
        <w:rPr>
          <w:rFonts w:ascii="Times New Roman" w:hAnsi="Times New Roman"/>
          <w:sz w:val="24"/>
          <w:szCs w:val="24"/>
          <w:lang w:val="en-US"/>
        </w:rPr>
      </w:pPr>
    </w:p>
    <w:p w:rsidR="0051002A" w:rsidRDefault="0051002A" w:rsidP="0051002A">
      <w:pPr>
        <w:spacing w:line="360" w:lineRule="auto"/>
        <w:rPr>
          <w:rFonts w:ascii="Times New Roman" w:hAnsi="Times New Roman"/>
          <w:sz w:val="24"/>
          <w:szCs w:val="24"/>
          <w:lang w:val="en-US"/>
        </w:rPr>
      </w:pPr>
    </w:p>
    <w:p w:rsidR="00B2548F" w:rsidRDefault="00B2548F" w:rsidP="0051002A">
      <w:pPr>
        <w:spacing w:line="360" w:lineRule="auto"/>
        <w:rPr>
          <w:rFonts w:ascii="Times New Roman" w:hAnsi="Times New Roman"/>
          <w:sz w:val="24"/>
          <w:szCs w:val="24"/>
          <w:lang w:val="en-US"/>
        </w:rPr>
      </w:pPr>
    </w:p>
    <w:p w:rsidR="00B2548F" w:rsidRDefault="00B2548F" w:rsidP="0051002A">
      <w:pPr>
        <w:spacing w:line="360" w:lineRule="auto"/>
        <w:rPr>
          <w:rFonts w:ascii="Times New Roman" w:hAnsi="Times New Roman"/>
          <w:sz w:val="24"/>
          <w:szCs w:val="24"/>
          <w:lang w:val="en-US"/>
        </w:rPr>
      </w:pPr>
    </w:p>
    <w:p w:rsidR="00B2548F" w:rsidRPr="00D0364D" w:rsidRDefault="00B2548F" w:rsidP="0051002A">
      <w:pPr>
        <w:spacing w:line="360" w:lineRule="auto"/>
        <w:rPr>
          <w:rFonts w:ascii="Times New Roman" w:hAnsi="Times New Roman"/>
          <w:sz w:val="24"/>
          <w:szCs w:val="24"/>
          <w:lang w:val="en-US"/>
        </w:rPr>
      </w:pPr>
    </w:p>
    <w:p w:rsidR="0051002A" w:rsidRPr="00B50E92" w:rsidRDefault="0051002A" w:rsidP="0051002A">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St.Petersburg, 201</w:t>
      </w:r>
      <w:r w:rsidRPr="00B50E92">
        <w:rPr>
          <w:rFonts w:ascii="Times New Roman" w:hAnsi="Times New Roman"/>
          <w:sz w:val="24"/>
          <w:szCs w:val="24"/>
          <w:lang w:val="en-US"/>
        </w:rPr>
        <w:t>7</w:t>
      </w:r>
    </w:p>
    <w:p w:rsidR="00B2548F" w:rsidRDefault="00B2548F">
      <w:pPr>
        <w:rPr>
          <w:lang w:val="en-US"/>
        </w:rPr>
      </w:pPr>
    </w:p>
    <w:p w:rsidR="0051002A" w:rsidRPr="0051002A" w:rsidRDefault="0051002A" w:rsidP="00934C70">
      <w:pPr>
        <w:rPr>
          <w:lang w:val="en-US"/>
        </w:rPr>
      </w:pPr>
    </w:p>
    <w:sectPr w:rsidR="0051002A" w:rsidRPr="0051002A" w:rsidSect="00B2548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D0" w:rsidRDefault="00B31ED0" w:rsidP="00B2548F">
      <w:pPr>
        <w:spacing w:after="0" w:line="240" w:lineRule="auto"/>
      </w:pPr>
      <w:r>
        <w:separator/>
      </w:r>
    </w:p>
  </w:endnote>
  <w:endnote w:type="continuationSeparator" w:id="0">
    <w:p w:rsidR="00B31ED0" w:rsidRDefault="00B31ED0" w:rsidP="00B2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4594"/>
      <w:docPartObj>
        <w:docPartGallery w:val="Page Numbers (Bottom of Page)"/>
        <w:docPartUnique/>
      </w:docPartObj>
    </w:sdtPr>
    <w:sdtEndPr/>
    <w:sdtContent>
      <w:p w:rsidR="00B2548F" w:rsidRDefault="00B31ED0">
        <w:pPr>
          <w:pStyle w:val="a6"/>
          <w:jc w:val="right"/>
        </w:pPr>
        <w:r>
          <w:fldChar w:fldCharType="begin"/>
        </w:r>
        <w:r>
          <w:instrText xml:space="preserve"> PAGE   \* MERGEFORMAT </w:instrText>
        </w:r>
        <w:r>
          <w:fldChar w:fldCharType="separate"/>
        </w:r>
        <w:r w:rsidR="00AB5921">
          <w:rPr>
            <w:noProof/>
          </w:rPr>
          <w:t>4</w:t>
        </w:r>
        <w:r>
          <w:rPr>
            <w:noProof/>
          </w:rPr>
          <w:fldChar w:fldCharType="end"/>
        </w:r>
      </w:p>
    </w:sdtContent>
  </w:sdt>
  <w:p w:rsidR="00B2548F" w:rsidRDefault="00B25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D0" w:rsidRDefault="00B31ED0" w:rsidP="00B2548F">
      <w:pPr>
        <w:spacing w:after="0" w:line="240" w:lineRule="auto"/>
      </w:pPr>
      <w:r>
        <w:separator/>
      </w:r>
    </w:p>
  </w:footnote>
  <w:footnote w:type="continuationSeparator" w:id="0">
    <w:p w:rsidR="00B31ED0" w:rsidRDefault="00B31ED0" w:rsidP="00B25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1">
    <w:nsid w:val="23A36147"/>
    <w:multiLevelType w:val="hybridMultilevel"/>
    <w:tmpl w:val="C57C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07A6A"/>
    <w:multiLevelType w:val="hybridMultilevel"/>
    <w:tmpl w:val="CE7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971C1"/>
    <w:multiLevelType w:val="hybridMultilevel"/>
    <w:tmpl w:val="B154547C"/>
    <w:lvl w:ilvl="0" w:tplc="B738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13"/>
    <w:rsid w:val="00042F38"/>
    <w:rsid w:val="003A097C"/>
    <w:rsid w:val="00454AA8"/>
    <w:rsid w:val="0051002A"/>
    <w:rsid w:val="0058296A"/>
    <w:rsid w:val="006946DA"/>
    <w:rsid w:val="006D6062"/>
    <w:rsid w:val="00934C70"/>
    <w:rsid w:val="00A311EB"/>
    <w:rsid w:val="00AB5921"/>
    <w:rsid w:val="00B2548F"/>
    <w:rsid w:val="00B31ED0"/>
    <w:rsid w:val="00B52615"/>
    <w:rsid w:val="00E96013"/>
    <w:rsid w:val="00E9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13"/>
    <w:rPr>
      <w:rFonts w:ascii="Calibri" w:eastAsia="Calibri" w:hAnsi="Calibri" w:cs="Times New Roman"/>
    </w:rPr>
  </w:style>
  <w:style w:type="paragraph" w:styleId="1">
    <w:name w:val="heading 1"/>
    <w:basedOn w:val="a"/>
    <w:next w:val="a"/>
    <w:link w:val="10"/>
    <w:uiPriority w:val="9"/>
    <w:qFormat/>
    <w:rsid w:val="00E96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E96013"/>
    <w:pPr>
      <w:ind w:left="720"/>
      <w:contextualSpacing/>
    </w:pPr>
  </w:style>
  <w:style w:type="character" w:customStyle="1" w:styleId="10">
    <w:name w:val="Заголовок 1 Знак"/>
    <w:basedOn w:val="a0"/>
    <w:link w:val="1"/>
    <w:uiPriority w:val="9"/>
    <w:rsid w:val="00E96013"/>
    <w:rPr>
      <w:rFonts w:asciiTheme="majorHAnsi" w:eastAsiaTheme="majorEastAsia" w:hAnsiTheme="majorHAnsi" w:cstheme="majorBidi"/>
      <w:b/>
      <w:bCs/>
      <w:color w:val="365F91" w:themeColor="accent1" w:themeShade="BF"/>
      <w:sz w:val="28"/>
      <w:szCs w:val="28"/>
    </w:rPr>
  </w:style>
  <w:style w:type="paragraph" w:customStyle="1" w:styleId="firstchild">
    <w:name w:val="first_child"/>
    <w:basedOn w:val="a"/>
    <w:rsid w:val="00E96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E9601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B254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548F"/>
    <w:rPr>
      <w:rFonts w:ascii="Calibri" w:eastAsia="Calibri" w:hAnsi="Calibri" w:cs="Times New Roman"/>
    </w:rPr>
  </w:style>
  <w:style w:type="paragraph" w:styleId="a6">
    <w:name w:val="footer"/>
    <w:basedOn w:val="a"/>
    <w:link w:val="a7"/>
    <w:uiPriority w:val="99"/>
    <w:unhideWhenUsed/>
    <w:rsid w:val="00B254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548F"/>
    <w:rPr>
      <w:rFonts w:ascii="Calibri" w:eastAsia="Calibri" w:hAnsi="Calibri" w:cs="Times New Roman"/>
    </w:rPr>
  </w:style>
  <w:style w:type="paragraph" w:styleId="a8">
    <w:name w:val="TOC Heading"/>
    <w:basedOn w:val="1"/>
    <w:next w:val="a"/>
    <w:uiPriority w:val="39"/>
    <w:semiHidden/>
    <w:unhideWhenUsed/>
    <w:qFormat/>
    <w:rsid w:val="00B2548F"/>
    <w:pPr>
      <w:outlineLvl w:val="9"/>
    </w:pPr>
  </w:style>
  <w:style w:type="paragraph" w:styleId="11">
    <w:name w:val="toc 1"/>
    <w:basedOn w:val="a"/>
    <w:next w:val="a"/>
    <w:autoRedefine/>
    <w:uiPriority w:val="39"/>
    <w:unhideWhenUsed/>
    <w:rsid w:val="00B2548F"/>
    <w:pPr>
      <w:spacing w:after="100"/>
    </w:pPr>
  </w:style>
  <w:style w:type="character" w:styleId="a9">
    <w:name w:val="Hyperlink"/>
    <w:basedOn w:val="a0"/>
    <w:uiPriority w:val="99"/>
    <w:unhideWhenUsed/>
    <w:rsid w:val="00B2548F"/>
    <w:rPr>
      <w:color w:val="0000FF" w:themeColor="hyperlink"/>
      <w:u w:val="single"/>
    </w:rPr>
  </w:style>
  <w:style w:type="paragraph" w:styleId="aa">
    <w:name w:val="Balloon Text"/>
    <w:basedOn w:val="a"/>
    <w:link w:val="ab"/>
    <w:uiPriority w:val="99"/>
    <w:semiHidden/>
    <w:unhideWhenUsed/>
    <w:rsid w:val="00B254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4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13"/>
    <w:rPr>
      <w:rFonts w:ascii="Calibri" w:eastAsia="Calibri" w:hAnsi="Calibri" w:cs="Times New Roman"/>
    </w:rPr>
  </w:style>
  <w:style w:type="paragraph" w:styleId="1">
    <w:name w:val="heading 1"/>
    <w:basedOn w:val="a"/>
    <w:next w:val="a"/>
    <w:link w:val="10"/>
    <w:uiPriority w:val="9"/>
    <w:qFormat/>
    <w:rsid w:val="00E96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E96013"/>
    <w:pPr>
      <w:ind w:left="720"/>
      <w:contextualSpacing/>
    </w:pPr>
  </w:style>
  <w:style w:type="character" w:customStyle="1" w:styleId="10">
    <w:name w:val="Заголовок 1 Знак"/>
    <w:basedOn w:val="a0"/>
    <w:link w:val="1"/>
    <w:uiPriority w:val="9"/>
    <w:rsid w:val="00E96013"/>
    <w:rPr>
      <w:rFonts w:asciiTheme="majorHAnsi" w:eastAsiaTheme="majorEastAsia" w:hAnsiTheme="majorHAnsi" w:cstheme="majorBidi"/>
      <w:b/>
      <w:bCs/>
      <w:color w:val="365F91" w:themeColor="accent1" w:themeShade="BF"/>
      <w:sz w:val="28"/>
      <w:szCs w:val="28"/>
    </w:rPr>
  </w:style>
  <w:style w:type="paragraph" w:customStyle="1" w:styleId="firstchild">
    <w:name w:val="first_child"/>
    <w:basedOn w:val="a"/>
    <w:rsid w:val="00E96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E9601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B254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548F"/>
    <w:rPr>
      <w:rFonts w:ascii="Calibri" w:eastAsia="Calibri" w:hAnsi="Calibri" w:cs="Times New Roman"/>
    </w:rPr>
  </w:style>
  <w:style w:type="paragraph" w:styleId="a6">
    <w:name w:val="footer"/>
    <w:basedOn w:val="a"/>
    <w:link w:val="a7"/>
    <w:uiPriority w:val="99"/>
    <w:unhideWhenUsed/>
    <w:rsid w:val="00B254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548F"/>
    <w:rPr>
      <w:rFonts w:ascii="Calibri" w:eastAsia="Calibri" w:hAnsi="Calibri" w:cs="Times New Roman"/>
    </w:rPr>
  </w:style>
  <w:style w:type="paragraph" w:styleId="a8">
    <w:name w:val="TOC Heading"/>
    <w:basedOn w:val="1"/>
    <w:next w:val="a"/>
    <w:uiPriority w:val="39"/>
    <w:semiHidden/>
    <w:unhideWhenUsed/>
    <w:qFormat/>
    <w:rsid w:val="00B2548F"/>
    <w:pPr>
      <w:outlineLvl w:val="9"/>
    </w:pPr>
  </w:style>
  <w:style w:type="paragraph" w:styleId="11">
    <w:name w:val="toc 1"/>
    <w:basedOn w:val="a"/>
    <w:next w:val="a"/>
    <w:autoRedefine/>
    <w:uiPriority w:val="39"/>
    <w:unhideWhenUsed/>
    <w:rsid w:val="00B2548F"/>
    <w:pPr>
      <w:spacing w:after="100"/>
    </w:pPr>
  </w:style>
  <w:style w:type="character" w:styleId="a9">
    <w:name w:val="Hyperlink"/>
    <w:basedOn w:val="a0"/>
    <w:uiPriority w:val="99"/>
    <w:unhideWhenUsed/>
    <w:rsid w:val="00B2548F"/>
    <w:rPr>
      <w:color w:val="0000FF" w:themeColor="hyperlink"/>
      <w:u w:val="single"/>
    </w:rPr>
  </w:style>
  <w:style w:type="paragraph" w:styleId="aa">
    <w:name w:val="Balloon Text"/>
    <w:basedOn w:val="a"/>
    <w:link w:val="ab"/>
    <w:uiPriority w:val="99"/>
    <w:semiHidden/>
    <w:unhideWhenUsed/>
    <w:rsid w:val="00B254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4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4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0081-D764-4A8A-8ADC-5044778E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Rogova</dc:creator>
  <cp:lastModifiedBy>Рогова Елена Моисеевна</cp:lastModifiedBy>
  <cp:revision>2</cp:revision>
  <dcterms:created xsi:type="dcterms:W3CDTF">2019-02-07T13:30:00Z</dcterms:created>
  <dcterms:modified xsi:type="dcterms:W3CDTF">2019-02-07T13:30:00Z</dcterms:modified>
</cp:coreProperties>
</file>