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14FB8" w:rsidRDefault="00114FB8" w:rsidP="00BB332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Национальный исследовательский университет </w:t>
      </w:r>
    </w:p>
    <w:p w:rsidR="00114FB8" w:rsidRDefault="00114FB8" w:rsidP="00BB332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«Высшая школа экономики»</w:t>
      </w:r>
      <w:r w:rsidR="00E361F8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-</w:t>
      </w:r>
      <w:r w:rsidR="00E361F8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Санкт-Петербург </w:t>
      </w:r>
    </w:p>
    <w:p w:rsidR="00114FB8" w:rsidRDefault="00114FB8" w:rsidP="00BB332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Управление по организации приема и работе с абитуриентами </w:t>
      </w:r>
    </w:p>
    <w:p w:rsidR="00114FB8" w:rsidRDefault="00114FB8" w:rsidP="00BB3320">
      <w:pPr>
        <w:jc w:val="center"/>
        <w:rPr>
          <w:rFonts w:ascii="Times New Roman" w:hAnsi="Times New Roman" w:cs="Times New Roman"/>
          <w:b/>
          <w:bCs/>
        </w:rPr>
      </w:pPr>
    </w:p>
    <w:p w:rsidR="00BB3320" w:rsidRDefault="00BB3320" w:rsidP="00BB3320">
      <w:pPr>
        <w:jc w:val="center"/>
        <w:rPr>
          <w:rFonts w:ascii="Times New Roman" w:hAnsi="Times New Roman" w:cs="Times New Roman"/>
          <w:b/>
          <w:bCs/>
        </w:rPr>
      </w:pPr>
      <w:r w:rsidRPr="00BB3320">
        <w:rPr>
          <w:rFonts w:ascii="Times New Roman" w:hAnsi="Times New Roman" w:cs="Times New Roman"/>
          <w:b/>
          <w:bCs/>
        </w:rPr>
        <w:t>Образовательный Форум «Социокультурные практики старшеклассников: возможности профессиональной ориентации»</w:t>
      </w:r>
    </w:p>
    <w:p w:rsidR="00BB3320" w:rsidRPr="00BB3320" w:rsidRDefault="00BB3320" w:rsidP="00BB3320">
      <w:pPr>
        <w:jc w:val="center"/>
        <w:rPr>
          <w:rFonts w:ascii="Times New Roman" w:hAnsi="Times New Roman" w:cs="Times New Roman"/>
          <w:b/>
          <w:bCs/>
        </w:rPr>
      </w:pPr>
    </w:p>
    <w:p w:rsidR="005A6FB7" w:rsidRPr="00114FB8" w:rsidRDefault="00BB3320" w:rsidP="00BB3320">
      <w:pPr>
        <w:jc w:val="center"/>
        <w:rPr>
          <w:rFonts w:ascii="Times New Roman" w:hAnsi="Times New Roman" w:cs="Times New Roman"/>
          <w:b/>
          <w:bCs/>
        </w:rPr>
      </w:pPr>
      <w:r w:rsidRPr="00114FB8">
        <w:rPr>
          <w:rFonts w:ascii="Times New Roman" w:hAnsi="Times New Roman" w:cs="Times New Roman"/>
          <w:b/>
          <w:bCs/>
        </w:rPr>
        <w:t>Памятка участнику общественной экспертизы</w:t>
      </w:r>
    </w:p>
    <w:p w:rsidR="00E361F8" w:rsidRPr="00E361F8" w:rsidRDefault="00BB3320" w:rsidP="00E361F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 w:rsidRPr="00BB3320">
        <w:rPr>
          <w:rFonts w:ascii="Times New Roman" w:hAnsi="Times New Roman" w:cs="Times New Roman"/>
        </w:rPr>
        <w:t xml:space="preserve">На экспертизу представляются  реализованные образовательные практики ,  отражающие возможности профессиональной ориентации </w:t>
      </w:r>
      <w:r w:rsidR="00D7581E">
        <w:rPr>
          <w:rFonts w:ascii="Times New Roman" w:hAnsi="Times New Roman" w:cs="Times New Roman"/>
        </w:rPr>
        <w:t xml:space="preserve">учащихся </w:t>
      </w:r>
    </w:p>
    <w:p w:rsidR="00BB3320" w:rsidRDefault="00BB3320" w:rsidP="00E361F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Практика представляется автором (авторами) инициативы в устной форме по определенной на Форуме номинации : </w:t>
      </w:r>
    </w:p>
    <w:p w:rsidR="00D7581E" w:rsidRPr="00D7581E" w:rsidRDefault="00D7581E" w:rsidP="00E361F8">
      <w:pPr>
        <w:pStyle w:val="a3"/>
        <w:numPr>
          <w:ilvl w:val="0"/>
          <w:numId w:val="4"/>
        </w:numPr>
        <w:ind w:left="0" w:firstLine="709"/>
        <w:rPr>
          <w:rFonts w:ascii="Times New Roman" w:hAnsi="Times New Roman" w:cs="Times New Roman"/>
        </w:rPr>
      </w:pPr>
      <w:r w:rsidRPr="00D7581E">
        <w:rPr>
          <w:rFonts w:ascii="Times New Roman" w:hAnsi="Times New Roman" w:cs="Times New Roman"/>
        </w:rPr>
        <w:t xml:space="preserve">Классный час </w:t>
      </w:r>
    </w:p>
    <w:p w:rsidR="00D7581E" w:rsidRPr="00D7581E" w:rsidRDefault="00D7581E" w:rsidP="00E361F8">
      <w:pPr>
        <w:pStyle w:val="a3"/>
        <w:numPr>
          <w:ilvl w:val="0"/>
          <w:numId w:val="4"/>
        </w:numPr>
        <w:ind w:left="0" w:firstLine="709"/>
        <w:rPr>
          <w:rFonts w:ascii="Times New Roman" w:hAnsi="Times New Roman" w:cs="Times New Roman"/>
        </w:rPr>
      </w:pPr>
      <w:r w:rsidRPr="00D7581E">
        <w:rPr>
          <w:rFonts w:ascii="Times New Roman" w:hAnsi="Times New Roman" w:cs="Times New Roman"/>
        </w:rPr>
        <w:t xml:space="preserve">Профессиональная проба </w:t>
      </w:r>
    </w:p>
    <w:p w:rsidR="00D7581E" w:rsidRPr="00D7581E" w:rsidRDefault="00D7581E" w:rsidP="00E361F8">
      <w:pPr>
        <w:pStyle w:val="a3"/>
        <w:numPr>
          <w:ilvl w:val="0"/>
          <w:numId w:val="4"/>
        </w:numPr>
        <w:ind w:left="0" w:firstLine="709"/>
        <w:rPr>
          <w:rFonts w:ascii="Times New Roman" w:hAnsi="Times New Roman" w:cs="Times New Roman"/>
        </w:rPr>
      </w:pPr>
      <w:r w:rsidRPr="00D7581E">
        <w:rPr>
          <w:rFonts w:ascii="Times New Roman" w:hAnsi="Times New Roman" w:cs="Times New Roman"/>
        </w:rPr>
        <w:t xml:space="preserve">Программа  сетевого партнерства (внеурочная деятельность) </w:t>
      </w:r>
    </w:p>
    <w:p w:rsidR="00D7581E" w:rsidRPr="00E361F8" w:rsidRDefault="00D7581E" w:rsidP="00E361F8">
      <w:pPr>
        <w:pStyle w:val="a3"/>
        <w:numPr>
          <w:ilvl w:val="0"/>
          <w:numId w:val="4"/>
        </w:numPr>
        <w:ind w:left="0" w:firstLine="709"/>
        <w:rPr>
          <w:rFonts w:ascii="Times New Roman" w:hAnsi="Times New Roman" w:cs="Times New Roman"/>
        </w:rPr>
      </w:pPr>
      <w:r w:rsidRPr="00E361F8">
        <w:rPr>
          <w:rFonts w:ascii="Times New Roman" w:hAnsi="Times New Roman" w:cs="Times New Roman"/>
        </w:rPr>
        <w:t xml:space="preserve">проекты по формированию карьерной грамотности </w:t>
      </w:r>
    </w:p>
    <w:p w:rsidR="00D7581E" w:rsidRPr="00D7581E" w:rsidRDefault="00D7581E" w:rsidP="00E361F8">
      <w:pPr>
        <w:pStyle w:val="a3"/>
        <w:numPr>
          <w:ilvl w:val="0"/>
          <w:numId w:val="4"/>
        </w:numPr>
        <w:ind w:left="0" w:firstLine="709"/>
        <w:rPr>
          <w:rFonts w:ascii="Times New Roman" w:hAnsi="Times New Roman" w:cs="Times New Roman"/>
        </w:rPr>
      </w:pPr>
      <w:r w:rsidRPr="00D7581E">
        <w:rPr>
          <w:rFonts w:ascii="Times New Roman" w:hAnsi="Times New Roman" w:cs="Times New Roman"/>
        </w:rPr>
        <w:t>Профориентационный проект (для учреждений дополнительного, среднего профессионального, высшего образования)</w:t>
      </w:r>
    </w:p>
    <w:p w:rsidR="00E361F8" w:rsidRDefault="00D7581E" w:rsidP="00E361F8">
      <w:pPr>
        <w:pStyle w:val="a3"/>
        <w:numPr>
          <w:ilvl w:val="0"/>
          <w:numId w:val="4"/>
        </w:numPr>
        <w:ind w:left="0" w:firstLine="709"/>
        <w:rPr>
          <w:rFonts w:ascii="Times New Roman" w:hAnsi="Times New Roman" w:cs="Times New Roman"/>
        </w:rPr>
      </w:pPr>
      <w:r w:rsidRPr="00D7581E">
        <w:rPr>
          <w:rFonts w:ascii="Times New Roman" w:hAnsi="Times New Roman" w:cs="Times New Roman"/>
        </w:rPr>
        <w:t>Профориентационный урок</w:t>
      </w:r>
    </w:p>
    <w:p w:rsidR="00E361F8" w:rsidRPr="00E361F8" w:rsidRDefault="00E361F8" w:rsidP="00E361F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</w:rPr>
      </w:pPr>
      <w:r w:rsidRPr="00E361F8">
        <w:rPr>
          <w:rFonts w:ascii="Times New Roman" w:hAnsi="Times New Roman" w:cs="Times New Roman"/>
        </w:rPr>
        <w:t xml:space="preserve">От учреждения </w:t>
      </w:r>
      <w:r>
        <w:rPr>
          <w:rFonts w:ascii="Times New Roman" w:hAnsi="Times New Roman" w:cs="Times New Roman"/>
        </w:rPr>
        <w:t xml:space="preserve"> - участника </w:t>
      </w:r>
      <w:r w:rsidRPr="00E361F8">
        <w:rPr>
          <w:rFonts w:ascii="Times New Roman" w:hAnsi="Times New Roman" w:cs="Times New Roman"/>
        </w:rPr>
        <w:t xml:space="preserve">представляется не более одной практики по каждой номинации </w:t>
      </w:r>
    </w:p>
    <w:p w:rsidR="00114FB8" w:rsidRPr="00114FB8" w:rsidRDefault="00C767ED" w:rsidP="00E361F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Выбор номинации определяется автором (авторами) при регистрации на Форум по ссылке </w:t>
      </w:r>
      <w:r w:rsidR="00114FB8">
        <w:rPr>
          <w:rFonts w:ascii="Times New Roman" w:hAnsi="Times New Roman" w:cs="Times New Roman"/>
        </w:rPr>
        <w:t xml:space="preserve">: </w:t>
      </w:r>
      <w:hyperlink r:id="rId5" w:history="1">
        <w:r w:rsidR="00114FB8" w:rsidRPr="00265F31">
          <w:rPr>
            <w:rStyle w:val="a5"/>
            <w:rFonts w:ascii="Times New Roman" w:hAnsi="Times New Roman" w:cs="Times New Roman"/>
            <w:b/>
            <w:sz w:val="20"/>
            <w:szCs w:val="20"/>
          </w:rPr>
          <w:t>https://spb.hse.ru/deptalant/polls/859135100.html</w:t>
        </w:r>
      </w:hyperlink>
    </w:p>
    <w:p w:rsidR="00C767ED" w:rsidRDefault="00C767ED" w:rsidP="00E361F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Практика может быть представлена творческой группой не более 3 авторов</w:t>
      </w:r>
    </w:p>
    <w:p w:rsidR="00C767ED" w:rsidRDefault="00C767ED" w:rsidP="00E361F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Регламент  представления практики до 10 минут.</w:t>
      </w:r>
    </w:p>
    <w:p w:rsidR="00C767ED" w:rsidRDefault="00C767ED" w:rsidP="00E361F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Представление практики сопровождается презентацией </w:t>
      </w:r>
    </w:p>
    <w:p w:rsidR="00C767ED" w:rsidRDefault="00C767ED" w:rsidP="00E361F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Сообщение </w:t>
      </w:r>
      <w:r w:rsidR="00746DF1">
        <w:rPr>
          <w:rFonts w:ascii="Times New Roman" w:hAnsi="Times New Roman" w:cs="Times New Roman"/>
        </w:rPr>
        <w:t xml:space="preserve">об образовательной практике </w:t>
      </w:r>
      <w:r>
        <w:rPr>
          <w:rFonts w:ascii="Times New Roman" w:hAnsi="Times New Roman" w:cs="Times New Roman"/>
        </w:rPr>
        <w:t xml:space="preserve"> оценивают эксперты из числа специалистов системы </w:t>
      </w:r>
      <w:r w:rsidR="00114FB8">
        <w:rPr>
          <w:rFonts w:ascii="Times New Roman" w:hAnsi="Times New Roman" w:cs="Times New Roman"/>
        </w:rPr>
        <w:t>высшего и постдипломного, дополнительного образования, информационно-методических центров, педагоги высшей квалификационной категории</w:t>
      </w:r>
      <w:r w:rsidR="00746DF1">
        <w:rPr>
          <w:rFonts w:ascii="Times New Roman" w:hAnsi="Times New Roman" w:cs="Times New Roman"/>
        </w:rPr>
        <w:t xml:space="preserve"> общеобразовательных учреждений</w:t>
      </w:r>
    </w:p>
    <w:p w:rsidR="00114FB8" w:rsidRDefault="00114FB8" w:rsidP="00E361F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результатам  представления образовательных практик экспертами вынос</w:t>
      </w:r>
      <w:r w:rsidR="00746DF1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>тся оценочн</w:t>
      </w:r>
      <w:r w:rsidR="00746DF1">
        <w:rPr>
          <w:rFonts w:ascii="Times New Roman" w:hAnsi="Times New Roman" w:cs="Times New Roman"/>
        </w:rPr>
        <w:t>ые</w:t>
      </w:r>
      <w:r>
        <w:rPr>
          <w:rFonts w:ascii="Times New Roman" w:hAnsi="Times New Roman" w:cs="Times New Roman"/>
        </w:rPr>
        <w:t xml:space="preserve"> суждени</w:t>
      </w:r>
      <w:r w:rsidR="00746DF1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о  значимости практики, возможности ее масштабирования на уровне образовательного учреждения, муниципальной или региональной образовательной системы.</w:t>
      </w:r>
    </w:p>
    <w:p w:rsidR="00114FB8" w:rsidRPr="00C767ED" w:rsidRDefault="00114FB8" w:rsidP="00E361F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Результаты экспертизы подводятся после ее проведения и отражаются в сертификате, который высылается в электронном формате на электронную почту автора </w:t>
      </w:r>
      <w:r w:rsidR="00E361F8">
        <w:rPr>
          <w:rFonts w:ascii="Times New Roman" w:hAnsi="Times New Roman" w:cs="Times New Roman"/>
        </w:rPr>
        <w:t xml:space="preserve">(авторов) </w:t>
      </w:r>
      <w:r>
        <w:rPr>
          <w:rFonts w:ascii="Times New Roman" w:hAnsi="Times New Roman" w:cs="Times New Roman"/>
        </w:rPr>
        <w:t xml:space="preserve">экспертизы в течении </w:t>
      </w:r>
      <w:r w:rsidR="00E361F8">
        <w:rPr>
          <w:rFonts w:ascii="Times New Roman" w:hAnsi="Times New Roman" w:cs="Times New Roman"/>
        </w:rPr>
        <w:t xml:space="preserve">одного </w:t>
      </w:r>
      <w:r>
        <w:rPr>
          <w:rFonts w:ascii="Times New Roman" w:hAnsi="Times New Roman" w:cs="Times New Roman"/>
        </w:rPr>
        <w:t xml:space="preserve"> месяц</w:t>
      </w:r>
      <w:r w:rsidR="00E361F8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после проведения Форума</w:t>
      </w:r>
    </w:p>
    <w:p w:rsidR="00D7581E" w:rsidRPr="0005183E" w:rsidRDefault="00D7581E" w:rsidP="00E361F8">
      <w:pPr>
        <w:pStyle w:val="a3"/>
        <w:ind w:left="0" w:firstLine="709"/>
        <w:rPr>
          <w:rFonts w:ascii="Times New Roman" w:hAnsi="Times New Roman" w:cs="Times New Roman"/>
          <w:sz w:val="20"/>
          <w:szCs w:val="20"/>
        </w:rPr>
      </w:pPr>
    </w:p>
    <w:p w:rsidR="00D7581E" w:rsidRDefault="00D7581E" w:rsidP="00E361F8">
      <w:pPr>
        <w:pStyle w:val="a3"/>
        <w:ind w:left="0" w:firstLine="709"/>
        <w:jc w:val="both"/>
        <w:rPr>
          <w:rFonts w:ascii="Times New Roman" w:hAnsi="Times New Roman" w:cs="Times New Roman"/>
        </w:rPr>
      </w:pPr>
    </w:p>
    <w:p w:rsidR="00E361F8" w:rsidRPr="00E361F8" w:rsidRDefault="00E361F8" w:rsidP="00E361F8"/>
    <w:p w:rsidR="00E361F8" w:rsidRPr="00E361F8" w:rsidRDefault="00E361F8" w:rsidP="00E361F8"/>
    <w:p w:rsidR="00E361F8" w:rsidRPr="00E361F8" w:rsidRDefault="00E361F8" w:rsidP="00E361F8">
      <w:pPr>
        <w:tabs>
          <w:tab w:val="left" w:pos="7427"/>
        </w:tabs>
      </w:pPr>
      <w:r>
        <w:tab/>
      </w:r>
    </w:p>
    <w:sectPr w:rsidR="00E361F8" w:rsidRPr="00E361F8" w:rsidSect="0094101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C2954"/>
    <w:multiLevelType w:val="hybridMultilevel"/>
    <w:tmpl w:val="58F62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E0F69"/>
    <w:multiLevelType w:val="hybridMultilevel"/>
    <w:tmpl w:val="083C2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6F3910"/>
    <w:multiLevelType w:val="hybridMultilevel"/>
    <w:tmpl w:val="5DA299C4"/>
    <w:lvl w:ilvl="0" w:tplc="04190001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80" w:hanging="360"/>
      </w:pPr>
      <w:rPr>
        <w:rFonts w:ascii="Wingdings" w:hAnsi="Wingdings" w:hint="default"/>
      </w:rPr>
    </w:lvl>
  </w:abstractNum>
  <w:abstractNum w:abstractNumId="3" w15:restartNumberingAfterBreak="0">
    <w:nsid w:val="7C06415F"/>
    <w:multiLevelType w:val="hybridMultilevel"/>
    <w:tmpl w:val="58C85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8317012">
    <w:abstractNumId w:val="1"/>
  </w:num>
  <w:num w:numId="2" w16cid:durableId="1835300404">
    <w:abstractNumId w:val="3"/>
  </w:num>
  <w:num w:numId="3" w16cid:durableId="546063099">
    <w:abstractNumId w:val="2"/>
  </w:num>
  <w:num w:numId="4" w16cid:durableId="1189560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320"/>
    <w:rsid w:val="00032CB4"/>
    <w:rsid w:val="00114FB8"/>
    <w:rsid w:val="005A6FB7"/>
    <w:rsid w:val="00746DF1"/>
    <w:rsid w:val="008F3D90"/>
    <w:rsid w:val="0094101F"/>
    <w:rsid w:val="00BB3320"/>
    <w:rsid w:val="00C767ED"/>
    <w:rsid w:val="00D7581E"/>
    <w:rsid w:val="00E3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8F47A3"/>
  <w15:chartTrackingRefBased/>
  <w15:docId w15:val="{6084EA1F-AD4A-BC47-AA46-D0E01E97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писок нумерованный цифры,Bullet List,FooterText,numbered,ПАРАГРАФ,Абзац списка основной,список 1,UL,Абзац маркированнный,Абзац списка4,Цветной список - Акцент 11,список мой1,List Paragraph"/>
    <w:basedOn w:val="a"/>
    <w:link w:val="a4"/>
    <w:uiPriority w:val="34"/>
    <w:qFormat/>
    <w:rsid w:val="00BB3320"/>
    <w:pPr>
      <w:ind w:left="720"/>
      <w:contextualSpacing/>
    </w:pPr>
  </w:style>
  <w:style w:type="character" w:customStyle="1" w:styleId="a4">
    <w:name w:val="Абзац списка Знак"/>
    <w:aliases w:val="Список нумерованный цифры Знак,Bullet List Знак,FooterText Знак,numbered Знак,ПАРАГРАФ Знак,Абзац списка основной Знак,список 1 Знак,UL Знак,Абзац маркированнный Знак,Абзац списка4 Знак,Цветной список - Акцент 11 Знак,список мой1 Знак"/>
    <w:link w:val="a3"/>
    <w:uiPriority w:val="34"/>
    <w:locked/>
    <w:rsid w:val="00D7581E"/>
  </w:style>
  <w:style w:type="character" w:styleId="a5">
    <w:name w:val="Hyperlink"/>
    <w:basedOn w:val="a0"/>
    <w:uiPriority w:val="99"/>
    <w:unhideWhenUsed/>
    <w:rsid w:val="00114FB8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14F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pb.hse.ru/deptalant/polls/85913510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Конасова</dc:creator>
  <cp:keywords/>
  <dc:description/>
  <cp:lastModifiedBy>Наталия Конасова</cp:lastModifiedBy>
  <cp:revision>3</cp:revision>
  <dcterms:created xsi:type="dcterms:W3CDTF">2024-09-09T10:38:00Z</dcterms:created>
  <dcterms:modified xsi:type="dcterms:W3CDTF">2024-09-09T10:49:00Z</dcterms:modified>
</cp:coreProperties>
</file>