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8A" w:rsidRPr="00D907BE" w:rsidRDefault="00F47E8A" w:rsidP="00F47E8A">
      <w:pPr>
        <w:tabs>
          <w:tab w:val="left" w:pos="709"/>
        </w:tabs>
        <w:spacing w:line="240" w:lineRule="auto"/>
        <w:ind w:left="5387" w:right="567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8</w:t>
      </w:r>
    </w:p>
    <w:p w:rsidR="00F47E8A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bCs w:val="0"/>
          <w:i w:val="0"/>
          <w:lang w:val="ru-RU"/>
        </w:rPr>
      </w:pPr>
    </w:p>
    <w:p w:rsidR="00F47E8A" w:rsidRPr="00161FC2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bCs w:val="0"/>
          <w:i w:val="0"/>
          <w:lang w:val="ru-RU"/>
        </w:rPr>
      </w:pPr>
      <w:r w:rsidRPr="00161FC2">
        <w:rPr>
          <w:rFonts w:ascii="Times New Roman" w:hAnsi="Times New Roman" w:cs="Times New Roman"/>
          <w:bCs w:val="0"/>
          <w:i w:val="0"/>
          <w:lang w:val="ru-RU"/>
        </w:rPr>
        <w:t xml:space="preserve">Федеральное государственное автономное образовательное учреждение высшего образования </w:t>
      </w:r>
    </w:p>
    <w:p w:rsidR="00F47E8A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r w:rsidRPr="00161FC2">
        <w:rPr>
          <w:rFonts w:ascii="Times New Roman" w:hAnsi="Times New Roman" w:cs="Times New Roman"/>
          <w:i w:val="0"/>
          <w:iCs w:val="0"/>
          <w:lang w:val="ru-RU"/>
        </w:rPr>
        <w:t>Национальный исследовательский университет</w:t>
      </w:r>
    </w:p>
    <w:p w:rsidR="00F47E8A" w:rsidRPr="00161FC2" w:rsidRDefault="00F47E8A" w:rsidP="00F47E8A">
      <w:pPr>
        <w:pStyle w:val="21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lang w:val="ru-RU"/>
        </w:rPr>
      </w:pPr>
      <w:r w:rsidRPr="00161FC2">
        <w:rPr>
          <w:rFonts w:ascii="Times New Roman" w:hAnsi="Times New Roman" w:cs="Times New Roman"/>
          <w:i w:val="0"/>
          <w:iCs w:val="0"/>
          <w:lang w:val="ru-RU"/>
        </w:rPr>
        <w:t xml:space="preserve"> «Высшая школа экономики»</w:t>
      </w:r>
    </w:p>
    <w:p w:rsidR="00F47E8A" w:rsidRPr="00161FC2" w:rsidRDefault="00F47E8A" w:rsidP="00F47E8A">
      <w:pPr>
        <w:pStyle w:val="13"/>
        <w:jc w:val="center"/>
        <w:rPr>
          <w:rFonts w:cs="Times New Roman"/>
          <w:b/>
          <w:sz w:val="28"/>
          <w:szCs w:val="28"/>
        </w:rPr>
      </w:pPr>
      <w:r w:rsidRPr="00161FC2">
        <w:rPr>
          <w:rFonts w:cs="Times New Roman"/>
          <w:b/>
          <w:sz w:val="28"/>
          <w:szCs w:val="28"/>
        </w:rPr>
        <w:t>Факультет Санкт-Петербургская школа гуманитарных наук и искусств</w:t>
      </w:r>
    </w:p>
    <w:p w:rsidR="00F47E8A" w:rsidRPr="00161FC2" w:rsidRDefault="00F47E8A" w:rsidP="00F47E8A">
      <w:pPr>
        <w:pStyle w:val="13"/>
        <w:jc w:val="center"/>
        <w:rPr>
          <w:rFonts w:cs="Times New Roman"/>
          <w:b/>
          <w:sz w:val="28"/>
          <w:szCs w:val="28"/>
        </w:rPr>
      </w:pPr>
      <w:r w:rsidRPr="00161FC2">
        <w:rPr>
          <w:rFonts w:cs="Times New Roman"/>
          <w:b/>
          <w:sz w:val="28"/>
          <w:szCs w:val="28"/>
        </w:rPr>
        <w:t>Направление 46.03.01 «История»</w:t>
      </w:r>
    </w:p>
    <w:p w:rsidR="00F47E8A" w:rsidRPr="00782AAC" w:rsidRDefault="00F47E8A" w:rsidP="00F47E8A">
      <w:pPr>
        <w:pStyle w:val="13"/>
        <w:keepLines/>
        <w:jc w:val="center"/>
        <w:outlineLvl w:val="5"/>
        <w:rPr>
          <w:rFonts w:cs="Times New Roman"/>
          <w:b/>
          <w:bCs/>
          <w:sz w:val="28"/>
          <w:szCs w:val="28"/>
        </w:rPr>
      </w:pPr>
    </w:p>
    <w:p w:rsidR="00F47E8A" w:rsidRPr="00782AAC" w:rsidRDefault="00F47E8A" w:rsidP="00F47E8A">
      <w:pPr>
        <w:pStyle w:val="13"/>
        <w:keepLines/>
        <w:jc w:val="center"/>
        <w:outlineLvl w:val="5"/>
        <w:rPr>
          <w:rFonts w:cs="Times New Roman"/>
          <w:b/>
          <w:bCs/>
          <w:sz w:val="28"/>
          <w:szCs w:val="28"/>
        </w:rPr>
      </w:pPr>
    </w:p>
    <w:p w:rsidR="00F47E8A" w:rsidRPr="00782AAC" w:rsidRDefault="00F47E8A" w:rsidP="00F47E8A">
      <w:pPr>
        <w:pStyle w:val="13"/>
        <w:keepLines/>
        <w:jc w:val="center"/>
        <w:outlineLvl w:val="5"/>
        <w:rPr>
          <w:rFonts w:cs="Times New Roman"/>
          <w:b/>
          <w:bCs/>
          <w:sz w:val="28"/>
          <w:szCs w:val="28"/>
        </w:rPr>
      </w:pPr>
    </w:p>
    <w:p w:rsidR="00F47E8A" w:rsidRPr="00782AAC" w:rsidRDefault="00F47E8A" w:rsidP="00F47E8A">
      <w:pPr>
        <w:pStyle w:val="13"/>
        <w:keepLines/>
        <w:jc w:val="center"/>
        <w:outlineLvl w:val="5"/>
        <w:rPr>
          <w:rFonts w:cs="Times New Roman"/>
          <w:b/>
          <w:bCs/>
          <w:sz w:val="28"/>
          <w:szCs w:val="28"/>
        </w:rPr>
      </w:pPr>
    </w:p>
    <w:p w:rsidR="00F47E8A" w:rsidRPr="00782AAC" w:rsidRDefault="00F47E8A" w:rsidP="00F47E8A">
      <w:pPr>
        <w:pStyle w:val="13"/>
        <w:keepLines/>
        <w:jc w:val="center"/>
        <w:outlineLvl w:val="5"/>
        <w:rPr>
          <w:rFonts w:cs="Times New Roman"/>
          <w:b/>
          <w:bCs/>
          <w:sz w:val="28"/>
          <w:szCs w:val="28"/>
        </w:rPr>
      </w:pPr>
    </w:p>
    <w:p w:rsidR="00F47E8A" w:rsidRPr="00782AAC" w:rsidRDefault="00F47E8A" w:rsidP="00F47E8A">
      <w:pPr>
        <w:pStyle w:val="13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Порядок</w:t>
      </w:r>
      <w:r w:rsidRPr="00782AAC">
        <w:rPr>
          <w:rFonts w:cs="Times New Roman"/>
          <w:b/>
          <w:bCs/>
          <w:sz w:val="26"/>
          <w:szCs w:val="26"/>
        </w:rPr>
        <w:t xml:space="preserve"> подготовки </w:t>
      </w:r>
      <w:r>
        <w:rPr>
          <w:rFonts w:cs="Times New Roman"/>
          <w:b/>
          <w:bCs/>
          <w:sz w:val="26"/>
          <w:szCs w:val="26"/>
        </w:rPr>
        <w:t xml:space="preserve">и защиты </w:t>
      </w:r>
      <w:r w:rsidRPr="00782AAC">
        <w:rPr>
          <w:rFonts w:cs="Times New Roman"/>
          <w:b/>
          <w:bCs/>
          <w:sz w:val="26"/>
          <w:szCs w:val="26"/>
        </w:rPr>
        <w:t xml:space="preserve">курсовой работы </w:t>
      </w:r>
    </w:p>
    <w:p w:rsidR="00F47E8A" w:rsidRPr="00782AAC" w:rsidRDefault="00F47E8A" w:rsidP="00F47E8A">
      <w:pPr>
        <w:pStyle w:val="13"/>
        <w:jc w:val="center"/>
        <w:rPr>
          <w:rFonts w:cs="Times New Roman"/>
          <w:b/>
          <w:bCs/>
          <w:sz w:val="26"/>
          <w:szCs w:val="26"/>
        </w:rPr>
      </w:pPr>
      <w:r w:rsidRPr="00782AAC">
        <w:rPr>
          <w:rFonts w:cs="Times New Roman"/>
          <w:b/>
          <w:bCs/>
          <w:sz w:val="26"/>
          <w:szCs w:val="26"/>
        </w:rPr>
        <w:t>студентов, обучающихся на образовательной программе «История»,</w:t>
      </w:r>
    </w:p>
    <w:p w:rsidR="00F47E8A" w:rsidRPr="00782AAC" w:rsidRDefault="00F47E8A" w:rsidP="00F47E8A">
      <w:pPr>
        <w:pStyle w:val="13"/>
        <w:jc w:val="center"/>
        <w:rPr>
          <w:rFonts w:cs="Times New Roman"/>
          <w:b/>
          <w:bCs/>
          <w:sz w:val="26"/>
          <w:szCs w:val="26"/>
        </w:rPr>
      </w:pPr>
      <w:r w:rsidRPr="00782AAC">
        <w:rPr>
          <w:rFonts w:cs="Times New Roman"/>
          <w:b/>
          <w:bCs/>
          <w:sz w:val="26"/>
          <w:szCs w:val="26"/>
        </w:rPr>
        <w:t xml:space="preserve">направления подготовки </w:t>
      </w:r>
      <w:r>
        <w:rPr>
          <w:rFonts w:cs="Times New Roman"/>
          <w:b/>
          <w:bCs/>
          <w:sz w:val="26"/>
          <w:szCs w:val="26"/>
        </w:rPr>
        <w:t>бакалавров 46.03.01 История</w:t>
      </w:r>
      <w:r w:rsidRPr="00782AAC">
        <w:rPr>
          <w:rFonts w:cs="Times New Roman"/>
          <w:b/>
          <w:bCs/>
          <w:sz w:val="26"/>
          <w:szCs w:val="26"/>
        </w:rPr>
        <w:t xml:space="preserve"> </w:t>
      </w:r>
    </w:p>
    <w:p w:rsidR="00F47E8A" w:rsidRPr="00782AAC" w:rsidRDefault="00F47E8A" w:rsidP="00F47E8A">
      <w:pPr>
        <w:pStyle w:val="13"/>
        <w:jc w:val="center"/>
        <w:rPr>
          <w:rFonts w:cs="Times New Roman"/>
          <w:b/>
          <w:bCs/>
          <w:sz w:val="26"/>
          <w:szCs w:val="26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BE6482" w:rsidRDefault="00F47E8A" w:rsidP="00F47E8A">
      <w:pPr>
        <w:tabs>
          <w:tab w:val="left" w:pos="709"/>
        </w:tabs>
        <w:spacing w:line="240" w:lineRule="auto"/>
        <w:ind w:left="538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BE6482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F47E8A" w:rsidRPr="00BE6482" w:rsidRDefault="00F47E8A" w:rsidP="00F47E8A">
      <w:pPr>
        <w:tabs>
          <w:tab w:val="left" w:pos="709"/>
        </w:tabs>
        <w:spacing w:line="240" w:lineRule="auto"/>
        <w:ind w:left="538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BE6482">
        <w:rPr>
          <w:rFonts w:ascii="Times New Roman" w:hAnsi="Times New Roman" w:cs="Times New Roman"/>
          <w:sz w:val="24"/>
          <w:szCs w:val="24"/>
          <w:lang w:val="ru-RU"/>
        </w:rPr>
        <w:t>академическим советом</w:t>
      </w:r>
    </w:p>
    <w:p w:rsidR="00F47E8A" w:rsidRPr="00BE6482" w:rsidRDefault="00F47E8A" w:rsidP="00F47E8A">
      <w:pPr>
        <w:tabs>
          <w:tab w:val="left" w:pos="709"/>
        </w:tabs>
        <w:spacing w:line="240" w:lineRule="auto"/>
        <w:ind w:left="538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BE6482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программы </w:t>
      </w:r>
      <w:proofErr w:type="spellStart"/>
      <w:r w:rsidRPr="00BE6482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BE6482">
        <w:rPr>
          <w:rFonts w:ascii="Times New Roman" w:hAnsi="Times New Roman" w:cs="Times New Roman"/>
          <w:sz w:val="24"/>
          <w:szCs w:val="24"/>
          <w:lang w:val="ru-RU"/>
        </w:rPr>
        <w:t xml:space="preserve"> «История»</w:t>
      </w:r>
    </w:p>
    <w:p w:rsidR="00F47E8A" w:rsidRPr="00BE6482" w:rsidRDefault="00F47E8A" w:rsidP="00F47E8A">
      <w:pPr>
        <w:tabs>
          <w:tab w:val="left" w:pos="709"/>
        </w:tabs>
        <w:spacing w:line="240" w:lineRule="auto"/>
        <w:ind w:left="538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482">
        <w:rPr>
          <w:rFonts w:ascii="Times New Roman" w:hAnsi="Times New Roman" w:cs="Times New Roman"/>
          <w:sz w:val="24"/>
          <w:szCs w:val="24"/>
          <w:lang w:val="ru-RU"/>
        </w:rPr>
        <w:t>Национального исследовательского университета «Высшая школа экономики»</w:t>
      </w:r>
    </w:p>
    <w:p w:rsidR="00F47E8A" w:rsidRPr="00BE6482" w:rsidRDefault="00F47E8A" w:rsidP="00F47E8A">
      <w:pPr>
        <w:tabs>
          <w:tab w:val="left" w:pos="709"/>
        </w:tabs>
        <w:spacing w:line="240" w:lineRule="auto"/>
        <w:ind w:left="538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BE6482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</w:t>
      </w:r>
      <w:r w:rsidR="0043484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BE6482"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43484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47E8A" w:rsidRPr="00782AAC" w:rsidRDefault="00F47E8A" w:rsidP="00F47E8A">
      <w:pPr>
        <w:pStyle w:val="13"/>
        <w:jc w:val="right"/>
        <w:rPr>
          <w:rFonts w:cs="Times New Roman"/>
        </w:rPr>
      </w:pPr>
    </w:p>
    <w:p w:rsidR="00F47E8A" w:rsidRPr="00782AAC" w:rsidRDefault="00F47E8A" w:rsidP="00F47E8A">
      <w:pPr>
        <w:pStyle w:val="13"/>
        <w:jc w:val="right"/>
        <w:rPr>
          <w:rFonts w:cs="Times New Roman"/>
        </w:rPr>
      </w:pPr>
    </w:p>
    <w:p w:rsidR="00F47E8A" w:rsidRPr="00782AAC" w:rsidRDefault="00F47E8A" w:rsidP="00F47E8A">
      <w:pPr>
        <w:pStyle w:val="13"/>
        <w:jc w:val="right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  <w:r w:rsidRPr="00782AAC">
        <w:rPr>
          <w:rStyle w:val="11"/>
          <w:rFonts w:cs="Times New Roman"/>
        </w:rPr>
        <w:t>Академический руководитель ОП «История»</w:t>
      </w:r>
    </w:p>
    <w:p w:rsidR="00F47E8A" w:rsidRPr="00782AAC" w:rsidRDefault="00F47E8A" w:rsidP="00F47E8A">
      <w:pPr>
        <w:pStyle w:val="13"/>
        <w:rPr>
          <w:rFonts w:cs="Times New Roman"/>
          <w:u w:val="single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  <w:r w:rsidRPr="00782AAC">
        <w:rPr>
          <w:rStyle w:val="11"/>
          <w:rFonts w:cs="Times New Roman"/>
        </w:rPr>
        <w:t>А.А. Селин __________________</w:t>
      </w:r>
    </w:p>
    <w:p w:rsidR="00F47E8A" w:rsidRPr="00782AAC" w:rsidRDefault="00F47E8A" w:rsidP="00F47E8A">
      <w:pPr>
        <w:pStyle w:val="13"/>
        <w:ind w:left="2127"/>
        <w:rPr>
          <w:rFonts w:cs="Times New Roman"/>
        </w:rPr>
      </w:pPr>
      <w:r w:rsidRPr="00782AAC">
        <w:rPr>
          <w:rStyle w:val="11"/>
          <w:rFonts w:cs="Times New Roman"/>
        </w:rPr>
        <w:t>подпись</w:t>
      </w:r>
    </w:p>
    <w:p w:rsidR="00F47E8A" w:rsidRPr="00782AAC" w:rsidRDefault="00F47E8A" w:rsidP="00F47E8A">
      <w:pPr>
        <w:pStyle w:val="13"/>
        <w:spacing w:line="360" w:lineRule="auto"/>
        <w:jc w:val="center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tabs>
          <w:tab w:val="left" w:pos="3465"/>
        </w:tabs>
        <w:rPr>
          <w:rStyle w:val="11"/>
          <w:rFonts w:cs="Times New Roman"/>
        </w:rPr>
      </w:pPr>
      <w:r w:rsidRPr="00782AAC">
        <w:rPr>
          <w:rFonts w:cs="Times New Roman"/>
        </w:rPr>
        <w:tab/>
        <w:t>Санкт-Петербург, 202</w:t>
      </w:r>
      <w:r w:rsidR="00434848">
        <w:rPr>
          <w:rFonts w:cs="Times New Roman"/>
        </w:rPr>
        <w:t>4</w:t>
      </w:r>
    </w:p>
    <w:p w:rsidR="00F47E8A" w:rsidRPr="00782AAC" w:rsidRDefault="00F47E8A" w:rsidP="00F47E8A">
      <w:pPr>
        <w:pStyle w:val="13"/>
        <w:tabs>
          <w:tab w:val="left" w:pos="3465"/>
        </w:tabs>
        <w:rPr>
          <w:rFonts w:cs="Times New Roman"/>
        </w:rPr>
        <w:sectPr w:rsidR="00F47E8A" w:rsidRPr="00782AAC">
          <w:footerReference w:type="default" r:id="rId7"/>
          <w:pgSz w:w="11900" w:h="16840"/>
          <w:pgMar w:top="1134" w:right="850" w:bottom="1134" w:left="1701" w:header="708" w:footer="708" w:gutter="0"/>
          <w:cols w:space="720"/>
          <w:titlePg/>
        </w:sectPr>
      </w:pPr>
    </w:p>
    <w:p w:rsidR="00F47E8A" w:rsidRPr="00782AAC" w:rsidRDefault="00F47E8A" w:rsidP="00F47E8A">
      <w:pPr>
        <w:pStyle w:val="14"/>
        <w:numPr>
          <w:ilvl w:val="0"/>
          <w:numId w:val="9"/>
        </w:numPr>
        <w:spacing w:before="0" w:after="0"/>
        <w:rPr>
          <w:rFonts w:cs="Times New Roman"/>
          <w:b/>
          <w:bCs/>
        </w:rPr>
      </w:pPr>
      <w:r w:rsidRPr="00782AAC">
        <w:rPr>
          <w:rStyle w:val="11"/>
          <w:rFonts w:cs="Times New Roman"/>
          <w:b/>
          <w:bCs/>
        </w:rPr>
        <w:lastRenderedPageBreak/>
        <w:t>Общие положения.</w:t>
      </w:r>
    </w:p>
    <w:p w:rsidR="00F47E8A" w:rsidRPr="00782AAC" w:rsidRDefault="00F47E8A" w:rsidP="00F47E8A">
      <w:pPr>
        <w:pStyle w:val="14"/>
        <w:spacing w:before="0" w:after="0"/>
        <w:jc w:val="both"/>
        <w:rPr>
          <w:rFonts w:cs="Times New Roman"/>
          <w:b/>
          <w:bCs/>
        </w:rPr>
      </w:pPr>
      <w:r w:rsidRPr="00782AAC">
        <w:rPr>
          <w:rStyle w:val="11"/>
          <w:rFonts w:cs="Times New Roman"/>
        </w:rPr>
        <w:t>1.1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Настоящи</w:t>
      </w:r>
      <w:r>
        <w:rPr>
          <w:rStyle w:val="11"/>
          <w:rFonts w:cs="Times New Roman"/>
        </w:rPr>
        <w:t>й</w:t>
      </w:r>
      <w:r w:rsidRPr="00782AAC">
        <w:rPr>
          <w:rStyle w:val="11"/>
          <w:rFonts w:cs="Times New Roman"/>
        </w:rPr>
        <w:t xml:space="preserve"> П</w:t>
      </w:r>
      <w:r>
        <w:rPr>
          <w:rStyle w:val="11"/>
          <w:rFonts w:cs="Times New Roman"/>
        </w:rPr>
        <w:t>орядок</w:t>
      </w:r>
      <w:r w:rsidRPr="00782AAC">
        <w:rPr>
          <w:rStyle w:val="11"/>
          <w:rFonts w:cs="Times New Roman"/>
        </w:rPr>
        <w:t xml:space="preserve"> подготовки</w:t>
      </w:r>
      <w:r>
        <w:rPr>
          <w:rStyle w:val="11"/>
          <w:rFonts w:cs="Times New Roman"/>
        </w:rPr>
        <w:t xml:space="preserve"> и защиты</w:t>
      </w:r>
      <w:r w:rsidRPr="00782AAC">
        <w:rPr>
          <w:rStyle w:val="11"/>
          <w:rFonts w:cs="Times New Roman"/>
        </w:rPr>
        <w:t xml:space="preserve"> курсовой работы разработан в соответствии с </w:t>
      </w:r>
      <w:r>
        <w:rPr>
          <w:rStyle w:val="11"/>
          <w:rFonts w:cs="Times New Roman"/>
        </w:rPr>
        <w:t>«</w:t>
      </w:r>
      <w:hyperlink r:id="rId8" w:tgtFrame="_blank" w:history="1">
        <w:r w:rsidRPr="002825AE">
          <w:rPr>
            <w:rStyle w:val="af3"/>
          </w:rPr>
          <w:t>Порядком оформления курсовых и выпускных квалификационных работ НИУ ВШЭ</w:t>
        </w:r>
      </w:hyperlink>
      <w:r>
        <w:t xml:space="preserve">» (приложение 8 к Положению о практической подготовке студентов основных образовательных программ высшего образования – программ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 магистратуры Национального исследовательского университета «Высшая школа экономики»)</w:t>
      </w:r>
      <w:r w:rsidRPr="00782AAC">
        <w:rPr>
          <w:rStyle w:val="11"/>
          <w:rFonts w:cs="Times New Roman"/>
        </w:rPr>
        <w:t xml:space="preserve">, утвержденным приказом НИУ ВШЭ от </w:t>
      </w:r>
      <w:r>
        <w:rPr>
          <w:rStyle w:val="11"/>
          <w:rFonts w:cs="Times New Roman"/>
        </w:rPr>
        <w:t>13</w:t>
      </w:r>
      <w:r w:rsidRPr="00782AAC">
        <w:rPr>
          <w:rStyle w:val="11"/>
          <w:rFonts w:cs="Times New Roman"/>
        </w:rPr>
        <w:t>.07.20</w:t>
      </w:r>
      <w:r>
        <w:rPr>
          <w:rStyle w:val="11"/>
          <w:rFonts w:cs="Times New Roman"/>
        </w:rPr>
        <w:t>21</w:t>
      </w:r>
      <w:r w:rsidRPr="00782AAC">
        <w:rPr>
          <w:rStyle w:val="11"/>
          <w:rFonts w:cs="Times New Roman"/>
        </w:rPr>
        <w:t xml:space="preserve"> </w:t>
      </w:r>
      <w:r w:rsidRPr="002825AE">
        <w:t>№ 6.18.1-01/130721-7</w:t>
      </w:r>
      <w:r w:rsidRPr="00782AAC">
        <w:rPr>
          <w:rStyle w:val="11"/>
          <w:rFonts w:cs="Times New Roman"/>
        </w:rPr>
        <w:t xml:space="preserve"> (далее - «</w:t>
      </w:r>
      <w:r>
        <w:rPr>
          <w:rStyle w:val="11"/>
          <w:rFonts w:cs="Times New Roman"/>
        </w:rPr>
        <w:t>Порядок оформления курсовых работ</w:t>
      </w:r>
      <w:r w:rsidRPr="00782AAC">
        <w:rPr>
          <w:rStyle w:val="11"/>
          <w:rFonts w:cs="Times New Roman"/>
        </w:rPr>
        <w:t>»).</w:t>
      </w:r>
    </w:p>
    <w:p w:rsidR="00F47E8A" w:rsidRPr="00782AAC" w:rsidRDefault="00F47E8A" w:rsidP="00F47E8A">
      <w:pPr>
        <w:pStyle w:val="14"/>
        <w:spacing w:before="0" w:after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1.2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Курсовая работа, являясь обязательной формой контроля знаний студентов, представляет собой итог научно-учебной работы студента под руководством научного руководителя на протяжении учебного года. Курсовая работа выполняет</w:t>
      </w:r>
      <w:r>
        <w:rPr>
          <w:rStyle w:val="11"/>
          <w:rFonts w:cs="Times New Roman"/>
        </w:rPr>
        <w:t>ся студентами на первом, втором,</w:t>
      </w:r>
      <w:r w:rsidRPr="00782AAC">
        <w:rPr>
          <w:rStyle w:val="11"/>
          <w:rFonts w:cs="Times New Roman"/>
        </w:rPr>
        <w:t xml:space="preserve"> третьем и четвертом году обучения. </w:t>
      </w:r>
    </w:p>
    <w:p w:rsidR="00F47E8A" w:rsidRPr="00782AAC" w:rsidRDefault="00F47E8A" w:rsidP="00F47E8A">
      <w:pPr>
        <w:pStyle w:val="15"/>
        <w:ind w:right="0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1.3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</w:t>
      </w:r>
      <w:r w:rsidRPr="005B5E55">
        <w:rPr>
          <w:rStyle w:val="11"/>
          <w:rFonts w:cs="Times New Roman"/>
        </w:rPr>
        <w:t>Цель курсовой работы – обучить студентов навыкам исследовательской работы: приемам исторической эвристики, приемам анализа научной литературы и исторических источников, умению формулировать проблематику и конкретную тему своего исследования, ставить и решать исследовательские задачи.</w:t>
      </w:r>
      <w:r w:rsidRPr="00782AAC">
        <w:rPr>
          <w:rStyle w:val="11"/>
          <w:rFonts w:cs="Times New Roman"/>
        </w:rPr>
        <w:t xml:space="preserve"> </w:t>
      </w:r>
    </w:p>
    <w:p w:rsidR="00F47E8A" w:rsidRPr="00BC2C6F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Pr="004953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Курсовые работы ОП «История»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первого и второго года обучения </w:t>
      </w:r>
      <w:r w:rsidRPr="004953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выполняются в исследовательском формате. Курсовые работы ОП «История»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третьего и четвертого года обучения </w:t>
      </w:r>
      <w:r w:rsidRPr="004953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выполняются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r w:rsidRPr="0049539D">
        <w:rPr>
          <w:rFonts w:ascii="Times New Roman" w:eastAsia="Times New Roman" w:hAnsi="Times New Roman" w:cs="Times New Roman"/>
          <w:sz w:val="24"/>
          <w:szCs w:val="24"/>
          <w:lang w:val="ru-RU"/>
        </w:rPr>
        <w:t>в исследовательском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проектом</w:t>
      </w:r>
      <w:proofErr w:type="gramEnd"/>
      <w:r w:rsidRPr="004953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формате.</w:t>
      </w:r>
    </w:p>
    <w:p w:rsidR="00F47E8A" w:rsidRPr="00BC2C6F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 Курсовая работа в проектном формате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индивидуальное самостоятельное исследование исторической</w:t>
      </w:r>
      <w:r w:rsidRPr="00BC2C6F">
        <w:rPr>
          <w:rFonts w:ascii="Times New Roman" w:hAnsi="Times New Roman" w:cs="Times New Roman"/>
          <w:sz w:val="24"/>
          <w:szCs w:val="24"/>
        </w:rPr>
        <w:t> 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>проблемы/вопроса с учетом историографии и на основе анализа исторических источников, в том числе</w:t>
      </w:r>
      <w:r w:rsidRPr="00BC2C6F">
        <w:rPr>
          <w:rFonts w:ascii="Times New Roman" w:hAnsi="Times New Roman" w:cs="Times New Roman"/>
          <w:sz w:val="24"/>
          <w:szCs w:val="24"/>
        </w:rPr>
        <w:t> 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>с использованием цифровых методов</w:t>
      </w:r>
      <w:r w:rsidRPr="00BC2C6F">
        <w:rPr>
          <w:rFonts w:ascii="Times New Roman" w:hAnsi="Times New Roman" w:cs="Times New Roman"/>
          <w:sz w:val="24"/>
          <w:szCs w:val="24"/>
        </w:rPr>
        <w:t> 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>с целью создания законченного</w:t>
      </w:r>
      <w:r w:rsidRPr="00BC2C6F">
        <w:rPr>
          <w:rFonts w:ascii="Times New Roman" w:hAnsi="Times New Roman" w:cs="Times New Roman"/>
          <w:sz w:val="24"/>
          <w:szCs w:val="24"/>
        </w:rPr>
        <w:t> 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>продукта, который может быть применим в публичной сфере,</w:t>
      </w:r>
      <w:r w:rsidRPr="00BC2C6F">
        <w:rPr>
          <w:rFonts w:ascii="Times New Roman" w:hAnsi="Times New Roman" w:cs="Times New Roman"/>
          <w:sz w:val="24"/>
          <w:szCs w:val="24"/>
        </w:rPr>
        <w:t> 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>а также использован в учебных целях.</w:t>
      </w:r>
    </w:p>
    <w:p w:rsidR="00F47E8A" w:rsidRPr="00BC2C6F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1.6. 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Формулировка темы </w:t>
      </w:r>
      <w:r w:rsidRPr="005B5E55">
        <w:rPr>
          <w:rStyle w:val="11"/>
          <w:rFonts w:ascii="Times New Roman" w:hAnsi="Times New Roman" w:cs="Times New Roman"/>
          <w:sz w:val="24"/>
          <w:szCs w:val="24"/>
        </w:rPr>
        <w:t>курсовой работы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исследовательской, так и проектной</w:t>
      </w:r>
      <w:r w:rsidRPr="00BC2C6F">
        <w:rPr>
          <w:rFonts w:ascii="Times New Roman" w:hAnsi="Times New Roman" w:cs="Times New Roman"/>
          <w:sz w:val="24"/>
          <w:szCs w:val="24"/>
          <w:lang w:val="ru-RU"/>
        </w:rPr>
        <w:t xml:space="preserve"> должна быть утверждена Академическим руководителем программы. Академический руководитель вправе запросить у студента краткое описание характера и структуры предполагаемого проекта для принятия решения о его утверждении или о необходимой корректировке.</w:t>
      </w:r>
    </w:p>
    <w:p w:rsidR="00F47E8A" w:rsidRPr="00782AAC" w:rsidRDefault="00F47E8A" w:rsidP="00F47E8A">
      <w:pPr>
        <w:pStyle w:val="15"/>
        <w:ind w:right="0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1.</w:t>
      </w:r>
      <w:r>
        <w:rPr>
          <w:rStyle w:val="11"/>
          <w:rFonts w:cs="Times New Roman"/>
        </w:rPr>
        <w:t>7.</w:t>
      </w:r>
      <w:r w:rsidRPr="00782AAC">
        <w:rPr>
          <w:rStyle w:val="11"/>
          <w:rFonts w:cs="Times New Roman"/>
        </w:rPr>
        <w:t xml:space="preserve"> Подготовка курсовой работы направлена на формирование у студента следующих навыков:</w:t>
      </w:r>
    </w:p>
    <w:p w:rsidR="00F47E8A" w:rsidRPr="00782AAC" w:rsidRDefault="00F47E8A" w:rsidP="00F47E8A">
      <w:pPr>
        <w:pStyle w:val="13"/>
        <w:numPr>
          <w:ilvl w:val="0"/>
          <w:numId w:val="11"/>
        </w:numPr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формулировать тему исследования и большую историографическую проблему, к которой она относится;</w:t>
      </w:r>
    </w:p>
    <w:p w:rsidR="00F47E8A" w:rsidRPr="00782AAC" w:rsidRDefault="00F47E8A" w:rsidP="00F47E8A">
      <w:pPr>
        <w:pStyle w:val="13"/>
        <w:numPr>
          <w:ilvl w:val="0"/>
          <w:numId w:val="11"/>
        </w:numPr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ставить исследовательские задачи и последовательно их решать, анализируя источники; </w:t>
      </w:r>
    </w:p>
    <w:p w:rsidR="00F47E8A" w:rsidRPr="00782AAC" w:rsidRDefault="00F47E8A" w:rsidP="00F47E8A">
      <w:pPr>
        <w:pStyle w:val="13"/>
        <w:numPr>
          <w:ilvl w:val="0"/>
          <w:numId w:val="11"/>
        </w:numPr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осуществлять поиск и выявление литературы по выбранной проблематике исследований (шире, чем конкретная тема);</w:t>
      </w:r>
    </w:p>
    <w:p w:rsidR="00F47E8A" w:rsidRPr="00782AAC" w:rsidRDefault="00F47E8A" w:rsidP="00F47E8A">
      <w:pPr>
        <w:pStyle w:val="13"/>
        <w:numPr>
          <w:ilvl w:val="0"/>
          <w:numId w:val="11"/>
        </w:numPr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структурировать и осмыслять собранную информацию;</w:t>
      </w:r>
    </w:p>
    <w:p w:rsidR="00F47E8A" w:rsidRPr="00782AAC" w:rsidRDefault="00F47E8A" w:rsidP="00F47E8A">
      <w:pPr>
        <w:pStyle w:val="13"/>
        <w:numPr>
          <w:ilvl w:val="0"/>
          <w:numId w:val="11"/>
        </w:numPr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осуществлять эффективный поиск источников по теме, формировать </w:t>
      </w:r>
      <w:proofErr w:type="spellStart"/>
      <w:r w:rsidRPr="00782AAC">
        <w:rPr>
          <w:rStyle w:val="11"/>
          <w:rFonts w:cs="Times New Roman"/>
        </w:rPr>
        <w:t>источниковую</w:t>
      </w:r>
      <w:proofErr w:type="spellEnd"/>
      <w:r w:rsidRPr="00782AAC">
        <w:rPr>
          <w:rStyle w:val="11"/>
          <w:rFonts w:cs="Times New Roman"/>
        </w:rPr>
        <w:t xml:space="preserve"> базу исследования, анализировать документальный материал и критически относиться к информации в них;</w:t>
      </w:r>
    </w:p>
    <w:p w:rsidR="00F47E8A" w:rsidRPr="00782AAC" w:rsidRDefault="00F47E8A" w:rsidP="00F47E8A">
      <w:pPr>
        <w:pStyle w:val="13"/>
        <w:numPr>
          <w:ilvl w:val="0"/>
          <w:numId w:val="11"/>
        </w:numPr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использовать теоретические и практические знания, полученные в ходе обучения; </w:t>
      </w:r>
    </w:p>
    <w:p w:rsidR="00F47E8A" w:rsidRPr="00782AAC" w:rsidRDefault="00F47E8A" w:rsidP="00F47E8A">
      <w:pPr>
        <w:pStyle w:val="13"/>
        <w:numPr>
          <w:ilvl w:val="0"/>
          <w:numId w:val="11"/>
        </w:numPr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грамотно, ясно и логично излагать свои мысли и формулировать свою точку зрения.</w:t>
      </w:r>
    </w:p>
    <w:p w:rsidR="00F47E8A" w:rsidRPr="00782AAC" w:rsidRDefault="00F47E8A" w:rsidP="00F47E8A">
      <w:pPr>
        <w:pStyle w:val="14"/>
        <w:spacing w:before="0" w:after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1.</w:t>
      </w:r>
      <w:r>
        <w:rPr>
          <w:rStyle w:val="11"/>
          <w:rFonts w:cs="Times New Roman"/>
        </w:rPr>
        <w:t>8.</w:t>
      </w:r>
      <w:r w:rsidRPr="00782AAC">
        <w:rPr>
          <w:rStyle w:val="11"/>
          <w:rFonts w:cs="Times New Roman"/>
        </w:rPr>
        <w:t xml:space="preserve"> Научный руководитель должен: </w:t>
      </w:r>
    </w:p>
    <w:p w:rsidR="00F47E8A" w:rsidRPr="00782AAC" w:rsidRDefault="00F47E8A" w:rsidP="00F47E8A">
      <w:pPr>
        <w:pStyle w:val="14"/>
        <w:numPr>
          <w:ilvl w:val="2"/>
          <w:numId w:val="13"/>
        </w:numPr>
        <w:spacing w:before="0" w:after="0"/>
        <w:rPr>
          <w:rFonts w:cs="Times New Roman"/>
        </w:rPr>
      </w:pPr>
      <w:r w:rsidRPr="00782AAC">
        <w:rPr>
          <w:rStyle w:val="11"/>
          <w:rFonts w:cs="Times New Roman"/>
        </w:rPr>
        <w:t>давать советы по формулировке инициативной темы или выбору темы из списка утвержденных тем;</w:t>
      </w:r>
    </w:p>
    <w:p w:rsidR="00F47E8A" w:rsidRPr="00782AAC" w:rsidRDefault="00F47E8A" w:rsidP="00F47E8A">
      <w:pPr>
        <w:pStyle w:val="14"/>
        <w:numPr>
          <w:ilvl w:val="2"/>
          <w:numId w:val="14"/>
        </w:numPr>
        <w:spacing w:before="0" w:after="0"/>
        <w:rPr>
          <w:rFonts w:cs="Times New Roman"/>
        </w:rPr>
      </w:pPr>
      <w:r w:rsidRPr="00782AAC">
        <w:rPr>
          <w:rStyle w:val="11"/>
          <w:rFonts w:cs="Times New Roman"/>
        </w:rPr>
        <w:t>осуществлять систематический контроль за ходом выполнения работы в соответствии с планом;</w:t>
      </w:r>
    </w:p>
    <w:p w:rsidR="00F47E8A" w:rsidRPr="00782AAC" w:rsidRDefault="00F47E8A" w:rsidP="00F47E8A">
      <w:pPr>
        <w:pStyle w:val="14"/>
        <w:numPr>
          <w:ilvl w:val="2"/>
          <w:numId w:val="14"/>
        </w:numPr>
        <w:spacing w:before="0" w:after="0"/>
        <w:rPr>
          <w:rFonts w:cs="Times New Roman"/>
        </w:rPr>
      </w:pPr>
      <w:r w:rsidRPr="00782AAC">
        <w:rPr>
          <w:rStyle w:val="11"/>
          <w:rFonts w:cs="Times New Roman"/>
        </w:rPr>
        <w:t>информировать менеджера учебного офиса или академического руководителя программы о случаях несоблюдения студентом графика выполнения работы;</w:t>
      </w:r>
    </w:p>
    <w:p w:rsidR="00F47E8A" w:rsidRPr="00782AAC" w:rsidRDefault="00F47E8A" w:rsidP="00F47E8A">
      <w:pPr>
        <w:pStyle w:val="14"/>
        <w:numPr>
          <w:ilvl w:val="2"/>
          <w:numId w:val="14"/>
        </w:numPr>
        <w:spacing w:before="0" w:after="0"/>
        <w:rPr>
          <w:rFonts w:cs="Times New Roman"/>
        </w:rPr>
      </w:pPr>
      <w:r w:rsidRPr="00782AAC">
        <w:rPr>
          <w:rStyle w:val="11"/>
          <w:rFonts w:cs="Times New Roman"/>
        </w:rPr>
        <w:t>давать квалифицированные рекомендации по содержанию работы;</w:t>
      </w:r>
    </w:p>
    <w:p w:rsidR="00F47E8A" w:rsidRPr="00782AAC" w:rsidRDefault="00F47E8A" w:rsidP="00F47E8A">
      <w:pPr>
        <w:pStyle w:val="14"/>
        <w:numPr>
          <w:ilvl w:val="2"/>
          <w:numId w:val="14"/>
        </w:numPr>
        <w:spacing w:before="0" w:after="0"/>
        <w:rPr>
          <w:rFonts w:cs="Times New Roman"/>
        </w:rPr>
      </w:pPr>
      <w:r w:rsidRPr="00782AAC">
        <w:rPr>
          <w:rStyle w:val="11"/>
          <w:rFonts w:cs="Times New Roman"/>
        </w:rPr>
        <w:lastRenderedPageBreak/>
        <w:t>давать рекомендации по выстраиванию аргументации основной части текста курсовой работы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4"/>
        <w:numPr>
          <w:ilvl w:val="2"/>
          <w:numId w:val="14"/>
        </w:numPr>
        <w:spacing w:before="0" w:after="0"/>
        <w:rPr>
          <w:rFonts w:cs="Times New Roman"/>
        </w:rPr>
      </w:pPr>
      <w:r w:rsidRPr="00782AAC">
        <w:rPr>
          <w:rStyle w:val="11"/>
          <w:rFonts w:cs="Times New Roman"/>
        </w:rPr>
        <w:t xml:space="preserve">написать отзыв (по форме Приложения </w:t>
      </w:r>
      <w:r>
        <w:rPr>
          <w:rStyle w:val="11"/>
          <w:rFonts w:cs="Times New Roman"/>
        </w:rPr>
        <w:t>3</w:t>
      </w:r>
      <w:r w:rsidRPr="00782AAC">
        <w:rPr>
          <w:rStyle w:val="11"/>
          <w:rFonts w:cs="Times New Roman"/>
        </w:rPr>
        <w:t>)</w:t>
      </w:r>
      <w:r>
        <w:rPr>
          <w:rStyle w:val="11"/>
          <w:rFonts w:cs="Times New Roman"/>
        </w:rPr>
        <w:t xml:space="preserve"> о курсовой работе студента после загрузки текста в ЭИОС и проверки в системе «</w:t>
      </w:r>
      <w:proofErr w:type="spellStart"/>
      <w:r>
        <w:rPr>
          <w:rStyle w:val="11"/>
          <w:rFonts w:cs="Times New Roman"/>
        </w:rPr>
        <w:t>Антиплагиат</w:t>
      </w:r>
      <w:proofErr w:type="spellEnd"/>
      <w:r>
        <w:rPr>
          <w:rStyle w:val="11"/>
          <w:rFonts w:cs="Times New Roman"/>
        </w:rPr>
        <w:t>»</w:t>
      </w:r>
      <w:r w:rsidRPr="00782AAC">
        <w:rPr>
          <w:rStyle w:val="11"/>
          <w:rFonts w:cs="Times New Roman"/>
        </w:rPr>
        <w:t>.</w:t>
      </w:r>
    </w:p>
    <w:p w:rsidR="00F47E8A" w:rsidRPr="00782AAC" w:rsidRDefault="00F47E8A" w:rsidP="00F47E8A">
      <w:pPr>
        <w:pStyle w:val="13"/>
        <w:rPr>
          <w:rFonts w:cs="Times New Roman"/>
          <w:b/>
          <w:bCs/>
        </w:rPr>
      </w:pPr>
    </w:p>
    <w:p w:rsidR="00F47E8A" w:rsidRPr="00782AAC" w:rsidRDefault="00F47E8A" w:rsidP="00F47E8A">
      <w:pPr>
        <w:pStyle w:val="13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2. Содержание курсовой работы</w:t>
      </w:r>
    </w:p>
    <w:p w:rsidR="00F47E8A" w:rsidRPr="00782AAC" w:rsidRDefault="00F47E8A" w:rsidP="00F47E8A">
      <w:pPr>
        <w:pStyle w:val="13"/>
        <w:rPr>
          <w:rFonts w:cs="Times New Roman"/>
          <w:b/>
          <w:bCs/>
        </w:rPr>
      </w:pPr>
    </w:p>
    <w:p w:rsidR="00F47E8A" w:rsidRPr="00782AAC" w:rsidRDefault="00F47E8A" w:rsidP="00F47E8A">
      <w:pPr>
        <w:pStyle w:val="13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2. 1. Курсовая работа первого года обучения</w:t>
      </w:r>
    </w:p>
    <w:p w:rsidR="00F47E8A" w:rsidRPr="00782AAC" w:rsidRDefault="00F47E8A" w:rsidP="00F47E8A">
      <w:pPr>
        <w:pStyle w:val="13"/>
        <w:rPr>
          <w:rFonts w:cs="Times New Roman"/>
        </w:rPr>
      </w:pPr>
      <w:r w:rsidRPr="00E44B74">
        <w:rPr>
          <w:rFonts w:cs="Times New Roman"/>
          <w:bCs/>
        </w:rPr>
        <w:t>2.1.1.</w:t>
      </w:r>
      <w:r w:rsidRPr="00782AAC">
        <w:rPr>
          <w:rStyle w:val="11"/>
          <w:rFonts w:cs="Times New Roman"/>
        </w:rPr>
        <w:t xml:space="preserve"> Курсовая работа первого года обучения – это самостоятельно выполненное научное сочинение, которое должно содержать аналитический обзор литературы и собственные наблюдения автора.</w:t>
      </w:r>
    </w:p>
    <w:p w:rsidR="00F47E8A" w:rsidRPr="00782AAC" w:rsidRDefault="00F47E8A" w:rsidP="00F47E8A">
      <w:pPr>
        <w:pStyle w:val="13"/>
        <w:rPr>
          <w:rFonts w:cs="Times New Roman"/>
        </w:rPr>
      </w:pPr>
      <w:r w:rsidRPr="00782AAC">
        <w:rPr>
          <w:rStyle w:val="11"/>
          <w:rFonts w:cs="Times New Roman"/>
        </w:rPr>
        <w:t>2.1.2. В процессе подготовки курсовой работы студенты первого года обучения должны стремиться продемонстрировать следующие профессиональные навыки: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формулировать и обосновывать исследовательский вопрос/вопросы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описать </w:t>
      </w:r>
      <w:proofErr w:type="spellStart"/>
      <w:r w:rsidRPr="00782AAC">
        <w:rPr>
          <w:rStyle w:val="11"/>
          <w:rFonts w:cs="Times New Roman"/>
        </w:rPr>
        <w:t>источниковую</w:t>
      </w:r>
      <w:proofErr w:type="spellEnd"/>
      <w:r w:rsidRPr="00782AAC">
        <w:rPr>
          <w:rStyle w:val="11"/>
          <w:rFonts w:cs="Times New Roman"/>
        </w:rPr>
        <w:t xml:space="preserve"> базу анализируемых исследований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осуществлять поиск современной литературы по выбранной проблематике исследований в рамках конкретной темы;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структурировать собранную информацию;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выявлять и сопоставлять разные точки зрения исследователей на проблему, а также их описать, используя специальную терминологию;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формулировать свою точку зрения;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сформулировать возможные перспективы научного исследования в рамках широкого исторического поля, в котором находится выбранная тема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корректно цитировать и правильно оформлять работу;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умение грамотно и логично излагать материал.</w:t>
      </w: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2.1.3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Требования </w:t>
      </w:r>
      <w:r>
        <w:rPr>
          <w:rStyle w:val="11"/>
          <w:rFonts w:cs="Times New Roman"/>
        </w:rPr>
        <w:t xml:space="preserve">к курсовой работе </w:t>
      </w:r>
      <w:r w:rsidRPr="00782AAC">
        <w:rPr>
          <w:rStyle w:val="11"/>
          <w:rFonts w:cs="Times New Roman"/>
        </w:rPr>
        <w:t>подразделяются на базовые (содержательные) и требования к изложению материала и оформлению научного текста.</w:t>
      </w: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  <w:r w:rsidRPr="00782AAC">
        <w:rPr>
          <w:rFonts w:cs="Times New Roman"/>
          <w:b/>
          <w:bCs/>
        </w:rPr>
        <w:t>Базовые требования к работе предусматривают: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описание проблематики исследований;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обзор литературы по теме работы (как на русском, так и на иностранных языках);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характеристику </w:t>
      </w:r>
      <w:proofErr w:type="spellStart"/>
      <w:r w:rsidRPr="00782AAC">
        <w:rPr>
          <w:rStyle w:val="11"/>
          <w:rFonts w:cs="Times New Roman"/>
        </w:rPr>
        <w:t>источниковой</w:t>
      </w:r>
      <w:proofErr w:type="spellEnd"/>
      <w:r w:rsidRPr="00782AAC">
        <w:rPr>
          <w:rStyle w:val="11"/>
          <w:rFonts w:cs="Times New Roman"/>
        </w:rPr>
        <w:t xml:space="preserve"> базы анализируемых исследований;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логичную структуру работы;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самостоятельная формулировка перспективы исследования в выбранном поле.</w:t>
      </w:r>
    </w:p>
    <w:p w:rsidR="00F47E8A" w:rsidRPr="00782AAC" w:rsidRDefault="00F47E8A" w:rsidP="00F47E8A">
      <w:pPr>
        <w:pStyle w:val="13"/>
        <w:tabs>
          <w:tab w:val="left" w:pos="720"/>
        </w:tabs>
        <w:jc w:val="both"/>
        <w:rPr>
          <w:rFonts w:cs="Times New Roman"/>
        </w:rPr>
      </w:pPr>
    </w:p>
    <w:p w:rsidR="00F47E8A" w:rsidRPr="00782AAC" w:rsidRDefault="00F47E8A" w:rsidP="00F47E8A">
      <w:pPr>
        <w:pStyle w:val="13"/>
        <w:jc w:val="both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Требования к изложению материала и оформлению научного текста включают в себя:</w:t>
      </w:r>
    </w:p>
    <w:p w:rsidR="00F47E8A" w:rsidRPr="00782AAC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хороший литературный язык, без речевых, орфографических и пунктуационных ошибок;</w:t>
      </w:r>
    </w:p>
    <w:p w:rsidR="00F47E8A" w:rsidRPr="00782AAC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заблаговременное исправление замеченных опечаток;</w:t>
      </w:r>
    </w:p>
    <w:p w:rsidR="00F47E8A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правильное оформление научного аппарата (сносок и библио</w:t>
      </w:r>
      <w:r>
        <w:rPr>
          <w:rStyle w:val="11"/>
          <w:rFonts w:cs="Times New Roman"/>
        </w:rPr>
        <w:t>графии) в соответствии с ГОСТом;</w:t>
      </w:r>
    </w:p>
    <w:p w:rsidR="00F47E8A" w:rsidRPr="00782AAC" w:rsidRDefault="00F47E8A" w:rsidP="00F47E8A">
      <w:pPr>
        <w:pStyle w:val="21"/>
        <w:numPr>
          <w:ilvl w:val="0"/>
          <w:numId w:val="20"/>
        </w:numPr>
        <w:ind w:left="340" w:firstLine="0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Рекомендуемый объем курсовой работы студентов 1 курса - не менее 20 тыс. знаков</w:t>
      </w:r>
      <w:r>
        <w:rPr>
          <w:rStyle w:val="11"/>
          <w:rFonts w:cs="Times New Roman"/>
        </w:rPr>
        <w:t xml:space="preserve"> с учетом пробелов и не более 4</w:t>
      </w:r>
      <w:r w:rsidRPr="00782AAC">
        <w:rPr>
          <w:rStyle w:val="11"/>
          <w:rFonts w:cs="Times New Roman"/>
        </w:rPr>
        <w:t>0 тыс. знаков</w:t>
      </w:r>
      <w:r>
        <w:rPr>
          <w:rStyle w:val="11"/>
          <w:rFonts w:cs="Times New Roman"/>
        </w:rPr>
        <w:t xml:space="preserve"> с учетом пробелов.</w:t>
      </w: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2.2</w:t>
      </w:r>
      <w:r>
        <w:rPr>
          <w:rFonts w:cs="Times New Roman"/>
          <w:b/>
          <w:bCs/>
        </w:rPr>
        <w:t>.</w:t>
      </w:r>
      <w:r w:rsidRPr="00782AAC">
        <w:rPr>
          <w:rFonts w:cs="Times New Roman"/>
          <w:b/>
          <w:bCs/>
        </w:rPr>
        <w:t xml:space="preserve"> Курсовая работа второго года обучения</w:t>
      </w:r>
    </w:p>
    <w:p w:rsidR="00F47E8A" w:rsidRPr="00782AAC" w:rsidRDefault="00F47E8A" w:rsidP="00F47E8A">
      <w:pPr>
        <w:pStyle w:val="13"/>
        <w:tabs>
          <w:tab w:val="left" w:pos="1080"/>
        </w:tabs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2.2.1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Курсовая работа второго года обучения – это самостоятельно выполненное научное сочинение, которое должно содержать аналитический обзор литературы и собственные наблюдения автора, основывающиеся на детальном самостоятельном анализе исторических источников</w:t>
      </w:r>
      <w:r>
        <w:rPr>
          <w:rStyle w:val="16"/>
          <w:rFonts w:cs="Times New Roman"/>
        </w:rPr>
        <w:t>.</w:t>
      </w: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  <w:r w:rsidRPr="00782AAC">
        <w:rPr>
          <w:rStyle w:val="11"/>
          <w:rFonts w:cs="Times New Roman"/>
        </w:rPr>
        <w:lastRenderedPageBreak/>
        <w:t>2.2.2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В процессе подготовки курсовой работы студенты второго года обучения должны стремиться продемонстрировать следующие профессиональные навыки: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осуществлять поиск и выявление современной литературы по выбранной проблематике исследований (шире, чем конкретная тема);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структурировать и осмыслять собранную информацию;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выявлять и сопоставлять разные точки зрения исследователей на проблему, а также их описать, используя специальную терминологию;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выявить и описать, какие исследовательские задачи ставили перед собой авторы и какие документальные материалы были ими использованы, как они выстроили аргументацию, доказывая свои положения;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выявить и описать разные подходы и методы, которыми пользуются исследователи, изучающие   конкретное проблемное поле;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выявлять релевантные исследовательскому вопросу источники</w:t>
      </w:r>
      <w:r>
        <w:rPr>
          <w:rStyle w:val="11"/>
          <w:rFonts w:cs="Times New Roman"/>
        </w:rPr>
        <w:t xml:space="preserve">, самостоятельно их группировать, </w:t>
      </w:r>
      <w:r w:rsidRPr="00782AAC">
        <w:rPr>
          <w:rStyle w:val="11"/>
          <w:rFonts w:cs="Times New Roman"/>
        </w:rPr>
        <w:t>классифицировать и анализировать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формулировать свою точку зрения;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spacing w:after="100" w:afterAutospacing="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корректно цитировать и правильно оформлять работу;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грамотно и логично излагать материал.</w:t>
      </w: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2.2.3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Требования подразделяются на базовые (содержательные) и требования к изложению материала и оформлению научного текста.</w:t>
      </w: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  <w:r w:rsidRPr="00782AAC">
        <w:rPr>
          <w:rFonts w:cs="Times New Roman"/>
          <w:b/>
          <w:bCs/>
        </w:rPr>
        <w:t>Базовые требования к работе предусматривают: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описание проблематики исследований;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обзор литературы по теме работы (как на русском, так и на иностранных языках), носящий аналитический, а не перечислительный характер;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характеристику </w:t>
      </w:r>
      <w:proofErr w:type="spellStart"/>
      <w:r w:rsidRPr="00782AAC">
        <w:rPr>
          <w:rStyle w:val="11"/>
          <w:rFonts w:cs="Times New Roman"/>
        </w:rPr>
        <w:t>источниковой</w:t>
      </w:r>
      <w:proofErr w:type="spellEnd"/>
      <w:r w:rsidRPr="00782AAC">
        <w:rPr>
          <w:rStyle w:val="11"/>
          <w:rFonts w:cs="Times New Roman"/>
        </w:rPr>
        <w:t xml:space="preserve"> базы исследований, которая дает представление о приемах работы с ними;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характеристику </w:t>
      </w:r>
      <w:proofErr w:type="spellStart"/>
      <w:r w:rsidRPr="00782AAC">
        <w:rPr>
          <w:rStyle w:val="11"/>
          <w:rFonts w:cs="Times New Roman"/>
        </w:rPr>
        <w:t>источниковой</w:t>
      </w:r>
      <w:proofErr w:type="spellEnd"/>
      <w:r w:rsidRPr="00782AAC">
        <w:rPr>
          <w:rStyle w:val="11"/>
          <w:rFonts w:cs="Times New Roman"/>
        </w:rPr>
        <w:t xml:space="preserve"> базы своего исследования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логичную и продуманную структуру работы;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наличие собственных наблюдений.</w:t>
      </w:r>
    </w:p>
    <w:p w:rsidR="00F47E8A" w:rsidRPr="00782AAC" w:rsidRDefault="00F47E8A" w:rsidP="00F47E8A">
      <w:pPr>
        <w:pStyle w:val="13"/>
        <w:tabs>
          <w:tab w:val="left" w:pos="720"/>
        </w:tabs>
        <w:jc w:val="both"/>
        <w:rPr>
          <w:rFonts w:cs="Times New Roman"/>
        </w:rPr>
      </w:pPr>
    </w:p>
    <w:p w:rsidR="00F47E8A" w:rsidRPr="00782AAC" w:rsidRDefault="00F47E8A" w:rsidP="00F47E8A">
      <w:pPr>
        <w:pStyle w:val="13"/>
        <w:jc w:val="both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Требования к изложению материала и оформлению научного текста включают в себя:</w:t>
      </w:r>
    </w:p>
    <w:p w:rsidR="00F47E8A" w:rsidRPr="00782AAC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хороший литературный язык, без речевых, орфографических и пунктуационных ошибок;</w:t>
      </w:r>
    </w:p>
    <w:p w:rsidR="00F47E8A" w:rsidRPr="00782AAC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заблаговременное исправление замеченных опечаток;</w:t>
      </w:r>
    </w:p>
    <w:p w:rsidR="00F47E8A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правильное оформление научного аппарата (сносок и библиографии) в соответствии с ГОСТом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Рекомендуемый объем курсовой работы студентов </w:t>
      </w:r>
      <w:r>
        <w:rPr>
          <w:rStyle w:val="11"/>
          <w:rFonts w:cs="Times New Roman"/>
        </w:rPr>
        <w:t>2</w:t>
      </w:r>
      <w:r w:rsidRPr="00782AAC">
        <w:rPr>
          <w:rStyle w:val="11"/>
          <w:rFonts w:cs="Times New Roman"/>
        </w:rPr>
        <w:t xml:space="preserve"> курса - не менее 20 тыс. знаков</w:t>
      </w:r>
      <w:r>
        <w:rPr>
          <w:rStyle w:val="11"/>
          <w:rFonts w:cs="Times New Roman"/>
        </w:rPr>
        <w:t xml:space="preserve"> с учетом пробелов и не более 4</w:t>
      </w:r>
      <w:r w:rsidRPr="00782AAC">
        <w:rPr>
          <w:rStyle w:val="11"/>
          <w:rFonts w:cs="Times New Roman"/>
        </w:rPr>
        <w:t>0 тыс. знаков</w:t>
      </w:r>
      <w:r>
        <w:rPr>
          <w:rStyle w:val="11"/>
          <w:rFonts w:cs="Times New Roman"/>
        </w:rPr>
        <w:t xml:space="preserve"> с учетом пробелов.</w:t>
      </w:r>
    </w:p>
    <w:p w:rsidR="00F47E8A" w:rsidRPr="00782AAC" w:rsidRDefault="00F47E8A" w:rsidP="00F47E8A">
      <w:pPr>
        <w:pStyle w:val="14"/>
        <w:tabs>
          <w:tab w:val="left" w:pos="2160"/>
        </w:tabs>
        <w:spacing w:before="0" w:after="0"/>
        <w:ind w:left="1800"/>
        <w:jc w:val="both"/>
        <w:rPr>
          <w:rFonts w:cs="Times New Roman"/>
        </w:rPr>
      </w:pPr>
    </w:p>
    <w:p w:rsidR="00F47E8A" w:rsidRPr="00782AAC" w:rsidRDefault="00F47E8A" w:rsidP="00F47E8A">
      <w:pPr>
        <w:pStyle w:val="21"/>
        <w:ind w:left="0" w:firstLine="0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2.3</w:t>
      </w:r>
      <w:r>
        <w:rPr>
          <w:rFonts w:cs="Times New Roman"/>
          <w:b/>
          <w:bCs/>
        </w:rPr>
        <w:t>.</w:t>
      </w:r>
      <w:r w:rsidRPr="00782AAC">
        <w:rPr>
          <w:rFonts w:cs="Times New Roman"/>
          <w:b/>
          <w:bCs/>
        </w:rPr>
        <w:t xml:space="preserve"> Курсовая работа третьего и четвертого годов обучения</w:t>
      </w:r>
    </w:p>
    <w:p w:rsidR="00F47E8A" w:rsidRDefault="00F47E8A" w:rsidP="00F47E8A">
      <w:pPr>
        <w:pStyle w:val="21"/>
        <w:ind w:left="0" w:firstLine="0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2.3.1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Курсовая работа третьего и четвертого годов обучения может быть выполнена </w:t>
      </w:r>
      <w:r>
        <w:rPr>
          <w:rStyle w:val="11"/>
          <w:rFonts w:cs="Times New Roman"/>
        </w:rPr>
        <w:t xml:space="preserve">как в </w:t>
      </w:r>
      <w:r w:rsidRPr="0049539D">
        <w:rPr>
          <w:rFonts w:eastAsia="Times New Roman" w:cs="Times New Roman"/>
        </w:rPr>
        <w:t>исследовательском</w:t>
      </w:r>
      <w:r>
        <w:rPr>
          <w:rFonts w:eastAsia="Times New Roman" w:cs="Times New Roman"/>
        </w:rPr>
        <w:t xml:space="preserve">, так и </w:t>
      </w:r>
      <w:proofErr w:type="gramStart"/>
      <w:r>
        <w:rPr>
          <w:rFonts w:eastAsia="Times New Roman" w:cs="Times New Roman"/>
        </w:rPr>
        <w:t>в проектом</w:t>
      </w:r>
      <w:proofErr w:type="gramEnd"/>
      <w:r w:rsidRPr="0049539D">
        <w:rPr>
          <w:rFonts w:eastAsia="Times New Roman" w:cs="Times New Roman"/>
        </w:rPr>
        <w:t xml:space="preserve"> формате</w:t>
      </w:r>
      <w:r w:rsidRPr="00782AAC">
        <w:rPr>
          <w:rStyle w:val="11"/>
          <w:rFonts w:cs="Times New Roman"/>
        </w:rPr>
        <w:t xml:space="preserve">. </w:t>
      </w:r>
    </w:p>
    <w:p w:rsidR="00F47E8A" w:rsidRPr="00782AAC" w:rsidRDefault="00F47E8A" w:rsidP="00F47E8A">
      <w:pPr>
        <w:pStyle w:val="21"/>
        <w:ind w:left="0" w:firstLine="0"/>
        <w:rPr>
          <w:rFonts w:cs="Times New Roman"/>
        </w:rPr>
      </w:pPr>
      <w:r>
        <w:rPr>
          <w:rStyle w:val="11"/>
          <w:rFonts w:cs="Times New Roman"/>
        </w:rPr>
        <w:t>2.3.2. Исследовательская курсовая работа должна</w:t>
      </w:r>
      <w:r w:rsidRPr="00782AAC">
        <w:rPr>
          <w:rStyle w:val="11"/>
          <w:rFonts w:cs="Times New Roman"/>
        </w:rPr>
        <w:t xml:space="preserve"> являться оригинальным, самостоятельным научным сочинением, опирающимся на основательную эмпирическую базу (архивные изыскания, опубликованные источники), учитывать имеющуюся исследовательскую литературу по избранной теме, содержать новые наблюдения и выводы. </w:t>
      </w:r>
    </w:p>
    <w:p w:rsidR="00F47E8A" w:rsidRPr="00782AAC" w:rsidRDefault="00F47E8A" w:rsidP="00F47E8A">
      <w:pPr>
        <w:pStyle w:val="21"/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 xml:space="preserve">Работа должна содержать обоснование выбора темы исследования и постановку проблемы с учетом имеющейся научной литературы (на русском и иностранных языках) и наличия достаточной </w:t>
      </w:r>
      <w:proofErr w:type="spellStart"/>
      <w:r w:rsidRPr="00782AAC">
        <w:rPr>
          <w:rStyle w:val="11"/>
          <w:rFonts w:cs="Times New Roman"/>
        </w:rPr>
        <w:t>источниковой</w:t>
      </w:r>
      <w:proofErr w:type="spellEnd"/>
      <w:r w:rsidRPr="00782AAC">
        <w:rPr>
          <w:rStyle w:val="11"/>
          <w:rFonts w:cs="Times New Roman"/>
        </w:rPr>
        <w:t xml:space="preserve"> базы. Автор должен объяснить выбор темы, указать – как, по его мнен</w:t>
      </w:r>
      <w:r>
        <w:rPr>
          <w:rStyle w:val="11"/>
          <w:rFonts w:cs="Times New Roman"/>
        </w:rPr>
        <w:t>ию, разработка выбранной</w:t>
      </w:r>
      <w:r w:rsidRPr="00782AAC">
        <w:rPr>
          <w:rStyle w:val="11"/>
          <w:rFonts w:cs="Times New Roman"/>
        </w:rPr>
        <w:t xml:space="preserve"> темы позволяет сказать новое слово в решении изучаемой проблемы.  Обзор научной литературы и источников по теме должен носить не </w:t>
      </w:r>
      <w:r w:rsidRPr="00782AAC">
        <w:rPr>
          <w:rStyle w:val="11"/>
          <w:rFonts w:cs="Times New Roman"/>
        </w:rPr>
        <w:lastRenderedPageBreak/>
        <w:t>перечислительный, а аналитический характер, подводить к постановке задач, которые автор собирается решить в своем исследовании. Основная часть работы, разбитая на главы или параграфы, должна быть написана связно, логично, содержать оригинальные научные наблюдения, основанные на проанализированном материале источников, и завершаться выводами, вытекающими из текста исследования.</w:t>
      </w:r>
    </w:p>
    <w:p w:rsidR="00F47E8A" w:rsidRPr="00871F91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F91">
        <w:rPr>
          <w:rStyle w:val="11"/>
          <w:rFonts w:ascii="Times New Roman" w:hAnsi="Times New Roman" w:cs="Times New Roman"/>
          <w:sz w:val="24"/>
          <w:szCs w:val="24"/>
          <w:lang w:val="ru-RU"/>
        </w:rPr>
        <w:t>2.3.</w:t>
      </w:r>
      <w:r>
        <w:rPr>
          <w:rStyle w:val="11"/>
          <w:rFonts w:ascii="Times New Roman" w:hAnsi="Times New Roman" w:cs="Times New Roman"/>
          <w:sz w:val="24"/>
          <w:szCs w:val="24"/>
          <w:lang w:val="ru-RU"/>
        </w:rPr>
        <w:t>3</w:t>
      </w:r>
      <w:r w:rsidRPr="00871F91">
        <w:rPr>
          <w:rStyle w:val="11"/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Проектная курсовая работа</w:t>
      </w:r>
      <w:r w:rsidRPr="00871F91">
        <w:rPr>
          <w:rFonts w:ascii="Times New Roman" w:hAnsi="Times New Roman" w:cs="Times New Roman"/>
          <w:sz w:val="24"/>
          <w:szCs w:val="24"/>
          <w:lang w:val="ru-RU"/>
        </w:rPr>
        <w:t xml:space="preserve"> должна быть составной частью действующего научно-исследовательского или практического проекта, при этом представленной как индивидуальный вклад в такой проект. Коллективные курсовые работы не допускаются. </w:t>
      </w:r>
    </w:p>
    <w:p w:rsidR="00F47E8A" w:rsidRPr="00871F91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10622269"/>
      <w:r>
        <w:rPr>
          <w:rFonts w:ascii="Times New Roman" w:hAnsi="Times New Roman" w:cs="Times New Roman"/>
          <w:sz w:val="24"/>
          <w:szCs w:val="24"/>
          <w:lang w:val="ru-RU"/>
        </w:rPr>
        <w:t>Проектная курсовая работа</w:t>
      </w:r>
      <w:r w:rsidRPr="00871F91">
        <w:rPr>
          <w:rFonts w:ascii="Times New Roman" w:hAnsi="Times New Roman" w:cs="Times New Roman"/>
          <w:sz w:val="24"/>
          <w:szCs w:val="24"/>
          <w:lang w:val="ru-RU"/>
        </w:rPr>
        <w:t xml:space="preserve"> должна включать в себя две части: </w:t>
      </w:r>
    </w:p>
    <w:p w:rsidR="00F47E8A" w:rsidRPr="00D04497" w:rsidRDefault="00F47E8A" w:rsidP="00F47E8A">
      <w:pPr>
        <w:pStyle w:val="a6"/>
        <w:numPr>
          <w:ilvl w:val="0"/>
          <w:numId w:val="39"/>
        </w:numPr>
        <w:jc w:val="both"/>
        <w:rPr>
          <w:sz w:val="24"/>
          <w:szCs w:val="24"/>
        </w:rPr>
      </w:pPr>
      <w:r w:rsidRPr="00D04497">
        <w:rPr>
          <w:sz w:val="24"/>
          <w:szCs w:val="24"/>
        </w:rPr>
        <w:t xml:space="preserve">обязательную текстовую часть (объемом 20-40 тыс. знаков с пробелами),  </w:t>
      </w:r>
    </w:p>
    <w:bookmarkEnd w:id="0"/>
    <w:p w:rsidR="00F47E8A" w:rsidRPr="00D04497" w:rsidRDefault="00F47E8A" w:rsidP="00F47E8A">
      <w:pPr>
        <w:pStyle w:val="a6"/>
        <w:numPr>
          <w:ilvl w:val="0"/>
          <w:numId w:val="39"/>
        </w:numPr>
        <w:jc w:val="both"/>
        <w:rPr>
          <w:sz w:val="24"/>
          <w:szCs w:val="24"/>
        </w:rPr>
      </w:pPr>
      <w:r w:rsidRPr="00D04497">
        <w:rPr>
          <w:sz w:val="24"/>
          <w:szCs w:val="24"/>
        </w:rPr>
        <w:t>конкретный продукт как результат выполнения проекта.</w:t>
      </w:r>
    </w:p>
    <w:p w:rsidR="00F47E8A" w:rsidRPr="00871F91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F91">
        <w:rPr>
          <w:rFonts w:ascii="Times New Roman" w:hAnsi="Times New Roman" w:cs="Times New Roman"/>
          <w:sz w:val="24"/>
          <w:szCs w:val="24"/>
          <w:lang w:val="ru-RU"/>
        </w:rPr>
        <w:t xml:space="preserve">Текстовая часть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проектной курсовой работы</w:t>
      </w:r>
      <w:r w:rsidRPr="00871F91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содержать исследовательский вопрос и его обоснование, описание новизны как исследовательского вопроса, так и созданного на основе проведения исследования продукта, обзор научной литературы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71F91">
        <w:rPr>
          <w:rFonts w:ascii="Times New Roman" w:hAnsi="Times New Roman" w:cs="Times New Roman"/>
          <w:sz w:val="24"/>
          <w:szCs w:val="24"/>
          <w:lang w:val="ru-RU"/>
        </w:rPr>
        <w:t>характеристику использованных источников, обоснование выбранной методологии и структуры проекта, этапы его реализации и форм</w:t>
      </w:r>
      <w:r>
        <w:rPr>
          <w:rFonts w:ascii="Times New Roman" w:hAnsi="Times New Roman" w:cs="Times New Roman"/>
          <w:sz w:val="24"/>
          <w:szCs w:val="24"/>
          <w:lang w:val="ru-RU"/>
        </w:rPr>
        <w:t>улирование результатов проекта.</w:t>
      </w:r>
    </w:p>
    <w:p w:rsidR="00F47E8A" w:rsidRPr="00871F91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F91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составляющая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проектной курсовой работы</w:t>
      </w:r>
      <w:r w:rsidRPr="00871F91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реализована в различных формах, например, в виде разработки текста экскурсии, создания научно-популярного сайта, самостоятельной подготовки проекта музейной экспозиции или другом заранее согласованном с Академическим руководителем формате. Она может быть представлена как в текстовом виде, так и в виде созданного цифрового/онлайн ресурса или подробных слайдов с описаниями конечного продукта.</w:t>
      </w:r>
    </w:p>
    <w:p w:rsidR="00F47E8A" w:rsidRPr="00871F91" w:rsidRDefault="00F47E8A" w:rsidP="00F47E8A">
      <w:pPr>
        <w:pStyle w:val="13"/>
        <w:widowControl w:val="0"/>
        <w:jc w:val="both"/>
        <w:rPr>
          <w:rFonts w:cs="Times New Roman"/>
        </w:rPr>
      </w:pPr>
      <w:r>
        <w:rPr>
          <w:rStyle w:val="11"/>
          <w:rFonts w:cs="Times New Roman"/>
        </w:rPr>
        <w:t xml:space="preserve">2.3.4. </w:t>
      </w:r>
      <w:r w:rsidRPr="00871F91">
        <w:rPr>
          <w:rStyle w:val="11"/>
          <w:rFonts w:cs="Times New Roman"/>
        </w:rPr>
        <w:t>Курсовая работа четвертого года обучения должна сопровождаться резюме на английском языке общим объемом 4-5 тысяч знаков.</w:t>
      </w:r>
    </w:p>
    <w:p w:rsidR="00F47E8A" w:rsidRPr="00871F91" w:rsidRDefault="00F47E8A" w:rsidP="00F47E8A">
      <w:pPr>
        <w:pStyle w:val="13"/>
        <w:rPr>
          <w:rFonts w:cs="Times New Roman"/>
        </w:rPr>
      </w:pPr>
      <w:r w:rsidRPr="00871F91">
        <w:rPr>
          <w:rStyle w:val="11"/>
          <w:rFonts w:cs="Times New Roman"/>
        </w:rPr>
        <w:t>2.3.</w:t>
      </w:r>
      <w:r>
        <w:rPr>
          <w:rStyle w:val="11"/>
          <w:rFonts w:cs="Times New Roman"/>
        </w:rPr>
        <w:t>5.</w:t>
      </w:r>
      <w:r w:rsidRPr="00871F91">
        <w:rPr>
          <w:rStyle w:val="11"/>
          <w:rFonts w:cs="Times New Roman"/>
        </w:rPr>
        <w:t xml:space="preserve"> В процессе подготовки курсовой работы третьего и четвертого</w:t>
      </w:r>
      <w:r w:rsidRPr="00871F91">
        <w:rPr>
          <w:rFonts w:cs="Times New Roman"/>
          <w:b/>
          <w:bCs/>
        </w:rPr>
        <w:t xml:space="preserve"> </w:t>
      </w:r>
      <w:r w:rsidRPr="00871F91">
        <w:rPr>
          <w:rStyle w:val="11"/>
          <w:rFonts w:cs="Times New Roman"/>
        </w:rPr>
        <w:t>годов обучения студент должен продемонстрировать следующие профессиональные навыки: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сформулировать тему исследования и поставить исследовательские задачи;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осуществлять поиск и выявление научной литературы по выбранной проблематике исследований (шире, чем конкретная тема);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структурировать и осмыслять собранную информацию;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написать аналитический обзор литературы;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осуществить поиск документального материала;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написать аналитический обзор источников по теме своего исследования;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 xml:space="preserve">умение формулировать выводы проведенного исследования; 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выделить нерешенные проблемы и обозначить поле для дальнейшей работы;</w:t>
      </w:r>
    </w:p>
    <w:p w:rsidR="00F47E8A" w:rsidRDefault="00F47E8A" w:rsidP="00F47E8A">
      <w:pPr>
        <w:pStyle w:val="13"/>
        <w:numPr>
          <w:ilvl w:val="0"/>
          <w:numId w:val="16"/>
        </w:numPr>
        <w:ind w:left="0" w:firstLine="0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умение грамотно и логично излагать материал и правильно оформлять работу</w:t>
      </w:r>
      <w:r>
        <w:rPr>
          <w:rStyle w:val="11"/>
          <w:rFonts w:cs="Times New Roman"/>
        </w:rPr>
        <w:t>;</w:t>
      </w:r>
    </w:p>
    <w:p w:rsidR="00F47E8A" w:rsidRPr="00782AAC" w:rsidRDefault="00F47E8A" w:rsidP="00F47E8A">
      <w:pPr>
        <w:pStyle w:val="13"/>
        <w:numPr>
          <w:ilvl w:val="0"/>
          <w:numId w:val="16"/>
        </w:numPr>
        <w:ind w:left="0" w:firstLine="0"/>
        <w:rPr>
          <w:rFonts w:cs="Times New Roman"/>
        </w:rPr>
      </w:pPr>
      <w:r w:rsidRPr="00782AAC">
        <w:rPr>
          <w:rStyle w:val="11"/>
          <w:rFonts w:cs="Times New Roman"/>
        </w:rPr>
        <w:t>умение работать в коллективе (проектной группе), точно определять свой личный вклад в решение проектных задач</w:t>
      </w:r>
      <w:r>
        <w:rPr>
          <w:rStyle w:val="11"/>
          <w:rFonts w:cs="Times New Roman"/>
        </w:rPr>
        <w:t xml:space="preserve"> в</w:t>
      </w:r>
      <w:r w:rsidRPr="00782AAC">
        <w:rPr>
          <w:rStyle w:val="11"/>
          <w:rFonts w:cs="Times New Roman"/>
        </w:rPr>
        <w:t xml:space="preserve"> случае выбора проектной курсовой работы</w:t>
      </w:r>
      <w:r>
        <w:rPr>
          <w:rStyle w:val="11"/>
          <w:rFonts w:cs="Times New Roman"/>
        </w:rPr>
        <w:t>.</w:t>
      </w: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2.3.</w:t>
      </w:r>
      <w:r>
        <w:rPr>
          <w:rStyle w:val="11"/>
          <w:rFonts w:cs="Times New Roman"/>
        </w:rPr>
        <w:t>6.</w:t>
      </w:r>
      <w:r w:rsidRPr="00782AAC">
        <w:rPr>
          <w:rStyle w:val="11"/>
          <w:rFonts w:cs="Times New Roman"/>
        </w:rPr>
        <w:t xml:space="preserve"> Требования к работе подразделяются на базовые (содержательные) и требования к изложению материала и оформлению научного текста.</w:t>
      </w: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</w:p>
    <w:p w:rsidR="00F47E8A" w:rsidRPr="00782AAC" w:rsidRDefault="00F47E8A" w:rsidP="00F47E8A">
      <w:pPr>
        <w:pStyle w:val="13"/>
        <w:jc w:val="both"/>
        <w:rPr>
          <w:rFonts w:cs="Times New Roman"/>
        </w:rPr>
      </w:pPr>
      <w:r w:rsidRPr="00782AAC">
        <w:rPr>
          <w:rFonts w:cs="Times New Roman"/>
          <w:b/>
          <w:bCs/>
        </w:rPr>
        <w:t>Базовые требования к работе предусматривают: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обоснование выбора темы исследования и постановку проблемы с учетом имеющейся научной литературы (на русском и иностранных языках) и наличия достаточной </w:t>
      </w:r>
      <w:proofErr w:type="spellStart"/>
      <w:r w:rsidRPr="00782AAC">
        <w:rPr>
          <w:rStyle w:val="11"/>
          <w:rFonts w:cs="Times New Roman"/>
        </w:rPr>
        <w:t>источниковой</w:t>
      </w:r>
      <w:proofErr w:type="spellEnd"/>
      <w:r w:rsidRPr="00782AAC">
        <w:rPr>
          <w:rStyle w:val="11"/>
          <w:rFonts w:cs="Times New Roman"/>
        </w:rPr>
        <w:t xml:space="preserve"> базы;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формулировку исследовательских задач;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обзор литературы по теме работы (как на русском, так и на иностранных языках), носящий аналитический, а не перечислительный характер, и намечающий перспективы исследования;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характеристику источников, которая дает представление о приемах работы с ними;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логичную и продуманную структуру работы;</w:t>
      </w:r>
    </w:p>
    <w:p w:rsidR="00F47E8A" w:rsidRPr="00782AAC" w:rsidRDefault="00F47E8A" w:rsidP="00F47E8A">
      <w:pPr>
        <w:pStyle w:val="13"/>
        <w:numPr>
          <w:ilvl w:val="0"/>
          <w:numId w:val="18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lastRenderedPageBreak/>
        <w:t>наличие собственных наблюдений и выводов.</w:t>
      </w:r>
    </w:p>
    <w:p w:rsidR="00F47E8A" w:rsidRPr="00782AAC" w:rsidRDefault="00F47E8A" w:rsidP="00F47E8A">
      <w:pPr>
        <w:pStyle w:val="13"/>
        <w:tabs>
          <w:tab w:val="left" w:pos="720"/>
        </w:tabs>
        <w:ind w:left="426" w:hanging="426"/>
        <w:jc w:val="both"/>
        <w:rPr>
          <w:rFonts w:cs="Times New Roman"/>
        </w:rPr>
      </w:pPr>
    </w:p>
    <w:p w:rsidR="00F47E8A" w:rsidRPr="00782AAC" w:rsidRDefault="00F47E8A" w:rsidP="00F47E8A">
      <w:pPr>
        <w:pStyle w:val="13"/>
        <w:jc w:val="both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Требования к изложению материала и оформлению научного текста включают в себя:</w:t>
      </w:r>
    </w:p>
    <w:p w:rsidR="00F47E8A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хороший литературный язык, без речевых, орфографических и пунктуационных ошибок;</w:t>
      </w:r>
    </w:p>
    <w:p w:rsidR="00F47E8A" w:rsidRPr="00782AAC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>заблаговременное исправление замеченных опечаток;</w:t>
      </w:r>
    </w:p>
    <w:p w:rsidR="00F47E8A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правильное оформление научного аппарата (сносок и библио</w:t>
      </w:r>
      <w:r>
        <w:rPr>
          <w:rStyle w:val="11"/>
          <w:rFonts w:cs="Times New Roman"/>
        </w:rPr>
        <w:t>графии) в соответствии с ГОСТом;</w:t>
      </w:r>
    </w:p>
    <w:p w:rsidR="00F47E8A" w:rsidRPr="00782AAC" w:rsidRDefault="00F47E8A" w:rsidP="00F47E8A">
      <w:pPr>
        <w:pStyle w:val="13"/>
        <w:numPr>
          <w:ilvl w:val="0"/>
          <w:numId w:val="20"/>
        </w:numPr>
        <w:ind w:left="340" w:firstLine="0"/>
        <w:jc w:val="both"/>
        <w:rPr>
          <w:rFonts w:cs="Times New Roman"/>
        </w:rPr>
      </w:pPr>
      <w:r w:rsidRPr="00782AAC">
        <w:rPr>
          <w:rStyle w:val="11"/>
          <w:rFonts w:cs="Times New Roman"/>
        </w:rPr>
        <w:t xml:space="preserve">Рекомендуемый объем курсовой работы студентов </w:t>
      </w:r>
      <w:r>
        <w:rPr>
          <w:rStyle w:val="11"/>
          <w:rFonts w:cs="Times New Roman"/>
        </w:rPr>
        <w:t>3 - 4 курса - не менее 4</w:t>
      </w:r>
      <w:r w:rsidRPr="00782AAC">
        <w:rPr>
          <w:rStyle w:val="11"/>
          <w:rFonts w:cs="Times New Roman"/>
        </w:rPr>
        <w:t>0 тыс. знаков</w:t>
      </w:r>
      <w:r>
        <w:rPr>
          <w:rStyle w:val="11"/>
          <w:rFonts w:cs="Times New Roman"/>
        </w:rPr>
        <w:t xml:space="preserve"> с учетом пробелов и не более 8</w:t>
      </w:r>
      <w:r w:rsidRPr="00782AAC">
        <w:rPr>
          <w:rStyle w:val="11"/>
          <w:rFonts w:cs="Times New Roman"/>
        </w:rPr>
        <w:t>0 тыс. знаков</w:t>
      </w:r>
      <w:r>
        <w:rPr>
          <w:rStyle w:val="11"/>
          <w:rFonts w:cs="Times New Roman"/>
        </w:rPr>
        <w:t xml:space="preserve"> с учетом пробелов.</w:t>
      </w: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21"/>
        <w:ind w:left="0" w:firstLine="0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3. Структура курсовой работы</w:t>
      </w:r>
    </w:p>
    <w:p w:rsidR="00F47E8A" w:rsidRDefault="00F47E8A" w:rsidP="00F47E8A">
      <w:pPr>
        <w:pStyle w:val="21"/>
        <w:ind w:left="0" w:firstLine="0"/>
        <w:rPr>
          <w:rStyle w:val="11"/>
          <w:rFonts w:cs="Times New Roman"/>
        </w:rPr>
      </w:pPr>
      <w:r>
        <w:rPr>
          <w:rStyle w:val="11"/>
          <w:rFonts w:cs="Times New Roman"/>
        </w:rPr>
        <w:t>Исследовательская к</w:t>
      </w:r>
      <w:r w:rsidRPr="00782AAC">
        <w:rPr>
          <w:rStyle w:val="11"/>
          <w:rFonts w:cs="Times New Roman"/>
        </w:rPr>
        <w:t>урсовая работа</w:t>
      </w:r>
      <w:r>
        <w:rPr>
          <w:rStyle w:val="11"/>
          <w:rFonts w:cs="Times New Roman"/>
        </w:rPr>
        <w:t xml:space="preserve"> и текстовая часть проектной курсовой работы</w:t>
      </w:r>
      <w:r w:rsidRPr="00782AAC">
        <w:rPr>
          <w:rStyle w:val="11"/>
          <w:rFonts w:cs="Times New Roman"/>
        </w:rPr>
        <w:t xml:space="preserve">, как правило, имеет следующую структуру: </w:t>
      </w:r>
    </w:p>
    <w:p w:rsidR="00F47E8A" w:rsidRDefault="00F47E8A" w:rsidP="00F47E8A">
      <w:pPr>
        <w:pStyle w:val="21"/>
        <w:numPr>
          <w:ilvl w:val="0"/>
          <w:numId w:val="40"/>
        </w:numPr>
        <w:rPr>
          <w:rStyle w:val="11"/>
          <w:rFonts w:cs="Times New Roman"/>
        </w:rPr>
      </w:pPr>
      <w:r>
        <w:rPr>
          <w:rStyle w:val="11"/>
          <w:rFonts w:cs="Times New Roman"/>
        </w:rPr>
        <w:t>т</w:t>
      </w:r>
      <w:r w:rsidRPr="00782AAC">
        <w:rPr>
          <w:rStyle w:val="11"/>
          <w:rFonts w:cs="Times New Roman"/>
        </w:rPr>
        <w:t>итульный лист</w:t>
      </w:r>
      <w:r>
        <w:rPr>
          <w:rStyle w:val="11"/>
          <w:rFonts w:cs="Times New Roman"/>
        </w:rPr>
        <w:t xml:space="preserve">, который </w:t>
      </w:r>
      <w:r w:rsidRPr="00782AAC">
        <w:rPr>
          <w:rStyle w:val="11"/>
          <w:rFonts w:cs="Times New Roman"/>
        </w:rPr>
        <w:t>должен содержать название вуза, образовательной программы, курса, на котором обучается автор, тему курсовой работы на русском и английском языках, фамилию, имя и отчество автора; фамилию, имя, отчество, должность и учену</w:t>
      </w:r>
      <w:r>
        <w:rPr>
          <w:rStyle w:val="11"/>
          <w:rFonts w:cs="Times New Roman"/>
        </w:rPr>
        <w:t>ю степень научного руководителя (Приложение 1);</w:t>
      </w:r>
    </w:p>
    <w:p w:rsidR="00F47E8A" w:rsidRDefault="00F47E8A" w:rsidP="00F47E8A">
      <w:pPr>
        <w:pStyle w:val="21"/>
        <w:numPr>
          <w:ilvl w:val="0"/>
          <w:numId w:val="40"/>
        </w:numPr>
        <w:rPr>
          <w:rStyle w:val="11"/>
          <w:rFonts w:cs="Times New Roman"/>
        </w:rPr>
      </w:pPr>
      <w:r>
        <w:rPr>
          <w:rStyle w:val="11"/>
          <w:rFonts w:cs="Times New Roman"/>
        </w:rPr>
        <w:t>о</w:t>
      </w:r>
      <w:r w:rsidRPr="00782AAC">
        <w:rPr>
          <w:rStyle w:val="11"/>
          <w:rFonts w:cs="Times New Roman"/>
        </w:rPr>
        <w:t>главление</w:t>
      </w:r>
      <w:r>
        <w:rPr>
          <w:rStyle w:val="11"/>
          <w:rFonts w:cs="Times New Roman"/>
        </w:rPr>
        <w:t xml:space="preserve"> - </w:t>
      </w:r>
      <w:r w:rsidRPr="00782AAC">
        <w:rPr>
          <w:rStyle w:val="11"/>
          <w:rFonts w:cs="Times New Roman"/>
        </w:rPr>
        <w:t>составленный в последовательном порядке список всех заголовков разделов работы с указанием страниц, на которых соответствующий раздел начинается</w:t>
      </w:r>
      <w:r>
        <w:rPr>
          <w:rStyle w:val="11"/>
          <w:rFonts w:cs="Times New Roman"/>
        </w:rPr>
        <w:t xml:space="preserve"> (Приложение 2);</w:t>
      </w:r>
    </w:p>
    <w:p w:rsidR="00F47E8A" w:rsidRDefault="00F47E8A" w:rsidP="00F47E8A">
      <w:pPr>
        <w:pStyle w:val="21"/>
        <w:numPr>
          <w:ilvl w:val="0"/>
          <w:numId w:val="40"/>
        </w:numPr>
        <w:rPr>
          <w:rStyle w:val="11"/>
          <w:rFonts w:cs="Times New Roman"/>
        </w:rPr>
      </w:pPr>
      <w:r>
        <w:rPr>
          <w:rStyle w:val="11"/>
          <w:rFonts w:cs="Times New Roman"/>
        </w:rPr>
        <w:t>введение;</w:t>
      </w:r>
    </w:p>
    <w:p w:rsidR="00F47E8A" w:rsidRDefault="00F47E8A" w:rsidP="00F47E8A">
      <w:pPr>
        <w:pStyle w:val="21"/>
        <w:numPr>
          <w:ilvl w:val="0"/>
          <w:numId w:val="40"/>
        </w:numPr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 xml:space="preserve">главы (главы включают параграфы или разделы), </w:t>
      </w:r>
    </w:p>
    <w:p w:rsidR="00F47E8A" w:rsidRDefault="00F47E8A" w:rsidP="00F47E8A">
      <w:pPr>
        <w:pStyle w:val="21"/>
        <w:numPr>
          <w:ilvl w:val="0"/>
          <w:numId w:val="40"/>
        </w:numPr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 xml:space="preserve">заключение, </w:t>
      </w:r>
    </w:p>
    <w:p w:rsidR="00F47E8A" w:rsidRDefault="00F47E8A" w:rsidP="00F47E8A">
      <w:pPr>
        <w:pStyle w:val="21"/>
        <w:numPr>
          <w:ilvl w:val="0"/>
          <w:numId w:val="40"/>
        </w:numPr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 xml:space="preserve">список использованной литературы, список источников, </w:t>
      </w:r>
    </w:p>
    <w:p w:rsidR="00F47E8A" w:rsidRPr="00782AAC" w:rsidRDefault="00F47E8A" w:rsidP="00F47E8A">
      <w:pPr>
        <w:pStyle w:val="21"/>
        <w:numPr>
          <w:ilvl w:val="0"/>
          <w:numId w:val="40"/>
        </w:numPr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 xml:space="preserve">приложения. </w:t>
      </w:r>
    </w:p>
    <w:p w:rsidR="00F47E8A" w:rsidRPr="00782AAC" w:rsidRDefault="00F47E8A" w:rsidP="00F47E8A">
      <w:pPr>
        <w:pStyle w:val="21"/>
        <w:ind w:left="0" w:firstLine="0"/>
        <w:rPr>
          <w:rStyle w:val="11"/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  <w:b/>
          <w:bCs/>
          <w:i/>
          <w:iCs/>
        </w:rPr>
      </w:pPr>
      <w:r w:rsidRPr="00782AAC">
        <w:rPr>
          <w:rFonts w:cs="Times New Roman"/>
          <w:b/>
          <w:bCs/>
        </w:rPr>
        <w:t xml:space="preserve">4. </w:t>
      </w:r>
      <w:r w:rsidRPr="00782AAC"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  <w:b/>
          <w:bCs/>
          <w:iCs/>
        </w:rPr>
        <w:t>Общие технические требования к о</w:t>
      </w:r>
      <w:r w:rsidRPr="00782AAC">
        <w:rPr>
          <w:rFonts w:cs="Times New Roman"/>
          <w:b/>
          <w:bCs/>
        </w:rPr>
        <w:t>формлени</w:t>
      </w:r>
      <w:r>
        <w:rPr>
          <w:rFonts w:cs="Times New Roman"/>
          <w:b/>
          <w:bCs/>
        </w:rPr>
        <w:t>ю курсовой работы:</w:t>
      </w:r>
    </w:p>
    <w:p w:rsidR="00F47E8A" w:rsidRPr="00177D00" w:rsidRDefault="00F47E8A" w:rsidP="00F47E8A">
      <w:pPr>
        <w:pStyle w:val="a6"/>
        <w:numPr>
          <w:ilvl w:val="0"/>
          <w:numId w:val="42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</w:t>
      </w:r>
      <w:r w:rsidRPr="00177D00">
        <w:rPr>
          <w:color w:val="000000"/>
          <w:sz w:val="24"/>
          <w:szCs w:val="24"/>
        </w:rPr>
        <w:t>рмат страниц документа — А4</w:t>
      </w:r>
    </w:p>
    <w:p w:rsidR="00F47E8A" w:rsidRPr="00177D00" w:rsidRDefault="00F47E8A" w:rsidP="00F47E8A">
      <w:pPr>
        <w:pStyle w:val="a6"/>
        <w:numPr>
          <w:ilvl w:val="0"/>
          <w:numId w:val="42"/>
        </w:numPr>
        <w:ind w:left="0" w:firstLine="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</w:t>
      </w:r>
      <w:r w:rsidRPr="00177D00">
        <w:rPr>
          <w:rStyle w:val="11"/>
          <w:sz w:val="24"/>
          <w:szCs w:val="24"/>
        </w:rPr>
        <w:t xml:space="preserve">екомендуемый шрифт –  </w:t>
      </w:r>
      <w:proofErr w:type="spellStart"/>
      <w:r w:rsidRPr="00177D00">
        <w:rPr>
          <w:color w:val="000000"/>
          <w:sz w:val="24"/>
          <w:szCs w:val="24"/>
        </w:rPr>
        <w:t>Times</w:t>
      </w:r>
      <w:proofErr w:type="spellEnd"/>
      <w:r w:rsidRPr="00177D00">
        <w:rPr>
          <w:color w:val="000000"/>
          <w:sz w:val="24"/>
          <w:szCs w:val="24"/>
        </w:rPr>
        <w:t xml:space="preserve"> </w:t>
      </w:r>
      <w:proofErr w:type="spellStart"/>
      <w:r w:rsidRPr="00177D00">
        <w:rPr>
          <w:color w:val="000000"/>
          <w:sz w:val="24"/>
          <w:szCs w:val="24"/>
        </w:rPr>
        <w:t>New</w:t>
      </w:r>
      <w:proofErr w:type="spellEnd"/>
      <w:r w:rsidRPr="00177D00">
        <w:rPr>
          <w:color w:val="000000"/>
          <w:sz w:val="24"/>
          <w:szCs w:val="24"/>
        </w:rPr>
        <w:t xml:space="preserve"> </w:t>
      </w:r>
      <w:proofErr w:type="spellStart"/>
      <w:r w:rsidRPr="00177D00">
        <w:rPr>
          <w:color w:val="000000"/>
          <w:sz w:val="24"/>
          <w:szCs w:val="24"/>
        </w:rPr>
        <w:t>Roman</w:t>
      </w:r>
      <w:proofErr w:type="spellEnd"/>
      <w:r w:rsidRPr="00177D00">
        <w:rPr>
          <w:color w:val="000000"/>
          <w:sz w:val="24"/>
          <w:szCs w:val="24"/>
        </w:rPr>
        <w:t xml:space="preserve">, кегль — </w:t>
      </w:r>
      <w:r>
        <w:rPr>
          <w:color w:val="000000"/>
          <w:sz w:val="24"/>
          <w:szCs w:val="24"/>
        </w:rPr>
        <w:t>12</w:t>
      </w:r>
      <w:r w:rsidRPr="00177D00">
        <w:rPr>
          <w:rStyle w:val="11"/>
          <w:sz w:val="24"/>
          <w:szCs w:val="24"/>
        </w:rPr>
        <w:t xml:space="preserve">, </w:t>
      </w:r>
    </w:p>
    <w:p w:rsidR="00F47E8A" w:rsidRPr="00177D00" w:rsidRDefault="00F47E8A" w:rsidP="00F47E8A">
      <w:pPr>
        <w:pStyle w:val="a6"/>
        <w:numPr>
          <w:ilvl w:val="0"/>
          <w:numId w:val="42"/>
        </w:numPr>
        <w:ind w:left="0" w:firstLine="0"/>
        <w:jc w:val="both"/>
        <w:rPr>
          <w:rStyle w:val="11"/>
          <w:sz w:val="24"/>
          <w:szCs w:val="24"/>
        </w:rPr>
      </w:pPr>
      <w:r w:rsidRPr="00177D00">
        <w:rPr>
          <w:color w:val="000000"/>
          <w:sz w:val="24"/>
          <w:szCs w:val="24"/>
        </w:rPr>
        <w:t>межстрочный интервал — 1,5</w:t>
      </w:r>
      <w:r w:rsidRPr="00177D00">
        <w:rPr>
          <w:rStyle w:val="11"/>
          <w:sz w:val="24"/>
          <w:szCs w:val="24"/>
        </w:rPr>
        <w:t xml:space="preserve">. </w:t>
      </w:r>
    </w:p>
    <w:p w:rsidR="00F47E8A" w:rsidRPr="00177D00" w:rsidRDefault="00F47E8A" w:rsidP="00F47E8A">
      <w:pPr>
        <w:pStyle w:val="a6"/>
        <w:numPr>
          <w:ilvl w:val="0"/>
          <w:numId w:val="42"/>
        </w:numPr>
        <w:ind w:left="0" w:firstLine="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</w:t>
      </w:r>
      <w:r w:rsidRPr="00177D00">
        <w:rPr>
          <w:rStyle w:val="11"/>
          <w:sz w:val="24"/>
          <w:szCs w:val="24"/>
        </w:rPr>
        <w:t>оля: левое – 30 мм, правое – 10 мм, нижнее и верхнее – 20 мм.</w:t>
      </w:r>
    </w:p>
    <w:p w:rsidR="00F47E8A" w:rsidRPr="00177D00" w:rsidRDefault="00F47E8A" w:rsidP="00F47E8A">
      <w:pPr>
        <w:pStyle w:val="a6"/>
        <w:numPr>
          <w:ilvl w:val="0"/>
          <w:numId w:val="42"/>
        </w:numPr>
        <w:ind w:left="0" w:firstLine="0"/>
        <w:jc w:val="both"/>
        <w:rPr>
          <w:color w:val="000000"/>
          <w:sz w:val="24"/>
          <w:szCs w:val="24"/>
        </w:rPr>
      </w:pPr>
      <w:r w:rsidRPr="00177D00">
        <w:rPr>
          <w:color w:val="000000"/>
          <w:sz w:val="24"/>
          <w:szCs w:val="24"/>
        </w:rPr>
        <w:t>абзацный отступ — 1,25 см;</w:t>
      </w:r>
    </w:p>
    <w:p w:rsidR="00F47E8A" w:rsidRPr="00177D00" w:rsidRDefault="00F47E8A" w:rsidP="00F47E8A">
      <w:pPr>
        <w:pStyle w:val="a6"/>
        <w:numPr>
          <w:ilvl w:val="0"/>
          <w:numId w:val="42"/>
        </w:numPr>
        <w:ind w:left="0" w:firstLine="0"/>
        <w:jc w:val="both"/>
        <w:rPr>
          <w:color w:val="000000"/>
          <w:sz w:val="24"/>
          <w:szCs w:val="24"/>
        </w:rPr>
      </w:pPr>
      <w:r w:rsidRPr="00177D00">
        <w:rPr>
          <w:color w:val="000000"/>
          <w:sz w:val="24"/>
          <w:szCs w:val="24"/>
        </w:rPr>
        <w:t>выравнивание текста — по ширине страницы</w:t>
      </w:r>
    </w:p>
    <w:p w:rsidR="00F47E8A" w:rsidRPr="00177D00" w:rsidRDefault="00F47E8A" w:rsidP="00F47E8A">
      <w:pPr>
        <w:pStyle w:val="13"/>
        <w:numPr>
          <w:ilvl w:val="0"/>
          <w:numId w:val="42"/>
        </w:numPr>
        <w:ind w:left="0" w:firstLine="0"/>
        <w:jc w:val="both"/>
        <w:rPr>
          <w:rFonts w:cs="Times New Roman"/>
        </w:rPr>
      </w:pPr>
      <w:r>
        <w:rPr>
          <w:rStyle w:val="11"/>
          <w:rFonts w:cs="Times New Roman"/>
        </w:rPr>
        <w:t>с</w:t>
      </w:r>
      <w:r w:rsidRPr="00177D00">
        <w:rPr>
          <w:rStyle w:val="11"/>
          <w:rFonts w:cs="Times New Roman"/>
        </w:rPr>
        <w:t xml:space="preserve">траницы должны быть пронумерованы, особая нумерация титульного листа. </w:t>
      </w:r>
    </w:p>
    <w:p w:rsidR="00F47E8A" w:rsidRPr="00177D00" w:rsidRDefault="00F47E8A" w:rsidP="00F47E8A">
      <w:pPr>
        <w:pStyle w:val="21"/>
        <w:numPr>
          <w:ilvl w:val="0"/>
          <w:numId w:val="42"/>
        </w:numPr>
        <w:ind w:left="0" w:firstLine="0"/>
        <w:rPr>
          <w:rStyle w:val="11"/>
          <w:rFonts w:cs="Times New Roman"/>
        </w:rPr>
      </w:pPr>
      <w:r>
        <w:rPr>
          <w:rFonts w:cs="Times New Roman"/>
        </w:rPr>
        <w:t>с</w:t>
      </w:r>
      <w:r w:rsidRPr="00177D00">
        <w:rPr>
          <w:rFonts w:cs="Times New Roman"/>
        </w:rPr>
        <w:t>сылки на использованные литературу и источники оформляются в виде пронумерованных постраничных сносок, расположенных в нижней части каждой страницы. Сноски нумеруются подряд с начала главы (сквозная нумерация). Сноски оформляются в соответствии с ГОСТами 2008 или 2020. Ссылки на литературу на иностранных языках оформляются по принятым международным правилами (</w:t>
      </w:r>
      <w:r w:rsidRPr="00177D00">
        <w:rPr>
          <w:rFonts w:cs="Times New Roman"/>
          <w:lang w:val="en-US"/>
        </w:rPr>
        <w:t>Chicago</w:t>
      </w:r>
      <w:r w:rsidRPr="00177D00">
        <w:rPr>
          <w:rFonts w:cs="Times New Roman"/>
        </w:rPr>
        <w:t xml:space="preserve"> </w:t>
      </w:r>
      <w:r w:rsidRPr="00177D00">
        <w:rPr>
          <w:rFonts w:cs="Times New Roman"/>
          <w:lang w:val="en-US"/>
        </w:rPr>
        <w:t>manual</w:t>
      </w:r>
      <w:r w:rsidRPr="00177D00">
        <w:rPr>
          <w:rFonts w:cs="Times New Roman"/>
        </w:rPr>
        <w:t xml:space="preserve"> </w:t>
      </w:r>
      <w:r w:rsidRPr="00177D00">
        <w:rPr>
          <w:rFonts w:cs="Times New Roman"/>
          <w:lang w:val="en-US"/>
        </w:rPr>
        <w:t>style</w:t>
      </w:r>
      <w:r w:rsidRPr="00177D00">
        <w:rPr>
          <w:rFonts w:cs="Times New Roman"/>
        </w:rPr>
        <w:t xml:space="preserve"> </w:t>
      </w:r>
      <w:r w:rsidRPr="00177D00">
        <w:rPr>
          <w:rFonts w:cs="Times New Roman"/>
          <w:lang w:val="en-US"/>
        </w:rPr>
        <w:t>sheet</w:t>
      </w:r>
      <w:r w:rsidRPr="00177D00">
        <w:rPr>
          <w:rFonts w:cs="Times New Roman"/>
        </w:rPr>
        <w:t>).</w:t>
      </w:r>
    </w:p>
    <w:p w:rsidR="00F47E8A" w:rsidRPr="00177D00" w:rsidRDefault="00F47E8A" w:rsidP="00F47E8A">
      <w:pPr>
        <w:pStyle w:val="21"/>
        <w:numPr>
          <w:ilvl w:val="0"/>
          <w:numId w:val="42"/>
        </w:numPr>
        <w:ind w:left="0" w:firstLine="0"/>
        <w:rPr>
          <w:rStyle w:val="11"/>
          <w:rFonts w:cs="Times New Roman"/>
        </w:rPr>
      </w:pPr>
      <w:r>
        <w:rPr>
          <w:rStyle w:val="11"/>
          <w:rFonts w:cs="Times New Roman"/>
        </w:rPr>
        <w:t>в</w:t>
      </w:r>
      <w:r w:rsidRPr="00177D00">
        <w:rPr>
          <w:rStyle w:val="11"/>
          <w:rFonts w:cs="Times New Roman"/>
        </w:rPr>
        <w:t xml:space="preserve"> список источников и литературы могут быть включены лишь те названия, ссылки на которые содержатся в справочном аппарате работы (постраничных сносках).</w:t>
      </w:r>
    </w:p>
    <w:p w:rsidR="00F47E8A" w:rsidRPr="00177D00" w:rsidRDefault="00F47E8A" w:rsidP="00F47E8A">
      <w:pPr>
        <w:pStyle w:val="21"/>
        <w:numPr>
          <w:ilvl w:val="0"/>
          <w:numId w:val="42"/>
        </w:numPr>
        <w:ind w:left="0" w:firstLine="0"/>
        <w:rPr>
          <w:rStyle w:val="11"/>
          <w:rFonts w:cs="Times New Roman"/>
        </w:rPr>
      </w:pPr>
      <w:r>
        <w:rPr>
          <w:rStyle w:val="11"/>
          <w:rFonts w:cs="Times New Roman"/>
        </w:rPr>
        <w:t>л</w:t>
      </w:r>
      <w:r w:rsidRPr="00177D00">
        <w:rPr>
          <w:rStyle w:val="11"/>
          <w:rFonts w:cs="Times New Roman"/>
        </w:rPr>
        <w:t xml:space="preserve">юбые цитаты, содержащиеся в курсовой работе, должны заключаться в кавычки и сопровождаться ссылкой на источник. Искажение текста оригинала на русском языке не допускается; перевод цитируемого текста на иностранном языке должен полностью передавать смысл цитируемого высказывания. Если перевод выполнен автором работы, то необходимо указать авторство. </w:t>
      </w:r>
    </w:p>
    <w:p w:rsidR="00F47E8A" w:rsidRPr="00782AAC" w:rsidRDefault="00F47E8A" w:rsidP="00F47E8A">
      <w:pPr>
        <w:pStyle w:val="21"/>
        <w:spacing w:before="60"/>
        <w:ind w:left="0" w:firstLine="0"/>
        <w:rPr>
          <w:rStyle w:val="11"/>
          <w:rFonts w:cs="Times New Roman"/>
        </w:rPr>
      </w:pPr>
    </w:p>
    <w:p w:rsidR="00F47E8A" w:rsidRPr="00782AAC" w:rsidRDefault="00F47E8A" w:rsidP="00F47E8A">
      <w:pPr>
        <w:pStyle w:val="21"/>
        <w:spacing w:line="360" w:lineRule="auto"/>
        <w:ind w:left="0" w:firstLine="0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5. Сроки выполнения курсовой работы.</w:t>
      </w:r>
    </w:p>
    <w:p w:rsidR="00F47E8A" w:rsidRPr="00782AAC" w:rsidRDefault="00F47E8A" w:rsidP="00F47E8A">
      <w:pPr>
        <w:pStyle w:val="13"/>
        <w:jc w:val="center"/>
        <w:rPr>
          <w:rFonts w:cs="Times New Roman"/>
        </w:rPr>
      </w:pPr>
    </w:p>
    <w:tbl>
      <w:tblPr>
        <w:tblW w:w="95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0"/>
        <w:gridCol w:w="4020"/>
        <w:gridCol w:w="2002"/>
      </w:tblGrid>
      <w:tr w:rsidR="00F47E8A" w:rsidRPr="00656E5C" w:rsidTr="00F42D0C">
        <w:trPr>
          <w:trHeight w:val="1200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center"/>
              <w:rPr>
                <w:rFonts w:cs="Times New Roman"/>
              </w:rPr>
            </w:pPr>
            <w:r w:rsidRPr="00782AAC">
              <w:rPr>
                <w:rFonts w:cs="Times New Roman"/>
              </w:rPr>
              <w:lastRenderedPageBreak/>
              <w:t>Вид работы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keepNext/>
              <w:jc w:val="center"/>
              <w:outlineLvl w:val="1"/>
              <w:rPr>
                <w:rFonts w:cs="Times New Roman"/>
              </w:rPr>
            </w:pPr>
            <w:r w:rsidRPr="00782AAC">
              <w:rPr>
                <w:rFonts w:cs="Times New Roman"/>
              </w:rPr>
              <w:t>Сроки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keepNext/>
              <w:jc w:val="center"/>
              <w:outlineLvl w:val="1"/>
              <w:rPr>
                <w:rFonts w:cs="Times New Roman"/>
              </w:rPr>
            </w:pPr>
            <w:r w:rsidRPr="00782AAC">
              <w:rPr>
                <w:rFonts w:cs="Times New Roman"/>
              </w:rPr>
              <w:t>Санкции в случае нарушения сроков</w:t>
            </w:r>
          </w:p>
        </w:tc>
      </w:tr>
      <w:tr w:rsidR="00F47E8A" w:rsidRPr="00656E5C" w:rsidTr="00F42D0C">
        <w:trPr>
          <w:trHeight w:val="1200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>Ознакомление с примерными темами курсовых работ, предлагаемыми студентам ОП «История».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rPr>
                <w:rFonts w:cs="Times New Roman"/>
              </w:rPr>
            </w:pPr>
            <w:r>
              <w:rPr>
                <w:rFonts w:cs="Times New Roman"/>
              </w:rPr>
              <w:t>До</w:t>
            </w:r>
            <w:r w:rsidRPr="00782AAC">
              <w:rPr>
                <w:rFonts w:cs="Times New Roman"/>
              </w:rPr>
              <w:t xml:space="preserve"> 1</w:t>
            </w:r>
            <w:r>
              <w:rPr>
                <w:rFonts w:cs="Times New Roman"/>
              </w:rPr>
              <w:t>0</w:t>
            </w:r>
            <w:r w:rsidRPr="00782AAC">
              <w:rPr>
                <w:rFonts w:cs="Times New Roman"/>
              </w:rPr>
              <w:t xml:space="preserve"> октября текущего учебного года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rPr>
                <w:lang w:val="ru-RU"/>
              </w:rPr>
            </w:pPr>
          </w:p>
        </w:tc>
      </w:tr>
      <w:tr w:rsidR="00F47E8A" w:rsidRPr="00782AAC" w:rsidTr="00F42D0C">
        <w:trPr>
          <w:trHeight w:val="2399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 xml:space="preserve">Подача заявления о выборе темы и научного руководителя через систему </w:t>
            </w:r>
            <w:r w:rsidRPr="00782AAC">
              <w:rPr>
                <w:rFonts w:cs="Times New Roman"/>
                <w:lang w:val="en-US"/>
              </w:rPr>
              <w:t>LMS</w:t>
            </w:r>
            <w:r w:rsidRPr="00782AAC">
              <w:rPr>
                <w:rFonts w:cs="Times New Roman"/>
              </w:rPr>
              <w:t xml:space="preserve"> (указывается тема на русском и английском языке, ФИО научного руководителя). Тема должна быть согласована с научным руководителем</w:t>
            </w:r>
            <w:r>
              <w:rPr>
                <w:rFonts w:cs="Times New Roman"/>
              </w:rPr>
              <w:t xml:space="preserve"> и академическим руководителем.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rPr>
                <w:rFonts w:cs="Times New Roman"/>
              </w:rPr>
            </w:pPr>
            <w:r>
              <w:rPr>
                <w:rFonts w:cs="Times New Roman"/>
              </w:rPr>
              <w:t xml:space="preserve">С 10 октября и </w:t>
            </w:r>
            <w:r w:rsidRPr="00782AAC">
              <w:rPr>
                <w:rFonts w:cs="Times New Roman"/>
              </w:rPr>
              <w:t xml:space="preserve">не позднее </w:t>
            </w:r>
            <w:r>
              <w:rPr>
                <w:rFonts w:cs="Times New Roman"/>
              </w:rPr>
              <w:t>20</w:t>
            </w:r>
            <w:r w:rsidRPr="00782AAC">
              <w:rPr>
                <w:rFonts w:cs="Times New Roman"/>
              </w:rPr>
              <w:t xml:space="preserve"> ноября текущего учебного года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rPr>
                <w:rFonts w:cs="Times New Roman"/>
              </w:rPr>
            </w:pPr>
            <w:r w:rsidRPr="00782AAC">
              <w:rPr>
                <w:rFonts w:cs="Times New Roman"/>
              </w:rPr>
              <w:t>Академическая задолженность</w:t>
            </w:r>
          </w:p>
        </w:tc>
      </w:tr>
      <w:tr w:rsidR="00F47E8A" w:rsidRPr="00782AAC" w:rsidTr="00F42D0C">
        <w:trPr>
          <w:trHeight w:val="976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плана-проекта курсовой работы научному руководителю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позднее 15 декабря </w:t>
            </w:r>
            <w:r w:rsidRPr="00782AAC">
              <w:rPr>
                <w:rFonts w:cs="Times New Roman"/>
              </w:rPr>
              <w:t>текущего учебного года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</w:p>
        </w:tc>
      </w:tr>
      <w:tr w:rsidR="00F47E8A" w:rsidRPr="00782AAC" w:rsidTr="00F42D0C">
        <w:trPr>
          <w:trHeight w:val="2400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 xml:space="preserve">Подача заявления о выборе темы и научного руководителя через систему </w:t>
            </w:r>
            <w:r w:rsidRPr="00782AAC">
              <w:rPr>
                <w:rFonts w:cs="Times New Roman"/>
                <w:lang w:val="en-US"/>
              </w:rPr>
              <w:t>LMS</w:t>
            </w:r>
            <w:r w:rsidRPr="00782AAC">
              <w:rPr>
                <w:rFonts w:cs="Times New Roman"/>
              </w:rPr>
              <w:t xml:space="preserve"> (указывается тема на русском и английском языке, ФИО научного руководителя)</w:t>
            </w:r>
            <w:r>
              <w:rPr>
                <w:rFonts w:cs="Times New Roman"/>
              </w:rPr>
              <w:t xml:space="preserve"> студентами с академической задолженностью</w:t>
            </w:r>
            <w:r w:rsidRPr="00782AAC">
              <w:rPr>
                <w:rFonts w:cs="Times New Roman"/>
              </w:rPr>
              <w:t>. Тема должна быть согласована с научным руководителем</w:t>
            </w:r>
            <w:r>
              <w:rPr>
                <w:rFonts w:cs="Times New Roman"/>
              </w:rPr>
              <w:t xml:space="preserve"> и академическим руководителем.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позднее 15 февраля </w:t>
            </w:r>
            <w:r w:rsidRPr="00782AAC">
              <w:rPr>
                <w:rFonts w:cs="Times New Roman"/>
              </w:rPr>
              <w:t>текущего учебного года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Отчисление</w:t>
            </w:r>
          </w:p>
        </w:tc>
      </w:tr>
      <w:tr w:rsidR="00F47E8A" w:rsidRPr="00782AAC" w:rsidTr="00F42D0C">
        <w:trPr>
          <w:trHeight w:val="1150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чернового варианта текста курсовой работы научному руководителю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782AAC">
              <w:rPr>
                <w:rFonts w:cs="Times New Roman"/>
              </w:rPr>
              <w:t>е позднее 1</w:t>
            </w:r>
            <w:r>
              <w:rPr>
                <w:rFonts w:cs="Times New Roman"/>
              </w:rPr>
              <w:t>0</w:t>
            </w:r>
            <w:r w:rsidRPr="00782AAC">
              <w:rPr>
                <w:rFonts w:cs="Times New Roman"/>
              </w:rPr>
              <w:t xml:space="preserve"> апреля текущего учебного года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Снижение оценки за курсовую работу на 1-2 балла</w:t>
            </w:r>
          </w:p>
        </w:tc>
      </w:tr>
      <w:tr w:rsidR="00F47E8A" w:rsidRPr="00782AAC" w:rsidTr="00F42D0C">
        <w:trPr>
          <w:trHeight w:val="2178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 xml:space="preserve">Подача заявления о корректировке темы курсовой работы через систему </w:t>
            </w:r>
            <w:r w:rsidRPr="00782AAC">
              <w:rPr>
                <w:rFonts w:cs="Times New Roman"/>
                <w:lang w:val="en-US"/>
              </w:rPr>
              <w:t>LMS</w:t>
            </w:r>
            <w:r w:rsidRPr="00782AAC">
              <w:rPr>
                <w:rFonts w:cs="Times New Roman"/>
              </w:rPr>
              <w:t>. Корректировка должна быть согласована с научным руководителем</w:t>
            </w:r>
            <w:r>
              <w:rPr>
                <w:rFonts w:cs="Times New Roman"/>
              </w:rPr>
              <w:t xml:space="preserve"> и академическим руководителем.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782AAC">
              <w:rPr>
                <w:rFonts w:cs="Times New Roman"/>
              </w:rPr>
              <w:t>е позднее 15 апреля текущего учебного года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>Отказ в изменении темы</w:t>
            </w:r>
            <w:r>
              <w:rPr>
                <w:rFonts w:cs="Times New Roman"/>
              </w:rPr>
              <w:t>.</w:t>
            </w:r>
          </w:p>
        </w:tc>
      </w:tr>
      <w:tr w:rsidR="00F47E8A" w:rsidRPr="00656E5C" w:rsidTr="00F42D0C">
        <w:trPr>
          <w:trHeight w:val="1164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итогового текста</w:t>
            </w:r>
            <w:r w:rsidRPr="00782AAC">
              <w:rPr>
                <w:rFonts w:cs="Times New Roman"/>
              </w:rPr>
              <w:t xml:space="preserve"> курсовой работы научно</w:t>
            </w:r>
            <w:r>
              <w:rPr>
                <w:rFonts w:cs="Times New Roman"/>
              </w:rPr>
              <w:t>му руководителю.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4 курса</w:t>
            </w:r>
          </w:p>
          <w:p w:rsidR="00434848" w:rsidRDefault="00434848" w:rsidP="00434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21 мая </w:t>
            </w:r>
            <w:r>
              <w:rPr>
                <w:sz w:val="22"/>
                <w:szCs w:val="22"/>
              </w:rPr>
              <w:t>текущего учебного года.</w:t>
            </w:r>
          </w:p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3 курса</w:t>
            </w:r>
          </w:p>
          <w:p w:rsidR="00434848" w:rsidRDefault="00434848" w:rsidP="00434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25 мая </w:t>
            </w:r>
            <w:r>
              <w:rPr>
                <w:sz w:val="22"/>
                <w:szCs w:val="22"/>
              </w:rPr>
              <w:t>текущего учебного года.</w:t>
            </w:r>
          </w:p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2 курса</w:t>
            </w:r>
          </w:p>
          <w:p w:rsidR="00434848" w:rsidRDefault="00434848" w:rsidP="00434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28 мая </w:t>
            </w:r>
            <w:r>
              <w:rPr>
                <w:sz w:val="22"/>
                <w:szCs w:val="22"/>
              </w:rPr>
              <w:t>текущего учебного года.</w:t>
            </w:r>
          </w:p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1 курса</w:t>
            </w:r>
          </w:p>
          <w:p w:rsidR="00F47E8A" w:rsidRPr="00782AAC" w:rsidRDefault="00434848" w:rsidP="00434848">
            <w:pPr>
              <w:pStyle w:val="13"/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1 июня </w:t>
            </w:r>
            <w:r>
              <w:rPr>
                <w:sz w:val="22"/>
                <w:szCs w:val="22"/>
              </w:rPr>
              <w:t>текущего учебного года.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lastRenderedPageBreak/>
              <w:t xml:space="preserve"> </w:t>
            </w:r>
            <w:r>
              <w:rPr>
                <w:rFonts w:cs="Times New Roman"/>
              </w:rPr>
              <w:t>Снижение оценки за курсовую работу на 1-2 балла.</w:t>
            </w:r>
          </w:p>
        </w:tc>
      </w:tr>
      <w:tr w:rsidR="00F47E8A" w:rsidRPr="00656E5C" w:rsidTr="00F42D0C">
        <w:trPr>
          <w:trHeight w:val="1200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6322E6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 xml:space="preserve">Загрузка утвержденного научным руководителем окончательного варианта курсовой работы в </w:t>
            </w:r>
            <w:r w:rsidRPr="00782AAC">
              <w:rPr>
                <w:rFonts w:cs="Times New Roman"/>
                <w:lang w:val="en-US"/>
              </w:rPr>
              <w:t>LMS</w:t>
            </w:r>
            <w:r>
              <w:rPr>
                <w:rFonts w:cs="Times New Roman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4 курса</w:t>
            </w:r>
          </w:p>
          <w:p w:rsidR="00434848" w:rsidRDefault="00434848" w:rsidP="00434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4 июня </w:t>
            </w:r>
            <w:r>
              <w:rPr>
                <w:sz w:val="22"/>
                <w:szCs w:val="22"/>
              </w:rPr>
              <w:t>текущего учебного года.</w:t>
            </w:r>
          </w:p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3 курса</w:t>
            </w:r>
          </w:p>
          <w:p w:rsidR="00434848" w:rsidRDefault="00434848" w:rsidP="00434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8 июня </w:t>
            </w:r>
            <w:r>
              <w:rPr>
                <w:sz w:val="22"/>
                <w:szCs w:val="22"/>
              </w:rPr>
              <w:t>текущего учебного года.</w:t>
            </w:r>
          </w:p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2 курса</w:t>
            </w:r>
          </w:p>
          <w:p w:rsidR="00434848" w:rsidRDefault="00434848" w:rsidP="00434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11 июня </w:t>
            </w:r>
            <w:r>
              <w:rPr>
                <w:sz w:val="22"/>
                <w:szCs w:val="22"/>
              </w:rPr>
              <w:t>текущего учебного года.</w:t>
            </w:r>
          </w:p>
          <w:p w:rsidR="00434848" w:rsidRPr="00633DFA" w:rsidRDefault="00434848" w:rsidP="00434848">
            <w:pPr>
              <w:pStyle w:val="Default"/>
              <w:rPr>
                <w:b/>
                <w:sz w:val="22"/>
                <w:szCs w:val="22"/>
              </w:rPr>
            </w:pPr>
            <w:r w:rsidRPr="00633DFA">
              <w:rPr>
                <w:b/>
                <w:sz w:val="22"/>
                <w:szCs w:val="22"/>
              </w:rPr>
              <w:t>Для 1 курса</w:t>
            </w:r>
          </w:p>
          <w:p w:rsidR="00F47E8A" w:rsidRPr="00782AAC" w:rsidRDefault="00434848" w:rsidP="00434848">
            <w:pPr>
              <w:pStyle w:val="13"/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– Не позднее </w:t>
            </w:r>
            <w:r>
              <w:rPr>
                <w:b/>
                <w:bCs/>
                <w:sz w:val="22"/>
                <w:szCs w:val="22"/>
              </w:rPr>
              <w:t xml:space="preserve">15 июня </w:t>
            </w:r>
            <w:r>
              <w:rPr>
                <w:sz w:val="22"/>
                <w:szCs w:val="22"/>
              </w:rPr>
              <w:t>текущего учебного года.</w:t>
            </w:r>
            <w:bookmarkStart w:id="1" w:name="_GoBack"/>
            <w:bookmarkEnd w:id="1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 xml:space="preserve">Незагруженная в </w:t>
            </w:r>
            <w:r w:rsidRPr="00782AAC">
              <w:rPr>
                <w:rFonts w:cs="Times New Roman"/>
                <w:lang w:val="en-US"/>
              </w:rPr>
              <w:t>LMS</w:t>
            </w:r>
            <w:r w:rsidRPr="00782AAC">
              <w:rPr>
                <w:rFonts w:cs="Times New Roman"/>
              </w:rPr>
              <w:t xml:space="preserve"> работа</w:t>
            </w:r>
            <w:r>
              <w:rPr>
                <w:rFonts w:cs="Times New Roman"/>
              </w:rPr>
              <w:t xml:space="preserve"> или работа с выявленным плагиатом (более 20%)</w:t>
            </w:r>
            <w:r w:rsidRPr="00782AAC">
              <w:rPr>
                <w:rFonts w:cs="Times New Roman"/>
              </w:rPr>
              <w:t xml:space="preserve"> к защите не допускается</w:t>
            </w:r>
            <w:r>
              <w:rPr>
                <w:rFonts w:cs="Times New Roman"/>
              </w:rPr>
              <w:t>.</w:t>
            </w:r>
          </w:p>
        </w:tc>
      </w:tr>
      <w:tr w:rsidR="00F47E8A" w:rsidRPr="00782AAC" w:rsidTr="00F42D0C">
        <w:trPr>
          <w:trHeight w:val="2069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</w:rPr>
              <w:t>Защита курсовой работы</w:t>
            </w:r>
            <w:r>
              <w:rPr>
                <w:rFonts w:cs="Times New Roman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rPr>
                <w:rFonts w:cs="Times New Roman"/>
              </w:rPr>
            </w:pPr>
            <w:r>
              <w:rPr>
                <w:rFonts w:cs="Times New Roman"/>
              </w:rPr>
              <w:t>Сессия 4 модуля</w:t>
            </w:r>
            <w:r w:rsidRPr="00782AAC">
              <w:rPr>
                <w:rFonts w:cs="Times New Roman"/>
              </w:rPr>
              <w:t xml:space="preserve"> текущего учебного года (точная дата определяется учебным офисом и доводится до сведения студентов не позднее 1</w:t>
            </w:r>
            <w:r>
              <w:rPr>
                <w:rFonts w:cs="Times New Roman"/>
              </w:rPr>
              <w:t>5</w:t>
            </w:r>
            <w:r w:rsidRPr="00782AAC">
              <w:rPr>
                <w:rFonts w:cs="Times New Roman"/>
              </w:rPr>
              <w:t xml:space="preserve"> июня текущего учебного года). </w:t>
            </w:r>
            <w:r w:rsidRPr="00782AAC">
              <w:rPr>
                <w:rFonts w:cs="Times New Roman"/>
                <w:shd w:val="clear" w:color="auto" w:fill="FFFFFF"/>
              </w:rPr>
              <w:t>Текст курсовой работы предоставляется на защиту в электронном виде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rPr>
                <w:rFonts w:cs="Times New Roman"/>
              </w:rPr>
            </w:pPr>
            <w:r w:rsidRPr="00782AAC">
              <w:rPr>
                <w:rFonts w:cs="Times New Roman"/>
              </w:rPr>
              <w:t>Академическая задолженность</w:t>
            </w:r>
          </w:p>
        </w:tc>
      </w:tr>
    </w:tbl>
    <w:p w:rsidR="00F47E8A" w:rsidRPr="00782AAC" w:rsidRDefault="00F47E8A" w:rsidP="00F47E8A">
      <w:pPr>
        <w:pStyle w:val="13"/>
        <w:widowControl w:val="0"/>
        <w:jc w:val="center"/>
        <w:rPr>
          <w:rFonts w:cs="Times New Roman"/>
        </w:rPr>
      </w:pPr>
    </w:p>
    <w:p w:rsidR="00F47E8A" w:rsidRPr="00782AAC" w:rsidRDefault="00F47E8A" w:rsidP="00F47E8A">
      <w:pPr>
        <w:pStyle w:val="21"/>
        <w:spacing w:before="60"/>
        <w:ind w:left="0" w:firstLine="0"/>
        <w:rPr>
          <w:rFonts w:cs="Times New Roman"/>
          <w:b/>
          <w:bCs/>
        </w:rPr>
      </w:pPr>
      <w:r w:rsidRPr="00782AAC">
        <w:rPr>
          <w:rFonts w:cs="Times New Roman"/>
          <w:b/>
          <w:bCs/>
        </w:rPr>
        <w:t>6. Порядок оценки курсовой работы.</w:t>
      </w:r>
    </w:p>
    <w:p w:rsidR="00F47E8A" w:rsidRPr="00782AAC" w:rsidRDefault="00F47E8A" w:rsidP="00F47E8A">
      <w:pPr>
        <w:pStyle w:val="15"/>
        <w:ind w:right="0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t>6.1</w:t>
      </w:r>
      <w:r>
        <w:rPr>
          <w:rStyle w:val="11"/>
          <w:rFonts w:cs="Times New Roman"/>
        </w:rPr>
        <w:t>.</w:t>
      </w:r>
      <w:r w:rsidRPr="00782AAC">
        <w:rPr>
          <w:rStyle w:val="11"/>
          <w:rFonts w:cs="Times New Roman"/>
        </w:rPr>
        <w:t xml:space="preserve"> Оценка за курсовую работу выставляется решением комиссии </w:t>
      </w:r>
      <w:bookmarkStart w:id="2" w:name="_Hlk110622728"/>
      <w:r w:rsidRPr="00782AAC">
        <w:rPr>
          <w:rStyle w:val="11"/>
          <w:rFonts w:cs="Times New Roman"/>
        </w:rPr>
        <w:t>с учетом отзыва научного руководителя на работу</w:t>
      </w:r>
      <w:bookmarkEnd w:id="2"/>
      <w:r w:rsidRPr="00782AAC">
        <w:rPr>
          <w:rStyle w:val="11"/>
          <w:rFonts w:cs="Times New Roman"/>
        </w:rPr>
        <w:t xml:space="preserve"> и прохождения процедуры публичной защиты. </w:t>
      </w:r>
    </w:p>
    <w:p w:rsidR="00F47E8A" w:rsidRPr="00782AAC" w:rsidRDefault="00F47E8A" w:rsidP="00F47E8A">
      <w:pPr>
        <w:pStyle w:val="13"/>
        <w:widowControl w:val="0"/>
        <w:jc w:val="both"/>
        <w:rPr>
          <w:rFonts w:cs="Times New Roman"/>
        </w:rPr>
      </w:pPr>
      <w:r>
        <w:rPr>
          <w:rStyle w:val="11"/>
          <w:rFonts w:cs="Times New Roman"/>
        </w:rPr>
        <w:t xml:space="preserve">6.2. </w:t>
      </w:r>
      <w:r w:rsidRPr="00782AAC">
        <w:rPr>
          <w:rStyle w:val="11"/>
          <w:rFonts w:cs="Times New Roman"/>
        </w:rPr>
        <w:t xml:space="preserve">Итоговая оценка выставляется комиссией по следующим критериям: </w:t>
      </w:r>
    </w:p>
    <w:p w:rsidR="00F47E8A" w:rsidRPr="00782AAC" w:rsidRDefault="00F47E8A" w:rsidP="00F47E8A">
      <w:pPr>
        <w:pStyle w:val="13"/>
        <w:widowControl w:val="0"/>
        <w:jc w:val="both"/>
        <w:rPr>
          <w:rFonts w:cs="Times New Roman"/>
        </w:rPr>
      </w:pPr>
    </w:p>
    <w:tbl>
      <w:tblPr>
        <w:tblW w:w="9232" w:type="dxa"/>
        <w:tblInd w:w="3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9"/>
        <w:gridCol w:w="4487"/>
        <w:gridCol w:w="3956"/>
      </w:tblGrid>
      <w:tr w:rsidR="00F47E8A" w:rsidRPr="00656E5C" w:rsidTr="00F42D0C">
        <w:trPr>
          <w:trHeight w:val="2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2C3CF5" w:rsidRDefault="00F47E8A" w:rsidP="00F42D0C">
            <w:pPr>
              <w:pStyle w:val="13"/>
              <w:spacing w:line="360" w:lineRule="auto"/>
              <w:jc w:val="both"/>
              <w:rPr>
                <w:rFonts w:cs="Times New Roman"/>
              </w:rPr>
            </w:pPr>
            <w:r w:rsidRPr="002C3CF5">
              <w:rPr>
                <w:rFonts w:cs="Times New Roman"/>
              </w:rPr>
              <w:t>№ п/п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2C3CF5" w:rsidRDefault="00F47E8A" w:rsidP="00F42D0C">
            <w:pPr>
              <w:pStyle w:val="13"/>
              <w:spacing w:line="360" w:lineRule="auto"/>
              <w:jc w:val="center"/>
              <w:rPr>
                <w:rFonts w:cs="Times New Roman"/>
              </w:rPr>
            </w:pPr>
            <w:r w:rsidRPr="002C3CF5">
              <w:rPr>
                <w:rFonts w:cs="Times New Roman"/>
                <w:b/>
                <w:bCs/>
              </w:rPr>
              <w:t>Критерии оценки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2C3CF5" w:rsidRDefault="00F47E8A" w:rsidP="00F42D0C">
            <w:pPr>
              <w:pStyle w:val="13"/>
              <w:spacing w:line="360" w:lineRule="auto"/>
              <w:jc w:val="center"/>
              <w:rPr>
                <w:rFonts w:cs="Times New Roman"/>
              </w:rPr>
            </w:pPr>
            <w:r w:rsidRPr="002C3CF5">
              <w:rPr>
                <w:rFonts w:cs="Times New Roman"/>
                <w:b/>
                <w:bCs/>
              </w:rPr>
              <w:t>Вес оценки (в % от итоговой)</w:t>
            </w:r>
          </w:p>
        </w:tc>
      </w:tr>
      <w:tr w:rsidR="00F47E8A" w:rsidRPr="00782AAC" w:rsidTr="00F42D0C">
        <w:trPr>
          <w:trHeight w:val="86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tabs>
                <w:tab w:val="left" w:pos="8849"/>
              </w:tabs>
              <w:spacing w:line="360" w:lineRule="auto"/>
              <w:jc w:val="center"/>
              <w:rPr>
                <w:rFonts w:cs="Times New Roman"/>
              </w:rPr>
            </w:pPr>
            <w:r w:rsidRPr="00782AAC">
              <w:rPr>
                <w:rFonts w:cs="Times New Roman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5"/>
              <w:ind w:right="0"/>
              <w:rPr>
                <w:rFonts w:cs="Times New Roman"/>
              </w:rPr>
            </w:pPr>
            <w:r w:rsidRPr="00782AAC">
              <w:rPr>
                <w:rFonts w:cs="Times New Roman"/>
              </w:rPr>
              <w:t xml:space="preserve">Содержание курсовой работы с точки зрения критериев, определенных в </w:t>
            </w:r>
            <w:r>
              <w:rPr>
                <w:rStyle w:val="11"/>
                <w:rFonts w:cs="Times New Roman"/>
              </w:rPr>
              <w:t>пунктах 2.1.3,</w:t>
            </w:r>
            <w:r w:rsidRPr="00782AAC">
              <w:rPr>
                <w:rStyle w:val="11"/>
                <w:rFonts w:cs="Times New Roman"/>
              </w:rPr>
              <w:t xml:space="preserve"> 2.2.3</w:t>
            </w:r>
            <w:r>
              <w:rPr>
                <w:rStyle w:val="11"/>
                <w:rFonts w:cs="Times New Roman"/>
              </w:rPr>
              <w:t>, 2.3.6, 3 и 4.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782AAC" w:rsidRDefault="00F47E8A" w:rsidP="00F42D0C">
            <w:pPr>
              <w:pStyle w:val="13"/>
              <w:spacing w:line="360" w:lineRule="auto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  <w:sz w:val="26"/>
                <w:szCs w:val="26"/>
              </w:rPr>
              <w:t>60%</w:t>
            </w:r>
            <w:r w:rsidRPr="00782AAC">
              <w:rPr>
                <w:rFonts w:cs="Times New Roman"/>
                <w:sz w:val="26"/>
                <w:szCs w:val="26"/>
                <w:lang w:val="en-US"/>
              </w:rPr>
              <w:t>*</w:t>
            </w:r>
          </w:p>
        </w:tc>
      </w:tr>
      <w:tr w:rsidR="00F47E8A" w:rsidRPr="00782AAC" w:rsidTr="00F42D0C">
        <w:trPr>
          <w:trHeight w:val="31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3"/>
              <w:tabs>
                <w:tab w:val="left" w:pos="8849"/>
              </w:tabs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782AAC">
              <w:rPr>
                <w:rFonts w:cs="Times New Roman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5"/>
              <w:spacing w:line="360" w:lineRule="auto"/>
              <w:ind w:right="0"/>
              <w:rPr>
                <w:rFonts w:cs="Times New Roman"/>
              </w:rPr>
            </w:pPr>
            <w:r w:rsidRPr="00782AAC">
              <w:rPr>
                <w:rFonts w:cs="Times New Roman"/>
              </w:rPr>
              <w:t>Устная защита курсовой работы</w:t>
            </w:r>
            <w:r>
              <w:rPr>
                <w:rFonts w:cs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782AAC" w:rsidRDefault="00F47E8A" w:rsidP="00F42D0C">
            <w:pPr>
              <w:pStyle w:val="13"/>
              <w:spacing w:line="360" w:lineRule="auto"/>
              <w:jc w:val="both"/>
              <w:rPr>
                <w:rFonts w:cs="Times New Roman"/>
              </w:rPr>
            </w:pPr>
            <w:r w:rsidRPr="00782AAC">
              <w:rPr>
                <w:rFonts w:cs="Times New Roman"/>
                <w:sz w:val="26"/>
                <w:szCs w:val="26"/>
              </w:rPr>
              <w:t>40%</w:t>
            </w:r>
          </w:p>
        </w:tc>
      </w:tr>
    </w:tbl>
    <w:p w:rsidR="00F47E8A" w:rsidRPr="00782AAC" w:rsidRDefault="00F47E8A" w:rsidP="00F47E8A"/>
    <w:p w:rsidR="00F47E8A" w:rsidRPr="00346A6A" w:rsidRDefault="00F47E8A" w:rsidP="00F4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A6A"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 w:rsidRPr="00346A6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46A6A">
        <w:rPr>
          <w:rFonts w:ascii="Times New Roman" w:hAnsi="Times New Roman" w:cs="Times New Roman"/>
          <w:sz w:val="24"/>
          <w:szCs w:val="24"/>
          <w:lang w:val="ru-RU"/>
        </w:rPr>
        <w:t xml:space="preserve"> случае содержания проектной КР оцениваются оба элемента работы: текстуальная часть и проектная. Финальная оценка рассчитывается по формуле 0,4*</w:t>
      </w:r>
      <w:proofErr w:type="spellStart"/>
      <w:r w:rsidRPr="00346A6A">
        <w:rPr>
          <w:rFonts w:ascii="Times New Roman" w:hAnsi="Times New Roman" w:cs="Times New Roman"/>
          <w:sz w:val="24"/>
          <w:szCs w:val="24"/>
          <w:lang w:val="ru-RU"/>
        </w:rPr>
        <w:t>текст_КР</w:t>
      </w:r>
      <w:proofErr w:type="spellEnd"/>
      <w:r w:rsidRPr="00346A6A">
        <w:rPr>
          <w:rFonts w:ascii="Times New Roman" w:hAnsi="Times New Roman" w:cs="Times New Roman"/>
          <w:sz w:val="24"/>
          <w:szCs w:val="24"/>
          <w:lang w:val="ru-RU"/>
        </w:rPr>
        <w:t xml:space="preserve"> + 0,6*практическая часть.</w:t>
      </w:r>
    </w:p>
    <w:p w:rsidR="00F47E8A" w:rsidRDefault="00F47E8A" w:rsidP="00F47E8A">
      <w:pPr>
        <w:spacing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Pr="00346A6A">
        <w:rPr>
          <w:rFonts w:ascii="Times New Roman" w:hAnsi="Times New Roman" w:cs="Times New Roman"/>
          <w:sz w:val="24"/>
          <w:szCs w:val="24"/>
          <w:lang w:val="ru-RU"/>
        </w:rPr>
        <w:t>Критерии оценивания содержательной части соответствуют критериям оценки курсовой работы, выполненной по академическому треку</w:t>
      </w:r>
      <w:r w:rsidRPr="00FE1074">
        <w:rPr>
          <w:lang w:val="ru-RU"/>
        </w:rPr>
        <w:t>.</w:t>
      </w:r>
    </w:p>
    <w:p w:rsidR="00F47E8A" w:rsidRPr="00FE1074" w:rsidRDefault="00F47E8A" w:rsidP="00F47E8A">
      <w:pPr>
        <w:spacing w:line="240" w:lineRule="auto"/>
        <w:jc w:val="both"/>
        <w:rPr>
          <w:lang w:val="ru-RU"/>
        </w:rPr>
      </w:pPr>
    </w:p>
    <w:p w:rsidR="00F47E8A" w:rsidRPr="00B21935" w:rsidRDefault="00F47E8A" w:rsidP="00F47E8A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935">
        <w:rPr>
          <w:rFonts w:ascii="Times New Roman" w:hAnsi="Times New Roman" w:cs="Times New Roman"/>
          <w:b/>
          <w:sz w:val="24"/>
          <w:szCs w:val="24"/>
        </w:rPr>
        <w:t>Критерии оценки исследовательской и текстовой части проектной ВКР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7"/>
        <w:gridCol w:w="8110"/>
      </w:tblGrid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 представляет собой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оригинальное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научное исследование, актуализирующее поставленный в работе исследовательский вопрос,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выводящее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 узкого поля и размещающее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 его в широком контексте интеллектуальной, социальной или культурной истории.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 полностью раскрывает проблему исследования в диалоге с развернутым аналитическим историографическим обзором, выявляющим лакуны историографии, обосновывающим выбор источников и правильно их классифицирующим. 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и ее исследовательские задачи четко сформулированы и обоснованы. Избранная методологии исследования позволяет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поставленный вопрос. Автор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рефлексируют над используемыми понятиями, которые служат важным инструментом для формулировки тезиса и интерпретации исторического материала. Используемые аналитические понятия оправданы и определяются с опорой на историографическую и теоретическую литературу.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выводы </w:t>
            </w:r>
            <w:r w:rsidRPr="00B21935">
              <w:rPr>
                <w:rFonts w:ascii="Times New Roman" w:hAnsi="Times New Roman" w:cs="Times New Roman"/>
              </w:rPr>
              <w:t xml:space="preserve">КР, представленные в заключении, содержательны, не являются результатом пересказа историографии, а следуют из авторского исследовательского вопроса, логического анализа выбранных источников и их интерпретации, и претендуют на научную новизну.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</w:rPr>
              <w:t>КР логичен и хорошо структурирован, написан современным научным языком и не содержит грубых орфографических и пунктуационных ошибок. Библиографический аппарат и сноски унифицированы во всем тексте и оформлены в соответствии с требованиями ГОСТа.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 xml:space="preserve">КР представляет собой самостоятельное научное исследование, актуализирующее поставленный в работе исследовательский вопрос. Работа выдает широкую осведомленность автора о контексте эпохи, которой принадлежат выбранные источники, владение приемами реконструкции исторического контекста. 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 полностью раскрывает проблему исследования в диалоге с развернутым аналитическим релевантным для избранной темы историографическим обзором, выявляющим лакуны историографии, обосновывающим выбор источников и правильно их классифицирующим.  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Тема КР и ее исследовательские задачи четко сформулированы и обоснованы. Избранная методологии исследования позволяет ответить на поставленный вопрос. Автор КР рефлексируют над используемыми понятиями, которые служат важным инструментом для формулировки тезиса и интерпретации исторического материала. Используемые аналитические понятия оправданы и определяются с опорой на историографическую и теоретическую литературу.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Основные выводы КР, представленные в заключении, обоснованы, аргументированы, следуют из авторского исследовательского вопроса, логического анализа выбранных источников и их интерпретации.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Текст КР логичен и хорошо структурирован, написан современным научным языком и не содержит грубых орфографических и пунктуационных ошибок. Библиографический аппарат и сноски унифицированы во всем тексте и оформлены в соответствии с требованиями ГОСТа.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КР представляет собой самостоятельное научное исследование, актуализирующее поставленный в работе исследовательский вопрос. Работа выдает осведомленность автора о контексте эпохи, которой принадлежат выбранные источники, владение приемами реконструкции исторического контекста, но могут содержаться незначительные фактические ошибки.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 полностью раскрывает проблему исследования в диалоге с актуальной наиболее релевантной для избранной темы научной литературой и обоснованным выбором источников, их правильной классификацией. Иногда баланс между анализом источников и историографией не соблюдается, содержание источников скорее воспроизводится, нежели анализируется. В некоторых местах работа носит более реферативный характер.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</w:rPr>
              <w:t>КР и ее исследовательские задачи четко сформулированы и обоснованы. Избранная методологии исследования позволяет ответить на поставленный вопрос. Используемые аналитические понятия оправданы и определяются с опорой на историографическую и теоретическую литературу.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выводы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КР, представленные в заключении, обоснованы, аргументированы, следуют из авторского исследовательского вопроса, логического анализа выбранных источников и их интерпретации, не полность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суммируя все находки работы.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содержит достаточное количество собственных наблюдений, основанных на проанализированном материале.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</w:rPr>
              <w:t>КР логичен и хорошо структурирован, написан современным научным языком и не содержит грубых орфографических и пунктуационных ошибок. Библиографический аппарат и сноски унифицированы во всем тексте и оформлены в соответствии с требованиями ГОСТа.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КР представляет собой самостоятельное научное исследование, с поставленным исследовательским вопросом. Работа показывает владение автора приемами реконструкции исторического контекста, которому принадлежат выбранные источники, но могут содержаться незначительные фактические ошибки.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КР в целом раскрывает проблему исследования в диалоге с актуальной научной литературой и обоснованным (иногда недостаточно) выбором источников. Историографический обзор не всегда подробный или носит реферативный характер. Некоторая актуальная литература не включена в историографический обзор. Описанные приемы работы с источниками не применяются последовательно в тексте. Выбранный в работе подход или теоретическая рамка не совсем учитывают особенность источников. Некоторые цитаты из источников имеют иллюстративный характер и не содержат должного анализа. Баланс между анализом источников и историографии не всегда соблюдается.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</w:rPr>
              <w:t>КР и ее исследовательские задачи в целом сформулированы и обоснованы. Работа содержит собственные наблюдения, в целом основанные на проанализированном материале.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основные выводы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КР, представленные в заключении, обоснованы, аргументированы, следуют из логического анализа выбранных источников и их интерпретации. Не полностью суммированы все находки работы. 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в целом структурирован, соответствует нормам академического и литературного языка, но есть логические ошибки. Библиографический аппарат и сноски не всегда унифицированы во всем тексте и оформлены в соответствии с требованиями ГОСТа.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представляет собой самостоятельное научное исследование, однако актуальность поставленного в работе исследовательского вопроса недостаточно обоснована. Исследование мало учитывает исторический контекст за пределами использованных источников. В работе содержатся незначительные фактические ошибки.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Историографический обзор в работе носит перечислительный характер, в него включена не вся актуальная литература. Выбор источников полностью соответствует выбранной теме исследования и поставленному исследовательскому вопросу, но он недостаточно обоснован, приемы работы с источниками не описаны, логика работа с источниками не ясна. Цитаты из источников имеют иллюстративный характер и не содержат должного анализа. Баланс между анализом источников и историографией нарушен. Работа носит более реферативный, нежели исследовательский характер.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</w:rPr>
              <w:t>КР сформулирована и в целом раскрыта, но недостаточно ясно сформулированы или выполнены исследовательские задачи. Работа содержит собственные наблюдения, в целом основанные на проанализированном материале.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основные выводы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КР, представленные в заключении, не обоснованы, не аргументированы, не следуют из логического анализа выбранных источников и их интерпретации. Заключение написано достаточно поверхностно.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</w:rPr>
              <w:t>КР в целом соответствует нормам академического и литературного языка, но недостаточно структурирован, есть логические ошибки. Присутствуют значительные неточности в оформлении библиографического аппарата и сносок в соответствии с требованиями ГОСТа.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представляет собой самостоятельное научное исследование, однако актуальность поставленного в работе исследовательского вопроса не обоснована. Исследование мало учитывает исторический контекст за пределами использованных источников. В работе содержатся серьезные фактические ошибки, связанные с темой исследования.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Историографический обзор в работе носит перечислительный и поверхностный характер, в него включена не вся актуальная литература. Источниковедческий обзор в работе содержит значительные неточности. Выбор источников соответствует выбранной теме исследования и поставленному исследовательскому вопросу, но не обоснован, приемы работы с источниками не описаны, логика работа с источниками не ясна. Использованные в работе источники проанализированы поверхностно,</w:t>
            </w:r>
            <w:r w:rsidRPr="00B21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содержание источников скорее воспроизводится, нежели анализируется</w:t>
            </w:r>
            <w:r w:rsidRPr="00B21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основана на воспроизводстве материала источника практически без опоры на историографию, мало собственных наблюдений. Цитаты из источников имеют иллюстративный характер и не содержат должного анализа. Баланс между анализом источников и историографией нарушен. Работа носит преимущественно реферативный характер.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</w:rPr>
              <w:t>КР раскрыта недостаточно. Не все исследовательские задачи выполнены.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Основные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КР, представленные в заключении, не связаны с поставленным исследовательским вопросом, целям и задачи и практически не основаны на анализе источников. Заключение написано поверхностно.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</w:rPr>
              <w:t xml:space="preserve">КР недостаточно структурирован, не соответствует нормам академического и литературного языка, есть логические ошибки и непонятные фрагменты. Присутствуют значительные неточности в оформлении библиографического аппарата и сносок в соответствии с требованиями ГОСТа 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 xml:space="preserve">КР представляет собой самостоятельное научное исследование, однако актуальность поставленного в работе исследовательского вопроса не обоснована. Исследование мало учитывает исторический контекст за </w:t>
            </w:r>
            <w:r w:rsidRPr="00B21935">
              <w:rPr>
                <w:rFonts w:ascii="Times New Roman" w:hAnsi="Times New Roman" w:cs="Times New Roman"/>
              </w:rPr>
              <w:lastRenderedPageBreak/>
              <w:t xml:space="preserve">пределами использованных источников. В работе содержатся серьезные фактические ошибки, связанные с темой исследования. 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Историографический обзор в работе носит перечислительный и поверхностный характер, в него включена не вся актуальная литература. Источниковедческий обзор в работе содержит значительные неточности. Выбор источников соответствует выбранной теме исследования, но не обоснован, приемы работы с источниками не описаны, логика работа с источниками не ясна. Использованные в работе источники проанализированы поверхностно,</w:t>
            </w:r>
            <w:r w:rsidRPr="00B21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содержание источников скорее воспроизводится, нежели анализируется</w:t>
            </w:r>
            <w:r w:rsidRPr="00B21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основана на воспроизводстве материала источника практически без опоры на историографию, мало собственных наблюдений. Баланс между анализом источников и историографией нарушен. Работа носит реферативный характер.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ема и исследовательские задачи </w:t>
            </w:r>
            <w:r w:rsidRPr="00B21935">
              <w:rPr>
                <w:rFonts w:ascii="Times New Roman" w:hAnsi="Times New Roman" w:cs="Times New Roman"/>
              </w:rPr>
              <w:t>КР недостаточно ясно сформулированы. Проблема исслед</w:t>
            </w:r>
            <w:r>
              <w:rPr>
                <w:rFonts w:ascii="Times New Roman" w:hAnsi="Times New Roman" w:cs="Times New Roman"/>
              </w:rPr>
              <w:t xml:space="preserve">ования недостаточно раскрыта в </w:t>
            </w:r>
            <w:r w:rsidRPr="00B21935">
              <w:rPr>
                <w:rFonts w:ascii="Times New Roman" w:hAnsi="Times New Roman" w:cs="Times New Roman"/>
              </w:rPr>
              <w:t>КР. не все исследовательские задачи выполнены. Работа описательна.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выводы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КР, представленные в заключении, не связаны с поставленным исследовательским вопросом, целям и задачи и не основаны на анализе источников, а воспроизводят основные историографические позиции. Заключение написано поверхностно.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</w:rPr>
              <w:t>КР недостаточно структурирован, не соответствует нормам академического и литературного языка. Материал не всегда излагается логично. Библиографический аппарат и сноски не оформлены в соответствии с требованиями ГОСТа.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КР не является самостоятельным</w:t>
            </w:r>
            <w:r w:rsidRPr="00B21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935">
              <w:rPr>
                <w:rFonts w:ascii="Times New Roman" w:hAnsi="Times New Roman" w:cs="Times New Roman"/>
              </w:rPr>
              <w:t>научным исследованием, а представляет собой историографический реферат. Работа не содержит четко сформулированного исследовательск</w:t>
            </w:r>
            <w:r>
              <w:rPr>
                <w:rFonts w:ascii="Times New Roman" w:hAnsi="Times New Roman" w:cs="Times New Roman"/>
              </w:rPr>
              <w:t xml:space="preserve">ого вопроса. В </w:t>
            </w:r>
            <w:r w:rsidRPr="00B21935">
              <w:rPr>
                <w:rFonts w:ascii="Times New Roman" w:hAnsi="Times New Roman" w:cs="Times New Roman"/>
              </w:rPr>
              <w:t xml:space="preserve">КР содержатся серьезные фактические ошибки, связанные с темой исследования.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935">
              <w:rPr>
                <w:rFonts w:ascii="Times New Roman" w:hAnsi="Times New Roman" w:cs="Times New Roman"/>
              </w:rPr>
              <w:t>КР не содержит историографического и источниковедческого обзоров. В работе большой процент некорректных заимствований.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</w:rPr>
              <w:t xml:space="preserve">КР почти не раскрыта, ей не хватает </w:t>
            </w:r>
            <w:proofErr w:type="spellStart"/>
            <w:r w:rsidRPr="00B21935">
              <w:rPr>
                <w:rFonts w:ascii="Times New Roman" w:hAnsi="Times New Roman" w:cs="Times New Roman"/>
              </w:rPr>
              <w:t>проблематизации</w:t>
            </w:r>
            <w:proofErr w:type="spellEnd"/>
            <w:r w:rsidRPr="00B21935">
              <w:rPr>
                <w:rFonts w:ascii="Times New Roman" w:hAnsi="Times New Roman" w:cs="Times New Roman"/>
              </w:rPr>
              <w:t xml:space="preserve">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Основные выводы в заключении не представлены.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</w:rPr>
              <w:t xml:space="preserve">КР не структурирован, не соответствует нормам академического и литературного языка. Объем работы не соответствует положенному. Библиографический аппарат и сноски не оформлены в соответствии с требованиями ГОСТа. 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КР не является самостоятельным</w:t>
            </w:r>
            <w:r w:rsidRPr="00B21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935">
              <w:rPr>
                <w:rFonts w:ascii="Times New Roman" w:hAnsi="Times New Roman" w:cs="Times New Roman"/>
              </w:rPr>
              <w:t>научным исследованием, а представляет собой историографический реферат. Работа не содержит сформулированного</w:t>
            </w:r>
            <w:r>
              <w:rPr>
                <w:rFonts w:ascii="Times New Roman" w:hAnsi="Times New Roman" w:cs="Times New Roman"/>
              </w:rPr>
              <w:t xml:space="preserve"> исследовательского вопроса. В </w:t>
            </w:r>
            <w:r w:rsidRPr="00B21935">
              <w:rPr>
                <w:rFonts w:ascii="Times New Roman" w:hAnsi="Times New Roman" w:cs="Times New Roman"/>
              </w:rPr>
              <w:t xml:space="preserve">КР содержатся серьезные фактические ошибки, связанные с темой исследования.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935">
              <w:rPr>
                <w:rFonts w:ascii="Times New Roman" w:hAnsi="Times New Roman" w:cs="Times New Roman"/>
              </w:rPr>
              <w:t>КР не содержит историографического и источниковедческого обзоров. В работе большой процент некорректных заимствований.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</w:rPr>
              <w:t xml:space="preserve">КР не раскрыта. Описательная часть работы не соответствует заявленной теме.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Основные выводы в заключении не представлены.</w:t>
            </w:r>
          </w:p>
          <w:p w:rsidR="00F47E8A" w:rsidRPr="00B21935" w:rsidRDefault="00F47E8A" w:rsidP="00F42D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 не структурирован, не соответствует нормам академического и литературного языка. Объем работы не соответствует положенному. Библиографический аппарат и сноски не оформлены в соответствии с требованиями ГОСТа. 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КР не является самостоятельным</w:t>
            </w:r>
            <w:r w:rsidRPr="00B21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935">
              <w:rPr>
                <w:rFonts w:ascii="Times New Roman" w:hAnsi="Times New Roman" w:cs="Times New Roman"/>
              </w:rPr>
              <w:t>научным исследованием, а представляет собой историографический реферат. Работа не содержит</w:t>
            </w:r>
            <w:r>
              <w:rPr>
                <w:rFonts w:ascii="Times New Roman" w:hAnsi="Times New Roman" w:cs="Times New Roman"/>
              </w:rPr>
              <w:t xml:space="preserve"> исследовательского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вопроса. В </w:t>
            </w:r>
            <w:r w:rsidRPr="00B21935">
              <w:rPr>
                <w:rFonts w:ascii="Times New Roman" w:hAnsi="Times New Roman" w:cs="Times New Roman"/>
              </w:rPr>
              <w:t xml:space="preserve">КР содержится большое количество серьезных фактических ошибок, связанных с темой исследования.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1935">
              <w:rPr>
                <w:rFonts w:ascii="Times New Roman" w:hAnsi="Times New Roman" w:cs="Times New Roman"/>
              </w:rPr>
              <w:t>КР не содержит историографического и источниковедческого обзоров. В работе большой процент некорректных заимствований.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21935">
              <w:rPr>
                <w:rFonts w:ascii="Times New Roman" w:hAnsi="Times New Roman" w:cs="Times New Roman"/>
              </w:rPr>
              <w:t xml:space="preserve">КР не раскрыта. Описательная часть работы не соответствует заявленной теме.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21935">
              <w:rPr>
                <w:rFonts w:ascii="Times New Roman" w:hAnsi="Times New Roman" w:cs="Times New Roman"/>
              </w:rPr>
              <w:t>Основные выводы в заключении не представлены.</w:t>
            </w:r>
          </w:p>
          <w:p w:rsidR="00F47E8A" w:rsidRPr="00B21935" w:rsidRDefault="00F47E8A" w:rsidP="00F42D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 xml:space="preserve">КР не структурирован, не соответствует нормам академического и литературного языка. Объем работы не соответствует положенному. Библиографический аппарат и сноски не оформлены в соответствии с требованиями ГОСТа. 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представил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к защите.</w:t>
            </w:r>
          </w:p>
        </w:tc>
      </w:tr>
    </w:tbl>
    <w:p w:rsidR="00F47E8A" w:rsidRPr="00B21935" w:rsidRDefault="00F47E8A" w:rsidP="00F47E8A"/>
    <w:p w:rsidR="00F47E8A" w:rsidRPr="00346A6A" w:rsidRDefault="00F47E8A" w:rsidP="00F47E8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A6A">
        <w:rPr>
          <w:rFonts w:ascii="Times New Roman" w:hAnsi="Times New Roman" w:cs="Times New Roman"/>
          <w:b/>
          <w:sz w:val="24"/>
          <w:szCs w:val="24"/>
          <w:lang w:val="ru-RU"/>
        </w:rPr>
        <w:t>Элементы и критерии оценивания проектной части КР:</w:t>
      </w:r>
    </w:p>
    <w:p w:rsidR="00F47E8A" w:rsidRPr="00782AAC" w:rsidRDefault="00F47E8A" w:rsidP="00F47E8A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E232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F47E8A" w:rsidRPr="00782AAC" w:rsidTr="00F42D0C">
        <w:trPr>
          <w:trHeight w:val="602"/>
          <w:tblHeader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Элемент оценивания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2 балла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 балл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0 баллов</w:t>
            </w:r>
          </w:p>
        </w:tc>
      </w:tr>
      <w:tr w:rsidR="00F47E8A" w:rsidRPr="00656E5C" w:rsidTr="00F42D0C">
        <w:tblPrEx>
          <w:shd w:val="clear" w:color="auto" w:fill="CED7E7"/>
        </w:tblPrEx>
        <w:trPr>
          <w:trHeight w:val="1507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af4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color w:val="1F2024"/>
                <w:sz w:val="24"/>
                <w:szCs w:val="24"/>
                <w:u w:color="1F2024"/>
                <w:shd w:val="clear" w:color="auto" w:fill="FEFEFE"/>
              </w:rPr>
              <w:t>Новизна и актуальность концепции проекта;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2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Новизна и актуальность проектной части полностью обоснованы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2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Новизна и актуальность проектной части обоснованы частично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2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Новизна и актуальность проектной части не обоснованы</w:t>
            </w:r>
          </w:p>
        </w:tc>
      </w:tr>
      <w:tr w:rsidR="00F47E8A" w:rsidRPr="00656E5C" w:rsidTr="00F42D0C">
        <w:tblPrEx>
          <w:shd w:val="clear" w:color="auto" w:fill="CED7E7"/>
        </w:tblPrEx>
        <w:trPr>
          <w:trHeight w:val="180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af4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color w:val="1F2024"/>
                <w:sz w:val="24"/>
                <w:szCs w:val="24"/>
                <w:u w:color="1F2024"/>
                <w:shd w:val="clear" w:color="auto" w:fill="FEFEFE"/>
              </w:rPr>
              <w:t>Обоснование связи исследовательской текстовой части КР с проектной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af4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color w:val="1F2024"/>
                <w:sz w:val="24"/>
                <w:szCs w:val="24"/>
                <w:u w:color="1F2024"/>
                <w:shd w:val="clear" w:color="auto" w:fill="FEFEFE"/>
              </w:rPr>
              <w:t>Связь исследовательской части КР с проектной полностью обоснована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af4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color w:val="1F2024"/>
                <w:sz w:val="24"/>
                <w:szCs w:val="24"/>
                <w:u w:color="1F2024"/>
                <w:shd w:val="clear" w:color="auto" w:fill="FEFEFE"/>
              </w:rPr>
              <w:t xml:space="preserve">Связь исследовательской части КР с проектной обоснована частично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af4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color w:val="1F2024"/>
                <w:sz w:val="24"/>
                <w:szCs w:val="24"/>
                <w:u w:color="1F2024"/>
                <w:shd w:val="clear" w:color="auto" w:fill="FEFEFE"/>
              </w:rPr>
              <w:t>Связь исследовательской части КР с проектной не обоснована</w:t>
            </w:r>
          </w:p>
        </w:tc>
      </w:tr>
      <w:tr w:rsidR="00F47E8A" w:rsidRPr="00656E5C" w:rsidTr="00F42D0C">
        <w:tblPrEx>
          <w:shd w:val="clear" w:color="auto" w:fill="CED7E7"/>
        </w:tblPrEx>
        <w:trPr>
          <w:trHeight w:val="17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Обоснованность используемых приемов, методов и техник разработки проекта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Используемые приемы, методы и техники разработки проекта полностью обоснованы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Используемые приемы, методы и техники разработки проекта обоснованы частично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Используемые приемы, методы и техники разработки проекта не обоснованы</w:t>
            </w:r>
          </w:p>
        </w:tc>
      </w:tr>
      <w:tr w:rsidR="00F47E8A" w:rsidRPr="00656E5C" w:rsidTr="00F42D0C">
        <w:tblPrEx>
          <w:shd w:val="clear" w:color="auto" w:fill="CED7E7"/>
        </w:tblPrEx>
        <w:trPr>
          <w:trHeight w:val="120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Обоснованность структуры проекта и хода его реализации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Структура проекта и ход его реализации полностью обоснованы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Структура проекта и ход его реализации обоснованы частично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Структура проекта и ход его реализации не обоснованы</w:t>
            </w:r>
          </w:p>
        </w:tc>
      </w:tr>
      <w:tr w:rsidR="00F47E8A" w:rsidRPr="00656E5C" w:rsidTr="00F42D0C">
        <w:tblPrEx>
          <w:shd w:val="clear" w:color="auto" w:fill="CED7E7"/>
        </w:tblPrEx>
        <w:trPr>
          <w:trHeight w:val="180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17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  <w:t>Визуальное оформление проекта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2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Проект оформлен в соответствии со всеми принятыми формальными нормами и требованиями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2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Оформление проектной части частично соответствует принятым нормам и правилам 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782AAC" w:rsidRDefault="00F47E8A" w:rsidP="00F42D0C">
            <w:pPr>
              <w:pStyle w:val="2"/>
              <w:rPr>
                <w:rFonts w:ascii="Times New Roman" w:hAnsi="Times New Roman" w:cs="Times New Roman"/>
              </w:rPr>
            </w:pPr>
            <w:r w:rsidRPr="00782AA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Оформление проектной части не соответствует принятым нормам и правилам  </w:t>
            </w:r>
          </w:p>
        </w:tc>
      </w:tr>
    </w:tbl>
    <w:p w:rsidR="00F47E8A" w:rsidRPr="00782AAC" w:rsidRDefault="00F47E8A" w:rsidP="00F47E8A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08" w:hanging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E232"/>
        </w:rPr>
      </w:pPr>
    </w:p>
    <w:p w:rsidR="00F47E8A" w:rsidRPr="00782AAC" w:rsidRDefault="00F47E8A" w:rsidP="00F47E8A">
      <w:pPr>
        <w:pStyle w:val="15"/>
        <w:ind w:right="0"/>
        <w:rPr>
          <w:rStyle w:val="11"/>
          <w:rFonts w:cs="Times New Roman"/>
        </w:rPr>
      </w:pPr>
      <w:r w:rsidRPr="00782AAC">
        <w:rPr>
          <w:rStyle w:val="11"/>
          <w:rFonts w:cs="Times New Roman"/>
        </w:rPr>
        <w:lastRenderedPageBreak/>
        <w:t>6.</w:t>
      </w:r>
      <w:r>
        <w:rPr>
          <w:rStyle w:val="11"/>
          <w:rFonts w:cs="Times New Roman"/>
        </w:rPr>
        <w:t>4.</w:t>
      </w:r>
      <w:r w:rsidRPr="00782AAC">
        <w:rPr>
          <w:rStyle w:val="11"/>
          <w:rFonts w:cs="Times New Roman"/>
        </w:rPr>
        <w:t xml:space="preserve"> На образовательной программе «История» принят следующий порядок защиты курсовых работ: автор работы в устном выступлении </w:t>
      </w:r>
      <w:r>
        <w:rPr>
          <w:rStyle w:val="11"/>
          <w:rFonts w:cs="Times New Roman"/>
        </w:rPr>
        <w:t>(</w:t>
      </w:r>
      <w:r w:rsidRPr="00782AAC">
        <w:rPr>
          <w:rStyle w:val="11"/>
          <w:rFonts w:cs="Times New Roman"/>
        </w:rPr>
        <w:t>не более 10 минут</w:t>
      </w:r>
      <w:r>
        <w:rPr>
          <w:rStyle w:val="11"/>
          <w:rFonts w:cs="Times New Roman"/>
        </w:rPr>
        <w:t>)</w:t>
      </w:r>
      <w:r w:rsidRPr="00782AAC">
        <w:rPr>
          <w:rStyle w:val="11"/>
          <w:rFonts w:cs="Times New Roman"/>
        </w:rPr>
        <w:t xml:space="preserve"> представляет результаты своего исследования и отвечает на поставленные членами комиссии вопросы (не </w:t>
      </w:r>
      <w:r>
        <w:rPr>
          <w:rStyle w:val="11"/>
          <w:rFonts w:cs="Times New Roman"/>
        </w:rPr>
        <w:t>б</w:t>
      </w:r>
      <w:r w:rsidRPr="00782AAC">
        <w:rPr>
          <w:rStyle w:val="11"/>
          <w:rFonts w:cs="Times New Roman"/>
        </w:rPr>
        <w:t>олее 5 минут).</w:t>
      </w:r>
    </w:p>
    <w:p w:rsidR="00F47E8A" w:rsidRPr="00782AAC" w:rsidRDefault="00F47E8A" w:rsidP="00F47E8A">
      <w:pPr>
        <w:pStyle w:val="15"/>
        <w:ind w:right="0"/>
        <w:rPr>
          <w:rStyle w:val="11"/>
          <w:rFonts w:cs="Times New Roman"/>
        </w:rPr>
      </w:pPr>
      <w:r>
        <w:rPr>
          <w:rStyle w:val="11"/>
          <w:rFonts w:cs="Times New Roman"/>
        </w:rPr>
        <w:t>6.5. В ходе устной защиты</w:t>
      </w:r>
      <w:r w:rsidRPr="00782AAC">
        <w:rPr>
          <w:rStyle w:val="11"/>
          <w:rFonts w:cs="Times New Roman"/>
        </w:rPr>
        <w:t xml:space="preserve"> оцениваются: </w:t>
      </w:r>
    </w:p>
    <w:p w:rsidR="00F47E8A" w:rsidRPr="00782AAC" w:rsidRDefault="00F47E8A" w:rsidP="00F47E8A">
      <w:pPr>
        <w:pStyle w:val="13"/>
        <w:jc w:val="right"/>
        <w:rPr>
          <w:rFonts w:cs="Times New Roman"/>
        </w:rPr>
      </w:pPr>
    </w:p>
    <w:p w:rsidR="00F47E8A" w:rsidRPr="00B21935" w:rsidRDefault="00F47E8A" w:rsidP="00F47E8A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AAC">
        <w:rPr>
          <w:rStyle w:val="11"/>
          <w:rFonts w:cs="Times New Roman"/>
        </w:rPr>
        <w:tab/>
      </w:r>
      <w:r w:rsidRPr="00B21935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устной защиты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935">
        <w:rPr>
          <w:rFonts w:ascii="Times New Roman" w:hAnsi="Times New Roman" w:cs="Times New Roman"/>
          <w:b/>
          <w:sz w:val="24"/>
          <w:szCs w:val="24"/>
        </w:rPr>
        <w:t>КР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7"/>
        <w:gridCol w:w="8110"/>
      </w:tblGrid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717171"/>
                <w:sz w:val="23"/>
                <w:szCs w:val="23"/>
              </w:rPr>
            </w:pPr>
            <w:r>
              <w:t xml:space="preserve">В докладе, представленном на защите, четко сформулированы исследовательский вопрос и задачи курсовой работы, дана оценка степени актуальности проблемы, </w:t>
            </w:r>
            <w:r>
              <w:rPr>
                <w:rStyle w:val="11"/>
              </w:rPr>
              <w:t xml:space="preserve">ясно и грамотно изложен материал и сделаны выводы, обоснована </w:t>
            </w:r>
            <w:r>
              <w:t>использованная методология.</w:t>
            </w:r>
            <w:r>
              <w:rPr>
                <w:rStyle w:val="11"/>
              </w:rPr>
              <w:t xml:space="preserve"> Изложена своя точка зрения на проблему</w:t>
            </w:r>
            <w:r>
              <w:t>.</w:t>
            </w:r>
          </w:p>
          <w:p w:rsidR="00F47E8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>
              <w:rPr>
                <w:rStyle w:val="11"/>
              </w:rPr>
              <w:t>Даны исчерпывающие ответы</w:t>
            </w:r>
            <w:r w:rsidRPr="00782AAC">
              <w:rPr>
                <w:rStyle w:val="11"/>
              </w:rPr>
              <w:t xml:space="preserve"> на вопросы и замечания</w:t>
            </w:r>
            <w:r>
              <w:rPr>
                <w:rStyle w:val="11"/>
              </w:rPr>
              <w:t xml:space="preserve"> комиссии</w:t>
            </w:r>
            <w:r>
              <w:t xml:space="preserve">. Было показано глубокое знание темы КР, </w:t>
            </w:r>
            <w:r w:rsidRPr="00B21935">
              <w:t>осведомленность автора о контексте эпохи, которой принадлежат выбранные источники</w:t>
            </w:r>
            <w:r>
              <w:t xml:space="preserve">, свободное оперирование данными исследования и </w:t>
            </w:r>
            <w:r>
              <w:rPr>
                <w:rStyle w:val="11"/>
              </w:rPr>
              <w:t>владени</w:t>
            </w:r>
            <w:r w:rsidRPr="00782AAC">
              <w:rPr>
                <w:rStyle w:val="11"/>
              </w:rPr>
              <w:t>е соответствующим понятийным и терминологическим аппаратом</w:t>
            </w:r>
            <w:r>
              <w:rPr>
                <w:rStyle w:val="11"/>
              </w:rPr>
              <w:t xml:space="preserve">. </w:t>
            </w:r>
          </w:p>
          <w:p w:rsidR="00F47E8A" w:rsidRPr="00B21935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11"/>
              </w:rPr>
              <w:t xml:space="preserve">В ходе защиты не использовался письменный текст. </w:t>
            </w:r>
            <w:r>
              <w:t>Материал КР грамотно отражен в хорошо структурированной визуальной презентации.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324FE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717171"/>
                <w:sz w:val="23"/>
                <w:szCs w:val="23"/>
              </w:rPr>
            </w:pPr>
            <w:r w:rsidRPr="00324FED">
              <w:t xml:space="preserve">В докладе, представленном на защите, четко сформулированы исследовательский вопрос и задачи курсовой работы, дана оценка степени актуальности проблемы, </w:t>
            </w:r>
            <w:r w:rsidRPr="00324FED">
              <w:rPr>
                <w:rStyle w:val="11"/>
              </w:rPr>
              <w:t xml:space="preserve">ясно и грамотно изложен материал, сделаны выводы, обоснована </w:t>
            </w:r>
            <w:r w:rsidRPr="00324FED">
              <w:t>использованная методология.</w:t>
            </w:r>
            <w:r w:rsidRPr="00324FED">
              <w:rPr>
                <w:rStyle w:val="11"/>
              </w:rPr>
              <w:t xml:space="preserve"> </w:t>
            </w:r>
          </w:p>
          <w:p w:rsidR="00F47E8A" w:rsidRPr="00324FE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 w:rsidRPr="00324FED">
              <w:rPr>
                <w:rStyle w:val="11"/>
              </w:rPr>
              <w:t xml:space="preserve">Даны </w:t>
            </w:r>
            <w:r>
              <w:rPr>
                <w:rStyle w:val="11"/>
              </w:rPr>
              <w:t>логически последовательные, грамотные ответы</w:t>
            </w:r>
            <w:r w:rsidRPr="00324FED">
              <w:rPr>
                <w:rStyle w:val="11"/>
              </w:rPr>
              <w:t xml:space="preserve"> на вопросы и замечания комиссии</w:t>
            </w:r>
            <w:r w:rsidRPr="00324FED">
              <w:t xml:space="preserve">. Было показано хорошее знание темы КР, контекстного исторического материала, возможность оперировать данными исследования, хотя и не в полном объеме, хорошее </w:t>
            </w:r>
            <w:r w:rsidRPr="00324FED">
              <w:rPr>
                <w:rStyle w:val="11"/>
              </w:rPr>
              <w:t xml:space="preserve">владение соответствующим понятийным и терминологическим аппаратом. </w:t>
            </w:r>
          </w:p>
          <w:p w:rsidR="00F47E8A" w:rsidRPr="00926E3C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24FED">
              <w:rPr>
                <w:rStyle w:val="11"/>
                <w:rFonts w:ascii="Times New Roman" w:hAnsi="Times New Roman" w:cs="Times New Roman"/>
              </w:rPr>
              <w:t xml:space="preserve">В ходе защиты не использовался письменный текст. </w:t>
            </w:r>
            <w:r w:rsidRPr="00324FED">
              <w:rPr>
                <w:rFonts w:ascii="Times New Roman" w:hAnsi="Times New Roman" w:cs="Times New Roman"/>
              </w:rPr>
              <w:t xml:space="preserve">Материал КР грамотно отражен в </w:t>
            </w:r>
            <w:r>
              <w:rPr>
                <w:rFonts w:ascii="Times New Roman" w:hAnsi="Times New Roman" w:cs="Times New Roman"/>
              </w:rPr>
              <w:t xml:space="preserve">структурированной </w:t>
            </w:r>
            <w:r w:rsidRPr="00324FED">
              <w:rPr>
                <w:rFonts w:ascii="Times New Roman" w:hAnsi="Times New Roman" w:cs="Times New Roman"/>
              </w:rPr>
              <w:t>визуальной презентации.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1772B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717171"/>
                <w:sz w:val="23"/>
                <w:szCs w:val="23"/>
              </w:rPr>
            </w:pPr>
            <w:r w:rsidRPr="001772BD">
              <w:t xml:space="preserve">В докладе, представленном на защите, четко сформулированы исследовательский вопрос и задачи курсовой работы, дана оценка степени актуальности проблемы, </w:t>
            </w:r>
            <w:r w:rsidRPr="001772BD">
              <w:rPr>
                <w:rStyle w:val="11"/>
              </w:rPr>
              <w:t xml:space="preserve">ясно и грамотно изложен материал и сделаны выводы, обоснована </w:t>
            </w:r>
            <w:r w:rsidRPr="001772BD">
              <w:t>использованная методология.</w:t>
            </w:r>
            <w:r w:rsidRPr="001772BD">
              <w:rPr>
                <w:rStyle w:val="11"/>
              </w:rPr>
              <w:t xml:space="preserve"> </w:t>
            </w:r>
          </w:p>
          <w:p w:rsidR="00F47E8A" w:rsidRPr="001772B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 w:rsidRPr="001772BD">
              <w:rPr>
                <w:rStyle w:val="11"/>
              </w:rPr>
              <w:t>Даны логически последовательные, грамотные ответы почти на все вопросы и замечания комиссии</w:t>
            </w:r>
            <w:r w:rsidRPr="001772BD">
              <w:t xml:space="preserve">. Было показано хорошее знание темы КР, но неполное знание контекстного исторического материала, недостаточно свободная возможность оперировать данными исследования, достаточное </w:t>
            </w:r>
            <w:r w:rsidRPr="001772BD">
              <w:rPr>
                <w:rStyle w:val="11"/>
              </w:rPr>
              <w:t xml:space="preserve">владение соответствующим понятийным и терминологическим аппаратом.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772BD">
              <w:rPr>
                <w:rStyle w:val="11"/>
                <w:rFonts w:ascii="Times New Roman" w:hAnsi="Times New Roman" w:cs="Times New Roman"/>
              </w:rPr>
              <w:t xml:space="preserve">В ходе защиты не использовался письменный текст. </w:t>
            </w:r>
            <w:r w:rsidRPr="001772BD">
              <w:rPr>
                <w:rFonts w:ascii="Times New Roman" w:hAnsi="Times New Roman" w:cs="Times New Roman"/>
              </w:rPr>
              <w:t>Материал КР грамотно отражен в визуальной презентации.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1772B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717171"/>
                <w:sz w:val="23"/>
                <w:szCs w:val="23"/>
              </w:rPr>
            </w:pPr>
            <w:r w:rsidRPr="001772BD">
              <w:t xml:space="preserve">В докладе, представленном на защите, сформулированы исследовательский вопрос и задачи курсовой работы, дана оценка степени актуальности проблемы, </w:t>
            </w:r>
            <w:r>
              <w:t xml:space="preserve">но </w:t>
            </w:r>
            <w:r>
              <w:rPr>
                <w:rStyle w:val="11"/>
              </w:rPr>
              <w:t>в</w:t>
            </w:r>
            <w:r w:rsidRPr="001772BD">
              <w:rPr>
                <w:rStyle w:val="11"/>
              </w:rPr>
              <w:t xml:space="preserve"> изложен</w:t>
            </w:r>
            <w:r>
              <w:rPr>
                <w:rStyle w:val="11"/>
              </w:rPr>
              <w:t>ии</w:t>
            </w:r>
            <w:r w:rsidRPr="001772BD">
              <w:rPr>
                <w:rStyle w:val="11"/>
              </w:rPr>
              <w:t xml:space="preserve"> материал</w:t>
            </w:r>
            <w:r>
              <w:rPr>
                <w:rStyle w:val="11"/>
              </w:rPr>
              <w:t>а и выводах допущены незначительные ошибки</w:t>
            </w:r>
            <w:r w:rsidRPr="001772BD">
              <w:rPr>
                <w:rStyle w:val="11"/>
              </w:rPr>
              <w:t xml:space="preserve">, </w:t>
            </w:r>
            <w:r>
              <w:rPr>
                <w:rStyle w:val="11"/>
              </w:rPr>
              <w:t xml:space="preserve">недостаточно </w:t>
            </w:r>
            <w:r w:rsidRPr="001772BD">
              <w:rPr>
                <w:rStyle w:val="11"/>
              </w:rPr>
              <w:t xml:space="preserve">обоснована </w:t>
            </w:r>
            <w:r w:rsidRPr="001772BD">
              <w:t>использованная методология.</w:t>
            </w:r>
            <w:r w:rsidRPr="001772BD">
              <w:rPr>
                <w:rStyle w:val="11"/>
              </w:rPr>
              <w:t xml:space="preserve"> </w:t>
            </w:r>
            <w:r w:rsidRPr="00B21935">
              <w:t>Не полностью суммированы все находки работы.</w:t>
            </w:r>
          </w:p>
          <w:p w:rsidR="00F47E8A" w:rsidRPr="001772B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 w:rsidRPr="001772BD">
              <w:rPr>
                <w:rStyle w:val="11"/>
              </w:rPr>
              <w:t>Даны ответы почти на все вопросы и замечания комиссии</w:t>
            </w:r>
            <w:r>
              <w:rPr>
                <w:rStyle w:val="11"/>
              </w:rPr>
              <w:t xml:space="preserve"> без особых затруднений</w:t>
            </w:r>
            <w:r w:rsidRPr="001772BD">
              <w:t xml:space="preserve">. Было показано хорошее знание темы КР, но </w:t>
            </w:r>
            <w:r>
              <w:t>знание</w:t>
            </w:r>
            <w:r w:rsidRPr="001772BD">
              <w:t xml:space="preserve"> контекстного исторического материала недостаточно</w:t>
            </w:r>
            <w:r>
              <w:t>,</w:t>
            </w:r>
            <w:r w:rsidRPr="001772BD">
              <w:t xml:space="preserve"> </w:t>
            </w:r>
            <w:r>
              <w:t xml:space="preserve">допускались </w:t>
            </w:r>
            <w:r>
              <w:lastRenderedPageBreak/>
              <w:t>незначительные ошибки при изложении данных</w:t>
            </w:r>
            <w:r w:rsidRPr="001772BD">
              <w:t xml:space="preserve"> исследования </w:t>
            </w:r>
            <w:r>
              <w:t>и использовании</w:t>
            </w:r>
            <w:r>
              <w:rPr>
                <w:rStyle w:val="11"/>
              </w:rPr>
              <w:t xml:space="preserve"> соответствующего понятийного и терминологического аппарата</w:t>
            </w:r>
            <w:r w:rsidRPr="001772BD">
              <w:rPr>
                <w:rStyle w:val="11"/>
              </w:rPr>
              <w:t xml:space="preserve">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772BD">
              <w:rPr>
                <w:rStyle w:val="11"/>
                <w:rFonts w:ascii="Times New Roman" w:hAnsi="Times New Roman" w:cs="Times New Roman"/>
              </w:rPr>
              <w:t xml:space="preserve">В ходе защиты не использовался письменный текст. </w:t>
            </w:r>
            <w:r w:rsidRPr="001772BD">
              <w:rPr>
                <w:rFonts w:ascii="Times New Roman" w:hAnsi="Times New Roman" w:cs="Times New Roman"/>
              </w:rPr>
              <w:t xml:space="preserve">Материал КР </w:t>
            </w:r>
            <w:r>
              <w:rPr>
                <w:rFonts w:ascii="Times New Roman" w:hAnsi="Times New Roman" w:cs="Times New Roman"/>
              </w:rPr>
              <w:t>с незначительными логическими ошибками</w:t>
            </w:r>
            <w:r w:rsidRPr="001772BD">
              <w:rPr>
                <w:rFonts w:ascii="Times New Roman" w:hAnsi="Times New Roman" w:cs="Times New Roman"/>
              </w:rPr>
              <w:t xml:space="preserve"> отражен в визуальной презентации.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1772B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717171"/>
                <w:sz w:val="23"/>
                <w:szCs w:val="23"/>
              </w:rPr>
            </w:pPr>
            <w:r w:rsidRPr="001772BD">
              <w:t xml:space="preserve">В докладе, представленном на защите, </w:t>
            </w:r>
            <w:r>
              <w:t xml:space="preserve">достаточно четко </w:t>
            </w:r>
            <w:r w:rsidRPr="001772BD">
              <w:t xml:space="preserve">сформулированы исследовательский вопрос и задачи курсовой работы, </w:t>
            </w:r>
            <w:r>
              <w:t>хотя оценка</w:t>
            </w:r>
            <w:r w:rsidRPr="001772BD">
              <w:t xml:space="preserve"> актуальности проблемы</w:t>
            </w:r>
            <w:r>
              <w:t xml:space="preserve"> недостаточно ясна. В</w:t>
            </w:r>
            <w:r w:rsidRPr="001772BD">
              <w:rPr>
                <w:rStyle w:val="11"/>
              </w:rPr>
              <w:t xml:space="preserve"> изложен</w:t>
            </w:r>
            <w:r>
              <w:rPr>
                <w:rStyle w:val="11"/>
              </w:rPr>
              <w:t>ии</w:t>
            </w:r>
            <w:r w:rsidRPr="001772BD">
              <w:rPr>
                <w:rStyle w:val="11"/>
              </w:rPr>
              <w:t xml:space="preserve"> материал</w:t>
            </w:r>
            <w:r>
              <w:rPr>
                <w:rStyle w:val="11"/>
              </w:rPr>
              <w:t>а и выводах допущены ошибки</w:t>
            </w:r>
            <w:r w:rsidRPr="001772BD">
              <w:rPr>
                <w:rStyle w:val="11"/>
              </w:rPr>
              <w:t xml:space="preserve">, </w:t>
            </w:r>
            <w:r>
              <w:rPr>
                <w:rStyle w:val="11"/>
              </w:rPr>
              <w:t xml:space="preserve">недостаточно </w:t>
            </w:r>
            <w:r w:rsidRPr="001772BD">
              <w:rPr>
                <w:rStyle w:val="11"/>
              </w:rPr>
              <w:t xml:space="preserve">обоснована </w:t>
            </w:r>
            <w:r w:rsidRPr="001772BD">
              <w:t>использованная методология.</w:t>
            </w:r>
            <w:r w:rsidRPr="001772BD">
              <w:rPr>
                <w:rStyle w:val="11"/>
              </w:rPr>
              <w:t xml:space="preserve"> </w:t>
            </w:r>
            <w:r w:rsidRPr="00B21935">
              <w:t>Не полностью суммированы все находки работы.</w:t>
            </w:r>
          </w:p>
          <w:p w:rsidR="00F47E8A" w:rsidRPr="001772BD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>
              <w:rPr>
                <w:rStyle w:val="11"/>
              </w:rPr>
              <w:t>В ответах на</w:t>
            </w:r>
            <w:r w:rsidRPr="001772BD">
              <w:rPr>
                <w:rStyle w:val="11"/>
              </w:rPr>
              <w:t xml:space="preserve"> вопросы и замечания комиссии</w:t>
            </w:r>
            <w:r>
              <w:rPr>
                <w:rStyle w:val="11"/>
              </w:rPr>
              <w:t xml:space="preserve"> были сделаны незначительные ошибки</w:t>
            </w:r>
            <w:r w:rsidRPr="001772BD">
              <w:t xml:space="preserve">. Было показано знание темы КР, но </w:t>
            </w:r>
            <w:r>
              <w:t>знание</w:t>
            </w:r>
            <w:r w:rsidRPr="001772BD">
              <w:t xml:space="preserve"> контекстного исторического материала недостаточно</w:t>
            </w:r>
            <w:r>
              <w:t>,</w:t>
            </w:r>
            <w:r w:rsidRPr="001772BD">
              <w:t xml:space="preserve"> </w:t>
            </w:r>
            <w:r>
              <w:t>допускались ошибки при изложении данных</w:t>
            </w:r>
            <w:r w:rsidRPr="001772BD">
              <w:t xml:space="preserve"> исследования </w:t>
            </w:r>
            <w:r>
              <w:t>и использовании</w:t>
            </w:r>
            <w:r>
              <w:rPr>
                <w:rStyle w:val="11"/>
              </w:rPr>
              <w:t xml:space="preserve"> соответствующего понятийного и терминологического аппарата</w:t>
            </w:r>
            <w:r w:rsidRPr="001772BD">
              <w:rPr>
                <w:rStyle w:val="11"/>
              </w:rPr>
              <w:t xml:space="preserve">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772BD">
              <w:rPr>
                <w:rStyle w:val="11"/>
                <w:rFonts w:ascii="Times New Roman" w:hAnsi="Times New Roman" w:cs="Times New Roman"/>
              </w:rPr>
              <w:t xml:space="preserve">В ходе защиты не использовался письменный текст. </w:t>
            </w:r>
            <w:r w:rsidRPr="001772BD">
              <w:rPr>
                <w:rFonts w:ascii="Times New Roman" w:hAnsi="Times New Roman" w:cs="Times New Roman"/>
              </w:rPr>
              <w:t xml:space="preserve">Материал КР </w:t>
            </w:r>
            <w:r>
              <w:rPr>
                <w:rFonts w:ascii="Times New Roman" w:hAnsi="Times New Roman" w:cs="Times New Roman"/>
              </w:rPr>
              <w:t>с определенными логическими ошибками</w:t>
            </w:r>
            <w:r w:rsidRPr="001772BD">
              <w:rPr>
                <w:rFonts w:ascii="Times New Roman" w:hAnsi="Times New Roman" w:cs="Times New Roman"/>
              </w:rPr>
              <w:t xml:space="preserve"> отражен в визуальной презентации</w:t>
            </w:r>
            <w:r>
              <w:rPr>
                <w:rFonts w:ascii="Times New Roman" w:hAnsi="Times New Roman" w:cs="Times New Roman"/>
              </w:rPr>
              <w:t>, были допущены двусмысленные и неоднозначные утверждения</w:t>
            </w:r>
            <w:r w:rsidRPr="001772BD">
              <w:rPr>
                <w:rFonts w:ascii="Times New Roman" w:hAnsi="Times New Roman" w:cs="Times New Roman"/>
              </w:rPr>
              <w:t>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2115B1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717171"/>
              </w:rPr>
            </w:pPr>
            <w:r w:rsidRPr="002115B1">
              <w:t xml:space="preserve">В докладе, представленном на защите, сформулированы исследовательский вопрос и задачи курсовой работы, хотя оценка актуальности проблемы не </w:t>
            </w:r>
            <w:r>
              <w:t>обоснована</w:t>
            </w:r>
            <w:r w:rsidRPr="002115B1">
              <w:t>, исторический контекст мало учитывается. В</w:t>
            </w:r>
            <w:r w:rsidRPr="002115B1">
              <w:rPr>
                <w:rStyle w:val="11"/>
              </w:rPr>
              <w:t xml:space="preserve"> изложении материала и выводах допущены ошибки, не обоснована </w:t>
            </w:r>
            <w:r w:rsidRPr="002115B1">
              <w:t>использованная методология.</w:t>
            </w:r>
            <w:r w:rsidRPr="002115B1">
              <w:rPr>
                <w:rStyle w:val="11"/>
              </w:rPr>
              <w:t xml:space="preserve"> </w:t>
            </w:r>
            <w:r w:rsidRPr="002115B1">
              <w:t>Точка зрения недостаточно аргументирована.</w:t>
            </w:r>
          </w:p>
          <w:p w:rsidR="00F47E8A" w:rsidRPr="002115B1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 w:rsidRPr="002115B1">
              <w:rPr>
                <w:rStyle w:val="11"/>
              </w:rPr>
              <w:t>В ответах на вопросы и замечания комиссии были сделаны ошибки</w:t>
            </w:r>
            <w:r w:rsidRPr="002115B1">
              <w:t>. Знание темы КР и контекстного исторического материала недостаточно, допускались серьезные ошибки при изложении данных исследования и использовании</w:t>
            </w:r>
            <w:r w:rsidRPr="002115B1">
              <w:rPr>
                <w:rStyle w:val="11"/>
              </w:rPr>
              <w:t xml:space="preserve"> соответствующего понятийного и терминологического аппарата. </w:t>
            </w:r>
          </w:p>
          <w:p w:rsidR="00F47E8A" w:rsidRPr="00B21935" w:rsidRDefault="00F47E8A" w:rsidP="00F42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15B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В ходе защиты не использовался письменный текст. </w:t>
            </w:r>
            <w:r w:rsidRPr="002115B1">
              <w:rPr>
                <w:rFonts w:ascii="Times New Roman" w:hAnsi="Times New Roman" w:cs="Times New Roman"/>
                <w:sz w:val="24"/>
                <w:szCs w:val="24"/>
              </w:rPr>
              <w:t>Материал КР с логическими ошибками отражен в визуальной презентации.</w:t>
            </w:r>
            <w:r w:rsidRPr="00211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Была нарушена последовательность изложения материала</w:t>
            </w:r>
            <w:r w:rsidRPr="00211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2115B1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717171"/>
              </w:rPr>
            </w:pPr>
            <w:r w:rsidRPr="002115B1">
              <w:t xml:space="preserve">В докладе, представленном на защите, </w:t>
            </w:r>
            <w:r w:rsidRPr="00B21935">
              <w:t xml:space="preserve">недостаточно ясно </w:t>
            </w:r>
            <w:r w:rsidRPr="002115B1">
              <w:t xml:space="preserve">сформулированы исследовательский вопрос и задачи курсовой работы, хотя оценка актуальности проблемы не </w:t>
            </w:r>
            <w:r>
              <w:t>обоснована</w:t>
            </w:r>
            <w:r w:rsidRPr="002115B1">
              <w:t>, исторический контекст мало учитывается. В</w:t>
            </w:r>
            <w:r w:rsidRPr="002115B1">
              <w:rPr>
                <w:rStyle w:val="11"/>
              </w:rPr>
              <w:t xml:space="preserve"> изложении материала и выводах допущены </w:t>
            </w:r>
            <w:r>
              <w:rPr>
                <w:rStyle w:val="11"/>
              </w:rPr>
              <w:t xml:space="preserve">серьезные </w:t>
            </w:r>
            <w:r w:rsidRPr="002115B1">
              <w:rPr>
                <w:rStyle w:val="11"/>
              </w:rPr>
              <w:t xml:space="preserve">ошибки, не обоснована </w:t>
            </w:r>
            <w:r w:rsidRPr="002115B1">
              <w:t>использованная методология.</w:t>
            </w:r>
            <w:r w:rsidRPr="002115B1">
              <w:rPr>
                <w:rStyle w:val="11"/>
              </w:rPr>
              <w:t xml:space="preserve"> </w:t>
            </w:r>
            <w:r w:rsidRPr="002115B1">
              <w:t>Точка зрения не аргументирована.</w:t>
            </w:r>
          </w:p>
          <w:p w:rsidR="00F47E8A" w:rsidRPr="002115B1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 w:rsidRPr="002115B1">
              <w:rPr>
                <w:rStyle w:val="11"/>
              </w:rPr>
              <w:t xml:space="preserve">В ответах на вопросы и замечания комиссии были сделаны </w:t>
            </w:r>
            <w:r>
              <w:rPr>
                <w:rStyle w:val="11"/>
              </w:rPr>
              <w:t xml:space="preserve">серьезные </w:t>
            </w:r>
            <w:r w:rsidRPr="002115B1">
              <w:rPr>
                <w:rStyle w:val="11"/>
              </w:rPr>
              <w:t>ошибки</w:t>
            </w:r>
            <w:r w:rsidRPr="002115B1">
              <w:t>. Знание темы КР и контекстного исторического материала недостаточно, допускались серьезные ошибки при изложении данных исследования и использовании</w:t>
            </w:r>
            <w:r w:rsidRPr="002115B1">
              <w:rPr>
                <w:rStyle w:val="11"/>
              </w:rPr>
              <w:t xml:space="preserve"> соответствующего понятийного и терминологического аппарата.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115B1">
              <w:rPr>
                <w:rStyle w:val="11"/>
                <w:rFonts w:ascii="Times New Roman" w:hAnsi="Times New Roman" w:cs="Times New Roman"/>
              </w:rPr>
              <w:t xml:space="preserve">В ходе защиты </w:t>
            </w:r>
            <w:r>
              <w:rPr>
                <w:rStyle w:val="11"/>
                <w:rFonts w:ascii="Times New Roman" w:hAnsi="Times New Roman" w:cs="Times New Roman"/>
              </w:rPr>
              <w:t>частично</w:t>
            </w:r>
            <w:r w:rsidRPr="002115B1">
              <w:rPr>
                <w:rStyle w:val="11"/>
                <w:rFonts w:ascii="Times New Roman" w:hAnsi="Times New Roman" w:cs="Times New Roman"/>
              </w:rPr>
              <w:t xml:space="preserve"> использовался письменный текст. </w:t>
            </w:r>
            <w:r w:rsidRPr="002115B1">
              <w:rPr>
                <w:rFonts w:ascii="Times New Roman" w:hAnsi="Times New Roman" w:cs="Times New Roman"/>
              </w:rPr>
              <w:t xml:space="preserve">Материал КР с </w:t>
            </w:r>
            <w:r>
              <w:rPr>
                <w:rFonts w:ascii="Times New Roman" w:hAnsi="Times New Roman" w:cs="Times New Roman"/>
              </w:rPr>
              <w:t>серьезными</w:t>
            </w:r>
            <w:r w:rsidRPr="002115B1">
              <w:rPr>
                <w:rFonts w:ascii="Times New Roman" w:hAnsi="Times New Roman" w:cs="Times New Roman"/>
              </w:rPr>
              <w:t xml:space="preserve"> ошибками отражен в визуальной презентации. Была нарушена последовательность изложения материала.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2115B1">
              <w:t xml:space="preserve">В докладе, представленном на защите, </w:t>
            </w:r>
            <w:r>
              <w:t>нечетко</w:t>
            </w:r>
            <w:r w:rsidRPr="00B21935">
              <w:t xml:space="preserve"> </w:t>
            </w:r>
            <w:r w:rsidRPr="002115B1">
              <w:t>сформулированы исследовательский вопрос и задачи курсовой работы, оценка актуальности проблемы не обоснован</w:t>
            </w:r>
            <w:r>
              <w:t>а</w:t>
            </w:r>
            <w:r w:rsidRPr="002115B1">
              <w:t xml:space="preserve">, исторический контекст </w:t>
            </w:r>
            <w:r>
              <w:t>не</w:t>
            </w:r>
            <w:r w:rsidRPr="002115B1">
              <w:t xml:space="preserve"> учитывается. </w:t>
            </w:r>
          </w:p>
          <w:p w:rsidR="00F47E8A" w:rsidRPr="00326C6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>
              <w:t>И</w:t>
            </w:r>
            <w:r w:rsidRPr="002115B1">
              <w:rPr>
                <w:rStyle w:val="11"/>
              </w:rPr>
              <w:t>зложен</w:t>
            </w:r>
            <w:r>
              <w:rPr>
                <w:rStyle w:val="11"/>
              </w:rPr>
              <w:t>ие</w:t>
            </w:r>
            <w:r w:rsidRPr="002115B1">
              <w:rPr>
                <w:rStyle w:val="11"/>
              </w:rPr>
              <w:t xml:space="preserve"> материала </w:t>
            </w:r>
            <w:r>
              <w:rPr>
                <w:rStyle w:val="11"/>
              </w:rPr>
              <w:t>не структурировано, в</w:t>
            </w:r>
            <w:r w:rsidRPr="002115B1">
              <w:rPr>
                <w:rStyle w:val="11"/>
              </w:rPr>
              <w:t xml:space="preserve"> выводах допущены </w:t>
            </w:r>
            <w:r>
              <w:rPr>
                <w:rStyle w:val="11"/>
              </w:rPr>
              <w:t xml:space="preserve">серьезные фактические </w:t>
            </w:r>
            <w:r w:rsidRPr="002115B1">
              <w:rPr>
                <w:rStyle w:val="11"/>
              </w:rPr>
              <w:t>ошибки</w:t>
            </w:r>
            <w:r w:rsidRPr="002115B1">
              <w:t>.</w:t>
            </w:r>
          </w:p>
          <w:p w:rsidR="00F47E8A" w:rsidRPr="002115B1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>
              <w:rPr>
                <w:rStyle w:val="11"/>
              </w:rPr>
              <w:lastRenderedPageBreak/>
              <w:t>Н</w:t>
            </w:r>
            <w:r w:rsidRPr="002115B1">
              <w:rPr>
                <w:rStyle w:val="11"/>
              </w:rPr>
              <w:t xml:space="preserve">а </w:t>
            </w:r>
            <w:r>
              <w:rPr>
                <w:rStyle w:val="11"/>
              </w:rPr>
              <w:t xml:space="preserve">большую часть </w:t>
            </w:r>
            <w:r w:rsidRPr="002115B1">
              <w:rPr>
                <w:rStyle w:val="11"/>
              </w:rPr>
              <w:t>вопрос</w:t>
            </w:r>
            <w:r>
              <w:rPr>
                <w:rStyle w:val="11"/>
              </w:rPr>
              <w:t>ов и замечаний</w:t>
            </w:r>
            <w:r w:rsidRPr="002115B1">
              <w:rPr>
                <w:rStyle w:val="11"/>
              </w:rPr>
              <w:t xml:space="preserve"> комиссии </w:t>
            </w:r>
            <w:r>
              <w:rPr>
                <w:rStyle w:val="11"/>
              </w:rPr>
              <w:t xml:space="preserve">ответов не </w:t>
            </w:r>
            <w:r w:rsidRPr="002115B1">
              <w:rPr>
                <w:rStyle w:val="11"/>
              </w:rPr>
              <w:t>был</w:t>
            </w:r>
            <w:r>
              <w:rPr>
                <w:rStyle w:val="11"/>
              </w:rPr>
              <w:t>о</w:t>
            </w:r>
            <w:r w:rsidRPr="002115B1">
              <w:t xml:space="preserve">. </w:t>
            </w:r>
            <w:r>
              <w:t xml:space="preserve">При </w:t>
            </w:r>
            <w:r w:rsidRPr="002115B1">
              <w:t>использовании</w:t>
            </w:r>
            <w:r w:rsidRPr="002115B1">
              <w:rPr>
                <w:rStyle w:val="11"/>
              </w:rPr>
              <w:t xml:space="preserve"> понятийного и терминологического аппарата</w:t>
            </w:r>
            <w:r>
              <w:rPr>
                <w:rStyle w:val="11"/>
              </w:rPr>
              <w:t xml:space="preserve"> допускались грубые ошибки</w:t>
            </w:r>
            <w:r w:rsidRPr="002115B1">
              <w:rPr>
                <w:rStyle w:val="11"/>
              </w:rPr>
              <w:t xml:space="preserve">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115B1">
              <w:rPr>
                <w:rStyle w:val="11"/>
                <w:rFonts w:ascii="Times New Roman" w:hAnsi="Times New Roman" w:cs="Times New Roman"/>
              </w:rPr>
              <w:t xml:space="preserve">В ходе защиты использовался письменный текст. </w:t>
            </w:r>
            <w:r w:rsidRPr="002115B1">
              <w:rPr>
                <w:rFonts w:ascii="Times New Roman" w:hAnsi="Times New Roman" w:cs="Times New Roman"/>
              </w:rPr>
              <w:t xml:space="preserve">Материал КР с </w:t>
            </w:r>
            <w:r>
              <w:rPr>
                <w:rFonts w:ascii="Times New Roman" w:hAnsi="Times New Roman" w:cs="Times New Roman"/>
              </w:rPr>
              <w:t>серьезными</w:t>
            </w:r>
            <w:r w:rsidRPr="002115B1">
              <w:rPr>
                <w:rFonts w:ascii="Times New Roman" w:hAnsi="Times New Roman" w:cs="Times New Roman"/>
              </w:rPr>
              <w:t xml:space="preserve"> ошибками отражен в визуальной презентации. 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2115B1">
              <w:t xml:space="preserve">В докладе, представленном на защите, </w:t>
            </w:r>
            <w:r>
              <w:t>не</w:t>
            </w:r>
            <w:r w:rsidRPr="00B21935">
              <w:t xml:space="preserve"> </w:t>
            </w:r>
            <w:r w:rsidRPr="002115B1">
              <w:t>сформулированы исследовательский вопрос и задачи курсовой работы, оценка актуальности проблемы не обоснован</w:t>
            </w:r>
            <w:r>
              <w:t>а</w:t>
            </w:r>
            <w:r w:rsidRPr="002115B1">
              <w:t xml:space="preserve">. </w:t>
            </w:r>
          </w:p>
          <w:p w:rsidR="00F47E8A" w:rsidRPr="00326C6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>
              <w:t>И</w:t>
            </w:r>
            <w:r w:rsidRPr="002115B1">
              <w:rPr>
                <w:rStyle w:val="11"/>
              </w:rPr>
              <w:t>зложен</w:t>
            </w:r>
            <w:r>
              <w:rPr>
                <w:rStyle w:val="11"/>
              </w:rPr>
              <w:t>ие</w:t>
            </w:r>
            <w:r w:rsidRPr="002115B1">
              <w:rPr>
                <w:rStyle w:val="11"/>
              </w:rPr>
              <w:t xml:space="preserve"> материала </w:t>
            </w:r>
            <w:r>
              <w:rPr>
                <w:rStyle w:val="11"/>
              </w:rPr>
              <w:t xml:space="preserve">не структурировано. </w:t>
            </w:r>
            <w:r w:rsidRPr="00B21935">
              <w:t>Основные выводы в заключении не представлен</w:t>
            </w:r>
            <w:r>
              <w:t>ы</w:t>
            </w:r>
            <w:r w:rsidRPr="002115B1">
              <w:t>.</w:t>
            </w:r>
          </w:p>
          <w:p w:rsidR="00F47E8A" w:rsidRPr="002115B1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>
              <w:rPr>
                <w:rStyle w:val="11"/>
              </w:rPr>
              <w:t>Н</w:t>
            </w:r>
            <w:r w:rsidRPr="002115B1">
              <w:rPr>
                <w:rStyle w:val="11"/>
              </w:rPr>
              <w:t>а вопрос</w:t>
            </w:r>
            <w:r>
              <w:rPr>
                <w:rStyle w:val="11"/>
              </w:rPr>
              <w:t>ы и замечания</w:t>
            </w:r>
            <w:r w:rsidRPr="002115B1">
              <w:rPr>
                <w:rStyle w:val="11"/>
              </w:rPr>
              <w:t xml:space="preserve"> комиссии </w:t>
            </w:r>
            <w:r>
              <w:rPr>
                <w:rStyle w:val="11"/>
              </w:rPr>
              <w:t xml:space="preserve">ответов не </w:t>
            </w:r>
            <w:r w:rsidRPr="002115B1">
              <w:rPr>
                <w:rStyle w:val="11"/>
              </w:rPr>
              <w:t>был</w:t>
            </w:r>
            <w:r>
              <w:rPr>
                <w:rStyle w:val="11"/>
              </w:rPr>
              <w:t>о</w:t>
            </w:r>
            <w:r w:rsidRPr="002115B1">
              <w:t xml:space="preserve">. </w:t>
            </w:r>
            <w:r>
              <w:t>Не использовался</w:t>
            </w:r>
            <w:r w:rsidRPr="002115B1">
              <w:rPr>
                <w:rStyle w:val="11"/>
              </w:rPr>
              <w:t xml:space="preserve"> </w:t>
            </w:r>
            <w:r>
              <w:rPr>
                <w:rStyle w:val="11"/>
              </w:rPr>
              <w:t>понятийный и терминологический аппарат</w:t>
            </w:r>
            <w:r w:rsidRPr="002115B1">
              <w:rPr>
                <w:rStyle w:val="11"/>
              </w:rPr>
              <w:t xml:space="preserve">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115B1">
              <w:rPr>
                <w:rStyle w:val="11"/>
                <w:rFonts w:ascii="Times New Roman" w:hAnsi="Times New Roman" w:cs="Times New Roman"/>
              </w:rPr>
              <w:t xml:space="preserve">В ходе защиты использовался письменный текст. </w:t>
            </w:r>
            <w:r w:rsidRPr="002115B1">
              <w:rPr>
                <w:rFonts w:ascii="Times New Roman" w:hAnsi="Times New Roman" w:cs="Times New Roman"/>
              </w:rPr>
              <w:t xml:space="preserve">Материал КР с </w:t>
            </w:r>
            <w:r>
              <w:rPr>
                <w:rFonts w:ascii="Times New Roman" w:hAnsi="Times New Roman" w:cs="Times New Roman"/>
              </w:rPr>
              <w:t>грубыми</w:t>
            </w:r>
            <w:r w:rsidRPr="002115B1">
              <w:rPr>
                <w:rFonts w:ascii="Times New Roman" w:hAnsi="Times New Roman" w:cs="Times New Roman"/>
              </w:rPr>
              <w:t xml:space="preserve"> ошибками отражен в визуальной презентации. 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 w:rsidRPr="002115B1">
              <w:t xml:space="preserve">В докладе, представленном на защите, </w:t>
            </w:r>
            <w:r>
              <w:t>не</w:t>
            </w:r>
            <w:r w:rsidRPr="00B21935">
              <w:t xml:space="preserve"> </w:t>
            </w:r>
            <w:r w:rsidRPr="002115B1">
              <w:t>сформулированы исследовательский вопрос и задачи курсовой работы, оценка актуальности проблемы не обоснован</w:t>
            </w:r>
            <w:r>
              <w:t>а</w:t>
            </w:r>
            <w:r w:rsidRPr="002115B1">
              <w:t xml:space="preserve">. </w:t>
            </w:r>
          </w:p>
          <w:p w:rsidR="00F47E8A" w:rsidRPr="00326C6A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</w:pPr>
            <w:r>
              <w:t>И</w:t>
            </w:r>
            <w:r w:rsidRPr="002115B1">
              <w:rPr>
                <w:rStyle w:val="11"/>
              </w:rPr>
              <w:t>зложен</w:t>
            </w:r>
            <w:r>
              <w:rPr>
                <w:rStyle w:val="11"/>
              </w:rPr>
              <w:t>ие</w:t>
            </w:r>
            <w:r w:rsidRPr="002115B1">
              <w:rPr>
                <w:rStyle w:val="11"/>
              </w:rPr>
              <w:t xml:space="preserve"> материала </w:t>
            </w:r>
            <w:r>
              <w:rPr>
                <w:rStyle w:val="11"/>
              </w:rPr>
              <w:t xml:space="preserve">не структурировано, содержит </w:t>
            </w:r>
            <w:r w:rsidRPr="00B21935">
              <w:t>большое количество серьезных фактических ошибок</w:t>
            </w:r>
            <w:r>
              <w:rPr>
                <w:rStyle w:val="11"/>
              </w:rPr>
              <w:t xml:space="preserve"> </w:t>
            </w:r>
            <w:r w:rsidRPr="00B21935">
              <w:t>Основные выводы в заключении не представлен</w:t>
            </w:r>
            <w:r>
              <w:t>ы</w:t>
            </w:r>
            <w:r w:rsidRPr="002115B1">
              <w:t>.</w:t>
            </w:r>
          </w:p>
          <w:p w:rsidR="00F47E8A" w:rsidRPr="002115B1" w:rsidRDefault="00F47E8A" w:rsidP="00F42D0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>
              <w:rPr>
                <w:rStyle w:val="11"/>
              </w:rPr>
              <w:t>Н</w:t>
            </w:r>
            <w:r w:rsidRPr="002115B1">
              <w:rPr>
                <w:rStyle w:val="11"/>
              </w:rPr>
              <w:t>а вопрос</w:t>
            </w:r>
            <w:r>
              <w:rPr>
                <w:rStyle w:val="11"/>
              </w:rPr>
              <w:t>ы и замечания</w:t>
            </w:r>
            <w:r w:rsidRPr="002115B1">
              <w:rPr>
                <w:rStyle w:val="11"/>
              </w:rPr>
              <w:t xml:space="preserve"> комиссии </w:t>
            </w:r>
            <w:r>
              <w:rPr>
                <w:rStyle w:val="11"/>
              </w:rPr>
              <w:t xml:space="preserve">ответов не </w:t>
            </w:r>
            <w:r w:rsidRPr="002115B1">
              <w:rPr>
                <w:rStyle w:val="11"/>
              </w:rPr>
              <w:t>был</w:t>
            </w:r>
            <w:r>
              <w:rPr>
                <w:rStyle w:val="11"/>
              </w:rPr>
              <w:t>о</w:t>
            </w:r>
            <w:r w:rsidRPr="002115B1">
              <w:t xml:space="preserve">. </w:t>
            </w:r>
          </w:p>
          <w:p w:rsidR="00F47E8A" w:rsidRPr="00B21935" w:rsidRDefault="00F47E8A" w:rsidP="00F42D0C">
            <w:pPr>
              <w:pStyle w:val="af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115B1">
              <w:rPr>
                <w:rStyle w:val="11"/>
                <w:rFonts w:ascii="Times New Roman" w:hAnsi="Times New Roman" w:cs="Times New Roman"/>
              </w:rPr>
              <w:t xml:space="preserve">В ходе защиты использовался письменный текст. </w:t>
            </w:r>
            <w:r>
              <w:rPr>
                <w:rStyle w:val="11"/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изуальная презентация отсутствует</w:t>
            </w:r>
            <w:r w:rsidRPr="002115B1">
              <w:rPr>
                <w:rFonts w:ascii="Times New Roman" w:hAnsi="Times New Roman" w:cs="Times New Roman"/>
              </w:rPr>
              <w:t>.</w:t>
            </w:r>
            <w:r w:rsidRPr="00B219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7E8A" w:rsidRPr="00B21935" w:rsidTr="00F42D0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A" w:rsidRPr="00B21935" w:rsidRDefault="00F47E8A" w:rsidP="00F4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представил </w:t>
            </w:r>
            <w:r w:rsidRPr="00B21935">
              <w:rPr>
                <w:rFonts w:ascii="Times New Roman" w:hAnsi="Times New Roman" w:cs="Times New Roman"/>
                <w:sz w:val="24"/>
                <w:szCs w:val="24"/>
              </w:rPr>
              <w:t>КР к защите.</w:t>
            </w:r>
          </w:p>
        </w:tc>
      </w:tr>
    </w:tbl>
    <w:p w:rsidR="00F47E8A" w:rsidRPr="00782AAC" w:rsidRDefault="00F47E8A" w:rsidP="00F47E8A">
      <w:pPr>
        <w:pStyle w:val="13"/>
        <w:spacing w:after="100"/>
        <w:jc w:val="both"/>
        <w:rPr>
          <w:rFonts w:cs="Times New Roman"/>
        </w:rPr>
      </w:pPr>
    </w:p>
    <w:p w:rsidR="00F47E8A" w:rsidRPr="00782AAC" w:rsidRDefault="00F47E8A" w:rsidP="00F47E8A">
      <w:pPr>
        <w:pStyle w:val="13"/>
        <w:tabs>
          <w:tab w:val="left" w:pos="1125"/>
        </w:tabs>
        <w:rPr>
          <w:rFonts w:cs="Times New Roman"/>
        </w:rPr>
      </w:pPr>
    </w:p>
    <w:p w:rsidR="00F47E8A" w:rsidRDefault="00F47E8A" w:rsidP="00F47E8A">
      <w:pPr>
        <w:spacing w:after="160" w:line="259" w:lineRule="auto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FF0000"/>
          <w:bdr w:val="nil"/>
          <w:lang w:val="ru-RU" w:eastAsia="en-US"/>
        </w:rPr>
      </w:pPr>
      <w:r>
        <w:rPr>
          <w:bCs/>
          <w:sz w:val="28"/>
          <w:szCs w:val="28"/>
          <w:u w:color="FF0000"/>
        </w:rPr>
        <w:br w:type="page"/>
      </w:r>
    </w:p>
    <w:p w:rsidR="00F47E8A" w:rsidRPr="00B01E6D" w:rsidRDefault="00F47E8A" w:rsidP="00F47E8A">
      <w:pPr>
        <w:pStyle w:val="13"/>
        <w:jc w:val="right"/>
        <w:rPr>
          <w:bCs/>
          <w:sz w:val="26"/>
          <w:szCs w:val="26"/>
          <w:u w:color="FF0000"/>
        </w:rPr>
      </w:pPr>
      <w:r w:rsidRPr="00B01E6D">
        <w:rPr>
          <w:bCs/>
          <w:sz w:val="26"/>
          <w:szCs w:val="26"/>
          <w:u w:color="FF0000"/>
        </w:rPr>
        <w:lastRenderedPageBreak/>
        <w:t>Приложение 1</w:t>
      </w:r>
    </w:p>
    <w:p w:rsidR="00F47E8A" w:rsidRPr="00B01E6D" w:rsidRDefault="00F47E8A" w:rsidP="00F47E8A">
      <w:pPr>
        <w:pStyle w:val="13"/>
        <w:jc w:val="center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>Образец титульного листа</w:t>
      </w:r>
    </w:p>
    <w:p w:rsidR="00F47E8A" w:rsidRPr="00B01E6D" w:rsidRDefault="00F47E8A" w:rsidP="00F47E8A">
      <w:pPr>
        <w:pStyle w:val="13"/>
        <w:rPr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</w:pPr>
      <w:r w:rsidRPr="00B01E6D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Федеральное государственное автономное образовательное учреждение высшего образования </w:t>
      </w:r>
    </w:p>
    <w:p w:rsidR="00F47E8A" w:rsidRPr="00B01E6D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ru-RU"/>
        </w:rPr>
      </w:pPr>
      <w:r w:rsidRPr="00B01E6D">
        <w:rPr>
          <w:rFonts w:ascii="Times New Roman" w:hAnsi="Times New Roman" w:cs="Times New Roman"/>
          <w:i w:val="0"/>
          <w:iCs w:val="0"/>
          <w:sz w:val="26"/>
          <w:szCs w:val="26"/>
          <w:lang w:val="ru-RU"/>
        </w:rPr>
        <w:t>Национальный исследовательский университет</w:t>
      </w:r>
    </w:p>
    <w:p w:rsidR="00F47E8A" w:rsidRPr="00B01E6D" w:rsidRDefault="00F47E8A" w:rsidP="00F47E8A">
      <w:pPr>
        <w:pStyle w:val="21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val="ru-RU"/>
        </w:rPr>
      </w:pPr>
      <w:r w:rsidRPr="00B01E6D">
        <w:rPr>
          <w:rFonts w:ascii="Times New Roman" w:hAnsi="Times New Roman" w:cs="Times New Roman"/>
          <w:i w:val="0"/>
          <w:iCs w:val="0"/>
          <w:sz w:val="26"/>
          <w:szCs w:val="26"/>
          <w:lang w:val="ru-RU"/>
        </w:rPr>
        <w:t xml:space="preserve"> «Высшая школа экономики»</w:t>
      </w:r>
    </w:p>
    <w:p w:rsidR="00F47E8A" w:rsidRPr="00B01E6D" w:rsidRDefault="00F47E8A" w:rsidP="00F47E8A">
      <w:pPr>
        <w:pStyle w:val="13"/>
        <w:jc w:val="center"/>
        <w:rPr>
          <w:rFonts w:cs="Times New Roman"/>
          <w:b/>
          <w:sz w:val="26"/>
          <w:szCs w:val="26"/>
        </w:rPr>
      </w:pPr>
      <w:r w:rsidRPr="00B01E6D">
        <w:rPr>
          <w:rFonts w:cs="Times New Roman"/>
          <w:b/>
          <w:sz w:val="26"/>
          <w:szCs w:val="26"/>
        </w:rPr>
        <w:t>Факультет Санкт-Петербургская школа гуманитарных наук и искусств</w:t>
      </w:r>
    </w:p>
    <w:p w:rsidR="00F47E8A" w:rsidRPr="00B01E6D" w:rsidRDefault="00F47E8A" w:rsidP="00F47E8A">
      <w:pPr>
        <w:pStyle w:val="13"/>
        <w:jc w:val="center"/>
        <w:rPr>
          <w:rFonts w:cs="Times New Roman"/>
          <w:b/>
          <w:sz w:val="26"/>
          <w:szCs w:val="26"/>
        </w:rPr>
      </w:pPr>
      <w:r w:rsidRPr="00B01E6D">
        <w:rPr>
          <w:rFonts w:cs="Times New Roman"/>
          <w:b/>
          <w:sz w:val="26"/>
          <w:szCs w:val="26"/>
        </w:rPr>
        <w:t>Направление 46.03.01 «История»</w:t>
      </w:r>
    </w:p>
    <w:p w:rsidR="00F47E8A" w:rsidRPr="00B01E6D" w:rsidRDefault="00F47E8A" w:rsidP="00F47E8A">
      <w:pPr>
        <w:pStyle w:val="13"/>
        <w:keepLines/>
        <w:jc w:val="center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jc w:val="center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jc w:val="center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jc w:val="center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jc w:val="center"/>
        <w:rPr>
          <w:rFonts w:cs="Times New Roman"/>
          <w:b/>
          <w:bCs/>
          <w:sz w:val="26"/>
          <w:szCs w:val="26"/>
        </w:rPr>
      </w:pPr>
      <w:r w:rsidRPr="00B01E6D">
        <w:rPr>
          <w:rFonts w:cs="Times New Roman"/>
          <w:b/>
          <w:bCs/>
          <w:sz w:val="26"/>
          <w:szCs w:val="26"/>
        </w:rPr>
        <w:t>КУРСОВАЯ РАБОТА</w:t>
      </w:r>
    </w:p>
    <w:p w:rsidR="00F47E8A" w:rsidRPr="00782AAC" w:rsidRDefault="00F47E8A" w:rsidP="00F47E8A">
      <w:pPr>
        <w:pStyle w:val="13"/>
        <w:keepLines/>
        <w:rPr>
          <w:rFonts w:cs="Times New Roman"/>
          <w:sz w:val="28"/>
          <w:szCs w:val="28"/>
        </w:rPr>
      </w:pPr>
      <w:r w:rsidRPr="00B01E6D">
        <w:rPr>
          <w:rFonts w:cs="Times New Roman"/>
          <w:sz w:val="26"/>
          <w:szCs w:val="26"/>
        </w:rPr>
        <w:t>на тему</w:t>
      </w:r>
      <w:r w:rsidRPr="00782AAC">
        <w:rPr>
          <w:rFonts w:cs="Times New Roman"/>
          <w:sz w:val="28"/>
          <w:szCs w:val="28"/>
        </w:rPr>
        <w:t xml:space="preserve"> </w:t>
      </w:r>
      <w:r w:rsidRPr="00B01E6D">
        <w:rPr>
          <w:rFonts w:cs="Times New Roman"/>
          <w:sz w:val="26"/>
          <w:szCs w:val="26"/>
        </w:rPr>
        <w:t>«____________________________________________________________________________________________________________________________________________________________________________________________________»</w:t>
      </w:r>
      <w:r w:rsidRPr="00782AAC">
        <w:rPr>
          <w:rFonts w:cs="Times New Roman"/>
          <w:sz w:val="28"/>
          <w:szCs w:val="28"/>
        </w:rPr>
        <w:t xml:space="preserve"> </w:t>
      </w:r>
    </w:p>
    <w:p w:rsidR="00F47E8A" w:rsidRPr="00782AAC" w:rsidRDefault="00F47E8A" w:rsidP="00F47E8A">
      <w:pPr>
        <w:pStyle w:val="13"/>
        <w:keepLines/>
        <w:rPr>
          <w:rStyle w:val="11"/>
          <w:rFonts w:cs="Times New Roman"/>
          <w:sz w:val="28"/>
          <w:szCs w:val="28"/>
        </w:rPr>
      </w:pPr>
    </w:p>
    <w:p w:rsidR="00F47E8A" w:rsidRPr="00782AAC" w:rsidRDefault="00F47E8A" w:rsidP="00F47E8A">
      <w:pPr>
        <w:pStyle w:val="13"/>
        <w:keepLines/>
        <w:jc w:val="center"/>
        <w:rPr>
          <w:rFonts w:cs="Times New Roman"/>
          <w:i/>
          <w:iCs/>
          <w:sz w:val="20"/>
          <w:szCs w:val="20"/>
        </w:rPr>
      </w:pPr>
      <w:r w:rsidRPr="00782AAC">
        <w:rPr>
          <w:rFonts w:cs="Times New Roman"/>
          <w:i/>
          <w:iCs/>
          <w:sz w:val="20"/>
          <w:szCs w:val="20"/>
        </w:rPr>
        <w:t>Название на русском языке</w:t>
      </w:r>
    </w:p>
    <w:p w:rsidR="00F47E8A" w:rsidRPr="00B01E6D" w:rsidRDefault="00F47E8A" w:rsidP="00F47E8A">
      <w:pPr>
        <w:pStyle w:val="13"/>
        <w:keepLines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 xml:space="preserve">«____________________________________________________________________________________________________________________________________________________________________________________________________» </w:t>
      </w:r>
    </w:p>
    <w:p w:rsidR="00F47E8A" w:rsidRPr="00782AAC" w:rsidRDefault="00F47E8A" w:rsidP="00F47E8A">
      <w:pPr>
        <w:pStyle w:val="13"/>
        <w:keepLines/>
        <w:jc w:val="center"/>
        <w:rPr>
          <w:rFonts w:cs="Times New Roman"/>
          <w:i/>
          <w:iCs/>
          <w:sz w:val="20"/>
          <w:szCs w:val="20"/>
        </w:rPr>
      </w:pPr>
      <w:r w:rsidRPr="00782AAC">
        <w:rPr>
          <w:rFonts w:cs="Times New Roman"/>
          <w:i/>
          <w:iCs/>
          <w:sz w:val="20"/>
          <w:szCs w:val="20"/>
        </w:rPr>
        <w:t>Название на английском языке</w:t>
      </w:r>
    </w:p>
    <w:p w:rsidR="00F47E8A" w:rsidRPr="00782AAC" w:rsidRDefault="00F47E8A" w:rsidP="00F47E8A">
      <w:pPr>
        <w:pStyle w:val="13"/>
        <w:keepLines/>
        <w:spacing w:before="35"/>
        <w:ind w:right="278"/>
        <w:rPr>
          <w:rStyle w:val="11"/>
          <w:rFonts w:cs="Times New Roman"/>
          <w:sz w:val="20"/>
          <w:szCs w:val="20"/>
        </w:rPr>
      </w:pPr>
    </w:p>
    <w:p w:rsidR="00F47E8A" w:rsidRPr="00782AAC" w:rsidRDefault="00F47E8A" w:rsidP="00F47E8A">
      <w:pPr>
        <w:pStyle w:val="13"/>
        <w:keepLines/>
        <w:spacing w:before="35"/>
        <w:jc w:val="both"/>
        <w:rPr>
          <w:rStyle w:val="11"/>
          <w:rFonts w:cs="Times New Roman"/>
          <w:sz w:val="20"/>
          <w:szCs w:val="20"/>
        </w:rPr>
      </w:pPr>
    </w:p>
    <w:p w:rsidR="00F47E8A" w:rsidRPr="00782AAC" w:rsidRDefault="00F47E8A" w:rsidP="00F47E8A">
      <w:pPr>
        <w:pStyle w:val="13"/>
        <w:keepLines/>
        <w:spacing w:before="35"/>
        <w:ind w:left="6300"/>
        <w:jc w:val="both"/>
        <w:rPr>
          <w:rStyle w:val="11"/>
          <w:rFonts w:cs="Times New Roman"/>
          <w:sz w:val="28"/>
          <w:szCs w:val="28"/>
        </w:rPr>
      </w:pP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 xml:space="preserve">Выполнил(а) </w:t>
      </w: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>студент(ка) _____курса</w:t>
      </w: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>______________________</w:t>
      </w: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 xml:space="preserve">                       (Ф.И.О.)</w:t>
      </w: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>Руководитель</w:t>
      </w: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tabs>
          <w:tab w:val="left" w:pos="-7511"/>
        </w:tabs>
        <w:ind w:left="4956" w:right="818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>______________________</w:t>
      </w:r>
    </w:p>
    <w:p w:rsidR="00F47E8A" w:rsidRPr="00B01E6D" w:rsidRDefault="00F47E8A" w:rsidP="00F47E8A">
      <w:pPr>
        <w:pStyle w:val="13"/>
        <w:keepLines/>
        <w:ind w:left="4956"/>
        <w:rPr>
          <w:rFonts w:cs="Times New Roman"/>
          <w:sz w:val="26"/>
          <w:szCs w:val="26"/>
        </w:rPr>
      </w:pPr>
      <w:r w:rsidRPr="00B01E6D">
        <w:rPr>
          <w:rFonts w:cs="Times New Roman"/>
          <w:sz w:val="26"/>
          <w:szCs w:val="26"/>
        </w:rPr>
        <w:t xml:space="preserve">    (должность, звание, Ф.И.О.)</w:t>
      </w:r>
    </w:p>
    <w:p w:rsidR="00F47E8A" w:rsidRPr="00B01E6D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Default="00F47E8A" w:rsidP="00F47E8A">
      <w:pPr>
        <w:pStyle w:val="13"/>
        <w:keepLines/>
        <w:ind w:left="4956"/>
        <w:jc w:val="both"/>
        <w:rPr>
          <w:rStyle w:val="11"/>
          <w:rFonts w:cs="Times New Roman"/>
          <w:sz w:val="26"/>
          <w:szCs w:val="26"/>
        </w:rPr>
      </w:pPr>
    </w:p>
    <w:p w:rsidR="00F47E8A" w:rsidRPr="00B01E6D" w:rsidRDefault="00F47E8A" w:rsidP="00F47E8A">
      <w:pPr>
        <w:pStyle w:val="13"/>
        <w:keepLines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Санкт-Петербург, 20__ </w:t>
      </w:r>
    </w:p>
    <w:p w:rsidR="00F47E8A" w:rsidRPr="00D14CE7" w:rsidRDefault="00F47E8A" w:rsidP="00F47E8A">
      <w:pPr>
        <w:pStyle w:val="af5"/>
        <w:spacing w:line="240" w:lineRule="auto"/>
        <w:jc w:val="right"/>
        <w:rPr>
          <w:b w:val="0"/>
          <w:bCs w:val="0"/>
          <w:sz w:val="26"/>
          <w:szCs w:val="26"/>
          <w:u w:color="FF0000"/>
          <w:lang w:val="ru-RU"/>
        </w:rPr>
      </w:pPr>
      <w:r w:rsidRPr="00D14CE7">
        <w:rPr>
          <w:b w:val="0"/>
          <w:bCs w:val="0"/>
          <w:sz w:val="26"/>
          <w:szCs w:val="26"/>
          <w:u w:color="FF0000"/>
          <w:lang w:val="ru-RU"/>
        </w:rPr>
        <w:lastRenderedPageBreak/>
        <w:t xml:space="preserve">Приложение 2 </w:t>
      </w:r>
    </w:p>
    <w:p w:rsidR="00F47E8A" w:rsidRPr="00D14CE7" w:rsidRDefault="00F47E8A" w:rsidP="00F47E8A">
      <w:pPr>
        <w:pStyle w:val="af5"/>
        <w:spacing w:line="240" w:lineRule="auto"/>
        <w:rPr>
          <w:b w:val="0"/>
          <w:bCs w:val="0"/>
          <w:sz w:val="26"/>
          <w:szCs w:val="26"/>
          <w:u w:color="FF0000"/>
          <w:lang w:val="ru-RU"/>
        </w:rPr>
      </w:pPr>
    </w:p>
    <w:p w:rsidR="00F47E8A" w:rsidRDefault="00F47E8A" w:rsidP="00F47E8A">
      <w:pPr>
        <w:pStyle w:val="af5"/>
        <w:spacing w:line="240" w:lineRule="auto"/>
        <w:rPr>
          <w:b w:val="0"/>
          <w:bCs w:val="0"/>
          <w:sz w:val="26"/>
          <w:szCs w:val="26"/>
          <w:u w:color="FF0000"/>
          <w:lang w:val="ru-RU"/>
        </w:rPr>
      </w:pPr>
    </w:p>
    <w:p w:rsidR="00F47E8A" w:rsidRDefault="00F47E8A" w:rsidP="00F47E8A">
      <w:pPr>
        <w:pStyle w:val="af5"/>
        <w:spacing w:line="240" w:lineRule="auto"/>
        <w:rPr>
          <w:b w:val="0"/>
          <w:bCs w:val="0"/>
          <w:sz w:val="26"/>
          <w:szCs w:val="26"/>
          <w:u w:color="FF0000"/>
          <w:lang w:val="ru-RU"/>
        </w:rPr>
      </w:pPr>
      <w:r w:rsidRPr="00D14CE7">
        <w:rPr>
          <w:rStyle w:val="11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091E3DFF" wp14:editId="683D150F">
                <wp:simplePos x="0" y="0"/>
                <wp:positionH relativeFrom="margin">
                  <wp:align>right</wp:align>
                </wp:positionH>
                <wp:positionV relativeFrom="page">
                  <wp:posOffset>1552575</wp:posOffset>
                </wp:positionV>
                <wp:extent cx="6096000" cy="6762750"/>
                <wp:effectExtent l="0" t="0" r="19050" b="1905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7E8A" w:rsidRDefault="00F47E8A" w:rsidP="00F47E8A">
                            <w:pPr>
                              <w:jc w:val="center"/>
                            </w:pPr>
                          </w:p>
                          <w:p w:rsidR="00F47E8A" w:rsidRPr="005E17A5" w:rsidRDefault="00F47E8A" w:rsidP="00F47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aps/>
                                <w:sz w:val="26"/>
                                <w:szCs w:val="26"/>
                                <w:lang w:val="ru-RU"/>
                              </w:rPr>
                              <w:t>ОГЛАВЛЕНИЕ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aps/>
                                <w:sz w:val="26"/>
                                <w:szCs w:val="26"/>
                                <w:lang w:val="ru-RU"/>
                              </w:rPr>
                              <w:t>Введение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……………………………………………………………………..........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Глава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главы 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.…….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1.1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параг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рафа 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1.2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параг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рафа ……………………………………………………………...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Глава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лавы ……………………………………………………………...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2.1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параг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рафа ……………………………………………………………...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2.2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параг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рафа ……………………………………………………………...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2.3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параг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рафа ……………………………………………………………...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Глава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лавы ……………………………………………………………...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3.1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параг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рафа 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3.2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Название параг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рафа ……………………………………………………………...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aps/>
                                <w:sz w:val="26"/>
                                <w:szCs w:val="26"/>
                                <w:lang w:val="ru-RU"/>
                              </w:rPr>
                              <w:t>Заключение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 …………………………………………………………...…….........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aps/>
                                <w:sz w:val="26"/>
                                <w:szCs w:val="26"/>
                                <w:lang w:val="ru-RU"/>
                              </w:rPr>
                              <w:t>Список использованных источников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…………………...………........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СПИСОК ИСПОЛЬЗО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ВАННОЙ ЛИТЕРАТУРЫ……………………………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…….</w:t>
                            </w:r>
                            <w:proofErr w:type="gramEnd"/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aps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 xml:space="preserve"> 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>…....</w:t>
                            </w:r>
                            <w:proofErr w:type="gramEnd"/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FF0000"/>
                                <w:lang w:val="ru-RU"/>
                              </w:rPr>
                              <w:t>Приложение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 xml:space="preserve"> А.1 Название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>приложения  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>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FF0000"/>
                                <w:lang w:val="ru-RU"/>
                              </w:rPr>
                              <w:t>Приложение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 xml:space="preserve"> А.2 Название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>приложения  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>………………………………………...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</w:rPr>
                              <w:t>n</w:t>
                            </w:r>
                          </w:p>
                          <w:p w:rsidR="00F47E8A" w:rsidRPr="005E17A5" w:rsidRDefault="00F47E8A" w:rsidP="00F47E8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FF0000"/>
                                <w:lang w:val="ru-RU"/>
                              </w:rPr>
                              <w:t>Приложение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  <w:u w:color="000000"/>
                                <w:lang w:val="ru-RU"/>
                              </w:rPr>
                              <w:t xml:space="preserve"> Б.1 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 xml:space="preserve">Название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приложения  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………………………………………....</w:t>
                            </w:r>
                            <w:r w:rsidRPr="005E17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3DFF" id="Rectangle 2" o:spid="_x0000_s1026" style="position:absolute;left:0;text-align:left;margin-left:428.8pt;margin-top:122.25pt;width:480pt;height:532.5pt;z-index:251659264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" strokeweight=".8pt">
                <v:stroke joinstyle="round"/>
                <v:textbox>
                  <w:txbxContent>
                    <w:p w:rsidR="00F47E8A" w:rsidRDefault="00F47E8A" w:rsidP="00F47E8A">
                      <w:pPr>
                        <w:jc w:val="center"/>
                      </w:pPr>
                    </w:p>
                    <w:p w:rsidR="00F47E8A" w:rsidRPr="005E17A5" w:rsidRDefault="00F47E8A" w:rsidP="00F47E8A">
                      <w:pPr>
                        <w:jc w:val="center"/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ru-RU"/>
                        </w:rPr>
                        <w:t>ОГЛАВЛЕНИЕ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ru-RU"/>
                        </w:rPr>
                        <w:t>Введение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……………………………………………………………………..........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Глава 1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главы 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.…….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1.1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параг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рафа 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1.2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параг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рафа ……………………………………………………………...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Глава 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лавы ……………………………………………………………...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2.1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параг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рафа ……………………………………………………………...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2.2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параг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рафа ……………………………………………………………...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2.3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параг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рафа ……………………………………………………………...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Глава 3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лавы ……………………………………………………………...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3.1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параг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рафа 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3.2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Название параг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рафа ……………………………………………………………...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ru-RU"/>
                        </w:rPr>
                        <w:t>Заключение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 …………………………………………………………...…….........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aps/>
                          <w:sz w:val="26"/>
                          <w:szCs w:val="26"/>
                          <w:lang w:val="ru-RU"/>
                        </w:rPr>
                        <w:t>Список использованных источников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…………………...………........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СПИСОК ИСПОЛЬЗО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ВАННОЙ ЛИТЕРАТУРЫ……………………………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…….</w:t>
                      </w:r>
                      <w:proofErr w:type="gramEnd"/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aps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 xml:space="preserve"> 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>…....</w:t>
                      </w:r>
                      <w:proofErr w:type="gramEnd"/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FF0000"/>
                          <w:lang w:val="ru-RU"/>
                        </w:rPr>
                        <w:t>Приложение</w:t>
                      </w: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 xml:space="preserve"> А.1 Название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>приложения  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>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FF0000"/>
                          <w:lang w:val="ru-RU"/>
                        </w:rPr>
                        <w:t>Приложение</w:t>
                      </w: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 xml:space="preserve"> А.2 Название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>приложения  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>………………………………………...</w:t>
                      </w: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</w:rPr>
                        <w:t>n</w:t>
                      </w:r>
                    </w:p>
                    <w:p w:rsidR="00F47E8A" w:rsidRPr="005E17A5" w:rsidRDefault="00F47E8A" w:rsidP="00F47E8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FF0000"/>
                          <w:lang w:val="ru-RU"/>
                        </w:rPr>
                        <w:t>Приложение</w:t>
                      </w:r>
                      <w:r w:rsidRPr="005E17A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  <w:u w:color="000000"/>
                          <w:lang w:val="ru-RU"/>
                        </w:rPr>
                        <w:t xml:space="preserve"> Б.1 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 xml:space="preserve">Название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приложения  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………………………………………....</w:t>
                      </w:r>
                      <w:r w:rsidRPr="005E17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D14CE7">
        <w:rPr>
          <w:b w:val="0"/>
          <w:bCs w:val="0"/>
          <w:sz w:val="26"/>
          <w:szCs w:val="26"/>
          <w:u w:color="FF0000"/>
          <w:lang w:val="ru-RU"/>
        </w:rPr>
        <w:t>Оформление оглавления курсовой работы</w:t>
      </w:r>
    </w:p>
    <w:p w:rsidR="00F47E8A" w:rsidRPr="00D14CE7" w:rsidRDefault="00F47E8A" w:rsidP="00F47E8A">
      <w:pPr>
        <w:pStyle w:val="13"/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Pr="00782AAC" w:rsidRDefault="00F47E8A" w:rsidP="00F47E8A">
      <w:pPr>
        <w:pStyle w:val="13"/>
        <w:rPr>
          <w:rFonts w:cs="Times New Roman"/>
        </w:rPr>
      </w:pPr>
    </w:p>
    <w:p w:rsidR="00F47E8A" w:rsidRDefault="00F47E8A" w:rsidP="00F47E8A">
      <w:pPr>
        <w:pStyle w:val="13"/>
        <w:jc w:val="right"/>
        <w:rPr>
          <w:rFonts w:cs="Times New Roman"/>
          <w:strike/>
        </w:rPr>
      </w:pPr>
    </w:p>
    <w:p w:rsidR="00F47E8A" w:rsidRPr="00782AAC" w:rsidRDefault="00F47E8A" w:rsidP="00F47E8A">
      <w:pPr>
        <w:pStyle w:val="13"/>
        <w:jc w:val="right"/>
        <w:rPr>
          <w:rFonts w:cs="Times New Roman"/>
        </w:rPr>
      </w:pPr>
      <w:r w:rsidRPr="00782AAC">
        <w:rPr>
          <w:rFonts w:cs="Times New Roman"/>
          <w:strike/>
        </w:rPr>
        <w:t xml:space="preserve"> </w:t>
      </w:r>
    </w:p>
    <w:p w:rsidR="00F47E8A" w:rsidRPr="003E1B34" w:rsidRDefault="00F47E8A" w:rsidP="00F47E8A">
      <w:pPr>
        <w:tabs>
          <w:tab w:val="left" w:pos="709"/>
        </w:tabs>
        <w:spacing w:line="240" w:lineRule="auto"/>
        <w:ind w:left="5387" w:right="567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  </w:t>
      </w: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3</w:t>
      </w:r>
    </w:p>
    <w:p w:rsidR="00F47E8A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bCs w:val="0"/>
          <w:i w:val="0"/>
          <w:lang w:val="ru-RU"/>
        </w:rPr>
      </w:pPr>
    </w:p>
    <w:p w:rsidR="00F47E8A" w:rsidRPr="00573E0B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</w:pPr>
      <w:r w:rsidRPr="00573E0B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Федеральное государственное автономное образовательное учреждение высшего образования </w:t>
      </w:r>
    </w:p>
    <w:p w:rsidR="00F47E8A" w:rsidRPr="00573E0B" w:rsidRDefault="00F47E8A" w:rsidP="00F47E8A">
      <w:pPr>
        <w:pStyle w:val="210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ru-RU"/>
        </w:rPr>
      </w:pPr>
      <w:r w:rsidRPr="00573E0B">
        <w:rPr>
          <w:rFonts w:ascii="Times New Roman" w:hAnsi="Times New Roman" w:cs="Times New Roman"/>
          <w:i w:val="0"/>
          <w:iCs w:val="0"/>
          <w:sz w:val="26"/>
          <w:szCs w:val="26"/>
          <w:lang w:val="ru-RU"/>
        </w:rPr>
        <w:t>Национальный исследовательский университет</w:t>
      </w:r>
    </w:p>
    <w:p w:rsidR="00F47E8A" w:rsidRPr="00573E0B" w:rsidRDefault="00F47E8A" w:rsidP="00F47E8A">
      <w:pPr>
        <w:pStyle w:val="210"/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val="ru-RU"/>
        </w:rPr>
      </w:pPr>
      <w:r w:rsidRPr="00573E0B">
        <w:rPr>
          <w:rFonts w:ascii="Times New Roman" w:hAnsi="Times New Roman" w:cs="Times New Roman"/>
          <w:i w:val="0"/>
          <w:iCs w:val="0"/>
          <w:sz w:val="26"/>
          <w:szCs w:val="26"/>
          <w:lang w:val="ru-RU"/>
        </w:rPr>
        <w:t xml:space="preserve"> «Высшая школа экономики»</w:t>
      </w:r>
    </w:p>
    <w:p w:rsidR="00F47E8A" w:rsidRPr="00573E0B" w:rsidRDefault="00F47E8A" w:rsidP="00F47E8A">
      <w:pPr>
        <w:pStyle w:val="13"/>
        <w:jc w:val="center"/>
        <w:rPr>
          <w:rFonts w:cs="Times New Roman"/>
          <w:b/>
          <w:sz w:val="26"/>
          <w:szCs w:val="26"/>
        </w:rPr>
      </w:pPr>
      <w:r w:rsidRPr="00573E0B">
        <w:rPr>
          <w:rFonts w:cs="Times New Roman"/>
          <w:b/>
          <w:sz w:val="26"/>
          <w:szCs w:val="26"/>
        </w:rPr>
        <w:t>Факультет Санкт-Петербургская школа гуманитарных наук и искусств</w:t>
      </w:r>
    </w:p>
    <w:p w:rsidR="00F47E8A" w:rsidRPr="00573E0B" w:rsidRDefault="00F47E8A" w:rsidP="00F47E8A">
      <w:pPr>
        <w:pStyle w:val="13"/>
        <w:jc w:val="center"/>
        <w:rPr>
          <w:rFonts w:cs="Times New Roman"/>
          <w:b/>
          <w:sz w:val="26"/>
          <w:szCs w:val="26"/>
        </w:rPr>
      </w:pPr>
      <w:r w:rsidRPr="00573E0B">
        <w:rPr>
          <w:rFonts w:cs="Times New Roman"/>
          <w:b/>
          <w:sz w:val="26"/>
          <w:szCs w:val="26"/>
        </w:rPr>
        <w:t>Направление 46.03.01 «История»</w:t>
      </w:r>
    </w:p>
    <w:p w:rsidR="00F47E8A" w:rsidRPr="00573E0B" w:rsidRDefault="00F47E8A" w:rsidP="00F47E8A">
      <w:pPr>
        <w:pStyle w:val="13"/>
        <w:ind w:firstLine="708"/>
        <w:rPr>
          <w:rStyle w:val="11"/>
          <w:rFonts w:cs="Times New Roman"/>
          <w:b/>
          <w:sz w:val="26"/>
          <w:szCs w:val="26"/>
        </w:rPr>
      </w:pPr>
    </w:p>
    <w:p w:rsidR="00F47E8A" w:rsidRPr="00573E0B" w:rsidRDefault="00F47E8A" w:rsidP="00F47E8A">
      <w:pPr>
        <w:pStyle w:val="110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573E0B">
        <w:rPr>
          <w:rFonts w:cs="Times New Roman"/>
          <w:b/>
          <w:bCs/>
          <w:sz w:val="26"/>
          <w:szCs w:val="26"/>
          <w:lang w:val="ru-RU"/>
        </w:rPr>
        <w:t xml:space="preserve">Отзыв </w:t>
      </w:r>
      <w:r>
        <w:rPr>
          <w:rFonts w:cs="Times New Roman"/>
          <w:b/>
          <w:bCs/>
          <w:sz w:val="26"/>
          <w:szCs w:val="26"/>
          <w:lang w:val="ru-RU"/>
        </w:rPr>
        <w:t xml:space="preserve">научного </w:t>
      </w:r>
      <w:r w:rsidRPr="00573E0B">
        <w:rPr>
          <w:rFonts w:cs="Times New Roman"/>
          <w:b/>
          <w:bCs/>
          <w:sz w:val="26"/>
          <w:szCs w:val="26"/>
          <w:lang w:val="ru-RU"/>
        </w:rPr>
        <w:t>руководителя на курсовую работу</w:t>
      </w:r>
    </w:p>
    <w:p w:rsidR="00F47E8A" w:rsidRPr="00573E0B" w:rsidRDefault="00F47E8A" w:rsidP="00F47E8A">
      <w:pPr>
        <w:pStyle w:val="13"/>
        <w:rPr>
          <w:rStyle w:val="11"/>
          <w:rFonts w:cs="Times New Roman"/>
          <w:sz w:val="26"/>
          <w:szCs w:val="26"/>
        </w:rPr>
      </w:pP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Студента(ки)__________________________________________________________</w:t>
      </w:r>
      <w:proofErr w:type="gramStart"/>
      <w:r w:rsidRPr="00573E0B">
        <w:rPr>
          <w:rFonts w:cs="Times New Roman"/>
          <w:sz w:val="26"/>
          <w:szCs w:val="26"/>
        </w:rPr>
        <w:t>_ ,</w:t>
      </w:r>
      <w:proofErr w:type="gramEnd"/>
    </w:p>
    <w:p w:rsidR="00F47E8A" w:rsidRPr="00573E0B" w:rsidRDefault="00F47E8A" w:rsidP="00F47E8A">
      <w:pPr>
        <w:pStyle w:val="13"/>
        <w:ind w:left="1416" w:firstLine="708"/>
        <w:jc w:val="center"/>
        <w:rPr>
          <w:rFonts w:cs="Times New Roman"/>
          <w:sz w:val="26"/>
          <w:szCs w:val="26"/>
          <w:vertAlign w:val="superscript"/>
        </w:rPr>
      </w:pPr>
      <w:r w:rsidRPr="00573E0B">
        <w:rPr>
          <w:rFonts w:cs="Times New Roman"/>
          <w:sz w:val="26"/>
          <w:szCs w:val="26"/>
          <w:vertAlign w:val="superscript"/>
        </w:rPr>
        <w:t>Фамилия, имя, отчество</w:t>
      </w: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_______ курса, факультета Санкт-Петербургская школа гуманитарных наук и искусств, направление 46.03.01 «История»</w:t>
      </w: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на тему: «______________________________________________________________</w:t>
      </w: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______________________________________________________________________»</w:t>
      </w:r>
    </w:p>
    <w:p w:rsidR="00F47E8A" w:rsidRPr="00573E0B" w:rsidRDefault="00F47E8A" w:rsidP="00F47E8A">
      <w:pPr>
        <w:pStyle w:val="13"/>
        <w:rPr>
          <w:rStyle w:val="11"/>
          <w:rFonts w:cs="Times New Roman"/>
          <w:sz w:val="26"/>
          <w:szCs w:val="26"/>
          <w:lang w:val="en-US"/>
        </w:rPr>
      </w:pPr>
    </w:p>
    <w:tbl>
      <w:tblPr>
        <w:tblW w:w="95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3060"/>
      </w:tblGrid>
      <w:tr w:rsidR="00F47E8A" w:rsidRPr="00573E0B" w:rsidTr="00F42D0C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pStyle w:val="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73E0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pStyle w:val="13"/>
              <w:jc w:val="center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b/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pStyle w:val="13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73E0B">
              <w:rPr>
                <w:rFonts w:cs="Times New Roman"/>
                <w:b/>
                <w:bCs/>
                <w:sz w:val="26"/>
                <w:szCs w:val="26"/>
              </w:rPr>
              <w:t>Оценка научного руководителя</w:t>
            </w:r>
          </w:p>
          <w:p w:rsidR="00F47E8A" w:rsidRPr="00573E0B" w:rsidRDefault="00F47E8A" w:rsidP="00F42D0C">
            <w:pPr>
              <w:pStyle w:val="13"/>
              <w:jc w:val="center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b/>
                <w:bCs/>
                <w:sz w:val="26"/>
                <w:szCs w:val="26"/>
              </w:rPr>
              <w:t>(по 10-балльной шкале)</w:t>
            </w:r>
          </w:p>
        </w:tc>
      </w:tr>
      <w:tr w:rsidR="00F47E8A" w:rsidRPr="00573E0B" w:rsidTr="00F42D0C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3"/>
              <w:tabs>
                <w:tab w:val="left" w:pos="884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8"/>
              <w:spacing w:after="100"/>
              <w:ind w:left="-386"/>
              <w:rPr>
                <w:rFonts w:ascii="Times New Roman" w:hAnsi="Times New Roman" w:cs="Times New Roman"/>
                <w:sz w:val="26"/>
                <w:szCs w:val="26"/>
              </w:rPr>
            </w:pPr>
            <w:r w:rsidRPr="00573E0B">
              <w:rPr>
                <w:rFonts w:ascii="Times New Roman" w:hAnsi="Times New Roman" w:cs="Times New Roman"/>
                <w:sz w:val="26"/>
                <w:szCs w:val="26"/>
              </w:rPr>
              <w:t>Качество аналитической работы с историографией и источниками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47E8A" w:rsidRPr="00573E0B" w:rsidTr="00F42D0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3"/>
              <w:tabs>
                <w:tab w:val="left" w:pos="884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8"/>
              <w:spacing w:after="100"/>
              <w:ind w:left="-386"/>
              <w:rPr>
                <w:rFonts w:ascii="Times New Roman" w:hAnsi="Times New Roman" w:cs="Times New Roman"/>
                <w:sz w:val="26"/>
                <w:szCs w:val="26"/>
              </w:rPr>
            </w:pPr>
            <w:r w:rsidRPr="00573E0B">
              <w:rPr>
                <w:rFonts w:ascii="Times New Roman" w:hAnsi="Times New Roman" w:cs="Times New Roman"/>
                <w:sz w:val="26"/>
                <w:szCs w:val="26"/>
              </w:rPr>
              <w:t>Структура работы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E8A" w:rsidRPr="00573E0B" w:rsidTr="00F42D0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3"/>
              <w:tabs>
                <w:tab w:val="left" w:pos="884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8"/>
              <w:spacing w:after="100"/>
              <w:ind w:left="-386"/>
              <w:rPr>
                <w:rFonts w:ascii="Times New Roman" w:hAnsi="Times New Roman" w:cs="Times New Roman"/>
                <w:sz w:val="26"/>
                <w:szCs w:val="26"/>
              </w:rPr>
            </w:pPr>
            <w:r w:rsidRPr="00573E0B">
              <w:rPr>
                <w:rFonts w:ascii="Times New Roman" w:hAnsi="Times New Roman" w:cs="Times New Roman"/>
                <w:sz w:val="26"/>
                <w:szCs w:val="26"/>
              </w:rPr>
              <w:t>Обоснованность темы, аргументы и выводы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47E8A" w:rsidRPr="00573E0B" w:rsidTr="00F42D0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3"/>
              <w:tabs>
                <w:tab w:val="left" w:pos="884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8"/>
              <w:spacing w:after="100"/>
              <w:ind w:left="-386"/>
              <w:rPr>
                <w:rFonts w:ascii="Times New Roman" w:hAnsi="Times New Roman" w:cs="Times New Roman"/>
                <w:sz w:val="26"/>
                <w:szCs w:val="26"/>
              </w:rPr>
            </w:pPr>
            <w:r w:rsidRPr="00573E0B">
              <w:rPr>
                <w:rFonts w:ascii="Times New Roman" w:hAnsi="Times New Roman" w:cs="Times New Roman"/>
                <w:sz w:val="26"/>
                <w:szCs w:val="26"/>
              </w:rPr>
              <w:t>Оригинальность и новизна работы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E8A" w:rsidRPr="00573E0B" w:rsidTr="00F42D0C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3"/>
              <w:tabs>
                <w:tab w:val="left" w:pos="884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3"/>
              <w:ind w:left="-386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sz w:val="26"/>
                <w:szCs w:val="26"/>
              </w:rPr>
              <w:t>Соответствие исследования заявленной теме и выводам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47E8A" w:rsidRPr="00573E0B" w:rsidTr="00F42D0C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5"/>
              <w:ind w:right="0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573E0B">
              <w:rPr>
                <w:rFonts w:cs="Times New Roman"/>
                <w:b/>
                <w:iCs/>
                <w:sz w:val="26"/>
                <w:szCs w:val="26"/>
              </w:rPr>
              <w:t>Основания для снижении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73E0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Количество снимаемых баллов (1-2)</w:t>
            </w:r>
          </w:p>
        </w:tc>
      </w:tr>
      <w:tr w:rsidR="00F47E8A" w:rsidRPr="00573E0B" w:rsidTr="00F42D0C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3E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5"/>
              <w:ind w:right="0"/>
              <w:jc w:val="left"/>
              <w:rPr>
                <w:rFonts w:cs="Times New Roman"/>
                <w:iCs/>
                <w:sz w:val="26"/>
                <w:szCs w:val="26"/>
              </w:rPr>
            </w:pPr>
            <w:r w:rsidRPr="00573E0B">
              <w:rPr>
                <w:rFonts w:cs="Times New Roman"/>
                <w:iCs/>
                <w:sz w:val="26"/>
                <w:szCs w:val="26"/>
              </w:rPr>
              <w:t>Нарушение сроков предоставления чернового варианта текста КР научному руководителю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47E8A" w:rsidRPr="00573E0B" w:rsidTr="00F42D0C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3E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5"/>
              <w:ind w:right="0"/>
              <w:jc w:val="left"/>
              <w:rPr>
                <w:rFonts w:cs="Times New Roman"/>
                <w:iCs/>
                <w:sz w:val="26"/>
                <w:szCs w:val="26"/>
              </w:rPr>
            </w:pPr>
            <w:r w:rsidRPr="00573E0B">
              <w:rPr>
                <w:rFonts w:cs="Times New Roman"/>
                <w:iCs/>
                <w:sz w:val="26"/>
                <w:szCs w:val="26"/>
              </w:rPr>
              <w:t>Нарушение сроков предоставления итогового текста КР научному руководителю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47E8A" w:rsidRPr="00573E0B" w:rsidTr="00F42D0C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5"/>
              <w:ind w:right="0"/>
              <w:jc w:val="left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Несоблюдение требований по объему и оформлению работы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47E8A" w:rsidRPr="00573E0B" w:rsidTr="00F42D0C">
        <w:trPr>
          <w:trHeight w:val="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E8A" w:rsidRPr="00573E0B" w:rsidRDefault="00F47E8A" w:rsidP="00F42D0C">
            <w:pPr>
              <w:pStyle w:val="15"/>
              <w:ind w:right="0"/>
              <w:jc w:val="left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573E0B">
              <w:rPr>
                <w:rFonts w:cs="Times New Roman"/>
                <w:b/>
                <w:iCs/>
                <w:sz w:val="26"/>
                <w:szCs w:val="26"/>
              </w:rPr>
              <w:t>ИТОГОВАЯ ОЦЕНКА</w:t>
            </w:r>
            <w:r w:rsidRPr="00573E0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F47E8A" w:rsidRPr="00573E0B" w:rsidRDefault="00F47E8A" w:rsidP="00F42D0C">
            <w:pPr>
              <w:pStyle w:val="15"/>
              <w:ind w:right="0"/>
              <w:jc w:val="left"/>
              <w:rPr>
                <w:rFonts w:cs="Times New Roman"/>
                <w:sz w:val="26"/>
                <w:szCs w:val="26"/>
              </w:rPr>
            </w:pPr>
            <w:r w:rsidRPr="00573E0B">
              <w:rPr>
                <w:rFonts w:cs="Times New Roman"/>
                <w:bCs/>
                <w:iCs/>
                <w:sz w:val="26"/>
                <w:szCs w:val="26"/>
              </w:rPr>
              <w:t xml:space="preserve">по курсовой работе, </w:t>
            </w:r>
            <w:r w:rsidRPr="00573E0B">
              <w:rPr>
                <w:rFonts w:cs="Times New Roman"/>
                <w:bCs/>
                <w:iCs/>
                <w:sz w:val="26"/>
                <w:szCs w:val="26"/>
                <w:u w:val="single"/>
              </w:rPr>
              <w:t>рекомендуемая</w:t>
            </w:r>
            <w:r w:rsidRPr="00573E0B">
              <w:rPr>
                <w:rFonts w:cs="Times New Roman"/>
                <w:bCs/>
                <w:iCs/>
                <w:sz w:val="26"/>
                <w:szCs w:val="26"/>
              </w:rPr>
              <w:t xml:space="preserve"> научным руководителем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E8A" w:rsidRPr="00573E0B" w:rsidRDefault="00F47E8A" w:rsidP="00F42D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F47E8A" w:rsidRPr="00573E0B" w:rsidRDefault="00F47E8A" w:rsidP="00F47E8A">
      <w:pPr>
        <w:pStyle w:val="13"/>
        <w:widowControl w:val="0"/>
        <w:ind w:left="232" w:hanging="232"/>
        <w:rPr>
          <w:rStyle w:val="11"/>
          <w:rFonts w:cs="Times New Roman"/>
          <w:sz w:val="26"/>
          <w:szCs w:val="26"/>
        </w:rPr>
      </w:pP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Комментарии к оценкам:</w:t>
      </w: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E8A" w:rsidRPr="00573E0B" w:rsidRDefault="00F47E8A" w:rsidP="00F47E8A">
      <w:pPr>
        <w:pStyle w:val="13"/>
        <w:rPr>
          <w:rStyle w:val="11"/>
          <w:rFonts w:cs="Times New Roman"/>
          <w:sz w:val="26"/>
          <w:szCs w:val="26"/>
        </w:rPr>
      </w:pP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Руководитель</w:t>
      </w: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ученая степень, звание,</w:t>
      </w:r>
    </w:p>
    <w:p w:rsidR="00F47E8A" w:rsidRPr="00573E0B" w:rsidRDefault="00F47E8A" w:rsidP="00F47E8A">
      <w:pPr>
        <w:pStyle w:val="13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 xml:space="preserve"> кафедра (место </w:t>
      </w:r>
      <w:proofErr w:type="gramStart"/>
      <w:r w:rsidRPr="00573E0B">
        <w:rPr>
          <w:rFonts w:cs="Times New Roman"/>
          <w:sz w:val="26"/>
          <w:szCs w:val="26"/>
        </w:rPr>
        <w:t>работы)_</w:t>
      </w:r>
      <w:proofErr w:type="gramEnd"/>
      <w:r w:rsidRPr="00573E0B">
        <w:rPr>
          <w:rFonts w:cs="Times New Roman"/>
          <w:sz w:val="26"/>
          <w:szCs w:val="26"/>
        </w:rPr>
        <w:t xml:space="preserve">____ /подпись/______________________И.О. Фамилия </w:t>
      </w:r>
    </w:p>
    <w:p w:rsidR="00F47E8A" w:rsidRPr="00573E0B" w:rsidRDefault="00F47E8A" w:rsidP="00F47E8A">
      <w:pPr>
        <w:pStyle w:val="13"/>
        <w:spacing w:before="100"/>
        <w:rPr>
          <w:rFonts w:cs="Times New Roman"/>
          <w:sz w:val="26"/>
          <w:szCs w:val="26"/>
        </w:rPr>
      </w:pPr>
      <w:r w:rsidRPr="00573E0B">
        <w:rPr>
          <w:rFonts w:cs="Times New Roman"/>
          <w:sz w:val="26"/>
          <w:szCs w:val="26"/>
        </w:rPr>
        <w:t>Дата</w:t>
      </w:r>
    </w:p>
    <w:p w:rsidR="00F0640B" w:rsidRDefault="00F0640B"/>
    <w:sectPr w:rsidR="00F0640B" w:rsidSect="00406D43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4848">
      <w:pPr>
        <w:spacing w:line="240" w:lineRule="auto"/>
      </w:pPr>
      <w:r>
        <w:separator/>
      </w:r>
    </w:p>
  </w:endnote>
  <w:endnote w:type="continuationSeparator" w:id="0">
    <w:p w:rsidR="00000000" w:rsidRDefault="00434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005" w:rsidRDefault="00F47E8A">
    <w:pPr>
      <w:pStyle w:val="12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51005" w:rsidRPr="00406D43" w:rsidRDefault="00F47E8A">
        <w:pPr>
          <w:pStyle w:val="ae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434848" w:rsidRPr="00434848">
          <w:rPr>
            <w:rFonts w:ascii="Times New Roman" w:hAnsi="Times New Roman" w:cs="Times New Roman"/>
            <w:noProof/>
            <w:lang w:val="ru-RU"/>
          </w:rPr>
          <w:t>20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:rsidR="00D51005" w:rsidRDefault="004348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4848">
      <w:pPr>
        <w:spacing w:line="240" w:lineRule="auto"/>
      </w:pPr>
      <w:r>
        <w:separator/>
      </w:r>
    </w:p>
  </w:footnote>
  <w:footnote w:type="continuationSeparator" w:id="0">
    <w:p w:rsidR="00000000" w:rsidRDefault="004348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C0D"/>
    <w:multiLevelType w:val="hybridMultilevel"/>
    <w:tmpl w:val="B92A01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2A82578"/>
    <w:multiLevelType w:val="hybridMultilevel"/>
    <w:tmpl w:val="650C0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4E0B"/>
    <w:multiLevelType w:val="hybridMultilevel"/>
    <w:tmpl w:val="076AAB58"/>
    <w:numStyleLink w:val="5"/>
  </w:abstractNum>
  <w:abstractNum w:abstractNumId="5" w15:restartNumberingAfterBreak="0">
    <w:nsid w:val="06797D7F"/>
    <w:multiLevelType w:val="hybridMultilevel"/>
    <w:tmpl w:val="6B483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7" w15:restartNumberingAfterBreak="0">
    <w:nsid w:val="1269059F"/>
    <w:multiLevelType w:val="hybridMultilevel"/>
    <w:tmpl w:val="B8AAF50C"/>
    <w:styleLink w:val="10"/>
    <w:lvl w:ilvl="0" w:tplc="666809F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23F5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704DF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40F60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1CA5D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F2280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C6F5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0BE5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2C702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6D5E5B"/>
    <w:multiLevelType w:val="hybridMultilevel"/>
    <w:tmpl w:val="51E88F7C"/>
    <w:numStyleLink w:val="8"/>
  </w:abstractNum>
  <w:abstractNum w:abstractNumId="9" w15:restartNumberingAfterBreak="0">
    <w:nsid w:val="16EB7292"/>
    <w:multiLevelType w:val="hybridMultilevel"/>
    <w:tmpl w:val="49ACC5C4"/>
    <w:styleLink w:val="1"/>
    <w:lvl w:ilvl="0" w:tplc="6302C57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2873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7E19F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92290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A8E8E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50AA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AED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1469F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6055B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E94414"/>
    <w:multiLevelType w:val="hybridMultilevel"/>
    <w:tmpl w:val="DCC6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799D"/>
    <w:multiLevelType w:val="hybridMultilevel"/>
    <w:tmpl w:val="F57638B2"/>
    <w:numStyleLink w:val="6"/>
  </w:abstractNum>
  <w:abstractNum w:abstractNumId="12" w15:restartNumberingAfterBreak="0">
    <w:nsid w:val="1C807E91"/>
    <w:multiLevelType w:val="hybridMultilevel"/>
    <w:tmpl w:val="A7887B9C"/>
    <w:styleLink w:val="7"/>
    <w:lvl w:ilvl="0" w:tplc="98325C30">
      <w:start w:val="1"/>
      <w:numFmt w:val="bullet"/>
      <w:lvlText w:val="·"/>
      <w:lvlJc w:val="left"/>
      <w:pPr>
        <w:tabs>
          <w:tab w:val="left" w:pos="108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8C8116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A2D5A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6E3E2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669D2C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AC3642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3E87D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9C7B1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68786C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FEE271F"/>
    <w:multiLevelType w:val="hybridMultilevel"/>
    <w:tmpl w:val="B0D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0F70"/>
    <w:multiLevelType w:val="hybridMultilevel"/>
    <w:tmpl w:val="F57638B2"/>
    <w:styleLink w:val="6"/>
    <w:lvl w:ilvl="0" w:tplc="7898EE24">
      <w:start w:val="1"/>
      <w:numFmt w:val="bullet"/>
      <w:lvlText w:val="·"/>
      <w:lvlJc w:val="left"/>
      <w:pPr>
        <w:ind w:left="17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2F8D2">
      <w:start w:val="1"/>
      <w:numFmt w:val="bullet"/>
      <w:lvlText w:val="o"/>
      <w:lvlJc w:val="left"/>
      <w:pPr>
        <w:tabs>
          <w:tab w:val="left" w:pos="1724"/>
        </w:tabs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9657D0">
      <w:start w:val="1"/>
      <w:numFmt w:val="bullet"/>
      <w:lvlText w:val="▪"/>
      <w:lvlJc w:val="left"/>
      <w:pPr>
        <w:tabs>
          <w:tab w:val="left" w:pos="1724"/>
        </w:tabs>
        <w:ind w:left="31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E473E">
      <w:start w:val="1"/>
      <w:numFmt w:val="bullet"/>
      <w:lvlText w:val="·"/>
      <w:lvlJc w:val="left"/>
      <w:pPr>
        <w:tabs>
          <w:tab w:val="left" w:pos="1724"/>
        </w:tabs>
        <w:ind w:left="38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C404DA">
      <w:start w:val="1"/>
      <w:numFmt w:val="bullet"/>
      <w:lvlText w:val="o"/>
      <w:lvlJc w:val="left"/>
      <w:pPr>
        <w:tabs>
          <w:tab w:val="left" w:pos="1724"/>
        </w:tabs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F293D0">
      <w:start w:val="1"/>
      <w:numFmt w:val="bullet"/>
      <w:lvlText w:val="▪"/>
      <w:lvlJc w:val="left"/>
      <w:pPr>
        <w:tabs>
          <w:tab w:val="left" w:pos="1724"/>
        </w:tabs>
        <w:ind w:left="53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B66298">
      <w:start w:val="1"/>
      <w:numFmt w:val="bullet"/>
      <w:lvlText w:val="·"/>
      <w:lvlJc w:val="left"/>
      <w:pPr>
        <w:tabs>
          <w:tab w:val="left" w:pos="1724"/>
        </w:tabs>
        <w:ind w:left="60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82841C">
      <w:start w:val="1"/>
      <w:numFmt w:val="bullet"/>
      <w:lvlText w:val="o"/>
      <w:lvlJc w:val="left"/>
      <w:pPr>
        <w:tabs>
          <w:tab w:val="left" w:pos="1724"/>
        </w:tabs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BA8AF6">
      <w:start w:val="1"/>
      <w:numFmt w:val="bullet"/>
      <w:lvlText w:val="▪"/>
      <w:lvlJc w:val="left"/>
      <w:pPr>
        <w:tabs>
          <w:tab w:val="left" w:pos="1724"/>
        </w:tabs>
        <w:ind w:left="74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4D64C6B"/>
    <w:multiLevelType w:val="hybridMultilevel"/>
    <w:tmpl w:val="49ACC5C4"/>
    <w:numStyleLink w:val="1"/>
  </w:abstractNum>
  <w:abstractNum w:abstractNumId="17" w15:restartNumberingAfterBreak="0">
    <w:nsid w:val="2B9F1FFE"/>
    <w:multiLevelType w:val="multilevel"/>
    <w:tmpl w:val="0EB2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62038"/>
    <w:multiLevelType w:val="hybridMultilevel"/>
    <w:tmpl w:val="6F987F52"/>
    <w:styleLink w:val="9"/>
    <w:lvl w:ilvl="0" w:tplc="FA2CF184">
      <w:start w:val="1"/>
      <w:numFmt w:val="bullet"/>
      <w:lvlText w:val="●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C09C1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428" w:hanging="34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A8973C">
      <w:start w:val="1"/>
      <w:numFmt w:val="bullet"/>
      <w:lvlText w:val="o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136" w:hanging="3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67E8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44" w:hanging="3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F83CE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552" w:hanging="3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6CA8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8C3F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968" w:hanging="28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32708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6" w:hanging="2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843D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849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AFE6844"/>
    <w:multiLevelType w:val="hybridMultilevel"/>
    <w:tmpl w:val="840C3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45110"/>
    <w:multiLevelType w:val="hybridMultilevel"/>
    <w:tmpl w:val="4E6AA4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26A243A"/>
    <w:multiLevelType w:val="hybridMultilevel"/>
    <w:tmpl w:val="A7887B9C"/>
    <w:numStyleLink w:val="7"/>
  </w:abstractNum>
  <w:abstractNum w:abstractNumId="22" w15:restartNumberingAfterBreak="0">
    <w:nsid w:val="428812B0"/>
    <w:multiLevelType w:val="hybridMultilevel"/>
    <w:tmpl w:val="CE78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B0EA1"/>
    <w:multiLevelType w:val="hybridMultilevel"/>
    <w:tmpl w:val="ADFAE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081AC4"/>
    <w:multiLevelType w:val="hybridMultilevel"/>
    <w:tmpl w:val="269C73E6"/>
    <w:styleLink w:val="3"/>
    <w:lvl w:ilvl="0" w:tplc="DDEEAD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AEB09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F6696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BEACE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EC5B4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08907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6BC3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896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34D67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8730222"/>
    <w:multiLevelType w:val="hybridMultilevel"/>
    <w:tmpl w:val="B8AAF50C"/>
    <w:numStyleLink w:val="10"/>
  </w:abstractNum>
  <w:abstractNum w:abstractNumId="26" w15:restartNumberingAfterBreak="0">
    <w:nsid w:val="5D3742F6"/>
    <w:multiLevelType w:val="hybridMultilevel"/>
    <w:tmpl w:val="6F987F52"/>
    <w:numStyleLink w:val="9"/>
  </w:abstractNum>
  <w:abstractNum w:abstractNumId="27" w15:restartNumberingAfterBreak="0">
    <w:nsid w:val="5D46075C"/>
    <w:multiLevelType w:val="hybridMultilevel"/>
    <w:tmpl w:val="076AAB58"/>
    <w:styleLink w:val="5"/>
    <w:lvl w:ilvl="0" w:tplc="E77E8C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62AEE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9A6CB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26A37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76FB8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1C1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B2C7F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BC3C6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1260D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EBD3FCD"/>
    <w:multiLevelType w:val="hybridMultilevel"/>
    <w:tmpl w:val="269C73E6"/>
    <w:numStyleLink w:val="3"/>
  </w:abstractNum>
  <w:abstractNum w:abstractNumId="29" w15:restartNumberingAfterBreak="0">
    <w:nsid w:val="5EF7758B"/>
    <w:multiLevelType w:val="hybridMultilevel"/>
    <w:tmpl w:val="CE94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06738"/>
    <w:multiLevelType w:val="hybridMultilevel"/>
    <w:tmpl w:val="51E88F7C"/>
    <w:styleLink w:val="8"/>
    <w:lvl w:ilvl="0" w:tplc="160AFEA8">
      <w:start w:val="1"/>
      <w:numFmt w:val="bullet"/>
      <w:lvlText w:val="·"/>
      <w:lvlJc w:val="left"/>
      <w:pPr>
        <w:ind w:left="11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AED91C">
      <w:start w:val="1"/>
      <w:numFmt w:val="bullet"/>
      <w:lvlText w:val="o"/>
      <w:lvlJc w:val="left"/>
      <w:pPr>
        <w:tabs>
          <w:tab w:val="left" w:pos="1123"/>
        </w:tabs>
        <w:ind w:left="18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25864">
      <w:start w:val="1"/>
      <w:numFmt w:val="bullet"/>
      <w:lvlText w:val="▪"/>
      <w:lvlJc w:val="left"/>
      <w:pPr>
        <w:tabs>
          <w:tab w:val="left" w:pos="1123"/>
        </w:tabs>
        <w:ind w:left="25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4E1FE">
      <w:start w:val="1"/>
      <w:numFmt w:val="bullet"/>
      <w:lvlText w:val="·"/>
      <w:lvlJc w:val="left"/>
      <w:pPr>
        <w:tabs>
          <w:tab w:val="left" w:pos="1123"/>
        </w:tabs>
        <w:ind w:left="32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FC4F7E">
      <w:start w:val="1"/>
      <w:numFmt w:val="bullet"/>
      <w:lvlText w:val="o"/>
      <w:lvlJc w:val="left"/>
      <w:pPr>
        <w:tabs>
          <w:tab w:val="left" w:pos="1123"/>
        </w:tabs>
        <w:ind w:left="4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4BB60">
      <w:start w:val="1"/>
      <w:numFmt w:val="bullet"/>
      <w:lvlText w:val="▪"/>
      <w:lvlJc w:val="left"/>
      <w:pPr>
        <w:tabs>
          <w:tab w:val="left" w:pos="1123"/>
        </w:tabs>
        <w:ind w:left="4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E601E8">
      <w:start w:val="1"/>
      <w:numFmt w:val="bullet"/>
      <w:lvlText w:val="·"/>
      <w:lvlJc w:val="left"/>
      <w:pPr>
        <w:tabs>
          <w:tab w:val="left" w:pos="1123"/>
        </w:tabs>
        <w:ind w:left="5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8E7F6">
      <w:start w:val="1"/>
      <w:numFmt w:val="bullet"/>
      <w:lvlText w:val="o"/>
      <w:lvlJc w:val="left"/>
      <w:pPr>
        <w:tabs>
          <w:tab w:val="left" w:pos="1123"/>
        </w:tabs>
        <w:ind w:left="6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1820EE">
      <w:start w:val="1"/>
      <w:numFmt w:val="bullet"/>
      <w:lvlText w:val="▪"/>
      <w:lvlJc w:val="left"/>
      <w:pPr>
        <w:tabs>
          <w:tab w:val="left" w:pos="1123"/>
        </w:tabs>
        <w:ind w:left="6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E0928D2"/>
    <w:multiLevelType w:val="hybridMultilevel"/>
    <w:tmpl w:val="AB2069A6"/>
    <w:numStyleLink w:val="4"/>
  </w:abstractNum>
  <w:abstractNum w:abstractNumId="32" w15:restartNumberingAfterBreak="0">
    <w:nsid w:val="6E690FBE"/>
    <w:multiLevelType w:val="hybridMultilevel"/>
    <w:tmpl w:val="3B04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A5338"/>
    <w:multiLevelType w:val="hybridMultilevel"/>
    <w:tmpl w:val="AB2069A6"/>
    <w:styleLink w:val="4"/>
    <w:lvl w:ilvl="0" w:tplc="7B0014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A8116C">
      <w:start w:val="1"/>
      <w:numFmt w:val="bullet"/>
      <w:lvlText w:val="o"/>
      <w:lvlJc w:val="left"/>
      <w:pPr>
        <w:tabs>
          <w:tab w:val="left" w:pos="70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4E73EA">
      <w:start w:val="1"/>
      <w:numFmt w:val="bullet"/>
      <w:lvlText w:val="▪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EC627C">
      <w:start w:val="1"/>
      <w:numFmt w:val="bullet"/>
      <w:lvlText w:val="▪"/>
      <w:lvlJc w:val="left"/>
      <w:pPr>
        <w:ind w:left="1811" w:hanging="18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26BB88">
      <w:start w:val="1"/>
      <w:numFmt w:val="bullet"/>
      <w:lvlText w:val="▪"/>
      <w:lvlJc w:val="left"/>
      <w:pPr>
        <w:ind w:left="2149" w:hanging="18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6EF8E0">
      <w:start w:val="1"/>
      <w:numFmt w:val="bullet"/>
      <w:lvlText w:val="▪"/>
      <w:lvlJc w:val="left"/>
      <w:pPr>
        <w:tabs>
          <w:tab w:val="left" w:pos="709"/>
        </w:tabs>
        <w:ind w:left="2869" w:hanging="18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0E0D2E">
      <w:start w:val="1"/>
      <w:numFmt w:val="bullet"/>
      <w:lvlText w:val="▪"/>
      <w:lvlJc w:val="left"/>
      <w:pPr>
        <w:tabs>
          <w:tab w:val="left" w:pos="709"/>
        </w:tabs>
        <w:ind w:left="3589" w:hanging="18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7CC730">
      <w:start w:val="1"/>
      <w:numFmt w:val="bullet"/>
      <w:lvlText w:val="▪"/>
      <w:lvlJc w:val="left"/>
      <w:pPr>
        <w:tabs>
          <w:tab w:val="left" w:pos="709"/>
        </w:tabs>
        <w:ind w:left="4309" w:hanging="18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8C34AC">
      <w:start w:val="1"/>
      <w:numFmt w:val="bullet"/>
      <w:lvlText w:val="▪"/>
      <w:lvlJc w:val="left"/>
      <w:pPr>
        <w:tabs>
          <w:tab w:val="left" w:pos="709"/>
        </w:tabs>
        <w:ind w:left="5029" w:hanging="18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2BA28C0"/>
    <w:multiLevelType w:val="hybridMultilevel"/>
    <w:tmpl w:val="F324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05AA1"/>
    <w:multiLevelType w:val="hybridMultilevel"/>
    <w:tmpl w:val="296E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E0FE9"/>
    <w:multiLevelType w:val="hybridMultilevel"/>
    <w:tmpl w:val="82347F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D3946D9"/>
    <w:multiLevelType w:val="multilevel"/>
    <w:tmpl w:val="8F2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F748E"/>
    <w:multiLevelType w:val="hybridMultilevel"/>
    <w:tmpl w:val="33DE4962"/>
    <w:lvl w:ilvl="0" w:tplc="CFE8A60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20"/>
  </w:num>
  <w:num w:numId="7">
    <w:abstractNumId w:val="3"/>
  </w:num>
  <w:num w:numId="8">
    <w:abstractNumId w:val="9"/>
  </w:num>
  <w:num w:numId="9">
    <w:abstractNumId w:val="16"/>
  </w:num>
  <w:num w:numId="10">
    <w:abstractNumId w:val="24"/>
  </w:num>
  <w:num w:numId="11">
    <w:abstractNumId w:val="28"/>
  </w:num>
  <w:num w:numId="12">
    <w:abstractNumId w:val="33"/>
  </w:num>
  <w:num w:numId="13">
    <w:abstractNumId w:val="31"/>
  </w:num>
  <w:num w:numId="14">
    <w:abstractNumId w:val="31"/>
    <w:lvlOverride w:ilvl="0">
      <w:lvl w:ilvl="0" w:tplc="92B2243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094546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14E61ABA">
        <w:start w:val="1"/>
        <w:numFmt w:val="bullet"/>
        <w:lvlText w:val="▪"/>
        <w:lvlJc w:val="left"/>
        <w:pPr>
          <w:ind w:left="7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43260A0">
        <w:start w:val="1"/>
        <w:numFmt w:val="bullet"/>
        <w:lvlText w:val="▪"/>
        <w:lvlJc w:val="left"/>
        <w:pPr>
          <w:ind w:left="1812" w:hanging="18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FC250C4">
        <w:start w:val="1"/>
        <w:numFmt w:val="bullet"/>
        <w:lvlText w:val="▪"/>
        <w:lvlJc w:val="left"/>
        <w:pPr>
          <w:ind w:left="2150" w:hanging="18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116D026">
        <w:start w:val="1"/>
        <w:numFmt w:val="bullet"/>
        <w:lvlText w:val="▪"/>
        <w:lvlJc w:val="left"/>
        <w:pPr>
          <w:ind w:left="2870" w:hanging="18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746FA06">
        <w:start w:val="1"/>
        <w:numFmt w:val="bullet"/>
        <w:lvlText w:val="▪"/>
        <w:lvlJc w:val="left"/>
        <w:pPr>
          <w:ind w:left="3590" w:hanging="18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3DEA96E">
        <w:start w:val="1"/>
        <w:numFmt w:val="bullet"/>
        <w:lvlText w:val="▪"/>
        <w:lvlJc w:val="left"/>
        <w:pPr>
          <w:ind w:left="4310" w:hanging="18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892008F0">
        <w:start w:val="1"/>
        <w:numFmt w:val="bullet"/>
        <w:lvlText w:val="▪"/>
        <w:lvlJc w:val="left"/>
        <w:pPr>
          <w:ind w:left="5030" w:hanging="18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5">
    <w:abstractNumId w:val="27"/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21"/>
  </w:num>
  <w:num w:numId="21">
    <w:abstractNumId w:val="30"/>
  </w:num>
  <w:num w:numId="22">
    <w:abstractNumId w:val="8"/>
  </w:num>
  <w:num w:numId="23">
    <w:abstractNumId w:val="18"/>
  </w:num>
  <w:num w:numId="24">
    <w:abstractNumId w:val="26"/>
  </w:num>
  <w:num w:numId="25">
    <w:abstractNumId w:val="7"/>
  </w:num>
  <w:num w:numId="26">
    <w:abstractNumId w:val="25"/>
  </w:num>
  <w:num w:numId="27">
    <w:abstractNumId w:val="25"/>
    <w:lvlOverride w:ilvl="0">
      <w:lvl w:ilvl="0" w:tplc="2812899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2ADE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5A121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8258B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905BF2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23646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2869E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6E34E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2A7BE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9"/>
  </w:num>
  <w:num w:numId="29">
    <w:abstractNumId w:val="37"/>
  </w:num>
  <w:num w:numId="30">
    <w:abstractNumId w:val="22"/>
  </w:num>
  <w:num w:numId="31">
    <w:abstractNumId w:val="5"/>
  </w:num>
  <w:num w:numId="32">
    <w:abstractNumId w:val="23"/>
  </w:num>
  <w:num w:numId="33">
    <w:abstractNumId w:val="32"/>
  </w:num>
  <w:num w:numId="34">
    <w:abstractNumId w:val="34"/>
  </w:num>
  <w:num w:numId="35">
    <w:abstractNumId w:val="38"/>
  </w:num>
  <w:num w:numId="36">
    <w:abstractNumId w:val="29"/>
  </w:num>
  <w:num w:numId="37">
    <w:abstractNumId w:val="35"/>
  </w:num>
  <w:num w:numId="38">
    <w:abstractNumId w:val="19"/>
  </w:num>
  <w:num w:numId="39">
    <w:abstractNumId w:val="2"/>
  </w:num>
  <w:num w:numId="40">
    <w:abstractNumId w:val="0"/>
  </w:num>
  <w:num w:numId="41">
    <w:abstractNumId w:val="1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8A"/>
    <w:rsid w:val="00434848"/>
    <w:rsid w:val="00C74670"/>
    <w:rsid w:val="00F0640B"/>
    <w:rsid w:val="00F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8CB7"/>
  <w15:chartTrackingRefBased/>
  <w15:docId w15:val="{A07E038E-34DA-4E23-A2FE-C531067D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8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7E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47E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47E8A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link w:val="a7"/>
    <w:uiPriority w:val="34"/>
    <w:qFormat/>
    <w:rsid w:val="00F47E8A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F47E8A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F4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7E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E8A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F47E8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7E8A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F47E8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7E8A"/>
    <w:rPr>
      <w:rFonts w:ascii="Arial" w:eastAsia="Arial" w:hAnsi="Arial" w:cs="Arial"/>
      <w:lang w:val="ru" w:eastAsia="ru-RU"/>
    </w:rPr>
  </w:style>
  <w:style w:type="character" w:customStyle="1" w:styleId="markedcontent">
    <w:name w:val="markedcontent"/>
    <w:basedOn w:val="a0"/>
    <w:rsid w:val="00F47E8A"/>
  </w:style>
  <w:style w:type="paragraph" w:customStyle="1" w:styleId="msonormal0">
    <w:name w:val="msonormal"/>
    <w:basedOn w:val="a"/>
    <w:rsid w:val="00F4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F4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F47E8A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47E8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1">
    <w:name w:val="Номер страницы1"/>
    <w:rsid w:val="00F47E8A"/>
  </w:style>
  <w:style w:type="paragraph" w:styleId="af0">
    <w:name w:val="footnote text"/>
    <w:basedOn w:val="a"/>
    <w:link w:val="af1"/>
    <w:uiPriority w:val="99"/>
    <w:semiHidden/>
    <w:unhideWhenUsed/>
    <w:rsid w:val="00F47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47E8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47E8A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F47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F4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3">
    <w:name w:val="Hyperlink"/>
    <w:rsid w:val="00F47E8A"/>
    <w:rPr>
      <w:u w:val="single"/>
    </w:rPr>
  </w:style>
  <w:style w:type="paragraph" w:customStyle="1" w:styleId="12">
    <w:name w:val="Нижний колонтитул1"/>
    <w:rsid w:val="00F47E8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13">
    <w:name w:val="Обычный1"/>
    <w:rsid w:val="00F47E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14">
    <w:name w:val="Обычный (веб)1"/>
    <w:rsid w:val="00F47E8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F47E8A"/>
    <w:pPr>
      <w:numPr>
        <w:numId w:val="8"/>
      </w:numPr>
    </w:pPr>
  </w:style>
  <w:style w:type="paragraph" w:customStyle="1" w:styleId="15">
    <w:name w:val="Стиль1"/>
    <w:rsid w:val="00F47E8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495"/>
      </w:tabs>
      <w:spacing w:after="0" w:line="240" w:lineRule="auto"/>
      <w:ind w:right="706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3">
    <w:name w:val="Импортированный стиль 3"/>
    <w:rsid w:val="00F47E8A"/>
    <w:pPr>
      <w:numPr>
        <w:numId w:val="10"/>
      </w:numPr>
    </w:pPr>
  </w:style>
  <w:style w:type="numbering" w:customStyle="1" w:styleId="4">
    <w:name w:val="Импортированный стиль 4"/>
    <w:rsid w:val="00F47E8A"/>
    <w:pPr>
      <w:numPr>
        <w:numId w:val="12"/>
      </w:numPr>
    </w:pPr>
  </w:style>
  <w:style w:type="numbering" w:customStyle="1" w:styleId="5">
    <w:name w:val="Импортированный стиль 5"/>
    <w:rsid w:val="00F47E8A"/>
    <w:pPr>
      <w:numPr>
        <w:numId w:val="15"/>
      </w:numPr>
    </w:pPr>
  </w:style>
  <w:style w:type="numbering" w:customStyle="1" w:styleId="6">
    <w:name w:val="Импортированный стиль 6"/>
    <w:rsid w:val="00F47E8A"/>
    <w:pPr>
      <w:numPr>
        <w:numId w:val="17"/>
      </w:numPr>
    </w:pPr>
  </w:style>
  <w:style w:type="numbering" w:customStyle="1" w:styleId="7">
    <w:name w:val="Импортированный стиль 7"/>
    <w:rsid w:val="00F47E8A"/>
    <w:pPr>
      <w:numPr>
        <w:numId w:val="19"/>
      </w:numPr>
    </w:pPr>
  </w:style>
  <w:style w:type="character" w:customStyle="1" w:styleId="16">
    <w:name w:val="Знак примечания1"/>
    <w:rsid w:val="00F47E8A"/>
    <w:rPr>
      <w:sz w:val="16"/>
      <w:szCs w:val="16"/>
      <w:lang w:val="ru-RU"/>
    </w:rPr>
  </w:style>
  <w:style w:type="paragraph" w:customStyle="1" w:styleId="21">
    <w:name w:val="Основной текст с отступом 21"/>
    <w:rsid w:val="00F47E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firstLine="284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8">
    <w:name w:val="Импортированный стиль 8"/>
    <w:rsid w:val="00F47E8A"/>
    <w:pPr>
      <w:numPr>
        <w:numId w:val="21"/>
      </w:numPr>
    </w:pPr>
  </w:style>
  <w:style w:type="paragraph" w:customStyle="1" w:styleId="af4">
    <w:name w:val="По умолчанию"/>
    <w:rsid w:val="00F47E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customStyle="1" w:styleId="17">
    <w:name w:val="Стиль таблицы 1"/>
    <w:rsid w:val="00F47E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2">
    <w:name w:val="Стиль таблицы 2"/>
    <w:rsid w:val="00F47E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  <w:style w:type="numbering" w:customStyle="1" w:styleId="9">
    <w:name w:val="Импортированный стиль 9"/>
    <w:rsid w:val="00F47E8A"/>
    <w:pPr>
      <w:numPr>
        <w:numId w:val="23"/>
      </w:numPr>
    </w:pPr>
  </w:style>
  <w:style w:type="paragraph" w:customStyle="1" w:styleId="18">
    <w:name w:val="Абзац списка1"/>
    <w:rsid w:val="00F47E8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10">
    <w:name w:val="Импортированный стиль 10"/>
    <w:rsid w:val="00F47E8A"/>
    <w:pPr>
      <w:numPr>
        <w:numId w:val="25"/>
      </w:numPr>
    </w:pPr>
  </w:style>
  <w:style w:type="paragraph" w:customStyle="1" w:styleId="210">
    <w:name w:val="Заголовок 21"/>
    <w:next w:val="13"/>
    <w:rsid w:val="00F47E8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val="en-US"/>
    </w:rPr>
  </w:style>
  <w:style w:type="paragraph" w:customStyle="1" w:styleId="110">
    <w:name w:val="Заголовок 11"/>
    <w:next w:val="13"/>
    <w:rsid w:val="00F47E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af5">
    <w:name w:val="Параграф"/>
    <w:next w:val="13"/>
    <w:rsid w:val="00F47E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af6">
    <w:name w:val="Основной текст_"/>
    <w:basedOn w:val="a0"/>
    <w:rsid w:val="00F47E8A"/>
    <w:rPr>
      <w:spacing w:val="6"/>
      <w:lang w:bidi="ar-SA"/>
    </w:rPr>
  </w:style>
  <w:style w:type="character" w:styleId="af7">
    <w:name w:val="Emphasis"/>
    <w:basedOn w:val="a0"/>
    <w:uiPriority w:val="20"/>
    <w:qFormat/>
    <w:rsid w:val="00F47E8A"/>
    <w:rPr>
      <w:i/>
      <w:iCs/>
    </w:rPr>
  </w:style>
  <w:style w:type="paragraph" w:styleId="af8">
    <w:name w:val="Normal (Web)"/>
    <w:basedOn w:val="a"/>
    <w:uiPriority w:val="99"/>
    <w:unhideWhenUsed/>
    <w:rsid w:val="00F4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9">
    <w:name w:val="Основний текст"/>
    <w:rsid w:val="00F47E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490476951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43057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Татьяна Анатольевна</dc:creator>
  <cp:keywords/>
  <dc:description/>
  <cp:lastModifiedBy>Колесникова Татьяна Анатольевна</cp:lastModifiedBy>
  <cp:revision>3</cp:revision>
  <dcterms:created xsi:type="dcterms:W3CDTF">2024-07-30T08:51:00Z</dcterms:created>
  <dcterms:modified xsi:type="dcterms:W3CDTF">2024-07-30T08:53:00Z</dcterms:modified>
</cp:coreProperties>
</file>