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99" w:rsidRPr="00F97A6A" w:rsidRDefault="00404399" w:rsidP="00404399">
      <w:pPr>
        <w:jc w:val="center"/>
        <w:rPr>
          <w:b/>
          <w:noProof/>
          <w:sz w:val="28"/>
          <w:szCs w:val="28"/>
        </w:rPr>
      </w:pPr>
      <w:r w:rsidRPr="00F97A6A">
        <w:rPr>
          <w:b/>
          <w:noProof/>
          <w:sz w:val="28"/>
          <w:szCs w:val="28"/>
        </w:rPr>
        <w:t>Городская экономическая олимпиада Санкт-Петербурга</w:t>
      </w:r>
    </w:p>
    <w:p w:rsidR="00B07081" w:rsidRPr="00F97A6A" w:rsidRDefault="00B07081" w:rsidP="00B07081">
      <w:pPr>
        <w:jc w:val="center"/>
        <w:rPr>
          <w:b/>
          <w:sz w:val="28"/>
          <w:szCs w:val="28"/>
        </w:rPr>
      </w:pPr>
      <w:r w:rsidRPr="00F97A6A">
        <w:rPr>
          <w:b/>
          <w:sz w:val="28"/>
          <w:szCs w:val="28"/>
        </w:rPr>
        <w:t>202</w:t>
      </w:r>
      <w:r w:rsidR="00F97A6A" w:rsidRPr="00F97A6A">
        <w:rPr>
          <w:b/>
          <w:sz w:val="28"/>
          <w:szCs w:val="28"/>
        </w:rPr>
        <w:t>2</w:t>
      </w:r>
      <w:r w:rsidRPr="00F97A6A">
        <w:rPr>
          <w:b/>
          <w:sz w:val="28"/>
          <w:szCs w:val="28"/>
        </w:rPr>
        <w:t>-20</w:t>
      </w:r>
      <w:r w:rsidR="00295E75" w:rsidRPr="00F97A6A">
        <w:rPr>
          <w:b/>
          <w:sz w:val="28"/>
          <w:szCs w:val="28"/>
        </w:rPr>
        <w:t>2</w:t>
      </w:r>
      <w:r w:rsidR="00F97A6A" w:rsidRPr="00F97A6A">
        <w:rPr>
          <w:b/>
          <w:sz w:val="28"/>
          <w:szCs w:val="28"/>
        </w:rPr>
        <w:t>3</w:t>
      </w:r>
    </w:p>
    <w:p w:rsidR="00B07081" w:rsidRPr="00F97A6A" w:rsidRDefault="00B07081" w:rsidP="00B07081">
      <w:pPr>
        <w:ind w:firstLine="4"/>
        <w:jc w:val="center"/>
        <w:rPr>
          <w:b/>
          <w:sz w:val="22"/>
          <w:szCs w:val="22"/>
        </w:rPr>
      </w:pPr>
      <w:r w:rsidRPr="00F97A6A">
        <w:rPr>
          <w:b/>
          <w:sz w:val="22"/>
          <w:szCs w:val="22"/>
        </w:rPr>
        <w:t>Районный этап.</w:t>
      </w:r>
      <w:r w:rsidR="00F24237" w:rsidRPr="00F97A6A">
        <w:rPr>
          <w:noProof/>
        </w:rPr>
        <w:t xml:space="preserve"> </w:t>
      </w:r>
    </w:p>
    <w:p w:rsidR="00B07081" w:rsidRPr="00F97A6A" w:rsidRDefault="00B07081" w:rsidP="00B07081">
      <w:pPr>
        <w:jc w:val="center"/>
        <w:rPr>
          <w:b/>
          <w:sz w:val="22"/>
          <w:szCs w:val="22"/>
        </w:rPr>
      </w:pPr>
      <w:r w:rsidRPr="00F97A6A">
        <w:rPr>
          <w:b/>
          <w:sz w:val="22"/>
          <w:szCs w:val="22"/>
        </w:rPr>
        <w:t>3-4 класс</w:t>
      </w:r>
    </w:p>
    <w:p w:rsidR="008F2903" w:rsidRPr="00F97A6A" w:rsidRDefault="008F2903" w:rsidP="00B509B0">
      <w:pPr>
        <w:jc w:val="both"/>
        <w:rPr>
          <w:b/>
          <w:highlight w:val="yellow"/>
        </w:rPr>
      </w:pPr>
    </w:p>
    <w:p w:rsidR="00BE30AB" w:rsidRPr="00F97A6A" w:rsidRDefault="00FC3439" w:rsidP="00B509B0">
      <w:pPr>
        <w:jc w:val="both"/>
        <w:rPr>
          <w:b/>
        </w:rPr>
      </w:pPr>
      <w:r w:rsidRPr="00F97A6A">
        <w:rPr>
          <w:b/>
        </w:rPr>
        <w:t>Задание 1.</w:t>
      </w:r>
      <w:r w:rsidR="00DD496F" w:rsidRPr="00F97A6A">
        <w:rPr>
          <w:b/>
        </w:rPr>
        <w:t xml:space="preserve"> (</w:t>
      </w:r>
      <w:r w:rsidR="00295E75" w:rsidRPr="00F97A6A">
        <w:rPr>
          <w:b/>
        </w:rPr>
        <w:t>2</w:t>
      </w:r>
      <w:r w:rsidR="00BE30AB" w:rsidRPr="00F97A6A">
        <w:rPr>
          <w:b/>
        </w:rPr>
        <w:t>0</w:t>
      </w:r>
      <w:r w:rsidR="00DD496F" w:rsidRPr="00F97A6A">
        <w:rPr>
          <w:b/>
        </w:rPr>
        <w:t xml:space="preserve"> баллов) </w:t>
      </w:r>
    </w:p>
    <w:p w:rsidR="00073F0C" w:rsidRPr="00F97A6A" w:rsidRDefault="00BE0D46" w:rsidP="00BE0D46">
      <w:pPr>
        <w:jc w:val="both"/>
        <w:rPr>
          <w:b/>
        </w:rPr>
      </w:pPr>
      <w:r w:rsidRPr="00F97A6A">
        <w:rPr>
          <w:b/>
        </w:rPr>
        <w:t>Слова вписывайте</w:t>
      </w:r>
      <w:r w:rsidR="00197350" w:rsidRPr="00F97A6A">
        <w:rPr>
          <w:b/>
        </w:rPr>
        <w:t xml:space="preserve"> в бланк ответов</w:t>
      </w:r>
      <w:r w:rsidRPr="00F97A6A">
        <w:rPr>
          <w:b/>
        </w:rPr>
        <w:t xml:space="preserve"> по </w:t>
      </w:r>
      <w:r w:rsidR="00B07081" w:rsidRPr="00F97A6A">
        <w:rPr>
          <w:b/>
        </w:rPr>
        <w:t>горизонтали</w:t>
      </w:r>
      <w:r w:rsidR="00F97A6A" w:rsidRPr="00F97A6A">
        <w:rPr>
          <w:b/>
        </w:rPr>
        <w:t xml:space="preserve"> и по вертикали</w:t>
      </w:r>
      <w:r w:rsidRPr="00F97A6A">
        <w:rPr>
          <w:b/>
        </w:rPr>
        <w:t xml:space="preserve">, начиная с клетки с цифрой в именительном падеже. </w:t>
      </w:r>
      <w:r w:rsidR="00F97A6A" w:rsidRPr="00F97A6A">
        <w:rPr>
          <w:b/>
        </w:rPr>
        <w:t xml:space="preserve">Некоторые буквы уже внесены. </w:t>
      </w:r>
      <w:r w:rsidR="00BE30AB" w:rsidRPr="00F97A6A">
        <w:rPr>
          <w:b/>
        </w:rPr>
        <w:t xml:space="preserve">Каждое верное слово </w:t>
      </w:r>
      <w:r w:rsidR="00295E75" w:rsidRPr="00F97A6A">
        <w:rPr>
          <w:b/>
        </w:rPr>
        <w:t xml:space="preserve">кроссворда </w:t>
      </w:r>
      <w:r w:rsidR="00BE30AB" w:rsidRPr="00F97A6A">
        <w:rPr>
          <w:b/>
        </w:rPr>
        <w:t>–</w:t>
      </w:r>
      <w:r w:rsidR="00295E75" w:rsidRPr="00F97A6A">
        <w:rPr>
          <w:b/>
        </w:rPr>
        <w:t xml:space="preserve"> </w:t>
      </w:r>
      <w:r w:rsidR="00F97A6A" w:rsidRPr="00F97A6A">
        <w:rPr>
          <w:b/>
        </w:rPr>
        <w:t>2</w:t>
      </w:r>
      <w:r w:rsidR="00BE30AB" w:rsidRPr="00F97A6A">
        <w:rPr>
          <w:b/>
        </w:rPr>
        <w:t xml:space="preserve"> балла</w:t>
      </w:r>
      <w:r w:rsidR="00B509B0" w:rsidRPr="00F97A6A">
        <w:rPr>
          <w:b/>
        </w:rPr>
        <w:t>.</w:t>
      </w:r>
    </w:p>
    <w:p w:rsidR="003F5225" w:rsidRPr="00F97A6A" w:rsidRDefault="003F5225" w:rsidP="00DD496F">
      <w:pPr>
        <w:rPr>
          <w:i/>
          <w:highlight w:val="yellow"/>
        </w:rPr>
      </w:pPr>
    </w:p>
    <w:p w:rsidR="00F97A6A" w:rsidRPr="00F97A6A" w:rsidRDefault="00F97A6A" w:rsidP="00F97A6A">
      <w:pPr>
        <w:jc w:val="both"/>
        <w:rPr>
          <w:i/>
        </w:rPr>
      </w:pPr>
      <w:r w:rsidRPr="00F97A6A">
        <w:rPr>
          <w:i/>
        </w:rPr>
        <w:t>По горизонтали:</w:t>
      </w:r>
    </w:p>
    <w:p w:rsidR="00F97A6A" w:rsidRPr="00F97A6A" w:rsidRDefault="00F97A6A" w:rsidP="00F97A6A">
      <w:pPr>
        <w:jc w:val="both"/>
      </w:pPr>
      <w:r w:rsidRPr="00F97A6A">
        <w:t>1) Борьба, соревнование между фирмами за новый рынок сбыта продукции.</w:t>
      </w:r>
    </w:p>
    <w:p w:rsidR="00F97A6A" w:rsidRPr="00F97A6A" w:rsidRDefault="00F97A6A" w:rsidP="00F97A6A">
      <w:pPr>
        <w:jc w:val="both"/>
      </w:pPr>
      <w:r w:rsidRPr="00F97A6A">
        <w:t>2) Одна из сфер экономической деятельности.</w:t>
      </w:r>
    </w:p>
    <w:p w:rsidR="00F97A6A" w:rsidRPr="00F97A6A" w:rsidRDefault="00F97A6A" w:rsidP="00F97A6A">
      <w:pPr>
        <w:jc w:val="both"/>
      </w:pPr>
      <w:r w:rsidRPr="00F97A6A">
        <w:t>3) Изучение фирмой рынка, реклама, продвижение и продажа своей продукции.</w:t>
      </w:r>
    </w:p>
    <w:p w:rsidR="00F97A6A" w:rsidRPr="00F97A6A" w:rsidRDefault="00F97A6A" w:rsidP="00F97A6A">
      <w:pPr>
        <w:jc w:val="both"/>
      </w:pPr>
      <w:r w:rsidRPr="00F97A6A">
        <w:t>4) Доход минус расход.</w:t>
      </w:r>
    </w:p>
    <w:p w:rsidR="00F97A6A" w:rsidRDefault="00F97A6A" w:rsidP="00F97A6A">
      <w:pPr>
        <w:jc w:val="both"/>
        <w:rPr>
          <w:i/>
        </w:rPr>
      </w:pPr>
    </w:p>
    <w:p w:rsidR="00F97A6A" w:rsidRPr="00F97A6A" w:rsidRDefault="00F97A6A" w:rsidP="00F97A6A">
      <w:pPr>
        <w:jc w:val="both"/>
        <w:rPr>
          <w:i/>
        </w:rPr>
      </w:pPr>
      <w:r w:rsidRPr="00F97A6A">
        <w:rPr>
          <w:i/>
        </w:rPr>
        <w:t>По вертикали:</w:t>
      </w:r>
    </w:p>
    <w:p w:rsidR="00F97A6A" w:rsidRPr="00F97A6A" w:rsidRDefault="00F97A6A" w:rsidP="00F97A6A">
      <w:pPr>
        <w:jc w:val="both"/>
      </w:pPr>
      <w:r w:rsidRPr="00F97A6A">
        <w:t>5) Разорившийся бизнесмен.</w:t>
      </w:r>
    </w:p>
    <w:p w:rsidR="00F97A6A" w:rsidRPr="00F97A6A" w:rsidRDefault="00F97A6A" w:rsidP="00F97A6A">
      <w:pPr>
        <w:jc w:val="both"/>
      </w:pPr>
      <w:r w:rsidRPr="00F97A6A">
        <w:t>6) Вывоз товаров за границу.</w:t>
      </w:r>
    </w:p>
    <w:p w:rsidR="00F97A6A" w:rsidRPr="00F97A6A" w:rsidRDefault="00F97A6A" w:rsidP="00F97A6A">
      <w:pPr>
        <w:jc w:val="both"/>
      </w:pPr>
      <w:r w:rsidRPr="00F97A6A">
        <w:t>7) Денежное выражение всех расходов.</w:t>
      </w:r>
    </w:p>
    <w:p w:rsidR="00F97A6A" w:rsidRPr="00F97A6A" w:rsidRDefault="00F97A6A" w:rsidP="00F97A6A">
      <w:pPr>
        <w:jc w:val="both"/>
      </w:pPr>
      <w:r w:rsidRPr="00F97A6A">
        <w:t>8) Предприятие сферы торговли.</w:t>
      </w:r>
    </w:p>
    <w:p w:rsidR="00F97A6A" w:rsidRPr="00F97A6A" w:rsidRDefault="00F97A6A" w:rsidP="00F97A6A">
      <w:pPr>
        <w:jc w:val="both"/>
      </w:pPr>
      <w:r w:rsidRPr="00F97A6A">
        <w:t>9) Валюта Европейского союза.</w:t>
      </w:r>
    </w:p>
    <w:p w:rsidR="00612FD3" w:rsidRPr="00F97A6A" w:rsidRDefault="00F97A6A" w:rsidP="00F97A6A">
      <w:pPr>
        <w:jc w:val="both"/>
        <w:rPr>
          <w:b/>
          <w:highlight w:val="yellow"/>
        </w:rPr>
      </w:pPr>
      <w:r w:rsidRPr="00F97A6A">
        <w:t>10) Финансовое учреждение.</w:t>
      </w:r>
    </w:p>
    <w:p w:rsidR="00295E75" w:rsidRPr="00F97A6A" w:rsidRDefault="00295E75" w:rsidP="003F5225">
      <w:pPr>
        <w:jc w:val="both"/>
        <w:rPr>
          <w:b/>
          <w:highlight w:val="yellow"/>
        </w:rPr>
      </w:pPr>
    </w:p>
    <w:p w:rsidR="00BE30AB" w:rsidRPr="00F97A6A" w:rsidRDefault="00BE30AB" w:rsidP="003F5225">
      <w:pPr>
        <w:jc w:val="both"/>
        <w:rPr>
          <w:b/>
        </w:rPr>
      </w:pPr>
      <w:r w:rsidRPr="00F97A6A">
        <w:rPr>
          <w:b/>
        </w:rPr>
        <w:t>Задание 2. (</w:t>
      </w:r>
      <w:r w:rsidR="00AB5E59" w:rsidRPr="00F97A6A">
        <w:rPr>
          <w:b/>
        </w:rPr>
        <w:t>1</w:t>
      </w:r>
      <w:r w:rsidR="00C26716" w:rsidRPr="00F97A6A">
        <w:rPr>
          <w:b/>
        </w:rPr>
        <w:t>0</w:t>
      </w:r>
      <w:r w:rsidRPr="00F97A6A">
        <w:rPr>
          <w:b/>
        </w:rPr>
        <w:t xml:space="preserve"> баллов)</w:t>
      </w:r>
    </w:p>
    <w:p w:rsidR="00C26716" w:rsidRPr="00F97A6A" w:rsidRDefault="00C26716" w:rsidP="00C26716">
      <w:pPr>
        <w:jc w:val="both"/>
        <w:rPr>
          <w:b/>
        </w:rPr>
      </w:pPr>
      <w:r w:rsidRPr="00F97A6A">
        <w:rPr>
          <w:b/>
        </w:rPr>
        <w:t xml:space="preserve">Выберите </w:t>
      </w:r>
      <w:r w:rsidR="00F97A6A" w:rsidRPr="00F97A6A">
        <w:rPr>
          <w:b/>
        </w:rPr>
        <w:t xml:space="preserve">являются ли утверждения верными или нет. Ответы запишите </w:t>
      </w:r>
      <w:r w:rsidR="00F97A6A" w:rsidRPr="00F97A6A">
        <w:rPr>
          <w:b/>
        </w:rPr>
        <w:t>в бланк ответов</w:t>
      </w:r>
      <w:r w:rsidR="00D72E51">
        <w:rPr>
          <w:b/>
        </w:rPr>
        <w:t>.</w:t>
      </w:r>
    </w:p>
    <w:p w:rsidR="00F97A6A" w:rsidRPr="00F97A6A" w:rsidRDefault="00F97A6A" w:rsidP="00F97A6A">
      <w:pPr>
        <w:jc w:val="both"/>
        <w:rPr>
          <w:b/>
        </w:rPr>
      </w:pPr>
      <w:r w:rsidRPr="00F97A6A">
        <w:rPr>
          <w:b/>
        </w:rPr>
        <w:t>Каждый</w:t>
      </w:r>
      <w:r w:rsidRPr="00F97A6A">
        <w:rPr>
          <w:b/>
        </w:rPr>
        <w:t xml:space="preserve"> верн</w:t>
      </w:r>
      <w:r w:rsidRPr="00F97A6A">
        <w:rPr>
          <w:b/>
        </w:rPr>
        <w:t>ый ответ</w:t>
      </w:r>
      <w:r w:rsidRPr="00F97A6A">
        <w:rPr>
          <w:b/>
        </w:rPr>
        <w:t xml:space="preserve"> – 2 балла.</w:t>
      </w:r>
    </w:p>
    <w:p w:rsidR="00F97A6A" w:rsidRPr="00F97A6A" w:rsidRDefault="00F97A6A" w:rsidP="00C26716">
      <w:pPr>
        <w:jc w:val="both"/>
        <w:rPr>
          <w:b/>
          <w:highlight w:val="yellow"/>
        </w:rPr>
      </w:pPr>
    </w:p>
    <w:p w:rsidR="00F97A6A" w:rsidRDefault="00F97A6A" w:rsidP="00F97A6A">
      <w:r>
        <w:t>2.</w:t>
      </w:r>
      <w:r>
        <w:t>1</w:t>
      </w:r>
      <w:r w:rsidR="00D72E51">
        <w:t>.</w:t>
      </w:r>
      <w:r>
        <w:t xml:space="preserve"> Земля, труд, капитал – это экономические ресурсы.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97A6A" w:rsidRPr="00F97A6A" w:rsidTr="00F97A6A">
        <w:tc>
          <w:tcPr>
            <w:tcW w:w="5086" w:type="dxa"/>
          </w:tcPr>
          <w:p w:rsidR="00F97A6A" w:rsidRPr="00F97A6A" w:rsidRDefault="00F97A6A" w:rsidP="00F97A6A">
            <w:r w:rsidRPr="00F97A6A">
              <w:t xml:space="preserve">А) </w:t>
            </w:r>
            <w:r>
              <w:t>В</w:t>
            </w:r>
            <w:r w:rsidRPr="00F97A6A">
              <w:t>ерно</w:t>
            </w:r>
            <w:r>
              <w:t>;</w:t>
            </w:r>
          </w:p>
        </w:tc>
        <w:tc>
          <w:tcPr>
            <w:tcW w:w="5086" w:type="dxa"/>
          </w:tcPr>
          <w:p w:rsidR="00F97A6A" w:rsidRPr="00F97A6A" w:rsidRDefault="00F97A6A" w:rsidP="00F97A6A">
            <w:r w:rsidRPr="00F97A6A">
              <w:t xml:space="preserve">Б) </w:t>
            </w:r>
            <w:r>
              <w:t>Н</w:t>
            </w:r>
            <w:r w:rsidRPr="00F97A6A">
              <w:t>еверно.</w:t>
            </w:r>
          </w:p>
        </w:tc>
      </w:tr>
    </w:tbl>
    <w:p w:rsidR="00D72E51" w:rsidRDefault="00D72E51" w:rsidP="00F97A6A"/>
    <w:p w:rsidR="00F97A6A" w:rsidRDefault="00F97A6A" w:rsidP="00F97A6A">
      <w:r>
        <w:t>2.2</w:t>
      </w:r>
      <w:r w:rsidR="00D72E51">
        <w:t>.</w:t>
      </w:r>
      <w:r>
        <w:t xml:space="preserve"> Если за первые полгода работы фирма не приносит прибыли, ее надо закрыть.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97A6A" w:rsidRPr="00F97A6A" w:rsidTr="00F97A6A">
        <w:tc>
          <w:tcPr>
            <w:tcW w:w="5086" w:type="dxa"/>
          </w:tcPr>
          <w:p w:rsidR="00F97A6A" w:rsidRPr="00F97A6A" w:rsidRDefault="00F97A6A" w:rsidP="00B95999">
            <w:r w:rsidRPr="00F97A6A">
              <w:t xml:space="preserve">А) </w:t>
            </w:r>
            <w:r>
              <w:t>В</w:t>
            </w:r>
            <w:r w:rsidRPr="00F97A6A">
              <w:t>ерно</w:t>
            </w:r>
            <w:r>
              <w:t>;</w:t>
            </w:r>
          </w:p>
        </w:tc>
        <w:tc>
          <w:tcPr>
            <w:tcW w:w="5086" w:type="dxa"/>
          </w:tcPr>
          <w:p w:rsidR="00F97A6A" w:rsidRPr="00F97A6A" w:rsidRDefault="00F97A6A" w:rsidP="00B95999">
            <w:r w:rsidRPr="00F97A6A">
              <w:t xml:space="preserve">Б) </w:t>
            </w:r>
            <w:r>
              <w:t>Н</w:t>
            </w:r>
            <w:r w:rsidRPr="00F97A6A">
              <w:t>еверно.</w:t>
            </w:r>
          </w:p>
        </w:tc>
      </w:tr>
    </w:tbl>
    <w:p w:rsidR="00D72E51" w:rsidRDefault="00D72E51" w:rsidP="00F97A6A"/>
    <w:p w:rsidR="00F97A6A" w:rsidRDefault="00F97A6A" w:rsidP="00F97A6A">
      <w:r>
        <w:t>2.</w:t>
      </w:r>
      <w:r w:rsidR="00D72E51">
        <w:t>3.</w:t>
      </w:r>
      <w:r>
        <w:t xml:space="preserve"> В древних государствах (</w:t>
      </w:r>
      <w:r>
        <w:t>Греции, Риме) не было экономики.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97A6A" w:rsidRPr="00F97A6A" w:rsidTr="00F97A6A">
        <w:tc>
          <w:tcPr>
            <w:tcW w:w="5086" w:type="dxa"/>
          </w:tcPr>
          <w:p w:rsidR="00F97A6A" w:rsidRPr="00F97A6A" w:rsidRDefault="00F97A6A" w:rsidP="00B95999">
            <w:r w:rsidRPr="00F97A6A">
              <w:t xml:space="preserve">А) </w:t>
            </w:r>
            <w:r>
              <w:t>В</w:t>
            </w:r>
            <w:r w:rsidRPr="00F97A6A">
              <w:t>ерно</w:t>
            </w:r>
            <w:r>
              <w:t>;</w:t>
            </w:r>
          </w:p>
        </w:tc>
        <w:tc>
          <w:tcPr>
            <w:tcW w:w="5086" w:type="dxa"/>
          </w:tcPr>
          <w:p w:rsidR="00F97A6A" w:rsidRPr="00F97A6A" w:rsidRDefault="00F97A6A" w:rsidP="00B95999">
            <w:r w:rsidRPr="00F97A6A">
              <w:t xml:space="preserve">Б) </w:t>
            </w:r>
            <w:r>
              <w:t>Н</w:t>
            </w:r>
            <w:r w:rsidRPr="00F97A6A">
              <w:t>еверно.</w:t>
            </w:r>
          </w:p>
        </w:tc>
      </w:tr>
    </w:tbl>
    <w:p w:rsidR="00D72E51" w:rsidRDefault="00D72E51" w:rsidP="00F97A6A"/>
    <w:p w:rsidR="00F97A6A" w:rsidRDefault="00F97A6A" w:rsidP="00F97A6A">
      <w:r>
        <w:t>2.4</w:t>
      </w:r>
      <w:r w:rsidR="00D72E51">
        <w:t>.</w:t>
      </w:r>
      <w:r>
        <w:t xml:space="preserve"> Депозит – это вклад в банке.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97A6A" w:rsidRPr="00F97A6A" w:rsidTr="00F97A6A">
        <w:tc>
          <w:tcPr>
            <w:tcW w:w="5086" w:type="dxa"/>
          </w:tcPr>
          <w:p w:rsidR="00F97A6A" w:rsidRPr="00F97A6A" w:rsidRDefault="00F97A6A" w:rsidP="00B95999">
            <w:r w:rsidRPr="00F97A6A">
              <w:t xml:space="preserve">А) </w:t>
            </w:r>
            <w:r>
              <w:t>В</w:t>
            </w:r>
            <w:r w:rsidRPr="00F97A6A">
              <w:t>ерно</w:t>
            </w:r>
            <w:r>
              <w:t>;</w:t>
            </w:r>
          </w:p>
        </w:tc>
        <w:tc>
          <w:tcPr>
            <w:tcW w:w="5086" w:type="dxa"/>
          </w:tcPr>
          <w:p w:rsidR="00F97A6A" w:rsidRPr="00F97A6A" w:rsidRDefault="00F97A6A" w:rsidP="00B95999">
            <w:r w:rsidRPr="00F97A6A">
              <w:t xml:space="preserve">Б) </w:t>
            </w:r>
            <w:r>
              <w:t>Н</w:t>
            </w:r>
            <w:r w:rsidRPr="00F97A6A">
              <w:t>еверно.</w:t>
            </w:r>
          </w:p>
        </w:tc>
      </w:tr>
    </w:tbl>
    <w:p w:rsidR="00D72E51" w:rsidRDefault="00D72E51" w:rsidP="00F97A6A"/>
    <w:p w:rsidR="00F97A6A" w:rsidRDefault="00F97A6A" w:rsidP="00F97A6A">
      <w:r>
        <w:t>2.5</w:t>
      </w:r>
      <w:r w:rsidR="00D72E51">
        <w:t>.</w:t>
      </w:r>
      <w:r>
        <w:t xml:space="preserve"> Петропавловская крепость – это культурно-исторический объект и к экономике не имеет отношения.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F97A6A" w:rsidRPr="00F97A6A" w:rsidTr="00F97A6A">
        <w:tc>
          <w:tcPr>
            <w:tcW w:w="5086" w:type="dxa"/>
          </w:tcPr>
          <w:p w:rsidR="00F97A6A" w:rsidRPr="00F97A6A" w:rsidRDefault="00F97A6A" w:rsidP="00B95999">
            <w:r w:rsidRPr="00F97A6A">
              <w:t xml:space="preserve">А) </w:t>
            </w:r>
            <w:r>
              <w:t>В</w:t>
            </w:r>
            <w:r w:rsidRPr="00F97A6A">
              <w:t>ерно</w:t>
            </w:r>
            <w:r>
              <w:t>;</w:t>
            </w:r>
          </w:p>
        </w:tc>
        <w:tc>
          <w:tcPr>
            <w:tcW w:w="5086" w:type="dxa"/>
          </w:tcPr>
          <w:p w:rsidR="00F97A6A" w:rsidRPr="00F97A6A" w:rsidRDefault="00F97A6A" w:rsidP="00B95999">
            <w:r w:rsidRPr="00F97A6A">
              <w:t xml:space="preserve">Б) </w:t>
            </w:r>
            <w:r>
              <w:t>Н</w:t>
            </w:r>
            <w:r w:rsidRPr="00F97A6A">
              <w:t>еверно.</w:t>
            </w:r>
          </w:p>
        </w:tc>
      </w:tr>
    </w:tbl>
    <w:p w:rsidR="00612FD3" w:rsidRPr="00F97A6A" w:rsidRDefault="00612FD3" w:rsidP="005666EC">
      <w:pPr>
        <w:jc w:val="both"/>
        <w:rPr>
          <w:b/>
          <w:highlight w:val="yellow"/>
        </w:rPr>
      </w:pPr>
    </w:p>
    <w:p w:rsidR="00AB5E59" w:rsidRPr="002401F7" w:rsidRDefault="00AB5E59" w:rsidP="00AB5E59">
      <w:pPr>
        <w:jc w:val="both"/>
        <w:rPr>
          <w:b/>
        </w:rPr>
      </w:pPr>
      <w:r w:rsidRPr="002401F7">
        <w:rPr>
          <w:b/>
        </w:rPr>
        <w:t>Задание 3. (</w:t>
      </w:r>
      <w:r w:rsidR="00F97A6A" w:rsidRPr="002401F7">
        <w:rPr>
          <w:b/>
        </w:rPr>
        <w:t>15</w:t>
      </w:r>
      <w:r w:rsidRPr="002401F7">
        <w:rPr>
          <w:b/>
        </w:rPr>
        <w:t xml:space="preserve"> баллов) </w:t>
      </w:r>
    </w:p>
    <w:p w:rsidR="008F2903" w:rsidRDefault="00F97A6A" w:rsidP="00F97A6A">
      <w:pPr>
        <w:jc w:val="both"/>
        <w:rPr>
          <w:b/>
        </w:rPr>
      </w:pPr>
      <w:r w:rsidRPr="00F97A6A">
        <w:rPr>
          <w:b/>
        </w:rPr>
        <w:t>Таблица профессий</w:t>
      </w:r>
      <w:r>
        <w:rPr>
          <w:b/>
        </w:rPr>
        <w:t xml:space="preserve">. </w:t>
      </w:r>
      <w:r w:rsidR="00196963">
        <w:rPr>
          <w:b/>
        </w:rPr>
        <w:t>Заполните</w:t>
      </w:r>
      <w:r w:rsidR="004A4DEA">
        <w:rPr>
          <w:b/>
        </w:rPr>
        <w:t xml:space="preserve"> таблицу</w:t>
      </w:r>
      <w:r w:rsidR="00196963">
        <w:rPr>
          <w:b/>
        </w:rPr>
        <w:t xml:space="preserve">, </w:t>
      </w:r>
      <w:r w:rsidR="004A4DEA">
        <w:rPr>
          <w:b/>
        </w:rPr>
        <w:t>указав для каждой профессии в чем за</w:t>
      </w:r>
      <w:r w:rsidR="002401F7">
        <w:rPr>
          <w:b/>
        </w:rPr>
        <w:t xml:space="preserve">ключается труд работника и что производит работник: товар или услугу. </w:t>
      </w:r>
      <w:r w:rsidRPr="00F97A6A">
        <w:rPr>
          <w:b/>
        </w:rPr>
        <w:t>Каждый полный правильный ответ 3 балла.</w:t>
      </w:r>
    </w:p>
    <w:p w:rsidR="002401F7" w:rsidRDefault="002401F7" w:rsidP="00F97A6A">
      <w:pPr>
        <w:jc w:val="both"/>
        <w:rPr>
          <w:b/>
        </w:rPr>
      </w:pPr>
    </w:p>
    <w:p w:rsidR="002401F7" w:rsidRPr="002401F7" w:rsidRDefault="002401F7" w:rsidP="002401F7">
      <w:pPr>
        <w:jc w:val="both"/>
        <w:rPr>
          <w:highlight w:val="yellow"/>
        </w:rPr>
      </w:pPr>
      <w:r w:rsidRPr="002401F7">
        <w:t xml:space="preserve">Профессии: </w:t>
      </w:r>
      <w:r>
        <w:t>к</w:t>
      </w:r>
      <w:r w:rsidRPr="002401F7">
        <w:rPr>
          <w:i/>
        </w:rPr>
        <w:t>ондитер</w:t>
      </w:r>
      <w:r w:rsidRPr="002401F7">
        <w:rPr>
          <w:i/>
        </w:rPr>
        <w:t>, таксист, парикмахер, столяр, учитель</w:t>
      </w:r>
      <w:r>
        <w:rPr>
          <w:i/>
        </w:rPr>
        <w:t>.</w:t>
      </w:r>
    </w:p>
    <w:p w:rsidR="00D72E51" w:rsidRDefault="00D72E51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AE6A91" w:rsidRPr="00D72E51" w:rsidRDefault="00AE6A91" w:rsidP="00AE6A91">
      <w:pPr>
        <w:jc w:val="both"/>
        <w:rPr>
          <w:b/>
        </w:rPr>
      </w:pPr>
      <w:r w:rsidRPr="00D72E51">
        <w:rPr>
          <w:b/>
        </w:rPr>
        <w:t>Задание 4. (</w:t>
      </w:r>
      <w:r w:rsidR="00D72E51" w:rsidRPr="00D72E51">
        <w:rPr>
          <w:b/>
        </w:rPr>
        <w:t>25 баллов</w:t>
      </w:r>
      <w:r w:rsidRPr="00D72E51">
        <w:rPr>
          <w:b/>
        </w:rPr>
        <w:t xml:space="preserve">) </w:t>
      </w:r>
    </w:p>
    <w:p w:rsidR="00D72E51" w:rsidRPr="00D72E51" w:rsidRDefault="00D72E51" w:rsidP="00D72E51">
      <w:pPr>
        <w:jc w:val="both"/>
        <w:rPr>
          <w:b/>
        </w:rPr>
      </w:pPr>
      <w:r w:rsidRPr="00D72E51">
        <w:rPr>
          <w:b/>
        </w:rPr>
        <w:t>За каждый правильно решенный тест 5 баллов.</w:t>
      </w:r>
    </w:p>
    <w:p w:rsidR="00612FD3" w:rsidRPr="00F97A6A" w:rsidRDefault="00D72E51" w:rsidP="00D72E51">
      <w:pPr>
        <w:jc w:val="both"/>
        <w:rPr>
          <w:b/>
          <w:highlight w:val="yellow"/>
        </w:rPr>
      </w:pPr>
      <w:r w:rsidRPr="00D72E51">
        <w:rPr>
          <w:b/>
        </w:rPr>
        <w:t xml:space="preserve">Выберите НЕВЕРНЫЙ </w:t>
      </w:r>
      <w:r>
        <w:rPr>
          <w:b/>
        </w:rPr>
        <w:t>вариант для каждого выражения</w:t>
      </w:r>
      <w:r w:rsidRPr="00D72E51">
        <w:rPr>
          <w:b/>
        </w:rPr>
        <w:t>! Впишите в таблицу.</w:t>
      </w:r>
    </w:p>
    <w:p w:rsidR="00D72E51" w:rsidRPr="00D72E51" w:rsidRDefault="00D72E51" w:rsidP="00D72E51">
      <w:pPr>
        <w:jc w:val="both"/>
      </w:pPr>
      <w:r>
        <w:t>4.</w:t>
      </w:r>
      <w:r w:rsidRPr="00D72E51">
        <w:t>1</w:t>
      </w:r>
      <w:r>
        <w:t>.</w:t>
      </w:r>
      <w:r w:rsidRPr="00D72E51">
        <w:t xml:space="preserve"> К доходам семьи относятся: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543"/>
      </w:tblGrid>
      <w:tr w:rsidR="00D72E51" w:rsidRPr="00D72E51" w:rsidTr="00D72E51">
        <w:tc>
          <w:tcPr>
            <w:tcW w:w="2543" w:type="dxa"/>
          </w:tcPr>
          <w:p w:rsidR="00D72E51" w:rsidRPr="00D72E51" w:rsidRDefault="00D72E51" w:rsidP="00DA61C6">
            <w:pPr>
              <w:jc w:val="both"/>
            </w:pPr>
            <w:r w:rsidRPr="00D72E51">
              <w:t>А) пенсии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DA61C6">
            <w:pPr>
              <w:jc w:val="both"/>
            </w:pPr>
            <w:r w:rsidRPr="00D72E51">
              <w:t>Б) зарплаты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DA61C6">
            <w:pPr>
              <w:jc w:val="both"/>
            </w:pPr>
            <w:r w:rsidRPr="00D72E51">
              <w:t>В) дивиденды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DA61C6">
            <w:pPr>
              <w:jc w:val="both"/>
            </w:pPr>
            <w:r w:rsidRPr="00D72E51">
              <w:t>Г) налоги.</w:t>
            </w:r>
          </w:p>
        </w:tc>
      </w:tr>
    </w:tbl>
    <w:p w:rsidR="00D72E51" w:rsidRDefault="00D72E51" w:rsidP="00D72E51">
      <w:pPr>
        <w:jc w:val="both"/>
      </w:pPr>
    </w:p>
    <w:p w:rsidR="00D72E51" w:rsidRPr="00D72E51" w:rsidRDefault="00D72E51" w:rsidP="00D72E51">
      <w:pPr>
        <w:jc w:val="both"/>
      </w:pPr>
      <w:r>
        <w:t>4.</w:t>
      </w:r>
      <w:r w:rsidRPr="00D72E51">
        <w:t>2</w:t>
      </w:r>
      <w:r>
        <w:t>.</w:t>
      </w:r>
      <w:r w:rsidRPr="00D72E51">
        <w:t xml:space="preserve"> Экономисты считают ресурсом «земля»: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543"/>
      </w:tblGrid>
      <w:tr w:rsidR="00D72E51" w:rsidRPr="00D72E51" w:rsidTr="00D72E51">
        <w:tc>
          <w:tcPr>
            <w:tcW w:w="2543" w:type="dxa"/>
          </w:tcPr>
          <w:p w:rsidR="00D72E51" w:rsidRPr="00D72E51" w:rsidRDefault="00D72E51" w:rsidP="006B63CB">
            <w:pPr>
              <w:jc w:val="both"/>
            </w:pPr>
            <w:r w:rsidRPr="00D72E51">
              <w:t>А) почву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6B63CB">
            <w:pPr>
              <w:jc w:val="both"/>
            </w:pPr>
            <w:r w:rsidRPr="00D72E51">
              <w:t>Б) воду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6B63CB">
            <w:pPr>
              <w:jc w:val="both"/>
            </w:pPr>
            <w:r w:rsidRPr="00D72E51">
              <w:t>В) пшеницу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6B63CB">
            <w:pPr>
              <w:jc w:val="both"/>
            </w:pPr>
            <w:r w:rsidRPr="00D72E51">
              <w:t>Г) территорию.</w:t>
            </w:r>
          </w:p>
        </w:tc>
      </w:tr>
    </w:tbl>
    <w:p w:rsidR="00D72E51" w:rsidRDefault="00D72E51" w:rsidP="00D72E51">
      <w:pPr>
        <w:jc w:val="both"/>
      </w:pPr>
    </w:p>
    <w:p w:rsidR="00D72E51" w:rsidRPr="00D72E51" w:rsidRDefault="00D72E51" w:rsidP="00D72E51">
      <w:pPr>
        <w:jc w:val="both"/>
      </w:pPr>
      <w:r>
        <w:t>4.3.</w:t>
      </w:r>
      <w:r w:rsidRPr="00D72E51">
        <w:t xml:space="preserve"> Бюджет бывает: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543"/>
      </w:tblGrid>
      <w:tr w:rsidR="00D72E51" w:rsidRPr="00D72E51" w:rsidTr="00D72E51">
        <w:tc>
          <w:tcPr>
            <w:tcW w:w="2543" w:type="dxa"/>
          </w:tcPr>
          <w:p w:rsidR="00D72E51" w:rsidRPr="00D72E51" w:rsidRDefault="00D72E51" w:rsidP="00903F18">
            <w:pPr>
              <w:jc w:val="both"/>
            </w:pPr>
            <w:r w:rsidRPr="00D72E51">
              <w:t>А) государственный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903F18">
            <w:pPr>
              <w:jc w:val="both"/>
            </w:pPr>
            <w:r w:rsidRPr="00D72E51">
              <w:t>Б) личный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D72E51">
            <w:pPr>
              <w:jc w:val="both"/>
            </w:pPr>
            <w:r w:rsidRPr="00D72E51">
              <w:t>В) семейный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903F18">
            <w:pPr>
              <w:jc w:val="both"/>
            </w:pPr>
            <w:r w:rsidRPr="00D72E51">
              <w:t>Г) учебный.</w:t>
            </w:r>
          </w:p>
        </w:tc>
      </w:tr>
    </w:tbl>
    <w:p w:rsidR="00D72E51" w:rsidRDefault="00D72E51" w:rsidP="00D72E51">
      <w:pPr>
        <w:jc w:val="both"/>
      </w:pPr>
    </w:p>
    <w:p w:rsidR="00D72E51" w:rsidRPr="00D72E51" w:rsidRDefault="00D72E51" w:rsidP="00D72E51">
      <w:pPr>
        <w:jc w:val="both"/>
      </w:pPr>
      <w:r w:rsidRPr="00D72E51">
        <w:t>4</w:t>
      </w:r>
      <w:r>
        <w:t>.4.</w:t>
      </w:r>
      <w:r w:rsidRPr="00D72E51">
        <w:t xml:space="preserve"> К безналичной форме оплаты покупки относится: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D72E51" w:rsidRPr="00D72E51" w:rsidTr="00D72E51">
        <w:tc>
          <w:tcPr>
            <w:tcW w:w="5086" w:type="dxa"/>
          </w:tcPr>
          <w:p w:rsidR="00D72E51" w:rsidRPr="00D72E51" w:rsidRDefault="00D72E51" w:rsidP="00214473">
            <w:pPr>
              <w:jc w:val="both"/>
            </w:pPr>
            <w:r w:rsidRPr="00D72E51">
              <w:t>А) оплата банкнотами</w:t>
            </w:r>
            <w:r>
              <w:t>;</w:t>
            </w:r>
          </w:p>
        </w:tc>
        <w:tc>
          <w:tcPr>
            <w:tcW w:w="5086" w:type="dxa"/>
          </w:tcPr>
          <w:p w:rsidR="00D72E51" w:rsidRPr="00D72E51" w:rsidRDefault="00D72E51" w:rsidP="00214473">
            <w:pPr>
              <w:jc w:val="both"/>
            </w:pPr>
            <w:r w:rsidRPr="00D72E51">
              <w:t>Б) оплата кредитной картой</w:t>
            </w:r>
            <w:r>
              <w:t>;</w:t>
            </w:r>
          </w:p>
        </w:tc>
      </w:tr>
      <w:tr w:rsidR="00D72E51" w:rsidRPr="00D72E51" w:rsidTr="00D72E51">
        <w:tc>
          <w:tcPr>
            <w:tcW w:w="5086" w:type="dxa"/>
          </w:tcPr>
          <w:p w:rsidR="00D72E51" w:rsidRPr="00D72E51" w:rsidRDefault="00D72E51" w:rsidP="00214473">
            <w:pPr>
              <w:jc w:val="both"/>
            </w:pPr>
            <w:r w:rsidRPr="00D72E51">
              <w:t>В) оплата чеком</w:t>
            </w:r>
            <w:r>
              <w:t>;</w:t>
            </w:r>
          </w:p>
        </w:tc>
        <w:tc>
          <w:tcPr>
            <w:tcW w:w="5086" w:type="dxa"/>
          </w:tcPr>
          <w:p w:rsidR="00D72E51" w:rsidRPr="00D72E51" w:rsidRDefault="00D72E51" w:rsidP="00214473">
            <w:pPr>
              <w:jc w:val="both"/>
            </w:pPr>
            <w:r w:rsidRPr="00D72E51">
              <w:t>Г) оплата переводом через интернет.</w:t>
            </w:r>
          </w:p>
        </w:tc>
      </w:tr>
    </w:tbl>
    <w:p w:rsidR="00D72E51" w:rsidRDefault="00D72E51" w:rsidP="00D72E51">
      <w:pPr>
        <w:jc w:val="both"/>
      </w:pPr>
    </w:p>
    <w:p w:rsidR="00D72E51" w:rsidRPr="00D72E51" w:rsidRDefault="00D72E51" w:rsidP="00D72E51">
      <w:pPr>
        <w:jc w:val="both"/>
      </w:pPr>
      <w:r>
        <w:t>4.</w:t>
      </w:r>
      <w:r w:rsidRPr="00D72E51">
        <w:t>5</w:t>
      </w:r>
      <w:r>
        <w:t>.</w:t>
      </w:r>
      <w:r w:rsidRPr="00D72E51">
        <w:t xml:space="preserve"> Заемщиком в банке может быть: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543"/>
      </w:tblGrid>
      <w:tr w:rsidR="00D72E51" w:rsidRPr="00D72E51" w:rsidTr="00D72E51">
        <w:tc>
          <w:tcPr>
            <w:tcW w:w="2543" w:type="dxa"/>
          </w:tcPr>
          <w:p w:rsidR="00D72E51" w:rsidRPr="00D72E51" w:rsidRDefault="00D72E51" w:rsidP="00184F8B">
            <w:pPr>
              <w:jc w:val="both"/>
            </w:pPr>
            <w:r w:rsidRPr="00D72E51">
              <w:t>А) частное лицо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184F8B">
            <w:pPr>
              <w:jc w:val="both"/>
            </w:pPr>
            <w:r w:rsidRPr="00D72E51">
              <w:t>Б) группа лиц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184F8B">
            <w:pPr>
              <w:jc w:val="both"/>
            </w:pPr>
            <w:r w:rsidRPr="00D72E51">
              <w:t>В) фирма</w:t>
            </w:r>
            <w:r>
              <w:t>;</w:t>
            </w:r>
          </w:p>
        </w:tc>
        <w:tc>
          <w:tcPr>
            <w:tcW w:w="2543" w:type="dxa"/>
          </w:tcPr>
          <w:p w:rsidR="00D72E51" w:rsidRPr="00D72E51" w:rsidRDefault="00D72E51" w:rsidP="00184F8B">
            <w:pPr>
              <w:jc w:val="both"/>
            </w:pPr>
            <w:r w:rsidRPr="00D72E51">
              <w:t>Г) государство.</w:t>
            </w:r>
          </w:p>
        </w:tc>
      </w:tr>
    </w:tbl>
    <w:p w:rsidR="00D72E51" w:rsidRDefault="00D72E51" w:rsidP="00AB5E59">
      <w:pPr>
        <w:jc w:val="both"/>
        <w:rPr>
          <w:b/>
          <w:highlight w:val="yellow"/>
        </w:rPr>
      </w:pPr>
    </w:p>
    <w:p w:rsidR="005912AE" w:rsidRPr="00D72E51" w:rsidRDefault="005912AE" w:rsidP="00AB5E59">
      <w:pPr>
        <w:jc w:val="both"/>
        <w:rPr>
          <w:b/>
        </w:rPr>
      </w:pPr>
      <w:r w:rsidRPr="00D72E51">
        <w:rPr>
          <w:b/>
        </w:rPr>
        <w:t xml:space="preserve">Задание </w:t>
      </w:r>
      <w:r w:rsidR="00D72E51" w:rsidRPr="00D72E51">
        <w:rPr>
          <w:b/>
        </w:rPr>
        <w:t>5</w:t>
      </w:r>
      <w:r w:rsidRPr="00D72E51">
        <w:rPr>
          <w:b/>
        </w:rPr>
        <w:t>. (30 баллов)</w:t>
      </w:r>
    </w:p>
    <w:p w:rsidR="00AB5E59" w:rsidRPr="00D72E51" w:rsidRDefault="00AB5E59" w:rsidP="00AB5E59">
      <w:pPr>
        <w:jc w:val="both"/>
        <w:rPr>
          <w:b/>
        </w:rPr>
      </w:pPr>
      <w:r w:rsidRPr="00D72E51">
        <w:rPr>
          <w:b/>
        </w:rPr>
        <w:t>Решите задачу. Решение приведите по действиям с пояснениями.</w:t>
      </w:r>
    </w:p>
    <w:p w:rsidR="005912AE" w:rsidRDefault="00D72E51" w:rsidP="00AE6A91">
      <w:pPr>
        <w:spacing w:line="276" w:lineRule="auto"/>
        <w:jc w:val="both"/>
      </w:pPr>
      <w:bookmarkStart w:id="0" w:name="_GoBack"/>
      <w:bookmarkEnd w:id="0"/>
      <w:r w:rsidRPr="00D72E51">
        <w:t>Детская площадка во дворе имеет размеры 10 метров в ширину и 20 метров в длину. Ее поверхность после выравнивания нужно покрыть специальными плитами размером 100</w:t>
      </w:r>
      <w:r>
        <w:t>х</w:t>
      </w:r>
      <w:r w:rsidRPr="00D72E51">
        <w:t>100 см. При этом 20% площадки не требуют покрытия плитами. Сколько будет стоить покрытие для площадки, если одна плитка 100</w:t>
      </w:r>
      <w:r>
        <w:t>х</w:t>
      </w:r>
      <w:r w:rsidRPr="00D72E51">
        <w:t>100 см стоит 5 тысяч рублей?</w:t>
      </w:r>
    </w:p>
    <w:p w:rsidR="001D2813" w:rsidRPr="00AB5E59" w:rsidRDefault="001D2813" w:rsidP="00AE6A91">
      <w:pPr>
        <w:spacing w:line="276" w:lineRule="auto"/>
        <w:rPr>
          <w:color w:val="D9D9D9" w:themeColor="background1" w:themeShade="D9"/>
        </w:rPr>
      </w:pPr>
    </w:p>
    <w:sectPr w:rsidR="001D2813" w:rsidRPr="00AB5E59" w:rsidSect="008F290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284" w:right="862" w:bottom="426" w:left="862" w:header="279" w:footer="40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35" w:rsidRDefault="007A4C35">
      <w:r>
        <w:separator/>
      </w:r>
    </w:p>
  </w:endnote>
  <w:endnote w:type="continuationSeparator" w:id="0">
    <w:p w:rsidR="007A4C35" w:rsidRDefault="007A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‹атински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816692"/>
      <w:docPartObj>
        <w:docPartGallery w:val="Page Numbers (Bottom of Page)"/>
        <w:docPartUnique/>
      </w:docPartObj>
    </w:sdtPr>
    <w:sdtEndPr/>
    <w:sdtContent>
      <w:p w:rsidR="008F2903" w:rsidRDefault="008F29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E51">
          <w:rPr>
            <w:noProof/>
          </w:rPr>
          <w:t>2</w:t>
        </w:r>
        <w:r>
          <w:fldChar w:fldCharType="end"/>
        </w:r>
      </w:p>
    </w:sdtContent>
  </w:sdt>
  <w:p w:rsidR="008E01CC" w:rsidRDefault="008E01CC" w:rsidP="0008120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776643"/>
      <w:docPartObj>
        <w:docPartGallery w:val="Page Numbers (Bottom of Page)"/>
        <w:docPartUnique/>
      </w:docPartObj>
    </w:sdtPr>
    <w:sdtEndPr/>
    <w:sdtContent>
      <w:p w:rsidR="008F2903" w:rsidRDefault="008F29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F2903" w:rsidRDefault="008F29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35" w:rsidRDefault="007A4C35">
      <w:r>
        <w:separator/>
      </w:r>
    </w:p>
  </w:footnote>
  <w:footnote w:type="continuationSeparator" w:id="0">
    <w:p w:rsidR="007A4C35" w:rsidRDefault="007A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71" w:rsidRDefault="00073F0C">
    <w:pPr>
      <w:pStyle w:val="a4"/>
      <w:pBdr>
        <w:bottom w:val="double" w:sz="4" w:space="1" w:color="auto"/>
      </w:pBdr>
      <w:jc w:val="center"/>
    </w:pPr>
    <w:r w:rsidRPr="00073F0C">
      <w:rPr>
        <w:b/>
        <w:i/>
      </w:rPr>
      <w:t>3-4</w:t>
    </w:r>
    <w:r w:rsidR="00D94F0D">
      <w:rPr>
        <w:b/>
        <w:i/>
      </w:rPr>
      <w:t xml:space="preserve"> </w:t>
    </w:r>
    <w:r w:rsidR="00B36E55" w:rsidRPr="004F0FB3">
      <w:rPr>
        <w:b/>
      </w:rPr>
      <w:t>класс</w:t>
    </w:r>
    <w:r w:rsidR="00B36E55">
      <w:rPr>
        <w:b/>
      </w:rPr>
      <w:t xml:space="preserve"> </w:t>
    </w:r>
  </w:p>
  <w:p w:rsidR="00215E71" w:rsidRDefault="00215E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1CC" w:rsidRDefault="008E01CC" w:rsidP="008E01CC">
    <w:pPr>
      <w:pStyle w:val="a4"/>
      <w:pBdr>
        <w:bottom w:val="double" w:sz="4" w:space="1" w:color="auto"/>
      </w:pBdr>
      <w:jc w:val="center"/>
    </w:pPr>
    <w:r w:rsidRPr="00073F0C">
      <w:rPr>
        <w:b/>
        <w:i/>
      </w:rPr>
      <w:t>3-4</w:t>
    </w:r>
    <w:r>
      <w:rPr>
        <w:b/>
        <w:i/>
      </w:rPr>
      <w:t xml:space="preserve"> </w:t>
    </w:r>
    <w:r w:rsidRPr="004F0FB3">
      <w:rPr>
        <w:b/>
      </w:rPr>
      <w:t>класс</w:t>
    </w:r>
  </w:p>
  <w:p w:rsidR="008E01CC" w:rsidRDefault="008E01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E8B"/>
    <w:multiLevelType w:val="hybridMultilevel"/>
    <w:tmpl w:val="BD62F1CC"/>
    <w:lvl w:ilvl="0" w:tplc="1C9014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914326"/>
    <w:multiLevelType w:val="hybridMultilevel"/>
    <w:tmpl w:val="A0AA173A"/>
    <w:lvl w:ilvl="0" w:tplc="636ED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248E"/>
    <w:multiLevelType w:val="hybridMultilevel"/>
    <w:tmpl w:val="3DDC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E0998"/>
    <w:multiLevelType w:val="hybridMultilevel"/>
    <w:tmpl w:val="84402246"/>
    <w:lvl w:ilvl="0" w:tplc="4348A15A">
      <w:start w:val="1"/>
      <w:numFmt w:val="russianLower"/>
      <w:lvlText w:val="%1)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6D618A"/>
    <w:multiLevelType w:val="hybridMultilevel"/>
    <w:tmpl w:val="7A28EA5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5562B3"/>
    <w:multiLevelType w:val="hybridMultilevel"/>
    <w:tmpl w:val="89F04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E59"/>
    <w:multiLevelType w:val="hybridMultilevel"/>
    <w:tmpl w:val="B6A688A4"/>
    <w:lvl w:ilvl="0" w:tplc="8BC82316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629C5C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E27F3"/>
    <w:multiLevelType w:val="hybridMultilevel"/>
    <w:tmpl w:val="C12640CA"/>
    <w:lvl w:ilvl="0" w:tplc="61B4D30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6308"/>
    <w:multiLevelType w:val="hybridMultilevel"/>
    <w:tmpl w:val="6796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F281C"/>
    <w:multiLevelType w:val="hybridMultilevel"/>
    <w:tmpl w:val="D758C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72E3E"/>
    <w:multiLevelType w:val="hybridMultilevel"/>
    <w:tmpl w:val="6B401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36719"/>
    <w:multiLevelType w:val="hybridMultilevel"/>
    <w:tmpl w:val="124EB016"/>
    <w:lvl w:ilvl="0" w:tplc="4348A15A">
      <w:start w:val="1"/>
      <w:numFmt w:val="russianLow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57C7D"/>
    <w:multiLevelType w:val="multilevel"/>
    <w:tmpl w:val="89F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34290"/>
    <w:multiLevelType w:val="hybridMultilevel"/>
    <w:tmpl w:val="A3AC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C14A7"/>
    <w:multiLevelType w:val="hybridMultilevel"/>
    <w:tmpl w:val="12966AC8"/>
    <w:lvl w:ilvl="0" w:tplc="DFB25D36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426477"/>
    <w:multiLevelType w:val="hybridMultilevel"/>
    <w:tmpl w:val="D9A88BEE"/>
    <w:lvl w:ilvl="0" w:tplc="636ED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AC132A"/>
    <w:multiLevelType w:val="hybridMultilevel"/>
    <w:tmpl w:val="DB165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B3BED"/>
    <w:multiLevelType w:val="hybridMultilevel"/>
    <w:tmpl w:val="77C8AB56"/>
    <w:lvl w:ilvl="0" w:tplc="BC4C4036">
      <w:start w:val="1"/>
      <w:numFmt w:val="bullet"/>
      <w:lvlText w:val="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15D16"/>
    <w:multiLevelType w:val="hybridMultilevel"/>
    <w:tmpl w:val="0A66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3"/>
  </w:num>
  <w:num w:numId="5">
    <w:abstractNumId w:val="17"/>
  </w:num>
  <w:num w:numId="6">
    <w:abstractNumId w:val="9"/>
  </w:num>
  <w:num w:numId="7">
    <w:abstractNumId w:val="15"/>
  </w:num>
  <w:num w:numId="8">
    <w:abstractNumId w:val="0"/>
  </w:num>
  <w:num w:numId="9">
    <w:abstractNumId w:val="5"/>
  </w:num>
  <w:num w:numId="10">
    <w:abstractNumId w:val="12"/>
  </w:num>
  <w:num w:numId="11">
    <w:abstractNumId w:val="1"/>
  </w:num>
  <w:num w:numId="12">
    <w:abstractNumId w:val="8"/>
  </w:num>
  <w:num w:numId="13">
    <w:abstractNumId w:val="18"/>
  </w:num>
  <w:num w:numId="14">
    <w:abstractNumId w:val="2"/>
  </w:num>
  <w:num w:numId="15">
    <w:abstractNumId w:val="7"/>
  </w:num>
  <w:num w:numId="16">
    <w:abstractNumId w:val="4"/>
  </w:num>
  <w:num w:numId="17">
    <w:abstractNumId w:val="1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43"/>
    <w:rsid w:val="00073F0C"/>
    <w:rsid w:val="00076C29"/>
    <w:rsid w:val="00081203"/>
    <w:rsid w:val="000C1EBD"/>
    <w:rsid w:val="000C6986"/>
    <w:rsid w:val="000D1585"/>
    <w:rsid w:val="000E4811"/>
    <w:rsid w:val="001047BF"/>
    <w:rsid w:val="0015038D"/>
    <w:rsid w:val="00154932"/>
    <w:rsid w:val="001605CF"/>
    <w:rsid w:val="00175D71"/>
    <w:rsid w:val="00196963"/>
    <w:rsid w:val="00197350"/>
    <w:rsid w:val="001D2813"/>
    <w:rsid w:val="001F7056"/>
    <w:rsid w:val="001F7AF7"/>
    <w:rsid w:val="00215E71"/>
    <w:rsid w:val="002401F7"/>
    <w:rsid w:val="00240EAB"/>
    <w:rsid w:val="00243680"/>
    <w:rsid w:val="002631A1"/>
    <w:rsid w:val="0027329D"/>
    <w:rsid w:val="00275357"/>
    <w:rsid w:val="00287AC8"/>
    <w:rsid w:val="00295E75"/>
    <w:rsid w:val="002A69AE"/>
    <w:rsid w:val="002C1562"/>
    <w:rsid w:val="002E3AA0"/>
    <w:rsid w:val="002F6363"/>
    <w:rsid w:val="003026FC"/>
    <w:rsid w:val="00311ADD"/>
    <w:rsid w:val="00325B59"/>
    <w:rsid w:val="00332E69"/>
    <w:rsid w:val="00356FC3"/>
    <w:rsid w:val="00371697"/>
    <w:rsid w:val="00390DD0"/>
    <w:rsid w:val="003A48A6"/>
    <w:rsid w:val="003B4A32"/>
    <w:rsid w:val="003F5225"/>
    <w:rsid w:val="00404399"/>
    <w:rsid w:val="004237B9"/>
    <w:rsid w:val="0045039E"/>
    <w:rsid w:val="00452BE0"/>
    <w:rsid w:val="004571D7"/>
    <w:rsid w:val="00470A57"/>
    <w:rsid w:val="004826BA"/>
    <w:rsid w:val="004A4DEA"/>
    <w:rsid w:val="004B0504"/>
    <w:rsid w:val="004C54A0"/>
    <w:rsid w:val="004F0FB3"/>
    <w:rsid w:val="00507D51"/>
    <w:rsid w:val="00510059"/>
    <w:rsid w:val="00546BA0"/>
    <w:rsid w:val="005666EC"/>
    <w:rsid w:val="00581D5C"/>
    <w:rsid w:val="005912AE"/>
    <w:rsid w:val="00596FC1"/>
    <w:rsid w:val="005C2613"/>
    <w:rsid w:val="005F0509"/>
    <w:rsid w:val="005F3671"/>
    <w:rsid w:val="00600B5C"/>
    <w:rsid w:val="00605AA3"/>
    <w:rsid w:val="00612FD3"/>
    <w:rsid w:val="00644A42"/>
    <w:rsid w:val="0071189B"/>
    <w:rsid w:val="007118F6"/>
    <w:rsid w:val="0073265E"/>
    <w:rsid w:val="007404F2"/>
    <w:rsid w:val="0075415E"/>
    <w:rsid w:val="00755F58"/>
    <w:rsid w:val="00757910"/>
    <w:rsid w:val="00762072"/>
    <w:rsid w:val="00774D10"/>
    <w:rsid w:val="00775FFC"/>
    <w:rsid w:val="007A4C35"/>
    <w:rsid w:val="007A6908"/>
    <w:rsid w:val="007B2F2C"/>
    <w:rsid w:val="007C36EE"/>
    <w:rsid w:val="00805D58"/>
    <w:rsid w:val="00820CB8"/>
    <w:rsid w:val="008755CC"/>
    <w:rsid w:val="008A46B0"/>
    <w:rsid w:val="008C3904"/>
    <w:rsid w:val="008E01CC"/>
    <w:rsid w:val="008E0E7C"/>
    <w:rsid w:val="008F2903"/>
    <w:rsid w:val="008F6F1C"/>
    <w:rsid w:val="00906391"/>
    <w:rsid w:val="009426A7"/>
    <w:rsid w:val="009A7258"/>
    <w:rsid w:val="009D4344"/>
    <w:rsid w:val="009F57ED"/>
    <w:rsid w:val="00A074AE"/>
    <w:rsid w:val="00A34F5B"/>
    <w:rsid w:val="00A3767E"/>
    <w:rsid w:val="00A55CAA"/>
    <w:rsid w:val="00A86487"/>
    <w:rsid w:val="00AA18AE"/>
    <w:rsid w:val="00AB3FDB"/>
    <w:rsid w:val="00AB5E59"/>
    <w:rsid w:val="00AE1375"/>
    <w:rsid w:val="00AE6A91"/>
    <w:rsid w:val="00B07081"/>
    <w:rsid w:val="00B27F7F"/>
    <w:rsid w:val="00B31ACD"/>
    <w:rsid w:val="00B36E55"/>
    <w:rsid w:val="00B509B0"/>
    <w:rsid w:val="00B54CB9"/>
    <w:rsid w:val="00B631A9"/>
    <w:rsid w:val="00BB2268"/>
    <w:rsid w:val="00BB5E2B"/>
    <w:rsid w:val="00BD4C80"/>
    <w:rsid w:val="00BE0D46"/>
    <w:rsid w:val="00BE30AB"/>
    <w:rsid w:val="00C113E8"/>
    <w:rsid w:val="00C26716"/>
    <w:rsid w:val="00C2692B"/>
    <w:rsid w:val="00C3348B"/>
    <w:rsid w:val="00C34A7C"/>
    <w:rsid w:val="00C4124E"/>
    <w:rsid w:val="00C92D38"/>
    <w:rsid w:val="00C97D9A"/>
    <w:rsid w:val="00CA089F"/>
    <w:rsid w:val="00CB7D84"/>
    <w:rsid w:val="00CC5ACC"/>
    <w:rsid w:val="00CE56FE"/>
    <w:rsid w:val="00CE63D6"/>
    <w:rsid w:val="00CF07AA"/>
    <w:rsid w:val="00D06E5B"/>
    <w:rsid w:val="00D159E9"/>
    <w:rsid w:val="00D15E6E"/>
    <w:rsid w:val="00D4220A"/>
    <w:rsid w:val="00D72E51"/>
    <w:rsid w:val="00D81043"/>
    <w:rsid w:val="00D94F0D"/>
    <w:rsid w:val="00DC2067"/>
    <w:rsid w:val="00DD496F"/>
    <w:rsid w:val="00DE3C94"/>
    <w:rsid w:val="00E53C08"/>
    <w:rsid w:val="00E96ECC"/>
    <w:rsid w:val="00EB4A2D"/>
    <w:rsid w:val="00ED00F7"/>
    <w:rsid w:val="00ED4E98"/>
    <w:rsid w:val="00EE2411"/>
    <w:rsid w:val="00EE4146"/>
    <w:rsid w:val="00F00E7C"/>
    <w:rsid w:val="00F13AC3"/>
    <w:rsid w:val="00F20A56"/>
    <w:rsid w:val="00F24237"/>
    <w:rsid w:val="00F54726"/>
    <w:rsid w:val="00F904AD"/>
    <w:rsid w:val="00F94B58"/>
    <w:rsid w:val="00F97A6A"/>
    <w:rsid w:val="00FB4BFE"/>
    <w:rsid w:val="00FB5B41"/>
    <w:rsid w:val="00FC3439"/>
    <w:rsid w:val="00FC559F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85378AC"/>
  <w15:docId w15:val="{1283D4EE-2C98-4927-8C7D-1F1DF987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1697"/>
    <w:rPr>
      <w:sz w:val="24"/>
      <w:szCs w:val="24"/>
    </w:rPr>
  </w:style>
  <w:style w:type="paragraph" w:styleId="3">
    <w:name w:val="heading 3"/>
    <w:basedOn w:val="a0"/>
    <w:next w:val="a0"/>
    <w:link w:val="30"/>
    <w:semiHidden/>
    <w:unhideWhenUsed/>
    <w:qFormat/>
    <w:rsid w:val="00AE1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rsid w:val="00371697"/>
    <w:pPr>
      <w:keepNext/>
      <w:ind w:firstLine="720"/>
      <w:jc w:val="center"/>
      <w:outlineLvl w:val="3"/>
    </w:pPr>
    <w:rPr>
      <w:rFonts w:ascii="Peterburg" w:hAnsi="Peterburg"/>
      <w:b/>
      <w:bCs/>
      <w:i/>
      <w:i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qw">
    <w:name w:val="qw"/>
    <w:basedOn w:val="a0"/>
    <w:rsid w:val="00371697"/>
    <w:rPr>
      <w:rFonts w:ascii="TimesET" w:hAnsi="TimesET"/>
      <w:b/>
      <w:sz w:val="28"/>
      <w:szCs w:val="20"/>
      <w:lang w:val="en-US"/>
    </w:rPr>
  </w:style>
  <w:style w:type="paragraph" w:customStyle="1" w:styleId="otvet">
    <w:name w:val="otvet"/>
    <w:basedOn w:val="a0"/>
    <w:rsid w:val="00371697"/>
    <w:rPr>
      <w:rFonts w:ascii="TimesET" w:hAnsi="TimesET"/>
      <w:sz w:val="28"/>
      <w:szCs w:val="20"/>
      <w:lang w:val="en-US"/>
    </w:rPr>
  </w:style>
  <w:style w:type="paragraph" w:styleId="2">
    <w:name w:val="Body Text 2"/>
    <w:basedOn w:val="a0"/>
    <w:rsid w:val="00371697"/>
    <w:rPr>
      <w:b/>
      <w:szCs w:val="20"/>
      <w:lang w:val="en-US"/>
    </w:rPr>
  </w:style>
  <w:style w:type="paragraph" w:styleId="a4">
    <w:name w:val="header"/>
    <w:basedOn w:val="a0"/>
    <w:rsid w:val="00371697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uiPriority w:val="99"/>
    <w:rsid w:val="00371697"/>
    <w:pPr>
      <w:tabs>
        <w:tab w:val="center" w:pos="4677"/>
        <w:tab w:val="right" w:pos="9355"/>
      </w:tabs>
    </w:pPr>
  </w:style>
  <w:style w:type="paragraph" w:styleId="31">
    <w:name w:val="Body Text Indent 3"/>
    <w:basedOn w:val="a0"/>
    <w:rsid w:val="00371697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0"/>
    <w:rsid w:val="00EE4146"/>
    <w:pPr>
      <w:spacing w:after="120"/>
    </w:pPr>
  </w:style>
  <w:style w:type="paragraph" w:customStyle="1" w:styleId="1">
    <w:name w:val="Стиль1"/>
    <w:basedOn w:val="a0"/>
    <w:rsid w:val="00EE41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al1">
    <w:name w:val="Normal1"/>
    <w:rsid w:val="00EE4146"/>
    <w:pPr>
      <w:widowControl w:val="0"/>
    </w:pPr>
    <w:rPr>
      <w:snapToGrid w:val="0"/>
      <w:lang w:val="en-US"/>
    </w:rPr>
  </w:style>
  <w:style w:type="paragraph" w:styleId="a8">
    <w:name w:val="Balloon Text"/>
    <w:basedOn w:val="a0"/>
    <w:semiHidden/>
    <w:rsid w:val="009D4344"/>
    <w:rPr>
      <w:rFonts w:ascii="Tahoma" w:hAnsi="Tahoma" w:cs="Tahoma"/>
      <w:sz w:val="16"/>
      <w:szCs w:val="16"/>
    </w:rPr>
  </w:style>
  <w:style w:type="character" w:customStyle="1" w:styleId="a9">
    <w:name w:val="Правильный ответ"/>
    <w:rsid w:val="009A7258"/>
    <w:rPr>
      <w:b/>
      <w:bCs/>
    </w:rPr>
  </w:style>
  <w:style w:type="paragraph" w:customStyle="1" w:styleId="a">
    <w:name w:val="Текст вопроса"/>
    <w:basedOn w:val="a0"/>
    <w:next w:val="a0"/>
    <w:rsid w:val="009A7258"/>
    <w:pPr>
      <w:numPr>
        <w:numId w:val="2"/>
      </w:numPr>
      <w:tabs>
        <w:tab w:val="clear" w:pos="720"/>
        <w:tab w:val="num" w:pos="426"/>
      </w:tabs>
      <w:ind w:left="0" w:firstLine="0"/>
      <w:jc w:val="both"/>
    </w:pPr>
    <w:rPr>
      <w:b/>
      <w:bCs/>
      <w:szCs w:val="20"/>
    </w:rPr>
  </w:style>
  <w:style w:type="paragraph" w:customStyle="1" w:styleId="10">
    <w:name w:val="Обычный1"/>
    <w:rsid w:val="009A7258"/>
    <w:pPr>
      <w:widowControl w:val="0"/>
    </w:pPr>
    <w:rPr>
      <w:rFonts w:ascii="‹атинский" w:hAnsi="‹атинский"/>
      <w:snapToGrid w:val="0"/>
      <w:sz w:val="24"/>
    </w:rPr>
  </w:style>
  <w:style w:type="paragraph" w:styleId="aa">
    <w:name w:val="Title"/>
    <w:basedOn w:val="a0"/>
    <w:qFormat/>
    <w:rsid w:val="009A7258"/>
    <w:pPr>
      <w:ind w:right="-1050"/>
      <w:jc w:val="center"/>
    </w:pPr>
    <w:rPr>
      <w:sz w:val="32"/>
      <w:szCs w:val="20"/>
    </w:rPr>
  </w:style>
  <w:style w:type="paragraph" w:styleId="32">
    <w:name w:val="Body Text 3"/>
    <w:basedOn w:val="a0"/>
    <w:rsid w:val="009A7258"/>
    <w:pPr>
      <w:spacing w:after="120"/>
    </w:pPr>
    <w:rPr>
      <w:sz w:val="16"/>
      <w:szCs w:val="16"/>
      <w:lang w:val="en-US" w:eastAsia="en-US"/>
    </w:rPr>
  </w:style>
  <w:style w:type="table" w:styleId="ab">
    <w:name w:val="Table Grid"/>
    <w:basedOn w:val="a2"/>
    <w:uiPriority w:val="59"/>
    <w:rsid w:val="008E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0"/>
    <w:rsid w:val="00B631A9"/>
    <w:pPr>
      <w:spacing w:before="100" w:beforeAutospacing="1" w:after="100" w:afterAutospacing="1"/>
    </w:pPr>
  </w:style>
  <w:style w:type="paragraph" w:styleId="ad">
    <w:name w:val="No Spacing"/>
    <w:qFormat/>
    <w:rsid w:val="00B631A9"/>
    <w:rPr>
      <w:rFonts w:ascii="Calibri" w:eastAsia="MS Mincho" w:hAnsi="Calibri"/>
      <w:sz w:val="22"/>
      <w:szCs w:val="22"/>
      <w:lang w:eastAsia="ja-JP"/>
    </w:rPr>
  </w:style>
  <w:style w:type="character" w:customStyle="1" w:styleId="spelle">
    <w:name w:val="spelle"/>
    <w:basedOn w:val="a1"/>
    <w:rsid w:val="008F6F1C"/>
  </w:style>
  <w:style w:type="character" w:customStyle="1" w:styleId="30">
    <w:name w:val="Заголовок 3 Знак"/>
    <w:link w:val="3"/>
    <w:semiHidden/>
    <w:rsid w:val="00AE1375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0"/>
    <w:uiPriority w:val="34"/>
    <w:qFormat/>
    <w:rsid w:val="00073F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1"/>
    <w:link w:val="a5"/>
    <w:uiPriority w:val="99"/>
    <w:rsid w:val="008E01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спроса на товар имеет вид QD = 200 - 20Р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спроса на товар имеет вид QD = 200 - 20Р</dc:title>
  <dc:subject/>
  <dc:creator>Декан</dc:creator>
  <cp:keywords/>
  <dc:description/>
  <cp:lastModifiedBy>Оятина Анастасия Ивановна</cp:lastModifiedBy>
  <cp:revision>2</cp:revision>
  <cp:lastPrinted>2021-11-10T14:06:00Z</cp:lastPrinted>
  <dcterms:created xsi:type="dcterms:W3CDTF">2022-10-19T10:10:00Z</dcterms:created>
  <dcterms:modified xsi:type="dcterms:W3CDTF">2022-10-19T10:10:00Z</dcterms:modified>
</cp:coreProperties>
</file>