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30DE9" w14:textId="128A5F68" w:rsidR="007538B5" w:rsidRDefault="007538B5" w:rsidP="008D380D">
      <w:pPr>
        <w:spacing w:after="0" w:line="240" w:lineRule="auto"/>
        <w:ind w:left="4678"/>
        <w:contextualSpacing/>
        <w:rPr>
          <w:rFonts w:ascii="Times New Roman" w:hAnsi="Times New Roman" w:cs="Times New Roman"/>
          <w:sz w:val="26"/>
          <w:szCs w:val="26"/>
        </w:rPr>
      </w:pPr>
      <w:r>
        <w:rPr>
          <w:rFonts w:ascii="Times New Roman" w:hAnsi="Times New Roman" w:cs="Times New Roman"/>
          <w:sz w:val="26"/>
          <w:szCs w:val="26"/>
        </w:rPr>
        <w:t>Утверждены решением Совета</w:t>
      </w:r>
    </w:p>
    <w:p w14:paraId="617AC836" w14:textId="08DF113B" w:rsidR="007538B5" w:rsidRDefault="007538B5" w:rsidP="008D380D">
      <w:pPr>
        <w:spacing w:after="0" w:line="240" w:lineRule="auto"/>
        <w:ind w:left="4678"/>
        <w:contextualSpacing/>
        <w:rPr>
          <w:rFonts w:ascii="Times New Roman" w:hAnsi="Times New Roman" w:cs="Times New Roman"/>
          <w:sz w:val="26"/>
          <w:szCs w:val="26"/>
        </w:rPr>
      </w:pPr>
      <w:r>
        <w:rPr>
          <w:rFonts w:ascii="Times New Roman" w:hAnsi="Times New Roman" w:cs="Times New Roman"/>
          <w:sz w:val="26"/>
          <w:szCs w:val="26"/>
        </w:rPr>
        <w:t>юридического факультета</w:t>
      </w:r>
    </w:p>
    <w:p w14:paraId="70A4C70B" w14:textId="7E245010" w:rsidR="007538B5" w:rsidRDefault="007538B5" w:rsidP="008D380D">
      <w:pPr>
        <w:spacing w:after="0" w:line="240" w:lineRule="auto"/>
        <w:ind w:left="4678"/>
        <w:contextualSpacing/>
        <w:rPr>
          <w:rFonts w:ascii="Times New Roman" w:hAnsi="Times New Roman" w:cs="Times New Roman"/>
          <w:sz w:val="26"/>
          <w:szCs w:val="26"/>
        </w:rPr>
      </w:pPr>
      <w:r>
        <w:rPr>
          <w:rFonts w:ascii="Times New Roman" w:hAnsi="Times New Roman" w:cs="Times New Roman"/>
          <w:sz w:val="26"/>
          <w:szCs w:val="26"/>
        </w:rPr>
        <w:t>НИУ ВШЭ – Санкт-Петербург</w:t>
      </w:r>
    </w:p>
    <w:p w14:paraId="52206A2D" w14:textId="575A6A99" w:rsidR="007538B5" w:rsidRDefault="007538B5" w:rsidP="008D380D">
      <w:pPr>
        <w:spacing w:after="0" w:line="240" w:lineRule="auto"/>
        <w:ind w:left="4678"/>
        <w:contextualSpacing/>
        <w:rPr>
          <w:rFonts w:ascii="Times New Roman" w:hAnsi="Times New Roman" w:cs="Times New Roman"/>
          <w:sz w:val="26"/>
          <w:szCs w:val="26"/>
        </w:rPr>
      </w:pPr>
    </w:p>
    <w:p w14:paraId="42B84F6A" w14:textId="2AE526B1" w:rsidR="007538B5" w:rsidRDefault="007538B5" w:rsidP="008D380D">
      <w:pPr>
        <w:spacing w:after="0" w:line="240" w:lineRule="auto"/>
        <w:ind w:left="4678"/>
        <w:contextualSpacing/>
        <w:rPr>
          <w:rFonts w:ascii="Times New Roman" w:hAnsi="Times New Roman" w:cs="Times New Roman"/>
          <w:sz w:val="26"/>
          <w:szCs w:val="26"/>
        </w:rPr>
      </w:pPr>
      <w:r>
        <w:rPr>
          <w:rFonts w:ascii="Times New Roman" w:hAnsi="Times New Roman" w:cs="Times New Roman"/>
          <w:sz w:val="26"/>
          <w:szCs w:val="26"/>
        </w:rPr>
        <w:t>Протокол от _________ №</w:t>
      </w:r>
    </w:p>
    <w:p w14:paraId="6BAED2CF" w14:textId="77777777" w:rsidR="007538B5" w:rsidRDefault="007538B5" w:rsidP="008D380D">
      <w:pPr>
        <w:spacing w:after="0" w:line="240" w:lineRule="auto"/>
        <w:ind w:left="4678"/>
        <w:contextualSpacing/>
        <w:rPr>
          <w:rFonts w:ascii="Times New Roman" w:hAnsi="Times New Roman" w:cs="Times New Roman"/>
          <w:sz w:val="26"/>
          <w:szCs w:val="26"/>
        </w:rPr>
      </w:pPr>
    </w:p>
    <w:p w14:paraId="167CCEED" w14:textId="77777777" w:rsidR="007538B5" w:rsidRDefault="007538B5" w:rsidP="008D380D">
      <w:pPr>
        <w:spacing w:after="0" w:line="240" w:lineRule="auto"/>
        <w:ind w:left="4678"/>
        <w:contextualSpacing/>
        <w:rPr>
          <w:rFonts w:ascii="Times New Roman" w:hAnsi="Times New Roman" w:cs="Times New Roman"/>
          <w:sz w:val="26"/>
          <w:szCs w:val="26"/>
        </w:rPr>
      </w:pPr>
    </w:p>
    <w:p w14:paraId="0C0FE612" w14:textId="77777777" w:rsidR="007538B5" w:rsidRDefault="007538B5" w:rsidP="008D380D">
      <w:pPr>
        <w:spacing w:after="0" w:line="240" w:lineRule="auto"/>
        <w:ind w:left="4678"/>
        <w:contextualSpacing/>
        <w:rPr>
          <w:rFonts w:ascii="Times New Roman" w:hAnsi="Times New Roman" w:cs="Times New Roman"/>
          <w:sz w:val="26"/>
          <w:szCs w:val="26"/>
        </w:rPr>
      </w:pPr>
    </w:p>
    <w:p w14:paraId="64EC805C" w14:textId="77777777" w:rsidR="007538B5" w:rsidRDefault="007538B5" w:rsidP="008D380D">
      <w:pPr>
        <w:spacing w:after="0" w:line="240" w:lineRule="auto"/>
        <w:ind w:left="4678"/>
        <w:contextualSpacing/>
        <w:rPr>
          <w:rFonts w:ascii="Times New Roman" w:hAnsi="Times New Roman" w:cs="Times New Roman"/>
          <w:sz w:val="26"/>
          <w:szCs w:val="26"/>
        </w:rPr>
      </w:pPr>
    </w:p>
    <w:p w14:paraId="45EEC969" w14:textId="77777777" w:rsidR="007538B5" w:rsidRDefault="007538B5" w:rsidP="008D380D">
      <w:pPr>
        <w:spacing w:after="0" w:line="240" w:lineRule="auto"/>
        <w:ind w:left="4678"/>
        <w:contextualSpacing/>
        <w:rPr>
          <w:rFonts w:ascii="Times New Roman" w:hAnsi="Times New Roman" w:cs="Times New Roman"/>
          <w:sz w:val="26"/>
          <w:szCs w:val="26"/>
        </w:rPr>
      </w:pPr>
    </w:p>
    <w:p w14:paraId="2929E894" w14:textId="77777777" w:rsidR="007538B5" w:rsidRDefault="007538B5" w:rsidP="008D380D">
      <w:pPr>
        <w:spacing w:after="0" w:line="240" w:lineRule="auto"/>
        <w:ind w:left="4678"/>
        <w:contextualSpacing/>
        <w:rPr>
          <w:rFonts w:ascii="Times New Roman" w:hAnsi="Times New Roman" w:cs="Times New Roman"/>
          <w:sz w:val="26"/>
          <w:szCs w:val="26"/>
        </w:rPr>
      </w:pPr>
    </w:p>
    <w:p w14:paraId="748EB8D0" w14:textId="4E572FAB" w:rsidR="007538B5" w:rsidRPr="007538B5" w:rsidRDefault="007538B5" w:rsidP="007538B5">
      <w:pPr>
        <w:spacing w:after="0" w:line="240" w:lineRule="auto"/>
        <w:contextualSpacing/>
        <w:jc w:val="center"/>
        <w:rPr>
          <w:rFonts w:ascii="Times New Roman" w:hAnsi="Times New Roman" w:cs="Times New Roman"/>
          <w:b/>
          <w:sz w:val="44"/>
          <w:szCs w:val="26"/>
        </w:rPr>
      </w:pPr>
      <w:r>
        <w:rPr>
          <w:rFonts w:ascii="Times New Roman" w:hAnsi="Times New Roman" w:cs="Times New Roman"/>
          <w:b/>
          <w:sz w:val="44"/>
          <w:szCs w:val="26"/>
        </w:rPr>
        <w:t>Методические рекомендации по организации и проведению практик студентов</w:t>
      </w:r>
    </w:p>
    <w:p w14:paraId="2254F96D" w14:textId="685CCC2F" w:rsidR="007538B5" w:rsidRPr="007538B5" w:rsidRDefault="007538B5" w:rsidP="007538B5">
      <w:pPr>
        <w:spacing w:after="0" w:line="240" w:lineRule="auto"/>
        <w:contextualSpacing/>
        <w:jc w:val="center"/>
        <w:rPr>
          <w:rFonts w:ascii="Times New Roman" w:hAnsi="Times New Roman" w:cs="Times New Roman"/>
          <w:b/>
          <w:sz w:val="44"/>
          <w:szCs w:val="26"/>
        </w:rPr>
      </w:pPr>
      <w:r w:rsidRPr="007538B5">
        <w:rPr>
          <w:rFonts w:ascii="Times New Roman" w:hAnsi="Times New Roman" w:cs="Times New Roman"/>
          <w:b/>
          <w:sz w:val="44"/>
          <w:szCs w:val="26"/>
        </w:rPr>
        <w:t>по направлени</w:t>
      </w:r>
      <w:r>
        <w:rPr>
          <w:rFonts w:ascii="Times New Roman" w:hAnsi="Times New Roman" w:cs="Times New Roman"/>
          <w:b/>
          <w:sz w:val="44"/>
          <w:szCs w:val="26"/>
        </w:rPr>
        <w:t>ю</w:t>
      </w:r>
      <w:r w:rsidRPr="007538B5">
        <w:rPr>
          <w:rFonts w:ascii="Times New Roman" w:hAnsi="Times New Roman" w:cs="Times New Roman"/>
          <w:b/>
          <w:sz w:val="44"/>
          <w:szCs w:val="26"/>
        </w:rPr>
        <w:t xml:space="preserve"> 40.03.01 «Ю</w:t>
      </w:r>
      <w:r>
        <w:rPr>
          <w:rFonts w:ascii="Times New Roman" w:hAnsi="Times New Roman" w:cs="Times New Roman"/>
          <w:b/>
          <w:sz w:val="44"/>
          <w:szCs w:val="26"/>
        </w:rPr>
        <w:t>риспруденция»</w:t>
      </w:r>
    </w:p>
    <w:p w14:paraId="30F199CC" w14:textId="278E4552" w:rsidR="007538B5" w:rsidRPr="007538B5" w:rsidRDefault="007538B5" w:rsidP="007538B5">
      <w:pPr>
        <w:spacing w:after="0" w:line="240" w:lineRule="auto"/>
        <w:contextualSpacing/>
        <w:jc w:val="center"/>
        <w:rPr>
          <w:rFonts w:ascii="Times New Roman" w:hAnsi="Times New Roman" w:cs="Times New Roman"/>
          <w:b/>
          <w:sz w:val="44"/>
          <w:szCs w:val="26"/>
        </w:rPr>
      </w:pPr>
      <w:r>
        <w:rPr>
          <w:rFonts w:ascii="Times New Roman" w:hAnsi="Times New Roman" w:cs="Times New Roman"/>
          <w:b/>
          <w:sz w:val="44"/>
          <w:szCs w:val="26"/>
        </w:rPr>
        <w:t>(</w:t>
      </w:r>
      <w:proofErr w:type="spellStart"/>
      <w:r>
        <w:rPr>
          <w:rFonts w:ascii="Times New Roman" w:hAnsi="Times New Roman" w:cs="Times New Roman"/>
          <w:b/>
          <w:sz w:val="44"/>
          <w:szCs w:val="26"/>
        </w:rPr>
        <w:t>бакалавриат</w:t>
      </w:r>
      <w:proofErr w:type="spellEnd"/>
      <w:r>
        <w:rPr>
          <w:rFonts w:ascii="Times New Roman" w:hAnsi="Times New Roman" w:cs="Times New Roman"/>
          <w:b/>
          <w:sz w:val="44"/>
          <w:szCs w:val="26"/>
        </w:rPr>
        <w:t>)</w:t>
      </w:r>
      <w:r w:rsidRPr="007538B5">
        <w:rPr>
          <w:rFonts w:ascii="Times New Roman" w:hAnsi="Times New Roman" w:cs="Times New Roman"/>
          <w:b/>
          <w:sz w:val="44"/>
          <w:szCs w:val="26"/>
        </w:rPr>
        <w:t>,</w:t>
      </w:r>
    </w:p>
    <w:p w14:paraId="3FA600B9" w14:textId="77777777" w:rsidR="007538B5" w:rsidRPr="007538B5" w:rsidRDefault="007538B5" w:rsidP="007538B5">
      <w:pPr>
        <w:spacing w:after="0" w:line="240" w:lineRule="auto"/>
        <w:contextualSpacing/>
        <w:jc w:val="center"/>
        <w:rPr>
          <w:rFonts w:ascii="Times New Roman" w:hAnsi="Times New Roman" w:cs="Times New Roman"/>
          <w:b/>
          <w:sz w:val="44"/>
          <w:szCs w:val="26"/>
        </w:rPr>
      </w:pPr>
      <w:r w:rsidRPr="007538B5">
        <w:rPr>
          <w:rFonts w:ascii="Times New Roman" w:hAnsi="Times New Roman" w:cs="Times New Roman"/>
          <w:b/>
          <w:sz w:val="44"/>
          <w:szCs w:val="26"/>
        </w:rPr>
        <w:t>на юридическом факультете</w:t>
      </w:r>
    </w:p>
    <w:p w14:paraId="08A4C874" w14:textId="5E769C56" w:rsidR="007538B5" w:rsidRPr="007538B5" w:rsidRDefault="007538B5" w:rsidP="007538B5">
      <w:pPr>
        <w:spacing w:after="0" w:line="240" w:lineRule="auto"/>
        <w:contextualSpacing/>
        <w:jc w:val="center"/>
        <w:rPr>
          <w:rFonts w:ascii="Times New Roman" w:hAnsi="Times New Roman" w:cs="Times New Roman"/>
          <w:b/>
          <w:sz w:val="44"/>
          <w:szCs w:val="26"/>
        </w:rPr>
      </w:pPr>
      <w:r w:rsidRPr="007538B5">
        <w:rPr>
          <w:rFonts w:ascii="Times New Roman" w:hAnsi="Times New Roman" w:cs="Times New Roman"/>
          <w:b/>
          <w:sz w:val="44"/>
          <w:szCs w:val="26"/>
        </w:rPr>
        <w:t>НИУ ВШЭ – Санкт-Петербург</w:t>
      </w:r>
    </w:p>
    <w:p w14:paraId="6E7C336B" w14:textId="77777777" w:rsidR="007538B5" w:rsidRDefault="007538B5" w:rsidP="008D380D">
      <w:pPr>
        <w:spacing w:after="0" w:line="240" w:lineRule="auto"/>
        <w:ind w:left="4678"/>
        <w:contextualSpacing/>
        <w:rPr>
          <w:rFonts w:ascii="Times New Roman" w:hAnsi="Times New Roman" w:cs="Times New Roman"/>
          <w:sz w:val="26"/>
          <w:szCs w:val="26"/>
        </w:rPr>
      </w:pPr>
    </w:p>
    <w:p w14:paraId="24D4784D" w14:textId="77777777" w:rsidR="007538B5" w:rsidRDefault="007538B5" w:rsidP="008D380D">
      <w:pPr>
        <w:spacing w:after="0" w:line="240" w:lineRule="auto"/>
        <w:ind w:left="4678"/>
        <w:contextualSpacing/>
        <w:rPr>
          <w:rFonts w:ascii="Times New Roman" w:hAnsi="Times New Roman" w:cs="Times New Roman"/>
          <w:sz w:val="26"/>
          <w:szCs w:val="26"/>
        </w:rPr>
      </w:pPr>
    </w:p>
    <w:p w14:paraId="4876757A" w14:textId="77777777" w:rsidR="007538B5" w:rsidRDefault="007538B5" w:rsidP="008D380D">
      <w:pPr>
        <w:spacing w:after="0" w:line="240" w:lineRule="auto"/>
        <w:ind w:left="4678"/>
        <w:contextualSpacing/>
        <w:rPr>
          <w:rFonts w:ascii="Times New Roman" w:hAnsi="Times New Roman" w:cs="Times New Roman"/>
          <w:sz w:val="26"/>
          <w:szCs w:val="26"/>
        </w:rPr>
      </w:pPr>
    </w:p>
    <w:p w14:paraId="5E500B01" w14:textId="77777777" w:rsidR="007538B5" w:rsidRDefault="007538B5" w:rsidP="008D380D">
      <w:pPr>
        <w:spacing w:after="0" w:line="240" w:lineRule="auto"/>
        <w:ind w:left="4678"/>
        <w:contextualSpacing/>
        <w:rPr>
          <w:rFonts w:ascii="Times New Roman" w:hAnsi="Times New Roman" w:cs="Times New Roman"/>
          <w:sz w:val="26"/>
          <w:szCs w:val="26"/>
        </w:rPr>
      </w:pPr>
    </w:p>
    <w:p w14:paraId="26E40EFB" w14:textId="77777777" w:rsidR="007538B5" w:rsidRDefault="007538B5" w:rsidP="008D380D">
      <w:pPr>
        <w:spacing w:after="0" w:line="240" w:lineRule="auto"/>
        <w:ind w:left="4678"/>
        <w:contextualSpacing/>
        <w:rPr>
          <w:rFonts w:ascii="Times New Roman" w:hAnsi="Times New Roman" w:cs="Times New Roman"/>
          <w:sz w:val="26"/>
          <w:szCs w:val="26"/>
        </w:rPr>
      </w:pPr>
    </w:p>
    <w:p w14:paraId="779ED316" w14:textId="77777777" w:rsidR="007538B5" w:rsidRDefault="007538B5" w:rsidP="008D380D">
      <w:pPr>
        <w:spacing w:after="0" w:line="240" w:lineRule="auto"/>
        <w:ind w:left="4678"/>
        <w:contextualSpacing/>
        <w:rPr>
          <w:rFonts w:ascii="Times New Roman" w:hAnsi="Times New Roman" w:cs="Times New Roman"/>
          <w:sz w:val="26"/>
          <w:szCs w:val="26"/>
        </w:rPr>
      </w:pPr>
    </w:p>
    <w:p w14:paraId="6FC436B8" w14:textId="77777777" w:rsidR="007538B5" w:rsidRDefault="007538B5" w:rsidP="008D380D">
      <w:pPr>
        <w:spacing w:after="0" w:line="240" w:lineRule="auto"/>
        <w:ind w:left="4678"/>
        <w:contextualSpacing/>
        <w:rPr>
          <w:rFonts w:ascii="Times New Roman" w:hAnsi="Times New Roman" w:cs="Times New Roman"/>
          <w:sz w:val="26"/>
          <w:szCs w:val="26"/>
        </w:rPr>
      </w:pPr>
    </w:p>
    <w:p w14:paraId="5CF60FD0" w14:textId="77777777" w:rsidR="007538B5" w:rsidRDefault="007538B5" w:rsidP="008D380D">
      <w:pPr>
        <w:spacing w:after="0" w:line="240" w:lineRule="auto"/>
        <w:ind w:left="4678"/>
        <w:contextualSpacing/>
        <w:rPr>
          <w:rFonts w:ascii="Times New Roman" w:hAnsi="Times New Roman" w:cs="Times New Roman"/>
          <w:sz w:val="26"/>
          <w:szCs w:val="26"/>
        </w:rPr>
      </w:pPr>
    </w:p>
    <w:p w14:paraId="2CBDEE20" w14:textId="77777777" w:rsidR="007538B5" w:rsidRDefault="007538B5" w:rsidP="008D380D">
      <w:pPr>
        <w:spacing w:after="0" w:line="240" w:lineRule="auto"/>
        <w:ind w:left="4678"/>
        <w:contextualSpacing/>
        <w:rPr>
          <w:rFonts w:ascii="Times New Roman" w:hAnsi="Times New Roman" w:cs="Times New Roman"/>
          <w:sz w:val="26"/>
          <w:szCs w:val="26"/>
        </w:rPr>
      </w:pPr>
    </w:p>
    <w:p w14:paraId="4BEFE0CE" w14:textId="77777777" w:rsidR="007538B5" w:rsidRDefault="007538B5" w:rsidP="008D380D">
      <w:pPr>
        <w:spacing w:after="0" w:line="240" w:lineRule="auto"/>
        <w:ind w:left="4678"/>
        <w:contextualSpacing/>
        <w:rPr>
          <w:rFonts w:ascii="Times New Roman" w:hAnsi="Times New Roman" w:cs="Times New Roman"/>
          <w:sz w:val="26"/>
          <w:szCs w:val="26"/>
        </w:rPr>
      </w:pPr>
    </w:p>
    <w:p w14:paraId="1418A9CA" w14:textId="77777777" w:rsidR="007538B5" w:rsidRDefault="007538B5" w:rsidP="008D380D">
      <w:pPr>
        <w:spacing w:after="0" w:line="240" w:lineRule="auto"/>
        <w:ind w:left="4678"/>
        <w:contextualSpacing/>
        <w:rPr>
          <w:rFonts w:ascii="Times New Roman" w:hAnsi="Times New Roman" w:cs="Times New Roman"/>
          <w:sz w:val="26"/>
          <w:szCs w:val="26"/>
        </w:rPr>
      </w:pPr>
    </w:p>
    <w:p w14:paraId="44E62588" w14:textId="77777777" w:rsidR="007538B5" w:rsidRDefault="007538B5" w:rsidP="008D380D">
      <w:pPr>
        <w:spacing w:after="0" w:line="240" w:lineRule="auto"/>
        <w:ind w:left="4678"/>
        <w:contextualSpacing/>
        <w:rPr>
          <w:rFonts w:ascii="Times New Roman" w:hAnsi="Times New Roman" w:cs="Times New Roman"/>
          <w:sz w:val="26"/>
          <w:szCs w:val="26"/>
        </w:rPr>
      </w:pPr>
    </w:p>
    <w:p w14:paraId="26E6C477" w14:textId="77777777" w:rsidR="007538B5" w:rsidRDefault="007538B5" w:rsidP="008D380D">
      <w:pPr>
        <w:spacing w:after="0" w:line="240" w:lineRule="auto"/>
        <w:ind w:left="4678"/>
        <w:contextualSpacing/>
        <w:rPr>
          <w:rFonts w:ascii="Times New Roman" w:hAnsi="Times New Roman" w:cs="Times New Roman"/>
          <w:sz w:val="26"/>
          <w:szCs w:val="26"/>
        </w:rPr>
      </w:pPr>
    </w:p>
    <w:p w14:paraId="0685328A" w14:textId="77777777" w:rsidR="007538B5" w:rsidRDefault="007538B5" w:rsidP="008D380D">
      <w:pPr>
        <w:spacing w:after="0" w:line="240" w:lineRule="auto"/>
        <w:ind w:left="4678"/>
        <w:contextualSpacing/>
        <w:rPr>
          <w:rFonts w:ascii="Times New Roman" w:hAnsi="Times New Roman" w:cs="Times New Roman"/>
          <w:sz w:val="26"/>
          <w:szCs w:val="26"/>
        </w:rPr>
      </w:pPr>
    </w:p>
    <w:p w14:paraId="63F1A8D7" w14:textId="77777777" w:rsidR="007538B5" w:rsidRDefault="007538B5" w:rsidP="008D380D">
      <w:pPr>
        <w:spacing w:after="0" w:line="240" w:lineRule="auto"/>
        <w:ind w:left="4678"/>
        <w:contextualSpacing/>
        <w:rPr>
          <w:rFonts w:ascii="Times New Roman" w:hAnsi="Times New Roman" w:cs="Times New Roman"/>
          <w:sz w:val="26"/>
          <w:szCs w:val="26"/>
        </w:rPr>
      </w:pPr>
    </w:p>
    <w:p w14:paraId="624CBA51" w14:textId="77777777" w:rsidR="007538B5" w:rsidRDefault="007538B5" w:rsidP="008D380D">
      <w:pPr>
        <w:spacing w:after="0" w:line="240" w:lineRule="auto"/>
        <w:ind w:left="4678"/>
        <w:contextualSpacing/>
        <w:rPr>
          <w:rFonts w:ascii="Times New Roman" w:hAnsi="Times New Roman" w:cs="Times New Roman"/>
          <w:sz w:val="26"/>
          <w:szCs w:val="26"/>
        </w:rPr>
      </w:pPr>
    </w:p>
    <w:p w14:paraId="1F1E3F50" w14:textId="77777777" w:rsidR="007538B5" w:rsidRDefault="007538B5" w:rsidP="008D380D">
      <w:pPr>
        <w:spacing w:after="0" w:line="240" w:lineRule="auto"/>
        <w:ind w:left="4678"/>
        <w:contextualSpacing/>
        <w:rPr>
          <w:rFonts w:ascii="Times New Roman" w:hAnsi="Times New Roman" w:cs="Times New Roman"/>
          <w:sz w:val="26"/>
          <w:szCs w:val="26"/>
        </w:rPr>
      </w:pPr>
    </w:p>
    <w:p w14:paraId="00050D68" w14:textId="77777777" w:rsidR="007538B5" w:rsidRDefault="007538B5" w:rsidP="008D380D">
      <w:pPr>
        <w:spacing w:after="0" w:line="240" w:lineRule="auto"/>
        <w:ind w:left="4678"/>
        <w:contextualSpacing/>
        <w:rPr>
          <w:rFonts w:ascii="Times New Roman" w:hAnsi="Times New Roman" w:cs="Times New Roman"/>
          <w:sz w:val="26"/>
          <w:szCs w:val="26"/>
        </w:rPr>
      </w:pPr>
    </w:p>
    <w:p w14:paraId="12C52513" w14:textId="77777777" w:rsidR="007538B5" w:rsidRDefault="007538B5" w:rsidP="008D380D">
      <w:pPr>
        <w:spacing w:after="0" w:line="240" w:lineRule="auto"/>
        <w:ind w:left="4678"/>
        <w:contextualSpacing/>
        <w:rPr>
          <w:rFonts w:ascii="Times New Roman" w:hAnsi="Times New Roman" w:cs="Times New Roman"/>
          <w:sz w:val="26"/>
          <w:szCs w:val="26"/>
        </w:rPr>
      </w:pPr>
    </w:p>
    <w:p w14:paraId="5BF41D0B" w14:textId="77777777" w:rsidR="007538B5" w:rsidRDefault="007538B5" w:rsidP="008D380D">
      <w:pPr>
        <w:spacing w:after="0" w:line="240" w:lineRule="auto"/>
        <w:ind w:left="4678"/>
        <w:contextualSpacing/>
        <w:rPr>
          <w:rFonts w:ascii="Times New Roman" w:hAnsi="Times New Roman" w:cs="Times New Roman"/>
          <w:sz w:val="26"/>
          <w:szCs w:val="26"/>
        </w:rPr>
      </w:pPr>
    </w:p>
    <w:p w14:paraId="3488E940" w14:textId="77777777" w:rsidR="007538B5" w:rsidRDefault="007538B5" w:rsidP="008D380D">
      <w:pPr>
        <w:spacing w:after="0" w:line="240" w:lineRule="auto"/>
        <w:ind w:left="4678"/>
        <w:contextualSpacing/>
        <w:rPr>
          <w:rFonts w:ascii="Times New Roman" w:hAnsi="Times New Roman" w:cs="Times New Roman"/>
          <w:sz w:val="26"/>
          <w:szCs w:val="26"/>
        </w:rPr>
      </w:pPr>
    </w:p>
    <w:p w14:paraId="6AE7D94B" w14:textId="77777777" w:rsidR="007538B5" w:rsidRDefault="007538B5" w:rsidP="008D380D">
      <w:pPr>
        <w:spacing w:after="0" w:line="240" w:lineRule="auto"/>
        <w:ind w:left="4678"/>
        <w:contextualSpacing/>
        <w:rPr>
          <w:rFonts w:ascii="Times New Roman" w:hAnsi="Times New Roman" w:cs="Times New Roman"/>
          <w:sz w:val="26"/>
          <w:szCs w:val="26"/>
        </w:rPr>
      </w:pPr>
    </w:p>
    <w:p w14:paraId="60177C1F" w14:textId="77777777" w:rsidR="007538B5" w:rsidRDefault="007538B5" w:rsidP="008D380D">
      <w:pPr>
        <w:spacing w:after="0" w:line="240" w:lineRule="auto"/>
        <w:ind w:left="4678"/>
        <w:contextualSpacing/>
        <w:rPr>
          <w:rFonts w:ascii="Times New Roman" w:hAnsi="Times New Roman" w:cs="Times New Roman"/>
          <w:sz w:val="26"/>
          <w:szCs w:val="26"/>
        </w:rPr>
      </w:pPr>
    </w:p>
    <w:p w14:paraId="606A1769" w14:textId="77777777" w:rsidR="007538B5" w:rsidRDefault="007538B5" w:rsidP="008D380D">
      <w:pPr>
        <w:spacing w:after="0" w:line="240" w:lineRule="auto"/>
        <w:ind w:left="4678"/>
        <w:contextualSpacing/>
        <w:rPr>
          <w:rFonts w:ascii="Times New Roman" w:hAnsi="Times New Roman" w:cs="Times New Roman"/>
          <w:sz w:val="26"/>
          <w:szCs w:val="26"/>
        </w:rPr>
      </w:pPr>
    </w:p>
    <w:p w14:paraId="338C2DAF" w14:textId="77777777" w:rsidR="007538B5" w:rsidRDefault="007538B5" w:rsidP="008D380D">
      <w:pPr>
        <w:spacing w:after="0" w:line="240" w:lineRule="auto"/>
        <w:ind w:left="4678"/>
        <w:contextualSpacing/>
        <w:rPr>
          <w:rFonts w:ascii="Times New Roman" w:hAnsi="Times New Roman" w:cs="Times New Roman"/>
          <w:sz w:val="26"/>
          <w:szCs w:val="26"/>
        </w:rPr>
      </w:pPr>
    </w:p>
    <w:p w14:paraId="3DCA83EB" w14:textId="77777777" w:rsidR="007538B5" w:rsidRDefault="007538B5" w:rsidP="008D380D">
      <w:pPr>
        <w:spacing w:after="0" w:line="240" w:lineRule="auto"/>
        <w:ind w:left="4678"/>
        <w:contextualSpacing/>
        <w:rPr>
          <w:rFonts w:ascii="Times New Roman" w:hAnsi="Times New Roman" w:cs="Times New Roman"/>
          <w:sz w:val="26"/>
          <w:szCs w:val="26"/>
        </w:rPr>
      </w:pPr>
    </w:p>
    <w:p w14:paraId="165E9D8E" w14:textId="77777777" w:rsidR="007538B5" w:rsidRDefault="007538B5" w:rsidP="008D380D">
      <w:pPr>
        <w:spacing w:after="0" w:line="240" w:lineRule="auto"/>
        <w:ind w:left="4678"/>
        <w:contextualSpacing/>
        <w:rPr>
          <w:rFonts w:ascii="Times New Roman" w:hAnsi="Times New Roman" w:cs="Times New Roman"/>
          <w:sz w:val="26"/>
          <w:szCs w:val="26"/>
        </w:rPr>
      </w:pPr>
    </w:p>
    <w:p w14:paraId="304F0733" w14:textId="2FFD2D81" w:rsidR="00114CCC" w:rsidRPr="007538B5" w:rsidRDefault="007538B5" w:rsidP="007538B5">
      <w:pPr>
        <w:spacing w:after="0" w:line="240" w:lineRule="auto"/>
        <w:ind w:firstLine="708"/>
        <w:contextualSpacing/>
        <w:jc w:val="both"/>
        <w:rPr>
          <w:rFonts w:ascii="Times New Roman" w:hAnsi="Times New Roman" w:cs="Times New Roman"/>
          <w:sz w:val="28"/>
          <w:szCs w:val="26"/>
        </w:rPr>
      </w:pPr>
      <w:r w:rsidRPr="007538B5">
        <w:rPr>
          <w:rFonts w:ascii="Times New Roman" w:hAnsi="Times New Roman" w:cs="Times New Roman"/>
          <w:sz w:val="28"/>
          <w:szCs w:val="26"/>
        </w:rPr>
        <w:lastRenderedPageBreak/>
        <w:t xml:space="preserve">Настоящие Правила разработаны в соответствии с Положением о практической подготовке студентов основных образовательных программ высшего образования – программ бакалавриата, </w:t>
      </w:r>
      <w:proofErr w:type="spellStart"/>
      <w:r w:rsidRPr="007538B5">
        <w:rPr>
          <w:rFonts w:ascii="Times New Roman" w:hAnsi="Times New Roman" w:cs="Times New Roman"/>
          <w:sz w:val="28"/>
          <w:szCs w:val="26"/>
        </w:rPr>
        <w:t>специалитета</w:t>
      </w:r>
      <w:proofErr w:type="spellEnd"/>
      <w:r w:rsidRPr="007538B5">
        <w:rPr>
          <w:rFonts w:ascii="Times New Roman" w:hAnsi="Times New Roman" w:cs="Times New Roman"/>
          <w:sz w:val="28"/>
          <w:szCs w:val="26"/>
        </w:rPr>
        <w:t xml:space="preserve"> и магистратуры Национального исследовательского университета «Высшая школа экономики», утвержденном ученым советом НИУ ВШЭ (протокол от 17.06.2021 № 6)</w:t>
      </w:r>
      <w:r>
        <w:rPr>
          <w:rFonts w:ascii="Times New Roman" w:hAnsi="Times New Roman" w:cs="Times New Roman"/>
          <w:sz w:val="28"/>
          <w:szCs w:val="26"/>
        </w:rPr>
        <w:t>.</w:t>
      </w:r>
    </w:p>
    <w:p w14:paraId="62D40AF0" w14:textId="77777777" w:rsidR="00114CCC" w:rsidRPr="00200054" w:rsidRDefault="00114CCC" w:rsidP="008D380D">
      <w:pPr>
        <w:spacing w:after="0" w:line="240" w:lineRule="auto"/>
        <w:contextualSpacing/>
        <w:jc w:val="center"/>
        <w:rPr>
          <w:rFonts w:ascii="Times New Roman" w:hAnsi="Times New Roman" w:cs="Times New Roman"/>
          <w:b/>
          <w:sz w:val="26"/>
          <w:szCs w:val="26"/>
        </w:rPr>
      </w:pPr>
    </w:p>
    <w:p w14:paraId="1A7C1CA4" w14:textId="3658A078" w:rsidR="004C7012" w:rsidRDefault="004C7012" w:rsidP="004C7012">
      <w:pPr>
        <w:pStyle w:val="a6"/>
        <w:widowControl w:val="0"/>
        <w:autoSpaceDE w:val="0"/>
        <w:autoSpaceDN w:val="0"/>
        <w:adjustRightInd w:val="0"/>
        <w:spacing w:after="0" w:line="240" w:lineRule="auto"/>
        <w:ind w:left="709"/>
        <w:jc w:val="center"/>
        <w:rPr>
          <w:rFonts w:ascii="Times New Roman" w:eastAsia="Times New Roman" w:hAnsi="Times New Roman" w:cs="Times New Roman"/>
          <w:b/>
          <w:sz w:val="28"/>
          <w:szCs w:val="28"/>
          <w:lang w:eastAsia="ru-RU"/>
        </w:rPr>
      </w:pPr>
      <w:r w:rsidRPr="004C7012">
        <w:rPr>
          <w:rFonts w:ascii="Times New Roman" w:eastAsia="Times New Roman" w:hAnsi="Times New Roman" w:cs="Times New Roman"/>
          <w:b/>
          <w:sz w:val="28"/>
          <w:szCs w:val="28"/>
          <w:lang w:eastAsia="ru-RU"/>
        </w:rPr>
        <w:t xml:space="preserve">§ 1. </w:t>
      </w:r>
      <w:r w:rsidR="00CA2F1B">
        <w:rPr>
          <w:rFonts w:ascii="Times New Roman" w:eastAsia="Times New Roman" w:hAnsi="Times New Roman" w:cs="Times New Roman"/>
          <w:b/>
          <w:sz w:val="28"/>
          <w:szCs w:val="28"/>
          <w:lang w:eastAsia="ru-RU"/>
        </w:rPr>
        <w:t>Характеристика учебной практики</w:t>
      </w:r>
    </w:p>
    <w:p w14:paraId="3A86A717" w14:textId="77777777" w:rsidR="004C7012" w:rsidRPr="004C7012" w:rsidRDefault="004C7012" w:rsidP="004C7012">
      <w:pPr>
        <w:pStyle w:val="a6"/>
        <w:widowControl w:val="0"/>
        <w:autoSpaceDE w:val="0"/>
        <w:autoSpaceDN w:val="0"/>
        <w:adjustRightInd w:val="0"/>
        <w:spacing w:after="0" w:line="240" w:lineRule="auto"/>
        <w:ind w:left="709"/>
        <w:jc w:val="center"/>
        <w:rPr>
          <w:rFonts w:ascii="Times New Roman" w:eastAsia="Times New Roman" w:hAnsi="Times New Roman" w:cs="Times New Roman"/>
          <w:b/>
          <w:sz w:val="28"/>
          <w:szCs w:val="28"/>
          <w:lang w:eastAsia="ru-RU"/>
        </w:rPr>
      </w:pPr>
    </w:p>
    <w:p w14:paraId="232B0A15" w14:textId="77777777" w:rsidR="00661316" w:rsidRDefault="00C15B50" w:rsidP="00C82807">
      <w:pPr>
        <w:pStyle w:val="a6"/>
        <w:widowControl w:val="0"/>
        <w:numPr>
          <w:ilvl w:val="1"/>
          <w:numId w:val="1"/>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466681">
        <w:rPr>
          <w:rFonts w:ascii="Times New Roman" w:eastAsia="Times New Roman" w:hAnsi="Times New Roman" w:cs="Times New Roman"/>
          <w:sz w:val="28"/>
          <w:szCs w:val="26"/>
          <w:lang w:eastAsia="ru-RU"/>
        </w:rPr>
        <w:t>Учебная практика является составной частью учебного процесса по подготовке бакалавров в соответствии с квалификационной характеристикой юриста по направлению 40.03.01. «Юриспруденция» и способствует практической подготовке к будущей профессиональной деятельности.</w:t>
      </w:r>
    </w:p>
    <w:p w14:paraId="28E52DCA" w14:textId="77777777" w:rsidR="00661316" w:rsidRDefault="00661316" w:rsidP="00C82807">
      <w:pPr>
        <w:pStyle w:val="a6"/>
        <w:widowControl w:val="0"/>
        <w:numPr>
          <w:ilvl w:val="1"/>
          <w:numId w:val="1"/>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661316">
        <w:rPr>
          <w:rFonts w:ascii="Times New Roman" w:eastAsia="Times New Roman" w:hAnsi="Times New Roman" w:cs="Times New Roman"/>
          <w:sz w:val="28"/>
          <w:szCs w:val="26"/>
          <w:lang w:eastAsia="ru-RU"/>
        </w:rPr>
        <w:t>Целями проведения учебной практики являются формирование и развитие профессиональных компетенций правотворческой, правореализационной, правоприменительной, правоохранительной, правозащитной, экспертно-консультационной, аналитической и научно-исследовательской деятельности.</w:t>
      </w:r>
    </w:p>
    <w:p w14:paraId="11B83D89" w14:textId="17F18E1A" w:rsidR="00661316" w:rsidRPr="00661316" w:rsidRDefault="00661316" w:rsidP="00C82807">
      <w:pPr>
        <w:pStyle w:val="a6"/>
        <w:widowControl w:val="0"/>
        <w:numPr>
          <w:ilvl w:val="1"/>
          <w:numId w:val="1"/>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661316">
        <w:rPr>
          <w:rFonts w:ascii="Times New Roman" w:eastAsia="Times New Roman" w:hAnsi="Times New Roman" w:cs="Times New Roman"/>
          <w:sz w:val="28"/>
          <w:szCs w:val="26"/>
          <w:lang w:eastAsia="ru-RU"/>
        </w:rPr>
        <w:t xml:space="preserve">Задачами проведения учебной практики являются: </w:t>
      </w:r>
    </w:p>
    <w:p w14:paraId="598F948B" w14:textId="73D8BAB3" w:rsidR="00661316" w:rsidRPr="00661316" w:rsidRDefault="00661316" w:rsidP="00661316">
      <w:pPr>
        <w:widowControl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661316">
        <w:rPr>
          <w:rFonts w:ascii="Times New Roman" w:eastAsia="Times New Roman" w:hAnsi="Times New Roman" w:cs="Times New Roman"/>
          <w:sz w:val="28"/>
          <w:szCs w:val="26"/>
          <w:lang w:eastAsia="ru-RU"/>
        </w:rPr>
        <w:t>- в правотворческой деятельности:</w:t>
      </w:r>
      <w:r>
        <w:rPr>
          <w:rFonts w:ascii="Times New Roman" w:eastAsia="Times New Roman" w:hAnsi="Times New Roman" w:cs="Times New Roman"/>
          <w:sz w:val="28"/>
          <w:szCs w:val="26"/>
          <w:lang w:eastAsia="ru-RU"/>
        </w:rPr>
        <w:t xml:space="preserve"> </w:t>
      </w:r>
      <w:r w:rsidRPr="00661316">
        <w:rPr>
          <w:rFonts w:ascii="Times New Roman" w:eastAsia="Times New Roman" w:hAnsi="Times New Roman" w:cs="Times New Roman"/>
          <w:sz w:val="28"/>
          <w:szCs w:val="26"/>
          <w:lang w:eastAsia="ru-RU"/>
        </w:rPr>
        <w:t>подготовка нормативных правовых и локальных актов;</w:t>
      </w:r>
    </w:p>
    <w:p w14:paraId="3864CE29" w14:textId="491E9C04" w:rsidR="00661316" w:rsidRPr="00661316" w:rsidRDefault="00661316" w:rsidP="00661316">
      <w:pPr>
        <w:widowControl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661316">
        <w:rPr>
          <w:rFonts w:ascii="Times New Roman" w:eastAsia="Times New Roman" w:hAnsi="Times New Roman" w:cs="Times New Roman"/>
          <w:sz w:val="28"/>
          <w:szCs w:val="26"/>
          <w:lang w:eastAsia="ru-RU"/>
        </w:rPr>
        <w:t>- в правореализационной деятельности:</w:t>
      </w:r>
      <w:r>
        <w:rPr>
          <w:rFonts w:ascii="Times New Roman" w:eastAsia="Times New Roman" w:hAnsi="Times New Roman" w:cs="Times New Roman"/>
          <w:sz w:val="28"/>
          <w:szCs w:val="26"/>
          <w:lang w:eastAsia="ru-RU"/>
        </w:rPr>
        <w:t xml:space="preserve"> </w:t>
      </w:r>
      <w:r w:rsidRPr="00661316">
        <w:rPr>
          <w:rFonts w:ascii="Times New Roman" w:eastAsia="Times New Roman" w:hAnsi="Times New Roman" w:cs="Times New Roman"/>
          <w:sz w:val="28"/>
          <w:szCs w:val="26"/>
          <w:lang w:eastAsia="ru-RU"/>
        </w:rPr>
        <w:t>составление заявлений, исков, отзывов на иски, жалоб, обращений, договоров и других правореализационных актов;</w:t>
      </w:r>
    </w:p>
    <w:p w14:paraId="158B55FD" w14:textId="77777777" w:rsidR="00661316" w:rsidRDefault="00661316" w:rsidP="00661316">
      <w:pPr>
        <w:widowControl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661316">
        <w:rPr>
          <w:rFonts w:ascii="Times New Roman" w:eastAsia="Times New Roman" w:hAnsi="Times New Roman" w:cs="Times New Roman"/>
          <w:sz w:val="28"/>
          <w:szCs w:val="26"/>
          <w:lang w:eastAsia="ru-RU"/>
        </w:rPr>
        <w:t>- в правоприменительной, в том числе в процессуальной, деятельности:</w:t>
      </w:r>
    </w:p>
    <w:p w14:paraId="2513A398" w14:textId="15A928B5" w:rsidR="00661316" w:rsidRPr="00661316" w:rsidRDefault="00661316" w:rsidP="00661316">
      <w:pPr>
        <w:widowControl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661316">
        <w:rPr>
          <w:rFonts w:ascii="Times New Roman" w:eastAsia="Times New Roman" w:hAnsi="Times New Roman" w:cs="Times New Roman"/>
          <w:sz w:val="28"/>
          <w:szCs w:val="26"/>
          <w:lang w:eastAsia="ru-RU"/>
        </w:rPr>
        <w:t>составлений правоприменительных актов, а также иных документов, связанных с применением норм права;</w:t>
      </w:r>
    </w:p>
    <w:p w14:paraId="28280374" w14:textId="51627323" w:rsidR="00661316" w:rsidRPr="003F1883" w:rsidRDefault="00661316" w:rsidP="003F1883">
      <w:pPr>
        <w:widowControl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661316">
        <w:rPr>
          <w:rFonts w:ascii="Times New Roman" w:eastAsia="Times New Roman" w:hAnsi="Times New Roman" w:cs="Times New Roman"/>
          <w:sz w:val="28"/>
          <w:szCs w:val="26"/>
          <w:lang w:eastAsia="ru-RU"/>
        </w:rPr>
        <w:t>- в правоохранительной деятельности:</w:t>
      </w:r>
      <w:r>
        <w:rPr>
          <w:rFonts w:ascii="Times New Roman" w:eastAsia="Times New Roman" w:hAnsi="Times New Roman" w:cs="Times New Roman"/>
          <w:sz w:val="28"/>
          <w:szCs w:val="26"/>
          <w:lang w:eastAsia="ru-RU"/>
        </w:rPr>
        <w:t xml:space="preserve"> </w:t>
      </w:r>
      <w:r w:rsidRPr="00661316">
        <w:rPr>
          <w:rFonts w:ascii="Times New Roman" w:eastAsia="Times New Roman" w:hAnsi="Times New Roman" w:cs="Times New Roman"/>
          <w:sz w:val="28"/>
          <w:szCs w:val="26"/>
          <w:lang w:eastAsia="ru-RU"/>
        </w:rPr>
        <w:t>охрана правопорядка, обеспечение законности, безопасности личности, общества и государства;</w:t>
      </w:r>
      <w:r w:rsidR="003F1883">
        <w:rPr>
          <w:rFonts w:ascii="Times New Roman" w:eastAsia="Times New Roman" w:hAnsi="Times New Roman" w:cs="Times New Roman"/>
          <w:sz w:val="28"/>
          <w:szCs w:val="26"/>
          <w:lang w:eastAsia="ru-RU"/>
        </w:rPr>
        <w:t xml:space="preserve"> </w:t>
      </w:r>
      <w:r w:rsidRPr="003F1883">
        <w:rPr>
          <w:rFonts w:ascii="Times New Roman" w:eastAsia="Times New Roman" w:hAnsi="Times New Roman" w:cs="Times New Roman"/>
          <w:sz w:val="28"/>
          <w:szCs w:val="26"/>
          <w:lang w:eastAsia="ru-RU"/>
        </w:rPr>
        <w:t>охрана прав и свобод человека и гражданина, защита частной, государственной, муниципальной и иных форм собственности;</w:t>
      </w:r>
      <w:r w:rsidR="003F1883">
        <w:rPr>
          <w:rFonts w:ascii="Times New Roman" w:eastAsia="Times New Roman" w:hAnsi="Times New Roman" w:cs="Times New Roman"/>
          <w:sz w:val="28"/>
          <w:szCs w:val="26"/>
          <w:lang w:eastAsia="ru-RU"/>
        </w:rPr>
        <w:t xml:space="preserve"> </w:t>
      </w:r>
      <w:r w:rsidRPr="003F1883">
        <w:rPr>
          <w:rFonts w:ascii="Times New Roman" w:eastAsia="Times New Roman" w:hAnsi="Times New Roman" w:cs="Times New Roman"/>
          <w:sz w:val="28"/>
          <w:szCs w:val="26"/>
          <w:lang w:eastAsia="ru-RU"/>
        </w:rPr>
        <w:t>предупреждение, пресечение, выявление, раскрытие и расследование правонарушений;</w:t>
      </w:r>
    </w:p>
    <w:p w14:paraId="3EAB6EB6" w14:textId="26645E56" w:rsidR="00661316" w:rsidRPr="003F1883" w:rsidRDefault="00661316" w:rsidP="003F1883">
      <w:pPr>
        <w:widowControl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3F1883">
        <w:rPr>
          <w:rFonts w:ascii="Times New Roman" w:eastAsia="Times New Roman" w:hAnsi="Times New Roman" w:cs="Times New Roman"/>
          <w:sz w:val="28"/>
          <w:szCs w:val="26"/>
          <w:lang w:eastAsia="ru-RU"/>
        </w:rPr>
        <w:t>- в правозащитной деятельности:</w:t>
      </w:r>
      <w:r w:rsidR="003F1883">
        <w:rPr>
          <w:rFonts w:ascii="Times New Roman" w:eastAsia="Times New Roman" w:hAnsi="Times New Roman" w:cs="Times New Roman"/>
          <w:sz w:val="28"/>
          <w:szCs w:val="26"/>
          <w:lang w:eastAsia="ru-RU"/>
        </w:rPr>
        <w:t xml:space="preserve"> </w:t>
      </w:r>
      <w:r w:rsidRPr="003F1883">
        <w:rPr>
          <w:rFonts w:ascii="Times New Roman" w:eastAsia="Times New Roman" w:hAnsi="Times New Roman" w:cs="Times New Roman"/>
          <w:sz w:val="28"/>
          <w:szCs w:val="26"/>
          <w:lang w:eastAsia="ru-RU"/>
        </w:rPr>
        <w:t xml:space="preserve">обеспечение защиты прав и свобод человека и гражданина, прав и законных интересов юридических лиц путём консультирования, представления в органах государственной власти и местного самоуправления, российских и международных судах и </w:t>
      </w:r>
      <w:proofErr w:type="spellStart"/>
      <w:r w:rsidRPr="003F1883">
        <w:rPr>
          <w:rFonts w:ascii="Times New Roman" w:eastAsia="Times New Roman" w:hAnsi="Times New Roman" w:cs="Times New Roman"/>
          <w:sz w:val="28"/>
          <w:szCs w:val="26"/>
          <w:lang w:eastAsia="ru-RU"/>
        </w:rPr>
        <w:t>квазисудебных</w:t>
      </w:r>
      <w:proofErr w:type="spellEnd"/>
      <w:r w:rsidRPr="003F1883">
        <w:rPr>
          <w:rFonts w:ascii="Times New Roman" w:eastAsia="Times New Roman" w:hAnsi="Times New Roman" w:cs="Times New Roman"/>
          <w:sz w:val="28"/>
          <w:szCs w:val="26"/>
          <w:lang w:eastAsia="ru-RU"/>
        </w:rPr>
        <w:t xml:space="preserve"> органах, а также в международных организациях»</w:t>
      </w:r>
    </w:p>
    <w:p w14:paraId="4500003C" w14:textId="598363FB" w:rsidR="00661316" w:rsidRPr="003F1883" w:rsidRDefault="00661316" w:rsidP="003F1883">
      <w:pPr>
        <w:widowControl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3F1883">
        <w:rPr>
          <w:rFonts w:ascii="Times New Roman" w:eastAsia="Times New Roman" w:hAnsi="Times New Roman" w:cs="Times New Roman"/>
          <w:sz w:val="28"/>
          <w:szCs w:val="26"/>
          <w:lang w:eastAsia="ru-RU"/>
        </w:rPr>
        <w:t>- в экспертно-консультационной деятельности:</w:t>
      </w:r>
      <w:r w:rsidR="003F1883">
        <w:rPr>
          <w:rFonts w:ascii="Times New Roman" w:eastAsia="Times New Roman" w:hAnsi="Times New Roman" w:cs="Times New Roman"/>
          <w:sz w:val="28"/>
          <w:szCs w:val="26"/>
          <w:lang w:eastAsia="ru-RU"/>
        </w:rPr>
        <w:t xml:space="preserve"> </w:t>
      </w:r>
      <w:r w:rsidRPr="003F1883">
        <w:rPr>
          <w:rFonts w:ascii="Times New Roman" w:eastAsia="Times New Roman" w:hAnsi="Times New Roman" w:cs="Times New Roman"/>
          <w:sz w:val="28"/>
          <w:szCs w:val="26"/>
          <w:lang w:eastAsia="ru-RU"/>
        </w:rPr>
        <w:t>разъяснение прав, консультирование по правовым вопросам; осуществление правовой экспертизы документов;</w:t>
      </w:r>
    </w:p>
    <w:p w14:paraId="5DD5F030" w14:textId="2F89AA96" w:rsidR="00661316" w:rsidRPr="003F1883" w:rsidRDefault="00661316" w:rsidP="003F1883">
      <w:pPr>
        <w:widowControl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3F1883">
        <w:rPr>
          <w:rFonts w:ascii="Times New Roman" w:eastAsia="Times New Roman" w:hAnsi="Times New Roman" w:cs="Times New Roman"/>
          <w:sz w:val="28"/>
          <w:szCs w:val="26"/>
          <w:lang w:eastAsia="ru-RU"/>
        </w:rPr>
        <w:t>- в аналитической деятельности:</w:t>
      </w:r>
      <w:r w:rsidR="003F1883">
        <w:rPr>
          <w:rFonts w:ascii="Times New Roman" w:eastAsia="Times New Roman" w:hAnsi="Times New Roman" w:cs="Times New Roman"/>
          <w:sz w:val="28"/>
          <w:szCs w:val="26"/>
          <w:lang w:eastAsia="ru-RU"/>
        </w:rPr>
        <w:t xml:space="preserve"> </w:t>
      </w:r>
      <w:r w:rsidRPr="003F1883">
        <w:rPr>
          <w:rFonts w:ascii="Times New Roman" w:eastAsia="Times New Roman" w:hAnsi="Times New Roman" w:cs="Times New Roman"/>
          <w:sz w:val="28"/>
          <w:szCs w:val="26"/>
          <w:lang w:eastAsia="ru-RU"/>
        </w:rPr>
        <w:t>проведение аналитических исследований; обработка правовой, социальной, экономической и другой теоретической и эмпирической информации на основе использования современных информационных технологий; подготовка научных публикаций и докладов по правовой проблематике.</w:t>
      </w:r>
    </w:p>
    <w:p w14:paraId="25129CCE" w14:textId="07EEF53C" w:rsidR="00661316" w:rsidRPr="003F1883" w:rsidRDefault="00661316" w:rsidP="003F1883">
      <w:pPr>
        <w:widowControl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3F1883">
        <w:rPr>
          <w:rFonts w:ascii="Times New Roman" w:eastAsia="Times New Roman" w:hAnsi="Times New Roman" w:cs="Times New Roman"/>
          <w:sz w:val="28"/>
          <w:szCs w:val="26"/>
          <w:lang w:eastAsia="ru-RU"/>
        </w:rPr>
        <w:t>- в научно-исследовательской деятельности:</w:t>
      </w:r>
      <w:r w:rsidR="003F1883">
        <w:rPr>
          <w:rFonts w:ascii="Times New Roman" w:eastAsia="Times New Roman" w:hAnsi="Times New Roman" w:cs="Times New Roman"/>
          <w:sz w:val="28"/>
          <w:szCs w:val="26"/>
          <w:lang w:eastAsia="ru-RU"/>
        </w:rPr>
        <w:t xml:space="preserve"> </w:t>
      </w:r>
      <w:r w:rsidRPr="003F1883">
        <w:rPr>
          <w:rFonts w:ascii="Times New Roman" w:eastAsia="Times New Roman" w:hAnsi="Times New Roman" w:cs="Times New Roman"/>
          <w:sz w:val="28"/>
          <w:szCs w:val="26"/>
          <w:lang w:eastAsia="ru-RU"/>
        </w:rPr>
        <w:t xml:space="preserve">участие в проведении научных </w:t>
      </w:r>
      <w:r w:rsidRPr="003F1883">
        <w:rPr>
          <w:rFonts w:ascii="Times New Roman" w:eastAsia="Times New Roman" w:hAnsi="Times New Roman" w:cs="Times New Roman"/>
          <w:sz w:val="28"/>
          <w:szCs w:val="26"/>
          <w:lang w:eastAsia="ru-RU"/>
        </w:rPr>
        <w:lastRenderedPageBreak/>
        <w:t>исследований в области права; подготовка научных публикаций и докладов по правовой проблематике.</w:t>
      </w:r>
    </w:p>
    <w:p w14:paraId="4AC6B7AE" w14:textId="77777777" w:rsidR="00466681" w:rsidRDefault="00466681" w:rsidP="00C82807">
      <w:pPr>
        <w:pStyle w:val="a6"/>
        <w:widowControl w:val="0"/>
        <w:numPr>
          <w:ilvl w:val="1"/>
          <w:numId w:val="1"/>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466681">
        <w:rPr>
          <w:rFonts w:ascii="Times New Roman" w:eastAsia="Times New Roman" w:hAnsi="Times New Roman" w:cs="Times New Roman"/>
          <w:sz w:val="28"/>
          <w:szCs w:val="26"/>
          <w:lang w:eastAsia="ru-RU"/>
        </w:rPr>
        <w:t>Учебная практика входит в блок «Практики, проектная и/ или исследовательская работа» и проводится на третьем курсе</w:t>
      </w:r>
      <w:r>
        <w:rPr>
          <w:rFonts w:ascii="Times New Roman" w:eastAsia="Times New Roman" w:hAnsi="Times New Roman" w:cs="Times New Roman"/>
          <w:sz w:val="28"/>
          <w:szCs w:val="26"/>
          <w:lang w:eastAsia="ru-RU"/>
        </w:rPr>
        <w:t>.</w:t>
      </w:r>
    </w:p>
    <w:p w14:paraId="13DA5D86" w14:textId="77777777" w:rsidR="00F72067" w:rsidRDefault="00466681" w:rsidP="00C82807">
      <w:pPr>
        <w:pStyle w:val="a6"/>
        <w:widowControl w:val="0"/>
        <w:numPr>
          <w:ilvl w:val="1"/>
          <w:numId w:val="1"/>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466681">
        <w:rPr>
          <w:rFonts w:ascii="Times New Roman" w:eastAsia="Times New Roman" w:hAnsi="Times New Roman" w:cs="Times New Roman"/>
          <w:sz w:val="28"/>
          <w:szCs w:val="26"/>
          <w:lang w:eastAsia="ru-RU"/>
        </w:rPr>
        <w:t>Прохождение учебной практики необходимо для дальнейшего успешного изучения дисциплин, предусмотренных для изучения на 4 курсе, а также для прохождения преддипломной (производственной) практики.</w:t>
      </w:r>
    </w:p>
    <w:p w14:paraId="5DBC0975" w14:textId="3CBD9B14" w:rsidR="00F72067" w:rsidRDefault="00F72067" w:rsidP="00C82807">
      <w:pPr>
        <w:pStyle w:val="a6"/>
        <w:widowControl w:val="0"/>
        <w:numPr>
          <w:ilvl w:val="1"/>
          <w:numId w:val="1"/>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F72067">
        <w:rPr>
          <w:rFonts w:ascii="Times New Roman" w:eastAsia="Times New Roman" w:hAnsi="Times New Roman" w:cs="Times New Roman"/>
          <w:sz w:val="28"/>
          <w:szCs w:val="26"/>
          <w:lang w:eastAsia="ru-RU"/>
        </w:rPr>
        <w:t>Процесс прохождения практики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1"/>
        <w:gridCol w:w="2410"/>
        <w:gridCol w:w="5273"/>
      </w:tblGrid>
      <w:tr w:rsidR="00F72067" w:rsidRPr="00A81E26" w14:paraId="59208DB2" w14:textId="77777777" w:rsidTr="00C87FBB">
        <w:trPr>
          <w:trHeight w:val="143"/>
        </w:trPr>
        <w:tc>
          <w:tcPr>
            <w:tcW w:w="1661" w:type="dxa"/>
            <w:vAlign w:val="center"/>
          </w:tcPr>
          <w:p w14:paraId="41FED2AE" w14:textId="77777777" w:rsidR="00F72067" w:rsidRPr="00F72067" w:rsidRDefault="00F72067" w:rsidP="00C87FBB">
            <w:pPr>
              <w:spacing w:after="0" w:line="240" w:lineRule="auto"/>
              <w:jc w:val="center"/>
              <w:rPr>
                <w:rFonts w:ascii="Times New Roman" w:hAnsi="Times New Roman" w:cs="Times New Roman"/>
                <w:b/>
                <w:sz w:val="24"/>
                <w:szCs w:val="24"/>
              </w:rPr>
            </w:pPr>
            <w:r w:rsidRPr="00F72067">
              <w:rPr>
                <w:rFonts w:ascii="Times New Roman" w:hAnsi="Times New Roman" w:cs="Times New Roman"/>
                <w:b/>
                <w:sz w:val="24"/>
                <w:szCs w:val="24"/>
              </w:rPr>
              <w:t>Код компетенции</w:t>
            </w:r>
          </w:p>
        </w:tc>
        <w:tc>
          <w:tcPr>
            <w:tcW w:w="2416" w:type="dxa"/>
            <w:vAlign w:val="center"/>
          </w:tcPr>
          <w:p w14:paraId="67E52211" w14:textId="77777777" w:rsidR="00F72067" w:rsidRPr="00F72067" w:rsidRDefault="00F72067" w:rsidP="00C87FBB">
            <w:pPr>
              <w:spacing w:after="0" w:line="240" w:lineRule="auto"/>
              <w:jc w:val="center"/>
              <w:rPr>
                <w:rFonts w:ascii="Times New Roman" w:hAnsi="Times New Roman" w:cs="Times New Roman"/>
                <w:b/>
                <w:sz w:val="24"/>
                <w:szCs w:val="24"/>
              </w:rPr>
            </w:pPr>
            <w:r w:rsidRPr="00F72067">
              <w:rPr>
                <w:rFonts w:ascii="Times New Roman" w:hAnsi="Times New Roman" w:cs="Times New Roman"/>
                <w:b/>
                <w:sz w:val="24"/>
                <w:szCs w:val="24"/>
              </w:rPr>
              <w:t>Формулировка компетенции</w:t>
            </w:r>
          </w:p>
        </w:tc>
        <w:tc>
          <w:tcPr>
            <w:tcW w:w="5387" w:type="dxa"/>
          </w:tcPr>
          <w:p w14:paraId="5C58E39B" w14:textId="77777777" w:rsidR="00F72067" w:rsidRPr="00F72067" w:rsidRDefault="00F72067" w:rsidP="00C87FBB">
            <w:pPr>
              <w:spacing w:after="0" w:line="240" w:lineRule="auto"/>
              <w:jc w:val="center"/>
              <w:rPr>
                <w:rFonts w:ascii="Times New Roman" w:hAnsi="Times New Roman" w:cs="Times New Roman"/>
                <w:b/>
                <w:sz w:val="24"/>
                <w:szCs w:val="24"/>
              </w:rPr>
            </w:pPr>
            <w:r w:rsidRPr="00F72067">
              <w:rPr>
                <w:rFonts w:ascii="Times New Roman" w:hAnsi="Times New Roman" w:cs="Times New Roman"/>
                <w:b/>
                <w:sz w:val="24"/>
                <w:szCs w:val="24"/>
              </w:rPr>
              <w:t>Профессиональные задачи, для решения которых требуется данная компетенция</w:t>
            </w:r>
          </w:p>
        </w:tc>
      </w:tr>
      <w:tr w:rsidR="00F72067" w:rsidRPr="00A81E26" w14:paraId="64FECD44" w14:textId="77777777" w:rsidTr="00C87FBB">
        <w:trPr>
          <w:trHeight w:val="143"/>
        </w:trPr>
        <w:tc>
          <w:tcPr>
            <w:tcW w:w="1661" w:type="dxa"/>
          </w:tcPr>
          <w:p w14:paraId="50E8BE14" w14:textId="77777777" w:rsidR="00F72067" w:rsidRPr="00F72067" w:rsidRDefault="00F72067" w:rsidP="00C87FBB">
            <w:pPr>
              <w:spacing w:after="0" w:line="240" w:lineRule="auto"/>
              <w:jc w:val="both"/>
              <w:rPr>
                <w:rFonts w:ascii="Times New Roman" w:hAnsi="Times New Roman" w:cs="Times New Roman"/>
                <w:sz w:val="24"/>
                <w:szCs w:val="24"/>
              </w:rPr>
            </w:pPr>
            <w:r w:rsidRPr="00F72067">
              <w:rPr>
                <w:rFonts w:ascii="Times New Roman" w:hAnsi="Times New Roman" w:cs="Times New Roman"/>
                <w:sz w:val="24"/>
                <w:szCs w:val="24"/>
              </w:rPr>
              <w:t>ПК-9</w:t>
            </w:r>
          </w:p>
        </w:tc>
        <w:tc>
          <w:tcPr>
            <w:tcW w:w="2416" w:type="dxa"/>
          </w:tcPr>
          <w:p w14:paraId="0BD0EBFF" w14:textId="77777777" w:rsidR="00F72067" w:rsidRPr="00F72067" w:rsidRDefault="00F72067" w:rsidP="00C87FBB">
            <w:pPr>
              <w:spacing w:after="0" w:line="240" w:lineRule="auto"/>
              <w:jc w:val="both"/>
              <w:rPr>
                <w:rFonts w:ascii="Times New Roman" w:hAnsi="Times New Roman" w:cs="Times New Roman"/>
                <w:sz w:val="24"/>
                <w:szCs w:val="24"/>
              </w:rPr>
            </w:pPr>
            <w:r w:rsidRPr="00F72067">
              <w:rPr>
                <w:rFonts w:ascii="Times New Roman" w:hAnsi="Times New Roman" w:cs="Times New Roman"/>
                <w:color w:val="000000"/>
                <w:sz w:val="24"/>
                <w:szCs w:val="24"/>
              </w:rPr>
              <w:t>Способен вести письменную и устную коммуникацию в рамках профессионального общения на русском языке</w:t>
            </w:r>
          </w:p>
        </w:tc>
        <w:tc>
          <w:tcPr>
            <w:tcW w:w="5387" w:type="dxa"/>
          </w:tcPr>
          <w:p w14:paraId="68FA4A3C" w14:textId="77777777" w:rsidR="00F72067" w:rsidRPr="00F72067" w:rsidRDefault="00F72067" w:rsidP="00C87FBB">
            <w:pPr>
              <w:spacing w:after="0" w:line="240" w:lineRule="auto"/>
              <w:jc w:val="both"/>
              <w:rPr>
                <w:rFonts w:ascii="Times New Roman" w:hAnsi="Times New Roman" w:cs="Times New Roman"/>
                <w:sz w:val="24"/>
                <w:szCs w:val="24"/>
              </w:rPr>
            </w:pPr>
            <w:r w:rsidRPr="00F72067">
              <w:rPr>
                <w:rFonts w:ascii="Times New Roman" w:hAnsi="Times New Roman" w:cs="Times New Roman"/>
                <w:sz w:val="24"/>
                <w:szCs w:val="24"/>
              </w:rPr>
              <w:t xml:space="preserve">подготовка нормативных правовых и локальных актов; составление заявлений, исков, отзывов на иски, жалоб, обращений, договоров и других правореализационных актов; составление правоприменительных актов, а также иных документов, связанных с применением норм права; охрана правопорядка, обеспечение законности, безопасности личности, общества и государства; охрана прав и свобод человека и гражданина, защита частной, государственной, муниципальной и иных форм собственности; предупреждение, пресечение, выявление, раскрытие и расследование правонарушений; обеспечение защиты прав и свобод человека и гражданина, прав и законных интересов юридических лиц путём консультирования, представления в органах государственной власти и местного самоуправления, российских и международных судах и </w:t>
            </w:r>
            <w:proofErr w:type="spellStart"/>
            <w:r w:rsidRPr="00F72067">
              <w:rPr>
                <w:rFonts w:ascii="Times New Roman" w:hAnsi="Times New Roman" w:cs="Times New Roman"/>
                <w:sz w:val="24"/>
                <w:szCs w:val="24"/>
              </w:rPr>
              <w:t>квазисудебных</w:t>
            </w:r>
            <w:proofErr w:type="spellEnd"/>
            <w:r w:rsidRPr="00F72067">
              <w:rPr>
                <w:rFonts w:ascii="Times New Roman" w:hAnsi="Times New Roman" w:cs="Times New Roman"/>
                <w:sz w:val="24"/>
                <w:szCs w:val="24"/>
              </w:rPr>
              <w:t xml:space="preserve"> органах, а также в международных организациях; разъяснение прав, консультирование по правовым вопросам; осуществление правовой экспертизы документов; обработка правовой, социальной, экономической и другой теоретической и эмпирической информации на основе использования современных информационных технологий; подготовка публикаций, обзоров и аннотаций по правовой проблематике; участие в проведении научных исследований в области права; подготовка научных публикаций и докладов по правовой проблематике.</w:t>
            </w:r>
          </w:p>
        </w:tc>
      </w:tr>
      <w:tr w:rsidR="00F72067" w:rsidRPr="00A81E26" w14:paraId="4C7341A1" w14:textId="77777777" w:rsidTr="00C87FBB">
        <w:trPr>
          <w:trHeight w:val="143"/>
        </w:trPr>
        <w:tc>
          <w:tcPr>
            <w:tcW w:w="1661" w:type="dxa"/>
          </w:tcPr>
          <w:p w14:paraId="1E159201" w14:textId="77777777" w:rsidR="00F72067" w:rsidRPr="00F72067" w:rsidRDefault="00F72067" w:rsidP="00C87FBB">
            <w:pPr>
              <w:spacing w:after="0" w:line="240" w:lineRule="auto"/>
              <w:jc w:val="both"/>
              <w:rPr>
                <w:rFonts w:ascii="Times New Roman" w:hAnsi="Times New Roman" w:cs="Times New Roman"/>
                <w:sz w:val="24"/>
                <w:szCs w:val="24"/>
              </w:rPr>
            </w:pPr>
            <w:r w:rsidRPr="00F72067">
              <w:rPr>
                <w:rFonts w:ascii="Times New Roman" w:hAnsi="Times New Roman" w:cs="Times New Roman"/>
                <w:sz w:val="24"/>
                <w:szCs w:val="24"/>
              </w:rPr>
              <w:t>ПК-10</w:t>
            </w:r>
          </w:p>
        </w:tc>
        <w:tc>
          <w:tcPr>
            <w:tcW w:w="2416" w:type="dxa"/>
          </w:tcPr>
          <w:p w14:paraId="3C8F0435" w14:textId="77777777" w:rsidR="00F72067" w:rsidRPr="00F72067" w:rsidRDefault="00F72067" w:rsidP="00C87FBB">
            <w:pPr>
              <w:pStyle w:val="Default"/>
              <w:jc w:val="both"/>
              <w:rPr>
                <w:rFonts w:ascii="Times New Roman" w:hAnsi="Times New Roman" w:cs="Times New Roman"/>
              </w:rPr>
            </w:pPr>
            <w:r w:rsidRPr="00F72067">
              <w:rPr>
                <w:rFonts w:ascii="Times New Roman" w:hAnsi="Times New Roman" w:cs="Times New Roman"/>
              </w:rPr>
              <w:t xml:space="preserve">Способен представлять результаты своей профессиональной деятельности устно, в том числе в рамках публичных </w:t>
            </w:r>
            <w:r w:rsidRPr="00F72067">
              <w:rPr>
                <w:rFonts w:ascii="Times New Roman" w:hAnsi="Times New Roman" w:cs="Times New Roman"/>
              </w:rPr>
              <w:lastRenderedPageBreak/>
              <w:t xml:space="preserve">выступлений и дискуссий </w:t>
            </w:r>
          </w:p>
          <w:p w14:paraId="55A148E8" w14:textId="77777777" w:rsidR="00F72067" w:rsidRPr="00F72067" w:rsidRDefault="00F72067" w:rsidP="00C87FBB">
            <w:pPr>
              <w:pStyle w:val="Default"/>
              <w:jc w:val="both"/>
              <w:rPr>
                <w:rFonts w:ascii="Times New Roman" w:hAnsi="Times New Roman" w:cs="Times New Roman"/>
              </w:rPr>
            </w:pPr>
          </w:p>
          <w:p w14:paraId="2776DC73" w14:textId="77777777" w:rsidR="00F72067" w:rsidRPr="00F72067" w:rsidRDefault="00F72067" w:rsidP="00C87FBB">
            <w:pPr>
              <w:spacing w:after="0" w:line="240" w:lineRule="auto"/>
              <w:jc w:val="both"/>
              <w:rPr>
                <w:rFonts w:ascii="Times New Roman" w:hAnsi="Times New Roman" w:cs="Times New Roman"/>
                <w:color w:val="000000"/>
                <w:sz w:val="24"/>
                <w:szCs w:val="24"/>
              </w:rPr>
            </w:pPr>
          </w:p>
        </w:tc>
        <w:tc>
          <w:tcPr>
            <w:tcW w:w="5387" w:type="dxa"/>
          </w:tcPr>
          <w:p w14:paraId="15F3FE66" w14:textId="77777777" w:rsidR="00F72067" w:rsidRPr="00F72067" w:rsidRDefault="00F72067" w:rsidP="00C87FBB">
            <w:pPr>
              <w:spacing w:after="0" w:line="240" w:lineRule="auto"/>
              <w:jc w:val="both"/>
              <w:rPr>
                <w:rFonts w:ascii="Times New Roman" w:hAnsi="Times New Roman" w:cs="Times New Roman"/>
                <w:sz w:val="24"/>
                <w:szCs w:val="24"/>
              </w:rPr>
            </w:pPr>
            <w:r w:rsidRPr="00F72067">
              <w:rPr>
                <w:rFonts w:ascii="Times New Roman" w:hAnsi="Times New Roman" w:cs="Times New Roman"/>
                <w:sz w:val="24"/>
                <w:szCs w:val="24"/>
              </w:rPr>
              <w:lastRenderedPageBreak/>
              <w:t xml:space="preserve">составление заявлений, исков, отзывов на иски, жалоб, обращений, договоров и других правореализационных актов; обеспечение защиты прав и свобод человека и гражданина, прав и законных интересов юридических лиц путём консультирования, представления в органах государственной власти и местного самоуправления, российских и международных </w:t>
            </w:r>
            <w:r w:rsidRPr="00F72067">
              <w:rPr>
                <w:rFonts w:ascii="Times New Roman" w:hAnsi="Times New Roman" w:cs="Times New Roman"/>
                <w:sz w:val="24"/>
                <w:szCs w:val="24"/>
              </w:rPr>
              <w:lastRenderedPageBreak/>
              <w:t xml:space="preserve">судах и </w:t>
            </w:r>
            <w:proofErr w:type="spellStart"/>
            <w:r w:rsidRPr="00F72067">
              <w:rPr>
                <w:rFonts w:ascii="Times New Roman" w:hAnsi="Times New Roman" w:cs="Times New Roman"/>
                <w:sz w:val="24"/>
                <w:szCs w:val="24"/>
              </w:rPr>
              <w:t>квазисудебных</w:t>
            </w:r>
            <w:proofErr w:type="spellEnd"/>
            <w:r w:rsidRPr="00F72067">
              <w:rPr>
                <w:rFonts w:ascii="Times New Roman" w:hAnsi="Times New Roman" w:cs="Times New Roman"/>
                <w:sz w:val="24"/>
                <w:szCs w:val="24"/>
              </w:rPr>
              <w:t xml:space="preserve"> органах, а также в международных организациях; разъяснение прав, консультирование по правовым вопросам; осуществление правовой экспертизы документов; проведение аналитических исследований; обработка правовой, социальной, экономической и другой теоретической и эмпирической информации на основе использования современных информационных технологий; подготовка публикаций, обзоров и аннотаций по правовой проблематике; участие в проведении научных исследований в области права; подготовка научных публикаций и докладов по правовой проблематике.</w:t>
            </w:r>
          </w:p>
        </w:tc>
      </w:tr>
      <w:tr w:rsidR="00F72067" w:rsidRPr="00A81E26" w14:paraId="12D7B3ED" w14:textId="77777777" w:rsidTr="00C87FBB">
        <w:trPr>
          <w:trHeight w:val="1373"/>
        </w:trPr>
        <w:tc>
          <w:tcPr>
            <w:tcW w:w="1661" w:type="dxa"/>
          </w:tcPr>
          <w:p w14:paraId="7CA9AEA0" w14:textId="77777777" w:rsidR="00F72067" w:rsidRPr="00F72067" w:rsidRDefault="00F72067" w:rsidP="00C87FBB">
            <w:pPr>
              <w:spacing w:after="0" w:line="240" w:lineRule="auto"/>
              <w:jc w:val="both"/>
              <w:rPr>
                <w:rFonts w:ascii="Times New Roman" w:hAnsi="Times New Roman" w:cs="Times New Roman"/>
                <w:sz w:val="24"/>
                <w:szCs w:val="24"/>
              </w:rPr>
            </w:pPr>
            <w:r w:rsidRPr="00F72067">
              <w:rPr>
                <w:rFonts w:ascii="Times New Roman" w:hAnsi="Times New Roman" w:cs="Times New Roman"/>
                <w:sz w:val="24"/>
                <w:szCs w:val="24"/>
              </w:rPr>
              <w:lastRenderedPageBreak/>
              <w:t>ПК-13</w:t>
            </w:r>
          </w:p>
        </w:tc>
        <w:tc>
          <w:tcPr>
            <w:tcW w:w="2416" w:type="dxa"/>
          </w:tcPr>
          <w:p w14:paraId="149D3AF8" w14:textId="77777777" w:rsidR="00F72067" w:rsidRPr="00F72067" w:rsidRDefault="00F72067" w:rsidP="00C87FBB">
            <w:pPr>
              <w:pStyle w:val="Default"/>
              <w:jc w:val="both"/>
              <w:rPr>
                <w:rFonts w:ascii="Times New Roman" w:hAnsi="Times New Roman" w:cs="Times New Roman"/>
              </w:rPr>
            </w:pPr>
            <w:r w:rsidRPr="00F72067">
              <w:rPr>
                <w:rFonts w:ascii="Times New Roman" w:hAnsi="Times New Roman" w:cs="Times New Roman"/>
              </w:rPr>
              <w:t xml:space="preserve">Способен проводить аналитические исследования в области права </w:t>
            </w:r>
          </w:p>
          <w:p w14:paraId="6EEC05E5" w14:textId="77777777" w:rsidR="00F72067" w:rsidRPr="00F72067" w:rsidRDefault="00F72067" w:rsidP="00C87FBB">
            <w:pPr>
              <w:pStyle w:val="Default"/>
              <w:jc w:val="both"/>
              <w:rPr>
                <w:rFonts w:ascii="Times New Roman" w:hAnsi="Times New Roman" w:cs="Times New Roman"/>
              </w:rPr>
            </w:pPr>
          </w:p>
        </w:tc>
        <w:tc>
          <w:tcPr>
            <w:tcW w:w="5387" w:type="dxa"/>
          </w:tcPr>
          <w:p w14:paraId="6FAB1F2B" w14:textId="77777777" w:rsidR="00F72067" w:rsidRPr="00F72067" w:rsidRDefault="00F72067" w:rsidP="00C87FBB">
            <w:pPr>
              <w:spacing w:after="0" w:line="240" w:lineRule="auto"/>
              <w:jc w:val="both"/>
              <w:rPr>
                <w:rFonts w:ascii="Times New Roman" w:hAnsi="Times New Roman" w:cs="Times New Roman"/>
                <w:sz w:val="24"/>
                <w:szCs w:val="24"/>
              </w:rPr>
            </w:pPr>
            <w:r w:rsidRPr="00F72067">
              <w:rPr>
                <w:rFonts w:ascii="Times New Roman" w:hAnsi="Times New Roman" w:cs="Times New Roman"/>
                <w:sz w:val="24"/>
                <w:szCs w:val="24"/>
              </w:rPr>
              <w:t>проведение аналитических исследований; обработка правовой, социальной, экономической и другой теоретической и эмпирической информации на основе использования современных информационных технологий; подготовка публикаций, обзоров и аннотаций по правовой проблематике; участие в проведении научных исследований в области права; подготовка научных публикаций и докладов по правовой проблематике.</w:t>
            </w:r>
          </w:p>
        </w:tc>
      </w:tr>
      <w:tr w:rsidR="00F72067" w:rsidRPr="00A81E26" w14:paraId="4BD7CB7A" w14:textId="77777777" w:rsidTr="00C87FBB">
        <w:trPr>
          <w:trHeight w:val="3505"/>
        </w:trPr>
        <w:tc>
          <w:tcPr>
            <w:tcW w:w="1661" w:type="dxa"/>
          </w:tcPr>
          <w:p w14:paraId="781E55F3" w14:textId="77777777" w:rsidR="00F72067" w:rsidRPr="00F72067" w:rsidRDefault="00F72067" w:rsidP="00C87FBB">
            <w:pPr>
              <w:spacing w:after="0" w:line="240" w:lineRule="auto"/>
              <w:jc w:val="both"/>
              <w:rPr>
                <w:rFonts w:ascii="Times New Roman" w:hAnsi="Times New Roman" w:cs="Times New Roman"/>
                <w:sz w:val="24"/>
                <w:szCs w:val="24"/>
              </w:rPr>
            </w:pPr>
            <w:r w:rsidRPr="00F72067">
              <w:rPr>
                <w:rFonts w:ascii="Times New Roman" w:hAnsi="Times New Roman" w:cs="Times New Roman"/>
                <w:sz w:val="24"/>
                <w:szCs w:val="24"/>
              </w:rPr>
              <w:t>ПК-15</w:t>
            </w:r>
          </w:p>
        </w:tc>
        <w:tc>
          <w:tcPr>
            <w:tcW w:w="2416" w:type="dxa"/>
          </w:tcPr>
          <w:p w14:paraId="3ED436BA" w14:textId="77777777" w:rsidR="00F72067" w:rsidRPr="00F72067" w:rsidRDefault="00F72067" w:rsidP="00C87FBB">
            <w:pPr>
              <w:spacing w:after="0" w:line="240" w:lineRule="auto"/>
              <w:jc w:val="both"/>
              <w:rPr>
                <w:rFonts w:ascii="Times New Roman" w:hAnsi="Times New Roman" w:cs="Times New Roman"/>
                <w:color w:val="000000"/>
                <w:sz w:val="24"/>
                <w:szCs w:val="24"/>
              </w:rPr>
            </w:pPr>
            <w:r w:rsidRPr="00F72067">
              <w:rPr>
                <w:rFonts w:ascii="Times New Roman" w:hAnsi="Times New Roman" w:cs="Times New Roman"/>
                <w:color w:val="000000"/>
                <w:sz w:val="24"/>
                <w:szCs w:val="24"/>
              </w:rPr>
              <w:t>Способен соблюдать в профессиональной деятельности основные требования информационной безопасности, в том числе в части неразглашения сведений, составляющих охраняемые законом виды профессиональных тайн</w:t>
            </w:r>
          </w:p>
        </w:tc>
        <w:tc>
          <w:tcPr>
            <w:tcW w:w="5387" w:type="dxa"/>
          </w:tcPr>
          <w:p w14:paraId="6E444353" w14:textId="77777777" w:rsidR="00F72067" w:rsidRPr="00F72067" w:rsidRDefault="00F72067" w:rsidP="00C87FBB">
            <w:pPr>
              <w:spacing w:after="0" w:line="240" w:lineRule="auto"/>
              <w:jc w:val="both"/>
              <w:rPr>
                <w:rFonts w:ascii="Times New Roman" w:hAnsi="Times New Roman" w:cs="Times New Roman"/>
                <w:sz w:val="24"/>
                <w:szCs w:val="24"/>
              </w:rPr>
            </w:pPr>
            <w:r w:rsidRPr="00F72067">
              <w:rPr>
                <w:rFonts w:ascii="Times New Roman" w:hAnsi="Times New Roman" w:cs="Times New Roman"/>
                <w:sz w:val="24"/>
                <w:szCs w:val="24"/>
              </w:rPr>
              <w:t>подготовка нормативных правовых и локальных актов; составление заявлений, исков, отзывов на иски, жалоб, обращений, договоров и других правореализационных актов; составление правоприменительных актов, а также иных документов, связанных с применением норм права; охрана правопорядка, обеспечение законности, безопасности личности, общества и государства; охрана прав и свобод человека и гражданина, защита частной, государственной, муниципальной и иных форм собственности; предупреждение, пресечение, выявление, раскрытие и расследование правонарушений.</w:t>
            </w:r>
          </w:p>
        </w:tc>
      </w:tr>
      <w:tr w:rsidR="00F72067" w:rsidRPr="00A81E26" w14:paraId="70BA92B0" w14:textId="77777777" w:rsidTr="00C87FBB">
        <w:trPr>
          <w:trHeight w:val="4199"/>
        </w:trPr>
        <w:tc>
          <w:tcPr>
            <w:tcW w:w="1661" w:type="dxa"/>
          </w:tcPr>
          <w:p w14:paraId="30A5D8C5" w14:textId="77777777" w:rsidR="00F72067" w:rsidRPr="00F72067" w:rsidRDefault="00F72067" w:rsidP="00C87FBB">
            <w:pPr>
              <w:spacing w:after="0" w:line="240" w:lineRule="auto"/>
              <w:jc w:val="both"/>
              <w:rPr>
                <w:rFonts w:ascii="Times New Roman" w:hAnsi="Times New Roman" w:cs="Times New Roman"/>
                <w:sz w:val="24"/>
                <w:szCs w:val="24"/>
              </w:rPr>
            </w:pPr>
            <w:r w:rsidRPr="00F72067">
              <w:rPr>
                <w:rFonts w:ascii="Times New Roman" w:hAnsi="Times New Roman" w:cs="Times New Roman"/>
                <w:sz w:val="24"/>
                <w:szCs w:val="24"/>
              </w:rPr>
              <w:lastRenderedPageBreak/>
              <w:t>ПК-18</w:t>
            </w:r>
          </w:p>
        </w:tc>
        <w:tc>
          <w:tcPr>
            <w:tcW w:w="2416" w:type="dxa"/>
          </w:tcPr>
          <w:p w14:paraId="6579C20D" w14:textId="77777777" w:rsidR="00F72067" w:rsidRPr="00F72067" w:rsidRDefault="00F72067" w:rsidP="00C87FBB">
            <w:pPr>
              <w:pStyle w:val="Default"/>
              <w:jc w:val="both"/>
              <w:rPr>
                <w:rFonts w:ascii="Times New Roman" w:hAnsi="Times New Roman" w:cs="Times New Roman"/>
              </w:rPr>
            </w:pPr>
            <w:r w:rsidRPr="00F72067">
              <w:rPr>
                <w:rFonts w:ascii="Times New Roman" w:hAnsi="Times New Roman" w:cs="Times New Roman"/>
              </w:rPr>
              <w:t xml:space="preserve">Способен анализировать мировоззренческие, социально и личностно значимые проблемы и процессы, происходящие в обществе, на основе понимания общечеловеческих, гуманистических ценностей и их значения для сохранения и развития современной цивилизации </w:t>
            </w:r>
          </w:p>
        </w:tc>
        <w:tc>
          <w:tcPr>
            <w:tcW w:w="5387" w:type="dxa"/>
          </w:tcPr>
          <w:p w14:paraId="0B164751" w14:textId="77777777" w:rsidR="00F72067" w:rsidRPr="00F72067" w:rsidRDefault="00F72067" w:rsidP="00C87FBB">
            <w:pPr>
              <w:spacing w:after="0" w:line="240" w:lineRule="auto"/>
              <w:jc w:val="both"/>
              <w:rPr>
                <w:rFonts w:ascii="Times New Roman" w:hAnsi="Times New Roman" w:cs="Times New Roman"/>
                <w:sz w:val="24"/>
                <w:szCs w:val="24"/>
              </w:rPr>
            </w:pPr>
            <w:r w:rsidRPr="00F72067">
              <w:rPr>
                <w:rFonts w:ascii="Times New Roman" w:hAnsi="Times New Roman" w:cs="Times New Roman"/>
                <w:sz w:val="24"/>
                <w:szCs w:val="24"/>
              </w:rPr>
              <w:t>подготовка нормативных правовых и локальных актов; разъяснение прав, консультирование по правовым вопросам; осуществление правовой экспертизы документов; проведение аналитических исследований; обработка правовой, социальной, экономической и другой теоретической и эмпирической информации на основе использования современных информационных технологий; подготовка публикаций, обзоров и аннотаций по правовой проблематике; участие в проведении научных исследований в области права; подготовка научных публикаций и докладов по правовой проблематике.</w:t>
            </w:r>
          </w:p>
        </w:tc>
      </w:tr>
      <w:tr w:rsidR="00F72067" w:rsidRPr="00A81E26" w14:paraId="15467DCD" w14:textId="77777777" w:rsidTr="00C87FBB">
        <w:trPr>
          <w:trHeight w:val="1237"/>
        </w:trPr>
        <w:tc>
          <w:tcPr>
            <w:tcW w:w="1661" w:type="dxa"/>
          </w:tcPr>
          <w:p w14:paraId="409A66D8" w14:textId="77777777" w:rsidR="00F72067" w:rsidRPr="00F72067" w:rsidRDefault="00F72067" w:rsidP="00C87FBB">
            <w:pPr>
              <w:spacing w:after="0" w:line="240" w:lineRule="auto"/>
              <w:jc w:val="both"/>
              <w:rPr>
                <w:rFonts w:ascii="Times New Roman" w:hAnsi="Times New Roman" w:cs="Times New Roman"/>
                <w:sz w:val="24"/>
                <w:szCs w:val="24"/>
              </w:rPr>
            </w:pPr>
            <w:r w:rsidRPr="00F72067">
              <w:rPr>
                <w:rFonts w:ascii="Times New Roman" w:hAnsi="Times New Roman" w:cs="Times New Roman"/>
                <w:sz w:val="24"/>
                <w:szCs w:val="24"/>
              </w:rPr>
              <w:t>ПК-20</w:t>
            </w:r>
          </w:p>
        </w:tc>
        <w:tc>
          <w:tcPr>
            <w:tcW w:w="2416" w:type="dxa"/>
          </w:tcPr>
          <w:p w14:paraId="7E683E83" w14:textId="77777777" w:rsidR="00F72067" w:rsidRPr="00F72067" w:rsidRDefault="00F72067" w:rsidP="00C87FBB">
            <w:pPr>
              <w:pStyle w:val="Default"/>
              <w:jc w:val="both"/>
              <w:rPr>
                <w:rFonts w:ascii="Times New Roman" w:hAnsi="Times New Roman" w:cs="Times New Roman"/>
              </w:rPr>
            </w:pPr>
            <w:r w:rsidRPr="00F72067">
              <w:rPr>
                <w:rFonts w:ascii="Times New Roman" w:hAnsi="Times New Roman" w:cs="Times New Roman"/>
              </w:rPr>
              <w:t xml:space="preserve">Способен гибко адаптироваться к различным профессиональным ситуациям, проявлять творческий подход, инициативу и настойчивость в достижении целей профессиональной деятельности </w:t>
            </w:r>
          </w:p>
          <w:p w14:paraId="003323D3" w14:textId="77777777" w:rsidR="00F72067" w:rsidRPr="00F72067" w:rsidRDefault="00F72067" w:rsidP="00C87FBB">
            <w:pPr>
              <w:spacing w:after="0" w:line="240" w:lineRule="auto"/>
              <w:jc w:val="both"/>
              <w:rPr>
                <w:rFonts w:ascii="Times New Roman" w:hAnsi="Times New Roman" w:cs="Times New Roman"/>
                <w:color w:val="000000"/>
                <w:sz w:val="24"/>
                <w:szCs w:val="24"/>
              </w:rPr>
            </w:pPr>
          </w:p>
        </w:tc>
        <w:tc>
          <w:tcPr>
            <w:tcW w:w="5387" w:type="dxa"/>
          </w:tcPr>
          <w:p w14:paraId="44F20F6C" w14:textId="77777777" w:rsidR="00F72067" w:rsidRPr="00F72067" w:rsidRDefault="00F72067" w:rsidP="00C87FBB">
            <w:pPr>
              <w:spacing w:after="0" w:line="240" w:lineRule="auto"/>
              <w:jc w:val="both"/>
              <w:rPr>
                <w:rFonts w:ascii="Times New Roman" w:hAnsi="Times New Roman" w:cs="Times New Roman"/>
                <w:sz w:val="24"/>
                <w:szCs w:val="24"/>
              </w:rPr>
            </w:pPr>
            <w:r w:rsidRPr="00F72067">
              <w:rPr>
                <w:rFonts w:ascii="Times New Roman" w:hAnsi="Times New Roman" w:cs="Times New Roman"/>
                <w:sz w:val="24"/>
                <w:szCs w:val="24"/>
              </w:rPr>
              <w:t xml:space="preserve">подготовка нормативных правовых и локальных актов; составление заявлений, исков, отзывов на иски, жалоб, обращений, договоров и других правореализационных актов; обеспечение защиты прав и свобод человека и гражданина, прав и законных интересов юридических лиц путём консультирования, представления в органах государственной власти и местного самоуправления, российских и международных судах и </w:t>
            </w:r>
            <w:proofErr w:type="spellStart"/>
            <w:r w:rsidRPr="00F72067">
              <w:rPr>
                <w:rFonts w:ascii="Times New Roman" w:hAnsi="Times New Roman" w:cs="Times New Roman"/>
                <w:sz w:val="24"/>
                <w:szCs w:val="24"/>
              </w:rPr>
              <w:t>квазисудебных</w:t>
            </w:r>
            <w:proofErr w:type="spellEnd"/>
            <w:r w:rsidRPr="00F72067">
              <w:rPr>
                <w:rFonts w:ascii="Times New Roman" w:hAnsi="Times New Roman" w:cs="Times New Roman"/>
                <w:sz w:val="24"/>
                <w:szCs w:val="24"/>
              </w:rPr>
              <w:t xml:space="preserve"> органах, а также в международных организациях; разъяснение прав, консультирование по правовым вопросам; осуществление правовой экспертизы документов; проведение аналитических исследований; обработка правовой, социальной, экономической и другой теоретической и эмпирической информации на основе использования современных информационных технологий; подготовка публикаций, обзоров и аннотаций по правовой проблематике; участие в проведении научных исследований в области права; подготовка научных публикаций и докладов по правовой проблематике.</w:t>
            </w:r>
          </w:p>
        </w:tc>
      </w:tr>
    </w:tbl>
    <w:p w14:paraId="5DAC4272" w14:textId="5D149E33" w:rsidR="00466681" w:rsidRDefault="00466681" w:rsidP="00C82807">
      <w:pPr>
        <w:pStyle w:val="a6"/>
        <w:widowControl w:val="0"/>
        <w:numPr>
          <w:ilvl w:val="1"/>
          <w:numId w:val="1"/>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466681">
        <w:rPr>
          <w:rFonts w:ascii="Times New Roman" w:eastAsia="Times New Roman" w:hAnsi="Times New Roman" w:cs="Times New Roman"/>
          <w:sz w:val="28"/>
          <w:szCs w:val="26"/>
          <w:lang w:eastAsia="ru-RU"/>
        </w:rPr>
        <w:t xml:space="preserve">Общая трудоемкость учебной практики </w:t>
      </w:r>
      <w:r w:rsidR="007D334A">
        <w:rPr>
          <w:rFonts w:ascii="Times New Roman" w:eastAsia="Times New Roman" w:hAnsi="Times New Roman" w:cs="Times New Roman"/>
          <w:sz w:val="28"/>
          <w:szCs w:val="26"/>
          <w:lang w:eastAsia="ru-RU"/>
        </w:rPr>
        <w:t>определяется учебным планом</w:t>
      </w:r>
      <w:r w:rsidRPr="00466681">
        <w:rPr>
          <w:rFonts w:ascii="Times New Roman" w:eastAsia="Times New Roman" w:hAnsi="Times New Roman" w:cs="Times New Roman"/>
          <w:sz w:val="28"/>
          <w:szCs w:val="26"/>
          <w:lang w:eastAsia="ru-RU"/>
        </w:rPr>
        <w:t xml:space="preserve">. Продолжительность практики составляет 2 недели. </w:t>
      </w:r>
    </w:p>
    <w:p w14:paraId="4A31BCA8" w14:textId="77777777" w:rsidR="00466681" w:rsidRDefault="00466681" w:rsidP="00C82807">
      <w:pPr>
        <w:pStyle w:val="a6"/>
        <w:widowControl w:val="0"/>
        <w:numPr>
          <w:ilvl w:val="1"/>
          <w:numId w:val="1"/>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466681">
        <w:rPr>
          <w:rFonts w:ascii="Times New Roman" w:eastAsia="Times New Roman" w:hAnsi="Times New Roman" w:cs="Times New Roman"/>
          <w:sz w:val="28"/>
          <w:szCs w:val="26"/>
          <w:lang w:eastAsia="ru-RU"/>
        </w:rPr>
        <w:t xml:space="preserve">Даты начала и окончания практики утверждаются в начале учебного года в соответствии с учебным планом в установленном порядке. </w:t>
      </w:r>
    </w:p>
    <w:p w14:paraId="2066D9A4" w14:textId="3C38D897" w:rsidR="00466681" w:rsidRDefault="00466681" w:rsidP="00C82807">
      <w:pPr>
        <w:pStyle w:val="a6"/>
        <w:widowControl w:val="0"/>
        <w:numPr>
          <w:ilvl w:val="1"/>
          <w:numId w:val="1"/>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466681">
        <w:rPr>
          <w:rFonts w:ascii="Times New Roman" w:eastAsia="Times New Roman" w:hAnsi="Times New Roman" w:cs="Times New Roman"/>
          <w:sz w:val="28"/>
          <w:szCs w:val="26"/>
          <w:lang w:eastAsia="ru-RU"/>
        </w:rPr>
        <w:t>Учебная практика проходит в Управлении Федеральной налоговой службы по Санкт-Петербургу и Арбитражном суде Санкт-Петербурга и Ленинградской области. По решению академического руководителя образовательной программы учебная практика может проходить в других организациях.</w:t>
      </w:r>
    </w:p>
    <w:p w14:paraId="7CA6132F" w14:textId="77777777" w:rsidR="00CA2F1B" w:rsidRPr="00CA2F1B" w:rsidRDefault="00CA2F1B" w:rsidP="00CA2F1B">
      <w:pPr>
        <w:pStyle w:val="a6"/>
        <w:widowControl w:val="0"/>
        <w:autoSpaceDE w:val="0"/>
        <w:autoSpaceDN w:val="0"/>
        <w:adjustRightInd w:val="0"/>
        <w:spacing w:after="0" w:line="240" w:lineRule="auto"/>
        <w:jc w:val="center"/>
        <w:rPr>
          <w:rFonts w:ascii="Times New Roman" w:eastAsia="Times New Roman" w:hAnsi="Times New Roman" w:cs="Times New Roman"/>
          <w:sz w:val="28"/>
          <w:szCs w:val="26"/>
          <w:lang w:eastAsia="ru-RU"/>
        </w:rPr>
      </w:pPr>
    </w:p>
    <w:p w14:paraId="6BD9FFBB" w14:textId="1340844F" w:rsidR="00CA2F1B" w:rsidRDefault="00CA2F1B" w:rsidP="004D1041">
      <w:pPr>
        <w:widowControl w:val="0"/>
        <w:autoSpaceDE w:val="0"/>
        <w:autoSpaceDN w:val="0"/>
        <w:adjustRightInd w:val="0"/>
        <w:spacing w:after="0" w:line="240" w:lineRule="auto"/>
        <w:jc w:val="center"/>
        <w:rPr>
          <w:rFonts w:ascii="Times New Roman" w:eastAsia="Times New Roman" w:hAnsi="Times New Roman" w:cs="Times New Roman"/>
          <w:b/>
          <w:sz w:val="28"/>
          <w:szCs w:val="26"/>
          <w:lang w:eastAsia="ru-RU"/>
        </w:rPr>
      </w:pPr>
      <w:r w:rsidRPr="004D1041">
        <w:rPr>
          <w:rFonts w:ascii="Times New Roman" w:eastAsia="Times New Roman" w:hAnsi="Times New Roman" w:cs="Times New Roman"/>
          <w:b/>
          <w:sz w:val="28"/>
          <w:szCs w:val="26"/>
          <w:lang w:eastAsia="ru-RU"/>
        </w:rPr>
        <w:lastRenderedPageBreak/>
        <w:t>§ 2. Характеристика производственной (преддипломной) практики</w:t>
      </w:r>
    </w:p>
    <w:p w14:paraId="2D208512" w14:textId="77777777" w:rsidR="0066707A" w:rsidRPr="004D1041" w:rsidRDefault="0066707A" w:rsidP="004D1041">
      <w:pPr>
        <w:widowControl w:val="0"/>
        <w:autoSpaceDE w:val="0"/>
        <w:autoSpaceDN w:val="0"/>
        <w:adjustRightInd w:val="0"/>
        <w:spacing w:after="0" w:line="240" w:lineRule="auto"/>
        <w:jc w:val="center"/>
        <w:rPr>
          <w:rFonts w:ascii="Times New Roman" w:eastAsia="Times New Roman" w:hAnsi="Times New Roman" w:cs="Times New Roman"/>
          <w:b/>
          <w:sz w:val="28"/>
          <w:szCs w:val="26"/>
          <w:lang w:eastAsia="ru-RU"/>
        </w:rPr>
      </w:pPr>
    </w:p>
    <w:p w14:paraId="0116C949" w14:textId="1B0AC736" w:rsidR="00CA2F1B" w:rsidRDefault="00CF1BDD" w:rsidP="00C82807">
      <w:pPr>
        <w:pStyle w:val="a6"/>
        <w:widowControl w:val="0"/>
        <w:numPr>
          <w:ilvl w:val="1"/>
          <w:numId w:val="2"/>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Производственная (п</w:t>
      </w:r>
      <w:r w:rsidR="00CA2F1B" w:rsidRPr="004D1041">
        <w:rPr>
          <w:rFonts w:ascii="Times New Roman" w:eastAsia="Times New Roman" w:hAnsi="Times New Roman" w:cs="Times New Roman"/>
          <w:sz w:val="28"/>
          <w:szCs w:val="26"/>
          <w:lang w:eastAsia="ru-RU"/>
        </w:rPr>
        <w:t>реддипломная</w:t>
      </w:r>
      <w:r>
        <w:rPr>
          <w:rFonts w:ascii="Times New Roman" w:eastAsia="Times New Roman" w:hAnsi="Times New Roman" w:cs="Times New Roman"/>
          <w:sz w:val="28"/>
          <w:szCs w:val="26"/>
          <w:lang w:eastAsia="ru-RU"/>
        </w:rPr>
        <w:t>)</w:t>
      </w:r>
      <w:r w:rsidR="00CA2F1B" w:rsidRPr="004D1041">
        <w:rPr>
          <w:rFonts w:ascii="Times New Roman" w:eastAsia="Times New Roman" w:hAnsi="Times New Roman" w:cs="Times New Roman"/>
          <w:sz w:val="28"/>
          <w:szCs w:val="26"/>
          <w:lang w:eastAsia="ru-RU"/>
        </w:rPr>
        <w:t xml:space="preserve"> практика</w:t>
      </w:r>
      <w:r>
        <w:rPr>
          <w:rFonts w:ascii="Times New Roman" w:eastAsia="Times New Roman" w:hAnsi="Times New Roman" w:cs="Times New Roman"/>
          <w:sz w:val="28"/>
          <w:szCs w:val="26"/>
          <w:lang w:eastAsia="ru-RU"/>
        </w:rPr>
        <w:t xml:space="preserve"> (далее – преддипломная практика)</w:t>
      </w:r>
      <w:r w:rsidR="00CA2F1B" w:rsidRPr="004D1041">
        <w:rPr>
          <w:rFonts w:ascii="Times New Roman" w:eastAsia="Times New Roman" w:hAnsi="Times New Roman" w:cs="Times New Roman"/>
          <w:sz w:val="28"/>
          <w:szCs w:val="26"/>
          <w:lang w:eastAsia="ru-RU"/>
        </w:rPr>
        <w:t xml:space="preserve"> является составной частью учебного процесса по подготовке бакалавров в соответствии с квалификационной характеристикой юриста по направлению 40.03.01. «Юриспруденция» и способствует практической подготовке к будущей профессиональной деятельности.</w:t>
      </w:r>
    </w:p>
    <w:p w14:paraId="3188F7C9" w14:textId="77777777" w:rsidR="00661316" w:rsidRDefault="00CA2F1B" w:rsidP="00C82807">
      <w:pPr>
        <w:pStyle w:val="a6"/>
        <w:widowControl w:val="0"/>
        <w:numPr>
          <w:ilvl w:val="1"/>
          <w:numId w:val="2"/>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CA2F1B">
        <w:rPr>
          <w:rFonts w:ascii="Times New Roman" w:eastAsia="Times New Roman" w:hAnsi="Times New Roman" w:cs="Times New Roman"/>
          <w:sz w:val="28"/>
          <w:szCs w:val="26"/>
          <w:lang w:eastAsia="ru-RU"/>
        </w:rPr>
        <w:t>Преддипломная практика входит в блок «Практики, проектная и/ или исследовательская работа» и проводится на четвертом курсе.</w:t>
      </w:r>
    </w:p>
    <w:p w14:paraId="0030727F" w14:textId="77777777" w:rsidR="00661316" w:rsidRDefault="00661316" w:rsidP="00C82807">
      <w:pPr>
        <w:pStyle w:val="a6"/>
        <w:widowControl w:val="0"/>
        <w:numPr>
          <w:ilvl w:val="1"/>
          <w:numId w:val="2"/>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661316">
        <w:rPr>
          <w:rFonts w:ascii="Times New Roman" w:eastAsia="Times New Roman" w:hAnsi="Times New Roman" w:cs="Times New Roman"/>
          <w:sz w:val="28"/>
          <w:szCs w:val="26"/>
          <w:lang w:eastAsia="ru-RU"/>
        </w:rPr>
        <w:t>Целями проведения производственной (преддипломной) практики являются формирование и развитие профессиональных компетенций правотворческой, правореализационной, правоприменительной, правоохранительной, правозащитной, экспертно-консультационной, аналитической и научно-исследовательской деятельности.</w:t>
      </w:r>
    </w:p>
    <w:p w14:paraId="01A01FBE" w14:textId="66590562" w:rsidR="00661316" w:rsidRPr="00661316" w:rsidRDefault="00661316" w:rsidP="00C82807">
      <w:pPr>
        <w:pStyle w:val="a6"/>
        <w:widowControl w:val="0"/>
        <w:numPr>
          <w:ilvl w:val="1"/>
          <w:numId w:val="2"/>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661316">
        <w:rPr>
          <w:rFonts w:ascii="Times New Roman" w:eastAsia="Times New Roman" w:hAnsi="Times New Roman" w:cs="Times New Roman"/>
          <w:sz w:val="28"/>
          <w:szCs w:val="26"/>
          <w:lang w:eastAsia="ru-RU"/>
        </w:rPr>
        <w:t>Задачами проведения производственной (преддипломной) практики являются:</w:t>
      </w:r>
    </w:p>
    <w:p w14:paraId="33D0D7D4" w14:textId="11B64475" w:rsidR="00661316" w:rsidRPr="00661316" w:rsidRDefault="00661316" w:rsidP="00661316">
      <w:pPr>
        <w:pStyle w:val="a6"/>
        <w:widowControl w:val="0"/>
        <w:autoSpaceDE w:val="0"/>
        <w:autoSpaceDN w:val="0"/>
        <w:adjustRightInd w:val="0"/>
        <w:spacing w:after="0" w:line="240" w:lineRule="auto"/>
        <w:ind w:left="0"/>
        <w:jc w:val="both"/>
        <w:rPr>
          <w:rFonts w:ascii="Times New Roman" w:eastAsia="Times New Roman" w:hAnsi="Times New Roman" w:cs="Times New Roman"/>
          <w:sz w:val="28"/>
          <w:szCs w:val="26"/>
          <w:lang w:eastAsia="ru-RU"/>
        </w:rPr>
      </w:pPr>
      <w:r w:rsidRPr="00661316">
        <w:rPr>
          <w:rFonts w:ascii="Times New Roman" w:eastAsia="Times New Roman" w:hAnsi="Times New Roman" w:cs="Times New Roman"/>
          <w:sz w:val="28"/>
          <w:szCs w:val="26"/>
          <w:lang w:eastAsia="ru-RU"/>
        </w:rPr>
        <w:t>- в правотворческой деятельности:</w:t>
      </w:r>
      <w:r>
        <w:rPr>
          <w:rFonts w:ascii="Times New Roman" w:eastAsia="Times New Roman" w:hAnsi="Times New Roman" w:cs="Times New Roman"/>
          <w:sz w:val="28"/>
          <w:szCs w:val="26"/>
          <w:lang w:eastAsia="ru-RU"/>
        </w:rPr>
        <w:t xml:space="preserve"> </w:t>
      </w:r>
      <w:r w:rsidRPr="00661316">
        <w:rPr>
          <w:rFonts w:ascii="Times New Roman" w:eastAsia="Times New Roman" w:hAnsi="Times New Roman" w:cs="Times New Roman"/>
          <w:sz w:val="28"/>
          <w:szCs w:val="26"/>
          <w:lang w:eastAsia="ru-RU"/>
        </w:rPr>
        <w:t>подготовка нормативных правовых и локальных актов;</w:t>
      </w:r>
    </w:p>
    <w:p w14:paraId="6170CDE2" w14:textId="03EF8288" w:rsidR="00661316" w:rsidRPr="00661316" w:rsidRDefault="00661316" w:rsidP="00661316">
      <w:pPr>
        <w:pStyle w:val="a6"/>
        <w:widowControl w:val="0"/>
        <w:autoSpaceDE w:val="0"/>
        <w:autoSpaceDN w:val="0"/>
        <w:adjustRightInd w:val="0"/>
        <w:spacing w:after="0" w:line="240" w:lineRule="auto"/>
        <w:ind w:left="0"/>
        <w:jc w:val="both"/>
        <w:rPr>
          <w:rFonts w:ascii="Times New Roman" w:eastAsia="Times New Roman" w:hAnsi="Times New Roman" w:cs="Times New Roman"/>
          <w:sz w:val="28"/>
          <w:szCs w:val="26"/>
          <w:lang w:eastAsia="ru-RU"/>
        </w:rPr>
      </w:pPr>
      <w:r w:rsidRPr="00661316">
        <w:rPr>
          <w:rFonts w:ascii="Times New Roman" w:eastAsia="Times New Roman" w:hAnsi="Times New Roman" w:cs="Times New Roman"/>
          <w:sz w:val="28"/>
          <w:szCs w:val="26"/>
          <w:lang w:eastAsia="ru-RU"/>
        </w:rPr>
        <w:t>- в пр</w:t>
      </w:r>
      <w:r>
        <w:rPr>
          <w:rFonts w:ascii="Times New Roman" w:eastAsia="Times New Roman" w:hAnsi="Times New Roman" w:cs="Times New Roman"/>
          <w:sz w:val="28"/>
          <w:szCs w:val="26"/>
          <w:lang w:eastAsia="ru-RU"/>
        </w:rPr>
        <w:t xml:space="preserve">авореализационной деятельности: </w:t>
      </w:r>
      <w:r w:rsidRPr="00661316">
        <w:rPr>
          <w:rFonts w:ascii="Times New Roman" w:eastAsia="Times New Roman" w:hAnsi="Times New Roman" w:cs="Times New Roman"/>
          <w:sz w:val="28"/>
          <w:szCs w:val="26"/>
          <w:lang w:eastAsia="ru-RU"/>
        </w:rPr>
        <w:t>составление заявлений, исков, отз</w:t>
      </w:r>
      <w:r>
        <w:rPr>
          <w:rFonts w:ascii="Times New Roman" w:eastAsia="Times New Roman" w:hAnsi="Times New Roman" w:cs="Times New Roman"/>
          <w:sz w:val="28"/>
          <w:szCs w:val="26"/>
          <w:lang w:eastAsia="ru-RU"/>
        </w:rPr>
        <w:t xml:space="preserve">ывов на иски, жалоб, обращений, </w:t>
      </w:r>
      <w:r w:rsidRPr="00661316">
        <w:rPr>
          <w:rFonts w:ascii="Times New Roman" w:eastAsia="Times New Roman" w:hAnsi="Times New Roman" w:cs="Times New Roman"/>
          <w:sz w:val="28"/>
          <w:szCs w:val="26"/>
          <w:lang w:eastAsia="ru-RU"/>
        </w:rPr>
        <w:t>договоров и других правореализационных актов;</w:t>
      </w:r>
    </w:p>
    <w:p w14:paraId="2887C4D8" w14:textId="2BE330B7" w:rsidR="00661316" w:rsidRPr="00661316" w:rsidRDefault="00661316" w:rsidP="00661316">
      <w:pPr>
        <w:pStyle w:val="a6"/>
        <w:widowControl w:val="0"/>
        <w:autoSpaceDE w:val="0"/>
        <w:autoSpaceDN w:val="0"/>
        <w:adjustRightInd w:val="0"/>
        <w:spacing w:after="0" w:line="240" w:lineRule="auto"/>
        <w:ind w:left="0"/>
        <w:jc w:val="both"/>
        <w:rPr>
          <w:rFonts w:ascii="Times New Roman" w:eastAsia="Times New Roman" w:hAnsi="Times New Roman" w:cs="Times New Roman"/>
          <w:sz w:val="28"/>
          <w:szCs w:val="26"/>
          <w:lang w:eastAsia="ru-RU"/>
        </w:rPr>
      </w:pPr>
      <w:r w:rsidRPr="00661316">
        <w:rPr>
          <w:rFonts w:ascii="Times New Roman" w:eastAsia="Times New Roman" w:hAnsi="Times New Roman" w:cs="Times New Roman"/>
          <w:sz w:val="28"/>
          <w:szCs w:val="26"/>
          <w:lang w:eastAsia="ru-RU"/>
        </w:rPr>
        <w:t xml:space="preserve">- в правоприменительной, в том числе </w:t>
      </w:r>
      <w:r>
        <w:rPr>
          <w:rFonts w:ascii="Times New Roman" w:eastAsia="Times New Roman" w:hAnsi="Times New Roman" w:cs="Times New Roman"/>
          <w:sz w:val="28"/>
          <w:szCs w:val="26"/>
          <w:lang w:eastAsia="ru-RU"/>
        </w:rPr>
        <w:t xml:space="preserve">в процессуальной, деятельности: </w:t>
      </w:r>
      <w:r w:rsidRPr="00661316">
        <w:rPr>
          <w:rFonts w:ascii="Times New Roman" w:eastAsia="Times New Roman" w:hAnsi="Times New Roman" w:cs="Times New Roman"/>
          <w:sz w:val="28"/>
          <w:szCs w:val="26"/>
          <w:lang w:eastAsia="ru-RU"/>
        </w:rPr>
        <w:t>составлений правоприменительных актов, а также иных документов, связанных с применением норм права;</w:t>
      </w:r>
    </w:p>
    <w:p w14:paraId="75D061AB" w14:textId="629E14AE" w:rsidR="00661316" w:rsidRPr="00661316" w:rsidRDefault="00661316" w:rsidP="00661316">
      <w:pPr>
        <w:pStyle w:val="a6"/>
        <w:widowControl w:val="0"/>
        <w:autoSpaceDE w:val="0"/>
        <w:autoSpaceDN w:val="0"/>
        <w:adjustRightInd w:val="0"/>
        <w:spacing w:after="0" w:line="240" w:lineRule="auto"/>
        <w:ind w:left="0"/>
        <w:jc w:val="both"/>
        <w:rPr>
          <w:rFonts w:ascii="Times New Roman" w:eastAsia="Times New Roman" w:hAnsi="Times New Roman" w:cs="Times New Roman"/>
          <w:sz w:val="28"/>
          <w:szCs w:val="26"/>
          <w:lang w:eastAsia="ru-RU"/>
        </w:rPr>
      </w:pPr>
      <w:r w:rsidRPr="00661316">
        <w:rPr>
          <w:rFonts w:ascii="Times New Roman" w:eastAsia="Times New Roman" w:hAnsi="Times New Roman" w:cs="Times New Roman"/>
          <w:sz w:val="28"/>
          <w:szCs w:val="26"/>
          <w:lang w:eastAsia="ru-RU"/>
        </w:rPr>
        <w:t>- в п</w:t>
      </w:r>
      <w:r>
        <w:rPr>
          <w:rFonts w:ascii="Times New Roman" w:eastAsia="Times New Roman" w:hAnsi="Times New Roman" w:cs="Times New Roman"/>
          <w:sz w:val="28"/>
          <w:szCs w:val="26"/>
          <w:lang w:eastAsia="ru-RU"/>
        </w:rPr>
        <w:t xml:space="preserve">равоохранительной деятельности: </w:t>
      </w:r>
      <w:r w:rsidRPr="00661316">
        <w:rPr>
          <w:rFonts w:ascii="Times New Roman" w:eastAsia="Times New Roman" w:hAnsi="Times New Roman" w:cs="Times New Roman"/>
          <w:sz w:val="28"/>
          <w:szCs w:val="26"/>
          <w:lang w:eastAsia="ru-RU"/>
        </w:rPr>
        <w:t>охрана правопорядка, обеспечение законности, безопасности личности, общества и государства;</w:t>
      </w:r>
    </w:p>
    <w:p w14:paraId="6A90911B" w14:textId="59A8D1F9" w:rsidR="00661316" w:rsidRPr="00661316" w:rsidRDefault="00661316" w:rsidP="00661316">
      <w:pPr>
        <w:pStyle w:val="a6"/>
        <w:widowControl w:val="0"/>
        <w:autoSpaceDE w:val="0"/>
        <w:autoSpaceDN w:val="0"/>
        <w:adjustRightInd w:val="0"/>
        <w:spacing w:after="0" w:line="240" w:lineRule="auto"/>
        <w:ind w:left="0"/>
        <w:jc w:val="both"/>
        <w:rPr>
          <w:rFonts w:ascii="Times New Roman" w:eastAsia="Times New Roman" w:hAnsi="Times New Roman" w:cs="Times New Roman"/>
          <w:sz w:val="28"/>
          <w:szCs w:val="26"/>
          <w:lang w:eastAsia="ru-RU"/>
        </w:rPr>
      </w:pPr>
      <w:r w:rsidRPr="00661316">
        <w:rPr>
          <w:rFonts w:ascii="Times New Roman" w:eastAsia="Times New Roman" w:hAnsi="Times New Roman" w:cs="Times New Roman"/>
          <w:sz w:val="28"/>
          <w:szCs w:val="26"/>
          <w:lang w:eastAsia="ru-RU"/>
        </w:rPr>
        <w:t>охрана прав и свобод человека и гражданина, защита частной, государственной, муниципал</w:t>
      </w:r>
      <w:r>
        <w:rPr>
          <w:rFonts w:ascii="Times New Roman" w:eastAsia="Times New Roman" w:hAnsi="Times New Roman" w:cs="Times New Roman"/>
          <w:sz w:val="28"/>
          <w:szCs w:val="26"/>
          <w:lang w:eastAsia="ru-RU"/>
        </w:rPr>
        <w:t>ьной и иных форм собственности; п</w:t>
      </w:r>
      <w:r w:rsidRPr="00661316">
        <w:rPr>
          <w:rFonts w:ascii="Times New Roman" w:eastAsia="Times New Roman" w:hAnsi="Times New Roman" w:cs="Times New Roman"/>
          <w:sz w:val="28"/>
          <w:szCs w:val="26"/>
          <w:lang w:eastAsia="ru-RU"/>
        </w:rPr>
        <w:t>редупреждение, пресечение, выявление, раскрытие и расследование правонарушений;</w:t>
      </w:r>
    </w:p>
    <w:p w14:paraId="09B5C662" w14:textId="63031FFD" w:rsidR="00661316" w:rsidRPr="00661316" w:rsidRDefault="00661316" w:rsidP="00661316">
      <w:pPr>
        <w:pStyle w:val="a6"/>
        <w:widowControl w:val="0"/>
        <w:autoSpaceDE w:val="0"/>
        <w:autoSpaceDN w:val="0"/>
        <w:adjustRightInd w:val="0"/>
        <w:spacing w:after="0" w:line="240" w:lineRule="auto"/>
        <w:ind w:left="0"/>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в правозащитной деятельности: </w:t>
      </w:r>
      <w:r w:rsidRPr="00661316">
        <w:rPr>
          <w:rFonts w:ascii="Times New Roman" w:eastAsia="Times New Roman" w:hAnsi="Times New Roman" w:cs="Times New Roman"/>
          <w:sz w:val="28"/>
          <w:szCs w:val="26"/>
          <w:lang w:eastAsia="ru-RU"/>
        </w:rPr>
        <w:t xml:space="preserve">обеспечение защиты прав и свобод человека и гражданина, прав и законных интересов юридических лиц путём консультирования, представления в органах государственной власти и местного самоуправления, российских и международных судах и </w:t>
      </w:r>
      <w:proofErr w:type="spellStart"/>
      <w:r w:rsidRPr="00661316">
        <w:rPr>
          <w:rFonts w:ascii="Times New Roman" w:eastAsia="Times New Roman" w:hAnsi="Times New Roman" w:cs="Times New Roman"/>
          <w:sz w:val="28"/>
          <w:szCs w:val="26"/>
          <w:lang w:eastAsia="ru-RU"/>
        </w:rPr>
        <w:t>квазисудебных</w:t>
      </w:r>
      <w:proofErr w:type="spellEnd"/>
      <w:r w:rsidRPr="00661316">
        <w:rPr>
          <w:rFonts w:ascii="Times New Roman" w:eastAsia="Times New Roman" w:hAnsi="Times New Roman" w:cs="Times New Roman"/>
          <w:sz w:val="28"/>
          <w:szCs w:val="26"/>
          <w:lang w:eastAsia="ru-RU"/>
        </w:rPr>
        <w:t xml:space="preserve"> органах, а также в международных организациях»</w:t>
      </w:r>
    </w:p>
    <w:p w14:paraId="11E31AB5" w14:textId="78C9108F" w:rsidR="00661316" w:rsidRPr="00661316" w:rsidRDefault="00661316" w:rsidP="00661316">
      <w:pPr>
        <w:pStyle w:val="a6"/>
        <w:widowControl w:val="0"/>
        <w:autoSpaceDE w:val="0"/>
        <w:autoSpaceDN w:val="0"/>
        <w:adjustRightInd w:val="0"/>
        <w:spacing w:after="0" w:line="240" w:lineRule="auto"/>
        <w:ind w:left="0"/>
        <w:jc w:val="both"/>
        <w:rPr>
          <w:rFonts w:ascii="Times New Roman" w:eastAsia="Times New Roman" w:hAnsi="Times New Roman" w:cs="Times New Roman"/>
          <w:sz w:val="28"/>
          <w:szCs w:val="26"/>
          <w:lang w:eastAsia="ru-RU"/>
        </w:rPr>
      </w:pPr>
      <w:r w:rsidRPr="00661316">
        <w:rPr>
          <w:rFonts w:ascii="Times New Roman" w:eastAsia="Times New Roman" w:hAnsi="Times New Roman" w:cs="Times New Roman"/>
          <w:sz w:val="28"/>
          <w:szCs w:val="26"/>
          <w:lang w:eastAsia="ru-RU"/>
        </w:rPr>
        <w:t>- в экспертно</w:t>
      </w:r>
      <w:r>
        <w:rPr>
          <w:rFonts w:ascii="Times New Roman" w:eastAsia="Times New Roman" w:hAnsi="Times New Roman" w:cs="Times New Roman"/>
          <w:sz w:val="28"/>
          <w:szCs w:val="26"/>
          <w:lang w:eastAsia="ru-RU"/>
        </w:rPr>
        <w:t xml:space="preserve">-консультационной деятельности: </w:t>
      </w:r>
      <w:r w:rsidRPr="00661316">
        <w:rPr>
          <w:rFonts w:ascii="Times New Roman" w:eastAsia="Times New Roman" w:hAnsi="Times New Roman" w:cs="Times New Roman"/>
          <w:sz w:val="28"/>
          <w:szCs w:val="26"/>
          <w:lang w:eastAsia="ru-RU"/>
        </w:rPr>
        <w:t>разъяснение прав, консультирование по правовым вопросам; осуществление правовой экспертизы документов;</w:t>
      </w:r>
    </w:p>
    <w:p w14:paraId="7F1E460E" w14:textId="10288775" w:rsidR="00661316" w:rsidRPr="00661316" w:rsidRDefault="00661316" w:rsidP="00661316">
      <w:pPr>
        <w:pStyle w:val="a6"/>
        <w:widowControl w:val="0"/>
        <w:autoSpaceDE w:val="0"/>
        <w:autoSpaceDN w:val="0"/>
        <w:adjustRightInd w:val="0"/>
        <w:spacing w:after="0" w:line="240" w:lineRule="auto"/>
        <w:ind w:left="0"/>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в аналитической деятельности: </w:t>
      </w:r>
      <w:r w:rsidRPr="00661316">
        <w:rPr>
          <w:rFonts w:ascii="Times New Roman" w:eastAsia="Times New Roman" w:hAnsi="Times New Roman" w:cs="Times New Roman"/>
          <w:sz w:val="28"/>
          <w:szCs w:val="26"/>
          <w:lang w:eastAsia="ru-RU"/>
        </w:rPr>
        <w:t>проведение аналитических исследований; обработка правовой, социальной, экономической и другой теоретической и эмпирической информации на основе использования современных информационных технологий; подготовка научных публикаций и докладов по правовой проблематике.</w:t>
      </w:r>
    </w:p>
    <w:p w14:paraId="1057D75C" w14:textId="61D3A603" w:rsidR="00661316" w:rsidRDefault="00661316" w:rsidP="00661316">
      <w:pPr>
        <w:pStyle w:val="a6"/>
        <w:widowControl w:val="0"/>
        <w:autoSpaceDE w:val="0"/>
        <w:autoSpaceDN w:val="0"/>
        <w:adjustRightInd w:val="0"/>
        <w:spacing w:after="0" w:line="240" w:lineRule="auto"/>
        <w:ind w:left="0"/>
        <w:jc w:val="both"/>
        <w:rPr>
          <w:rFonts w:ascii="Times New Roman" w:eastAsia="Times New Roman" w:hAnsi="Times New Roman" w:cs="Times New Roman"/>
          <w:sz w:val="28"/>
          <w:szCs w:val="26"/>
          <w:lang w:eastAsia="ru-RU"/>
        </w:rPr>
      </w:pPr>
      <w:r w:rsidRPr="00661316">
        <w:rPr>
          <w:rFonts w:ascii="Times New Roman" w:eastAsia="Times New Roman" w:hAnsi="Times New Roman" w:cs="Times New Roman"/>
          <w:sz w:val="28"/>
          <w:szCs w:val="26"/>
          <w:lang w:eastAsia="ru-RU"/>
        </w:rPr>
        <w:t>- в научно-</w:t>
      </w:r>
      <w:r>
        <w:rPr>
          <w:rFonts w:ascii="Times New Roman" w:eastAsia="Times New Roman" w:hAnsi="Times New Roman" w:cs="Times New Roman"/>
          <w:sz w:val="28"/>
          <w:szCs w:val="26"/>
          <w:lang w:eastAsia="ru-RU"/>
        </w:rPr>
        <w:t xml:space="preserve">исследовательской деятельности: </w:t>
      </w:r>
      <w:r w:rsidRPr="00661316">
        <w:rPr>
          <w:rFonts w:ascii="Times New Roman" w:eastAsia="Times New Roman" w:hAnsi="Times New Roman" w:cs="Times New Roman"/>
          <w:sz w:val="28"/>
          <w:szCs w:val="26"/>
          <w:lang w:eastAsia="ru-RU"/>
        </w:rPr>
        <w:t>участие в проведении научных исследований в области права; подготовка научных публикаций и докладов по правовой проблематике.</w:t>
      </w:r>
    </w:p>
    <w:p w14:paraId="4697B08B" w14:textId="28F2C3E5" w:rsidR="00CA2F1B" w:rsidRPr="00661316" w:rsidRDefault="00CA2F1B" w:rsidP="00C82807">
      <w:pPr>
        <w:pStyle w:val="a6"/>
        <w:widowControl w:val="0"/>
        <w:numPr>
          <w:ilvl w:val="1"/>
          <w:numId w:val="2"/>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661316">
        <w:rPr>
          <w:rFonts w:ascii="Times New Roman" w:eastAsia="Times New Roman" w:hAnsi="Times New Roman" w:cs="Times New Roman"/>
          <w:sz w:val="28"/>
          <w:szCs w:val="26"/>
          <w:lang w:eastAsia="ru-RU"/>
        </w:rPr>
        <w:lastRenderedPageBreak/>
        <w:t>Прохождение преддипломной практики необходимо для практической подготовки к государственным аттестационным экзаменам, сбора материала для проведения исследования по теме выпускной квалификационной работы, а также подготовке к защите выпускной квалификационной работы.</w:t>
      </w:r>
    </w:p>
    <w:p w14:paraId="635E9CBE" w14:textId="49554E31" w:rsidR="00CA2F1B" w:rsidRDefault="00CA2F1B" w:rsidP="00C82807">
      <w:pPr>
        <w:pStyle w:val="a6"/>
        <w:widowControl w:val="0"/>
        <w:numPr>
          <w:ilvl w:val="1"/>
          <w:numId w:val="2"/>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CA2F1B">
        <w:rPr>
          <w:rFonts w:ascii="Times New Roman" w:eastAsia="Times New Roman" w:hAnsi="Times New Roman" w:cs="Times New Roman"/>
          <w:sz w:val="28"/>
          <w:szCs w:val="26"/>
          <w:lang w:eastAsia="ru-RU"/>
        </w:rPr>
        <w:t xml:space="preserve">Общая трудоемкость преддипломной практики </w:t>
      </w:r>
      <w:r w:rsidR="007D334A">
        <w:rPr>
          <w:rFonts w:ascii="Times New Roman" w:eastAsia="Times New Roman" w:hAnsi="Times New Roman" w:cs="Times New Roman"/>
          <w:sz w:val="28"/>
          <w:szCs w:val="26"/>
          <w:lang w:eastAsia="ru-RU"/>
        </w:rPr>
        <w:t>определяется учебным планом</w:t>
      </w:r>
      <w:r w:rsidRPr="00CA2F1B">
        <w:rPr>
          <w:rFonts w:ascii="Times New Roman" w:eastAsia="Times New Roman" w:hAnsi="Times New Roman" w:cs="Times New Roman"/>
          <w:sz w:val="28"/>
          <w:szCs w:val="26"/>
          <w:lang w:eastAsia="ru-RU"/>
        </w:rPr>
        <w:t>. Продолжительность практики составляет 4 недели. Даты начала и окончания практики утверждаются в начале учебного года в соответствии с учебным планом в установленном порядке.</w:t>
      </w:r>
    </w:p>
    <w:p w14:paraId="2C980AF1" w14:textId="6213048C" w:rsidR="00CA2F1B" w:rsidRDefault="00CA2F1B" w:rsidP="0066707A">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6"/>
          <w:lang w:eastAsia="ru-RU"/>
        </w:rPr>
      </w:pPr>
    </w:p>
    <w:p w14:paraId="7CD93443" w14:textId="7F7ECB7B" w:rsidR="0066707A" w:rsidRDefault="0066707A" w:rsidP="0066707A">
      <w:pPr>
        <w:widowControl w:val="0"/>
        <w:autoSpaceDE w:val="0"/>
        <w:autoSpaceDN w:val="0"/>
        <w:adjustRightInd w:val="0"/>
        <w:spacing w:after="0" w:line="240" w:lineRule="auto"/>
        <w:jc w:val="center"/>
        <w:rPr>
          <w:rFonts w:ascii="Times New Roman" w:eastAsia="Times New Roman" w:hAnsi="Times New Roman" w:cs="Times New Roman"/>
          <w:b/>
          <w:sz w:val="28"/>
          <w:szCs w:val="26"/>
          <w:lang w:eastAsia="ru-RU"/>
        </w:rPr>
      </w:pPr>
      <w:r w:rsidRPr="004D1041">
        <w:rPr>
          <w:rFonts w:ascii="Times New Roman" w:eastAsia="Times New Roman" w:hAnsi="Times New Roman" w:cs="Times New Roman"/>
          <w:b/>
          <w:sz w:val="28"/>
          <w:szCs w:val="26"/>
          <w:lang w:eastAsia="ru-RU"/>
        </w:rPr>
        <w:t xml:space="preserve">§ </w:t>
      </w:r>
      <w:r>
        <w:rPr>
          <w:rFonts w:ascii="Times New Roman" w:eastAsia="Times New Roman" w:hAnsi="Times New Roman" w:cs="Times New Roman"/>
          <w:b/>
          <w:sz w:val="28"/>
          <w:szCs w:val="26"/>
          <w:lang w:eastAsia="ru-RU"/>
        </w:rPr>
        <w:t>3</w:t>
      </w:r>
      <w:r w:rsidRPr="004D1041">
        <w:rPr>
          <w:rFonts w:ascii="Times New Roman" w:eastAsia="Times New Roman" w:hAnsi="Times New Roman" w:cs="Times New Roman"/>
          <w:b/>
          <w:sz w:val="28"/>
          <w:szCs w:val="26"/>
          <w:lang w:eastAsia="ru-RU"/>
        </w:rPr>
        <w:t xml:space="preserve">. </w:t>
      </w:r>
      <w:r w:rsidR="0052353E">
        <w:rPr>
          <w:rFonts w:ascii="Times New Roman" w:eastAsia="Times New Roman" w:hAnsi="Times New Roman" w:cs="Times New Roman"/>
          <w:b/>
          <w:sz w:val="28"/>
          <w:szCs w:val="26"/>
          <w:lang w:eastAsia="ru-RU"/>
        </w:rPr>
        <w:t>Отчетная документация</w:t>
      </w:r>
    </w:p>
    <w:p w14:paraId="431BBB72" w14:textId="01FC6627" w:rsidR="0052353E" w:rsidRPr="004B4BC6" w:rsidRDefault="0052353E" w:rsidP="00C82807">
      <w:pPr>
        <w:pStyle w:val="a6"/>
        <w:widowControl w:val="0"/>
        <w:numPr>
          <w:ilvl w:val="1"/>
          <w:numId w:val="4"/>
        </w:numPr>
        <w:autoSpaceDE w:val="0"/>
        <w:autoSpaceDN w:val="0"/>
        <w:adjustRightInd w:val="0"/>
        <w:spacing w:after="0" w:line="240" w:lineRule="auto"/>
        <w:ind w:left="-142" w:firstLine="0"/>
        <w:jc w:val="both"/>
        <w:rPr>
          <w:rFonts w:ascii="Times New Roman" w:eastAsia="Times New Roman" w:hAnsi="Times New Roman" w:cs="Times New Roman"/>
          <w:sz w:val="28"/>
          <w:szCs w:val="26"/>
          <w:u w:val="single"/>
          <w:lang w:eastAsia="ru-RU"/>
        </w:rPr>
      </w:pPr>
      <w:r w:rsidRPr="004B4BC6">
        <w:rPr>
          <w:rFonts w:ascii="Times New Roman" w:eastAsia="Times New Roman" w:hAnsi="Times New Roman" w:cs="Times New Roman"/>
          <w:sz w:val="28"/>
          <w:szCs w:val="26"/>
          <w:u w:val="single"/>
          <w:lang w:eastAsia="ru-RU"/>
        </w:rPr>
        <w:t>Общие положения.</w:t>
      </w:r>
    </w:p>
    <w:p w14:paraId="12159421" w14:textId="31C6C44B" w:rsidR="0052353E" w:rsidRDefault="00FC3162" w:rsidP="00C82807">
      <w:pPr>
        <w:pStyle w:val="a6"/>
        <w:widowControl w:val="0"/>
        <w:numPr>
          <w:ilvl w:val="2"/>
          <w:numId w:val="4"/>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FC3162">
        <w:rPr>
          <w:rFonts w:ascii="Times New Roman" w:eastAsia="Times New Roman" w:hAnsi="Times New Roman" w:cs="Times New Roman"/>
          <w:sz w:val="28"/>
          <w:szCs w:val="26"/>
          <w:lang w:eastAsia="ru-RU"/>
        </w:rPr>
        <w:t xml:space="preserve">Отчетными документами по </w:t>
      </w:r>
      <w:r w:rsidR="0052353E">
        <w:rPr>
          <w:rFonts w:ascii="Times New Roman" w:eastAsia="Times New Roman" w:hAnsi="Times New Roman" w:cs="Times New Roman"/>
          <w:sz w:val="28"/>
          <w:szCs w:val="26"/>
          <w:lang w:eastAsia="ru-RU"/>
        </w:rPr>
        <w:t xml:space="preserve">учебной и </w:t>
      </w:r>
      <w:r w:rsidRPr="00FC3162">
        <w:rPr>
          <w:rFonts w:ascii="Times New Roman" w:eastAsia="Times New Roman" w:hAnsi="Times New Roman" w:cs="Times New Roman"/>
          <w:sz w:val="28"/>
          <w:szCs w:val="26"/>
          <w:lang w:eastAsia="ru-RU"/>
        </w:rPr>
        <w:t xml:space="preserve">производственной (преддипломной) практике </w:t>
      </w:r>
      <w:r w:rsidR="0052353E">
        <w:rPr>
          <w:rFonts w:ascii="Times New Roman" w:eastAsia="Times New Roman" w:hAnsi="Times New Roman" w:cs="Times New Roman"/>
          <w:sz w:val="28"/>
          <w:szCs w:val="26"/>
          <w:lang w:eastAsia="ru-RU"/>
        </w:rPr>
        <w:t xml:space="preserve">(далее – практика) </w:t>
      </w:r>
      <w:r w:rsidRPr="00FC3162">
        <w:rPr>
          <w:rFonts w:ascii="Times New Roman" w:eastAsia="Times New Roman" w:hAnsi="Times New Roman" w:cs="Times New Roman"/>
          <w:sz w:val="28"/>
          <w:szCs w:val="26"/>
          <w:lang w:eastAsia="ru-RU"/>
        </w:rPr>
        <w:t xml:space="preserve">являются: </w:t>
      </w:r>
    </w:p>
    <w:p w14:paraId="008DFD9C" w14:textId="77777777" w:rsidR="0052353E" w:rsidRDefault="00FC3162" w:rsidP="00C82807">
      <w:pPr>
        <w:pStyle w:val="a6"/>
        <w:widowControl w:val="0"/>
        <w:numPr>
          <w:ilvl w:val="0"/>
          <w:numId w:val="3"/>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FC3162">
        <w:rPr>
          <w:rFonts w:ascii="Times New Roman" w:eastAsia="Times New Roman" w:hAnsi="Times New Roman" w:cs="Times New Roman"/>
          <w:sz w:val="28"/>
          <w:szCs w:val="26"/>
          <w:lang w:eastAsia="ru-RU"/>
        </w:rPr>
        <w:t>дневник практики (вме</w:t>
      </w:r>
      <w:r w:rsidR="0052353E">
        <w:rPr>
          <w:rFonts w:ascii="Times New Roman" w:eastAsia="Times New Roman" w:hAnsi="Times New Roman" w:cs="Times New Roman"/>
          <w:sz w:val="28"/>
          <w:szCs w:val="26"/>
          <w:lang w:eastAsia="ru-RU"/>
        </w:rPr>
        <w:t>сте с индивидуальным заданием);</w:t>
      </w:r>
    </w:p>
    <w:p w14:paraId="65AAAEBE" w14:textId="7BA0E842" w:rsidR="0052353E" w:rsidRDefault="00FC3162" w:rsidP="00C82807">
      <w:pPr>
        <w:pStyle w:val="a6"/>
        <w:widowControl w:val="0"/>
        <w:numPr>
          <w:ilvl w:val="0"/>
          <w:numId w:val="3"/>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52353E">
        <w:rPr>
          <w:rFonts w:ascii="Times New Roman" w:eastAsia="Times New Roman" w:hAnsi="Times New Roman" w:cs="Times New Roman"/>
          <w:sz w:val="28"/>
          <w:szCs w:val="26"/>
          <w:lang w:eastAsia="ru-RU"/>
        </w:rPr>
        <w:t xml:space="preserve">отзыв (характеристика) о работе студента, составленный </w:t>
      </w:r>
      <w:proofErr w:type="spellStart"/>
      <w:r w:rsidR="00584D64">
        <w:rPr>
          <w:rFonts w:ascii="Times New Roman" w:eastAsia="Times New Roman" w:hAnsi="Times New Roman" w:cs="Times New Roman"/>
          <w:sz w:val="28"/>
          <w:szCs w:val="26"/>
          <w:lang w:eastAsia="ru-RU"/>
        </w:rPr>
        <w:t>со</w:t>
      </w:r>
      <w:r w:rsidRPr="0052353E">
        <w:rPr>
          <w:rFonts w:ascii="Times New Roman" w:eastAsia="Times New Roman" w:hAnsi="Times New Roman" w:cs="Times New Roman"/>
          <w:sz w:val="28"/>
          <w:szCs w:val="26"/>
          <w:lang w:eastAsia="ru-RU"/>
        </w:rPr>
        <w:t>руководителем</w:t>
      </w:r>
      <w:proofErr w:type="spellEnd"/>
      <w:r w:rsidRPr="0052353E">
        <w:rPr>
          <w:rFonts w:ascii="Times New Roman" w:eastAsia="Times New Roman" w:hAnsi="Times New Roman" w:cs="Times New Roman"/>
          <w:sz w:val="28"/>
          <w:szCs w:val="26"/>
          <w:lang w:eastAsia="ru-RU"/>
        </w:rPr>
        <w:t xml:space="preserve"> прак</w:t>
      </w:r>
      <w:r w:rsidR="0052353E">
        <w:rPr>
          <w:rFonts w:ascii="Times New Roman" w:eastAsia="Times New Roman" w:hAnsi="Times New Roman" w:cs="Times New Roman"/>
          <w:sz w:val="28"/>
          <w:szCs w:val="26"/>
          <w:lang w:eastAsia="ru-RU"/>
        </w:rPr>
        <w:t>тики от профильной организации;</w:t>
      </w:r>
    </w:p>
    <w:p w14:paraId="3786EE0C" w14:textId="03D59631" w:rsidR="0052353E" w:rsidRPr="0052353E" w:rsidRDefault="00FC3162" w:rsidP="00C82807">
      <w:pPr>
        <w:pStyle w:val="a6"/>
        <w:widowControl w:val="0"/>
        <w:numPr>
          <w:ilvl w:val="0"/>
          <w:numId w:val="3"/>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52353E">
        <w:rPr>
          <w:rFonts w:ascii="Times New Roman" w:eastAsia="Times New Roman" w:hAnsi="Times New Roman" w:cs="Times New Roman"/>
          <w:sz w:val="28"/>
          <w:szCs w:val="26"/>
          <w:lang w:eastAsia="ru-RU"/>
        </w:rPr>
        <w:t>отчет студента о</w:t>
      </w:r>
      <w:r w:rsidR="005B66BF">
        <w:rPr>
          <w:rFonts w:ascii="Times New Roman" w:eastAsia="Times New Roman" w:hAnsi="Times New Roman" w:cs="Times New Roman"/>
          <w:sz w:val="28"/>
          <w:szCs w:val="26"/>
          <w:lang w:eastAsia="ru-RU"/>
        </w:rPr>
        <w:t>б учебной/</w:t>
      </w:r>
      <w:r w:rsidRPr="0052353E">
        <w:rPr>
          <w:rFonts w:ascii="Times New Roman" w:eastAsia="Times New Roman" w:hAnsi="Times New Roman" w:cs="Times New Roman"/>
          <w:sz w:val="28"/>
          <w:szCs w:val="26"/>
          <w:lang w:eastAsia="ru-RU"/>
        </w:rPr>
        <w:t xml:space="preserve"> производственной (преддипломной) практике. </w:t>
      </w:r>
    </w:p>
    <w:p w14:paraId="319773D5" w14:textId="4259B7D5" w:rsidR="0052353E" w:rsidRDefault="00FC3162" w:rsidP="00C82807">
      <w:pPr>
        <w:pStyle w:val="a6"/>
        <w:widowControl w:val="0"/>
        <w:numPr>
          <w:ilvl w:val="2"/>
          <w:numId w:val="5"/>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52353E">
        <w:rPr>
          <w:rFonts w:ascii="Times New Roman" w:eastAsia="Times New Roman" w:hAnsi="Times New Roman" w:cs="Times New Roman"/>
          <w:sz w:val="28"/>
          <w:szCs w:val="26"/>
          <w:lang w:eastAsia="ru-RU"/>
        </w:rPr>
        <w:t>По окончании практики все отчетные документы должны быть сданы студентом в учебный офис факультета. Отчетные документы должны быть представлены в печатном виде и вложены в папку-скоросшиватель с файлами, обеспечивающую возможность библиотечного хранения.</w:t>
      </w:r>
    </w:p>
    <w:p w14:paraId="06EE4A7D" w14:textId="78ECC89B" w:rsidR="007F3ABB" w:rsidRDefault="007F3ABB" w:rsidP="00C82807">
      <w:pPr>
        <w:pStyle w:val="a6"/>
        <w:widowControl w:val="0"/>
        <w:numPr>
          <w:ilvl w:val="2"/>
          <w:numId w:val="5"/>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7F3ABB">
        <w:rPr>
          <w:rFonts w:ascii="Times New Roman" w:eastAsia="Times New Roman" w:hAnsi="Times New Roman" w:cs="Times New Roman"/>
          <w:sz w:val="28"/>
          <w:szCs w:val="26"/>
          <w:lang w:eastAsia="ru-RU"/>
        </w:rPr>
        <w:t>Продолжительность рабочего времени студентов при прохождении практики в профильных организациях составляет для студентов в возрасте до 16 лет не более 24 часов в неделю (</w:t>
      </w:r>
      <w:proofErr w:type="spellStart"/>
      <w:r w:rsidRPr="007F3ABB">
        <w:rPr>
          <w:rFonts w:ascii="Times New Roman" w:eastAsia="Times New Roman" w:hAnsi="Times New Roman" w:cs="Times New Roman"/>
          <w:sz w:val="28"/>
          <w:szCs w:val="26"/>
          <w:lang w:eastAsia="ru-RU"/>
        </w:rPr>
        <w:t>абз</w:t>
      </w:r>
      <w:proofErr w:type="spellEnd"/>
      <w:r w:rsidRPr="007F3ABB">
        <w:rPr>
          <w:rFonts w:ascii="Times New Roman" w:eastAsia="Times New Roman" w:hAnsi="Times New Roman" w:cs="Times New Roman"/>
          <w:sz w:val="28"/>
          <w:szCs w:val="26"/>
          <w:lang w:eastAsia="ru-RU"/>
        </w:rPr>
        <w:t>. 2 ч. 1 ст. 92 Трудового кодекса Российской Федерации (далее - ТК РФ), для студентов в возрасте от 16 до 18 лет - не более 35 часов в неделю (</w:t>
      </w:r>
      <w:proofErr w:type="spellStart"/>
      <w:r w:rsidRPr="007F3ABB">
        <w:rPr>
          <w:rFonts w:ascii="Times New Roman" w:eastAsia="Times New Roman" w:hAnsi="Times New Roman" w:cs="Times New Roman"/>
          <w:sz w:val="28"/>
          <w:szCs w:val="26"/>
          <w:lang w:eastAsia="ru-RU"/>
        </w:rPr>
        <w:t>абз</w:t>
      </w:r>
      <w:proofErr w:type="spellEnd"/>
      <w:r w:rsidRPr="007F3ABB">
        <w:rPr>
          <w:rFonts w:ascii="Times New Roman" w:eastAsia="Times New Roman" w:hAnsi="Times New Roman" w:cs="Times New Roman"/>
          <w:sz w:val="28"/>
          <w:szCs w:val="26"/>
          <w:lang w:eastAsia="ru-RU"/>
        </w:rPr>
        <w:t>. 3 ч. 1 ст. 92 ТК РФ), для студентов в возрасте от 18 лет и старше - не более 40 часов в неделю (ч. 2 ст. 91 ТК РФ).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 действующие в профильных организациях.</w:t>
      </w:r>
    </w:p>
    <w:p w14:paraId="1B240C1D" w14:textId="23C45A64" w:rsidR="0052353E" w:rsidRPr="004B4BC6" w:rsidRDefault="0052353E" w:rsidP="00C82807">
      <w:pPr>
        <w:pStyle w:val="a6"/>
        <w:widowControl w:val="0"/>
        <w:numPr>
          <w:ilvl w:val="1"/>
          <w:numId w:val="4"/>
        </w:numPr>
        <w:autoSpaceDE w:val="0"/>
        <w:autoSpaceDN w:val="0"/>
        <w:adjustRightInd w:val="0"/>
        <w:spacing w:after="0" w:line="240" w:lineRule="auto"/>
        <w:ind w:left="-142" w:firstLine="0"/>
        <w:jc w:val="both"/>
        <w:rPr>
          <w:rFonts w:ascii="Times New Roman" w:eastAsia="Times New Roman" w:hAnsi="Times New Roman" w:cs="Times New Roman"/>
          <w:sz w:val="28"/>
          <w:szCs w:val="26"/>
          <w:u w:val="single"/>
          <w:lang w:eastAsia="ru-RU"/>
        </w:rPr>
      </w:pPr>
      <w:r w:rsidRPr="004B4BC6">
        <w:rPr>
          <w:rFonts w:ascii="Times New Roman" w:eastAsia="Times New Roman" w:hAnsi="Times New Roman" w:cs="Times New Roman"/>
          <w:sz w:val="28"/>
          <w:szCs w:val="26"/>
          <w:u w:val="single"/>
          <w:lang w:eastAsia="ru-RU"/>
        </w:rPr>
        <w:t>Рекомендации по составлению дневника практики.</w:t>
      </w:r>
    </w:p>
    <w:p w14:paraId="17EF3E3F" w14:textId="20C60EAD" w:rsidR="0052353E" w:rsidRPr="009A61E4" w:rsidRDefault="009A61E4" w:rsidP="00C82807">
      <w:pPr>
        <w:pStyle w:val="a6"/>
        <w:widowControl w:val="0"/>
        <w:numPr>
          <w:ilvl w:val="2"/>
          <w:numId w:val="4"/>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9A61E4">
        <w:rPr>
          <w:rFonts w:ascii="Times New Roman" w:eastAsia="Times New Roman" w:hAnsi="Times New Roman" w:cs="Times New Roman"/>
          <w:sz w:val="28"/>
          <w:szCs w:val="26"/>
          <w:lang w:eastAsia="ru-RU"/>
        </w:rPr>
        <w:t>Итоги практики обобщаются в дневнике практики.</w:t>
      </w:r>
      <w:r>
        <w:rPr>
          <w:rFonts w:ascii="Times New Roman" w:eastAsia="Times New Roman" w:hAnsi="Times New Roman" w:cs="Times New Roman"/>
          <w:sz w:val="28"/>
          <w:szCs w:val="26"/>
          <w:lang w:eastAsia="ru-RU"/>
        </w:rPr>
        <w:t xml:space="preserve"> </w:t>
      </w:r>
      <w:r w:rsidR="0052353E" w:rsidRPr="009A61E4">
        <w:rPr>
          <w:rFonts w:ascii="Times New Roman" w:eastAsia="Times New Roman" w:hAnsi="Times New Roman" w:cs="Times New Roman"/>
          <w:sz w:val="28"/>
          <w:szCs w:val="26"/>
          <w:lang w:eastAsia="ru-RU"/>
        </w:rPr>
        <w:t>Дневник практики должен содержать следующую информацию:</w:t>
      </w:r>
    </w:p>
    <w:p w14:paraId="5033C171" w14:textId="277E06FC" w:rsidR="0052353E" w:rsidRPr="0052353E" w:rsidRDefault="006741D1" w:rsidP="006741D1">
      <w:pPr>
        <w:pStyle w:val="a6"/>
        <w:widowControl w:val="0"/>
        <w:autoSpaceDE w:val="0"/>
        <w:autoSpaceDN w:val="0"/>
        <w:adjustRightInd w:val="0"/>
        <w:spacing w:after="0" w:line="240" w:lineRule="auto"/>
        <w:ind w:left="-142"/>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w:t>
      </w:r>
      <w:r w:rsidR="0052353E" w:rsidRPr="0052353E">
        <w:rPr>
          <w:rFonts w:ascii="Times New Roman" w:eastAsia="Times New Roman" w:hAnsi="Times New Roman" w:cs="Times New Roman"/>
          <w:sz w:val="28"/>
          <w:szCs w:val="26"/>
          <w:lang w:eastAsia="ru-RU"/>
        </w:rPr>
        <w:t xml:space="preserve">титульный лист с указанием формы, вида и </w:t>
      </w:r>
      <w:r w:rsidR="0001303E">
        <w:rPr>
          <w:rFonts w:ascii="Times New Roman" w:eastAsia="Times New Roman" w:hAnsi="Times New Roman" w:cs="Times New Roman"/>
          <w:sz w:val="28"/>
          <w:szCs w:val="26"/>
          <w:lang w:eastAsia="ru-RU"/>
        </w:rPr>
        <w:t>типа элемента практической подготовки</w:t>
      </w:r>
      <w:r w:rsidR="0052353E" w:rsidRPr="0052353E">
        <w:rPr>
          <w:rFonts w:ascii="Times New Roman" w:eastAsia="Times New Roman" w:hAnsi="Times New Roman" w:cs="Times New Roman"/>
          <w:sz w:val="28"/>
          <w:szCs w:val="26"/>
          <w:lang w:eastAsia="ru-RU"/>
        </w:rPr>
        <w:t xml:space="preserve">, формы обучения, фамилии, имени, отчества студента, наименования факультета, курса, группы, номера и названия специальности, дат начала и окончания практики, наименования профильной организации, фамилии, имени, отчества и должности </w:t>
      </w:r>
      <w:proofErr w:type="spellStart"/>
      <w:r>
        <w:rPr>
          <w:rFonts w:ascii="Times New Roman" w:eastAsia="Times New Roman" w:hAnsi="Times New Roman" w:cs="Times New Roman"/>
          <w:sz w:val="28"/>
          <w:szCs w:val="26"/>
          <w:lang w:eastAsia="ru-RU"/>
        </w:rPr>
        <w:t>со</w:t>
      </w:r>
      <w:r w:rsidR="0052353E" w:rsidRPr="0052353E">
        <w:rPr>
          <w:rFonts w:ascii="Times New Roman" w:eastAsia="Times New Roman" w:hAnsi="Times New Roman" w:cs="Times New Roman"/>
          <w:sz w:val="28"/>
          <w:szCs w:val="26"/>
          <w:lang w:eastAsia="ru-RU"/>
        </w:rPr>
        <w:t>руководителя</w:t>
      </w:r>
      <w:proofErr w:type="spellEnd"/>
      <w:r w:rsidR="0052353E" w:rsidRPr="0052353E">
        <w:rPr>
          <w:rFonts w:ascii="Times New Roman" w:eastAsia="Times New Roman" w:hAnsi="Times New Roman" w:cs="Times New Roman"/>
          <w:sz w:val="28"/>
          <w:szCs w:val="26"/>
          <w:lang w:eastAsia="ru-RU"/>
        </w:rPr>
        <w:t xml:space="preserve"> от профильной организаци</w:t>
      </w:r>
      <w:r>
        <w:rPr>
          <w:rFonts w:ascii="Times New Roman" w:eastAsia="Times New Roman" w:hAnsi="Times New Roman" w:cs="Times New Roman"/>
          <w:sz w:val="28"/>
          <w:szCs w:val="26"/>
          <w:lang w:eastAsia="ru-RU"/>
        </w:rPr>
        <w:t>и;</w:t>
      </w:r>
    </w:p>
    <w:p w14:paraId="7E31E841" w14:textId="01CB3734" w:rsidR="0052353E" w:rsidRDefault="006741D1" w:rsidP="00C82807">
      <w:pPr>
        <w:pStyle w:val="a6"/>
        <w:widowControl w:val="0"/>
        <w:numPr>
          <w:ilvl w:val="0"/>
          <w:numId w:val="6"/>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задание студенту на выполнение элемента практической подготовки</w:t>
      </w:r>
      <w:r w:rsidR="0052353E" w:rsidRPr="0052353E">
        <w:rPr>
          <w:rFonts w:ascii="Times New Roman" w:eastAsia="Times New Roman" w:hAnsi="Times New Roman" w:cs="Times New Roman"/>
          <w:sz w:val="28"/>
          <w:szCs w:val="26"/>
          <w:lang w:eastAsia="ru-RU"/>
        </w:rPr>
        <w:t xml:space="preserve">, которое выдается руководителем практики от факультета, подпись руководителя практики от факультета, подпись </w:t>
      </w:r>
      <w:proofErr w:type="spellStart"/>
      <w:r>
        <w:rPr>
          <w:rFonts w:ascii="Times New Roman" w:eastAsia="Times New Roman" w:hAnsi="Times New Roman" w:cs="Times New Roman"/>
          <w:sz w:val="28"/>
          <w:szCs w:val="26"/>
          <w:lang w:eastAsia="ru-RU"/>
        </w:rPr>
        <w:t>со</w:t>
      </w:r>
      <w:r w:rsidR="0052353E" w:rsidRPr="0052353E">
        <w:rPr>
          <w:rFonts w:ascii="Times New Roman" w:eastAsia="Times New Roman" w:hAnsi="Times New Roman" w:cs="Times New Roman"/>
          <w:sz w:val="28"/>
          <w:szCs w:val="26"/>
          <w:lang w:eastAsia="ru-RU"/>
        </w:rPr>
        <w:t>руководителя</w:t>
      </w:r>
      <w:proofErr w:type="spellEnd"/>
      <w:r w:rsidR="0052353E" w:rsidRPr="0052353E">
        <w:rPr>
          <w:rFonts w:ascii="Times New Roman" w:eastAsia="Times New Roman" w:hAnsi="Times New Roman" w:cs="Times New Roman"/>
          <w:sz w:val="28"/>
          <w:szCs w:val="26"/>
          <w:lang w:eastAsia="ru-RU"/>
        </w:rPr>
        <w:t xml:space="preserve"> практики от профильной организации; подпись студента;</w:t>
      </w:r>
    </w:p>
    <w:p w14:paraId="49F5B0DB" w14:textId="2BD9BF6E" w:rsidR="0052353E" w:rsidRDefault="0052353E" w:rsidP="00C82807">
      <w:pPr>
        <w:pStyle w:val="a6"/>
        <w:widowControl w:val="0"/>
        <w:numPr>
          <w:ilvl w:val="0"/>
          <w:numId w:val="6"/>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52353E">
        <w:rPr>
          <w:rFonts w:ascii="Times New Roman" w:eastAsia="Times New Roman" w:hAnsi="Times New Roman" w:cs="Times New Roman"/>
          <w:sz w:val="28"/>
          <w:szCs w:val="26"/>
          <w:lang w:eastAsia="ru-RU"/>
        </w:rPr>
        <w:t xml:space="preserve">ознакомление с правилами внутреннего распорядка профильной организации и мерами по обеспечению безопасности при нахождении на территории </w:t>
      </w:r>
      <w:r w:rsidRPr="0052353E">
        <w:rPr>
          <w:rFonts w:ascii="Times New Roman" w:eastAsia="Times New Roman" w:hAnsi="Times New Roman" w:cs="Times New Roman"/>
          <w:sz w:val="28"/>
          <w:szCs w:val="26"/>
          <w:lang w:eastAsia="ru-RU"/>
        </w:rPr>
        <w:lastRenderedPageBreak/>
        <w:t xml:space="preserve">профильной организации – подтверждение предоставления студенту безопасных условий прохождения практики, отвечающих санитарным правилам и требованиям охраны труда, проведения инструктажа и ознакомления студента с требованиями охраны труда, безопасности, пожарной безопасности, внутреннего трудового распорядка профильной организации вместе с подписями должностного лица, ответственного за проведение указанных мероприятий в профильной организации, а также подписями </w:t>
      </w:r>
      <w:proofErr w:type="spellStart"/>
      <w:r w:rsidR="006741D1">
        <w:rPr>
          <w:rFonts w:ascii="Times New Roman" w:eastAsia="Times New Roman" w:hAnsi="Times New Roman" w:cs="Times New Roman"/>
          <w:sz w:val="28"/>
          <w:szCs w:val="26"/>
          <w:lang w:eastAsia="ru-RU"/>
        </w:rPr>
        <w:t>со</w:t>
      </w:r>
      <w:r w:rsidRPr="0052353E">
        <w:rPr>
          <w:rFonts w:ascii="Times New Roman" w:eastAsia="Times New Roman" w:hAnsi="Times New Roman" w:cs="Times New Roman"/>
          <w:sz w:val="28"/>
          <w:szCs w:val="26"/>
          <w:lang w:eastAsia="ru-RU"/>
        </w:rPr>
        <w:t>руководителя</w:t>
      </w:r>
      <w:proofErr w:type="spellEnd"/>
      <w:r w:rsidRPr="0052353E">
        <w:rPr>
          <w:rFonts w:ascii="Times New Roman" w:eastAsia="Times New Roman" w:hAnsi="Times New Roman" w:cs="Times New Roman"/>
          <w:sz w:val="28"/>
          <w:szCs w:val="26"/>
          <w:lang w:eastAsia="ru-RU"/>
        </w:rPr>
        <w:t xml:space="preserve"> практики от профильной организации, руководителя практики от факультета и студента;</w:t>
      </w:r>
    </w:p>
    <w:p w14:paraId="73C8BC65" w14:textId="77777777" w:rsidR="0052353E" w:rsidRDefault="0052353E" w:rsidP="00C82807">
      <w:pPr>
        <w:pStyle w:val="a6"/>
        <w:widowControl w:val="0"/>
        <w:numPr>
          <w:ilvl w:val="0"/>
          <w:numId w:val="6"/>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52353E">
        <w:rPr>
          <w:rFonts w:ascii="Times New Roman" w:eastAsia="Times New Roman" w:hAnsi="Times New Roman" w:cs="Times New Roman"/>
          <w:sz w:val="28"/>
          <w:szCs w:val="26"/>
          <w:lang w:eastAsia="ru-RU"/>
        </w:rPr>
        <w:t>даты прибытия и убытия из профильной организации с подписями ответственного лица - работника организации с указанием должности, фамилии и инициалов последнего; печати профильной организации;</w:t>
      </w:r>
    </w:p>
    <w:p w14:paraId="7FD1E22D" w14:textId="44268626" w:rsidR="0052353E" w:rsidRPr="0052353E" w:rsidRDefault="0052353E" w:rsidP="00C82807">
      <w:pPr>
        <w:pStyle w:val="a6"/>
        <w:widowControl w:val="0"/>
        <w:numPr>
          <w:ilvl w:val="2"/>
          <w:numId w:val="4"/>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52353E">
        <w:rPr>
          <w:rFonts w:ascii="Times New Roman" w:eastAsia="Times New Roman" w:hAnsi="Times New Roman" w:cs="Times New Roman"/>
          <w:sz w:val="28"/>
          <w:szCs w:val="26"/>
          <w:lang w:eastAsia="ru-RU"/>
        </w:rPr>
        <w:t xml:space="preserve">В случае работы профильной организации без печати, об этом сообщается </w:t>
      </w:r>
      <w:proofErr w:type="spellStart"/>
      <w:r w:rsidR="00C63387">
        <w:rPr>
          <w:rFonts w:ascii="Times New Roman" w:eastAsia="Times New Roman" w:hAnsi="Times New Roman" w:cs="Times New Roman"/>
          <w:sz w:val="28"/>
          <w:szCs w:val="26"/>
          <w:lang w:eastAsia="ru-RU"/>
        </w:rPr>
        <w:t>со</w:t>
      </w:r>
      <w:r w:rsidRPr="0052353E">
        <w:rPr>
          <w:rFonts w:ascii="Times New Roman" w:eastAsia="Times New Roman" w:hAnsi="Times New Roman" w:cs="Times New Roman"/>
          <w:sz w:val="28"/>
          <w:szCs w:val="26"/>
          <w:lang w:eastAsia="ru-RU"/>
        </w:rPr>
        <w:t>руководителем</w:t>
      </w:r>
      <w:proofErr w:type="spellEnd"/>
      <w:r w:rsidRPr="0052353E">
        <w:rPr>
          <w:rFonts w:ascii="Times New Roman" w:eastAsia="Times New Roman" w:hAnsi="Times New Roman" w:cs="Times New Roman"/>
          <w:sz w:val="28"/>
          <w:szCs w:val="26"/>
          <w:lang w:eastAsia="ru-RU"/>
        </w:rPr>
        <w:t xml:space="preserve"> от профильной организации (в дневнике практики либо в отдельном письме на имя декана юридического факультета) с указанием обоснования возможности осуществления деятельности без использования печати.</w:t>
      </w:r>
    </w:p>
    <w:p w14:paraId="7BB8DFF3" w14:textId="64B9689F" w:rsidR="0052353E" w:rsidRPr="004B4BC6" w:rsidRDefault="0052353E" w:rsidP="00C82807">
      <w:pPr>
        <w:pStyle w:val="a6"/>
        <w:widowControl w:val="0"/>
        <w:numPr>
          <w:ilvl w:val="1"/>
          <w:numId w:val="4"/>
        </w:numPr>
        <w:autoSpaceDE w:val="0"/>
        <w:autoSpaceDN w:val="0"/>
        <w:adjustRightInd w:val="0"/>
        <w:spacing w:after="0" w:line="240" w:lineRule="auto"/>
        <w:ind w:left="-142" w:firstLine="0"/>
        <w:jc w:val="both"/>
        <w:rPr>
          <w:rFonts w:ascii="Times New Roman" w:eastAsia="Times New Roman" w:hAnsi="Times New Roman" w:cs="Times New Roman"/>
          <w:sz w:val="28"/>
          <w:szCs w:val="26"/>
          <w:u w:val="single"/>
          <w:lang w:eastAsia="ru-RU"/>
        </w:rPr>
      </w:pPr>
      <w:r w:rsidRPr="004B4BC6">
        <w:rPr>
          <w:rFonts w:ascii="Times New Roman" w:eastAsia="Times New Roman" w:hAnsi="Times New Roman" w:cs="Times New Roman"/>
          <w:sz w:val="28"/>
          <w:szCs w:val="26"/>
          <w:u w:val="single"/>
          <w:lang w:eastAsia="ru-RU"/>
        </w:rPr>
        <w:t>Рекомендации по составлению отзыва</w:t>
      </w:r>
    </w:p>
    <w:p w14:paraId="34B26060" w14:textId="057FD259" w:rsidR="0052353E" w:rsidRDefault="005A13F4" w:rsidP="00C82807">
      <w:pPr>
        <w:pStyle w:val="a6"/>
        <w:widowControl w:val="0"/>
        <w:numPr>
          <w:ilvl w:val="2"/>
          <w:numId w:val="4"/>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5A13F4">
        <w:rPr>
          <w:rFonts w:ascii="Times New Roman" w:eastAsia="Times New Roman" w:hAnsi="Times New Roman" w:cs="Times New Roman"/>
          <w:sz w:val="28"/>
          <w:szCs w:val="26"/>
          <w:lang w:eastAsia="ru-RU"/>
        </w:rPr>
        <w:t xml:space="preserve">По окончанию практики </w:t>
      </w:r>
      <w:proofErr w:type="spellStart"/>
      <w:r w:rsidR="00E2166B">
        <w:rPr>
          <w:rFonts w:ascii="Times New Roman" w:eastAsia="Times New Roman" w:hAnsi="Times New Roman" w:cs="Times New Roman"/>
          <w:sz w:val="28"/>
          <w:szCs w:val="26"/>
          <w:lang w:eastAsia="ru-RU"/>
        </w:rPr>
        <w:t>со</w:t>
      </w:r>
      <w:r w:rsidRPr="005A13F4">
        <w:rPr>
          <w:rFonts w:ascii="Times New Roman" w:eastAsia="Times New Roman" w:hAnsi="Times New Roman" w:cs="Times New Roman"/>
          <w:sz w:val="28"/>
          <w:szCs w:val="26"/>
          <w:lang w:eastAsia="ru-RU"/>
        </w:rPr>
        <w:t>руководитель</w:t>
      </w:r>
      <w:proofErr w:type="spellEnd"/>
      <w:r w:rsidRPr="005A13F4">
        <w:rPr>
          <w:rFonts w:ascii="Times New Roman" w:eastAsia="Times New Roman" w:hAnsi="Times New Roman" w:cs="Times New Roman"/>
          <w:sz w:val="28"/>
          <w:szCs w:val="26"/>
          <w:lang w:eastAsia="ru-RU"/>
        </w:rPr>
        <w:t xml:space="preserve"> практики от профильной организации на основании личных наблюдений, ознакомления с отчетом и дневником студента составляет отзыв о его работе в период практики. Отзыв составляется в произвольной форме.</w:t>
      </w:r>
    </w:p>
    <w:p w14:paraId="32CCDCEB" w14:textId="77777777" w:rsidR="005A13F4" w:rsidRDefault="005A13F4" w:rsidP="00C82807">
      <w:pPr>
        <w:pStyle w:val="a6"/>
        <w:widowControl w:val="0"/>
        <w:numPr>
          <w:ilvl w:val="2"/>
          <w:numId w:val="4"/>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5A13F4">
        <w:rPr>
          <w:rFonts w:ascii="Times New Roman" w:eastAsia="Times New Roman" w:hAnsi="Times New Roman" w:cs="Times New Roman"/>
          <w:sz w:val="28"/>
          <w:szCs w:val="26"/>
          <w:lang w:eastAsia="ru-RU"/>
        </w:rPr>
        <w:t>В отзыве должно быть освещено следующее:</w:t>
      </w:r>
    </w:p>
    <w:p w14:paraId="3EF36DF4" w14:textId="77777777" w:rsidR="005A13F4" w:rsidRDefault="005A13F4" w:rsidP="00C82807">
      <w:pPr>
        <w:pStyle w:val="a6"/>
        <w:widowControl w:val="0"/>
        <w:numPr>
          <w:ilvl w:val="0"/>
          <w:numId w:val="7"/>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5A13F4">
        <w:rPr>
          <w:rFonts w:ascii="Times New Roman" w:eastAsia="Times New Roman" w:hAnsi="Times New Roman" w:cs="Times New Roman"/>
          <w:sz w:val="28"/>
          <w:szCs w:val="26"/>
          <w:lang w:eastAsia="ru-RU"/>
        </w:rPr>
        <w:t>фамилия, инициалы студента, мес</w:t>
      </w:r>
      <w:r>
        <w:rPr>
          <w:rFonts w:ascii="Times New Roman" w:eastAsia="Times New Roman" w:hAnsi="Times New Roman" w:cs="Times New Roman"/>
          <w:sz w:val="28"/>
          <w:szCs w:val="26"/>
          <w:lang w:eastAsia="ru-RU"/>
        </w:rPr>
        <w:t>то и время прохождения практики;</w:t>
      </w:r>
    </w:p>
    <w:p w14:paraId="1294FC4A" w14:textId="77777777" w:rsidR="005A13F4" w:rsidRDefault="005A13F4" w:rsidP="00C82807">
      <w:pPr>
        <w:pStyle w:val="a6"/>
        <w:widowControl w:val="0"/>
        <w:numPr>
          <w:ilvl w:val="0"/>
          <w:numId w:val="7"/>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5A13F4">
        <w:rPr>
          <w:rFonts w:ascii="Times New Roman" w:eastAsia="Times New Roman" w:hAnsi="Times New Roman" w:cs="Times New Roman"/>
          <w:sz w:val="28"/>
          <w:szCs w:val="26"/>
          <w:lang w:eastAsia="ru-RU"/>
        </w:rPr>
        <w:t>выполняемые ст</w:t>
      </w:r>
      <w:r>
        <w:rPr>
          <w:rFonts w:ascii="Times New Roman" w:eastAsia="Times New Roman" w:hAnsi="Times New Roman" w:cs="Times New Roman"/>
          <w:sz w:val="28"/>
          <w:szCs w:val="26"/>
          <w:lang w:eastAsia="ru-RU"/>
        </w:rPr>
        <w:t>удентом профессиональные задачи;</w:t>
      </w:r>
    </w:p>
    <w:p w14:paraId="3F587B1D" w14:textId="77777777" w:rsidR="005A13F4" w:rsidRDefault="005A13F4" w:rsidP="00C82807">
      <w:pPr>
        <w:pStyle w:val="a6"/>
        <w:widowControl w:val="0"/>
        <w:numPr>
          <w:ilvl w:val="0"/>
          <w:numId w:val="7"/>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5A13F4">
        <w:rPr>
          <w:rFonts w:ascii="Times New Roman" w:eastAsia="Times New Roman" w:hAnsi="Times New Roman" w:cs="Times New Roman"/>
          <w:sz w:val="28"/>
          <w:szCs w:val="26"/>
          <w:lang w:eastAsia="ru-RU"/>
        </w:rPr>
        <w:t>характер выполняемых студентом работ (составление документов правового характера, участи</w:t>
      </w:r>
      <w:r>
        <w:rPr>
          <w:rFonts w:ascii="Times New Roman" w:eastAsia="Times New Roman" w:hAnsi="Times New Roman" w:cs="Times New Roman"/>
          <w:sz w:val="28"/>
          <w:szCs w:val="26"/>
          <w:lang w:eastAsia="ru-RU"/>
        </w:rPr>
        <w:t>е в судебных заседаниях и т.д.);</w:t>
      </w:r>
    </w:p>
    <w:p w14:paraId="127111B0" w14:textId="20212B4E" w:rsidR="005A13F4" w:rsidRDefault="005A13F4" w:rsidP="00C82807">
      <w:pPr>
        <w:pStyle w:val="a6"/>
        <w:widowControl w:val="0"/>
        <w:numPr>
          <w:ilvl w:val="0"/>
          <w:numId w:val="7"/>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5A13F4">
        <w:rPr>
          <w:rFonts w:ascii="Times New Roman" w:eastAsia="Times New Roman" w:hAnsi="Times New Roman" w:cs="Times New Roman"/>
          <w:sz w:val="28"/>
          <w:szCs w:val="26"/>
          <w:lang w:eastAsia="ru-RU"/>
        </w:rPr>
        <w:t>выполнялись ли данные работы самостоятельно или под рук</w:t>
      </w:r>
      <w:r>
        <w:rPr>
          <w:rFonts w:ascii="Times New Roman" w:eastAsia="Times New Roman" w:hAnsi="Times New Roman" w:cs="Times New Roman"/>
          <w:sz w:val="28"/>
          <w:szCs w:val="26"/>
          <w:lang w:eastAsia="ru-RU"/>
        </w:rPr>
        <w:t xml:space="preserve">оводством </w:t>
      </w:r>
      <w:proofErr w:type="spellStart"/>
      <w:r w:rsidR="00584D64">
        <w:rPr>
          <w:rFonts w:ascii="Times New Roman" w:eastAsia="Times New Roman" w:hAnsi="Times New Roman" w:cs="Times New Roman"/>
          <w:sz w:val="28"/>
          <w:szCs w:val="26"/>
          <w:lang w:eastAsia="ru-RU"/>
        </w:rPr>
        <w:t>со</w:t>
      </w:r>
      <w:r>
        <w:rPr>
          <w:rFonts w:ascii="Times New Roman" w:eastAsia="Times New Roman" w:hAnsi="Times New Roman" w:cs="Times New Roman"/>
          <w:sz w:val="28"/>
          <w:szCs w:val="26"/>
          <w:lang w:eastAsia="ru-RU"/>
        </w:rPr>
        <w:t>руководителя</w:t>
      </w:r>
      <w:proofErr w:type="spellEnd"/>
      <w:r>
        <w:rPr>
          <w:rFonts w:ascii="Times New Roman" w:eastAsia="Times New Roman" w:hAnsi="Times New Roman" w:cs="Times New Roman"/>
          <w:sz w:val="28"/>
          <w:szCs w:val="26"/>
          <w:lang w:eastAsia="ru-RU"/>
        </w:rPr>
        <w:t xml:space="preserve"> практики;</w:t>
      </w:r>
    </w:p>
    <w:p w14:paraId="653CA77E" w14:textId="77777777" w:rsidR="005A13F4" w:rsidRDefault="005A13F4" w:rsidP="00C82807">
      <w:pPr>
        <w:pStyle w:val="a6"/>
        <w:widowControl w:val="0"/>
        <w:numPr>
          <w:ilvl w:val="0"/>
          <w:numId w:val="7"/>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5A13F4">
        <w:rPr>
          <w:rFonts w:ascii="Times New Roman" w:eastAsia="Times New Roman" w:hAnsi="Times New Roman" w:cs="Times New Roman"/>
          <w:sz w:val="28"/>
          <w:szCs w:val="26"/>
          <w:lang w:eastAsia="ru-RU"/>
        </w:rPr>
        <w:t xml:space="preserve">в </w:t>
      </w:r>
      <w:r>
        <w:rPr>
          <w:rFonts w:ascii="Times New Roman" w:eastAsia="Times New Roman" w:hAnsi="Times New Roman" w:cs="Times New Roman"/>
          <w:sz w:val="28"/>
          <w:szCs w:val="26"/>
          <w:lang w:eastAsia="ru-RU"/>
        </w:rPr>
        <w:t>каких условиях протекала работа;</w:t>
      </w:r>
    </w:p>
    <w:p w14:paraId="1EFA36C0" w14:textId="77777777" w:rsidR="005A13F4" w:rsidRDefault="005A13F4" w:rsidP="00C82807">
      <w:pPr>
        <w:pStyle w:val="a6"/>
        <w:widowControl w:val="0"/>
        <w:numPr>
          <w:ilvl w:val="0"/>
          <w:numId w:val="7"/>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5A13F4">
        <w:rPr>
          <w:rFonts w:ascii="Times New Roman" w:eastAsia="Times New Roman" w:hAnsi="Times New Roman" w:cs="Times New Roman"/>
          <w:sz w:val="28"/>
          <w:szCs w:val="26"/>
          <w:lang w:eastAsia="ru-RU"/>
        </w:rPr>
        <w:t>какие трудности встречались при выполнении возло</w:t>
      </w:r>
      <w:r>
        <w:rPr>
          <w:rFonts w:ascii="Times New Roman" w:eastAsia="Times New Roman" w:hAnsi="Times New Roman" w:cs="Times New Roman"/>
          <w:sz w:val="28"/>
          <w:szCs w:val="26"/>
          <w:lang w:eastAsia="ru-RU"/>
        </w:rPr>
        <w:t>женных на студента обязанностей;</w:t>
      </w:r>
    </w:p>
    <w:p w14:paraId="4A4ACA63" w14:textId="77777777" w:rsidR="005A13F4" w:rsidRDefault="005A13F4" w:rsidP="00C82807">
      <w:pPr>
        <w:pStyle w:val="a6"/>
        <w:widowControl w:val="0"/>
        <w:numPr>
          <w:ilvl w:val="0"/>
          <w:numId w:val="7"/>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5A13F4">
        <w:rPr>
          <w:rFonts w:ascii="Times New Roman" w:eastAsia="Times New Roman" w:hAnsi="Times New Roman" w:cs="Times New Roman"/>
          <w:sz w:val="28"/>
          <w:szCs w:val="26"/>
          <w:lang w:eastAsia="ru-RU"/>
        </w:rPr>
        <w:t>как студент выполнял работу, способен ли он к самостоятельно</w:t>
      </w:r>
      <w:r>
        <w:rPr>
          <w:rFonts w:ascii="Times New Roman" w:eastAsia="Times New Roman" w:hAnsi="Times New Roman" w:cs="Times New Roman"/>
          <w:sz w:val="28"/>
          <w:szCs w:val="26"/>
          <w:lang w:eastAsia="ru-RU"/>
        </w:rPr>
        <w:t>й профессиональной деятельности;</w:t>
      </w:r>
    </w:p>
    <w:p w14:paraId="56B19C1B" w14:textId="77777777" w:rsidR="005A13F4" w:rsidRDefault="005A13F4" w:rsidP="00C82807">
      <w:pPr>
        <w:pStyle w:val="a6"/>
        <w:widowControl w:val="0"/>
        <w:numPr>
          <w:ilvl w:val="0"/>
          <w:numId w:val="7"/>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5A13F4">
        <w:rPr>
          <w:rFonts w:ascii="Times New Roman" w:eastAsia="Times New Roman" w:hAnsi="Times New Roman" w:cs="Times New Roman"/>
          <w:sz w:val="28"/>
          <w:szCs w:val="26"/>
          <w:lang w:eastAsia="ru-RU"/>
        </w:rPr>
        <w:t>полнота и качеств</w:t>
      </w:r>
      <w:r>
        <w:rPr>
          <w:rFonts w:ascii="Times New Roman" w:eastAsia="Times New Roman" w:hAnsi="Times New Roman" w:cs="Times New Roman"/>
          <w:sz w:val="28"/>
          <w:szCs w:val="26"/>
          <w:lang w:eastAsia="ru-RU"/>
        </w:rPr>
        <w:t>о выполнения программы практики;</w:t>
      </w:r>
    </w:p>
    <w:p w14:paraId="2BF5F7DF" w14:textId="77777777" w:rsidR="005A13F4" w:rsidRDefault="005A13F4" w:rsidP="007F3ABB">
      <w:pPr>
        <w:pStyle w:val="a6"/>
        <w:widowControl w:val="0"/>
        <w:autoSpaceDE w:val="0"/>
        <w:autoSpaceDN w:val="0"/>
        <w:adjustRightInd w:val="0"/>
        <w:spacing w:after="0" w:line="240" w:lineRule="auto"/>
        <w:ind w:left="-142"/>
        <w:jc w:val="both"/>
        <w:rPr>
          <w:rFonts w:ascii="Times New Roman" w:eastAsia="Times New Roman" w:hAnsi="Times New Roman" w:cs="Times New Roman"/>
          <w:sz w:val="28"/>
          <w:szCs w:val="26"/>
          <w:lang w:eastAsia="ru-RU"/>
        </w:rPr>
      </w:pPr>
      <w:r w:rsidRPr="005A13F4">
        <w:rPr>
          <w:rFonts w:ascii="Times New Roman" w:eastAsia="Times New Roman" w:hAnsi="Times New Roman" w:cs="Times New Roman"/>
          <w:sz w:val="28"/>
          <w:szCs w:val="26"/>
          <w:lang w:eastAsia="ru-RU"/>
        </w:rPr>
        <w:t>отношение студента к выполнению задани</w:t>
      </w:r>
      <w:r>
        <w:rPr>
          <w:rFonts w:ascii="Times New Roman" w:eastAsia="Times New Roman" w:hAnsi="Times New Roman" w:cs="Times New Roman"/>
          <w:sz w:val="28"/>
          <w:szCs w:val="26"/>
          <w:lang w:eastAsia="ru-RU"/>
        </w:rPr>
        <w:t>й, полученных в период практики;</w:t>
      </w:r>
    </w:p>
    <w:p w14:paraId="28B3E384" w14:textId="77777777" w:rsidR="005A13F4" w:rsidRDefault="005A13F4" w:rsidP="00C82807">
      <w:pPr>
        <w:pStyle w:val="a6"/>
        <w:widowControl w:val="0"/>
        <w:numPr>
          <w:ilvl w:val="0"/>
          <w:numId w:val="7"/>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были ли поощрения или замечания;</w:t>
      </w:r>
    </w:p>
    <w:p w14:paraId="24D0EE77" w14:textId="77777777" w:rsidR="005A13F4" w:rsidRDefault="005A13F4" w:rsidP="00C82807">
      <w:pPr>
        <w:pStyle w:val="a6"/>
        <w:widowControl w:val="0"/>
        <w:numPr>
          <w:ilvl w:val="0"/>
          <w:numId w:val="7"/>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5A13F4">
        <w:rPr>
          <w:rFonts w:ascii="Times New Roman" w:eastAsia="Times New Roman" w:hAnsi="Times New Roman" w:cs="Times New Roman"/>
          <w:sz w:val="28"/>
          <w:szCs w:val="26"/>
          <w:lang w:eastAsia="ru-RU"/>
        </w:rPr>
        <w:t>какая общественная работа выполнялась студентом за время практики, как складывались отно</w:t>
      </w:r>
      <w:r>
        <w:rPr>
          <w:rFonts w:ascii="Times New Roman" w:eastAsia="Times New Roman" w:hAnsi="Times New Roman" w:cs="Times New Roman"/>
          <w:sz w:val="28"/>
          <w:szCs w:val="26"/>
          <w:lang w:eastAsia="ru-RU"/>
        </w:rPr>
        <w:t>шения с коллективом организации;</w:t>
      </w:r>
    </w:p>
    <w:p w14:paraId="04D3C6F0" w14:textId="0FFE2B54" w:rsidR="005A13F4" w:rsidRPr="005A13F4" w:rsidRDefault="005A13F4" w:rsidP="00C82807">
      <w:pPr>
        <w:pStyle w:val="a6"/>
        <w:widowControl w:val="0"/>
        <w:numPr>
          <w:ilvl w:val="0"/>
          <w:numId w:val="7"/>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5A13F4">
        <w:rPr>
          <w:rFonts w:ascii="Times New Roman" w:eastAsia="Times New Roman" w:hAnsi="Times New Roman" w:cs="Times New Roman"/>
          <w:sz w:val="28"/>
          <w:szCs w:val="26"/>
          <w:lang w:eastAsia="ru-RU"/>
        </w:rPr>
        <w:t>выводы о профессиональной пригодности студента; при необходимости - комментарии о проявленных им личных и профессиональных качествах.</w:t>
      </w:r>
    </w:p>
    <w:p w14:paraId="48BC83A1" w14:textId="7BAD098D" w:rsidR="005A13F4" w:rsidRDefault="005A13F4" w:rsidP="00C82807">
      <w:pPr>
        <w:pStyle w:val="a6"/>
        <w:widowControl w:val="0"/>
        <w:numPr>
          <w:ilvl w:val="2"/>
          <w:numId w:val="4"/>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5A13F4">
        <w:rPr>
          <w:rFonts w:ascii="Times New Roman" w:eastAsia="Times New Roman" w:hAnsi="Times New Roman" w:cs="Times New Roman"/>
          <w:sz w:val="28"/>
          <w:szCs w:val="26"/>
          <w:lang w:eastAsia="ru-RU"/>
        </w:rPr>
        <w:t xml:space="preserve">Отзыв завершается выставлением </w:t>
      </w:r>
      <w:proofErr w:type="spellStart"/>
      <w:r w:rsidR="00584D64">
        <w:rPr>
          <w:rFonts w:ascii="Times New Roman" w:eastAsia="Times New Roman" w:hAnsi="Times New Roman" w:cs="Times New Roman"/>
          <w:sz w:val="28"/>
          <w:szCs w:val="26"/>
          <w:lang w:eastAsia="ru-RU"/>
        </w:rPr>
        <w:t>со</w:t>
      </w:r>
      <w:r w:rsidRPr="005A13F4">
        <w:rPr>
          <w:rFonts w:ascii="Times New Roman" w:eastAsia="Times New Roman" w:hAnsi="Times New Roman" w:cs="Times New Roman"/>
          <w:sz w:val="28"/>
          <w:szCs w:val="26"/>
          <w:lang w:eastAsia="ru-RU"/>
        </w:rPr>
        <w:t>руководителем</w:t>
      </w:r>
      <w:proofErr w:type="spellEnd"/>
      <w:r w:rsidRPr="005A13F4">
        <w:rPr>
          <w:rFonts w:ascii="Times New Roman" w:eastAsia="Times New Roman" w:hAnsi="Times New Roman" w:cs="Times New Roman"/>
          <w:sz w:val="28"/>
          <w:szCs w:val="26"/>
          <w:lang w:eastAsia="ru-RU"/>
        </w:rPr>
        <w:t xml:space="preserve"> практики от профильной организации оценки по 10-ти бальной системе.</w:t>
      </w:r>
    </w:p>
    <w:p w14:paraId="055BE1A8" w14:textId="74DFEF5B" w:rsidR="005A13F4" w:rsidRDefault="005A13F4" w:rsidP="00C82807">
      <w:pPr>
        <w:pStyle w:val="a6"/>
        <w:widowControl w:val="0"/>
        <w:numPr>
          <w:ilvl w:val="2"/>
          <w:numId w:val="4"/>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5A13F4">
        <w:rPr>
          <w:rFonts w:ascii="Times New Roman" w:eastAsia="Times New Roman" w:hAnsi="Times New Roman" w:cs="Times New Roman"/>
          <w:sz w:val="28"/>
          <w:szCs w:val="26"/>
          <w:lang w:eastAsia="ru-RU"/>
        </w:rPr>
        <w:t xml:space="preserve">В отзыве указывается дата его составления, отзыв подписывается </w:t>
      </w:r>
      <w:proofErr w:type="spellStart"/>
      <w:r w:rsidR="00584D64">
        <w:rPr>
          <w:rFonts w:ascii="Times New Roman" w:eastAsia="Times New Roman" w:hAnsi="Times New Roman" w:cs="Times New Roman"/>
          <w:sz w:val="28"/>
          <w:szCs w:val="26"/>
          <w:lang w:eastAsia="ru-RU"/>
        </w:rPr>
        <w:t>со</w:t>
      </w:r>
      <w:r w:rsidRPr="005A13F4">
        <w:rPr>
          <w:rFonts w:ascii="Times New Roman" w:eastAsia="Times New Roman" w:hAnsi="Times New Roman" w:cs="Times New Roman"/>
          <w:sz w:val="28"/>
          <w:szCs w:val="26"/>
          <w:lang w:eastAsia="ru-RU"/>
        </w:rPr>
        <w:t>руководителем</w:t>
      </w:r>
      <w:proofErr w:type="spellEnd"/>
      <w:r w:rsidRPr="005A13F4">
        <w:rPr>
          <w:rFonts w:ascii="Times New Roman" w:eastAsia="Times New Roman" w:hAnsi="Times New Roman" w:cs="Times New Roman"/>
          <w:sz w:val="28"/>
          <w:szCs w:val="26"/>
          <w:lang w:eastAsia="ru-RU"/>
        </w:rPr>
        <w:t xml:space="preserve"> практики от профильной организации и заверяется печатью. </w:t>
      </w:r>
      <w:r w:rsidRPr="005A13F4">
        <w:rPr>
          <w:rFonts w:ascii="Times New Roman" w:eastAsia="Times New Roman" w:hAnsi="Times New Roman" w:cs="Times New Roman"/>
          <w:sz w:val="28"/>
          <w:szCs w:val="26"/>
          <w:lang w:eastAsia="ru-RU"/>
        </w:rPr>
        <w:lastRenderedPageBreak/>
        <w:t xml:space="preserve">В случае работы профильной организации без печати, об этом сообщается </w:t>
      </w:r>
      <w:proofErr w:type="spellStart"/>
      <w:r w:rsidR="00584D64">
        <w:rPr>
          <w:rFonts w:ascii="Times New Roman" w:eastAsia="Times New Roman" w:hAnsi="Times New Roman" w:cs="Times New Roman"/>
          <w:sz w:val="28"/>
          <w:szCs w:val="26"/>
          <w:lang w:eastAsia="ru-RU"/>
        </w:rPr>
        <w:t>со</w:t>
      </w:r>
      <w:r w:rsidRPr="005A13F4">
        <w:rPr>
          <w:rFonts w:ascii="Times New Roman" w:eastAsia="Times New Roman" w:hAnsi="Times New Roman" w:cs="Times New Roman"/>
          <w:sz w:val="28"/>
          <w:szCs w:val="26"/>
          <w:lang w:eastAsia="ru-RU"/>
        </w:rPr>
        <w:t>руководителем</w:t>
      </w:r>
      <w:proofErr w:type="spellEnd"/>
      <w:r w:rsidRPr="005A13F4">
        <w:rPr>
          <w:rFonts w:ascii="Times New Roman" w:eastAsia="Times New Roman" w:hAnsi="Times New Roman" w:cs="Times New Roman"/>
          <w:sz w:val="28"/>
          <w:szCs w:val="26"/>
          <w:lang w:eastAsia="ru-RU"/>
        </w:rPr>
        <w:t xml:space="preserve"> от профильной организации (в отзыве либо в отдельном письме на имя декана юридического факультета) с указанием обоснования возможности осуществления деятельности без использования печати.</w:t>
      </w:r>
    </w:p>
    <w:p w14:paraId="318FCB18" w14:textId="56461AA0" w:rsidR="005A13F4" w:rsidRPr="004B4BC6" w:rsidRDefault="005A13F4" w:rsidP="00C82807">
      <w:pPr>
        <w:pStyle w:val="a6"/>
        <w:widowControl w:val="0"/>
        <w:numPr>
          <w:ilvl w:val="1"/>
          <w:numId w:val="4"/>
        </w:numPr>
        <w:autoSpaceDE w:val="0"/>
        <w:autoSpaceDN w:val="0"/>
        <w:adjustRightInd w:val="0"/>
        <w:spacing w:after="0" w:line="240" w:lineRule="auto"/>
        <w:ind w:left="-142" w:firstLine="0"/>
        <w:jc w:val="both"/>
        <w:rPr>
          <w:rFonts w:ascii="Times New Roman" w:eastAsia="Times New Roman" w:hAnsi="Times New Roman" w:cs="Times New Roman"/>
          <w:sz w:val="28"/>
          <w:szCs w:val="26"/>
          <w:u w:val="single"/>
          <w:lang w:eastAsia="ru-RU"/>
        </w:rPr>
      </w:pPr>
      <w:r w:rsidRPr="004B4BC6">
        <w:rPr>
          <w:rFonts w:ascii="Times New Roman" w:eastAsia="Times New Roman" w:hAnsi="Times New Roman" w:cs="Times New Roman"/>
          <w:sz w:val="28"/>
          <w:szCs w:val="26"/>
          <w:u w:val="single"/>
          <w:lang w:eastAsia="ru-RU"/>
        </w:rPr>
        <w:t>Рекомендации по составлению отчета по практике.</w:t>
      </w:r>
    </w:p>
    <w:p w14:paraId="5A785240" w14:textId="6DB18C0F" w:rsidR="005A13F4" w:rsidRDefault="00FD168C" w:rsidP="00C82807">
      <w:pPr>
        <w:pStyle w:val="a6"/>
        <w:widowControl w:val="0"/>
        <w:numPr>
          <w:ilvl w:val="2"/>
          <w:numId w:val="4"/>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Отчет по </w:t>
      </w:r>
      <w:bookmarkStart w:id="0" w:name="_GoBack"/>
      <w:bookmarkEnd w:id="0"/>
      <w:r w:rsidR="005A13F4" w:rsidRPr="005A13F4">
        <w:rPr>
          <w:rFonts w:ascii="Times New Roman" w:eastAsia="Times New Roman" w:hAnsi="Times New Roman" w:cs="Times New Roman"/>
          <w:sz w:val="28"/>
          <w:szCs w:val="26"/>
          <w:lang w:eastAsia="ru-RU"/>
        </w:rPr>
        <w:t>практике (далее – Отчет) представляет собой исследовательскую работу, выполненную студентом самостоятельно.</w:t>
      </w:r>
    </w:p>
    <w:p w14:paraId="5E5373F0" w14:textId="77777777" w:rsidR="00542CF3" w:rsidRDefault="005A13F4" w:rsidP="00C82807">
      <w:pPr>
        <w:pStyle w:val="a6"/>
        <w:widowControl w:val="0"/>
        <w:numPr>
          <w:ilvl w:val="2"/>
          <w:numId w:val="4"/>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5A13F4">
        <w:rPr>
          <w:rFonts w:ascii="Times New Roman" w:eastAsia="Times New Roman" w:hAnsi="Times New Roman" w:cs="Times New Roman"/>
          <w:sz w:val="28"/>
          <w:szCs w:val="26"/>
          <w:lang w:eastAsia="ru-RU"/>
        </w:rPr>
        <w:t>Отчет должен содержать следующие обязательные структурные элементы (они должны быть отдельно выделены в отчете с указанием их названий):</w:t>
      </w:r>
    </w:p>
    <w:p w14:paraId="7C1D383F" w14:textId="77777777" w:rsidR="00542CF3" w:rsidRDefault="005A13F4" w:rsidP="00C82807">
      <w:pPr>
        <w:pStyle w:val="a6"/>
        <w:widowControl w:val="0"/>
        <w:numPr>
          <w:ilvl w:val="0"/>
          <w:numId w:val="8"/>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542CF3">
        <w:rPr>
          <w:rFonts w:ascii="Times New Roman" w:eastAsia="Times New Roman" w:hAnsi="Times New Roman" w:cs="Times New Roman"/>
          <w:sz w:val="28"/>
          <w:szCs w:val="26"/>
          <w:lang w:eastAsia="ru-RU"/>
        </w:rPr>
        <w:t>Введение, где должны быть указаны цели и задачи практики.</w:t>
      </w:r>
    </w:p>
    <w:p w14:paraId="1BA863E1" w14:textId="77777777" w:rsidR="00542CF3" w:rsidRDefault="005A13F4" w:rsidP="00C82807">
      <w:pPr>
        <w:pStyle w:val="a6"/>
        <w:widowControl w:val="0"/>
        <w:numPr>
          <w:ilvl w:val="0"/>
          <w:numId w:val="8"/>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542CF3">
        <w:rPr>
          <w:rFonts w:ascii="Times New Roman" w:eastAsia="Times New Roman" w:hAnsi="Times New Roman" w:cs="Times New Roman"/>
          <w:sz w:val="28"/>
          <w:szCs w:val="26"/>
          <w:lang w:eastAsia="ru-RU"/>
        </w:rPr>
        <w:t>Краткая характеристика профильной организации - места прохождения практики с описанием сферы ее деятельности, организационной структуры, основных особенностей деятельности (не более двух страниц).</w:t>
      </w:r>
    </w:p>
    <w:p w14:paraId="63D7250D" w14:textId="77777777" w:rsidR="00542CF3" w:rsidRDefault="005A13F4" w:rsidP="00C82807">
      <w:pPr>
        <w:pStyle w:val="a6"/>
        <w:widowControl w:val="0"/>
        <w:numPr>
          <w:ilvl w:val="0"/>
          <w:numId w:val="8"/>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542CF3">
        <w:rPr>
          <w:rFonts w:ascii="Times New Roman" w:eastAsia="Times New Roman" w:hAnsi="Times New Roman" w:cs="Times New Roman"/>
          <w:sz w:val="28"/>
          <w:szCs w:val="26"/>
          <w:lang w:eastAsia="ru-RU"/>
        </w:rPr>
        <w:t xml:space="preserve">Описание выполненной в ходе практики работы, включая исполненное индивидуальное задание. </w:t>
      </w:r>
    </w:p>
    <w:p w14:paraId="164D033C" w14:textId="77777777" w:rsidR="00542CF3" w:rsidRDefault="005A13F4" w:rsidP="00C82807">
      <w:pPr>
        <w:pStyle w:val="a6"/>
        <w:widowControl w:val="0"/>
        <w:numPr>
          <w:ilvl w:val="0"/>
          <w:numId w:val="8"/>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542CF3">
        <w:rPr>
          <w:rFonts w:ascii="Times New Roman" w:eastAsia="Times New Roman" w:hAnsi="Times New Roman" w:cs="Times New Roman"/>
          <w:sz w:val="28"/>
          <w:szCs w:val="26"/>
          <w:lang w:eastAsia="ru-RU"/>
        </w:rPr>
        <w:t xml:space="preserve">Заключение (включая самооценку </w:t>
      </w:r>
      <w:proofErr w:type="spellStart"/>
      <w:r w:rsidRPr="00542CF3">
        <w:rPr>
          <w:rFonts w:ascii="Times New Roman" w:eastAsia="Times New Roman" w:hAnsi="Times New Roman" w:cs="Times New Roman"/>
          <w:sz w:val="28"/>
          <w:szCs w:val="26"/>
          <w:lang w:eastAsia="ru-RU"/>
        </w:rPr>
        <w:t>сформированности</w:t>
      </w:r>
      <w:proofErr w:type="spellEnd"/>
      <w:r w:rsidRPr="00542CF3">
        <w:rPr>
          <w:rFonts w:ascii="Times New Roman" w:eastAsia="Times New Roman" w:hAnsi="Times New Roman" w:cs="Times New Roman"/>
          <w:sz w:val="28"/>
          <w:szCs w:val="26"/>
          <w:lang w:eastAsia="ru-RU"/>
        </w:rPr>
        <w:t xml:space="preserve"> компетенций).</w:t>
      </w:r>
    </w:p>
    <w:p w14:paraId="39FF72DC" w14:textId="02FBE6D0" w:rsidR="005A13F4" w:rsidRDefault="005A13F4" w:rsidP="00C82807">
      <w:pPr>
        <w:pStyle w:val="a6"/>
        <w:widowControl w:val="0"/>
        <w:numPr>
          <w:ilvl w:val="0"/>
          <w:numId w:val="8"/>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542CF3">
        <w:rPr>
          <w:rFonts w:ascii="Times New Roman" w:eastAsia="Times New Roman" w:hAnsi="Times New Roman" w:cs="Times New Roman"/>
          <w:sz w:val="28"/>
          <w:szCs w:val="26"/>
          <w:lang w:eastAsia="ru-RU"/>
        </w:rPr>
        <w:t>Приложения (копии материалов   и документов (</w:t>
      </w:r>
      <w:r w:rsidR="00542CF3">
        <w:rPr>
          <w:rFonts w:ascii="Times New Roman" w:eastAsia="Times New Roman" w:hAnsi="Times New Roman" w:cs="Times New Roman"/>
          <w:sz w:val="28"/>
          <w:szCs w:val="26"/>
          <w:lang w:eastAsia="ru-RU"/>
        </w:rPr>
        <w:t xml:space="preserve">в том числе процессуальных), в составлении </w:t>
      </w:r>
      <w:r w:rsidR="005D2073">
        <w:rPr>
          <w:rFonts w:ascii="Times New Roman" w:eastAsia="Times New Roman" w:hAnsi="Times New Roman" w:cs="Times New Roman"/>
          <w:sz w:val="28"/>
          <w:szCs w:val="26"/>
          <w:lang w:eastAsia="ru-RU"/>
        </w:rPr>
        <w:t xml:space="preserve">которых студент принимал </w:t>
      </w:r>
      <w:r w:rsidRPr="00542CF3">
        <w:rPr>
          <w:rFonts w:ascii="Times New Roman" w:eastAsia="Times New Roman" w:hAnsi="Times New Roman" w:cs="Times New Roman"/>
          <w:sz w:val="28"/>
          <w:szCs w:val="26"/>
          <w:lang w:eastAsia="ru-RU"/>
        </w:rPr>
        <w:t>участие). Допускается прикладывать документы с обезличиванием в них определенных данных в целях сохранения конфиденциальной информации, полученной от профильной организации в процессе прохождения практики.  Если студент в процессе практики не принимал участие в составлении документов, то это должно быть указано в разделе "Приложения". Если профильная организация против того, чтобы студент прикладывал к отчету по практике документы, в составлении которых он принимал участие, то это также должно быть указано в разделе "Приложения", кроме того, при этом должно быть указано соответствующее обоснование (например, Положение о коммерческой тайне ООО "Юрист", Соглашение о неразглашении сведений, полученных в процессе практики, заключенное между студентом Ивановым А.А. и ООО "Юрист" и т д.).</w:t>
      </w:r>
    </w:p>
    <w:p w14:paraId="4D85994A" w14:textId="270B4A07" w:rsidR="00542CF3" w:rsidRDefault="00542CF3" w:rsidP="00C82807">
      <w:pPr>
        <w:pStyle w:val="a6"/>
        <w:widowControl w:val="0"/>
        <w:numPr>
          <w:ilvl w:val="2"/>
          <w:numId w:val="4"/>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542CF3">
        <w:rPr>
          <w:rFonts w:ascii="Times New Roman" w:eastAsia="Times New Roman" w:hAnsi="Times New Roman" w:cs="Times New Roman"/>
          <w:sz w:val="28"/>
          <w:szCs w:val="26"/>
          <w:lang w:eastAsia="ru-RU"/>
        </w:rPr>
        <w:t xml:space="preserve">Титульный лист отчета оформляется по установленным требованиям (см. </w:t>
      </w:r>
      <w:r>
        <w:rPr>
          <w:rFonts w:ascii="Times New Roman" w:eastAsia="Times New Roman" w:hAnsi="Times New Roman" w:cs="Times New Roman"/>
          <w:sz w:val="28"/>
          <w:szCs w:val="26"/>
          <w:lang w:eastAsia="ru-RU"/>
        </w:rPr>
        <w:t>Приложение 1 – для учебной практики; Приложение 2 – для производственной (преддипломной практике</w:t>
      </w:r>
      <w:r w:rsidRPr="00542CF3">
        <w:rPr>
          <w:rFonts w:ascii="Times New Roman" w:eastAsia="Times New Roman" w:hAnsi="Times New Roman" w:cs="Times New Roman"/>
          <w:sz w:val="28"/>
          <w:szCs w:val="26"/>
          <w:lang w:eastAsia="ru-RU"/>
        </w:rPr>
        <w:t>)</w:t>
      </w:r>
      <w:r>
        <w:rPr>
          <w:rFonts w:ascii="Times New Roman" w:eastAsia="Times New Roman" w:hAnsi="Times New Roman" w:cs="Times New Roman"/>
          <w:sz w:val="28"/>
          <w:szCs w:val="26"/>
          <w:lang w:eastAsia="ru-RU"/>
        </w:rPr>
        <w:t>)</w:t>
      </w:r>
      <w:r w:rsidRPr="00542CF3">
        <w:rPr>
          <w:rFonts w:ascii="Times New Roman" w:eastAsia="Times New Roman" w:hAnsi="Times New Roman" w:cs="Times New Roman"/>
          <w:sz w:val="28"/>
          <w:szCs w:val="26"/>
          <w:lang w:eastAsia="ru-RU"/>
        </w:rPr>
        <w:t>.</w:t>
      </w:r>
    </w:p>
    <w:p w14:paraId="7723A503" w14:textId="033AC17A" w:rsidR="007F3ABB" w:rsidRDefault="007F3ABB" w:rsidP="00C82807">
      <w:pPr>
        <w:pStyle w:val="a6"/>
        <w:widowControl w:val="0"/>
        <w:numPr>
          <w:ilvl w:val="2"/>
          <w:numId w:val="4"/>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7F3ABB">
        <w:rPr>
          <w:rFonts w:ascii="Times New Roman" w:eastAsia="Times New Roman" w:hAnsi="Times New Roman" w:cs="Times New Roman"/>
          <w:sz w:val="28"/>
          <w:szCs w:val="26"/>
          <w:lang w:eastAsia="ru-RU"/>
        </w:rPr>
        <w:t>Отчет выполняется в печатном виде в рекомендуемом объеме 8-10 тысяч знаков с пробелами и сносками (не считая приложений).</w:t>
      </w:r>
    </w:p>
    <w:p w14:paraId="001D1787" w14:textId="4C87C124" w:rsidR="007F3ABB" w:rsidRDefault="007F3ABB" w:rsidP="00C82807">
      <w:pPr>
        <w:pStyle w:val="a6"/>
        <w:widowControl w:val="0"/>
        <w:numPr>
          <w:ilvl w:val="2"/>
          <w:numId w:val="4"/>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7F3ABB">
        <w:rPr>
          <w:rFonts w:ascii="Times New Roman" w:eastAsia="Times New Roman" w:hAnsi="Times New Roman" w:cs="Times New Roman"/>
          <w:sz w:val="28"/>
          <w:szCs w:val="26"/>
          <w:lang w:eastAsia="ru-RU"/>
        </w:rPr>
        <w:t xml:space="preserve">Отчет должен быть выполнен на листах белой бумаги формата А4 через полтора интервала. Цвет шрифта должен быть черным. Гарнитура шрифта основного текста — </w:t>
      </w:r>
      <w:proofErr w:type="spellStart"/>
      <w:r w:rsidRPr="007F3ABB">
        <w:rPr>
          <w:rFonts w:ascii="Times New Roman" w:eastAsia="Times New Roman" w:hAnsi="Times New Roman" w:cs="Times New Roman"/>
          <w:sz w:val="28"/>
          <w:szCs w:val="26"/>
          <w:lang w:eastAsia="ru-RU"/>
        </w:rPr>
        <w:t>Times</w:t>
      </w:r>
      <w:proofErr w:type="spellEnd"/>
      <w:r w:rsidRPr="007F3ABB">
        <w:rPr>
          <w:rFonts w:ascii="Times New Roman" w:eastAsia="Times New Roman" w:hAnsi="Times New Roman" w:cs="Times New Roman"/>
          <w:sz w:val="28"/>
          <w:szCs w:val="26"/>
          <w:lang w:eastAsia="ru-RU"/>
        </w:rPr>
        <w:t xml:space="preserve"> </w:t>
      </w:r>
      <w:proofErr w:type="spellStart"/>
      <w:r w:rsidRPr="007F3ABB">
        <w:rPr>
          <w:rFonts w:ascii="Times New Roman" w:eastAsia="Times New Roman" w:hAnsi="Times New Roman" w:cs="Times New Roman"/>
          <w:sz w:val="28"/>
          <w:szCs w:val="26"/>
          <w:lang w:eastAsia="ru-RU"/>
        </w:rPr>
        <w:t>New</w:t>
      </w:r>
      <w:proofErr w:type="spellEnd"/>
      <w:r w:rsidRPr="007F3ABB">
        <w:rPr>
          <w:rFonts w:ascii="Times New Roman" w:eastAsia="Times New Roman" w:hAnsi="Times New Roman" w:cs="Times New Roman"/>
          <w:sz w:val="28"/>
          <w:szCs w:val="26"/>
          <w:lang w:eastAsia="ru-RU"/>
        </w:rPr>
        <w:t xml:space="preserve"> </w:t>
      </w:r>
      <w:proofErr w:type="spellStart"/>
      <w:r w:rsidRPr="007F3ABB">
        <w:rPr>
          <w:rFonts w:ascii="Times New Roman" w:eastAsia="Times New Roman" w:hAnsi="Times New Roman" w:cs="Times New Roman"/>
          <w:sz w:val="28"/>
          <w:szCs w:val="26"/>
          <w:lang w:eastAsia="ru-RU"/>
        </w:rPr>
        <w:t>Roman</w:t>
      </w:r>
      <w:proofErr w:type="spellEnd"/>
      <w:r w:rsidRPr="007F3ABB">
        <w:rPr>
          <w:rFonts w:ascii="Times New Roman" w:eastAsia="Times New Roman" w:hAnsi="Times New Roman" w:cs="Times New Roman"/>
          <w:sz w:val="28"/>
          <w:szCs w:val="26"/>
          <w:lang w:eastAsia="ru-RU"/>
        </w:rPr>
        <w:t xml:space="preserve">, кегль (размер) - 14 пунктов. Размеры полей: правое — 10 мм, верхнее, нижнее и левое — 20 мм. Формат абзаца: полное выравнивание («по </w:t>
      </w:r>
      <w:r>
        <w:rPr>
          <w:rFonts w:ascii="Times New Roman" w:eastAsia="Times New Roman" w:hAnsi="Times New Roman" w:cs="Times New Roman"/>
          <w:sz w:val="28"/>
          <w:szCs w:val="26"/>
          <w:lang w:eastAsia="ru-RU"/>
        </w:rPr>
        <w:t>ширине»), отступ красной строки</w:t>
      </w:r>
      <w:r w:rsidRPr="007F3ABB">
        <w:rPr>
          <w:rFonts w:ascii="Times New Roman" w:eastAsia="Times New Roman" w:hAnsi="Times New Roman" w:cs="Times New Roman"/>
          <w:sz w:val="28"/>
          <w:szCs w:val="26"/>
          <w:lang w:eastAsia="ru-RU"/>
        </w:rPr>
        <w:t xml:space="preserve"> — 8 мм, одинаковый по всему тексту. Заголовки разделов и подразделов печатаются жирным шрифтом на отдельной строке без точки в конце, выравнивание заголовков - по центру. Текст печатается на одной стороне страницы. Страницы следует нумеровать арабскими цифрами, соблюдая сквозную нумерацию по всему тексту (номер страницы на титульном листе не проставляется). Номер </w:t>
      </w:r>
      <w:r w:rsidRPr="007F3ABB">
        <w:rPr>
          <w:rFonts w:ascii="Times New Roman" w:eastAsia="Times New Roman" w:hAnsi="Times New Roman" w:cs="Times New Roman"/>
          <w:sz w:val="28"/>
          <w:szCs w:val="26"/>
          <w:lang w:eastAsia="ru-RU"/>
        </w:rPr>
        <w:lastRenderedPageBreak/>
        <w:t xml:space="preserve">страницы проставляют в правой </w:t>
      </w:r>
      <w:r>
        <w:rPr>
          <w:rFonts w:ascii="Times New Roman" w:eastAsia="Times New Roman" w:hAnsi="Times New Roman" w:cs="Times New Roman"/>
          <w:sz w:val="28"/>
          <w:szCs w:val="26"/>
          <w:lang w:eastAsia="ru-RU"/>
        </w:rPr>
        <w:t>верхней части листа без точки.</w:t>
      </w:r>
    </w:p>
    <w:p w14:paraId="0F0952EE" w14:textId="77777777" w:rsidR="00835808" w:rsidRPr="00542CF3" w:rsidRDefault="00835808" w:rsidP="00835808">
      <w:pPr>
        <w:pStyle w:val="a6"/>
        <w:widowControl w:val="0"/>
        <w:autoSpaceDE w:val="0"/>
        <w:autoSpaceDN w:val="0"/>
        <w:adjustRightInd w:val="0"/>
        <w:spacing w:after="0" w:line="240" w:lineRule="auto"/>
        <w:ind w:left="-142"/>
        <w:jc w:val="both"/>
        <w:rPr>
          <w:rFonts w:ascii="Times New Roman" w:eastAsia="Times New Roman" w:hAnsi="Times New Roman" w:cs="Times New Roman"/>
          <w:sz w:val="28"/>
          <w:szCs w:val="26"/>
          <w:lang w:eastAsia="ru-RU"/>
        </w:rPr>
      </w:pPr>
    </w:p>
    <w:p w14:paraId="5A81F367" w14:textId="6F46B745" w:rsidR="0066707A" w:rsidRPr="00835808" w:rsidRDefault="00835808" w:rsidP="00835808">
      <w:pPr>
        <w:widowControl w:val="0"/>
        <w:autoSpaceDE w:val="0"/>
        <w:autoSpaceDN w:val="0"/>
        <w:adjustRightInd w:val="0"/>
        <w:spacing w:after="0" w:line="240" w:lineRule="auto"/>
        <w:jc w:val="center"/>
        <w:rPr>
          <w:rFonts w:ascii="Times New Roman" w:eastAsia="Times New Roman" w:hAnsi="Times New Roman" w:cs="Times New Roman"/>
          <w:b/>
          <w:sz w:val="28"/>
          <w:szCs w:val="26"/>
          <w:lang w:eastAsia="ru-RU"/>
        </w:rPr>
      </w:pPr>
      <w:r>
        <w:rPr>
          <w:rFonts w:ascii="Times New Roman" w:eastAsia="Times New Roman" w:hAnsi="Times New Roman" w:cs="Times New Roman"/>
          <w:b/>
          <w:sz w:val="28"/>
          <w:szCs w:val="26"/>
          <w:lang w:eastAsia="ru-RU"/>
        </w:rPr>
        <w:t>§ 4</w:t>
      </w:r>
      <w:r w:rsidRPr="00835808">
        <w:rPr>
          <w:rFonts w:ascii="Times New Roman" w:eastAsia="Times New Roman" w:hAnsi="Times New Roman" w:cs="Times New Roman"/>
          <w:b/>
          <w:sz w:val="28"/>
          <w:szCs w:val="26"/>
          <w:lang w:eastAsia="ru-RU"/>
        </w:rPr>
        <w:t xml:space="preserve">. </w:t>
      </w:r>
      <w:r>
        <w:rPr>
          <w:rFonts w:ascii="Times New Roman" w:eastAsia="Times New Roman" w:hAnsi="Times New Roman" w:cs="Times New Roman"/>
          <w:b/>
          <w:sz w:val="28"/>
          <w:szCs w:val="26"/>
          <w:lang w:eastAsia="ru-RU"/>
        </w:rPr>
        <w:t>Промежуточная аттестация</w:t>
      </w:r>
    </w:p>
    <w:p w14:paraId="35800D12" w14:textId="259DCF42" w:rsidR="00835808" w:rsidRDefault="0066707A" w:rsidP="00C82807">
      <w:pPr>
        <w:pStyle w:val="a6"/>
        <w:widowControl w:val="0"/>
        <w:numPr>
          <w:ilvl w:val="1"/>
          <w:numId w:val="10"/>
        </w:numPr>
        <w:autoSpaceDE w:val="0"/>
        <w:autoSpaceDN w:val="0"/>
        <w:adjustRightInd w:val="0"/>
        <w:spacing w:after="0" w:line="240" w:lineRule="auto"/>
        <w:ind w:left="-142" w:hanging="11"/>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Промежуточная аттестация по учебной и производственной (преддипломной) (далее – практика) практике проводится в </w:t>
      </w:r>
      <w:r w:rsidR="00695AAC">
        <w:rPr>
          <w:rFonts w:ascii="Times New Roman" w:eastAsia="Times New Roman" w:hAnsi="Times New Roman" w:cs="Times New Roman"/>
          <w:sz w:val="28"/>
          <w:szCs w:val="26"/>
          <w:lang w:eastAsia="ru-RU"/>
        </w:rPr>
        <w:t>виде</w:t>
      </w:r>
      <w:r>
        <w:rPr>
          <w:rFonts w:ascii="Times New Roman" w:eastAsia="Times New Roman" w:hAnsi="Times New Roman" w:cs="Times New Roman"/>
          <w:sz w:val="28"/>
          <w:szCs w:val="26"/>
          <w:lang w:eastAsia="ru-RU"/>
        </w:rPr>
        <w:t xml:space="preserve"> экзамена. </w:t>
      </w:r>
    </w:p>
    <w:p w14:paraId="580EF13B" w14:textId="77777777" w:rsidR="00835808" w:rsidRDefault="0066707A" w:rsidP="00C82807">
      <w:pPr>
        <w:pStyle w:val="a6"/>
        <w:widowControl w:val="0"/>
        <w:numPr>
          <w:ilvl w:val="1"/>
          <w:numId w:val="10"/>
        </w:numPr>
        <w:autoSpaceDE w:val="0"/>
        <w:autoSpaceDN w:val="0"/>
        <w:adjustRightInd w:val="0"/>
        <w:spacing w:after="0" w:line="240" w:lineRule="auto"/>
        <w:ind w:left="-142" w:hanging="11"/>
        <w:jc w:val="both"/>
        <w:rPr>
          <w:rFonts w:ascii="Times New Roman" w:eastAsia="Times New Roman" w:hAnsi="Times New Roman" w:cs="Times New Roman"/>
          <w:sz w:val="28"/>
          <w:szCs w:val="26"/>
          <w:lang w:eastAsia="ru-RU"/>
        </w:rPr>
      </w:pPr>
      <w:r w:rsidRPr="00835808">
        <w:rPr>
          <w:rFonts w:ascii="Times New Roman" w:eastAsia="Times New Roman" w:hAnsi="Times New Roman" w:cs="Times New Roman"/>
          <w:sz w:val="28"/>
          <w:szCs w:val="26"/>
          <w:lang w:eastAsia="ru-RU"/>
        </w:rPr>
        <w:t>Экзамен проводится в форме публичной защиты результатов практики, включающую в себя оценку отчетной документации. Оценка за экзамен выставляется руководителем практики от факультета по результатам защиты практики.</w:t>
      </w:r>
    </w:p>
    <w:p w14:paraId="59DEF59C" w14:textId="77777777" w:rsidR="00835808" w:rsidRDefault="0066707A" w:rsidP="00C82807">
      <w:pPr>
        <w:pStyle w:val="a6"/>
        <w:widowControl w:val="0"/>
        <w:numPr>
          <w:ilvl w:val="1"/>
          <w:numId w:val="10"/>
        </w:numPr>
        <w:autoSpaceDE w:val="0"/>
        <w:autoSpaceDN w:val="0"/>
        <w:adjustRightInd w:val="0"/>
        <w:spacing w:after="0" w:line="240" w:lineRule="auto"/>
        <w:ind w:left="-142" w:hanging="11"/>
        <w:jc w:val="both"/>
        <w:rPr>
          <w:rFonts w:ascii="Times New Roman" w:eastAsia="Times New Roman" w:hAnsi="Times New Roman" w:cs="Times New Roman"/>
          <w:sz w:val="28"/>
          <w:szCs w:val="26"/>
          <w:lang w:eastAsia="ru-RU"/>
        </w:rPr>
      </w:pPr>
      <w:r w:rsidRPr="00835808">
        <w:rPr>
          <w:rFonts w:ascii="Times New Roman" w:eastAsia="Times New Roman" w:hAnsi="Times New Roman" w:cs="Times New Roman"/>
          <w:sz w:val="28"/>
          <w:szCs w:val="26"/>
          <w:lang w:eastAsia="ru-RU"/>
        </w:rPr>
        <w:t xml:space="preserve">В процессе защиты студент должен охарактеризовать профильную организацию, в которой он проходил практику, ее правовое положение, учредительные и иные правовые документы, на основании которых она функционирует,  обозначить категории судебных споров, возникающих с участием профильной организации, их причины, а также озвучить свои предложения по недопущению возникновения правонарушений в деятельности профильной организации (в том числе и судебных споров), предложения по совершенствованию работы профильной организации. </w:t>
      </w:r>
    </w:p>
    <w:p w14:paraId="6B4BFFE6" w14:textId="77777777" w:rsidR="00835808" w:rsidRDefault="0066707A" w:rsidP="00C82807">
      <w:pPr>
        <w:pStyle w:val="a6"/>
        <w:widowControl w:val="0"/>
        <w:numPr>
          <w:ilvl w:val="1"/>
          <w:numId w:val="10"/>
        </w:numPr>
        <w:autoSpaceDE w:val="0"/>
        <w:autoSpaceDN w:val="0"/>
        <w:adjustRightInd w:val="0"/>
        <w:spacing w:after="0" w:line="240" w:lineRule="auto"/>
        <w:ind w:left="-142" w:hanging="11"/>
        <w:jc w:val="both"/>
        <w:rPr>
          <w:rFonts w:ascii="Times New Roman" w:eastAsia="Times New Roman" w:hAnsi="Times New Roman" w:cs="Times New Roman"/>
          <w:sz w:val="28"/>
          <w:szCs w:val="26"/>
          <w:lang w:eastAsia="ru-RU"/>
        </w:rPr>
      </w:pPr>
      <w:r w:rsidRPr="00835808">
        <w:rPr>
          <w:rFonts w:ascii="Times New Roman" w:eastAsia="Times New Roman" w:hAnsi="Times New Roman" w:cs="Times New Roman"/>
          <w:sz w:val="28"/>
          <w:szCs w:val="26"/>
          <w:lang w:eastAsia="ru-RU"/>
        </w:rPr>
        <w:t xml:space="preserve">Студент знакомит руководителя практики с собранными при прохождении практики материалами (научной литературой, процессуальными документами, нормативными правовыми актами, актами органов судебной власти), с заданиями, которые им были выполнены, мероприятиями, в которых он принимал участие, представляет проекты документов, которые были им разработаны в ходе практики. </w:t>
      </w:r>
    </w:p>
    <w:p w14:paraId="082ED615" w14:textId="57B87488" w:rsidR="00835808" w:rsidRDefault="0066707A" w:rsidP="00C82807">
      <w:pPr>
        <w:pStyle w:val="a6"/>
        <w:widowControl w:val="0"/>
        <w:numPr>
          <w:ilvl w:val="1"/>
          <w:numId w:val="10"/>
        </w:numPr>
        <w:autoSpaceDE w:val="0"/>
        <w:autoSpaceDN w:val="0"/>
        <w:adjustRightInd w:val="0"/>
        <w:spacing w:after="0" w:line="240" w:lineRule="auto"/>
        <w:ind w:left="-142" w:hanging="11"/>
        <w:jc w:val="both"/>
        <w:rPr>
          <w:rFonts w:ascii="Times New Roman" w:eastAsia="Times New Roman" w:hAnsi="Times New Roman" w:cs="Times New Roman"/>
          <w:sz w:val="28"/>
          <w:szCs w:val="26"/>
          <w:lang w:eastAsia="ru-RU"/>
        </w:rPr>
      </w:pPr>
      <w:r w:rsidRPr="00835808">
        <w:rPr>
          <w:rFonts w:ascii="Times New Roman" w:eastAsia="Times New Roman" w:hAnsi="Times New Roman" w:cs="Times New Roman"/>
          <w:sz w:val="28"/>
          <w:szCs w:val="26"/>
          <w:lang w:eastAsia="ru-RU"/>
        </w:rPr>
        <w:t xml:space="preserve">В процессе защиты студенту необходимо освятить основные положения выполненного отчета по практике, представить отзыв (характеристику) о работе, составленный </w:t>
      </w:r>
      <w:proofErr w:type="spellStart"/>
      <w:r w:rsidR="00584D64">
        <w:rPr>
          <w:rFonts w:ascii="Times New Roman" w:eastAsia="Times New Roman" w:hAnsi="Times New Roman" w:cs="Times New Roman"/>
          <w:sz w:val="28"/>
          <w:szCs w:val="26"/>
          <w:lang w:eastAsia="ru-RU"/>
        </w:rPr>
        <w:t>со</w:t>
      </w:r>
      <w:r w:rsidRPr="00835808">
        <w:rPr>
          <w:rFonts w:ascii="Times New Roman" w:eastAsia="Times New Roman" w:hAnsi="Times New Roman" w:cs="Times New Roman"/>
          <w:sz w:val="28"/>
          <w:szCs w:val="26"/>
          <w:lang w:eastAsia="ru-RU"/>
        </w:rPr>
        <w:t>руководителем</w:t>
      </w:r>
      <w:proofErr w:type="spellEnd"/>
      <w:r w:rsidRPr="00835808">
        <w:rPr>
          <w:rFonts w:ascii="Times New Roman" w:eastAsia="Times New Roman" w:hAnsi="Times New Roman" w:cs="Times New Roman"/>
          <w:sz w:val="28"/>
          <w:szCs w:val="26"/>
          <w:lang w:eastAsia="ru-RU"/>
        </w:rPr>
        <w:t xml:space="preserve"> практики от профильной организации, и надлежаще оформленный дневник практики. В ходе защиты руководитель практики от факультета проверяет правильность выполнения индивидуального задания и иных задач, поставленных перед студентом в ходе практики, грамотность ведения документации по практике, теоретические знания и практические навыки студента, полученные им в ходе практики.</w:t>
      </w:r>
    </w:p>
    <w:p w14:paraId="6600C0AD" w14:textId="0173133A" w:rsidR="00835808" w:rsidRDefault="006D4156" w:rsidP="00C82807">
      <w:pPr>
        <w:pStyle w:val="a6"/>
        <w:widowControl w:val="0"/>
        <w:numPr>
          <w:ilvl w:val="1"/>
          <w:numId w:val="10"/>
        </w:numPr>
        <w:autoSpaceDE w:val="0"/>
        <w:autoSpaceDN w:val="0"/>
        <w:adjustRightInd w:val="0"/>
        <w:spacing w:after="0" w:line="240" w:lineRule="auto"/>
        <w:ind w:left="-142" w:hanging="11"/>
        <w:jc w:val="both"/>
        <w:rPr>
          <w:rFonts w:ascii="Times New Roman" w:eastAsia="Times New Roman" w:hAnsi="Times New Roman" w:cs="Times New Roman"/>
          <w:sz w:val="28"/>
          <w:szCs w:val="26"/>
          <w:lang w:eastAsia="ru-RU"/>
        </w:rPr>
      </w:pPr>
      <w:r w:rsidRPr="00835808">
        <w:rPr>
          <w:rFonts w:ascii="Times New Roman" w:eastAsia="Times New Roman" w:hAnsi="Times New Roman" w:cs="Times New Roman"/>
          <w:sz w:val="28"/>
          <w:szCs w:val="26"/>
          <w:lang w:eastAsia="ru-RU"/>
        </w:rPr>
        <w:t xml:space="preserve">Если после прохождения практики в дневнике практики студента отсутствуют подписи </w:t>
      </w:r>
      <w:proofErr w:type="spellStart"/>
      <w:r w:rsidR="008A217F">
        <w:rPr>
          <w:rFonts w:ascii="Times New Roman" w:eastAsia="Times New Roman" w:hAnsi="Times New Roman" w:cs="Times New Roman"/>
          <w:sz w:val="28"/>
          <w:szCs w:val="26"/>
          <w:lang w:eastAsia="ru-RU"/>
        </w:rPr>
        <w:t>со</w:t>
      </w:r>
      <w:r w:rsidRPr="00835808">
        <w:rPr>
          <w:rFonts w:ascii="Times New Roman" w:eastAsia="Times New Roman" w:hAnsi="Times New Roman" w:cs="Times New Roman"/>
          <w:sz w:val="28"/>
          <w:szCs w:val="26"/>
          <w:lang w:eastAsia="ru-RU"/>
        </w:rPr>
        <w:t>руководителя</w:t>
      </w:r>
      <w:proofErr w:type="spellEnd"/>
      <w:r w:rsidRPr="00835808">
        <w:rPr>
          <w:rFonts w:ascii="Times New Roman" w:eastAsia="Times New Roman" w:hAnsi="Times New Roman" w:cs="Times New Roman"/>
          <w:sz w:val="28"/>
          <w:szCs w:val="26"/>
          <w:lang w:eastAsia="ru-RU"/>
        </w:rPr>
        <w:t xml:space="preserve"> практики от организации и (или) подписи ответственного за прибытие и убытие в профильную организацию лица – работника профильной организации и (или) подписи должностного лица, ответственного за ознакомление студента с правилами внутреннего распорядка профильной организации и мерами по обеспечению безопасности при нахождении на территории профильной организации и (или) печати профильной организации (в случае ее использования в организации),  или у студента отсутствует дневник практики, то студент считается не выполнившим программу практики.</w:t>
      </w:r>
    </w:p>
    <w:p w14:paraId="3DA8154D" w14:textId="468FCB36" w:rsidR="00835808" w:rsidRDefault="006D4156" w:rsidP="00C82807">
      <w:pPr>
        <w:pStyle w:val="a6"/>
        <w:widowControl w:val="0"/>
        <w:numPr>
          <w:ilvl w:val="1"/>
          <w:numId w:val="10"/>
        </w:numPr>
        <w:autoSpaceDE w:val="0"/>
        <w:autoSpaceDN w:val="0"/>
        <w:adjustRightInd w:val="0"/>
        <w:spacing w:after="0" w:line="240" w:lineRule="auto"/>
        <w:ind w:left="-142" w:hanging="11"/>
        <w:jc w:val="both"/>
        <w:rPr>
          <w:rFonts w:ascii="Times New Roman" w:eastAsia="Times New Roman" w:hAnsi="Times New Roman" w:cs="Times New Roman"/>
          <w:sz w:val="28"/>
          <w:szCs w:val="26"/>
          <w:lang w:eastAsia="ru-RU"/>
        </w:rPr>
      </w:pPr>
      <w:r w:rsidRPr="00835808">
        <w:rPr>
          <w:rFonts w:ascii="Times New Roman" w:eastAsia="Times New Roman" w:hAnsi="Times New Roman" w:cs="Times New Roman"/>
          <w:sz w:val="28"/>
          <w:szCs w:val="26"/>
          <w:lang w:eastAsia="ru-RU"/>
        </w:rPr>
        <w:t xml:space="preserve">Если после прохождения практики в отзыве о работе студента, выданном </w:t>
      </w:r>
      <w:proofErr w:type="spellStart"/>
      <w:r w:rsidR="008A217F">
        <w:rPr>
          <w:rFonts w:ascii="Times New Roman" w:eastAsia="Times New Roman" w:hAnsi="Times New Roman" w:cs="Times New Roman"/>
          <w:sz w:val="28"/>
          <w:szCs w:val="26"/>
          <w:lang w:eastAsia="ru-RU"/>
        </w:rPr>
        <w:t>со</w:t>
      </w:r>
      <w:r w:rsidRPr="00835808">
        <w:rPr>
          <w:rFonts w:ascii="Times New Roman" w:eastAsia="Times New Roman" w:hAnsi="Times New Roman" w:cs="Times New Roman"/>
          <w:sz w:val="28"/>
          <w:szCs w:val="26"/>
          <w:lang w:eastAsia="ru-RU"/>
        </w:rPr>
        <w:t>руководителем</w:t>
      </w:r>
      <w:proofErr w:type="spellEnd"/>
      <w:r w:rsidRPr="00835808">
        <w:rPr>
          <w:rFonts w:ascii="Times New Roman" w:eastAsia="Times New Roman" w:hAnsi="Times New Roman" w:cs="Times New Roman"/>
          <w:sz w:val="28"/>
          <w:szCs w:val="26"/>
          <w:lang w:eastAsia="ru-RU"/>
        </w:rPr>
        <w:t xml:space="preserve"> практики от профильной организации, отсутствует подпись данного </w:t>
      </w:r>
      <w:proofErr w:type="spellStart"/>
      <w:r w:rsidR="008A217F">
        <w:rPr>
          <w:rFonts w:ascii="Times New Roman" w:eastAsia="Times New Roman" w:hAnsi="Times New Roman" w:cs="Times New Roman"/>
          <w:sz w:val="28"/>
          <w:szCs w:val="26"/>
          <w:lang w:eastAsia="ru-RU"/>
        </w:rPr>
        <w:t>со</w:t>
      </w:r>
      <w:r w:rsidRPr="00835808">
        <w:rPr>
          <w:rFonts w:ascii="Times New Roman" w:eastAsia="Times New Roman" w:hAnsi="Times New Roman" w:cs="Times New Roman"/>
          <w:sz w:val="28"/>
          <w:szCs w:val="26"/>
          <w:lang w:eastAsia="ru-RU"/>
        </w:rPr>
        <w:t>руководителя</w:t>
      </w:r>
      <w:proofErr w:type="spellEnd"/>
      <w:r w:rsidRPr="00835808">
        <w:rPr>
          <w:rFonts w:ascii="Times New Roman" w:eastAsia="Times New Roman" w:hAnsi="Times New Roman" w:cs="Times New Roman"/>
          <w:sz w:val="28"/>
          <w:szCs w:val="26"/>
          <w:lang w:eastAsia="ru-RU"/>
        </w:rPr>
        <w:t xml:space="preserve"> и (или) отсутствует печать профильной организации (в случае ее использования в организации) или у студента </w:t>
      </w:r>
      <w:r w:rsidRPr="00835808">
        <w:rPr>
          <w:rFonts w:ascii="Times New Roman" w:eastAsia="Times New Roman" w:hAnsi="Times New Roman" w:cs="Times New Roman"/>
          <w:sz w:val="28"/>
          <w:szCs w:val="26"/>
          <w:lang w:eastAsia="ru-RU"/>
        </w:rPr>
        <w:lastRenderedPageBreak/>
        <w:t>отсутствует отзыв о работе, то студент считается не выполнившим программу практики.</w:t>
      </w:r>
    </w:p>
    <w:p w14:paraId="4D741C32" w14:textId="77777777" w:rsidR="00835808" w:rsidRDefault="006D4156" w:rsidP="00C82807">
      <w:pPr>
        <w:pStyle w:val="a6"/>
        <w:widowControl w:val="0"/>
        <w:numPr>
          <w:ilvl w:val="1"/>
          <w:numId w:val="10"/>
        </w:numPr>
        <w:autoSpaceDE w:val="0"/>
        <w:autoSpaceDN w:val="0"/>
        <w:adjustRightInd w:val="0"/>
        <w:spacing w:after="0" w:line="240" w:lineRule="auto"/>
        <w:ind w:left="-142" w:hanging="11"/>
        <w:jc w:val="both"/>
        <w:rPr>
          <w:rFonts w:ascii="Times New Roman" w:eastAsia="Times New Roman" w:hAnsi="Times New Roman" w:cs="Times New Roman"/>
          <w:sz w:val="28"/>
          <w:szCs w:val="26"/>
          <w:lang w:eastAsia="ru-RU"/>
        </w:rPr>
      </w:pPr>
      <w:r w:rsidRPr="00835808">
        <w:rPr>
          <w:rFonts w:ascii="Times New Roman" w:eastAsia="Times New Roman" w:hAnsi="Times New Roman" w:cs="Times New Roman"/>
          <w:sz w:val="28"/>
          <w:szCs w:val="26"/>
          <w:lang w:eastAsia="ru-RU"/>
        </w:rPr>
        <w:t>Если после прохождения практики в отчете о практике отсутствует подпись студента или у студента отсутствует отчет о его работе, то студент считается не выполнившим программу практики.</w:t>
      </w:r>
    </w:p>
    <w:p w14:paraId="6A69B01D" w14:textId="77777777" w:rsidR="00835808" w:rsidRDefault="006D4156" w:rsidP="00C82807">
      <w:pPr>
        <w:pStyle w:val="a6"/>
        <w:widowControl w:val="0"/>
        <w:numPr>
          <w:ilvl w:val="1"/>
          <w:numId w:val="10"/>
        </w:numPr>
        <w:autoSpaceDE w:val="0"/>
        <w:autoSpaceDN w:val="0"/>
        <w:adjustRightInd w:val="0"/>
        <w:spacing w:after="0" w:line="240" w:lineRule="auto"/>
        <w:ind w:left="-142" w:hanging="11"/>
        <w:jc w:val="both"/>
        <w:rPr>
          <w:rFonts w:ascii="Times New Roman" w:eastAsia="Times New Roman" w:hAnsi="Times New Roman" w:cs="Times New Roman"/>
          <w:sz w:val="28"/>
          <w:szCs w:val="26"/>
          <w:lang w:eastAsia="ru-RU"/>
        </w:rPr>
      </w:pPr>
      <w:r w:rsidRPr="00835808">
        <w:rPr>
          <w:rFonts w:ascii="Times New Roman" w:eastAsia="Times New Roman" w:hAnsi="Times New Roman" w:cs="Times New Roman"/>
          <w:sz w:val="28"/>
          <w:szCs w:val="26"/>
          <w:lang w:eastAsia="ru-RU"/>
        </w:rPr>
        <w:t xml:space="preserve">Студенты, не выполнившие программу практики без уважительной причины или получившие отрицательную оценку, считаются имеющими академическую задолженность. </w:t>
      </w:r>
    </w:p>
    <w:p w14:paraId="6A3BD830" w14:textId="77777777" w:rsidR="00835808" w:rsidRDefault="006D4156" w:rsidP="00C82807">
      <w:pPr>
        <w:pStyle w:val="a6"/>
        <w:widowControl w:val="0"/>
        <w:numPr>
          <w:ilvl w:val="1"/>
          <w:numId w:val="10"/>
        </w:numPr>
        <w:autoSpaceDE w:val="0"/>
        <w:autoSpaceDN w:val="0"/>
        <w:adjustRightInd w:val="0"/>
        <w:spacing w:after="0" w:line="240" w:lineRule="auto"/>
        <w:ind w:left="-142" w:hanging="11"/>
        <w:jc w:val="both"/>
        <w:rPr>
          <w:rFonts w:ascii="Times New Roman" w:eastAsia="Times New Roman" w:hAnsi="Times New Roman" w:cs="Times New Roman"/>
          <w:sz w:val="28"/>
          <w:szCs w:val="26"/>
          <w:lang w:eastAsia="ru-RU"/>
        </w:rPr>
      </w:pPr>
      <w:r w:rsidRPr="00835808">
        <w:rPr>
          <w:rFonts w:ascii="Times New Roman" w:eastAsia="Times New Roman" w:hAnsi="Times New Roman" w:cs="Times New Roman"/>
          <w:sz w:val="28"/>
          <w:szCs w:val="26"/>
          <w:lang w:eastAsia="ru-RU"/>
        </w:rPr>
        <w:t xml:space="preserve">Студенты, не выполнившие программу практики по уважительной причине, направляются на практику повторно, в свободное от учебы время в порядке, определённом руководителем практики от факультета по согласованию с академическим руководителем образовательной программы. </w:t>
      </w:r>
    </w:p>
    <w:p w14:paraId="1E9C4F3B" w14:textId="5CC96F2C" w:rsidR="00835808" w:rsidRDefault="006D4156" w:rsidP="00C82807">
      <w:pPr>
        <w:pStyle w:val="a6"/>
        <w:widowControl w:val="0"/>
        <w:numPr>
          <w:ilvl w:val="1"/>
          <w:numId w:val="10"/>
        </w:numPr>
        <w:autoSpaceDE w:val="0"/>
        <w:autoSpaceDN w:val="0"/>
        <w:adjustRightInd w:val="0"/>
        <w:spacing w:after="0" w:line="240" w:lineRule="auto"/>
        <w:ind w:left="-142" w:hanging="11"/>
        <w:jc w:val="both"/>
        <w:rPr>
          <w:rFonts w:ascii="Times New Roman" w:eastAsia="Times New Roman" w:hAnsi="Times New Roman" w:cs="Times New Roman"/>
          <w:sz w:val="28"/>
          <w:szCs w:val="26"/>
          <w:lang w:eastAsia="ru-RU"/>
        </w:rPr>
      </w:pPr>
      <w:r w:rsidRPr="00835808">
        <w:rPr>
          <w:rFonts w:ascii="Times New Roman" w:eastAsia="Times New Roman" w:hAnsi="Times New Roman" w:cs="Times New Roman"/>
          <w:sz w:val="28"/>
          <w:szCs w:val="26"/>
          <w:lang w:eastAsia="ru-RU"/>
        </w:rPr>
        <w:t xml:space="preserve">Для успешного прохождения практики и промежуточной аттестации студент должен своевременно выполнить индивидуальное задание и все поручения </w:t>
      </w:r>
      <w:proofErr w:type="spellStart"/>
      <w:r w:rsidR="008A217F">
        <w:rPr>
          <w:rFonts w:ascii="Times New Roman" w:eastAsia="Times New Roman" w:hAnsi="Times New Roman" w:cs="Times New Roman"/>
          <w:sz w:val="28"/>
          <w:szCs w:val="26"/>
          <w:lang w:eastAsia="ru-RU"/>
        </w:rPr>
        <w:t>со</w:t>
      </w:r>
      <w:r w:rsidRPr="00835808">
        <w:rPr>
          <w:rFonts w:ascii="Times New Roman" w:eastAsia="Times New Roman" w:hAnsi="Times New Roman" w:cs="Times New Roman"/>
          <w:sz w:val="28"/>
          <w:szCs w:val="26"/>
          <w:lang w:eastAsia="ru-RU"/>
        </w:rPr>
        <w:t>руководителя</w:t>
      </w:r>
      <w:proofErr w:type="spellEnd"/>
      <w:r w:rsidRPr="00835808">
        <w:rPr>
          <w:rFonts w:ascii="Times New Roman" w:eastAsia="Times New Roman" w:hAnsi="Times New Roman" w:cs="Times New Roman"/>
          <w:sz w:val="28"/>
          <w:szCs w:val="26"/>
          <w:lang w:eastAsia="ru-RU"/>
        </w:rPr>
        <w:t xml:space="preserve"> практики от профильной организации. </w:t>
      </w:r>
    </w:p>
    <w:p w14:paraId="265EC269" w14:textId="77777777" w:rsidR="00835808" w:rsidRDefault="006D4156" w:rsidP="00C82807">
      <w:pPr>
        <w:pStyle w:val="a6"/>
        <w:widowControl w:val="0"/>
        <w:numPr>
          <w:ilvl w:val="1"/>
          <w:numId w:val="10"/>
        </w:numPr>
        <w:autoSpaceDE w:val="0"/>
        <w:autoSpaceDN w:val="0"/>
        <w:adjustRightInd w:val="0"/>
        <w:spacing w:after="0" w:line="240" w:lineRule="auto"/>
        <w:ind w:left="-142" w:hanging="11"/>
        <w:jc w:val="both"/>
        <w:rPr>
          <w:rFonts w:ascii="Times New Roman" w:eastAsia="Times New Roman" w:hAnsi="Times New Roman" w:cs="Times New Roman"/>
          <w:sz w:val="28"/>
          <w:szCs w:val="26"/>
          <w:lang w:eastAsia="ru-RU"/>
        </w:rPr>
      </w:pPr>
      <w:r w:rsidRPr="00835808">
        <w:rPr>
          <w:rFonts w:ascii="Times New Roman" w:eastAsia="Times New Roman" w:hAnsi="Times New Roman" w:cs="Times New Roman"/>
          <w:sz w:val="28"/>
          <w:szCs w:val="26"/>
          <w:lang w:eastAsia="ru-RU"/>
        </w:rPr>
        <w:t>Вопросы на экзамене по практике формулируются руководителем практики от факульт</w:t>
      </w:r>
      <w:r w:rsidR="008921B9" w:rsidRPr="00835808">
        <w:rPr>
          <w:rFonts w:ascii="Times New Roman" w:eastAsia="Times New Roman" w:hAnsi="Times New Roman" w:cs="Times New Roman"/>
          <w:sz w:val="28"/>
          <w:szCs w:val="26"/>
          <w:lang w:eastAsia="ru-RU"/>
        </w:rPr>
        <w:t xml:space="preserve">ета </w:t>
      </w:r>
      <w:r w:rsidRPr="00835808">
        <w:rPr>
          <w:rFonts w:ascii="Times New Roman" w:eastAsia="Times New Roman" w:hAnsi="Times New Roman" w:cs="Times New Roman"/>
          <w:sz w:val="28"/>
          <w:szCs w:val="26"/>
          <w:lang w:eastAsia="ru-RU"/>
        </w:rPr>
        <w:t>с учетом навыков и умений, приобретению которых уделялось особое внимание во время прохождения студентом практики.</w:t>
      </w:r>
    </w:p>
    <w:p w14:paraId="6340B4B9" w14:textId="45995500" w:rsidR="008921B9" w:rsidRPr="00835808" w:rsidRDefault="008921B9" w:rsidP="00C82807">
      <w:pPr>
        <w:pStyle w:val="a6"/>
        <w:widowControl w:val="0"/>
        <w:numPr>
          <w:ilvl w:val="1"/>
          <w:numId w:val="10"/>
        </w:numPr>
        <w:autoSpaceDE w:val="0"/>
        <w:autoSpaceDN w:val="0"/>
        <w:adjustRightInd w:val="0"/>
        <w:spacing w:after="0" w:line="240" w:lineRule="auto"/>
        <w:ind w:left="-142" w:hanging="11"/>
        <w:jc w:val="both"/>
        <w:rPr>
          <w:rFonts w:ascii="Times New Roman" w:eastAsia="Times New Roman" w:hAnsi="Times New Roman" w:cs="Times New Roman"/>
          <w:sz w:val="28"/>
          <w:szCs w:val="26"/>
          <w:lang w:eastAsia="ru-RU"/>
        </w:rPr>
      </w:pPr>
      <w:r w:rsidRPr="00835808">
        <w:rPr>
          <w:rFonts w:ascii="Times New Roman" w:eastAsia="Times New Roman" w:hAnsi="Times New Roman" w:cs="Times New Roman"/>
          <w:sz w:val="28"/>
          <w:szCs w:val="26"/>
          <w:lang w:eastAsia="ru-RU"/>
        </w:rPr>
        <w:t>По результатам защиты руководитель практики от факультета выставляет оценку за экзамен по десятибалльной системе в соответствии со следующими критериями:</w:t>
      </w: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2"/>
        <w:gridCol w:w="8080"/>
      </w:tblGrid>
      <w:tr w:rsidR="008921B9" w:rsidRPr="006C0135" w14:paraId="4783E9B3" w14:textId="77777777" w:rsidTr="004F53BF">
        <w:tc>
          <w:tcPr>
            <w:tcW w:w="1632" w:type="dxa"/>
            <w:vAlign w:val="center"/>
          </w:tcPr>
          <w:p w14:paraId="4DFBAEE7" w14:textId="77777777" w:rsidR="008921B9" w:rsidRPr="009552B2" w:rsidRDefault="008921B9" w:rsidP="004F53BF">
            <w:pPr>
              <w:pStyle w:val="Style"/>
              <w:tabs>
                <w:tab w:val="left" w:pos="1310"/>
              </w:tabs>
              <w:ind w:left="-36" w:firstLine="108"/>
              <w:jc w:val="center"/>
              <w:textAlignment w:val="baseline"/>
              <w:rPr>
                <w:lang w:val="ru-RU"/>
              </w:rPr>
            </w:pPr>
            <w:r w:rsidRPr="009552B2">
              <w:rPr>
                <w:lang w:val="ru-RU"/>
              </w:rPr>
              <w:t>Количество</w:t>
            </w:r>
          </w:p>
          <w:p w14:paraId="4B71B4F3" w14:textId="77777777" w:rsidR="008921B9" w:rsidRPr="009552B2" w:rsidRDefault="008921B9" w:rsidP="004F53BF">
            <w:pPr>
              <w:pStyle w:val="Style"/>
              <w:tabs>
                <w:tab w:val="left" w:pos="1310"/>
              </w:tabs>
              <w:ind w:firstLine="108"/>
              <w:jc w:val="center"/>
              <w:textAlignment w:val="baseline"/>
              <w:rPr>
                <w:lang w:val="ru-RU"/>
              </w:rPr>
            </w:pPr>
            <w:r w:rsidRPr="009552B2">
              <w:rPr>
                <w:lang w:val="ru-RU"/>
              </w:rPr>
              <w:t>баллов</w:t>
            </w:r>
          </w:p>
        </w:tc>
        <w:tc>
          <w:tcPr>
            <w:tcW w:w="8080" w:type="dxa"/>
            <w:vAlign w:val="center"/>
          </w:tcPr>
          <w:p w14:paraId="6437B0BB" w14:textId="77777777" w:rsidR="008921B9" w:rsidRPr="009552B2" w:rsidRDefault="008921B9" w:rsidP="004F53BF">
            <w:pPr>
              <w:pStyle w:val="Style"/>
              <w:jc w:val="center"/>
              <w:textAlignment w:val="baseline"/>
              <w:rPr>
                <w:lang w:val="ru-RU"/>
              </w:rPr>
            </w:pPr>
            <w:r w:rsidRPr="009552B2">
              <w:rPr>
                <w:lang w:val="ru-RU"/>
              </w:rPr>
              <w:t>Обоснование</w:t>
            </w:r>
          </w:p>
        </w:tc>
      </w:tr>
      <w:tr w:rsidR="008921B9" w:rsidRPr="006C0135" w14:paraId="42A415FF" w14:textId="77777777" w:rsidTr="004F53BF">
        <w:tc>
          <w:tcPr>
            <w:tcW w:w="1632" w:type="dxa"/>
          </w:tcPr>
          <w:p w14:paraId="2AA943DB" w14:textId="77777777" w:rsidR="008921B9" w:rsidRPr="006C0135" w:rsidRDefault="008921B9" w:rsidP="004F53BF">
            <w:pPr>
              <w:pStyle w:val="Style"/>
              <w:tabs>
                <w:tab w:val="left" w:pos="1310"/>
              </w:tabs>
              <w:ind w:firstLine="108"/>
              <w:jc w:val="both"/>
              <w:textAlignment w:val="baseline"/>
              <w:rPr>
                <w:lang w:val="ru-RU"/>
              </w:rPr>
            </w:pPr>
            <w:r w:rsidRPr="006C0135">
              <w:rPr>
                <w:lang w:val="ru-RU"/>
              </w:rPr>
              <w:t>10</w:t>
            </w:r>
          </w:p>
        </w:tc>
        <w:tc>
          <w:tcPr>
            <w:tcW w:w="8080" w:type="dxa"/>
          </w:tcPr>
          <w:p w14:paraId="3A9CFB81" w14:textId="77777777" w:rsidR="008921B9" w:rsidRPr="00DD1722" w:rsidRDefault="008921B9" w:rsidP="004F53BF">
            <w:pPr>
              <w:pStyle w:val="Style"/>
              <w:jc w:val="both"/>
              <w:textAlignment w:val="baseline"/>
              <w:rPr>
                <w:lang w:val="ru-RU"/>
              </w:rPr>
            </w:pPr>
            <w:r w:rsidRPr="006C0135">
              <w:rPr>
                <w:lang w:val="ru-RU"/>
              </w:rPr>
              <w:t xml:space="preserve">Логически и лексически грамотно изложенный, содержательный и аргументированный ответ, подкрепленный </w:t>
            </w:r>
            <w:r w:rsidRPr="00DD1722">
              <w:rPr>
                <w:lang w:val="ru-RU"/>
              </w:rPr>
              <w:t>знанием нормативных правовых актов, сопровождающих работу профильной организации, правильно использование юридической терминологии. Ясное</w:t>
            </w:r>
            <w:r w:rsidRPr="006C0135">
              <w:rPr>
                <w:lang w:val="ru-RU"/>
              </w:rPr>
              <w:t xml:space="preserve"> и четкое изложение </w:t>
            </w:r>
            <w:r w:rsidRPr="00DD1722">
              <w:rPr>
                <w:lang w:val="ru-RU"/>
              </w:rPr>
              <w:t>особенностей правового положения, порядка и условий работы профильной организации, прав, обязанностей и полномочий ее должностных лиц.</w:t>
            </w:r>
          </w:p>
          <w:p w14:paraId="336960A0" w14:textId="77777777" w:rsidR="008921B9" w:rsidRPr="006C0135" w:rsidRDefault="008921B9" w:rsidP="004F53BF">
            <w:pPr>
              <w:pStyle w:val="Style"/>
              <w:jc w:val="both"/>
              <w:textAlignment w:val="baseline"/>
              <w:rPr>
                <w:lang w:val="ru-RU"/>
              </w:rPr>
            </w:pPr>
            <w:r w:rsidRPr="00DD1722">
              <w:rPr>
                <w:lang w:val="ru-RU"/>
              </w:rPr>
              <w:t>Изложение содержания</w:t>
            </w:r>
            <w:r w:rsidRPr="006C0135">
              <w:rPr>
                <w:lang w:val="ru-RU"/>
              </w:rPr>
              <w:t xml:space="preserve"> и порядка выполнения конкретной юридической работы, порученной в ходе практики.</w:t>
            </w:r>
          </w:p>
          <w:p w14:paraId="6CACAF04" w14:textId="77777777" w:rsidR="008921B9" w:rsidRPr="00DD1722" w:rsidRDefault="008921B9" w:rsidP="004F53BF">
            <w:pPr>
              <w:pStyle w:val="Style"/>
              <w:jc w:val="both"/>
              <w:textAlignment w:val="baseline"/>
              <w:rPr>
                <w:lang w:val="ru-RU"/>
              </w:rPr>
            </w:pPr>
            <w:r w:rsidRPr="006C0135">
              <w:rPr>
                <w:lang w:val="ru-RU"/>
              </w:rPr>
              <w:t xml:space="preserve"> Проведение собственного анализа работы</w:t>
            </w:r>
            <w:r>
              <w:rPr>
                <w:lang w:val="ru-RU"/>
              </w:rPr>
              <w:t xml:space="preserve"> </w:t>
            </w:r>
            <w:r w:rsidRPr="00DD1722">
              <w:rPr>
                <w:lang w:val="ru-RU"/>
              </w:rPr>
              <w:t>профильной организации и формулирование выводов и предложений по совершенствованию</w:t>
            </w:r>
            <w:r w:rsidRPr="006C0135">
              <w:rPr>
                <w:lang w:val="ru-RU"/>
              </w:rPr>
              <w:t xml:space="preserve"> работы </w:t>
            </w:r>
            <w:r>
              <w:rPr>
                <w:lang w:val="ru-RU"/>
              </w:rPr>
              <w:t xml:space="preserve">профильной </w:t>
            </w:r>
            <w:r w:rsidRPr="00DD1722">
              <w:rPr>
                <w:lang w:val="ru-RU"/>
              </w:rPr>
              <w:t>организации, уменьшению количества судебных споров.</w:t>
            </w:r>
          </w:p>
          <w:p w14:paraId="37C324F0" w14:textId="77777777" w:rsidR="008921B9" w:rsidRPr="00DD1722" w:rsidRDefault="008921B9" w:rsidP="004F53BF">
            <w:pPr>
              <w:pStyle w:val="Style"/>
              <w:jc w:val="both"/>
              <w:textAlignment w:val="baseline"/>
              <w:rPr>
                <w:lang w:val="ru-RU"/>
              </w:rPr>
            </w:pPr>
            <w:r w:rsidRPr="00DD1722">
              <w:rPr>
                <w:lang w:val="ru-RU"/>
              </w:rPr>
              <w:t>Грамотное оформление</w:t>
            </w:r>
            <w:r w:rsidRPr="006C0135">
              <w:rPr>
                <w:lang w:val="ru-RU"/>
              </w:rPr>
              <w:t xml:space="preserve"> в соответствии с установленными требованиями дневника </w:t>
            </w:r>
            <w:r w:rsidRPr="00DD1722">
              <w:rPr>
                <w:lang w:val="ru-RU"/>
              </w:rPr>
              <w:t>практики и отчета по практике.</w:t>
            </w:r>
          </w:p>
          <w:p w14:paraId="546CE806" w14:textId="7B013420" w:rsidR="008921B9" w:rsidRPr="006C0135" w:rsidRDefault="008921B9" w:rsidP="004F53BF">
            <w:pPr>
              <w:pStyle w:val="Style"/>
              <w:jc w:val="both"/>
              <w:textAlignment w:val="baseline"/>
              <w:rPr>
                <w:lang w:val="ru-RU"/>
              </w:rPr>
            </w:pPr>
            <w:r w:rsidRPr="00DD1722">
              <w:rPr>
                <w:lang w:val="ru-RU"/>
              </w:rPr>
              <w:t xml:space="preserve">Положительный отзыв (характеристика) </w:t>
            </w:r>
            <w:proofErr w:type="spellStart"/>
            <w:r w:rsidR="008A217F">
              <w:rPr>
                <w:lang w:val="ru-RU"/>
              </w:rPr>
              <w:t>со</w:t>
            </w:r>
            <w:r w:rsidRPr="00DD1722">
              <w:rPr>
                <w:lang w:val="ru-RU"/>
              </w:rPr>
              <w:t>руководителя</w:t>
            </w:r>
            <w:proofErr w:type="spellEnd"/>
            <w:r w:rsidRPr="00DD1722">
              <w:rPr>
                <w:lang w:val="ru-RU"/>
              </w:rPr>
              <w:t xml:space="preserve"> практики от </w:t>
            </w:r>
            <w:r>
              <w:rPr>
                <w:lang w:val="ru-RU"/>
              </w:rPr>
              <w:t xml:space="preserve">профильной </w:t>
            </w:r>
            <w:r w:rsidRPr="00DD1722">
              <w:rPr>
                <w:lang w:val="ru-RU"/>
              </w:rPr>
              <w:t xml:space="preserve">организации. Оценка работы студента </w:t>
            </w:r>
            <w:proofErr w:type="spellStart"/>
            <w:r w:rsidR="008A217F">
              <w:rPr>
                <w:lang w:val="ru-RU"/>
              </w:rPr>
              <w:t>со</w:t>
            </w:r>
            <w:r w:rsidRPr="00DD1722">
              <w:rPr>
                <w:lang w:val="ru-RU"/>
              </w:rPr>
              <w:t>руководителем</w:t>
            </w:r>
            <w:proofErr w:type="spellEnd"/>
            <w:r w:rsidRPr="00DD1722">
              <w:rPr>
                <w:lang w:val="ru-RU"/>
              </w:rPr>
              <w:t xml:space="preserve"> практики от </w:t>
            </w:r>
            <w:r>
              <w:rPr>
                <w:lang w:val="ru-RU"/>
              </w:rPr>
              <w:t xml:space="preserve">профильной </w:t>
            </w:r>
            <w:r w:rsidRPr="00DD1722">
              <w:rPr>
                <w:lang w:val="ru-RU"/>
              </w:rPr>
              <w:t>организации на 10 бал</w:t>
            </w:r>
            <w:r w:rsidRPr="006C0135">
              <w:rPr>
                <w:lang w:val="ru-RU"/>
              </w:rPr>
              <w:t xml:space="preserve">лов по </w:t>
            </w:r>
            <w:r>
              <w:rPr>
                <w:lang w:val="ru-RU"/>
              </w:rPr>
              <w:t>десятибалльной</w:t>
            </w:r>
            <w:r w:rsidRPr="006C0135">
              <w:rPr>
                <w:lang w:val="ru-RU"/>
              </w:rPr>
              <w:t xml:space="preserve"> системе.</w:t>
            </w:r>
          </w:p>
          <w:p w14:paraId="710E0A0A" w14:textId="77777777" w:rsidR="008921B9" w:rsidRPr="006C0135" w:rsidRDefault="008921B9" w:rsidP="004F53BF">
            <w:pPr>
              <w:pStyle w:val="Style"/>
              <w:jc w:val="both"/>
              <w:textAlignment w:val="baseline"/>
              <w:rPr>
                <w:lang w:val="ru-RU"/>
              </w:rPr>
            </w:pPr>
            <w:r w:rsidRPr="006C0135">
              <w:rPr>
                <w:lang w:val="ru-RU"/>
              </w:rPr>
              <w:t>Полные и ясные ответы на дополнительные вопросы о ходе практики.</w:t>
            </w:r>
          </w:p>
        </w:tc>
      </w:tr>
      <w:tr w:rsidR="008921B9" w:rsidRPr="006C0135" w14:paraId="2E5FFEA3" w14:textId="77777777" w:rsidTr="004F53BF">
        <w:tc>
          <w:tcPr>
            <w:tcW w:w="1632" w:type="dxa"/>
          </w:tcPr>
          <w:p w14:paraId="2BECB4ED" w14:textId="77777777" w:rsidR="008921B9" w:rsidRPr="006C0135" w:rsidRDefault="008921B9" w:rsidP="004F53BF">
            <w:pPr>
              <w:pStyle w:val="Style"/>
              <w:tabs>
                <w:tab w:val="left" w:pos="1310"/>
              </w:tabs>
              <w:ind w:firstLine="108"/>
              <w:jc w:val="both"/>
              <w:textAlignment w:val="baseline"/>
              <w:rPr>
                <w:lang w:val="ru-RU"/>
              </w:rPr>
            </w:pPr>
            <w:r w:rsidRPr="006C0135">
              <w:rPr>
                <w:lang w:val="ru-RU"/>
              </w:rPr>
              <w:t>9</w:t>
            </w:r>
          </w:p>
        </w:tc>
        <w:tc>
          <w:tcPr>
            <w:tcW w:w="8080" w:type="dxa"/>
          </w:tcPr>
          <w:p w14:paraId="32E5A10B" w14:textId="075FC757" w:rsidR="008921B9" w:rsidRPr="006C0135" w:rsidRDefault="008921B9" w:rsidP="004F53BF">
            <w:pPr>
              <w:pStyle w:val="Style"/>
              <w:jc w:val="both"/>
              <w:textAlignment w:val="baseline"/>
              <w:rPr>
                <w:lang w:val="ru-RU"/>
              </w:rPr>
            </w:pPr>
            <w:r>
              <w:rPr>
                <w:lang w:val="ru-RU"/>
              </w:rPr>
              <w:t xml:space="preserve">Один недостаток </w:t>
            </w:r>
            <w:r w:rsidRPr="006C0135">
              <w:rPr>
                <w:lang w:val="ru-RU"/>
              </w:rPr>
              <w:t xml:space="preserve">в оформлении </w:t>
            </w:r>
            <w:r>
              <w:rPr>
                <w:lang w:val="ru-RU"/>
              </w:rPr>
              <w:t>отчета по практике либо дневника практики.</w:t>
            </w:r>
            <w:r w:rsidRPr="006C0135">
              <w:rPr>
                <w:lang w:val="ru-RU"/>
              </w:rPr>
              <w:t xml:space="preserve"> Оценка работы </w:t>
            </w:r>
            <w:r>
              <w:rPr>
                <w:lang w:val="ru-RU"/>
              </w:rPr>
              <w:t xml:space="preserve">студента </w:t>
            </w:r>
            <w:proofErr w:type="spellStart"/>
            <w:r w:rsidR="008A217F">
              <w:rPr>
                <w:lang w:val="ru-RU"/>
              </w:rPr>
              <w:t>со</w:t>
            </w:r>
            <w:r w:rsidRPr="006C0135">
              <w:rPr>
                <w:lang w:val="ru-RU"/>
              </w:rPr>
              <w:t>руководителем</w:t>
            </w:r>
            <w:proofErr w:type="spellEnd"/>
            <w:r w:rsidRPr="006C0135">
              <w:rPr>
                <w:lang w:val="ru-RU"/>
              </w:rPr>
              <w:t xml:space="preserve"> практики от </w:t>
            </w:r>
            <w:r>
              <w:rPr>
                <w:lang w:val="ru-RU"/>
              </w:rPr>
              <w:t xml:space="preserve">профильной </w:t>
            </w:r>
            <w:r w:rsidRPr="00DD1722">
              <w:rPr>
                <w:lang w:val="ru-RU"/>
              </w:rPr>
              <w:t>организации на 9 баллов по десятибалльной системе.</w:t>
            </w:r>
          </w:p>
        </w:tc>
      </w:tr>
      <w:tr w:rsidR="008921B9" w:rsidRPr="006C0135" w14:paraId="771DE0A5" w14:textId="77777777" w:rsidTr="004F53BF">
        <w:tc>
          <w:tcPr>
            <w:tcW w:w="1632" w:type="dxa"/>
          </w:tcPr>
          <w:p w14:paraId="33B86C50" w14:textId="77777777" w:rsidR="008921B9" w:rsidRPr="006C0135" w:rsidRDefault="008921B9" w:rsidP="004F53BF">
            <w:pPr>
              <w:pStyle w:val="Style"/>
              <w:tabs>
                <w:tab w:val="left" w:pos="1310"/>
              </w:tabs>
              <w:ind w:firstLine="108"/>
              <w:jc w:val="both"/>
              <w:textAlignment w:val="baseline"/>
              <w:rPr>
                <w:lang w:val="ru-RU"/>
              </w:rPr>
            </w:pPr>
            <w:r w:rsidRPr="006C0135">
              <w:rPr>
                <w:lang w:val="ru-RU"/>
              </w:rPr>
              <w:t>8</w:t>
            </w:r>
          </w:p>
        </w:tc>
        <w:tc>
          <w:tcPr>
            <w:tcW w:w="8080" w:type="dxa"/>
          </w:tcPr>
          <w:p w14:paraId="451FFC46" w14:textId="252374EE" w:rsidR="008921B9" w:rsidRPr="006C0135" w:rsidRDefault="008921B9" w:rsidP="004F53BF">
            <w:pPr>
              <w:pStyle w:val="Style"/>
              <w:jc w:val="both"/>
              <w:textAlignment w:val="baseline"/>
              <w:rPr>
                <w:lang w:val="ru-RU"/>
              </w:rPr>
            </w:pPr>
            <w:r>
              <w:rPr>
                <w:lang w:val="ru-RU"/>
              </w:rPr>
              <w:t>Два недостатка в оформлении дневника практики или</w:t>
            </w:r>
            <w:r w:rsidRPr="006C0135">
              <w:rPr>
                <w:lang w:val="ru-RU"/>
              </w:rPr>
              <w:t xml:space="preserve"> отчета по практике</w:t>
            </w:r>
            <w:r>
              <w:rPr>
                <w:lang w:val="ru-RU"/>
              </w:rPr>
              <w:t xml:space="preserve"> либо по одному недостатку в оформлении дневника практики и отчета по практике </w:t>
            </w:r>
            <w:r w:rsidRPr="00DD1722">
              <w:rPr>
                <w:lang w:val="ru-RU"/>
              </w:rPr>
              <w:t xml:space="preserve">соответственно. Оценка работы студента </w:t>
            </w:r>
            <w:proofErr w:type="spellStart"/>
            <w:r w:rsidR="008A217F">
              <w:rPr>
                <w:lang w:val="ru-RU"/>
              </w:rPr>
              <w:t>со</w:t>
            </w:r>
            <w:r w:rsidRPr="00DD1722">
              <w:rPr>
                <w:lang w:val="ru-RU"/>
              </w:rPr>
              <w:t>руководителем</w:t>
            </w:r>
            <w:proofErr w:type="spellEnd"/>
            <w:r w:rsidRPr="00DD1722">
              <w:rPr>
                <w:lang w:val="ru-RU"/>
              </w:rPr>
              <w:t xml:space="preserve"> практики от </w:t>
            </w:r>
            <w:r>
              <w:rPr>
                <w:lang w:val="ru-RU"/>
              </w:rPr>
              <w:t xml:space="preserve">профильной </w:t>
            </w:r>
            <w:r w:rsidRPr="00DD1722">
              <w:rPr>
                <w:lang w:val="ru-RU"/>
              </w:rPr>
              <w:t>организации на 8 баллов по</w:t>
            </w:r>
            <w:r w:rsidRPr="006C0135">
              <w:rPr>
                <w:lang w:val="ru-RU"/>
              </w:rPr>
              <w:t xml:space="preserve"> </w:t>
            </w:r>
            <w:r>
              <w:rPr>
                <w:lang w:val="ru-RU"/>
              </w:rPr>
              <w:t>десятибалльной</w:t>
            </w:r>
            <w:r w:rsidRPr="006C0135">
              <w:rPr>
                <w:lang w:val="ru-RU"/>
              </w:rPr>
              <w:t xml:space="preserve"> системе.</w:t>
            </w:r>
          </w:p>
        </w:tc>
      </w:tr>
      <w:tr w:rsidR="008921B9" w:rsidRPr="006C0135" w14:paraId="6F949501" w14:textId="77777777" w:rsidTr="004F53BF">
        <w:tc>
          <w:tcPr>
            <w:tcW w:w="1632" w:type="dxa"/>
          </w:tcPr>
          <w:p w14:paraId="50400444" w14:textId="77777777" w:rsidR="008921B9" w:rsidRPr="006C0135" w:rsidRDefault="008921B9" w:rsidP="004F53BF">
            <w:pPr>
              <w:pStyle w:val="Style"/>
              <w:tabs>
                <w:tab w:val="left" w:pos="1310"/>
              </w:tabs>
              <w:ind w:firstLine="108"/>
              <w:jc w:val="both"/>
              <w:textAlignment w:val="baseline"/>
              <w:rPr>
                <w:lang w:val="ru-RU"/>
              </w:rPr>
            </w:pPr>
            <w:r w:rsidRPr="006C0135">
              <w:rPr>
                <w:lang w:val="ru-RU"/>
              </w:rPr>
              <w:lastRenderedPageBreak/>
              <w:t>7</w:t>
            </w:r>
          </w:p>
        </w:tc>
        <w:tc>
          <w:tcPr>
            <w:tcW w:w="8080" w:type="dxa"/>
          </w:tcPr>
          <w:p w14:paraId="42F074F4" w14:textId="06BF098C" w:rsidR="008921B9" w:rsidRPr="006C0135" w:rsidRDefault="008921B9" w:rsidP="004F53BF">
            <w:pPr>
              <w:pStyle w:val="Style"/>
              <w:jc w:val="both"/>
              <w:textAlignment w:val="baseline"/>
              <w:rPr>
                <w:lang w:val="ru-RU"/>
              </w:rPr>
            </w:pPr>
            <w:r w:rsidRPr="006C0135">
              <w:rPr>
                <w:lang w:val="ru-RU"/>
              </w:rPr>
              <w:t xml:space="preserve">Логически и лексически грамотно изложенный, содержательный, но недостаточно аргументированный ответ, не всегда правильное использование юридической терминологии. Оценка работы </w:t>
            </w:r>
            <w:r>
              <w:rPr>
                <w:lang w:val="ru-RU"/>
              </w:rPr>
              <w:t xml:space="preserve">студента </w:t>
            </w:r>
            <w:proofErr w:type="spellStart"/>
            <w:r w:rsidR="008A217F">
              <w:rPr>
                <w:lang w:val="ru-RU"/>
              </w:rPr>
              <w:t>со</w:t>
            </w:r>
            <w:r w:rsidRPr="006C0135">
              <w:rPr>
                <w:lang w:val="ru-RU"/>
              </w:rPr>
              <w:t>руководителем</w:t>
            </w:r>
            <w:proofErr w:type="spellEnd"/>
            <w:r w:rsidRPr="006C0135">
              <w:rPr>
                <w:lang w:val="ru-RU"/>
              </w:rPr>
              <w:t xml:space="preserve"> практики </w:t>
            </w:r>
            <w:r w:rsidRPr="00A70C5B">
              <w:rPr>
                <w:lang w:val="ru-RU"/>
              </w:rPr>
              <w:t xml:space="preserve">от </w:t>
            </w:r>
            <w:r>
              <w:rPr>
                <w:lang w:val="ru-RU"/>
              </w:rPr>
              <w:t xml:space="preserve">профильной </w:t>
            </w:r>
            <w:r w:rsidRPr="00A70C5B">
              <w:rPr>
                <w:lang w:val="ru-RU"/>
              </w:rPr>
              <w:t>организации на 7 баллов по десятибалльной системе.</w:t>
            </w:r>
          </w:p>
          <w:p w14:paraId="1DC37CB9" w14:textId="77777777" w:rsidR="008921B9" w:rsidRPr="006C0135" w:rsidRDefault="008921B9" w:rsidP="004F53BF">
            <w:pPr>
              <w:pStyle w:val="Style"/>
              <w:jc w:val="both"/>
              <w:textAlignment w:val="baseline"/>
              <w:rPr>
                <w:lang w:val="ru-RU"/>
              </w:rPr>
            </w:pPr>
            <w:r>
              <w:rPr>
                <w:lang w:val="ru-RU"/>
              </w:rPr>
              <w:t>Три недостатка в совокупности в оформлении дневника практики и/ или</w:t>
            </w:r>
            <w:r w:rsidRPr="006C0135">
              <w:rPr>
                <w:lang w:val="ru-RU"/>
              </w:rPr>
              <w:t xml:space="preserve"> отчета по практике. Неполные ответы на дополнит</w:t>
            </w:r>
            <w:r>
              <w:rPr>
                <w:lang w:val="ru-RU"/>
              </w:rPr>
              <w:t>ельные вопросы о ходе практики.</w:t>
            </w:r>
          </w:p>
        </w:tc>
      </w:tr>
      <w:tr w:rsidR="008921B9" w:rsidRPr="006C0135" w14:paraId="16EFBBB9" w14:textId="77777777" w:rsidTr="004F53BF">
        <w:tc>
          <w:tcPr>
            <w:tcW w:w="1632" w:type="dxa"/>
          </w:tcPr>
          <w:p w14:paraId="3225325D" w14:textId="77777777" w:rsidR="008921B9" w:rsidRPr="006C0135" w:rsidRDefault="008921B9" w:rsidP="004F53BF">
            <w:pPr>
              <w:pStyle w:val="Style"/>
              <w:tabs>
                <w:tab w:val="left" w:pos="1310"/>
              </w:tabs>
              <w:ind w:firstLine="108"/>
              <w:jc w:val="both"/>
              <w:textAlignment w:val="baseline"/>
              <w:rPr>
                <w:lang w:val="ru-RU"/>
              </w:rPr>
            </w:pPr>
            <w:r w:rsidRPr="006C0135">
              <w:rPr>
                <w:lang w:val="ru-RU"/>
              </w:rPr>
              <w:t>6</w:t>
            </w:r>
          </w:p>
        </w:tc>
        <w:tc>
          <w:tcPr>
            <w:tcW w:w="8080" w:type="dxa"/>
          </w:tcPr>
          <w:p w14:paraId="5809DBF2" w14:textId="4E3B63CE" w:rsidR="008921B9" w:rsidRPr="006C0135" w:rsidRDefault="008921B9" w:rsidP="004F53BF">
            <w:pPr>
              <w:pStyle w:val="Style"/>
              <w:jc w:val="both"/>
              <w:textAlignment w:val="baseline"/>
              <w:rPr>
                <w:lang w:val="ru-RU"/>
              </w:rPr>
            </w:pPr>
            <w:r w:rsidRPr="006C0135">
              <w:rPr>
                <w:lang w:val="ru-RU"/>
              </w:rPr>
              <w:t>Не п</w:t>
            </w:r>
            <w:r>
              <w:rPr>
                <w:lang w:val="ru-RU"/>
              </w:rPr>
              <w:t>олностью логически и</w:t>
            </w:r>
            <w:r w:rsidR="004B4BC6">
              <w:rPr>
                <w:lang w:val="ru-RU"/>
              </w:rPr>
              <w:t xml:space="preserve"> </w:t>
            </w:r>
            <w:proofErr w:type="gramStart"/>
            <w:r w:rsidR="004B4BC6">
              <w:rPr>
                <w:lang w:val="ru-RU"/>
              </w:rPr>
              <w:t>лексически</w:t>
            </w:r>
            <w:r w:rsidR="008A217F">
              <w:rPr>
                <w:lang w:val="ru-RU"/>
              </w:rPr>
              <w:t xml:space="preserve"> </w:t>
            </w:r>
            <w:r w:rsidRPr="006C0135">
              <w:rPr>
                <w:lang w:val="ru-RU"/>
              </w:rPr>
              <w:t>грамотно</w:t>
            </w:r>
            <w:proofErr w:type="gramEnd"/>
            <w:r w:rsidRPr="006C0135">
              <w:rPr>
                <w:lang w:val="ru-RU"/>
              </w:rPr>
              <w:t xml:space="preserve"> и аргументирова</w:t>
            </w:r>
            <w:r>
              <w:rPr>
                <w:lang w:val="ru-RU"/>
              </w:rPr>
              <w:t xml:space="preserve">но изложенный ответ, не всегда </w:t>
            </w:r>
            <w:r w:rsidRPr="006C0135">
              <w:rPr>
                <w:lang w:val="ru-RU"/>
              </w:rPr>
              <w:t>правильное использование юридической терминологии.</w:t>
            </w:r>
          </w:p>
          <w:p w14:paraId="0D47BBAB" w14:textId="6913D8B2" w:rsidR="008921B9" w:rsidRDefault="008921B9" w:rsidP="004F53BF">
            <w:pPr>
              <w:pStyle w:val="Style"/>
              <w:jc w:val="both"/>
              <w:textAlignment w:val="baseline"/>
              <w:rPr>
                <w:lang w:val="ru-RU"/>
              </w:rPr>
            </w:pPr>
            <w:r w:rsidRPr="006C0135">
              <w:rPr>
                <w:lang w:val="ru-RU"/>
              </w:rPr>
              <w:t xml:space="preserve">Оценка работы </w:t>
            </w:r>
            <w:r>
              <w:rPr>
                <w:lang w:val="ru-RU"/>
              </w:rPr>
              <w:t xml:space="preserve">студента </w:t>
            </w:r>
            <w:proofErr w:type="spellStart"/>
            <w:r w:rsidR="008A217F">
              <w:rPr>
                <w:lang w:val="ru-RU"/>
              </w:rPr>
              <w:t>со</w:t>
            </w:r>
            <w:r w:rsidRPr="006C0135">
              <w:rPr>
                <w:lang w:val="ru-RU"/>
              </w:rPr>
              <w:t>руководителем</w:t>
            </w:r>
            <w:proofErr w:type="spellEnd"/>
            <w:r w:rsidRPr="006C0135">
              <w:rPr>
                <w:lang w:val="ru-RU"/>
              </w:rPr>
              <w:t xml:space="preserve"> практики </w:t>
            </w:r>
            <w:r w:rsidRPr="00A70C5B">
              <w:rPr>
                <w:lang w:val="ru-RU"/>
              </w:rPr>
              <w:t>от</w:t>
            </w:r>
            <w:r>
              <w:rPr>
                <w:lang w:val="ru-RU"/>
              </w:rPr>
              <w:t xml:space="preserve"> профильной</w:t>
            </w:r>
            <w:r w:rsidRPr="00A70C5B">
              <w:rPr>
                <w:lang w:val="ru-RU"/>
              </w:rPr>
              <w:t xml:space="preserve"> организации на 6 баллов по десятибалльной системе.</w:t>
            </w:r>
            <w:r>
              <w:rPr>
                <w:lang w:val="ru-RU"/>
              </w:rPr>
              <w:t xml:space="preserve"> </w:t>
            </w:r>
          </w:p>
          <w:p w14:paraId="13F7400D" w14:textId="77777777" w:rsidR="008921B9" w:rsidRPr="00A70C5B" w:rsidRDefault="008921B9" w:rsidP="004F53BF">
            <w:pPr>
              <w:pStyle w:val="Style"/>
              <w:jc w:val="both"/>
              <w:textAlignment w:val="baseline"/>
              <w:rPr>
                <w:lang w:val="ru-RU"/>
              </w:rPr>
            </w:pPr>
            <w:r w:rsidRPr="006C0135">
              <w:rPr>
                <w:lang w:val="ru-RU"/>
              </w:rPr>
              <w:t xml:space="preserve">Отсутствие </w:t>
            </w:r>
            <w:r>
              <w:rPr>
                <w:lang w:val="ru-RU"/>
              </w:rPr>
              <w:t xml:space="preserve">анализа, выводов и </w:t>
            </w:r>
            <w:r w:rsidRPr="00A70C5B">
              <w:rPr>
                <w:lang w:val="ru-RU"/>
              </w:rPr>
              <w:t>предложений по совершенствованию работы профильной организации.</w:t>
            </w:r>
          </w:p>
          <w:p w14:paraId="0F60FDA7" w14:textId="77777777" w:rsidR="008921B9" w:rsidRPr="006C0135" w:rsidRDefault="008921B9" w:rsidP="004F53BF">
            <w:pPr>
              <w:pStyle w:val="Style"/>
              <w:jc w:val="both"/>
              <w:textAlignment w:val="baseline"/>
              <w:rPr>
                <w:lang w:val="ru-RU"/>
              </w:rPr>
            </w:pPr>
            <w:r w:rsidRPr="00A70C5B">
              <w:rPr>
                <w:lang w:val="ru-RU"/>
              </w:rPr>
              <w:t>Четыре недостатка</w:t>
            </w:r>
            <w:r>
              <w:rPr>
                <w:lang w:val="ru-RU"/>
              </w:rPr>
              <w:t xml:space="preserve"> в совокупности в оформлении дневника практики и/ или</w:t>
            </w:r>
            <w:r w:rsidRPr="006C0135">
              <w:rPr>
                <w:lang w:val="ru-RU"/>
              </w:rPr>
              <w:t xml:space="preserve"> отчета по практике. Неполные ответы на дополнительные вопросы о ходе практики.</w:t>
            </w:r>
          </w:p>
        </w:tc>
      </w:tr>
      <w:tr w:rsidR="008921B9" w:rsidRPr="006C0135" w14:paraId="79975495" w14:textId="77777777" w:rsidTr="004F53BF">
        <w:tc>
          <w:tcPr>
            <w:tcW w:w="1632" w:type="dxa"/>
          </w:tcPr>
          <w:p w14:paraId="060169B3" w14:textId="77777777" w:rsidR="008921B9" w:rsidRPr="006C0135" w:rsidRDefault="008921B9" w:rsidP="004F53BF">
            <w:pPr>
              <w:pStyle w:val="Style"/>
              <w:tabs>
                <w:tab w:val="left" w:pos="1310"/>
              </w:tabs>
              <w:ind w:firstLine="108"/>
              <w:jc w:val="both"/>
              <w:textAlignment w:val="baseline"/>
              <w:rPr>
                <w:lang w:val="ru-RU"/>
              </w:rPr>
            </w:pPr>
            <w:r w:rsidRPr="006C0135">
              <w:rPr>
                <w:lang w:val="ru-RU"/>
              </w:rPr>
              <w:t>5</w:t>
            </w:r>
          </w:p>
        </w:tc>
        <w:tc>
          <w:tcPr>
            <w:tcW w:w="8080" w:type="dxa"/>
          </w:tcPr>
          <w:p w14:paraId="7F40A20F" w14:textId="77777777" w:rsidR="008921B9" w:rsidRPr="006C0135" w:rsidRDefault="008921B9" w:rsidP="004F53BF">
            <w:pPr>
              <w:pStyle w:val="Style"/>
              <w:jc w:val="both"/>
              <w:textAlignment w:val="baseline"/>
              <w:rPr>
                <w:lang w:val="ru-RU"/>
              </w:rPr>
            </w:pPr>
            <w:r w:rsidRPr="006C0135">
              <w:rPr>
                <w:lang w:val="ru-RU"/>
              </w:rPr>
              <w:t xml:space="preserve">Незначительное нарушение логики изложения материала, допущение не более одной - двух ошибок в отношении фактов и/или терминологии. </w:t>
            </w:r>
          </w:p>
          <w:p w14:paraId="6D9615D4" w14:textId="77777777" w:rsidR="008921B9" w:rsidRPr="006C0135" w:rsidRDefault="008921B9" w:rsidP="004F53BF">
            <w:pPr>
              <w:pStyle w:val="Style"/>
              <w:jc w:val="both"/>
              <w:textAlignment w:val="baseline"/>
              <w:rPr>
                <w:lang w:val="ru-RU"/>
              </w:rPr>
            </w:pPr>
            <w:r w:rsidRPr="006C0135">
              <w:rPr>
                <w:lang w:val="ru-RU"/>
              </w:rPr>
              <w:t>Нечеткое изложение особенностей правового положения, порядка и условий работы</w:t>
            </w:r>
            <w:r>
              <w:rPr>
                <w:lang w:val="ru-RU"/>
              </w:rPr>
              <w:t xml:space="preserve"> профильной</w:t>
            </w:r>
            <w:r w:rsidRPr="006C0135">
              <w:rPr>
                <w:lang w:val="ru-RU"/>
              </w:rPr>
              <w:t xml:space="preserve"> </w:t>
            </w:r>
            <w:r w:rsidRPr="00A70C5B">
              <w:rPr>
                <w:lang w:val="ru-RU"/>
              </w:rPr>
              <w:t>организации, прав, обязанностей и полномочий ее должностных лиц.</w:t>
            </w:r>
          </w:p>
          <w:p w14:paraId="31D053F0" w14:textId="5C0B82E0" w:rsidR="008921B9" w:rsidRDefault="008921B9" w:rsidP="004F53BF">
            <w:pPr>
              <w:pStyle w:val="Style"/>
              <w:jc w:val="both"/>
              <w:textAlignment w:val="baseline"/>
              <w:rPr>
                <w:lang w:val="ru-RU"/>
              </w:rPr>
            </w:pPr>
            <w:r w:rsidRPr="00A70C5B">
              <w:rPr>
                <w:lang w:val="ru-RU"/>
              </w:rPr>
              <w:t xml:space="preserve">Оценка работы студента </w:t>
            </w:r>
            <w:proofErr w:type="spellStart"/>
            <w:r w:rsidR="00A6500C">
              <w:rPr>
                <w:lang w:val="ru-RU"/>
              </w:rPr>
              <w:t>со</w:t>
            </w:r>
            <w:r w:rsidRPr="00A70C5B">
              <w:rPr>
                <w:lang w:val="ru-RU"/>
              </w:rPr>
              <w:t>руководителем</w:t>
            </w:r>
            <w:proofErr w:type="spellEnd"/>
            <w:r w:rsidRPr="00A70C5B">
              <w:rPr>
                <w:lang w:val="ru-RU"/>
              </w:rPr>
              <w:t xml:space="preserve"> практики от </w:t>
            </w:r>
            <w:r>
              <w:rPr>
                <w:lang w:val="ru-RU"/>
              </w:rPr>
              <w:t xml:space="preserve">профильной </w:t>
            </w:r>
            <w:r w:rsidRPr="00A70C5B">
              <w:rPr>
                <w:lang w:val="ru-RU"/>
              </w:rPr>
              <w:t>организации на 5 баллов по десятибалльной системе.</w:t>
            </w:r>
            <w:r>
              <w:rPr>
                <w:lang w:val="ru-RU"/>
              </w:rPr>
              <w:t xml:space="preserve"> </w:t>
            </w:r>
          </w:p>
          <w:p w14:paraId="2030E3A6" w14:textId="77777777" w:rsidR="008921B9" w:rsidRPr="00A70C5B" w:rsidRDefault="008921B9" w:rsidP="004F53BF">
            <w:pPr>
              <w:pStyle w:val="Style"/>
              <w:jc w:val="both"/>
              <w:textAlignment w:val="baseline"/>
              <w:rPr>
                <w:lang w:val="ru-RU"/>
              </w:rPr>
            </w:pPr>
            <w:r>
              <w:rPr>
                <w:lang w:val="ru-RU"/>
              </w:rPr>
              <w:t xml:space="preserve">Отсутствие анализа, выводов и </w:t>
            </w:r>
            <w:r w:rsidRPr="00A70C5B">
              <w:rPr>
                <w:lang w:val="ru-RU"/>
              </w:rPr>
              <w:t>предложений по совершенствованию работы профильной организации.</w:t>
            </w:r>
          </w:p>
          <w:p w14:paraId="0E9A1965" w14:textId="77777777" w:rsidR="008921B9" w:rsidRPr="006C0135" w:rsidRDefault="008921B9" w:rsidP="004F53BF">
            <w:pPr>
              <w:spacing w:after="0" w:line="240" w:lineRule="auto"/>
              <w:jc w:val="both"/>
              <w:rPr>
                <w:rFonts w:ascii="Times New Roman" w:hAnsi="Times New Roman"/>
                <w:sz w:val="24"/>
                <w:szCs w:val="24"/>
              </w:rPr>
            </w:pPr>
            <w:r w:rsidRPr="00A70C5B">
              <w:rPr>
                <w:rFonts w:ascii="Times New Roman" w:hAnsi="Times New Roman"/>
                <w:sz w:val="24"/>
                <w:szCs w:val="24"/>
              </w:rPr>
              <w:t>Пять недостатков</w:t>
            </w:r>
            <w:r w:rsidRPr="00955DDA">
              <w:rPr>
                <w:rFonts w:ascii="Times New Roman" w:hAnsi="Times New Roman"/>
                <w:sz w:val="24"/>
                <w:szCs w:val="24"/>
              </w:rPr>
              <w:t xml:space="preserve"> в совокупности в оформлении дневника практики и/ или отчета по практике. </w:t>
            </w:r>
            <w:r w:rsidRPr="006C0135">
              <w:rPr>
                <w:rFonts w:ascii="Times New Roman" w:hAnsi="Times New Roman"/>
                <w:sz w:val="24"/>
                <w:szCs w:val="24"/>
              </w:rPr>
              <w:t xml:space="preserve">Отчет по практике </w:t>
            </w:r>
            <w:r w:rsidRPr="00A70C5B">
              <w:rPr>
                <w:rFonts w:ascii="Times New Roman" w:hAnsi="Times New Roman"/>
                <w:sz w:val="24"/>
                <w:szCs w:val="24"/>
              </w:rPr>
              <w:t>не содержит собственный анализ различных аспектов работы профильной организации</w:t>
            </w:r>
            <w:r w:rsidRPr="006C0135">
              <w:rPr>
                <w:rFonts w:ascii="Times New Roman" w:hAnsi="Times New Roman"/>
                <w:sz w:val="24"/>
                <w:szCs w:val="24"/>
              </w:rPr>
              <w:t xml:space="preserve">. </w:t>
            </w:r>
          </w:p>
          <w:p w14:paraId="48CCF31C" w14:textId="77777777" w:rsidR="008921B9" w:rsidRPr="006C0135" w:rsidRDefault="008921B9" w:rsidP="004F53BF">
            <w:pPr>
              <w:pStyle w:val="Style"/>
              <w:jc w:val="both"/>
              <w:textAlignment w:val="baseline"/>
              <w:rPr>
                <w:lang w:val="ru-RU"/>
              </w:rPr>
            </w:pPr>
            <w:r w:rsidRPr="006C0135">
              <w:rPr>
                <w:lang w:val="ru-RU"/>
              </w:rPr>
              <w:t>Неполные ответы на дополнит</w:t>
            </w:r>
            <w:r>
              <w:rPr>
                <w:lang w:val="ru-RU"/>
              </w:rPr>
              <w:t>ельные вопросы о ходе практики.</w:t>
            </w:r>
          </w:p>
        </w:tc>
      </w:tr>
      <w:tr w:rsidR="008921B9" w:rsidRPr="006C0135" w14:paraId="47FF1B38" w14:textId="77777777" w:rsidTr="004F53BF">
        <w:tc>
          <w:tcPr>
            <w:tcW w:w="1632" w:type="dxa"/>
          </w:tcPr>
          <w:p w14:paraId="3D94C90C" w14:textId="77777777" w:rsidR="008921B9" w:rsidRPr="006C0135" w:rsidRDefault="008921B9" w:rsidP="004F53BF">
            <w:pPr>
              <w:pStyle w:val="Style"/>
              <w:tabs>
                <w:tab w:val="left" w:pos="1310"/>
              </w:tabs>
              <w:ind w:firstLine="108"/>
              <w:jc w:val="both"/>
              <w:textAlignment w:val="baseline"/>
              <w:rPr>
                <w:lang w:val="ru-RU"/>
              </w:rPr>
            </w:pPr>
            <w:r w:rsidRPr="006C0135">
              <w:rPr>
                <w:lang w:val="ru-RU"/>
              </w:rPr>
              <w:t>4</w:t>
            </w:r>
          </w:p>
        </w:tc>
        <w:tc>
          <w:tcPr>
            <w:tcW w:w="8080" w:type="dxa"/>
          </w:tcPr>
          <w:p w14:paraId="0FF1A103" w14:textId="77777777" w:rsidR="008921B9" w:rsidRPr="006C0135" w:rsidRDefault="008921B9" w:rsidP="004F53BF">
            <w:pPr>
              <w:pStyle w:val="Style"/>
              <w:jc w:val="both"/>
              <w:textAlignment w:val="baseline"/>
              <w:rPr>
                <w:lang w:val="ru-RU"/>
              </w:rPr>
            </w:pPr>
            <w:r w:rsidRPr="006C0135">
              <w:rPr>
                <w:lang w:val="ru-RU"/>
              </w:rPr>
              <w:t xml:space="preserve">Незначительное нарушение логики изложения материала, допущение не более трех-четырех ошибок в отношении фактов и/или терминологии. </w:t>
            </w:r>
          </w:p>
          <w:p w14:paraId="43BAA6CA" w14:textId="77777777" w:rsidR="008921B9" w:rsidRPr="006C0135" w:rsidRDefault="008921B9" w:rsidP="004F53BF">
            <w:pPr>
              <w:pStyle w:val="Style"/>
              <w:jc w:val="both"/>
              <w:textAlignment w:val="baseline"/>
              <w:rPr>
                <w:lang w:val="ru-RU"/>
              </w:rPr>
            </w:pPr>
            <w:r w:rsidRPr="006C0135">
              <w:rPr>
                <w:lang w:val="ru-RU"/>
              </w:rPr>
              <w:t>Нечеткое изложение особенностей правового положения, порядка и условий работы</w:t>
            </w:r>
            <w:r>
              <w:rPr>
                <w:lang w:val="ru-RU"/>
              </w:rPr>
              <w:t xml:space="preserve"> профильной</w:t>
            </w:r>
            <w:r w:rsidRPr="006C0135">
              <w:rPr>
                <w:lang w:val="ru-RU"/>
              </w:rPr>
              <w:t xml:space="preserve"> </w:t>
            </w:r>
            <w:r w:rsidRPr="00A70C5B">
              <w:rPr>
                <w:lang w:val="ru-RU"/>
              </w:rPr>
              <w:t>организации, прав, обязанностей и полномочий ее должностных лиц.</w:t>
            </w:r>
            <w:r w:rsidRPr="006C0135">
              <w:rPr>
                <w:lang w:val="ru-RU"/>
              </w:rPr>
              <w:t xml:space="preserve"> </w:t>
            </w:r>
          </w:p>
          <w:p w14:paraId="6A9D5DC9" w14:textId="77777777" w:rsidR="008921B9" w:rsidRPr="006C0135" w:rsidRDefault="008921B9" w:rsidP="004F53BF">
            <w:pPr>
              <w:pStyle w:val="Style"/>
              <w:jc w:val="both"/>
              <w:textAlignment w:val="baseline"/>
              <w:rPr>
                <w:lang w:val="ru-RU"/>
              </w:rPr>
            </w:pPr>
            <w:r w:rsidRPr="006C0135">
              <w:rPr>
                <w:lang w:val="ru-RU"/>
              </w:rPr>
              <w:t>Нечеткое изложение собственного анализа работы</w:t>
            </w:r>
            <w:r>
              <w:rPr>
                <w:lang w:val="ru-RU"/>
              </w:rPr>
              <w:t xml:space="preserve"> </w:t>
            </w:r>
            <w:r w:rsidRPr="00A70C5B">
              <w:rPr>
                <w:lang w:val="ru-RU"/>
              </w:rPr>
              <w:t>профильной организации и формулирование выводов и предложений по совершенствованию работы профильной организации</w:t>
            </w:r>
            <w:r w:rsidRPr="006C0135">
              <w:rPr>
                <w:lang w:val="ru-RU"/>
              </w:rPr>
              <w:t>.</w:t>
            </w:r>
          </w:p>
          <w:p w14:paraId="3223D005" w14:textId="7E6F3833" w:rsidR="008921B9" w:rsidRDefault="008921B9" w:rsidP="004F53BF">
            <w:pPr>
              <w:pStyle w:val="Style"/>
              <w:jc w:val="both"/>
              <w:textAlignment w:val="baseline"/>
              <w:rPr>
                <w:lang w:val="ru-RU"/>
              </w:rPr>
            </w:pPr>
            <w:r w:rsidRPr="006C0135">
              <w:rPr>
                <w:lang w:val="ru-RU"/>
              </w:rPr>
              <w:t xml:space="preserve">Оценка </w:t>
            </w:r>
            <w:r w:rsidRPr="00A70C5B">
              <w:rPr>
                <w:lang w:val="ru-RU"/>
              </w:rPr>
              <w:t xml:space="preserve">работы студента </w:t>
            </w:r>
            <w:proofErr w:type="spellStart"/>
            <w:r w:rsidR="00A6500C">
              <w:rPr>
                <w:lang w:val="ru-RU"/>
              </w:rPr>
              <w:t>со</w:t>
            </w:r>
            <w:r w:rsidRPr="00A70C5B">
              <w:rPr>
                <w:lang w:val="ru-RU"/>
              </w:rPr>
              <w:t>руководителем</w:t>
            </w:r>
            <w:proofErr w:type="spellEnd"/>
            <w:r w:rsidRPr="00A70C5B">
              <w:rPr>
                <w:lang w:val="ru-RU"/>
              </w:rPr>
              <w:t xml:space="preserve"> практики от </w:t>
            </w:r>
            <w:r>
              <w:rPr>
                <w:lang w:val="ru-RU"/>
              </w:rPr>
              <w:t xml:space="preserve">профильной </w:t>
            </w:r>
            <w:r w:rsidRPr="00A70C5B">
              <w:rPr>
                <w:lang w:val="ru-RU"/>
              </w:rPr>
              <w:t>организации</w:t>
            </w:r>
            <w:r w:rsidRPr="006C0135">
              <w:rPr>
                <w:lang w:val="ru-RU"/>
              </w:rPr>
              <w:t xml:space="preserve"> на </w:t>
            </w:r>
            <w:r>
              <w:rPr>
                <w:lang w:val="ru-RU"/>
              </w:rPr>
              <w:t>4 балла</w:t>
            </w:r>
            <w:r w:rsidRPr="006C0135">
              <w:rPr>
                <w:lang w:val="ru-RU"/>
              </w:rPr>
              <w:t xml:space="preserve"> по </w:t>
            </w:r>
            <w:r>
              <w:rPr>
                <w:lang w:val="ru-RU"/>
              </w:rPr>
              <w:t>десятибалльной</w:t>
            </w:r>
            <w:r w:rsidRPr="006C0135">
              <w:rPr>
                <w:lang w:val="ru-RU"/>
              </w:rPr>
              <w:t xml:space="preserve"> системе.</w:t>
            </w:r>
          </w:p>
          <w:p w14:paraId="22F02E27" w14:textId="77777777" w:rsidR="008921B9" w:rsidRPr="00A70C5B" w:rsidRDefault="008921B9" w:rsidP="004F53BF">
            <w:pPr>
              <w:spacing w:after="0" w:line="240" w:lineRule="auto"/>
              <w:jc w:val="both"/>
              <w:rPr>
                <w:rFonts w:ascii="Times New Roman" w:hAnsi="Times New Roman"/>
                <w:sz w:val="24"/>
                <w:szCs w:val="24"/>
              </w:rPr>
            </w:pPr>
            <w:r>
              <w:rPr>
                <w:rFonts w:ascii="Times New Roman" w:hAnsi="Times New Roman"/>
                <w:sz w:val="24"/>
                <w:szCs w:val="24"/>
              </w:rPr>
              <w:t xml:space="preserve">Шесть </w:t>
            </w:r>
            <w:r w:rsidRPr="00955DDA">
              <w:rPr>
                <w:rFonts w:ascii="Times New Roman" w:hAnsi="Times New Roman"/>
                <w:sz w:val="24"/>
                <w:szCs w:val="24"/>
              </w:rPr>
              <w:t xml:space="preserve">недостатков в совокупности в оформлении дневника практики и/ или отчета по практике. </w:t>
            </w:r>
            <w:r w:rsidRPr="006C0135">
              <w:rPr>
                <w:rFonts w:ascii="Times New Roman" w:hAnsi="Times New Roman"/>
                <w:sz w:val="24"/>
                <w:szCs w:val="24"/>
              </w:rPr>
              <w:t>Отчет по практике не содержит собственный анализ различных аспектов работы</w:t>
            </w:r>
            <w:r>
              <w:rPr>
                <w:rFonts w:ascii="Times New Roman" w:hAnsi="Times New Roman"/>
                <w:sz w:val="24"/>
                <w:szCs w:val="24"/>
              </w:rPr>
              <w:t xml:space="preserve"> профильной</w:t>
            </w:r>
            <w:r w:rsidRPr="006C0135">
              <w:rPr>
                <w:rFonts w:ascii="Times New Roman" w:hAnsi="Times New Roman"/>
                <w:sz w:val="24"/>
                <w:szCs w:val="24"/>
              </w:rPr>
              <w:t xml:space="preserve"> </w:t>
            </w:r>
            <w:r w:rsidRPr="00A70C5B">
              <w:rPr>
                <w:rFonts w:ascii="Times New Roman" w:hAnsi="Times New Roman"/>
                <w:sz w:val="24"/>
                <w:szCs w:val="24"/>
              </w:rPr>
              <w:t xml:space="preserve">организации. </w:t>
            </w:r>
          </w:p>
          <w:p w14:paraId="73275BF1" w14:textId="77777777" w:rsidR="008921B9" w:rsidRPr="006C0135" w:rsidRDefault="008921B9" w:rsidP="004F53BF">
            <w:pPr>
              <w:pStyle w:val="Style"/>
              <w:jc w:val="both"/>
              <w:textAlignment w:val="baseline"/>
              <w:rPr>
                <w:lang w:val="ru-RU"/>
              </w:rPr>
            </w:pPr>
            <w:r w:rsidRPr="00A70C5B">
              <w:rPr>
                <w:lang w:val="ru-RU"/>
              </w:rPr>
              <w:t>Неполные ответы на дополнительные вопросы</w:t>
            </w:r>
            <w:r>
              <w:rPr>
                <w:lang w:val="ru-RU"/>
              </w:rPr>
              <w:t xml:space="preserve"> о ходе практики.</w:t>
            </w:r>
          </w:p>
        </w:tc>
      </w:tr>
      <w:tr w:rsidR="008921B9" w:rsidRPr="006C0135" w14:paraId="2D0A7435" w14:textId="77777777" w:rsidTr="004F53BF">
        <w:tc>
          <w:tcPr>
            <w:tcW w:w="1632" w:type="dxa"/>
          </w:tcPr>
          <w:p w14:paraId="20C41820" w14:textId="77777777" w:rsidR="008921B9" w:rsidRPr="006C0135" w:rsidRDefault="008921B9" w:rsidP="004F53BF">
            <w:pPr>
              <w:pStyle w:val="Style"/>
              <w:tabs>
                <w:tab w:val="left" w:pos="1310"/>
              </w:tabs>
              <w:ind w:firstLine="108"/>
              <w:jc w:val="both"/>
              <w:textAlignment w:val="baseline"/>
              <w:rPr>
                <w:lang w:val="ru-RU"/>
              </w:rPr>
            </w:pPr>
            <w:r w:rsidRPr="006C0135">
              <w:rPr>
                <w:lang w:val="ru-RU"/>
              </w:rPr>
              <w:t>3</w:t>
            </w:r>
          </w:p>
        </w:tc>
        <w:tc>
          <w:tcPr>
            <w:tcW w:w="8080" w:type="dxa"/>
          </w:tcPr>
          <w:p w14:paraId="1DDE42DE" w14:textId="77777777" w:rsidR="008921B9" w:rsidRPr="00A70C5B" w:rsidRDefault="008921B9" w:rsidP="004F53BF">
            <w:pPr>
              <w:pStyle w:val="Style"/>
              <w:jc w:val="both"/>
              <w:textAlignment w:val="baseline"/>
              <w:rPr>
                <w:lang w:val="ru-RU"/>
              </w:rPr>
            </w:pPr>
            <w:r w:rsidRPr="006C0135">
              <w:rPr>
                <w:lang w:val="ru-RU"/>
              </w:rPr>
              <w:t xml:space="preserve">Значительное нарушение логики </w:t>
            </w:r>
            <w:r>
              <w:rPr>
                <w:lang w:val="ru-RU"/>
              </w:rPr>
              <w:t xml:space="preserve">изложения материала, допущение </w:t>
            </w:r>
            <w:r w:rsidRPr="006C0135">
              <w:rPr>
                <w:lang w:val="ru-RU"/>
              </w:rPr>
              <w:t xml:space="preserve">более четырех ошибок в отношении </w:t>
            </w:r>
            <w:r w:rsidRPr="00A70C5B">
              <w:rPr>
                <w:lang w:val="ru-RU"/>
              </w:rPr>
              <w:t xml:space="preserve">фактов и/или терминологии. </w:t>
            </w:r>
          </w:p>
          <w:p w14:paraId="72B7FDCF" w14:textId="77777777" w:rsidR="008921B9" w:rsidRPr="006C0135" w:rsidRDefault="008921B9" w:rsidP="004F53BF">
            <w:pPr>
              <w:pStyle w:val="Style"/>
              <w:jc w:val="both"/>
              <w:textAlignment w:val="baseline"/>
              <w:rPr>
                <w:lang w:val="ru-RU"/>
              </w:rPr>
            </w:pPr>
            <w:r w:rsidRPr="00A70C5B">
              <w:rPr>
                <w:lang w:val="ru-RU"/>
              </w:rPr>
              <w:t>Отсутствие изложения особенностей правового положения, порядка и условий работы профильной организации</w:t>
            </w:r>
            <w:r w:rsidRPr="006C0135">
              <w:rPr>
                <w:lang w:val="ru-RU"/>
              </w:rPr>
              <w:t xml:space="preserve">, прав, обязанностей и полномочий ее должностных лиц. </w:t>
            </w:r>
          </w:p>
          <w:p w14:paraId="1790F320" w14:textId="77777777" w:rsidR="008921B9" w:rsidRPr="003D5533" w:rsidRDefault="008921B9" w:rsidP="004F53BF">
            <w:pPr>
              <w:pStyle w:val="Style"/>
              <w:jc w:val="both"/>
              <w:textAlignment w:val="baseline"/>
              <w:rPr>
                <w:lang w:val="ru-RU"/>
              </w:rPr>
            </w:pPr>
            <w:r w:rsidRPr="006C0135">
              <w:rPr>
                <w:lang w:val="ru-RU"/>
              </w:rPr>
              <w:t xml:space="preserve">Отсутствие изложения </w:t>
            </w:r>
            <w:r w:rsidRPr="00A70C5B">
              <w:rPr>
                <w:lang w:val="ru-RU"/>
              </w:rPr>
              <w:t xml:space="preserve">собственного анализа работы профильной организации и формулирование выводов и предложений по совершенствованию </w:t>
            </w:r>
            <w:r w:rsidRPr="003D5533">
              <w:rPr>
                <w:lang w:val="ru-RU"/>
              </w:rPr>
              <w:t>работы профильной организации.</w:t>
            </w:r>
          </w:p>
          <w:p w14:paraId="2ECBCF18" w14:textId="7269B371" w:rsidR="008921B9" w:rsidRPr="003D5533" w:rsidRDefault="008921B9" w:rsidP="004F53BF">
            <w:pPr>
              <w:pStyle w:val="Style"/>
              <w:jc w:val="both"/>
              <w:textAlignment w:val="baseline"/>
              <w:rPr>
                <w:lang w:val="ru-RU"/>
              </w:rPr>
            </w:pPr>
            <w:r w:rsidRPr="003D5533">
              <w:rPr>
                <w:lang w:val="ru-RU"/>
              </w:rPr>
              <w:lastRenderedPageBreak/>
              <w:t xml:space="preserve">Оценка работы студента </w:t>
            </w:r>
            <w:proofErr w:type="spellStart"/>
            <w:r w:rsidR="00A6500C">
              <w:rPr>
                <w:lang w:val="ru-RU"/>
              </w:rPr>
              <w:t>со</w:t>
            </w:r>
            <w:r w:rsidRPr="003D5533">
              <w:rPr>
                <w:lang w:val="ru-RU"/>
              </w:rPr>
              <w:t>руководителем</w:t>
            </w:r>
            <w:proofErr w:type="spellEnd"/>
            <w:r w:rsidRPr="003D5533">
              <w:rPr>
                <w:lang w:val="ru-RU"/>
              </w:rPr>
              <w:t xml:space="preserve"> практики от </w:t>
            </w:r>
            <w:r>
              <w:rPr>
                <w:lang w:val="ru-RU"/>
              </w:rPr>
              <w:t xml:space="preserve">профильной </w:t>
            </w:r>
            <w:r w:rsidRPr="003D5533">
              <w:rPr>
                <w:lang w:val="ru-RU"/>
              </w:rPr>
              <w:t>организации на 3 балла по десятибалльной системе.</w:t>
            </w:r>
          </w:p>
          <w:p w14:paraId="5BD49599" w14:textId="77777777" w:rsidR="008921B9" w:rsidRPr="003D5533" w:rsidRDefault="008921B9" w:rsidP="004F53BF">
            <w:pPr>
              <w:pStyle w:val="Style"/>
              <w:jc w:val="both"/>
              <w:textAlignment w:val="baseline"/>
              <w:rPr>
                <w:lang w:val="ru-RU"/>
              </w:rPr>
            </w:pPr>
            <w:r>
              <w:rPr>
                <w:lang w:val="ru-RU"/>
              </w:rPr>
              <w:t xml:space="preserve">Отсутствие анализа, выводов и </w:t>
            </w:r>
            <w:r w:rsidRPr="003D5533">
              <w:rPr>
                <w:lang w:val="ru-RU"/>
              </w:rPr>
              <w:t>предложений по совершенствованию работы профильной организации.</w:t>
            </w:r>
          </w:p>
          <w:p w14:paraId="057BEC2C" w14:textId="77777777" w:rsidR="008921B9" w:rsidRPr="003D5533" w:rsidRDefault="008921B9" w:rsidP="004F53BF">
            <w:pPr>
              <w:spacing w:after="0" w:line="240" w:lineRule="auto"/>
              <w:jc w:val="both"/>
              <w:rPr>
                <w:rFonts w:ascii="Times New Roman" w:hAnsi="Times New Roman"/>
                <w:sz w:val="24"/>
                <w:szCs w:val="24"/>
              </w:rPr>
            </w:pPr>
            <w:r w:rsidRPr="003D5533">
              <w:rPr>
                <w:rFonts w:ascii="Times New Roman" w:hAnsi="Times New Roman"/>
                <w:sz w:val="24"/>
                <w:szCs w:val="24"/>
              </w:rPr>
              <w:t xml:space="preserve">Семь недостатков в совокупности в оформлении дневника практики и/ или отчета по практике. Отчет по практике не содержит собственный анализ различных аспектов работы профильной организации. </w:t>
            </w:r>
          </w:p>
          <w:p w14:paraId="7E200270" w14:textId="77777777" w:rsidR="008921B9" w:rsidRPr="006C0135" w:rsidRDefault="008921B9" w:rsidP="004F53BF">
            <w:pPr>
              <w:pStyle w:val="Style"/>
              <w:jc w:val="both"/>
              <w:textAlignment w:val="baseline"/>
              <w:rPr>
                <w:lang w:val="ru-RU"/>
              </w:rPr>
            </w:pPr>
            <w:r w:rsidRPr="006C0135">
              <w:rPr>
                <w:lang w:val="ru-RU"/>
              </w:rPr>
              <w:t>Неполные ответы на дополнит</w:t>
            </w:r>
            <w:r>
              <w:rPr>
                <w:lang w:val="ru-RU"/>
              </w:rPr>
              <w:t>ельные вопросы о ходе практики.</w:t>
            </w:r>
          </w:p>
        </w:tc>
      </w:tr>
      <w:tr w:rsidR="008921B9" w:rsidRPr="006C0135" w14:paraId="1CD7F6A0" w14:textId="77777777" w:rsidTr="004F53BF">
        <w:tc>
          <w:tcPr>
            <w:tcW w:w="1632" w:type="dxa"/>
          </w:tcPr>
          <w:p w14:paraId="0518CFED" w14:textId="77777777" w:rsidR="008921B9" w:rsidRPr="006C0135" w:rsidRDefault="008921B9" w:rsidP="004F53BF">
            <w:pPr>
              <w:pStyle w:val="Style"/>
              <w:tabs>
                <w:tab w:val="left" w:pos="1310"/>
              </w:tabs>
              <w:ind w:firstLine="108"/>
              <w:jc w:val="both"/>
              <w:textAlignment w:val="baseline"/>
              <w:rPr>
                <w:lang w:val="ru-RU"/>
              </w:rPr>
            </w:pPr>
            <w:r w:rsidRPr="006C0135">
              <w:rPr>
                <w:lang w:val="ru-RU"/>
              </w:rPr>
              <w:lastRenderedPageBreak/>
              <w:t>2</w:t>
            </w:r>
          </w:p>
        </w:tc>
        <w:tc>
          <w:tcPr>
            <w:tcW w:w="8080" w:type="dxa"/>
          </w:tcPr>
          <w:p w14:paraId="23ED7331" w14:textId="77777777" w:rsidR="008921B9" w:rsidRPr="006C0135" w:rsidRDefault="008921B9" w:rsidP="004F53BF">
            <w:pPr>
              <w:pStyle w:val="Style"/>
              <w:jc w:val="both"/>
              <w:textAlignment w:val="baseline"/>
              <w:rPr>
                <w:lang w:val="ru-RU"/>
              </w:rPr>
            </w:pPr>
            <w:r w:rsidRPr="006C0135">
              <w:rPr>
                <w:lang w:val="ru-RU"/>
              </w:rPr>
              <w:t xml:space="preserve">Грубое нарушение логики изложения материала, допущение более четырех ошибок в отношении фактов и/или терминологии. </w:t>
            </w:r>
          </w:p>
          <w:p w14:paraId="6768EC33" w14:textId="77777777" w:rsidR="008921B9" w:rsidRPr="00A70C5B" w:rsidRDefault="008921B9" w:rsidP="004F53BF">
            <w:pPr>
              <w:pStyle w:val="Style"/>
              <w:jc w:val="both"/>
              <w:textAlignment w:val="baseline"/>
              <w:rPr>
                <w:lang w:val="ru-RU"/>
              </w:rPr>
            </w:pPr>
            <w:r w:rsidRPr="006C0135">
              <w:rPr>
                <w:lang w:val="ru-RU"/>
              </w:rPr>
              <w:t xml:space="preserve">Отсутствие изложения </w:t>
            </w:r>
            <w:r w:rsidRPr="00A70C5B">
              <w:rPr>
                <w:lang w:val="ru-RU"/>
              </w:rPr>
              <w:t xml:space="preserve">особенностей правового положения, порядка и условий работы профильной организации, прав, обязанностей и полномочий ее должностных лиц. </w:t>
            </w:r>
          </w:p>
          <w:p w14:paraId="3F3A52B8" w14:textId="77777777" w:rsidR="008921B9" w:rsidRPr="003D5533" w:rsidRDefault="008921B9" w:rsidP="004F53BF">
            <w:pPr>
              <w:pStyle w:val="Style"/>
              <w:jc w:val="both"/>
              <w:textAlignment w:val="baseline"/>
              <w:rPr>
                <w:lang w:val="ru-RU"/>
              </w:rPr>
            </w:pPr>
            <w:r w:rsidRPr="00A70C5B">
              <w:rPr>
                <w:lang w:val="ru-RU"/>
              </w:rPr>
              <w:t xml:space="preserve">Отсутствие изложения собственного анализа работы профильной </w:t>
            </w:r>
            <w:r w:rsidRPr="003D5533">
              <w:rPr>
                <w:lang w:val="ru-RU"/>
              </w:rPr>
              <w:t>организации и формулирование выводов и предложений по совершенствованию работы профильной организации.</w:t>
            </w:r>
          </w:p>
          <w:p w14:paraId="3B842FCA" w14:textId="72E3F66B" w:rsidR="008921B9" w:rsidRPr="003D5533" w:rsidRDefault="008921B9" w:rsidP="004F53BF">
            <w:pPr>
              <w:pStyle w:val="Style"/>
              <w:jc w:val="both"/>
              <w:textAlignment w:val="baseline"/>
              <w:rPr>
                <w:lang w:val="ru-RU"/>
              </w:rPr>
            </w:pPr>
            <w:r w:rsidRPr="003D5533">
              <w:rPr>
                <w:lang w:val="ru-RU"/>
              </w:rPr>
              <w:t xml:space="preserve">Оценка работы студента </w:t>
            </w:r>
            <w:proofErr w:type="spellStart"/>
            <w:r w:rsidR="00A6500C">
              <w:rPr>
                <w:lang w:val="ru-RU"/>
              </w:rPr>
              <w:t>со</w:t>
            </w:r>
            <w:r w:rsidRPr="003D5533">
              <w:rPr>
                <w:lang w:val="ru-RU"/>
              </w:rPr>
              <w:t>руководителем</w:t>
            </w:r>
            <w:proofErr w:type="spellEnd"/>
            <w:r w:rsidRPr="003D5533">
              <w:rPr>
                <w:lang w:val="ru-RU"/>
              </w:rPr>
              <w:t xml:space="preserve"> практики от</w:t>
            </w:r>
            <w:r>
              <w:rPr>
                <w:lang w:val="ru-RU"/>
              </w:rPr>
              <w:t xml:space="preserve"> профильной</w:t>
            </w:r>
            <w:r w:rsidRPr="003D5533">
              <w:rPr>
                <w:lang w:val="ru-RU"/>
              </w:rPr>
              <w:t xml:space="preserve"> организации на 2 балла по десятибалльной системе.</w:t>
            </w:r>
          </w:p>
          <w:p w14:paraId="592A3525" w14:textId="77777777" w:rsidR="008921B9" w:rsidRPr="003D5533" w:rsidRDefault="008921B9" w:rsidP="004F53BF">
            <w:pPr>
              <w:pStyle w:val="Style"/>
              <w:jc w:val="both"/>
              <w:textAlignment w:val="baseline"/>
              <w:rPr>
                <w:lang w:val="ru-RU"/>
              </w:rPr>
            </w:pPr>
            <w:r>
              <w:rPr>
                <w:lang w:val="ru-RU"/>
              </w:rPr>
              <w:t xml:space="preserve">Отсутствие анализа, выводов и </w:t>
            </w:r>
            <w:r w:rsidRPr="003D5533">
              <w:rPr>
                <w:lang w:val="ru-RU"/>
              </w:rPr>
              <w:t>предложений по совершенствованию работы профильной организации.</w:t>
            </w:r>
          </w:p>
          <w:p w14:paraId="4345A156" w14:textId="77777777" w:rsidR="008921B9" w:rsidRPr="003D5533" w:rsidRDefault="008921B9" w:rsidP="004F53BF">
            <w:pPr>
              <w:spacing w:after="0" w:line="240" w:lineRule="auto"/>
              <w:jc w:val="both"/>
              <w:rPr>
                <w:rFonts w:ascii="Times New Roman" w:hAnsi="Times New Roman"/>
                <w:sz w:val="24"/>
                <w:szCs w:val="24"/>
              </w:rPr>
            </w:pPr>
            <w:r w:rsidRPr="003D5533">
              <w:rPr>
                <w:rFonts w:ascii="Times New Roman" w:hAnsi="Times New Roman"/>
                <w:sz w:val="24"/>
                <w:szCs w:val="24"/>
              </w:rPr>
              <w:t xml:space="preserve">Грубые недостатки в оформлении дневника практики и отчета по практике. Отчет по практике не содержит описание выполненной работы, собственный анализ различных аспектов работы профильной организации, выводы, замечания, предложения. </w:t>
            </w:r>
          </w:p>
          <w:p w14:paraId="614B325D" w14:textId="77777777" w:rsidR="008921B9" w:rsidRPr="006C0135" w:rsidRDefault="008921B9" w:rsidP="004F53BF">
            <w:pPr>
              <w:pStyle w:val="Style"/>
              <w:jc w:val="both"/>
              <w:textAlignment w:val="baseline"/>
              <w:rPr>
                <w:lang w:val="ru-RU"/>
              </w:rPr>
            </w:pPr>
            <w:r w:rsidRPr="003D5533">
              <w:rPr>
                <w:lang w:val="ru-RU"/>
              </w:rPr>
              <w:t>Отсутствие ответов на дополнительные вопросы о ходе практики</w:t>
            </w:r>
            <w:r w:rsidRPr="006C0135">
              <w:rPr>
                <w:lang w:val="ru-RU"/>
              </w:rPr>
              <w:t>.</w:t>
            </w:r>
          </w:p>
        </w:tc>
      </w:tr>
      <w:tr w:rsidR="008921B9" w:rsidRPr="006C0135" w14:paraId="557F5E78" w14:textId="77777777" w:rsidTr="004F53BF">
        <w:tc>
          <w:tcPr>
            <w:tcW w:w="1632" w:type="dxa"/>
          </w:tcPr>
          <w:p w14:paraId="241D0DA0" w14:textId="77777777" w:rsidR="008921B9" w:rsidRPr="006C0135" w:rsidRDefault="008921B9" w:rsidP="004F53BF">
            <w:pPr>
              <w:pStyle w:val="Style"/>
              <w:tabs>
                <w:tab w:val="left" w:pos="1310"/>
              </w:tabs>
              <w:ind w:firstLine="108"/>
              <w:jc w:val="both"/>
              <w:textAlignment w:val="baseline"/>
              <w:rPr>
                <w:lang w:val="ru-RU"/>
              </w:rPr>
            </w:pPr>
            <w:r w:rsidRPr="006C0135">
              <w:rPr>
                <w:lang w:val="ru-RU"/>
              </w:rPr>
              <w:t>1</w:t>
            </w:r>
          </w:p>
        </w:tc>
        <w:tc>
          <w:tcPr>
            <w:tcW w:w="8080" w:type="dxa"/>
          </w:tcPr>
          <w:p w14:paraId="09A08121" w14:textId="77777777" w:rsidR="008921B9" w:rsidRPr="006C0135" w:rsidRDefault="008921B9" w:rsidP="004F53BF">
            <w:pPr>
              <w:pStyle w:val="Style"/>
              <w:jc w:val="both"/>
              <w:textAlignment w:val="baseline"/>
              <w:rPr>
                <w:lang w:val="ru-RU"/>
              </w:rPr>
            </w:pPr>
            <w:r w:rsidRPr="006C0135">
              <w:rPr>
                <w:lang w:val="ru-RU"/>
              </w:rPr>
              <w:t xml:space="preserve">Грубейшее нарушение логики изложения материала, допущение более четырех ошибок в отношении фактов и/или терминологии. </w:t>
            </w:r>
          </w:p>
          <w:p w14:paraId="6D8685D5" w14:textId="77777777" w:rsidR="008921B9" w:rsidRPr="006C0135" w:rsidRDefault="008921B9" w:rsidP="004F53BF">
            <w:pPr>
              <w:pStyle w:val="Style"/>
              <w:jc w:val="both"/>
              <w:textAlignment w:val="baseline"/>
              <w:rPr>
                <w:lang w:val="ru-RU"/>
              </w:rPr>
            </w:pPr>
            <w:r w:rsidRPr="006C0135">
              <w:rPr>
                <w:lang w:val="ru-RU"/>
              </w:rPr>
              <w:t xml:space="preserve">Отсутствие изложения </w:t>
            </w:r>
            <w:r w:rsidRPr="003D5533">
              <w:rPr>
                <w:lang w:val="ru-RU"/>
              </w:rPr>
              <w:t>особенностей правового положения, порядка и условий работы профильной организации</w:t>
            </w:r>
            <w:r w:rsidRPr="006C0135">
              <w:rPr>
                <w:lang w:val="ru-RU"/>
              </w:rPr>
              <w:t xml:space="preserve">, прав, обязанностей и полномочий ее должностных лиц. </w:t>
            </w:r>
          </w:p>
          <w:p w14:paraId="5CC93B15" w14:textId="77777777" w:rsidR="008921B9" w:rsidRPr="003D5533" w:rsidRDefault="008921B9" w:rsidP="004F53BF">
            <w:pPr>
              <w:pStyle w:val="Style"/>
              <w:jc w:val="both"/>
              <w:textAlignment w:val="baseline"/>
              <w:rPr>
                <w:lang w:val="ru-RU"/>
              </w:rPr>
            </w:pPr>
            <w:r w:rsidRPr="003D5533">
              <w:rPr>
                <w:lang w:val="ru-RU"/>
              </w:rPr>
              <w:t>Отсутствие изложения содержания и порядка выполнения конкретной юридической работы, порученной в ходе практики.</w:t>
            </w:r>
          </w:p>
          <w:p w14:paraId="2EEC7477" w14:textId="77777777" w:rsidR="008921B9" w:rsidRPr="003D5533" w:rsidRDefault="008921B9" w:rsidP="004F53BF">
            <w:pPr>
              <w:pStyle w:val="Style"/>
              <w:jc w:val="both"/>
              <w:textAlignment w:val="baseline"/>
              <w:rPr>
                <w:lang w:val="ru-RU"/>
              </w:rPr>
            </w:pPr>
            <w:r w:rsidRPr="003D5533">
              <w:rPr>
                <w:lang w:val="ru-RU"/>
              </w:rPr>
              <w:t>Отсутствие изложения собственного анализа работы профильной организации и формулирование выводов и предложений по совершенствованию работы профильной организации.</w:t>
            </w:r>
          </w:p>
          <w:p w14:paraId="403CB8EB" w14:textId="79F9535B" w:rsidR="008921B9" w:rsidRPr="003D5533" w:rsidRDefault="008921B9" w:rsidP="004F53BF">
            <w:pPr>
              <w:pStyle w:val="Style"/>
              <w:jc w:val="both"/>
              <w:textAlignment w:val="baseline"/>
              <w:rPr>
                <w:lang w:val="ru-RU"/>
              </w:rPr>
            </w:pPr>
            <w:r w:rsidRPr="003D5533">
              <w:rPr>
                <w:lang w:val="ru-RU"/>
              </w:rPr>
              <w:t xml:space="preserve">Оценка работы студента </w:t>
            </w:r>
            <w:proofErr w:type="spellStart"/>
            <w:r w:rsidR="00A6500C">
              <w:rPr>
                <w:lang w:val="ru-RU"/>
              </w:rPr>
              <w:t>со</w:t>
            </w:r>
            <w:r w:rsidRPr="003D5533">
              <w:rPr>
                <w:lang w:val="ru-RU"/>
              </w:rPr>
              <w:t>руководителем</w:t>
            </w:r>
            <w:proofErr w:type="spellEnd"/>
            <w:r w:rsidRPr="003D5533">
              <w:rPr>
                <w:lang w:val="ru-RU"/>
              </w:rPr>
              <w:t xml:space="preserve"> практики от </w:t>
            </w:r>
            <w:r>
              <w:rPr>
                <w:lang w:val="ru-RU"/>
              </w:rPr>
              <w:t xml:space="preserve">профильной </w:t>
            </w:r>
            <w:r w:rsidRPr="003D5533">
              <w:rPr>
                <w:lang w:val="ru-RU"/>
              </w:rPr>
              <w:t>организации на 1 балл по десятибалльной системе.</w:t>
            </w:r>
          </w:p>
          <w:p w14:paraId="748EF858" w14:textId="77777777" w:rsidR="008921B9" w:rsidRPr="003D5533" w:rsidRDefault="008921B9" w:rsidP="004F53BF">
            <w:pPr>
              <w:pStyle w:val="Style"/>
              <w:jc w:val="both"/>
              <w:textAlignment w:val="baseline"/>
              <w:rPr>
                <w:lang w:val="ru-RU"/>
              </w:rPr>
            </w:pPr>
            <w:r w:rsidRPr="003D5533">
              <w:rPr>
                <w:lang w:val="ru-RU"/>
              </w:rPr>
              <w:t>Отсутствие анал</w:t>
            </w:r>
            <w:r>
              <w:rPr>
                <w:lang w:val="ru-RU"/>
              </w:rPr>
              <w:t xml:space="preserve">иза, выводов и </w:t>
            </w:r>
            <w:r w:rsidRPr="003D5533">
              <w:rPr>
                <w:lang w:val="ru-RU"/>
              </w:rPr>
              <w:t>предложений по совершенствованию работы профильной организации.</w:t>
            </w:r>
          </w:p>
          <w:p w14:paraId="2BDA342B" w14:textId="77777777" w:rsidR="008921B9" w:rsidRPr="003D5533" w:rsidRDefault="008921B9" w:rsidP="004F53BF">
            <w:pPr>
              <w:spacing w:after="0" w:line="240" w:lineRule="auto"/>
              <w:jc w:val="both"/>
              <w:rPr>
                <w:rFonts w:ascii="Times New Roman" w:hAnsi="Times New Roman"/>
                <w:sz w:val="24"/>
                <w:szCs w:val="24"/>
              </w:rPr>
            </w:pPr>
            <w:r w:rsidRPr="003D5533">
              <w:rPr>
                <w:rFonts w:ascii="Times New Roman" w:hAnsi="Times New Roman"/>
                <w:sz w:val="24"/>
                <w:szCs w:val="24"/>
              </w:rPr>
              <w:t>Отсутствие одного или нескольких отчетных документов по практике. Грубые недостатки в оформлении дневника практики и отчета по практике. Отчет по практике не содержит описание выполненной работы, собственный анализ различных аспектов работы профильной организации, выводы, замечания, предложения, описание деятельности профильной организации. Не приложены документы, составленные при прохождении практики.</w:t>
            </w:r>
          </w:p>
          <w:p w14:paraId="6D10142F" w14:textId="77777777" w:rsidR="008921B9" w:rsidRPr="003D5533" w:rsidRDefault="008921B9" w:rsidP="004F53BF">
            <w:pPr>
              <w:pStyle w:val="Style"/>
              <w:jc w:val="both"/>
              <w:textAlignment w:val="baseline"/>
              <w:rPr>
                <w:lang w:val="ru-RU"/>
              </w:rPr>
            </w:pPr>
            <w:r w:rsidRPr="003D5533">
              <w:rPr>
                <w:lang w:val="ru-RU"/>
              </w:rPr>
              <w:t>Отсутствие ответов на дополнительные вопросы о ходе практики.</w:t>
            </w:r>
          </w:p>
          <w:p w14:paraId="1CE3429E" w14:textId="77777777" w:rsidR="008921B9" w:rsidRPr="006C0135" w:rsidRDefault="008921B9" w:rsidP="004F53BF">
            <w:pPr>
              <w:pStyle w:val="Style"/>
              <w:jc w:val="both"/>
              <w:textAlignment w:val="baseline"/>
              <w:rPr>
                <w:lang w:val="ru-RU"/>
              </w:rPr>
            </w:pPr>
          </w:p>
        </w:tc>
      </w:tr>
      <w:tr w:rsidR="008921B9" w:rsidRPr="006C0135" w14:paraId="05980BB6" w14:textId="77777777" w:rsidTr="004F53BF">
        <w:tc>
          <w:tcPr>
            <w:tcW w:w="1632" w:type="dxa"/>
          </w:tcPr>
          <w:p w14:paraId="12580ED8" w14:textId="77777777" w:rsidR="008921B9" w:rsidRPr="006C0135" w:rsidRDefault="008921B9" w:rsidP="004F53BF">
            <w:pPr>
              <w:pStyle w:val="Style"/>
              <w:tabs>
                <w:tab w:val="left" w:pos="1310"/>
              </w:tabs>
              <w:ind w:firstLine="108"/>
              <w:jc w:val="both"/>
              <w:textAlignment w:val="baseline"/>
              <w:rPr>
                <w:lang w:val="ru-RU"/>
              </w:rPr>
            </w:pPr>
            <w:r w:rsidRPr="006C0135">
              <w:rPr>
                <w:lang w:val="ru-RU"/>
              </w:rPr>
              <w:t>0</w:t>
            </w:r>
          </w:p>
        </w:tc>
        <w:tc>
          <w:tcPr>
            <w:tcW w:w="8080" w:type="dxa"/>
          </w:tcPr>
          <w:p w14:paraId="573E2180" w14:textId="77777777" w:rsidR="008921B9" w:rsidRPr="006C0135" w:rsidRDefault="008921B9" w:rsidP="004F53BF">
            <w:pPr>
              <w:pStyle w:val="Style"/>
              <w:jc w:val="both"/>
              <w:textAlignment w:val="baseline"/>
              <w:rPr>
                <w:lang w:val="ru-RU"/>
              </w:rPr>
            </w:pPr>
            <w:r w:rsidRPr="006C0135">
              <w:rPr>
                <w:lang w:val="ru-RU"/>
              </w:rPr>
              <w:t xml:space="preserve">Отсутствие ответа. Отсутствие отчетных документов по практике.  </w:t>
            </w:r>
          </w:p>
        </w:tc>
      </w:tr>
    </w:tbl>
    <w:p w14:paraId="18708984" w14:textId="4FE7E940" w:rsidR="004A280E" w:rsidRDefault="004A280E" w:rsidP="00C82807">
      <w:pPr>
        <w:pStyle w:val="a6"/>
        <w:widowControl w:val="0"/>
        <w:numPr>
          <w:ilvl w:val="1"/>
          <w:numId w:val="10"/>
        </w:numPr>
        <w:tabs>
          <w:tab w:val="left" w:pos="142"/>
        </w:tabs>
        <w:autoSpaceDE w:val="0"/>
        <w:autoSpaceDN w:val="0"/>
        <w:adjustRightInd w:val="0"/>
        <w:spacing w:after="0" w:line="240" w:lineRule="auto"/>
        <w:ind w:left="-142" w:hanging="11"/>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Максимальное количество баллов за экзамен – 10.</w:t>
      </w:r>
    </w:p>
    <w:p w14:paraId="483FB028" w14:textId="3655E64B" w:rsidR="004F7AE0" w:rsidRPr="004F7AE0" w:rsidRDefault="004F7AE0" w:rsidP="00C82807">
      <w:pPr>
        <w:pStyle w:val="a6"/>
        <w:widowControl w:val="0"/>
        <w:numPr>
          <w:ilvl w:val="1"/>
          <w:numId w:val="10"/>
        </w:numPr>
        <w:tabs>
          <w:tab w:val="left" w:pos="142"/>
        </w:tabs>
        <w:autoSpaceDE w:val="0"/>
        <w:autoSpaceDN w:val="0"/>
        <w:adjustRightInd w:val="0"/>
        <w:spacing w:after="0" w:line="240" w:lineRule="auto"/>
        <w:ind w:left="-142" w:hanging="11"/>
        <w:jc w:val="both"/>
        <w:rPr>
          <w:rFonts w:ascii="Times New Roman" w:eastAsia="Times New Roman" w:hAnsi="Times New Roman" w:cs="Times New Roman"/>
          <w:sz w:val="28"/>
          <w:szCs w:val="26"/>
          <w:lang w:eastAsia="ru-RU"/>
        </w:rPr>
      </w:pPr>
      <w:r w:rsidRPr="004F7AE0">
        <w:rPr>
          <w:rFonts w:ascii="Times New Roman" w:eastAsia="Times New Roman" w:hAnsi="Times New Roman" w:cs="Times New Roman"/>
          <w:sz w:val="28"/>
          <w:szCs w:val="26"/>
          <w:lang w:eastAsia="ru-RU"/>
        </w:rPr>
        <w:t>Примеры вопросов для текущего контроля по практике:</w:t>
      </w:r>
    </w:p>
    <w:p w14:paraId="4E55C107" w14:textId="43EBAD7A" w:rsidR="004F7AE0" w:rsidRPr="004F7AE0" w:rsidRDefault="004F7AE0" w:rsidP="00C82807">
      <w:pPr>
        <w:pStyle w:val="a6"/>
        <w:widowControl w:val="0"/>
        <w:numPr>
          <w:ilvl w:val="0"/>
          <w:numId w:val="9"/>
        </w:numPr>
        <w:tabs>
          <w:tab w:val="left" w:pos="142"/>
        </w:tabs>
        <w:autoSpaceDE w:val="0"/>
        <w:autoSpaceDN w:val="0"/>
        <w:adjustRightInd w:val="0"/>
        <w:spacing w:after="0" w:line="240" w:lineRule="auto"/>
        <w:ind w:left="-142" w:hanging="11"/>
        <w:jc w:val="both"/>
        <w:rPr>
          <w:rFonts w:ascii="Times New Roman" w:eastAsia="Times New Roman" w:hAnsi="Times New Roman" w:cs="Times New Roman"/>
          <w:sz w:val="28"/>
          <w:szCs w:val="26"/>
          <w:lang w:eastAsia="ru-RU"/>
        </w:rPr>
      </w:pPr>
      <w:r w:rsidRPr="004F7AE0">
        <w:rPr>
          <w:rFonts w:ascii="Times New Roman" w:eastAsia="Times New Roman" w:hAnsi="Times New Roman" w:cs="Times New Roman"/>
          <w:sz w:val="28"/>
          <w:szCs w:val="26"/>
          <w:lang w:eastAsia="ru-RU"/>
        </w:rPr>
        <w:t>сфера деятельности профильной организации – места прохождения практики, её организационная структура;</w:t>
      </w:r>
    </w:p>
    <w:p w14:paraId="4ADB02DB" w14:textId="6711AAFB" w:rsidR="004F7AE0" w:rsidRPr="004F7AE0" w:rsidRDefault="004F7AE0" w:rsidP="00C82807">
      <w:pPr>
        <w:pStyle w:val="a6"/>
        <w:widowControl w:val="0"/>
        <w:numPr>
          <w:ilvl w:val="0"/>
          <w:numId w:val="9"/>
        </w:numPr>
        <w:tabs>
          <w:tab w:val="left" w:pos="142"/>
        </w:tabs>
        <w:autoSpaceDE w:val="0"/>
        <w:autoSpaceDN w:val="0"/>
        <w:adjustRightInd w:val="0"/>
        <w:spacing w:after="0" w:line="240" w:lineRule="auto"/>
        <w:ind w:left="-142" w:hanging="11"/>
        <w:jc w:val="both"/>
        <w:rPr>
          <w:rFonts w:ascii="Times New Roman" w:eastAsia="Times New Roman" w:hAnsi="Times New Roman" w:cs="Times New Roman"/>
          <w:sz w:val="28"/>
          <w:szCs w:val="26"/>
          <w:lang w:eastAsia="ru-RU"/>
        </w:rPr>
      </w:pPr>
      <w:r w:rsidRPr="004F7AE0">
        <w:rPr>
          <w:rFonts w:ascii="Times New Roman" w:eastAsia="Times New Roman" w:hAnsi="Times New Roman" w:cs="Times New Roman"/>
          <w:sz w:val="28"/>
          <w:szCs w:val="26"/>
          <w:lang w:eastAsia="ru-RU"/>
        </w:rPr>
        <w:lastRenderedPageBreak/>
        <w:t>собранные данные, материалы для решения поставленных в ходе прохождения практики задач и выполнения индивидуального задания;</w:t>
      </w:r>
    </w:p>
    <w:p w14:paraId="4F09792E" w14:textId="22FA38F6" w:rsidR="004F7AE0" w:rsidRPr="004F7AE0" w:rsidRDefault="004F7AE0" w:rsidP="00C82807">
      <w:pPr>
        <w:pStyle w:val="a6"/>
        <w:widowControl w:val="0"/>
        <w:numPr>
          <w:ilvl w:val="0"/>
          <w:numId w:val="9"/>
        </w:numPr>
        <w:tabs>
          <w:tab w:val="left" w:pos="142"/>
        </w:tabs>
        <w:autoSpaceDE w:val="0"/>
        <w:autoSpaceDN w:val="0"/>
        <w:adjustRightInd w:val="0"/>
        <w:spacing w:after="0" w:line="240" w:lineRule="auto"/>
        <w:ind w:left="-142" w:hanging="11"/>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с</w:t>
      </w:r>
      <w:r w:rsidRPr="004F7AE0">
        <w:rPr>
          <w:rFonts w:ascii="Times New Roman" w:eastAsia="Times New Roman" w:hAnsi="Times New Roman" w:cs="Times New Roman"/>
          <w:sz w:val="28"/>
          <w:szCs w:val="26"/>
          <w:lang w:eastAsia="ru-RU"/>
        </w:rPr>
        <w:t>обственный анализ различных аспектов работы профильной организации;</w:t>
      </w:r>
    </w:p>
    <w:p w14:paraId="397AA996" w14:textId="59674E39" w:rsidR="004F7AE0" w:rsidRPr="004F7AE0" w:rsidRDefault="004F7AE0" w:rsidP="00C82807">
      <w:pPr>
        <w:pStyle w:val="a6"/>
        <w:widowControl w:val="0"/>
        <w:numPr>
          <w:ilvl w:val="0"/>
          <w:numId w:val="9"/>
        </w:numPr>
        <w:tabs>
          <w:tab w:val="left" w:pos="142"/>
        </w:tabs>
        <w:autoSpaceDE w:val="0"/>
        <w:autoSpaceDN w:val="0"/>
        <w:adjustRightInd w:val="0"/>
        <w:spacing w:after="0" w:line="240" w:lineRule="auto"/>
        <w:ind w:left="-142" w:hanging="11"/>
        <w:jc w:val="both"/>
        <w:rPr>
          <w:rFonts w:ascii="Times New Roman" w:eastAsia="Times New Roman" w:hAnsi="Times New Roman" w:cs="Times New Roman"/>
          <w:sz w:val="28"/>
          <w:szCs w:val="26"/>
          <w:lang w:eastAsia="ru-RU"/>
        </w:rPr>
      </w:pPr>
      <w:r w:rsidRPr="004F7AE0">
        <w:rPr>
          <w:rFonts w:ascii="Times New Roman" w:eastAsia="Times New Roman" w:hAnsi="Times New Roman" w:cs="Times New Roman"/>
          <w:sz w:val="28"/>
          <w:szCs w:val="26"/>
          <w:lang w:eastAsia="ru-RU"/>
        </w:rPr>
        <w:t>соответствие функций и заданий, которые студент выполняет в ходе практики, должностным инструкциям работников структурного подразделения профильной организации;</w:t>
      </w:r>
    </w:p>
    <w:p w14:paraId="14F4C507" w14:textId="0390305A" w:rsidR="008921B9" w:rsidRPr="006D4156" w:rsidRDefault="004F7AE0" w:rsidP="00C82807">
      <w:pPr>
        <w:pStyle w:val="a6"/>
        <w:widowControl w:val="0"/>
        <w:numPr>
          <w:ilvl w:val="0"/>
          <w:numId w:val="9"/>
        </w:numPr>
        <w:tabs>
          <w:tab w:val="left" w:pos="142"/>
        </w:tabs>
        <w:autoSpaceDE w:val="0"/>
        <w:autoSpaceDN w:val="0"/>
        <w:adjustRightInd w:val="0"/>
        <w:spacing w:after="0" w:line="240" w:lineRule="auto"/>
        <w:ind w:left="-142" w:hanging="11"/>
        <w:jc w:val="both"/>
        <w:rPr>
          <w:rFonts w:ascii="Times New Roman" w:eastAsia="Times New Roman" w:hAnsi="Times New Roman" w:cs="Times New Roman"/>
          <w:sz w:val="28"/>
          <w:szCs w:val="26"/>
          <w:lang w:eastAsia="ru-RU"/>
        </w:rPr>
      </w:pPr>
      <w:r w:rsidRPr="004F7AE0">
        <w:rPr>
          <w:rFonts w:ascii="Times New Roman" w:eastAsia="Times New Roman" w:hAnsi="Times New Roman" w:cs="Times New Roman"/>
          <w:sz w:val="28"/>
          <w:szCs w:val="26"/>
          <w:lang w:eastAsia="ru-RU"/>
        </w:rPr>
        <w:t>соответствие содержания заданий, полученных на рабочем месте, индивидуальному заданию на практику.</w:t>
      </w:r>
    </w:p>
    <w:p w14:paraId="338FDF39" w14:textId="6BED9FD0" w:rsidR="0066707A" w:rsidRDefault="0066707A" w:rsidP="00542CF3">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6"/>
          <w:lang w:eastAsia="ru-RU"/>
        </w:rPr>
      </w:pPr>
    </w:p>
    <w:p w14:paraId="58B38099" w14:textId="0093F7A5" w:rsidR="00542CF3" w:rsidRDefault="00542CF3" w:rsidP="00542CF3">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6"/>
          <w:lang w:eastAsia="ru-RU"/>
        </w:rPr>
      </w:pPr>
    </w:p>
    <w:p w14:paraId="47902BDD" w14:textId="77777777" w:rsidR="004F7AE0" w:rsidRDefault="004F7AE0" w:rsidP="00542CF3">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6"/>
          <w:lang w:eastAsia="ru-RU"/>
        </w:rPr>
      </w:pPr>
    </w:p>
    <w:p w14:paraId="6A92014D" w14:textId="359AA70A" w:rsidR="00542CF3" w:rsidRDefault="00542CF3" w:rsidP="00542CF3">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6"/>
          <w:lang w:eastAsia="ru-RU"/>
        </w:rPr>
      </w:pPr>
    </w:p>
    <w:p w14:paraId="0906E8AD" w14:textId="46D6CFCC" w:rsidR="00542CF3" w:rsidRDefault="00542CF3" w:rsidP="00542CF3">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6"/>
          <w:lang w:eastAsia="ru-RU"/>
        </w:rPr>
      </w:pPr>
    </w:p>
    <w:p w14:paraId="39EEA22C" w14:textId="4680539D" w:rsidR="00542CF3" w:rsidRDefault="00542CF3">
      <w:pPr>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br w:type="page"/>
      </w:r>
    </w:p>
    <w:p w14:paraId="67666FB6" w14:textId="77777777" w:rsidR="00542CF3" w:rsidRPr="008921B9" w:rsidRDefault="00542CF3" w:rsidP="00542CF3">
      <w:pPr>
        <w:spacing w:after="0" w:line="240" w:lineRule="auto"/>
        <w:ind w:firstLine="708"/>
        <w:jc w:val="right"/>
        <w:rPr>
          <w:rFonts w:ascii="Times New Roman" w:hAnsi="Times New Roman"/>
          <w:i/>
          <w:iCs/>
          <w:sz w:val="24"/>
          <w:szCs w:val="24"/>
        </w:rPr>
      </w:pPr>
      <w:r w:rsidRPr="008921B9">
        <w:rPr>
          <w:rFonts w:ascii="Times New Roman" w:hAnsi="Times New Roman"/>
          <w:i/>
          <w:iCs/>
          <w:sz w:val="24"/>
          <w:szCs w:val="24"/>
        </w:rPr>
        <w:lastRenderedPageBreak/>
        <w:t xml:space="preserve">Приложение 1 </w:t>
      </w:r>
    </w:p>
    <w:p w14:paraId="5FD892F3" w14:textId="77777777" w:rsidR="00542CF3" w:rsidRPr="008921B9" w:rsidRDefault="00542CF3" w:rsidP="00542CF3">
      <w:pPr>
        <w:spacing w:after="0" w:line="240" w:lineRule="auto"/>
        <w:ind w:firstLine="708"/>
        <w:jc w:val="right"/>
        <w:rPr>
          <w:rFonts w:ascii="Times New Roman" w:hAnsi="Times New Roman"/>
          <w:i/>
          <w:iCs/>
          <w:sz w:val="24"/>
          <w:szCs w:val="24"/>
        </w:rPr>
      </w:pPr>
    </w:p>
    <w:p w14:paraId="128A5B75" w14:textId="77777777" w:rsidR="00542CF3" w:rsidRPr="008921B9" w:rsidRDefault="00542CF3" w:rsidP="00542CF3">
      <w:pPr>
        <w:pStyle w:val="FR1"/>
        <w:tabs>
          <w:tab w:val="left" w:pos="5420"/>
        </w:tabs>
        <w:spacing w:before="0"/>
        <w:ind w:left="0" w:right="0"/>
        <w:rPr>
          <w:sz w:val="28"/>
          <w:szCs w:val="28"/>
        </w:rPr>
      </w:pPr>
      <w:r w:rsidRPr="008921B9">
        <w:rPr>
          <w:sz w:val="28"/>
          <w:szCs w:val="28"/>
        </w:rPr>
        <w:t>Федеральное государственное автономное образовательное учреждение высшего образования</w:t>
      </w:r>
    </w:p>
    <w:p w14:paraId="60E34F8C" w14:textId="77777777" w:rsidR="00542CF3" w:rsidRPr="008921B9" w:rsidRDefault="00542CF3" w:rsidP="00542CF3">
      <w:pPr>
        <w:pStyle w:val="FR1"/>
        <w:tabs>
          <w:tab w:val="left" w:pos="5420"/>
        </w:tabs>
        <w:spacing w:before="0"/>
        <w:ind w:left="0" w:right="0"/>
        <w:rPr>
          <w:sz w:val="28"/>
          <w:szCs w:val="28"/>
        </w:rPr>
      </w:pPr>
      <w:r w:rsidRPr="008921B9">
        <w:rPr>
          <w:sz w:val="28"/>
          <w:szCs w:val="28"/>
        </w:rPr>
        <w:t>«Национальный исследовательский университет «Высшая школа экономики»</w:t>
      </w:r>
    </w:p>
    <w:p w14:paraId="0B6FA8F8" w14:textId="77777777" w:rsidR="00542CF3" w:rsidRPr="008921B9" w:rsidRDefault="00542CF3" w:rsidP="00542CF3">
      <w:pPr>
        <w:pStyle w:val="FR1"/>
        <w:tabs>
          <w:tab w:val="left" w:pos="5420"/>
        </w:tabs>
        <w:spacing w:before="0"/>
        <w:ind w:left="0" w:right="0"/>
        <w:rPr>
          <w:sz w:val="28"/>
          <w:szCs w:val="28"/>
        </w:rPr>
      </w:pPr>
      <w:r w:rsidRPr="008921B9">
        <w:rPr>
          <w:sz w:val="28"/>
          <w:szCs w:val="28"/>
        </w:rPr>
        <w:t>Санкт-Петербургский филиал</w:t>
      </w:r>
    </w:p>
    <w:p w14:paraId="55B1F647" w14:textId="77777777" w:rsidR="00542CF3" w:rsidRPr="008921B9" w:rsidRDefault="00542CF3" w:rsidP="00542CF3">
      <w:pPr>
        <w:spacing w:after="0" w:line="240" w:lineRule="auto"/>
        <w:ind w:firstLine="567"/>
        <w:jc w:val="center"/>
        <w:rPr>
          <w:rFonts w:ascii="Times New Roman" w:hAnsi="Times New Roman"/>
          <w:b/>
          <w:bCs/>
          <w:sz w:val="28"/>
          <w:szCs w:val="28"/>
        </w:rPr>
      </w:pPr>
    </w:p>
    <w:p w14:paraId="2741E6E0" w14:textId="77777777" w:rsidR="00542CF3" w:rsidRPr="008921B9" w:rsidRDefault="00542CF3" w:rsidP="00542CF3">
      <w:pPr>
        <w:spacing w:after="0" w:line="240" w:lineRule="auto"/>
        <w:ind w:firstLine="567"/>
        <w:jc w:val="center"/>
        <w:rPr>
          <w:rFonts w:ascii="Times New Roman" w:hAnsi="Times New Roman"/>
          <w:b/>
          <w:bCs/>
          <w:sz w:val="28"/>
          <w:szCs w:val="28"/>
        </w:rPr>
      </w:pPr>
      <w:r w:rsidRPr="008921B9">
        <w:rPr>
          <w:rFonts w:ascii="Times New Roman" w:hAnsi="Times New Roman"/>
          <w:b/>
          <w:bCs/>
          <w:sz w:val="28"/>
          <w:szCs w:val="28"/>
        </w:rPr>
        <w:t>Юридический факультет</w:t>
      </w:r>
    </w:p>
    <w:p w14:paraId="2642D420" w14:textId="77777777" w:rsidR="00542CF3" w:rsidRPr="008921B9" w:rsidRDefault="00542CF3" w:rsidP="00542CF3">
      <w:pPr>
        <w:spacing w:after="0" w:line="240" w:lineRule="auto"/>
        <w:jc w:val="center"/>
        <w:rPr>
          <w:rFonts w:ascii="Times New Roman" w:hAnsi="Times New Roman"/>
          <w:b/>
          <w:bCs/>
          <w:kern w:val="32"/>
          <w:sz w:val="28"/>
          <w:szCs w:val="28"/>
        </w:rPr>
      </w:pPr>
      <w:r w:rsidRPr="008921B9">
        <w:rPr>
          <w:rFonts w:ascii="Times New Roman" w:hAnsi="Times New Roman"/>
          <w:b/>
          <w:sz w:val="28"/>
          <w:szCs w:val="28"/>
        </w:rPr>
        <w:t>направление подготовки 40.03.01.</w:t>
      </w:r>
    </w:p>
    <w:p w14:paraId="6CD0A4AB" w14:textId="77777777" w:rsidR="00542CF3" w:rsidRPr="008921B9" w:rsidRDefault="00542CF3" w:rsidP="00542CF3">
      <w:pPr>
        <w:spacing w:after="0" w:line="240" w:lineRule="auto"/>
        <w:jc w:val="center"/>
        <w:rPr>
          <w:rFonts w:ascii="Times New Roman" w:hAnsi="Times New Roman"/>
          <w:b/>
          <w:sz w:val="28"/>
          <w:szCs w:val="28"/>
        </w:rPr>
      </w:pPr>
      <w:r w:rsidRPr="008921B9">
        <w:rPr>
          <w:rFonts w:ascii="Times New Roman" w:hAnsi="Times New Roman"/>
          <w:b/>
          <w:sz w:val="28"/>
          <w:szCs w:val="28"/>
        </w:rPr>
        <w:t>«Юриспруденция»</w:t>
      </w:r>
    </w:p>
    <w:p w14:paraId="1B4A142F" w14:textId="77777777" w:rsidR="00542CF3" w:rsidRPr="008921B9" w:rsidRDefault="00542CF3" w:rsidP="00542CF3">
      <w:pPr>
        <w:spacing w:after="0" w:line="240" w:lineRule="auto"/>
        <w:jc w:val="center"/>
        <w:rPr>
          <w:rFonts w:ascii="Times New Roman" w:hAnsi="Times New Roman"/>
          <w:b/>
          <w:sz w:val="28"/>
          <w:szCs w:val="28"/>
        </w:rPr>
      </w:pPr>
      <w:proofErr w:type="spellStart"/>
      <w:r w:rsidRPr="008921B9">
        <w:rPr>
          <w:rFonts w:ascii="Times New Roman" w:hAnsi="Times New Roman"/>
          <w:b/>
          <w:sz w:val="28"/>
          <w:szCs w:val="28"/>
        </w:rPr>
        <w:t>Бакалавриат</w:t>
      </w:r>
      <w:proofErr w:type="spellEnd"/>
    </w:p>
    <w:p w14:paraId="03F4FD75" w14:textId="77777777" w:rsidR="00542CF3" w:rsidRPr="008921B9" w:rsidRDefault="00542CF3" w:rsidP="00542CF3">
      <w:pPr>
        <w:spacing w:after="0" w:line="240" w:lineRule="auto"/>
        <w:ind w:firstLine="567"/>
        <w:jc w:val="center"/>
        <w:rPr>
          <w:b/>
          <w:bCs/>
          <w:sz w:val="28"/>
          <w:szCs w:val="28"/>
        </w:rPr>
      </w:pPr>
    </w:p>
    <w:p w14:paraId="68AC35B0" w14:textId="77777777" w:rsidR="00542CF3" w:rsidRPr="008921B9" w:rsidRDefault="00542CF3" w:rsidP="00542CF3">
      <w:pPr>
        <w:spacing w:after="0" w:line="240" w:lineRule="auto"/>
        <w:ind w:right="-1"/>
        <w:jc w:val="both"/>
        <w:rPr>
          <w:rFonts w:ascii="Times New Roman" w:hAnsi="Times New Roman"/>
          <w:sz w:val="28"/>
          <w:szCs w:val="28"/>
        </w:rPr>
      </w:pPr>
    </w:p>
    <w:p w14:paraId="31948604" w14:textId="77777777" w:rsidR="00542CF3" w:rsidRPr="008921B9" w:rsidRDefault="00542CF3" w:rsidP="00542CF3">
      <w:pPr>
        <w:spacing w:after="0" w:line="240" w:lineRule="auto"/>
        <w:ind w:right="-1"/>
        <w:jc w:val="center"/>
        <w:rPr>
          <w:rFonts w:ascii="Times New Roman" w:hAnsi="Times New Roman"/>
          <w:b/>
          <w:sz w:val="28"/>
          <w:szCs w:val="28"/>
        </w:rPr>
      </w:pPr>
    </w:p>
    <w:p w14:paraId="29E62291" w14:textId="77777777" w:rsidR="00542CF3" w:rsidRPr="008921B9" w:rsidRDefault="00542CF3" w:rsidP="00542CF3">
      <w:pPr>
        <w:spacing w:after="0" w:line="240" w:lineRule="auto"/>
        <w:ind w:right="-1"/>
        <w:jc w:val="center"/>
        <w:rPr>
          <w:rFonts w:ascii="Times New Roman" w:hAnsi="Times New Roman"/>
          <w:b/>
          <w:sz w:val="28"/>
          <w:szCs w:val="28"/>
        </w:rPr>
      </w:pPr>
      <w:r w:rsidRPr="008921B9">
        <w:rPr>
          <w:rFonts w:ascii="Times New Roman" w:hAnsi="Times New Roman"/>
          <w:b/>
          <w:sz w:val="28"/>
          <w:szCs w:val="28"/>
        </w:rPr>
        <w:t>О Т Ч Е Т</w:t>
      </w:r>
    </w:p>
    <w:p w14:paraId="7CC8E9B7" w14:textId="77777777" w:rsidR="00542CF3" w:rsidRPr="008921B9" w:rsidRDefault="00542CF3" w:rsidP="00542CF3">
      <w:pPr>
        <w:spacing w:after="0" w:line="240" w:lineRule="auto"/>
        <w:ind w:right="-1"/>
        <w:jc w:val="center"/>
        <w:rPr>
          <w:rFonts w:ascii="Times New Roman" w:hAnsi="Times New Roman"/>
          <w:b/>
          <w:sz w:val="28"/>
          <w:szCs w:val="28"/>
        </w:rPr>
      </w:pPr>
      <w:r w:rsidRPr="008921B9">
        <w:rPr>
          <w:rFonts w:ascii="Times New Roman" w:hAnsi="Times New Roman"/>
          <w:b/>
          <w:sz w:val="28"/>
          <w:szCs w:val="28"/>
        </w:rPr>
        <w:t>по учебной практике</w:t>
      </w:r>
    </w:p>
    <w:p w14:paraId="42BB17E7" w14:textId="77777777" w:rsidR="00542CF3" w:rsidRPr="008921B9" w:rsidRDefault="00542CF3" w:rsidP="00542CF3">
      <w:pPr>
        <w:spacing w:after="0" w:line="240" w:lineRule="auto"/>
        <w:ind w:right="-1"/>
        <w:jc w:val="center"/>
        <w:rPr>
          <w:rFonts w:ascii="Times New Roman" w:hAnsi="Times New Roman"/>
          <w:b/>
          <w:sz w:val="28"/>
          <w:szCs w:val="28"/>
        </w:rPr>
      </w:pPr>
      <w:r w:rsidRPr="008921B9">
        <w:rPr>
          <w:rFonts w:ascii="Times New Roman" w:hAnsi="Times New Roman"/>
          <w:bCs/>
          <w:i/>
          <w:sz w:val="28"/>
          <w:szCs w:val="28"/>
        </w:rPr>
        <w:t xml:space="preserve"> </w:t>
      </w:r>
    </w:p>
    <w:p w14:paraId="1E90CDAA" w14:textId="77777777" w:rsidR="00542CF3" w:rsidRPr="008921B9" w:rsidRDefault="00542CF3" w:rsidP="00542CF3">
      <w:pPr>
        <w:spacing w:after="0" w:line="240" w:lineRule="auto"/>
        <w:ind w:right="-1"/>
        <w:jc w:val="right"/>
        <w:rPr>
          <w:rFonts w:ascii="Times New Roman" w:hAnsi="Times New Roman"/>
          <w:sz w:val="28"/>
          <w:szCs w:val="28"/>
        </w:rPr>
      </w:pPr>
    </w:p>
    <w:p w14:paraId="342EB6F2" w14:textId="77777777" w:rsidR="00542CF3" w:rsidRPr="008921B9" w:rsidRDefault="00542CF3" w:rsidP="00542CF3">
      <w:pPr>
        <w:spacing w:after="0" w:line="240" w:lineRule="auto"/>
        <w:ind w:right="-1"/>
        <w:jc w:val="right"/>
        <w:rPr>
          <w:rFonts w:ascii="Times New Roman" w:hAnsi="Times New Roman"/>
          <w:sz w:val="28"/>
          <w:szCs w:val="28"/>
        </w:rPr>
      </w:pPr>
    </w:p>
    <w:p w14:paraId="7F2D20A0" w14:textId="77777777" w:rsidR="00542CF3" w:rsidRPr="008921B9" w:rsidRDefault="00542CF3" w:rsidP="00542CF3">
      <w:pPr>
        <w:spacing w:after="0" w:line="240" w:lineRule="auto"/>
        <w:ind w:right="-1"/>
        <w:jc w:val="right"/>
        <w:rPr>
          <w:rFonts w:ascii="Times New Roman" w:hAnsi="Times New Roman"/>
          <w:sz w:val="28"/>
          <w:szCs w:val="28"/>
        </w:rPr>
      </w:pPr>
      <w:r w:rsidRPr="008921B9">
        <w:rPr>
          <w:rFonts w:ascii="Times New Roman" w:hAnsi="Times New Roman"/>
          <w:sz w:val="28"/>
          <w:szCs w:val="28"/>
        </w:rPr>
        <w:t>Выполнил студент гр.______</w:t>
      </w:r>
    </w:p>
    <w:p w14:paraId="01499B9B" w14:textId="77777777" w:rsidR="00542CF3" w:rsidRPr="008921B9" w:rsidRDefault="00542CF3" w:rsidP="00542CF3">
      <w:pPr>
        <w:spacing w:after="0" w:line="240" w:lineRule="auto"/>
        <w:ind w:right="-1"/>
        <w:jc w:val="right"/>
        <w:rPr>
          <w:rFonts w:ascii="Times New Roman" w:hAnsi="Times New Roman"/>
          <w:sz w:val="28"/>
          <w:szCs w:val="28"/>
        </w:rPr>
      </w:pPr>
      <w:r w:rsidRPr="008921B9">
        <w:rPr>
          <w:rFonts w:ascii="Times New Roman" w:hAnsi="Times New Roman"/>
          <w:sz w:val="28"/>
          <w:szCs w:val="28"/>
        </w:rPr>
        <w:t>_________________________</w:t>
      </w:r>
    </w:p>
    <w:p w14:paraId="7FE337FC" w14:textId="77777777" w:rsidR="00542CF3" w:rsidRPr="008921B9" w:rsidRDefault="00542CF3" w:rsidP="00542CF3">
      <w:pPr>
        <w:spacing w:after="0" w:line="240" w:lineRule="auto"/>
        <w:ind w:right="-1"/>
        <w:jc w:val="right"/>
        <w:rPr>
          <w:rFonts w:ascii="Times New Roman" w:hAnsi="Times New Roman"/>
          <w:sz w:val="28"/>
          <w:szCs w:val="28"/>
        </w:rPr>
      </w:pPr>
      <w:r w:rsidRPr="008921B9">
        <w:rPr>
          <w:rFonts w:ascii="Times New Roman" w:hAnsi="Times New Roman"/>
          <w:sz w:val="28"/>
          <w:szCs w:val="28"/>
        </w:rPr>
        <w:t xml:space="preserve">                             (ФИО)</w:t>
      </w:r>
    </w:p>
    <w:p w14:paraId="4AE7C4F8" w14:textId="77777777" w:rsidR="00542CF3" w:rsidRPr="008921B9" w:rsidRDefault="00542CF3" w:rsidP="00542CF3">
      <w:pPr>
        <w:spacing w:after="0" w:line="240" w:lineRule="auto"/>
        <w:ind w:right="-1"/>
        <w:jc w:val="right"/>
        <w:outlineLvl w:val="5"/>
        <w:rPr>
          <w:rFonts w:ascii="Times New Roman" w:hAnsi="Times New Roman"/>
          <w:b/>
          <w:bCs/>
          <w:sz w:val="28"/>
          <w:szCs w:val="28"/>
        </w:rPr>
      </w:pPr>
      <w:r w:rsidRPr="008921B9">
        <w:rPr>
          <w:rFonts w:ascii="Times New Roman" w:hAnsi="Times New Roman"/>
          <w:b/>
          <w:bCs/>
          <w:sz w:val="28"/>
          <w:szCs w:val="28"/>
        </w:rPr>
        <w:t>________________________</w:t>
      </w:r>
    </w:p>
    <w:p w14:paraId="387C3E3A" w14:textId="77777777" w:rsidR="00542CF3" w:rsidRPr="008921B9" w:rsidRDefault="00542CF3" w:rsidP="00542CF3">
      <w:pPr>
        <w:spacing w:after="0" w:line="240" w:lineRule="auto"/>
        <w:ind w:right="-1"/>
        <w:jc w:val="center"/>
        <w:rPr>
          <w:rFonts w:ascii="Times New Roman" w:hAnsi="Times New Roman"/>
          <w:i/>
          <w:sz w:val="28"/>
          <w:szCs w:val="28"/>
        </w:rPr>
      </w:pPr>
      <w:r w:rsidRPr="008921B9">
        <w:rPr>
          <w:rFonts w:ascii="Times New Roman" w:hAnsi="Times New Roman"/>
          <w:i/>
          <w:sz w:val="28"/>
          <w:szCs w:val="28"/>
        </w:rPr>
        <w:t xml:space="preserve">                                                                                                            (подпись)</w:t>
      </w:r>
    </w:p>
    <w:p w14:paraId="116C12A3" w14:textId="77777777" w:rsidR="00542CF3" w:rsidRPr="008921B9" w:rsidRDefault="00542CF3" w:rsidP="00542CF3">
      <w:pPr>
        <w:spacing w:after="0" w:line="240" w:lineRule="auto"/>
        <w:ind w:right="-1"/>
        <w:outlineLvl w:val="5"/>
        <w:rPr>
          <w:rFonts w:ascii="Times New Roman" w:hAnsi="Times New Roman"/>
          <w:b/>
          <w:bCs/>
          <w:sz w:val="28"/>
          <w:szCs w:val="28"/>
        </w:rPr>
      </w:pPr>
      <w:r w:rsidRPr="008921B9">
        <w:rPr>
          <w:rFonts w:ascii="Times New Roman" w:hAnsi="Times New Roman"/>
          <w:b/>
          <w:bCs/>
          <w:sz w:val="28"/>
          <w:szCs w:val="28"/>
        </w:rPr>
        <w:t xml:space="preserve"> Проверил:</w:t>
      </w:r>
    </w:p>
    <w:p w14:paraId="7A13A957" w14:textId="77777777" w:rsidR="00542CF3" w:rsidRPr="008921B9" w:rsidRDefault="00542CF3" w:rsidP="00542CF3">
      <w:pPr>
        <w:spacing w:after="0" w:line="240" w:lineRule="auto"/>
        <w:ind w:right="-1"/>
        <w:rPr>
          <w:rFonts w:ascii="Times New Roman" w:hAnsi="Times New Roman"/>
          <w:sz w:val="28"/>
          <w:szCs w:val="28"/>
        </w:rPr>
      </w:pPr>
    </w:p>
    <w:p w14:paraId="5F545C4D" w14:textId="77777777" w:rsidR="00542CF3" w:rsidRPr="008921B9" w:rsidRDefault="00542CF3" w:rsidP="00542CF3">
      <w:pPr>
        <w:spacing w:after="0" w:line="240" w:lineRule="auto"/>
        <w:ind w:right="-1"/>
        <w:rPr>
          <w:rFonts w:ascii="Times New Roman" w:hAnsi="Times New Roman"/>
          <w:i/>
          <w:sz w:val="28"/>
          <w:szCs w:val="28"/>
        </w:rPr>
      </w:pPr>
    </w:p>
    <w:p w14:paraId="4265CCD1" w14:textId="77777777" w:rsidR="00542CF3" w:rsidRPr="008921B9" w:rsidRDefault="00542CF3" w:rsidP="00542CF3">
      <w:pPr>
        <w:spacing w:after="0" w:line="240" w:lineRule="auto"/>
        <w:ind w:right="-1"/>
        <w:rPr>
          <w:rFonts w:ascii="Times New Roman" w:hAnsi="Times New Roman"/>
          <w:i/>
          <w:sz w:val="28"/>
          <w:szCs w:val="28"/>
        </w:rPr>
      </w:pPr>
      <w:r w:rsidRPr="008921B9">
        <w:rPr>
          <w:rFonts w:ascii="Times New Roman" w:hAnsi="Times New Roman"/>
          <w:i/>
          <w:sz w:val="28"/>
          <w:szCs w:val="28"/>
        </w:rPr>
        <w:t>______________________________________________________</w:t>
      </w:r>
    </w:p>
    <w:p w14:paraId="566F3568" w14:textId="77777777" w:rsidR="00542CF3" w:rsidRPr="008921B9" w:rsidRDefault="00542CF3" w:rsidP="00542CF3">
      <w:pPr>
        <w:spacing w:after="0" w:line="240" w:lineRule="auto"/>
        <w:ind w:right="-1"/>
        <w:rPr>
          <w:rFonts w:ascii="Times New Roman" w:hAnsi="Times New Roman"/>
          <w:i/>
          <w:color w:val="000000" w:themeColor="text1"/>
          <w:sz w:val="28"/>
          <w:szCs w:val="28"/>
        </w:rPr>
      </w:pPr>
      <w:r w:rsidRPr="008921B9">
        <w:rPr>
          <w:rFonts w:ascii="Times New Roman" w:hAnsi="Times New Roman"/>
          <w:i/>
          <w:sz w:val="28"/>
          <w:szCs w:val="28"/>
        </w:rPr>
        <w:t>(</w:t>
      </w:r>
      <w:r w:rsidRPr="008921B9">
        <w:rPr>
          <w:rFonts w:ascii="Times New Roman" w:hAnsi="Times New Roman"/>
          <w:i/>
          <w:color w:val="000000" w:themeColor="text1"/>
          <w:sz w:val="28"/>
          <w:szCs w:val="28"/>
        </w:rPr>
        <w:t xml:space="preserve">должность, ФИО руководителя практики от факультета)     </w:t>
      </w:r>
    </w:p>
    <w:p w14:paraId="0360BB90" w14:textId="77777777" w:rsidR="00542CF3" w:rsidRPr="008921B9" w:rsidRDefault="00542CF3" w:rsidP="00542CF3">
      <w:pPr>
        <w:spacing w:after="0" w:line="240" w:lineRule="auto"/>
        <w:ind w:right="-1"/>
        <w:rPr>
          <w:rFonts w:ascii="Times New Roman" w:hAnsi="Times New Roman"/>
          <w:i/>
          <w:color w:val="000000" w:themeColor="text1"/>
          <w:sz w:val="28"/>
          <w:szCs w:val="28"/>
        </w:rPr>
      </w:pPr>
      <w:r w:rsidRPr="008921B9">
        <w:rPr>
          <w:rFonts w:ascii="Times New Roman" w:hAnsi="Times New Roman"/>
          <w:i/>
          <w:color w:val="000000" w:themeColor="text1"/>
          <w:sz w:val="28"/>
          <w:szCs w:val="28"/>
        </w:rPr>
        <w:t xml:space="preserve"> _____________</w:t>
      </w:r>
    </w:p>
    <w:p w14:paraId="3108428E" w14:textId="77777777" w:rsidR="00542CF3" w:rsidRPr="008921B9" w:rsidRDefault="00542CF3" w:rsidP="00542CF3">
      <w:pPr>
        <w:spacing w:after="0" w:line="240" w:lineRule="auto"/>
        <w:ind w:right="-1"/>
        <w:rPr>
          <w:rFonts w:ascii="Times New Roman" w:hAnsi="Times New Roman"/>
          <w:i/>
          <w:color w:val="000000" w:themeColor="text1"/>
          <w:sz w:val="28"/>
          <w:szCs w:val="28"/>
        </w:rPr>
      </w:pPr>
    </w:p>
    <w:p w14:paraId="24EE00C1" w14:textId="77777777" w:rsidR="00542CF3" w:rsidRPr="008921B9" w:rsidRDefault="00542CF3" w:rsidP="00542CF3">
      <w:pPr>
        <w:spacing w:after="0" w:line="240" w:lineRule="auto"/>
        <w:ind w:right="-1"/>
        <w:rPr>
          <w:rFonts w:ascii="Times New Roman" w:hAnsi="Times New Roman"/>
          <w:i/>
          <w:color w:val="000000" w:themeColor="text1"/>
          <w:sz w:val="28"/>
          <w:szCs w:val="28"/>
        </w:rPr>
      </w:pPr>
      <w:r w:rsidRPr="008921B9">
        <w:rPr>
          <w:rFonts w:ascii="Times New Roman" w:hAnsi="Times New Roman"/>
          <w:i/>
          <w:color w:val="000000" w:themeColor="text1"/>
          <w:sz w:val="28"/>
          <w:szCs w:val="28"/>
        </w:rPr>
        <w:t>(подпись)</w:t>
      </w:r>
    </w:p>
    <w:p w14:paraId="599FA44F" w14:textId="77777777" w:rsidR="00542CF3" w:rsidRPr="008921B9" w:rsidRDefault="00542CF3" w:rsidP="00542CF3">
      <w:pPr>
        <w:spacing w:after="0" w:line="240" w:lineRule="auto"/>
        <w:ind w:right="-1"/>
        <w:rPr>
          <w:rFonts w:ascii="Times New Roman" w:hAnsi="Times New Roman"/>
          <w:i/>
          <w:color w:val="000000" w:themeColor="text1"/>
          <w:sz w:val="28"/>
          <w:szCs w:val="28"/>
        </w:rPr>
      </w:pPr>
      <w:r w:rsidRPr="008921B9">
        <w:rPr>
          <w:rFonts w:ascii="Times New Roman" w:hAnsi="Times New Roman"/>
          <w:i/>
          <w:color w:val="000000" w:themeColor="text1"/>
          <w:sz w:val="28"/>
          <w:szCs w:val="28"/>
        </w:rPr>
        <w:t>_____________</w:t>
      </w:r>
    </w:p>
    <w:p w14:paraId="5C6F4D61" w14:textId="77777777" w:rsidR="00542CF3" w:rsidRPr="008921B9" w:rsidRDefault="00542CF3" w:rsidP="00542CF3">
      <w:pPr>
        <w:spacing w:after="0" w:line="240" w:lineRule="auto"/>
        <w:ind w:right="-1"/>
        <w:rPr>
          <w:rFonts w:ascii="Times New Roman" w:hAnsi="Times New Roman"/>
          <w:i/>
          <w:color w:val="000000" w:themeColor="text1"/>
          <w:sz w:val="28"/>
          <w:szCs w:val="28"/>
        </w:rPr>
      </w:pPr>
      <w:r w:rsidRPr="008921B9">
        <w:rPr>
          <w:rFonts w:ascii="Times New Roman" w:hAnsi="Times New Roman"/>
          <w:i/>
          <w:color w:val="000000" w:themeColor="text1"/>
          <w:sz w:val="28"/>
          <w:szCs w:val="28"/>
        </w:rPr>
        <w:t>(дата)</w:t>
      </w:r>
    </w:p>
    <w:p w14:paraId="34F8648C" w14:textId="77777777" w:rsidR="00542CF3" w:rsidRPr="008921B9" w:rsidRDefault="00542CF3" w:rsidP="00542CF3">
      <w:pPr>
        <w:spacing w:after="0" w:line="240" w:lineRule="auto"/>
        <w:ind w:right="-1"/>
        <w:jc w:val="center"/>
        <w:rPr>
          <w:rFonts w:ascii="Times New Roman" w:hAnsi="Times New Roman"/>
          <w:b/>
          <w:color w:val="000000" w:themeColor="text1"/>
          <w:sz w:val="28"/>
          <w:szCs w:val="28"/>
        </w:rPr>
      </w:pPr>
    </w:p>
    <w:p w14:paraId="38360E53" w14:textId="77777777" w:rsidR="00542CF3" w:rsidRPr="008921B9" w:rsidRDefault="00542CF3" w:rsidP="00542CF3">
      <w:pPr>
        <w:spacing w:after="0" w:line="240" w:lineRule="auto"/>
        <w:ind w:right="-1"/>
        <w:jc w:val="center"/>
        <w:rPr>
          <w:rFonts w:ascii="Times New Roman" w:hAnsi="Times New Roman"/>
          <w:b/>
          <w:sz w:val="28"/>
          <w:szCs w:val="28"/>
        </w:rPr>
      </w:pPr>
    </w:p>
    <w:p w14:paraId="21B8580B" w14:textId="4759B470" w:rsidR="00542CF3" w:rsidRPr="008921B9" w:rsidRDefault="00542CF3" w:rsidP="00542CF3">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6"/>
          <w:lang w:eastAsia="ru-RU"/>
        </w:rPr>
      </w:pPr>
    </w:p>
    <w:p w14:paraId="576C0AA6" w14:textId="56515708" w:rsidR="00542CF3" w:rsidRPr="008921B9" w:rsidRDefault="00542CF3" w:rsidP="00542CF3">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6"/>
          <w:lang w:eastAsia="ru-RU"/>
        </w:rPr>
      </w:pPr>
    </w:p>
    <w:p w14:paraId="0984AC05" w14:textId="77777777" w:rsidR="00542CF3" w:rsidRPr="008921B9" w:rsidRDefault="00542CF3" w:rsidP="00542CF3">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6"/>
          <w:lang w:eastAsia="ru-RU"/>
        </w:rPr>
      </w:pPr>
    </w:p>
    <w:p w14:paraId="78785264" w14:textId="1DD3B159" w:rsidR="00542CF3" w:rsidRPr="008921B9" w:rsidRDefault="00542CF3" w:rsidP="00542CF3">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6"/>
          <w:lang w:eastAsia="ru-RU"/>
        </w:rPr>
      </w:pPr>
    </w:p>
    <w:p w14:paraId="5D47712E" w14:textId="75271216" w:rsidR="00542CF3" w:rsidRPr="008921B9" w:rsidRDefault="00542CF3" w:rsidP="00542CF3">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6"/>
          <w:lang w:eastAsia="ru-RU"/>
        </w:rPr>
      </w:pPr>
    </w:p>
    <w:p w14:paraId="76EDDA16" w14:textId="605515E5" w:rsidR="00542CF3" w:rsidRPr="008921B9" w:rsidRDefault="00542CF3" w:rsidP="00542CF3">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6"/>
          <w:lang w:eastAsia="ru-RU"/>
        </w:rPr>
      </w:pPr>
    </w:p>
    <w:p w14:paraId="3B35D1CD" w14:textId="154D5722" w:rsidR="00542CF3" w:rsidRPr="008921B9" w:rsidRDefault="00542CF3" w:rsidP="00542CF3">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6"/>
          <w:lang w:eastAsia="ru-RU"/>
        </w:rPr>
      </w:pPr>
    </w:p>
    <w:p w14:paraId="531478E2" w14:textId="3E5CA07B" w:rsidR="00542CF3" w:rsidRPr="008921B9" w:rsidRDefault="00542CF3">
      <w:pPr>
        <w:rPr>
          <w:rFonts w:ascii="Times New Roman" w:eastAsia="Times New Roman" w:hAnsi="Times New Roman" w:cs="Times New Roman"/>
          <w:sz w:val="28"/>
          <w:szCs w:val="26"/>
          <w:lang w:eastAsia="ru-RU"/>
        </w:rPr>
      </w:pPr>
      <w:r w:rsidRPr="008921B9">
        <w:rPr>
          <w:rFonts w:ascii="Times New Roman" w:eastAsia="Times New Roman" w:hAnsi="Times New Roman" w:cs="Times New Roman"/>
          <w:sz w:val="28"/>
          <w:szCs w:val="26"/>
          <w:lang w:eastAsia="ru-RU"/>
        </w:rPr>
        <w:br w:type="page"/>
      </w:r>
    </w:p>
    <w:p w14:paraId="538CED3A" w14:textId="77777777" w:rsidR="00542CF3" w:rsidRPr="008921B9" w:rsidRDefault="00542CF3" w:rsidP="00542CF3">
      <w:pPr>
        <w:spacing w:after="0" w:line="240" w:lineRule="auto"/>
        <w:ind w:firstLine="708"/>
        <w:jc w:val="right"/>
        <w:rPr>
          <w:rFonts w:ascii="Times New Roman" w:hAnsi="Times New Roman"/>
          <w:i/>
          <w:iCs/>
          <w:sz w:val="24"/>
          <w:szCs w:val="24"/>
        </w:rPr>
      </w:pPr>
      <w:r w:rsidRPr="008921B9">
        <w:rPr>
          <w:rFonts w:ascii="Times New Roman" w:hAnsi="Times New Roman"/>
          <w:i/>
          <w:iCs/>
          <w:sz w:val="24"/>
          <w:szCs w:val="24"/>
        </w:rPr>
        <w:lastRenderedPageBreak/>
        <w:t>Приложение 2</w:t>
      </w:r>
    </w:p>
    <w:p w14:paraId="6075A854" w14:textId="77777777" w:rsidR="00542CF3" w:rsidRPr="008921B9" w:rsidRDefault="00542CF3" w:rsidP="00542CF3">
      <w:pPr>
        <w:spacing w:after="0" w:line="240" w:lineRule="auto"/>
        <w:ind w:firstLine="708"/>
        <w:jc w:val="right"/>
        <w:rPr>
          <w:rFonts w:ascii="Times New Roman" w:hAnsi="Times New Roman"/>
          <w:i/>
          <w:iCs/>
          <w:sz w:val="24"/>
          <w:szCs w:val="24"/>
        </w:rPr>
      </w:pPr>
    </w:p>
    <w:p w14:paraId="1CC78BB0" w14:textId="77777777" w:rsidR="00542CF3" w:rsidRPr="008921B9" w:rsidRDefault="00542CF3" w:rsidP="00542CF3">
      <w:pPr>
        <w:pStyle w:val="FR1"/>
        <w:tabs>
          <w:tab w:val="left" w:pos="5420"/>
        </w:tabs>
        <w:spacing w:before="0"/>
        <w:ind w:left="0" w:right="0"/>
        <w:rPr>
          <w:sz w:val="28"/>
          <w:szCs w:val="28"/>
        </w:rPr>
      </w:pPr>
      <w:r w:rsidRPr="008921B9">
        <w:rPr>
          <w:sz w:val="28"/>
          <w:szCs w:val="28"/>
        </w:rPr>
        <w:t>Федеральное государственное автономное образовательное учреждение высшего образования</w:t>
      </w:r>
    </w:p>
    <w:p w14:paraId="2E46AB5E" w14:textId="77777777" w:rsidR="00542CF3" w:rsidRPr="008921B9" w:rsidRDefault="00542CF3" w:rsidP="00542CF3">
      <w:pPr>
        <w:pStyle w:val="FR1"/>
        <w:tabs>
          <w:tab w:val="left" w:pos="5420"/>
        </w:tabs>
        <w:spacing w:before="0"/>
        <w:ind w:left="0" w:right="0"/>
        <w:rPr>
          <w:sz w:val="28"/>
          <w:szCs w:val="28"/>
        </w:rPr>
      </w:pPr>
      <w:r w:rsidRPr="008921B9">
        <w:rPr>
          <w:sz w:val="28"/>
          <w:szCs w:val="28"/>
        </w:rPr>
        <w:t>«Национальный исследовательский университет «Высшая школа экономики»</w:t>
      </w:r>
    </w:p>
    <w:p w14:paraId="6828F31D" w14:textId="77777777" w:rsidR="00542CF3" w:rsidRPr="008921B9" w:rsidRDefault="00542CF3" w:rsidP="00542CF3">
      <w:pPr>
        <w:pStyle w:val="FR1"/>
        <w:tabs>
          <w:tab w:val="left" w:pos="5420"/>
        </w:tabs>
        <w:spacing w:before="0"/>
        <w:ind w:left="0" w:right="0"/>
        <w:rPr>
          <w:sz w:val="28"/>
          <w:szCs w:val="28"/>
        </w:rPr>
      </w:pPr>
      <w:r w:rsidRPr="008921B9">
        <w:rPr>
          <w:sz w:val="28"/>
          <w:szCs w:val="28"/>
        </w:rPr>
        <w:t>Санкт-Петербургский филиал</w:t>
      </w:r>
    </w:p>
    <w:p w14:paraId="060381B2" w14:textId="77777777" w:rsidR="00542CF3" w:rsidRPr="008921B9" w:rsidRDefault="00542CF3" w:rsidP="00542CF3">
      <w:pPr>
        <w:spacing w:after="0" w:line="240" w:lineRule="auto"/>
        <w:ind w:firstLine="567"/>
        <w:jc w:val="center"/>
        <w:rPr>
          <w:rFonts w:ascii="Times New Roman" w:hAnsi="Times New Roman"/>
          <w:b/>
          <w:bCs/>
          <w:sz w:val="28"/>
          <w:szCs w:val="28"/>
        </w:rPr>
      </w:pPr>
    </w:p>
    <w:p w14:paraId="4F933B31" w14:textId="77777777" w:rsidR="00542CF3" w:rsidRPr="008921B9" w:rsidRDefault="00542CF3" w:rsidP="00542CF3">
      <w:pPr>
        <w:spacing w:after="0" w:line="240" w:lineRule="auto"/>
        <w:ind w:firstLine="567"/>
        <w:jc w:val="center"/>
        <w:rPr>
          <w:rFonts w:ascii="Times New Roman" w:hAnsi="Times New Roman"/>
          <w:b/>
          <w:bCs/>
          <w:sz w:val="28"/>
          <w:szCs w:val="28"/>
        </w:rPr>
      </w:pPr>
      <w:r w:rsidRPr="008921B9">
        <w:rPr>
          <w:rFonts w:ascii="Times New Roman" w:hAnsi="Times New Roman"/>
          <w:b/>
          <w:bCs/>
          <w:sz w:val="28"/>
          <w:szCs w:val="28"/>
        </w:rPr>
        <w:t>Юридический факультет</w:t>
      </w:r>
    </w:p>
    <w:p w14:paraId="5E52A31C" w14:textId="77777777" w:rsidR="00542CF3" w:rsidRPr="008921B9" w:rsidRDefault="00542CF3" w:rsidP="00542CF3">
      <w:pPr>
        <w:spacing w:after="0" w:line="240" w:lineRule="auto"/>
        <w:ind w:firstLine="567"/>
        <w:jc w:val="center"/>
        <w:rPr>
          <w:rFonts w:ascii="Times New Roman" w:hAnsi="Times New Roman"/>
          <w:b/>
          <w:bCs/>
          <w:sz w:val="28"/>
          <w:szCs w:val="28"/>
        </w:rPr>
      </w:pPr>
      <w:r w:rsidRPr="008921B9">
        <w:rPr>
          <w:rFonts w:ascii="Times New Roman" w:hAnsi="Times New Roman"/>
          <w:b/>
          <w:sz w:val="28"/>
          <w:szCs w:val="28"/>
        </w:rPr>
        <w:t>направление подготовки 40.03.01.</w:t>
      </w:r>
    </w:p>
    <w:p w14:paraId="234860FC" w14:textId="77777777" w:rsidR="00542CF3" w:rsidRPr="008921B9" w:rsidRDefault="00542CF3" w:rsidP="00542CF3">
      <w:pPr>
        <w:spacing w:after="0" w:line="240" w:lineRule="auto"/>
        <w:jc w:val="center"/>
        <w:rPr>
          <w:rFonts w:ascii="Times New Roman" w:hAnsi="Times New Roman"/>
          <w:b/>
          <w:sz w:val="28"/>
          <w:szCs w:val="28"/>
        </w:rPr>
      </w:pPr>
      <w:r w:rsidRPr="008921B9">
        <w:rPr>
          <w:rFonts w:ascii="Times New Roman" w:hAnsi="Times New Roman"/>
          <w:b/>
          <w:sz w:val="28"/>
          <w:szCs w:val="28"/>
        </w:rPr>
        <w:t>«Юриспруденция»</w:t>
      </w:r>
    </w:p>
    <w:p w14:paraId="2ABD6808" w14:textId="77777777" w:rsidR="00542CF3" w:rsidRPr="008921B9" w:rsidRDefault="00542CF3" w:rsidP="00542CF3">
      <w:pPr>
        <w:spacing w:after="0" w:line="240" w:lineRule="auto"/>
        <w:jc w:val="center"/>
        <w:rPr>
          <w:rFonts w:ascii="Times New Roman" w:hAnsi="Times New Roman"/>
          <w:b/>
          <w:bCs/>
          <w:kern w:val="32"/>
          <w:sz w:val="28"/>
          <w:szCs w:val="28"/>
        </w:rPr>
      </w:pPr>
      <w:proofErr w:type="spellStart"/>
      <w:r w:rsidRPr="008921B9">
        <w:rPr>
          <w:rFonts w:ascii="Times New Roman" w:hAnsi="Times New Roman"/>
          <w:b/>
          <w:sz w:val="28"/>
          <w:szCs w:val="28"/>
        </w:rPr>
        <w:t>Бакалавриат</w:t>
      </w:r>
      <w:proofErr w:type="spellEnd"/>
    </w:p>
    <w:p w14:paraId="3F4CD57F" w14:textId="77777777" w:rsidR="00542CF3" w:rsidRPr="008921B9" w:rsidRDefault="00542CF3" w:rsidP="00542CF3">
      <w:pPr>
        <w:spacing w:after="0" w:line="240" w:lineRule="auto"/>
        <w:ind w:firstLine="567"/>
        <w:jc w:val="center"/>
        <w:rPr>
          <w:b/>
          <w:bCs/>
          <w:sz w:val="28"/>
          <w:szCs w:val="28"/>
        </w:rPr>
      </w:pPr>
    </w:p>
    <w:p w14:paraId="01A733C5" w14:textId="77777777" w:rsidR="00542CF3" w:rsidRPr="008921B9" w:rsidRDefault="00542CF3" w:rsidP="00542CF3">
      <w:pPr>
        <w:spacing w:after="0" w:line="240" w:lineRule="auto"/>
        <w:ind w:right="-1"/>
        <w:jc w:val="both"/>
        <w:rPr>
          <w:rFonts w:ascii="Times New Roman" w:hAnsi="Times New Roman"/>
          <w:sz w:val="28"/>
          <w:szCs w:val="28"/>
        </w:rPr>
      </w:pPr>
    </w:p>
    <w:p w14:paraId="0679BCC0" w14:textId="77777777" w:rsidR="00542CF3" w:rsidRPr="008921B9" w:rsidRDefault="00542CF3" w:rsidP="00542CF3">
      <w:pPr>
        <w:spacing w:after="0" w:line="240" w:lineRule="auto"/>
        <w:ind w:right="-1"/>
        <w:outlineLvl w:val="4"/>
        <w:rPr>
          <w:rFonts w:ascii="Times New Roman" w:hAnsi="Times New Roman"/>
          <w:bCs/>
          <w:iCs/>
          <w:sz w:val="28"/>
          <w:szCs w:val="28"/>
        </w:rPr>
      </w:pPr>
    </w:p>
    <w:p w14:paraId="074ABD5D" w14:textId="77777777" w:rsidR="00542CF3" w:rsidRPr="008921B9" w:rsidRDefault="00542CF3" w:rsidP="00542CF3">
      <w:pPr>
        <w:spacing w:after="0" w:line="240" w:lineRule="auto"/>
        <w:ind w:right="-1"/>
        <w:jc w:val="center"/>
        <w:rPr>
          <w:rFonts w:ascii="Times New Roman" w:hAnsi="Times New Roman"/>
          <w:b/>
          <w:sz w:val="28"/>
          <w:szCs w:val="28"/>
        </w:rPr>
      </w:pPr>
    </w:p>
    <w:p w14:paraId="594F4CD1" w14:textId="77777777" w:rsidR="00542CF3" w:rsidRPr="008921B9" w:rsidRDefault="00542CF3" w:rsidP="00542CF3">
      <w:pPr>
        <w:spacing w:after="0" w:line="240" w:lineRule="auto"/>
        <w:ind w:right="-1"/>
        <w:jc w:val="center"/>
        <w:rPr>
          <w:rFonts w:ascii="Times New Roman" w:hAnsi="Times New Roman"/>
          <w:b/>
          <w:sz w:val="28"/>
          <w:szCs w:val="28"/>
        </w:rPr>
      </w:pPr>
      <w:r w:rsidRPr="008921B9">
        <w:rPr>
          <w:rFonts w:ascii="Times New Roman" w:hAnsi="Times New Roman"/>
          <w:b/>
          <w:sz w:val="28"/>
          <w:szCs w:val="28"/>
        </w:rPr>
        <w:t>О Т Ч Е Т</w:t>
      </w:r>
    </w:p>
    <w:p w14:paraId="5242D90E" w14:textId="77777777" w:rsidR="00542CF3" w:rsidRPr="008921B9" w:rsidRDefault="00542CF3" w:rsidP="00542CF3">
      <w:pPr>
        <w:spacing w:after="0" w:line="240" w:lineRule="auto"/>
        <w:ind w:right="-1"/>
        <w:jc w:val="center"/>
        <w:rPr>
          <w:rFonts w:ascii="Times New Roman" w:hAnsi="Times New Roman"/>
          <w:b/>
          <w:sz w:val="28"/>
          <w:szCs w:val="28"/>
        </w:rPr>
      </w:pPr>
      <w:r w:rsidRPr="008921B9">
        <w:rPr>
          <w:rFonts w:ascii="Times New Roman" w:hAnsi="Times New Roman"/>
          <w:b/>
          <w:sz w:val="28"/>
          <w:szCs w:val="28"/>
        </w:rPr>
        <w:t>по преддипломной практике</w:t>
      </w:r>
    </w:p>
    <w:p w14:paraId="698DC60D" w14:textId="77777777" w:rsidR="00542CF3" w:rsidRPr="008921B9" w:rsidRDefault="00542CF3" w:rsidP="00542CF3">
      <w:pPr>
        <w:spacing w:after="0" w:line="240" w:lineRule="auto"/>
        <w:ind w:right="-1"/>
        <w:jc w:val="center"/>
        <w:rPr>
          <w:rFonts w:ascii="Times New Roman" w:hAnsi="Times New Roman"/>
          <w:b/>
          <w:sz w:val="28"/>
          <w:szCs w:val="28"/>
        </w:rPr>
      </w:pPr>
      <w:r w:rsidRPr="008921B9">
        <w:rPr>
          <w:rFonts w:ascii="Times New Roman" w:hAnsi="Times New Roman"/>
          <w:bCs/>
          <w:i/>
          <w:sz w:val="28"/>
          <w:szCs w:val="28"/>
        </w:rPr>
        <w:t xml:space="preserve"> </w:t>
      </w:r>
    </w:p>
    <w:p w14:paraId="7EF3C400" w14:textId="77777777" w:rsidR="00542CF3" w:rsidRPr="008921B9" w:rsidRDefault="00542CF3" w:rsidP="00542CF3">
      <w:pPr>
        <w:spacing w:after="0" w:line="240" w:lineRule="auto"/>
        <w:ind w:right="-1"/>
        <w:jc w:val="right"/>
        <w:rPr>
          <w:rFonts w:ascii="Times New Roman" w:hAnsi="Times New Roman"/>
          <w:sz w:val="28"/>
          <w:szCs w:val="28"/>
        </w:rPr>
      </w:pPr>
    </w:p>
    <w:p w14:paraId="68B327B0" w14:textId="77777777" w:rsidR="00542CF3" w:rsidRPr="008921B9" w:rsidRDefault="00542CF3" w:rsidP="00542CF3">
      <w:pPr>
        <w:spacing w:after="0" w:line="240" w:lineRule="auto"/>
        <w:ind w:right="-1"/>
        <w:jc w:val="right"/>
        <w:rPr>
          <w:rFonts w:ascii="Times New Roman" w:hAnsi="Times New Roman"/>
          <w:sz w:val="28"/>
          <w:szCs w:val="28"/>
        </w:rPr>
      </w:pPr>
    </w:p>
    <w:p w14:paraId="3C067629" w14:textId="77777777" w:rsidR="00542CF3" w:rsidRPr="008921B9" w:rsidRDefault="00542CF3" w:rsidP="00542CF3">
      <w:pPr>
        <w:spacing w:after="0" w:line="240" w:lineRule="auto"/>
        <w:ind w:right="-1"/>
        <w:jc w:val="right"/>
        <w:rPr>
          <w:rFonts w:ascii="Times New Roman" w:hAnsi="Times New Roman"/>
          <w:sz w:val="28"/>
          <w:szCs w:val="28"/>
        </w:rPr>
      </w:pPr>
      <w:r w:rsidRPr="008921B9">
        <w:rPr>
          <w:rFonts w:ascii="Times New Roman" w:hAnsi="Times New Roman"/>
          <w:sz w:val="28"/>
          <w:szCs w:val="28"/>
        </w:rPr>
        <w:t>Выполнил студент гр.______</w:t>
      </w:r>
    </w:p>
    <w:p w14:paraId="5EEFD9F6" w14:textId="77777777" w:rsidR="00542CF3" w:rsidRPr="008921B9" w:rsidRDefault="00542CF3" w:rsidP="00542CF3">
      <w:pPr>
        <w:spacing w:after="0" w:line="240" w:lineRule="auto"/>
        <w:ind w:right="-1"/>
        <w:jc w:val="right"/>
        <w:rPr>
          <w:rFonts w:ascii="Times New Roman" w:hAnsi="Times New Roman"/>
          <w:sz w:val="28"/>
          <w:szCs w:val="28"/>
        </w:rPr>
      </w:pPr>
      <w:r w:rsidRPr="008921B9">
        <w:rPr>
          <w:rFonts w:ascii="Times New Roman" w:hAnsi="Times New Roman"/>
          <w:sz w:val="28"/>
          <w:szCs w:val="28"/>
        </w:rPr>
        <w:t>_________________________</w:t>
      </w:r>
    </w:p>
    <w:p w14:paraId="32898EC1" w14:textId="77777777" w:rsidR="00542CF3" w:rsidRPr="008921B9" w:rsidRDefault="00542CF3" w:rsidP="00542CF3">
      <w:pPr>
        <w:spacing w:after="0" w:line="240" w:lineRule="auto"/>
        <w:ind w:right="-1"/>
        <w:jc w:val="right"/>
        <w:rPr>
          <w:rFonts w:ascii="Times New Roman" w:hAnsi="Times New Roman"/>
          <w:sz w:val="28"/>
          <w:szCs w:val="28"/>
        </w:rPr>
      </w:pPr>
      <w:r w:rsidRPr="008921B9">
        <w:rPr>
          <w:rFonts w:ascii="Times New Roman" w:hAnsi="Times New Roman"/>
          <w:sz w:val="28"/>
          <w:szCs w:val="28"/>
        </w:rPr>
        <w:t xml:space="preserve">                             (ФИО)</w:t>
      </w:r>
    </w:p>
    <w:p w14:paraId="62365A87" w14:textId="77777777" w:rsidR="00542CF3" w:rsidRPr="008921B9" w:rsidRDefault="00542CF3" w:rsidP="00542CF3">
      <w:pPr>
        <w:spacing w:after="0" w:line="240" w:lineRule="auto"/>
        <w:ind w:right="-1"/>
        <w:jc w:val="right"/>
        <w:outlineLvl w:val="5"/>
        <w:rPr>
          <w:rFonts w:ascii="Times New Roman" w:hAnsi="Times New Roman"/>
          <w:b/>
          <w:bCs/>
          <w:sz w:val="28"/>
          <w:szCs w:val="28"/>
        </w:rPr>
      </w:pPr>
      <w:r w:rsidRPr="008921B9">
        <w:rPr>
          <w:rFonts w:ascii="Times New Roman" w:hAnsi="Times New Roman"/>
          <w:b/>
          <w:bCs/>
          <w:sz w:val="28"/>
          <w:szCs w:val="28"/>
        </w:rPr>
        <w:t>________________________</w:t>
      </w:r>
    </w:p>
    <w:p w14:paraId="5A3BD3C5" w14:textId="77777777" w:rsidR="00542CF3" w:rsidRPr="008921B9" w:rsidRDefault="00542CF3" w:rsidP="00542CF3">
      <w:pPr>
        <w:spacing w:after="0" w:line="240" w:lineRule="auto"/>
        <w:ind w:right="-1"/>
        <w:jc w:val="center"/>
        <w:rPr>
          <w:rFonts w:ascii="Times New Roman" w:hAnsi="Times New Roman"/>
          <w:i/>
          <w:sz w:val="28"/>
          <w:szCs w:val="28"/>
        </w:rPr>
      </w:pPr>
      <w:r w:rsidRPr="008921B9">
        <w:rPr>
          <w:rFonts w:ascii="Times New Roman" w:hAnsi="Times New Roman"/>
          <w:i/>
          <w:sz w:val="28"/>
          <w:szCs w:val="28"/>
        </w:rPr>
        <w:t xml:space="preserve">                                                                                                            (подпись)</w:t>
      </w:r>
    </w:p>
    <w:p w14:paraId="44380788" w14:textId="77777777" w:rsidR="00542CF3" w:rsidRPr="008921B9" w:rsidRDefault="00542CF3" w:rsidP="00542CF3">
      <w:pPr>
        <w:spacing w:after="0" w:line="240" w:lineRule="auto"/>
        <w:ind w:right="-1"/>
        <w:outlineLvl w:val="5"/>
        <w:rPr>
          <w:rFonts w:ascii="Times New Roman" w:hAnsi="Times New Roman"/>
          <w:b/>
          <w:bCs/>
          <w:sz w:val="28"/>
          <w:szCs w:val="28"/>
        </w:rPr>
      </w:pPr>
      <w:r w:rsidRPr="008921B9">
        <w:rPr>
          <w:rFonts w:ascii="Times New Roman" w:hAnsi="Times New Roman"/>
          <w:b/>
          <w:bCs/>
          <w:sz w:val="28"/>
          <w:szCs w:val="28"/>
        </w:rPr>
        <w:t xml:space="preserve">      Проверил:</w:t>
      </w:r>
    </w:p>
    <w:p w14:paraId="3485B384" w14:textId="77777777" w:rsidR="00542CF3" w:rsidRPr="008921B9" w:rsidRDefault="00542CF3" w:rsidP="00542CF3">
      <w:pPr>
        <w:spacing w:after="0" w:line="240" w:lineRule="auto"/>
        <w:ind w:right="-1"/>
        <w:rPr>
          <w:rFonts w:ascii="Times New Roman" w:hAnsi="Times New Roman"/>
          <w:sz w:val="28"/>
          <w:szCs w:val="28"/>
        </w:rPr>
      </w:pPr>
    </w:p>
    <w:p w14:paraId="084490E5" w14:textId="77777777" w:rsidR="00542CF3" w:rsidRPr="008921B9" w:rsidRDefault="00542CF3" w:rsidP="00542CF3">
      <w:pPr>
        <w:spacing w:after="0" w:line="240" w:lineRule="auto"/>
        <w:ind w:right="-1"/>
        <w:rPr>
          <w:rFonts w:ascii="Times New Roman" w:hAnsi="Times New Roman"/>
          <w:i/>
          <w:sz w:val="28"/>
          <w:szCs w:val="28"/>
        </w:rPr>
      </w:pPr>
    </w:p>
    <w:p w14:paraId="49774EAC" w14:textId="77777777" w:rsidR="00542CF3" w:rsidRPr="008921B9" w:rsidRDefault="00542CF3" w:rsidP="00542CF3">
      <w:pPr>
        <w:spacing w:after="0" w:line="240" w:lineRule="auto"/>
        <w:ind w:right="-1"/>
        <w:rPr>
          <w:rFonts w:ascii="Times New Roman" w:hAnsi="Times New Roman"/>
          <w:i/>
          <w:sz w:val="28"/>
          <w:szCs w:val="28"/>
        </w:rPr>
      </w:pPr>
      <w:r w:rsidRPr="008921B9">
        <w:rPr>
          <w:rFonts w:ascii="Times New Roman" w:hAnsi="Times New Roman"/>
          <w:i/>
          <w:sz w:val="28"/>
          <w:szCs w:val="28"/>
        </w:rPr>
        <w:t>______________________________________________________</w:t>
      </w:r>
    </w:p>
    <w:p w14:paraId="01120025" w14:textId="77777777" w:rsidR="00542CF3" w:rsidRPr="008921B9" w:rsidRDefault="00542CF3" w:rsidP="00542CF3">
      <w:pPr>
        <w:spacing w:after="0" w:line="240" w:lineRule="auto"/>
        <w:ind w:right="-1"/>
        <w:rPr>
          <w:rFonts w:ascii="Times New Roman" w:hAnsi="Times New Roman"/>
          <w:i/>
          <w:color w:val="000000" w:themeColor="text1"/>
          <w:sz w:val="28"/>
          <w:szCs w:val="28"/>
        </w:rPr>
      </w:pPr>
      <w:r w:rsidRPr="008921B9">
        <w:rPr>
          <w:rFonts w:ascii="Times New Roman" w:hAnsi="Times New Roman"/>
          <w:i/>
          <w:sz w:val="28"/>
          <w:szCs w:val="28"/>
        </w:rPr>
        <w:t>(</w:t>
      </w:r>
      <w:r w:rsidRPr="008921B9">
        <w:rPr>
          <w:rFonts w:ascii="Times New Roman" w:hAnsi="Times New Roman"/>
          <w:i/>
          <w:color w:val="000000" w:themeColor="text1"/>
          <w:sz w:val="28"/>
          <w:szCs w:val="28"/>
        </w:rPr>
        <w:t xml:space="preserve">должность, ФИО руководителя практики от факультета)     </w:t>
      </w:r>
    </w:p>
    <w:p w14:paraId="2A9C2EE2" w14:textId="77777777" w:rsidR="00542CF3" w:rsidRPr="008921B9" w:rsidRDefault="00542CF3" w:rsidP="00542CF3">
      <w:pPr>
        <w:spacing w:after="0" w:line="240" w:lineRule="auto"/>
        <w:ind w:right="-1"/>
        <w:rPr>
          <w:rFonts w:ascii="Times New Roman" w:hAnsi="Times New Roman"/>
          <w:i/>
          <w:color w:val="000000" w:themeColor="text1"/>
          <w:sz w:val="28"/>
          <w:szCs w:val="28"/>
        </w:rPr>
      </w:pPr>
      <w:r w:rsidRPr="008921B9">
        <w:rPr>
          <w:rFonts w:ascii="Times New Roman" w:hAnsi="Times New Roman"/>
          <w:i/>
          <w:color w:val="000000" w:themeColor="text1"/>
          <w:sz w:val="28"/>
          <w:szCs w:val="28"/>
        </w:rPr>
        <w:t xml:space="preserve"> _____________</w:t>
      </w:r>
    </w:p>
    <w:p w14:paraId="44BF6AB8" w14:textId="77777777" w:rsidR="00542CF3" w:rsidRPr="008921B9" w:rsidRDefault="00542CF3" w:rsidP="00542CF3">
      <w:pPr>
        <w:spacing w:after="0" w:line="240" w:lineRule="auto"/>
        <w:ind w:right="-1"/>
        <w:rPr>
          <w:rFonts w:ascii="Times New Roman" w:hAnsi="Times New Roman"/>
          <w:i/>
          <w:color w:val="000000" w:themeColor="text1"/>
          <w:sz w:val="28"/>
          <w:szCs w:val="28"/>
        </w:rPr>
      </w:pPr>
    </w:p>
    <w:p w14:paraId="7E6DF948" w14:textId="77777777" w:rsidR="00542CF3" w:rsidRPr="008921B9" w:rsidRDefault="00542CF3" w:rsidP="00542CF3">
      <w:pPr>
        <w:spacing w:after="0" w:line="240" w:lineRule="auto"/>
        <w:ind w:right="-1"/>
        <w:rPr>
          <w:rFonts w:ascii="Times New Roman" w:hAnsi="Times New Roman"/>
          <w:i/>
          <w:color w:val="000000" w:themeColor="text1"/>
          <w:sz w:val="28"/>
          <w:szCs w:val="28"/>
        </w:rPr>
      </w:pPr>
      <w:r w:rsidRPr="008921B9">
        <w:rPr>
          <w:rFonts w:ascii="Times New Roman" w:hAnsi="Times New Roman"/>
          <w:i/>
          <w:color w:val="000000" w:themeColor="text1"/>
          <w:sz w:val="28"/>
          <w:szCs w:val="28"/>
        </w:rPr>
        <w:t>(подпись)</w:t>
      </w:r>
    </w:p>
    <w:p w14:paraId="5C013EFC" w14:textId="77777777" w:rsidR="00542CF3" w:rsidRPr="008921B9" w:rsidRDefault="00542CF3" w:rsidP="00542CF3">
      <w:pPr>
        <w:spacing w:after="0" w:line="240" w:lineRule="auto"/>
        <w:ind w:right="-1"/>
        <w:rPr>
          <w:rFonts w:ascii="Times New Roman" w:hAnsi="Times New Roman"/>
          <w:i/>
          <w:color w:val="000000" w:themeColor="text1"/>
          <w:sz w:val="28"/>
          <w:szCs w:val="28"/>
        </w:rPr>
      </w:pPr>
      <w:r w:rsidRPr="008921B9">
        <w:rPr>
          <w:rFonts w:ascii="Times New Roman" w:hAnsi="Times New Roman"/>
          <w:i/>
          <w:color w:val="000000" w:themeColor="text1"/>
          <w:sz w:val="28"/>
          <w:szCs w:val="28"/>
        </w:rPr>
        <w:t>_____________</w:t>
      </w:r>
    </w:p>
    <w:p w14:paraId="36DA1EE4" w14:textId="77777777" w:rsidR="00542CF3" w:rsidRPr="008C5A2B" w:rsidRDefault="00542CF3" w:rsidP="00542CF3">
      <w:pPr>
        <w:spacing w:after="0" w:line="240" w:lineRule="auto"/>
        <w:ind w:right="-1"/>
        <w:rPr>
          <w:rFonts w:ascii="Times New Roman" w:hAnsi="Times New Roman"/>
          <w:i/>
          <w:color w:val="000000" w:themeColor="text1"/>
          <w:sz w:val="28"/>
          <w:szCs w:val="28"/>
        </w:rPr>
      </w:pPr>
      <w:r w:rsidRPr="008921B9">
        <w:rPr>
          <w:rFonts w:ascii="Times New Roman" w:hAnsi="Times New Roman"/>
          <w:i/>
          <w:color w:val="000000" w:themeColor="text1"/>
          <w:sz w:val="28"/>
          <w:szCs w:val="28"/>
        </w:rPr>
        <w:t>(дата)</w:t>
      </w:r>
    </w:p>
    <w:p w14:paraId="68DFE665" w14:textId="77777777" w:rsidR="00542CF3" w:rsidRDefault="00542CF3" w:rsidP="00542CF3">
      <w:pPr>
        <w:spacing w:after="0" w:line="240" w:lineRule="auto"/>
        <w:ind w:right="-1"/>
        <w:outlineLvl w:val="5"/>
        <w:rPr>
          <w:rFonts w:ascii="Times New Roman" w:hAnsi="Times New Roman"/>
          <w:b/>
          <w:bCs/>
          <w:sz w:val="28"/>
          <w:szCs w:val="28"/>
        </w:rPr>
      </w:pPr>
    </w:p>
    <w:p w14:paraId="23B0C40E" w14:textId="1524D00C" w:rsidR="00542CF3" w:rsidRDefault="00542CF3" w:rsidP="00542CF3">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6"/>
          <w:lang w:eastAsia="ru-RU"/>
        </w:rPr>
      </w:pPr>
    </w:p>
    <w:p w14:paraId="404E17C7" w14:textId="7A4920D5" w:rsidR="00542CF3" w:rsidRDefault="00542CF3" w:rsidP="00542CF3">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6"/>
          <w:lang w:eastAsia="ru-RU"/>
        </w:rPr>
      </w:pPr>
    </w:p>
    <w:p w14:paraId="627D8FA0" w14:textId="21668CFF" w:rsidR="00542CF3" w:rsidRDefault="00542CF3" w:rsidP="00542CF3">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6"/>
          <w:lang w:eastAsia="ru-RU"/>
        </w:rPr>
      </w:pPr>
    </w:p>
    <w:p w14:paraId="763BE834" w14:textId="77777777" w:rsidR="00542CF3" w:rsidRPr="00542CF3" w:rsidRDefault="00542CF3" w:rsidP="00542CF3">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6"/>
          <w:lang w:eastAsia="ru-RU"/>
        </w:rPr>
      </w:pPr>
    </w:p>
    <w:sectPr w:rsidR="00542CF3" w:rsidRPr="00542CF3" w:rsidSect="004D1041">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33D87" w14:textId="77777777" w:rsidR="00083A7F" w:rsidRDefault="00083A7F" w:rsidP="002239D1">
      <w:pPr>
        <w:spacing w:after="0" w:line="240" w:lineRule="auto"/>
      </w:pPr>
      <w:r>
        <w:separator/>
      </w:r>
    </w:p>
  </w:endnote>
  <w:endnote w:type="continuationSeparator" w:id="0">
    <w:p w14:paraId="4D95AC3A" w14:textId="77777777" w:rsidR="00083A7F" w:rsidRDefault="00083A7F" w:rsidP="0022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ngs">
    <w:altName w:val="Yu Gothic UI"/>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817186207"/>
      <w:docPartObj>
        <w:docPartGallery w:val="Page Numbers (Bottom of Page)"/>
        <w:docPartUnique/>
      </w:docPartObj>
    </w:sdtPr>
    <w:sdtEndPr/>
    <w:sdtContent>
      <w:p w14:paraId="1DC1CA4E" w14:textId="272EDBA1" w:rsidR="00BA04E8" w:rsidRPr="004A44B9" w:rsidRDefault="00BA04E8">
        <w:pPr>
          <w:pStyle w:val="ab"/>
          <w:jc w:val="center"/>
          <w:rPr>
            <w:rFonts w:ascii="Times New Roman" w:hAnsi="Times New Roman" w:cs="Times New Roman"/>
            <w:sz w:val="24"/>
            <w:szCs w:val="24"/>
          </w:rPr>
        </w:pPr>
        <w:r w:rsidRPr="004A44B9">
          <w:rPr>
            <w:rFonts w:ascii="Times New Roman" w:hAnsi="Times New Roman" w:cs="Times New Roman"/>
            <w:sz w:val="24"/>
            <w:szCs w:val="24"/>
          </w:rPr>
          <w:fldChar w:fldCharType="begin"/>
        </w:r>
        <w:r w:rsidRPr="004A44B9">
          <w:rPr>
            <w:rFonts w:ascii="Times New Roman" w:hAnsi="Times New Roman" w:cs="Times New Roman"/>
            <w:sz w:val="24"/>
            <w:szCs w:val="24"/>
          </w:rPr>
          <w:instrText>PAGE   \* MERGEFORMAT</w:instrText>
        </w:r>
        <w:r w:rsidRPr="004A44B9">
          <w:rPr>
            <w:rFonts w:ascii="Times New Roman" w:hAnsi="Times New Roman" w:cs="Times New Roman"/>
            <w:sz w:val="24"/>
            <w:szCs w:val="24"/>
          </w:rPr>
          <w:fldChar w:fldCharType="separate"/>
        </w:r>
        <w:r w:rsidR="00FD168C">
          <w:rPr>
            <w:rFonts w:ascii="Times New Roman" w:hAnsi="Times New Roman" w:cs="Times New Roman"/>
            <w:noProof/>
            <w:sz w:val="24"/>
            <w:szCs w:val="24"/>
          </w:rPr>
          <w:t>10</w:t>
        </w:r>
        <w:r w:rsidRPr="004A44B9">
          <w:rPr>
            <w:rFonts w:ascii="Times New Roman" w:hAnsi="Times New Roman" w:cs="Times New Roman"/>
            <w:sz w:val="24"/>
            <w:szCs w:val="24"/>
          </w:rPr>
          <w:fldChar w:fldCharType="end"/>
        </w:r>
      </w:p>
    </w:sdtContent>
  </w:sdt>
  <w:p w14:paraId="2E7ACD4E" w14:textId="77777777" w:rsidR="00BA04E8" w:rsidRPr="004A44B9" w:rsidRDefault="00BA04E8">
    <w:pPr>
      <w:pStyle w:val="ab"/>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79E4B" w14:textId="77777777" w:rsidR="00083A7F" w:rsidRDefault="00083A7F" w:rsidP="002239D1">
      <w:pPr>
        <w:spacing w:after="0" w:line="240" w:lineRule="auto"/>
      </w:pPr>
      <w:r>
        <w:separator/>
      </w:r>
    </w:p>
  </w:footnote>
  <w:footnote w:type="continuationSeparator" w:id="0">
    <w:p w14:paraId="36A0B353" w14:textId="77777777" w:rsidR="00083A7F" w:rsidRDefault="00083A7F" w:rsidP="00223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367"/>
    <w:multiLevelType w:val="multilevel"/>
    <w:tmpl w:val="C638DEF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0B10470"/>
    <w:multiLevelType w:val="hybridMultilevel"/>
    <w:tmpl w:val="D498795A"/>
    <w:lvl w:ilvl="0" w:tplc="00000002">
      <w:numFmt w:val="bullet"/>
      <w:lvlText w:val="–"/>
      <w:lvlJc w:val="left"/>
      <w:pPr>
        <w:ind w:left="709" w:hanging="360"/>
      </w:pPr>
      <w:rPr>
        <w:rFonts w:ascii="Times New Roman" w:hAnsi="Times New Roman"/>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 w15:restartNumberingAfterBreak="0">
    <w:nsid w:val="187331A3"/>
    <w:multiLevelType w:val="multilevel"/>
    <w:tmpl w:val="C9DA24B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59A16EB"/>
    <w:multiLevelType w:val="multilevel"/>
    <w:tmpl w:val="AEE4D87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F967093"/>
    <w:multiLevelType w:val="multilevel"/>
    <w:tmpl w:val="0614A0E2"/>
    <w:lvl w:ilvl="0">
      <w:start w:val="3"/>
      <w:numFmt w:val="decimal"/>
      <w:lvlText w:val="%1."/>
      <w:lvlJc w:val="left"/>
      <w:pPr>
        <w:ind w:left="675" w:hanging="675"/>
      </w:pPr>
      <w:rPr>
        <w:rFonts w:hint="default"/>
      </w:rPr>
    </w:lvl>
    <w:lvl w:ilvl="1">
      <w:start w:val="2"/>
      <w:numFmt w:val="decimal"/>
      <w:lvlText w:val="%1.%2."/>
      <w:lvlJc w:val="left"/>
      <w:pPr>
        <w:ind w:left="649" w:hanging="720"/>
      </w:pPr>
      <w:rPr>
        <w:rFonts w:hint="default"/>
      </w:rPr>
    </w:lvl>
    <w:lvl w:ilvl="2">
      <w:start w:val="2"/>
      <w:numFmt w:val="decimal"/>
      <w:lvlText w:val="%1.%2.%3."/>
      <w:lvlJc w:val="left"/>
      <w:pPr>
        <w:ind w:left="578" w:hanging="720"/>
      </w:pPr>
      <w:rPr>
        <w:rFonts w:hint="default"/>
      </w:rPr>
    </w:lvl>
    <w:lvl w:ilvl="3">
      <w:start w:val="1"/>
      <w:numFmt w:val="decimal"/>
      <w:lvlText w:val="%1.%2.%3.%4."/>
      <w:lvlJc w:val="left"/>
      <w:pPr>
        <w:ind w:left="867" w:hanging="108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374" w:hanging="180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592" w:hanging="2160"/>
      </w:pPr>
      <w:rPr>
        <w:rFonts w:hint="default"/>
      </w:rPr>
    </w:lvl>
  </w:abstractNum>
  <w:abstractNum w:abstractNumId="5" w15:restartNumberingAfterBreak="0">
    <w:nsid w:val="5B49469D"/>
    <w:multiLevelType w:val="hybridMultilevel"/>
    <w:tmpl w:val="921A94FC"/>
    <w:lvl w:ilvl="0" w:tplc="00000002">
      <w:numFmt w:val="bullet"/>
      <w:lvlText w:val="–"/>
      <w:lvlJc w:val="left"/>
      <w:pPr>
        <w:ind w:left="1440" w:hanging="360"/>
      </w:pPr>
      <w:rPr>
        <w:rFonts w:ascii="Times New Roman" w:hAnsi="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DE864D5"/>
    <w:multiLevelType w:val="hybridMultilevel"/>
    <w:tmpl w:val="F39439AA"/>
    <w:lvl w:ilvl="0" w:tplc="00000002">
      <w:numFmt w:val="bullet"/>
      <w:lvlText w:val="–"/>
      <w:lvlJc w:val="left"/>
      <w:pPr>
        <w:ind w:left="578" w:hanging="360"/>
      </w:pPr>
      <w:rPr>
        <w:rFonts w:ascii="Times New Roman" w:hAnsi="Times New Roman"/>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15:restartNumberingAfterBreak="0">
    <w:nsid w:val="666210A9"/>
    <w:multiLevelType w:val="hybridMultilevel"/>
    <w:tmpl w:val="047A23D0"/>
    <w:lvl w:ilvl="0" w:tplc="00000002">
      <w:numFmt w:val="bullet"/>
      <w:lvlText w:val="–"/>
      <w:lvlJc w:val="left"/>
      <w:pPr>
        <w:ind w:left="578" w:hanging="360"/>
      </w:pPr>
      <w:rPr>
        <w:rFonts w:ascii="Times New Roman" w:hAnsi="Times New Roman"/>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15:restartNumberingAfterBreak="0">
    <w:nsid w:val="6CBD6E87"/>
    <w:multiLevelType w:val="hybridMultilevel"/>
    <w:tmpl w:val="CF6AA76C"/>
    <w:lvl w:ilvl="0" w:tplc="00000002">
      <w:numFmt w:val="bullet"/>
      <w:lvlText w:val="–"/>
      <w:lvlJc w:val="left"/>
      <w:pPr>
        <w:ind w:left="1440" w:hanging="360"/>
      </w:pPr>
      <w:rPr>
        <w:rFonts w:ascii="Times New Roman" w:hAnsi="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9CA0A4A"/>
    <w:multiLevelType w:val="multilevel"/>
    <w:tmpl w:val="F84E7074"/>
    <w:lvl w:ilvl="0">
      <w:start w:val="4"/>
      <w:numFmt w:val="decimal"/>
      <w:lvlText w:val="%1."/>
      <w:lvlJc w:val="left"/>
      <w:pPr>
        <w:ind w:left="450" w:hanging="45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num w:numId="1">
    <w:abstractNumId w:val="0"/>
  </w:num>
  <w:num w:numId="2">
    <w:abstractNumId w:val="2"/>
  </w:num>
  <w:num w:numId="3">
    <w:abstractNumId w:val="1"/>
  </w:num>
  <w:num w:numId="4">
    <w:abstractNumId w:val="3"/>
  </w:num>
  <w:num w:numId="5">
    <w:abstractNumId w:val="4"/>
  </w:num>
  <w:num w:numId="6">
    <w:abstractNumId w:val="7"/>
  </w:num>
  <w:num w:numId="7">
    <w:abstractNumId w:val="8"/>
  </w:num>
  <w:num w:numId="8">
    <w:abstractNumId w:val="5"/>
  </w:num>
  <w:num w:numId="9">
    <w:abstractNumId w:val="6"/>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D1"/>
    <w:rsid w:val="0001303E"/>
    <w:rsid w:val="00022DBE"/>
    <w:rsid w:val="00027276"/>
    <w:rsid w:val="00040044"/>
    <w:rsid w:val="00041A33"/>
    <w:rsid w:val="000474AC"/>
    <w:rsid w:val="00054BC6"/>
    <w:rsid w:val="00064E33"/>
    <w:rsid w:val="00065F04"/>
    <w:rsid w:val="00080F66"/>
    <w:rsid w:val="00081F91"/>
    <w:rsid w:val="00083A7F"/>
    <w:rsid w:val="000922AB"/>
    <w:rsid w:val="00095B5B"/>
    <w:rsid w:val="000A0610"/>
    <w:rsid w:val="000A3A49"/>
    <w:rsid w:val="000B0633"/>
    <w:rsid w:val="000B39B5"/>
    <w:rsid w:val="00114CCC"/>
    <w:rsid w:val="00115ACF"/>
    <w:rsid w:val="001174BB"/>
    <w:rsid w:val="001218D6"/>
    <w:rsid w:val="00122690"/>
    <w:rsid w:val="00127E92"/>
    <w:rsid w:val="00132943"/>
    <w:rsid w:val="0014198E"/>
    <w:rsid w:val="0014619F"/>
    <w:rsid w:val="00156298"/>
    <w:rsid w:val="001624BD"/>
    <w:rsid w:val="001863BE"/>
    <w:rsid w:val="00192C00"/>
    <w:rsid w:val="00192DC6"/>
    <w:rsid w:val="001937B8"/>
    <w:rsid w:val="001B0E16"/>
    <w:rsid w:val="001B7096"/>
    <w:rsid w:val="001C1DDE"/>
    <w:rsid w:val="00200054"/>
    <w:rsid w:val="002239D1"/>
    <w:rsid w:val="0024454D"/>
    <w:rsid w:val="0025366F"/>
    <w:rsid w:val="00254520"/>
    <w:rsid w:val="00266757"/>
    <w:rsid w:val="00276B96"/>
    <w:rsid w:val="0028049F"/>
    <w:rsid w:val="0029126C"/>
    <w:rsid w:val="002A0BBC"/>
    <w:rsid w:val="002A72AF"/>
    <w:rsid w:val="002B4CD1"/>
    <w:rsid w:val="002C01AB"/>
    <w:rsid w:val="002D105B"/>
    <w:rsid w:val="002E02E9"/>
    <w:rsid w:val="002F0CFD"/>
    <w:rsid w:val="002F2CF2"/>
    <w:rsid w:val="00303A41"/>
    <w:rsid w:val="00305D3D"/>
    <w:rsid w:val="00305EC9"/>
    <w:rsid w:val="00306DBF"/>
    <w:rsid w:val="003121EB"/>
    <w:rsid w:val="00327664"/>
    <w:rsid w:val="00331975"/>
    <w:rsid w:val="00340691"/>
    <w:rsid w:val="0034393B"/>
    <w:rsid w:val="003A6B26"/>
    <w:rsid w:val="003D0E2E"/>
    <w:rsid w:val="003E2554"/>
    <w:rsid w:val="003E55F9"/>
    <w:rsid w:val="003F05ED"/>
    <w:rsid w:val="003F1883"/>
    <w:rsid w:val="003F25A5"/>
    <w:rsid w:val="004019E3"/>
    <w:rsid w:val="00404578"/>
    <w:rsid w:val="00427083"/>
    <w:rsid w:val="00427CE4"/>
    <w:rsid w:val="00432791"/>
    <w:rsid w:val="004406B7"/>
    <w:rsid w:val="00447760"/>
    <w:rsid w:val="00452373"/>
    <w:rsid w:val="00466681"/>
    <w:rsid w:val="00475DD8"/>
    <w:rsid w:val="00480D8E"/>
    <w:rsid w:val="00487CA1"/>
    <w:rsid w:val="004972D0"/>
    <w:rsid w:val="004A0040"/>
    <w:rsid w:val="004A01F8"/>
    <w:rsid w:val="004A0F48"/>
    <w:rsid w:val="004A280E"/>
    <w:rsid w:val="004A44B9"/>
    <w:rsid w:val="004A5384"/>
    <w:rsid w:val="004B4BC6"/>
    <w:rsid w:val="004C7012"/>
    <w:rsid w:val="004C766C"/>
    <w:rsid w:val="004D1041"/>
    <w:rsid w:val="004D3230"/>
    <w:rsid w:val="004E0C52"/>
    <w:rsid w:val="004E76A1"/>
    <w:rsid w:val="004F7AE0"/>
    <w:rsid w:val="004F7EAF"/>
    <w:rsid w:val="00506D20"/>
    <w:rsid w:val="00512E0B"/>
    <w:rsid w:val="005161F8"/>
    <w:rsid w:val="00520E37"/>
    <w:rsid w:val="00521AF9"/>
    <w:rsid w:val="0052353E"/>
    <w:rsid w:val="005329D8"/>
    <w:rsid w:val="00542CF3"/>
    <w:rsid w:val="00576280"/>
    <w:rsid w:val="00580C91"/>
    <w:rsid w:val="00584D64"/>
    <w:rsid w:val="0058784D"/>
    <w:rsid w:val="005A13F4"/>
    <w:rsid w:val="005A586F"/>
    <w:rsid w:val="005A7C77"/>
    <w:rsid w:val="005B18C2"/>
    <w:rsid w:val="005B66BF"/>
    <w:rsid w:val="005B68D9"/>
    <w:rsid w:val="005B7183"/>
    <w:rsid w:val="005C2CC2"/>
    <w:rsid w:val="005D04C1"/>
    <w:rsid w:val="005D2073"/>
    <w:rsid w:val="005D2BCE"/>
    <w:rsid w:val="005D5DA1"/>
    <w:rsid w:val="005D61B7"/>
    <w:rsid w:val="005D7057"/>
    <w:rsid w:val="005E4E0F"/>
    <w:rsid w:val="005F15E6"/>
    <w:rsid w:val="00601058"/>
    <w:rsid w:val="0060317F"/>
    <w:rsid w:val="00607B1A"/>
    <w:rsid w:val="00617979"/>
    <w:rsid w:val="00641C51"/>
    <w:rsid w:val="00652B18"/>
    <w:rsid w:val="00661316"/>
    <w:rsid w:val="0066707A"/>
    <w:rsid w:val="006741D1"/>
    <w:rsid w:val="00676BDA"/>
    <w:rsid w:val="00695AAC"/>
    <w:rsid w:val="006A6501"/>
    <w:rsid w:val="006D4156"/>
    <w:rsid w:val="006D4DD9"/>
    <w:rsid w:val="006F440B"/>
    <w:rsid w:val="00701193"/>
    <w:rsid w:val="007029AC"/>
    <w:rsid w:val="00704022"/>
    <w:rsid w:val="0070762A"/>
    <w:rsid w:val="00707F5B"/>
    <w:rsid w:val="00711152"/>
    <w:rsid w:val="00712938"/>
    <w:rsid w:val="00713468"/>
    <w:rsid w:val="00716B3C"/>
    <w:rsid w:val="007228C0"/>
    <w:rsid w:val="00726E04"/>
    <w:rsid w:val="00732DE5"/>
    <w:rsid w:val="0074118D"/>
    <w:rsid w:val="00742EF1"/>
    <w:rsid w:val="007503F9"/>
    <w:rsid w:val="0075096E"/>
    <w:rsid w:val="00751DA9"/>
    <w:rsid w:val="007538B5"/>
    <w:rsid w:val="00765F9B"/>
    <w:rsid w:val="00771BBA"/>
    <w:rsid w:val="00793971"/>
    <w:rsid w:val="007974B6"/>
    <w:rsid w:val="00797ECD"/>
    <w:rsid w:val="007A0443"/>
    <w:rsid w:val="007A2BE9"/>
    <w:rsid w:val="007C26D1"/>
    <w:rsid w:val="007C4985"/>
    <w:rsid w:val="007C5616"/>
    <w:rsid w:val="007D0D2E"/>
    <w:rsid w:val="007D334A"/>
    <w:rsid w:val="007E04B7"/>
    <w:rsid w:val="007E052F"/>
    <w:rsid w:val="007E3C7B"/>
    <w:rsid w:val="007E4E47"/>
    <w:rsid w:val="007E782D"/>
    <w:rsid w:val="007E7D87"/>
    <w:rsid w:val="007F0424"/>
    <w:rsid w:val="007F13D4"/>
    <w:rsid w:val="007F15CD"/>
    <w:rsid w:val="007F3ABB"/>
    <w:rsid w:val="007F51D2"/>
    <w:rsid w:val="00807A0C"/>
    <w:rsid w:val="00813042"/>
    <w:rsid w:val="00814C44"/>
    <w:rsid w:val="00816224"/>
    <w:rsid w:val="00835471"/>
    <w:rsid w:val="00835808"/>
    <w:rsid w:val="00850897"/>
    <w:rsid w:val="00850FDF"/>
    <w:rsid w:val="0086007E"/>
    <w:rsid w:val="008602DB"/>
    <w:rsid w:val="00867298"/>
    <w:rsid w:val="008921B9"/>
    <w:rsid w:val="008A217F"/>
    <w:rsid w:val="008A4A6D"/>
    <w:rsid w:val="008A7736"/>
    <w:rsid w:val="008B1785"/>
    <w:rsid w:val="008C08D4"/>
    <w:rsid w:val="008D380D"/>
    <w:rsid w:val="008E2EC3"/>
    <w:rsid w:val="008E5E16"/>
    <w:rsid w:val="0091471D"/>
    <w:rsid w:val="00934A40"/>
    <w:rsid w:val="00934E56"/>
    <w:rsid w:val="0093796C"/>
    <w:rsid w:val="00942981"/>
    <w:rsid w:val="009477FA"/>
    <w:rsid w:val="00955BCF"/>
    <w:rsid w:val="009563D5"/>
    <w:rsid w:val="00972119"/>
    <w:rsid w:val="00976E39"/>
    <w:rsid w:val="00981188"/>
    <w:rsid w:val="009831E2"/>
    <w:rsid w:val="00983C07"/>
    <w:rsid w:val="009923C7"/>
    <w:rsid w:val="00996AC2"/>
    <w:rsid w:val="009A3399"/>
    <w:rsid w:val="009A5236"/>
    <w:rsid w:val="009A61E4"/>
    <w:rsid w:val="009C0DFE"/>
    <w:rsid w:val="009D2C70"/>
    <w:rsid w:val="009E0073"/>
    <w:rsid w:val="009E0E57"/>
    <w:rsid w:val="009E3229"/>
    <w:rsid w:val="00A1688E"/>
    <w:rsid w:val="00A31BFD"/>
    <w:rsid w:val="00A4476F"/>
    <w:rsid w:val="00A46DEB"/>
    <w:rsid w:val="00A56E28"/>
    <w:rsid w:val="00A603D4"/>
    <w:rsid w:val="00A6500C"/>
    <w:rsid w:val="00A83775"/>
    <w:rsid w:val="00A90CF0"/>
    <w:rsid w:val="00AA3384"/>
    <w:rsid w:val="00AA57DD"/>
    <w:rsid w:val="00AB3E9F"/>
    <w:rsid w:val="00AC242B"/>
    <w:rsid w:val="00AC5B17"/>
    <w:rsid w:val="00AC6811"/>
    <w:rsid w:val="00AF40FA"/>
    <w:rsid w:val="00B14EA9"/>
    <w:rsid w:val="00B357A3"/>
    <w:rsid w:val="00B37A6A"/>
    <w:rsid w:val="00B44ED0"/>
    <w:rsid w:val="00B46BF8"/>
    <w:rsid w:val="00B470F8"/>
    <w:rsid w:val="00B47B8A"/>
    <w:rsid w:val="00B626EA"/>
    <w:rsid w:val="00B769FB"/>
    <w:rsid w:val="00B7779F"/>
    <w:rsid w:val="00BA04E8"/>
    <w:rsid w:val="00BC0642"/>
    <w:rsid w:val="00BC5567"/>
    <w:rsid w:val="00BD79ED"/>
    <w:rsid w:val="00BE3F6A"/>
    <w:rsid w:val="00BF0538"/>
    <w:rsid w:val="00C015FC"/>
    <w:rsid w:val="00C10ED4"/>
    <w:rsid w:val="00C12413"/>
    <w:rsid w:val="00C15B50"/>
    <w:rsid w:val="00C16A44"/>
    <w:rsid w:val="00C465DE"/>
    <w:rsid w:val="00C505C2"/>
    <w:rsid w:val="00C63387"/>
    <w:rsid w:val="00C82807"/>
    <w:rsid w:val="00C9207F"/>
    <w:rsid w:val="00CA0219"/>
    <w:rsid w:val="00CA1886"/>
    <w:rsid w:val="00CA1C0C"/>
    <w:rsid w:val="00CA2F1B"/>
    <w:rsid w:val="00CA7653"/>
    <w:rsid w:val="00CC7F5E"/>
    <w:rsid w:val="00CD0848"/>
    <w:rsid w:val="00CD391B"/>
    <w:rsid w:val="00CE1346"/>
    <w:rsid w:val="00CE446F"/>
    <w:rsid w:val="00CF1BDD"/>
    <w:rsid w:val="00D01F5C"/>
    <w:rsid w:val="00D10A06"/>
    <w:rsid w:val="00D2126D"/>
    <w:rsid w:val="00D2537B"/>
    <w:rsid w:val="00D30C6C"/>
    <w:rsid w:val="00D30FF3"/>
    <w:rsid w:val="00D434F2"/>
    <w:rsid w:val="00D47668"/>
    <w:rsid w:val="00D51096"/>
    <w:rsid w:val="00D81366"/>
    <w:rsid w:val="00D8212F"/>
    <w:rsid w:val="00DB0530"/>
    <w:rsid w:val="00DB3E8A"/>
    <w:rsid w:val="00DC1111"/>
    <w:rsid w:val="00DC2139"/>
    <w:rsid w:val="00DD23AD"/>
    <w:rsid w:val="00DD5997"/>
    <w:rsid w:val="00DD73A3"/>
    <w:rsid w:val="00DE1B14"/>
    <w:rsid w:val="00DE1F08"/>
    <w:rsid w:val="00DE6A69"/>
    <w:rsid w:val="00E03EB7"/>
    <w:rsid w:val="00E06E38"/>
    <w:rsid w:val="00E07195"/>
    <w:rsid w:val="00E076FF"/>
    <w:rsid w:val="00E120F9"/>
    <w:rsid w:val="00E12FC5"/>
    <w:rsid w:val="00E2166B"/>
    <w:rsid w:val="00E32259"/>
    <w:rsid w:val="00E42856"/>
    <w:rsid w:val="00E9144B"/>
    <w:rsid w:val="00EA75B3"/>
    <w:rsid w:val="00EB142C"/>
    <w:rsid w:val="00EB2FA0"/>
    <w:rsid w:val="00EE09CA"/>
    <w:rsid w:val="00EE276C"/>
    <w:rsid w:val="00EE400E"/>
    <w:rsid w:val="00EE56C7"/>
    <w:rsid w:val="00EF249F"/>
    <w:rsid w:val="00F0692F"/>
    <w:rsid w:val="00F162B7"/>
    <w:rsid w:val="00F2122D"/>
    <w:rsid w:val="00F34591"/>
    <w:rsid w:val="00F34AC4"/>
    <w:rsid w:val="00F40E90"/>
    <w:rsid w:val="00F45518"/>
    <w:rsid w:val="00F54363"/>
    <w:rsid w:val="00F710F2"/>
    <w:rsid w:val="00F72067"/>
    <w:rsid w:val="00F80702"/>
    <w:rsid w:val="00F81C21"/>
    <w:rsid w:val="00FA7763"/>
    <w:rsid w:val="00FB71A5"/>
    <w:rsid w:val="00FC0844"/>
    <w:rsid w:val="00FC3162"/>
    <w:rsid w:val="00FD168C"/>
    <w:rsid w:val="00FF5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138B"/>
  <w15:docId w15:val="{EB91F49E-383A-4E84-A7E5-7327AC84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2E9"/>
  </w:style>
  <w:style w:type="paragraph" w:styleId="1">
    <w:name w:val="heading 1"/>
    <w:basedOn w:val="a"/>
    <w:next w:val="a"/>
    <w:link w:val="10"/>
    <w:uiPriority w:val="9"/>
    <w:qFormat/>
    <w:rsid w:val="00B37A6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semiHidden/>
    <w:rsid w:val="00A603D4"/>
    <w:pPr>
      <w:spacing w:after="0" w:line="240" w:lineRule="auto"/>
      <w:jc w:val="both"/>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603D4"/>
    <w:rPr>
      <w:rFonts w:ascii="Times New Roman" w:eastAsia="Times New Roman" w:hAnsi="Times New Roman" w:cs="Times New Roman"/>
      <w:sz w:val="20"/>
      <w:szCs w:val="20"/>
    </w:rPr>
  </w:style>
  <w:style w:type="character" w:styleId="a5">
    <w:name w:val="footnote reference"/>
    <w:uiPriority w:val="99"/>
    <w:semiHidden/>
    <w:rsid w:val="002239D1"/>
    <w:rPr>
      <w:rFonts w:cs="Times New Roman"/>
      <w:vertAlign w:val="superscript"/>
    </w:rPr>
  </w:style>
  <w:style w:type="paragraph" w:styleId="a6">
    <w:name w:val="List Paragraph"/>
    <w:basedOn w:val="a"/>
    <w:uiPriority w:val="34"/>
    <w:qFormat/>
    <w:rsid w:val="002239D1"/>
    <w:pPr>
      <w:ind w:left="720"/>
      <w:contextualSpacing/>
    </w:pPr>
  </w:style>
  <w:style w:type="paragraph" w:styleId="a7">
    <w:name w:val="Body Text"/>
    <w:basedOn w:val="a"/>
    <w:link w:val="a8"/>
    <w:rsid w:val="002239D1"/>
    <w:pPr>
      <w:spacing w:after="240" w:line="240" w:lineRule="atLeast"/>
      <w:ind w:firstLine="360"/>
      <w:jc w:val="both"/>
    </w:pPr>
    <w:rPr>
      <w:rFonts w:ascii="Garamond" w:eastAsia="Times New Roman" w:hAnsi="Garamond" w:cs="Garamond"/>
      <w:lang w:eastAsia="ru-RU"/>
    </w:rPr>
  </w:style>
  <w:style w:type="character" w:customStyle="1" w:styleId="a8">
    <w:name w:val="Основной текст Знак"/>
    <w:basedOn w:val="a0"/>
    <w:link w:val="a7"/>
    <w:rsid w:val="002239D1"/>
    <w:rPr>
      <w:rFonts w:ascii="Garamond" w:eastAsia="Times New Roman" w:hAnsi="Garamond" w:cs="Garamond"/>
      <w:lang w:eastAsia="ru-RU"/>
    </w:rPr>
  </w:style>
  <w:style w:type="paragraph" w:customStyle="1" w:styleId="Default">
    <w:name w:val="Default"/>
    <w:rsid w:val="002239D1"/>
    <w:pPr>
      <w:autoSpaceDE w:val="0"/>
      <w:autoSpaceDN w:val="0"/>
      <w:adjustRightInd w:val="0"/>
      <w:spacing w:after="0" w:line="240" w:lineRule="auto"/>
    </w:pPr>
    <w:rPr>
      <w:rFonts w:ascii="Tahoma" w:hAnsi="Tahoma" w:cs="Tahoma"/>
      <w:color w:val="000000"/>
      <w:sz w:val="24"/>
      <w:szCs w:val="24"/>
    </w:rPr>
  </w:style>
  <w:style w:type="paragraph" w:styleId="a9">
    <w:name w:val="header"/>
    <w:basedOn w:val="a"/>
    <w:link w:val="aa"/>
    <w:uiPriority w:val="99"/>
    <w:unhideWhenUsed/>
    <w:rsid w:val="00080F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80F66"/>
  </w:style>
  <w:style w:type="paragraph" w:styleId="ab">
    <w:name w:val="footer"/>
    <w:basedOn w:val="a"/>
    <w:link w:val="ac"/>
    <w:uiPriority w:val="99"/>
    <w:unhideWhenUsed/>
    <w:rsid w:val="00080F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80F66"/>
  </w:style>
  <w:style w:type="paragraph" w:styleId="ad">
    <w:name w:val="Balloon Text"/>
    <w:basedOn w:val="a"/>
    <w:link w:val="ae"/>
    <w:uiPriority w:val="99"/>
    <w:semiHidden/>
    <w:unhideWhenUsed/>
    <w:rsid w:val="00080F6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80F66"/>
    <w:rPr>
      <w:rFonts w:ascii="Segoe UI" w:hAnsi="Segoe UI" w:cs="Segoe UI"/>
      <w:sz w:val="18"/>
      <w:szCs w:val="18"/>
    </w:rPr>
  </w:style>
  <w:style w:type="table" w:styleId="af">
    <w:name w:val="Table Grid"/>
    <w:basedOn w:val="a1"/>
    <w:uiPriority w:val="39"/>
    <w:rsid w:val="004A0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447760"/>
    <w:rPr>
      <w:sz w:val="16"/>
      <w:szCs w:val="16"/>
    </w:rPr>
  </w:style>
  <w:style w:type="paragraph" w:styleId="af1">
    <w:name w:val="annotation text"/>
    <w:basedOn w:val="a"/>
    <w:link w:val="af2"/>
    <w:uiPriority w:val="99"/>
    <w:semiHidden/>
    <w:unhideWhenUsed/>
    <w:rsid w:val="00447760"/>
    <w:pPr>
      <w:spacing w:line="240" w:lineRule="auto"/>
    </w:pPr>
    <w:rPr>
      <w:sz w:val="20"/>
      <w:szCs w:val="20"/>
    </w:rPr>
  </w:style>
  <w:style w:type="character" w:customStyle="1" w:styleId="af2">
    <w:name w:val="Текст примечания Знак"/>
    <w:basedOn w:val="a0"/>
    <w:link w:val="af1"/>
    <w:uiPriority w:val="99"/>
    <w:semiHidden/>
    <w:rsid w:val="00447760"/>
    <w:rPr>
      <w:sz w:val="20"/>
      <w:szCs w:val="20"/>
    </w:rPr>
  </w:style>
  <w:style w:type="paragraph" w:styleId="af3">
    <w:name w:val="annotation subject"/>
    <w:basedOn w:val="af1"/>
    <w:next w:val="af1"/>
    <w:link w:val="af4"/>
    <w:uiPriority w:val="99"/>
    <w:semiHidden/>
    <w:unhideWhenUsed/>
    <w:rsid w:val="00447760"/>
    <w:rPr>
      <w:b/>
      <w:bCs/>
    </w:rPr>
  </w:style>
  <w:style w:type="character" w:customStyle="1" w:styleId="af4">
    <w:name w:val="Тема примечания Знак"/>
    <w:basedOn w:val="af2"/>
    <w:link w:val="af3"/>
    <w:uiPriority w:val="99"/>
    <w:semiHidden/>
    <w:rsid w:val="00447760"/>
    <w:rPr>
      <w:b/>
      <w:bCs/>
      <w:sz w:val="20"/>
      <w:szCs w:val="20"/>
    </w:rPr>
  </w:style>
  <w:style w:type="character" w:customStyle="1" w:styleId="10">
    <w:name w:val="Заголовок 1 Знак"/>
    <w:basedOn w:val="a0"/>
    <w:link w:val="1"/>
    <w:uiPriority w:val="9"/>
    <w:rsid w:val="00B37A6A"/>
    <w:rPr>
      <w:rFonts w:asciiTheme="majorHAnsi" w:eastAsiaTheme="majorEastAsia" w:hAnsiTheme="majorHAnsi" w:cstheme="majorBidi"/>
      <w:b/>
      <w:bCs/>
      <w:color w:val="2E74B5" w:themeColor="accent1" w:themeShade="BF"/>
      <w:sz w:val="28"/>
      <w:szCs w:val="28"/>
    </w:rPr>
  </w:style>
  <w:style w:type="paragraph" w:customStyle="1" w:styleId="11">
    <w:name w:val="Абзац списка1"/>
    <w:basedOn w:val="a"/>
    <w:rsid w:val="00DE1B14"/>
    <w:pPr>
      <w:spacing w:after="200" w:line="276" w:lineRule="auto"/>
      <w:ind w:left="720"/>
      <w:contextualSpacing/>
    </w:pPr>
    <w:rPr>
      <w:rFonts w:ascii="Calibri" w:eastAsia="Times New Roman" w:hAnsi="Calibri" w:cs="Times New Roman"/>
      <w:lang w:eastAsia="ru-RU"/>
    </w:rPr>
  </w:style>
  <w:style w:type="paragraph" w:customStyle="1" w:styleId="FR1">
    <w:name w:val="FR1"/>
    <w:uiPriority w:val="99"/>
    <w:rsid w:val="00542CF3"/>
    <w:pPr>
      <w:widowControl w:val="0"/>
      <w:spacing w:before="480" w:after="0" w:line="240" w:lineRule="auto"/>
      <w:ind w:left="1680" w:right="200"/>
      <w:jc w:val="center"/>
    </w:pPr>
    <w:rPr>
      <w:rFonts w:ascii="Times New Roman" w:eastAsia="SimSun" w:hAnsi="Times New Roman" w:cs="Times New Roman"/>
      <w:b/>
      <w:bCs/>
      <w:sz w:val="40"/>
      <w:szCs w:val="40"/>
      <w:lang w:eastAsia="ru-RU"/>
    </w:rPr>
  </w:style>
  <w:style w:type="paragraph" w:customStyle="1" w:styleId="Style">
    <w:name w:val="Style"/>
    <w:uiPriority w:val="99"/>
    <w:rsid w:val="008921B9"/>
    <w:pPr>
      <w:widowControl w:val="0"/>
      <w:autoSpaceDE w:val="0"/>
      <w:autoSpaceDN w:val="0"/>
      <w:adjustRightInd w:val="0"/>
      <w:spacing w:after="0" w:line="240" w:lineRule="auto"/>
    </w:pPr>
    <w:rPr>
      <w:rFonts w:ascii="Times New Roman" w:eastAsia="MS Minngs" w:hAnsi="Times New Roman" w:cs="Times New Roman"/>
      <w:sz w:val="24"/>
      <w:szCs w:val="24"/>
      <w:lang w:val="en-029"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37435">
      <w:bodyDiv w:val="1"/>
      <w:marLeft w:val="0"/>
      <w:marRight w:val="0"/>
      <w:marTop w:val="0"/>
      <w:marBottom w:val="0"/>
      <w:divBdr>
        <w:top w:val="none" w:sz="0" w:space="0" w:color="auto"/>
        <w:left w:val="none" w:sz="0" w:space="0" w:color="auto"/>
        <w:bottom w:val="none" w:sz="0" w:space="0" w:color="auto"/>
        <w:right w:val="none" w:sz="0" w:space="0" w:color="auto"/>
      </w:divBdr>
    </w:div>
    <w:div w:id="33288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SixthEditionOfficeOnline.xsl"/>
</file>

<file path=customXml/itemProps1.xml><?xml version="1.0" encoding="utf-8"?>
<ds:datastoreItem xmlns:ds="http://schemas.openxmlformats.org/officeDocument/2006/customXml" ds:itemID="{45EF59C7-DE56-4676-BDCB-C661225BEA82}">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5010</Words>
  <Characters>28560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HSE SPb</Company>
  <LinksUpToDate>false</LinksUpToDate>
  <CharactersWithSpaces>33503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Вельчинская Анна Евгеньевна</dc:creator>
  <cp:lastModifiedBy>Вершинина Валерия Сергеевна</cp:lastModifiedBy>
  <cp:revision>16</cp:revision>
  <cp:lastPrinted>2019-06-27T14:03:00Z</cp:lastPrinted>
  <dcterms:created xsi:type="dcterms:W3CDTF">2022-01-26T08:42:00Z</dcterms:created>
  <dcterms:modified xsi:type="dcterms:W3CDTF">2022-07-01T08:09:00Z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Вельчинская А.Е.</vt:lpwstr>
  </property>
  <property fmtid="{D5CDD505-2E9C-101B-9397-08002B2CF9AE}" pid="3" name="signerIof">
    <vt:lpwstr>С.М. Кадочников</vt:lpwstr>
  </property>
  <property fmtid="{D5CDD505-2E9C-101B-9397-08002B2CF9AE}" pid="4" name="creatorDepartment">
    <vt:lpwstr>Отдел организации учебног</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2019/10/31-166</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Директор филиала Кадочников С.М.</vt:lpwstr>
  </property>
  <property fmtid="{D5CDD505-2E9C-101B-9397-08002B2CF9AE}" pid="12" name="documentContent">
    <vt:lpwstr>Об утверждении методических рекомендаций по организации и проведению практик студентов НИУ ВШЭ – Санкт-Петербург</vt:lpwstr>
  </property>
  <property fmtid="{D5CDD505-2E9C-101B-9397-08002B2CF9AE}" pid="13" name="creatorPost">
    <vt:lpwstr>Специалист по учебно-методической работе 1 категории</vt:lpwstr>
  </property>
  <property fmtid="{D5CDD505-2E9C-101B-9397-08002B2CF9AE}" pid="14" name="signerName">
    <vt:lpwstr>Кадочников С.М.</vt:lpwstr>
  </property>
  <property fmtid="{D5CDD505-2E9C-101B-9397-08002B2CF9AE}" pid="15" name="signerNameAndPostName">
    <vt:lpwstr>Кадочников С.М., Директор филиала</vt:lpwstr>
  </property>
  <property fmtid="{D5CDD505-2E9C-101B-9397-08002B2CF9AE}" pid="16" name="signerPost">
    <vt:lpwstr>Директор филиала</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Директор филиала</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Кадочников С.М.</vt:lpwstr>
  </property>
</Properties>
</file>