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AF4791" w14:paraId="00C791F7" w14:textId="77777777" w:rsidTr="00E52BAF">
        <w:trPr>
          <w:trHeight w:val="1557"/>
        </w:trPr>
        <w:tc>
          <w:tcPr>
            <w:tcW w:w="5387" w:type="dxa"/>
          </w:tcPr>
          <w:p w14:paraId="519E1E57" w14:textId="31A74A69" w:rsidR="00AF4791" w:rsidRPr="000459D4" w:rsidRDefault="000459D4" w:rsidP="00E52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0459D4"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CD8E8A9" wp14:editId="2BEA516F">
                  <wp:extent cx="2658139" cy="1217428"/>
                  <wp:effectExtent l="0" t="0" r="8890" b="1905"/>
                  <wp:docPr id="4" name="Рисунок 4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203" cy="1221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D126A14" w14:textId="3430CE6B" w:rsidR="003D7650" w:rsidRDefault="003D7650" w:rsidP="00E52B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542773B" w14:textId="4A8A67A7" w:rsidR="003D7650" w:rsidRDefault="000459D4" w:rsidP="00E52B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B76150" wp14:editId="740D9CD2">
                  <wp:simplePos x="0" y="0"/>
                  <wp:positionH relativeFrom="column">
                    <wp:posOffset>64669</wp:posOffset>
                  </wp:positionH>
                  <wp:positionV relativeFrom="paragraph">
                    <wp:posOffset>147788</wp:posOffset>
                  </wp:positionV>
                  <wp:extent cx="3238903" cy="457200"/>
                  <wp:effectExtent l="0" t="0" r="0" b="0"/>
                  <wp:wrapNone/>
                  <wp:docPr id="5" name="Рисунок 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0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FED895" w14:textId="07FD2FC4" w:rsidR="00AF4791" w:rsidRDefault="00AF4791" w:rsidP="00E52B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59D4" w14:paraId="03652EB7" w14:textId="77777777" w:rsidTr="00E52BAF">
        <w:trPr>
          <w:trHeight w:val="664"/>
        </w:trPr>
        <w:tc>
          <w:tcPr>
            <w:tcW w:w="5387" w:type="dxa"/>
          </w:tcPr>
          <w:p w14:paraId="7E65ED68" w14:textId="0D00F768" w:rsidR="000459D4" w:rsidRPr="000459D4" w:rsidRDefault="000459D4" w:rsidP="00E52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8"/>
                <w:szCs w:val="28"/>
                <w:lang w:eastAsia="ru-RU"/>
              </w:rPr>
            </w:pPr>
            <w:r w:rsidRPr="000459D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Центр археологических исследований</w:t>
            </w:r>
          </w:p>
        </w:tc>
        <w:tc>
          <w:tcPr>
            <w:tcW w:w="5670" w:type="dxa"/>
          </w:tcPr>
          <w:p w14:paraId="4C1A6058" w14:textId="77777777" w:rsidR="000459D4" w:rsidRPr="000459D4" w:rsidRDefault="000459D4" w:rsidP="00E52B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0459D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Центр исторических исследований</w:t>
            </w:r>
          </w:p>
          <w:p w14:paraId="2751ACF6" w14:textId="77777777" w:rsidR="000459D4" w:rsidRDefault="000459D4" w:rsidP="003D7650">
            <w:pPr>
              <w:shd w:val="clear" w:color="auto" w:fill="FFFFFF"/>
              <w:spacing w:before="9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EB97D28" w14:textId="4EC89650" w:rsidR="00291599" w:rsidRPr="00315315" w:rsidRDefault="00291599" w:rsidP="002F0DAD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31531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ДНИ НАУКИ И ИННОВАЦИЙ 2023</w:t>
      </w:r>
    </w:p>
    <w:p w14:paraId="68AA8591" w14:textId="77777777" w:rsidR="00291599" w:rsidRDefault="00291599" w:rsidP="002F0DAD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938554" w14:textId="77777777" w:rsidR="003D7650" w:rsidRDefault="00291599" w:rsidP="002F0DAD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915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XXX</w:t>
      </w:r>
      <w:r w:rsidRPr="002915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Всероссийская научная конференция </w:t>
      </w:r>
    </w:p>
    <w:p w14:paraId="7707A208" w14:textId="7482CA30" w:rsidR="00607C2C" w:rsidRPr="00291599" w:rsidRDefault="00291599" w:rsidP="002F0DAD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915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преподавателей, аспирантов и студентов </w:t>
      </w:r>
      <w:proofErr w:type="spellStart"/>
      <w:r w:rsidRPr="002915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НовГУ</w:t>
      </w:r>
      <w:proofErr w:type="spellEnd"/>
    </w:p>
    <w:p w14:paraId="5867467C" w14:textId="77777777" w:rsidR="00291599" w:rsidRDefault="00291599" w:rsidP="002F0DAD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CF5E3A" w14:textId="19B768FD" w:rsidR="001C4079" w:rsidRPr="00A344F3" w:rsidRDefault="00291599" w:rsidP="002F0DAD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A344F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КРУГЛЫЙ СТОЛ</w:t>
      </w:r>
    </w:p>
    <w:p w14:paraId="7FA8D415" w14:textId="5F05FEF1" w:rsidR="005F7A8A" w:rsidRPr="00E52BAF" w:rsidRDefault="005F7A8A" w:rsidP="00291599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  <w:lang w:eastAsia="ru-RU"/>
        </w:rPr>
      </w:pPr>
      <w:r w:rsidRPr="005F7A8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</w:t>
      </w:r>
      <w:r w:rsidR="00E52BAF" w:rsidRPr="00E52BAF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  <w:lang w:eastAsia="ru-RU"/>
        </w:rPr>
        <w:t>НОВЫЕ ДАННЫЕ ПО ИСТОРИИ РАННЕМОДЕРНОЙ СТАРОЙ РУССЫ</w:t>
      </w:r>
      <w:r w:rsidRPr="00E52BAF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  <w:lang w:eastAsia="ru-RU"/>
        </w:rPr>
        <w:t>»</w:t>
      </w:r>
    </w:p>
    <w:p w14:paraId="3932C0FD" w14:textId="5EF860D5" w:rsidR="001C4079" w:rsidRPr="00B16DA0" w:rsidRDefault="005F7A8A" w:rsidP="00291599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52B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рамках проекта</w:t>
      </w:r>
      <w:r w:rsidR="003D7650" w:rsidRPr="00E52B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291599" w:rsidRPr="00E52B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</w:t>
      </w:r>
      <w:r w:rsidR="00E52B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</w:t>
      </w:r>
      <w:r w:rsidR="00E52BAF" w:rsidRPr="00E52B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рактики урбанистического развития в российском политическом пространстве конца </w:t>
      </w:r>
      <w:r w:rsidR="00E52B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XV</w:t>
      </w:r>
      <w:r w:rsidR="00E52BAF" w:rsidRPr="00E52B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– начала </w:t>
      </w:r>
      <w:r w:rsidR="00E52B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XVII</w:t>
      </w:r>
      <w:r w:rsidR="00E52BAF" w:rsidRPr="00E52B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в.: человек и малый город</w:t>
      </w:r>
      <w:r w:rsidR="00291599" w:rsidRPr="00E52B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  <w:r w:rsidR="00B16DA0" w:rsidRPr="00B16D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программы проектов «Зеркальные лаборатории</w:t>
      </w:r>
      <w:r w:rsidR="00243B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  <w:r w:rsidR="00B16DA0" w:rsidRPr="00B16D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НИУ ВШЭ</w:t>
      </w:r>
    </w:p>
    <w:p w14:paraId="09539D44" w14:textId="27F68E9F" w:rsidR="00B910A1" w:rsidRDefault="00B910A1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23460F9C" w14:textId="69D093F0" w:rsidR="008E2E96" w:rsidRDefault="008E2E96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8E2E96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27 апреля 2023 года</w:t>
      </w:r>
    </w:p>
    <w:p w14:paraId="2BE72450" w14:textId="2BE7E847" w:rsidR="003D7650" w:rsidRPr="008E2E96" w:rsidRDefault="00645BA9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6450DB" wp14:editId="4256E7F8">
            <wp:simplePos x="0" y="0"/>
            <wp:positionH relativeFrom="margin">
              <wp:align>left</wp:align>
            </wp:positionH>
            <wp:positionV relativeFrom="paragraph">
              <wp:posOffset>339391</wp:posOffset>
            </wp:positionV>
            <wp:extent cx="6521450" cy="3667760"/>
            <wp:effectExtent l="133350" t="114300" r="127000" b="1612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3667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48844" w14:textId="10B5DCE5" w:rsidR="008E2E96" w:rsidRPr="008E2E96" w:rsidRDefault="008E2E96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14:paraId="6B7B9926" w14:textId="1F0FED3A" w:rsidR="008E2E96" w:rsidRDefault="008E2E96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7EDCF095" w14:textId="41CD2F95" w:rsidR="008E2E96" w:rsidRDefault="008E2E96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710D1172" w14:textId="1B1822DE" w:rsidR="00291599" w:rsidRDefault="00291599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07FE61CA" w14:textId="5602110F" w:rsidR="008E2E96" w:rsidRDefault="008E2E96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37500EF2" w14:textId="155A1C14" w:rsidR="008E2E96" w:rsidRDefault="008E2E96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3CF3EDA7" w14:textId="74F0F6F5" w:rsidR="008E2E96" w:rsidRDefault="008E2E96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5B3F064B" w14:textId="1BE15DAA" w:rsidR="008E2E96" w:rsidRDefault="008E2E96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2FD3043F" w14:textId="4D56B549" w:rsidR="008E2E96" w:rsidRDefault="008E2E96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1275878A" w14:textId="41DD80B1" w:rsidR="008E2E96" w:rsidRDefault="008E2E96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99ECBAF" w14:textId="5D92F6DA" w:rsidR="008E2E96" w:rsidRDefault="008E2E96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A150307" w14:textId="43220AB8" w:rsidR="00E52BAF" w:rsidRDefault="00E52BAF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0C021342" w14:textId="46A9795B" w:rsidR="00E52BAF" w:rsidRDefault="00E52BAF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EA1829B" w14:textId="451C5963" w:rsidR="00E52BAF" w:rsidRDefault="00E52BAF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B9E0626" w14:textId="77777777" w:rsidR="00E52BAF" w:rsidRDefault="00E52BAF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57CCAE08" w14:textId="3E9DB7D1" w:rsidR="00B910A1" w:rsidRDefault="00B910A1" w:rsidP="00B910A1">
      <w:pPr>
        <w:shd w:val="clear" w:color="auto" w:fill="FFFFFF"/>
        <w:spacing w:before="9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Великий Новгород</w:t>
      </w:r>
    </w:p>
    <w:p w14:paraId="01DDB29E" w14:textId="77777777" w:rsidR="00BF7081" w:rsidRDefault="00513CCA" w:rsidP="00BF7081">
      <w:pPr>
        <w:shd w:val="clear" w:color="auto" w:fill="FFFFFF"/>
        <w:spacing w:before="96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11:30 – 11:40</w:t>
      </w:r>
      <w:r w:rsidR="00BF7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E2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Приветствия </w:t>
      </w:r>
    </w:p>
    <w:p w14:paraId="57BE4D56" w14:textId="75CB42BB" w:rsidR="0032550A" w:rsidRPr="00DA6480" w:rsidRDefault="00132A97" w:rsidP="00BF7081">
      <w:pPr>
        <w:shd w:val="clear" w:color="auto" w:fill="FFFFFF"/>
        <w:spacing w:before="96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Денис Владимирович Коваленко</w:t>
      </w:r>
      <w:r w:rsidR="60E5C028" w:rsidRPr="60E5C0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132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60E5C028" w:rsidRPr="60E5C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60E5C028" w:rsidRPr="60E5C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07C2C" w:rsidRPr="60E5C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НовГУ</w:t>
      </w:r>
      <w:proofErr w:type="spellEnd"/>
      <w:r w:rsidR="00607C2C" w:rsidRPr="60E5C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науке</w:t>
      </w:r>
      <w:r w:rsidR="60E5C028" w:rsidRPr="60E5C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360E24A" w14:textId="1CF38A15" w:rsidR="009E67BA" w:rsidRDefault="00513CCA" w:rsidP="00BF7081">
      <w:pPr>
        <w:shd w:val="clear" w:color="auto" w:fill="FFFFFF" w:themeFill="background1"/>
        <w:spacing w:before="12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3C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Марина Игоревна</w:t>
      </w:r>
      <w:r w:rsidR="00BF7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Литвинцева</w:t>
      </w:r>
      <w:r w:rsidR="60E5C028" w:rsidRPr="60E5C0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Pr="60E5C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НИУ ВШЭ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перс</w:t>
      </w:r>
      <w:r w:rsidR="00BA5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3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ективным научным исследованиям</w:t>
      </w:r>
    </w:p>
    <w:p w14:paraId="2A6751A7" w14:textId="0710C51A" w:rsidR="00C6734E" w:rsidRDefault="00B379C2" w:rsidP="00607C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5C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11:</w:t>
      </w:r>
      <w:r w:rsidR="00513C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40</w:t>
      </w:r>
      <w:r w:rsidRPr="00565C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-1</w:t>
      </w:r>
      <w:r w:rsidR="007360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65C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7360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</w:t>
      </w:r>
      <w:r w:rsidRPr="00565C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36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ГРИНЁВ </w:t>
      </w:r>
      <w:r w:rsidR="00C6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Андрей Михайлович</w:t>
      </w:r>
      <w:r w:rsidR="00736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6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САМОЙЛОВ Кирилл Глебович</w:t>
      </w:r>
      <w:r w:rsidR="00053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6734E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5CDA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ТОРОПОВА </w:t>
      </w:r>
      <w:r w:rsidR="60E5C028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65CDA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лена </w:t>
      </w:r>
      <w:r w:rsidR="60E5C028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65CDA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ладимировна</w:t>
      </w:r>
      <w:r w:rsidR="60E5C028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65CDA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ТОРОПОВ</w:t>
      </w:r>
      <w:r w:rsidR="60E5C028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60E5C028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="00565CDA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ергей</w:t>
      </w:r>
      <w:proofErr w:type="spellEnd"/>
      <w:r w:rsidR="00565CDA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60E5C028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65CDA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вгеньевич</w:t>
      </w:r>
      <w:r w:rsidR="60E5C028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5CDA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C6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НовГУ</w:t>
      </w:r>
      <w:proofErr w:type="spellEnd"/>
      <w:r w:rsidR="00565CDA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60E5C028" w:rsidRPr="60E5C0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2ECB2F6" w14:textId="3AD6E00D" w:rsidR="5302542F" w:rsidRPr="00565CDA" w:rsidRDefault="00C6734E" w:rsidP="00607C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70B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Предварительные итоги изучения исторической топографии </w:t>
      </w:r>
      <w:r w:rsidR="00340ED5" w:rsidRPr="00970B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средневековой и</w:t>
      </w:r>
      <w:r w:rsidRPr="00970B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70B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раннемодерной</w:t>
      </w:r>
      <w:proofErr w:type="spellEnd"/>
      <w:r w:rsidRPr="00970B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Старой Руссы</w:t>
      </w:r>
    </w:p>
    <w:p w14:paraId="3E665FA4" w14:textId="7CF1C52F" w:rsidR="52D47B51" w:rsidRDefault="52D47B51" w:rsidP="00607C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6D2509" w14:textId="77777777" w:rsidR="00132A97" w:rsidRPr="00BF7081" w:rsidRDefault="00B379C2" w:rsidP="00132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C673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C673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-1</w:t>
      </w:r>
      <w:r w:rsidR="00C673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C673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2A97" w:rsidRPr="00A34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КЛЕЙМЕНОВ Виталий Игоревич</w:t>
      </w:r>
      <w:r w:rsidR="0013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2A97" w:rsidRPr="006C326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</w:t>
      </w:r>
      <w:r w:rsidR="00132A97" w:rsidRPr="60E5C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НИУ ВШЭ</w:t>
      </w:r>
      <w:r w:rsidR="0013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Санкт-Петербург)</w:t>
      </w:r>
    </w:p>
    <w:p w14:paraId="67327EB8" w14:textId="77777777" w:rsidR="00132A97" w:rsidRPr="00A344F3" w:rsidRDefault="00132A97" w:rsidP="00132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344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Литовский набег на </w:t>
      </w:r>
      <w:proofErr w:type="spellStart"/>
      <w:r w:rsidRPr="00A344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Русу</w:t>
      </w:r>
      <w:proofErr w:type="spellEnd"/>
      <w:r w:rsidRPr="00A344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1234 года и значение слова «засада» в летописании XIII-XV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A344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веков</w:t>
      </w:r>
    </w:p>
    <w:p w14:paraId="15DF7731" w14:textId="1F76089D" w:rsidR="52D47B51" w:rsidRDefault="52D47B51" w:rsidP="00607C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E3541E9" w14:textId="77777777" w:rsidR="00132A97" w:rsidRDefault="00B379C2" w:rsidP="00132A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C673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C673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0-12:</w:t>
      </w:r>
      <w:r w:rsidR="00C673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40</w:t>
      </w:r>
      <w:r w:rsidRPr="00B37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2A97" w:rsidRPr="00C6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МИНЕНКО Трофим Сергеевич</w:t>
      </w:r>
      <w:r w:rsidR="00132A97" w:rsidRPr="48CCF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2A97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13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НовГУ</w:t>
      </w:r>
      <w:proofErr w:type="spellEnd"/>
      <w:r w:rsidR="00132A97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C2E3713" w14:textId="77777777" w:rsidR="00132A97" w:rsidRPr="006C3261" w:rsidRDefault="00132A97" w:rsidP="00132A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673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 проблеме изучения административного устройства позднесредневековой Старой Руссы</w:t>
      </w:r>
    </w:p>
    <w:p w14:paraId="1C0D851F" w14:textId="77777777" w:rsidR="00132A97" w:rsidRDefault="00132A97" w:rsidP="00607C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1A75F0" w14:textId="77777777" w:rsidR="00132A97" w:rsidRDefault="00B379C2" w:rsidP="00132A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12:</w:t>
      </w:r>
      <w:r w:rsidR="00970B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40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-1</w:t>
      </w:r>
      <w:r w:rsidR="00970B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970B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2A97" w:rsidRPr="00C6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ЛАБАЗОВ Максим Алексеевич</w:t>
      </w:r>
      <w:r w:rsidR="0013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2A97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13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НовГУ</w:t>
      </w:r>
      <w:proofErr w:type="spellEnd"/>
      <w:r w:rsidR="00132A97" w:rsidRPr="0056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F2B1E1A" w14:textId="77777777" w:rsidR="00132A97" w:rsidRDefault="00132A97" w:rsidP="00132A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</w:rPr>
      </w:pPr>
      <w:r w:rsidRPr="00C6734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</w:rPr>
        <w:t xml:space="preserve">Крепость при слиянии </w:t>
      </w:r>
      <w:proofErr w:type="spellStart"/>
      <w:r w:rsidRPr="00C6734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</w:rPr>
        <w:t>Полисти</w:t>
      </w:r>
      <w:proofErr w:type="spellEnd"/>
      <w:r w:rsidRPr="00C6734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</w:rPr>
        <w:t xml:space="preserve"> и </w:t>
      </w:r>
      <w:proofErr w:type="spellStart"/>
      <w:r w:rsidRPr="00C6734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</w:rPr>
        <w:t>Порусьи</w:t>
      </w:r>
      <w:proofErr w:type="spellEnd"/>
      <w:r w:rsidRPr="00C6734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</w:rPr>
        <w:t xml:space="preserve"> в Старой Руссе: обзор источников и историографии</w:t>
      </w:r>
    </w:p>
    <w:p w14:paraId="35074D8C" w14:textId="6C45C4A6" w:rsidR="00970B0A" w:rsidRDefault="00132A97" w:rsidP="00132A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9605BF" w14:textId="77777777" w:rsidR="00132A97" w:rsidRPr="00BF7081" w:rsidRDefault="00B379C2" w:rsidP="00132A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970B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970B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0-13:</w:t>
      </w:r>
      <w:r w:rsidR="00970B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2A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СЕЛИН Адриан Александрович, КЛЕЙМЕНОВ Виталий Игоревич </w:t>
      </w:r>
      <w:r w:rsidR="00132A97" w:rsidRPr="006C326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</w:t>
      </w:r>
      <w:r w:rsidR="00132A97" w:rsidRPr="60E5C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НИУ ВШЭ</w:t>
      </w:r>
      <w:r w:rsidR="0013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Санкт-Петербург)</w:t>
      </w:r>
    </w:p>
    <w:p w14:paraId="55674A86" w14:textId="77777777" w:rsidR="00132A97" w:rsidRDefault="00132A97" w:rsidP="00132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</w:pPr>
      <w:r w:rsidRPr="00970B0A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 xml:space="preserve">Посадское население </w:t>
      </w:r>
      <w:r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>С</w:t>
      </w:r>
      <w:r w:rsidRPr="00970B0A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 xml:space="preserve">тарой </w:t>
      </w:r>
      <w:r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>Р</w:t>
      </w:r>
      <w:r w:rsidRPr="00970B0A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>уссы по материалам писцовой книги 1497/98 г.: предварительные наблюдения</w:t>
      </w:r>
    </w:p>
    <w:p w14:paraId="37E0A61F" w14:textId="05C9BA38" w:rsidR="00970B0A" w:rsidRDefault="00970B0A" w:rsidP="00DA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26F9B8BB" w14:textId="77777777" w:rsidR="00132A97" w:rsidRPr="00BF7081" w:rsidRDefault="00970B0A" w:rsidP="0013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-13: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40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2A97" w:rsidRPr="0097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ЛИПЧАНСКИЙ Михаил Павлович</w:t>
      </w:r>
      <w:r w:rsidR="0013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2A97" w:rsidRPr="006C326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</w:t>
      </w:r>
      <w:r w:rsidR="00132A97" w:rsidRPr="60E5C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НИУ ВШЭ</w:t>
      </w:r>
      <w:r w:rsidR="0013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Санкт-Петербург)</w:t>
      </w:r>
    </w:p>
    <w:p w14:paraId="5530B539" w14:textId="77777777" w:rsidR="00132A97" w:rsidRDefault="00132A97" w:rsidP="00132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70B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Посадские люди Старой Руссы XVII в.: тенденции преемственности поколений и мобильности населения в период 1611-1678 гг.</w:t>
      </w:r>
    </w:p>
    <w:p w14:paraId="2074A43C" w14:textId="35CD45F3" w:rsidR="00A344F3" w:rsidRDefault="00A344F3" w:rsidP="0097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00906344" w14:textId="40DC37EF" w:rsidR="00132A97" w:rsidRPr="00BF7081" w:rsidRDefault="00A344F3" w:rsidP="0013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13:40-14:00.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2A97" w:rsidRPr="0097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АФАНАСЬЕВА Виталина Алексеевна </w:t>
      </w:r>
      <w:r w:rsidR="00132A97" w:rsidRPr="006C326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</w:t>
      </w:r>
      <w:r w:rsidR="00132A97" w:rsidRPr="60E5C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НИУ ВШЭ</w:t>
      </w:r>
      <w:r w:rsidR="0013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Санкт-Петербург)</w:t>
      </w:r>
      <w:r w:rsidR="00132A97" w:rsidRPr="006C32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4CAF76A9" w14:textId="5B5AAA15" w:rsidR="00A344F3" w:rsidRPr="00A344F3" w:rsidRDefault="00132A97" w:rsidP="00132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70B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Семейства посадских людей Старой Руссы </w:t>
      </w:r>
      <w:proofErr w:type="gramStart"/>
      <w:r w:rsidRPr="00970B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XVII  в.</w:t>
      </w:r>
      <w:proofErr w:type="gramEnd"/>
      <w:r w:rsidRPr="00970B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опыт применения </w:t>
      </w:r>
      <w:proofErr w:type="spellStart"/>
      <w:r w:rsidRPr="00970B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просопографического</w:t>
      </w:r>
      <w:proofErr w:type="spellEnd"/>
      <w:r w:rsidRPr="00970B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метода</w:t>
      </w:r>
      <w:bookmarkStart w:id="0" w:name="_GoBack"/>
      <w:bookmarkEnd w:id="0"/>
    </w:p>
    <w:p w14:paraId="3F4019FC" w14:textId="77777777" w:rsidR="00970B0A" w:rsidRDefault="00970B0A" w:rsidP="00970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330A9586" w14:textId="5A14AB45" w:rsidR="00B910A1" w:rsidRDefault="00B910A1" w:rsidP="00BF7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0349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0349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7D5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-1</w:t>
      </w:r>
      <w:r w:rsidR="007D5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0349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Pr="006C3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Обсуждение докладов. Дискуссия</w:t>
      </w:r>
    </w:p>
    <w:p w14:paraId="74ED6577" w14:textId="525A7666" w:rsidR="00106602" w:rsidRDefault="00106602" w:rsidP="00B91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6F4DBE9" w14:textId="766BBAFC" w:rsidR="00B910A1" w:rsidRDefault="00B910A1" w:rsidP="00BF7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7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7D5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B37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0349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B37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0-1</w:t>
      </w:r>
      <w:r w:rsidR="007D5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B37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7D5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</w:t>
      </w:r>
      <w:r w:rsidRPr="00B37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5A7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Обед</w:t>
      </w:r>
    </w:p>
    <w:p w14:paraId="5AA562D8" w14:textId="77777777" w:rsidR="00B910A1" w:rsidRDefault="00B910A1" w:rsidP="00B91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B0E6B30" w14:textId="4088A912" w:rsidR="00F16846" w:rsidRDefault="00B910A1" w:rsidP="006D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7D5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7D5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</w:t>
      </w:r>
      <w:r w:rsidR="00435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-1</w:t>
      </w:r>
      <w:r w:rsidR="000349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435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:00</w:t>
      </w:r>
      <w:r w:rsidR="00BF7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Экскурсия в музей </w:t>
      </w:r>
      <w:r w:rsidR="004353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археологии Новгородского государственного университета имени Ярослава Мудрого (ауд. 1205)</w:t>
      </w:r>
      <w:r w:rsidR="00BF7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435336" w:rsidRPr="00BF70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Знакомство с Центром археологических исследований кафедры истории России и археологии Новгородского государственного университета имени Ярослава Мудрого</w:t>
      </w:r>
    </w:p>
    <w:sectPr w:rsidR="00F16846" w:rsidSect="00AF4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0F6"/>
    <w:multiLevelType w:val="multilevel"/>
    <w:tmpl w:val="124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95296"/>
    <w:multiLevelType w:val="hybridMultilevel"/>
    <w:tmpl w:val="FE18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4C6"/>
    <w:multiLevelType w:val="multilevel"/>
    <w:tmpl w:val="B4E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128ED"/>
    <w:multiLevelType w:val="multilevel"/>
    <w:tmpl w:val="9E7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675E"/>
    <w:multiLevelType w:val="hybridMultilevel"/>
    <w:tmpl w:val="93C8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263D3"/>
    <w:multiLevelType w:val="multilevel"/>
    <w:tmpl w:val="E336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7431F"/>
    <w:multiLevelType w:val="hybridMultilevel"/>
    <w:tmpl w:val="9D9269AA"/>
    <w:lvl w:ilvl="0" w:tplc="F93E8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29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23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47A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6A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67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47C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AA9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A4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1B0D"/>
    <w:multiLevelType w:val="multilevel"/>
    <w:tmpl w:val="0E1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23838"/>
    <w:multiLevelType w:val="multilevel"/>
    <w:tmpl w:val="92B8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0E"/>
    <w:rsid w:val="00015674"/>
    <w:rsid w:val="000349D9"/>
    <w:rsid w:val="000350D7"/>
    <w:rsid w:val="000459D4"/>
    <w:rsid w:val="0005370F"/>
    <w:rsid w:val="00106602"/>
    <w:rsid w:val="001306B0"/>
    <w:rsid w:val="00132A97"/>
    <w:rsid w:val="00146A05"/>
    <w:rsid w:val="001844E0"/>
    <w:rsid w:val="001C4079"/>
    <w:rsid w:val="00243B96"/>
    <w:rsid w:val="00271238"/>
    <w:rsid w:val="00291599"/>
    <w:rsid w:val="002F0DAD"/>
    <w:rsid w:val="002F711C"/>
    <w:rsid w:val="00315315"/>
    <w:rsid w:val="0032550A"/>
    <w:rsid w:val="00340ED5"/>
    <w:rsid w:val="00347619"/>
    <w:rsid w:val="003717DC"/>
    <w:rsid w:val="003D7650"/>
    <w:rsid w:val="003E2751"/>
    <w:rsid w:val="00435336"/>
    <w:rsid w:val="0045484E"/>
    <w:rsid w:val="004912AD"/>
    <w:rsid w:val="00513CCA"/>
    <w:rsid w:val="00530590"/>
    <w:rsid w:val="00565CDA"/>
    <w:rsid w:val="005A75EA"/>
    <w:rsid w:val="005F7A8A"/>
    <w:rsid w:val="00607C2C"/>
    <w:rsid w:val="00623A42"/>
    <w:rsid w:val="00645BA9"/>
    <w:rsid w:val="00677CCD"/>
    <w:rsid w:val="00690F60"/>
    <w:rsid w:val="006C3261"/>
    <w:rsid w:val="006D5913"/>
    <w:rsid w:val="006E0786"/>
    <w:rsid w:val="0073608A"/>
    <w:rsid w:val="007637B7"/>
    <w:rsid w:val="007D55F2"/>
    <w:rsid w:val="008D4BBA"/>
    <w:rsid w:val="008E2E96"/>
    <w:rsid w:val="009104A6"/>
    <w:rsid w:val="00912CE6"/>
    <w:rsid w:val="00970B0A"/>
    <w:rsid w:val="00987DC2"/>
    <w:rsid w:val="0099013A"/>
    <w:rsid w:val="009E67BA"/>
    <w:rsid w:val="00A344F3"/>
    <w:rsid w:val="00AF4791"/>
    <w:rsid w:val="00B11BFF"/>
    <w:rsid w:val="00B16DA0"/>
    <w:rsid w:val="00B3281B"/>
    <w:rsid w:val="00B379C2"/>
    <w:rsid w:val="00B910A1"/>
    <w:rsid w:val="00BA5298"/>
    <w:rsid w:val="00BC4696"/>
    <w:rsid w:val="00BD408D"/>
    <w:rsid w:val="00BF7081"/>
    <w:rsid w:val="00C27F66"/>
    <w:rsid w:val="00C60F0D"/>
    <w:rsid w:val="00C6734E"/>
    <w:rsid w:val="00C73074"/>
    <w:rsid w:val="00C80367"/>
    <w:rsid w:val="00D04D0D"/>
    <w:rsid w:val="00DA6480"/>
    <w:rsid w:val="00DF0277"/>
    <w:rsid w:val="00E52BAF"/>
    <w:rsid w:val="00E705B9"/>
    <w:rsid w:val="00EA2C0E"/>
    <w:rsid w:val="00EA5128"/>
    <w:rsid w:val="00EC7B8A"/>
    <w:rsid w:val="00F16846"/>
    <w:rsid w:val="00F55CEF"/>
    <w:rsid w:val="00F977D5"/>
    <w:rsid w:val="00FF4ED3"/>
    <w:rsid w:val="06A1636F"/>
    <w:rsid w:val="0AFB59B9"/>
    <w:rsid w:val="1DB3F514"/>
    <w:rsid w:val="1FD894FC"/>
    <w:rsid w:val="26AEE557"/>
    <w:rsid w:val="26B1DB8C"/>
    <w:rsid w:val="2945D548"/>
    <w:rsid w:val="2CB3A736"/>
    <w:rsid w:val="2ED342AA"/>
    <w:rsid w:val="39689EB9"/>
    <w:rsid w:val="3B42050A"/>
    <w:rsid w:val="41497C32"/>
    <w:rsid w:val="467977E5"/>
    <w:rsid w:val="47DD5FDC"/>
    <w:rsid w:val="482E1CD5"/>
    <w:rsid w:val="48CCF4FD"/>
    <w:rsid w:val="4AAB0692"/>
    <w:rsid w:val="4BBB7AD1"/>
    <w:rsid w:val="51919285"/>
    <w:rsid w:val="52D47B51"/>
    <w:rsid w:val="5302542F"/>
    <w:rsid w:val="5BE11CD8"/>
    <w:rsid w:val="5F043406"/>
    <w:rsid w:val="60E5C028"/>
    <w:rsid w:val="6197D813"/>
    <w:rsid w:val="672B13DB"/>
    <w:rsid w:val="67B6E720"/>
    <w:rsid w:val="75C9E675"/>
    <w:rsid w:val="770F6F79"/>
    <w:rsid w:val="7E0CA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7893"/>
  <w15:docId w15:val="{44B1BFF1-7D6A-4DBA-98BB-9F591BA3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DAD"/>
    <w:rPr>
      <w:b/>
      <w:bCs/>
    </w:rPr>
  </w:style>
  <w:style w:type="paragraph" w:styleId="a5">
    <w:name w:val="List Paragraph"/>
    <w:basedOn w:val="a"/>
    <w:uiPriority w:val="34"/>
    <w:qFormat/>
    <w:rsid w:val="00DA6480"/>
    <w:pPr>
      <w:ind w:left="720"/>
      <w:contextualSpacing/>
    </w:pPr>
  </w:style>
  <w:style w:type="table" w:styleId="a6">
    <w:name w:val="Table Grid"/>
    <w:basedOn w:val="a1"/>
    <w:uiPriority w:val="39"/>
    <w:rsid w:val="00AF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67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A5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Марина Николаевна</dc:creator>
  <cp:lastModifiedBy>Marina</cp:lastModifiedBy>
  <cp:revision>19</cp:revision>
  <cp:lastPrinted>2023-04-03T11:24:00Z</cp:lastPrinted>
  <dcterms:created xsi:type="dcterms:W3CDTF">2023-04-03T16:34:00Z</dcterms:created>
  <dcterms:modified xsi:type="dcterms:W3CDTF">2023-05-15T06:34:00Z</dcterms:modified>
</cp:coreProperties>
</file>