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CD4F0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73B9" w:rsidRPr="007E0C28" w:rsidRDefault="005C73B9" w:rsidP="005C73B9">
      <w:pPr>
        <w:suppressAutoHyphens/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="006F300C">
        <w:rPr>
          <w:b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«Востоковедение»</w:t>
      </w:r>
      <w:r w:rsidRPr="007E0C28">
        <w:rPr>
          <w:b/>
          <w:bCs/>
          <w:sz w:val="26"/>
          <w:szCs w:val="26"/>
        </w:rPr>
        <w:t xml:space="preserve"> факультета </w:t>
      </w:r>
      <w:r>
        <w:rPr>
          <w:b/>
          <w:bCs/>
          <w:sz w:val="26"/>
          <w:szCs w:val="26"/>
        </w:rPr>
        <w:t>Санкт-Петербургская школа с</w:t>
      </w:r>
      <w:r w:rsidR="00156045">
        <w:rPr>
          <w:b/>
          <w:bCs/>
          <w:sz w:val="26"/>
          <w:szCs w:val="26"/>
        </w:rPr>
        <w:t>оциальных наук и востоковедения</w:t>
      </w:r>
      <w:r w:rsidRPr="007E0C28">
        <w:rPr>
          <w:b/>
          <w:bCs/>
          <w:sz w:val="26"/>
          <w:szCs w:val="26"/>
        </w:rPr>
        <w:t xml:space="preserve"> в </w:t>
      </w:r>
      <w:r>
        <w:rPr>
          <w:b/>
          <w:bCs/>
          <w:sz w:val="26"/>
          <w:szCs w:val="26"/>
        </w:rPr>
        <w:t>20</w:t>
      </w:r>
      <w:r w:rsidR="00CB116A">
        <w:rPr>
          <w:b/>
          <w:bCs/>
          <w:sz w:val="26"/>
          <w:szCs w:val="26"/>
        </w:rPr>
        <w:t>2</w:t>
      </w:r>
      <w:r w:rsidR="00C65860">
        <w:rPr>
          <w:b/>
          <w:bCs/>
          <w:sz w:val="26"/>
          <w:szCs w:val="26"/>
        </w:rPr>
        <w:t>3</w:t>
      </w:r>
      <w:r w:rsidRPr="007E0C28">
        <w:rPr>
          <w:b/>
          <w:bCs/>
          <w:sz w:val="26"/>
          <w:szCs w:val="26"/>
        </w:rPr>
        <w:t xml:space="preserve"> году</w:t>
      </w:r>
    </w:p>
    <w:p w:rsidR="005C73B9" w:rsidRPr="007E0C28" w:rsidRDefault="005C73B9" w:rsidP="005C73B9">
      <w:pPr>
        <w:suppressAutoHyphens/>
        <w:contextualSpacing/>
        <w:rPr>
          <w:sz w:val="26"/>
          <w:szCs w:val="26"/>
        </w:rPr>
      </w:pPr>
    </w:p>
    <w:p w:rsidR="005C73B9" w:rsidRPr="007E0C28" w:rsidRDefault="005C73B9" w:rsidP="005C73B9">
      <w:pPr>
        <w:suppressAutoHyphens/>
        <w:contextualSpacing/>
        <w:jc w:val="both"/>
        <w:rPr>
          <w:sz w:val="26"/>
          <w:szCs w:val="26"/>
        </w:rPr>
      </w:pPr>
    </w:p>
    <w:p w:rsidR="005C73B9" w:rsidRPr="007E0C28" w:rsidRDefault="005C73B9" w:rsidP="005C73B9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5C73B9" w:rsidRPr="007E0C28" w:rsidRDefault="005C73B9" w:rsidP="005C73B9">
      <w:pPr>
        <w:suppressAutoHyphens/>
        <w:contextualSpacing/>
        <w:rPr>
          <w:sz w:val="26"/>
          <w:szCs w:val="26"/>
        </w:rPr>
      </w:pPr>
    </w:p>
    <w:p w:rsidR="005C73B9" w:rsidRPr="00CC42E6" w:rsidRDefault="005C73B9" w:rsidP="00CC42E6">
      <w:pPr>
        <w:pStyle w:val="a6"/>
        <w:numPr>
          <w:ilvl w:val="0"/>
          <w:numId w:val="2"/>
        </w:numPr>
        <w:suppressAutoHyphens/>
        <w:ind w:left="284"/>
        <w:jc w:val="both"/>
        <w:rPr>
          <w:sz w:val="26"/>
          <w:szCs w:val="26"/>
        </w:rPr>
      </w:pPr>
      <w:r w:rsidRPr="00CC42E6">
        <w:rPr>
          <w:sz w:val="26"/>
          <w:szCs w:val="26"/>
        </w:rPr>
        <w:t xml:space="preserve">Провести в период с </w:t>
      </w:r>
      <w:r w:rsidR="004D1497">
        <w:rPr>
          <w:sz w:val="26"/>
          <w:szCs w:val="26"/>
        </w:rPr>
        <w:t>0</w:t>
      </w:r>
      <w:r w:rsidR="00CB116A">
        <w:rPr>
          <w:sz w:val="26"/>
          <w:szCs w:val="26"/>
        </w:rPr>
        <w:t>6</w:t>
      </w:r>
      <w:r w:rsidR="00E66CED">
        <w:rPr>
          <w:sz w:val="26"/>
          <w:szCs w:val="26"/>
        </w:rPr>
        <w:t>.06.</w:t>
      </w:r>
      <w:r w:rsidRPr="00CC42E6">
        <w:rPr>
          <w:sz w:val="26"/>
          <w:szCs w:val="26"/>
        </w:rPr>
        <w:t>20</w:t>
      </w:r>
      <w:r w:rsidR="00F03FA5" w:rsidRPr="00CC42E6">
        <w:rPr>
          <w:sz w:val="26"/>
          <w:szCs w:val="26"/>
        </w:rPr>
        <w:t>2</w:t>
      </w:r>
      <w:r w:rsidR="00C65860">
        <w:rPr>
          <w:sz w:val="26"/>
          <w:szCs w:val="26"/>
        </w:rPr>
        <w:t>3</w:t>
      </w:r>
      <w:r w:rsidR="00E66CED">
        <w:rPr>
          <w:sz w:val="26"/>
          <w:szCs w:val="26"/>
        </w:rPr>
        <w:t xml:space="preserve"> по 30.06.</w:t>
      </w:r>
      <w:r w:rsidRPr="00CC42E6">
        <w:rPr>
          <w:sz w:val="26"/>
          <w:szCs w:val="26"/>
        </w:rPr>
        <w:t>20</w:t>
      </w:r>
      <w:r w:rsidR="00F03FA5" w:rsidRPr="00CC42E6">
        <w:rPr>
          <w:sz w:val="26"/>
          <w:szCs w:val="26"/>
        </w:rPr>
        <w:t>2</w:t>
      </w:r>
      <w:r w:rsidR="00C65860">
        <w:rPr>
          <w:sz w:val="26"/>
          <w:szCs w:val="26"/>
        </w:rPr>
        <w:t>3</w:t>
      </w:r>
      <w:r w:rsidRPr="00CC42E6">
        <w:rPr>
          <w:sz w:val="26"/>
          <w:szCs w:val="26"/>
        </w:rPr>
        <w:t xml:space="preserve"> государственную итоговую аттестацию студентов</w:t>
      </w:r>
      <w:r w:rsidR="006F300C">
        <w:rPr>
          <w:sz w:val="26"/>
          <w:szCs w:val="26"/>
        </w:rPr>
        <w:t xml:space="preserve"> </w:t>
      </w:r>
      <w:r w:rsidR="004D1497">
        <w:rPr>
          <w:sz w:val="26"/>
          <w:szCs w:val="26"/>
        </w:rPr>
        <w:t>5</w:t>
      </w:r>
      <w:r w:rsidRPr="00CC42E6">
        <w:rPr>
          <w:sz w:val="26"/>
          <w:szCs w:val="26"/>
        </w:rPr>
        <w:t xml:space="preserve"> курса образовательной программы</w:t>
      </w:r>
      <w:r w:rsidR="006F300C">
        <w:rPr>
          <w:sz w:val="26"/>
          <w:szCs w:val="26"/>
        </w:rPr>
        <w:t xml:space="preserve"> </w:t>
      </w:r>
      <w:proofErr w:type="spellStart"/>
      <w:r w:rsidRPr="00CC42E6">
        <w:rPr>
          <w:sz w:val="26"/>
          <w:szCs w:val="26"/>
        </w:rPr>
        <w:t>бакалавриата</w:t>
      </w:r>
      <w:proofErr w:type="spellEnd"/>
      <w:r w:rsidRPr="00CC42E6">
        <w:rPr>
          <w:sz w:val="26"/>
          <w:szCs w:val="26"/>
        </w:rPr>
        <w:t xml:space="preserve"> «Востоковедение», направления подготовки 58.03.01 «Востоковедение и африканистика»,</w:t>
      </w:r>
      <w:r w:rsidR="006F300C">
        <w:rPr>
          <w:sz w:val="26"/>
          <w:szCs w:val="26"/>
        </w:rPr>
        <w:t xml:space="preserve"> </w:t>
      </w:r>
      <w:r w:rsidRPr="00CC42E6">
        <w:rPr>
          <w:sz w:val="26"/>
          <w:szCs w:val="26"/>
        </w:rPr>
        <w:t>факультета Санкт-Петербургская школа с</w:t>
      </w:r>
      <w:r w:rsidR="00156045" w:rsidRPr="00CC42E6">
        <w:rPr>
          <w:sz w:val="26"/>
          <w:szCs w:val="26"/>
        </w:rPr>
        <w:t>оциальных наук и востоковедения</w:t>
      </w:r>
      <w:r w:rsidRPr="00CC42E6">
        <w:rPr>
          <w:sz w:val="26"/>
          <w:szCs w:val="26"/>
        </w:rPr>
        <w:t>, очной формы обучения.</w:t>
      </w:r>
    </w:p>
    <w:p w:rsidR="005C73B9" w:rsidRPr="00CC42E6" w:rsidRDefault="005C73B9" w:rsidP="00CC42E6">
      <w:pPr>
        <w:pStyle w:val="a6"/>
        <w:numPr>
          <w:ilvl w:val="0"/>
          <w:numId w:val="2"/>
        </w:numPr>
        <w:suppressAutoHyphens/>
        <w:ind w:left="284"/>
        <w:jc w:val="both"/>
        <w:rPr>
          <w:sz w:val="26"/>
          <w:szCs w:val="26"/>
        </w:rPr>
      </w:pPr>
      <w:r w:rsidRPr="00CC42E6">
        <w:rPr>
          <w:sz w:val="26"/>
          <w:szCs w:val="26"/>
        </w:rPr>
        <w:t>Включить в состав государствен</w:t>
      </w:r>
      <w:r w:rsidR="008903F2" w:rsidRPr="00CC42E6">
        <w:rPr>
          <w:sz w:val="26"/>
          <w:szCs w:val="26"/>
        </w:rPr>
        <w:t>ной итоговой аттестации следующее государственное аттестационное испытание</w:t>
      </w:r>
      <w:r w:rsidRPr="00CC42E6">
        <w:rPr>
          <w:sz w:val="26"/>
          <w:szCs w:val="26"/>
        </w:rPr>
        <w:t xml:space="preserve">: </w:t>
      </w:r>
    </w:p>
    <w:p w:rsidR="00CC42E6" w:rsidRDefault="005C73B9" w:rsidP="00CC42E6">
      <w:pPr>
        <w:pStyle w:val="a6"/>
        <w:suppressAutoHyphens/>
        <w:ind w:left="284"/>
        <w:jc w:val="both"/>
        <w:rPr>
          <w:sz w:val="26"/>
          <w:szCs w:val="26"/>
        </w:rPr>
      </w:pPr>
      <w:r w:rsidRPr="00CC42E6">
        <w:rPr>
          <w:sz w:val="26"/>
          <w:szCs w:val="26"/>
        </w:rPr>
        <w:t>- защита выпускной квалификационной работы.</w:t>
      </w:r>
    </w:p>
    <w:p w:rsidR="00867A27" w:rsidRPr="00CC42E6" w:rsidRDefault="00867A27" w:rsidP="00CC42E6">
      <w:pPr>
        <w:pStyle w:val="a6"/>
        <w:numPr>
          <w:ilvl w:val="0"/>
          <w:numId w:val="2"/>
        </w:numPr>
        <w:suppressAutoHyphens/>
        <w:ind w:left="284"/>
        <w:jc w:val="both"/>
        <w:rPr>
          <w:sz w:val="26"/>
          <w:szCs w:val="26"/>
        </w:rPr>
      </w:pPr>
      <w:r w:rsidRPr="005649F6">
        <w:rPr>
          <w:sz w:val="26"/>
          <w:szCs w:val="26"/>
        </w:rPr>
        <w:t>Проведение государственн</w:t>
      </w:r>
      <w:r>
        <w:rPr>
          <w:sz w:val="26"/>
          <w:szCs w:val="26"/>
        </w:rPr>
        <w:t>ого аттестационного</w:t>
      </w:r>
      <w:r w:rsidRPr="005649F6">
        <w:rPr>
          <w:sz w:val="26"/>
          <w:szCs w:val="26"/>
        </w:rPr>
        <w:t xml:space="preserve"> испытани</w:t>
      </w:r>
      <w:r>
        <w:rPr>
          <w:sz w:val="26"/>
          <w:szCs w:val="26"/>
        </w:rPr>
        <w:t>я</w:t>
      </w:r>
      <w:r w:rsidRPr="005649F6">
        <w:rPr>
          <w:sz w:val="26"/>
          <w:szCs w:val="26"/>
        </w:rPr>
        <w:t xml:space="preserve"> сопровождать видеозаписью</w:t>
      </w:r>
      <w:r>
        <w:rPr>
          <w:sz w:val="26"/>
          <w:szCs w:val="26"/>
        </w:rPr>
        <w:t xml:space="preserve"> в установленном в НИУ ВШЭ порядке.</w:t>
      </w:r>
    </w:p>
    <w:p w:rsidR="005C73B9" w:rsidRPr="00CC42E6" w:rsidRDefault="005C73B9" w:rsidP="00CC42E6">
      <w:pPr>
        <w:pStyle w:val="a6"/>
        <w:numPr>
          <w:ilvl w:val="0"/>
          <w:numId w:val="2"/>
        </w:numPr>
        <w:suppressAutoHyphens/>
        <w:ind w:left="284"/>
        <w:jc w:val="both"/>
        <w:rPr>
          <w:sz w:val="26"/>
          <w:szCs w:val="26"/>
        </w:rPr>
      </w:pPr>
      <w:r w:rsidRPr="00CC42E6">
        <w:rPr>
          <w:sz w:val="26"/>
          <w:szCs w:val="26"/>
        </w:rPr>
        <w:t>Утвердить график проведения государственной итоговой аттестации согласно приложению.</w:t>
      </w:r>
    </w:p>
    <w:p w:rsidR="005C73B9" w:rsidRPr="00CC42E6" w:rsidRDefault="00C65860" w:rsidP="00CC42E6">
      <w:pPr>
        <w:pStyle w:val="a6"/>
        <w:numPr>
          <w:ilvl w:val="0"/>
          <w:numId w:val="2"/>
        </w:numPr>
        <w:suppressAutoHyphens/>
        <w:ind w:left="284"/>
        <w:jc w:val="both"/>
        <w:rPr>
          <w:sz w:val="26"/>
          <w:szCs w:val="26"/>
        </w:rPr>
      </w:pPr>
      <w:r w:rsidRPr="00F9331B">
        <w:rPr>
          <w:sz w:val="26"/>
          <w:szCs w:val="26"/>
        </w:rPr>
        <w:t xml:space="preserve">Установить, что итоговый вариант выпускной квалификационной работы должен быть загружен в информационную систему LMS в срок до 20.05.2023 не позднее 23.59. </w:t>
      </w:r>
      <w:r w:rsidR="005C73B9" w:rsidRPr="00F9331B">
        <w:rPr>
          <w:sz w:val="26"/>
          <w:szCs w:val="26"/>
        </w:rPr>
        <w:t>Установить</w:t>
      </w:r>
      <w:r w:rsidR="005C73B9" w:rsidRPr="00CC42E6">
        <w:rPr>
          <w:sz w:val="26"/>
          <w:szCs w:val="26"/>
        </w:rPr>
        <w:t xml:space="preserve"> окончательный срок загрузки итогового варианта выпускной квалификационной работы</w:t>
      </w:r>
      <w:r w:rsidR="006F300C">
        <w:rPr>
          <w:sz w:val="26"/>
          <w:szCs w:val="26"/>
        </w:rPr>
        <w:t xml:space="preserve"> </w:t>
      </w:r>
      <w:r w:rsidR="005C73B9" w:rsidRPr="00CC42E6">
        <w:rPr>
          <w:sz w:val="26"/>
          <w:szCs w:val="26"/>
        </w:rPr>
        <w:t xml:space="preserve">в систему </w:t>
      </w:r>
      <w:r w:rsidR="005C73B9" w:rsidRPr="00CC42E6">
        <w:rPr>
          <w:sz w:val="26"/>
          <w:szCs w:val="26"/>
          <w:lang w:val="en-US"/>
        </w:rPr>
        <w:t>LMS</w:t>
      </w:r>
      <w:r w:rsidR="006F300C">
        <w:rPr>
          <w:sz w:val="26"/>
          <w:szCs w:val="26"/>
        </w:rPr>
        <w:t xml:space="preserve"> </w:t>
      </w:r>
      <w:r w:rsidR="005C73B9" w:rsidRPr="00CC42E6">
        <w:rPr>
          <w:sz w:val="26"/>
          <w:szCs w:val="26"/>
        </w:rPr>
        <w:t>до</w:t>
      </w:r>
      <w:r w:rsidR="006F300C">
        <w:rPr>
          <w:sz w:val="26"/>
          <w:szCs w:val="26"/>
        </w:rPr>
        <w:t xml:space="preserve"> </w:t>
      </w:r>
      <w:r w:rsidR="004D1497">
        <w:rPr>
          <w:sz w:val="26"/>
          <w:szCs w:val="26"/>
        </w:rPr>
        <w:t>20</w:t>
      </w:r>
      <w:r w:rsidR="00E66CED">
        <w:rPr>
          <w:sz w:val="26"/>
          <w:szCs w:val="26"/>
        </w:rPr>
        <w:t>.05.</w:t>
      </w:r>
      <w:r w:rsidR="005C73B9" w:rsidRPr="00CC42E6">
        <w:rPr>
          <w:sz w:val="26"/>
          <w:szCs w:val="26"/>
        </w:rPr>
        <w:t>20</w:t>
      </w:r>
      <w:r w:rsidR="00CC42E6">
        <w:rPr>
          <w:sz w:val="26"/>
          <w:szCs w:val="26"/>
        </w:rPr>
        <w:t>2</w:t>
      </w:r>
      <w:r>
        <w:rPr>
          <w:sz w:val="26"/>
          <w:szCs w:val="26"/>
        </w:rPr>
        <w:t>3</w:t>
      </w:r>
      <w:r w:rsidR="005C73B9" w:rsidRPr="00CC42E6">
        <w:rPr>
          <w:sz w:val="26"/>
          <w:szCs w:val="26"/>
        </w:rPr>
        <w:t>.</w:t>
      </w:r>
    </w:p>
    <w:p w:rsidR="005C73B9" w:rsidRDefault="005C73B9" w:rsidP="005C73B9">
      <w:pPr>
        <w:suppressAutoHyphens/>
        <w:contextualSpacing/>
        <w:jc w:val="both"/>
        <w:rPr>
          <w:sz w:val="26"/>
          <w:szCs w:val="26"/>
        </w:rPr>
      </w:pPr>
    </w:p>
    <w:p w:rsidR="005C73B9" w:rsidRDefault="005C73B9" w:rsidP="005C73B9">
      <w:pPr>
        <w:suppressAutoHyphens/>
        <w:contextualSpacing/>
        <w:jc w:val="both"/>
        <w:rPr>
          <w:sz w:val="26"/>
          <w:szCs w:val="26"/>
        </w:rPr>
      </w:pPr>
    </w:p>
    <w:p w:rsidR="005C73B9" w:rsidRPr="007E0C28" w:rsidRDefault="005C73B9" w:rsidP="005C73B9">
      <w:pPr>
        <w:suppressAutoHyphens/>
        <w:contextualSpacing/>
        <w:jc w:val="both"/>
        <w:rPr>
          <w:sz w:val="26"/>
          <w:szCs w:val="26"/>
        </w:rPr>
      </w:pPr>
    </w:p>
    <w:p w:rsidR="00C65860" w:rsidRDefault="00C65860" w:rsidP="00C65860">
      <w:pPr>
        <w:tabs>
          <w:tab w:val="right" w:pos="9355"/>
        </w:tabs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FB2EA8">
        <w:rPr>
          <w:sz w:val="26"/>
          <w:szCs w:val="26"/>
        </w:rPr>
        <w:t>аместитель директора</w:t>
      </w:r>
    </w:p>
    <w:p w:rsidR="00C65860" w:rsidRDefault="00C65860" w:rsidP="00C65860">
      <w:pPr>
        <w:tabs>
          <w:tab w:val="right" w:pos="9355"/>
        </w:tabs>
        <w:jc w:val="both"/>
        <w:rPr>
          <w:sz w:val="26"/>
          <w:szCs w:val="26"/>
        </w:rPr>
      </w:pPr>
      <w:r w:rsidRPr="00FB2EA8">
        <w:rPr>
          <w:sz w:val="26"/>
          <w:szCs w:val="26"/>
        </w:rPr>
        <w:t>по образовательной деятельности</w:t>
      </w:r>
    </w:p>
    <w:p w:rsidR="00C65860" w:rsidRDefault="00C65860" w:rsidP="00C65860">
      <w:pPr>
        <w:tabs>
          <w:tab w:val="right" w:pos="9354"/>
        </w:tabs>
        <w:jc w:val="both"/>
        <w:rPr>
          <w:sz w:val="26"/>
          <w:szCs w:val="26"/>
        </w:rPr>
      </w:pPr>
      <w:r w:rsidRPr="00FB2EA8">
        <w:rPr>
          <w:sz w:val="26"/>
          <w:szCs w:val="26"/>
        </w:rPr>
        <w:t>и цифровой трансформации</w:t>
      </w:r>
      <w:r>
        <w:rPr>
          <w:sz w:val="26"/>
          <w:szCs w:val="26"/>
        </w:rPr>
        <w:tab/>
        <w:t>П.В. Кузьмин</w:t>
      </w:r>
    </w:p>
    <w:sectPr w:rsidR="00C65860" w:rsidSect="00C65860">
      <w:footerReference w:type="default" r:id="rId8"/>
      <w:pgSz w:w="11906" w:h="16838"/>
      <w:pgMar w:top="453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08F" w:rsidRDefault="007F708F" w:rsidP="005C73B9">
      <w:r>
        <w:separator/>
      </w:r>
    </w:p>
  </w:endnote>
  <w:endnote w:type="continuationSeparator" w:id="0">
    <w:p w:rsidR="007F708F" w:rsidRDefault="007F708F" w:rsidP="005C7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CD4F0C">
    <w:pPr>
      <w:jc w:val="right"/>
    </w:pPr>
    <w:r>
      <w:rPr>
        <w:b/>
        <w:lang w:val="en-US"/>
      </w:rPr>
      <w:t>02.05.2023 № 8.3.6.2-06/020523-1</w:t>
    </w:r>
  </w:p>
  <w:p w:rsidR="00263AE8" w:rsidRDefault="00CD4F0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08F" w:rsidRDefault="007F708F" w:rsidP="005C73B9">
      <w:r>
        <w:separator/>
      </w:r>
    </w:p>
  </w:footnote>
  <w:footnote w:type="continuationSeparator" w:id="0">
    <w:p w:rsidR="007F708F" w:rsidRDefault="007F708F" w:rsidP="005C7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6244"/>
    <w:multiLevelType w:val="hybridMultilevel"/>
    <w:tmpl w:val="34CE2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A27A3"/>
    <w:multiLevelType w:val="hybridMultilevel"/>
    <w:tmpl w:val="7FA09A4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C765E"/>
    <w:multiLevelType w:val="hybridMultilevel"/>
    <w:tmpl w:val="9EBC1AF0"/>
    <w:lvl w:ilvl="0" w:tplc="40ECE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B9"/>
    <w:rsid w:val="000B36E3"/>
    <w:rsid w:val="000B7EFC"/>
    <w:rsid w:val="00156045"/>
    <w:rsid w:val="00325DBF"/>
    <w:rsid w:val="0034525B"/>
    <w:rsid w:val="004D1497"/>
    <w:rsid w:val="004E0975"/>
    <w:rsid w:val="005308E5"/>
    <w:rsid w:val="00574F2C"/>
    <w:rsid w:val="005C73B9"/>
    <w:rsid w:val="006F300C"/>
    <w:rsid w:val="007F708F"/>
    <w:rsid w:val="008362F8"/>
    <w:rsid w:val="00867A27"/>
    <w:rsid w:val="008903F2"/>
    <w:rsid w:val="008928D0"/>
    <w:rsid w:val="00910C98"/>
    <w:rsid w:val="00C1002A"/>
    <w:rsid w:val="00C2069F"/>
    <w:rsid w:val="00C65860"/>
    <w:rsid w:val="00CB116A"/>
    <w:rsid w:val="00CC42E6"/>
    <w:rsid w:val="00CD4F0C"/>
    <w:rsid w:val="00DB2804"/>
    <w:rsid w:val="00E66CED"/>
    <w:rsid w:val="00F0127C"/>
    <w:rsid w:val="00F03FA5"/>
    <w:rsid w:val="00F9331B"/>
    <w:rsid w:val="00FD3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2C2D1-E568-4E9D-AAFC-891D4E1F8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5C73B9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C73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5C73B9"/>
    <w:rPr>
      <w:vertAlign w:val="superscript"/>
    </w:rPr>
  </w:style>
  <w:style w:type="paragraph" w:styleId="a6">
    <w:name w:val="List Paragraph"/>
    <w:basedOn w:val="a"/>
    <w:uiPriority w:val="34"/>
    <w:qFormat/>
    <w:rsid w:val="005C73B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658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58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658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58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laceholder Text"/>
    <w:basedOn w:val="a0"/>
    <w:uiPriority w:val="99"/>
    <w:semiHidden/>
    <w:rsid w:val="00C65860"/>
    <w:rPr>
      <w:color w:val="808080"/>
    </w:rPr>
  </w:style>
  <w:style w:type="character" w:customStyle="1" w:styleId="ac">
    <w:name w:val="Заголовки (Альбом форм)"/>
    <w:basedOn w:val="a0"/>
    <w:uiPriority w:val="1"/>
    <w:rsid w:val="00C65860"/>
    <w:rPr>
      <w:rFonts w:ascii="Times New Roman" w:hAnsi="Times New Roman"/>
      <w:b/>
      <w:sz w:val="26"/>
    </w:rPr>
  </w:style>
  <w:style w:type="character" w:customStyle="1" w:styleId="ad">
    <w:name w:val="Алена Малик Альбом форм"/>
    <w:basedOn w:val="a0"/>
    <w:uiPriority w:val="1"/>
    <w:qFormat/>
    <w:rsid w:val="00C6586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Папуш Вероника Павловна</dc:creator>
  <cp:keywords/>
  <dc:description/>
  <cp:lastModifiedBy>Мошкова Татьяна Анатольевна</cp:lastModifiedBy>
  <cp:revision>2</cp:revision>
  <dcterms:created xsi:type="dcterms:W3CDTF">2023-05-02T11:31:00Z</dcterms:created>
  <dcterms:modified xsi:type="dcterms:W3CDTF">2023-05-02T11:31:00Z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Папуш В.П.</vt:lpwstr>
  </property>
  <property fmtid="{D5CDD505-2E9C-101B-9397-08002B2CF9AE}" pid="3" name="signerIof">
    <vt:lpwstr>С. М. Кадочников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2019/4/23-564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 проведении государственной итоговой аттестации студентов образовательной программы «Востоковедение» факультета «Санкт-Петербургская школа социальных наук и востоковедения» в 2019 году_x000d_
_x000d_
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