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AE5EB" w14:textId="77777777" w:rsidR="00506790" w:rsidRDefault="00506790" w:rsidP="005067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59291" wp14:editId="2A47266F">
                <wp:simplePos x="0" y="0"/>
                <wp:positionH relativeFrom="page">
                  <wp:posOffset>1882140</wp:posOffset>
                </wp:positionH>
                <wp:positionV relativeFrom="paragraph">
                  <wp:posOffset>0</wp:posOffset>
                </wp:positionV>
                <wp:extent cx="4061460" cy="1242060"/>
                <wp:effectExtent l="0" t="0" r="15240" b="15240"/>
                <wp:wrapTopAndBottom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1460" cy="12420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346AE" w14:textId="77777777" w:rsidR="00E90F70" w:rsidRDefault="00506790" w:rsidP="005067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790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Анонс </w:t>
                            </w:r>
                          </w:p>
                          <w:p w14:paraId="52DFF0B1" w14:textId="48C685D1" w:rsidR="00506790" w:rsidRPr="00506790" w:rsidRDefault="00A4622D" w:rsidP="005067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Треть</w:t>
                            </w:r>
                            <w:r w:rsidR="00E90F70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я</w:t>
                            </w:r>
                            <w:r w:rsidR="00E60AAE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755B5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научн</w:t>
                            </w:r>
                            <w:r w:rsidR="00E90F70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ая</w:t>
                            </w:r>
                            <w:r w:rsidR="00E755B5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06790" w:rsidRPr="00506790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конференци</w:t>
                            </w:r>
                            <w:r w:rsidR="00E90F70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я</w:t>
                            </w:r>
                            <w:r w:rsidR="00506790" w:rsidRPr="00506790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E7174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студентов и аспирантов </w:t>
                            </w:r>
                            <w:r w:rsidR="00506790" w:rsidRPr="00506790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«Актуальные проблемы исследования стран Азии и Африки»</w:t>
                            </w:r>
                          </w:p>
                          <w:p w14:paraId="38357F89" w14:textId="77777777" w:rsidR="00506790" w:rsidRDefault="005067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5929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48.2pt;margin-top:0;width:319.8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IlhQIAADIFAAAOAAAAZHJzL2Uyb0RvYy54bWysVM1uEzEQviPxDpbvdHejUCDqpgqtipCq&#10;tiJFPTteu1lhe4ztZDfcuPcVeAcOHLjxCukbMfZutqXkhLh47Zlv/r/Zo+NWK7IWztdgSloc5JQI&#10;w6GqzW1JP16fvXhNiQ/MVEyBESXdCE+Pp8+fHTV2IkawBFUJR9CJ8ZPGlnQZgp1kmedLoZk/ACsM&#10;KiU4zQI+3W1WOdagd62yUZ4fZg24yjrgwnuUnnZKOk3+pRQ8XErpRSCqpJhbSKdL5yKe2fSITW4d&#10;s8ua92mwf8hCs9pg0MHVKQuMrFz9lytdcwceZDjgoDOQsuYi1YDVFPmTauZLZkWqBZvj7dAm///c&#10;8ov1lSN1hbOjxDCNI9p+237f/tj+2v68/3p/R4rYo8b6CULnFsGhfQttxPdyj8JYeiudjl8siqAe&#10;u70ZOizaQDgKx/lhMT5EFUddMRqPcnygn+zB3Dof3gnQJF5K6nCEqbNsfe5DB91BYjRloizm1+WR&#10;bmGjRKf8ICRWh5FHyUnilThRjqwZMoJxLkxIlWAGyiA6mslaqcGw2GeoBqMeG81E4ttgmO8z/DPi&#10;YJGiggmDsa4NuH0Oqk+7dGWH31Xf1RzLD+2i7WezgGqDI3PQEd9bflZjW8+ZD1fMIdNxFLi94RIP&#10;qaApKfQ3SpbgvuyTRzwSELWUNLg5JfWfV8wJStR7g9R8U4zHcdXSY/zy1Qgf7rFm8VhjVvoEcBRI&#10;P8wuXSM+qN1VOtA3uOSzGBVVzHCMXdKwu56Ebp/xJ8HFbJZAuFyWhXMztzy6ju2NpLlub5izPbMC&#10;kvICdjvGJk8I1mGjpYHZKoCsE/tig7uu9o3HxUz87X8icfMfvxPq4Vc3/Q0AAP//AwBQSwMEFAAG&#10;AAgAAAAhAChZwazdAAAACAEAAA8AAABkcnMvZG93bnJldi54bWxMj81OwzAQhO9IvIO1SNyo0wYs&#10;EuJUCAmJA6JqmwfYxpsfNbaj2E3D27Oc4Laj+TQ7U2wXO4iZptB7p2G9SkCQq73pXauhOr4/PIMI&#10;EZ3BwTvS8E0BtuXtTYG58Ve3p/kQW8EhLuSooYtxzKUMdUcWw8qP5Nhr/GQxspxaaSa8crgd5CZJ&#10;lLTYO/7Q4UhvHdXnw8VqwGP8SJu5rj773a5BSnFffSmt7++W1xcQkZb4B8Nvfa4OJXc6+YszQQwa&#10;Npl6ZFQDL2I7SxUfJ+ayJwWyLOT/AeUPAAAA//8DAFBLAQItABQABgAIAAAAIQC2gziS/gAAAOEB&#10;AAATAAAAAAAAAAAAAAAAAAAAAABbQ29udGVudF9UeXBlc10ueG1sUEsBAi0AFAAGAAgAAAAhADj9&#10;If/WAAAAlAEAAAsAAAAAAAAAAAAAAAAALwEAAF9yZWxzLy5yZWxzUEsBAi0AFAAGAAgAAAAhAEHB&#10;YiWFAgAAMgUAAA4AAAAAAAAAAAAAAAAALgIAAGRycy9lMm9Eb2MueG1sUEsBAi0AFAAGAAgAAAAh&#10;AChZwazdAAAACAEAAA8AAAAAAAAAAAAAAAAA3wQAAGRycy9kb3ducmV2LnhtbFBLBQYAAAAABAAE&#10;APMAAADpBQAAAAA=&#10;" fillcolor="white [3201]" strokecolor="#4472c4 [3204]" strokeweight="1pt">
                <v:textbox>
                  <w:txbxContent>
                    <w:p w14:paraId="37C346AE" w14:textId="77777777" w:rsidR="00E90F70" w:rsidRDefault="00506790" w:rsidP="00506790">
                      <w:pPr>
                        <w:jc w:val="center"/>
                        <w:rPr>
                          <w:rFonts w:ascii="Times New Roman" w:hAnsi="Times New Roman" w:cs="Times New Roman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790">
                        <w:rPr>
                          <w:rFonts w:ascii="Times New Roman" w:hAnsi="Times New Roman" w:cs="Times New Roman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Анонс </w:t>
                      </w:r>
                    </w:p>
                    <w:p w14:paraId="52DFF0B1" w14:textId="48C685D1" w:rsidR="00506790" w:rsidRPr="00506790" w:rsidRDefault="00A4622D" w:rsidP="00506790">
                      <w:pPr>
                        <w:jc w:val="center"/>
                        <w:rPr>
                          <w:rFonts w:ascii="Times New Roman" w:hAnsi="Times New Roman" w:cs="Times New Roman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Треть</w:t>
                      </w:r>
                      <w:r w:rsidR="00E90F70">
                        <w:rPr>
                          <w:rFonts w:ascii="Times New Roman" w:hAnsi="Times New Roman" w:cs="Times New Roman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я</w:t>
                      </w:r>
                      <w:r w:rsidR="00E60AAE">
                        <w:rPr>
                          <w:rFonts w:ascii="Times New Roman" w:hAnsi="Times New Roman" w:cs="Times New Roman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755B5">
                        <w:rPr>
                          <w:rFonts w:ascii="Times New Roman" w:hAnsi="Times New Roman" w:cs="Times New Roman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научн</w:t>
                      </w:r>
                      <w:r w:rsidR="00E90F70">
                        <w:rPr>
                          <w:rFonts w:ascii="Times New Roman" w:hAnsi="Times New Roman" w:cs="Times New Roman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ая</w:t>
                      </w:r>
                      <w:r w:rsidR="00E755B5">
                        <w:rPr>
                          <w:rFonts w:ascii="Times New Roman" w:hAnsi="Times New Roman" w:cs="Times New Roman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06790" w:rsidRPr="00506790">
                        <w:rPr>
                          <w:rFonts w:ascii="Times New Roman" w:hAnsi="Times New Roman" w:cs="Times New Roman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конференци</w:t>
                      </w:r>
                      <w:r w:rsidR="00E90F70">
                        <w:rPr>
                          <w:rFonts w:ascii="Times New Roman" w:hAnsi="Times New Roman" w:cs="Times New Roman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я</w:t>
                      </w:r>
                      <w:bookmarkStart w:id="1" w:name="_GoBack"/>
                      <w:bookmarkEnd w:id="1"/>
                      <w:r w:rsidR="00506790" w:rsidRPr="00506790">
                        <w:rPr>
                          <w:rFonts w:ascii="Times New Roman" w:hAnsi="Times New Roman" w:cs="Times New Roman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E7174">
                        <w:rPr>
                          <w:rFonts w:ascii="Times New Roman" w:hAnsi="Times New Roman" w:cs="Times New Roman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студентов и аспирантов </w:t>
                      </w:r>
                      <w:r w:rsidR="00506790" w:rsidRPr="00506790">
                        <w:rPr>
                          <w:rFonts w:ascii="Times New Roman" w:hAnsi="Times New Roman" w:cs="Times New Roman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«Актуальные проблемы исследования стран Азии и Африки»</w:t>
                      </w:r>
                    </w:p>
                    <w:p w14:paraId="38357F89" w14:textId="77777777" w:rsidR="00506790" w:rsidRDefault="00506790"/>
                  </w:txbxContent>
                </v:textbox>
                <w10:wrap type="topAndBottom" anchorx="page"/>
              </v:shape>
            </w:pict>
          </mc:Fallback>
        </mc:AlternateContent>
      </w:r>
      <w:r w:rsidRPr="005A2DD2">
        <w:rPr>
          <w:noProof/>
          <w:color w:val="000000"/>
          <w:lang w:eastAsia="zh-CN"/>
        </w:rPr>
        <w:drawing>
          <wp:anchor distT="0" distB="0" distL="114300" distR="114300" simplePos="0" relativeHeight="251663360" behindDoc="0" locked="0" layoutInCell="1" allowOverlap="1" wp14:anchorId="02EB6124" wp14:editId="69392A4C">
            <wp:simplePos x="0" y="0"/>
            <wp:positionH relativeFrom="margin">
              <wp:align>right</wp:align>
            </wp:positionH>
            <wp:positionV relativeFrom="paragraph">
              <wp:posOffset>-3175</wp:posOffset>
            </wp:positionV>
            <wp:extent cx="1072966" cy="106680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9" t="4808" r="5288" b="12019"/>
                    <a:stretch/>
                  </pic:blipFill>
                  <pic:spPr bwMode="auto">
                    <a:xfrm>
                      <a:off x="0" y="0"/>
                      <a:ext cx="1072966" cy="106680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54D1">
        <w:rPr>
          <w:noProof/>
          <w:lang w:eastAsia="zh-CN"/>
        </w:rPr>
        <w:drawing>
          <wp:anchor distT="0" distB="0" distL="114300" distR="114300" simplePos="0" relativeHeight="251661312" behindDoc="0" locked="0" layoutInCell="1" allowOverlap="1" wp14:anchorId="6FA0ADE4" wp14:editId="465B2F88">
            <wp:simplePos x="0" y="0"/>
            <wp:positionH relativeFrom="margin">
              <wp:posOffset>-276225</wp:posOffset>
            </wp:positionH>
            <wp:positionV relativeFrom="paragraph">
              <wp:posOffset>26670</wp:posOffset>
            </wp:positionV>
            <wp:extent cx="998219" cy="1287780"/>
            <wp:effectExtent l="0" t="0" r="0" b="7620"/>
            <wp:wrapNone/>
            <wp:docPr id="5" name="Рисунок 4" descr="Изображение выглядит как текст, внешний, зна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Изображение выглядит как текст, внешний, знак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19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31D396" w14:textId="40373F73" w:rsidR="007C1108" w:rsidRPr="00506790" w:rsidRDefault="00A4622D" w:rsidP="002F36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</w:t>
      </w:r>
      <w:r w:rsidR="00744097" w:rsidRPr="00506790">
        <w:rPr>
          <w:rFonts w:ascii="Times New Roman" w:hAnsi="Times New Roman" w:cs="Times New Roman"/>
          <w:sz w:val="28"/>
          <w:szCs w:val="28"/>
        </w:rPr>
        <w:t xml:space="preserve"> востоковедения и африканистики НИУ ВШЭ – Санкт-Петербург и Студенческое научное общество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="00744097" w:rsidRPr="00506790">
        <w:rPr>
          <w:rFonts w:ascii="Times New Roman" w:hAnsi="Times New Roman" w:cs="Times New Roman"/>
          <w:sz w:val="28"/>
          <w:szCs w:val="28"/>
        </w:rPr>
        <w:t xml:space="preserve"> востоковедения </w:t>
      </w:r>
      <w:r w:rsidR="00E90F70">
        <w:rPr>
          <w:rFonts w:ascii="Times New Roman" w:hAnsi="Times New Roman" w:cs="Times New Roman"/>
          <w:sz w:val="28"/>
          <w:szCs w:val="28"/>
        </w:rPr>
        <w:t xml:space="preserve">и </w:t>
      </w:r>
      <w:r w:rsidR="00744097" w:rsidRPr="00506790">
        <w:rPr>
          <w:rFonts w:ascii="Times New Roman" w:hAnsi="Times New Roman" w:cs="Times New Roman"/>
          <w:sz w:val="28"/>
          <w:szCs w:val="28"/>
        </w:rPr>
        <w:t xml:space="preserve">африканистики рады сообщить, что </w:t>
      </w:r>
      <w:r>
        <w:rPr>
          <w:rFonts w:ascii="Times New Roman" w:hAnsi="Times New Roman" w:cs="Times New Roman"/>
          <w:b/>
          <w:bCs/>
          <w:sz w:val="28"/>
          <w:szCs w:val="28"/>
        </w:rPr>
        <w:t>17-18</w:t>
      </w:r>
      <w:r w:rsidR="005B5A05">
        <w:rPr>
          <w:rFonts w:ascii="Times New Roman" w:hAnsi="Times New Roman" w:cs="Times New Roman"/>
          <w:b/>
          <w:bCs/>
          <w:sz w:val="28"/>
          <w:szCs w:val="28"/>
        </w:rPr>
        <w:t xml:space="preserve"> марта </w:t>
      </w:r>
      <w:r w:rsidR="00744097" w:rsidRPr="00506790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44097" w:rsidRPr="0050679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744097" w:rsidRPr="00506790">
        <w:rPr>
          <w:rFonts w:ascii="Times New Roman" w:hAnsi="Times New Roman" w:cs="Times New Roman"/>
          <w:sz w:val="28"/>
          <w:szCs w:val="28"/>
        </w:rPr>
        <w:t xml:space="preserve"> в </w:t>
      </w:r>
      <w:r w:rsidR="00E90F70">
        <w:rPr>
          <w:rFonts w:ascii="Times New Roman" w:hAnsi="Times New Roman" w:cs="Times New Roman"/>
          <w:sz w:val="28"/>
          <w:szCs w:val="28"/>
        </w:rPr>
        <w:t>Национальном исследовательском университете «Высшая школа экономики»</w:t>
      </w:r>
      <w:r w:rsidR="00744097" w:rsidRPr="00506790">
        <w:rPr>
          <w:rFonts w:ascii="Times New Roman" w:hAnsi="Times New Roman" w:cs="Times New Roman"/>
          <w:sz w:val="28"/>
          <w:szCs w:val="28"/>
        </w:rPr>
        <w:t xml:space="preserve"> – Санкт-Петербург состоится </w:t>
      </w:r>
      <w:r>
        <w:rPr>
          <w:rFonts w:ascii="Times New Roman" w:hAnsi="Times New Roman" w:cs="Times New Roman"/>
          <w:sz w:val="28"/>
          <w:szCs w:val="28"/>
        </w:rPr>
        <w:t>Третья</w:t>
      </w:r>
      <w:r w:rsidR="00744097" w:rsidRPr="00506790">
        <w:rPr>
          <w:rFonts w:ascii="Times New Roman" w:hAnsi="Times New Roman" w:cs="Times New Roman"/>
          <w:sz w:val="28"/>
          <w:szCs w:val="28"/>
        </w:rPr>
        <w:t xml:space="preserve"> </w:t>
      </w:r>
      <w:r w:rsidR="00E755B5">
        <w:rPr>
          <w:rFonts w:ascii="Times New Roman" w:hAnsi="Times New Roman" w:cs="Times New Roman"/>
          <w:sz w:val="28"/>
          <w:szCs w:val="28"/>
        </w:rPr>
        <w:t>научная</w:t>
      </w:r>
      <w:r w:rsidR="00744097" w:rsidRPr="00506790">
        <w:rPr>
          <w:rFonts w:ascii="Times New Roman" w:hAnsi="Times New Roman" w:cs="Times New Roman"/>
          <w:sz w:val="28"/>
          <w:szCs w:val="28"/>
        </w:rPr>
        <w:t xml:space="preserve"> конференция </w:t>
      </w:r>
      <w:bookmarkStart w:id="0" w:name="_Hlk76019010"/>
      <w:r w:rsidR="003D17F3">
        <w:rPr>
          <w:rFonts w:ascii="Times New Roman" w:hAnsi="Times New Roman" w:cs="Times New Roman"/>
          <w:sz w:val="28"/>
          <w:szCs w:val="28"/>
        </w:rPr>
        <w:t xml:space="preserve">студентов и аспирантов </w:t>
      </w:r>
      <w:r w:rsidR="00744097"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>«Актуальные проблемы и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сследования стран Азии и Африки</w:t>
      </w:r>
      <w:r w:rsidR="00744097"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>».</w:t>
      </w:r>
      <w:bookmarkEnd w:id="0"/>
    </w:p>
    <w:p w14:paraId="26B44917" w14:textId="0844C882" w:rsidR="00744097" w:rsidRPr="00506790" w:rsidRDefault="00D30379" w:rsidP="002F364A">
      <w:pPr>
        <w:ind w:firstLine="567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E60AAE">
        <w:rPr>
          <w:rFonts w:ascii="Times New Roman" w:eastAsia="Malgun Gothic" w:hAnsi="Times New Roman" w:cs="Times New Roman"/>
          <w:sz w:val="28"/>
          <w:szCs w:val="28"/>
          <w:lang w:eastAsia="ko-KR"/>
        </w:rPr>
        <w:t>Цел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и мероприятия:</w:t>
      </w:r>
      <w:r w:rsidR="00744097"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127153"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обсуждение </w:t>
      </w:r>
      <w:bookmarkStart w:id="1" w:name="_Hlk75954079"/>
      <w:r w:rsidR="00127153"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актуальных проблем стран </w:t>
      </w:r>
      <w:r w:rsidR="00E60AAE">
        <w:rPr>
          <w:rFonts w:ascii="Times New Roman" w:eastAsia="Malgun Gothic" w:hAnsi="Times New Roman" w:cs="Times New Roman"/>
          <w:sz w:val="28"/>
          <w:szCs w:val="28"/>
          <w:lang w:eastAsia="ko-KR"/>
        </w:rPr>
        <w:t>Азии</w:t>
      </w:r>
      <w:r w:rsidR="00127153"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и Африки, распространение </w:t>
      </w:r>
      <w:r w:rsidR="003A055C"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востоковедного </w:t>
      </w:r>
      <w:r w:rsidR="00127153"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>научного знания и привлечение студентов к научно-исследовательской деятельности.</w:t>
      </w:r>
      <w:bookmarkEnd w:id="1"/>
      <w:r w:rsidR="00127153"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По итогам конференции планируется опубликовать </w:t>
      </w:r>
      <w:r w:rsidR="00127153" w:rsidRPr="00334845"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 xml:space="preserve">сборник тезисов и </w:t>
      </w:r>
      <w:r w:rsidR="00E90F70"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 xml:space="preserve">сборник </w:t>
      </w:r>
      <w:r w:rsidR="00127153" w:rsidRPr="00334845"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материалов конференции</w:t>
      </w:r>
      <w:r w:rsidR="00127153"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с лучшими докладами. </w:t>
      </w:r>
    </w:p>
    <w:p w14:paraId="2DB35B6B" w14:textId="5429B402" w:rsidR="00127153" w:rsidRPr="00506790" w:rsidRDefault="00127153" w:rsidP="002F364A">
      <w:pPr>
        <w:ind w:firstLine="567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Планируется работа </w:t>
      </w:r>
      <w:r w:rsidRPr="00A4622D">
        <w:rPr>
          <w:rFonts w:ascii="Times New Roman" w:eastAsia="Malgun Gothic" w:hAnsi="Times New Roman" w:cs="Times New Roman"/>
          <w:b/>
          <w:sz w:val="28"/>
          <w:szCs w:val="28"/>
          <w:u w:val="single"/>
          <w:lang w:eastAsia="ko-KR"/>
        </w:rPr>
        <w:t>четырех</w:t>
      </w:r>
      <w:r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секций:</w:t>
      </w:r>
    </w:p>
    <w:p w14:paraId="24C558A0" w14:textId="7F6C7C4E" w:rsidR="00127153" w:rsidRPr="00334845" w:rsidRDefault="00127153" w:rsidP="002F364A">
      <w:pPr>
        <w:pStyle w:val="a4"/>
        <w:numPr>
          <w:ilvl w:val="0"/>
          <w:numId w:val="1"/>
        </w:numPr>
        <w:ind w:firstLine="0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334845">
        <w:rPr>
          <w:rFonts w:ascii="Times New Roman" w:eastAsia="Malgun Gothic" w:hAnsi="Times New Roman" w:cs="Times New Roman"/>
          <w:sz w:val="28"/>
          <w:szCs w:val="28"/>
          <w:lang w:eastAsia="ko-KR"/>
        </w:rPr>
        <w:t>«История и антропология стран Азии и Африки»</w:t>
      </w:r>
    </w:p>
    <w:p w14:paraId="41E5C5E5" w14:textId="0A2697A3" w:rsidR="00127153" w:rsidRPr="00334845" w:rsidRDefault="00127153" w:rsidP="002F364A">
      <w:pPr>
        <w:pStyle w:val="a4"/>
        <w:numPr>
          <w:ilvl w:val="0"/>
          <w:numId w:val="1"/>
        </w:numPr>
        <w:ind w:firstLine="0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33484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«Культура и </w:t>
      </w:r>
      <w:r w:rsidR="004A115A">
        <w:rPr>
          <w:rFonts w:ascii="Times New Roman" w:eastAsia="Malgun Gothic" w:hAnsi="Times New Roman" w:cs="Times New Roman"/>
          <w:sz w:val="28"/>
          <w:szCs w:val="28"/>
          <w:lang w:eastAsia="ko-KR"/>
        </w:rPr>
        <w:t>искусство</w:t>
      </w:r>
      <w:r w:rsidRPr="0033484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стран Азии и Африки»</w:t>
      </w:r>
    </w:p>
    <w:p w14:paraId="26E5BEE1" w14:textId="5351F1D2" w:rsidR="00127153" w:rsidRPr="00334845" w:rsidRDefault="00127153" w:rsidP="002F364A">
      <w:pPr>
        <w:pStyle w:val="a4"/>
        <w:numPr>
          <w:ilvl w:val="0"/>
          <w:numId w:val="1"/>
        </w:numPr>
        <w:ind w:firstLine="0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33484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«Литература и </w:t>
      </w:r>
      <w:r w:rsidR="00C16186">
        <w:rPr>
          <w:rFonts w:ascii="Times New Roman" w:eastAsia="Malgun Gothic" w:hAnsi="Times New Roman" w:cs="Times New Roman"/>
          <w:sz w:val="28"/>
          <w:szCs w:val="28"/>
          <w:lang w:eastAsia="ko-KR"/>
        </w:rPr>
        <w:t>языки</w:t>
      </w:r>
      <w:bookmarkStart w:id="2" w:name="_GoBack"/>
      <w:bookmarkEnd w:id="2"/>
      <w:r w:rsidRPr="0033484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стран Азии и Африки»</w:t>
      </w:r>
    </w:p>
    <w:p w14:paraId="5EEB94AE" w14:textId="1D980EC9" w:rsidR="00127153" w:rsidRPr="00334845" w:rsidRDefault="005016FB" w:rsidP="002F364A">
      <w:pPr>
        <w:pStyle w:val="a4"/>
        <w:numPr>
          <w:ilvl w:val="0"/>
          <w:numId w:val="1"/>
        </w:numPr>
        <w:ind w:firstLine="0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334845">
        <w:rPr>
          <w:rFonts w:ascii="Times New Roman" w:eastAsia="Malgun Gothic" w:hAnsi="Times New Roman" w:cs="Times New Roman"/>
          <w:sz w:val="28"/>
          <w:szCs w:val="28"/>
          <w:lang w:eastAsia="ko-KR"/>
        </w:rPr>
        <w:t>«</w:t>
      </w:r>
      <w:r w:rsidR="00127153" w:rsidRPr="00334845">
        <w:rPr>
          <w:rFonts w:ascii="Times New Roman" w:eastAsia="Malgun Gothic" w:hAnsi="Times New Roman" w:cs="Times New Roman"/>
          <w:sz w:val="28"/>
          <w:szCs w:val="28"/>
          <w:lang w:eastAsia="ko-KR"/>
        </w:rPr>
        <w:t>Политика и экономика стран Азии и Африки</w:t>
      </w:r>
      <w:r w:rsidRPr="00334845">
        <w:rPr>
          <w:rFonts w:ascii="Times New Roman" w:eastAsia="Malgun Gothic" w:hAnsi="Times New Roman" w:cs="Times New Roman"/>
          <w:sz w:val="28"/>
          <w:szCs w:val="28"/>
          <w:lang w:eastAsia="ko-KR"/>
        </w:rPr>
        <w:t>»</w:t>
      </w:r>
    </w:p>
    <w:p w14:paraId="43284D48" w14:textId="632CF514" w:rsidR="005016FB" w:rsidRPr="00506790" w:rsidRDefault="005016FB" w:rsidP="002F364A">
      <w:pPr>
        <w:ind w:firstLine="567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Рабочие языки: </w:t>
      </w:r>
      <w:r w:rsidRPr="00334845"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русский</w:t>
      </w:r>
      <w:r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и </w:t>
      </w:r>
      <w:r w:rsidRPr="00334845"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английский</w:t>
      </w:r>
      <w:r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>.</w:t>
      </w:r>
    </w:p>
    <w:p w14:paraId="6B7C0F76" w14:textId="2904CF88" w:rsidR="00127153" w:rsidRPr="00506790" w:rsidRDefault="005016FB" w:rsidP="002F364A">
      <w:pPr>
        <w:ind w:firstLine="567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К участию в конференции приглашаются </w:t>
      </w:r>
      <w:r w:rsidR="001E717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аспиранты и </w:t>
      </w:r>
      <w:r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студенты </w:t>
      </w:r>
      <w:proofErr w:type="spellStart"/>
      <w:r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>бакалавриата</w:t>
      </w:r>
      <w:proofErr w:type="spellEnd"/>
      <w:r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и магистратуры, обучающиеся по специальности «Востоковедение и африканистика»</w:t>
      </w:r>
      <w:r w:rsidR="001E717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, </w:t>
      </w:r>
      <w:r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>а также студенты смежных специальностей, изучающие историю, культуру или политику стран Азии и Африки.</w:t>
      </w:r>
    </w:p>
    <w:p w14:paraId="4859D880" w14:textId="002D9DBC" w:rsidR="005016FB" w:rsidRPr="00506790" w:rsidRDefault="005016FB" w:rsidP="002F364A">
      <w:pPr>
        <w:ind w:firstLine="567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Мероприятие пройдет в очной форме по адресу: </w:t>
      </w:r>
      <w:r w:rsidRPr="00334845"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набережная канала Грибоедова д.123, лит. А</w:t>
      </w:r>
      <w:r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>. Предполагается возможность участия и в дистанционном формате (видеоконфе</w:t>
      </w:r>
      <w:r w:rsidR="006D6175"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>ре</w:t>
      </w:r>
      <w:r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>нция).</w:t>
      </w:r>
    </w:p>
    <w:p w14:paraId="6C0CF828" w14:textId="17369CF2" w:rsidR="005016FB" w:rsidRPr="00506790" w:rsidRDefault="005016FB" w:rsidP="002F364A">
      <w:pPr>
        <w:ind w:firstLine="567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>Заявки на участие в конференции принимаются по электронной почте</w:t>
      </w:r>
      <w:r w:rsidR="0041544B" w:rsidRPr="0041544B">
        <w:t xml:space="preserve"> </w:t>
      </w:r>
      <w:hyperlink r:id="rId7" w:history="1">
        <w:r w:rsidR="0041544B" w:rsidRPr="0041544B">
          <w:rPr>
            <w:rStyle w:val="a3"/>
            <w:rFonts w:asciiTheme="majorBidi" w:hAnsiTheme="majorBidi" w:cstheme="majorBidi"/>
            <w:sz w:val="28"/>
            <w:szCs w:val="28"/>
          </w:rPr>
          <w:t>snorient22@gmail.com</w:t>
        </w:r>
      </w:hyperlink>
      <w:r w:rsid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>.</w:t>
      </w:r>
      <w:r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Подробную информацию об оформлении заявки можно найти в </w:t>
      </w:r>
      <w:r w:rsidRPr="00334845">
        <w:rPr>
          <w:rFonts w:ascii="Times New Roman" w:eastAsia="Malgun Gothic" w:hAnsi="Times New Roman" w:cs="Times New Roman"/>
          <w:i/>
          <w:iCs/>
          <w:sz w:val="28"/>
          <w:szCs w:val="28"/>
          <w:lang w:eastAsia="ko-KR"/>
        </w:rPr>
        <w:t>«Информационном письме»</w:t>
      </w:r>
      <w:r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>.</w:t>
      </w:r>
    </w:p>
    <w:p w14:paraId="48990AAB" w14:textId="3B137C39" w:rsidR="005016FB" w:rsidRPr="00506790" w:rsidRDefault="005016FB" w:rsidP="002F364A">
      <w:pPr>
        <w:ind w:firstLine="567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proofErr w:type="spellStart"/>
      <w:r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>Дедлайн</w:t>
      </w:r>
      <w:proofErr w:type="spellEnd"/>
      <w:r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подачи заявок </w:t>
      </w:r>
      <w:r w:rsidR="00334845">
        <w:rPr>
          <w:rFonts w:ascii="Times New Roman" w:eastAsia="Malgun Gothic" w:hAnsi="Times New Roman" w:cs="Times New Roman"/>
          <w:sz w:val="28"/>
          <w:szCs w:val="28"/>
          <w:lang w:eastAsia="ko-KR"/>
        </w:rPr>
        <w:t>–</w:t>
      </w:r>
      <w:r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1E7174"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1</w:t>
      </w:r>
      <w:r w:rsidR="00A4622D"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5</w:t>
      </w:r>
      <w:r w:rsidR="0041544B" w:rsidRPr="00B679D9"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 xml:space="preserve"> </w:t>
      </w:r>
      <w:r w:rsidR="00A4622D"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января</w:t>
      </w:r>
      <w:r w:rsidRPr="00334845"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 xml:space="preserve"> 202</w:t>
      </w:r>
      <w:r w:rsidR="00A4622D"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3</w:t>
      </w:r>
      <w:r w:rsidRPr="00334845"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 xml:space="preserve"> года</w:t>
      </w:r>
      <w:r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Pr="00B679D9"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(23 ч. 59 мин.)</w:t>
      </w:r>
      <w:r w:rsidR="00B679D9"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.</w:t>
      </w:r>
      <w:r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</w:p>
    <w:p w14:paraId="323B30F1" w14:textId="7591587E" w:rsidR="005016FB" w:rsidRPr="00506790" w:rsidRDefault="005016FB" w:rsidP="002F364A">
      <w:pPr>
        <w:ind w:firstLine="567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По всем вопросам, связанным с проведением конференции, просьба обращаться к</w:t>
      </w:r>
      <w:r w:rsidR="0041544B">
        <w:rPr>
          <w:rFonts w:ascii="Times New Roman" w:hAnsi="Times New Roman" w:cs="Times New Roman"/>
          <w:sz w:val="28"/>
          <w:szCs w:val="28"/>
        </w:rPr>
        <w:t xml:space="preserve"> </w:t>
      </w:r>
      <w:r w:rsidR="00C80147">
        <w:rPr>
          <w:rFonts w:ascii="Times New Roman" w:hAnsi="Times New Roman" w:cs="Times New Roman"/>
          <w:sz w:val="28"/>
          <w:szCs w:val="28"/>
        </w:rPr>
        <w:t>Петроченко Марии Владимировне (</w:t>
      </w:r>
      <w:hyperlink r:id="rId8" w:history="1">
        <w:r w:rsidR="00C80147" w:rsidRPr="00FC06E2">
          <w:rPr>
            <w:rStyle w:val="a3"/>
            <w:rFonts w:ascii="Times New Roman" w:hAnsi="Times New Roman" w:cs="Times New Roman"/>
            <w:sz w:val="28"/>
            <w:szCs w:val="28"/>
          </w:rPr>
          <w:t>mvpetrochenko@edu.hse.ru</w:t>
        </w:r>
      </w:hyperlink>
      <w:r w:rsidR="00C80147">
        <w:rPr>
          <w:rFonts w:ascii="Times New Roman" w:hAnsi="Times New Roman" w:cs="Times New Roman"/>
          <w:sz w:val="28"/>
          <w:szCs w:val="28"/>
        </w:rPr>
        <w:t>)</w:t>
      </w:r>
      <w:r w:rsidR="0041544B">
        <w:rPr>
          <w:rFonts w:ascii="Times New Roman" w:hAnsi="Times New Roman" w:cs="Times New Roman"/>
          <w:sz w:val="28"/>
          <w:szCs w:val="28"/>
        </w:rPr>
        <w:t xml:space="preserve"> и</w:t>
      </w:r>
      <w:r w:rsidR="00B679D9">
        <w:rPr>
          <w:rFonts w:ascii="Times New Roman" w:hAnsi="Times New Roman" w:cs="Times New Roman"/>
          <w:sz w:val="28"/>
          <w:szCs w:val="28"/>
        </w:rPr>
        <w:t xml:space="preserve"> </w:t>
      </w:r>
      <w:r w:rsidR="0041544B">
        <w:rPr>
          <w:rFonts w:ascii="Times New Roman" w:hAnsi="Times New Roman" w:cs="Times New Roman"/>
          <w:sz w:val="28"/>
          <w:szCs w:val="28"/>
        </w:rPr>
        <w:t>Вовку Андрею Сергеевичу (</w:t>
      </w:r>
      <w:hyperlink r:id="rId9" w:history="1">
        <w:r w:rsidR="0041544B" w:rsidRPr="00CF04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asvovk</w:t>
        </w:r>
        <w:r w:rsidR="0041544B" w:rsidRPr="00E60AA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1544B" w:rsidRPr="00CF04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41544B" w:rsidRPr="00E60AA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1544B" w:rsidRPr="00CF04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hse</w:t>
        </w:r>
        <w:r w:rsidR="0041544B" w:rsidRPr="00E60AA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1544B" w:rsidRPr="00CF04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1544B" w:rsidRPr="00E60AAE">
        <w:rPr>
          <w:rFonts w:ascii="Times New Roman" w:hAnsi="Times New Roman" w:cs="Times New Roman"/>
          <w:sz w:val="28"/>
          <w:szCs w:val="28"/>
        </w:rPr>
        <w:t>)</w:t>
      </w:r>
      <w:r w:rsidR="00C80147">
        <w:rPr>
          <w:rFonts w:ascii="Times New Roman" w:hAnsi="Times New Roman" w:cs="Times New Roman"/>
          <w:sz w:val="28"/>
          <w:szCs w:val="28"/>
        </w:rPr>
        <w:t>.</w:t>
      </w:r>
    </w:p>
    <w:p w14:paraId="132F944D" w14:textId="564D1A10" w:rsidR="005016FB" w:rsidRPr="00506790" w:rsidRDefault="005016FB" w:rsidP="002F364A">
      <w:pPr>
        <w:ind w:firstLine="567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Ждем </w:t>
      </w:r>
      <w:r w:rsid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>в</w:t>
      </w:r>
      <w:r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>ас на нашей конференции!</w:t>
      </w:r>
    </w:p>
    <w:sectPr w:rsidR="005016FB" w:rsidRPr="0050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6244C"/>
    <w:multiLevelType w:val="hybridMultilevel"/>
    <w:tmpl w:val="4E5E0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48"/>
    <w:rsid w:val="00070BEC"/>
    <w:rsid w:val="00127153"/>
    <w:rsid w:val="001E7174"/>
    <w:rsid w:val="00276890"/>
    <w:rsid w:val="002F364A"/>
    <w:rsid w:val="00334845"/>
    <w:rsid w:val="003A055C"/>
    <w:rsid w:val="003D17F3"/>
    <w:rsid w:val="0041544B"/>
    <w:rsid w:val="004A115A"/>
    <w:rsid w:val="005016FB"/>
    <w:rsid w:val="00506790"/>
    <w:rsid w:val="005B5A05"/>
    <w:rsid w:val="006244EE"/>
    <w:rsid w:val="006D6175"/>
    <w:rsid w:val="007149E1"/>
    <w:rsid w:val="00744097"/>
    <w:rsid w:val="007852AB"/>
    <w:rsid w:val="007C1108"/>
    <w:rsid w:val="008E77D9"/>
    <w:rsid w:val="00A4622D"/>
    <w:rsid w:val="00B679D9"/>
    <w:rsid w:val="00BA6248"/>
    <w:rsid w:val="00C16186"/>
    <w:rsid w:val="00C80147"/>
    <w:rsid w:val="00CA4E17"/>
    <w:rsid w:val="00CE36CC"/>
    <w:rsid w:val="00D30379"/>
    <w:rsid w:val="00DC3B25"/>
    <w:rsid w:val="00E41483"/>
    <w:rsid w:val="00E60AAE"/>
    <w:rsid w:val="00E755B5"/>
    <w:rsid w:val="00E90F70"/>
    <w:rsid w:val="00EA1102"/>
    <w:rsid w:val="00F3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D89A"/>
  <w15:chartTrackingRefBased/>
  <w15:docId w15:val="{8BD6D1C7-7DC6-415D-9E41-8B0AF4D4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79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0679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334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petrochenko@edu.hs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norient2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vovk@edu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Нежибицкая</dc:creator>
  <cp:keywords/>
  <dc:description/>
  <cp:lastModifiedBy>Студент НИУ ВШЭ</cp:lastModifiedBy>
  <cp:revision>6</cp:revision>
  <dcterms:created xsi:type="dcterms:W3CDTF">2022-11-21T12:58:00Z</dcterms:created>
  <dcterms:modified xsi:type="dcterms:W3CDTF">2022-12-12T12:24:00Z</dcterms:modified>
</cp:coreProperties>
</file>