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B1D" w:rsidRPr="0082396D" w:rsidRDefault="00836756" w:rsidP="004A56B9">
      <w:pPr>
        <w:framePr w:w="9505" w:h="1441" w:hRule="exact" w:hSpace="180" w:wrap="around" w:vAnchor="page" w:hAnchor="page" w:x="1885" w:y="1441"/>
        <w:ind w:left="4253"/>
      </w:pPr>
      <w:r>
        <w:t xml:space="preserve"> </w:t>
      </w:r>
      <w:r w:rsidR="00DC5B7F">
        <w:t xml:space="preserve"> </w:t>
      </w:r>
      <w:r w:rsidR="00575B1D" w:rsidRPr="0082396D">
        <w:t>Приложение</w:t>
      </w:r>
      <w:r w:rsidR="00575B1D">
        <w:t xml:space="preserve"> 1</w:t>
      </w:r>
    </w:p>
    <w:p w:rsidR="00575B1D" w:rsidRDefault="00575B1D" w:rsidP="004A56B9">
      <w:pPr>
        <w:framePr w:w="9505" w:h="1441" w:hRule="exact" w:hSpace="180" w:wrap="around" w:vAnchor="page" w:hAnchor="page" w:x="1885" w:y="1441"/>
        <w:ind w:left="4253"/>
      </w:pPr>
    </w:p>
    <w:p w:rsidR="00575B1D" w:rsidRPr="0082396D" w:rsidRDefault="00575B1D" w:rsidP="004A56B9">
      <w:pPr>
        <w:framePr w:w="9505" w:h="1441" w:hRule="exact" w:hSpace="180" w:wrap="around" w:vAnchor="page" w:hAnchor="page" w:x="1885" w:y="1441"/>
        <w:ind w:left="4253"/>
      </w:pPr>
      <w:r>
        <w:t>УТВЕРЖДЕНО</w:t>
      </w:r>
    </w:p>
    <w:p w:rsidR="00575B1D" w:rsidRPr="0082396D" w:rsidRDefault="00575B1D" w:rsidP="004A56B9">
      <w:pPr>
        <w:framePr w:w="9505" w:h="1441" w:hRule="exact" w:hSpace="180" w:wrap="around" w:vAnchor="page" w:hAnchor="page" w:x="1885" w:y="1441"/>
        <w:ind w:left="4253"/>
      </w:pPr>
      <w:r w:rsidRPr="0082396D">
        <w:t>приказом НИУ ВШЭ</w:t>
      </w:r>
      <w:r w:rsidR="0090102D">
        <w:t xml:space="preserve"> - Санкт-Петербург</w:t>
      </w:r>
    </w:p>
    <w:p w:rsidR="00575B1D" w:rsidRDefault="00575B1D" w:rsidP="004A56B9">
      <w:pPr>
        <w:framePr w:w="9505" w:h="1441" w:hRule="exact" w:hSpace="180" w:wrap="around" w:vAnchor="page" w:hAnchor="page" w:x="1885" w:y="1441"/>
        <w:ind w:left="4253"/>
        <w:rPr>
          <w:b/>
        </w:rPr>
      </w:pPr>
      <w:r w:rsidRPr="0082396D">
        <w:t>____</w:t>
      </w:r>
      <w:r>
        <w:t>____</w:t>
      </w:r>
      <w:r w:rsidRPr="0082396D">
        <w:t>____</w:t>
      </w:r>
    </w:p>
    <w:p w:rsidR="00982371" w:rsidRPr="001D46BB" w:rsidRDefault="00982371" w:rsidP="00006BA6">
      <w:pPr>
        <w:pStyle w:val="a4"/>
        <w:framePr w:w="9505" w:h="1441" w:hRule="exact" w:hSpace="180" w:wrap="around" w:vAnchor="page" w:hAnchor="page" w:x="1885" w:y="1441"/>
        <w:ind w:left="5529" w:firstLine="0"/>
        <w:jc w:val="left"/>
      </w:pPr>
      <w:r w:rsidRPr="001D46BB">
        <w:t>В</w:t>
      </w:r>
      <w:r>
        <w:t>ысш</w:t>
      </w:r>
      <w:r w:rsidR="0020154B">
        <w:t>ая</w:t>
      </w:r>
      <w:r>
        <w:t xml:space="preserve"> школ</w:t>
      </w:r>
      <w:r w:rsidR="0020154B">
        <w:t>а</w:t>
      </w:r>
      <w:r>
        <w:t xml:space="preserve"> экономики</w:t>
      </w:r>
      <w:r w:rsidR="00D053BB">
        <w:t>»</w:t>
      </w:r>
    </w:p>
    <w:p w:rsidR="00982371" w:rsidRDefault="00982371" w:rsidP="009B6300">
      <w:pPr>
        <w:pStyle w:val="a4"/>
        <w:tabs>
          <w:tab w:val="left" w:pos="5670"/>
        </w:tabs>
        <w:outlineLvl w:val="0"/>
      </w:pPr>
      <w:r>
        <w:t xml:space="preserve">                                              </w:t>
      </w:r>
      <w:r w:rsidR="00D053BB">
        <w:t xml:space="preserve">                        </w:t>
      </w:r>
      <w:r w:rsidR="00F405EF">
        <w:tab/>
      </w:r>
      <w:r>
        <w:t xml:space="preserve"> </w:t>
      </w:r>
    </w:p>
    <w:p w:rsidR="000839EF" w:rsidRPr="008468BD" w:rsidRDefault="000839EF" w:rsidP="001D46BB">
      <w:pPr>
        <w:pStyle w:val="a4"/>
      </w:pPr>
    </w:p>
    <w:tbl>
      <w:tblPr>
        <w:tblpPr w:leftFromText="180" w:rightFromText="180" w:vertAnchor="page" w:horzAnchor="margin" w:tblpY="2885"/>
        <w:tblW w:w="14707" w:type="dxa"/>
        <w:tblLayout w:type="fixed"/>
        <w:tblLook w:val="0000" w:firstRow="0" w:lastRow="0" w:firstColumn="0" w:lastColumn="0" w:noHBand="0" w:noVBand="0"/>
      </w:tblPr>
      <w:tblGrid>
        <w:gridCol w:w="5353"/>
        <w:gridCol w:w="4677"/>
        <w:gridCol w:w="4677"/>
      </w:tblGrid>
      <w:tr w:rsidR="004A56B9" w:rsidRPr="008468BD" w:rsidTr="004A56B9">
        <w:tc>
          <w:tcPr>
            <w:tcW w:w="5353" w:type="dxa"/>
          </w:tcPr>
          <w:p w:rsidR="004A56B9" w:rsidRPr="001D46BB" w:rsidRDefault="004A56B9" w:rsidP="00983E85">
            <w:pPr>
              <w:pStyle w:val="a4"/>
              <w:ind w:firstLine="0"/>
              <w:jc w:val="left"/>
            </w:pPr>
            <w:r w:rsidDel="00DC2196">
              <w:t xml:space="preserve"> </w:t>
            </w:r>
          </w:p>
        </w:tc>
        <w:tc>
          <w:tcPr>
            <w:tcW w:w="4677" w:type="dxa"/>
          </w:tcPr>
          <w:p w:rsidR="004A56B9" w:rsidRPr="001D46BB" w:rsidRDefault="004A56B9" w:rsidP="00F405EF">
            <w:pPr>
              <w:pStyle w:val="a4"/>
              <w:ind w:left="176" w:firstLine="0"/>
            </w:pPr>
          </w:p>
        </w:tc>
        <w:tc>
          <w:tcPr>
            <w:tcW w:w="4677" w:type="dxa"/>
          </w:tcPr>
          <w:p w:rsidR="004A56B9" w:rsidRPr="001D46BB" w:rsidRDefault="004A56B9" w:rsidP="00F405EF">
            <w:pPr>
              <w:pStyle w:val="a4"/>
              <w:ind w:left="176" w:firstLine="0"/>
            </w:pPr>
          </w:p>
        </w:tc>
      </w:tr>
    </w:tbl>
    <w:p w:rsidR="00576584" w:rsidRPr="008468BD" w:rsidRDefault="00576584" w:rsidP="001D46BB">
      <w:pPr>
        <w:pStyle w:val="a4"/>
        <w:ind w:firstLine="0"/>
      </w:pPr>
    </w:p>
    <w:p w:rsidR="00576584" w:rsidRPr="007A2D0A" w:rsidRDefault="00576584" w:rsidP="00284D6D">
      <w:pPr>
        <w:jc w:val="center"/>
        <w:outlineLvl w:val="0"/>
        <w:rPr>
          <w:b/>
        </w:rPr>
      </w:pPr>
      <w:r w:rsidRPr="007A2D0A">
        <w:rPr>
          <w:b/>
        </w:rPr>
        <w:t>ПОЛОЖЕНИЕ</w:t>
      </w:r>
    </w:p>
    <w:p w:rsidR="000901BF" w:rsidRPr="007A2D0A" w:rsidRDefault="00576584" w:rsidP="001D46BB">
      <w:pPr>
        <w:jc w:val="center"/>
        <w:rPr>
          <w:b/>
        </w:rPr>
      </w:pPr>
      <w:r w:rsidRPr="007A2D0A">
        <w:rPr>
          <w:b/>
        </w:rPr>
        <w:t xml:space="preserve">о </w:t>
      </w:r>
      <w:proofErr w:type="spellStart"/>
      <w:r w:rsidRPr="007A2D0A">
        <w:rPr>
          <w:b/>
        </w:rPr>
        <w:t>внутриобъектовом</w:t>
      </w:r>
      <w:proofErr w:type="spellEnd"/>
      <w:r w:rsidRPr="007A2D0A">
        <w:rPr>
          <w:b/>
        </w:rPr>
        <w:t xml:space="preserve"> и пропускном режиме </w:t>
      </w:r>
      <w:r w:rsidR="00207A5A" w:rsidRPr="007A2D0A">
        <w:rPr>
          <w:b/>
        </w:rPr>
        <w:t>на объектах</w:t>
      </w:r>
    </w:p>
    <w:p w:rsidR="00576584" w:rsidRPr="008673B9" w:rsidRDefault="00F405EF" w:rsidP="001D46BB">
      <w:pPr>
        <w:jc w:val="center"/>
        <w:rPr>
          <w:b/>
        </w:rPr>
      </w:pPr>
      <w:r w:rsidRPr="007A2D0A">
        <w:rPr>
          <w:b/>
        </w:rPr>
        <w:t>Н</w:t>
      </w:r>
      <w:r w:rsidR="009E48DB">
        <w:rPr>
          <w:b/>
        </w:rPr>
        <w:t xml:space="preserve">ИУ ВШЭ </w:t>
      </w:r>
      <w:r w:rsidR="003130C9" w:rsidRPr="007A2D0A">
        <w:rPr>
          <w:b/>
        </w:rPr>
        <w:t>– Санкт-П</w:t>
      </w:r>
      <w:r w:rsidR="00C01EB6" w:rsidRPr="007A2D0A">
        <w:rPr>
          <w:b/>
        </w:rPr>
        <w:t>е</w:t>
      </w:r>
      <w:r w:rsidR="003130C9" w:rsidRPr="007A2D0A">
        <w:rPr>
          <w:b/>
        </w:rPr>
        <w:t>тербург</w:t>
      </w:r>
    </w:p>
    <w:p w:rsidR="000839EF" w:rsidRPr="007A2D0A" w:rsidRDefault="000839EF" w:rsidP="001D46BB"/>
    <w:p w:rsidR="000839EF" w:rsidRPr="007A2D0A" w:rsidRDefault="000839EF" w:rsidP="001D46BB"/>
    <w:p w:rsidR="000839EF" w:rsidRPr="007A2D0A" w:rsidRDefault="00A93B1B">
      <w:pPr>
        <w:numPr>
          <w:ilvl w:val="0"/>
          <w:numId w:val="1"/>
        </w:numPr>
        <w:jc w:val="center"/>
        <w:rPr>
          <w:b/>
        </w:rPr>
      </w:pPr>
      <w:r w:rsidRPr="007A2D0A">
        <w:rPr>
          <w:b/>
        </w:rPr>
        <w:t>Общие положения, т</w:t>
      </w:r>
      <w:r w:rsidR="000839EF" w:rsidRPr="007A2D0A">
        <w:rPr>
          <w:b/>
        </w:rPr>
        <w:t>ермины и определения</w:t>
      </w:r>
    </w:p>
    <w:p w:rsidR="00537CAE" w:rsidRPr="007A2D0A" w:rsidRDefault="00537CAE" w:rsidP="00837790">
      <w:pPr>
        <w:numPr>
          <w:ilvl w:val="1"/>
          <w:numId w:val="1"/>
        </w:numPr>
        <w:tabs>
          <w:tab w:val="left" w:pos="709"/>
        </w:tabs>
        <w:ind w:left="0" w:firstLine="709"/>
      </w:pPr>
      <w:r w:rsidRPr="007A2D0A">
        <w:t xml:space="preserve">Положение о </w:t>
      </w:r>
      <w:proofErr w:type="spellStart"/>
      <w:r w:rsidRPr="007A2D0A">
        <w:t>внутриобъектовом</w:t>
      </w:r>
      <w:proofErr w:type="spellEnd"/>
      <w:r w:rsidRPr="007A2D0A">
        <w:t xml:space="preserve"> и пропускном режиме на объектах Н</w:t>
      </w:r>
      <w:r w:rsidR="007073A0">
        <w:t>ИУ ВШЭ</w:t>
      </w:r>
      <w:r w:rsidRPr="007A2D0A">
        <w:t xml:space="preserve"> </w:t>
      </w:r>
      <w:r w:rsidR="00C01EB6" w:rsidRPr="007A2D0A">
        <w:t xml:space="preserve">- Санкт-Петербург </w:t>
      </w:r>
      <w:r w:rsidRPr="007A2D0A">
        <w:t xml:space="preserve">(далее соответственно – Положение) разработано в соответствии с законодательством Российской Федерации, уставом и локальными </w:t>
      </w:r>
      <w:r w:rsidR="00A93B1B" w:rsidRPr="007A2D0A">
        <w:t xml:space="preserve">нормативными </w:t>
      </w:r>
      <w:r w:rsidRPr="007A2D0A">
        <w:t>актами НИУ ВШЭ</w:t>
      </w:r>
      <w:r w:rsidR="00C01EB6" w:rsidRPr="007A2D0A">
        <w:t>, НИУ ВШЭ – Санкт-Петербург</w:t>
      </w:r>
      <w:r w:rsidRPr="007A2D0A">
        <w:t xml:space="preserve"> и регламентирует пропускной и </w:t>
      </w:r>
      <w:proofErr w:type="spellStart"/>
      <w:r w:rsidRPr="007A2D0A">
        <w:t>внутриобъектовый</w:t>
      </w:r>
      <w:proofErr w:type="spellEnd"/>
      <w:r w:rsidRPr="007A2D0A">
        <w:t xml:space="preserve"> режим на объектах НИУ ВШЭ</w:t>
      </w:r>
      <w:r w:rsidR="00C01EB6" w:rsidRPr="007A2D0A">
        <w:t xml:space="preserve"> – Санкт-Петербург</w:t>
      </w:r>
      <w:r w:rsidRPr="007A2D0A">
        <w:t>, выполнение которого обязательно для всех работников, обучающихся, посетителей НИУ ВШЭ</w:t>
      </w:r>
      <w:r w:rsidR="00C01EB6" w:rsidRPr="007A2D0A">
        <w:t xml:space="preserve"> – Санкт-Петербург</w:t>
      </w:r>
      <w:r w:rsidRPr="007A2D0A">
        <w:t>, а также юридических лиц, арендующих помещения на объектах НИУ</w:t>
      </w:r>
      <w:r w:rsidR="00A93B1B" w:rsidRPr="007A2D0A">
        <w:t xml:space="preserve"> ВШЭ</w:t>
      </w:r>
      <w:r w:rsidR="00C01EB6" w:rsidRPr="007A2D0A">
        <w:t xml:space="preserve"> – Санкт-Петербург</w:t>
      </w:r>
      <w:r w:rsidR="00A93B1B" w:rsidRPr="007A2D0A">
        <w:t>.</w:t>
      </w:r>
    </w:p>
    <w:p w:rsidR="00A93B1B" w:rsidRPr="007A2D0A" w:rsidRDefault="00A93B1B" w:rsidP="00837790">
      <w:pPr>
        <w:numPr>
          <w:ilvl w:val="1"/>
          <w:numId w:val="1"/>
        </w:numPr>
        <w:tabs>
          <w:tab w:val="left" w:pos="709"/>
        </w:tabs>
        <w:ind w:left="0" w:firstLine="709"/>
      </w:pPr>
      <w:r w:rsidRPr="007A2D0A">
        <w:t>Положение и изменения к нему утверждаются приказом НИУ ВШЭ</w:t>
      </w:r>
      <w:r w:rsidR="006626E5" w:rsidRPr="007A2D0A">
        <w:t xml:space="preserve"> – Санкт-Петербург</w:t>
      </w:r>
      <w:r w:rsidRPr="007A2D0A">
        <w:t>.</w:t>
      </w:r>
    </w:p>
    <w:p w:rsidR="000839EF" w:rsidRPr="007A2D0A" w:rsidRDefault="000839EF" w:rsidP="00837790">
      <w:pPr>
        <w:numPr>
          <w:ilvl w:val="1"/>
          <w:numId w:val="1"/>
        </w:numPr>
        <w:tabs>
          <w:tab w:val="left" w:pos="709"/>
        </w:tabs>
        <w:ind w:left="0" w:firstLine="709"/>
      </w:pPr>
      <w:r w:rsidRPr="007A2D0A">
        <w:t>В Положении используются следующие термины и определения:</w:t>
      </w:r>
    </w:p>
    <w:p w:rsidR="000839EF" w:rsidRPr="007A2D0A" w:rsidRDefault="00402283" w:rsidP="009B6300">
      <w:pPr>
        <w:tabs>
          <w:tab w:val="left" w:pos="709"/>
        </w:tabs>
        <w:ind w:firstLine="709"/>
      </w:pPr>
      <w:r w:rsidRPr="007A2D0A">
        <w:t>1.</w:t>
      </w:r>
      <w:r w:rsidR="00B018A1" w:rsidRPr="007A2D0A">
        <w:t>3</w:t>
      </w:r>
      <w:r w:rsidRPr="007A2D0A">
        <w:t xml:space="preserve">.1. </w:t>
      </w:r>
      <w:r w:rsidR="00476D24" w:rsidRPr="007A2D0A">
        <w:t>п</w:t>
      </w:r>
      <w:r w:rsidR="000839EF" w:rsidRPr="007A2D0A">
        <w:t>ропускной режим –  совокупность правил, регламентирующих порядок входа</w:t>
      </w:r>
      <w:r w:rsidR="002E477C" w:rsidRPr="007A2D0A">
        <w:t xml:space="preserve"> </w:t>
      </w:r>
      <w:r w:rsidR="000839EF" w:rsidRPr="007A2D0A">
        <w:t>(выхода) людей, въезда</w:t>
      </w:r>
      <w:r w:rsidR="0019450F" w:rsidRPr="007A2D0A">
        <w:t xml:space="preserve"> </w:t>
      </w:r>
      <w:r w:rsidR="000839EF" w:rsidRPr="007A2D0A">
        <w:t>(выезда) автотранспорта, выноса</w:t>
      </w:r>
      <w:r w:rsidR="0019450F" w:rsidRPr="007A2D0A">
        <w:t xml:space="preserve"> </w:t>
      </w:r>
      <w:r w:rsidR="000839EF" w:rsidRPr="007A2D0A">
        <w:t>(вывоза)/вноса</w:t>
      </w:r>
      <w:r w:rsidR="0019450F" w:rsidRPr="007A2D0A">
        <w:t xml:space="preserve"> </w:t>
      </w:r>
      <w:r w:rsidR="000839EF" w:rsidRPr="007A2D0A">
        <w:t xml:space="preserve">(ввоза) материальных ценностей в охраняемые здания и </w:t>
      </w:r>
      <w:proofErr w:type="spellStart"/>
      <w:r w:rsidR="000839EF" w:rsidRPr="007A2D0A">
        <w:t>внутридворовые</w:t>
      </w:r>
      <w:proofErr w:type="spellEnd"/>
      <w:r w:rsidR="000839EF" w:rsidRPr="007A2D0A">
        <w:t xml:space="preserve"> территории </w:t>
      </w:r>
      <w:r w:rsidR="00F405EF" w:rsidRPr="007A2D0A">
        <w:t>НИУ</w:t>
      </w:r>
      <w:r w:rsidR="006D6D90" w:rsidRPr="007A2D0A">
        <w:t> </w:t>
      </w:r>
      <w:r w:rsidR="00F405EF" w:rsidRPr="007A2D0A">
        <w:t>ВШЭ</w:t>
      </w:r>
      <w:r w:rsidR="003263A1" w:rsidRPr="003263A1">
        <w:t xml:space="preserve"> </w:t>
      </w:r>
      <w:r w:rsidR="003263A1">
        <w:t>– Санкт-</w:t>
      </w:r>
      <w:proofErr w:type="gramStart"/>
      <w:r w:rsidR="003263A1">
        <w:t>Петербург</w:t>
      </w:r>
      <w:r w:rsidR="003263A1" w:rsidRPr="003263A1">
        <w:t xml:space="preserve"> </w:t>
      </w:r>
      <w:r w:rsidR="000839EF" w:rsidRPr="007A2D0A">
        <w:t>;</w:t>
      </w:r>
      <w:proofErr w:type="gramEnd"/>
    </w:p>
    <w:p w:rsidR="000839EF" w:rsidRPr="007A2D0A" w:rsidRDefault="00BC6A34" w:rsidP="00837790">
      <w:pPr>
        <w:tabs>
          <w:tab w:val="left" w:pos="567"/>
        </w:tabs>
        <w:ind w:firstLine="709"/>
      </w:pPr>
      <w:r w:rsidRPr="007A2D0A">
        <w:t>1.</w:t>
      </w:r>
      <w:r w:rsidR="00B018A1" w:rsidRPr="007A2D0A">
        <w:t>3</w:t>
      </w:r>
      <w:r w:rsidR="00537CAE" w:rsidRPr="007A2D0A">
        <w:t>.2</w:t>
      </w:r>
      <w:r w:rsidR="00402283" w:rsidRPr="007A2D0A">
        <w:t xml:space="preserve">. </w:t>
      </w:r>
      <w:proofErr w:type="spellStart"/>
      <w:r w:rsidR="000839EF" w:rsidRPr="007A2D0A">
        <w:t>внутриобъектовый</w:t>
      </w:r>
      <w:proofErr w:type="spellEnd"/>
      <w:r w:rsidR="000839EF" w:rsidRPr="007A2D0A">
        <w:t xml:space="preserve"> режим – совокупность организационных и технических мероприятий, направленных на обеспечение режима ограниченного доступа в специальные помещения объектов </w:t>
      </w:r>
      <w:r w:rsidR="00B018A1" w:rsidRPr="007A2D0A">
        <w:t>НИУ ВШЭ – Санкт-Петербург</w:t>
      </w:r>
      <w:r w:rsidR="000839EF" w:rsidRPr="007A2D0A">
        <w:t xml:space="preserve">, сохранение служебной информации, выполнение </w:t>
      </w:r>
      <w:r w:rsidR="00EA2611" w:rsidRPr="007A2D0A">
        <w:t>п</w:t>
      </w:r>
      <w:r w:rsidR="000839EF" w:rsidRPr="007A2D0A">
        <w:t>равил внутреннего распорядка</w:t>
      </w:r>
      <w:r w:rsidR="006D6D90" w:rsidRPr="007A2D0A">
        <w:t>,</w:t>
      </w:r>
      <w:r w:rsidR="00EA2611" w:rsidRPr="007A2D0A">
        <w:t xml:space="preserve"> действующих в</w:t>
      </w:r>
      <w:r w:rsidR="000839EF" w:rsidRPr="007A2D0A">
        <w:t xml:space="preserve"> </w:t>
      </w:r>
      <w:r w:rsidR="00B018A1" w:rsidRPr="007A2D0A">
        <w:t>НИУ ВШЭ – Санкт-Петербург</w:t>
      </w:r>
      <w:r w:rsidR="000839EF" w:rsidRPr="007A2D0A">
        <w:t>;</w:t>
      </w:r>
    </w:p>
    <w:p w:rsidR="0085458D" w:rsidRPr="007A2D0A" w:rsidRDefault="00537CAE" w:rsidP="006D6D90">
      <w:pPr>
        <w:tabs>
          <w:tab w:val="left" w:pos="567"/>
        </w:tabs>
        <w:ind w:firstLine="709"/>
      </w:pPr>
      <w:r w:rsidRPr="007A2D0A">
        <w:t>1.</w:t>
      </w:r>
      <w:r w:rsidR="00B018A1" w:rsidRPr="007A2D0A">
        <w:t>3</w:t>
      </w:r>
      <w:r w:rsidR="00402283" w:rsidRPr="007A2D0A">
        <w:t>.</w:t>
      </w:r>
      <w:r w:rsidRPr="007A2D0A">
        <w:t>3</w:t>
      </w:r>
      <w:r w:rsidR="00402283" w:rsidRPr="007A2D0A">
        <w:t xml:space="preserve">. </w:t>
      </w:r>
      <w:r w:rsidR="000839EF" w:rsidRPr="007A2D0A">
        <w:t xml:space="preserve">объекты </w:t>
      </w:r>
      <w:r w:rsidR="00B018A1" w:rsidRPr="007A2D0A">
        <w:t xml:space="preserve">НИУ ВШЭ – Санкт-Петербург </w:t>
      </w:r>
      <w:r w:rsidR="000839EF" w:rsidRPr="007A2D0A">
        <w:t xml:space="preserve">– </w:t>
      </w:r>
      <w:r w:rsidR="0085458D" w:rsidRPr="007A2D0A">
        <w:t xml:space="preserve">административно-учебные здания, общежития, иные здания и сооружения </w:t>
      </w:r>
      <w:r w:rsidR="00B018A1" w:rsidRPr="007A2D0A">
        <w:t>НИУ ВШЭ – Санкт-Петербург</w:t>
      </w:r>
      <w:r w:rsidR="0085458D" w:rsidRPr="007A2D0A">
        <w:t>;</w:t>
      </w:r>
    </w:p>
    <w:p w:rsidR="000839EF" w:rsidRPr="007A2D0A" w:rsidRDefault="00537CAE" w:rsidP="006D6D90">
      <w:pPr>
        <w:tabs>
          <w:tab w:val="left" w:pos="567"/>
        </w:tabs>
        <w:ind w:firstLine="709"/>
      </w:pPr>
      <w:r w:rsidRPr="007A2D0A">
        <w:t>1.</w:t>
      </w:r>
      <w:r w:rsidR="00B018A1" w:rsidRPr="007A2D0A">
        <w:t>3</w:t>
      </w:r>
      <w:r w:rsidR="00402283" w:rsidRPr="007A2D0A">
        <w:t>.</w:t>
      </w:r>
      <w:r w:rsidRPr="007A2D0A">
        <w:t>4</w:t>
      </w:r>
      <w:r w:rsidR="00402283" w:rsidRPr="007A2D0A">
        <w:t xml:space="preserve">. </w:t>
      </w:r>
      <w:r w:rsidR="000839EF" w:rsidRPr="007A2D0A">
        <w:t xml:space="preserve">специальные помещения – помещения </w:t>
      </w:r>
      <w:r w:rsidR="00B018A1" w:rsidRPr="007A2D0A">
        <w:t>НИУ ВШЭ – Санкт-Петербург</w:t>
      </w:r>
      <w:r w:rsidR="000839EF" w:rsidRPr="007A2D0A">
        <w:t xml:space="preserve">, доступ в которые ограничен временными рамками, либо определена категория лиц, имеющих право нахождения в них (серверные, преподавательские комнаты, компьютерные классы и др.); </w:t>
      </w:r>
    </w:p>
    <w:p w:rsidR="00674DA7" w:rsidRPr="007A2D0A" w:rsidRDefault="00402283" w:rsidP="006D6D90">
      <w:pPr>
        <w:tabs>
          <w:tab w:val="left" w:pos="567"/>
        </w:tabs>
        <w:ind w:firstLine="709"/>
      </w:pPr>
      <w:r w:rsidRPr="007A2D0A">
        <w:t>1.</w:t>
      </w:r>
      <w:r w:rsidR="00B018A1" w:rsidRPr="007A2D0A">
        <w:t>3</w:t>
      </w:r>
      <w:r w:rsidRPr="007A2D0A">
        <w:t>.</w:t>
      </w:r>
      <w:r w:rsidR="00537CAE" w:rsidRPr="007A2D0A">
        <w:t>5</w:t>
      </w:r>
      <w:r w:rsidRPr="007A2D0A">
        <w:t xml:space="preserve">. </w:t>
      </w:r>
      <w:r w:rsidR="000839EF" w:rsidRPr="007A2D0A">
        <w:t xml:space="preserve">руководители администрации объектов </w:t>
      </w:r>
      <w:r w:rsidR="00B018A1" w:rsidRPr="007A2D0A">
        <w:t>НИУ ВШЭ – Санкт-Петербург</w:t>
      </w:r>
      <w:r w:rsidR="000839EF" w:rsidRPr="007A2D0A">
        <w:t xml:space="preserve"> –</w:t>
      </w:r>
      <w:r w:rsidR="0085458D" w:rsidRPr="007A2D0A">
        <w:t xml:space="preserve"> </w:t>
      </w:r>
      <w:r w:rsidR="0026440D" w:rsidRPr="007A2D0A">
        <w:t>административные директора</w:t>
      </w:r>
      <w:r w:rsidR="0085458D" w:rsidRPr="007A2D0A">
        <w:t>,</w:t>
      </w:r>
      <w:r w:rsidR="0026440D" w:rsidRPr="007A2D0A">
        <w:t xml:space="preserve"> руководители административно-хозяйственных отделов учебных корпусов,</w:t>
      </w:r>
      <w:r w:rsidR="0085458D" w:rsidRPr="007A2D0A">
        <w:t xml:space="preserve"> общежитий, а также лица, замещаю</w:t>
      </w:r>
      <w:r w:rsidR="0026440D" w:rsidRPr="007A2D0A">
        <w:t>щие их по должности</w:t>
      </w:r>
      <w:r w:rsidR="0085458D" w:rsidRPr="007A2D0A">
        <w:t>;</w:t>
      </w:r>
    </w:p>
    <w:p w:rsidR="000839EF" w:rsidRPr="00873697" w:rsidRDefault="00537CAE" w:rsidP="006D6D90">
      <w:pPr>
        <w:tabs>
          <w:tab w:val="left" w:pos="567"/>
        </w:tabs>
        <w:ind w:firstLine="709"/>
      </w:pPr>
      <w:r w:rsidRPr="007A2D0A">
        <w:t>1.</w:t>
      </w:r>
      <w:r w:rsidR="00B018A1" w:rsidRPr="007A2D0A">
        <w:t>3</w:t>
      </w:r>
      <w:r w:rsidR="00402283" w:rsidRPr="007A2D0A">
        <w:t>.</w:t>
      </w:r>
      <w:r w:rsidRPr="007A2D0A">
        <w:t>6</w:t>
      </w:r>
      <w:r w:rsidR="00402283" w:rsidRPr="007A2D0A">
        <w:t xml:space="preserve">. </w:t>
      </w:r>
      <w:r w:rsidR="000839EF" w:rsidRPr="007A2D0A">
        <w:t>обучающиеся – студенты, аспиранты, докторанты, слушатели</w:t>
      </w:r>
      <w:r w:rsidR="0019450F" w:rsidRPr="007A2D0A">
        <w:t>, учащиеся</w:t>
      </w:r>
      <w:r w:rsidR="000839EF" w:rsidRPr="007A2D0A">
        <w:t xml:space="preserve"> </w:t>
      </w:r>
      <w:r w:rsidR="0026440D" w:rsidRPr="007A2D0A">
        <w:t>НИУ ВШЭ</w:t>
      </w:r>
      <w:r w:rsidR="003263A1">
        <w:t xml:space="preserve"> – Санкт-Петербург</w:t>
      </w:r>
      <w:r w:rsidR="000839EF" w:rsidRPr="007A2D0A">
        <w:t>;</w:t>
      </w:r>
    </w:p>
    <w:p w:rsidR="0085458D" w:rsidRPr="007A2D0A" w:rsidRDefault="00537CAE" w:rsidP="006D6D90">
      <w:pPr>
        <w:tabs>
          <w:tab w:val="left" w:pos="567"/>
        </w:tabs>
        <w:ind w:firstLine="709"/>
      </w:pPr>
      <w:r w:rsidRPr="007A2D0A">
        <w:lastRenderedPageBreak/>
        <w:t>1.</w:t>
      </w:r>
      <w:r w:rsidR="007073A0">
        <w:t>3</w:t>
      </w:r>
      <w:r w:rsidR="00402283" w:rsidRPr="007A2D0A">
        <w:t>.</w:t>
      </w:r>
      <w:r w:rsidRPr="007A2D0A">
        <w:t>7</w:t>
      </w:r>
      <w:r w:rsidR="00402283" w:rsidRPr="007A2D0A">
        <w:t xml:space="preserve">. </w:t>
      </w:r>
      <w:r w:rsidR="0085458D" w:rsidRPr="007A2D0A">
        <w:t xml:space="preserve">выпускники – лица, </w:t>
      </w:r>
      <w:r w:rsidR="00674DA7" w:rsidRPr="007A2D0A">
        <w:t>завершившие обучение в НИУ ВШЭ</w:t>
      </w:r>
      <w:r w:rsidR="00B07F5B">
        <w:t xml:space="preserve"> – Санкт-Петербург</w:t>
      </w:r>
      <w:r w:rsidR="00674DA7" w:rsidRPr="007A2D0A">
        <w:t xml:space="preserve"> по осно</w:t>
      </w:r>
      <w:r w:rsidR="0027673C" w:rsidRPr="007A2D0A">
        <w:t>вным образовательным программам</w:t>
      </w:r>
      <w:r w:rsidR="00674DA7" w:rsidRPr="007A2D0A">
        <w:t xml:space="preserve"> и </w:t>
      </w:r>
      <w:r w:rsidR="0085458D" w:rsidRPr="007A2D0A">
        <w:t>имеющие документ об окончании обучения в НИУ</w:t>
      </w:r>
      <w:r w:rsidR="009B026A" w:rsidRPr="007A2D0A">
        <w:t> </w:t>
      </w:r>
      <w:r w:rsidR="0085458D" w:rsidRPr="007A2D0A">
        <w:t>ВШЭ</w:t>
      </w:r>
      <w:r w:rsidR="003263A1">
        <w:t xml:space="preserve"> – Санкт-Петербург</w:t>
      </w:r>
      <w:r w:rsidR="0085458D" w:rsidRPr="007A2D0A">
        <w:t>;</w:t>
      </w:r>
    </w:p>
    <w:p w:rsidR="000839EF" w:rsidRPr="007A2D0A" w:rsidRDefault="00402283" w:rsidP="006D6D90">
      <w:pPr>
        <w:tabs>
          <w:tab w:val="left" w:pos="567"/>
        </w:tabs>
        <w:ind w:firstLine="709"/>
      </w:pPr>
      <w:r w:rsidRPr="007A2D0A">
        <w:t>1.</w:t>
      </w:r>
      <w:r w:rsidR="007073A0">
        <w:t>3</w:t>
      </w:r>
      <w:r w:rsidRPr="007A2D0A">
        <w:t>.</w:t>
      </w:r>
      <w:r w:rsidR="00537CAE" w:rsidRPr="007A2D0A">
        <w:t>8</w:t>
      </w:r>
      <w:r w:rsidRPr="007A2D0A">
        <w:t xml:space="preserve">. </w:t>
      </w:r>
      <w:r w:rsidR="000839EF" w:rsidRPr="007A2D0A">
        <w:t>работники – административно-управленческий, научно-педагогический (профессорско-преподавательский состав, научные работники) учебно-вспомогательный, административно-хозяйственный, инженерно-технический и другой персонал;</w:t>
      </w:r>
    </w:p>
    <w:p w:rsidR="000839EF" w:rsidRPr="007A2D0A" w:rsidRDefault="00537CAE" w:rsidP="006D6D90">
      <w:pPr>
        <w:tabs>
          <w:tab w:val="left" w:pos="567"/>
        </w:tabs>
        <w:ind w:firstLine="709"/>
      </w:pPr>
      <w:r w:rsidRPr="007A2D0A">
        <w:t>1.</w:t>
      </w:r>
      <w:r w:rsidR="007073A0">
        <w:t>3</w:t>
      </w:r>
      <w:r w:rsidRPr="007A2D0A">
        <w:t>.9</w:t>
      </w:r>
      <w:r w:rsidR="00402283" w:rsidRPr="007A2D0A">
        <w:t xml:space="preserve">. </w:t>
      </w:r>
      <w:r w:rsidR="000839EF" w:rsidRPr="007A2D0A">
        <w:t xml:space="preserve">арендаторы – работники организаций, арендующих помещения </w:t>
      </w:r>
      <w:r w:rsidR="005D693F" w:rsidRPr="007A2D0A">
        <w:t>в</w:t>
      </w:r>
      <w:r w:rsidR="000839EF" w:rsidRPr="007A2D0A">
        <w:t xml:space="preserve"> объектах </w:t>
      </w:r>
      <w:r w:rsidR="0026440D" w:rsidRPr="007A2D0A">
        <w:t>НИУ ВШЭ – Санкт-Петербург</w:t>
      </w:r>
      <w:r w:rsidR="000839EF" w:rsidRPr="007A2D0A">
        <w:t>;</w:t>
      </w:r>
    </w:p>
    <w:p w:rsidR="000839EF" w:rsidRPr="007A2D0A" w:rsidRDefault="00537CAE" w:rsidP="006D6D90">
      <w:pPr>
        <w:tabs>
          <w:tab w:val="left" w:pos="567"/>
        </w:tabs>
        <w:ind w:firstLine="709"/>
      </w:pPr>
      <w:r w:rsidRPr="007A2D0A">
        <w:t>1.</w:t>
      </w:r>
      <w:r w:rsidR="007073A0">
        <w:t>3</w:t>
      </w:r>
      <w:r w:rsidR="00402283" w:rsidRPr="007A2D0A">
        <w:t>.1</w:t>
      </w:r>
      <w:r w:rsidRPr="007A2D0A">
        <w:t>0</w:t>
      </w:r>
      <w:r w:rsidR="00402283" w:rsidRPr="007A2D0A">
        <w:t xml:space="preserve">. </w:t>
      </w:r>
      <w:r w:rsidR="000839EF" w:rsidRPr="007A2D0A">
        <w:t xml:space="preserve">посетители – гости </w:t>
      </w:r>
      <w:r w:rsidR="0026440D" w:rsidRPr="007A2D0A">
        <w:t>НИУ ВШЭ – Санкт-Петербург</w:t>
      </w:r>
      <w:r w:rsidR="000839EF" w:rsidRPr="007A2D0A">
        <w:t xml:space="preserve">, работники сторонних организаций (приглашенные, командированные, выполняющие обязательства по гражданско-правовым договорам, заключенным с </w:t>
      </w:r>
      <w:r w:rsidR="00F405EF" w:rsidRPr="007A2D0A">
        <w:t>НИУ ВШЭ</w:t>
      </w:r>
      <w:r w:rsidR="00B07F5B">
        <w:t xml:space="preserve"> – Санкт-Петербург</w:t>
      </w:r>
      <w:r w:rsidR="000839EF" w:rsidRPr="007A2D0A">
        <w:t>), лица, выполняющие работы (оказывающие услуги) по договорам гражданско-правового характера;</w:t>
      </w:r>
    </w:p>
    <w:p w:rsidR="000839EF" w:rsidRPr="007A2D0A" w:rsidRDefault="00537CAE" w:rsidP="006D6D90">
      <w:pPr>
        <w:tabs>
          <w:tab w:val="left" w:pos="567"/>
        </w:tabs>
        <w:ind w:firstLine="709"/>
      </w:pPr>
      <w:r w:rsidRPr="007A2D0A">
        <w:t>1</w:t>
      </w:r>
      <w:r w:rsidR="007073A0">
        <w:t>.3</w:t>
      </w:r>
      <w:r w:rsidRPr="007A2D0A">
        <w:t>.11</w:t>
      </w:r>
      <w:r w:rsidR="00402283" w:rsidRPr="007A2D0A">
        <w:t xml:space="preserve">. </w:t>
      </w:r>
      <w:r w:rsidR="00D14435">
        <w:t>с</w:t>
      </w:r>
      <w:r w:rsidR="00890572" w:rsidRPr="007A2D0A">
        <w:t xml:space="preserve">отрудники </w:t>
      </w:r>
      <w:r w:rsidR="000839EF" w:rsidRPr="007A2D0A">
        <w:t>охран</w:t>
      </w:r>
      <w:r w:rsidR="00890572" w:rsidRPr="007A2D0A">
        <w:t>ы</w:t>
      </w:r>
      <w:r w:rsidR="000839EF" w:rsidRPr="007A2D0A">
        <w:t xml:space="preserve"> – </w:t>
      </w:r>
      <w:r w:rsidR="00890572" w:rsidRPr="007A2D0A">
        <w:t xml:space="preserve">работники </w:t>
      </w:r>
      <w:r w:rsidR="000839EF" w:rsidRPr="007A2D0A">
        <w:t xml:space="preserve">охранных структур различных видов: вневедомственной охраны, частных охранных предприятий, осуществляющие охрану объектов и территорий </w:t>
      </w:r>
      <w:r w:rsidR="0026440D" w:rsidRPr="007A2D0A">
        <w:t>НИУ ВШЭ – Санкт-Петербург</w:t>
      </w:r>
      <w:r w:rsidR="000839EF" w:rsidRPr="007A2D0A">
        <w:t>;</w:t>
      </w:r>
    </w:p>
    <w:p w:rsidR="000839EF" w:rsidRPr="007A2D0A" w:rsidRDefault="00537CAE" w:rsidP="006D6D90">
      <w:pPr>
        <w:tabs>
          <w:tab w:val="left" w:pos="567"/>
        </w:tabs>
        <w:ind w:firstLine="709"/>
      </w:pPr>
      <w:r w:rsidRPr="007A2D0A">
        <w:t>1.</w:t>
      </w:r>
      <w:r w:rsidR="007073A0">
        <w:t>3</w:t>
      </w:r>
      <w:r w:rsidR="00402283" w:rsidRPr="007A2D0A">
        <w:t>.1</w:t>
      </w:r>
      <w:r w:rsidRPr="007A2D0A">
        <w:t>2</w:t>
      </w:r>
      <w:r w:rsidR="00402283" w:rsidRPr="007A2D0A">
        <w:t xml:space="preserve">. </w:t>
      </w:r>
      <w:r w:rsidR="008F5750" w:rsidRPr="007A2D0A">
        <w:t xml:space="preserve">СЭД – система электронного документооборота; </w:t>
      </w:r>
    </w:p>
    <w:p w:rsidR="000839EF" w:rsidRPr="007A2D0A" w:rsidRDefault="00537CAE" w:rsidP="006D6D90">
      <w:pPr>
        <w:tabs>
          <w:tab w:val="left" w:pos="567"/>
        </w:tabs>
        <w:ind w:firstLine="709"/>
      </w:pPr>
      <w:r w:rsidRPr="007A2D0A">
        <w:t>1.</w:t>
      </w:r>
      <w:r w:rsidR="007073A0">
        <w:t>3</w:t>
      </w:r>
      <w:r w:rsidR="00402283" w:rsidRPr="007A2D0A">
        <w:t>.1</w:t>
      </w:r>
      <w:r w:rsidRPr="007A2D0A">
        <w:t>3</w:t>
      </w:r>
      <w:r w:rsidR="00402283" w:rsidRPr="007A2D0A">
        <w:t xml:space="preserve">. </w:t>
      </w:r>
      <w:r w:rsidR="000839EF" w:rsidRPr="007A2D0A">
        <w:t>СКУД</w:t>
      </w:r>
      <w:r w:rsidR="000529B4" w:rsidRPr="007A2D0A">
        <w:t xml:space="preserve"> </w:t>
      </w:r>
      <w:r w:rsidR="000839EF" w:rsidRPr="007A2D0A">
        <w:t xml:space="preserve">– система контролируемого управляемого доступа, обеспечивающая электронный учет и контроль входа-выхода людей на объекты </w:t>
      </w:r>
      <w:r w:rsidR="00F405EF" w:rsidRPr="007A2D0A">
        <w:t>НИУ</w:t>
      </w:r>
      <w:r w:rsidR="009B026A" w:rsidRPr="007A2D0A">
        <w:t> </w:t>
      </w:r>
      <w:r w:rsidR="00F405EF" w:rsidRPr="007A2D0A">
        <w:t>ВШЭ</w:t>
      </w:r>
      <w:r w:rsidR="000839EF" w:rsidRPr="007A2D0A">
        <w:t xml:space="preserve"> и в специальные помещения;</w:t>
      </w:r>
    </w:p>
    <w:p w:rsidR="000839EF" w:rsidRPr="007A2D0A" w:rsidRDefault="00BC6A34" w:rsidP="006D6D90">
      <w:pPr>
        <w:tabs>
          <w:tab w:val="left" w:pos="567"/>
        </w:tabs>
        <w:ind w:firstLine="709"/>
      </w:pPr>
      <w:r w:rsidRPr="007A2D0A">
        <w:t>1.</w:t>
      </w:r>
      <w:r w:rsidR="007073A0">
        <w:t>3</w:t>
      </w:r>
      <w:r w:rsidR="00537CAE" w:rsidRPr="007A2D0A">
        <w:t>.1</w:t>
      </w:r>
      <w:r w:rsidR="0026440D" w:rsidRPr="007A2D0A">
        <w:t>4</w:t>
      </w:r>
      <w:r w:rsidR="00402283" w:rsidRPr="007A2D0A">
        <w:t xml:space="preserve">. </w:t>
      </w:r>
      <w:r w:rsidR="000F790A" w:rsidRPr="007A2D0A">
        <w:t>м</w:t>
      </w:r>
      <w:r w:rsidR="000839EF" w:rsidRPr="007A2D0A">
        <w:t xml:space="preserve">атериальный пропуск – документ, дающий разрешение на перемещение (внос (вынос), ввоз (вывоз)) материальных ценностей на объектах </w:t>
      </w:r>
      <w:r w:rsidR="00CC6E92" w:rsidRPr="007A2D0A">
        <w:t>НИУ ВШЭ – Санкт-Петербург</w:t>
      </w:r>
      <w:r w:rsidR="000839EF" w:rsidRPr="007A2D0A">
        <w:t>.</w:t>
      </w:r>
    </w:p>
    <w:p w:rsidR="00B52F4B" w:rsidRPr="007A2D0A" w:rsidRDefault="00A93B1B" w:rsidP="009B6300">
      <w:pPr>
        <w:tabs>
          <w:tab w:val="num" w:pos="0"/>
          <w:tab w:val="left" w:pos="567"/>
          <w:tab w:val="num" w:pos="1141"/>
        </w:tabs>
        <w:ind w:firstLine="709"/>
      </w:pPr>
      <w:r w:rsidRPr="007A2D0A">
        <w:t>1</w:t>
      </w:r>
      <w:r w:rsidR="00F342ED" w:rsidRPr="007A2D0A">
        <w:t>.</w:t>
      </w:r>
      <w:r w:rsidR="007073A0">
        <w:t>4</w:t>
      </w:r>
      <w:r w:rsidR="00F342ED" w:rsidRPr="007A2D0A">
        <w:t xml:space="preserve">. </w:t>
      </w:r>
      <w:r w:rsidR="00B52F4B" w:rsidRPr="007A2D0A">
        <w:t xml:space="preserve">Организацию </w:t>
      </w:r>
      <w:proofErr w:type="spellStart"/>
      <w:r w:rsidR="00B52F4B" w:rsidRPr="007A2D0A">
        <w:t>внутриобъектового</w:t>
      </w:r>
      <w:proofErr w:type="spellEnd"/>
      <w:r w:rsidR="00B07F5B">
        <w:t xml:space="preserve"> и пропускного режима в НИУ ВШЭ – Санкт-Петербург </w:t>
      </w:r>
      <w:r w:rsidR="00B52F4B" w:rsidRPr="007A2D0A">
        <w:t xml:space="preserve">осуществляет </w:t>
      </w:r>
      <w:r w:rsidR="00253CFB">
        <w:t>начальник</w:t>
      </w:r>
      <w:r w:rsidR="00944306" w:rsidRPr="007A2D0A">
        <w:t xml:space="preserve"> </w:t>
      </w:r>
      <w:r w:rsidR="00A40459">
        <w:t>отдела</w:t>
      </w:r>
      <w:r w:rsidR="00073135">
        <w:t xml:space="preserve"> безопасности и режима (далее – ОБ и Р)</w:t>
      </w:r>
      <w:r w:rsidR="000F061D" w:rsidRPr="007A2D0A">
        <w:t xml:space="preserve"> </w:t>
      </w:r>
      <w:r w:rsidR="00CC6E92" w:rsidRPr="007A2D0A">
        <w:t>НИУ ВШЭ – Санкт-Петербург</w:t>
      </w:r>
      <w:r w:rsidR="00B52F4B" w:rsidRPr="007A2D0A">
        <w:t xml:space="preserve"> во взаимодействии с руководителями администрации объектов </w:t>
      </w:r>
      <w:r w:rsidR="00CC6E92" w:rsidRPr="007A2D0A">
        <w:t>НИУ ВШЭ – Санкт-Петербург</w:t>
      </w:r>
      <w:r w:rsidR="00B52F4B" w:rsidRPr="007A2D0A">
        <w:t>.</w:t>
      </w:r>
    </w:p>
    <w:p w:rsidR="00C37B5E" w:rsidRPr="007A2D0A" w:rsidRDefault="00A93B1B" w:rsidP="006D6D90">
      <w:pPr>
        <w:tabs>
          <w:tab w:val="left" w:pos="0"/>
          <w:tab w:val="num" w:pos="567"/>
          <w:tab w:val="num" w:pos="1141"/>
        </w:tabs>
        <w:ind w:firstLine="709"/>
      </w:pPr>
      <w:r w:rsidRPr="007A2D0A">
        <w:t>1</w:t>
      </w:r>
      <w:r w:rsidR="000F061D" w:rsidRPr="007A2D0A">
        <w:t>.</w:t>
      </w:r>
      <w:r w:rsidR="007073A0">
        <w:t>5</w:t>
      </w:r>
      <w:r w:rsidR="000F061D" w:rsidRPr="007A2D0A">
        <w:t>.</w:t>
      </w:r>
      <w:r w:rsidR="000F061D" w:rsidRPr="007A2D0A">
        <w:tab/>
      </w:r>
      <w:r w:rsidR="00C37B5E" w:rsidRPr="007A2D0A">
        <w:t xml:space="preserve">Ответственность </w:t>
      </w:r>
      <w:r w:rsidR="00B52F4B" w:rsidRPr="007A2D0A">
        <w:t xml:space="preserve">за </w:t>
      </w:r>
      <w:r w:rsidR="00C37B5E" w:rsidRPr="007A2D0A">
        <w:t xml:space="preserve">обеспечение </w:t>
      </w:r>
      <w:proofErr w:type="spellStart"/>
      <w:r w:rsidR="00C37B5E" w:rsidRPr="007A2D0A">
        <w:t>внутриобъектового</w:t>
      </w:r>
      <w:proofErr w:type="spellEnd"/>
      <w:r w:rsidR="00C37B5E" w:rsidRPr="007A2D0A">
        <w:t xml:space="preserve"> и пропускного режима </w:t>
      </w:r>
      <w:r w:rsidR="002E24AF" w:rsidRPr="007A2D0A">
        <w:t xml:space="preserve">на объектах </w:t>
      </w:r>
      <w:r w:rsidR="00F405EF" w:rsidRPr="007A2D0A">
        <w:t>НИУ ВШЭ</w:t>
      </w:r>
      <w:r w:rsidR="00B07F5B">
        <w:t xml:space="preserve"> – Санкт-Петербург</w:t>
      </w:r>
      <w:r w:rsidR="002E24AF" w:rsidRPr="007A2D0A">
        <w:t xml:space="preserve"> </w:t>
      </w:r>
      <w:r w:rsidR="007927AC" w:rsidRPr="007A2D0A">
        <w:t>несут</w:t>
      </w:r>
      <w:r w:rsidR="003F0518" w:rsidRPr="007A2D0A">
        <w:t xml:space="preserve"> руководители</w:t>
      </w:r>
      <w:r w:rsidR="00C37B5E" w:rsidRPr="007A2D0A">
        <w:t xml:space="preserve"> администрации объектов</w:t>
      </w:r>
      <w:r w:rsidR="005D693F" w:rsidRPr="007A2D0A">
        <w:t xml:space="preserve"> НИУ ВШЭ</w:t>
      </w:r>
      <w:r w:rsidR="00B07F5B">
        <w:t xml:space="preserve"> – Санкт-Петербург</w:t>
      </w:r>
      <w:r w:rsidR="00C37B5E" w:rsidRPr="007A2D0A">
        <w:t>.</w:t>
      </w:r>
      <w:r w:rsidR="003A3B52" w:rsidRPr="007A2D0A">
        <w:t xml:space="preserve"> </w:t>
      </w:r>
      <w:r w:rsidR="00C37B5E" w:rsidRPr="007A2D0A">
        <w:t xml:space="preserve">Ответственность за соблюдение </w:t>
      </w:r>
      <w:r w:rsidR="007927AC" w:rsidRPr="007A2D0A">
        <w:t xml:space="preserve">настоящего </w:t>
      </w:r>
      <w:r w:rsidR="00C37B5E" w:rsidRPr="007A2D0A">
        <w:t>Положения структурны</w:t>
      </w:r>
      <w:r w:rsidR="007927AC" w:rsidRPr="007A2D0A">
        <w:t>ми</w:t>
      </w:r>
      <w:r w:rsidR="00C37B5E" w:rsidRPr="007A2D0A">
        <w:t xml:space="preserve"> подразделения</w:t>
      </w:r>
      <w:r w:rsidR="007927AC" w:rsidRPr="007A2D0A">
        <w:t>ми</w:t>
      </w:r>
      <w:r w:rsidR="00C37B5E" w:rsidRPr="007A2D0A">
        <w:t xml:space="preserve"> </w:t>
      </w:r>
      <w:r w:rsidR="00F405EF" w:rsidRPr="007A2D0A">
        <w:t>НИУ ВШЭ</w:t>
      </w:r>
      <w:r w:rsidR="00B07F5B">
        <w:t xml:space="preserve"> – Санкт-Петербург </w:t>
      </w:r>
      <w:r w:rsidR="007927AC" w:rsidRPr="007A2D0A">
        <w:t>несут</w:t>
      </w:r>
      <w:r w:rsidR="00C37B5E" w:rsidRPr="007A2D0A">
        <w:t xml:space="preserve"> их руководител</w:t>
      </w:r>
      <w:r w:rsidR="007927AC" w:rsidRPr="007A2D0A">
        <w:t>и</w:t>
      </w:r>
      <w:r w:rsidR="00C37B5E" w:rsidRPr="007A2D0A">
        <w:t>.</w:t>
      </w:r>
    </w:p>
    <w:p w:rsidR="007737AB" w:rsidRPr="007A2D0A" w:rsidRDefault="00BC6A34" w:rsidP="00854061">
      <w:pPr>
        <w:tabs>
          <w:tab w:val="num" w:pos="567"/>
          <w:tab w:val="left" w:pos="851"/>
          <w:tab w:val="num" w:pos="1141"/>
        </w:tabs>
        <w:ind w:firstLine="709"/>
      </w:pPr>
      <w:r w:rsidRPr="007A2D0A">
        <w:t>1</w:t>
      </w:r>
      <w:r w:rsidR="00F342ED" w:rsidRPr="007A2D0A">
        <w:t>.</w:t>
      </w:r>
      <w:r w:rsidR="007073A0">
        <w:t>6</w:t>
      </w:r>
      <w:r w:rsidR="00F342ED" w:rsidRPr="007A2D0A">
        <w:t xml:space="preserve">. </w:t>
      </w:r>
      <w:r w:rsidR="007737AB" w:rsidRPr="007A2D0A">
        <w:t>Задач</w:t>
      </w:r>
      <w:r w:rsidR="007927AC" w:rsidRPr="007A2D0A">
        <w:t>ами</w:t>
      </w:r>
      <w:r w:rsidR="00C971BE" w:rsidRPr="007A2D0A">
        <w:t xml:space="preserve"> </w:t>
      </w:r>
      <w:proofErr w:type="spellStart"/>
      <w:r w:rsidR="007737AB" w:rsidRPr="007A2D0A">
        <w:t>внутриобъектового</w:t>
      </w:r>
      <w:proofErr w:type="spellEnd"/>
      <w:r w:rsidR="007737AB" w:rsidRPr="007A2D0A">
        <w:t xml:space="preserve"> и пропускного режима </w:t>
      </w:r>
      <w:r w:rsidR="006F0AB4" w:rsidRPr="007A2D0A">
        <w:t>НИУ ВШЭ – Санкт-Петербург</w:t>
      </w:r>
      <w:r w:rsidR="007927AC" w:rsidRPr="007A2D0A">
        <w:t xml:space="preserve"> являются</w:t>
      </w:r>
      <w:r w:rsidR="007737AB" w:rsidRPr="007A2D0A">
        <w:t>:</w:t>
      </w:r>
    </w:p>
    <w:p w:rsidR="00C04D7B" w:rsidRPr="007A2D0A" w:rsidRDefault="00537CAE" w:rsidP="006D6D90">
      <w:pPr>
        <w:tabs>
          <w:tab w:val="num" w:pos="567"/>
          <w:tab w:val="left" w:pos="709"/>
        </w:tabs>
        <w:ind w:firstLine="709"/>
      </w:pPr>
      <w:r w:rsidRPr="007A2D0A">
        <w:rPr>
          <w:b/>
        </w:rPr>
        <w:t xml:space="preserve">– </w:t>
      </w:r>
      <w:r w:rsidR="00C04D7B" w:rsidRPr="007A2D0A">
        <w:t xml:space="preserve">своевременное выявление угроз интересам </w:t>
      </w:r>
      <w:r w:rsidR="006F0AB4" w:rsidRPr="007A2D0A">
        <w:t>НИУ ВШЭ – Санкт-Петербург</w:t>
      </w:r>
      <w:r w:rsidR="00C04D7B" w:rsidRPr="007A2D0A">
        <w:t xml:space="preserve">, а также потенциально опасных условий, способствующих нанесению </w:t>
      </w:r>
      <w:r w:rsidR="006F0AB4" w:rsidRPr="007A2D0A">
        <w:t xml:space="preserve">НИУ ВШЭ – Санкт-Петербург </w:t>
      </w:r>
      <w:r w:rsidR="00C04D7B" w:rsidRPr="007A2D0A">
        <w:t xml:space="preserve">материального и морального ущерба; </w:t>
      </w:r>
    </w:p>
    <w:p w:rsidR="007737AB" w:rsidRPr="007A2D0A" w:rsidRDefault="00537CAE" w:rsidP="006D6D90">
      <w:pPr>
        <w:tabs>
          <w:tab w:val="num" w:pos="567"/>
          <w:tab w:val="left" w:pos="709"/>
          <w:tab w:val="left" w:pos="993"/>
        </w:tabs>
        <w:ind w:firstLine="709"/>
      </w:pPr>
      <w:r w:rsidRPr="007A2D0A">
        <w:rPr>
          <w:b/>
        </w:rPr>
        <w:t>–</w:t>
      </w:r>
      <w:r w:rsidRPr="007A2D0A">
        <w:t xml:space="preserve"> </w:t>
      </w:r>
      <w:r w:rsidR="007737AB" w:rsidRPr="007A2D0A">
        <w:t>предупреждение несанкционированного проникновения</w:t>
      </w:r>
      <w:r w:rsidR="00C971BE" w:rsidRPr="007A2D0A">
        <w:t xml:space="preserve"> </w:t>
      </w:r>
      <w:r w:rsidR="007737AB" w:rsidRPr="007A2D0A">
        <w:t>на объект посторонних лиц</w:t>
      </w:r>
      <w:r w:rsidR="00C04D7B" w:rsidRPr="007A2D0A">
        <w:t xml:space="preserve"> и транспортных средств</w:t>
      </w:r>
      <w:r w:rsidR="007737AB" w:rsidRPr="007A2D0A">
        <w:t>;</w:t>
      </w:r>
    </w:p>
    <w:p w:rsidR="007737AB" w:rsidRPr="007A2D0A" w:rsidRDefault="00537CAE" w:rsidP="006D6D90">
      <w:pPr>
        <w:tabs>
          <w:tab w:val="num" w:pos="567"/>
          <w:tab w:val="left" w:pos="709"/>
          <w:tab w:val="left" w:pos="993"/>
        </w:tabs>
        <w:ind w:firstLine="709"/>
      </w:pPr>
      <w:r w:rsidRPr="007A2D0A">
        <w:rPr>
          <w:b/>
        </w:rPr>
        <w:t xml:space="preserve">– </w:t>
      </w:r>
      <w:r w:rsidR="00000A0F" w:rsidRPr="007A2D0A">
        <w:tab/>
      </w:r>
      <w:r w:rsidR="007737AB" w:rsidRPr="007A2D0A">
        <w:t>предотвращение несанкционированного выноса (вывоза) с объекта материальных ценностей</w:t>
      </w:r>
      <w:r w:rsidR="00C971BE" w:rsidRPr="007A2D0A">
        <w:t xml:space="preserve"> </w:t>
      </w:r>
      <w:r w:rsidR="006F0AB4" w:rsidRPr="007A2D0A">
        <w:t>НИУ ВШЭ – Санкт-Петербург</w:t>
      </w:r>
      <w:r w:rsidR="007737AB" w:rsidRPr="007A2D0A">
        <w:t>;</w:t>
      </w:r>
    </w:p>
    <w:p w:rsidR="007737AB" w:rsidRPr="007A2D0A" w:rsidRDefault="00537CAE" w:rsidP="006D6D90">
      <w:pPr>
        <w:tabs>
          <w:tab w:val="num" w:pos="567"/>
          <w:tab w:val="left" w:pos="709"/>
          <w:tab w:val="left" w:pos="993"/>
        </w:tabs>
        <w:ind w:firstLine="709"/>
      </w:pPr>
      <w:r w:rsidRPr="007A2D0A">
        <w:rPr>
          <w:b/>
        </w:rPr>
        <w:t xml:space="preserve">– </w:t>
      </w:r>
      <w:r w:rsidR="00000A0F" w:rsidRPr="007A2D0A">
        <w:tab/>
      </w:r>
      <w:r w:rsidR="007737AB" w:rsidRPr="007A2D0A">
        <w:t xml:space="preserve">контроль соблюдения </w:t>
      </w:r>
      <w:r w:rsidR="00F94782" w:rsidRPr="007A2D0A">
        <w:t xml:space="preserve">работниками </w:t>
      </w:r>
      <w:r w:rsidR="006F0AB4" w:rsidRPr="007A2D0A">
        <w:t xml:space="preserve">НИУ ВШЭ – Санкт-Петербург </w:t>
      </w:r>
      <w:r w:rsidR="007737AB" w:rsidRPr="007A2D0A">
        <w:t>трудовой дисциплины</w:t>
      </w:r>
      <w:r w:rsidR="000839EF" w:rsidRPr="007A2D0A">
        <w:t xml:space="preserve"> в соответствии с Правилами внутреннего </w:t>
      </w:r>
      <w:r w:rsidR="00F61A21" w:rsidRPr="007A2D0A">
        <w:t xml:space="preserve">трудового </w:t>
      </w:r>
      <w:r w:rsidR="000839EF" w:rsidRPr="007A2D0A">
        <w:t>распорядка</w:t>
      </w:r>
      <w:r w:rsidR="00F61A21" w:rsidRPr="007A2D0A">
        <w:t xml:space="preserve"> </w:t>
      </w:r>
      <w:r w:rsidR="006F0AB4" w:rsidRPr="007A2D0A">
        <w:t>НИУ ВШЭ</w:t>
      </w:r>
      <w:r w:rsidR="007737AB" w:rsidRPr="007A2D0A">
        <w:t>;</w:t>
      </w:r>
    </w:p>
    <w:p w:rsidR="007737AB" w:rsidRDefault="00537CAE" w:rsidP="006D6D90">
      <w:pPr>
        <w:tabs>
          <w:tab w:val="num" w:pos="567"/>
          <w:tab w:val="left" w:pos="709"/>
          <w:tab w:val="left" w:pos="993"/>
        </w:tabs>
        <w:ind w:firstLine="709"/>
      </w:pPr>
      <w:r w:rsidRPr="007A2D0A">
        <w:rPr>
          <w:b/>
        </w:rPr>
        <w:t xml:space="preserve">– </w:t>
      </w:r>
      <w:r w:rsidR="00000A0F" w:rsidRPr="007A2D0A">
        <w:tab/>
      </w:r>
      <w:r w:rsidR="007737AB" w:rsidRPr="007A2D0A">
        <w:t>обеспечение у</w:t>
      </w:r>
      <w:r w:rsidR="00000A0F" w:rsidRPr="007A2D0A">
        <w:t xml:space="preserve">становленного порядка доступа в </w:t>
      </w:r>
      <w:r w:rsidR="000901BF" w:rsidRPr="007A2D0A">
        <w:t>специальные и служебные</w:t>
      </w:r>
      <w:r w:rsidR="00000A0F" w:rsidRPr="007A2D0A">
        <w:t xml:space="preserve"> помещения</w:t>
      </w:r>
      <w:r w:rsidR="007737AB" w:rsidRPr="007A2D0A">
        <w:t>, находящиеся на территории объект</w:t>
      </w:r>
      <w:r w:rsidR="00C04D7B" w:rsidRPr="007A2D0A">
        <w:t xml:space="preserve">ов </w:t>
      </w:r>
      <w:r w:rsidR="006F0AB4" w:rsidRPr="007A2D0A">
        <w:t>НИУ ВШЭ – Санкт-Петербург</w:t>
      </w:r>
      <w:r w:rsidR="007737AB" w:rsidRPr="007A2D0A">
        <w:t>.</w:t>
      </w:r>
    </w:p>
    <w:p w:rsidR="0090102D" w:rsidRPr="007A2D0A" w:rsidRDefault="0090102D" w:rsidP="006D6D90">
      <w:pPr>
        <w:tabs>
          <w:tab w:val="num" w:pos="567"/>
          <w:tab w:val="left" w:pos="709"/>
          <w:tab w:val="left" w:pos="993"/>
        </w:tabs>
        <w:ind w:firstLine="709"/>
      </w:pPr>
    </w:p>
    <w:p w:rsidR="004E0593" w:rsidRPr="007A2D0A" w:rsidRDefault="004E0593" w:rsidP="003A2B95">
      <w:pPr>
        <w:tabs>
          <w:tab w:val="left" w:pos="567"/>
        </w:tabs>
      </w:pPr>
    </w:p>
    <w:p w:rsidR="004E0593" w:rsidRPr="007A2D0A" w:rsidRDefault="006524FC" w:rsidP="006524FC">
      <w:pPr>
        <w:numPr>
          <w:ilvl w:val="0"/>
          <w:numId w:val="1"/>
        </w:numPr>
        <w:jc w:val="center"/>
        <w:rPr>
          <w:b/>
        </w:rPr>
      </w:pPr>
      <w:r w:rsidRPr="007A2D0A">
        <w:rPr>
          <w:b/>
        </w:rPr>
        <w:t>Пропускной режим</w:t>
      </w:r>
    </w:p>
    <w:p w:rsidR="009A51E3" w:rsidRPr="007A2D0A" w:rsidRDefault="004E0593" w:rsidP="006E1F3F">
      <w:pPr>
        <w:numPr>
          <w:ilvl w:val="1"/>
          <w:numId w:val="1"/>
        </w:numPr>
        <w:tabs>
          <w:tab w:val="clear" w:pos="1141"/>
          <w:tab w:val="num" w:pos="142"/>
        </w:tabs>
        <w:ind w:left="0" w:firstLine="709"/>
      </w:pPr>
      <w:r w:rsidRPr="007A2D0A">
        <w:t>Общий ре</w:t>
      </w:r>
      <w:r w:rsidR="00A47AFA" w:rsidRPr="007A2D0A">
        <w:t>ж</w:t>
      </w:r>
      <w:r w:rsidRPr="007A2D0A">
        <w:t xml:space="preserve">им </w:t>
      </w:r>
      <w:r w:rsidR="00A47AFA" w:rsidRPr="007A2D0A">
        <w:t>пребывания на объектах</w:t>
      </w:r>
      <w:r w:rsidRPr="007A2D0A">
        <w:t xml:space="preserve"> </w:t>
      </w:r>
      <w:r w:rsidR="006F0AB4" w:rsidRPr="007A2D0A">
        <w:t>НИУ ВШЭ – Санкт-Петербург</w:t>
      </w:r>
      <w:r w:rsidR="00D16D90" w:rsidRPr="007A2D0A">
        <w:t xml:space="preserve"> установлен</w:t>
      </w:r>
      <w:r w:rsidR="00A47AFA" w:rsidRPr="007A2D0A">
        <w:t xml:space="preserve"> </w:t>
      </w:r>
      <w:r w:rsidR="00D21CB3" w:rsidRPr="007A2D0A">
        <w:t xml:space="preserve">соответствующими </w:t>
      </w:r>
      <w:r w:rsidR="006970AB" w:rsidRPr="007A2D0A">
        <w:t>п</w:t>
      </w:r>
      <w:r w:rsidR="00D16D90" w:rsidRPr="007A2D0A">
        <w:t xml:space="preserve">равилами внутреннего распорядка </w:t>
      </w:r>
      <w:r w:rsidR="00330834" w:rsidRPr="007A2D0A">
        <w:t>для работников и обучающихся</w:t>
      </w:r>
      <w:r w:rsidR="006970AB" w:rsidRPr="007A2D0A">
        <w:t xml:space="preserve"> </w:t>
      </w:r>
      <w:r w:rsidR="006F0AB4" w:rsidRPr="007A2D0A">
        <w:t>НИУ ВШЭ</w:t>
      </w:r>
      <w:r w:rsidR="00330834" w:rsidRPr="007A2D0A">
        <w:t xml:space="preserve"> (далее </w:t>
      </w:r>
      <w:r w:rsidR="0063577D" w:rsidRPr="007A2D0A">
        <w:t xml:space="preserve">совместно </w:t>
      </w:r>
      <w:r w:rsidR="00330834" w:rsidRPr="007A2D0A">
        <w:t xml:space="preserve">– правила внутреннего распорядка </w:t>
      </w:r>
      <w:r w:rsidR="006F0AB4" w:rsidRPr="007A2D0A">
        <w:t>НИУ ВШЭ</w:t>
      </w:r>
      <w:r w:rsidR="00330834" w:rsidRPr="007A2D0A">
        <w:t>) и</w:t>
      </w:r>
      <w:r w:rsidR="00D16D90" w:rsidRPr="007A2D0A">
        <w:t xml:space="preserve"> </w:t>
      </w:r>
      <w:r w:rsidR="002E4520" w:rsidRPr="007A2D0A">
        <w:t>осуществляется</w:t>
      </w:r>
      <w:r w:rsidR="002D6D6D" w:rsidRPr="007A2D0A">
        <w:t xml:space="preserve"> в соответствии с оформленным правом доступа</w:t>
      </w:r>
      <w:r w:rsidR="00505E73" w:rsidRPr="007A2D0A">
        <w:t>.</w:t>
      </w:r>
      <w:r w:rsidR="0012241F" w:rsidRPr="007A2D0A">
        <w:t xml:space="preserve"> </w:t>
      </w:r>
      <w:r w:rsidR="0085458D" w:rsidRPr="007A2D0A">
        <w:t>Посетители допускаются в общежития с обязательным предъявлением документа, удостоверяющего</w:t>
      </w:r>
      <w:r w:rsidR="009A51E3" w:rsidRPr="007A2D0A">
        <w:t xml:space="preserve"> </w:t>
      </w:r>
      <w:r w:rsidR="0085458D" w:rsidRPr="007A2D0A">
        <w:t xml:space="preserve">личность. </w:t>
      </w:r>
    </w:p>
    <w:p w:rsidR="0046202E" w:rsidRPr="007A2D0A" w:rsidRDefault="0085458D" w:rsidP="006E1F3F">
      <w:pPr>
        <w:ind w:firstLine="709"/>
      </w:pPr>
      <w:r w:rsidRPr="007A2D0A">
        <w:t>Ответственность</w:t>
      </w:r>
      <w:r w:rsidR="009A51E3" w:rsidRPr="007A2D0A">
        <w:t xml:space="preserve"> </w:t>
      </w:r>
      <w:r w:rsidRPr="007A2D0A">
        <w:t>за</w:t>
      </w:r>
      <w:r w:rsidR="009A51E3" w:rsidRPr="007A2D0A">
        <w:t xml:space="preserve"> </w:t>
      </w:r>
      <w:r w:rsidRPr="007A2D0A">
        <w:t>своевременный</w:t>
      </w:r>
      <w:r w:rsidR="009A51E3" w:rsidRPr="007A2D0A">
        <w:t xml:space="preserve"> </w:t>
      </w:r>
      <w:r w:rsidRPr="007A2D0A">
        <w:t>уход</w:t>
      </w:r>
      <w:r w:rsidR="009A51E3" w:rsidRPr="007A2D0A">
        <w:t xml:space="preserve"> </w:t>
      </w:r>
      <w:r w:rsidRPr="007A2D0A">
        <w:t>гостей</w:t>
      </w:r>
      <w:r w:rsidR="009A51E3" w:rsidRPr="007A2D0A">
        <w:t xml:space="preserve"> </w:t>
      </w:r>
      <w:r w:rsidRPr="007A2D0A">
        <w:t>и</w:t>
      </w:r>
      <w:r w:rsidR="009A51E3" w:rsidRPr="007A2D0A">
        <w:t xml:space="preserve"> </w:t>
      </w:r>
      <w:r w:rsidRPr="007A2D0A">
        <w:t>соблюдение</w:t>
      </w:r>
      <w:r w:rsidR="009A51E3" w:rsidRPr="007A2D0A">
        <w:t xml:space="preserve"> </w:t>
      </w:r>
      <w:r w:rsidRPr="007A2D0A">
        <w:t>ими</w:t>
      </w:r>
      <w:r w:rsidR="009A51E3" w:rsidRPr="007A2D0A">
        <w:t xml:space="preserve"> </w:t>
      </w:r>
      <w:r w:rsidRPr="007A2D0A">
        <w:t>правил,</w:t>
      </w:r>
      <w:r w:rsidR="009A51E3" w:rsidRPr="007A2D0A">
        <w:t xml:space="preserve"> </w:t>
      </w:r>
      <w:r w:rsidRPr="007A2D0A">
        <w:t>установленных</w:t>
      </w:r>
      <w:r w:rsidR="009A51E3" w:rsidRPr="007A2D0A">
        <w:t xml:space="preserve"> </w:t>
      </w:r>
      <w:r w:rsidRPr="007A2D0A">
        <w:t>в</w:t>
      </w:r>
      <w:r w:rsidR="009A51E3" w:rsidRPr="007A2D0A">
        <w:t xml:space="preserve"> </w:t>
      </w:r>
      <w:r w:rsidRPr="007A2D0A">
        <w:t>общежитиях</w:t>
      </w:r>
      <w:r w:rsidR="009A51E3" w:rsidRPr="007A2D0A">
        <w:t xml:space="preserve"> </w:t>
      </w:r>
      <w:r w:rsidR="006F0AB4" w:rsidRPr="007A2D0A">
        <w:t>НИУ ВШЭ – Санкт-Петербург</w:t>
      </w:r>
      <w:r w:rsidRPr="007A2D0A">
        <w:t>,</w:t>
      </w:r>
      <w:r w:rsidR="009A51E3" w:rsidRPr="007A2D0A">
        <w:t xml:space="preserve"> </w:t>
      </w:r>
      <w:r w:rsidRPr="007A2D0A">
        <w:t>несут</w:t>
      </w:r>
      <w:r w:rsidR="009A51E3" w:rsidRPr="007A2D0A">
        <w:t xml:space="preserve"> </w:t>
      </w:r>
      <w:r w:rsidRPr="007A2D0A">
        <w:t>проживающие,</w:t>
      </w:r>
      <w:r w:rsidR="009A51E3" w:rsidRPr="007A2D0A">
        <w:t xml:space="preserve"> </w:t>
      </w:r>
      <w:r w:rsidRPr="007A2D0A">
        <w:t>пригласившие</w:t>
      </w:r>
      <w:r w:rsidR="009A51E3" w:rsidRPr="007A2D0A">
        <w:t xml:space="preserve"> </w:t>
      </w:r>
      <w:r w:rsidRPr="007A2D0A">
        <w:t>указанных</w:t>
      </w:r>
      <w:r w:rsidR="0027673C" w:rsidRPr="007A2D0A">
        <w:t> </w:t>
      </w:r>
      <w:r w:rsidRPr="007A2D0A">
        <w:t>лиц.</w:t>
      </w:r>
    </w:p>
    <w:p w:rsidR="00A23991" w:rsidRPr="007A2D0A" w:rsidRDefault="003864E9" w:rsidP="006E1F3F">
      <w:pPr>
        <w:ind w:firstLine="709"/>
      </w:pPr>
      <w:r w:rsidRPr="007A2D0A">
        <w:t>2</w:t>
      </w:r>
      <w:r w:rsidR="004E0593" w:rsidRPr="007A2D0A">
        <w:t>.</w:t>
      </w:r>
      <w:r w:rsidR="00595269" w:rsidRPr="007A2D0A">
        <w:t>2</w:t>
      </w:r>
      <w:r w:rsidR="004E0593" w:rsidRPr="007A2D0A">
        <w:t xml:space="preserve">. </w:t>
      </w:r>
      <w:r w:rsidR="006524FC" w:rsidRPr="007A2D0A">
        <w:tab/>
      </w:r>
      <w:r w:rsidR="00814655" w:rsidRPr="007A2D0A">
        <w:t xml:space="preserve">Формы </w:t>
      </w:r>
      <w:r w:rsidR="00BE5F03" w:rsidRPr="007A2D0A">
        <w:t xml:space="preserve">пропусков, действующих на объектах </w:t>
      </w:r>
      <w:r w:rsidR="006F0AB4" w:rsidRPr="007A2D0A">
        <w:t>НИУ ВШЭ – Санкт-Петербург</w:t>
      </w:r>
      <w:r w:rsidR="00814655" w:rsidRPr="007A2D0A">
        <w:t>,</w:t>
      </w:r>
      <w:r w:rsidR="00BE5F03" w:rsidRPr="007A2D0A">
        <w:t xml:space="preserve"> утверждаются </w:t>
      </w:r>
      <w:r w:rsidR="00AE59B9" w:rsidRPr="007A2D0A">
        <w:t>локальным</w:t>
      </w:r>
      <w:r w:rsidR="00BC6A34" w:rsidRPr="007A2D0A">
        <w:t xml:space="preserve"> нормативным</w:t>
      </w:r>
      <w:r w:rsidR="00AE59B9" w:rsidRPr="007A2D0A">
        <w:t xml:space="preserve"> актом</w:t>
      </w:r>
      <w:r w:rsidR="00A23991" w:rsidRPr="007A2D0A">
        <w:t xml:space="preserve"> </w:t>
      </w:r>
      <w:r w:rsidR="006F0AB4" w:rsidRPr="007A2D0A">
        <w:t>НИУ ВШЭ – Санкт-Петербург</w:t>
      </w:r>
      <w:r w:rsidR="0038204D" w:rsidRPr="007A2D0A">
        <w:t xml:space="preserve"> в установленном в </w:t>
      </w:r>
      <w:r w:rsidR="006F0AB4" w:rsidRPr="007A2D0A">
        <w:t>НИУ ВШЭ – Санкт-Петербург</w:t>
      </w:r>
      <w:r w:rsidR="0038204D" w:rsidRPr="007A2D0A">
        <w:t xml:space="preserve"> порядке</w:t>
      </w:r>
      <w:r w:rsidR="00A23991" w:rsidRPr="007A2D0A">
        <w:t>.</w:t>
      </w:r>
    </w:p>
    <w:p w:rsidR="00505E73" w:rsidRPr="007A2D0A" w:rsidRDefault="003864E9" w:rsidP="006E1F3F">
      <w:pPr>
        <w:tabs>
          <w:tab w:val="left" w:pos="709"/>
          <w:tab w:val="num" w:pos="1141"/>
        </w:tabs>
        <w:ind w:firstLine="709"/>
      </w:pPr>
      <w:r w:rsidRPr="007A2D0A">
        <w:t>2</w:t>
      </w:r>
      <w:r w:rsidR="00E32517" w:rsidRPr="007A2D0A">
        <w:t>.</w:t>
      </w:r>
      <w:r w:rsidR="00595269" w:rsidRPr="007A2D0A">
        <w:t>3</w:t>
      </w:r>
      <w:r w:rsidR="00E32517" w:rsidRPr="007A2D0A">
        <w:t xml:space="preserve">. </w:t>
      </w:r>
      <w:r w:rsidR="004E0593" w:rsidRPr="007A2D0A">
        <w:t xml:space="preserve">Пропуск лиц, автотранспорта, грузов и иного имущества </w:t>
      </w:r>
      <w:r w:rsidR="00A47AFA" w:rsidRPr="007A2D0A">
        <w:t>на объекты</w:t>
      </w:r>
      <w:r w:rsidR="004E0593" w:rsidRPr="007A2D0A">
        <w:t xml:space="preserve"> (</w:t>
      </w:r>
      <w:r w:rsidR="00A47AFA" w:rsidRPr="007A2D0A">
        <w:t>с объектов)</w:t>
      </w:r>
      <w:r w:rsidR="00AE59B9" w:rsidRPr="007A2D0A">
        <w:t xml:space="preserve"> </w:t>
      </w:r>
      <w:r w:rsidR="006F0AB4" w:rsidRPr="007A2D0A">
        <w:t>НИУ ВШЭ – Санкт-Петербург</w:t>
      </w:r>
      <w:r w:rsidR="00A47AFA" w:rsidRPr="007A2D0A">
        <w:t xml:space="preserve"> </w:t>
      </w:r>
      <w:r w:rsidR="004E0593" w:rsidRPr="007A2D0A">
        <w:t>осуществляется через контрольно-пропускные (контрольно-проездные) пункты при на</w:t>
      </w:r>
      <w:r w:rsidR="00BE5F03" w:rsidRPr="007A2D0A">
        <w:t>личии документов на право входа/въезда</w:t>
      </w:r>
      <w:r w:rsidR="004E0593" w:rsidRPr="007A2D0A">
        <w:t xml:space="preserve">, оформленных </w:t>
      </w:r>
      <w:r w:rsidR="00A47AFA" w:rsidRPr="007A2D0A">
        <w:t xml:space="preserve">в </w:t>
      </w:r>
      <w:r w:rsidR="004E0593" w:rsidRPr="007A2D0A">
        <w:t>установленн</w:t>
      </w:r>
      <w:r w:rsidR="00A47AFA" w:rsidRPr="007A2D0A">
        <w:t xml:space="preserve">ом </w:t>
      </w:r>
      <w:r w:rsidR="00480456" w:rsidRPr="007A2D0A">
        <w:t xml:space="preserve">в </w:t>
      </w:r>
      <w:r w:rsidR="006F0AB4" w:rsidRPr="007A2D0A">
        <w:t>НИУ ВШЭ – Санкт-Петербург</w:t>
      </w:r>
      <w:r w:rsidR="00480456" w:rsidRPr="007A2D0A">
        <w:t xml:space="preserve"> </w:t>
      </w:r>
      <w:r w:rsidR="004E0593" w:rsidRPr="007A2D0A">
        <w:t>порядк</w:t>
      </w:r>
      <w:r w:rsidR="00A47AFA" w:rsidRPr="007A2D0A">
        <w:t>е</w:t>
      </w:r>
      <w:r w:rsidR="004E0593" w:rsidRPr="007A2D0A">
        <w:t>. Документы</w:t>
      </w:r>
      <w:r w:rsidR="00A47AFA" w:rsidRPr="007A2D0A">
        <w:t xml:space="preserve"> (</w:t>
      </w:r>
      <w:r w:rsidR="00400835" w:rsidRPr="007A2D0A">
        <w:t>пропуска</w:t>
      </w:r>
      <w:r w:rsidR="00BE5F03" w:rsidRPr="007A2D0A">
        <w:t xml:space="preserve"> установленной </w:t>
      </w:r>
      <w:r w:rsidR="00480456" w:rsidRPr="007A2D0A">
        <w:t xml:space="preserve">в </w:t>
      </w:r>
      <w:r w:rsidR="006F0AB4" w:rsidRPr="007A2D0A">
        <w:t>НИУ ВШЭ – Санкт-Петербург</w:t>
      </w:r>
      <w:r w:rsidR="00480456" w:rsidRPr="007A2D0A">
        <w:t xml:space="preserve"> </w:t>
      </w:r>
      <w:r w:rsidR="00BE5F03" w:rsidRPr="007A2D0A">
        <w:t>формы</w:t>
      </w:r>
      <w:r w:rsidR="00400835" w:rsidRPr="007A2D0A">
        <w:t xml:space="preserve">, </w:t>
      </w:r>
      <w:r w:rsidR="00633EDD" w:rsidRPr="007A2D0A">
        <w:t>удостоверения аспиранта (докторанта)</w:t>
      </w:r>
      <w:r w:rsidR="00452C24" w:rsidRPr="007A2D0A">
        <w:t xml:space="preserve">, </w:t>
      </w:r>
      <w:r w:rsidR="00A47AFA" w:rsidRPr="007A2D0A">
        <w:t>студенческие билеты,</w:t>
      </w:r>
      <w:r w:rsidR="00807FB1" w:rsidRPr="007A2D0A">
        <w:t xml:space="preserve"> </w:t>
      </w:r>
      <w:r w:rsidR="008618FA">
        <w:t xml:space="preserve">документы, </w:t>
      </w:r>
      <w:r w:rsidR="008618FA" w:rsidRPr="00FA2837">
        <w:rPr>
          <w:color w:val="000000" w:themeColor="text1"/>
        </w:rPr>
        <w:t>удостоверяющие личность</w:t>
      </w:r>
      <w:r w:rsidR="008618FA">
        <w:t xml:space="preserve">, </w:t>
      </w:r>
      <w:r w:rsidR="00A47AFA" w:rsidRPr="007A2D0A">
        <w:t>товарные накладные)</w:t>
      </w:r>
      <w:r w:rsidR="004E0593" w:rsidRPr="007A2D0A">
        <w:t xml:space="preserve"> предъявляются работнику </w:t>
      </w:r>
      <w:r w:rsidR="00505E73" w:rsidRPr="007A2D0A">
        <w:t xml:space="preserve">охраны в развернутом </w:t>
      </w:r>
      <w:r w:rsidR="004E0593" w:rsidRPr="007A2D0A">
        <w:t xml:space="preserve">виде. </w:t>
      </w:r>
      <w:r w:rsidR="00820BBB" w:rsidRPr="007A2D0A">
        <w:t xml:space="preserve">Проход </w:t>
      </w:r>
      <w:r w:rsidR="0036435A" w:rsidRPr="007A2D0A">
        <w:t>на объекты</w:t>
      </w:r>
      <w:r w:rsidR="00820BBB" w:rsidRPr="007A2D0A">
        <w:t xml:space="preserve"> </w:t>
      </w:r>
      <w:r w:rsidR="0044465A" w:rsidRPr="007A2D0A">
        <w:t>НИУ ВШЭ – Санкт-Петербург</w:t>
      </w:r>
      <w:r w:rsidR="00AE59B9" w:rsidRPr="007A2D0A">
        <w:t xml:space="preserve"> </w:t>
      </w:r>
      <w:r w:rsidR="00820BBB" w:rsidRPr="007A2D0A">
        <w:t>по до</w:t>
      </w:r>
      <w:r w:rsidR="00BE5F03" w:rsidRPr="007A2D0A">
        <w:t>кументам</w:t>
      </w:r>
      <w:r w:rsidR="0036435A" w:rsidRPr="007A2D0A">
        <w:t xml:space="preserve">, </w:t>
      </w:r>
      <w:r w:rsidR="00820BBB" w:rsidRPr="007A2D0A">
        <w:t>срок действия которых истек, запрещается.</w:t>
      </w:r>
    </w:p>
    <w:p w:rsidR="001257CC" w:rsidRPr="007A2D0A" w:rsidRDefault="00E32517" w:rsidP="001257CC">
      <w:pPr>
        <w:tabs>
          <w:tab w:val="left" w:pos="0"/>
          <w:tab w:val="left" w:pos="567"/>
        </w:tabs>
        <w:ind w:firstLine="709"/>
      </w:pPr>
      <w:r w:rsidRPr="007A2D0A">
        <w:tab/>
      </w:r>
      <w:r w:rsidR="003864E9" w:rsidRPr="007A2D0A">
        <w:t>2</w:t>
      </w:r>
      <w:r w:rsidRPr="007A2D0A">
        <w:t>.</w:t>
      </w:r>
      <w:r w:rsidR="00595269" w:rsidRPr="007A2D0A">
        <w:t>4</w:t>
      </w:r>
      <w:r w:rsidRPr="007A2D0A">
        <w:t xml:space="preserve">. </w:t>
      </w:r>
      <w:r w:rsidR="004E0593" w:rsidRPr="007A2D0A">
        <w:t xml:space="preserve">Право на вход </w:t>
      </w:r>
      <w:r w:rsidR="007323DA" w:rsidRPr="007A2D0A">
        <w:t xml:space="preserve">на объекты </w:t>
      </w:r>
      <w:r w:rsidR="006F0AB4" w:rsidRPr="007A2D0A">
        <w:t>НИУ ВШЭ – Санкт-Петербург</w:t>
      </w:r>
      <w:r w:rsidR="000571FE" w:rsidRPr="007A2D0A">
        <w:t xml:space="preserve"> имеют </w:t>
      </w:r>
      <w:r w:rsidR="00505E73" w:rsidRPr="007A2D0A">
        <w:t>работники, обучающиеся</w:t>
      </w:r>
      <w:r w:rsidR="00A23991" w:rsidRPr="007A2D0A">
        <w:t xml:space="preserve">, </w:t>
      </w:r>
      <w:r w:rsidR="0085458D" w:rsidRPr="007A2D0A">
        <w:t xml:space="preserve">выпускники, </w:t>
      </w:r>
      <w:r w:rsidR="00A23991" w:rsidRPr="007A2D0A">
        <w:t>арендаторы</w:t>
      </w:r>
      <w:r w:rsidR="00505E73" w:rsidRPr="007A2D0A">
        <w:t xml:space="preserve"> и посетители </w:t>
      </w:r>
      <w:r w:rsidR="006F0AB4" w:rsidRPr="007A2D0A">
        <w:t xml:space="preserve">НИУ ВШЭ – Санкт-Петербург </w:t>
      </w:r>
      <w:r w:rsidR="00505E73" w:rsidRPr="007A2D0A">
        <w:t xml:space="preserve">по пропускам, </w:t>
      </w:r>
      <w:r w:rsidR="00FD0F2F" w:rsidRPr="007A2D0A">
        <w:t xml:space="preserve">форма которых </w:t>
      </w:r>
      <w:r w:rsidR="00E9059F" w:rsidRPr="007A2D0A">
        <w:t>утвержд</w:t>
      </w:r>
      <w:r w:rsidR="00480456" w:rsidRPr="007A2D0A">
        <w:t>ается</w:t>
      </w:r>
      <w:r w:rsidR="00E9059F" w:rsidRPr="007A2D0A">
        <w:t xml:space="preserve"> </w:t>
      </w:r>
      <w:r w:rsidR="00AE59B9" w:rsidRPr="007A2D0A">
        <w:t>локальным</w:t>
      </w:r>
      <w:r w:rsidR="00BC6A34" w:rsidRPr="007A2D0A">
        <w:t xml:space="preserve"> нормативным</w:t>
      </w:r>
      <w:r w:rsidR="00AE59B9" w:rsidRPr="007A2D0A">
        <w:t xml:space="preserve"> актом </w:t>
      </w:r>
      <w:r w:rsidR="0044465A" w:rsidRPr="007A2D0A">
        <w:t>НИУ ВШЭ – Санкт-Петербург</w:t>
      </w:r>
      <w:r w:rsidR="00A23991" w:rsidRPr="007A2D0A">
        <w:t>.</w:t>
      </w:r>
      <w:r w:rsidR="00E9059F" w:rsidRPr="007A2D0A">
        <w:t xml:space="preserve"> </w:t>
      </w:r>
      <w:r w:rsidR="00A23991" w:rsidRPr="007A2D0A">
        <w:t xml:space="preserve"> </w:t>
      </w:r>
      <w:r w:rsidR="001257CC" w:rsidRPr="007A2D0A">
        <w:t>В случае отсутствия пропуска, оформленного в соответствии с утвержденной формой, осуществляется допуск:</w:t>
      </w:r>
    </w:p>
    <w:p w:rsidR="001257CC" w:rsidRPr="007A2D0A" w:rsidRDefault="001257CC" w:rsidP="001257CC">
      <w:pPr>
        <w:tabs>
          <w:tab w:val="left" w:pos="0"/>
          <w:tab w:val="left" w:pos="567"/>
        </w:tabs>
        <w:ind w:firstLine="709"/>
      </w:pPr>
      <w:r w:rsidRPr="007A2D0A">
        <w:t xml:space="preserve">- обучающегося - по предъявлению студенческого билета НИУ ВШЭ - Санкт-Петербург, удостоверения аспиранта (докторанта) НИУ ВШЭ - Санкт-Петербург, либо по </w:t>
      </w:r>
      <w:r w:rsidR="00A93030">
        <w:t>временному</w:t>
      </w:r>
      <w:r w:rsidRPr="007A2D0A">
        <w:t xml:space="preserve"> пропуску, оформленному в бюро пропусков</w:t>
      </w:r>
      <w:r w:rsidR="008618FA">
        <w:t xml:space="preserve"> (отделе</w:t>
      </w:r>
      <w:r w:rsidR="00A93030">
        <w:t xml:space="preserve"> безопасности и режима)</w:t>
      </w:r>
      <w:r w:rsidRPr="007A2D0A">
        <w:t>;</w:t>
      </w:r>
    </w:p>
    <w:p w:rsidR="001257CC" w:rsidRPr="007A2D0A" w:rsidRDefault="001257CC" w:rsidP="001257CC">
      <w:pPr>
        <w:tabs>
          <w:tab w:val="left" w:pos="0"/>
          <w:tab w:val="left" w:pos="567"/>
        </w:tabs>
        <w:ind w:firstLine="709"/>
      </w:pPr>
      <w:r w:rsidRPr="007A2D0A">
        <w:t xml:space="preserve">- выпускника - по предъявлении документа об окончании обучения НИУ ВШЭ - Санкт-Петербург, либо по </w:t>
      </w:r>
      <w:r w:rsidR="00A93030">
        <w:t>временному</w:t>
      </w:r>
      <w:r w:rsidRPr="007A2D0A">
        <w:t xml:space="preserve"> пропуску, оформленному в бюро пропусков</w:t>
      </w:r>
      <w:r w:rsidR="00A93030">
        <w:t xml:space="preserve"> (</w:t>
      </w:r>
      <w:r w:rsidR="0087119D">
        <w:t>отделе</w:t>
      </w:r>
      <w:r w:rsidR="00A93030">
        <w:t xml:space="preserve"> безопасности и режима)</w:t>
      </w:r>
      <w:r w:rsidRPr="007A2D0A">
        <w:t>;</w:t>
      </w:r>
    </w:p>
    <w:p w:rsidR="00C420C0" w:rsidRPr="007A2D0A" w:rsidRDefault="001257CC" w:rsidP="00D14435">
      <w:pPr>
        <w:tabs>
          <w:tab w:val="left" w:pos="0"/>
          <w:tab w:val="left" w:pos="709"/>
        </w:tabs>
        <w:ind w:firstLine="709"/>
      </w:pPr>
      <w:r w:rsidRPr="007A2D0A">
        <w:t>-</w:t>
      </w:r>
      <w:r w:rsidR="002E3815">
        <w:t xml:space="preserve"> </w:t>
      </w:r>
      <w:r w:rsidRPr="007A2D0A">
        <w:t xml:space="preserve">работника, арендатора, посетителя - по </w:t>
      </w:r>
      <w:r w:rsidR="002E3815">
        <w:t>временному</w:t>
      </w:r>
      <w:r w:rsidRPr="007A2D0A">
        <w:t xml:space="preserve"> пропуску, оформленному в бюро пропусков, </w:t>
      </w:r>
      <w:r w:rsidR="004D0D9D">
        <w:t>а также документу, удостоверяющему личность</w:t>
      </w:r>
      <w:r w:rsidRPr="007A2D0A">
        <w:t>.</w:t>
      </w:r>
      <w:r w:rsidR="00C420C0">
        <w:t xml:space="preserve"> В </w:t>
      </w:r>
      <w:r w:rsidR="009F1E77">
        <w:t>сл</w:t>
      </w:r>
      <w:r w:rsidR="00C420C0">
        <w:t xml:space="preserve">учае, </w:t>
      </w:r>
      <w:r w:rsidR="0087119D">
        <w:t>прохода</w:t>
      </w:r>
      <w:r w:rsidR="009F1E77">
        <w:t xml:space="preserve"> по документу, удостоверяющему личность, </w:t>
      </w:r>
      <w:r w:rsidR="00C420C0">
        <w:t>сотрудни</w:t>
      </w:r>
      <w:r w:rsidR="009F1E77">
        <w:t>к охраны делает запись в книге</w:t>
      </w:r>
      <w:r w:rsidR="00C420C0">
        <w:t xml:space="preserve"> </w:t>
      </w:r>
      <w:r w:rsidR="009F1E77">
        <w:t>у</w:t>
      </w:r>
      <w:r w:rsidR="00C420C0">
        <w:t>чет</w:t>
      </w:r>
      <w:r w:rsidR="009F1E77">
        <w:t>а</w:t>
      </w:r>
      <w:r w:rsidR="00C420C0">
        <w:t xml:space="preserve"> посетителей,</w:t>
      </w:r>
      <w:r w:rsidR="009F1E77">
        <w:t xml:space="preserve"> с внесением фамилии и инициалов</w:t>
      </w:r>
      <w:r w:rsidR="0087119D">
        <w:t xml:space="preserve"> входящего</w:t>
      </w:r>
      <w:r w:rsidR="009F1E77">
        <w:t xml:space="preserve">. Получение других персональных данных запрещено. </w:t>
      </w:r>
    </w:p>
    <w:p w:rsidR="00505E73" w:rsidRPr="007A2D0A" w:rsidRDefault="00480456" w:rsidP="006E1F3F">
      <w:pPr>
        <w:tabs>
          <w:tab w:val="left" w:pos="0"/>
          <w:tab w:val="left" w:pos="709"/>
        </w:tabs>
        <w:ind w:firstLine="709"/>
      </w:pPr>
      <w:r w:rsidRPr="007A2D0A">
        <w:tab/>
      </w:r>
      <w:r w:rsidR="0028412A" w:rsidRPr="007A2D0A">
        <w:t xml:space="preserve">При выдаче всех видов пропусков лицо, уполномоченное их выдавать, должно ознакомить получающих пропуска с </w:t>
      </w:r>
      <w:r w:rsidR="00C252FC" w:rsidRPr="007A2D0A">
        <w:t>настоящим Положением</w:t>
      </w:r>
      <w:r w:rsidR="00FD0F2F" w:rsidRPr="007A2D0A">
        <w:t xml:space="preserve">, Регламентом </w:t>
      </w:r>
      <w:r w:rsidR="00452C24" w:rsidRPr="007A2D0A">
        <w:t>о</w:t>
      </w:r>
      <w:r w:rsidR="00FD0F2F" w:rsidRPr="007A2D0A">
        <w:t xml:space="preserve"> пропускной системе </w:t>
      </w:r>
      <w:r w:rsidR="001257CC" w:rsidRPr="007A2D0A">
        <w:t>НИУ ВШЭ – Санкт-Петербург</w:t>
      </w:r>
      <w:r w:rsidR="0028412A" w:rsidRPr="007A2D0A">
        <w:t xml:space="preserve"> и </w:t>
      </w:r>
      <w:r w:rsidR="00BC6A34" w:rsidRPr="007A2D0A">
        <w:t>п</w:t>
      </w:r>
      <w:r w:rsidR="0028412A" w:rsidRPr="007A2D0A">
        <w:t xml:space="preserve">равилами внутреннего распорядка </w:t>
      </w:r>
      <w:r w:rsidR="001257CC" w:rsidRPr="007A2D0A">
        <w:t>НИУ ВШЭ</w:t>
      </w:r>
      <w:r w:rsidR="0028412A" w:rsidRPr="007A2D0A">
        <w:t>.</w:t>
      </w:r>
    </w:p>
    <w:p w:rsidR="00BA3289" w:rsidRPr="00BA3289" w:rsidRDefault="00BA3289" w:rsidP="00BA3289">
      <w:pPr>
        <w:tabs>
          <w:tab w:val="num" w:pos="567"/>
          <w:tab w:val="left" w:pos="709"/>
          <w:tab w:val="left" w:pos="1134"/>
        </w:tabs>
        <w:ind w:firstLine="709"/>
      </w:pPr>
      <w:r w:rsidRPr="00BA3289">
        <w:t>2.5. Право беспрепятственного прохода на объекты (территории, здания и помещения) имеют должностные лица государственных органов при предъявлении служебного удостоверения установленного образца и в пределах своих полномочий</w:t>
      </w:r>
      <w:r>
        <w:t xml:space="preserve"> </w:t>
      </w:r>
      <w:r w:rsidRPr="00BA3289">
        <w:t>(</w:t>
      </w:r>
      <w:r w:rsidRPr="00BA3289">
        <w:rPr>
          <w:bCs/>
        </w:rPr>
        <w:t>руководители федеральных органов власти, уполномоченный по правам человека,  члены совета федерации, сенаторы, депутаты государственной думы,  сотрудники федеральной службы охраны, федеральной службы безопасности, следственного комитета,   полиции,  работники прокуратуры, должностные лица органов пожарного надзора)</w:t>
      </w:r>
      <w:r w:rsidRPr="00BA3289">
        <w:t xml:space="preserve"> и только в установленных законодательством Российской Федерации случаях. </w:t>
      </w:r>
    </w:p>
    <w:p w:rsidR="00BA3289" w:rsidRPr="00BA3289" w:rsidRDefault="00BA3289" w:rsidP="00BA3289">
      <w:pPr>
        <w:tabs>
          <w:tab w:val="num" w:pos="567"/>
          <w:tab w:val="left" w:pos="709"/>
          <w:tab w:val="left" w:pos="1134"/>
        </w:tabs>
        <w:ind w:firstLine="709"/>
      </w:pPr>
      <w:r w:rsidRPr="00BA3289">
        <w:t xml:space="preserve">Если прибывшие на объект с целью проверки и надзора сотрудники госорганов не обладают законными полномочиями и/или основаниями для беспрепятственного прохода на территории и в помещения НИУ ВШЭ-Санкт-Петербург, то они могут посещать объекты только на общих основаниях. </w:t>
      </w:r>
    </w:p>
    <w:p w:rsidR="00BA3289" w:rsidRPr="00BA3289" w:rsidRDefault="00BA3289" w:rsidP="00BA3289">
      <w:pPr>
        <w:tabs>
          <w:tab w:val="num" w:pos="567"/>
          <w:tab w:val="left" w:pos="709"/>
          <w:tab w:val="left" w:pos="1134"/>
        </w:tabs>
        <w:ind w:firstLine="709"/>
      </w:pPr>
      <w:r w:rsidRPr="00BA3289">
        <w:t>Во всех случаях производится запись прибывших сотрудников госорганов   в журнал учета посетителей и уведомление   руководства НИУ ВШЭ-Санкт-Петербург об их прибытии.</w:t>
      </w:r>
    </w:p>
    <w:p w:rsidR="00400835" w:rsidRPr="007A2D0A" w:rsidRDefault="003864E9" w:rsidP="006E1F3F">
      <w:pPr>
        <w:tabs>
          <w:tab w:val="num" w:pos="567"/>
          <w:tab w:val="left" w:pos="709"/>
          <w:tab w:val="left" w:pos="1134"/>
        </w:tabs>
        <w:ind w:firstLine="709"/>
      </w:pPr>
      <w:r w:rsidRPr="007A2D0A">
        <w:t>2</w:t>
      </w:r>
      <w:r w:rsidR="00E32517" w:rsidRPr="007A2D0A">
        <w:t>.</w:t>
      </w:r>
      <w:r w:rsidR="00BA3289">
        <w:t>6</w:t>
      </w:r>
      <w:r w:rsidR="00E32517" w:rsidRPr="007A2D0A">
        <w:t xml:space="preserve">. </w:t>
      </w:r>
      <w:r w:rsidR="00400835" w:rsidRPr="007A2D0A">
        <w:t>Работники</w:t>
      </w:r>
      <w:r w:rsidR="00F85940" w:rsidRPr="007A2D0A">
        <w:t xml:space="preserve"> Скорой медицинской помощи,</w:t>
      </w:r>
      <w:r w:rsidR="00400835" w:rsidRPr="007A2D0A">
        <w:t xml:space="preserve"> </w:t>
      </w:r>
      <w:r w:rsidR="00C90752" w:rsidRPr="007A2D0A">
        <w:t>ПАО «</w:t>
      </w:r>
      <w:proofErr w:type="spellStart"/>
      <w:r w:rsidR="00C90752" w:rsidRPr="007A2D0A">
        <w:t>Россети</w:t>
      </w:r>
      <w:proofErr w:type="spellEnd"/>
      <w:r w:rsidR="00C90752" w:rsidRPr="007A2D0A">
        <w:t xml:space="preserve"> Ленэнерго»</w:t>
      </w:r>
      <w:r w:rsidR="00400835" w:rsidRPr="007A2D0A">
        <w:t xml:space="preserve">, </w:t>
      </w:r>
      <w:r w:rsidR="00DD5A1E" w:rsidRPr="007A2D0A">
        <w:t>ГУП «Водоканал СПб</w:t>
      </w:r>
      <w:r w:rsidR="00400835" w:rsidRPr="007A2D0A">
        <w:t xml:space="preserve">, </w:t>
      </w:r>
      <w:r w:rsidR="00FE4AD7" w:rsidRPr="007A2D0A">
        <w:t>ГРО «</w:t>
      </w:r>
      <w:proofErr w:type="spellStart"/>
      <w:r w:rsidR="00FE4AD7" w:rsidRPr="007A2D0A">
        <w:t>ПетербургГаз</w:t>
      </w:r>
      <w:proofErr w:type="spellEnd"/>
      <w:r w:rsidR="009576DE" w:rsidRPr="007A2D0A">
        <w:t>,</w:t>
      </w:r>
      <w:r w:rsidR="00FE4AD7" w:rsidRPr="007A2D0A">
        <w:rPr>
          <w:rFonts w:ascii="Tahoma" w:hAnsi="Tahoma" w:cs="Tahoma"/>
          <w:shd w:val="clear" w:color="auto" w:fill="F9F9F9"/>
        </w:rPr>
        <w:t xml:space="preserve"> </w:t>
      </w:r>
      <w:r w:rsidR="00FE4AD7" w:rsidRPr="007A2D0A">
        <w:t>ГУП «ТЭК СПб</w:t>
      </w:r>
      <w:r w:rsidR="00C90752" w:rsidRPr="007A2D0A">
        <w:t xml:space="preserve"> </w:t>
      </w:r>
      <w:r w:rsidR="00C6526E" w:rsidRPr="007A2D0A">
        <w:t>и других</w:t>
      </w:r>
      <w:r w:rsidR="00807FB1" w:rsidRPr="007A2D0A">
        <w:t xml:space="preserve"> экстренных служб </w:t>
      </w:r>
      <w:r w:rsidR="00400835" w:rsidRPr="007A2D0A">
        <w:t xml:space="preserve">пропускаются в здания и на территорию с разрешения руководителя администрации </w:t>
      </w:r>
      <w:r w:rsidR="00DC2DD1" w:rsidRPr="007A2D0A">
        <w:t>объекта</w:t>
      </w:r>
      <w:r w:rsidR="00400835" w:rsidRPr="007A2D0A">
        <w:t xml:space="preserve"> </w:t>
      </w:r>
      <w:r w:rsidR="00E66297" w:rsidRPr="007A2D0A">
        <w:t>НИУ ВШЭ</w:t>
      </w:r>
      <w:r w:rsidR="00B07F5B">
        <w:t xml:space="preserve"> – Санкт-Петербург</w:t>
      </w:r>
      <w:r w:rsidR="00E66297" w:rsidRPr="007A2D0A">
        <w:t xml:space="preserve"> </w:t>
      </w:r>
      <w:r w:rsidR="00400835" w:rsidRPr="007A2D0A">
        <w:t>или по спискам.</w:t>
      </w:r>
    </w:p>
    <w:p w:rsidR="00C6526E" w:rsidRPr="007A2D0A" w:rsidRDefault="00C6526E" w:rsidP="00C6526E">
      <w:pPr>
        <w:tabs>
          <w:tab w:val="num" w:pos="432"/>
          <w:tab w:val="left" w:pos="709"/>
          <w:tab w:val="left" w:pos="993"/>
        </w:tabs>
        <w:ind w:firstLine="709"/>
      </w:pPr>
      <w:r w:rsidRPr="007A2D0A">
        <w:t>2.</w:t>
      </w:r>
      <w:r w:rsidR="00BA3289">
        <w:t>7</w:t>
      </w:r>
      <w:r w:rsidRPr="007A2D0A">
        <w:t>. Сотрудники организаций, оказывающих различные услуги НИУ ВШЭ – Санкт-Петербург, работники инкассаторских служб, обслуживающие банкоматы, установленные на объектах НИУ ВШЭ - Санкт-Петербург, пропускаются по предъявлению служебного удостоверения на основании списков, представленных обслуживающей организацией, заверенных заместителем директора НИУ ВШЭ - Санкт-Петербург, коорди</w:t>
      </w:r>
      <w:r w:rsidR="007D71DB">
        <w:t xml:space="preserve">нирующего вопросы безопасности </w:t>
      </w:r>
      <w:r w:rsidRPr="007A2D0A">
        <w:t xml:space="preserve">или </w:t>
      </w:r>
      <w:r w:rsidR="00253CFB" w:rsidRPr="00253CFB">
        <w:t>начальник</w:t>
      </w:r>
      <w:r w:rsidR="00253CFB">
        <w:t>ом</w:t>
      </w:r>
      <w:r w:rsidR="00944306" w:rsidRPr="007A2D0A">
        <w:t xml:space="preserve"> </w:t>
      </w:r>
      <w:r w:rsidR="00073135">
        <w:t xml:space="preserve">ОБ и </w:t>
      </w:r>
      <w:proofErr w:type="gramStart"/>
      <w:r w:rsidR="00073135">
        <w:t xml:space="preserve">Р </w:t>
      </w:r>
      <w:r w:rsidRPr="007A2D0A">
        <w:t xml:space="preserve"> НИУ</w:t>
      </w:r>
      <w:proofErr w:type="gramEnd"/>
      <w:r w:rsidRPr="007A2D0A">
        <w:t xml:space="preserve"> ВШЭ - Санкт-Петербург. </w:t>
      </w:r>
    </w:p>
    <w:p w:rsidR="00C6526E" w:rsidRPr="007A2D0A" w:rsidRDefault="00C33790" w:rsidP="00C6526E">
      <w:pPr>
        <w:tabs>
          <w:tab w:val="num" w:pos="432"/>
          <w:tab w:val="left" w:pos="709"/>
          <w:tab w:val="left" w:pos="1134"/>
        </w:tabs>
        <w:ind w:firstLine="709"/>
      </w:pPr>
      <w:r w:rsidRPr="007A2D0A">
        <w:t>2</w:t>
      </w:r>
      <w:r w:rsidR="00C6526E" w:rsidRPr="007A2D0A">
        <w:t>.</w:t>
      </w:r>
      <w:r w:rsidR="00BA3289">
        <w:t>8</w:t>
      </w:r>
      <w:r w:rsidR="00C6526E" w:rsidRPr="007A2D0A">
        <w:t>. Работники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(ГПС МЧС России), Санитарно-эпидемиологической службы (СЭС), фельдъегерской и специальной связи допускаются на объекты НИУ ВШЭ - Санкт-Петербург при предъявлении служебного удостоверения и предписания на выполнение задания.</w:t>
      </w:r>
    </w:p>
    <w:p w:rsidR="00FB5B9E" w:rsidRPr="007A2D0A" w:rsidRDefault="00BA6530" w:rsidP="006E1F3F">
      <w:pPr>
        <w:tabs>
          <w:tab w:val="num" w:pos="432"/>
          <w:tab w:val="left" w:pos="709"/>
          <w:tab w:val="left" w:pos="1134"/>
        </w:tabs>
        <w:ind w:firstLine="709"/>
      </w:pPr>
      <w:r w:rsidRPr="007A2D0A">
        <w:t>2</w:t>
      </w:r>
      <w:r w:rsidR="00E32517" w:rsidRPr="007A2D0A">
        <w:t>.</w:t>
      </w:r>
      <w:r w:rsidR="00BA3289">
        <w:t>9</w:t>
      </w:r>
      <w:r w:rsidR="00E32517" w:rsidRPr="007A2D0A">
        <w:t xml:space="preserve">. </w:t>
      </w:r>
      <w:r w:rsidR="00C33790" w:rsidRPr="007A2D0A">
        <w:t xml:space="preserve">Представители средств массовой информации допускаются на объекты НИУ ВШЭ - Санкт-Петербург только по согласованию с </w:t>
      </w:r>
      <w:r w:rsidR="005663F4">
        <w:t>Дирекцией по связям с общественностью</w:t>
      </w:r>
      <w:r w:rsidR="00C33790" w:rsidRPr="007A2D0A">
        <w:t xml:space="preserve"> и руководителем администрации объекта НИУ ВШЭ - Санкт-Петербург, при наличии задания редакции и предъявлении удосто</w:t>
      </w:r>
      <w:r w:rsidR="00873697">
        <w:t xml:space="preserve">верения личности. Кино-, фото-, аудио </w:t>
      </w:r>
      <w:r w:rsidR="008B5769">
        <w:t xml:space="preserve">    </w:t>
      </w:r>
      <w:r w:rsidR="00C33790" w:rsidRPr="007A2D0A">
        <w:t xml:space="preserve">аппаратура и другая техника вносится по согласованию с </w:t>
      </w:r>
      <w:r w:rsidR="005663F4">
        <w:t>Дирекцией по связям с общественностью</w:t>
      </w:r>
      <w:r w:rsidR="00C33790" w:rsidRPr="007A2D0A">
        <w:t xml:space="preserve"> и руководителем администрации объекта НИУ ВШЭ - Санкт-Петербург. Кино-, видео-, фотосъемка и аудиозапись производятся с письменного разрешения </w:t>
      </w:r>
      <w:r w:rsidR="005663F4">
        <w:t>Дирекции по связям с общественностью</w:t>
      </w:r>
      <w:r w:rsidR="00C33790" w:rsidRPr="007A2D0A">
        <w:t xml:space="preserve"> НИУ ВШЭ - Санкт-Петербург.</w:t>
      </w:r>
    </w:p>
    <w:p w:rsidR="00FB5B9E" w:rsidRDefault="00BA6530" w:rsidP="006E1F3F">
      <w:pPr>
        <w:tabs>
          <w:tab w:val="num" w:pos="432"/>
          <w:tab w:val="left" w:pos="709"/>
          <w:tab w:val="left" w:pos="1134"/>
        </w:tabs>
        <w:ind w:firstLine="709"/>
      </w:pPr>
      <w:r w:rsidRPr="007A2D0A">
        <w:t>2</w:t>
      </w:r>
      <w:r w:rsidR="00E32517" w:rsidRPr="007A2D0A">
        <w:t>.1</w:t>
      </w:r>
      <w:r w:rsidR="00BA3289">
        <w:t>0</w:t>
      </w:r>
      <w:r w:rsidR="00E32517" w:rsidRPr="007A2D0A">
        <w:t xml:space="preserve">. </w:t>
      </w:r>
      <w:r w:rsidR="00375000" w:rsidRPr="007A2D0A">
        <w:t>Для организации проведения мероприятий</w:t>
      </w:r>
      <w:r w:rsidR="00954452" w:rsidRPr="007A2D0A">
        <w:t xml:space="preserve"> в режиме офлайн</w:t>
      </w:r>
      <w:r w:rsidR="00375000" w:rsidRPr="007A2D0A">
        <w:t xml:space="preserve"> с массовым пребыванием людей</w:t>
      </w:r>
      <w:r w:rsidR="00820BBB" w:rsidRPr="007A2D0A">
        <w:t xml:space="preserve"> (дни открытых дверей, приемная кампания, конференции, семинары, совещания и др</w:t>
      </w:r>
      <w:r w:rsidR="00CD7065" w:rsidRPr="007A2D0A">
        <w:t>угое</w:t>
      </w:r>
      <w:r w:rsidR="00820BBB" w:rsidRPr="007A2D0A">
        <w:t>)</w:t>
      </w:r>
      <w:r w:rsidR="00375000" w:rsidRPr="007A2D0A">
        <w:t xml:space="preserve"> </w:t>
      </w:r>
      <w:r w:rsidR="006C3D0D" w:rsidRPr="007A2D0A">
        <w:t xml:space="preserve">(далее по тексту </w:t>
      </w:r>
      <w:r w:rsidR="00CD7065" w:rsidRPr="007A2D0A">
        <w:rPr>
          <w:b/>
        </w:rPr>
        <w:t>–</w:t>
      </w:r>
      <w:r w:rsidR="006C3D0D" w:rsidRPr="007A2D0A">
        <w:t xml:space="preserve"> мероприятие) </w:t>
      </w:r>
      <w:r w:rsidR="00BE6266" w:rsidRPr="007A2D0A">
        <w:t>с</w:t>
      </w:r>
      <w:r w:rsidR="00FB5B9E" w:rsidRPr="007A2D0A">
        <w:t>труктурным подразделением</w:t>
      </w:r>
      <w:r w:rsidR="00E32517" w:rsidRPr="007A2D0A">
        <w:t xml:space="preserve"> </w:t>
      </w:r>
      <w:r w:rsidR="00CF01AE" w:rsidRPr="007A2D0A">
        <w:t>НИУ ВШЭ - Санкт-Петербург</w:t>
      </w:r>
      <w:r w:rsidR="00FB5B9E" w:rsidRPr="007A2D0A">
        <w:t xml:space="preserve">, ответственным за проведение мероприятия, </w:t>
      </w:r>
      <w:r w:rsidR="00375000" w:rsidRPr="007A2D0A">
        <w:t>и</w:t>
      </w:r>
      <w:r w:rsidR="00E32517" w:rsidRPr="007A2D0A">
        <w:t>нициируется</w:t>
      </w:r>
      <w:r w:rsidR="00375000" w:rsidRPr="007A2D0A">
        <w:t xml:space="preserve"> приказ </w:t>
      </w:r>
      <w:r w:rsidR="00CF01AE" w:rsidRPr="007A2D0A">
        <w:t>НИУ ВШЭ - Санкт-Петербург</w:t>
      </w:r>
      <w:r w:rsidR="00375000" w:rsidRPr="007A2D0A">
        <w:t xml:space="preserve"> с указанием даты, места проведения мероприятия, ответственных лиц, </w:t>
      </w:r>
      <w:r w:rsidR="00040ADE" w:rsidRPr="007A2D0A">
        <w:t xml:space="preserve">программы проведения мероприятия. В </w:t>
      </w:r>
      <w:r w:rsidR="004E4293" w:rsidRPr="007A2D0A">
        <w:t xml:space="preserve">СЭД </w:t>
      </w:r>
      <w:r w:rsidR="00040ADE" w:rsidRPr="007A2D0A">
        <w:t xml:space="preserve">в лист согласования </w:t>
      </w:r>
      <w:r w:rsidR="00E32517" w:rsidRPr="007A2D0A">
        <w:t xml:space="preserve">указанного </w:t>
      </w:r>
      <w:r w:rsidR="00040ADE" w:rsidRPr="007A2D0A">
        <w:t>приказа в обязательном порядке</w:t>
      </w:r>
      <w:r w:rsidR="00375000" w:rsidRPr="007A2D0A">
        <w:t xml:space="preserve"> </w:t>
      </w:r>
      <w:r w:rsidR="00040ADE" w:rsidRPr="007A2D0A">
        <w:t xml:space="preserve">вносится </w:t>
      </w:r>
      <w:r w:rsidR="00CF01AE" w:rsidRPr="007A2D0A">
        <w:t xml:space="preserve">заместитель </w:t>
      </w:r>
      <w:r w:rsidR="00040ADE" w:rsidRPr="007A2D0A">
        <w:t>директор</w:t>
      </w:r>
      <w:r w:rsidR="00CF01AE" w:rsidRPr="007A2D0A">
        <w:t>а</w:t>
      </w:r>
      <w:r w:rsidR="00040ADE" w:rsidRPr="007A2D0A">
        <w:t xml:space="preserve"> </w:t>
      </w:r>
      <w:r w:rsidR="000E72EA" w:rsidRPr="007A2D0A">
        <w:t>НИУ ВШЭ - Санкт-Петербург</w:t>
      </w:r>
      <w:r w:rsidR="00040ADE" w:rsidRPr="007A2D0A">
        <w:t xml:space="preserve">, </w:t>
      </w:r>
      <w:r w:rsidR="003A734A" w:rsidRPr="007A2D0A">
        <w:t xml:space="preserve">координирующий вопросы безопасности, </w:t>
      </w:r>
      <w:r w:rsidR="00040ADE" w:rsidRPr="007A2D0A">
        <w:t xml:space="preserve">а в лист рассылки – </w:t>
      </w:r>
      <w:r w:rsidR="00253CFB" w:rsidRPr="00253CFB">
        <w:t>начальник</w:t>
      </w:r>
      <w:r w:rsidR="00944306" w:rsidRPr="007A2D0A">
        <w:t xml:space="preserve"> </w:t>
      </w:r>
      <w:r w:rsidR="005663F4">
        <w:t>ОБ и Р</w:t>
      </w:r>
      <w:r w:rsidR="00E32517" w:rsidRPr="007A2D0A">
        <w:t xml:space="preserve"> </w:t>
      </w:r>
      <w:r w:rsidR="000E72EA" w:rsidRPr="007A2D0A">
        <w:t>НИУ ВШЭ - Санкт-Петербург</w:t>
      </w:r>
      <w:r w:rsidR="0016472E" w:rsidRPr="007A2D0A">
        <w:t xml:space="preserve">. </w:t>
      </w:r>
    </w:p>
    <w:p w:rsidR="0087119D" w:rsidRPr="007A2D0A" w:rsidRDefault="0087119D" w:rsidP="006E1F3F">
      <w:pPr>
        <w:tabs>
          <w:tab w:val="num" w:pos="432"/>
          <w:tab w:val="left" w:pos="709"/>
          <w:tab w:val="left" w:pos="1134"/>
        </w:tabs>
        <w:ind w:firstLine="709"/>
      </w:pPr>
      <w:r>
        <w:t>2.1</w:t>
      </w:r>
      <w:r w:rsidR="00BA3289">
        <w:t>0</w:t>
      </w:r>
      <w:r>
        <w:t xml:space="preserve">.1. </w:t>
      </w:r>
      <w:r w:rsidRPr="0087119D">
        <w:t>Для организации проведения мероприятий в режиме офлайн</w:t>
      </w:r>
      <w:r>
        <w:t xml:space="preserve"> с ограниченным количеством </w:t>
      </w:r>
      <w:r w:rsidRPr="0087119D">
        <w:t xml:space="preserve">людей </w:t>
      </w:r>
      <w:r>
        <w:t xml:space="preserve">(до 50 (пятидесяти) человек) </w:t>
      </w:r>
      <w:r w:rsidRPr="0087119D">
        <w:t>(дни отк</w:t>
      </w:r>
      <w:r>
        <w:t xml:space="preserve">рытых дверей, </w:t>
      </w:r>
      <w:r w:rsidRPr="0087119D">
        <w:t xml:space="preserve">конференции, семинары, совещания и другое) (далее по тексту </w:t>
      </w:r>
      <w:r w:rsidRPr="0087119D">
        <w:rPr>
          <w:b/>
        </w:rPr>
        <w:t>–</w:t>
      </w:r>
      <w:r w:rsidRPr="0087119D">
        <w:t xml:space="preserve"> мероприятие) структурным подразделением НИУ ВШЭ - Санкт-Петербург, ответственным за проведение мероприятия,</w:t>
      </w:r>
      <w:r w:rsidR="001052C5" w:rsidRPr="001052C5">
        <w:t xml:space="preserve"> </w:t>
      </w:r>
      <w:r w:rsidR="0073425B">
        <w:t>в адрес</w:t>
      </w:r>
      <w:r w:rsidR="001052C5" w:rsidRPr="001052C5">
        <w:t xml:space="preserve"> </w:t>
      </w:r>
      <w:r w:rsidR="00253CFB" w:rsidRPr="00253CFB">
        <w:t>начальник</w:t>
      </w:r>
      <w:r w:rsidR="00253CFB">
        <w:t>а</w:t>
      </w:r>
      <w:r w:rsidR="001052C5" w:rsidRPr="001052C5">
        <w:t xml:space="preserve"> отдела безопасности и режима НИУ ВШЭ - Санкт-Петербург</w:t>
      </w:r>
      <w:r w:rsidR="00DF0A57" w:rsidRPr="00DF0A57">
        <w:t xml:space="preserve"> </w:t>
      </w:r>
      <w:r w:rsidR="00DF0A57">
        <w:t>не менее чем за сутки до начала,</w:t>
      </w:r>
      <w:r w:rsidRPr="0087119D">
        <w:t xml:space="preserve"> </w:t>
      </w:r>
      <w:r w:rsidR="001052C5">
        <w:t>направляется</w:t>
      </w:r>
      <w:r w:rsidRPr="0087119D">
        <w:t xml:space="preserve"> </w:t>
      </w:r>
      <w:r>
        <w:t>служебная записка</w:t>
      </w:r>
      <w:r w:rsidRPr="0087119D">
        <w:t xml:space="preserve"> </w:t>
      </w:r>
      <w:r w:rsidR="0055441E">
        <w:t xml:space="preserve">(приложение) </w:t>
      </w:r>
      <w:r w:rsidRPr="0087119D">
        <w:t>с указанием даты, места проведения мероприятия, ответственных лиц, пр</w:t>
      </w:r>
      <w:r>
        <w:t>ограммы проведения мероприятия</w:t>
      </w:r>
      <w:r w:rsidRPr="0087119D">
        <w:t>.</w:t>
      </w:r>
    </w:p>
    <w:p w:rsidR="00E82ED4" w:rsidRPr="00F948BD" w:rsidRDefault="00BA6530" w:rsidP="00253CFB">
      <w:pPr>
        <w:ind w:firstLine="709"/>
      </w:pPr>
      <w:r w:rsidRPr="007A2D0A">
        <w:t>2</w:t>
      </w:r>
      <w:r w:rsidR="00E32517" w:rsidRPr="007A2D0A">
        <w:t>.1</w:t>
      </w:r>
      <w:r w:rsidR="00BA3289">
        <w:t>0</w:t>
      </w:r>
      <w:r w:rsidR="00E32517" w:rsidRPr="007A2D0A">
        <w:t>.</w:t>
      </w:r>
      <w:r w:rsidR="0087119D">
        <w:t>2</w:t>
      </w:r>
      <w:r w:rsidR="00E32517" w:rsidRPr="007A2D0A">
        <w:t xml:space="preserve">. </w:t>
      </w:r>
      <w:r w:rsidR="005B0AFD" w:rsidRPr="007A2D0A">
        <w:t>В</w:t>
      </w:r>
      <w:r w:rsidR="006C3D0D" w:rsidRPr="007A2D0A">
        <w:t xml:space="preserve">ход посетителей на мероприятие </w:t>
      </w:r>
      <w:r w:rsidR="005B0AFD" w:rsidRPr="007A2D0A">
        <w:t>осуществляется</w:t>
      </w:r>
      <w:r w:rsidR="006C3D0D" w:rsidRPr="007A2D0A">
        <w:t xml:space="preserve"> </w:t>
      </w:r>
      <w:r w:rsidR="005B0AFD" w:rsidRPr="007A2D0A">
        <w:t xml:space="preserve">по </w:t>
      </w:r>
      <w:r w:rsidR="0022789C" w:rsidRPr="007A2D0A">
        <w:t xml:space="preserve">разовым </w:t>
      </w:r>
      <w:r w:rsidR="00375000" w:rsidRPr="007A2D0A">
        <w:t>спискам</w:t>
      </w:r>
      <w:r w:rsidR="005B0AFD" w:rsidRPr="007A2D0A">
        <w:t>, при</w:t>
      </w:r>
      <w:r w:rsidR="00375000" w:rsidRPr="007A2D0A">
        <w:t xml:space="preserve"> предъявлени</w:t>
      </w:r>
      <w:r w:rsidR="005B0AFD" w:rsidRPr="007A2D0A">
        <w:t xml:space="preserve">и </w:t>
      </w:r>
      <w:r w:rsidR="00375000" w:rsidRPr="007A2D0A">
        <w:t>документов, удостоверяющих личность</w:t>
      </w:r>
      <w:r w:rsidR="00B555D9" w:rsidRPr="007A2D0A">
        <w:t>.</w:t>
      </w:r>
      <w:r w:rsidR="006C3D0D" w:rsidRPr="007A2D0A">
        <w:t xml:space="preserve"> </w:t>
      </w:r>
      <w:r w:rsidR="005B0AFD" w:rsidRPr="007A2D0A">
        <w:t>Руководитель структурного подразделения</w:t>
      </w:r>
      <w:r w:rsidR="00B555D9" w:rsidRPr="007A2D0A">
        <w:t>, проводящего мероприятие,</w:t>
      </w:r>
      <w:r w:rsidR="005B0AFD" w:rsidRPr="007A2D0A">
        <w:t xml:space="preserve"> предварительно обязан согласовать</w:t>
      </w:r>
      <w:r w:rsidR="00E5382C" w:rsidRPr="007A2D0A">
        <w:t xml:space="preserve"> </w:t>
      </w:r>
      <w:r w:rsidR="005B0AFD" w:rsidRPr="007A2D0A">
        <w:t>списки</w:t>
      </w:r>
      <w:r w:rsidR="00CD7065" w:rsidRPr="007A2D0A">
        <w:t xml:space="preserve"> участников</w:t>
      </w:r>
      <w:r w:rsidR="00E5382C" w:rsidRPr="007A2D0A">
        <w:t>,</w:t>
      </w:r>
      <w:r w:rsidR="005B0AFD" w:rsidRPr="007A2D0A">
        <w:t xml:space="preserve"> </w:t>
      </w:r>
      <w:r w:rsidR="00954452" w:rsidRPr="007A2D0A">
        <w:t xml:space="preserve">направив </w:t>
      </w:r>
      <w:r w:rsidR="00B6014F" w:rsidRPr="007A2D0A">
        <w:t xml:space="preserve">в </w:t>
      </w:r>
      <w:r w:rsidR="00954452" w:rsidRPr="007A2D0A">
        <w:t xml:space="preserve">СЭД </w:t>
      </w:r>
      <w:r w:rsidR="001052C5" w:rsidRPr="001052C5">
        <w:t xml:space="preserve">(при проведении мероприятия в соответствии с п. </w:t>
      </w:r>
      <w:r w:rsidR="001052C5" w:rsidRPr="00BA3289">
        <w:t>2.1</w:t>
      </w:r>
      <w:r w:rsidR="00BA3289" w:rsidRPr="00BA3289">
        <w:t>0</w:t>
      </w:r>
      <w:r w:rsidR="001052C5" w:rsidRPr="00BA3289">
        <w:t xml:space="preserve">. </w:t>
      </w:r>
      <w:r w:rsidR="001052C5" w:rsidRPr="001052C5">
        <w:t>настоящего Положения)</w:t>
      </w:r>
      <w:r w:rsidR="001052C5">
        <w:t xml:space="preserve"> </w:t>
      </w:r>
      <w:r w:rsidR="00954452" w:rsidRPr="007A2D0A">
        <w:t>служебную записку</w:t>
      </w:r>
      <w:r w:rsidR="001052C5">
        <w:t xml:space="preserve"> </w:t>
      </w:r>
      <w:r w:rsidR="005477C0">
        <w:t xml:space="preserve">на имя </w:t>
      </w:r>
      <w:r w:rsidR="00253CFB" w:rsidRPr="00253CFB">
        <w:t>начальник</w:t>
      </w:r>
      <w:r w:rsidR="00253CFB">
        <w:t>а</w:t>
      </w:r>
      <w:r w:rsidR="0031471B">
        <w:t xml:space="preserve"> отдела безопасности и режима</w:t>
      </w:r>
      <w:r w:rsidR="005477C0">
        <w:t xml:space="preserve">, а также </w:t>
      </w:r>
      <w:r w:rsidR="00B6014F" w:rsidRPr="007A2D0A">
        <w:t xml:space="preserve">на имя руководителя администрации объекта </w:t>
      </w:r>
      <w:r w:rsidR="000E72EA" w:rsidRPr="007A2D0A">
        <w:t xml:space="preserve">НИУ ВШЭ - Санкт-Петербург </w:t>
      </w:r>
      <w:r w:rsidR="00B6014F" w:rsidRPr="007A2D0A">
        <w:t xml:space="preserve">(если мероприятие проводится на объекте </w:t>
      </w:r>
      <w:r w:rsidR="000E72EA" w:rsidRPr="007A2D0A">
        <w:t>НИУ ВШЭ - Санкт-Петербург</w:t>
      </w:r>
      <w:r w:rsidR="00B6014F" w:rsidRPr="007A2D0A">
        <w:t xml:space="preserve">), </w:t>
      </w:r>
      <w:r w:rsidR="00F948BD" w:rsidRPr="00F948BD">
        <w:t>затем передать список на посты охраны объектов</w:t>
      </w:r>
      <w:r w:rsidR="00F948BD">
        <w:t>,</w:t>
      </w:r>
      <w:r w:rsidR="00F948BD" w:rsidRPr="00F948BD">
        <w:t xml:space="preserve"> где будет проводиться мероприятие</w:t>
      </w:r>
      <w:r w:rsidR="00F948BD">
        <w:t>.</w:t>
      </w:r>
    </w:p>
    <w:p w:rsidR="00375000" w:rsidRPr="007A2D0A" w:rsidRDefault="00BA6530" w:rsidP="006E1F3F">
      <w:pPr>
        <w:tabs>
          <w:tab w:val="num" w:pos="432"/>
          <w:tab w:val="left" w:pos="709"/>
          <w:tab w:val="left" w:pos="1134"/>
        </w:tabs>
        <w:ind w:firstLine="709"/>
      </w:pPr>
      <w:r w:rsidRPr="007A2D0A">
        <w:t>2</w:t>
      </w:r>
      <w:r w:rsidR="00187A4B" w:rsidRPr="007A2D0A">
        <w:t>.1</w:t>
      </w:r>
      <w:r w:rsidR="00BA3289">
        <w:t>1</w:t>
      </w:r>
      <w:r w:rsidR="00187A4B" w:rsidRPr="007A2D0A">
        <w:t xml:space="preserve">. </w:t>
      </w:r>
      <w:r w:rsidR="00DF4A54" w:rsidRPr="007A2D0A">
        <w:t>В праздничные дни вход работников на объекты НИУ ВШЭ - Санкт-Петербург регламентируется приказом НИУ ВШЭ – Санкт-Петербург «Об организации дежурства в праздничные</w:t>
      </w:r>
      <w:r w:rsidR="00BA55CD" w:rsidRPr="007A2D0A">
        <w:t xml:space="preserve"> </w:t>
      </w:r>
      <w:r w:rsidR="00DF4A54" w:rsidRPr="007A2D0A">
        <w:t xml:space="preserve">дни». Приказ инициируется </w:t>
      </w:r>
      <w:r w:rsidR="005663F4">
        <w:t xml:space="preserve">ОБ и Р </w:t>
      </w:r>
      <w:r w:rsidR="00DF4A54" w:rsidRPr="007A2D0A">
        <w:t xml:space="preserve">не позднее, чем за </w:t>
      </w:r>
      <w:r w:rsidR="005663F4">
        <w:t xml:space="preserve">10 (десять) </w:t>
      </w:r>
      <w:r w:rsidR="00DF4A54" w:rsidRPr="007A2D0A">
        <w:t>дней до даты праздничных дней. В случае необходимости пребывания работников на рабочем месте в эти дни</w:t>
      </w:r>
      <w:r w:rsidR="00BA55CD" w:rsidRPr="007A2D0A">
        <w:t>,</w:t>
      </w:r>
      <w:r w:rsidR="00DF4A54" w:rsidRPr="007A2D0A">
        <w:t xml:space="preserve"> </w:t>
      </w:r>
      <w:r w:rsidR="00BA55CD" w:rsidRPr="007A2D0A">
        <w:t>руководители структурных подразделений направляют в СЭД служебную записку руководителю администрации объекта НИУ ВШЭ</w:t>
      </w:r>
      <w:r w:rsidR="003A734A" w:rsidRPr="007A2D0A">
        <w:t xml:space="preserve"> – Санкт-Петербург, в лист согласования включается</w:t>
      </w:r>
      <w:r w:rsidR="00BA55CD" w:rsidRPr="007A2D0A">
        <w:t xml:space="preserve"> заместител</w:t>
      </w:r>
      <w:r w:rsidR="003A734A" w:rsidRPr="007A2D0A">
        <w:t>ь</w:t>
      </w:r>
      <w:r w:rsidR="00BA55CD" w:rsidRPr="007A2D0A">
        <w:t xml:space="preserve"> директора</w:t>
      </w:r>
      <w:r w:rsidR="003A734A" w:rsidRPr="007A2D0A">
        <w:t xml:space="preserve"> НИУ ВШЭ – Санкт-Петербург, координирующий вопросы безопасности, а в лист рассылки – </w:t>
      </w:r>
      <w:r w:rsidR="00253CFB" w:rsidRPr="00253CFB">
        <w:t>начальник</w:t>
      </w:r>
      <w:r w:rsidR="00944306" w:rsidRPr="007A2D0A">
        <w:t xml:space="preserve"> </w:t>
      </w:r>
      <w:r w:rsidR="005663F4">
        <w:t>ОБ и Р</w:t>
      </w:r>
      <w:r w:rsidR="003A734A" w:rsidRPr="007A2D0A">
        <w:t xml:space="preserve"> НИУ ВШЭ - Санкт-Петербург.</w:t>
      </w:r>
      <w:r w:rsidR="00DF4A54" w:rsidRPr="007A2D0A">
        <w:t xml:space="preserve"> Список</w:t>
      </w:r>
      <w:r w:rsidR="00875F57" w:rsidRPr="007A2D0A">
        <w:t xml:space="preserve"> на бумажном носителе</w:t>
      </w:r>
      <w:r w:rsidR="00DF4A54" w:rsidRPr="007A2D0A">
        <w:t xml:space="preserve"> передается</w:t>
      </w:r>
      <w:r w:rsidR="00875F57" w:rsidRPr="007A2D0A">
        <w:t xml:space="preserve"> на пост </w:t>
      </w:r>
      <w:r w:rsidR="00DF4A54" w:rsidRPr="007A2D0A">
        <w:t>охран</w:t>
      </w:r>
      <w:r w:rsidR="00875F57" w:rsidRPr="007A2D0A">
        <w:t>ы</w:t>
      </w:r>
      <w:r w:rsidR="00DF4A54" w:rsidRPr="007A2D0A">
        <w:t xml:space="preserve"> руководителем администрации объекта.</w:t>
      </w:r>
    </w:p>
    <w:p w:rsidR="00875F57" w:rsidRPr="007A2D0A" w:rsidRDefault="00875F57" w:rsidP="006E1F3F">
      <w:pPr>
        <w:tabs>
          <w:tab w:val="num" w:pos="432"/>
          <w:tab w:val="left" w:pos="709"/>
          <w:tab w:val="left" w:pos="1134"/>
        </w:tabs>
        <w:ind w:firstLine="709"/>
      </w:pPr>
      <w:r w:rsidRPr="007A2D0A">
        <w:t>2.1</w:t>
      </w:r>
      <w:r w:rsidR="00BA3289">
        <w:t>1</w:t>
      </w:r>
      <w:r w:rsidRPr="007A2D0A">
        <w:t>.1. В случае необходимости пребывания работников на рабочем месте в выходные дни допуск на объект НИУ ВШЭ - Санкт-Петербург разрешается по спискам, согласованным с руководителем администрации объекта НИУ</w:t>
      </w:r>
      <w:r w:rsidR="0005706C" w:rsidRPr="007A2D0A">
        <w:t xml:space="preserve"> ВШЭ - Санкт-Петербург и </w:t>
      </w:r>
      <w:r w:rsidR="00253CFB" w:rsidRPr="00253CFB">
        <w:t>начальник</w:t>
      </w:r>
      <w:r w:rsidR="00253CFB">
        <w:t>ом</w:t>
      </w:r>
      <w:r w:rsidR="008F52C4">
        <w:t xml:space="preserve"> </w:t>
      </w:r>
      <w:r w:rsidR="005663F4">
        <w:t>ОБ и Р</w:t>
      </w:r>
      <w:r w:rsidRPr="007A2D0A">
        <w:t xml:space="preserve"> НИУ ВШЭ - Санкт-Петербург. Список передается в охрану руководителем администрации объекта.</w:t>
      </w:r>
    </w:p>
    <w:p w:rsidR="00086214" w:rsidRPr="00D209B0" w:rsidRDefault="00BA6530" w:rsidP="00D209B0">
      <w:pPr>
        <w:tabs>
          <w:tab w:val="num" w:pos="432"/>
          <w:tab w:val="left" w:pos="709"/>
          <w:tab w:val="left" w:pos="1134"/>
          <w:tab w:val="left" w:pos="1276"/>
        </w:tabs>
        <w:ind w:firstLine="709"/>
      </w:pPr>
      <w:r w:rsidRPr="007A2D0A">
        <w:t>2</w:t>
      </w:r>
      <w:r w:rsidR="00187A4B" w:rsidRPr="007A2D0A">
        <w:t>.1</w:t>
      </w:r>
      <w:r w:rsidR="00BA3289">
        <w:t>2</w:t>
      </w:r>
      <w:r w:rsidR="00187A4B" w:rsidRPr="007A2D0A">
        <w:t xml:space="preserve">. </w:t>
      </w:r>
      <w:r w:rsidR="00086214" w:rsidRPr="007A2D0A">
        <w:t xml:space="preserve">Лицам, имеющим право входа на объекты </w:t>
      </w:r>
      <w:r w:rsidR="0093043D" w:rsidRPr="007A2D0A">
        <w:t>НИУ ВШЭ - Санкт-Петербург</w:t>
      </w:r>
      <w:r w:rsidR="00086214" w:rsidRPr="007A2D0A">
        <w:t xml:space="preserve">, разрешается проносить только малогабаритные предметы личного </w:t>
      </w:r>
      <w:r w:rsidR="001D4067" w:rsidRPr="007A2D0A">
        <w:t>пользования</w:t>
      </w:r>
      <w:r w:rsidR="00086214" w:rsidRPr="007A2D0A">
        <w:t xml:space="preserve"> (портфели, дипломаты, женские и хозяйственные сумки). </w:t>
      </w:r>
      <w:r w:rsidR="00D209B0" w:rsidRPr="00D209B0">
        <w:t>Запрещается вносить громоздкие личные вещи, алкогольные напитки, наркотические средства, взрывоопасные и легковоспламеняющиеся вещества, холодное, огнестрельное и другое оружие</w:t>
      </w:r>
      <w:r w:rsidR="00262D86">
        <w:t>.</w:t>
      </w:r>
    </w:p>
    <w:p w:rsidR="00900F1D" w:rsidRPr="007A2D0A" w:rsidRDefault="00900F1D" w:rsidP="006E1F3F">
      <w:pPr>
        <w:tabs>
          <w:tab w:val="num" w:pos="432"/>
          <w:tab w:val="left" w:pos="709"/>
          <w:tab w:val="left" w:pos="1134"/>
          <w:tab w:val="left" w:pos="1276"/>
        </w:tabs>
        <w:ind w:firstLine="709"/>
      </w:pPr>
      <w:r w:rsidRPr="007A2D0A">
        <w:t>2.1</w:t>
      </w:r>
      <w:r w:rsidR="00BA3289">
        <w:t>3</w:t>
      </w:r>
      <w:r w:rsidRPr="007A2D0A">
        <w:t xml:space="preserve">. </w:t>
      </w:r>
      <w:r w:rsidR="004A7795" w:rsidRPr="007A2D0A">
        <w:t>Сотрудник</w:t>
      </w:r>
      <w:r w:rsidRPr="007A2D0A">
        <w:t xml:space="preserve"> охраны вправе проводить осмотр личных вещей</w:t>
      </w:r>
      <w:r w:rsidR="002C49F3" w:rsidRPr="007A2D0A">
        <w:t xml:space="preserve"> лиц</w:t>
      </w:r>
      <w:r w:rsidRPr="007A2D0A">
        <w:t xml:space="preserve"> при </w:t>
      </w:r>
      <w:r w:rsidR="002C49F3" w:rsidRPr="007A2D0A">
        <w:t xml:space="preserve">их </w:t>
      </w:r>
      <w:r w:rsidRPr="007A2D0A">
        <w:t>проходе</w:t>
      </w:r>
      <w:r w:rsidR="002C49F3" w:rsidRPr="007A2D0A">
        <w:t xml:space="preserve"> (выходе) </w:t>
      </w:r>
      <w:r w:rsidRPr="007A2D0A">
        <w:t>на объект</w:t>
      </w:r>
      <w:r w:rsidR="00DF046B" w:rsidRPr="007A2D0A">
        <w:t xml:space="preserve"> (из объекта)</w:t>
      </w:r>
      <w:r w:rsidRPr="007A2D0A">
        <w:t xml:space="preserve"> </w:t>
      </w:r>
      <w:r w:rsidR="0093043D" w:rsidRPr="007A2D0A">
        <w:t>НИУ ВШЭ - Санкт-Петербург</w:t>
      </w:r>
      <w:r w:rsidRPr="007A2D0A">
        <w:t xml:space="preserve">. В случае отказа </w:t>
      </w:r>
      <w:r w:rsidR="00DF046B" w:rsidRPr="007A2D0A">
        <w:t>лица</w:t>
      </w:r>
      <w:r w:rsidRPr="007A2D0A">
        <w:t xml:space="preserve"> от </w:t>
      </w:r>
      <w:r w:rsidR="00C41B1F">
        <w:t>предоставления личных</w:t>
      </w:r>
      <w:bookmarkStart w:id="0" w:name="_GoBack"/>
      <w:bookmarkEnd w:id="0"/>
      <w:r w:rsidR="008C563E" w:rsidRPr="007A2D0A">
        <w:t xml:space="preserve"> вещей для </w:t>
      </w:r>
      <w:r w:rsidRPr="007A2D0A">
        <w:t>осмотра</w:t>
      </w:r>
      <w:r w:rsidR="008C563E" w:rsidRPr="007A2D0A">
        <w:t>, в том числе находящихся в ручной клади</w:t>
      </w:r>
      <w:r w:rsidR="00405D45" w:rsidRPr="007A2D0A">
        <w:t xml:space="preserve"> (</w:t>
      </w:r>
      <w:r w:rsidR="007430B2" w:rsidRPr="007A2D0A">
        <w:rPr>
          <w:shd w:val="clear" w:color="auto" w:fill="FFFFFF"/>
        </w:rPr>
        <w:t xml:space="preserve">дамские сумки, портфели, папки, пакеты </w:t>
      </w:r>
      <w:r w:rsidR="00A93364" w:rsidRPr="007A2D0A">
        <w:rPr>
          <w:shd w:val="clear" w:color="auto" w:fill="FFFFFF"/>
        </w:rPr>
        <w:t xml:space="preserve">и </w:t>
      </w:r>
      <w:r w:rsidR="007430B2" w:rsidRPr="007A2D0A">
        <w:rPr>
          <w:shd w:val="clear" w:color="auto" w:fill="FFFFFF"/>
        </w:rPr>
        <w:t>т.п.</w:t>
      </w:r>
      <w:r w:rsidR="00405D45" w:rsidRPr="007A2D0A">
        <w:rPr>
          <w:shd w:val="clear" w:color="auto" w:fill="FFFFFF"/>
        </w:rPr>
        <w:t>)</w:t>
      </w:r>
      <w:r w:rsidR="000F43EE" w:rsidRPr="007A2D0A">
        <w:rPr>
          <w:shd w:val="clear" w:color="auto" w:fill="FFFFFF"/>
        </w:rPr>
        <w:t>,</w:t>
      </w:r>
      <w:r w:rsidRPr="007A2D0A">
        <w:t xml:space="preserve"> </w:t>
      </w:r>
      <w:r w:rsidR="004A7795" w:rsidRPr="007A2D0A">
        <w:t>сотрудник</w:t>
      </w:r>
      <w:r w:rsidRPr="007A2D0A">
        <w:t xml:space="preserve"> охраны вправе отказать </w:t>
      </w:r>
      <w:r w:rsidR="00E35C9E" w:rsidRPr="007A2D0A">
        <w:t>ему</w:t>
      </w:r>
      <w:r w:rsidRPr="007A2D0A">
        <w:t xml:space="preserve"> в проходе на территорию</w:t>
      </w:r>
      <w:r w:rsidR="00AD481B" w:rsidRPr="007A2D0A">
        <w:t xml:space="preserve"> или выходе с территории</w:t>
      </w:r>
      <w:r w:rsidRPr="007A2D0A">
        <w:t xml:space="preserve"> объекта </w:t>
      </w:r>
      <w:r w:rsidR="0093043D" w:rsidRPr="007A2D0A">
        <w:t>НИУ ВШЭ - Санкт-Петербург</w:t>
      </w:r>
      <w:r w:rsidRPr="007A2D0A">
        <w:t xml:space="preserve"> с вещами</w:t>
      </w:r>
      <w:r w:rsidR="00AE76B9" w:rsidRPr="007A2D0A">
        <w:t>,</w:t>
      </w:r>
      <w:r w:rsidRPr="007A2D0A">
        <w:t xml:space="preserve"> которые не были осмотрены.</w:t>
      </w:r>
    </w:p>
    <w:p w:rsidR="004935FB" w:rsidRPr="007A2D0A" w:rsidRDefault="00BA6530" w:rsidP="004851BE">
      <w:pPr>
        <w:autoSpaceDE w:val="0"/>
        <w:autoSpaceDN w:val="0"/>
        <w:adjustRightInd w:val="0"/>
        <w:ind w:firstLine="709"/>
      </w:pPr>
      <w:r w:rsidRPr="007A2D0A">
        <w:t>2</w:t>
      </w:r>
      <w:r w:rsidR="00187A4B" w:rsidRPr="007A2D0A">
        <w:t>.1</w:t>
      </w:r>
      <w:r w:rsidR="00BA3289">
        <w:t>4</w:t>
      </w:r>
      <w:r w:rsidR="00187A4B" w:rsidRPr="007A2D0A">
        <w:t xml:space="preserve">. </w:t>
      </w:r>
      <w:r w:rsidR="00044B9C" w:rsidRPr="007A2D0A">
        <w:t>Вывоз</w:t>
      </w:r>
      <w:r w:rsidR="00F54D73" w:rsidRPr="007A2D0A">
        <w:t xml:space="preserve"> </w:t>
      </w:r>
      <w:r w:rsidR="00375000" w:rsidRPr="007A2D0A">
        <w:t>(вынос)</w:t>
      </w:r>
      <w:r w:rsidR="00044B9C" w:rsidRPr="007A2D0A">
        <w:t>/ввоз</w:t>
      </w:r>
      <w:r w:rsidR="00F54D73" w:rsidRPr="007A2D0A">
        <w:t xml:space="preserve"> </w:t>
      </w:r>
      <w:r w:rsidR="00044B9C" w:rsidRPr="007A2D0A">
        <w:t>(внос)</w:t>
      </w:r>
      <w:r w:rsidR="00375000" w:rsidRPr="007A2D0A">
        <w:t xml:space="preserve"> материальных ценностей </w:t>
      </w:r>
      <w:r w:rsidR="002A7C5F" w:rsidRPr="007A2D0A">
        <w:t>(офисной мебели, оборудования, техники и др</w:t>
      </w:r>
      <w:r w:rsidR="003C2BAA" w:rsidRPr="007A2D0A">
        <w:t>угое</w:t>
      </w:r>
      <w:r w:rsidR="002A7C5F" w:rsidRPr="007A2D0A">
        <w:t xml:space="preserve">) </w:t>
      </w:r>
      <w:r w:rsidR="00375000" w:rsidRPr="007A2D0A">
        <w:t>осуществляется только при наличии материального пропуска</w:t>
      </w:r>
      <w:r w:rsidR="002A7C5F" w:rsidRPr="007A2D0A">
        <w:t xml:space="preserve"> </w:t>
      </w:r>
      <w:r w:rsidR="00375000" w:rsidRPr="007A2D0A">
        <w:t xml:space="preserve">или </w:t>
      </w:r>
      <w:r w:rsidR="002A7C5F" w:rsidRPr="007A2D0A">
        <w:t>по товарной накладной на внутреннее перемещение объектов основных средств</w:t>
      </w:r>
      <w:r w:rsidR="00187A4B" w:rsidRPr="007A2D0A">
        <w:t xml:space="preserve">, оформленной по </w:t>
      </w:r>
      <w:r w:rsidR="002A7C5F" w:rsidRPr="007A2D0A">
        <w:t>форм</w:t>
      </w:r>
      <w:r w:rsidR="00187A4B" w:rsidRPr="007A2D0A">
        <w:t>е</w:t>
      </w:r>
      <w:r w:rsidR="00F0674F" w:rsidRPr="007A2D0A">
        <w:t xml:space="preserve"> № ОС-2</w:t>
      </w:r>
      <w:r w:rsidR="00187A4B" w:rsidRPr="007A2D0A">
        <w:t>,</w:t>
      </w:r>
      <w:r w:rsidR="002A7C5F" w:rsidRPr="007A2D0A">
        <w:t xml:space="preserve"> утвержден</w:t>
      </w:r>
      <w:r w:rsidR="00187A4B" w:rsidRPr="007A2D0A">
        <w:t>ной</w:t>
      </w:r>
      <w:r w:rsidR="00F0674F" w:rsidRPr="007A2D0A">
        <w:t xml:space="preserve"> постановлением Госкомстата России от 21.01.2003</w:t>
      </w:r>
      <w:r w:rsidR="00E223B0" w:rsidRPr="007A2D0A">
        <w:t xml:space="preserve"> №7</w:t>
      </w:r>
      <w:r w:rsidR="00D437A2" w:rsidRPr="007A2D0A">
        <w:t xml:space="preserve"> «Об утверждении унифицированных форм первичной учетной документации по учету основных средств»</w:t>
      </w:r>
      <w:r w:rsidR="00E223B0" w:rsidRPr="007A2D0A">
        <w:t>.</w:t>
      </w:r>
      <w:r w:rsidR="002A7C5F" w:rsidRPr="007A2D0A">
        <w:t xml:space="preserve"> </w:t>
      </w:r>
      <w:r w:rsidR="004935FB" w:rsidRPr="007A2D0A">
        <w:t>Основанием для выдачи материального пропуска является</w:t>
      </w:r>
      <w:r w:rsidR="007E103B" w:rsidRPr="007A2D0A">
        <w:t xml:space="preserve"> направленная </w:t>
      </w:r>
      <w:r w:rsidR="001C2B5B" w:rsidRPr="007A2D0A">
        <w:t>в</w:t>
      </w:r>
      <w:r w:rsidR="007E103B" w:rsidRPr="007A2D0A">
        <w:t xml:space="preserve"> СЭД</w:t>
      </w:r>
      <w:r w:rsidR="004935FB" w:rsidRPr="007A2D0A">
        <w:t xml:space="preserve"> служебная записка </w:t>
      </w:r>
      <w:r w:rsidR="00D712E9" w:rsidRPr="007A2D0A">
        <w:t xml:space="preserve">на имя руководителя администрации объекта </w:t>
      </w:r>
      <w:r w:rsidR="0093043D" w:rsidRPr="007A2D0A">
        <w:t>НИУ ВШЭ - Санкт-Петербург</w:t>
      </w:r>
      <w:r w:rsidR="003C2BAA" w:rsidRPr="007A2D0A">
        <w:t xml:space="preserve"> </w:t>
      </w:r>
      <w:r w:rsidR="00616376" w:rsidRPr="007A2D0A">
        <w:t>за подписью</w:t>
      </w:r>
      <w:r w:rsidR="004935FB" w:rsidRPr="007A2D0A">
        <w:t xml:space="preserve"> руководителя структурного подразделения. </w:t>
      </w:r>
      <w:r w:rsidR="00B66B08" w:rsidRPr="007A2D0A">
        <w:t xml:space="preserve">Выдача, оформление и хранение материальных пропусков </w:t>
      </w:r>
      <w:r w:rsidR="009020C3" w:rsidRPr="007A2D0A">
        <w:t>осуществляется руководителем администрации объекта</w:t>
      </w:r>
      <w:r w:rsidR="003C2BAA" w:rsidRPr="007A2D0A">
        <w:t xml:space="preserve"> </w:t>
      </w:r>
      <w:r w:rsidR="0093043D" w:rsidRPr="007A2D0A">
        <w:t>НИУ ВШЭ - Санкт-Петербург</w:t>
      </w:r>
      <w:r w:rsidR="009020C3" w:rsidRPr="007A2D0A">
        <w:t xml:space="preserve">. </w:t>
      </w:r>
      <w:r w:rsidR="00375000" w:rsidRPr="007A2D0A">
        <w:t>Использованные материальн</w:t>
      </w:r>
      <w:r w:rsidR="00831FB9" w:rsidRPr="007A2D0A">
        <w:t>ые пропуска хранятся в течение шести</w:t>
      </w:r>
      <w:r w:rsidR="00375000" w:rsidRPr="007A2D0A">
        <w:t xml:space="preserve"> месяцев</w:t>
      </w:r>
      <w:r w:rsidR="003C2BAA" w:rsidRPr="007A2D0A">
        <w:t xml:space="preserve"> с даты их оформления</w:t>
      </w:r>
      <w:r w:rsidR="00375000" w:rsidRPr="007A2D0A">
        <w:t>, после чего уничтожаются.</w:t>
      </w:r>
    </w:p>
    <w:p w:rsidR="00375000" w:rsidRPr="007A2D0A" w:rsidRDefault="00BA6530" w:rsidP="006E1F3F">
      <w:pPr>
        <w:tabs>
          <w:tab w:val="num" w:pos="1004"/>
          <w:tab w:val="left" w:pos="1134"/>
          <w:tab w:val="left" w:pos="1276"/>
          <w:tab w:val="left" w:pos="1701"/>
        </w:tabs>
        <w:ind w:firstLine="851"/>
      </w:pPr>
      <w:r w:rsidRPr="007A2D0A">
        <w:t>2</w:t>
      </w:r>
      <w:r w:rsidR="00187A4B" w:rsidRPr="007A2D0A">
        <w:t>.1</w:t>
      </w:r>
      <w:r w:rsidR="00BA3289">
        <w:t>4</w:t>
      </w:r>
      <w:r w:rsidR="00187A4B" w:rsidRPr="007A2D0A">
        <w:t>.1.</w:t>
      </w:r>
      <w:r w:rsidR="000F061D" w:rsidRPr="007A2D0A">
        <w:tab/>
      </w:r>
      <w:r w:rsidR="00D4498E" w:rsidRPr="007A2D0A">
        <w:t>Вывоз</w:t>
      </w:r>
      <w:r w:rsidR="00F54D73" w:rsidRPr="007A2D0A">
        <w:t xml:space="preserve"> </w:t>
      </w:r>
      <w:r w:rsidR="004935FB" w:rsidRPr="007A2D0A">
        <w:t>(вынос)/</w:t>
      </w:r>
      <w:r w:rsidR="00D4498E" w:rsidRPr="007A2D0A">
        <w:t>внос</w:t>
      </w:r>
      <w:r w:rsidR="00F54D73" w:rsidRPr="007A2D0A">
        <w:t xml:space="preserve"> </w:t>
      </w:r>
      <w:r w:rsidR="00D4498E" w:rsidRPr="007A2D0A">
        <w:t>(вынос)</w:t>
      </w:r>
      <w:r w:rsidR="004935FB" w:rsidRPr="007A2D0A">
        <w:t xml:space="preserve"> материальных ценностей по устным распоряжениям не допускается.</w:t>
      </w:r>
    </w:p>
    <w:p w:rsidR="00D4498E" w:rsidRPr="007A2D0A" w:rsidRDefault="00BA6530" w:rsidP="006E1F3F">
      <w:pPr>
        <w:tabs>
          <w:tab w:val="num" w:pos="1004"/>
          <w:tab w:val="left" w:pos="1134"/>
          <w:tab w:val="left" w:pos="1276"/>
          <w:tab w:val="left" w:pos="1701"/>
        </w:tabs>
        <w:ind w:firstLine="851"/>
      </w:pPr>
      <w:r w:rsidRPr="007A2D0A">
        <w:t>2</w:t>
      </w:r>
      <w:r w:rsidR="00187A4B" w:rsidRPr="007A2D0A">
        <w:t>.1</w:t>
      </w:r>
      <w:r w:rsidR="00BA3289">
        <w:t>4</w:t>
      </w:r>
      <w:r w:rsidR="00187A4B" w:rsidRPr="007A2D0A">
        <w:t xml:space="preserve">.2. </w:t>
      </w:r>
      <w:r w:rsidR="00D4498E" w:rsidRPr="007A2D0A">
        <w:t>При вывозе (выносе) оргтехники (ПЭВМ, множительной, факсимильной техники и др</w:t>
      </w:r>
      <w:r w:rsidR="003C2BAA" w:rsidRPr="007A2D0A">
        <w:t>угое</w:t>
      </w:r>
      <w:r w:rsidR="00D4498E" w:rsidRPr="007A2D0A">
        <w:t xml:space="preserve">) и составляющих, материальные пропуска визируются </w:t>
      </w:r>
      <w:r w:rsidR="0093043D" w:rsidRPr="007A2D0A">
        <w:t>начальником управления</w:t>
      </w:r>
      <w:r w:rsidR="00D4498E" w:rsidRPr="007A2D0A">
        <w:t xml:space="preserve"> по информационным технологиям </w:t>
      </w:r>
      <w:r w:rsidR="0093043D" w:rsidRPr="007A2D0A">
        <w:t>НИУ ВШЭ - Санкт-Петербург</w:t>
      </w:r>
      <w:r w:rsidR="00187A4B" w:rsidRPr="007A2D0A">
        <w:t xml:space="preserve"> </w:t>
      </w:r>
      <w:r w:rsidR="00D4498E" w:rsidRPr="007A2D0A">
        <w:t>или уполномоченными им лицами на объектах</w:t>
      </w:r>
      <w:r w:rsidR="003C2BAA" w:rsidRPr="007A2D0A">
        <w:t xml:space="preserve"> </w:t>
      </w:r>
      <w:r w:rsidR="0093043D" w:rsidRPr="007A2D0A">
        <w:t>НИУ ВШЭ - Санкт-Петербург</w:t>
      </w:r>
      <w:r w:rsidR="00D4498E" w:rsidRPr="007A2D0A">
        <w:t xml:space="preserve">. </w:t>
      </w:r>
    </w:p>
    <w:p w:rsidR="009266CF" w:rsidRPr="007A2D0A" w:rsidRDefault="00BA6530" w:rsidP="006E1F3F">
      <w:pPr>
        <w:tabs>
          <w:tab w:val="num" w:pos="432"/>
          <w:tab w:val="left" w:pos="709"/>
          <w:tab w:val="left" w:pos="1134"/>
          <w:tab w:val="left" w:pos="1276"/>
        </w:tabs>
        <w:ind w:firstLine="709"/>
      </w:pPr>
      <w:r w:rsidRPr="007A2D0A">
        <w:t>2</w:t>
      </w:r>
      <w:r w:rsidR="00187A4B" w:rsidRPr="007A2D0A">
        <w:t>.1</w:t>
      </w:r>
      <w:r w:rsidR="00BA3289">
        <w:t>5</w:t>
      </w:r>
      <w:r w:rsidR="00187A4B" w:rsidRPr="007A2D0A">
        <w:t xml:space="preserve">. </w:t>
      </w:r>
      <w:r w:rsidR="000F061D" w:rsidRPr="007A2D0A">
        <w:tab/>
      </w:r>
      <w:r w:rsidR="009266CF" w:rsidRPr="007A2D0A">
        <w:t>Проезд автотранспорта на охраняемые территории</w:t>
      </w:r>
      <w:r w:rsidR="005E1CEE" w:rsidRPr="007A2D0A">
        <w:t xml:space="preserve"> </w:t>
      </w:r>
      <w:r w:rsidR="0093043D" w:rsidRPr="007A2D0A">
        <w:t>НИУ ВШЭ - Санкт-Петербург</w:t>
      </w:r>
      <w:r w:rsidR="00021FEF" w:rsidRPr="007A2D0A">
        <w:t>:</w:t>
      </w:r>
    </w:p>
    <w:p w:rsidR="00093099" w:rsidRPr="007A2D0A" w:rsidRDefault="00BA6530" w:rsidP="00AA0D0E">
      <w:pPr>
        <w:tabs>
          <w:tab w:val="left" w:pos="0"/>
          <w:tab w:val="left" w:pos="1134"/>
          <w:tab w:val="left" w:pos="1276"/>
        </w:tabs>
        <w:autoSpaceDE w:val="0"/>
        <w:autoSpaceDN w:val="0"/>
        <w:ind w:firstLine="709"/>
      </w:pPr>
      <w:r w:rsidRPr="007A2D0A">
        <w:t>2</w:t>
      </w:r>
      <w:r w:rsidR="00187A4B" w:rsidRPr="007A2D0A">
        <w:t>.1</w:t>
      </w:r>
      <w:r w:rsidR="00BA3289">
        <w:t>5</w:t>
      </w:r>
      <w:r w:rsidR="00187A4B" w:rsidRPr="007A2D0A">
        <w:t>.1.</w:t>
      </w:r>
      <w:r w:rsidR="000F061D" w:rsidRPr="007A2D0A">
        <w:t xml:space="preserve"> </w:t>
      </w:r>
      <w:r w:rsidR="00021FEF" w:rsidRPr="007A2D0A">
        <w:t>п</w:t>
      </w:r>
      <w:r w:rsidR="00D72DB7" w:rsidRPr="007A2D0A">
        <w:t xml:space="preserve">остоянный въезд и стоянка </w:t>
      </w:r>
      <w:r w:rsidR="00436690" w:rsidRPr="007A2D0A">
        <w:t xml:space="preserve">личного автотранспорта </w:t>
      </w:r>
      <w:r w:rsidR="0093043D" w:rsidRPr="007A2D0A">
        <w:t>НИУ ВШЭ - Санкт-Петербург</w:t>
      </w:r>
      <w:r w:rsidR="00436690" w:rsidRPr="007A2D0A">
        <w:t xml:space="preserve"> и его работников, а также арендаторов </w:t>
      </w:r>
      <w:r w:rsidR="00D72DB7" w:rsidRPr="007A2D0A">
        <w:t xml:space="preserve">на территориях </w:t>
      </w:r>
      <w:r w:rsidR="0093043D" w:rsidRPr="007A2D0A">
        <w:t>НИУ ВШЭ - Санкт-Петербург</w:t>
      </w:r>
      <w:r w:rsidR="00D72DB7" w:rsidRPr="007A2D0A">
        <w:t xml:space="preserve"> разрешается по спискам, утвержденным </w:t>
      </w:r>
      <w:r w:rsidR="0093043D" w:rsidRPr="007A2D0A">
        <w:t>заместителем директора</w:t>
      </w:r>
      <w:r w:rsidR="00FA63DD" w:rsidRPr="007A2D0A">
        <w:t xml:space="preserve"> </w:t>
      </w:r>
      <w:r w:rsidR="0093043D" w:rsidRPr="007A2D0A">
        <w:t>НИУ ВШЭ - Санкт-Петербург</w:t>
      </w:r>
      <w:r w:rsidR="00D72DB7" w:rsidRPr="007A2D0A">
        <w:t>,</w:t>
      </w:r>
      <w:r w:rsidR="001C2B5B" w:rsidRPr="007A2D0A">
        <w:t xml:space="preserve"> </w:t>
      </w:r>
      <w:r w:rsidR="00947E28" w:rsidRPr="007A2D0A">
        <w:t xml:space="preserve">координирующим </w:t>
      </w:r>
      <w:r w:rsidR="00192625" w:rsidRPr="007A2D0A">
        <w:t>вопросы безопасности</w:t>
      </w:r>
      <w:r w:rsidR="005E1CEE" w:rsidRPr="007A2D0A">
        <w:t xml:space="preserve"> </w:t>
      </w:r>
      <w:r w:rsidR="0093043D" w:rsidRPr="007A2D0A">
        <w:t>НИУ ВШЭ - Санкт-Петербург</w:t>
      </w:r>
      <w:r w:rsidR="00944306" w:rsidRPr="007A2D0A">
        <w:t xml:space="preserve"> или уполномоченными им лицами</w:t>
      </w:r>
      <w:r w:rsidR="00021FEF" w:rsidRPr="007A2D0A">
        <w:t>;</w:t>
      </w:r>
      <w:r w:rsidR="00455310" w:rsidRPr="007A2D0A">
        <w:t xml:space="preserve"> </w:t>
      </w:r>
    </w:p>
    <w:p w:rsidR="00436690" w:rsidRPr="007A2D0A" w:rsidRDefault="00BA6530" w:rsidP="00AA0D0E">
      <w:pPr>
        <w:tabs>
          <w:tab w:val="num" w:pos="567"/>
          <w:tab w:val="num" w:pos="1004"/>
          <w:tab w:val="left" w:pos="1134"/>
          <w:tab w:val="left" w:pos="1276"/>
        </w:tabs>
        <w:ind w:firstLine="709"/>
      </w:pPr>
      <w:r w:rsidRPr="007A2D0A">
        <w:t>2</w:t>
      </w:r>
      <w:r w:rsidR="00504822" w:rsidRPr="007A2D0A">
        <w:t>.1</w:t>
      </w:r>
      <w:r w:rsidR="00BA3289">
        <w:t>5</w:t>
      </w:r>
      <w:r w:rsidR="00504822" w:rsidRPr="007A2D0A">
        <w:t>.2.</w:t>
      </w:r>
      <w:r w:rsidR="006E1F3F" w:rsidRPr="007A2D0A" w:rsidDel="006E1F3F">
        <w:t xml:space="preserve"> </w:t>
      </w:r>
      <w:r w:rsidR="00021FEF" w:rsidRPr="007A2D0A">
        <w:t>в</w:t>
      </w:r>
      <w:r w:rsidR="00436690" w:rsidRPr="007A2D0A">
        <w:t xml:space="preserve">ъезд на объекты </w:t>
      </w:r>
      <w:r w:rsidR="00F405EF" w:rsidRPr="007A2D0A">
        <w:t>НИУ ВШЭ</w:t>
      </w:r>
      <w:r w:rsidR="00436690" w:rsidRPr="007A2D0A">
        <w:t xml:space="preserve"> автотранспорта руководителей и работников правительственных, законодательных, федеральных органов государственной и исполнительной власти осуществляется по распоряжению </w:t>
      </w:r>
      <w:r w:rsidR="0093043D" w:rsidRPr="007A2D0A">
        <w:t>директора</w:t>
      </w:r>
      <w:r w:rsidR="00831FB9" w:rsidRPr="007A2D0A">
        <w:t xml:space="preserve"> и</w:t>
      </w:r>
      <w:r w:rsidR="00616376" w:rsidRPr="007A2D0A">
        <w:t>ли</w:t>
      </w:r>
      <w:r w:rsidR="00831FB9" w:rsidRPr="007A2D0A">
        <w:t xml:space="preserve"> </w:t>
      </w:r>
      <w:r w:rsidR="0093043D" w:rsidRPr="007A2D0A">
        <w:t xml:space="preserve">заместителя </w:t>
      </w:r>
      <w:r w:rsidR="00831FB9" w:rsidRPr="007A2D0A">
        <w:t>директора</w:t>
      </w:r>
      <w:r w:rsidR="0093043D" w:rsidRPr="007A2D0A">
        <w:t xml:space="preserve">, </w:t>
      </w:r>
      <w:r w:rsidR="0005706C" w:rsidRPr="007A2D0A">
        <w:t>координирующего</w:t>
      </w:r>
      <w:r w:rsidR="0093043D" w:rsidRPr="007A2D0A">
        <w:t xml:space="preserve"> вопросы</w:t>
      </w:r>
      <w:r w:rsidR="00831FB9" w:rsidRPr="007A2D0A">
        <w:t xml:space="preserve"> безопасности</w:t>
      </w:r>
      <w:r w:rsidR="00504822" w:rsidRPr="007A2D0A">
        <w:t xml:space="preserve"> </w:t>
      </w:r>
      <w:r w:rsidR="0093043D" w:rsidRPr="007A2D0A">
        <w:t>НИУ ВШЭ - Санкт-Петербург</w:t>
      </w:r>
      <w:r w:rsidR="00021FEF" w:rsidRPr="007A2D0A">
        <w:t>;</w:t>
      </w:r>
    </w:p>
    <w:p w:rsidR="00D72DB7" w:rsidRPr="007A2D0A" w:rsidRDefault="00BA6530" w:rsidP="00AA0D0E">
      <w:pPr>
        <w:tabs>
          <w:tab w:val="num" w:pos="567"/>
          <w:tab w:val="num" w:pos="1004"/>
          <w:tab w:val="left" w:pos="1134"/>
          <w:tab w:val="left" w:pos="1276"/>
        </w:tabs>
        <w:ind w:firstLine="709"/>
      </w:pPr>
      <w:r w:rsidRPr="007A2D0A">
        <w:t>2</w:t>
      </w:r>
      <w:r w:rsidR="00504822" w:rsidRPr="007A2D0A">
        <w:t>.1</w:t>
      </w:r>
      <w:r w:rsidR="00BA3289">
        <w:t>5</w:t>
      </w:r>
      <w:r w:rsidR="00504822" w:rsidRPr="007A2D0A">
        <w:t xml:space="preserve">.3. </w:t>
      </w:r>
      <w:r w:rsidR="00021FEF" w:rsidRPr="007A2D0A">
        <w:t>в</w:t>
      </w:r>
      <w:r w:rsidR="00D961DB" w:rsidRPr="007A2D0A">
        <w:t xml:space="preserve">ъезд на объекты </w:t>
      </w:r>
      <w:r w:rsidR="00192625" w:rsidRPr="007A2D0A">
        <w:t>НИУ ВШЭ - Санкт-Петербург</w:t>
      </w:r>
      <w:r w:rsidR="00D961DB" w:rsidRPr="007A2D0A">
        <w:t xml:space="preserve"> автотранспорта, доставляющего и вывозящего груз или пассажиров, допускается по разрешению </w:t>
      </w:r>
      <w:r w:rsidR="00253CFB" w:rsidRPr="00253CFB">
        <w:t>начальник</w:t>
      </w:r>
      <w:r w:rsidR="00253CFB">
        <w:t>а</w:t>
      </w:r>
      <w:r w:rsidR="00D961DB" w:rsidRPr="007A2D0A">
        <w:t xml:space="preserve"> </w:t>
      </w:r>
      <w:r w:rsidR="008F52C4">
        <w:t>ОБ и Р</w:t>
      </w:r>
      <w:r w:rsidR="003C2BAA" w:rsidRPr="007A2D0A">
        <w:t xml:space="preserve"> </w:t>
      </w:r>
      <w:r w:rsidR="00192625" w:rsidRPr="007A2D0A">
        <w:t>НИУ ВШЭ - Санкт-Петербург</w:t>
      </w:r>
      <w:r w:rsidR="00D961DB" w:rsidRPr="007A2D0A">
        <w:t xml:space="preserve">, при этом указывается фамилия водителя и сопровождающего лица. Время разрешенной стоянки </w:t>
      </w:r>
      <w:r w:rsidR="00616376" w:rsidRPr="007A2D0A">
        <w:t xml:space="preserve">указанного автотранспорта </w:t>
      </w:r>
      <w:r w:rsidR="00D961DB" w:rsidRPr="007A2D0A">
        <w:t>для погрузки-выгрузки не более одного часа</w:t>
      </w:r>
      <w:r w:rsidR="00021FEF" w:rsidRPr="007A2D0A">
        <w:t>;</w:t>
      </w:r>
      <w:r w:rsidR="00D961DB" w:rsidRPr="007A2D0A">
        <w:t xml:space="preserve"> </w:t>
      </w:r>
    </w:p>
    <w:p w:rsidR="00D72DB7" w:rsidRPr="007A2D0A" w:rsidRDefault="00BA6530" w:rsidP="00AA0D0E">
      <w:pPr>
        <w:tabs>
          <w:tab w:val="num" w:pos="1004"/>
          <w:tab w:val="left" w:pos="1134"/>
        </w:tabs>
        <w:ind w:firstLine="709"/>
      </w:pPr>
      <w:r w:rsidRPr="007A2D0A">
        <w:t>2</w:t>
      </w:r>
      <w:r w:rsidR="00504822" w:rsidRPr="007A2D0A">
        <w:t>.1</w:t>
      </w:r>
      <w:r w:rsidR="00BA3289">
        <w:t>5</w:t>
      </w:r>
      <w:r w:rsidR="00504822" w:rsidRPr="007A2D0A">
        <w:t xml:space="preserve">.4. </w:t>
      </w:r>
      <w:r w:rsidR="00021FEF" w:rsidRPr="007A2D0A">
        <w:t>п</w:t>
      </w:r>
      <w:r w:rsidR="007F3CFD" w:rsidRPr="007A2D0A">
        <w:t>ри погрузке-</w:t>
      </w:r>
      <w:r w:rsidR="00D72DB7" w:rsidRPr="007A2D0A">
        <w:t xml:space="preserve">выгрузке материальных ценностей обязательно присутствие представителя администрации </w:t>
      </w:r>
      <w:r w:rsidR="00FA63DD" w:rsidRPr="007A2D0A">
        <w:t xml:space="preserve">объекта </w:t>
      </w:r>
      <w:r w:rsidR="00D72DB7" w:rsidRPr="007A2D0A">
        <w:t>или охраны, а также лица, ответственного за получение</w:t>
      </w:r>
      <w:r w:rsidR="007F3CFD" w:rsidRPr="007A2D0A">
        <w:t>-</w:t>
      </w:r>
      <w:r w:rsidR="00D72DB7" w:rsidRPr="007A2D0A">
        <w:t>выдачу груза</w:t>
      </w:r>
      <w:r w:rsidR="00021FEF" w:rsidRPr="007A2D0A">
        <w:t>;</w:t>
      </w:r>
    </w:p>
    <w:p w:rsidR="00FA63DD" w:rsidRPr="007A2D0A" w:rsidRDefault="00BA6530" w:rsidP="00AA0D0E">
      <w:pPr>
        <w:tabs>
          <w:tab w:val="num" w:pos="851"/>
          <w:tab w:val="num" w:pos="1004"/>
          <w:tab w:val="left" w:pos="1134"/>
        </w:tabs>
        <w:ind w:firstLine="709"/>
      </w:pPr>
      <w:r w:rsidRPr="007A2D0A">
        <w:t>2</w:t>
      </w:r>
      <w:r w:rsidR="00504822" w:rsidRPr="007A2D0A">
        <w:t>.1</w:t>
      </w:r>
      <w:r w:rsidR="00BA3289">
        <w:t>5</w:t>
      </w:r>
      <w:r w:rsidR="00504822" w:rsidRPr="007A2D0A">
        <w:t xml:space="preserve">.5. </w:t>
      </w:r>
      <w:r w:rsidR="00021FEF" w:rsidRPr="007A2D0A">
        <w:t>м</w:t>
      </w:r>
      <w:r w:rsidR="00FA63DD" w:rsidRPr="007A2D0A">
        <w:t xml:space="preserve">ашины специального назначения (пожарные, скорой помощи, </w:t>
      </w:r>
      <w:r w:rsidR="00B40B5D" w:rsidRPr="007A2D0A">
        <w:t>правоохранительных органов</w:t>
      </w:r>
      <w:r w:rsidR="00FA63DD" w:rsidRPr="007A2D0A">
        <w:t xml:space="preserve"> и др</w:t>
      </w:r>
      <w:r w:rsidR="003C2BAA" w:rsidRPr="007A2D0A">
        <w:t>угие</w:t>
      </w:r>
      <w:r w:rsidR="00FA63DD" w:rsidRPr="007A2D0A">
        <w:t xml:space="preserve">) при аварийных ситуациях, стихийных бедствиях, пожарах и других чрезвычайных ситуациях на охраняемую территорию пропускаются в сопровождении </w:t>
      </w:r>
      <w:r w:rsidR="004A7795" w:rsidRPr="007A2D0A">
        <w:t xml:space="preserve">сотрудника </w:t>
      </w:r>
      <w:r w:rsidR="00FA63DD" w:rsidRPr="007A2D0A">
        <w:t xml:space="preserve">охраны или </w:t>
      </w:r>
      <w:r w:rsidR="004A7795" w:rsidRPr="007A2D0A">
        <w:t xml:space="preserve">сотрудника </w:t>
      </w:r>
      <w:r w:rsidR="00FA63DD" w:rsidRPr="007A2D0A">
        <w:t>администрации объекта с записью фамилии старшего бригады, численности бригады, номеров машин в журнале приема и сдачи дежурства</w:t>
      </w:r>
      <w:r w:rsidR="00021FEF" w:rsidRPr="007A2D0A">
        <w:t>;</w:t>
      </w:r>
    </w:p>
    <w:p w:rsidR="009266CF" w:rsidRDefault="00BA6530" w:rsidP="00AA0D0E">
      <w:pPr>
        <w:tabs>
          <w:tab w:val="num" w:pos="567"/>
          <w:tab w:val="num" w:pos="1004"/>
          <w:tab w:val="left" w:pos="1134"/>
        </w:tabs>
        <w:ind w:firstLine="709"/>
      </w:pPr>
      <w:r w:rsidRPr="007A2D0A">
        <w:t>2</w:t>
      </w:r>
      <w:r w:rsidR="00504822" w:rsidRPr="007A2D0A">
        <w:t>.1</w:t>
      </w:r>
      <w:r w:rsidR="00BA3289">
        <w:t>5</w:t>
      </w:r>
      <w:r w:rsidR="00504822" w:rsidRPr="007A2D0A">
        <w:t xml:space="preserve">.6. </w:t>
      </w:r>
      <w:r w:rsidR="00021FEF" w:rsidRPr="007A2D0A">
        <w:t>в</w:t>
      </w:r>
      <w:r w:rsidR="0098299D" w:rsidRPr="007A2D0A">
        <w:t xml:space="preserve">ъезд на объекты </w:t>
      </w:r>
      <w:r w:rsidR="00192625" w:rsidRPr="007A2D0A">
        <w:t>НИУ ВШЭ - Санкт-Петербург</w:t>
      </w:r>
      <w:r w:rsidR="0098299D" w:rsidRPr="007A2D0A">
        <w:t xml:space="preserve"> мусороуборочного,</w:t>
      </w:r>
      <w:r w:rsidR="00BF5C27" w:rsidRPr="007A2D0A">
        <w:t xml:space="preserve"> снегоуборочного,</w:t>
      </w:r>
      <w:r w:rsidR="0098299D" w:rsidRPr="007A2D0A">
        <w:t xml:space="preserve"> грузового транспорта, доставляющего</w:t>
      </w:r>
      <w:r w:rsidR="007F3CFD" w:rsidRPr="007A2D0A">
        <w:t xml:space="preserve"> продукты</w:t>
      </w:r>
      <w:r w:rsidR="00D72DB7" w:rsidRPr="007A2D0A">
        <w:t>,</w:t>
      </w:r>
      <w:r w:rsidR="0098299D" w:rsidRPr="007A2D0A">
        <w:t xml:space="preserve"> </w:t>
      </w:r>
      <w:r w:rsidR="007F3CFD" w:rsidRPr="007A2D0A">
        <w:t xml:space="preserve">мебель, </w:t>
      </w:r>
      <w:r w:rsidR="001D4067" w:rsidRPr="007A2D0A">
        <w:t xml:space="preserve">оргтехнику, </w:t>
      </w:r>
      <w:r w:rsidR="007F3CFD" w:rsidRPr="007A2D0A">
        <w:t>канцеляр</w:t>
      </w:r>
      <w:r w:rsidR="001D4067" w:rsidRPr="007A2D0A">
        <w:t xml:space="preserve">ские товары </w:t>
      </w:r>
      <w:r w:rsidR="007F3CFD" w:rsidRPr="007A2D0A">
        <w:t xml:space="preserve">на основании заключенных с </w:t>
      </w:r>
      <w:r w:rsidR="00192625" w:rsidRPr="007A2D0A">
        <w:t>НИУ ВШЭ - Санкт-Петербург</w:t>
      </w:r>
      <w:r w:rsidR="007F3CFD" w:rsidRPr="007A2D0A">
        <w:t xml:space="preserve"> </w:t>
      </w:r>
      <w:r w:rsidR="00504822" w:rsidRPr="007A2D0A">
        <w:t>гражданско-правовых договоров</w:t>
      </w:r>
      <w:r w:rsidR="007F3CFD" w:rsidRPr="007A2D0A">
        <w:t>, осуществляе</w:t>
      </w:r>
      <w:r w:rsidR="00D72DB7" w:rsidRPr="007A2D0A">
        <w:t xml:space="preserve">тся </w:t>
      </w:r>
      <w:r w:rsidR="007F3CFD" w:rsidRPr="007A2D0A">
        <w:t>при предъявлении водителем путевого листа и сопроводительных документов (товарно-транспортных накладных)</w:t>
      </w:r>
      <w:r w:rsidR="00021FEF" w:rsidRPr="007A2D0A">
        <w:t>;</w:t>
      </w:r>
    </w:p>
    <w:p w:rsidR="0090102D" w:rsidRDefault="0090102D" w:rsidP="00AA0D0E">
      <w:pPr>
        <w:tabs>
          <w:tab w:val="num" w:pos="567"/>
          <w:tab w:val="num" w:pos="1004"/>
          <w:tab w:val="left" w:pos="1134"/>
        </w:tabs>
        <w:ind w:firstLine="709"/>
      </w:pPr>
    </w:p>
    <w:p w:rsidR="0090102D" w:rsidRPr="007A2D0A" w:rsidRDefault="0090102D" w:rsidP="00AA0D0E">
      <w:pPr>
        <w:tabs>
          <w:tab w:val="num" w:pos="567"/>
          <w:tab w:val="num" w:pos="1004"/>
          <w:tab w:val="left" w:pos="1134"/>
        </w:tabs>
        <w:ind w:firstLine="709"/>
      </w:pPr>
    </w:p>
    <w:p w:rsidR="00044B9C" w:rsidRPr="007A2D0A" w:rsidRDefault="00086214" w:rsidP="00086214">
      <w:pPr>
        <w:numPr>
          <w:ilvl w:val="0"/>
          <w:numId w:val="1"/>
        </w:numPr>
        <w:jc w:val="center"/>
        <w:rPr>
          <w:b/>
        </w:rPr>
      </w:pPr>
      <w:proofErr w:type="spellStart"/>
      <w:r w:rsidRPr="007A2D0A">
        <w:rPr>
          <w:b/>
        </w:rPr>
        <w:t>Внутриобъектовый</w:t>
      </w:r>
      <w:proofErr w:type="spellEnd"/>
      <w:r w:rsidRPr="007A2D0A">
        <w:rPr>
          <w:b/>
        </w:rPr>
        <w:t xml:space="preserve"> режим</w:t>
      </w:r>
    </w:p>
    <w:p w:rsidR="001756EC" w:rsidRPr="007A2D0A" w:rsidRDefault="001756EC" w:rsidP="006E1F3F">
      <w:pPr>
        <w:numPr>
          <w:ilvl w:val="1"/>
          <w:numId w:val="1"/>
        </w:numPr>
        <w:tabs>
          <w:tab w:val="num" w:pos="0"/>
          <w:tab w:val="num" w:pos="567"/>
          <w:tab w:val="left" w:pos="709"/>
        </w:tabs>
        <w:ind w:left="0" w:firstLine="709"/>
      </w:pPr>
      <w:r w:rsidRPr="007A2D0A">
        <w:t>Организация рабочего времени, организация учебных занятий и порядок в помещениях</w:t>
      </w:r>
      <w:r w:rsidR="00D467F1" w:rsidRPr="007A2D0A">
        <w:t xml:space="preserve"> </w:t>
      </w:r>
      <w:r w:rsidR="00DC2DD1" w:rsidRPr="007A2D0A">
        <w:t xml:space="preserve">объектов </w:t>
      </w:r>
      <w:r w:rsidR="00192625" w:rsidRPr="007A2D0A">
        <w:t>НИУ ВШЭ - Санкт-Петербург</w:t>
      </w:r>
      <w:r w:rsidRPr="007A2D0A">
        <w:t xml:space="preserve"> </w:t>
      </w:r>
      <w:r w:rsidR="003435CA" w:rsidRPr="007A2D0A">
        <w:t>осуществляется в</w:t>
      </w:r>
      <w:r w:rsidRPr="007A2D0A">
        <w:t xml:space="preserve"> соответств</w:t>
      </w:r>
      <w:r w:rsidR="003435CA" w:rsidRPr="007A2D0A">
        <w:t xml:space="preserve">ии с </w:t>
      </w:r>
      <w:r w:rsidR="0003268C" w:rsidRPr="007A2D0A">
        <w:t>п</w:t>
      </w:r>
      <w:r w:rsidRPr="007A2D0A">
        <w:t>равилам</w:t>
      </w:r>
      <w:r w:rsidR="0003268C" w:rsidRPr="007A2D0A">
        <w:t>и</w:t>
      </w:r>
      <w:r w:rsidRPr="007A2D0A">
        <w:t xml:space="preserve"> внутреннего распорядка</w:t>
      </w:r>
      <w:r w:rsidR="0003268C" w:rsidRPr="007A2D0A">
        <w:t xml:space="preserve"> </w:t>
      </w:r>
      <w:r w:rsidR="00C36F9C">
        <w:t>НИУ ВШЭ</w:t>
      </w:r>
      <w:r w:rsidRPr="007A2D0A">
        <w:t xml:space="preserve">. Нахождение </w:t>
      </w:r>
      <w:r w:rsidR="00DC2DD1" w:rsidRPr="007A2D0A">
        <w:t xml:space="preserve">на объектах </w:t>
      </w:r>
      <w:r w:rsidR="00192625" w:rsidRPr="007A2D0A">
        <w:t>НИУ ВШЭ - Санкт-Петербург</w:t>
      </w:r>
      <w:r w:rsidR="00DC2DD1" w:rsidRPr="007A2D0A">
        <w:t xml:space="preserve"> </w:t>
      </w:r>
      <w:r w:rsidRPr="007A2D0A">
        <w:t>обучающихся, работников и посетителей разрешается с 8.00 до 23.00 часов</w:t>
      </w:r>
      <w:r w:rsidR="006252AC" w:rsidRPr="007A2D0A">
        <w:t xml:space="preserve">. </w:t>
      </w:r>
      <w:r w:rsidR="00314ACE" w:rsidRPr="007A2D0A">
        <w:t>Для н</w:t>
      </w:r>
      <w:r w:rsidR="002B4719" w:rsidRPr="007A2D0A">
        <w:t>ахождени</w:t>
      </w:r>
      <w:r w:rsidR="00314ACE" w:rsidRPr="007A2D0A">
        <w:t>я</w:t>
      </w:r>
      <w:r w:rsidR="002B4719" w:rsidRPr="007A2D0A">
        <w:t xml:space="preserve"> </w:t>
      </w:r>
      <w:r w:rsidR="00314ACE" w:rsidRPr="007A2D0A">
        <w:t xml:space="preserve">на территории </w:t>
      </w:r>
      <w:r w:rsidR="00192625" w:rsidRPr="007A2D0A">
        <w:t>НИУ ВШЭ - Санкт-Петербург</w:t>
      </w:r>
      <w:r w:rsidR="00314ACE" w:rsidRPr="007A2D0A">
        <w:t xml:space="preserve"> после 23:00</w:t>
      </w:r>
      <w:r w:rsidR="004D3B45" w:rsidRPr="007A2D0A">
        <w:t xml:space="preserve"> часов</w:t>
      </w:r>
      <w:r w:rsidR="00314ACE" w:rsidRPr="007A2D0A">
        <w:t xml:space="preserve"> работник должен</w:t>
      </w:r>
      <w:r w:rsidR="00575034" w:rsidRPr="007A2D0A">
        <w:t xml:space="preserve"> предварительно</w:t>
      </w:r>
      <w:r w:rsidR="00314ACE" w:rsidRPr="007A2D0A">
        <w:t xml:space="preserve"> направить</w:t>
      </w:r>
      <w:r w:rsidR="007E103B" w:rsidRPr="007A2D0A">
        <w:t xml:space="preserve"> через СЭД</w:t>
      </w:r>
      <w:r w:rsidR="00314ACE" w:rsidRPr="007A2D0A">
        <w:t xml:space="preserve"> служебную записку на имя </w:t>
      </w:r>
      <w:r w:rsidR="00192625" w:rsidRPr="007A2D0A">
        <w:t xml:space="preserve">заместителя </w:t>
      </w:r>
      <w:r w:rsidR="00AC3409" w:rsidRPr="007A2D0A">
        <w:t>д</w:t>
      </w:r>
      <w:r w:rsidR="00314ACE" w:rsidRPr="007A2D0A">
        <w:t>иректора</w:t>
      </w:r>
      <w:r w:rsidR="00192625" w:rsidRPr="007A2D0A">
        <w:t>, к</w:t>
      </w:r>
      <w:r w:rsidR="0005706C" w:rsidRPr="007A2D0A">
        <w:t>оординирующего</w:t>
      </w:r>
      <w:r w:rsidR="00192625" w:rsidRPr="007A2D0A">
        <w:t xml:space="preserve"> вопросы</w:t>
      </w:r>
      <w:r w:rsidR="00314ACE" w:rsidRPr="007A2D0A">
        <w:t xml:space="preserve"> безопасности.</w:t>
      </w:r>
    </w:p>
    <w:p w:rsidR="001756EC" w:rsidRPr="007A2D0A" w:rsidRDefault="001756EC" w:rsidP="006E1F3F">
      <w:pPr>
        <w:numPr>
          <w:ilvl w:val="1"/>
          <w:numId w:val="1"/>
        </w:numPr>
        <w:tabs>
          <w:tab w:val="num" w:pos="0"/>
          <w:tab w:val="num" w:pos="567"/>
          <w:tab w:val="left" w:pos="709"/>
        </w:tabs>
        <w:ind w:left="0" w:firstLine="709"/>
      </w:pPr>
      <w:r w:rsidRPr="007A2D0A">
        <w:t xml:space="preserve">Круглосуточно находиться </w:t>
      </w:r>
      <w:r w:rsidR="00DC2DD1" w:rsidRPr="007A2D0A">
        <w:t xml:space="preserve">на объектах </w:t>
      </w:r>
      <w:r w:rsidR="00192625" w:rsidRPr="007A2D0A">
        <w:t>НИУ ВШЭ - Санкт-Петербург</w:t>
      </w:r>
      <w:r w:rsidRPr="007A2D0A">
        <w:t xml:space="preserve"> имеют право </w:t>
      </w:r>
      <w:r w:rsidR="00AC3409" w:rsidRPr="007A2D0A">
        <w:t>президент</w:t>
      </w:r>
      <w:r w:rsidR="008F52C4">
        <w:t>, научный руководитель, директор, заместители директора</w:t>
      </w:r>
      <w:r w:rsidR="00504822" w:rsidRPr="007A2D0A">
        <w:t xml:space="preserve"> </w:t>
      </w:r>
      <w:r w:rsidR="00F405EF" w:rsidRPr="007A2D0A">
        <w:t>НИУ ВШЭ</w:t>
      </w:r>
      <w:r w:rsidR="008F52C4">
        <w:t xml:space="preserve"> – Санкт-Петербург</w:t>
      </w:r>
      <w:r w:rsidR="00192625" w:rsidRPr="007A2D0A">
        <w:t xml:space="preserve">, </w:t>
      </w:r>
      <w:r w:rsidR="007A219A" w:rsidRPr="007A2D0A">
        <w:t xml:space="preserve">сотрудники </w:t>
      </w:r>
      <w:r w:rsidR="008F52C4">
        <w:t>ОБ и Р</w:t>
      </w:r>
      <w:r w:rsidR="007A219A" w:rsidRPr="007A2D0A">
        <w:t xml:space="preserve">, </w:t>
      </w:r>
      <w:r w:rsidRPr="007A2D0A">
        <w:t xml:space="preserve">руководители администрации </w:t>
      </w:r>
      <w:r w:rsidR="00DC2DD1" w:rsidRPr="007A2D0A">
        <w:t>объектов</w:t>
      </w:r>
      <w:r w:rsidRPr="007A2D0A">
        <w:t xml:space="preserve"> и дежурный персонал </w:t>
      </w:r>
      <w:r w:rsidR="00DC2DD1" w:rsidRPr="007A2D0A">
        <w:t>объекта</w:t>
      </w:r>
      <w:r w:rsidR="00F962A7" w:rsidRPr="007A2D0A">
        <w:t xml:space="preserve"> </w:t>
      </w:r>
      <w:r w:rsidR="00192625" w:rsidRPr="007A2D0A">
        <w:t>НИУ ВШЭ - Санкт-Петербург</w:t>
      </w:r>
      <w:r w:rsidR="00504822" w:rsidRPr="007A2D0A">
        <w:t>,</w:t>
      </w:r>
      <w:r w:rsidR="00BF5C27" w:rsidRPr="007A2D0A">
        <w:t xml:space="preserve"> </w:t>
      </w:r>
      <w:r w:rsidRPr="007A2D0A">
        <w:t>имеющий особую группу доступа</w:t>
      </w:r>
      <w:r w:rsidR="00BF5C27" w:rsidRPr="007A2D0A">
        <w:t>, (во время своей рабочей смены),</w:t>
      </w:r>
      <w:r w:rsidRPr="007A2D0A">
        <w:t xml:space="preserve"> а также другие лица</w:t>
      </w:r>
      <w:r w:rsidR="00B71030" w:rsidRPr="007A2D0A">
        <w:t>, в соответствии с оформленным правом доступа или</w:t>
      </w:r>
      <w:r w:rsidRPr="007A2D0A">
        <w:t xml:space="preserve"> по решению руководства </w:t>
      </w:r>
      <w:r w:rsidR="00192625" w:rsidRPr="007A2D0A">
        <w:t>НИУ ВШЭ - Санкт-Петербург</w:t>
      </w:r>
      <w:r w:rsidRPr="007A2D0A">
        <w:t>.</w:t>
      </w:r>
    </w:p>
    <w:p w:rsidR="00342CC7" w:rsidRPr="00CD31D2" w:rsidRDefault="00CD31D2" w:rsidP="00AE758A">
      <w:pPr>
        <w:pStyle w:val="af6"/>
        <w:numPr>
          <w:ilvl w:val="1"/>
          <w:numId w:val="1"/>
        </w:numPr>
        <w:tabs>
          <w:tab w:val="num" w:pos="567"/>
        </w:tabs>
        <w:ind w:left="0" w:firstLine="709"/>
      </w:pPr>
      <w:r w:rsidRPr="00CD31D2">
        <w:t>В круглосуточном режиме доступны дл</w:t>
      </w:r>
      <w:r>
        <w:t xml:space="preserve">я посещения зона </w:t>
      </w:r>
      <w:proofErr w:type="spellStart"/>
      <w:r>
        <w:t>коворкинга</w:t>
      </w:r>
      <w:proofErr w:type="spellEnd"/>
      <w:r>
        <w:t xml:space="preserve"> (помещение № </w:t>
      </w:r>
      <w:r w:rsidRPr="00CD31D2">
        <w:t xml:space="preserve">1010) и помещения для групповой </w:t>
      </w:r>
      <w:proofErr w:type="gramStart"/>
      <w:r w:rsidRPr="00CD31D2">
        <w:t>работы  (</w:t>
      </w:r>
      <w:proofErr w:type="gramEnd"/>
      <w:r>
        <w:t>помещения №№</w:t>
      </w:r>
      <w:r w:rsidRPr="00CD31D2">
        <w:t xml:space="preserve"> 1006, 1008, 1009) по адресу: г. Санкт-Петербург, ул. Кантемировская, дом 3, корпус 1, литера А. В ночное время вход в здание осуществляется через центральный пост №1. Проход в другие помещения, кроме перечисленных выше, запрещен, за исключением санузлов, располагающихся на первом этаже.</w:t>
      </w:r>
    </w:p>
    <w:p w:rsidR="002C553F" w:rsidRPr="007A2D0A" w:rsidRDefault="0063577D" w:rsidP="00AE758A">
      <w:pPr>
        <w:numPr>
          <w:ilvl w:val="1"/>
          <w:numId w:val="1"/>
        </w:numPr>
        <w:tabs>
          <w:tab w:val="clear" w:pos="1141"/>
          <w:tab w:val="num" w:pos="284"/>
        </w:tabs>
        <w:ind w:left="0" w:firstLine="709"/>
      </w:pPr>
      <w:r w:rsidRPr="007A2D0A">
        <w:t xml:space="preserve">Пребывание лиц несовершеннолетнего возраста на территории </w:t>
      </w:r>
      <w:r w:rsidR="007A219A" w:rsidRPr="007A2D0A">
        <w:t>НИУ ВШЭ - Санкт-Петербург</w:t>
      </w:r>
      <w:r w:rsidRPr="007A2D0A">
        <w:t xml:space="preserve"> в ночное время регулируется в соответствии с законодательством Российской Федерации и </w:t>
      </w:r>
      <w:r w:rsidR="007A219A" w:rsidRPr="007A2D0A">
        <w:t>города Санкт-Петербурга</w:t>
      </w:r>
      <w:r w:rsidR="00E11A45" w:rsidRPr="007A2D0A">
        <w:t>, в том числе в соответствии со статьей</w:t>
      </w:r>
      <w:r w:rsidR="005F635E" w:rsidRPr="007A2D0A">
        <w:t xml:space="preserve"> </w:t>
      </w:r>
      <w:r w:rsidR="00E11A45" w:rsidRPr="007A2D0A">
        <w:t xml:space="preserve">14.1 </w:t>
      </w:r>
      <w:r w:rsidR="005F635E" w:rsidRPr="007A2D0A">
        <w:t xml:space="preserve">Федерального </w:t>
      </w:r>
      <w:r w:rsidR="003E0448" w:rsidRPr="007A2D0A">
        <w:t>закона от 24.07.1998 № 124-ФЗ 2</w:t>
      </w:r>
      <w:r w:rsidR="00E11A45" w:rsidRPr="007A2D0A">
        <w:t xml:space="preserve"> «</w:t>
      </w:r>
      <w:r w:rsidR="003E0448" w:rsidRPr="007A2D0A">
        <w:t>Об основных гарантиях прав ребенка в Российской Федерации»</w:t>
      </w:r>
      <w:r w:rsidR="00822C35" w:rsidRPr="007A2D0A">
        <w:t>.</w:t>
      </w:r>
    </w:p>
    <w:p w:rsidR="004A1456" w:rsidRPr="007A2D0A" w:rsidRDefault="00253CFB" w:rsidP="006E1F3F">
      <w:pPr>
        <w:numPr>
          <w:ilvl w:val="1"/>
          <w:numId w:val="1"/>
        </w:numPr>
        <w:tabs>
          <w:tab w:val="num" w:pos="0"/>
          <w:tab w:val="num" w:pos="567"/>
          <w:tab w:val="left" w:pos="709"/>
        </w:tabs>
        <w:ind w:left="0" w:firstLine="709"/>
      </w:pPr>
      <w:r>
        <w:t xml:space="preserve"> </w:t>
      </w:r>
      <w:r w:rsidR="00370AAB" w:rsidRPr="007A2D0A">
        <w:t xml:space="preserve">Лица, нарушающие общественный порядок на объектах </w:t>
      </w:r>
      <w:r w:rsidR="007A219A" w:rsidRPr="007A2D0A">
        <w:t>НИУ ВШЭ - Санкт-Петербург</w:t>
      </w:r>
      <w:r w:rsidR="00370AAB" w:rsidRPr="007A2D0A">
        <w:t>, передаются</w:t>
      </w:r>
      <w:r w:rsidR="00B16576" w:rsidRPr="007A2D0A">
        <w:t xml:space="preserve"> </w:t>
      </w:r>
      <w:r w:rsidR="0051057A" w:rsidRPr="007A2D0A">
        <w:t xml:space="preserve">сотрудниками </w:t>
      </w:r>
      <w:r w:rsidR="002D4253" w:rsidRPr="007A2D0A">
        <w:t xml:space="preserve">охраны </w:t>
      </w:r>
      <w:r w:rsidR="00370AAB" w:rsidRPr="007A2D0A">
        <w:t>работникам</w:t>
      </w:r>
      <w:r w:rsidR="00D961DB" w:rsidRPr="007A2D0A">
        <w:t xml:space="preserve"> правоохранительных органов</w:t>
      </w:r>
      <w:r w:rsidR="00370AAB" w:rsidRPr="007A2D0A">
        <w:t>.</w:t>
      </w:r>
    </w:p>
    <w:p w:rsidR="00474C42" w:rsidRPr="007A2D0A" w:rsidRDefault="00AE758A" w:rsidP="006E1F3F">
      <w:pPr>
        <w:numPr>
          <w:ilvl w:val="1"/>
          <w:numId w:val="1"/>
        </w:numPr>
        <w:tabs>
          <w:tab w:val="num" w:pos="0"/>
          <w:tab w:val="num" w:pos="567"/>
          <w:tab w:val="left" w:pos="709"/>
        </w:tabs>
        <w:ind w:left="0" w:firstLine="709"/>
      </w:pPr>
      <w:r w:rsidRPr="007A2D0A">
        <w:t xml:space="preserve"> </w:t>
      </w:r>
      <w:r w:rsidR="00474C42" w:rsidRPr="007A2D0A">
        <w:t xml:space="preserve">С целью обеспечения </w:t>
      </w:r>
      <w:proofErr w:type="spellStart"/>
      <w:r w:rsidR="00474C42" w:rsidRPr="007A2D0A">
        <w:t>внутриобъектового</w:t>
      </w:r>
      <w:proofErr w:type="spellEnd"/>
      <w:r w:rsidR="00474C42" w:rsidRPr="007A2D0A">
        <w:t xml:space="preserve"> режима</w:t>
      </w:r>
      <w:r w:rsidR="00BF5C27" w:rsidRPr="007A2D0A">
        <w:t xml:space="preserve"> </w:t>
      </w:r>
      <w:r w:rsidR="008F52C4">
        <w:t>отделом безопасности и режима</w:t>
      </w:r>
      <w:r w:rsidR="00504822" w:rsidRPr="007A2D0A">
        <w:t xml:space="preserve"> </w:t>
      </w:r>
      <w:r w:rsidR="007A219A" w:rsidRPr="007A2D0A">
        <w:t>НИУ ВШЭ - Санкт-Петербург</w:t>
      </w:r>
      <w:r w:rsidR="00474C42" w:rsidRPr="007A2D0A">
        <w:t xml:space="preserve">: </w:t>
      </w:r>
    </w:p>
    <w:p w:rsidR="00474C42" w:rsidRPr="007A2D0A" w:rsidRDefault="00C7038F" w:rsidP="006E1F3F">
      <w:pPr>
        <w:tabs>
          <w:tab w:val="num" w:pos="567"/>
          <w:tab w:val="left" w:pos="709"/>
        </w:tabs>
        <w:ind w:firstLine="851"/>
      </w:pPr>
      <w:r w:rsidRPr="007A2D0A">
        <w:rPr>
          <w:b/>
        </w:rPr>
        <w:t>–</w:t>
      </w:r>
      <w:r w:rsidR="00474C42" w:rsidRPr="007A2D0A">
        <w:t xml:space="preserve"> определяется список специальных помещений</w:t>
      </w:r>
      <w:r w:rsidR="009F2867" w:rsidRPr="007A2D0A">
        <w:t xml:space="preserve"> (серверные, компьютерные классы, преподавательские комнаты и др</w:t>
      </w:r>
      <w:r w:rsidR="00FE0D0C" w:rsidRPr="007A2D0A">
        <w:t>угое</w:t>
      </w:r>
      <w:r w:rsidR="009F2867" w:rsidRPr="007A2D0A">
        <w:t>)</w:t>
      </w:r>
      <w:r w:rsidR="00474C42" w:rsidRPr="007A2D0A">
        <w:t xml:space="preserve">; </w:t>
      </w:r>
      <w:r w:rsidR="00136C1C" w:rsidRPr="007A2D0A">
        <w:t xml:space="preserve"> </w:t>
      </w:r>
    </w:p>
    <w:p w:rsidR="00FB4672" w:rsidRPr="007A2D0A" w:rsidRDefault="00C7038F" w:rsidP="006E1F3F">
      <w:pPr>
        <w:tabs>
          <w:tab w:val="num" w:pos="567"/>
          <w:tab w:val="left" w:pos="709"/>
        </w:tabs>
        <w:ind w:firstLine="851"/>
      </w:pPr>
      <w:r w:rsidRPr="007A2D0A">
        <w:rPr>
          <w:b/>
        </w:rPr>
        <w:t>–</w:t>
      </w:r>
      <w:r w:rsidR="00474C42" w:rsidRPr="007A2D0A">
        <w:t xml:space="preserve"> устанавливается порядок охраны </w:t>
      </w:r>
      <w:r w:rsidR="00FB4672" w:rsidRPr="007A2D0A">
        <w:t xml:space="preserve">и доступа в </w:t>
      </w:r>
      <w:r w:rsidR="003435CA" w:rsidRPr="007A2D0A">
        <w:t>специальные</w:t>
      </w:r>
      <w:r w:rsidR="00474C42" w:rsidRPr="007A2D0A">
        <w:t xml:space="preserve"> помещени</w:t>
      </w:r>
      <w:r w:rsidR="00FB4672" w:rsidRPr="007A2D0A">
        <w:t>я</w:t>
      </w:r>
      <w:r w:rsidR="00BF5C27" w:rsidRPr="007A2D0A">
        <w:t xml:space="preserve"> (по согласованию с руководителями структурных подразделений, в ведении которых находятся </w:t>
      </w:r>
      <w:r w:rsidR="003435CA" w:rsidRPr="007A2D0A">
        <w:t xml:space="preserve">указанные </w:t>
      </w:r>
      <w:r w:rsidR="00BF5C27" w:rsidRPr="007A2D0A">
        <w:t>помещения)</w:t>
      </w:r>
      <w:r w:rsidR="004A1456" w:rsidRPr="007A2D0A">
        <w:t>.</w:t>
      </w:r>
    </w:p>
    <w:p w:rsidR="00474C42" w:rsidRPr="007A2D0A" w:rsidRDefault="00FB4672" w:rsidP="006E1F3F">
      <w:pPr>
        <w:numPr>
          <w:ilvl w:val="1"/>
          <w:numId w:val="1"/>
        </w:numPr>
        <w:tabs>
          <w:tab w:val="num" w:pos="0"/>
          <w:tab w:val="num" w:pos="567"/>
          <w:tab w:val="left" w:pos="709"/>
        </w:tabs>
        <w:ind w:left="0" w:firstLine="709"/>
      </w:pPr>
      <w:r w:rsidRPr="007A2D0A">
        <w:t>З</w:t>
      </w:r>
      <w:r w:rsidR="00474C42" w:rsidRPr="007A2D0A">
        <w:t>ащита специальных помещений должна производиться по ГОСТ Р 5</w:t>
      </w:r>
      <w:r w:rsidR="003A2B95" w:rsidRPr="007A2D0A">
        <w:t>1110</w:t>
      </w:r>
      <w:r w:rsidR="003106DA" w:rsidRPr="007A2D0A">
        <w:t xml:space="preserve"> (принят и введен в действие Постановлением Госстандарта России от 23.12.1997 №</w:t>
      </w:r>
      <w:r w:rsidR="002D4253" w:rsidRPr="007A2D0A">
        <w:t> </w:t>
      </w:r>
      <w:r w:rsidR="003106DA" w:rsidRPr="007A2D0A">
        <w:t>419)</w:t>
      </w:r>
      <w:r w:rsidR="00474C42" w:rsidRPr="007A2D0A">
        <w:t>, с учетом требований по устойчивости к взлому хранилища сейфов по ГОСТ Р 50862</w:t>
      </w:r>
      <w:r w:rsidR="00FE0D0C" w:rsidRPr="007A2D0A">
        <w:t xml:space="preserve">, </w:t>
      </w:r>
      <w:r w:rsidR="00933256" w:rsidRPr="007A2D0A">
        <w:t>утв</w:t>
      </w:r>
      <w:r w:rsidR="00FE0D0C" w:rsidRPr="007A2D0A">
        <w:t>ержденн</w:t>
      </w:r>
      <w:r w:rsidR="0063577D" w:rsidRPr="007A2D0A">
        <w:t>ым</w:t>
      </w:r>
      <w:r w:rsidR="00933256" w:rsidRPr="007A2D0A">
        <w:t xml:space="preserve"> </w:t>
      </w:r>
      <w:r w:rsidR="00FE0D0C" w:rsidRPr="007A2D0A">
        <w:t>п</w:t>
      </w:r>
      <w:r w:rsidR="00933256" w:rsidRPr="007A2D0A">
        <w:t>риказом Федерального агентства по техническому регулированию и метрологии от 26.12.2017 №2090-ст</w:t>
      </w:r>
      <w:r w:rsidR="004A1456" w:rsidRPr="007A2D0A">
        <w:t>.</w:t>
      </w:r>
    </w:p>
    <w:p w:rsidR="00474C42" w:rsidRPr="007A2D0A" w:rsidRDefault="00474C42" w:rsidP="006E1F3F">
      <w:pPr>
        <w:numPr>
          <w:ilvl w:val="1"/>
          <w:numId w:val="1"/>
        </w:numPr>
        <w:tabs>
          <w:tab w:val="num" w:pos="0"/>
          <w:tab w:val="num" w:pos="567"/>
          <w:tab w:val="left" w:pos="709"/>
          <w:tab w:val="num" w:pos="792"/>
        </w:tabs>
        <w:ind w:left="0" w:firstLine="709"/>
      </w:pPr>
      <w:r w:rsidRPr="007A2D0A">
        <w:t>Хозяйственные и ремонтные работы в специальных помещениях проводятся по согласованию с руководителем администрации объекта и руководителем структурного подразделения</w:t>
      </w:r>
      <w:r w:rsidR="00504822" w:rsidRPr="007A2D0A">
        <w:t xml:space="preserve"> </w:t>
      </w:r>
      <w:r w:rsidR="0005706C" w:rsidRPr="007A2D0A">
        <w:t>НИУ ВШЭ - Санкт-Петербург</w:t>
      </w:r>
      <w:r w:rsidR="00001B25" w:rsidRPr="007A2D0A">
        <w:t>, в чьем ведении находится специальное помещение</w:t>
      </w:r>
      <w:r w:rsidRPr="007A2D0A">
        <w:t xml:space="preserve">. </w:t>
      </w:r>
    </w:p>
    <w:p w:rsidR="004A1456" w:rsidRPr="007A2D0A" w:rsidRDefault="004A1456" w:rsidP="006E1F3F">
      <w:pPr>
        <w:numPr>
          <w:ilvl w:val="1"/>
          <w:numId w:val="1"/>
        </w:numPr>
        <w:tabs>
          <w:tab w:val="num" w:pos="0"/>
          <w:tab w:val="num" w:pos="567"/>
        </w:tabs>
        <w:ind w:left="0" w:firstLine="709"/>
      </w:pPr>
      <w:r w:rsidRPr="007A2D0A">
        <w:t xml:space="preserve">Ключи от специальных помещений должны храниться в опломбированных пеналах на постах охраны либо </w:t>
      </w:r>
      <w:r w:rsidR="008637C5" w:rsidRPr="007A2D0A">
        <w:t xml:space="preserve">у работников </w:t>
      </w:r>
      <w:r w:rsidR="0005706C" w:rsidRPr="007A2D0A">
        <w:t>НИУ ВШЭ - Санкт-Петербург</w:t>
      </w:r>
      <w:r w:rsidR="001A3DDB" w:rsidRPr="007A2D0A">
        <w:t>, в обязанности которых входит их хранение</w:t>
      </w:r>
      <w:r w:rsidR="00072ECD">
        <w:t xml:space="preserve"> (</w:t>
      </w:r>
      <w:r w:rsidR="00EB1004">
        <w:t>руководителей</w:t>
      </w:r>
      <w:r w:rsidR="00072ECD">
        <w:t xml:space="preserve"> административно-хозяйственных отделов</w:t>
      </w:r>
      <w:r w:rsidR="008637C5" w:rsidRPr="007A2D0A">
        <w:t>,</w:t>
      </w:r>
      <w:r w:rsidRPr="007A2D0A">
        <w:t xml:space="preserve"> </w:t>
      </w:r>
      <w:r w:rsidR="001A1C6B" w:rsidRPr="007A2D0A">
        <w:t>администраторов дежурных, сторожей</w:t>
      </w:r>
      <w:r w:rsidR="00FE0D0C" w:rsidRPr="007A2D0A">
        <w:t>/</w:t>
      </w:r>
      <w:r w:rsidR="001A1C6B" w:rsidRPr="007A2D0A">
        <w:t xml:space="preserve">вахтеров) в специально отведенном и оборудованном для хранения ключей месте </w:t>
      </w:r>
      <w:r w:rsidRPr="007A2D0A">
        <w:t xml:space="preserve">на объектах </w:t>
      </w:r>
      <w:r w:rsidR="0005706C" w:rsidRPr="007A2D0A">
        <w:t>НИУ ВШЭ - Санкт-Петербург</w:t>
      </w:r>
      <w:r w:rsidRPr="007A2D0A">
        <w:t>.</w:t>
      </w:r>
    </w:p>
    <w:p w:rsidR="00381D22" w:rsidRPr="007A2D0A" w:rsidRDefault="003B5577" w:rsidP="006E1F3F">
      <w:pPr>
        <w:numPr>
          <w:ilvl w:val="1"/>
          <w:numId w:val="1"/>
        </w:numPr>
        <w:tabs>
          <w:tab w:val="num" w:pos="0"/>
          <w:tab w:val="num" w:pos="567"/>
          <w:tab w:val="left" w:pos="709"/>
          <w:tab w:val="num" w:pos="792"/>
        </w:tabs>
        <w:ind w:left="0" w:firstLine="709"/>
      </w:pPr>
      <w:r w:rsidRPr="007A2D0A">
        <w:t xml:space="preserve">Вскрытие специальных помещений при чрезвычайных ситуациях в нерабочее время осуществляется в присутствии </w:t>
      </w:r>
      <w:r w:rsidR="0051057A" w:rsidRPr="007A2D0A">
        <w:t xml:space="preserve">сотрудника </w:t>
      </w:r>
      <w:r w:rsidRPr="007A2D0A">
        <w:t>охраны</w:t>
      </w:r>
      <w:r w:rsidR="008C7308" w:rsidRPr="007A2D0A">
        <w:t xml:space="preserve">, представителя администрации объекта </w:t>
      </w:r>
      <w:r w:rsidRPr="007A2D0A">
        <w:t>с составлением акта</w:t>
      </w:r>
      <w:r w:rsidR="003435CA" w:rsidRPr="007A2D0A">
        <w:t xml:space="preserve"> о</w:t>
      </w:r>
      <w:r w:rsidRPr="007A2D0A">
        <w:t xml:space="preserve"> вскрыти</w:t>
      </w:r>
      <w:r w:rsidR="003435CA" w:rsidRPr="007A2D0A">
        <w:t>и</w:t>
      </w:r>
      <w:r w:rsidRPr="007A2D0A">
        <w:t xml:space="preserve"> (далее </w:t>
      </w:r>
      <w:r w:rsidR="00C7038F" w:rsidRPr="007A2D0A">
        <w:rPr>
          <w:b/>
        </w:rPr>
        <w:t>–</w:t>
      </w:r>
      <w:r w:rsidRPr="007A2D0A">
        <w:t xml:space="preserve"> акт). </w:t>
      </w:r>
    </w:p>
    <w:p w:rsidR="003B5577" w:rsidRPr="007A2D0A" w:rsidRDefault="003B5577" w:rsidP="006E1F3F">
      <w:pPr>
        <w:tabs>
          <w:tab w:val="num" w:pos="567"/>
          <w:tab w:val="num" w:pos="792"/>
        </w:tabs>
        <w:ind w:firstLine="709"/>
      </w:pPr>
      <w:r w:rsidRPr="007A2D0A">
        <w:t>В акте необходимо указать:</w:t>
      </w:r>
    </w:p>
    <w:p w:rsidR="003B5577" w:rsidRPr="007A2D0A" w:rsidRDefault="00C7038F" w:rsidP="006E1F3F">
      <w:pPr>
        <w:tabs>
          <w:tab w:val="left" w:pos="284"/>
          <w:tab w:val="num" w:pos="567"/>
          <w:tab w:val="left" w:pos="851"/>
          <w:tab w:val="left" w:pos="1134"/>
        </w:tabs>
        <w:ind w:firstLine="851"/>
      </w:pPr>
      <w:r w:rsidRPr="007A2D0A">
        <w:rPr>
          <w:b/>
        </w:rPr>
        <w:t>–</w:t>
      </w:r>
      <w:r w:rsidR="00381D22" w:rsidRPr="007A2D0A">
        <w:t xml:space="preserve"> </w:t>
      </w:r>
      <w:r w:rsidR="00381D22" w:rsidRPr="007A2D0A">
        <w:tab/>
      </w:r>
      <w:r w:rsidR="003B5577" w:rsidRPr="007A2D0A">
        <w:t xml:space="preserve">фамилии, имена, отчества должностных лиц, принимавших участие во вскрытии </w:t>
      </w:r>
      <w:r w:rsidR="009F2867" w:rsidRPr="007A2D0A">
        <w:t>специального</w:t>
      </w:r>
      <w:r w:rsidR="003B5577" w:rsidRPr="007A2D0A">
        <w:t xml:space="preserve"> помещения;</w:t>
      </w:r>
    </w:p>
    <w:p w:rsidR="003B5577" w:rsidRPr="007A2D0A" w:rsidRDefault="00C7038F" w:rsidP="006E1F3F">
      <w:pPr>
        <w:tabs>
          <w:tab w:val="left" w:pos="284"/>
          <w:tab w:val="num" w:pos="567"/>
          <w:tab w:val="left" w:pos="851"/>
          <w:tab w:val="left" w:pos="1134"/>
        </w:tabs>
        <w:ind w:firstLine="851"/>
      </w:pPr>
      <w:r w:rsidRPr="007A2D0A">
        <w:rPr>
          <w:b/>
        </w:rPr>
        <w:t>–</w:t>
      </w:r>
      <w:r w:rsidR="00381D22" w:rsidRPr="007A2D0A">
        <w:t xml:space="preserve"> </w:t>
      </w:r>
      <w:r w:rsidR="00381D22" w:rsidRPr="007A2D0A">
        <w:tab/>
      </w:r>
      <w:r w:rsidR="003B5577" w:rsidRPr="007A2D0A">
        <w:t>причины вскрытия помещения;</w:t>
      </w:r>
    </w:p>
    <w:p w:rsidR="003B5577" w:rsidRPr="007A2D0A" w:rsidRDefault="00C7038F" w:rsidP="006E1F3F">
      <w:pPr>
        <w:tabs>
          <w:tab w:val="left" w:pos="284"/>
          <w:tab w:val="num" w:pos="567"/>
          <w:tab w:val="left" w:pos="851"/>
          <w:tab w:val="left" w:pos="1134"/>
        </w:tabs>
        <w:ind w:firstLine="851"/>
      </w:pPr>
      <w:r w:rsidRPr="007A2D0A">
        <w:rPr>
          <w:b/>
        </w:rPr>
        <w:t>–</w:t>
      </w:r>
      <w:r w:rsidR="00381D22" w:rsidRPr="007A2D0A">
        <w:t xml:space="preserve"> </w:t>
      </w:r>
      <w:r w:rsidR="00381D22" w:rsidRPr="007A2D0A">
        <w:tab/>
      </w:r>
      <w:r w:rsidR="003B5577" w:rsidRPr="007A2D0A">
        <w:t>дату и время вскрытия помещения;</w:t>
      </w:r>
    </w:p>
    <w:p w:rsidR="003B5577" w:rsidRPr="007A2D0A" w:rsidRDefault="00C7038F" w:rsidP="006E1F3F">
      <w:pPr>
        <w:tabs>
          <w:tab w:val="left" w:pos="284"/>
          <w:tab w:val="num" w:pos="567"/>
          <w:tab w:val="left" w:pos="851"/>
          <w:tab w:val="left" w:pos="1134"/>
        </w:tabs>
        <w:ind w:firstLine="851"/>
      </w:pPr>
      <w:r w:rsidRPr="007A2D0A">
        <w:rPr>
          <w:b/>
        </w:rPr>
        <w:t>–</w:t>
      </w:r>
      <w:r w:rsidR="00381D22" w:rsidRPr="007A2D0A">
        <w:t xml:space="preserve"> </w:t>
      </w:r>
      <w:r w:rsidR="00381D22" w:rsidRPr="007A2D0A">
        <w:tab/>
      </w:r>
      <w:r w:rsidR="003B5577" w:rsidRPr="007A2D0A">
        <w:t>кто был допущен (должнос</w:t>
      </w:r>
      <w:r w:rsidR="009F2867" w:rsidRPr="007A2D0A">
        <w:t xml:space="preserve">ть и фамилия) в </w:t>
      </w:r>
      <w:r w:rsidR="003B5577" w:rsidRPr="007A2D0A">
        <w:t>специ</w:t>
      </w:r>
      <w:r w:rsidR="009F2867" w:rsidRPr="007A2D0A">
        <w:t>альное</w:t>
      </w:r>
      <w:r w:rsidR="008C7308" w:rsidRPr="007A2D0A">
        <w:t xml:space="preserve"> помещение</w:t>
      </w:r>
      <w:r w:rsidR="003B5577" w:rsidRPr="007A2D0A">
        <w:t>;</w:t>
      </w:r>
    </w:p>
    <w:p w:rsidR="00381D22" w:rsidRPr="007A2D0A" w:rsidRDefault="00C7038F" w:rsidP="006E1F3F">
      <w:pPr>
        <w:tabs>
          <w:tab w:val="left" w:pos="284"/>
          <w:tab w:val="num" w:pos="567"/>
          <w:tab w:val="left" w:pos="851"/>
          <w:tab w:val="left" w:pos="1134"/>
        </w:tabs>
        <w:ind w:firstLine="851"/>
      </w:pPr>
      <w:r w:rsidRPr="007A2D0A">
        <w:rPr>
          <w:b/>
        </w:rPr>
        <w:t>–</w:t>
      </w:r>
      <w:r w:rsidR="00381D22" w:rsidRPr="007A2D0A">
        <w:tab/>
      </w:r>
      <w:r w:rsidR="003B5577" w:rsidRPr="007A2D0A">
        <w:t>как осуществлялась охрана вскрытого</w:t>
      </w:r>
      <w:r w:rsidR="00381D22" w:rsidRPr="007A2D0A">
        <w:t xml:space="preserve"> помещения в этот период; </w:t>
      </w:r>
    </w:p>
    <w:p w:rsidR="003B5577" w:rsidRPr="007A2D0A" w:rsidRDefault="00C7038F" w:rsidP="006E1F3F">
      <w:pPr>
        <w:tabs>
          <w:tab w:val="left" w:pos="284"/>
          <w:tab w:val="num" w:pos="567"/>
          <w:tab w:val="left" w:pos="851"/>
          <w:tab w:val="left" w:pos="1134"/>
        </w:tabs>
        <w:ind w:firstLine="851"/>
      </w:pPr>
      <w:r w:rsidRPr="007A2D0A">
        <w:rPr>
          <w:b/>
        </w:rPr>
        <w:t>–</w:t>
      </w:r>
      <w:r w:rsidR="00381D22" w:rsidRPr="007A2D0A">
        <w:t xml:space="preserve"> </w:t>
      </w:r>
      <w:r w:rsidR="00381D22" w:rsidRPr="007A2D0A">
        <w:tab/>
      </w:r>
      <w:r w:rsidR="003B5577" w:rsidRPr="007A2D0A">
        <w:t>какое имущество, в каком количестве, куда эвакуировано из вскрытого помещения и как осуществлялась его охрана;</w:t>
      </w:r>
    </w:p>
    <w:p w:rsidR="00381D22" w:rsidRPr="007A2D0A" w:rsidRDefault="00C7038F" w:rsidP="006E1F3F">
      <w:pPr>
        <w:tabs>
          <w:tab w:val="left" w:pos="284"/>
          <w:tab w:val="num" w:pos="567"/>
          <w:tab w:val="left" w:pos="851"/>
          <w:tab w:val="left" w:pos="1134"/>
        </w:tabs>
        <w:ind w:firstLine="851"/>
      </w:pPr>
      <w:r w:rsidRPr="007A2D0A">
        <w:rPr>
          <w:b/>
        </w:rPr>
        <w:t>–</w:t>
      </w:r>
      <w:r w:rsidR="00381D22" w:rsidRPr="007A2D0A">
        <w:t xml:space="preserve"> </w:t>
      </w:r>
      <w:r w:rsidR="00381D22" w:rsidRPr="007A2D0A">
        <w:tab/>
      </w:r>
      <w:r w:rsidR="003B5577" w:rsidRPr="007A2D0A">
        <w:t>кто из должностных лиц и когда был информирован по указа</w:t>
      </w:r>
      <w:r w:rsidR="00381D22" w:rsidRPr="007A2D0A">
        <w:t>нному факту происшествия;</w:t>
      </w:r>
    </w:p>
    <w:p w:rsidR="003B5577" w:rsidRPr="007A2D0A" w:rsidRDefault="00C7038F" w:rsidP="006E1F3F">
      <w:pPr>
        <w:tabs>
          <w:tab w:val="left" w:pos="284"/>
          <w:tab w:val="num" w:pos="567"/>
          <w:tab w:val="left" w:pos="851"/>
          <w:tab w:val="left" w:pos="1134"/>
        </w:tabs>
        <w:ind w:firstLine="851"/>
      </w:pPr>
      <w:r w:rsidRPr="007A2D0A">
        <w:rPr>
          <w:b/>
        </w:rPr>
        <w:t>–</w:t>
      </w:r>
      <w:r w:rsidR="00381D22" w:rsidRPr="007A2D0A">
        <w:t xml:space="preserve"> </w:t>
      </w:r>
      <w:r w:rsidR="00381D22" w:rsidRPr="007A2D0A">
        <w:tab/>
      </w:r>
      <w:r w:rsidR="003B5577" w:rsidRPr="007A2D0A">
        <w:t>другие сведения.</w:t>
      </w:r>
    </w:p>
    <w:p w:rsidR="006E1F3F" w:rsidRPr="007A2D0A" w:rsidRDefault="003B5577" w:rsidP="00B0787B">
      <w:pPr>
        <w:tabs>
          <w:tab w:val="left" w:pos="284"/>
          <w:tab w:val="num" w:pos="567"/>
          <w:tab w:val="left" w:pos="851"/>
          <w:tab w:val="left" w:pos="1134"/>
        </w:tabs>
        <w:ind w:firstLine="709"/>
      </w:pPr>
      <w:r w:rsidRPr="007A2D0A">
        <w:t xml:space="preserve">Акт подписывается должностными лицами, вскрывшими </w:t>
      </w:r>
      <w:r w:rsidR="009F2867" w:rsidRPr="007A2D0A">
        <w:t>специальное</w:t>
      </w:r>
      <w:r w:rsidR="00381D22" w:rsidRPr="007A2D0A">
        <w:t xml:space="preserve"> помещение.</w:t>
      </w:r>
      <w:r w:rsidR="006E1F3F" w:rsidRPr="007A2D0A">
        <w:t xml:space="preserve"> </w:t>
      </w:r>
    </w:p>
    <w:p w:rsidR="00E36875" w:rsidRPr="007A2D0A" w:rsidRDefault="00E36875" w:rsidP="006E1F3F">
      <w:pPr>
        <w:numPr>
          <w:ilvl w:val="1"/>
          <w:numId w:val="1"/>
        </w:numPr>
        <w:tabs>
          <w:tab w:val="num" w:pos="0"/>
          <w:tab w:val="num" w:pos="567"/>
        </w:tabs>
        <w:ind w:left="0" w:firstLine="709"/>
      </w:pPr>
      <w:r w:rsidRPr="007A2D0A">
        <w:t>Порядок обеспечения безопасности людей и сохранности материальных ценностей:</w:t>
      </w:r>
    </w:p>
    <w:p w:rsidR="00ED0F5D" w:rsidRPr="007A2D0A" w:rsidRDefault="00FE0D0C" w:rsidP="00AE758A">
      <w:pPr>
        <w:numPr>
          <w:ilvl w:val="2"/>
          <w:numId w:val="1"/>
        </w:numPr>
        <w:tabs>
          <w:tab w:val="clear" w:pos="1004"/>
          <w:tab w:val="num" w:pos="709"/>
          <w:tab w:val="left" w:pos="1701"/>
        </w:tabs>
        <w:ind w:left="0" w:right="-30" w:firstLine="709"/>
      </w:pPr>
      <w:r w:rsidRPr="007A2D0A">
        <w:t>о</w:t>
      </w:r>
      <w:r w:rsidR="00E36875" w:rsidRPr="007A2D0A">
        <w:t>бучающиеся, работники и посетител</w:t>
      </w:r>
      <w:r w:rsidR="00B73CFB" w:rsidRPr="007A2D0A">
        <w:t xml:space="preserve">и обязаны соблюдать требования </w:t>
      </w:r>
      <w:r w:rsidRPr="007A2D0A">
        <w:t>и</w:t>
      </w:r>
      <w:r w:rsidR="00E36875" w:rsidRPr="007A2D0A">
        <w:t>нструкции о мерах пожарно</w:t>
      </w:r>
      <w:r w:rsidR="004A1456" w:rsidRPr="007A2D0A">
        <w:t xml:space="preserve">й безопасности в </w:t>
      </w:r>
      <w:r w:rsidR="0005706C" w:rsidRPr="007A2D0A">
        <w:t>НИУ ВШЭ - Санкт-Петербург</w:t>
      </w:r>
      <w:r w:rsidR="00422C4C" w:rsidRPr="007A2D0A">
        <w:t xml:space="preserve">, </w:t>
      </w:r>
      <w:r w:rsidR="00403A1E" w:rsidRPr="007A2D0A">
        <w:t>и</w:t>
      </w:r>
      <w:r w:rsidR="0004484B" w:rsidRPr="007A2D0A">
        <w:t>нструкции</w:t>
      </w:r>
      <w:r w:rsidR="00422C4C" w:rsidRPr="007A2D0A">
        <w:t xml:space="preserve"> </w:t>
      </w:r>
      <w:r w:rsidR="00B73CFB" w:rsidRPr="007A2D0A">
        <w:t>по</w:t>
      </w:r>
      <w:r w:rsidR="0004484B" w:rsidRPr="007A2D0A">
        <w:t xml:space="preserve"> </w:t>
      </w:r>
      <w:r w:rsidR="00B73CFB" w:rsidRPr="007A2D0A">
        <w:t>антитеррористической</w:t>
      </w:r>
      <w:r w:rsidR="0004484B" w:rsidRPr="007A2D0A">
        <w:t xml:space="preserve"> </w:t>
      </w:r>
      <w:r w:rsidR="00B73CFB" w:rsidRPr="007A2D0A">
        <w:t>безопасности</w:t>
      </w:r>
      <w:r w:rsidRPr="007A2D0A">
        <w:t>;</w:t>
      </w:r>
    </w:p>
    <w:p w:rsidR="00474C42" w:rsidRPr="007A2D0A" w:rsidRDefault="00FE0D0C" w:rsidP="00AE758A">
      <w:pPr>
        <w:numPr>
          <w:ilvl w:val="2"/>
          <w:numId w:val="1"/>
        </w:numPr>
        <w:tabs>
          <w:tab w:val="num" w:pos="851"/>
          <w:tab w:val="left" w:pos="1418"/>
          <w:tab w:val="left" w:pos="1701"/>
        </w:tabs>
        <w:ind w:left="0" w:firstLine="709"/>
      </w:pPr>
      <w:r w:rsidRPr="007A2D0A">
        <w:t>п</w:t>
      </w:r>
      <w:r w:rsidR="00474C42" w:rsidRPr="007A2D0A">
        <w:t>о окончании рабочего дня все помещения проверяются на соответствие требованиям пожарной безопасности и закрываются работниками, ответственными за противопожарное состояние помещения</w:t>
      </w:r>
      <w:r w:rsidRPr="007A2D0A">
        <w:t>;</w:t>
      </w:r>
    </w:p>
    <w:p w:rsidR="00001B25" w:rsidRPr="007A2D0A" w:rsidRDefault="00FE0D0C" w:rsidP="00AE758A">
      <w:pPr>
        <w:numPr>
          <w:ilvl w:val="2"/>
          <w:numId w:val="1"/>
        </w:numPr>
        <w:tabs>
          <w:tab w:val="left" w:pos="1418"/>
          <w:tab w:val="left" w:pos="1701"/>
        </w:tabs>
        <w:ind w:left="0" w:firstLine="709"/>
      </w:pPr>
      <w:r w:rsidRPr="007A2D0A">
        <w:t>к</w:t>
      </w:r>
      <w:r w:rsidR="00E36875" w:rsidRPr="007A2D0A">
        <w:t>лючи от помещений выдаются</w:t>
      </w:r>
      <w:r w:rsidR="00385796" w:rsidRPr="007A2D0A">
        <w:t xml:space="preserve"> (принимаются)</w:t>
      </w:r>
      <w:r w:rsidR="00E36875" w:rsidRPr="007A2D0A">
        <w:t xml:space="preserve"> </w:t>
      </w:r>
      <w:r w:rsidR="008278C4" w:rsidRPr="007A2D0A">
        <w:t xml:space="preserve">на объекте </w:t>
      </w:r>
      <w:r w:rsidR="0005706C" w:rsidRPr="007A2D0A">
        <w:t>НИУ ВШЭ - Санкт-Петербург</w:t>
      </w:r>
      <w:r w:rsidR="008278C4" w:rsidRPr="007A2D0A">
        <w:t xml:space="preserve"> в специально отведенном и оборудованном для хранения ключей месте. </w:t>
      </w:r>
      <w:r w:rsidR="00385796" w:rsidRPr="007A2D0A">
        <w:t xml:space="preserve">Там же хранятся дубликаты ключей от всех помещений. </w:t>
      </w:r>
      <w:r w:rsidR="008278C4" w:rsidRPr="007A2D0A">
        <w:t>Выдач</w:t>
      </w:r>
      <w:r w:rsidR="00385796" w:rsidRPr="007A2D0A">
        <w:t>а и прием</w:t>
      </w:r>
      <w:r w:rsidR="008278C4" w:rsidRPr="007A2D0A">
        <w:t xml:space="preserve"> ключей осуществля</w:t>
      </w:r>
      <w:r w:rsidR="00385796" w:rsidRPr="007A2D0A">
        <w:t>ется</w:t>
      </w:r>
      <w:r w:rsidR="008278C4" w:rsidRPr="007A2D0A">
        <w:t xml:space="preserve"> </w:t>
      </w:r>
      <w:r w:rsidR="00C949DB" w:rsidRPr="007A2D0A">
        <w:t xml:space="preserve">работниками </w:t>
      </w:r>
      <w:r w:rsidR="0005706C" w:rsidRPr="007A2D0A">
        <w:t>НИУ ВШЭ - Санкт-Петербург</w:t>
      </w:r>
      <w:r w:rsidR="00C949DB" w:rsidRPr="007A2D0A">
        <w:t>, в обязанности которых входит их хранение и выдача</w:t>
      </w:r>
      <w:r w:rsidR="00FD36A1" w:rsidRPr="007A2D0A">
        <w:t xml:space="preserve">, </w:t>
      </w:r>
      <w:r w:rsidR="008278C4" w:rsidRPr="007A2D0A">
        <w:t>а на объектах</w:t>
      </w:r>
      <w:r w:rsidR="001D4067" w:rsidRPr="007A2D0A">
        <w:t xml:space="preserve"> </w:t>
      </w:r>
      <w:r w:rsidR="0005706C" w:rsidRPr="007A2D0A">
        <w:t>НИУ ВШЭ - Санкт-Петербург</w:t>
      </w:r>
      <w:r w:rsidR="008278C4" w:rsidRPr="007A2D0A">
        <w:t>, где их нет – работник</w:t>
      </w:r>
      <w:r w:rsidR="00385796" w:rsidRPr="007A2D0A">
        <w:t>ами</w:t>
      </w:r>
      <w:r w:rsidR="008278C4" w:rsidRPr="007A2D0A">
        <w:t xml:space="preserve"> охраны </w:t>
      </w:r>
      <w:r w:rsidR="00E36875" w:rsidRPr="007A2D0A">
        <w:t xml:space="preserve">под роспись в </w:t>
      </w:r>
      <w:r w:rsidR="0016472E" w:rsidRPr="007A2D0A">
        <w:t>Журнале приема и выдачи ключей</w:t>
      </w:r>
      <w:r w:rsidR="00E36875" w:rsidRPr="007A2D0A">
        <w:t xml:space="preserve"> по спискам, согласованным с руководителем администрации </w:t>
      </w:r>
      <w:r w:rsidR="00DC2DD1" w:rsidRPr="007A2D0A">
        <w:t>объекта</w:t>
      </w:r>
      <w:r w:rsidR="001D4067" w:rsidRPr="007A2D0A">
        <w:t xml:space="preserve"> </w:t>
      </w:r>
      <w:r w:rsidR="0005706C" w:rsidRPr="007A2D0A">
        <w:t>НИУ ВШЭ - Санкт-Петербург</w:t>
      </w:r>
      <w:r w:rsidRPr="007A2D0A">
        <w:t>;</w:t>
      </w:r>
      <w:r w:rsidR="00A42110" w:rsidRPr="007A2D0A">
        <w:t xml:space="preserve"> </w:t>
      </w:r>
    </w:p>
    <w:p w:rsidR="00E36875" w:rsidRPr="007A2D0A" w:rsidRDefault="00FE0D0C" w:rsidP="006E1F3F">
      <w:pPr>
        <w:numPr>
          <w:ilvl w:val="2"/>
          <w:numId w:val="1"/>
        </w:numPr>
        <w:tabs>
          <w:tab w:val="num" w:pos="851"/>
          <w:tab w:val="left" w:pos="1418"/>
          <w:tab w:val="left" w:pos="1701"/>
        </w:tabs>
        <w:ind w:left="0" w:firstLine="851"/>
      </w:pPr>
      <w:r w:rsidRPr="007A2D0A">
        <w:t>в</w:t>
      </w:r>
      <w:r w:rsidR="00E36875" w:rsidRPr="007A2D0A">
        <w:t xml:space="preserve"> случае не</w:t>
      </w:r>
      <w:r w:rsidR="0002660E">
        <w:t xml:space="preserve"> </w:t>
      </w:r>
      <w:r w:rsidR="00E36875" w:rsidRPr="007A2D0A">
        <w:t xml:space="preserve">сдачи ключей </w:t>
      </w:r>
      <w:r w:rsidR="00474C42" w:rsidRPr="007A2D0A">
        <w:t>охрана закрывает комнату дубликатом к</w:t>
      </w:r>
      <w:r w:rsidR="0016472E" w:rsidRPr="007A2D0A">
        <w:t>лючей, о чем делается запись в Журнале приема и выдачи ключей</w:t>
      </w:r>
      <w:r w:rsidRPr="007A2D0A">
        <w:t>;</w:t>
      </w:r>
    </w:p>
    <w:p w:rsidR="00E36875" w:rsidRPr="007A2D0A" w:rsidRDefault="003A2B95" w:rsidP="006E1F3F">
      <w:pPr>
        <w:numPr>
          <w:ilvl w:val="2"/>
          <w:numId w:val="1"/>
        </w:numPr>
        <w:tabs>
          <w:tab w:val="num" w:pos="851"/>
          <w:tab w:val="left" w:pos="1418"/>
          <w:tab w:val="left" w:pos="1701"/>
        </w:tabs>
        <w:ind w:left="0" w:firstLine="851"/>
      </w:pPr>
      <w:r w:rsidRPr="007A2D0A">
        <w:t xml:space="preserve"> </w:t>
      </w:r>
      <w:r w:rsidR="00FE0D0C" w:rsidRPr="007A2D0A">
        <w:t>к</w:t>
      </w:r>
      <w:r w:rsidR="00E36875" w:rsidRPr="007A2D0A">
        <w:t>лючи от помещений, где хранятся материальные ценности или специальная информация, сдаются</w:t>
      </w:r>
      <w:r w:rsidR="00CB6B6C" w:rsidRPr="007A2D0A">
        <w:t xml:space="preserve"> работниками,</w:t>
      </w:r>
      <w:r w:rsidR="00E36875" w:rsidRPr="007A2D0A">
        <w:t xml:space="preserve"> </w:t>
      </w:r>
      <w:r w:rsidR="00AE688B" w:rsidRPr="007A2D0A">
        <w:t xml:space="preserve">назначенными руководителем структурного подразделения, </w:t>
      </w:r>
      <w:r w:rsidR="00E36875" w:rsidRPr="007A2D0A">
        <w:t>в пеналах, опечатанных личной печатью работника</w:t>
      </w:r>
      <w:r w:rsidR="00144473" w:rsidRPr="007A2D0A">
        <w:t xml:space="preserve"> </w:t>
      </w:r>
      <w:r w:rsidR="00E36875" w:rsidRPr="007A2D0A">
        <w:t>структурного подразделения, ответственного за помещение, с обязательно</w:t>
      </w:r>
      <w:r w:rsidR="0016472E" w:rsidRPr="007A2D0A">
        <w:t>й регистрацией времени сдачи в Журнале приема и выдачи ключей</w:t>
      </w:r>
      <w:r w:rsidR="00FE0D0C" w:rsidRPr="007A2D0A">
        <w:t>;</w:t>
      </w:r>
      <w:r w:rsidR="00576009" w:rsidRPr="007A2D0A">
        <w:t xml:space="preserve"> </w:t>
      </w:r>
    </w:p>
    <w:p w:rsidR="008F4901" w:rsidRPr="007A2D0A" w:rsidRDefault="003A2B95" w:rsidP="006E1F3F">
      <w:pPr>
        <w:numPr>
          <w:ilvl w:val="2"/>
          <w:numId w:val="1"/>
        </w:numPr>
        <w:tabs>
          <w:tab w:val="num" w:pos="851"/>
          <w:tab w:val="left" w:pos="1701"/>
        </w:tabs>
        <w:ind w:left="0" w:firstLine="851"/>
      </w:pPr>
      <w:r w:rsidRPr="007A2D0A">
        <w:t xml:space="preserve"> </w:t>
      </w:r>
      <w:r w:rsidR="00FE0D0C" w:rsidRPr="007A2D0A">
        <w:t>к</w:t>
      </w:r>
      <w:r w:rsidR="008F4901" w:rsidRPr="007A2D0A">
        <w:t>лючи от запасных выходов</w:t>
      </w:r>
      <w:r w:rsidR="002E5018" w:rsidRPr="007A2D0A">
        <w:t xml:space="preserve"> </w:t>
      </w:r>
      <w:r w:rsidR="008F4901" w:rsidRPr="007A2D0A">
        <w:t xml:space="preserve">(выходов), чердачных, подвальных помещений хранятся в </w:t>
      </w:r>
      <w:r w:rsidR="0005706C" w:rsidRPr="007A2D0A">
        <w:t>специально отведенном и оборудованном для хранения ключей месте</w:t>
      </w:r>
      <w:r w:rsidR="0016472E" w:rsidRPr="007A2D0A">
        <w:t xml:space="preserve">, выдаются под роспись в </w:t>
      </w:r>
      <w:r w:rsidR="008F4901" w:rsidRPr="007A2D0A">
        <w:t>Журнал</w:t>
      </w:r>
      <w:r w:rsidR="0016472E" w:rsidRPr="007A2D0A">
        <w:t>е приема и выдачи ключей</w:t>
      </w:r>
      <w:r w:rsidR="00C81D05" w:rsidRPr="007A2D0A">
        <w:t xml:space="preserve"> по спискам, согласованным с </w:t>
      </w:r>
      <w:r w:rsidR="008F4901" w:rsidRPr="007A2D0A">
        <w:t>руководителем администрации объекта</w:t>
      </w:r>
      <w:r w:rsidR="00C81D05" w:rsidRPr="007A2D0A">
        <w:t xml:space="preserve"> и </w:t>
      </w:r>
      <w:r w:rsidR="00EB1004">
        <w:t>ОБ и Р</w:t>
      </w:r>
      <w:r w:rsidR="00D04294" w:rsidRPr="007A2D0A">
        <w:t xml:space="preserve"> </w:t>
      </w:r>
      <w:r w:rsidR="0005706C" w:rsidRPr="007A2D0A">
        <w:t>НИУ ВШЭ - Санкт-Петербург</w:t>
      </w:r>
      <w:r w:rsidR="00FE0D0C" w:rsidRPr="007A2D0A">
        <w:t>;</w:t>
      </w:r>
    </w:p>
    <w:p w:rsidR="00E36875" w:rsidRPr="007A2D0A" w:rsidRDefault="007B0013" w:rsidP="006E1F3F">
      <w:pPr>
        <w:numPr>
          <w:ilvl w:val="2"/>
          <w:numId w:val="1"/>
        </w:numPr>
        <w:tabs>
          <w:tab w:val="num" w:pos="851"/>
          <w:tab w:val="num" w:pos="1560"/>
          <w:tab w:val="left" w:pos="1701"/>
        </w:tabs>
        <w:ind w:left="0" w:firstLine="851"/>
      </w:pPr>
      <w:r w:rsidRPr="007A2D0A">
        <w:t xml:space="preserve"> </w:t>
      </w:r>
      <w:r w:rsidR="00FE0D0C" w:rsidRPr="007A2D0A">
        <w:t>с</w:t>
      </w:r>
      <w:r w:rsidR="00E36875" w:rsidRPr="007A2D0A">
        <w:t>дача и прием под охрану помещений, оборудованных охранной сигнализацией, осуществляется на постах охраны</w:t>
      </w:r>
      <w:r w:rsidR="00FE0D0C" w:rsidRPr="007A2D0A">
        <w:t>;</w:t>
      </w:r>
    </w:p>
    <w:p w:rsidR="00E36875" w:rsidRPr="007A2D0A" w:rsidRDefault="00001B25" w:rsidP="006E1F3F">
      <w:pPr>
        <w:numPr>
          <w:ilvl w:val="2"/>
          <w:numId w:val="1"/>
        </w:numPr>
        <w:tabs>
          <w:tab w:val="num" w:pos="851"/>
          <w:tab w:val="num" w:pos="1560"/>
          <w:tab w:val="left" w:pos="1701"/>
        </w:tabs>
        <w:ind w:left="0" w:firstLine="851"/>
      </w:pPr>
      <w:r w:rsidRPr="007A2D0A">
        <w:t xml:space="preserve"> </w:t>
      </w:r>
      <w:r w:rsidR="00FE0D0C" w:rsidRPr="007A2D0A">
        <w:t>пр</w:t>
      </w:r>
      <w:r w:rsidR="00E36875" w:rsidRPr="007A2D0A">
        <w:t xml:space="preserve">и аварийных и экстренных ситуациях вскрытие помещений разрешается только по распоряжению руководителя администрации </w:t>
      </w:r>
      <w:r w:rsidR="00DC2DD1" w:rsidRPr="007A2D0A">
        <w:t>объекта</w:t>
      </w:r>
      <w:r w:rsidR="001D4067" w:rsidRPr="007A2D0A">
        <w:t xml:space="preserve"> </w:t>
      </w:r>
      <w:r w:rsidR="0005706C" w:rsidRPr="007A2D0A">
        <w:t xml:space="preserve">НИУ ВШЭ - Санкт-Петербург или решению </w:t>
      </w:r>
      <w:r w:rsidR="00E36875" w:rsidRPr="007A2D0A">
        <w:t>дежурной смены охраны, о чем состав</w:t>
      </w:r>
      <w:r w:rsidR="0016472E" w:rsidRPr="007A2D0A">
        <w:t>ляется акт и делается запись в Журнале приема и выдачи ключей</w:t>
      </w:r>
      <w:r w:rsidR="00E36875" w:rsidRPr="007A2D0A">
        <w:t>, после чего помещение опечатывается печатью службы охраны.</w:t>
      </w:r>
    </w:p>
    <w:p w:rsidR="00A81A63" w:rsidRPr="007A2D0A" w:rsidRDefault="007B0013" w:rsidP="006E1F3F">
      <w:pPr>
        <w:numPr>
          <w:ilvl w:val="1"/>
          <w:numId w:val="1"/>
        </w:numPr>
        <w:tabs>
          <w:tab w:val="num" w:pos="0"/>
        </w:tabs>
        <w:ind w:left="0" w:firstLine="709"/>
      </w:pPr>
      <w:r w:rsidRPr="007A2D0A">
        <w:t>Мероприятия по усилению антитеррористической защищенности</w:t>
      </w:r>
      <w:r w:rsidR="00B84E20" w:rsidRPr="007A2D0A">
        <w:t>:</w:t>
      </w:r>
    </w:p>
    <w:p w:rsidR="007B0013" w:rsidRPr="007A2D0A" w:rsidRDefault="00FE0D0C" w:rsidP="00266C96">
      <w:pPr>
        <w:numPr>
          <w:ilvl w:val="2"/>
          <w:numId w:val="1"/>
        </w:numPr>
        <w:tabs>
          <w:tab w:val="clear" w:pos="1004"/>
          <w:tab w:val="num" w:pos="709"/>
          <w:tab w:val="num" w:pos="851"/>
          <w:tab w:val="left" w:pos="1560"/>
        </w:tabs>
        <w:ind w:left="0" w:firstLine="709"/>
      </w:pPr>
      <w:r w:rsidRPr="007A2D0A">
        <w:t>с</w:t>
      </w:r>
      <w:r w:rsidR="007B0013" w:rsidRPr="007A2D0A">
        <w:t>пециально создаваемая комиссия по предупреждению и ликвидации чрезвычайных ситуаций (далее</w:t>
      </w:r>
      <w:r w:rsidR="00B84E20" w:rsidRPr="007A2D0A">
        <w:t xml:space="preserve"> </w:t>
      </w:r>
      <w:r w:rsidR="00B84E20" w:rsidRPr="007A2D0A">
        <w:rPr>
          <w:b/>
        </w:rPr>
        <w:t>–</w:t>
      </w:r>
      <w:r w:rsidR="007B0013" w:rsidRPr="007A2D0A">
        <w:t xml:space="preserve"> ЧС) проводит регулярные проверки </w:t>
      </w:r>
      <w:r w:rsidR="00DC2DD1" w:rsidRPr="007A2D0A">
        <w:t>объектов</w:t>
      </w:r>
      <w:r w:rsidR="007B0013" w:rsidRPr="007A2D0A">
        <w:t xml:space="preserve"> </w:t>
      </w:r>
      <w:r w:rsidR="0005706C" w:rsidRPr="007A2D0A">
        <w:t>НИУ ВШЭ - Санкт-Петербург</w:t>
      </w:r>
      <w:r w:rsidR="007B0013" w:rsidRPr="007A2D0A">
        <w:t xml:space="preserve"> с целью оценки их антитеррористической защищенности и разработки необходимых мер по ее усилению</w:t>
      </w:r>
      <w:r w:rsidRPr="007A2D0A">
        <w:t>;</w:t>
      </w:r>
    </w:p>
    <w:p w:rsidR="00385796" w:rsidRPr="007A2D0A" w:rsidRDefault="00FE0D0C" w:rsidP="00266C96">
      <w:pPr>
        <w:numPr>
          <w:ilvl w:val="2"/>
          <w:numId w:val="1"/>
        </w:numPr>
        <w:tabs>
          <w:tab w:val="clear" w:pos="1004"/>
          <w:tab w:val="num" w:pos="851"/>
          <w:tab w:val="num" w:pos="1000"/>
          <w:tab w:val="left" w:pos="1560"/>
        </w:tabs>
        <w:ind w:left="0" w:firstLine="709"/>
      </w:pPr>
      <w:r w:rsidRPr="007A2D0A">
        <w:t>н</w:t>
      </w:r>
      <w:r w:rsidR="007B0013" w:rsidRPr="007A2D0A">
        <w:t xml:space="preserve">е реже двух раз в год под руководством </w:t>
      </w:r>
      <w:r w:rsidR="0005706C" w:rsidRPr="007A2D0A">
        <w:t>заместителя директора НИУ ВШЭ - Санкт-Петербург</w:t>
      </w:r>
      <w:r w:rsidR="00D04294" w:rsidRPr="007A2D0A">
        <w:t xml:space="preserve">, координирующего </w:t>
      </w:r>
      <w:r w:rsidR="00BA6F32" w:rsidRPr="007A2D0A">
        <w:t>работу по вопросам безопасности</w:t>
      </w:r>
      <w:r w:rsidR="00D04294" w:rsidRPr="007A2D0A">
        <w:t xml:space="preserve"> </w:t>
      </w:r>
      <w:r w:rsidR="0005706C" w:rsidRPr="007A2D0A">
        <w:t>НИУ ВШЭ - Санкт-Петербург</w:t>
      </w:r>
      <w:r w:rsidR="007B0013" w:rsidRPr="007A2D0A">
        <w:t xml:space="preserve"> (руководителя гражданской обороны </w:t>
      </w:r>
      <w:r w:rsidR="0005706C" w:rsidRPr="007A2D0A">
        <w:t>НИУ ВШЭ - Санкт-Петербург</w:t>
      </w:r>
      <w:r w:rsidR="007B0013" w:rsidRPr="007A2D0A">
        <w:t>)</w:t>
      </w:r>
      <w:r w:rsidR="00BA6F32" w:rsidRPr="007A2D0A">
        <w:t>,</w:t>
      </w:r>
      <w:r w:rsidR="007B0013" w:rsidRPr="007A2D0A">
        <w:t xml:space="preserve"> </w:t>
      </w:r>
      <w:r w:rsidR="00385796" w:rsidRPr="007A2D0A">
        <w:t xml:space="preserve">работниками </w:t>
      </w:r>
      <w:r w:rsidR="00EB1004">
        <w:t>ОБ и Р</w:t>
      </w:r>
      <w:r w:rsidR="00385796" w:rsidRPr="007A2D0A">
        <w:t xml:space="preserve"> </w:t>
      </w:r>
      <w:r w:rsidR="007B0013" w:rsidRPr="007A2D0A">
        <w:t>провод</w:t>
      </w:r>
      <w:r w:rsidR="00F42D84" w:rsidRPr="007A2D0A">
        <w:t>ятся</w:t>
      </w:r>
      <w:r w:rsidR="00385796" w:rsidRPr="007A2D0A">
        <w:t xml:space="preserve"> </w:t>
      </w:r>
      <w:r w:rsidR="007B0013" w:rsidRPr="007A2D0A">
        <w:t xml:space="preserve">практические занятия с руководителями структурных подразделений </w:t>
      </w:r>
      <w:r w:rsidR="0005706C" w:rsidRPr="007A2D0A">
        <w:t>НИУ ВШЭ - Санкт-Петербург</w:t>
      </w:r>
      <w:r w:rsidR="00D04294" w:rsidRPr="007A2D0A">
        <w:t xml:space="preserve"> </w:t>
      </w:r>
      <w:r w:rsidR="007B0013" w:rsidRPr="007A2D0A">
        <w:t>по действиям в чрезвычайных ситуациях, в том числе связанным с проявлением терроризма</w:t>
      </w:r>
      <w:r w:rsidR="00282C3F" w:rsidRPr="007A2D0A">
        <w:t>;</w:t>
      </w:r>
      <w:r w:rsidR="00385796" w:rsidRPr="007A2D0A">
        <w:t xml:space="preserve"> </w:t>
      </w:r>
    </w:p>
    <w:p w:rsidR="007B0013" w:rsidRPr="007A2D0A" w:rsidRDefault="00282C3F" w:rsidP="00266C96">
      <w:pPr>
        <w:numPr>
          <w:ilvl w:val="2"/>
          <w:numId w:val="1"/>
        </w:numPr>
        <w:tabs>
          <w:tab w:val="clear" w:pos="1004"/>
          <w:tab w:val="num" w:pos="851"/>
          <w:tab w:val="num" w:pos="1000"/>
          <w:tab w:val="left" w:pos="1560"/>
        </w:tabs>
        <w:ind w:left="0" w:firstLine="709"/>
      </w:pPr>
      <w:r w:rsidRPr="007A2D0A">
        <w:t>р</w:t>
      </w:r>
      <w:r w:rsidR="007B0013" w:rsidRPr="007A2D0A">
        <w:t>уководител</w:t>
      </w:r>
      <w:r w:rsidR="00ED0F5D" w:rsidRPr="007A2D0A">
        <w:t>и</w:t>
      </w:r>
      <w:r w:rsidR="007B0013" w:rsidRPr="007A2D0A">
        <w:t xml:space="preserve"> администраций </w:t>
      </w:r>
      <w:r w:rsidR="00DC2DD1" w:rsidRPr="007A2D0A">
        <w:t>объектов</w:t>
      </w:r>
      <w:r w:rsidR="007B0013" w:rsidRPr="007A2D0A">
        <w:t xml:space="preserve"> </w:t>
      </w:r>
      <w:r w:rsidR="0028217A" w:rsidRPr="007A2D0A">
        <w:t>НИУ ВШЭ - Санкт-Петербург</w:t>
      </w:r>
      <w:r w:rsidR="001D4067" w:rsidRPr="007A2D0A">
        <w:t xml:space="preserve"> </w:t>
      </w:r>
      <w:r w:rsidR="00F42D84" w:rsidRPr="007A2D0A">
        <w:t xml:space="preserve">обязаны </w:t>
      </w:r>
      <w:r w:rsidR="007B0013" w:rsidRPr="007A2D0A">
        <w:t xml:space="preserve">иметь и хранить </w:t>
      </w:r>
      <w:r w:rsidR="00C6719E" w:rsidRPr="007A2D0A">
        <w:t xml:space="preserve">копии </w:t>
      </w:r>
      <w:r w:rsidR="00D04294" w:rsidRPr="007A2D0A">
        <w:t>следующи</w:t>
      </w:r>
      <w:r w:rsidR="00C6719E" w:rsidRPr="007A2D0A">
        <w:t xml:space="preserve">х локальных </w:t>
      </w:r>
      <w:r w:rsidR="00B84E20" w:rsidRPr="007A2D0A">
        <w:t xml:space="preserve">нормативных </w:t>
      </w:r>
      <w:r w:rsidR="00C6719E" w:rsidRPr="007A2D0A">
        <w:t xml:space="preserve">актов </w:t>
      </w:r>
      <w:r w:rsidR="0028217A" w:rsidRPr="007A2D0A">
        <w:t>НИУ ВШЭ - Санкт-Петербург</w:t>
      </w:r>
      <w:r w:rsidR="007B0013" w:rsidRPr="007A2D0A">
        <w:t xml:space="preserve">: </w:t>
      </w:r>
    </w:p>
    <w:p w:rsidR="00D537CA" w:rsidRPr="007A2D0A" w:rsidRDefault="00B84E20" w:rsidP="006E1F3F">
      <w:pPr>
        <w:tabs>
          <w:tab w:val="left" w:pos="993"/>
          <w:tab w:val="num" w:pos="1134"/>
        </w:tabs>
        <w:ind w:firstLine="851"/>
      </w:pPr>
      <w:r w:rsidRPr="007A2D0A">
        <w:rPr>
          <w:b/>
        </w:rPr>
        <w:t>–</w:t>
      </w:r>
      <w:r w:rsidR="00ED0F5D" w:rsidRPr="007A2D0A">
        <w:t xml:space="preserve"> </w:t>
      </w:r>
      <w:r w:rsidR="00A42110" w:rsidRPr="007A2D0A">
        <w:tab/>
      </w:r>
      <w:r w:rsidRPr="007A2D0A">
        <w:t>и</w:t>
      </w:r>
      <w:r w:rsidR="00ED0F5D" w:rsidRPr="007A2D0A">
        <w:t xml:space="preserve">нструкцию о мерах пожарной безопасности в </w:t>
      </w:r>
      <w:r w:rsidR="0028217A" w:rsidRPr="007A2D0A">
        <w:t>НИУ ВШЭ - Санкт-Петербург</w:t>
      </w:r>
      <w:r w:rsidR="00ED0F5D" w:rsidRPr="007A2D0A">
        <w:t>;</w:t>
      </w:r>
      <w:r w:rsidR="004A5168" w:rsidRPr="007A2D0A">
        <w:t xml:space="preserve"> </w:t>
      </w:r>
    </w:p>
    <w:p w:rsidR="00E754EB" w:rsidRPr="007A2D0A" w:rsidRDefault="00D537CA" w:rsidP="00E754EB">
      <w:pPr>
        <w:tabs>
          <w:tab w:val="left" w:pos="993"/>
          <w:tab w:val="num" w:pos="1134"/>
        </w:tabs>
        <w:ind w:firstLine="851"/>
        <w:rPr>
          <w:b/>
        </w:rPr>
      </w:pPr>
      <w:r w:rsidRPr="007A2D0A">
        <w:rPr>
          <w:b/>
        </w:rPr>
        <w:t>–</w:t>
      </w:r>
      <w:r w:rsidRPr="007A2D0A">
        <w:t xml:space="preserve"> </w:t>
      </w:r>
      <w:r w:rsidRPr="007A2D0A">
        <w:tab/>
      </w:r>
      <w:r w:rsidR="00403A1E" w:rsidRPr="007A2D0A">
        <w:t>инструкцию</w:t>
      </w:r>
      <w:r w:rsidR="00E754EB">
        <w:t xml:space="preserve"> при угрозе теракта на объекте НИУ ВШЭ - Санкт-Петербург;</w:t>
      </w:r>
    </w:p>
    <w:p w:rsidR="00F00131" w:rsidRPr="00EB1004" w:rsidRDefault="00B84E20" w:rsidP="00EE792B">
      <w:pPr>
        <w:tabs>
          <w:tab w:val="left" w:pos="993"/>
          <w:tab w:val="num" w:pos="1134"/>
        </w:tabs>
        <w:ind w:firstLine="851"/>
        <w:rPr>
          <w:color w:val="FF0000"/>
        </w:rPr>
      </w:pPr>
      <w:r w:rsidRPr="007A2D0A">
        <w:rPr>
          <w:b/>
        </w:rPr>
        <w:t>–</w:t>
      </w:r>
      <w:r w:rsidR="007B0013" w:rsidRPr="007A2D0A">
        <w:t xml:space="preserve"> </w:t>
      </w:r>
      <w:r w:rsidR="00F00131" w:rsidRPr="007A2D0A">
        <w:tab/>
      </w:r>
      <w:r w:rsidRPr="00E754EB">
        <w:t>м</w:t>
      </w:r>
      <w:r w:rsidR="007B0013" w:rsidRPr="00E754EB">
        <w:t>етодическое руководство «</w:t>
      </w:r>
      <w:r w:rsidR="00E754EB" w:rsidRPr="00E754EB">
        <w:t>О порядке</w:t>
      </w:r>
      <w:r w:rsidR="007B0013" w:rsidRPr="00E754EB">
        <w:t xml:space="preserve"> действий </w:t>
      </w:r>
      <w:r w:rsidR="00E754EB" w:rsidRPr="00E754EB">
        <w:t>при угрозе террористического акта»</w:t>
      </w:r>
      <w:r w:rsidR="007B0013" w:rsidRPr="00E754EB">
        <w:t xml:space="preserve"> </w:t>
      </w:r>
      <w:r w:rsidR="00E754EB" w:rsidRPr="00E754EB">
        <w:t>в здании</w:t>
      </w:r>
      <w:r w:rsidR="007B0013" w:rsidRPr="00E754EB">
        <w:t xml:space="preserve"> </w:t>
      </w:r>
      <w:r w:rsidR="0028217A" w:rsidRPr="00E754EB">
        <w:t>НИУ ВШЭ - Санкт-Петербург</w:t>
      </w:r>
      <w:r w:rsidR="00E754EB" w:rsidRPr="00E754EB">
        <w:t>;</w:t>
      </w:r>
    </w:p>
    <w:p w:rsidR="007B10E2" w:rsidRPr="007A2D0A" w:rsidRDefault="00B84E20" w:rsidP="006E1F3F">
      <w:pPr>
        <w:tabs>
          <w:tab w:val="left" w:pos="993"/>
          <w:tab w:val="num" w:pos="1134"/>
        </w:tabs>
        <w:ind w:firstLine="851"/>
      </w:pPr>
      <w:r w:rsidRPr="007A2D0A">
        <w:rPr>
          <w:b/>
        </w:rPr>
        <w:t>–</w:t>
      </w:r>
      <w:r w:rsidR="00026816" w:rsidRPr="007A2D0A">
        <w:rPr>
          <w:b/>
        </w:rPr>
        <w:t xml:space="preserve"> </w:t>
      </w:r>
      <w:r w:rsidR="00F00131" w:rsidRPr="007A2D0A">
        <w:tab/>
        <w:t>Положение</w:t>
      </w:r>
      <w:r w:rsidR="007B10E2" w:rsidRPr="007A2D0A">
        <w:t>;</w:t>
      </w:r>
    </w:p>
    <w:p w:rsidR="007B0013" w:rsidRPr="007A2D0A" w:rsidRDefault="00B84E20" w:rsidP="006E1F3F">
      <w:pPr>
        <w:tabs>
          <w:tab w:val="left" w:pos="993"/>
          <w:tab w:val="num" w:pos="1134"/>
        </w:tabs>
        <w:ind w:firstLine="851"/>
      </w:pPr>
      <w:r w:rsidRPr="007A2D0A">
        <w:rPr>
          <w:b/>
        </w:rPr>
        <w:t>–</w:t>
      </w:r>
      <w:r w:rsidR="007B10E2" w:rsidRPr="007A2D0A">
        <w:t xml:space="preserve"> </w:t>
      </w:r>
      <w:r w:rsidR="007B10E2" w:rsidRPr="007A2D0A">
        <w:tab/>
      </w:r>
      <w:r w:rsidRPr="007A2D0A">
        <w:t>Р</w:t>
      </w:r>
      <w:r w:rsidR="001B7A18">
        <w:t xml:space="preserve">егламент </w:t>
      </w:r>
      <w:r w:rsidR="00EE792B">
        <w:t xml:space="preserve">о </w:t>
      </w:r>
      <w:r w:rsidR="007B10E2" w:rsidRPr="007A2D0A">
        <w:t>пропускной систем</w:t>
      </w:r>
      <w:r w:rsidR="00EE792B">
        <w:t>е</w:t>
      </w:r>
      <w:r w:rsidR="007B10E2" w:rsidRPr="007A2D0A">
        <w:t xml:space="preserve"> Н</w:t>
      </w:r>
      <w:r w:rsidR="00EE792B">
        <w:t>ИУ ВШЭ</w:t>
      </w:r>
      <w:r w:rsidR="001B7A18">
        <w:t xml:space="preserve"> - Санкт-Петербург»</w:t>
      </w:r>
      <w:r w:rsidR="002906DD" w:rsidRPr="007A2D0A">
        <w:t>.</w:t>
      </w:r>
    </w:p>
    <w:p w:rsidR="007B0013" w:rsidRPr="007A2D0A" w:rsidRDefault="007B0013" w:rsidP="00880673">
      <w:pPr>
        <w:tabs>
          <w:tab w:val="num" w:pos="1000"/>
          <w:tab w:val="num" w:pos="1430"/>
        </w:tabs>
        <w:ind w:left="709"/>
      </w:pPr>
      <w:r w:rsidRPr="007A2D0A">
        <w:t xml:space="preserve">   </w:t>
      </w:r>
    </w:p>
    <w:p w:rsidR="00F52AB7" w:rsidRPr="007A2D0A" w:rsidRDefault="00F52AB7" w:rsidP="00F52AB7">
      <w:pPr>
        <w:numPr>
          <w:ilvl w:val="0"/>
          <w:numId w:val="1"/>
        </w:numPr>
        <w:jc w:val="center"/>
        <w:rPr>
          <w:b/>
        </w:rPr>
      </w:pPr>
      <w:r w:rsidRPr="007A2D0A">
        <w:rPr>
          <w:b/>
        </w:rPr>
        <w:t>Охрана</w:t>
      </w:r>
    </w:p>
    <w:p w:rsidR="009A1BF4" w:rsidRPr="007A2D0A" w:rsidRDefault="009A1BF4" w:rsidP="006E1F3F">
      <w:pPr>
        <w:numPr>
          <w:ilvl w:val="1"/>
          <w:numId w:val="1"/>
        </w:numPr>
        <w:tabs>
          <w:tab w:val="num" w:pos="0"/>
          <w:tab w:val="num" w:pos="709"/>
        </w:tabs>
        <w:ind w:left="0" w:firstLine="709"/>
      </w:pPr>
      <w:r w:rsidRPr="007A2D0A">
        <w:t xml:space="preserve">Осуществление охраны представляет </w:t>
      </w:r>
      <w:r w:rsidR="00C6719E" w:rsidRPr="007A2D0A">
        <w:t xml:space="preserve">собой </w:t>
      </w:r>
      <w:r w:rsidRPr="007A2D0A">
        <w:t>комплекс организационных, технических и режимных мероприятий, направленных на обеспечение надежной защиты зданий, помещений, территорий, лиц, находящихся в здании и на охраняемой территории, сохранности компьютерной техники, средств связи, документов, другого имущества и материальных ценностей.</w:t>
      </w:r>
    </w:p>
    <w:p w:rsidR="009A1BF4" w:rsidRPr="007A2D0A" w:rsidRDefault="002906DD" w:rsidP="006E1F3F">
      <w:pPr>
        <w:numPr>
          <w:ilvl w:val="1"/>
          <w:numId w:val="1"/>
        </w:numPr>
        <w:tabs>
          <w:tab w:val="num" w:pos="0"/>
          <w:tab w:val="num" w:pos="709"/>
        </w:tabs>
        <w:ind w:left="0" w:firstLine="709"/>
      </w:pPr>
      <w:r w:rsidRPr="007A2D0A">
        <w:t xml:space="preserve"> </w:t>
      </w:r>
      <w:r w:rsidR="009A1BF4" w:rsidRPr="007A2D0A">
        <w:t xml:space="preserve">Система охраны представляет собой совокупность постов охраны, систем охранной и пожарной сигнализации, систем видеонаблюдения и СКУД, порядка сдачи под охрану режимных и специальных помещений, соответствующей служебной документации, дежурств </w:t>
      </w:r>
      <w:r w:rsidR="00261369" w:rsidRPr="007A2D0A">
        <w:t xml:space="preserve">сотрудников </w:t>
      </w:r>
      <w:r w:rsidR="009A1BF4" w:rsidRPr="007A2D0A">
        <w:t>подразделения охраны.</w:t>
      </w:r>
    </w:p>
    <w:p w:rsidR="00F52AB7" w:rsidRPr="007A2D0A" w:rsidRDefault="00F52AB7" w:rsidP="006E1F3F">
      <w:pPr>
        <w:numPr>
          <w:ilvl w:val="1"/>
          <w:numId w:val="1"/>
        </w:numPr>
        <w:tabs>
          <w:tab w:val="num" w:pos="0"/>
          <w:tab w:val="num" w:pos="709"/>
        </w:tabs>
        <w:ind w:left="0" w:firstLine="709"/>
      </w:pPr>
      <w:r w:rsidRPr="007A2D0A">
        <w:t xml:space="preserve">Непосредственное осуществление пропускного режима, контроль поддержания </w:t>
      </w:r>
      <w:proofErr w:type="spellStart"/>
      <w:r w:rsidRPr="007A2D0A">
        <w:t>внутриобъектового</w:t>
      </w:r>
      <w:proofErr w:type="spellEnd"/>
      <w:r w:rsidRPr="007A2D0A">
        <w:t xml:space="preserve"> режима на объектах </w:t>
      </w:r>
      <w:r w:rsidR="0028217A" w:rsidRPr="007A2D0A">
        <w:t>НИУ ВШЭ - Санкт-Петербург</w:t>
      </w:r>
      <w:r w:rsidRPr="007A2D0A">
        <w:t xml:space="preserve"> возлагается на охран</w:t>
      </w:r>
      <w:r w:rsidR="001A3DDB" w:rsidRPr="007A2D0A">
        <w:t>у</w:t>
      </w:r>
      <w:r w:rsidR="00FD36A1" w:rsidRPr="007A2D0A">
        <w:t>.</w:t>
      </w:r>
    </w:p>
    <w:p w:rsidR="00474C42" w:rsidRPr="007A2D0A" w:rsidRDefault="00F52AB7" w:rsidP="006E1F3F">
      <w:pPr>
        <w:numPr>
          <w:ilvl w:val="1"/>
          <w:numId w:val="1"/>
        </w:numPr>
        <w:tabs>
          <w:tab w:val="num" w:pos="0"/>
          <w:tab w:val="num" w:pos="709"/>
        </w:tabs>
        <w:ind w:left="0" w:firstLine="709"/>
      </w:pPr>
      <w:r w:rsidRPr="007A2D0A">
        <w:t xml:space="preserve">Задачи охраны: </w:t>
      </w:r>
    </w:p>
    <w:p w:rsidR="00474C42" w:rsidRPr="007A2D0A" w:rsidRDefault="00B84E20" w:rsidP="006E1F3F">
      <w:pPr>
        <w:tabs>
          <w:tab w:val="left" w:pos="284"/>
          <w:tab w:val="num" w:pos="709"/>
          <w:tab w:val="left" w:pos="993"/>
          <w:tab w:val="left" w:pos="1134"/>
        </w:tabs>
        <w:ind w:firstLine="851"/>
      </w:pPr>
      <w:r w:rsidRPr="007A2D0A">
        <w:rPr>
          <w:b/>
        </w:rPr>
        <w:t>–</w:t>
      </w:r>
      <w:r w:rsidR="00FE5FEC" w:rsidRPr="007A2D0A">
        <w:t xml:space="preserve"> </w:t>
      </w:r>
      <w:r w:rsidR="002E5018" w:rsidRPr="007A2D0A">
        <w:t>о</w:t>
      </w:r>
      <w:r w:rsidR="00F52AB7" w:rsidRPr="007A2D0A">
        <w:t xml:space="preserve">существление надежной охраны зданий, помещений и территорий </w:t>
      </w:r>
      <w:r w:rsidR="00F405EF" w:rsidRPr="007A2D0A">
        <w:t>НИУ</w:t>
      </w:r>
      <w:r w:rsidR="00C61053" w:rsidRPr="007A2D0A">
        <w:t> </w:t>
      </w:r>
      <w:r w:rsidR="00F405EF" w:rsidRPr="007A2D0A">
        <w:t>ВШЭ</w:t>
      </w:r>
      <w:r w:rsidR="00F52AB7" w:rsidRPr="007A2D0A">
        <w:t>, подде</w:t>
      </w:r>
      <w:r w:rsidR="002E5018" w:rsidRPr="007A2D0A">
        <w:t xml:space="preserve">ржание </w:t>
      </w:r>
      <w:proofErr w:type="spellStart"/>
      <w:r w:rsidR="002E5018" w:rsidRPr="007A2D0A">
        <w:t>внутриобъектового</w:t>
      </w:r>
      <w:proofErr w:type="spellEnd"/>
      <w:r w:rsidR="002E5018" w:rsidRPr="007A2D0A">
        <w:t xml:space="preserve"> режима</w:t>
      </w:r>
      <w:r w:rsidR="00DD2751" w:rsidRPr="007A2D0A">
        <w:t xml:space="preserve"> и общественного порядка</w:t>
      </w:r>
      <w:r w:rsidR="002E5018" w:rsidRPr="007A2D0A">
        <w:t>;</w:t>
      </w:r>
      <w:r w:rsidR="00F52AB7" w:rsidRPr="007A2D0A">
        <w:t xml:space="preserve"> </w:t>
      </w:r>
    </w:p>
    <w:p w:rsidR="00474C42" w:rsidRPr="007A2D0A" w:rsidRDefault="00B84E20" w:rsidP="006E1F3F">
      <w:pPr>
        <w:tabs>
          <w:tab w:val="left" w:pos="284"/>
          <w:tab w:val="num" w:pos="709"/>
          <w:tab w:val="left" w:pos="993"/>
          <w:tab w:val="left" w:pos="1134"/>
        </w:tabs>
        <w:ind w:firstLine="851"/>
      </w:pPr>
      <w:r w:rsidRPr="007A2D0A">
        <w:rPr>
          <w:b/>
        </w:rPr>
        <w:t>–</w:t>
      </w:r>
      <w:r w:rsidR="00FE5FEC" w:rsidRPr="007A2D0A">
        <w:t xml:space="preserve"> </w:t>
      </w:r>
      <w:r w:rsidR="00FE5FEC" w:rsidRPr="007A2D0A">
        <w:tab/>
      </w:r>
      <w:r w:rsidR="002E5018" w:rsidRPr="007A2D0A">
        <w:t>о</w:t>
      </w:r>
      <w:r w:rsidR="00F52AB7" w:rsidRPr="007A2D0A">
        <w:t>существление пропускного режима, исключающего несанкционированн</w:t>
      </w:r>
      <w:r w:rsidR="002E5018" w:rsidRPr="007A2D0A">
        <w:t xml:space="preserve">ый проход лиц на объекты </w:t>
      </w:r>
      <w:r w:rsidR="0028217A" w:rsidRPr="007A2D0A">
        <w:t>НИУ ВШЭ - Санкт-Петербург</w:t>
      </w:r>
      <w:r w:rsidR="002E5018" w:rsidRPr="007A2D0A">
        <w:t>;</w:t>
      </w:r>
      <w:r w:rsidR="00F52AB7" w:rsidRPr="007A2D0A">
        <w:t xml:space="preserve"> </w:t>
      </w:r>
    </w:p>
    <w:p w:rsidR="00474C42" w:rsidRPr="007A2D0A" w:rsidRDefault="00B84E20" w:rsidP="006E1F3F">
      <w:pPr>
        <w:tabs>
          <w:tab w:val="left" w:pos="284"/>
          <w:tab w:val="num" w:pos="709"/>
          <w:tab w:val="left" w:pos="993"/>
          <w:tab w:val="left" w:pos="1134"/>
          <w:tab w:val="num" w:pos="1430"/>
        </w:tabs>
        <w:ind w:firstLine="851"/>
      </w:pPr>
      <w:r w:rsidRPr="007A2D0A">
        <w:rPr>
          <w:b/>
        </w:rPr>
        <w:t>–</w:t>
      </w:r>
      <w:r w:rsidR="00FE5FEC" w:rsidRPr="007A2D0A">
        <w:t xml:space="preserve"> </w:t>
      </w:r>
      <w:r w:rsidR="002E5018" w:rsidRPr="007A2D0A">
        <w:t>о</w:t>
      </w:r>
      <w:r w:rsidR="00F52AB7" w:rsidRPr="007A2D0A">
        <w:t xml:space="preserve">беспечение безопасности лиц, находящихся в зданиях, помещениях и на территориях </w:t>
      </w:r>
      <w:r w:rsidR="0028217A" w:rsidRPr="007A2D0A">
        <w:t>НИУ ВШЭ - Санкт-Петербург</w:t>
      </w:r>
      <w:r w:rsidR="00F52AB7" w:rsidRPr="007A2D0A">
        <w:t>, в случае возникновения чрезвычайных ситуаций (нападение, террористич</w:t>
      </w:r>
      <w:r w:rsidR="002E5018" w:rsidRPr="007A2D0A">
        <w:t>еский акт, авария, пожар и др</w:t>
      </w:r>
      <w:r w:rsidRPr="007A2D0A">
        <w:t>угое</w:t>
      </w:r>
      <w:r w:rsidR="002E5018" w:rsidRPr="007A2D0A">
        <w:t>);</w:t>
      </w:r>
    </w:p>
    <w:p w:rsidR="002906DD" w:rsidRPr="007A2D0A" w:rsidRDefault="00B84E20" w:rsidP="006E1F3F">
      <w:pPr>
        <w:tabs>
          <w:tab w:val="num" w:pos="709"/>
          <w:tab w:val="left" w:pos="993"/>
          <w:tab w:val="left" w:pos="1134"/>
        </w:tabs>
        <w:ind w:firstLine="851"/>
      </w:pPr>
      <w:r w:rsidRPr="007A2D0A">
        <w:rPr>
          <w:b/>
        </w:rPr>
        <w:t>–</w:t>
      </w:r>
      <w:r w:rsidR="00FE5FEC" w:rsidRPr="007A2D0A">
        <w:t xml:space="preserve"> </w:t>
      </w:r>
      <w:r w:rsidR="002E5018" w:rsidRPr="007A2D0A">
        <w:t>у</w:t>
      </w:r>
      <w:r w:rsidR="00FE5FEC" w:rsidRPr="007A2D0A">
        <w:t>частие в установленном порядке в осуществлении контроля соблюдения противопожарного режима на охраняемом объекте и принятие необходимых мер к тушению очага возгорания до прибытия пожарных расчетов</w:t>
      </w:r>
      <w:r w:rsidR="002906DD" w:rsidRPr="007A2D0A">
        <w:t>;</w:t>
      </w:r>
    </w:p>
    <w:p w:rsidR="00FE5FEC" w:rsidRPr="007A2D0A" w:rsidRDefault="00B84E20" w:rsidP="006E1F3F">
      <w:pPr>
        <w:tabs>
          <w:tab w:val="num" w:pos="709"/>
          <w:tab w:val="left" w:pos="993"/>
          <w:tab w:val="left" w:pos="1134"/>
        </w:tabs>
        <w:ind w:firstLine="851"/>
      </w:pPr>
      <w:r w:rsidRPr="007A2D0A">
        <w:rPr>
          <w:b/>
        </w:rPr>
        <w:t>–</w:t>
      </w:r>
      <w:r w:rsidR="002906DD" w:rsidRPr="007A2D0A">
        <w:t xml:space="preserve"> мониторинг технических систем охраны (охранная, пожарная сигнализация, речевое оповещение, СКУД и др</w:t>
      </w:r>
      <w:r w:rsidRPr="007A2D0A">
        <w:t>угое</w:t>
      </w:r>
      <w:r w:rsidR="002906DD" w:rsidRPr="007A2D0A">
        <w:t>)</w:t>
      </w:r>
      <w:r w:rsidR="00FE5FEC" w:rsidRPr="007A2D0A">
        <w:t>.</w:t>
      </w:r>
    </w:p>
    <w:p w:rsidR="00474C42" w:rsidRPr="007A2D0A" w:rsidRDefault="00261369" w:rsidP="006E1F3F">
      <w:pPr>
        <w:numPr>
          <w:ilvl w:val="1"/>
          <w:numId w:val="1"/>
        </w:numPr>
        <w:tabs>
          <w:tab w:val="num" w:pos="0"/>
          <w:tab w:val="num" w:pos="709"/>
        </w:tabs>
        <w:ind w:left="0" w:firstLine="709"/>
      </w:pPr>
      <w:r w:rsidRPr="007A2D0A">
        <w:t xml:space="preserve">Сотрудники </w:t>
      </w:r>
      <w:r w:rsidR="00F52AB7" w:rsidRPr="007A2D0A">
        <w:t>охраны на постах охраны выполняют свои служебные обязанности в форменной одежде.</w:t>
      </w:r>
    </w:p>
    <w:p w:rsidR="00FE5FEC" w:rsidRPr="007A2D0A" w:rsidRDefault="00261369" w:rsidP="006E1F3F">
      <w:pPr>
        <w:numPr>
          <w:ilvl w:val="1"/>
          <w:numId w:val="1"/>
        </w:numPr>
        <w:tabs>
          <w:tab w:val="num" w:pos="0"/>
          <w:tab w:val="num" w:pos="709"/>
        </w:tabs>
        <w:ind w:left="0" w:firstLine="709"/>
      </w:pPr>
      <w:r w:rsidRPr="007A2D0A">
        <w:t xml:space="preserve">Сотрудник </w:t>
      </w:r>
      <w:r w:rsidR="00F52AB7" w:rsidRPr="007A2D0A">
        <w:t xml:space="preserve">охраны </w:t>
      </w:r>
      <w:r w:rsidR="00FE5FEC" w:rsidRPr="007A2D0A">
        <w:t xml:space="preserve">дает разрешение </w:t>
      </w:r>
      <w:r w:rsidR="00F52AB7" w:rsidRPr="007A2D0A">
        <w:t>посетителям на вход в здание только при условии предъявления посетителем</w:t>
      </w:r>
      <w:r w:rsidR="00EA3466" w:rsidRPr="007A2D0A">
        <w:t xml:space="preserve"> </w:t>
      </w:r>
      <w:r w:rsidR="00F52AB7" w:rsidRPr="007A2D0A">
        <w:t xml:space="preserve">пропуска, по форме и содержанию соответствующего установленному </w:t>
      </w:r>
      <w:r w:rsidR="009A1BF4" w:rsidRPr="007A2D0A">
        <w:t xml:space="preserve">локальным </w:t>
      </w:r>
      <w:r w:rsidR="00B84E20" w:rsidRPr="007A2D0A">
        <w:t xml:space="preserve">нормативным </w:t>
      </w:r>
      <w:r w:rsidR="009A1BF4" w:rsidRPr="007A2D0A">
        <w:t xml:space="preserve">актом </w:t>
      </w:r>
      <w:r w:rsidR="0028217A" w:rsidRPr="007A2D0A">
        <w:t>НИУ ВШЭ - Санкт-Петербург</w:t>
      </w:r>
      <w:r w:rsidR="00F52AB7" w:rsidRPr="007A2D0A">
        <w:t xml:space="preserve"> образцу. Образцы документов на право прохода постоянно находятся на постах охраны.</w:t>
      </w:r>
    </w:p>
    <w:p w:rsidR="00474C42" w:rsidRPr="007A2D0A" w:rsidRDefault="00F52AB7" w:rsidP="006E1F3F">
      <w:pPr>
        <w:numPr>
          <w:ilvl w:val="1"/>
          <w:numId w:val="1"/>
        </w:numPr>
        <w:tabs>
          <w:tab w:val="num" w:pos="0"/>
          <w:tab w:val="num" w:pos="709"/>
        </w:tabs>
        <w:ind w:left="0" w:firstLine="709"/>
      </w:pPr>
      <w:r w:rsidRPr="007A2D0A">
        <w:t xml:space="preserve">Сдача специальных помещений и ключей от них под охрану </w:t>
      </w:r>
      <w:r w:rsidR="00261369" w:rsidRPr="007A2D0A">
        <w:t xml:space="preserve">сотруднику </w:t>
      </w:r>
      <w:r w:rsidRPr="007A2D0A">
        <w:t>охраны (</w:t>
      </w:r>
      <w:r w:rsidR="00A42110" w:rsidRPr="007A2D0A">
        <w:t xml:space="preserve">либо </w:t>
      </w:r>
      <w:r w:rsidRPr="007A2D0A">
        <w:t>работнику</w:t>
      </w:r>
      <w:r w:rsidR="00C354A8" w:rsidRPr="007A2D0A">
        <w:t>, в обязанности которого входит хранение (выдача) ключей</w:t>
      </w:r>
      <w:r w:rsidRPr="007A2D0A">
        <w:t xml:space="preserve">) осуществляется под роспись в </w:t>
      </w:r>
      <w:r w:rsidR="00A42110" w:rsidRPr="007A2D0A">
        <w:t>Ж</w:t>
      </w:r>
      <w:r w:rsidRPr="007A2D0A">
        <w:t>урнале приема (сдачи) под охрану с обязательной проверкой работоспособности охранной</w:t>
      </w:r>
      <w:r w:rsidR="00FE5FEC" w:rsidRPr="007A2D0A">
        <w:t xml:space="preserve"> сигнализации.</w:t>
      </w:r>
    </w:p>
    <w:p w:rsidR="00474C42" w:rsidRPr="007A2D0A" w:rsidRDefault="00FE5FEC" w:rsidP="006E1F3F">
      <w:pPr>
        <w:numPr>
          <w:ilvl w:val="1"/>
          <w:numId w:val="1"/>
        </w:numPr>
        <w:tabs>
          <w:tab w:val="num" w:pos="0"/>
          <w:tab w:val="num" w:pos="709"/>
        </w:tabs>
        <w:ind w:left="0" w:firstLine="709"/>
      </w:pPr>
      <w:r w:rsidRPr="007A2D0A">
        <w:t>Пе</w:t>
      </w:r>
      <w:r w:rsidR="00F52AB7" w:rsidRPr="007A2D0A">
        <w:t xml:space="preserve">налы с ключами от сданных под охрану специальных помещений выдаются </w:t>
      </w:r>
      <w:r w:rsidR="00261369" w:rsidRPr="007A2D0A">
        <w:t xml:space="preserve">сотрудником </w:t>
      </w:r>
      <w:r w:rsidR="00F52AB7" w:rsidRPr="007A2D0A">
        <w:t>охраны (</w:t>
      </w:r>
      <w:r w:rsidR="00C354A8" w:rsidRPr="007A2D0A">
        <w:t>либо работнику, в обязанности которого входит хранение (выдача) ключей</w:t>
      </w:r>
      <w:r w:rsidR="00F52AB7" w:rsidRPr="007A2D0A">
        <w:t>) лицам, которым разрешено вскрытие (закрытие) указанных помещений под роспись. Список определяется руководителем администрации объекта</w:t>
      </w:r>
      <w:r w:rsidR="009A1BF4" w:rsidRPr="007A2D0A">
        <w:t xml:space="preserve"> </w:t>
      </w:r>
      <w:r w:rsidR="0028217A" w:rsidRPr="007A2D0A">
        <w:t>НИУ ВШЭ - Санкт-Петербург</w:t>
      </w:r>
      <w:r w:rsidR="00F52AB7" w:rsidRPr="007A2D0A">
        <w:t>.</w:t>
      </w:r>
    </w:p>
    <w:p w:rsidR="00474C42" w:rsidRPr="007A2D0A" w:rsidRDefault="00F52AB7" w:rsidP="006E1F3F">
      <w:pPr>
        <w:numPr>
          <w:ilvl w:val="1"/>
          <w:numId w:val="1"/>
        </w:numPr>
        <w:tabs>
          <w:tab w:val="num" w:pos="0"/>
          <w:tab w:val="num" w:pos="709"/>
        </w:tabs>
        <w:ind w:left="0" w:firstLine="709"/>
      </w:pPr>
      <w:r w:rsidRPr="007A2D0A">
        <w:t xml:space="preserve">При срабатывании охранной сигнализации </w:t>
      </w:r>
      <w:r w:rsidR="00261369" w:rsidRPr="007A2D0A">
        <w:t xml:space="preserve">сотрудник </w:t>
      </w:r>
      <w:r w:rsidRPr="007A2D0A">
        <w:t>охраны направляется для осмотра помещений.</w:t>
      </w:r>
    </w:p>
    <w:p w:rsidR="00FE5FEC" w:rsidRPr="007A2D0A" w:rsidRDefault="00F52AB7" w:rsidP="006E1F3F">
      <w:pPr>
        <w:numPr>
          <w:ilvl w:val="1"/>
          <w:numId w:val="1"/>
        </w:numPr>
        <w:tabs>
          <w:tab w:val="clear" w:pos="1141"/>
          <w:tab w:val="num" w:pos="0"/>
          <w:tab w:val="num" w:pos="709"/>
          <w:tab w:val="num" w:pos="1134"/>
        </w:tabs>
        <w:ind w:left="0" w:firstLine="709"/>
      </w:pPr>
      <w:r w:rsidRPr="007A2D0A">
        <w:t xml:space="preserve">Путем внешнего осмотра проверяется целостность дверей, запоров, печати, </w:t>
      </w:r>
      <w:r w:rsidR="00D961DB" w:rsidRPr="007A2D0A">
        <w:t>определяется</w:t>
      </w:r>
      <w:r w:rsidR="00D43597" w:rsidRPr="007A2D0A">
        <w:t xml:space="preserve"> </w:t>
      </w:r>
      <w:r w:rsidR="00D961DB" w:rsidRPr="007A2D0A">
        <w:t>отсутствие несанкционированного вскрытия входных дверей специальных помещений.</w:t>
      </w:r>
    </w:p>
    <w:p w:rsidR="00FE5FEC" w:rsidRPr="007A2D0A" w:rsidRDefault="00F52AB7" w:rsidP="006E1F3F">
      <w:pPr>
        <w:numPr>
          <w:ilvl w:val="1"/>
          <w:numId w:val="1"/>
        </w:numPr>
        <w:tabs>
          <w:tab w:val="clear" w:pos="1141"/>
          <w:tab w:val="num" w:pos="0"/>
          <w:tab w:val="num" w:pos="709"/>
          <w:tab w:val="num" w:pos="1276"/>
        </w:tabs>
        <w:ind w:left="0" w:firstLine="709"/>
      </w:pPr>
      <w:r w:rsidRPr="007A2D0A">
        <w:t xml:space="preserve">При обнаружении признаков несанкционированного вскрытия входных дверей </w:t>
      </w:r>
      <w:r w:rsidR="00261369" w:rsidRPr="007A2D0A">
        <w:t xml:space="preserve">сотрудник </w:t>
      </w:r>
      <w:r w:rsidRPr="007A2D0A">
        <w:t xml:space="preserve">охраны должен немедленно доложить руководителю администрации объекта и </w:t>
      </w:r>
      <w:r w:rsidR="00253CFB" w:rsidRPr="00253CFB">
        <w:t>начальник</w:t>
      </w:r>
      <w:r w:rsidR="00253CFB">
        <w:t>у</w:t>
      </w:r>
      <w:r w:rsidR="0028217A" w:rsidRPr="007A2D0A">
        <w:t xml:space="preserve"> </w:t>
      </w:r>
      <w:r w:rsidR="00EB1004">
        <w:t>ОБ и Р</w:t>
      </w:r>
      <w:r w:rsidRPr="007A2D0A">
        <w:t xml:space="preserve"> </w:t>
      </w:r>
      <w:r w:rsidR="0028217A" w:rsidRPr="007A2D0A">
        <w:t>НИУ ВШЭ - Санкт-Петербург</w:t>
      </w:r>
      <w:r w:rsidRPr="007A2D0A">
        <w:t xml:space="preserve">. </w:t>
      </w:r>
    </w:p>
    <w:p w:rsidR="00921E71" w:rsidRPr="007A2D0A" w:rsidRDefault="00F52AB7" w:rsidP="006E1F3F">
      <w:pPr>
        <w:numPr>
          <w:ilvl w:val="1"/>
          <w:numId w:val="1"/>
        </w:numPr>
        <w:tabs>
          <w:tab w:val="clear" w:pos="1141"/>
          <w:tab w:val="num" w:pos="0"/>
          <w:tab w:val="num" w:pos="709"/>
          <w:tab w:val="num" w:pos="1276"/>
        </w:tabs>
        <w:ind w:left="0" w:firstLine="709"/>
      </w:pPr>
      <w:r w:rsidRPr="007A2D0A">
        <w:t xml:space="preserve">При обнаружении нарушителя принимаются меры к его задержанию в порядке, установленном законодательством Российской Федерации. </w:t>
      </w:r>
    </w:p>
    <w:p w:rsidR="00F42D84" w:rsidRPr="007A2D0A" w:rsidRDefault="00D961DB" w:rsidP="006E1F3F">
      <w:pPr>
        <w:numPr>
          <w:ilvl w:val="1"/>
          <w:numId w:val="1"/>
        </w:numPr>
        <w:tabs>
          <w:tab w:val="clear" w:pos="1141"/>
          <w:tab w:val="num" w:pos="0"/>
          <w:tab w:val="num" w:pos="709"/>
          <w:tab w:val="num" w:pos="1276"/>
        </w:tabs>
        <w:ind w:left="0" w:firstLine="709"/>
      </w:pPr>
      <w:r w:rsidRPr="007A2D0A">
        <w:t xml:space="preserve">При обнаружении дыма или воспламенения в установленном порядке сообщается в городские противопожарные службы, а также в диспетчерскую Управления пожарной безопасности, и принимаются меры к тушению очага пожара первичными средствами пожаротушения, выводу людей из опасной зоны и выносу ценного имущества. </w:t>
      </w:r>
      <w:r w:rsidR="00F52AB7" w:rsidRPr="007A2D0A">
        <w:t>При ложном срабатывании сигнализации восстанавливается режим ее работы</w:t>
      </w:r>
      <w:r w:rsidR="00BE41A6" w:rsidRPr="007A2D0A">
        <w:t xml:space="preserve">, о чем делается отметка в </w:t>
      </w:r>
      <w:r w:rsidR="008C1B55" w:rsidRPr="007A2D0A">
        <w:t>Ж</w:t>
      </w:r>
      <w:r w:rsidR="00BE41A6" w:rsidRPr="007A2D0A">
        <w:t>урнале приема-сдачи под охрану</w:t>
      </w:r>
      <w:r w:rsidR="00F52AB7" w:rsidRPr="007A2D0A">
        <w:t xml:space="preserve">. </w:t>
      </w:r>
    </w:p>
    <w:p w:rsidR="008C1B55" w:rsidRPr="007A2D0A" w:rsidRDefault="00F52AB7" w:rsidP="006E1F3F">
      <w:pPr>
        <w:numPr>
          <w:ilvl w:val="1"/>
          <w:numId w:val="1"/>
        </w:numPr>
        <w:tabs>
          <w:tab w:val="clear" w:pos="1141"/>
          <w:tab w:val="num" w:pos="0"/>
          <w:tab w:val="num" w:pos="709"/>
          <w:tab w:val="num" w:pos="1276"/>
        </w:tabs>
        <w:ind w:left="0" w:firstLine="709"/>
      </w:pPr>
      <w:r w:rsidRPr="007A2D0A">
        <w:t xml:space="preserve">При возникновении на объектах </w:t>
      </w:r>
      <w:r w:rsidR="0028217A" w:rsidRPr="007A2D0A">
        <w:t>НИУ ВШЭ - Санкт-Петербург</w:t>
      </w:r>
      <w:r w:rsidRPr="007A2D0A">
        <w:t xml:space="preserve"> чрезвычайных ситуаций (нападение, террористический акт, авария, пожар и </w:t>
      </w:r>
      <w:r w:rsidR="00B84E20" w:rsidRPr="007A2D0A">
        <w:t>другое</w:t>
      </w:r>
      <w:r w:rsidRPr="007A2D0A">
        <w:t xml:space="preserve">) </w:t>
      </w:r>
      <w:r w:rsidR="009B6300" w:rsidRPr="007A2D0A">
        <w:t xml:space="preserve">сотрудник </w:t>
      </w:r>
      <w:r w:rsidRPr="007A2D0A">
        <w:t xml:space="preserve">охраны в первую очередь </w:t>
      </w:r>
      <w:r w:rsidR="008C1B55" w:rsidRPr="007A2D0A">
        <w:t>сообщает о происшедшем</w:t>
      </w:r>
      <w:r w:rsidR="008445B6" w:rsidRPr="007A2D0A">
        <w:t xml:space="preserve"> в зависимости от вида чрезвычайной ситуации</w:t>
      </w:r>
      <w:r w:rsidR="008C1B55" w:rsidRPr="007A2D0A">
        <w:t xml:space="preserve"> в территориальные правоохранительные органы, </w:t>
      </w:r>
      <w:r w:rsidR="00EF5672" w:rsidRPr="007A2D0A">
        <w:t>в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r w:rsidR="008C1B55" w:rsidRPr="007A2D0A">
        <w:t xml:space="preserve">, </w:t>
      </w:r>
      <w:r w:rsidR="00253CFB" w:rsidRPr="00253CFB">
        <w:t>начальник</w:t>
      </w:r>
      <w:r w:rsidR="00253CFB">
        <w:t>у</w:t>
      </w:r>
      <w:r w:rsidR="009C4C14" w:rsidRPr="007A2D0A">
        <w:t xml:space="preserve"> </w:t>
      </w:r>
      <w:r w:rsidR="00EB1004">
        <w:t>ОБ и Р</w:t>
      </w:r>
      <w:r w:rsidR="008C1B55" w:rsidRPr="007A2D0A">
        <w:t xml:space="preserve"> </w:t>
      </w:r>
      <w:r w:rsidR="009C4C14" w:rsidRPr="007A2D0A">
        <w:t>НИУ ВШЭ - Санкт-Петербург</w:t>
      </w:r>
      <w:r w:rsidR="009A1BF4" w:rsidRPr="007A2D0A">
        <w:t xml:space="preserve">, </w:t>
      </w:r>
      <w:r w:rsidR="009C4C14" w:rsidRPr="007A2D0A">
        <w:t>заместителю директора</w:t>
      </w:r>
      <w:r w:rsidR="00BA6F32" w:rsidRPr="007A2D0A">
        <w:t>, координирующему работу административно-хозяйственных подразделений</w:t>
      </w:r>
      <w:r w:rsidR="0031263C" w:rsidRPr="007A2D0A">
        <w:t xml:space="preserve"> </w:t>
      </w:r>
      <w:r w:rsidR="009C4C14" w:rsidRPr="007A2D0A">
        <w:t>НИУ ВШЭ - Санкт-Петербург</w:t>
      </w:r>
      <w:r w:rsidR="008C1B55" w:rsidRPr="007A2D0A">
        <w:t>.</w:t>
      </w:r>
    </w:p>
    <w:p w:rsidR="00A31A45" w:rsidRPr="007A2D0A" w:rsidRDefault="008C1B55" w:rsidP="006E1F3F">
      <w:pPr>
        <w:numPr>
          <w:ilvl w:val="1"/>
          <w:numId w:val="1"/>
        </w:numPr>
        <w:tabs>
          <w:tab w:val="clear" w:pos="1141"/>
          <w:tab w:val="num" w:pos="0"/>
          <w:tab w:val="num" w:pos="709"/>
          <w:tab w:val="num" w:pos="1276"/>
        </w:tabs>
        <w:ind w:left="0" w:firstLine="709"/>
      </w:pPr>
      <w:r w:rsidRPr="007A2D0A">
        <w:t xml:space="preserve"> </w:t>
      </w:r>
      <w:r w:rsidR="00F52AB7" w:rsidRPr="007A2D0A">
        <w:t xml:space="preserve">В нерабочее время, выходные и праздничные дни </w:t>
      </w:r>
      <w:r w:rsidR="009B6300" w:rsidRPr="007A2D0A">
        <w:t xml:space="preserve">сотрудником </w:t>
      </w:r>
      <w:r w:rsidR="00F52AB7" w:rsidRPr="007A2D0A">
        <w:t xml:space="preserve">охраны в соответствии с графиком несения службы организуется проверка целостности оттисков печатей (пломб) на дверях охраняемых помещений и состояния </w:t>
      </w:r>
      <w:proofErr w:type="spellStart"/>
      <w:r w:rsidR="00F52AB7" w:rsidRPr="007A2D0A">
        <w:t>внутриобъектового</w:t>
      </w:r>
      <w:proofErr w:type="spellEnd"/>
      <w:r w:rsidR="00F52AB7" w:rsidRPr="007A2D0A">
        <w:t xml:space="preserve"> режима в здании и на прилегающей к нему территории, о чем делаются соответствующие записи в журнале.</w:t>
      </w:r>
    </w:p>
    <w:p w:rsidR="00A31A45" w:rsidRPr="007A2D0A" w:rsidRDefault="00F52AB7" w:rsidP="006E1F3F">
      <w:pPr>
        <w:numPr>
          <w:ilvl w:val="1"/>
          <w:numId w:val="1"/>
        </w:numPr>
        <w:tabs>
          <w:tab w:val="clear" w:pos="1141"/>
          <w:tab w:val="num" w:pos="0"/>
          <w:tab w:val="num" w:pos="709"/>
          <w:tab w:val="num" w:pos="1276"/>
        </w:tabs>
        <w:ind w:left="0" w:firstLine="709"/>
      </w:pPr>
      <w:r w:rsidRPr="007A2D0A">
        <w:t xml:space="preserve">Ведение наблюдения за прилегающей территорией и помещениями </w:t>
      </w:r>
      <w:r w:rsidR="009F2867" w:rsidRPr="007A2D0A">
        <w:t xml:space="preserve">на объектах </w:t>
      </w:r>
      <w:r w:rsidR="009C4C14" w:rsidRPr="007A2D0A">
        <w:t>НИУ ВШЭ - Санкт-Петербург</w:t>
      </w:r>
      <w:r w:rsidRPr="007A2D0A">
        <w:t xml:space="preserve"> </w:t>
      </w:r>
      <w:r w:rsidR="00E80A3D" w:rsidRPr="007A2D0A">
        <w:t>осуществляется</w:t>
      </w:r>
      <w:r w:rsidRPr="007A2D0A">
        <w:t xml:space="preserve"> через систему видео</w:t>
      </w:r>
      <w:r w:rsidR="00BE41A6" w:rsidRPr="007A2D0A">
        <w:t>контроля</w:t>
      </w:r>
      <w:r w:rsidRPr="007A2D0A">
        <w:t xml:space="preserve">. </w:t>
      </w:r>
    </w:p>
    <w:p w:rsidR="009A1BF4" w:rsidRPr="007A2D0A" w:rsidRDefault="00F52AB7" w:rsidP="006E1F3F">
      <w:pPr>
        <w:numPr>
          <w:ilvl w:val="1"/>
          <w:numId w:val="1"/>
        </w:numPr>
        <w:tabs>
          <w:tab w:val="clear" w:pos="1141"/>
          <w:tab w:val="num" w:pos="0"/>
          <w:tab w:val="num" w:pos="709"/>
          <w:tab w:val="num" w:pos="1276"/>
        </w:tabs>
        <w:ind w:left="0" w:firstLine="709"/>
      </w:pPr>
      <w:r w:rsidRPr="007A2D0A">
        <w:t xml:space="preserve">При обнаружении нарушителя принимаются меры в порядке, установленном законодательством Российской Федерации. </w:t>
      </w:r>
    </w:p>
    <w:p w:rsidR="00A81A63" w:rsidRPr="007A2D0A" w:rsidRDefault="00A81A63" w:rsidP="001D46BB"/>
    <w:p w:rsidR="00A81A63" w:rsidRPr="007A2D0A" w:rsidRDefault="00F42D84" w:rsidP="00F42D84">
      <w:pPr>
        <w:numPr>
          <w:ilvl w:val="0"/>
          <w:numId w:val="1"/>
        </w:numPr>
        <w:jc w:val="center"/>
        <w:rPr>
          <w:b/>
        </w:rPr>
      </w:pPr>
      <w:r w:rsidRPr="007A2D0A">
        <w:tab/>
      </w:r>
      <w:r w:rsidRPr="007A2D0A">
        <w:rPr>
          <w:b/>
        </w:rPr>
        <w:t>Заключи</w:t>
      </w:r>
      <w:r w:rsidR="00C6719E" w:rsidRPr="007A2D0A">
        <w:rPr>
          <w:b/>
        </w:rPr>
        <w:t>тельные положения</w:t>
      </w:r>
    </w:p>
    <w:p w:rsidR="00F42D84" w:rsidRPr="007A2D0A" w:rsidRDefault="002906DD" w:rsidP="006E1F3F">
      <w:pPr>
        <w:numPr>
          <w:ilvl w:val="1"/>
          <w:numId w:val="1"/>
        </w:numPr>
        <w:tabs>
          <w:tab w:val="num" w:pos="0"/>
          <w:tab w:val="num" w:pos="709"/>
        </w:tabs>
        <w:ind w:left="0" w:firstLine="709"/>
      </w:pPr>
      <w:r w:rsidRPr="007A2D0A">
        <w:t xml:space="preserve"> </w:t>
      </w:r>
      <w:r w:rsidR="00F42D84" w:rsidRPr="007A2D0A">
        <w:t xml:space="preserve">В случаях, не </w:t>
      </w:r>
      <w:r w:rsidR="00674DA7" w:rsidRPr="007A2D0A">
        <w:t>урегулирова</w:t>
      </w:r>
      <w:r w:rsidR="00F42D84" w:rsidRPr="007A2D0A">
        <w:t xml:space="preserve">нных Положением, все вопросы </w:t>
      </w:r>
      <w:proofErr w:type="spellStart"/>
      <w:r w:rsidR="00F42D84" w:rsidRPr="007A2D0A">
        <w:t>внутриобъектового</w:t>
      </w:r>
      <w:proofErr w:type="spellEnd"/>
      <w:r w:rsidR="00F42D84" w:rsidRPr="007A2D0A">
        <w:t xml:space="preserve"> и пропускного режима должны оперативно решаться охраной самостоятельно или, при необходимости, по согласованию с руководителями администраций объектов</w:t>
      </w:r>
      <w:r w:rsidR="00674DA7" w:rsidRPr="007A2D0A">
        <w:t xml:space="preserve"> </w:t>
      </w:r>
      <w:r w:rsidR="009C4C14" w:rsidRPr="007A2D0A">
        <w:t>НИУ ВШЭ - Санкт-Петербург</w:t>
      </w:r>
      <w:r w:rsidR="00F42D84" w:rsidRPr="007A2D0A">
        <w:t xml:space="preserve">, </w:t>
      </w:r>
      <w:r w:rsidR="00A1093F">
        <w:t>начальником</w:t>
      </w:r>
      <w:r w:rsidR="009C4C14" w:rsidRPr="007A2D0A">
        <w:t xml:space="preserve"> </w:t>
      </w:r>
      <w:r w:rsidR="007A6CD3">
        <w:t xml:space="preserve">отдела безопасности и режима </w:t>
      </w:r>
      <w:r w:rsidR="00F42D84" w:rsidRPr="007A2D0A">
        <w:t xml:space="preserve">и </w:t>
      </w:r>
      <w:r w:rsidR="009C4C14" w:rsidRPr="007A2D0A">
        <w:t xml:space="preserve">заместителем </w:t>
      </w:r>
      <w:r w:rsidR="00F42D84" w:rsidRPr="007A2D0A">
        <w:t>директор</w:t>
      </w:r>
      <w:r w:rsidR="00270777">
        <w:t>а, координирующи</w:t>
      </w:r>
      <w:r w:rsidR="009C4C14" w:rsidRPr="007A2D0A">
        <w:t>м вопросы</w:t>
      </w:r>
      <w:r w:rsidR="00F42D84" w:rsidRPr="007A2D0A">
        <w:t xml:space="preserve"> безопасности </w:t>
      </w:r>
      <w:r w:rsidR="009C4C14" w:rsidRPr="007A2D0A">
        <w:t>НИУ ВШЭ - Санкт-Петербург</w:t>
      </w:r>
      <w:r w:rsidR="00F42D84" w:rsidRPr="007A2D0A">
        <w:t>.</w:t>
      </w:r>
    </w:p>
    <w:p w:rsidR="00A81A63" w:rsidRPr="007A2D0A" w:rsidRDefault="00F42D84" w:rsidP="006E1F3F">
      <w:pPr>
        <w:numPr>
          <w:ilvl w:val="1"/>
          <w:numId w:val="1"/>
        </w:numPr>
        <w:tabs>
          <w:tab w:val="num" w:pos="0"/>
          <w:tab w:val="num" w:pos="709"/>
        </w:tabs>
        <w:ind w:left="0" w:firstLine="709"/>
      </w:pPr>
      <w:r w:rsidRPr="007A2D0A">
        <w:t>Руководители структурных подразделений обязаны ознакомить работников</w:t>
      </w:r>
      <w:r w:rsidR="00D04294" w:rsidRPr="007A2D0A">
        <w:t xml:space="preserve"> руководимых ими</w:t>
      </w:r>
      <w:r w:rsidRPr="007A2D0A">
        <w:t xml:space="preserve"> </w:t>
      </w:r>
      <w:r w:rsidR="00C6719E" w:rsidRPr="007A2D0A">
        <w:t xml:space="preserve">структурных </w:t>
      </w:r>
      <w:r w:rsidRPr="007A2D0A">
        <w:t xml:space="preserve">подразделений </w:t>
      </w:r>
      <w:r w:rsidR="009C4C14" w:rsidRPr="007A2D0A">
        <w:t>НИУ ВШЭ - Санкт-Петербург</w:t>
      </w:r>
      <w:r w:rsidR="00C6719E" w:rsidRPr="007A2D0A">
        <w:t xml:space="preserve"> </w:t>
      </w:r>
      <w:r w:rsidRPr="007A2D0A">
        <w:t>с Положени</w:t>
      </w:r>
      <w:r w:rsidR="00262D86">
        <w:t>ем</w:t>
      </w:r>
      <w:r w:rsidR="003A2B95" w:rsidRPr="007A2D0A">
        <w:t>.</w:t>
      </w:r>
    </w:p>
    <w:p w:rsidR="004E0593" w:rsidRPr="007A2D0A" w:rsidRDefault="009A1BF4" w:rsidP="006E1F3F">
      <w:pPr>
        <w:numPr>
          <w:ilvl w:val="1"/>
          <w:numId w:val="1"/>
        </w:numPr>
        <w:tabs>
          <w:tab w:val="num" w:pos="0"/>
          <w:tab w:val="num" w:pos="709"/>
        </w:tabs>
        <w:ind w:left="0" w:firstLine="709"/>
      </w:pPr>
      <w:r w:rsidRPr="007A2D0A">
        <w:t xml:space="preserve"> Ответственность за соблюдение Положения возлагается на </w:t>
      </w:r>
      <w:r w:rsidR="009C4C14" w:rsidRPr="007A2D0A">
        <w:t xml:space="preserve">заместителя </w:t>
      </w:r>
      <w:r w:rsidRPr="007A2D0A">
        <w:t>директора</w:t>
      </w:r>
      <w:r w:rsidR="009C4C14" w:rsidRPr="007A2D0A">
        <w:t xml:space="preserve">, координирующего вопросы </w:t>
      </w:r>
      <w:r w:rsidRPr="007A2D0A">
        <w:t>безопасности</w:t>
      </w:r>
      <w:r w:rsidR="002A4CC1">
        <w:t xml:space="preserve"> </w:t>
      </w:r>
      <w:r w:rsidR="009C4C14" w:rsidRPr="007A2D0A">
        <w:t>НИУ ВШЭ - Санкт-Петербург</w:t>
      </w:r>
      <w:r w:rsidRPr="007A2D0A">
        <w:t>.</w:t>
      </w:r>
      <w:r w:rsidR="004E0593" w:rsidRPr="007A2D0A">
        <w:t xml:space="preserve"> </w:t>
      </w:r>
    </w:p>
    <w:p w:rsidR="002D5863" w:rsidRPr="007A2D0A" w:rsidRDefault="00BE797E" w:rsidP="009B6300">
      <w:pPr>
        <w:ind w:left="5103"/>
        <w:jc w:val="left"/>
        <w:outlineLvl w:val="0"/>
      </w:pPr>
      <w:r w:rsidRPr="007A2D0A">
        <w:br w:type="page"/>
      </w:r>
      <w:r w:rsidR="0063577D" w:rsidRPr="007A2D0A">
        <w:t>П</w:t>
      </w:r>
      <w:r w:rsidR="002D5863" w:rsidRPr="007A2D0A">
        <w:t xml:space="preserve">риложение  </w:t>
      </w:r>
    </w:p>
    <w:p w:rsidR="002D5863" w:rsidRPr="007A2D0A" w:rsidRDefault="002D5863" w:rsidP="009B6300">
      <w:pPr>
        <w:ind w:left="5103"/>
        <w:jc w:val="left"/>
        <w:outlineLvl w:val="0"/>
      </w:pPr>
      <w:r w:rsidRPr="007A2D0A">
        <w:t xml:space="preserve">к </w:t>
      </w:r>
      <w:r w:rsidR="0031263C" w:rsidRPr="007A2D0A">
        <w:t>П</w:t>
      </w:r>
      <w:r w:rsidRPr="007A2D0A">
        <w:t xml:space="preserve">оложению о </w:t>
      </w:r>
      <w:proofErr w:type="spellStart"/>
      <w:r w:rsidRPr="007A2D0A">
        <w:t>внутриобъектовом</w:t>
      </w:r>
      <w:proofErr w:type="spellEnd"/>
      <w:r w:rsidRPr="007A2D0A">
        <w:t xml:space="preserve"> </w:t>
      </w:r>
    </w:p>
    <w:p w:rsidR="002D5863" w:rsidRPr="007A2D0A" w:rsidRDefault="002D5863" w:rsidP="009B6300">
      <w:pPr>
        <w:ind w:left="5103"/>
        <w:jc w:val="left"/>
      </w:pPr>
      <w:r w:rsidRPr="007A2D0A">
        <w:t>и пропускном режиме на объектах</w:t>
      </w:r>
    </w:p>
    <w:p w:rsidR="002D5863" w:rsidRPr="00AC5DAC" w:rsidRDefault="002D5863" w:rsidP="009B6300">
      <w:pPr>
        <w:ind w:left="5103"/>
        <w:jc w:val="left"/>
        <w:rPr>
          <w:lang w:val="en-US"/>
        </w:rPr>
      </w:pPr>
      <w:r w:rsidRPr="007A2D0A">
        <w:t>Н</w:t>
      </w:r>
      <w:r w:rsidR="00FB44A4">
        <w:t>ИУ ВШЭ</w:t>
      </w:r>
      <w:r w:rsidR="009C4C14" w:rsidRPr="007A2D0A">
        <w:t xml:space="preserve"> – Санкт-Петербург</w:t>
      </w:r>
    </w:p>
    <w:p w:rsidR="002D5863" w:rsidRPr="007A2D0A" w:rsidRDefault="002D5863" w:rsidP="002D5863"/>
    <w:p w:rsidR="002D5863" w:rsidRPr="007A2D0A" w:rsidRDefault="002D5863" w:rsidP="009B6300">
      <w:pPr>
        <w:jc w:val="left"/>
      </w:pPr>
    </w:p>
    <w:tbl>
      <w:tblPr>
        <w:tblW w:w="0" w:type="auto"/>
        <w:tblLook w:val="04A0" w:firstRow="1" w:lastRow="0" w:firstColumn="1" w:lastColumn="0" w:noHBand="0" w:noVBand="1"/>
      </w:tblPr>
      <w:tblGrid>
        <w:gridCol w:w="3989"/>
        <w:gridCol w:w="1281"/>
        <w:gridCol w:w="4084"/>
      </w:tblGrid>
      <w:tr w:rsidR="009C4C14" w:rsidRPr="007A2D0A" w:rsidTr="00E24ADE">
        <w:tc>
          <w:tcPr>
            <w:tcW w:w="4077" w:type="dxa"/>
            <w:shd w:val="clear" w:color="auto" w:fill="auto"/>
          </w:tcPr>
          <w:p w:rsidR="00E246B1" w:rsidRPr="007A2D0A" w:rsidRDefault="00E246B1" w:rsidP="00E246B1">
            <w:r w:rsidRPr="007A2D0A">
              <w:t xml:space="preserve">Наименование структурного </w:t>
            </w:r>
          </w:p>
          <w:p w:rsidR="00E246B1" w:rsidRPr="007A2D0A" w:rsidRDefault="00E246B1" w:rsidP="00E246B1">
            <w:r w:rsidRPr="007A2D0A">
              <w:t>подразделения/руководство</w:t>
            </w:r>
          </w:p>
          <w:p w:rsidR="00E246B1" w:rsidRPr="007A2D0A" w:rsidRDefault="00E246B1" w:rsidP="00E24ADE">
            <w:pPr>
              <w:jc w:val="left"/>
            </w:pPr>
          </w:p>
        </w:tc>
        <w:tc>
          <w:tcPr>
            <w:tcW w:w="1418" w:type="dxa"/>
            <w:shd w:val="clear" w:color="auto" w:fill="auto"/>
          </w:tcPr>
          <w:p w:rsidR="00E246B1" w:rsidRPr="007A2D0A" w:rsidRDefault="00E246B1" w:rsidP="00E24ADE">
            <w:pPr>
              <w:jc w:val="left"/>
            </w:pPr>
          </w:p>
        </w:tc>
        <w:tc>
          <w:tcPr>
            <w:tcW w:w="4359" w:type="dxa"/>
            <w:shd w:val="clear" w:color="auto" w:fill="auto"/>
          </w:tcPr>
          <w:p w:rsidR="009C4C14" w:rsidRPr="007A2D0A" w:rsidRDefault="009C4C14" w:rsidP="009C4C14">
            <w:pPr>
              <w:ind w:firstLine="40"/>
              <w:jc w:val="left"/>
            </w:pPr>
            <w:r w:rsidRPr="007A2D0A">
              <w:t xml:space="preserve">Пост охраны </w:t>
            </w:r>
          </w:p>
          <w:p w:rsidR="00E246B1" w:rsidRPr="007A2D0A" w:rsidRDefault="009C4C14" w:rsidP="00E24ADE">
            <w:pPr>
              <w:ind w:firstLine="40"/>
              <w:jc w:val="left"/>
            </w:pPr>
            <w:r w:rsidRPr="007A2D0A">
              <w:t>(Наименование объекта НИУ ВШЭ-СПб)</w:t>
            </w:r>
          </w:p>
          <w:p w:rsidR="00E246B1" w:rsidRPr="007A2D0A" w:rsidRDefault="00E246B1" w:rsidP="009C4C14">
            <w:pPr>
              <w:ind w:firstLine="40"/>
              <w:jc w:val="left"/>
            </w:pPr>
          </w:p>
        </w:tc>
      </w:tr>
    </w:tbl>
    <w:p w:rsidR="002D5863" w:rsidRPr="007A2D0A" w:rsidRDefault="002D5863" w:rsidP="00D3467B"/>
    <w:p w:rsidR="002D5863" w:rsidRPr="007A2D0A" w:rsidRDefault="007E103B" w:rsidP="002D5863">
      <w:r w:rsidRPr="007A2D0A">
        <w:t>Заявка</w:t>
      </w:r>
    </w:p>
    <w:p w:rsidR="002D5863" w:rsidRPr="007A2D0A" w:rsidRDefault="00EA3466" w:rsidP="002D5863">
      <w:r w:rsidRPr="007A2D0A">
        <w:t>дата, номер</w:t>
      </w:r>
    </w:p>
    <w:p w:rsidR="00EA3466" w:rsidRPr="007A2D0A" w:rsidRDefault="00EA3466" w:rsidP="002D5863"/>
    <w:p w:rsidR="002D5863" w:rsidRPr="007A2D0A" w:rsidRDefault="002D5863" w:rsidP="002D5863">
      <w:r w:rsidRPr="007A2D0A">
        <w:rPr>
          <w:b/>
        </w:rPr>
        <w:t>О проходе в здание</w:t>
      </w:r>
      <w:r w:rsidRPr="007A2D0A">
        <w:t xml:space="preserve"> </w:t>
      </w:r>
    </w:p>
    <w:p w:rsidR="00EA3466" w:rsidRPr="007A2D0A" w:rsidRDefault="00EA3466" w:rsidP="002D5863"/>
    <w:p w:rsidR="002D5863" w:rsidRPr="007A2D0A" w:rsidRDefault="002D5863" w:rsidP="006A56B0">
      <w:pPr>
        <w:ind w:firstLine="708"/>
        <w:jc w:val="left"/>
      </w:pPr>
      <w:r w:rsidRPr="007A2D0A">
        <w:t>Просим Вас разрешить проход в здание НИУ ВШЭ</w:t>
      </w:r>
      <w:r w:rsidR="00FB44A4" w:rsidRPr="00FB44A4">
        <w:t>-</w:t>
      </w:r>
      <w:r w:rsidR="00FB44A4">
        <w:t xml:space="preserve">СПб </w:t>
      </w:r>
      <w:r w:rsidRPr="007A2D0A">
        <w:t>участникам</w:t>
      </w:r>
      <w:r w:rsidR="00FB44A4">
        <w:t xml:space="preserve"> </w:t>
      </w:r>
      <w:proofErr w:type="gramStart"/>
      <w:r w:rsidRPr="007A2D0A">
        <w:t xml:space="preserve">мероприятия </w:t>
      </w:r>
      <w:r w:rsidR="00FB44A4">
        <w:t xml:space="preserve"> </w:t>
      </w:r>
      <w:r w:rsidRPr="007A2D0A">
        <w:t>_</w:t>
      </w:r>
      <w:proofErr w:type="gramEnd"/>
      <w:r w:rsidRPr="007A2D0A">
        <w:t>_________________________________________________________________________________________________________________________</w:t>
      </w:r>
      <w:r w:rsidR="006A56B0" w:rsidRPr="006A56B0">
        <w:t>____________________</w:t>
      </w:r>
      <w:r w:rsidRPr="007A2D0A">
        <w:t xml:space="preserve"> (</w:t>
      </w:r>
      <w:r w:rsidRPr="007A2D0A">
        <w:rPr>
          <w:i/>
        </w:rPr>
        <w:t>название, место и время проведения</w:t>
      </w:r>
      <w:r w:rsidRPr="007A2D0A">
        <w:t>)</w:t>
      </w:r>
    </w:p>
    <w:p w:rsidR="002D5863" w:rsidRPr="007A2D0A" w:rsidRDefault="002D5863" w:rsidP="002D5863">
      <w:pPr>
        <w:ind w:firstLine="708"/>
        <w:rPr>
          <w:b/>
        </w:rPr>
      </w:pPr>
      <w:r w:rsidRPr="007A2D0A">
        <w:t xml:space="preserve"> </w:t>
      </w:r>
      <w:r w:rsidRPr="007A2D0A">
        <w:rPr>
          <w:b/>
        </w:rPr>
        <w:t xml:space="preserve">Проход в здание осуществляется по документам, удостоверяющим личность. </w:t>
      </w:r>
    </w:p>
    <w:p w:rsidR="002D5863" w:rsidRPr="007A2D0A" w:rsidRDefault="002D5863" w:rsidP="002D5863">
      <w:r w:rsidRPr="007A2D0A">
        <w:t>Список участников: (Ф.И.О.)</w:t>
      </w:r>
    </w:p>
    <w:p w:rsidR="002D5863" w:rsidRPr="007A2D0A" w:rsidRDefault="002D5863" w:rsidP="002D5863">
      <w:r w:rsidRPr="007A2D0A">
        <w:t xml:space="preserve">1. </w:t>
      </w:r>
    </w:p>
    <w:p w:rsidR="002D5863" w:rsidRPr="007A2D0A" w:rsidRDefault="002D5863" w:rsidP="002D5863">
      <w:r w:rsidRPr="007A2D0A">
        <w:t xml:space="preserve">2. </w:t>
      </w:r>
    </w:p>
    <w:p w:rsidR="002D5863" w:rsidRPr="007A2D0A" w:rsidRDefault="002D5863" w:rsidP="002D5863">
      <w:r w:rsidRPr="007A2D0A">
        <w:t xml:space="preserve">3. </w:t>
      </w:r>
    </w:p>
    <w:p w:rsidR="002D5863" w:rsidRPr="007A2D0A" w:rsidRDefault="002D5863" w:rsidP="002D5863">
      <w:r w:rsidRPr="007A2D0A">
        <w:t xml:space="preserve">4. </w:t>
      </w:r>
    </w:p>
    <w:p w:rsidR="002D5863" w:rsidRPr="007A2D0A" w:rsidRDefault="002D5863" w:rsidP="002D5863">
      <w:r w:rsidRPr="007A2D0A">
        <w:t xml:space="preserve">5. </w:t>
      </w:r>
    </w:p>
    <w:p w:rsidR="002D5863" w:rsidRPr="007A2D0A" w:rsidRDefault="002D5863" w:rsidP="002D5863">
      <w:r w:rsidRPr="007A2D0A">
        <w:t xml:space="preserve">6. </w:t>
      </w:r>
    </w:p>
    <w:p w:rsidR="002D5863" w:rsidRPr="007A2D0A" w:rsidRDefault="002D5863" w:rsidP="002D5863">
      <w:r w:rsidRPr="007A2D0A">
        <w:t xml:space="preserve">7. </w:t>
      </w:r>
    </w:p>
    <w:p w:rsidR="002D5863" w:rsidRPr="007A2D0A" w:rsidRDefault="002D5863" w:rsidP="002D5863">
      <w:pPr>
        <w:ind w:firstLine="708"/>
      </w:pPr>
      <w:r w:rsidRPr="007A2D0A">
        <w:rPr>
          <w:b/>
        </w:rPr>
        <w:t>В список могут быть внесены изменения ответственными лицами</w:t>
      </w:r>
      <w:r w:rsidRPr="007A2D0A">
        <w:t>:</w:t>
      </w:r>
    </w:p>
    <w:p w:rsidR="002D5863" w:rsidRPr="007A2D0A" w:rsidRDefault="002D5863" w:rsidP="002D5863">
      <w:r w:rsidRPr="007A2D0A">
        <w:t>__________________________________________________________________________________________________________</w:t>
      </w:r>
      <w:r w:rsidR="006A56B0" w:rsidRPr="006A56B0">
        <w:t>____________________________________</w:t>
      </w:r>
      <w:r w:rsidRPr="007A2D0A">
        <w:rPr>
          <w:vertAlign w:val="superscript"/>
        </w:rPr>
        <w:t xml:space="preserve"> </w:t>
      </w:r>
      <w:r w:rsidRPr="007A2D0A">
        <w:rPr>
          <w:i/>
        </w:rPr>
        <w:t>(Ф.И.О. и контактный телефон работника НИУ ВШЭ</w:t>
      </w:r>
      <w:r w:rsidR="009C4C14" w:rsidRPr="007A2D0A">
        <w:rPr>
          <w:i/>
        </w:rPr>
        <w:t>-СПб</w:t>
      </w:r>
      <w:r w:rsidRPr="007A2D0A">
        <w:rPr>
          <w:i/>
        </w:rPr>
        <w:t>)</w:t>
      </w:r>
    </w:p>
    <w:p w:rsidR="002D5863" w:rsidRPr="007A2D0A" w:rsidRDefault="002D5863" w:rsidP="002D5863">
      <w:pPr>
        <w:rPr>
          <w:vertAlign w:val="superscript"/>
        </w:rPr>
      </w:pPr>
    </w:p>
    <w:p w:rsidR="002D5863" w:rsidRPr="007A2D0A" w:rsidRDefault="002D5863" w:rsidP="002D5863">
      <w:r w:rsidRPr="007A2D0A">
        <w:t xml:space="preserve"> </w:t>
      </w:r>
    </w:p>
    <w:p w:rsidR="002D5863" w:rsidRPr="007A2D0A" w:rsidRDefault="002D5863" w:rsidP="002D5863">
      <w:r w:rsidRPr="007A2D0A">
        <w:t xml:space="preserve">Руководитель подразделения, </w:t>
      </w:r>
    </w:p>
    <w:p w:rsidR="002D5863" w:rsidRPr="007A2D0A" w:rsidRDefault="009C4C14" w:rsidP="002D5863">
      <w:r w:rsidRPr="007A2D0A">
        <w:t>проводящего мероприятие</w:t>
      </w:r>
      <w:r w:rsidRPr="007A2D0A">
        <w:tab/>
      </w:r>
      <w:r w:rsidRPr="007A2D0A">
        <w:tab/>
      </w:r>
      <w:r w:rsidRPr="007A2D0A">
        <w:tab/>
      </w:r>
      <w:r w:rsidRPr="007A2D0A">
        <w:tab/>
      </w:r>
      <w:r w:rsidRPr="007A2D0A">
        <w:tab/>
      </w:r>
      <w:r w:rsidRPr="007A2D0A">
        <w:tab/>
      </w:r>
      <w:r w:rsidR="002D5863" w:rsidRPr="007A2D0A">
        <w:t>И.О.</w:t>
      </w:r>
      <w:r w:rsidR="0031263C" w:rsidRPr="007A2D0A">
        <w:t xml:space="preserve"> Фамилия</w:t>
      </w:r>
    </w:p>
    <w:p w:rsidR="002D5863" w:rsidRPr="00EA3466" w:rsidRDefault="002D5863" w:rsidP="00D3467B">
      <w:pPr>
        <w:tabs>
          <w:tab w:val="left" w:pos="2792"/>
        </w:tabs>
      </w:pPr>
    </w:p>
    <w:sectPr w:rsidR="002D5863" w:rsidRPr="00EA3466" w:rsidSect="00AE758A">
      <w:headerReference w:type="default" r:id="rId8"/>
      <w:footerReference w:type="even" r:id="rId9"/>
      <w:footerReference w:type="default" r:id="rId10"/>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08D" w:rsidRDefault="00F8408D">
      <w:r>
        <w:separator/>
      </w:r>
    </w:p>
  </w:endnote>
  <w:endnote w:type="continuationSeparator" w:id="0">
    <w:p w:rsidR="00F8408D" w:rsidRDefault="00F8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00" w:rsidRDefault="009B63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6300" w:rsidRDefault="009B630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00" w:rsidRDefault="009B6300">
    <w:pPr>
      <w:pStyle w:val="a3"/>
      <w:framePr w:wrap="around" w:vAnchor="text" w:hAnchor="margin" w:xAlign="right" w:y="1"/>
      <w:rPr>
        <w:rStyle w:val="a5"/>
      </w:rPr>
    </w:pPr>
  </w:p>
  <w:p w:rsidR="00263AE8" w:rsidRPr="00263AE8" w:rsidRDefault="00F8408D">
    <w:pPr>
      <w:jc w:val="right"/>
    </w:pPr>
    <w:r>
      <w:rPr>
        <w:b/>
        <w:lang w:val="en-US"/>
      </w:rPr>
      <w:t>23.08.2022 № 8.3.6.2-08/230822-1</w:t>
    </w:r>
  </w:p>
  <w:p w:rsidR="00263AE8" w:rsidRDefault="00C41B1F"/>
  <w:p w:rsidR="009B6300" w:rsidRDefault="009B6300">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08D" w:rsidRDefault="00F8408D">
      <w:r>
        <w:separator/>
      </w:r>
    </w:p>
  </w:footnote>
  <w:footnote w:type="continuationSeparator" w:id="0">
    <w:p w:rsidR="00F8408D" w:rsidRDefault="00F8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00" w:rsidRDefault="009B6300">
    <w:pPr>
      <w:pStyle w:val="a6"/>
      <w:jc w:val="center"/>
    </w:pPr>
    <w:r>
      <w:rPr>
        <w:rStyle w:val="a5"/>
      </w:rPr>
      <w:fldChar w:fldCharType="begin"/>
    </w:r>
    <w:r>
      <w:rPr>
        <w:rStyle w:val="a5"/>
      </w:rPr>
      <w:instrText xml:space="preserve"> PAGE </w:instrText>
    </w:r>
    <w:r>
      <w:rPr>
        <w:rStyle w:val="a5"/>
      </w:rPr>
      <w:fldChar w:fldCharType="separate"/>
    </w:r>
    <w:r w:rsidR="00C41B1F">
      <w:rPr>
        <w:rStyle w:val="a5"/>
        <w:noProof/>
      </w:rPr>
      <w:t>12</w:t>
    </w:r>
    <w:r>
      <w:rPr>
        <w:rStyle w:val="a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B7B"/>
    <w:multiLevelType w:val="multilevel"/>
    <w:tmpl w:val="D2A47BAA"/>
    <w:lvl w:ilvl="0">
      <w:start w:val="1"/>
      <w:numFmt w:val="decimal"/>
      <w:lvlText w:val="%1."/>
      <w:lvlJc w:val="left"/>
      <w:pPr>
        <w:ind w:left="720" w:hanging="360"/>
      </w:pPr>
      <w:rPr>
        <w:rFonts w:hint="default"/>
      </w:rPr>
    </w:lvl>
    <w:lvl w:ilvl="1">
      <w:start w:val="1"/>
      <w:numFmt w:val="decimal"/>
      <w:isLgl/>
      <w:lvlText w:val="%1.%2."/>
      <w:lvlJc w:val="left"/>
      <w:pPr>
        <w:ind w:left="1160" w:hanging="720"/>
      </w:pPr>
      <w:rPr>
        <w:rFonts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3540E38"/>
    <w:multiLevelType w:val="multilevel"/>
    <w:tmpl w:val="21368384"/>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C012983"/>
    <w:multiLevelType w:val="hybridMultilevel"/>
    <w:tmpl w:val="97DA21E2"/>
    <w:lvl w:ilvl="0" w:tplc="A3C0AE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84"/>
    <w:rsid w:val="00000A0F"/>
    <w:rsid w:val="00001B25"/>
    <w:rsid w:val="000031D6"/>
    <w:rsid w:val="00006BA6"/>
    <w:rsid w:val="00010C40"/>
    <w:rsid w:val="00012078"/>
    <w:rsid w:val="000138F7"/>
    <w:rsid w:val="00020F7D"/>
    <w:rsid w:val="00021FEF"/>
    <w:rsid w:val="0002660E"/>
    <w:rsid w:val="00026816"/>
    <w:rsid w:val="0003268C"/>
    <w:rsid w:val="00040ADE"/>
    <w:rsid w:val="00041E0F"/>
    <w:rsid w:val="0004484B"/>
    <w:rsid w:val="00044B9C"/>
    <w:rsid w:val="00046F50"/>
    <w:rsid w:val="000529B4"/>
    <w:rsid w:val="0005706C"/>
    <w:rsid w:val="000571FE"/>
    <w:rsid w:val="00061BB7"/>
    <w:rsid w:val="00062102"/>
    <w:rsid w:val="00072ECD"/>
    <w:rsid w:val="00073135"/>
    <w:rsid w:val="00073306"/>
    <w:rsid w:val="0007399A"/>
    <w:rsid w:val="00077DC3"/>
    <w:rsid w:val="000839EF"/>
    <w:rsid w:val="00086214"/>
    <w:rsid w:val="000901BF"/>
    <w:rsid w:val="00093099"/>
    <w:rsid w:val="00093485"/>
    <w:rsid w:val="000957C2"/>
    <w:rsid w:val="00095F43"/>
    <w:rsid w:val="000A6631"/>
    <w:rsid w:val="000B16AC"/>
    <w:rsid w:val="000B2727"/>
    <w:rsid w:val="000B2A9D"/>
    <w:rsid w:val="000B545C"/>
    <w:rsid w:val="000C2BF5"/>
    <w:rsid w:val="000C46EE"/>
    <w:rsid w:val="000D00FE"/>
    <w:rsid w:val="000E4616"/>
    <w:rsid w:val="000E72EA"/>
    <w:rsid w:val="000F061D"/>
    <w:rsid w:val="000F1088"/>
    <w:rsid w:val="000F2C76"/>
    <w:rsid w:val="000F3BC6"/>
    <w:rsid w:val="000F43EE"/>
    <w:rsid w:val="000F790A"/>
    <w:rsid w:val="001004CE"/>
    <w:rsid w:val="00101405"/>
    <w:rsid w:val="00101BF6"/>
    <w:rsid w:val="001041D6"/>
    <w:rsid w:val="001052C5"/>
    <w:rsid w:val="00111C99"/>
    <w:rsid w:val="00121D7D"/>
    <w:rsid w:val="0012241F"/>
    <w:rsid w:val="0012432C"/>
    <w:rsid w:val="00125005"/>
    <w:rsid w:val="00125728"/>
    <w:rsid w:val="001257CC"/>
    <w:rsid w:val="00126BCD"/>
    <w:rsid w:val="00134D63"/>
    <w:rsid w:val="00136955"/>
    <w:rsid w:val="00136C1C"/>
    <w:rsid w:val="0013707A"/>
    <w:rsid w:val="00144473"/>
    <w:rsid w:val="00145B4B"/>
    <w:rsid w:val="0015196A"/>
    <w:rsid w:val="00155BA9"/>
    <w:rsid w:val="00157DBF"/>
    <w:rsid w:val="00163122"/>
    <w:rsid w:val="0016472E"/>
    <w:rsid w:val="00165143"/>
    <w:rsid w:val="001677CF"/>
    <w:rsid w:val="0017551A"/>
    <w:rsid w:val="001756EC"/>
    <w:rsid w:val="00175E5C"/>
    <w:rsid w:val="001855C2"/>
    <w:rsid w:val="00187A4B"/>
    <w:rsid w:val="00192625"/>
    <w:rsid w:val="0019450F"/>
    <w:rsid w:val="00194890"/>
    <w:rsid w:val="001955C9"/>
    <w:rsid w:val="001A0D60"/>
    <w:rsid w:val="001A1C6B"/>
    <w:rsid w:val="001A25D0"/>
    <w:rsid w:val="001A3DDB"/>
    <w:rsid w:val="001A4DD0"/>
    <w:rsid w:val="001A784C"/>
    <w:rsid w:val="001B195A"/>
    <w:rsid w:val="001B7A18"/>
    <w:rsid w:val="001C18DF"/>
    <w:rsid w:val="001C2B5B"/>
    <w:rsid w:val="001C4B75"/>
    <w:rsid w:val="001C771E"/>
    <w:rsid w:val="001D3D55"/>
    <w:rsid w:val="001D4067"/>
    <w:rsid w:val="001D46BB"/>
    <w:rsid w:val="001E35C5"/>
    <w:rsid w:val="001E63B5"/>
    <w:rsid w:val="001F06E1"/>
    <w:rsid w:val="001F2143"/>
    <w:rsid w:val="00200195"/>
    <w:rsid w:val="0020154B"/>
    <w:rsid w:val="00202C94"/>
    <w:rsid w:val="00205595"/>
    <w:rsid w:val="00206CDE"/>
    <w:rsid w:val="00207A5A"/>
    <w:rsid w:val="00215F52"/>
    <w:rsid w:val="00221ABC"/>
    <w:rsid w:val="00224C36"/>
    <w:rsid w:val="00225003"/>
    <w:rsid w:val="00226A32"/>
    <w:rsid w:val="0022789C"/>
    <w:rsid w:val="00227DF2"/>
    <w:rsid w:val="0023272E"/>
    <w:rsid w:val="00235765"/>
    <w:rsid w:val="00246F36"/>
    <w:rsid w:val="00250AA1"/>
    <w:rsid w:val="00251631"/>
    <w:rsid w:val="00253CFB"/>
    <w:rsid w:val="00257D1D"/>
    <w:rsid w:val="00261369"/>
    <w:rsid w:val="00262D86"/>
    <w:rsid w:val="0026440D"/>
    <w:rsid w:val="00266740"/>
    <w:rsid w:val="00266C96"/>
    <w:rsid w:val="00270777"/>
    <w:rsid w:val="00272EB0"/>
    <w:rsid w:val="00273BD8"/>
    <w:rsid w:val="00274420"/>
    <w:rsid w:val="00275732"/>
    <w:rsid w:val="0027673C"/>
    <w:rsid w:val="00277887"/>
    <w:rsid w:val="0028217A"/>
    <w:rsid w:val="00282C3F"/>
    <w:rsid w:val="0028412A"/>
    <w:rsid w:val="0028426F"/>
    <w:rsid w:val="00284D6D"/>
    <w:rsid w:val="00287CA1"/>
    <w:rsid w:val="002906DD"/>
    <w:rsid w:val="00292E42"/>
    <w:rsid w:val="00295748"/>
    <w:rsid w:val="002976BA"/>
    <w:rsid w:val="002A12F1"/>
    <w:rsid w:val="002A4CC1"/>
    <w:rsid w:val="002A7C5F"/>
    <w:rsid w:val="002B4719"/>
    <w:rsid w:val="002B4E82"/>
    <w:rsid w:val="002C237D"/>
    <w:rsid w:val="002C49F3"/>
    <w:rsid w:val="002C553F"/>
    <w:rsid w:val="002C5EB9"/>
    <w:rsid w:val="002C6197"/>
    <w:rsid w:val="002C64FF"/>
    <w:rsid w:val="002D4253"/>
    <w:rsid w:val="002D5863"/>
    <w:rsid w:val="002D6D61"/>
    <w:rsid w:val="002D6D6D"/>
    <w:rsid w:val="002E24AF"/>
    <w:rsid w:val="002E2AD3"/>
    <w:rsid w:val="002E3815"/>
    <w:rsid w:val="002E4520"/>
    <w:rsid w:val="002E477C"/>
    <w:rsid w:val="002E5018"/>
    <w:rsid w:val="002F4A9C"/>
    <w:rsid w:val="003072E0"/>
    <w:rsid w:val="003106DA"/>
    <w:rsid w:val="0031263C"/>
    <w:rsid w:val="003130C9"/>
    <w:rsid w:val="0031471B"/>
    <w:rsid w:val="00314ACE"/>
    <w:rsid w:val="003218B3"/>
    <w:rsid w:val="003219F6"/>
    <w:rsid w:val="00322798"/>
    <w:rsid w:val="003262EA"/>
    <w:rsid w:val="003263A1"/>
    <w:rsid w:val="00327F72"/>
    <w:rsid w:val="00330834"/>
    <w:rsid w:val="00331436"/>
    <w:rsid w:val="003339CD"/>
    <w:rsid w:val="00336B17"/>
    <w:rsid w:val="00340C5C"/>
    <w:rsid w:val="00342CC7"/>
    <w:rsid w:val="003435CA"/>
    <w:rsid w:val="0034687E"/>
    <w:rsid w:val="00350F6B"/>
    <w:rsid w:val="003547D4"/>
    <w:rsid w:val="00357876"/>
    <w:rsid w:val="0036435A"/>
    <w:rsid w:val="00370AAB"/>
    <w:rsid w:val="00372329"/>
    <w:rsid w:val="00375000"/>
    <w:rsid w:val="00380903"/>
    <w:rsid w:val="00380B2F"/>
    <w:rsid w:val="00381D22"/>
    <w:rsid w:val="0038204D"/>
    <w:rsid w:val="00382AED"/>
    <w:rsid w:val="00383198"/>
    <w:rsid w:val="00385796"/>
    <w:rsid w:val="003864E9"/>
    <w:rsid w:val="003916DE"/>
    <w:rsid w:val="00395097"/>
    <w:rsid w:val="003A2B95"/>
    <w:rsid w:val="003A3B52"/>
    <w:rsid w:val="003A734A"/>
    <w:rsid w:val="003B2952"/>
    <w:rsid w:val="003B2AB0"/>
    <w:rsid w:val="003B4385"/>
    <w:rsid w:val="003B5577"/>
    <w:rsid w:val="003B65ED"/>
    <w:rsid w:val="003B793E"/>
    <w:rsid w:val="003C2BAA"/>
    <w:rsid w:val="003D0FF3"/>
    <w:rsid w:val="003E0448"/>
    <w:rsid w:val="003E5871"/>
    <w:rsid w:val="003F0518"/>
    <w:rsid w:val="003F2EA3"/>
    <w:rsid w:val="003F4CA9"/>
    <w:rsid w:val="003F5913"/>
    <w:rsid w:val="003F76C7"/>
    <w:rsid w:val="00400835"/>
    <w:rsid w:val="00400C10"/>
    <w:rsid w:val="00402283"/>
    <w:rsid w:val="00403A1E"/>
    <w:rsid w:val="00405D45"/>
    <w:rsid w:val="004064E7"/>
    <w:rsid w:val="0041208E"/>
    <w:rsid w:val="00414830"/>
    <w:rsid w:val="00416AA6"/>
    <w:rsid w:val="00422C4C"/>
    <w:rsid w:val="0042650A"/>
    <w:rsid w:val="0043190A"/>
    <w:rsid w:val="00434121"/>
    <w:rsid w:val="00436690"/>
    <w:rsid w:val="004416E6"/>
    <w:rsid w:val="004420F2"/>
    <w:rsid w:val="00443D76"/>
    <w:rsid w:val="0044465A"/>
    <w:rsid w:val="00452C24"/>
    <w:rsid w:val="004538B1"/>
    <w:rsid w:val="00454AC3"/>
    <w:rsid w:val="00455310"/>
    <w:rsid w:val="0046202E"/>
    <w:rsid w:val="00465DB6"/>
    <w:rsid w:val="00470BB9"/>
    <w:rsid w:val="00473102"/>
    <w:rsid w:val="00474500"/>
    <w:rsid w:val="00474C42"/>
    <w:rsid w:val="004751D9"/>
    <w:rsid w:val="00475D4E"/>
    <w:rsid w:val="00476D24"/>
    <w:rsid w:val="00480456"/>
    <w:rsid w:val="00480B95"/>
    <w:rsid w:val="0048181A"/>
    <w:rsid w:val="004851BE"/>
    <w:rsid w:val="004935FB"/>
    <w:rsid w:val="00494FB8"/>
    <w:rsid w:val="004A1456"/>
    <w:rsid w:val="004A5168"/>
    <w:rsid w:val="004A5284"/>
    <w:rsid w:val="004A56B9"/>
    <w:rsid w:val="004A7795"/>
    <w:rsid w:val="004A7FB1"/>
    <w:rsid w:val="004B5BD5"/>
    <w:rsid w:val="004B6976"/>
    <w:rsid w:val="004C4D2A"/>
    <w:rsid w:val="004C6752"/>
    <w:rsid w:val="004C69FF"/>
    <w:rsid w:val="004D0D9D"/>
    <w:rsid w:val="004D221D"/>
    <w:rsid w:val="004D3B45"/>
    <w:rsid w:val="004D74D6"/>
    <w:rsid w:val="004E0593"/>
    <w:rsid w:val="004E4293"/>
    <w:rsid w:val="004E48CA"/>
    <w:rsid w:val="004E65EC"/>
    <w:rsid w:val="004E79C3"/>
    <w:rsid w:val="004E7EEB"/>
    <w:rsid w:val="004F44C6"/>
    <w:rsid w:val="004F5FF8"/>
    <w:rsid w:val="00504822"/>
    <w:rsid w:val="00505E73"/>
    <w:rsid w:val="00510297"/>
    <w:rsid w:val="0051057A"/>
    <w:rsid w:val="00511964"/>
    <w:rsid w:val="00527B86"/>
    <w:rsid w:val="00530379"/>
    <w:rsid w:val="00530607"/>
    <w:rsid w:val="0053677A"/>
    <w:rsid w:val="00537CAE"/>
    <w:rsid w:val="005459BD"/>
    <w:rsid w:val="005477C0"/>
    <w:rsid w:val="0055294A"/>
    <w:rsid w:val="00552E5E"/>
    <w:rsid w:val="0055441E"/>
    <w:rsid w:val="005559C4"/>
    <w:rsid w:val="005564CC"/>
    <w:rsid w:val="005663F4"/>
    <w:rsid w:val="005668FC"/>
    <w:rsid w:val="00566B7A"/>
    <w:rsid w:val="005673DE"/>
    <w:rsid w:val="00567821"/>
    <w:rsid w:val="0057486C"/>
    <w:rsid w:val="00575034"/>
    <w:rsid w:val="00575B1D"/>
    <w:rsid w:val="00576009"/>
    <w:rsid w:val="00576584"/>
    <w:rsid w:val="00581089"/>
    <w:rsid w:val="00585DF9"/>
    <w:rsid w:val="0059383B"/>
    <w:rsid w:val="00595269"/>
    <w:rsid w:val="005A3567"/>
    <w:rsid w:val="005A762F"/>
    <w:rsid w:val="005B0AFD"/>
    <w:rsid w:val="005B4705"/>
    <w:rsid w:val="005B4B21"/>
    <w:rsid w:val="005B6CC4"/>
    <w:rsid w:val="005C3C58"/>
    <w:rsid w:val="005C3F9E"/>
    <w:rsid w:val="005C6784"/>
    <w:rsid w:val="005C6DD0"/>
    <w:rsid w:val="005C6E3C"/>
    <w:rsid w:val="005D1F18"/>
    <w:rsid w:val="005D693F"/>
    <w:rsid w:val="005E02CC"/>
    <w:rsid w:val="005E1CEE"/>
    <w:rsid w:val="005E79E8"/>
    <w:rsid w:val="005F002B"/>
    <w:rsid w:val="005F19D1"/>
    <w:rsid w:val="005F1C98"/>
    <w:rsid w:val="005F635E"/>
    <w:rsid w:val="00602E30"/>
    <w:rsid w:val="00603B4F"/>
    <w:rsid w:val="00616376"/>
    <w:rsid w:val="00616CA6"/>
    <w:rsid w:val="006248CE"/>
    <w:rsid w:val="006252AC"/>
    <w:rsid w:val="00626E6F"/>
    <w:rsid w:val="00633EDD"/>
    <w:rsid w:val="0063577D"/>
    <w:rsid w:val="00636932"/>
    <w:rsid w:val="00636A10"/>
    <w:rsid w:val="0064469F"/>
    <w:rsid w:val="006454C2"/>
    <w:rsid w:val="00645ECE"/>
    <w:rsid w:val="006524FC"/>
    <w:rsid w:val="00653C1B"/>
    <w:rsid w:val="00654A0D"/>
    <w:rsid w:val="0066233D"/>
    <w:rsid w:val="006626E5"/>
    <w:rsid w:val="00663510"/>
    <w:rsid w:val="00664951"/>
    <w:rsid w:val="00666165"/>
    <w:rsid w:val="00667795"/>
    <w:rsid w:val="006677F7"/>
    <w:rsid w:val="00670A63"/>
    <w:rsid w:val="00672169"/>
    <w:rsid w:val="0067240F"/>
    <w:rsid w:val="00672FF7"/>
    <w:rsid w:val="00674DA7"/>
    <w:rsid w:val="00676DAA"/>
    <w:rsid w:val="00677AA0"/>
    <w:rsid w:val="00683D9B"/>
    <w:rsid w:val="006970AB"/>
    <w:rsid w:val="006A18D0"/>
    <w:rsid w:val="006A56B0"/>
    <w:rsid w:val="006B1345"/>
    <w:rsid w:val="006B340E"/>
    <w:rsid w:val="006B4040"/>
    <w:rsid w:val="006B6F3D"/>
    <w:rsid w:val="006C1E9C"/>
    <w:rsid w:val="006C2891"/>
    <w:rsid w:val="006C3D0D"/>
    <w:rsid w:val="006C65F1"/>
    <w:rsid w:val="006C738B"/>
    <w:rsid w:val="006C7DB2"/>
    <w:rsid w:val="006D6D90"/>
    <w:rsid w:val="006D7C07"/>
    <w:rsid w:val="006E1F3F"/>
    <w:rsid w:val="006E31EB"/>
    <w:rsid w:val="006F0AB4"/>
    <w:rsid w:val="006F1408"/>
    <w:rsid w:val="006F50F0"/>
    <w:rsid w:val="006F5B64"/>
    <w:rsid w:val="007008AA"/>
    <w:rsid w:val="007042ED"/>
    <w:rsid w:val="007053EA"/>
    <w:rsid w:val="007073A0"/>
    <w:rsid w:val="00707719"/>
    <w:rsid w:val="00715336"/>
    <w:rsid w:val="007170EB"/>
    <w:rsid w:val="0071783C"/>
    <w:rsid w:val="0072518A"/>
    <w:rsid w:val="00725839"/>
    <w:rsid w:val="00726618"/>
    <w:rsid w:val="007323DA"/>
    <w:rsid w:val="0073425B"/>
    <w:rsid w:val="00735E0B"/>
    <w:rsid w:val="00737271"/>
    <w:rsid w:val="007430B2"/>
    <w:rsid w:val="00745ACF"/>
    <w:rsid w:val="00751FD0"/>
    <w:rsid w:val="00753907"/>
    <w:rsid w:val="007573DF"/>
    <w:rsid w:val="00765B01"/>
    <w:rsid w:val="00766912"/>
    <w:rsid w:val="007706EC"/>
    <w:rsid w:val="00772E8B"/>
    <w:rsid w:val="007737AB"/>
    <w:rsid w:val="00774494"/>
    <w:rsid w:val="00783081"/>
    <w:rsid w:val="00783E2C"/>
    <w:rsid w:val="007858C7"/>
    <w:rsid w:val="007873D7"/>
    <w:rsid w:val="00787459"/>
    <w:rsid w:val="007927AC"/>
    <w:rsid w:val="00792897"/>
    <w:rsid w:val="0079320A"/>
    <w:rsid w:val="007965D0"/>
    <w:rsid w:val="007A219A"/>
    <w:rsid w:val="007A2D0A"/>
    <w:rsid w:val="007A6CD3"/>
    <w:rsid w:val="007B0013"/>
    <w:rsid w:val="007B10D6"/>
    <w:rsid w:val="007B10E2"/>
    <w:rsid w:val="007B4ADC"/>
    <w:rsid w:val="007C05E7"/>
    <w:rsid w:val="007C3930"/>
    <w:rsid w:val="007D0DAB"/>
    <w:rsid w:val="007D196A"/>
    <w:rsid w:val="007D71DB"/>
    <w:rsid w:val="007D72B9"/>
    <w:rsid w:val="007E103B"/>
    <w:rsid w:val="007E473E"/>
    <w:rsid w:val="007E7C1A"/>
    <w:rsid w:val="007F3CFD"/>
    <w:rsid w:val="00802964"/>
    <w:rsid w:val="0080541B"/>
    <w:rsid w:val="00806134"/>
    <w:rsid w:val="00807FB1"/>
    <w:rsid w:val="00814655"/>
    <w:rsid w:val="00814A95"/>
    <w:rsid w:val="00815536"/>
    <w:rsid w:val="00820BBB"/>
    <w:rsid w:val="00822C35"/>
    <w:rsid w:val="0082432B"/>
    <w:rsid w:val="008278C4"/>
    <w:rsid w:val="00827EAC"/>
    <w:rsid w:val="00830960"/>
    <w:rsid w:val="00831FB9"/>
    <w:rsid w:val="008355C8"/>
    <w:rsid w:val="00835637"/>
    <w:rsid w:val="00836756"/>
    <w:rsid w:val="00837790"/>
    <w:rsid w:val="0084055F"/>
    <w:rsid w:val="008445B6"/>
    <w:rsid w:val="008468BD"/>
    <w:rsid w:val="008472D4"/>
    <w:rsid w:val="00851242"/>
    <w:rsid w:val="00854061"/>
    <w:rsid w:val="0085458D"/>
    <w:rsid w:val="00857CB7"/>
    <w:rsid w:val="00857D3F"/>
    <w:rsid w:val="0086172D"/>
    <w:rsid w:val="008618FA"/>
    <w:rsid w:val="00861C47"/>
    <w:rsid w:val="008637C5"/>
    <w:rsid w:val="00867315"/>
    <w:rsid w:val="008673B9"/>
    <w:rsid w:val="0087119D"/>
    <w:rsid w:val="00873697"/>
    <w:rsid w:val="00875764"/>
    <w:rsid w:val="00875F57"/>
    <w:rsid w:val="00876584"/>
    <w:rsid w:val="008766CF"/>
    <w:rsid w:val="00880673"/>
    <w:rsid w:val="00882ADB"/>
    <w:rsid w:val="00884CDA"/>
    <w:rsid w:val="008864ED"/>
    <w:rsid w:val="00887EE0"/>
    <w:rsid w:val="00890572"/>
    <w:rsid w:val="00895867"/>
    <w:rsid w:val="008A332E"/>
    <w:rsid w:val="008A371B"/>
    <w:rsid w:val="008B0A18"/>
    <w:rsid w:val="008B0C11"/>
    <w:rsid w:val="008B5769"/>
    <w:rsid w:val="008C1B55"/>
    <w:rsid w:val="008C563E"/>
    <w:rsid w:val="008C7308"/>
    <w:rsid w:val="008D1FBB"/>
    <w:rsid w:val="008D53E1"/>
    <w:rsid w:val="008D798A"/>
    <w:rsid w:val="008E0F16"/>
    <w:rsid w:val="008E52D9"/>
    <w:rsid w:val="008E5436"/>
    <w:rsid w:val="008F3B1B"/>
    <w:rsid w:val="008F4901"/>
    <w:rsid w:val="008F52C4"/>
    <w:rsid w:val="008F5750"/>
    <w:rsid w:val="00900F1D"/>
    <w:rsid w:val="0090102D"/>
    <w:rsid w:val="00901A66"/>
    <w:rsid w:val="00901D5B"/>
    <w:rsid w:val="009020C3"/>
    <w:rsid w:val="009027C9"/>
    <w:rsid w:val="00904C9F"/>
    <w:rsid w:val="00905DDA"/>
    <w:rsid w:val="009068EC"/>
    <w:rsid w:val="00915CE1"/>
    <w:rsid w:val="00917A60"/>
    <w:rsid w:val="00921E71"/>
    <w:rsid w:val="009266CF"/>
    <w:rsid w:val="0092787D"/>
    <w:rsid w:val="0093043D"/>
    <w:rsid w:val="00933256"/>
    <w:rsid w:val="00936197"/>
    <w:rsid w:val="009363AD"/>
    <w:rsid w:val="00943B65"/>
    <w:rsid w:val="00944306"/>
    <w:rsid w:val="009443AE"/>
    <w:rsid w:val="00947E28"/>
    <w:rsid w:val="0095082A"/>
    <w:rsid w:val="00954452"/>
    <w:rsid w:val="00955037"/>
    <w:rsid w:val="00955F40"/>
    <w:rsid w:val="009576DE"/>
    <w:rsid w:val="009635F5"/>
    <w:rsid w:val="0096580C"/>
    <w:rsid w:val="00970DC8"/>
    <w:rsid w:val="00973A12"/>
    <w:rsid w:val="009747DC"/>
    <w:rsid w:val="00982371"/>
    <w:rsid w:val="0098299D"/>
    <w:rsid w:val="00983E85"/>
    <w:rsid w:val="00985661"/>
    <w:rsid w:val="00986A3E"/>
    <w:rsid w:val="0099081F"/>
    <w:rsid w:val="00992A40"/>
    <w:rsid w:val="009953E0"/>
    <w:rsid w:val="00997EDB"/>
    <w:rsid w:val="009A1BF4"/>
    <w:rsid w:val="009A4820"/>
    <w:rsid w:val="009A51E3"/>
    <w:rsid w:val="009B026A"/>
    <w:rsid w:val="009B3F1C"/>
    <w:rsid w:val="009B6300"/>
    <w:rsid w:val="009B740A"/>
    <w:rsid w:val="009C38D7"/>
    <w:rsid w:val="009C3C31"/>
    <w:rsid w:val="009C4C14"/>
    <w:rsid w:val="009C662A"/>
    <w:rsid w:val="009C6E59"/>
    <w:rsid w:val="009C7420"/>
    <w:rsid w:val="009C7801"/>
    <w:rsid w:val="009D16CE"/>
    <w:rsid w:val="009D4D84"/>
    <w:rsid w:val="009E05CA"/>
    <w:rsid w:val="009E36D7"/>
    <w:rsid w:val="009E48DB"/>
    <w:rsid w:val="009E5492"/>
    <w:rsid w:val="009E6A4E"/>
    <w:rsid w:val="009F028E"/>
    <w:rsid w:val="009F12C3"/>
    <w:rsid w:val="009F1E77"/>
    <w:rsid w:val="009F2867"/>
    <w:rsid w:val="00A0076F"/>
    <w:rsid w:val="00A01F4F"/>
    <w:rsid w:val="00A037EB"/>
    <w:rsid w:val="00A1093F"/>
    <w:rsid w:val="00A115EC"/>
    <w:rsid w:val="00A202B1"/>
    <w:rsid w:val="00A20385"/>
    <w:rsid w:val="00A23991"/>
    <w:rsid w:val="00A30AC9"/>
    <w:rsid w:val="00A31A45"/>
    <w:rsid w:val="00A323B5"/>
    <w:rsid w:val="00A330B4"/>
    <w:rsid w:val="00A34B45"/>
    <w:rsid w:val="00A37C7F"/>
    <w:rsid w:val="00A40459"/>
    <w:rsid w:val="00A42110"/>
    <w:rsid w:val="00A47AFA"/>
    <w:rsid w:val="00A513E2"/>
    <w:rsid w:val="00A554E2"/>
    <w:rsid w:val="00A560DF"/>
    <w:rsid w:val="00A628F5"/>
    <w:rsid w:val="00A629DE"/>
    <w:rsid w:val="00A641D7"/>
    <w:rsid w:val="00A64E8A"/>
    <w:rsid w:val="00A65DE4"/>
    <w:rsid w:val="00A7497A"/>
    <w:rsid w:val="00A80044"/>
    <w:rsid w:val="00A81A63"/>
    <w:rsid w:val="00A840FB"/>
    <w:rsid w:val="00A84154"/>
    <w:rsid w:val="00A85B2A"/>
    <w:rsid w:val="00A93030"/>
    <w:rsid w:val="00A93364"/>
    <w:rsid w:val="00A93B1B"/>
    <w:rsid w:val="00AA0D0E"/>
    <w:rsid w:val="00AA5ECE"/>
    <w:rsid w:val="00AA723F"/>
    <w:rsid w:val="00AC3409"/>
    <w:rsid w:val="00AC375C"/>
    <w:rsid w:val="00AC5DAC"/>
    <w:rsid w:val="00AD0872"/>
    <w:rsid w:val="00AD0C8D"/>
    <w:rsid w:val="00AD481B"/>
    <w:rsid w:val="00AD4ED1"/>
    <w:rsid w:val="00AE20D8"/>
    <w:rsid w:val="00AE2821"/>
    <w:rsid w:val="00AE59B9"/>
    <w:rsid w:val="00AE688B"/>
    <w:rsid w:val="00AE6983"/>
    <w:rsid w:val="00AE758A"/>
    <w:rsid w:val="00AE76B9"/>
    <w:rsid w:val="00AE7A15"/>
    <w:rsid w:val="00AE7E6F"/>
    <w:rsid w:val="00AF31DF"/>
    <w:rsid w:val="00AF4749"/>
    <w:rsid w:val="00AF56A2"/>
    <w:rsid w:val="00B018A1"/>
    <w:rsid w:val="00B07388"/>
    <w:rsid w:val="00B0787B"/>
    <w:rsid w:val="00B07F5B"/>
    <w:rsid w:val="00B133B7"/>
    <w:rsid w:val="00B15D38"/>
    <w:rsid w:val="00B16576"/>
    <w:rsid w:val="00B173D3"/>
    <w:rsid w:val="00B22053"/>
    <w:rsid w:val="00B25198"/>
    <w:rsid w:val="00B2519E"/>
    <w:rsid w:val="00B340E6"/>
    <w:rsid w:val="00B40B5D"/>
    <w:rsid w:val="00B422E8"/>
    <w:rsid w:val="00B46986"/>
    <w:rsid w:val="00B52F4B"/>
    <w:rsid w:val="00B540FD"/>
    <w:rsid w:val="00B546F1"/>
    <w:rsid w:val="00B555D9"/>
    <w:rsid w:val="00B560F9"/>
    <w:rsid w:val="00B56D98"/>
    <w:rsid w:val="00B6014F"/>
    <w:rsid w:val="00B6550F"/>
    <w:rsid w:val="00B66B08"/>
    <w:rsid w:val="00B67CD0"/>
    <w:rsid w:val="00B71030"/>
    <w:rsid w:val="00B715A6"/>
    <w:rsid w:val="00B73CFB"/>
    <w:rsid w:val="00B76489"/>
    <w:rsid w:val="00B84E20"/>
    <w:rsid w:val="00B86D6F"/>
    <w:rsid w:val="00B90B0E"/>
    <w:rsid w:val="00B96202"/>
    <w:rsid w:val="00BA3289"/>
    <w:rsid w:val="00BA4BE1"/>
    <w:rsid w:val="00BA55CD"/>
    <w:rsid w:val="00BA5D3D"/>
    <w:rsid w:val="00BA6530"/>
    <w:rsid w:val="00BA6F32"/>
    <w:rsid w:val="00BA7F59"/>
    <w:rsid w:val="00BB6A19"/>
    <w:rsid w:val="00BC301F"/>
    <w:rsid w:val="00BC3850"/>
    <w:rsid w:val="00BC4538"/>
    <w:rsid w:val="00BC6A34"/>
    <w:rsid w:val="00BD6281"/>
    <w:rsid w:val="00BE1D26"/>
    <w:rsid w:val="00BE2AF5"/>
    <w:rsid w:val="00BE3266"/>
    <w:rsid w:val="00BE3691"/>
    <w:rsid w:val="00BE41A6"/>
    <w:rsid w:val="00BE5F03"/>
    <w:rsid w:val="00BE6266"/>
    <w:rsid w:val="00BE7303"/>
    <w:rsid w:val="00BE797E"/>
    <w:rsid w:val="00BF0413"/>
    <w:rsid w:val="00BF114A"/>
    <w:rsid w:val="00BF1946"/>
    <w:rsid w:val="00BF5C27"/>
    <w:rsid w:val="00C00D2A"/>
    <w:rsid w:val="00C01EB6"/>
    <w:rsid w:val="00C0241A"/>
    <w:rsid w:val="00C04D7B"/>
    <w:rsid w:val="00C101DE"/>
    <w:rsid w:val="00C115D6"/>
    <w:rsid w:val="00C12BDD"/>
    <w:rsid w:val="00C24E5E"/>
    <w:rsid w:val="00C252FC"/>
    <w:rsid w:val="00C27B0E"/>
    <w:rsid w:val="00C33790"/>
    <w:rsid w:val="00C34837"/>
    <w:rsid w:val="00C351B2"/>
    <w:rsid w:val="00C354A8"/>
    <w:rsid w:val="00C36F9C"/>
    <w:rsid w:val="00C37B5E"/>
    <w:rsid w:val="00C41B1F"/>
    <w:rsid w:val="00C420C0"/>
    <w:rsid w:val="00C45C93"/>
    <w:rsid w:val="00C467FD"/>
    <w:rsid w:val="00C46CB6"/>
    <w:rsid w:val="00C51A69"/>
    <w:rsid w:val="00C53857"/>
    <w:rsid w:val="00C56C73"/>
    <w:rsid w:val="00C577AB"/>
    <w:rsid w:val="00C61053"/>
    <w:rsid w:val="00C61891"/>
    <w:rsid w:val="00C62AC0"/>
    <w:rsid w:val="00C6358F"/>
    <w:rsid w:val="00C6526E"/>
    <w:rsid w:val="00C6719E"/>
    <w:rsid w:val="00C676DE"/>
    <w:rsid w:val="00C7038F"/>
    <w:rsid w:val="00C7123B"/>
    <w:rsid w:val="00C81D05"/>
    <w:rsid w:val="00C84D49"/>
    <w:rsid w:val="00C90752"/>
    <w:rsid w:val="00C949DB"/>
    <w:rsid w:val="00C968BF"/>
    <w:rsid w:val="00C971BE"/>
    <w:rsid w:val="00C976FF"/>
    <w:rsid w:val="00CA1EF4"/>
    <w:rsid w:val="00CA3047"/>
    <w:rsid w:val="00CA4582"/>
    <w:rsid w:val="00CA5846"/>
    <w:rsid w:val="00CA68F3"/>
    <w:rsid w:val="00CB49D9"/>
    <w:rsid w:val="00CB6B6C"/>
    <w:rsid w:val="00CC24CD"/>
    <w:rsid w:val="00CC35D2"/>
    <w:rsid w:val="00CC6203"/>
    <w:rsid w:val="00CC6E92"/>
    <w:rsid w:val="00CD31D2"/>
    <w:rsid w:val="00CD7065"/>
    <w:rsid w:val="00CE13CD"/>
    <w:rsid w:val="00CE52B3"/>
    <w:rsid w:val="00CF01AE"/>
    <w:rsid w:val="00D04294"/>
    <w:rsid w:val="00D053BB"/>
    <w:rsid w:val="00D07EEE"/>
    <w:rsid w:val="00D12060"/>
    <w:rsid w:val="00D14435"/>
    <w:rsid w:val="00D168D6"/>
    <w:rsid w:val="00D16D90"/>
    <w:rsid w:val="00D17E8D"/>
    <w:rsid w:val="00D209B0"/>
    <w:rsid w:val="00D21CB3"/>
    <w:rsid w:val="00D25BE8"/>
    <w:rsid w:val="00D333A6"/>
    <w:rsid w:val="00D3350C"/>
    <w:rsid w:val="00D3467B"/>
    <w:rsid w:val="00D4038B"/>
    <w:rsid w:val="00D42246"/>
    <w:rsid w:val="00D43597"/>
    <w:rsid w:val="00D437A2"/>
    <w:rsid w:val="00D4498E"/>
    <w:rsid w:val="00D467F1"/>
    <w:rsid w:val="00D50E13"/>
    <w:rsid w:val="00D537CA"/>
    <w:rsid w:val="00D60A66"/>
    <w:rsid w:val="00D65825"/>
    <w:rsid w:val="00D66906"/>
    <w:rsid w:val="00D712E9"/>
    <w:rsid w:val="00D72DB7"/>
    <w:rsid w:val="00D825E0"/>
    <w:rsid w:val="00D828A5"/>
    <w:rsid w:val="00D84F01"/>
    <w:rsid w:val="00D9103B"/>
    <w:rsid w:val="00D9243C"/>
    <w:rsid w:val="00D961DB"/>
    <w:rsid w:val="00DA0A84"/>
    <w:rsid w:val="00DA5E05"/>
    <w:rsid w:val="00DC2196"/>
    <w:rsid w:val="00DC2DD1"/>
    <w:rsid w:val="00DC5B7F"/>
    <w:rsid w:val="00DD2751"/>
    <w:rsid w:val="00DD5A1E"/>
    <w:rsid w:val="00DE5A80"/>
    <w:rsid w:val="00DF046B"/>
    <w:rsid w:val="00DF0517"/>
    <w:rsid w:val="00DF0A57"/>
    <w:rsid w:val="00DF0BCE"/>
    <w:rsid w:val="00DF2306"/>
    <w:rsid w:val="00DF4A54"/>
    <w:rsid w:val="00E10D31"/>
    <w:rsid w:val="00E11A45"/>
    <w:rsid w:val="00E13D96"/>
    <w:rsid w:val="00E148DE"/>
    <w:rsid w:val="00E217DC"/>
    <w:rsid w:val="00E223B0"/>
    <w:rsid w:val="00E246B1"/>
    <w:rsid w:val="00E24ADE"/>
    <w:rsid w:val="00E2520B"/>
    <w:rsid w:val="00E3065C"/>
    <w:rsid w:val="00E30C79"/>
    <w:rsid w:val="00E32016"/>
    <w:rsid w:val="00E32517"/>
    <w:rsid w:val="00E33BD9"/>
    <w:rsid w:val="00E34D78"/>
    <w:rsid w:val="00E35C9E"/>
    <w:rsid w:val="00E36875"/>
    <w:rsid w:val="00E4118B"/>
    <w:rsid w:val="00E42421"/>
    <w:rsid w:val="00E4586D"/>
    <w:rsid w:val="00E5382C"/>
    <w:rsid w:val="00E543E4"/>
    <w:rsid w:val="00E54778"/>
    <w:rsid w:val="00E62F0B"/>
    <w:rsid w:val="00E63E26"/>
    <w:rsid w:val="00E66297"/>
    <w:rsid w:val="00E754EB"/>
    <w:rsid w:val="00E80A3D"/>
    <w:rsid w:val="00E82ED4"/>
    <w:rsid w:val="00E838B6"/>
    <w:rsid w:val="00E9027B"/>
    <w:rsid w:val="00E9059F"/>
    <w:rsid w:val="00E946BF"/>
    <w:rsid w:val="00E948E9"/>
    <w:rsid w:val="00E96424"/>
    <w:rsid w:val="00EA0C19"/>
    <w:rsid w:val="00EA2611"/>
    <w:rsid w:val="00EA3466"/>
    <w:rsid w:val="00EA457A"/>
    <w:rsid w:val="00EB1004"/>
    <w:rsid w:val="00EB1402"/>
    <w:rsid w:val="00EB1B8C"/>
    <w:rsid w:val="00EB49A5"/>
    <w:rsid w:val="00EB4CA3"/>
    <w:rsid w:val="00EB59A8"/>
    <w:rsid w:val="00EC01C6"/>
    <w:rsid w:val="00EC7D98"/>
    <w:rsid w:val="00ED0F5D"/>
    <w:rsid w:val="00ED2163"/>
    <w:rsid w:val="00ED292D"/>
    <w:rsid w:val="00ED5B79"/>
    <w:rsid w:val="00EE10CF"/>
    <w:rsid w:val="00EE14F3"/>
    <w:rsid w:val="00EE1782"/>
    <w:rsid w:val="00EE612E"/>
    <w:rsid w:val="00EE65E7"/>
    <w:rsid w:val="00EE792B"/>
    <w:rsid w:val="00EF2B16"/>
    <w:rsid w:val="00EF4E8D"/>
    <w:rsid w:val="00EF5672"/>
    <w:rsid w:val="00EF62B0"/>
    <w:rsid w:val="00F00131"/>
    <w:rsid w:val="00F020A5"/>
    <w:rsid w:val="00F03E5B"/>
    <w:rsid w:val="00F05C0B"/>
    <w:rsid w:val="00F06501"/>
    <w:rsid w:val="00F0674F"/>
    <w:rsid w:val="00F113D0"/>
    <w:rsid w:val="00F11B86"/>
    <w:rsid w:val="00F14A7A"/>
    <w:rsid w:val="00F1616B"/>
    <w:rsid w:val="00F24F15"/>
    <w:rsid w:val="00F319BA"/>
    <w:rsid w:val="00F33A99"/>
    <w:rsid w:val="00F342ED"/>
    <w:rsid w:val="00F375A5"/>
    <w:rsid w:val="00F405EF"/>
    <w:rsid w:val="00F40DB3"/>
    <w:rsid w:val="00F42922"/>
    <w:rsid w:val="00F42A50"/>
    <w:rsid w:val="00F42D84"/>
    <w:rsid w:val="00F435B4"/>
    <w:rsid w:val="00F449CE"/>
    <w:rsid w:val="00F513ED"/>
    <w:rsid w:val="00F52AB7"/>
    <w:rsid w:val="00F54D73"/>
    <w:rsid w:val="00F60DC0"/>
    <w:rsid w:val="00F61A21"/>
    <w:rsid w:val="00F72939"/>
    <w:rsid w:val="00F76D57"/>
    <w:rsid w:val="00F76E12"/>
    <w:rsid w:val="00F8408D"/>
    <w:rsid w:val="00F85940"/>
    <w:rsid w:val="00F861F0"/>
    <w:rsid w:val="00F910EF"/>
    <w:rsid w:val="00F93FF2"/>
    <w:rsid w:val="00F94782"/>
    <w:rsid w:val="00F948BD"/>
    <w:rsid w:val="00F962A7"/>
    <w:rsid w:val="00F9720D"/>
    <w:rsid w:val="00FA2837"/>
    <w:rsid w:val="00FA37E7"/>
    <w:rsid w:val="00FA485D"/>
    <w:rsid w:val="00FA4C6A"/>
    <w:rsid w:val="00FA63DD"/>
    <w:rsid w:val="00FB2E96"/>
    <w:rsid w:val="00FB3962"/>
    <w:rsid w:val="00FB44A4"/>
    <w:rsid w:val="00FB4672"/>
    <w:rsid w:val="00FB525D"/>
    <w:rsid w:val="00FB5B9E"/>
    <w:rsid w:val="00FB726C"/>
    <w:rsid w:val="00FB7393"/>
    <w:rsid w:val="00FC196A"/>
    <w:rsid w:val="00FC59CF"/>
    <w:rsid w:val="00FC7964"/>
    <w:rsid w:val="00FD0F2F"/>
    <w:rsid w:val="00FD24DD"/>
    <w:rsid w:val="00FD36A1"/>
    <w:rsid w:val="00FD57B7"/>
    <w:rsid w:val="00FD66AB"/>
    <w:rsid w:val="00FE0D0C"/>
    <w:rsid w:val="00FE233C"/>
    <w:rsid w:val="00FE4AD7"/>
    <w:rsid w:val="00FE5FEC"/>
    <w:rsid w:val="00FF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A3906E"/>
  <w15:docId w15:val="{BA19DEDE-004D-4CA6-B754-F1426348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6"/>
      <w:szCs w:val="26"/>
    </w:rPr>
  </w:style>
  <w:style w:type="paragraph" w:styleId="1">
    <w:name w:val="heading 1"/>
    <w:basedOn w:val="a"/>
    <w:next w:val="a"/>
    <w:qFormat/>
    <w:rsid w:val="00443D76"/>
    <w:pPr>
      <w:keepNext/>
      <w:jc w:val="left"/>
      <w:outlineLvl w:val="0"/>
    </w:pPr>
    <w:rPr>
      <w:b/>
      <w:bCs/>
      <w:sz w:val="24"/>
      <w:szCs w:val="24"/>
    </w:rPr>
  </w:style>
  <w:style w:type="paragraph" w:styleId="5">
    <w:name w:val="heading 5"/>
    <w:basedOn w:val="a"/>
    <w:next w:val="a"/>
    <w:qFormat/>
    <w:rsid w:val="00BF1946"/>
    <w:pPr>
      <w:spacing w:before="240" w:after="60"/>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письмо"/>
    <w:basedOn w:val="a"/>
    <w:pPr>
      <w:ind w:firstLine="720"/>
    </w:pPr>
  </w:style>
  <w:style w:type="character" w:styleId="a5">
    <w:name w:val="page number"/>
    <w:basedOn w:val="a0"/>
  </w:style>
  <w:style w:type="paragraph" w:styleId="a6">
    <w:name w:val="header"/>
    <w:basedOn w:val="a"/>
    <w:pPr>
      <w:tabs>
        <w:tab w:val="center" w:pos="4153"/>
        <w:tab w:val="right" w:pos="8306"/>
      </w:tabs>
    </w:pPr>
  </w:style>
  <w:style w:type="paragraph" w:styleId="a7">
    <w:name w:val="Body Text Indent"/>
    <w:basedOn w:val="a"/>
    <w:rsid w:val="00443D76"/>
    <w:pPr>
      <w:ind w:left="540"/>
    </w:pPr>
    <w:rPr>
      <w:sz w:val="24"/>
      <w:szCs w:val="24"/>
    </w:rPr>
  </w:style>
  <w:style w:type="paragraph" w:styleId="a8">
    <w:name w:val="Body Text"/>
    <w:basedOn w:val="a"/>
    <w:rsid w:val="00443D76"/>
    <w:rPr>
      <w:sz w:val="24"/>
      <w:szCs w:val="24"/>
    </w:rPr>
  </w:style>
  <w:style w:type="paragraph" w:styleId="2">
    <w:name w:val="Body Text 2"/>
    <w:basedOn w:val="a"/>
    <w:rsid w:val="00443D76"/>
    <w:pPr>
      <w:jc w:val="left"/>
    </w:pPr>
    <w:rPr>
      <w:b/>
      <w:bCs/>
      <w:szCs w:val="24"/>
    </w:rPr>
  </w:style>
  <w:style w:type="paragraph" w:styleId="3">
    <w:name w:val="Body Text 3"/>
    <w:basedOn w:val="a"/>
    <w:rsid w:val="00443D76"/>
    <w:rPr>
      <w:szCs w:val="24"/>
    </w:rPr>
  </w:style>
  <w:style w:type="paragraph" w:styleId="a9">
    <w:name w:val="Normal (Web)"/>
    <w:basedOn w:val="a"/>
    <w:uiPriority w:val="99"/>
    <w:unhideWhenUsed/>
    <w:rsid w:val="00200195"/>
    <w:pPr>
      <w:spacing w:before="100" w:beforeAutospacing="1" w:after="100" w:afterAutospacing="1"/>
      <w:jc w:val="left"/>
    </w:pPr>
    <w:rPr>
      <w:color w:val="333366"/>
      <w:sz w:val="24"/>
      <w:szCs w:val="24"/>
    </w:rPr>
  </w:style>
  <w:style w:type="character" w:styleId="aa">
    <w:name w:val="Hyperlink"/>
    <w:uiPriority w:val="99"/>
    <w:unhideWhenUsed/>
    <w:rsid w:val="004E0593"/>
    <w:rPr>
      <w:color w:val="0000FF"/>
      <w:u w:val="single"/>
    </w:rPr>
  </w:style>
  <w:style w:type="paragraph" w:styleId="ab">
    <w:name w:val="Balloon Text"/>
    <w:basedOn w:val="a"/>
    <w:semiHidden/>
    <w:rsid w:val="004E65EC"/>
    <w:rPr>
      <w:rFonts w:ascii="Tahoma" w:hAnsi="Tahoma" w:cs="Tahoma"/>
      <w:sz w:val="16"/>
      <w:szCs w:val="16"/>
    </w:rPr>
  </w:style>
  <w:style w:type="character" w:styleId="ac">
    <w:name w:val="annotation reference"/>
    <w:semiHidden/>
    <w:rsid w:val="007927AC"/>
    <w:rPr>
      <w:sz w:val="16"/>
      <w:szCs w:val="16"/>
    </w:rPr>
  </w:style>
  <w:style w:type="paragraph" w:styleId="ad">
    <w:name w:val="annotation text"/>
    <w:basedOn w:val="a"/>
    <w:link w:val="ae"/>
    <w:semiHidden/>
    <w:rsid w:val="007927AC"/>
    <w:rPr>
      <w:sz w:val="20"/>
      <w:szCs w:val="20"/>
    </w:rPr>
  </w:style>
  <w:style w:type="paragraph" w:styleId="af">
    <w:name w:val="annotation subject"/>
    <w:basedOn w:val="ad"/>
    <w:next w:val="ad"/>
    <w:semiHidden/>
    <w:rsid w:val="007927AC"/>
    <w:rPr>
      <w:b/>
      <w:bCs/>
    </w:rPr>
  </w:style>
  <w:style w:type="paragraph" w:styleId="af0">
    <w:name w:val="Document Map"/>
    <w:basedOn w:val="a"/>
    <w:semiHidden/>
    <w:rsid w:val="00284D6D"/>
    <w:pPr>
      <w:shd w:val="clear" w:color="auto" w:fill="000080"/>
    </w:pPr>
    <w:rPr>
      <w:rFonts w:ascii="Tahoma" w:hAnsi="Tahoma" w:cs="Tahoma"/>
      <w:sz w:val="20"/>
      <w:szCs w:val="20"/>
    </w:rPr>
  </w:style>
  <w:style w:type="character" w:customStyle="1" w:styleId="ae">
    <w:name w:val="Текст примечания Знак"/>
    <w:link w:val="ad"/>
    <w:semiHidden/>
    <w:rsid w:val="004538B1"/>
  </w:style>
  <w:style w:type="paragraph" w:styleId="af1">
    <w:name w:val="Revision"/>
    <w:hidden/>
    <w:uiPriority w:val="99"/>
    <w:semiHidden/>
    <w:rsid w:val="00B560F9"/>
    <w:rPr>
      <w:sz w:val="26"/>
      <w:szCs w:val="26"/>
    </w:rPr>
  </w:style>
  <w:style w:type="paragraph" w:styleId="af2">
    <w:name w:val="footnote text"/>
    <w:basedOn w:val="a"/>
    <w:link w:val="af3"/>
    <w:rsid w:val="003F76C7"/>
    <w:rPr>
      <w:sz w:val="20"/>
      <w:szCs w:val="20"/>
    </w:rPr>
  </w:style>
  <w:style w:type="character" w:customStyle="1" w:styleId="af3">
    <w:name w:val="Текст сноски Знак"/>
    <w:basedOn w:val="a0"/>
    <w:link w:val="af2"/>
    <w:rsid w:val="003F76C7"/>
  </w:style>
  <w:style w:type="character" w:styleId="af4">
    <w:name w:val="footnote reference"/>
    <w:rsid w:val="003F76C7"/>
    <w:rPr>
      <w:vertAlign w:val="superscript"/>
    </w:rPr>
  </w:style>
  <w:style w:type="table" w:styleId="af5">
    <w:name w:val="Table Grid"/>
    <w:basedOn w:val="a1"/>
    <w:rsid w:val="00E24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6E1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09343">
      <w:bodyDiv w:val="1"/>
      <w:marLeft w:val="0"/>
      <w:marRight w:val="0"/>
      <w:marTop w:val="0"/>
      <w:marBottom w:val="0"/>
      <w:divBdr>
        <w:top w:val="none" w:sz="0" w:space="0" w:color="auto"/>
        <w:left w:val="none" w:sz="0" w:space="0" w:color="auto"/>
        <w:bottom w:val="none" w:sz="0" w:space="0" w:color="auto"/>
        <w:right w:val="none" w:sz="0" w:space="0" w:color="auto"/>
      </w:divBdr>
      <w:divsChild>
        <w:div w:id="8692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498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5073000">
      <w:bodyDiv w:val="1"/>
      <w:marLeft w:val="0"/>
      <w:marRight w:val="0"/>
      <w:marTop w:val="0"/>
      <w:marBottom w:val="0"/>
      <w:divBdr>
        <w:top w:val="none" w:sz="0" w:space="0" w:color="auto"/>
        <w:left w:val="none" w:sz="0" w:space="0" w:color="auto"/>
        <w:bottom w:val="none" w:sz="0" w:space="0" w:color="auto"/>
        <w:right w:val="none" w:sz="0" w:space="0" w:color="auto"/>
      </w:divBdr>
    </w:div>
    <w:div w:id="1352491907">
      <w:bodyDiv w:val="1"/>
      <w:marLeft w:val="0"/>
      <w:marRight w:val="0"/>
      <w:marTop w:val="0"/>
      <w:marBottom w:val="0"/>
      <w:divBdr>
        <w:top w:val="none" w:sz="0" w:space="0" w:color="auto"/>
        <w:left w:val="none" w:sz="0" w:space="0" w:color="auto"/>
        <w:bottom w:val="none" w:sz="0" w:space="0" w:color="auto"/>
        <w:right w:val="none" w:sz="0" w:space="0" w:color="auto"/>
      </w:divBdr>
      <w:divsChild>
        <w:div w:id="150885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59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697161">
      <w:bodyDiv w:val="1"/>
      <w:marLeft w:val="0"/>
      <w:marRight w:val="0"/>
      <w:marTop w:val="0"/>
      <w:marBottom w:val="0"/>
      <w:divBdr>
        <w:top w:val="none" w:sz="0" w:space="0" w:color="auto"/>
        <w:left w:val="none" w:sz="0" w:space="0" w:color="auto"/>
        <w:bottom w:val="none" w:sz="0" w:space="0" w:color="auto"/>
        <w:right w:val="none" w:sz="0" w:space="0" w:color="auto"/>
      </w:divBdr>
      <w:divsChild>
        <w:div w:id="1589925606">
          <w:marLeft w:val="0"/>
          <w:marRight w:val="0"/>
          <w:marTop w:val="0"/>
          <w:marBottom w:val="0"/>
          <w:divBdr>
            <w:top w:val="none" w:sz="0" w:space="0" w:color="auto"/>
            <w:left w:val="none" w:sz="0" w:space="0" w:color="auto"/>
            <w:bottom w:val="none" w:sz="0" w:space="0" w:color="auto"/>
            <w:right w:val="none" w:sz="0" w:space="0" w:color="auto"/>
          </w:divBdr>
        </w:div>
      </w:divsChild>
    </w:div>
    <w:div w:id="19700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069A6-7BB5-4AA7-9542-763449DA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3817</Words>
  <Characters>27861</Characters>
  <Application>Microsoft Office Word</Application>
  <DocSecurity>0</DocSecurity>
  <Lines>232</Lines>
  <Paragraphs>63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hse</Company>
  <LinksUpToDate>false</LinksUpToDate>
  <CharactersWithSpaces>31615</CharactersWithSpaces>
  <SharedDoc>false</SharedDoc>
  <HLinks>
    <vt:vector size="6" baseType="variant">
      <vt:variant>
        <vt:i4>10</vt:i4>
      </vt:variant>
      <vt:variant>
        <vt:i4>3</vt:i4>
      </vt:variant>
      <vt:variant>
        <vt:i4>0</vt:i4>
      </vt:variant>
      <vt:variant>
        <vt:i4>5</vt:i4>
      </vt:variant>
      <vt:variant>
        <vt:lpwstr>https://sh1aksay.edusite.ru/p115aa1.html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ccentre</dc:creator>
  <cp:lastModifiedBy>Бова Светлана Сергеевна</cp:lastModifiedBy>
  <cp:revision>3</cp:revision>
  <cp:lastPrinted>2022-04-07T06:41:00Z</cp:lastPrinted>
  <dcterms:created xsi:type="dcterms:W3CDTF">2022-08-23T12:53:00Z</dcterms:created>
  <dcterms:modified xsi:type="dcterms:W3CDTF">2022-10-19T07:01:00Z</dcterms:modified>
</cp:coreProperties>
</file>