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A5" w:rsidRPr="0029044C" w:rsidRDefault="00E83911" w:rsidP="00280194">
      <w:pPr>
        <w:pStyle w:val="af2"/>
        <w:ind w:left="5529" w:firstLine="0"/>
        <w:jc w:val="left"/>
      </w:pPr>
      <w:bookmarkStart w:id="0" w:name="_GoBack"/>
      <w:bookmarkEnd w:id="0"/>
      <w:r w:rsidRPr="0062674B">
        <w:t xml:space="preserve">Приложение </w:t>
      </w:r>
      <w:r w:rsidR="009630E2" w:rsidRPr="0062674B">
        <w:t>2</w:t>
      </w:r>
    </w:p>
    <w:p w:rsidR="00D41492" w:rsidRPr="00280194" w:rsidRDefault="00D41492" w:rsidP="00280194">
      <w:pPr>
        <w:ind w:left="5529"/>
        <w:outlineLvl w:val="0"/>
        <w:rPr>
          <w:sz w:val="26"/>
          <w:szCs w:val="26"/>
        </w:rPr>
      </w:pPr>
    </w:p>
    <w:p w:rsidR="00193084" w:rsidRPr="00280194" w:rsidRDefault="00193084" w:rsidP="00193084">
      <w:pPr>
        <w:ind w:left="5529"/>
        <w:rPr>
          <w:sz w:val="26"/>
          <w:szCs w:val="26"/>
        </w:rPr>
      </w:pPr>
      <w:r w:rsidRPr="00280194">
        <w:rPr>
          <w:sz w:val="26"/>
          <w:szCs w:val="26"/>
        </w:rPr>
        <w:t>УТВЕРЖДЕН</w:t>
      </w:r>
    </w:p>
    <w:p w:rsidR="00193084" w:rsidRPr="00280194" w:rsidRDefault="00193084" w:rsidP="00B1739F">
      <w:pPr>
        <w:ind w:left="4248"/>
        <w:rPr>
          <w:sz w:val="26"/>
          <w:szCs w:val="26"/>
        </w:rPr>
      </w:pPr>
      <w:r w:rsidRPr="00280194">
        <w:rPr>
          <w:sz w:val="26"/>
          <w:szCs w:val="26"/>
        </w:rPr>
        <w:t xml:space="preserve">приказом НИУ ВШЭ </w:t>
      </w:r>
      <w:r w:rsidR="00CB69B6">
        <w:rPr>
          <w:sz w:val="26"/>
          <w:szCs w:val="26"/>
        </w:rPr>
        <w:t>– Санкт-Петербург</w:t>
      </w:r>
    </w:p>
    <w:p w:rsidR="00193084" w:rsidRPr="009F3189" w:rsidRDefault="00193084" w:rsidP="00280194">
      <w:pPr>
        <w:ind w:left="5529"/>
        <w:rPr>
          <w:sz w:val="26"/>
          <w:szCs w:val="26"/>
        </w:rPr>
      </w:pPr>
    </w:p>
    <w:p w:rsidR="0024683D" w:rsidRPr="00280194" w:rsidRDefault="0024683D" w:rsidP="0024683D">
      <w:pPr>
        <w:outlineLvl w:val="0"/>
        <w:rPr>
          <w:sz w:val="26"/>
          <w:szCs w:val="26"/>
        </w:rPr>
      </w:pPr>
    </w:p>
    <w:p w:rsidR="00E245A5" w:rsidRPr="00280194" w:rsidRDefault="00E245A5" w:rsidP="00FC151C">
      <w:pPr>
        <w:jc w:val="center"/>
        <w:outlineLvl w:val="0"/>
        <w:rPr>
          <w:sz w:val="26"/>
          <w:szCs w:val="26"/>
        </w:rPr>
      </w:pPr>
    </w:p>
    <w:p w:rsidR="001835B0" w:rsidRPr="00280194" w:rsidRDefault="004E427F" w:rsidP="008A66D2">
      <w:pPr>
        <w:jc w:val="center"/>
        <w:outlineLvl w:val="0"/>
        <w:rPr>
          <w:b/>
          <w:sz w:val="26"/>
          <w:szCs w:val="26"/>
        </w:rPr>
      </w:pPr>
      <w:r w:rsidRPr="00280194">
        <w:rPr>
          <w:b/>
          <w:sz w:val="26"/>
          <w:szCs w:val="26"/>
        </w:rPr>
        <w:t xml:space="preserve">Регламент </w:t>
      </w:r>
    </w:p>
    <w:p w:rsidR="008432D4" w:rsidRPr="00280194" w:rsidRDefault="007D2156" w:rsidP="00CB69B6">
      <w:pPr>
        <w:jc w:val="center"/>
        <w:rPr>
          <w:b/>
          <w:sz w:val="26"/>
          <w:szCs w:val="26"/>
        </w:rPr>
      </w:pPr>
      <w:r w:rsidRPr="00280194">
        <w:rPr>
          <w:b/>
          <w:sz w:val="26"/>
          <w:szCs w:val="26"/>
        </w:rPr>
        <w:t>о п</w:t>
      </w:r>
      <w:r w:rsidR="00611D7E" w:rsidRPr="00280194">
        <w:rPr>
          <w:b/>
          <w:sz w:val="26"/>
          <w:szCs w:val="26"/>
        </w:rPr>
        <w:t>ропускн</w:t>
      </w:r>
      <w:r w:rsidRPr="00280194">
        <w:rPr>
          <w:b/>
          <w:sz w:val="26"/>
          <w:szCs w:val="26"/>
        </w:rPr>
        <w:t>ой</w:t>
      </w:r>
      <w:r w:rsidR="00611D7E" w:rsidRPr="00280194">
        <w:rPr>
          <w:b/>
          <w:sz w:val="26"/>
          <w:szCs w:val="26"/>
        </w:rPr>
        <w:t xml:space="preserve"> систем</w:t>
      </w:r>
      <w:r w:rsidRPr="00280194">
        <w:rPr>
          <w:b/>
          <w:sz w:val="26"/>
          <w:szCs w:val="26"/>
        </w:rPr>
        <w:t>е</w:t>
      </w:r>
      <w:r w:rsidR="003A78AA" w:rsidRPr="00280194">
        <w:rPr>
          <w:b/>
          <w:sz w:val="26"/>
          <w:szCs w:val="26"/>
        </w:rPr>
        <w:t xml:space="preserve"> </w:t>
      </w:r>
      <w:r w:rsidR="00274AC0" w:rsidRPr="00280194">
        <w:rPr>
          <w:b/>
          <w:sz w:val="26"/>
          <w:szCs w:val="26"/>
        </w:rPr>
        <w:t>Н</w:t>
      </w:r>
      <w:r w:rsidR="00CB69B6">
        <w:rPr>
          <w:b/>
          <w:sz w:val="26"/>
          <w:szCs w:val="26"/>
        </w:rPr>
        <w:t>ИУ ВШЭ – Санкт-Петербург</w:t>
      </w:r>
    </w:p>
    <w:p w:rsidR="00950755" w:rsidRDefault="00950755">
      <w:pPr>
        <w:rPr>
          <w:sz w:val="26"/>
          <w:szCs w:val="26"/>
        </w:rPr>
      </w:pPr>
    </w:p>
    <w:p w:rsidR="00FA1123" w:rsidRPr="00280194" w:rsidRDefault="00FA1123">
      <w:pPr>
        <w:rPr>
          <w:sz w:val="26"/>
          <w:szCs w:val="26"/>
        </w:rPr>
      </w:pPr>
    </w:p>
    <w:p w:rsidR="003A78AA" w:rsidRPr="00280194" w:rsidRDefault="00950755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280194">
        <w:rPr>
          <w:b/>
          <w:sz w:val="26"/>
          <w:szCs w:val="26"/>
        </w:rPr>
        <w:t>Общие положения</w:t>
      </w:r>
      <w:r w:rsidR="00253C44">
        <w:rPr>
          <w:b/>
          <w:sz w:val="26"/>
          <w:szCs w:val="26"/>
        </w:rPr>
        <w:t>, термины и определения</w:t>
      </w:r>
    </w:p>
    <w:p w:rsidR="003A78AA" w:rsidRPr="0029044C" w:rsidRDefault="00950755" w:rsidP="005931A9">
      <w:pPr>
        <w:tabs>
          <w:tab w:val="left" w:pos="550"/>
          <w:tab w:val="left" w:pos="1100"/>
        </w:tabs>
        <w:ind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1.1</w:t>
      </w:r>
      <w:r w:rsidRPr="00280194">
        <w:rPr>
          <w:sz w:val="26"/>
          <w:szCs w:val="26"/>
        </w:rPr>
        <w:t xml:space="preserve">. </w:t>
      </w:r>
      <w:r w:rsidR="000B2C0D" w:rsidRPr="00280194">
        <w:rPr>
          <w:sz w:val="26"/>
          <w:szCs w:val="26"/>
        </w:rPr>
        <w:tab/>
      </w:r>
      <w:r w:rsidR="007D2156" w:rsidRPr="0029044C">
        <w:rPr>
          <w:sz w:val="26"/>
          <w:szCs w:val="26"/>
        </w:rPr>
        <w:t>Р</w:t>
      </w:r>
      <w:r w:rsidR="000E26B1" w:rsidRPr="0029044C">
        <w:rPr>
          <w:sz w:val="26"/>
          <w:szCs w:val="26"/>
        </w:rPr>
        <w:t>егламент</w:t>
      </w:r>
      <w:r w:rsidR="0029044C">
        <w:rPr>
          <w:sz w:val="26"/>
          <w:szCs w:val="26"/>
        </w:rPr>
        <w:t xml:space="preserve"> о пропускной сист</w:t>
      </w:r>
      <w:r w:rsidR="00253C44">
        <w:rPr>
          <w:sz w:val="26"/>
          <w:szCs w:val="26"/>
        </w:rPr>
        <w:t xml:space="preserve">еме </w:t>
      </w:r>
      <w:r w:rsidR="00CB69B6">
        <w:rPr>
          <w:sz w:val="26"/>
          <w:szCs w:val="26"/>
        </w:rPr>
        <w:t xml:space="preserve">НИУ ВШЭ – Санкт-Петербург </w:t>
      </w:r>
      <w:r w:rsidR="00A170DC" w:rsidRPr="0029044C">
        <w:rPr>
          <w:sz w:val="26"/>
          <w:szCs w:val="26"/>
        </w:rPr>
        <w:t>(далее</w:t>
      </w:r>
      <w:r w:rsidR="0029044C">
        <w:rPr>
          <w:sz w:val="26"/>
          <w:szCs w:val="26"/>
        </w:rPr>
        <w:t xml:space="preserve"> соответственно</w:t>
      </w:r>
      <w:r w:rsidR="00A170DC" w:rsidRPr="0029044C">
        <w:rPr>
          <w:sz w:val="26"/>
          <w:szCs w:val="26"/>
        </w:rPr>
        <w:t xml:space="preserve"> </w:t>
      </w:r>
      <w:r w:rsidR="00193084" w:rsidRPr="0029044C">
        <w:rPr>
          <w:sz w:val="26"/>
          <w:szCs w:val="26"/>
        </w:rPr>
        <w:t>–</w:t>
      </w:r>
      <w:r w:rsidR="00A170DC" w:rsidRPr="0029044C">
        <w:rPr>
          <w:sz w:val="26"/>
          <w:szCs w:val="26"/>
        </w:rPr>
        <w:t xml:space="preserve"> Регламент</w:t>
      </w:r>
      <w:r w:rsidR="0029044C">
        <w:rPr>
          <w:sz w:val="26"/>
          <w:szCs w:val="26"/>
        </w:rPr>
        <w:t>, НИУ ВШЭ</w:t>
      </w:r>
      <w:r w:rsidR="00CB69B6">
        <w:rPr>
          <w:sz w:val="26"/>
          <w:szCs w:val="26"/>
        </w:rPr>
        <w:t xml:space="preserve"> – Санкт-Петербург</w:t>
      </w:r>
      <w:r w:rsidR="00A170DC" w:rsidRPr="0029044C">
        <w:rPr>
          <w:sz w:val="26"/>
          <w:szCs w:val="26"/>
        </w:rPr>
        <w:t xml:space="preserve">) </w:t>
      </w:r>
      <w:r w:rsidR="000E26B1" w:rsidRPr="0029044C">
        <w:rPr>
          <w:sz w:val="26"/>
          <w:szCs w:val="26"/>
        </w:rPr>
        <w:t xml:space="preserve">разработан в целях </w:t>
      </w:r>
      <w:r w:rsidR="001C0377" w:rsidRPr="0029044C">
        <w:rPr>
          <w:sz w:val="26"/>
          <w:szCs w:val="26"/>
        </w:rPr>
        <w:t xml:space="preserve">организации </w:t>
      </w:r>
      <w:r w:rsidR="000E26B1" w:rsidRPr="0029044C">
        <w:rPr>
          <w:sz w:val="26"/>
          <w:szCs w:val="26"/>
        </w:rPr>
        <w:t xml:space="preserve">единого порядка действия пропускной системы </w:t>
      </w:r>
      <w:r w:rsidR="00070F45" w:rsidRPr="0029044C">
        <w:rPr>
          <w:sz w:val="26"/>
          <w:szCs w:val="26"/>
        </w:rPr>
        <w:t>в</w:t>
      </w:r>
      <w:r w:rsidR="003A78AA" w:rsidRPr="0029044C">
        <w:rPr>
          <w:sz w:val="26"/>
          <w:szCs w:val="26"/>
        </w:rPr>
        <w:t xml:space="preserve"> </w:t>
      </w:r>
      <w:r w:rsidR="00274AC0" w:rsidRPr="0029044C">
        <w:rPr>
          <w:sz w:val="26"/>
          <w:szCs w:val="26"/>
        </w:rPr>
        <w:t>НИУ</w:t>
      </w:r>
      <w:r w:rsidR="002A74B3" w:rsidRPr="0029044C">
        <w:rPr>
          <w:sz w:val="26"/>
          <w:szCs w:val="26"/>
        </w:rPr>
        <w:t xml:space="preserve"> </w:t>
      </w:r>
      <w:r w:rsidR="003A78AA" w:rsidRPr="0029044C">
        <w:rPr>
          <w:sz w:val="26"/>
          <w:szCs w:val="26"/>
        </w:rPr>
        <w:t>ВШЭ</w:t>
      </w:r>
      <w:r w:rsidR="007D2156" w:rsidRPr="0029044C">
        <w:rPr>
          <w:sz w:val="26"/>
          <w:szCs w:val="26"/>
        </w:rPr>
        <w:t xml:space="preserve"> </w:t>
      </w:r>
      <w:r w:rsidR="00CB69B6">
        <w:rPr>
          <w:sz w:val="26"/>
          <w:szCs w:val="26"/>
        </w:rPr>
        <w:t>– Санкт-Петербург</w:t>
      </w:r>
      <w:r w:rsidR="00B1739F">
        <w:rPr>
          <w:sz w:val="26"/>
          <w:szCs w:val="26"/>
        </w:rPr>
        <w:t>.</w:t>
      </w:r>
      <w:r w:rsidR="00CB69B6">
        <w:rPr>
          <w:sz w:val="26"/>
          <w:szCs w:val="26"/>
        </w:rPr>
        <w:t xml:space="preserve"> </w:t>
      </w:r>
      <w:r w:rsidR="007D2156" w:rsidRPr="0029044C">
        <w:rPr>
          <w:sz w:val="26"/>
          <w:szCs w:val="26"/>
        </w:rPr>
        <w:t xml:space="preserve"> </w:t>
      </w:r>
    </w:p>
    <w:p w:rsidR="004179B6" w:rsidRDefault="00A170DC" w:rsidP="00B64277">
      <w:pPr>
        <w:tabs>
          <w:tab w:val="left" w:pos="550"/>
          <w:tab w:val="left" w:pos="1100"/>
        </w:tabs>
        <w:ind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1.2.</w:t>
      </w:r>
      <w:r w:rsidR="005A4117"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 xml:space="preserve"> </w:t>
      </w:r>
      <w:r w:rsidR="005C11F0" w:rsidRPr="005C11F0">
        <w:rPr>
          <w:sz w:val="26"/>
          <w:szCs w:val="26"/>
        </w:rPr>
        <w:t>Регламент является обязательным для всех категорий работников и обучающихся</w:t>
      </w:r>
      <w:r w:rsidR="005C11F0" w:rsidRPr="005C11F0">
        <w:rPr>
          <w:sz w:val="26"/>
          <w:szCs w:val="26"/>
          <w:vertAlign w:val="superscript"/>
        </w:rPr>
        <w:footnoteReference w:id="1"/>
      </w:r>
      <w:r w:rsidR="005C11F0" w:rsidRPr="005C11F0">
        <w:rPr>
          <w:sz w:val="26"/>
          <w:szCs w:val="26"/>
        </w:rPr>
        <w:t xml:space="preserve"> НИУ ВШЭ – Санкт-Петербург, выпускников НИУ ВШЭ – Санкт-Петербург, работников организаций, арендующих помещения на объектах НИУ ВШЭ – Санкт-Петербург, посетителей НИУ ВШЭ – Санкт-Петербург</w:t>
      </w:r>
      <w:r w:rsidR="00253C44" w:rsidRPr="00EE4F8E">
        <w:rPr>
          <w:sz w:val="26"/>
          <w:szCs w:val="26"/>
        </w:rPr>
        <w:t>.</w:t>
      </w:r>
    </w:p>
    <w:p w:rsidR="00B1739F" w:rsidRDefault="00B1739F" w:rsidP="005931A9">
      <w:pPr>
        <w:tabs>
          <w:tab w:val="left" w:pos="110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 </w:t>
      </w:r>
      <w:r w:rsidR="005C11F0" w:rsidRPr="005C11F0">
        <w:rPr>
          <w:sz w:val="26"/>
          <w:szCs w:val="26"/>
        </w:rPr>
        <w:t>Регламент и изменения к нему утверждаются приказом НИУ ВШЭ – Санкт-Петербург</w:t>
      </w:r>
      <w:r w:rsidRPr="0029044C">
        <w:rPr>
          <w:sz w:val="26"/>
          <w:szCs w:val="26"/>
        </w:rPr>
        <w:t xml:space="preserve">. </w:t>
      </w:r>
    </w:p>
    <w:p w:rsidR="000B2C0D" w:rsidRPr="0029044C" w:rsidRDefault="000B2C0D" w:rsidP="005931A9">
      <w:pPr>
        <w:tabs>
          <w:tab w:val="left" w:pos="1100"/>
          <w:tab w:val="left" w:pos="1276"/>
        </w:tabs>
        <w:ind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1.</w:t>
      </w:r>
      <w:r w:rsidR="00B1739F">
        <w:rPr>
          <w:sz w:val="26"/>
          <w:szCs w:val="26"/>
        </w:rPr>
        <w:t>4</w:t>
      </w:r>
      <w:r w:rsidRPr="0029044C">
        <w:rPr>
          <w:sz w:val="26"/>
          <w:szCs w:val="26"/>
        </w:rPr>
        <w:t xml:space="preserve">. </w:t>
      </w:r>
      <w:r w:rsidRPr="0029044C">
        <w:rPr>
          <w:sz w:val="26"/>
          <w:szCs w:val="26"/>
        </w:rPr>
        <w:tab/>
        <w:t>В Регламенте</w:t>
      </w:r>
      <w:r w:rsidR="00A170DC" w:rsidRPr="0029044C">
        <w:rPr>
          <w:sz w:val="26"/>
          <w:szCs w:val="26"/>
        </w:rPr>
        <w:t xml:space="preserve"> </w:t>
      </w:r>
      <w:r w:rsidR="00901E27">
        <w:rPr>
          <w:sz w:val="26"/>
          <w:szCs w:val="26"/>
        </w:rPr>
        <w:t>используются следующие термины и определения</w:t>
      </w:r>
      <w:r w:rsidRPr="0029044C">
        <w:rPr>
          <w:sz w:val="26"/>
          <w:szCs w:val="26"/>
        </w:rPr>
        <w:t>:</w:t>
      </w:r>
    </w:p>
    <w:p w:rsidR="00906178" w:rsidRPr="008A66D2" w:rsidRDefault="00253C44" w:rsidP="00495454">
      <w:pPr>
        <w:tabs>
          <w:tab w:val="left" w:pos="567"/>
        </w:tabs>
        <w:ind w:firstLine="851"/>
        <w:jc w:val="both"/>
        <w:rPr>
          <w:sz w:val="26"/>
          <w:szCs w:val="26"/>
        </w:rPr>
      </w:pPr>
      <w:r w:rsidRPr="00EE4F8E">
        <w:rPr>
          <w:sz w:val="26"/>
          <w:szCs w:val="26"/>
        </w:rPr>
        <w:t>1.</w:t>
      </w:r>
      <w:r w:rsidR="004179B6">
        <w:rPr>
          <w:sz w:val="26"/>
          <w:szCs w:val="26"/>
        </w:rPr>
        <w:t>4</w:t>
      </w:r>
      <w:r w:rsidRPr="00EE4F8E">
        <w:rPr>
          <w:sz w:val="26"/>
          <w:szCs w:val="26"/>
        </w:rPr>
        <w:t>.1.</w:t>
      </w:r>
      <w:r>
        <w:rPr>
          <w:b/>
          <w:sz w:val="26"/>
          <w:szCs w:val="26"/>
        </w:rPr>
        <w:t xml:space="preserve"> </w:t>
      </w:r>
      <w:r w:rsidR="007F748B" w:rsidRPr="00EE4F8E">
        <w:rPr>
          <w:sz w:val="26"/>
          <w:szCs w:val="26"/>
        </w:rPr>
        <w:t xml:space="preserve">объекты </w:t>
      </w:r>
      <w:r w:rsidR="00CB69B6" w:rsidRPr="00CB69B6">
        <w:rPr>
          <w:sz w:val="26"/>
          <w:szCs w:val="26"/>
        </w:rPr>
        <w:t>НИУ ВШЭ – Санкт-Петербург</w:t>
      </w:r>
      <w:r w:rsidR="007F748B" w:rsidRPr="00EE4F8E">
        <w:rPr>
          <w:sz w:val="26"/>
          <w:szCs w:val="26"/>
        </w:rPr>
        <w:t xml:space="preserve"> </w:t>
      </w:r>
      <w:r w:rsidR="007F748B" w:rsidRPr="008A66D2">
        <w:rPr>
          <w:sz w:val="26"/>
          <w:szCs w:val="26"/>
        </w:rPr>
        <w:t xml:space="preserve">– </w:t>
      </w:r>
      <w:r w:rsidR="00906178" w:rsidRPr="008A66D2">
        <w:rPr>
          <w:sz w:val="26"/>
          <w:szCs w:val="26"/>
        </w:rPr>
        <w:t>административно-учебные здания</w:t>
      </w:r>
      <w:r w:rsidR="00694CE1" w:rsidRPr="008A66D2">
        <w:rPr>
          <w:sz w:val="26"/>
          <w:szCs w:val="26"/>
        </w:rPr>
        <w:t>/комплексы</w:t>
      </w:r>
      <w:r w:rsidR="00906178" w:rsidRPr="008A66D2">
        <w:rPr>
          <w:sz w:val="26"/>
          <w:szCs w:val="26"/>
        </w:rPr>
        <w:t xml:space="preserve">, общежития, иные здания и сооружения </w:t>
      </w:r>
      <w:r w:rsidR="004B2829" w:rsidRPr="004B2829">
        <w:rPr>
          <w:sz w:val="26"/>
          <w:szCs w:val="26"/>
        </w:rPr>
        <w:t>НИУ ВШЭ – Санкт-Петербург</w:t>
      </w:r>
      <w:r w:rsidR="00906178" w:rsidRPr="008A66D2">
        <w:rPr>
          <w:sz w:val="26"/>
          <w:szCs w:val="26"/>
        </w:rPr>
        <w:t>;</w:t>
      </w:r>
    </w:p>
    <w:p w:rsidR="004B2829" w:rsidRDefault="00901E27" w:rsidP="00B1739F">
      <w:pPr>
        <w:tabs>
          <w:tab w:val="left" w:pos="567"/>
        </w:tabs>
        <w:ind w:firstLine="851"/>
        <w:jc w:val="both"/>
        <w:rPr>
          <w:sz w:val="26"/>
          <w:szCs w:val="26"/>
        </w:rPr>
      </w:pPr>
      <w:r w:rsidRPr="008A66D2">
        <w:rPr>
          <w:sz w:val="26"/>
          <w:szCs w:val="26"/>
        </w:rPr>
        <w:t>1.</w:t>
      </w:r>
      <w:r w:rsidR="004179B6" w:rsidRPr="008A66D2">
        <w:rPr>
          <w:sz w:val="26"/>
          <w:szCs w:val="26"/>
        </w:rPr>
        <w:t>4</w:t>
      </w:r>
      <w:r w:rsidRPr="008A66D2">
        <w:rPr>
          <w:sz w:val="26"/>
          <w:szCs w:val="26"/>
        </w:rPr>
        <w:t xml:space="preserve">.2. </w:t>
      </w:r>
      <w:r w:rsidR="00361AF7">
        <w:rPr>
          <w:sz w:val="26"/>
          <w:szCs w:val="26"/>
        </w:rPr>
        <w:t xml:space="preserve"> администрация объектов</w:t>
      </w:r>
      <w:r w:rsidR="009C64CA">
        <w:rPr>
          <w:sz w:val="26"/>
          <w:szCs w:val="26"/>
        </w:rPr>
        <w:t xml:space="preserve"> </w:t>
      </w:r>
      <w:r w:rsidR="00361AF7">
        <w:rPr>
          <w:sz w:val="26"/>
          <w:szCs w:val="26"/>
        </w:rPr>
        <w:t xml:space="preserve">- </w:t>
      </w:r>
      <w:r w:rsidR="00B656EE" w:rsidRPr="00EE4F8E">
        <w:rPr>
          <w:sz w:val="26"/>
          <w:szCs w:val="26"/>
        </w:rPr>
        <w:t>руководители администрации объектов</w:t>
      </w:r>
      <w:r w:rsidR="00B656EE" w:rsidRPr="008A66D2">
        <w:rPr>
          <w:sz w:val="26"/>
          <w:szCs w:val="26"/>
        </w:rPr>
        <w:t xml:space="preserve"> –</w:t>
      </w:r>
      <w:r w:rsidR="00C159B5" w:rsidRPr="008A66D2">
        <w:rPr>
          <w:sz w:val="26"/>
          <w:szCs w:val="26"/>
        </w:rPr>
        <w:t xml:space="preserve"> </w:t>
      </w:r>
      <w:r w:rsidR="009630E2" w:rsidRPr="008A66D2">
        <w:rPr>
          <w:sz w:val="26"/>
          <w:szCs w:val="26"/>
        </w:rPr>
        <w:t>руководители а</w:t>
      </w:r>
      <w:r w:rsidR="00906178" w:rsidRPr="008A66D2">
        <w:rPr>
          <w:sz w:val="26"/>
          <w:szCs w:val="26"/>
        </w:rPr>
        <w:t xml:space="preserve">дминистративно-учебных зданий, административно-учебных комплексов, общежитий, </w:t>
      </w:r>
      <w:r w:rsidR="004B2829">
        <w:rPr>
          <w:sz w:val="26"/>
          <w:szCs w:val="26"/>
        </w:rPr>
        <w:t>иных зданий и сооружений</w:t>
      </w:r>
      <w:r w:rsidR="004B2829" w:rsidRPr="004B2829">
        <w:rPr>
          <w:sz w:val="26"/>
          <w:szCs w:val="26"/>
        </w:rPr>
        <w:t xml:space="preserve"> НИУ ВШЭ – Санкт-Петербург</w:t>
      </w:r>
      <w:r w:rsidR="00906178" w:rsidRPr="008A66D2">
        <w:rPr>
          <w:sz w:val="26"/>
          <w:szCs w:val="26"/>
        </w:rPr>
        <w:t>а</w:t>
      </w:r>
      <w:r w:rsidR="004B2829">
        <w:rPr>
          <w:sz w:val="26"/>
          <w:szCs w:val="26"/>
        </w:rPr>
        <w:t>, а</w:t>
      </w:r>
      <w:r w:rsidR="00906178" w:rsidRPr="008A66D2">
        <w:rPr>
          <w:sz w:val="26"/>
          <w:szCs w:val="26"/>
        </w:rPr>
        <w:t xml:space="preserve"> также лица, замещающие их по должности</w:t>
      </w:r>
      <w:r w:rsidR="004B2829">
        <w:rPr>
          <w:sz w:val="26"/>
          <w:szCs w:val="26"/>
        </w:rPr>
        <w:t>;</w:t>
      </w:r>
      <w:r w:rsidR="00906178" w:rsidRPr="008A66D2">
        <w:rPr>
          <w:sz w:val="26"/>
          <w:szCs w:val="26"/>
        </w:rPr>
        <w:t xml:space="preserve"> </w:t>
      </w:r>
    </w:p>
    <w:p w:rsidR="002D777B" w:rsidRPr="008A66D2" w:rsidRDefault="00901E27" w:rsidP="00B1739F">
      <w:pPr>
        <w:tabs>
          <w:tab w:val="left" w:pos="567"/>
        </w:tabs>
        <w:ind w:firstLine="851"/>
        <w:jc w:val="both"/>
        <w:rPr>
          <w:sz w:val="26"/>
          <w:szCs w:val="26"/>
        </w:rPr>
      </w:pPr>
      <w:r w:rsidRPr="008A66D2">
        <w:rPr>
          <w:sz w:val="26"/>
          <w:szCs w:val="26"/>
        </w:rPr>
        <w:t>1.</w:t>
      </w:r>
      <w:r w:rsidR="004179B6" w:rsidRPr="008A66D2">
        <w:rPr>
          <w:sz w:val="26"/>
          <w:szCs w:val="26"/>
        </w:rPr>
        <w:t>4</w:t>
      </w:r>
      <w:r w:rsidRPr="008A66D2">
        <w:rPr>
          <w:sz w:val="26"/>
          <w:szCs w:val="26"/>
        </w:rPr>
        <w:t>.</w:t>
      </w:r>
      <w:r w:rsidR="004C5D63" w:rsidRPr="008A66D2">
        <w:rPr>
          <w:sz w:val="26"/>
          <w:szCs w:val="26"/>
        </w:rPr>
        <w:t>3</w:t>
      </w:r>
      <w:r w:rsidR="00253C44" w:rsidRPr="00EE4F8E">
        <w:rPr>
          <w:sz w:val="26"/>
          <w:szCs w:val="26"/>
        </w:rPr>
        <w:t xml:space="preserve">. </w:t>
      </w:r>
      <w:r w:rsidR="002D777B" w:rsidRPr="00EE4F8E">
        <w:rPr>
          <w:sz w:val="26"/>
          <w:szCs w:val="26"/>
        </w:rPr>
        <w:t xml:space="preserve">арендаторы – </w:t>
      </w:r>
      <w:r w:rsidR="002D777B" w:rsidRPr="008A66D2">
        <w:rPr>
          <w:sz w:val="26"/>
          <w:szCs w:val="26"/>
        </w:rPr>
        <w:t xml:space="preserve">работники организаций, арендующих помещения </w:t>
      </w:r>
      <w:r w:rsidR="004B2829" w:rsidRPr="004B2829">
        <w:rPr>
          <w:sz w:val="26"/>
          <w:szCs w:val="26"/>
        </w:rPr>
        <w:t>НИУ ВШЭ – Санкт-Петербург</w:t>
      </w:r>
      <w:r w:rsidR="002D777B" w:rsidRPr="008A66D2">
        <w:rPr>
          <w:sz w:val="26"/>
          <w:szCs w:val="26"/>
        </w:rPr>
        <w:t>;</w:t>
      </w:r>
    </w:p>
    <w:p w:rsidR="002D777B" w:rsidRPr="008A66D2" w:rsidRDefault="00901E27" w:rsidP="00495454">
      <w:pPr>
        <w:tabs>
          <w:tab w:val="left" w:pos="1100"/>
          <w:tab w:val="left" w:pos="1276"/>
        </w:tabs>
        <w:ind w:firstLine="851"/>
        <w:jc w:val="both"/>
        <w:rPr>
          <w:sz w:val="26"/>
          <w:szCs w:val="26"/>
        </w:rPr>
      </w:pPr>
      <w:r w:rsidRPr="008A66D2">
        <w:rPr>
          <w:sz w:val="26"/>
          <w:szCs w:val="26"/>
        </w:rPr>
        <w:t>1.</w:t>
      </w:r>
      <w:r w:rsidR="004179B6" w:rsidRPr="008A66D2">
        <w:rPr>
          <w:sz w:val="26"/>
          <w:szCs w:val="26"/>
        </w:rPr>
        <w:t>4</w:t>
      </w:r>
      <w:r w:rsidRPr="008A66D2">
        <w:rPr>
          <w:sz w:val="26"/>
          <w:szCs w:val="26"/>
        </w:rPr>
        <w:t>.</w:t>
      </w:r>
      <w:r w:rsidR="004C5D63" w:rsidRPr="008A66D2">
        <w:rPr>
          <w:sz w:val="26"/>
          <w:szCs w:val="26"/>
        </w:rPr>
        <w:t>4</w:t>
      </w:r>
      <w:r w:rsidR="00253C44" w:rsidRPr="00EE4F8E">
        <w:rPr>
          <w:sz w:val="26"/>
          <w:szCs w:val="26"/>
        </w:rPr>
        <w:t xml:space="preserve">. </w:t>
      </w:r>
      <w:r w:rsidR="002D777B" w:rsidRPr="00EE4F8E">
        <w:rPr>
          <w:sz w:val="26"/>
          <w:szCs w:val="26"/>
        </w:rPr>
        <w:t xml:space="preserve">сторонние организации – </w:t>
      </w:r>
      <w:r w:rsidR="002D777B" w:rsidRPr="008A66D2">
        <w:rPr>
          <w:sz w:val="26"/>
          <w:szCs w:val="26"/>
        </w:rPr>
        <w:t>юридические лица,</w:t>
      </w:r>
      <w:r w:rsidR="002D777B" w:rsidRPr="00EE4F8E">
        <w:rPr>
          <w:sz w:val="26"/>
          <w:szCs w:val="26"/>
        </w:rPr>
        <w:t xml:space="preserve"> </w:t>
      </w:r>
      <w:r w:rsidR="00702056" w:rsidRPr="008A66D2">
        <w:rPr>
          <w:sz w:val="26"/>
          <w:szCs w:val="26"/>
        </w:rPr>
        <w:t xml:space="preserve">выполняющие обязательства по заключенным с </w:t>
      </w:r>
      <w:r w:rsidR="004B2829" w:rsidRPr="004B2829">
        <w:rPr>
          <w:sz w:val="26"/>
          <w:szCs w:val="26"/>
        </w:rPr>
        <w:t>НИУ ВШЭ – Санкт-Петербург</w:t>
      </w:r>
      <w:r w:rsidR="003B3A23" w:rsidRPr="008A66D2">
        <w:rPr>
          <w:sz w:val="26"/>
          <w:szCs w:val="26"/>
        </w:rPr>
        <w:t xml:space="preserve"> гражданско-правовым договорам</w:t>
      </w:r>
      <w:r w:rsidR="00702056" w:rsidRPr="008A66D2">
        <w:rPr>
          <w:sz w:val="26"/>
          <w:szCs w:val="26"/>
        </w:rPr>
        <w:t>;</w:t>
      </w:r>
    </w:p>
    <w:p w:rsidR="00901E27" w:rsidRPr="008A66D2" w:rsidRDefault="00901E27" w:rsidP="00495454">
      <w:pPr>
        <w:tabs>
          <w:tab w:val="left" w:pos="1100"/>
          <w:tab w:val="left" w:pos="1276"/>
        </w:tabs>
        <w:ind w:firstLine="851"/>
        <w:jc w:val="both"/>
        <w:rPr>
          <w:sz w:val="26"/>
          <w:szCs w:val="26"/>
        </w:rPr>
      </w:pPr>
      <w:r w:rsidRPr="008A66D2">
        <w:rPr>
          <w:sz w:val="26"/>
          <w:szCs w:val="26"/>
        </w:rPr>
        <w:t>1.</w:t>
      </w:r>
      <w:r w:rsidR="004179B6" w:rsidRPr="008A66D2">
        <w:rPr>
          <w:sz w:val="26"/>
          <w:szCs w:val="26"/>
        </w:rPr>
        <w:t>4</w:t>
      </w:r>
      <w:r w:rsidR="004C5D63" w:rsidRPr="008A66D2">
        <w:rPr>
          <w:sz w:val="26"/>
          <w:szCs w:val="26"/>
        </w:rPr>
        <w:t>.5</w:t>
      </w:r>
      <w:r w:rsidRPr="008A66D2">
        <w:rPr>
          <w:sz w:val="26"/>
          <w:szCs w:val="26"/>
        </w:rPr>
        <w:t xml:space="preserve">. </w:t>
      </w:r>
      <w:r w:rsidRPr="00EE4F8E">
        <w:rPr>
          <w:sz w:val="26"/>
          <w:szCs w:val="26"/>
        </w:rPr>
        <w:t xml:space="preserve">посетители – гости </w:t>
      </w:r>
      <w:r w:rsidR="004B2829" w:rsidRPr="004B2829">
        <w:rPr>
          <w:sz w:val="26"/>
          <w:szCs w:val="26"/>
        </w:rPr>
        <w:t>НИУ ВШЭ – Санкт-Петербург</w:t>
      </w:r>
      <w:r w:rsidRPr="00EE4F8E">
        <w:rPr>
          <w:sz w:val="26"/>
          <w:szCs w:val="26"/>
        </w:rPr>
        <w:t xml:space="preserve">, работники сторонних организаций (приглашенные, командированные, выполняющие обязательства по гражданско-правовым договорам, заключенным с </w:t>
      </w:r>
      <w:r w:rsidR="004B2829" w:rsidRPr="004B2829">
        <w:rPr>
          <w:sz w:val="26"/>
          <w:szCs w:val="26"/>
        </w:rPr>
        <w:t>НИУ ВШЭ – Санкт-Петербург</w:t>
      </w:r>
      <w:r w:rsidRPr="00EE4F8E">
        <w:rPr>
          <w:sz w:val="26"/>
          <w:szCs w:val="26"/>
        </w:rPr>
        <w:t>), лица, выполняющие работы (оказывающие услуги) по договорам гражданско-правового характера;</w:t>
      </w:r>
    </w:p>
    <w:p w:rsidR="00DC01B1" w:rsidRPr="008A66D2" w:rsidRDefault="00DC01B1" w:rsidP="00495454">
      <w:pPr>
        <w:tabs>
          <w:tab w:val="left" w:pos="1100"/>
          <w:tab w:val="left" w:pos="1276"/>
        </w:tabs>
        <w:ind w:firstLine="851"/>
        <w:jc w:val="both"/>
        <w:rPr>
          <w:sz w:val="26"/>
          <w:szCs w:val="26"/>
        </w:rPr>
      </w:pPr>
      <w:r w:rsidRPr="008A66D2">
        <w:rPr>
          <w:sz w:val="26"/>
          <w:szCs w:val="26"/>
        </w:rPr>
        <w:t>1.</w:t>
      </w:r>
      <w:r w:rsidR="004179B6" w:rsidRPr="008A66D2">
        <w:rPr>
          <w:sz w:val="26"/>
          <w:szCs w:val="26"/>
        </w:rPr>
        <w:t>4</w:t>
      </w:r>
      <w:r w:rsidRPr="008A66D2">
        <w:rPr>
          <w:sz w:val="26"/>
          <w:szCs w:val="26"/>
        </w:rPr>
        <w:t>.</w:t>
      </w:r>
      <w:r w:rsidR="004C5D63" w:rsidRPr="008A66D2">
        <w:rPr>
          <w:sz w:val="26"/>
          <w:szCs w:val="26"/>
        </w:rPr>
        <w:t>6</w:t>
      </w:r>
      <w:r w:rsidRPr="008A66D2">
        <w:rPr>
          <w:sz w:val="26"/>
          <w:szCs w:val="26"/>
        </w:rPr>
        <w:t xml:space="preserve">. </w:t>
      </w:r>
      <w:r w:rsidRPr="00EE4F8E">
        <w:rPr>
          <w:sz w:val="26"/>
          <w:szCs w:val="26"/>
        </w:rPr>
        <w:t>пользователь</w:t>
      </w:r>
      <w:r w:rsidRPr="008A66D2">
        <w:rPr>
          <w:sz w:val="26"/>
          <w:szCs w:val="26"/>
        </w:rPr>
        <w:t xml:space="preserve"> – лицо, получившее пропуск </w:t>
      </w:r>
      <w:r w:rsidR="004B2829" w:rsidRPr="004B2829">
        <w:rPr>
          <w:sz w:val="26"/>
          <w:szCs w:val="26"/>
        </w:rPr>
        <w:t>НИУ ВШЭ – Санкт-Петербург</w:t>
      </w:r>
      <w:r w:rsidRPr="008A66D2">
        <w:rPr>
          <w:sz w:val="26"/>
          <w:szCs w:val="26"/>
        </w:rPr>
        <w:t>;</w:t>
      </w:r>
    </w:p>
    <w:p w:rsidR="00106D56" w:rsidRPr="008A66D2" w:rsidRDefault="00901E27" w:rsidP="00495454">
      <w:pPr>
        <w:tabs>
          <w:tab w:val="left" w:pos="1100"/>
          <w:tab w:val="left" w:pos="1276"/>
        </w:tabs>
        <w:ind w:firstLine="851"/>
        <w:jc w:val="both"/>
        <w:rPr>
          <w:sz w:val="26"/>
          <w:szCs w:val="26"/>
        </w:rPr>
      </w:pPr>
      <w:r w:rsidRPr="008A66D2">
        <w:rPr>
          <w:sz w:val="26"/>
          <w:szCs w:val="26"/>
        </w:rPr>
        <w:t>1.</w:t>
      </w:r>
      <w:r w:rsidR="004179B6" w:rsidRPr="008A66D2">
        <w:rPr>
          <w:sz w:val="26"/>
          <w:szCs w:val="26"/>
        </w:rPr>
        <w:t>4</w:t>
      </w:r>
      <w:r w:rsidRPr="008A66D2">
        <w:rPr>
          <w:sz w:val="26"/>
          <w:szCs w:val="26"/>
        </w:rPr>
        <w:t>.</w:t>
      </w:r>
      <w:r w:rsidR="004C5D63" w:rsidRPr="008A66D2">
        <w:rPr>
          <w:sz w:val="26"/>
          <w:szCs w:val="26"/>
        </w:rPr>
        <w:t>7</w:t>
      </w:r>
      <w:r w:rsidR="00253C44" w:rsidRPr="00EE4F8E">
        <w:rPr>
          <w:sz w:val="26"/>
          <w:szCs w:val="26"/>
        </w:rPr>
        <w:t xml:space="preserve">. </w:t>
      </w:r>
      <w:r w:rsidR="004B2829">
        <w:rPr>
          <w:sz w:val="26"/>
          <w:szCs w:val="26"/>
        </w:rPr>
        <w:t>ОБ и Р</w:t>
      </w:r>
      <w:r w:rsidR="00106D56" w:rsidRPr="00EE4F8E">
        <w:rPr>
          <w:sz w:val="26"/>
          <w:szCs w:val="26"/>
        </w:rPr>
        <w:t xml:space="preserve"> </w:t>
      </w:r>
      <w:r w:rsidR="00106D56" w:rsidRPr="008A66D2">
        <w:rPr>
          <w:sz w:val="26"/>
          <w:szCs w:val="26"/>
        </w:rPr>
        <w:t xml:space="preserve">– </w:t>
      </w:r>
      <w:r w:rsidR="00893D68">
        <w:rPr>
          <w:sz w:val="26"/>
          <w:szCs w:val="26"/>
        </w:rPr>
        <w:t>отдел</w:t>
      </w:r>
      <w:r w:rsidR="00106D56" w:rsidRPr="008A66D2">
        <w:rPr>
          <w:sz w:val="26"/>
          <w:szCs w:val="26"/>
        </w:rPr>
        <w:t xml:space="preserve"> безопасности и режим</w:t>
      </w:r>
      <w:r w:rsidR="004B2829">
        <w:rPr>
          <w:sz w:val="26"/>
          <w:szCs w:val="26"/>
        </w:rPr>
        <w:t>а</w:t>
      </w:r>
      <w:r w:rsidR="00106D56" w:rsidRPr="008A66D2">
        <w:rPr>
          <w:sz w:val="26"/>
          <w:szCs w:val="26"/>
        </w:rPr>
        <w:t xml:space="preserve"> </w:t>
      </w:r>
      <w:r w:rsidR="004B2829" w:rsidRPr="004B2829">
        <w:rPr>
          <w:sz w:val="26"/>
          <w:szCs w:val="26"/>
        </w:rPr>
        <w:t>НИУ ВШЭ – Санкт-Петербург</w:t>
      </w:r>
      <w:r w:rsidR="00106D56" w:rsidRPr="008A66D2">
        <w:rPr>
          <w:sz w:val="26"/>
          <w:szCs w:val="26"/>
        </w:rPr>
        <w:t>;</w:t>
      </w:r>
    </w:p>
    <w:p w:rsidR="00C459DA" w:rsidRDefault="004179B6" w:rsidP="002B32DA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8A66D2">
        <w:rPr>
          <w:sz w:val="26"/>
          <w:szCs w:val="26"/>
        </w:rPr>
        <w:t>1.4</w:t>
      </w:r>
      <w:r w:rsidR="00253C44" w:rsidRPr="00EE4F8E">
        <w:rPr>
          <w:sz w:val="26"/>
          <w:szCs w:val="26"/>
        </w:rPr>
        <w:t>.</w:t>
      </w:r>
      <w:r w:rsidR="004C5D63" w:rsidRPr="008A66D2">
        <w:rPr>
          <w:sz w:val="26"/>
          <w:szCs w:val="26"/>
        </w:rPr>
        <w:t>8</w:t>
      </w:r>
      <w:r w:rsidR="00253C44" w:rsidRPr="00EE4F8E">
        <w:rPr>
          <w:sz w:val="26"/>
          <w:szCs w:val="26"/>
        </w:rPr>
        <w:t xml:space="preserve">. </w:t>
      </w:r>
      <w:r w:rsidR="002B32DA">
        <w:rPr>
          <w:sz w:val="26"/>
          <w:szCs w:val="26"/>
        </w:rPr>
        <w:t>СКУД</w:t>
      </w:r>
      <w:r w:rsidR="00CD1E82" w:rsidRPr="00EE4F8E">
        <w:rPr>
          <w:sz w:val="26"/>
          <w:szCs w:val="26"/>
        </w:rPr>
        <w:t xml:space="preserve"> –</w:t>
      </w:r>
      <w:r w:rsidR="009E1E84" w:rsidRPr="00A7474B">
        <w:rPr>
          <w:sz w:val="26"/>
          <w:szCs w:val="26"/>
        </w:rPr>
        <w:t xml:space="preserve"> </w:t>
      </w:r>
      <w:r w:rsidR="002B32DA" w:rsidRPr="002B32DA">
        <w:rPr>
          <w:sz w:val="26"/>
          <w:szCs w:val="26"/>
        </w:rPr>
        <w:t>система контролируемого управляемого доступа, обеспечивающая электронный учет и контроль входа-выхода людей на объекты НИУ ВШЭ – Санкт-Петербург и в специальные помещения</w:t>
      </w:r>
      <w:r w:rsidR="0074235E" w:rsidRPr="008A66D2">
        <w:rPr>
          <w:sz w:val="26"/>
          <w:szCs w:val="26"/>
        </w:rPr>
        <w:t>.</w:t>
      </w:r>
    </w:p>
    <w:p w:rsidR="005A4117" w:rsidRDefault="005A4117" w:rsidP="00495454">
      <w:pPr>
        <w:tabs>
          <w:tab w:val="left" w:pos="1100"/>
          <w:tab w:val="left" w:pos="1276"/>
        </w:tabs>
        <w:ind w:firstLine="851"/>
        <w:jc w:val="both"/>
        <w:rPr>
          <w:sz w:val="26"/>
          <w:szCs w:val="26"/>
        </w:rPr>
      </w:pPr>
      <w:r w:rsidRPr="00A767F8">
        <w:rPr>
          <w:sz w:val="26"/>
          <w:szCs w:val="26"/>
        </w:rPr>
        <w:lastRenderedPageBreak/>
        <w:t>1.4.</w:t>
      </w:r>
      <w:r w:rsidR="002B32DA">
        <w:rPr>
          <w:sz w:val="26"/>
          <w:szCs w:val="26"/>
        </w:rPr>
        <w:t>9</w:t>
      </w:r>
      <w:r w:rsidRPr="00A767F8">
        <w:rPr>
          <w:sz w:val="26"/>
          <w:szCs w:val="26"/>
        </w:rPr>
        <w:t xml:space="preserve">. Считыватель </w:t>
      </w:r>
      <w:r w:rsidR="009B6E17" w:rsidRPr="00A767F8">
        <w:rPr>
          <w:sz w:val="26"/>
          <w:szCs w:val="26"/>
        </w:rPr>
        <w:t>–</w:t>
      </w:r>
      <w:r w:rsidRPr="00A767F8">
        <w:rPr>
          <w:sz w:val="26"/>
          <w:szCs w:val="26"/>
        </w:rPr>
        <w:t xml:space="preserve"> устройство, предназначенное для считывания специальной кодовой информации, хранимой в пропуске, и ее передаче в виде заранее определенного сигнала в СКУД.</w:t>
      </w:r>
    </w:p>
    <w:p w:rsidR="00637E84" w:rsidRPr="00AA3E77" w:rsidRDefault="00637E84" w:rsidP="00B05E69">
      <w:pPr>
        <w:autoSpaceDE/>
        <w:autoSpaceDN/>
        <w:spacing w:line="270" w:lineRule="atLeast"/>
        <w:ind w:firstLine="851"/>
        <w:jc w:val="both"/>
        <w:rPr>
          <w:sz w:val="26"/>
          <w:szCs w:val="26"/>
        </w:rPr>
      </w:pPr>
      <w:r w:rsidRPr="00827ABE">
        <w:rPr>
          <w:sz w:val="26"/>
          <w:szCs w:val="26"/>
        </w:rPr>
        <w:t xml:space="preserve">1.4.10. </w:t>
      </w:r>
      <w:r w:rsidRPr="00AA3E77">
        <w:rPr>
          <w:sz w:val="26"/>
          <w:szCs w:val="26"/>
        </w:rPr>
        <w:t xml:space="preserve">Документы, удостоверяющие личность </w:t>
      </w:r>
      <w:r w:rsidR="005C0463" w:rsidRPr="00AA3E77">
        <w:rPr>
          <w:sz w:val="26"/>
          <w:szCs w:val="26"/>
        </w:rPr>
        <w:t>–</w:t>
      </w:r>
      <w:r w:rsidRPr="00AA3E77">
        <w:rPr>
          <w:sz w:val="26"/>
          <w:szCs w:val="26"/>
        </w:rPr>
        <w:t xml:space="preserve"> </w:t>
      </w:r>
      <w:r w:rsidR="007C7742" w:rsidRPr="00AA3E77">
        <w:rPr>
          <w:sz w:val="26"/>
          <w:szCs w:val="26"/>
        </w:rPr>
        <w:t>для</w:t>
      </w:r>
      <w:r w:rsidR="005C0463" w:rsidRPr="00AA3E77">
        <w:rPr>
          <w:sz w:val="26"/>
          <w:szCs w:val="26"/>
        </w:rPr>
        <w:t xml:space="preserve"> </w:t>
      </w:r>
      <w:r w:rsidR="007C7742" w:rsidRPr="00AA3E77">
        <w:rPr>
          <w:sz w:val="26"/>
          <w:szCs w:val="26"/>
        </w:rPr>
        <w:t>граждан</w:t>
      </w:r>
      <w:r w:rsidR="005C0463" w:rsidRPr="00AA3E77">
        <w:rPr>
          <w:sz w:val="26"/>
          <w:szCs w:val="26"/>
        </w:rPr>
        <w:t xml:space="preserve"> РФ: </w:t>
      </w:r>
      <w:r w:rsidR="00B05E69" w:rsidRPr="00AA3E77">
        <w:rPr>
          <w:sz w:val="26"/>
          <w:szCs w:val="26"/>
        </w:rPr>
        <w:t xml:space="preserve">паспорт гражданина РФ, временное </w:t>
      </w:r>
      <w:hyperlink r:id="rId8" w:anchor="dst101169" w:history="1">
        <w:r w:rsidR="00B05E69" w:rsidRPr="00AA3E77">
          <w:rPr>
            <w:rStyle w:val="a5"/>
            <w:color w:val="auto"/>
            <w:sz w:val="26"/>
            <w:szCs w:val="26"/>
            <w:u w:val="none"/>
          </w:rPr>
          <w:t>удостоверение</w:t>
        </w:r>
      </w:hyperlink>
      <w:r w:rsidR="00B05E69" w:rsidRPr="00AA3E77">
        <w:rPr>
          <w:sz w:val="26"/>
          <w:szCs w:val="26"/>
        </w:rPr>
        <w:t xml:space="preserve"> личности гражданина РФ, удостоверение личности военнослужащего РФ, военный билет: солдата, матроса, сержанта,</w:t>
      </w:r>
      <w:r w:rsidR="00471E7A" w:rsidRPr="00AA3E77">
        <w:rPr>
          <w:sz w:val="26"/>
          <w:szCs w:val="26"/>
        </w:rPr>
        <w:t xml:space="preserve"> старшины, прапорщика и мичмана</w:t>
      </w:r>
      <w:r w:rsidR="007C7742" w:rsidRPr="00AA3E77">
        <w:rPr>
          <w:sz w:val="26"/>
          <w:szCs w:val="26"/>
        </w:rPr>
        <w:t>.</w:t>
      </w:r>
      <w:r w:rsidR="005C0463" w:rsidRPr="00AA3E77">
        <w:rPr>
          <w:sz w:val="26"/>
          <w:szCs w:val="26"/>
        </w:rPr>
        <w:t xml:space="preserve"> </w:t>
      </w:r>
      <w:r w:rsidR="007C7742" w:rsidRPr="00AA3E77">
        <w:rPr>
          <w:bCs/>
          <w:sz w:val="26"/>
          <w:szCs w:val="26"/>
        </w:rPr>
        <w:t>Для иностранных граждан и лиц без гражданства</w:t>
      </w:r>
      <w:r w:rsidR="005C0463" w:rsidRPr="00AA3E77">
        <w:rPr>
          <w:sz w:val="26"/>
          <w:szCs w:val="26"/>
        </w:rPr>
        <w:t xml:space="preserve">: </w:t>
      </w:r>
      <w:r w:rsidR="00B05E69" w:rsidRPr="00AA3E77">
        <w:rPr>
          <w:sz w:val="26"/>
          <w:szCs w:val="26"/>
        </w:rPr>
        <w:t>паспорт иностранного гражданина, временное удостоверение лич</w:t>
      </w:r>
      <w:r w:rsidR="00827ABE" w:rsidRPr="00AA3E77">
        <w:rPr>
          <w:sz w:val="26"/>
          <w:szCs w:val="26"/>
        </w:rPr>
        <w:t>ности лица без гражданства в РФ,</w:t>
      </w:r>
      <w:r w:rsidR="00B05E69" w:rsidRPr="00AA3E77">
        <w:rPr>
          <w:sz w:val="26"/>
          <w:szCs w:val="26"/>
        </w:rPr>
        <w:t xml:space="preserve"> разрешение на временное проживание; вид на жительство;</w:t>
      </w:r>
      <w:r w:rsidR="005C0463" w:rsidRPr="00AA3E77">
        <w:rPr>
          <w:shd w:val="clear" w:color="auto" w:fill="FFFFFF"/>
        </w:rPr>
        <w:t xml:space="preserve"> </w:t>
      </w:r>
      <w:r w:rsidR="005C0463" w:rsidRPr="00AA3E77">
        <w:rPr>
          <w:sz w:val="26"/>
          <w:szCs w:val="26"/>
        </w:rPr>
        <w:t xml:space="preserve">документ, удостоверяющий личность на период рассмотрения заявления о признании гражданином РФ или о приеме в гражданство РФ, удостоверение беженца, </w:t>
      </w:r>
      <w:r w:rsidR="00471E7A" w:rsidRPr="00AA3E77">
        <w:rPr>
          <w:sz w:val="26"/>
          <w:szCs w:val="26"/>
        </w:rPr>
        <w:t>с</w:t>
      </w:r>
      <w:r w:rsidR="005C0463" w:rsidRPr="00AA3E77">
        <w:rPr>
          <w:sz w:val="26"/>
          <w:szCs w:val="26"/>
        </w:rPr>
        <w:t>видетельство о рассмотрении ходатайства о признании беженцем на территории РФ по существу,</w:t>
      </w:r>
      <w:r w:rsidR="00471E7A" w:rsidRPr="00AA3E77">
        <w:rPr>
          <w:shd w:val="clear" w:color="auto" w:fill="FFFFFF"/>
        </w:rPr>
        <w:t xml:space="preserve"> </w:t>
      </w:r>
      <w:r w:rsidR="00471E7A" w:rsidRPr="00AA3E77">
        <w:rPr>
          <w:sz w:val="26"/>
          <w:szCs w:val="26"/>
        </w:rPr>
        <w:t>свидетельство о предоставлении временного убежища на территории РФ</w:t>
      </w:r>
      <w:r w:rsidR="007C7742" w:rsidRPr="00AA3E77">
        <w:rPr>
          <w:sz w:val="26"/>
          <w:szCs w:val="26"/>
        </w:rPr>
        <w:t>.</w:t>
      </w:r>
      <w:r w:rsidR="00827ABE" w:rsidRPr="00AA3E77">
        <w:rPr>
          <w:sz w:val="26"/>
          <w:szCs w:val="26"/>
        </w:rPr>
        <w:t xml:space="preserve"> Д</w:t>
      </w:r>
      <w:r w:rsidR="00827ABE" w:rsidRPr="00AA3E77">
        <w:rPr>
          <w:bCs/>
          <w:sz w:val="26"/>
          <w:szCs w:val="26"/>
        </w:rPr>
        <w:t xml:space="preserve">окументы, не удостоверяющие личность гражданина РФ на территории России (удостоверяют статус человека): </w:t>
      </w:r>
      <w:r w:rsidR="0086612C" w:rsidRPr="00AA3E77">
        <w:rPr>
          <w:bCs/>
          <w:sz w:val="26"/>
          <w:szCs w:val="26"/>
        </w:rPr>
        <w:t>у</w:t>
      </w:r>
      <w:r w:rsidR="00827ABE" w:rsidRPr="00AA3E77">
        <w:rPr>
          <w:bCs/>
          <w:sz w:val="26"/>
          <w:szCs w:val="26"/>
        </w:rPr>
        <w:t xml:space="preserve">достоверение адвоката, </w:t>
      </w:r>
      <w:r w:rsidR="0086612C" w:rsidRPr="00AA3E77">
        <w:rPr>
          <w:bCs/>
          <w:sz w:val="26"/>
          <w:szCs w:val="26"/>
        </w:rPr>
        <w:t>удостоверение сотрудника правоохранительных и надзорных органов, имеющих специальные звания</w:t>
      </w:r>
      <w:r w:rsidR="00827ABE" w:rsidRPr="00AA3E77">
        <w:rPr>
          <w:bCs/>
          <w:sz w:val="26"/>
          <w:szCs w:val="26"/>
        </w:rPr>
        <w:t>, удостоверение государственного гражданского служащего, заграничный паспорт гражданина РФ</w:t>
      </w:r>
      <w:r w:rsidR="0086612C" w:rsidRPr="00AA3E77">
        <w:rPr>
          <w:bCs/>
          <w:sz w:val="26"/>
          <w:szCs w:val="26"/>
        </w:rPr>
        <w:t>.</w:t>
      </w:r>
    </w:p>
    <w:p w:rsidR="003A78AA" w:rsidRDefault="004179B6" w:rsidP="005931A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E4F8E">
        <w:rPr>
          <w:sz w:val="26"/>
          <w:szCs w:val="26"/>
        </w:rPr>
        <w:t xml:space="preserve">1.5. </w:t>
      </w:r>
      <w:r w:rsidR="00611D7E" w:rsidRPr="0029044C">
        <w:rPr>
          <w:sz w:val="26"/>
          <w:szCs w:val="26"/>
        </w:rPr>
        <w:t xml:space="preserve">Виды пропусков, действующие на объектах </w:t>
      </w:r>
      <w:r w:rsidR="00E950BB" w:rsidRPr="00E950BB">
        <w:rPr>
          <w:sz w:val="26"/>
          <w:szCs w:val="26"/>
        </w:rPr>
        <w:t>НИУ ВШЭ – Санкт-Петербург</w:t>
      </w:r>
      <w:r w:rsidR="00BF4BC0" w:rsidRPr="0029044C">
        <w:rPr>
          <w:sz w:val="26"/>
          <w:szCs w:val="26"/>
        </w:rPr>
        <w:t>:</w:t>
      </w:r>
    </w:p>
    <w:p w:rsidR="00500330" w:rsidRPr="0029044C" w:rsidRDefault="00500330" w:rsidP="00EE4F8E">
      <w:pPr>
        <w:tabs>
          <w:tab w:val="left" w:pos="1276"/>
        </w:tabs>
        <w:ind w:left="1095"/>
        <w:jc w:val="both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843"/>
        <w:gridCol w:w="2835"/>
      </w:tblGrid>
      <w:tr w:rsidR="00A61D24" w:rsidRPr="0029044C" w:rsidTr="002D605F">
        <w:tc>
          <w:tcPr>
            <w:tcW w:w="1985" w:type="dxa"/>
          </w:tcPr>
          <w:p w:rsidR="000D64D9" w:rsidRPr="00EE4F8E" w:rsidRDefault="000D64D9" w:rsidP="002D605F">
            <w:pPr>
              <w:jc w:val="both"/>
              <w:rPr>
                <w:b/>
                <w:sz w:val="26"/>
                <w:szCs w:val="26"/>
              </w:rPr>
            </w:pPr>
            <w:r w:rsidRPr="00EE4F8E">
              <w:rPr>
                <w:b/>
                <w:sz w:val="26"/>
                <w:szCs w:val="26"/>
              </w:rPr>
              <w:t>Вид пропуска</w:t>
            </w:r>
          </w:p>
        </w:tc>
        <w:tc>
          <w:tcPr>
            <w:tcW w:w="2977" w:type="dxa"/>
          </w:tcPr>
          <w:p w:rsidR="000D64D9" w:rsidRPr="00EE4F8E" w:rsidRDefault="000D64D9" w:rsidP="00455C6C">
            <w:pPr>
              <w:jc w:val="center"/>
              <w:rPr>
                <w:b/>
                <w:sz w:val="26"/>
                <w:szCs w:val="26"/>
              </w:rPr>
            </w:pPr>
            <w:r w:rsidRPr="00EE4F8E">
              <w:rPr>
                <w:b/>
                <w:sz w:val="26"/>
                <w:szCs w:val="26"/>
              </w:rPr>
              <w:t>Степен</w:t>
            </w:r>
            <w:r w:rsidR="00DF0481" w:rsidRPr="00EE4F8E">
              <w:rPr>
                <w:b/>
                <w:sz w:val="26"/>
                <w:szCs w:val="26"/>
              </w:rPr>
              <w:t>ь</w:t>
            </w:r>
            <w:r w:rsidRPr="00EE4F8E">
              <w:rPr>
                <w:b/>
                <w:sz w:val="26"/>
                <w:szCs w:val="26"/>
              </w:rPr>
              <w:t xml:space="preserve"> защиты</w:t>
            </w:r>
            <w:r w:rsidR="00455C6C" w:rsidRPr="00EE4F8E">
              <w:rPr>
                <w:b/>
                <w:sz w:val="26"/>
                <w:szCs w:val="26"/>
              </w:rPr>
              <w:t xml:space="preserve"> пропуска</w:t>
            </w:r>
          </w:p>
        </w:tc>
        <w:tc>
          <w:tcPr>
            <w:tcW w:w="1843" w:type="dxa"/>
          </w:tcPr>
          <w:p w:rsidR="000D64D9" w:rsidRPr="00EE4F8E" w:rsidRDefault="000D64D9" w:rsidP="00455C6C">
            <w:pPr>
              <w:ind w:left="34"/>
              <w:jc w:val="center"/>
              <w:rPr>
                <w:b/>
                <w:sz w:val="26"/>
                <w:szCs w:val="26"/>
              </w:rPr>
            </w:pPr>
            <w:r w:rsidRPr="00EE4F8E">
              <w:rPr>
                <w:b/>
                <w:sz w:val="26"/>
                <w:szCs w:val="26"/>
              </w:rPr>
              <w:t>Срок действия</w:t>
            </w:r>
          </w:p>
        </w:tc>
        <w:tc>
          <w:tcPr>
            <w:tcW w:w="2835" w:type="dxa"/>
          </w:tcPr>
          <w:p w:rsidR="000D64D9" w:rsidRPr="00EE4F8E" w:rsidRDefault="000D64D9" w:rsidP="002D605F">
            <w:pPr>
              <w:ind w:left="175"/>
              <w:jc w:val="both"/>
              <w:rPr>
                <w:b/>
                <w:sz w:val="26"/>
                <w:szCs w:val="26"/>
              </w:rPr>
            </w:pPr>
            <w:r w:rsidRPr="00EE4F8E">
              <w:rPr>
                <w:b/>
                <w:sz w:val="26"/>
                <w:szCs w:val="26"/>
              </w:rPr>
              <w:t>Кому выдается</w:t>
            </w:r>
          </w:p>
        </w:tc>
      </w:tr>
      <w:tr w:rsidR="00F614E1" w:rsidRPr="0029044C" w:rsidTr="00F614E1">
        <w:trPr>
          <w:trHeight w:val="579"/>
        </w:trPr>
        <w:tc>
          <w:tcPr>
            <w:tcW w:w="1985" w:type="dxa"/>
            <w:vMerge w:val="restart"/>
          </w:tcPr>
          <w:p w:rsidR="00F614E1" w:rsidRPr="00EE4F8E" w:rsidRDefault="00F614E1" w:rsidP="00814F82">
            <w:pPr>
              <w:rPr>
                <w:sz w:val="26"/>
                <w:szCs w:val="26"/>
              </w:rPr>
            </w:pPr>
            <w:r w:rsidRPr="00EE4F8E">
              <w:rPr>
                <w:sz w:val="26"/>
                <w:szCs w:val="26"/>
              </w:rPr>
              <w:t>Электронный</w:t>
            </w:r>
          </w:p>
          <w:p w:rsidR="00F614E1" w:rsidRPr="00EE4F8E" w:rsidRDefault="00F614E1" w:rsidP="00814F82">
            <w:pPr>
              <w:rPr>
                <w:sz w:val="26"/>
                <w:szCs w:val="26"/>
              </w:rPr>
            </w:pPr>
            <w:r w:rsidRPr="00EE4F8E">
              <w:rPr>
                <w:sz w:val="26"/>
                <w:szCs w:val="26"/>
              </w:rPr>
              <w:t>(пластиковый)</w:t>
            </w:r>
            <w:r w:rsidR="004C5D63">
              <w:rPr>
                <w:sz w:val="26"/>
                <w:szCs w:val="26"/>
              </w:rPr>
              <w:t xml:space="preserve"> пропуск обучающегося/работника</w:t>
            </w:r>
          </w:p>
        </w:tc>
        <w:tc>
          <w:tcPr>
            <w:tcW w:w="2977" w:type="dxa"/>
            <w:vMerge w:val="restart"/>
          </w:tcPr>
          <w:p w:rsidR="00E245A5" w:rsidRPr="00EE4F8E" w:rsidRDefault="0074235E" w:rsidP="00E245A5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E245A5" w:rsidRPr="00EE4F8E">
              <w:rPr>
                <w:sz w:val="26"/>
                <w:szCs w:val="26"/>
              </w:rPr>
              <w:t xml:space="preserve"> идентификационный номер;</w:t>
            </w:r>
          </w:p>
          <w:p w:rsidR="00E245A5" w:rsidRPr="00EE4F8E" w:rsidRDefault="0074235E" w:rsidP="00E245A5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E245A5" w:rsidRPr="00EE4F8E">
              <w:rPr>
                <w:sz w:val="26"/>
                <w:szCs w:val="26"/>
              </w:rPr>
              <w:t xml:space="preserve"> ФИО, фотография пользователя;</w:t>
            </w:r>
          </w:p>
          <w:p w:rsidR="00F614E1" w:rsidRPr="00EE4F8E" w:rsidRDefault="0074235E" w:rsidP="00E245A5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E245A5" w:rsidRPr="00EE4F8E">
              <w:rPr>
                <w:sz w:val="26"/>
                <w:szCs w:val="26"/>
              </w:rPr>
              <w:t xml:space="preserve"> электронная система учета и контроля</w:t>
            </w:r>
          </w:p>
        </w:tc>
        <w:tc>
          <w:tcPr>
            <w:tcW w:w="1843" w:type="dxa"/>
          </w:tcPr>
          <w:p w:rsidR="00F614E1" w:rsidRPr="00BD20B1" w:rsidRDefault="00F614E1" w:rsidP="0074235E">
            <w:pPr>
              <w:rPr>
                <w:sz w:val="26"/>
                <w:szCs w:val="26"/>
              </w:rPr>
            </w:pPr>
            <w:r w:rsidRPr="00EE4F8E">
              <w:rPr>
                <w:sz w:val="26"/>
                <w:szCs w:val="26"/>
              </w:rPr>
              <w:t xml:space="preserve">на период обучения </w:t>
            </w:r>
          </w:p>
        </w:tc>
        <w:tc>
          <w:tcPr>
            <w:tcW w:w="2835" w:type="dxa"/>
            <w:shd w:val="clear" w:color="auto" w:fill="auto"/>
          </w:tcPr>
          <w:p w:rsidR="00F614E1" w:rsidRPr="00EE4F8E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D41492" w:rsidRPr="00EE4F8E">
              <w:rPr>
                <w:sz w:val="26"/>
                <w:szCs w:val="26"/>
              </w:rPr>
              <w:t xml:space="preserve"> </w:t>
            </w:r>
            <w:r w:rsidR="00F614E1" w:rsidRPr="00EE4F8E">
              <w:rPr>
                <w:sz w:val="26"/>
                <w:szCs w:val="26"/>
              </w:rPr>
              <w:t xml:space="preserve">студентам; </w:t>
            </w:r>
          </w:p>
          <w:p w:rsidR="007C7403" w:rsidRPr="00EE4F8E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D41492" w:rsidRPr="00EE4F8E">
              <w:rPr>
                <w:sz w:val="26"/>
                <w:szCs w:val="26"/>
              </w:rPr>
              <w:t xml:space="preserve"> </w:t>
            </w:r>
            <w:r w:rsidR="007C7403" w:rsidRPr="00EE4F8E">
              <w:rPr>
                <w:sz w:val="26"/>
                <w:szCs w:val="26"/>
              </w:rPr>
              <w:t>аспирантам;</w:t>
            </w:r>
          </w:p>
          <w:p w:rsidR="00D41492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D41492" w:rsidRPr="00EE4F8E">
              <w:rPr>
                <w:sz w:val="26"/>
                <w:szCs w:val="26"/>
              </w:rPr>
              <w:t xml:space="preserve"> докторантам</w:t>
            </w:r>
            <w:r>
              <w:rPr>
                <w:sz w:val="26"/>
                <w:szCs w:val="26"/>
              </w:rPr>
              <w:t>;</w:t>
            </w:r>
          </w:p>
          <w:p w:rsidR="00F614E1" w:rsidRPr="00EE4F8E" w:rsidRDefault="00F614E1">
            <w:pPr>
              <w:rPr>
                <w:sz w:val="26"/>
                <w:szCs w:val="26"/>
              </w:rPr>
            </w:pPr>
          </w:p>
        </w:tc>
      </w:tr>
      <w:tr w:rsidR="00F614E1" w:rsidRPr="0029044C" w:rsidTr="00F614E1">
        <w:trPr>
          <w:trHeight w:val="965"/>
        </w:trPr>
        <w:tc>
          <w:tcPr>
            <w:tcW w:w="1985" w:type="dxa"/>
            <w:vMerge/>
          </w:tcPr>
          <w:p w:rsidR="00F614E1" w:rsidRPr="0062674B" w:rsidRDefault="00F614E1" w:rsidP="00814F82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F614E1" w:rsidRPr="0062674B" w:rsidRDefault="00F614E1" w:rsidP="00814F8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614E1" w:rsidRPr="00BD20B1" w:rsidRDefault="00F614E1" w:rsidP="00AE241D">
            <w:pPr>
              <w:rPr>
                <w:sz w:val="26"/>
                <w:szCs w:val="26"/>
              </w:rPr>
            </w:pPr>
            <w:r w:rsidRPr="0062674B">
              <w:rPr>
                <w:sz w:val="26"/>
                <w:szCs w:val="26"/>
              </w:rPr>
              <w:t xml:space="preserve">на период работы в </w:t>
            </w:r>
            <w:r w:rsidR="002B32DA" w:rsidRPr="002B32DA">
              <w:rPr>
                <w:sz w:val="26"/>
                <w:szCs w:val="26"/>
              </w:rPr>
              <w:t>НИУ ВШЭ – Санкт-Петербург</w:t>
            </w:r>
          </w:p>
        </w:tc>
        <w:tc>
          <w:tcPr>
            <w:tcW w:w="2835" w:type="dxa"/>
            <w:shd w:val="clear" w:color="auto" w:fill="auto"/>
          </w:tcPr>
          <w:p w:rsidR="00F614E1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D41492" w:rsidRPr="00BD20B1">
              <w:rPr>
                <w:sz w:val="26"/>
                <w:szCs w:val="26"/>
              </w:rPr>
              <w:t xml:space="preserve"> </w:t>
            </w:r>
            <w:r w:rsidR="00F614E1" w:rsidRPr="00BD20B1">
              <w:rPr>
                <w:sz w:val="26"/>
                <w:szCs w:val="26"/>
              </w:rPr>
              <w:t xml:space="preserve">работникам, принятым на работу в </w:t>
            </w:r>
            <w:r w:rsidR="002B32DA" w:rsidRPr="002B32DA">
              <w:rPr>
                <w:sz w:val="26"/>
                <w:szCs w:val="26"/>
              </w:rPr>
              <w:t>НИУ ВШЭ – Санкт-Петербург</w:t>
            </w:r>
            <w:r w:rsidR="00911D50">
              <w:rPr>
                <w:sz w:val="26"/>
                <w:szCs w:val="26"/>
              </w:rPr>
              <w:t>;</w:t>
            </w:r>
          </w:p>
          <w:p w:rsidR="00911D50" w:rsidRPr="00BD20B1" w:rsidRDefault="00911D50" w:rsidP="00911D50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работникам организаций, арендующих помещения на объектах </w:t>
            </w:r>
            <w:r w:rsidR="002B32DA" w:rsidRPr="002B32DA">
              <w:rPr>
                <w:sz w:val="26"/>
                <w:szCs w:val="26"/>
              </w:rPr>
              <w:t>НИУ ВШЭ – Санкт-Петербург</w:t>
            </w:r>
          </w:p>
        </w:tc>
      </w:tr>
      <w:tr w:rsidR="00E245A5" w:rsidRPr="0029044C" w:rsidTr="00F614E1">
        <w:trPr>
          <w:trHeight w:val="965"/>
        </w:trPr>
        <w:tc>
          <w:tcPr>
            <w:tcW w:w="1985" w:type="dxa"/>
          </w:tcPr>
          <w:p w:rsidR="00E245A5" w:rsidRPr="00BD20B1" w:rsidRDefault="00E245A5" w:rsidP="00E245A5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>Электронный</w:t>
            </w:r>
          </w:p>
          <w:p w:rsidR="00E245A5" w:rsidRPr="00BD20B1" w:rsidRDefault="00E245A5" w:rsidP="00E245A5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>пропуск выпускника (пластиковый)</w:t>
            </w:r>
          </w:p>
        </w:tc>
        <w:tc>
          <w:tcPr>
            <w:tcW w:w="2977" w:type="dxa"/>
          </w:tcPr>
          <w:p w:rsidR="00E245A5" w:rsidRPr="00BD20B1" w:rsidRDefault="0074235E" w:rsidP="00E245A5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E245A5" w:rsidRPr="00BD20B1">
              <w:rPr>
                <w:sz w:val="26"/>
                <w:szCs w:val="26"/>
              </w:rPr>
              <w:t xml:space="preserve"> идентификационный номер;</w:t>
            </w:r>
          </w:p>
          <w:p w:rsidR="00E245A5" w:rsidRPr="00BD20B1" w:rsidRDefault="0074235E" w:rsidP="00E245A5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E245A5" w:rsidRPr="00BD20B1">
              <w:rPr>
                <w:sz w:val="26"/>
                <w:szCs w:val="26"/>
              </w:rPr>
              <w:t xml:space="preserve"> ФИО, фотография пользователя;</w:t>
            </w:r>
          </w:p>
          <w:p w:rsidR="00E245A5" w:rsidRPr="00BD20B1" w:rsidRDefault="0074235E" w:rsidP="00E245A5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E245A5" w:rsidRPr="00BD20B1">
              <w:rPr>
                <w:sz w:val="26"/>
                <w:szCs w:val="26"/>
              </w:rPr>
              <w:t xml:space="preserve"> электронная система учета и контроля;</w:t>
            </w:r>
          </w:p>
          <w:p w:rsidR="00E245A5" w:rsidRPr="00BD20B1" w:rsidRDefault="0074235E" w:rsidP="00E245A5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E245A5" w:rsidRPr="00BD20B1">
              <w:rPr>
                <w:sz w:val="26"/>
                <w:szCs w:val="26"/>
              </w:rPr>
              <w:t xml:space="preserve"> логотип Ассоциации выпускников;</w:t>
            </w:r>
          </w:p>
          <w:p w:rsidR="00E245A5" w:rsidRPr="00BD20B1" w:rsidRDefault="00E245A5" w:rsidP="00E245A5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>- надпись «Выпускник»</w:t>
            </w:r>
          </w:p>
        </w:tc>
        <w:tc>
          <w:tcPr>
            <w:tcW w:w="1843" w:type="dxa"/>
          </w:tcPr>
          <w:p w:rsidR="00E245A5" w:rsidRPr="00BD20B1" w:rsidRDefault="0019749F" w:rsidP="00814F82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 xml:space="preserve">не более </w:t>
            </w:r>
            <w:r w:rsidR="00E245A5" w:rsidRPr="00BD20B1">
              <w:rPr>
                <w:sz w:val="26"/>
                <w:szCs w:val="26"/>
              </w:rPr>
              <w:t>1 год</w:t>
            </w:r>
            <w:r w:rsidRPr="00BD20B1">
              <w:rPr>
                <w:sz w:val="26"/>
                <w:szCs w:val="26"/>
              </w:rPr>
              <w:t>а</w:t>
            </w:r>
            <w:r w:rsidR="00E245A5" w:rsidRPr="00BD20B1">
              <w:rPr>
                <w:sz w:val="26"/>
                <w:szCs w:val="26"/>
              </w:rPr>
              <w:t xml:space="preserve"> </w:t>
            </w:r>
            <w:r w:rsidRPr="00BD20B1">
              <w:rPr>
                <w:sz w:val="26"/>
                <w:szCs w:val="26"/>
              </w:rPr>
              <w:t>(</w:t>
            </w:r>
            <w:r w:rsidR="00E245A5" w:rsidRPr="00BD20B1">
              <w:rPr>
                <w:sz w:val="26"/>
                <w:szCs w:val="26"/>
              </w:rPr>
              <w:t>с даты выдачи до окончания текущего</w:t>
            </w:r>
            <w:r w:rsidR="00EE4273" w:rsidRPr="00BD20B1">
              <w:rPr>
                <w:sz w:val="26"/>
                <w:szCs w:val="26"/>
              </w:rPr>
              <w:t xml:space="preserve"> календарного</w:t>
            </w:r>
            <w:r w:rsidR="00E245A5" w:rsidRPr="00BD20B1">
              <w:rPr>
                <w:sz w:val="26"/>
                <w:szCs w:val="26"/>
              </w:rPr>
              <w:t xml:space="preserve"> года</w:t>
            </w:r>
            <w:r w:rsidRPr="00BD20B1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E245A5" w:rsidRPr="00BD20B1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E245A5" w:rsidRPr="00BD20B1">
              <w:rPr>
                <w:sz w:val="26"/>
                <w:szCs w:val="26"/>
              </w:rPr>
              <w:t xml:space="preserve">выпускникам </w:t>
            </w:r>
            <w:r w:rsidR="002B32DA" w:rsidRPr="002B32DA">
              <w:rPr>
                <w:sz w:val="26"/>
                <w:szCs w:val="26"/>
              </w:rPr>
              <w:t>НИУ ВШЭ – Санкт-Петербург</w:t>
            </w:r>
          </w:p>
        </w:tc>
      </w:tr>
      <w:tr w:rsidR="00A61D24" w:rsidRPr="0029044C" w:rsidTr="002D605F">
        <w:tc>
          <w:tcPr>
            <w:tcW w:w="1985" w:type="dxa"/>
          </w:tcPr>
          <w:p w:rsidR="0031591A" w:rsidRPr="00BD20B1" w:rsidRDefault="0031591A" w:rsidP="00814F82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lastRenderedPageBreak/>
              <w:t>Электронный</w:t>
            </w:r>
          </w:p>
          <w:p w:rsidR="000D64D9" w:rsidRPr="00BD20B1" w:rsidRDefault="0031591A" w:rsidP="00814F82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>(пластиковый)</w:t>
            </w:r>
          </w:p>
          <w:p w:rsidR="0031591A" w:rsidRPr="00BD20B1" w:rsidRDefault="0031591A" w:rsidP="00814F82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>«Слушатель курсов»</w:t>
            </w:r>
          </w:p>
        </w:tc>
        <w:tc>
          <w:tcPr>
            <w:tcW w:w="2977" w:type="dxa"/>
          </w:tcPr>
          <w:p w:rsidR="000D64D9" w:rsidRPr="00BD20B1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31591A" w:rsidRPr="00BD20B1">
              <w:rPr>
                <w:sz w:val="26"/>
                <w:szCs w:val="26"/>
              </w:rPr>
              <w:t xml:space="preserve"> </w:t>
            </w:r>
            <w:r w:rsidR="009D4341">
              <w:rPr>
                <w:sz w:val="26"/>
                <w:szCs w:val="26"/>
              </w:rPr>
              <w:t>розовый</w:t>
            </w:r>
            <w:r w:rsidR="0031591A" w:rsidRPr="00BD20B1">
              <w:rPr>
                <w:sz w:val="26"/>
                <w:szCs w:val="26"/>
              </w:rPr>
              <w:t xml:space="preserve"> цвет;</w:t>
            </w:r>
          </w:p>
          <w:p w:rsidR="00814F82" w:rsidRPr="00BD20B1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FA5711">
              <w:rPr>
                <w:sz w:val="26"/>
                <w:szCs w:val="26"/>
              </w:rPr>
              <w:t xml:space="preserve"> </w:t>
            </w:r>
            <w:r w:rsidR="0031591A" w:rsidRPr="00BD20B1">
              <w:rPr>
                <w:sz w:val="26"/>
                <w:szCs w:val="26"/>
              </w:rPr>
              <w:t>надпись «Слушатель курсов»</w:t>
            </w:r>
            <w:r w:rsidR="00814F82" w:rsidRPr="00BD20B1">
              <w:rPr>
                <w:sz w:val="26"/>
                <w:szCs w:val="26"/>
              </w:rPr>
              <w:t>;</w:t>
            </w:r>
          </w:p>
          <w:p w:rsidR="00613648" w:rsidRPr="00BD20B1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28271F">
              <w:rPr>
                <w:sz w:val="26"/>
                <w:szCs w:val="26"/>
              </w:rPr>
              <w:t xml:space="preserve"> </w:t>
            </w:r>
            <w:r w:rsidR="00613648" w:rsidRPr="00BD20B1">
              <w:rPr>
                <w:sz w:val="26"/>
                <w:szCs w:val="26"/>
              </w:rPr>
              <w:t>порядковый номер;</w:t>
            </w:r>
          </w:p>
          <w:p w:rsidR="00814F82" w:rsidRPr="00BD20B1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28271F">
              <w:rPr>
                <w:sz w:val="26"/>
                <w:szCs w:val="26"/>
              </w:rPr>
              <w:t xml:space="preserve"> </w:t>
            </w:r>
            <w:r w:rsidR="00814F82" w:rsidRPr="00BD20B1">
              <w:rPr>
                <w:sz w:val="26"/>
                <w:szCs w:val="26"/>
              </w:rPr>
              <w:t>электронная система учета и контроля</w:t>
            </w:r>
          </w:p>
        </w:tc>
        <w:tc>
          <w:tcPr>
            <w:tcW w:w="1843" w:type="dxa"/>
          </w:tcPr>
          <w:p w:rsidR="000D64D9" w:rsidRPr="00BD20B1" w:rsidRDefault="00814F82" w:rsidP="00814F82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>на период действия курсов</w:t>
            </w:r>
          </w:p>
        </w:tc>
        <w:tc>
          <w:tcPr>
            <w:tcW w:w="2835" w:type="dxa"/>
          </w:tcPr>
          <w:p w:rsidR="000D64D9" w:rsidRPr="00BD20B1" w:rsidRDefault="0074235E" w:rsidP="00814F82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="0007043E" w:rsidRPr="00BD20B1">
              <w:rPr>
                <w:sz w:val="26"/>
                <w:szCs w:val="26"/>
              </w:rPr>
              <w:t xml:space="preserve"> </w:t>
            </w:r>
            <w:r w:rsidR="00814F82" w:rsidRPr="00BD20B1">
              <w:rPr>
                <w:sz w:val="26"/>
                <w:szCs w:val="26"/>
              </w:rPr>
              <w:t>слушателям курсов</w:t>
            </w:r>
          </w:p>
        </w:tc>
      </w:tr>
      <w:tr w:rsidR="00A37046" w:rsidRPr="0029044C" w:rsidTr="002D605F">
        <w:tc>
          <w:tcPr>
            <w:tcW w:w="1985" w:type="dxa"/>
          </w:tcPr>
          <w:p w:rsidR="00A37046" w:rsidRPr="00A37046" w:rsidRDefault="00A37046" w:rsidP="00A37046">
            <w:pPr>
              <w:rPr>
                <w:sz w:val="26"/>
                <w:szCs w:val="26"/>
              </w:rPr>
            </w:pPr>
            <w:r w:rsidRPr="00A37046">
              <w:rPr>
                <w:sz w:val="26"/>
                <w:szCs w:val="26"/>
              </w:rPr>
              <w:t xml:space="preserve">Временный </w:t>
            </w:r>
          </w:p>
          <w:p w:rsidR="00A37046" w:rsidRPr="00BD20B1" w:rsidRDefault="00A37046" w:rsidP="00A37046">
            <w:pPr>
              <w:rPr>
                <w:sz w:val="26"/>
                <w:szCs w:val="26"/>
              </w:rPr>
            </w:pPr>
            <w:r w:rsidRPr="00A37046">
              <w:rPr>
                <w:sz w:val="26"/>
                <w:szCs w:val="26"/>
              </w:rPr>
              <w:t>(бумажный)</w:t>
            </w:r>
          </w:p>
        </w:tc>
        <w:tc>
          <w:tcPr>
            <w:tcW w:w="2977" w:type="dxa"/>
          </w:tcPr>
          <w:p w:rsidR="00A37046" w:rsidRPr="002D605F" w:rsidRDefault="00A37046" w:rsidP="00A37046">
            <w:pPr>
              <w:rPr>
                <w:sz w:val="24"/>
                <w:szCs w:val="24"/>
              </w:rPr>
            </w:pPr>
            <w:r w:rsidRPr="002D60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порядковый </w:t>
            </w:r>
            <w:r w:rsidRPr="002D605F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(регистрация в журнале)</w:t>
            </w:r>
            <w:r w:rsidRPr="002D605F">
              <w:rPr>
                <w:sz w:val="24"/>
                <w:szCs w:val="24"/>
              </w:rPr>
              <w:t>;</w:t>
            </w:r>
          </w:p>
          <w:p w:rsidR="00A37046" w:rsidRPr="002D605F" w:rsidRDefault="00A37046" w:rsidP="00A37046">
            <w:pPr>
              <w:rPr>
                <w:sz w:val="24"/>
                <w:szCs w:val="24"/>
              </w:rPr>
            </w:pPr>
            <w:r w:rsidRPr="002D60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D605F">
              <w:rPr>
                <w:sz w:val="24"/>
                <w:szCs w:val="24"/>
              </w:rPr>
              <w:t xml:space="preserve">ежегодная замена цвета бумаги; </w:t>
            </w:r>
          </w:p>
          <w:p w:rsidR="00A37046" w:rsidRDefault="00A37046" w:rsidP="00A37046">
            <w:pPr>
              <w:ind w:left="-27" w:right="-68"/>
              <w:rPr>
                <w:sz w:val="24"/>
                <w:szCs w:val="24"/>
              </w:rPr>
            </w:pPr>
            <w:r w:rsidRPr="002D60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D605F">
              <w:rPr>
                <w:sz w:val="24"/>
                <w:szCs w:val="24"/>
              </w:rPr>
              <w:t xml:space="preserve">подпись </w:t>
            </w:r>
            <w:r>
              <w:rPr>
                <w:sz w:val="26"/>
                <w:szCs w:val="26"/>
              </w:rPr>
              <w:t xml:space="preserve"> </w:t>
            </w:r>
            <w:r w:rsidRPr="0056533C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а ОБ и Р</w:t>
            </w:r>
            <w:r w:rsidRPr="0056533C">
              <w:rPr>
                <w:sz w:val="24"/>
                <w:szCs w:val="24"/>
              </w:rPr>
              <w:t xml:space="preserve">; </w:t>
            </w:r>
          </w:p>
          <w:p w:rsidR="00A37046" w:rsidRDefault="00A37046" w:rsidP="00A37046">
            <w:pPr>
              <w:ind w:left="-27" w:right="-68"/>
              <w:rPr>
                <w:sz w:val="24"/>
                <w:szCs w:val="24"/>
              </w:rPr>
            </w:pPr>
            <w:r w:rsidRPr="002D605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штамп</w:t>
            </w:r>
            <w:r w:rsidRPr="002D605F">
              <w:rPr>
                <w:sz w:val="24"/>
                <w:szCs w:val="24"/>
              </w:rPr>
              <w:t xml:space="preserve"> «Для пропусков»</w:t>
            </w:r>
            <w:r>
              <w:rPr>
                <w:sz w:val="24"/>
                <w:szCs w:val="24"/>
              </w:rPr>
              <w:t>;</w:t>
            </w:r>
          </w:p>
          <w:p w:rsidR="00A37046" w:rsidRPr="00BD20B1" w:rsidRDefault="00A37046" w:rsidP="00A37046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353BB0" w:rsidRPr="00BD20B1" w:rsidRDefault="00764244" w:rsidP="00B1739F">
            <w:pPr>
              <w:rPr>
                <w:sz w:val="26"/>
                <w:szCs w:val="26"/>
              </w:rPr>
            </w:pPr>
            <w:r w:rsidRPr="00764244">
              <w:rPr>
                <w:sz w:val="26"/>
                <w:szCs w:val="26"/>
              </w:rPr>
              <w:t xml:space="preserve">Срок действия – от </w:t>
            </w:r>
            <w:r>
              <w:rPr>
                <w:sz w:val="26"/>
                <w:szCs w:val="26"/>
              </w:rPr>
              <w:t>1</w:t>
            </w:r>
            <w:r w:rsidRPr="00764244">
              <w:rPr>
                <w:sz w:val="26"/>
                <w:szCs w:val="26"/>
              </w:rPr>
              <w:t xml:space="preserve"> суток до 1 года с даты выдачи (в течение 1 календарного года).</w:t>
            </w:r>
            <w:r w:rsidR="00353BB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A37046" w:rsidRPr="00A37046" w:rsidRDefault="00A37046" w:rsidP="00A37046">
            <w:pPr>
              <w:rPr>
                <w:sz w:val="26"/>
                <w:szCs w:val="26"/>
              </w:rPr>
            </w:pPr>
            <w:r w:rsidRPr="00A37046">
              <w:rPr>
                <w:sz w:val="26"/>
                <w:szCs w:val="26"/>
              </w:rPr>
              <w:t>- работникам сторонних организаций, выполняющим обязательства по заключенным с НИУ ВШЭ – Санкт-Петербург  гражданско-правовым договорам;</w:t>
            </w:r>
          </w:p>
          <w:p w:rsidR="003D3DAE" w:rsidRDefault="00A37046" w:rsidP="00A37046">
            <w:pPr>
              <w:rPr>
                <w:sz w:val="26"/>
                <w:szCs w:val="26"/>
              </w:rPr>
            </w:pPr>
            <w:r w:rsidRPr="00A37046">
              <w:rPr>
                <w:sz w:val="26"/>
                <w:szCs w:val="26"/>
              </w:rPr>
              <w:t>- арендаторам;</w:t>
            </w:r>
          </w:p>
          <w:p w:rsidR="00A37046" w:rsidRPr="00BD20B1" w:rsidRDefault="003D3DAE" w:rsidP="00A370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слушателям краткосрочных курсов.</w:t>
            </w:r>
          </w:p>
          <w:p w:rsidR="00A37046" w:rsidRPr="00BD20B1" w:rsidRDefault="00A37046" w:rsidP="00A37046">
            <w:pPr>
              <w:rPr>
                <w:sz w:val="26"/>
                <w:szCs w:val="26"/>
              </w:rPr>
            </w:pPr>
          </w:p>
          <w:p w:rsidR="00A37046" w:rsidRPr="00BD20B1" w:rsidRDefault="00A37046" w:rsidP="00A37046">
            <w:pPr>
              <w:rPr>
                <w:sz w:val="26"/>
                <w:szCs w:val="26"/>
              </w:rPr>
            </w:pPr>
          </w:p>
          <w:p w:rsidR="00A37046" w:rsidRPr="00BD20B1" w:rsidRDefault="00A37046" w:rsidP="00A37046">
            <w:pPr>
              <w:rPr>
                <w:sz w:val="26"/>
                <w:szCs w:val="26"/>
              </w:rPr>
            </w:pPr>
          </w:p>
        </w:tc>
      </w:tr>
      <w:tr w:rsidR="00A37046" w:rsidRPr="0029044C" w:rsidTr="002D605F">
        <w:tc>
          <w:tcPr>
            <w:tcW w:w="1985" w:type="dxa"/>
          </w:tcPr>
          <w:p w:rsidR="00A37046" w:rsidRPr="00BD20B1" w:rsidRDefault="00A37046" w:rsidP="00A37046">
            <w:pPr>
              <w:rPr>
                <w:sz w:val="26"/>
                <w:szCs w:val="26"/>
              </w:rPr>
            </w:pPr>
            <w:r w:rsidRPr="00BD20B1">
              <w:rPr>
                <w:sz w:val="26"/>
                <w:szCs w:val="26"/>
              </w:rPr>
              <w:t xml:space="preserve">Материальный </w:t>
            </w:r>
          </w:p>
        </w:tc>
        <w:tc>
          <w:tcPr>
            <w:tcW w:w="2977" w:type="dxa"/>
          </w:tcPr>
          <w:p w:rsidR="00A37046" w:rsidRPr="00BD20B1" w:rsidRDefault="00A37046" w:rsidP="00A37046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Pr="00BD20B1">
              <w:rPr>
                <w:sz w:val="26"/>
                <w:szCs w:val="26"/>
              </w:rPr>
              <w:t xml:space="preserve"> индивидуальный порядковый номер;</w:t>
            </w:r>
          </w:p>
          <w:p w:rsidR="00A37046" w:rsidRPr="00F25BA1" w:rsidRDefault="00A37046" w:rsidP="00A37046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Pr="00F25BA1">
              <w:rPr>
                <w:sz w:val="26"/>
                <w:szCs w:val="26"/>
              </w:rPr>
              <w:t xml:space="preserve"> подпись лица, выдавшего пропуск (руководителя администрации объекта или лица, его заменяющего);</w:t>
            </w:r>
          </w:p>
          <w:p w:rsidR="00A37046" w:rsidRPr="00F25BA1" w:rsidRDefault="00A37046" w:rsidP="00A37046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Pr="00F25B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штамп </w:t>
            </w:r>
            <w:r w:rsidRPr="00F25BA1">
              <w:rPr>
                <w:sz w:val="26"/>
                <w:szCs w:val="26"/>
              </w:rPr>
              <w:t>администрации объекта</w:t>
            </w:r>
          </w:p>
        </w:tc>
        <w:tc>
          <w:tcPr>
            <w:tcW w:w="1843" w:type="dxa"/>
          </w:tcPr>
          <w:p w:rsidR="00A37046" w:rsidRPr="00F25BA1" w:rsidRDefault="00A37046" w:rsidP="00A37046">
            <w:pPr>
              <w:rPr>
                <w:sz w:val="26"/>
                <w:szCs w:val="26"/>
              </w:rPr>
            </w:pPr>
            <w:r w:rsidRPr="00F25BA1">
              <w:rPr>
                <w:sz w:val="26"/>
                <w:szCs w:val="26"/>
              </w:rPr>
              <w:t>на время ввоза-вывоза материальных ценностей в течение одного рабочего дня</w:t>
            </w:r>
          </w:p>
          <w:p w:rsidR="00A37046" w:rsidRPr="00F25BA1" w:rsidRDefault="00A37046" w:rsidP="00A37046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7046" w:rsidRPr="00BD20B1" w:rsidRDefault="00A37046" w:rsidP="00A37046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Pr="00BD20B1">
              <w:rPr>
                <w:sz w:val="26"/>
                <w:szCs w:val="26"/>
              </w:rPr>
              <w:t xml:space="preserve"> работникам </w:t>
            </w:r>
            <w:r w:rsidRPr="002B32DA">
              <w:rPr>
                <w:sz w:val="26"/>
                <w:szCs w:val="26"/>
              </w:rPr>
              <w:t>НИУ ВШЭ – Санкт-Петербург</w:t>
            </w:r>
            <w:r w:rsidRPr="00BD20B1">
              <w:rPr>
                <w:sz w:val="26"/>
                <w:szCs w:val="26"/>
              </w:rPr>
              <w:t xml:space="preserve">, при перемещении материальных ценностей; </w:t>
            </w:r>
          </w:p>
          <w:p w:rsidR="00A37046" w:rsidRPr="00F25BA1" w:rsidRDefault="00A37046" w:rsidP="00A37046">
            <w:pPr>
              <w:rPr>
                <w:sz w:val="26"/>
                <w:szCs w:val="26"/>
              </w:rPr>
            </w:pPr>
            <w:r w:rsidRPr="0029044C">
              <w:rPr>
                <w:sz w:val="26"/>
                <w:szCs w:val="26"/>
              </w:rPr>
              <w:t>–</w:t>
            </w:r>
            <w:r w:rsidRPr="00F25BA1">
              <w:rPr>
                <w:sz w:val="26"/>
                <w:szCs w:val="26"/>
              </w:rPr>
              <w:t xml:space="preserve"> работникам сторонних организаций, осуществляющим строительные, ремонтные работы, поставку, перемещение материальных ценностей на основании гражданско-правовых договоров, заключенных с </w:t>
            </w:r>
            <w:r w:rsidRPr="002B32DA">
              <w:rPr>
                <w:sz w:val="26"/>
                <w:szCs w:val="26"/>
              </w:rPr>
              <w:t>НИУ ВШЭ – Санкт-Петербург</w:t>
            </w:r>
          </w:p>
        </w:tc>
      </w:tr>
      <w:tr w:rsidR="00A37046" w:rsidRPr="0029044C" w:rsidTr="00D44188">
        <w:trPr>
          <w:trHeight w:val="300"/>
        </w:trPr>
        <w:tc>
          <w:tcPr>
            <w:tcW w:w="1985" w:type="dxa"/>
            <w:tcBorders>
              <w:top w:val="single" w:sz="4" w:space="0" w:color="auto"/>
            </w:tcBorders>
          </w:tcPr>
          <w:p w:rsidR="00A37046" w:rsidRPr="00F25BA1" w:rsidRDefault="00987ABC" w:rsidP="00A37046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Пропуск на въезд и парковку авто-транспорта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- бумажная карта размером  10х15 см;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 xml:space="preserve">Внешняя сторона: 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- триколор (полосы белого, голубого, красного цвета;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lastRenderedPageBreak/>
              <w:t>- индивидуальный номер;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- марка автомобиля, государственный регистрационный знак;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Обратная сторона: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- срок действия;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- ФИО пользователя;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- адреса территорий, на которые разрешен въезд;</w:t>
            </w:r>
          </w:p>
          <w:p w:rsidR="00987ABC" w:rsidRPr="00987ABC" w:rsidRDefault="00987ABC" w:rsidP="00987ABC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>- штамп НИУ ВШЭ - Санкт-Петербурга;</w:t>
            </w:r>
          </w:p>
          <w:p w:rsidR="00A37046" w:rsidRPr="00F25BA1" w:rsidRDefault="00987ABC" w:rsidP="0044214B">
            <w:pPr>
              <w:rPr>
                <w:sz w:val="26"/>
                <w:szCs w:val="26"/>
              </w:rPr>
            </w:pPr>
            <w:r w:rsidRPr="00987ABC">
              <w:rPr>
                <w:sz w:val="26"/>
                <w:szCs w:val="26"/>
              </w:rPr>
              <w:t xml:space="preserve">- подпись заместителя директора НИУ ВШЭ - Санкт-Петербурга, координирующего </w:t>
            </w:r>
            <w:r w:rsidR="007F3C2D">
              <w:rPr>
                <w:sz w:val="26"/>
                <w:szCs w:val="26"/>
              </w:rPr>
              <w:t>вопросы безопасности.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7046" w:rsidRPr="00F25BA1" w:rsidRDefault="00E950BB" w:rsidP="00A37046">
            <w:pPr>
              <w:rPr>
                <w:sz w:val="26"/>
                <w:szCs w:val="26"/>
              </w:rPr>
            </w:pPr>
            <w:r w:rsidRPr="00E950BB">
              <w:rPr>
                <w:sz w:val="26"/>
                <w:szCs w:val="26"/>
              </w:rPr>
              <w:lastRenderedPageBreak/>
              <w:t>Не более 1 года (до окончания текущего календарного года)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50BB" w:rsidRPr="00E950BB" w:rsidRDefault="00E950BB" w:rsidP="00E950BB">
            <w:pPr>
              <w:rPr>
                <w:sz w:val="26"/>
                <w:szCs w:val="26"/>
              </w:rPr>
            </w:pPr>
            <w:r w:rsidRPr="00E950BB">
              <w:rPr>
                <w:sz w:val="26"/>
                <w:szCs w:val="26"/>
              </w:rPr>
              <w:t>- водителям эксплуатационно-технического отдела;</w:t>
            </w:r>
          </w:p>
          <w:p w:rsidR="00A37046" w:rsidRPr="00F25BA1" w:rsidRDefault="00E950BB" w:rsidP="00E950BB">
            <w:pPr>
              <w:rPr>
                <w:sz w:val="26"/>
                <w:szCs w:val="26"/>
              </w:rPr>
            </w:pPr>
            <w:r w:rsidRPr="00E950BB">
              <w:rPr>
                <w:sz w:val="26"/>
                <w:szCs w:val="26"/>
              </w:rPr>
              <w:t xml:space="preserve">- работникам, являющимся </w:t>
            </w:r>
            <w:r w:rsidRPr="00E950BB">
              <w:rPr>
                <w:sz w:val="26"/>
                <w:szCs w:val="26"/>
              </w:rPr>
              <w:lastRenderedPageBreak/>
              <w:t>владельцами личного автотранспорта</w:t>
            </w:r>
          </w:p>
        </w:tc>
      </w:tr>
    </w:tbl>
    <w:p w:rsidR="00BF4BC0" w:rsidRPr="00F25BA1" w:rsidRDefault="00BF4BC0" w:rsidP="00F25BA1">
      <w:pPr>
        <w:ind w:left="-284"/>
        <w:jc w:val="both"/>
        <w:rPr>
          <w:sz w:val="26"/>
          <w:szCs w:val="26"/>
        </w:rPr>
      </w:pPr>
    </w:p>
    <w:p w:rsidR="00AF4857" w:rsidRDefault="004179B6" w:rsidP="005931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DC01B1">
        <w:rPr>
          <w:sz w:val="26"/>
          <w:szCs w:val="26"/>
        </w:rPr>
        <w:t>З</w:t>
      </w:r>
      <w:r w:rsidR="00DC01B1" w:rsidRPr="00DC01B1">
        <w:rPr>
          <w:sz w:val="26"/>
          <w:szCs w:val="26"/>
        </w:rPr>
        <w:t>апрещае</w:t>
      </w:r>
      <w:r w:rsidR="00DC01B1" w:rsidRPr="00F25BA1">
        <w:rPr>
          <w:sz w:val="26"/>
          <w:szCs w:val="26"/>
        </w:rPr>
        <w:t xml:space="preserve">тся </w:t>
      </w:r>
      <w:r w:rsidR="00DC01B1" w:rsidRPr="00DC01B1">
        <w:rPr>
          <w:sz w:val="26"/>
          <w:szCs w:val="26"/>
        </w:rPr>
        <w:t>копирование и дублирование полученных электронных пропусков</w:t>
      </w:r>
      <w:r w:rsidR="00DC01B1" w:rsidRPr="00F25BA1">
        <w:rPr>
          <w:sz w:val="26"/>
          <w:szCs w:val="26"/>
        </w:rPr>
        <w:t xml:space="preserve">. Обнаруженные копии пропусков подлежат изъятию на постах охраны и передаче в </w:t>
      </w:r>
      <w:r w:rsidR="00B1739F">
        <w:rPr>
          <w:sz w:val="26"/>
          <w:szCs w:val="26"/>
        </w:rPr>
        <w:t>подразделение</w:t>
      </w:r>
      <w:r w:rsidR="00DC01B1" w:rsidRPr="00F25BA1">
        <w:rPr>
          <w:sz w:val="26"/>
          <w:szCs w:val="26"/>
        </w:rPr>
        <w:t xml:space="preserve"> безопасности</w:t>
      </w:r>
      <w:r w:rsidR="00B1739F">
        <w:rPr>
          <w:sz w:val="26"/>
          <w:szCs w:val="26"/>
        </w:rPr>
        <w:t xml:space="preserve"> и режима</w:t>
      </w:r>
      <w:r w:rsidR="00DC01B1" w:rsidRPr="00F25BA1">
        <w:rPr>
          <w:sz w:val="26"/>
          <w:szCs w:val="26"/>
        </w:rPr>
        <w:t xml:space="preserve">. Электронный пропуск блокируется до выяснения </w:t>
      </w:r>
      <w:r w:rsidR="00760006">
        <w:rPr>
          <w:sz w:val="26"/>
          <w:szCs w:val="26"/>
        </w:rPr>
        <w:t>обстоятельств</w:t>
      </w:r>
      <w:r w:rsidR="00DC01B1" w:rsidRPr="00F25BA1">
        <w:rPr>
          <w:sz w:val="26"/>
          <w:szCs w:val="26"/>
        </w:rPr>
        <w:t xml:space="preserve"> создания копий.</w:t>
      </w:r>
    </w:p>
    <w:p w:rsidR="007956CC" w:rsidRPr="00DC01B1" w:rsidRDefault="004179B6" w:rsidP="005931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7956CC" w:rsidRPr="0029044C">
        <w:rPr>
          <w:sz w:val="26"/>
          <w:szCs w:val="26"/>
        </w:rPr>
        <w:t xml:space="preserve">На объектах </w:t>
      </w:r>
      <w:r w:rsidR="00E950BB" w:rsidRPr="00E950BB">
        <w:rPr>
          <w:sz w:val="26"/>
          <w:szCs w:val="26"/>
        </w:rPr>
        <w:t>НИУ ВШЭ – Санкт-Петербург</w:t>
      </w:r>
      <w:r w:rsidR="007956CC" w:rsidRPr="0029044C">
        <w:rPr>
          <w:sz w:val="26"/>
          <w:szCs w:val="26"/>
        </w:rPr>
        <w:t xml:space="preserve"> действует СКУД, обеспечивающая электронный учет входа-выхода</w:t>
      </w:r>
      <w:r w:rsidR="007956CC" w:rsidRPr="007956CC">
        <w:rPr>
          <w:sz w:val="26"/>
          <w:szCs w:val="26"/>
        </w:rPr>
        <w:t xml:space="preserve"> </w:t>
      </w:r>
      <w:r w:rsidR="007956CC" w:rsidRPr="00836616">
        <w:rPr>
          <w:sz w:val="26"/>
          <w:szCs w:val="26"/>
        </w:rPr>
        <w:t xml:space="preserve">людей на объекты </w:t>
      </w:r>
      <w:r w:rsidR="00E950BB" w:rsidRPr="00E950BB">
        <w:rPr>
          <w:sz w:val="26"/>
          <w:szCs w:val="26"/>
        </w:rPr>
        <w:t>НИУ ВШЭ – Санкт-Петербург</w:t>
      </w:r>
      <w:r w:rsidR="007956CC" w:rsidRPr="00836616">
        <w:rPr>
          <w:sz w:val="26"/>
          <w:szCs w:val="26"/>
        </w:rPr>
        <w:t xml:space="preserve"> и в специальные помещения</w:t>
      </w:r>
      <w:r w:rsidR="007956CC" w:rsidRPr="0029044C">
        <w:rPr>
          <w:sz w:val="26"/>
          <w:szCs w:val="26"/>
        </w:rPr>
        <w:t xml:space="preserve">, </w:t>
      </w:r>
      <w:r w:rsidR="007956CC">
        <w:rPr>
          <w:sz w:val="26"/>
          <w:szCs w:val="26"/>
        </w:rPr>
        <w:t>а также устанавливающая</w:t>
      </w:r>
      <w:r w:rsidR="007956CC" w:rsidRPr="0029044C">
        <w:rPr>
          <w:sz w:val="26"/>
          <w:szCs w:val="26"/>
        </w:rPr>
        <w:t xml:space="preserve"> категори</w:t>
      </w:r>
      <w:r w:rsidR="007956CC">
        <w:rPr>
          <w:sz w:val="26"/>
          <w:szCs w:val="26"/>
        </w:rPr>
        <w:t>ю</w:t>
      </w:r>
      <w:r w:rsidR="007956CC" w:rsidRPr="0029044C">
        <w:rPr>
          <w:sz w:val="26"/>
          <w:szCs w:val="26"/>
        </w:rPr>
        <w:t xml:space="preserve"> доступа (назначение группы доступа, временного периода, точек доступа и режима пребывания).</w:t>
      </w:r>
    </w:p>
    <w:p w:rsidR="00950755" w:rsidRPr="00F25BA1" w:rsidRDefault="00950755" w:rsidP="00950755">
      <w:pPr>
        <w:jc w:val="center"/>
        <w:rPr>
          <w:b/>
          <w:sz w:val="26"/>
          <w:szCs w:val="26"/>
        </w:rPr>
      </w:pPr>
    </w:p>
    <w:p w:rsidR="00AA711F" w:rsidRPr="00F25BA1" w:rsidRDefault="003D0B91" w:rsidP="00580F2F">
      <w:pPr>
        <w:pStyle w:val="a3"/>
        <w:numPr>
          <w:ilvl w:val="0"/>
          <w:numId w:val="2"/>
        </w:numPr>
        <w:ind w:left="567" w:hanging="207"/>
        <w:jc w:val="center"/>
        <w:rPr>
          <w:b/>
          <w:sz w:val="26"/>
          <w:szCs w:val="26"/>
        </w:rPr>
      </w:pPr>
      <w:r w:rsidRPr="00F25BA1">
        <w:rPr>
          <w:b/>
          <w:sz w:val="26"/>
          <w:szCs w:val="26"/>
        </w:rPr>
        <w:t>О</w:t>
      </w:r>
      <w:r w:rsidR="00AA711F" w:rsidRPr="00F25BA1">
        <w:rPr>
          <w:b/>
          <w:sz w:val="26"/>
          <w:szCs w:val="26"/>
        </w:rPr>
        <w:t>формлени</w:t>
      </w:r>
      <w:r w:rsidRPr="00F25BA1">
        <w:rPr>
          <w:b/>
          <w:sz w:val="26"/>
          <w:szCs w:val="26"/>
        </w:rPr>
        <w:t>е</w:t>
      </w:r>
      <w:r w:rsidR="00AA711F" w:rsidRPr="00F25BA1">
        <w:rPr>
          <w:b/>
          <w:sz w:val="26"/>
          <w:szCs w:val="26"/>
        </w:rPr>
        <w:t xml:space="preserve"> электронных</w:t>
      </w:r>
      <w:r w:rsidR="004C5D63">
        <w:rPr>
          <w:b/>
          <w:sz w:val="26"/>
          <w:szCs w:val="26"/>
        </w:rPr>
        <w:t xml:space="preserve"> </w:t>
      </w:r>
      <w:r w:rsidR="00AA711F" w:rsidRPr="00F25BA1">
        <w:rPr>
          <w:b/>
          <w:sz w:val="26"/>
          <w:szCs w:val="26"/>
        </w:rPr>
        <w:t>пропусков</w:t>
      </w:r>
      <w:r w:rsidR="004C5D63">
        <w:rPr>
          <w:b/>
          <w:sz w:val="26"/>
          <w:szCs w:val="26"/>
        </w:rPr>
        <w:t xml:space="preserve"> обучающихся/работников</w:t>
      </w:r>
    </w:p>
    <w:p w:rsidR="00C93FE8" w:rsidRPr="0029044C" w:rsidRDefault="00E54EE1" w:rsidP="005931A9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Электронный пропуск</w:t>
      </w:r>
      <w:r w:rsidR="00EE40F1">
        <w:rPr>
          <w:sz w:val="26"/>
          <w:szCs w:val="26"/>
        </w:rPr>
        <w:t xml:space="preserve"> обучающегося/работника</w:t>
      </w:r>
      <w:r w:rsidRPr="0029044C">
        <w:rPr>
          <w:sz w:val="26"/>
          <w:szCs w:val="26"/>
        </w:rPr>
        <w:t xml:space="preserve"> (далее</w:t>
      </w:r>
      <w:r w:rsidR="0024683D" w:rsidRPr="0029044C"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 xml:space="preserve">– ЭП) является </w:t>
      </w:r>
      <w:r w:rsidR="00BC541A">
        <w:rPr>
          <w:sz w:val="26"/>
          <w:szCs w:val="26"/>
        </w:rPr>
        <w:t xml:space="preserve">системным </w:t>
      </w:r>
      <w:r w:rsidR="00A25233">
        <w:rPr>
          <w:sz w:val="26"/>
          <w:szCs w:val="26"/>
        </w:rPr>
        <w:t xml:space="preserve">элементом СКУД и служит </w:t>
      </w:r>
      <w:r w:rsidRPr="0029044C">
        <w:rPr>
          <w:sz w:val="26"/>
          <w:szCs w:val="26"/>
        </w:rPr>
        <w:t xml:space="preserve">основным </w:t>
      </w:r>
      <w:r w:rsidR="00873702" w:rsidRPr="0029044C">
        <w:rPr>
          <w:sz w:val="26"/>
          <w:szCs w:val="26"/>
        </w:rPr>
        <w:t xml:space="preserve">документом для </w:t>
      </w:r>
      <w:r w:rsidR="002F14CC">
        <w:rPr>
          <w:sz w:val="26"/>
          <w:szCs w:val="26"/>
        </w:rPr>
        <w:t>осуществления</w:t>
      </w:r>
      <w:r w:rsidR="0077554C">
        <w:rPr>
          <w:sz w:val="26"/>
          <w:szCs w:val="26"/>
        </w:rPr>
        <w:t xml:space="preserve"> входа-выхода</w:t>
      </w:r>
      <w:r w:rsidR="002F14CC">
        <w:rPr>
          <w:sz w:val="26"/>
          <w:szCs w:val="26"/>
        </w:rPr>
        <w:t xml:space="preserve"> </w:t>
      </w:r>
      <w:r w:rsidR="001077ED">
        <w:rPr>
          <w:sz w:val="26"/>
          <w:szCs w:val="26"/>
        </w:rPr>
        <w:t xml:space="preserve">на территорию </w:t>
      </w:r>
      <w:r w:rsidR="001077ED" w:rsidRPr="001077ED">
        <w:rPr>
          <w:sz w:val="26"/>
          <w:szCs w:val="26"/>
        </w:rPr>
        <w:t>НИУ ВШЭ – Санкт-Петербург</w:t>
      </w:r>
      <w:r w:rsidR="00FD227B" w:rsidRPr="0029044C">
        <w:rPr>
          <w:sz w:val="26"/>
          <w:szCs w:val="26"/>
        </w:rPr>
        <w:t xml:space="preserve">, </w:t>
      </w:r>
      <w:r w:rsidR="008434A5" w:rsidRPr="0029044C">
        <w:rPr>
          <w:sz w:val="26"/>
          <w:szCs w:val="26"/>
        </w:rPr>
        <w:t xml:space="preserve">имеет </w:t>
      </w:r>
      <w:r w:rsidR="00613648" w:rsidRPr="0029044C">
        <w:rPr>
          <w:sz w:val="26"/>
          <w:szCs w:val="26"/>
        </w:rPr>
        <w:t>идентификационный номер</w:t>
      </w:r>
      <w:r w:rsidR="008434A5" w:rsidRPr="0029044C">
        <w:rPr>
          <w:sz w:val="26"/>
          <w:szCs w:val="26"/>
        </w:rPr>
        <w:t>.</w:t>
      </w:r>
      <w:r w:rsidR="00134C8E">
        <w:rPr>
          <w:sz w:val="26"/>
          <w:szCs w:val="26"/>
        </w:rPr>
        <w:t xml:space="preserve"> Обучающийся/работник может иметь только один активный ЭП для прохода в здание.</w:t>
      </w:r>
    </w:p>
    <w:p w:rsidR="00A203BA" w:rsidRPr="0029044C" w:rsidRDefault="00AA711F" w:rsidP="005931A9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Оформление</w:t>
      </w:r>
      <w:r w:rsidR="00E54EE1" w:rsidRPr="0029044C">
        <w:rPr>
          <w:sz w:val="26"/>
          <w:szCs w:val="26"/>
        </w:rPr>
        <w:t xml:space="preserve"> ЭП</w:t>
      </w:r>
      <w:r w:rsidR="00A203BA" w:rsidRPr="0029044C">
        <w:rPr>
          <w:sz w:val="26"/>
          <w:szCs w:val="26"/>
        </w:rPr>
        <w:t>,</w:t>
      </w:r>
      <w:r w:rsidRPr="0029044C">
        <w:rPr>
          <w:bCs/>
          <w:sz w:val="26"/>
          <w:szCs w:val="26"/>
        </w:rPr>
        <w:t xml:space="preserve"> </w:t>
      </w:r>
      <w:r w:rsidR="00A203BA" w:rsidRPr="0029044C">
        <w:rPr>
          <w:sz w:val="26"/>
          <w:szCs w:val="26"/>
        </w:rPr>
        <w:t>выдача дубликатов</w:t>
      </w:r>
      <w:r w:rsidR="00A25233">
        <w:rPr>
          <w:sz w:val="26"/>
          <w:szCs w:val="26"/>
        </w:rPr>
        <w:t xml:space="preserve"> </w:t>
      </w:r>
      <w:r w:rsidR="00A203BA" w:rsidRPr="0029044C">
        <w:rPr>
          <w:sz w:val="26"/>
          <w:szCs w:val="26"/>
        </w:rPr>
        <w:t>утерянных или поврежденных ЭП</w:t>
      </w:r>
      <w:r w:rsidR="00A203BA" w:rsidRPr="0029044C">
        <w:rPr>
          <w:bCs/>
          <w:sz w:val="26"/>
          <w:szCs w:val="26"/>
        </w:rPr>
        <w:t xml:space="preserve"> </w:t>
      </w:r>
      <w:r w:rsidR="00A203BA" w:rsidRPr="0029044C">
        <w:rPr>
          <w:sz w:val="26"/>
          <w:szCs w:val="26"/>
        </w:rPr>
        <w:t xml:space="preserve">осуществляется </w:t>
      </w:r>
      <w:r w:rsidR="007D3096">
        <w:rPr>
          <w:sz w:val="26"/>
          <w:szCs w:val="26"/>
        </w:rPr>
        <w:t>ОБ и Р</w:t>
      </w:r>
      <w:r w:rsidR="00A203BA" w:rsidRPr="0029044C">
        <w:rPr>
          <w:sz w:val="26"/>
          <w:szCs w:val="26"/>
        </w:rPr>
        <w:t>.</w:t>
      </w:r>
      <w:r w:rsidR="00A203BA" w:rsidRPr="0029044C">
        <w:rPr>
          <w:sz w:val="26"/>
          <w:szCs w:val="26"/>
        </w:rPr>
        <w:tab/>
      </w:r>
    </w:p>
    <w:p w:rsidR="00AA711F" w:rsidRPr="0029044C" w:rsidRDefault="00A203BA" w:rsidP="005931A9">
      <w:pPr>
        <w:ind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ЭП выдаются </w:t>
      </w:r>
      <w:r w:rsidR="00AA711F" w:rsidRPr="0029044C">
        <w:rPr>
          <w:bCs/>
          <w:sz w:val="26"/>
          <w:szCs w:val="26"/>
        </w:rPr>
        <w:t>студентам</w:t>
      </w:r>
      <w:r w:rsidR="00580F2F" w:rsidRPr="0029044C">
        <w:rPr>
          <w:bCs/>
          <w:sz w:val="26"/>
          <w:szCs w:val="26"/>
        </w:rPr>
        <w:t xml:space="preserve">, </w:t>
      </w:r>
      <w:r w:rsidR="007C7403" w:rsidRPr="0029044C">
        <w:rPr>
          <w:bCs/>
          <w:sz w:val="26"/>
          <w:szCs w:val="26"/>
        </w:rPr>
        <w:t>аспирантам,</w:t>
      </w:r>
      <w:r w:rsidR="00322CEF" w:rsidRPr="0029044C">
        <w:rPr>
          <w:bCs/>
          <w:sz w:val="26"/>
          <w:szCs w:val="26"/>
        </w:rPr>
        <w:t xml:space="preserve"> докторантам</w:t>
      </w:r>
      <w:r w:rsidR="00A25233">
        <w:rPr>
          <w:bCs/>
          <w:sz w:val="26"/>
          <w:szCs w:val="26"/>
        </w:rPr>
        <w:t xml:space="preserve"> </w:t>
      </w:r>
      <w:r w:rsidR="00E950BB" w:rsidRPr="004B2829">
        <w:rPr>
          <w:sz w:val="26"/>
          <w:szCs w:val="26"/>
        </w:rPr>
        <w:t>НИУ ВШЭ – Санкт-Петербург</w:t>
      </w:r>
      <w:r w:rsidR="007C7403" w:rsidRPr="0029044C">
        <w:rPr>
          <w:bCs/>
          <w:sz w:val="26"/>
          <w:szCs w:val="26"/>
        </w:rPr>
        <w:t xml:space="preserve"> </w:t>
      </w:r>
      <w:r w:rsidR="009B7EA8" w:rsidRPr="0029044C">
        <w:rPr>
          <w:sz w:val="26"/>
          <w:szCs w:val="26"/>
        </w:rPr>
        <w:t>на период обучения,</w:t>
      </w:r>
      <w:r w:rsidR="009B7EA8" w:rsidRPr="0029044C">
        <w:rPr>
          <w:bCs/>
          <w:sz w:val="26"/>
          <w:szCs w:val="26"/>
        </w:rPr>
        <w:t xml:space="preserve"> </w:t>
      </w:r>
      <w:r w:rsidR="00580F2F" w:rsidRPr="0029044C">
        <w:rPr>
          <w:bCs/>
          <w:sz w:val="26"/>
          <w:szCs w:val="26"/>
        </w:rPr>
        <w:t>работникам</w:t>
      </w:r>
      <w:r w:rsidR="003D0B91" w:rsidRPr="0029044C">
        <w:rPr>
          <w:bCs/>
          <w:sz w:val="26"/>
          <w:szCs w:val="26"/>
        </w:rPr>
        <w:t xml:space="preserve"> </w:t>
      </w:r>
      <w:r w:rsidR="00E950BB" w:rsidRPr="004B2829">
        <w:rPr>
          <w:sz w:val="26"/>
          <w:szCs w:val="26"/>
        </w:rPr>
        <w:t>НИУ ВШЭ – Санкт-Петербург</w:t>
      </w:r>
      <w:r w:rsidR="005C4A43" w:rsidRPr="0029044C">
        <w:rPr>
          <w:sz w:val="26"/>
          <w:szCs w:val="26"/>
        </w:rPr>
        <w:t xml:space="preserve"> </w:t>
      </w:r>
      <w:r w:rsidR="009B7EA8" w:rsidRPr="0029044C">
        <w:rPr>
          <w:sz w:val="26"/>
          <w:szCs w:val="26"/>
        </w:rPr>
        <w:t>на период работы</w:t>
      </w:r>
      <w:r w:rsidR="00EE40F1">
        <w:rPr>
          <w:sz w:val="26"/>
          <w:szCs w:val="26"/>
        </w:rPr>
        <w:t xml:space="preserve"> </w:t>
      </w:r>
      <w:r w:rsidR="00EE40F1" w:rsidRPr="0029044C">
        <w:rPr>
          <w:sz w:val="26"/>
          <w:szCs w:val="26"/>
        </w:rPr>
        <w:t xml:space="preserve">(далее </w:t>
      </w:r>
      <w:r w:rsidR="00482377">
        <w:rPr>
          <w:sz w:val="26"/>
          <w:szCs w:val="26"/>
        </w:rPr>
        <w:t xml:space="preserve">соответственно </w:t>
      </w:r>
      <w:r w:rsidR="00EE40F1" w:rsidRPr="0029044C">
        <w:rPr>
          <w:sz w:val="26"/>
          <w:szCs w:val="26"/>
        </w:rPr>
        <w:t>– пользователь ЭП</w:t>
      </w:r>
      <w:r w:rsidR="00482377">
        <w:rPr>
          <w:sz w:val="26"/>
          <w:szCs w:val="26"/>
        </w:rPr>
        <w:t>, пользователь</w:t>
      </w:r>
      <w:r w:rsidR="00EE40F1" w:rsidRPr="0029044C">
        <w:rPr>
          <w:sz w:val="26"/>
          <w:szCs w:val="26"/>
        </w:rPr>
        <w:t>)</w:t>
      </w:r>
      <w:r w:rsidR="00E54EE1" w:rsidRPr="0029044C">
        <w:rPr>
          <w:sz w:val="26"/>
          <w:szCs w:val="26"/>
        </w:rPr>
        <w:t>.</w:t>
      </w:r>
      <w:r w:rsidR="00AA711F" w:rsidRPr="0029044C">
        <w:rPr>
          <w:sz w:val="26"/>
          <w:szCs w:val="26"/>
        </w:rPr>
        <w:t xml:space="preserve"> </w:t>
      </w:r>
    </w:p>
    <w:p w:rsidR="00EA44E7" w:rsidRPr="0029044C" w:rsidRDefault="00EA44E7" w:rsidP="005931A9">
      <w:pPr>
        <w:ind w:firstLine="709"/>
        <w:jc w:val="both"/>
        <w:rPr>
          <w:sz w:val="26"/>
          <w:szCs w:val="26"/>
        </w:rPr>
      </w:pPr>
      <w:r w:rsidRPr="00A767F8">
        <w:rPr>
          <w:sz w:val="26"/>
          <w:szCs w:val="26"/>
        </w:rPr>
        <w:t xml:space="preserve">Все </w:t>
      </w:r>
      <w:r w:rsidR="00A25233" w:rsidRPr="00A767F8">
        <w:rPr>
          <w:sz w:val="26"/>
          <w:szCs w:val="26"/>
        </w:rPr>
        <w:t>пользователи</w:t>
      </w:r>
      <w:r w:rsidRPr="00A767F8">
        <w:rPr>
          <w:sz w:val="26"/>
          <w:szCs w:val="26"/>
        </w:rPr>
        <w:t xml:space="preserve"> ЭП должны </w:t>
      </w:r>
      <w:r w:rsidR="000F7316" w:rsidRPr="00A767F8">
        <w:rPr>
          <w:sz w:val="26"/>
          <w:szCs w:val="26"/>
        </w:rPr>
        <w:t xml:space="preserve">приложить </w:t>
      </w:r>
      <w:r w:rsidRPr="00A767F8">
        <w:rPr>
          <w:sz w:val="26"/>
          <w:szCs w:val="26"/>
        </w:rPr>
        <w:t>свой пропуск</w:t>
      </w:r>
      <w:r w:rsidR="000F7316" w:rsidRPr="00A767F8">
        <w:rPr>
          <w:sz w:val="26"/>
          <w:szCs w:val="26"/>
        </w:rPr>
        <w:t xml:space="preserve"> к </w:t>
      </w:r>
      <w:r w:rsidR="00E537E3" w:rsidRPr="00A767F8">
        <w:rPr>
          <w:sz w:val="26"/>
          <w:szCs w:val="26"/>
        </w:rPr>
        <w:t>считывателю, а в случае невозможности</w:t>
      </w:r>
      <w:r w:rsidR="007413B0" w:rsidRPr="00A767F8">
        <w:rPr>
          <w:sz w:val="26"/>
          <w:szCs w:val="26"/>
        </w:rPr>
        <w:t xml:space="preserve"> его</w:t>
      </w:r>
      <w:r w:rsidR="00E537E3" w:rsidRPr="00A767F8">
        <w:rPr>
          <w:sz w:val="26"/>
          <w:szCs w:val="26"/>
        </w:rPr>
        <w:t xml:space="preserve"> использования по </w:t>
      </w:r>
      <w:r w:rsidR="0088267B" w:rsidRPr="00A767F8">
        <w:rPr>
          <w:sz w:val="26"/>
          <w:szCs w:val="26"/>
        </w:rPr>
        <w:t>техническим (неисправность считывателя</w:t>
      </w:r>
      <w:r w:rsidR="005A4117" w:rsidRPr="00A767F8">
        <w:rPr>
          <w:sz w:val="26"/>
          <w:szCs w:val="26"/>
        </w:rPr>
        <w:t xml:space="preserve"> и иным</w:t>
      </w:r>
      <w:r w:rsidR="0088267B" w:rsidRPr="00A767F8">
        <w:rPr>
          <w:sz w:val="26"/>
          <w:szCs w:val="26"/>
        </w:rPr>
        <w:t>) или организационным (пронос крупногабаритно</w:t>
      </w:r>
      <w:r w:rsidR="004D6207" w:rsidRPr="00A767F8">
        <w:rPr>
          <w:sz w:val="26"/>
          <w:szCs w:val="26"/>
        </w:rPr>
        <w:t>го</w:t>
      </w:r>
      <w:r w:rsidR="0088267B" w:rsidRPr="00A767F8">
        <w:rPr>
          <w:sz w:val="26"/>
          <w:szCs w:val="26"/>
        </w:rPr>
        <w:t xml:space="preserve"> </w:t>
      </w:r>
      <w:r w:rsidR="004D6207" w:rsidRPr="00A767F8">
        <w:rPr>
          <w:sz w:val="26"/>
          <w:szCs w:val="26"/>
        </w:rPr>
        <w:t>груза</w:t>
      </w:r>
      <w:r w:rsidR="005A4117" w:rsidRPr="00A767F8">
        <w:rPr>
          <w:sz w:val="26"/>
          <w:szCs w:val="26"/>
        </w:rPr>
        <w:t xml:space="preserve"> через турникеты и иным</w:t>
      </w:r>
      <w:r w:rsidR="0088267B" w:rsidRPr="00A767F8">
        <w:rPr>
          <w:sz w:val="26"/>
          <w:szCs w:val="26"/>
        </w:rPr>
        <w:t>) причинам</w:t>
      </w:r>
      <w:r w:rsidR="007413B0" w:rsidRPr="00A767F8">
        <w:rPr>
          <w:sz w:val="26"/>
          <w:szCs w:val="26"/>
        </w:rPr>
        <w:t>,</w:t>
      </w:r>
      <w:r w:rsidR="00E537E3" w:rsidRPr="00A767F8">
        <w:rPr>
          <w:sz w:val="26"/>
          <w:szCs w:val="26"/>
        </w:rPr>
        <w:t xml:space="preserve"> предъявить</w:t>
      </w:r>
      <w:r w:rsidRPr="00A767F8">
        <w:rPr>
          <w:sz w:val="26"/>
          <w:szCs w:val="26"/>
        </w:rPr>
        <w:t xml:space="preserve"> </w:t>
      </w:r>
      <w:r w:rsidR="00A5068B" w:rsidRPr="00A767F8">
        <w:rPr>
          <w:sz w:val="26"/>
          <w:szCs w:val="26"/>
        </w:rPr>
        <w:t>сотрудник</w:t>
      </w:r>
      <w:r w:rsidR="004D6207" w:rsidRPr="00A767F8">
        <w:rPr>
          <w:sz w:val="26"/>
          <w:szCs w:val="26"/>
        </w:rPr>
        <w:t>у</w:t>
      </w:r>
      <w:r w:rsidR="00AE241D" w:rsidRPr="00A767F8">
        <w:rPr>
          <w:sz w:val="26"/>
          <w:szCs w:val="26"/>
        </w:rPr>
        <w:t xml:space="preserve"> </w:t>
      </w:r>
      <w:r w:rsidRPr="00A767F8">
        <w:rPr>
          <w:sz w:val="26"/>
          <w:szCs w:val="26"/>
        </w:rPr>
        <w:t xml:space="preserve">охраны, </w:t>
      </w:r>
      <w:r w:rsidR="00AE241D" w:rsidRPr="00A767F8">
        <w:rPr>
          <w:sz w:val="26"/>
          <w:szCs w:val="26"/>
        </w:rPr>
        <w:t>работник</w:t>
      </w:r>
      <w:r w:rsidR="004D6207" w:rsidRPr="00A767F8">
        <w:rPr>
          <w:sz w:val="26"/>
          <w:szCs w:val="26"/>
        </w:rPr>
        <w:t>у</w:t>
      </w:r>
      <w:r w:rsidR="00AE241D" w:rsidRPr="00A767F8">
        <w:rPr>
          <w:sz w:val="26"/>
          <w:szCs w:val="26"/>
        </w:rPr>
        <w:t xml:space="preserve"> </w:t>
      </w:r>
      <w:r w:rsidR="000649A6" w:rsidRPr="00A767F8">
        <w:rPr>
          <w:sz w:val="26"/>
          <w:szCs w:val="26"/>
        </w:rPr>
        <w:t>по</w:t>
      </w:r>
      <w:r w:rsidR="00B1739F">
        <w:rPr>
          <w:sz w:val="26"/>
          <w:szCs w:val="26"/>
        </w:rPr>
        <w:t>дразделения</w:t>
      </w:r>
      <w:r w:rsidR="000649A6" w:rsidRPr="00A767F8">
        <w:rPr>
          <w:sz w:val="26"/>
          <w:szCs w:val="26"/>
        </w:rPr>
        <w:t xml:space="preserve"> безопасности</w:t>
      </w:r>
      <w:r w:rsidR="00B1739F">
        <w:rPr>
          <w:sz w:val="26"/>
          <w:szCs w:val="26"/>
        </w:rPr>
        <w:t xml:space="preserve"> и режима</w:t>
      </w:r>
      <w:r w:rsidRPr="00A767F8">
        <w:rPr>
          <w:sz w:val="26"/>
          <w:szCs w:val="26"/>
        </w:rPr>
        <w:t xml:space="preserve">, </w:t>
      </w:r>
      <w:r w:rsidR="00AE241D" w:rsidRPr="00A767F8">
        <w:rPr>
          <w:sz w:val="26"/>
          <w:szCs w:val="26"/>
        </w:rPr>
        <w:t>работник</w:t>
      </w:r>
      <w:r w:rsidR="004D6207" w:rsidRPr="00A767F8">
        <w:rPr>
          <w:sz w:val="26"/>
          <w:szCs w:val="26"/>
        </w:rPr>
        <w:t>у</w:t>
      </w:r>
      <w:r w:rsidR="00AE241D" w:rsidRPr="00A767F8">
        <w:rPr>
          <w:sz w:val="26"/>
          <w:szCs w:val="26"/>
        </w:rPr>
        <w:t xml:space="preserve"> </w:t>
      </w:r>
      <w:r w:rsidR="00F4369B" w:rsidRPr="00A767F8">
        <w:rPr>
          <w:sz w:val="26"/>
          <w:szCs w:val="26"/>
        </w:rPr>
        <w:t xml:space="preserve">администрации </w:t>
      </w:r>
      <w:r w:rsidRPr="00A767F8">
        <w:rPr>
          <w:sz w:val="26"/>
          <w:szCs w:val="26"/>
        </w:rPr>
        <w:t>объекта</w:t>
      </w:r>
      <w:r w:rsidR="007413B0" w:rsidRPr="00A767F8">
        <w:rPr>
          <w:sz w:val="26"/>
          <w:szCs w:val="26"/>
        </w:rPr>
        <w:t xml:space="preserve"> для ознакомления</w:t>
      </w:r>
      <w:r w:rsidRPr="00A767F8">
        <w:rPr>
          <w:sz w:val="26"/>
          <w:szCs w:val="26"/>
        </w:rPr>
        <w:t>.</w:t>
      </w:r>
      <w:r w:rsidRPr="0029044C">
        <w:rPr>
          <w:sz w:val="26"/>
          <w:szCs w:val="26"/>
        </w:rPr>
        <w:t xml:space="preserve"> В случае отказа составляется акт установленной формы</w:t>
      </w:r>
      <w:r w:rsidR="00A6359A">
        <w:rPr>
          <w:sz w:val="26"/>
          <w:szCs w:val="26"/>
        </w:rPr>
        <w:t>.</w:t>
      </w:r>
      <w:r w:rsidRPr="0029044C">
        <w:rPr>
          <w:sz w:val="26"/>
          <w:szCs w:val="26"/>
        </w:rPr>
        <w:t xml:space="preserve"> </w:t>
      </w:r>
    </w:p>
    <w:p w:rsidR="006A2ECF" w:rsidRDefault="00AA711F" w:rsidP="005931A9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Студенту</w:t>
      </w:r>
      <w:r w:rsidR="007C7403" w:rsidRPr="0029044C">
        <w:rPr>
          <w:sz w:val="26"/>
          <w:szCs w:val="26"/>
        </w:rPr>
        <w:t>, аспиранту</w:t>
      </w:r>
      <w:r w:rsidR="00D114C9" w:rsidRPr="0029044C">
        <w:rPr>
          <w:sz w:val="26"/>
          <w:szCs w:val="26"/>
        </w:rPr>
        <w:t>, докторанту</w:t>
      </w:r>
      <w:r w:rsidR="00A25233">
        <w:rPr>
          <w:sz w:val="26"/>
          <w:szCs w:val="26"/>
        </w:rPr>
        <w:t xml:space="preserve"> </w:t>
      </w:r>
      <w:r w:rsidR="00E950BB" w:rsidRPr="00E950BB">
        <w:rPr>
          <w:sz w:val="26"/>
          <w:szCs w:val="26"/>
        </w:rPr>
        <w:t>НИУ ВШЭ – Санкт-Петербург</w:t>
      </w:r>
      <w:r w:rsidRPr="0029044C">
        <w:rPr>
          <w:sz w:val="26"/>
          <w:szCs w:val="26"/>
        </w:rPr>
        <w:t xml:space="preserve"> выдается ЭП </w:t>
      </w:r>
      <w:r w:rsidR="006A2ECF">
        <w:rPr>
          <w:sz w:val="26"/>
          <w:szCs w:val="26"/>
        </w:rPr>
        <w:t>содержащий следующую информацию</w:t>
      </w:r>
      <w:r w:rsidRPr="0029044C">
        <w:rPr>
          <w:sz w:val="26"/>
          <w:szCs w:val="26"/>
        </w:rPr>
        <w:t>:</w:t>
      </w:r>
    </w:p>
    <w:p w:rsidR="006A2ECF" w:rsidRDefault="006A2ECF" w:rsidP="00495454">
      <w:pPr>
        <w:tabs>
          <w:tab w:val="left" w:pos="0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Фотографию владельца;</w:t>
      </w:r>
    </w:p>
    <w:p w:rsidR="006A2ECF" w:rsidRDefault="006A2ECF" w:rsidP="00495454">
      <w:pPr>
        <w:tabs>
          <w:tab w:val="left" w:pos="0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Фамилию, имя, отчество владельца;</w:t>
      </w:r>
    </w:p>
    <w:p w:rsidR="006A2ECF" w:rsidRDefault="006A2ECF" w:rsidP="00495454">
      <w:pPr>
        <w:tabs>
          <w:tab w:val="left" w:pos="0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Логотип и название учебного учреждения;</w:t>
      </w:r>
    </w:p>
    <w:p w:rsidR="006A2ECF" w:rsidRDefault="006A2ECF" w:rsidP="00495454">
      <w:pPr>
        <w:tabs>
          <w:tab w:val="left" w:pos="0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Статус владельца;</w:t>
      </w:r>
    </w:p>
    <w:p w:rsidR="007F463D" w:rsidRPr="0029044C" w:rsidRDefault="006A2ECF" w:rsidP="00495454">
      <w:pPr>
        <w:tabs>
          <w:tab w:val="left" w:pos="0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Идентификационный номер пропуска.</w:t>
      </w:r>
      <w:r w:rsidR="00AA711F" w:rsidRPr="0029044C">
        <w:rPr>
          <w:sz w:val="26"/>
          <w:szCs w:val="26"/>
        </w:rPr>
        <w:t xml:space="preserve"> </w:t>
      </w:r>
    </w:p>
    <w:p w:rsidR="00672990" w:rsidRPr="00F25BA1" w:rsidRDefault="00D20690" w:rsidP="005931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</w:t>
      </w:r>
      <w:r w:rsidR="001B71C6">
        <w:rPr>
          <w:sz w:val="26"/>
          <w:szCs w:val="26"/>
        </w:rPr>
        <w:t>ы пропусков указан</w:t>
      </w:r>
      <w:r w:rsidR="000B02BD">
        <w:rPr>
          <w:sz w:val="26"/>
          <w:szCs w:val="26"/>
        </w:rPr>
        <w:t>ы</w:t>
      </w:r>
      <w:r w:rsidR="001B71C6">
        <w:rPr>
          <w:sz w:val="26"/>
          <w:szCs w:val="26"/>
        </w:rPr>
        <w:t xml:space="preserve"> в Приложении 4 к Регламенту о пропускной системе</w:t>
      </w:r>
      <w:r w:rsidR="00672990">
        <w:rPr>
          <w:sz w:val="26"/>
          <w:szCs w:val="26"/>
        </w:rPr>
        <w:t>.</w:t>
      </w:r>
    </w:p>
    <w:p w:rsidR="00283F63" w:rsidRDefault="004D1DE1" w:rsidP="005931A9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После выхода приказа о приеме на работу</w:t>
      </w:r>
      <w:r w:rsidR="00CE1FF9" w:rsidRPr="0029044C">
        <w:rPr>
          <w:sz w:val="26"/>
          <w:szCs w:val="26"/>
        </w:rPr>
        <w:t xml:space="preserve"> работнику</w:t>
      </w:r>
      <w:r w:rsidRPr="0029044C">
        <w:rPr>
          <w:sz w:val="26"/>
          <w:szCs w:val="26"/>
        </w:rPr>
        <w:t xml:space="preserve"> с</w:t>
      </w:r>
      <w:r w:rsidR="00FC16CA" w:rsidRPr="0029044C">
        <w:rPr>
          <w:sz w:val="26"/>
          <w:szCs w:val="26"/>
        </w:rPr>
        <w:t xml:space="preserve"> </w:t>
      </w:r>
      <w:r w:rsidR="00856E4C" w:rsidRPr="0029044C">
        <w:rPr>
          <w:sz w:val="26"/>
          <w:szCs w:val="26"/>
        </w:rPr>
        <w:t>паспорт</w:t>
      </w:r>
      <w:r w:rsidRPr="0029044C">
        <w:rPr>
          <w:sz w:val="26"/>
          <w:szCs w:val="26"/>
        </w:rPr>
        <w:t>ом</w:t>
      </w:r>
      <w:r w:rsidR="00856E4C" w:rsidRPr="0029044C">
        <w:rPr>
          <w:sz w:val="26"/>
          <w:szCs w:val="26"/>
        </w:rPr>
        <w:t xml:space="preserve"> или </w:t>
      </w:r>
      <w:r w:rsidRPr="0029044C">
        <w:rPr>
          <w:sz w:val="26"/>
          <w:szCs w:val="26"/>
        </w:rPr>
        <w:t xml:space="preserve">другим </w:t>
      </w:r>
      <w:r w:rsidR="00856E4C" w:rsidRPr="0029044C">
        <w:rPr>
          <w:sz w:val="26"/>
          <w:szCs w:val="26"/>
        </w:rPr>
        <w:t>документ</w:t>
      </w:r>
      <w:r w:rsidRPr="0029044C">
        <w:rPr>
          <w:sz w:val="26"/>
          <w:szCs w:val="26"/>
        </w:rPr>
        <w:t>ом</w:t>
      </w:r>
      <w:r w:rsidR="00856E4C" w:rsidRPr="0029044C">
        <w:rPr>
          <w:sz w:val="26"/>
          <w:szCs w:val="26"/>
        </w:rPr>
        <w:t xml:space="preserve">, </w:t>
      </w:r>
      <w:r w:rsidRPr="0029044C">
        <w:rPr>
          <w:sz w:val="26"/>
          <w:szCs w:val="26"/>
        </w:rPr>
        <w:t xml:space="preserve">удостоверяющим </w:t>
      </w:r>
      <w:r w:rsidR="00856E4C" w:rsidRPr="0029044C">
        <w:rPr>
          <w:sz w:val="26"/>
          <w:szCs w:val="26"/>
        </w:rPr>
        <w:t>личность</w:t>
      </w:r>
      <w:r w:rsidRPr="0029044C">
        <w:rPr>
          <w:sz w:val="26"/>
          <w:szCs w:val="26"/>
        </w:rPr>
        <w:t xml:space="preserve">, </w:t>
      </w:r>
      <w:r w:rsidR="00336F12" w:rsidRPr="0029044C">
        <w:rPr>
          <w:sz w:val="26"/>
          <w:szCs w:val="26"/>
        </w:rPr>
        <w:t>необходимо обратиться в бюро пропусков</w:t>
      </w:r>
      <w:r w:rsidR="00EE40F1">
        <w:rPr>
          <w:sz w:val="26"/>
          <w:szCs w:val="26"/>
        </w:rPr>
        <w:t xml:space="preserve"> </w:t>
      </w:r>
      <w:r w:rsidR="007D3096">
        <w:rPr>
          <w:sz w:val="26"/>
          <w:szCs w:val="26"/>
        </w:rPr>
        <w:t>(</w:t>
      </w:r>
      <w:r w:rsidR="00FA7AE1">
        <w:rPr>
          <w:sz w:val="26"/>
          <w:szCs w:val="26"/>
        </w:rPr>
        <w:t xml:space="preserve">в </w:t>
      </w:r>
      <w:r w:rsidR="007D3096">
        <w:rPr>
          <w:sz w:val="26"/>
          <w:szCs w:val="26"/>
        </w:rPr>
        <w:t xml:space="preserve">ОБ и Р) </w:t>
      </w:r>
      <w:r w:rsidR="00EE40F1">
        <w:rPr>
          <w:sz w:val="26"/>
          <w:szCs w:val="26"/>
        </w:rPr>
        <w:t>для оформления ЭП</w:t>
      </w:r>
      <w:r w:rsidR="00856E4C" w:rsidRPr="0029044C">
        <w:rPr>
          <w:sz w:val="26"/>
          <w:szCs w:val="26"/>
        </w:rPr>
        <w:t>.</w:t>
      </w:r>
    </w:p>
    <w:p w:rsidR="00A203BA" w:rsidRPr="0029044C" w:rsidRDefault="00642111" w:rsidP="005931A9">
      <w:pPr>
        <w:tabs>
          <w:tab w:val="left" w:pos="2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Арендатору выдается ЭП после получения </w:t>
      </w:r>
      <w:r w:rsidR="00FA7AE1">
        <w:rPr>
          <w:sz w:val="26"/>
          <w:szCs w:val="26"/>
        </w:rPr>
        <w:t>ОБ и Р</w:t>
      </w:r>
      <w:r w:rsidR="007D30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служебной записки от администрации </w:t>
      </w:r>
      <w:r w:rsidR="00FA1123">
        <w:rPr>
          <w:sz w:val="26"/>
          <w:szCs w:val="26"/>
        </w:rPr>
        <w:t>объекта</w:t>
      </w:r>
      <w:r w:rsidR="00283F63">
        <w:rPr>
          <w:sz w:val="26"/>
          <w:szCs w:val="26"/>
        </w:rPr>
        <w:t>,</w:t>
      </w:r>
      <w:r>
        <w:rPr>
          <w:sz w:val="26"/>
          <w:szCs w:val="26"/>
        </w:rPr>
        <w:t xml:space="preserve"> где арендуется площадь, с просьбой о выдаче ЭП с указанием ФИО и сроком действия пропуска. </w:t>
      </w:r>
    </w:p>
    <w:p w:rsidR="00AA711F" w:rsidRPr="0029044C" w:rsidRDefault="00AA711F" w:rsidP="005931A9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Фотографирование для оформления ЭП производится </w:t>
      </w:r>
      <w:r w:rsidR="00D114C9" w:rsidRPr="0029044C">
        <w:rPr>
          <w:sz w:val="26"/>
          <w:szCs w:val="26"/>
        </w:rPr>
        <w:t xml:space="preserve">в </w:t>
      </w:r>
      <w:r w:rsidR="00336F12" w:rsidRPr="0029044C">
        <w:rPr>
          <w:sz w:val="26"/>
          <w:szCs w:val="26"/>
        </w:rPr>
        <w:t>бюро пропусков</w:t>
      </w:r>
      <w:r w:rsidR="00F4454F">
        <w:rPr>
          <w:sz w:val="26"/>
          <w:szCs w:val="26"/>
        </w:rPr>
        <w:t xml:space="preserve"> (</w:t>
      </w:r>
      <w:r w:rsidR="00B1739F">
        <w:rPr>
          <w:sz w:val="26"/>
          <w:szCs w:val="26"/>
        </w:rPr>
        <w:t>ОБ и Р)</w:t>
      </w:r>
      <w:r w:rsidRPr="0029044C">
        <w:rPr>
          <w:sz w:val="26"/>
          <w:szCs w:val="26"/>
        </w:rPr>
        <w:t>.</w:t>
      </w:r>
    </w:p>
    <w:p w:rsidR="00A33BE7" w:rsidRPr="0029044C" w:rsidRDefault="00AA711F" w:rsidP="005931A9">
      <w:pPr>
        <w:ind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Пропуск изготавливается в течение 10-15 минут. </w:t>
      </w:r>
      <w:r w:rsidR="005E717B">
        <w:rPr>
          <w:sz w:val="26"/>
          <w:szCs w:val="26"/>
        </w:rPr>
        <w:t>При</w:t>
      </w:r>
      <w:r w:rsidRPr="0029044C">
        <w:rPr>
          <w:sz w:val="26"/>
          <w:szCs w:val="26"/>
        </w:rPr>
        <w:t xml:space="preserve"> получени</w:t>
      </w:r>
      <w:r w:rsidR="005E717B">
        <w:rPr>
          <w:sz w:val="26"/>
          <w:szCs w:val="26"/>
        </w:rPr>
        <w:t>и</w:t>
      </w:r>
      <w:r w:rsidRPr="0029044C">
        <w:rPr>
          <w:sz w:val="26"/>
          <w:szCs w:val="26"/>
        </w:rPr>
        <w:t xml:space="preserve"> </w:t>
      </w:r>
      <w:r w:rsidR="00A203BA" w:rsidRPr="0029044C">
        <w:rPr>
          <w:sz w:val="26"/>
          <w:szCs w:val="26"/>
        </w:rPr>
        <w:t>пропуска</w:t>
      </w:r>
      <w:r w:rsidRPr="0029044C">
        <w:rPr>
          <w:sz w:val="26"/>
          <w:szCs w:val="26"/>
        </w:rPr>
        <w:t xml:space="preserve"> </w:t>
      </w:r>
      <w:r w:rsidR="005C4A43" w:rsidRPr="0029044C">
        <w:rPr>
          <w:sz w:val="26"/>
          <w:szCs w:val="26"/>
        </w:rPr>
        <w:t>пользователь ЭП</w:t>
      </w:r>
      <w:r w:rsidRPr="0029044C">
        <w:rPr>
          <w:sz w:val="26"/>
          <w:szCs w:val="26"/>
        </w:rPr>
        <w:t xml:space="preserve"> расписывается в ведомости</w:t>
      </w:r>
      <w:r w:rsidR="00C82FC6">
        <w:rPr>
          <w:sz w:val="26"/>
          <w:szCs w:val="26"/>
        </w:rPr>
        <w:t xml:space="preserve"> (журнале)</w:t>
      </w:r>
      <w:r w:rsidRPr="0029044C">
        <w:rPr>
          <w:sz w:val="26"/>
          <w:szCs w:val="26"/>
        </w:rPr>
        <w:t xml:space="preserve">. </w:t>
      </w:r>
    </w:p>
    <w:p w:rsidR="00AA711F" w:rsidRPr="0029044C" w:rsidRDefault="005E717B" w:rsidP="005931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получении</w:t>
      </w:r>
      <w:r w:rsidR="00AA711F" w:rsidRPr="0029044C">
        <w:rPr>
          <w:sz w:val="26"/>
          <w:szCs w:val="26"/>
        </w:rPr>
        <w:t xml:space="preserve"> ЭП </w:t>
      </w:r>
      <w:r w:rsidR="00482377">
        <w:rPr>
          <w:sz w:val="26"/>
          <w:szCs w:val="26"/>
        </w:rPr>
        <w:t>пользователю</w:t>
      </w:r>
      <w:r w:rsidR="00AA711F" w:rsidRPr="0029044C">
        <w:rPr>
          <w:sz w:val="26"/>
          <w:szCs w:val="26"/>
        </w:rPr>
        <w:t xml:space="preserve"> выдается Инструкция</w:t>
      </w:r>
      <w:r w:rsidR="00017300">
        <w:rPr>
          <w:sz w:val="26"/>
          <w:szCs w:val="26"/>
        </w:rPr>
        <w:t xml:space="preserve"> </w:t>
      </w:r>
      <w:r w:rsidR="00AA711F" w:rsidRPr="0029044C">
        <w:rPr>
          <w:sz w:val="26"/>
          <w:szCs w:val="26"/>
        </w:rPr>
        <w:t xml:space="preserve">пользователя электронным пропуском </w:t>
      </w:r>
      <w:r w:rsidR="00AD0779" w:rsidRPr="0029044C">
        <w:rPr>
          <w:sz w:val="26"/>
          <w:szCs w:val="26"/>
        </w:rPr>
        <w:t>НИУ ВШЭ</w:t>
      </w:r>
      <w:r w:rsidR="00B1739F">
        <w:rPr>
          <w:sz w:val="26"/>
          <w:szCs w:val="26"/>
        </w:rPr>
        <w:t xml:space="preserve"> – Санкт-Петербург</w:t>
      </w:r>
      <w:r w:rsidR="00AA711F" w:rsidRPr="0029044C">
        <w:rPr>
          <w:sz w:val="26"/>
          <w:szCs w:val="26"/>
        </w:rPr>
        <w:t xml:space="preserve"> (</w:t>
      </w:r>
      <w:r w:rsidR="00017300">
        <w:rPr>
          <w:sz w:val="26"/>
          <w:szCs w:val="26"/>
        </w:rPr>
        <w:t>п</w:t>
      </w:r>
      <w:r w:rsidR="00AA711F" w:rsidRPr="0029044C">
        <w:rPr>
          <w:sz w:val="26"/>
          <w:szCs w:val="26"/>
        </w:rPr>
        <w:t>риложение</w:t>
      </w:r>
      <w:r w:rsidR="00115B7E" w:rsidRPr="0029044C">
        <w:rPr>
          <w:sz w:val="26"/>
          <w:szCs w:val="26"/>
        </w:rPr>
        <w:t> </w:t>
      </w:r>
      <w:r w:rsidR="00D3308F" w:rsidRPr="0029044C">
        <w:rPr>
          <w:sz w:val="26"/>
          <w:szCs w:val="26"/>
        </w:rPr>
        <w:t>2</w:t>
      </w:r>
      <w:r w:rsidR="00AA711F" w:rsidRPr="0029044C">
        <w:rPr>
          <w:sz w:val="26"/>
          <w:szCs w:val="26"/>
        </w:rPr>
        <w:t>).</w:t>
      </w:r>
      <w:r w:rsidR="002515B1">
        <w:rPr>
          <w:sz w:val="26"/>
          <w:szCs w:val="26"/>
        </w:rPr>
        <w:t xml:space="preserve"> </w:t>
      </w:r>
      <w:r w:rsidR="002515B1" w:rsidRPr="00A767F8">
        <w:rPr>
          <w:sz w:val="26"/>
          <w:szCs w:val="26"/>
        </w:rPr>
        <w:t xml:space="preserve">Пользователь обязан соблюдать Инструкцию пользователя электронным пропуском </w:t>
      </w:r>
      <w:r w:rsidR="00C82FC6" w:rsidRPr="00E950BB">
        <w:rPr>
          <w:sz w:val="26"/>
          <w:szCs w:val="26"/>
        </w:rPr>
        <w:t>НИУ ВШЭ – Санкт-Петербург</w:t>
      </w:r>
      <w:r w:rsidR="002515B1" w:rsidRPr="00A767F8">
        <w:rPr>
          <w:sz w:val="26"/>
          <w:szCs w:val="26"/>
        </w:rPr>
        <w:t>.</w:t>
      </w:r>
    </w:p>
    <w:p w:rsidR="00AA711F" w:rsidRPr="0029044C" w:rsidRDefault="007B71DF" w:rsidP="005931A9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ЭП является собственностью</w:t>
      </w:r>
      <w:r w:rsidR="00C82FC6">
        <w:rPr>
          <w:sz w:val="26"/>
          <w:szCs w:val="26"/>
        </w:rPr>
        <w:t xml:space="preserve"> </w:t>
      </w:r>
      <w:r w:rsidR="00C82FC6" w:rsidRPr="00E950BB">
        <w:rPr>
          <w:sz w:val="26"/>
          <w:szCs w:val="26"/>
        </w:rPr>
        <w:t>НИУ ВШЭ – Санкт-Петербург</w:t>
      </w:r>
      <w:r w:rsidRPr="0029044C">
        <w:rPr>
          <w:sz w:val="26"/>
          <w:szCs w:val="26"/>
        </w:rPr>
        <w:t xml:space="preserve">. Пользователь обязан бережно и аккуратно хранить ЭП. </w:t>
      </w:r>
      <w:r w:rsidR="00AA711F" w:rsidRPr="0029044C">
        <w:rPr>
          <w:sz w:val="26"/>
          <w:szCs w:val="26"/>
        </w:rPr>
        <w:t xml:space="preserve">При поломке, утере, повреждении ЭП дубликат выдается </w:t>
      </w:r>
      <w:r w:rsidR="000A1D73" w:rsidRPr="0029044C">
        <w:rPr>
          <w:sz w:val="26"/>
          <w:szCs w:val="26"/>
        </w:rPr>
        <w:t>пользователю</w:t>
      </w:r>
      <w:r w:rsidR="00AA711F" w:rsidRPr="0029044C">
        <w:rPr>
          <w:sz w:val="26"/>
          <w:szCs w:val="26"/>
        </w:rPr>
        <w:t xml:space="preserve"> на основании его личного заявления (</w:t>
      </w:r>
      <w:r w:rsidR="00017300">
        <w:rPr>
          <w:sz w:val="26"/>
          <w:szCs w:val="26"/>
        </w:rPr>
        <w:t>п</w:t>
      </w:r>
      <w:r w:rsidR="00AA711F" w:rsidRPr="0029044C">
        <w:rPr>
          <w:sz w:val="26"/>
          <w:szCs w:val="26"/>
        </w:rPr>
        <w:t xml:space="preserve">риложение </w:t>
      </w:r>
      <w:r w:rsidR="00D3308F" w:rsidRPr="0029044C">
        <w:rPr>
          <w:sz w:val="26"/>
          <w:szCs w:val="26"/>
        </w:rPr>
        <w:t>3</w:t>
      </w:r>
      <w:r w:rsidR="00AA711F" w:rsidRPr="0029044C">
        <w:rPr>
          <w:sz w:val="26"/>
          <w:szCs w:val="26"/>
        </w:rPr>
        <w:t>).</w:t>
      </w:r>
      <w:r w:rsidR="00030A84" w:rsidRPr="0029044C">
        <w:rPr>
          <w:sz w:val="26"/>
          <w:szCs w:val="26"/>
        </w:rPr>
        <w:t xml:space="preserve"> </w:t>
      </w:r>
    </w:p>
    <w:p w:rsidR="00BB4672" w:rsidRPr="00637E84" w:rsidRDefault="00BB4672" w:rsidP="00637E84">
      <w:pPr>
        <w:pStyle w:val="a3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37E84">
        <w:rPr>
          <w:sz w:val="26"/>
          <w:szCs w:val="26"/>
        </w:rPr>
        <w:t xml:space="preserve">ЭП позволяет беспрепятственно проходить на все объекты НИУ ВШЭ - Санкт-Петербург на основании оформленного права доступа в соответствии с общим режимом работы НИУ ВШЭ - Санкт-Петербург, установленными Правилами внутреннего распорядка, действующими в НИУ ВШЭ – Санкт-Петербург: </w:t>
      </w:r>
      <w:r w:rsidRPr="00671BF6">
        <w:rPr>
          <w:sz w:val="26"/>
          <w:szCs w:val="26"/>
        </w:rPr>
        <w:t>с 8.00 до 23.00,</w:t>
      </w:r>
      <w:r w:rsidRPr="00FA7AE1">
        <w:rPr>
          <w:color w:val="FF0000"/>
          <w:sz w:val="26"/>
          <w:szCs w:val="26"/>
        </w:rPr>
        <w:t xml:space="preserve"> </w:t>
      </w:r>
      <w:r w:rsidR="00C0302A">
        <w:rPr>
          <w:sz w:val="26"/>
          <w:szCs w:val="26"/>
        </w:rPr>
        <w:t xml:space="preserve">кроме выходных </w:t>
      </w:r>
      <w:r w:rsidRPr="00C0302A">
        <w:rPr>
          <w:sz w:val="26"/>
          <w:szCs w:val="26"/>
        </w:rPr>
        <w:t xml:space="preserve">и праздничных дней. </w:t>
      </w:r>
      <w:r w:rsidRPr="00671BF6">
        <w:rPr>
          <w:sz w:val="26"/>
          <w:szCs w:val="26"/>
        </w:rPr>
        <w:t xml:space="preserve">В случае если вход/выход необходим с 23.00 ночи до 08.00 утра работник направляет служебную записку руководителю администрации объекта. Заявление с визой руководителя администрации объекта и </w:t>
      </w:r>
      <w:r w:rsidR="00F4454F" w:rsidRPr="00F4454F">
        <w:rPr>
          <w:sz w:val="26"/>
          <w:szCs w:val="26"/>
        </w:rPr>
        <w:t>начальник</w:t>
      </w:r>
      <w:r w:rsidR="00F4454F">
        <w:rPr>
          <w:sz w:val="26"/>
          <w:szCs w:val="26"/>
        </w:rPr>
        <w:t>а</w:t>
      </w:r>
      <w:r w:rsidRPr="00637E84">
        <w:rPr>
          <w:sz w:val="26"/>
          <w:szCs w:val="26"/>
        </w:rPr>
        <w:t xml:space="preserve"> </w:t>
      </w:r>
      <w:r w:rsidR="00FA7AE1">
        <w:rPr>
          <w:sz w:val="26"/>
          <w:szCs w:val="26"/>
        </w:rPr>
        <w:t>ОБ и Р</w:t>
      </w:r>
      <w:r w:rsidRPr="00637E84">
        <w:rPr>
          <w:sz w:val="26"/>
          <w:szCs w:val="26"/>
        </w:rPr>
        <w:t xml:space="preserve"> передается на пост охраны. Лица, проживающие в общежитиях НИУ ВШЭ – Санкт-Петербург, допускаются по адресу проживания по электронному пропуску круглосуточно.</w:t>
      </w:r>
    </w:p>
    <w:p w:rsidR="00AA711F" w:rsidRPr="0029044C" w:rsidRDefault="00BB4672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A711F" w:rsidRPr="0029044C">
        <w:rPr>
          <w:sz w:val="26"/>
          <w:szCs w:val="26"/>
        </w:rPr>
        <w:t xml:space="preserve">Для оформления ЭП </w:t>
      </w:r>
      <w:r w:rsidR="00A959FB">
        <w:rPr>
          <w:sz w:val="26"/>
          <w:szCs w:val="26"/>
        </w:rPr>
        <w:t>обучающимся</w:t>
      </w:r>
      <w:r w:rsidR="00D114C9" w:rsidRPr="0029044C">
        <w:rPr>
          <w:sz w:val="26"/>
          <w:szCs w:val="26"/>
        </w:rPr>
        <w:t xml:space="preserve">, </w:t>
      </w:r>
      <w:r w:rsidR="00AA711F" w:rsidRPr="0029044C">
        <w:rPr>
          <w:sz w:val="26"/>
          <w:szCs w:val="26"/>
        </w:rPr>
        <w:t xml:space="preserve">зачисленным на обучение в </w:t>
      </w:r>
      <w:r w:rsidR="00C82FC6" w:rsidRPr="00E950BB">
        <w:rPr>
          <w:sz w:val="26"/>
          <w:szCs w:val="26"/>
        </w:rPr>
        <w:t>НИУ ВШЭ – Санкт-Петербург</w:t>
      </w:r>
      <w:r w:rsidR="00AA711F" w:rsidRPr="0029044C">
        <w:rPr>
          <w:sz w:val="26"/>
          <w:szCs w:val="26"/>
        </w:rPr>
        <w:t xml:space="preserve"> на 1 курс, Приемная комиссия</w:t>
      </w:r>
      <w:r w:rsidR="00641AC4">
        <w:rPr>
          <w:sz w:val="26"/>
          <w:szCs w:val="26"/>
        </w:rPr>
        <w:t>, деканаты факультетов</w:t>
      </w:r>
      <w:r w:rsidR="00642111">
        <w:rPr>
          <w:sz w:val="26"/>
          <w:szCs w:val="26"/>
        </w:rPr>
        <w:t xml:space="preserve"> </w:t>
      </w:r>
      <w:r w:rsidR="00AA711F" w:rsidRPr="0029044C">
        <w:rPr>
          <w:sz w:val="26"/>
          <w:szCs w:val="26"/>
        </w:rPr>
        <w:t xml:space="preserve">в обязательном порядке в </w:t>
      </w:r>
      <w:r w:rsidR="005E717B">
        <w:rPr>
          <w:sz w:val="26"/>
          <w:szCs w:val="26"/>
        </w:rPr>
        <w:t>с</w:t>
      </w:r>
      <w:r w:rsidR="00F406C1">
        <w:rPr>
          <w:sz w:val="26"/>
          <w:szCs w:val="26"/>
        </w:rPr>
        <w:t>истеме электронного документооборота</w:t>
      </w:r>
      <w:r w:rsidR="00AA711F" w:rsidRPr="0029044C">
        <w:rPr>
          <w:sz w:val="26"/>
          <w:szCs w:val="26"/>
        </w:rPr>
        <w:t xml:space="preserve"> (</w:t>
      </w:r>
      <w:r w:rsidR="005E717B">
        <w:rPr>
          <w:sz w:val="26"/>
          <w:szCs w:val="26"/>
        </w:rPr>
        <w:t xml:space="preserve">далее - </w:t>
      </w:r>
      <w:r w:rsidR="00AA711F" w:rsidRPr="0029044C">
        <w:rPr>
          <w:sz w:val="26"/>
          <w:szCs w:val="26"/>
        </w:rPr>
        <w:t>С</w:t>
      </w:r>
      <w:r w:rsidR="00F406C1">
        <w:rPr>
          <w:sz w:val="26"/>
          <w:szCs w:val="26"/>
        </w:rPr>
        <w:t>ЭД</w:t>
      </w:r>
      <w:r w:rsidR="00AA711F" w:rsidRPr="0029044C">
        <w:rPr>
          <w:sz w:val="26"/>
          <w:szCs w:val="26"/>
        </w:rPr>
        <w:t>) направля</w:t>
      </w:r>
      <w:r w:rsidR="00641AC4">
        <w:rPr>
          <w:sz w:val="26"/>
          <w:szCs w:val="26"/>
        </w:rPr>
        <w:t>ю</w:t>
      </w:r>
      <w:r w:rsidR="00AA711F" w:rsidRPr="0029044C">
        <w:rPr>
          <w:sz w:val="26"/>
          <w:szCs w:val="26"/>
        </w:rPr>
        <w:t xml:space="preserve">т в </w:t>
      </w:r>
      <w:r w:rsidR="00FA7AE1">
        <w:rPr>
          <w:sz w:val="26"/>
          <w:szCs w:val="26"/>
        </w:rPr>
        <w:t>ОБ и Р</w:t>
      </w:r>
      <w:r w:rsidR="00AA711F" w:rsidRPr="0029044C">
        <w:rPr>
          <w:sz w:val="26"/>
          <w:szCs w:val="26"/>
        </w:rPr>
        <w:t xml:space="preserve"> приказ(ы) о зачислении </w:t>
      </w:r>
      <w:r w:rsidR="00A4664A">
        <w:rPr>
          <w:sz w:val="26"/>
          <w:szCs w:val="26"/>
        </w:rPr>
        <w:t>обучающегося(ихся)</w:t>
      </w:r>
      <w:r w:rsidR="00AA711F" w:rsidRPr="0029044C">
        <w:rPr>
          <w:sz w:val="26"/>
          <w:szCs w:val="26"/>
        </w:rPr>
        <w:t xml:space="preserve">. Для оформления ЭП </w:t>
      </w:r>
      <w:r w:rsidR="00A4664A">
        <w:rPr>
          <w:sz w:val="26"/>
          <w:szCs w:val="26"/>
        </w:rPr>
        <w:t>обучающимся</w:t>
      </w:r>
      <w:r w:rsidR="00D114C9" w:rsidRPr="0029044C">
        <w:rPr>
          <w:sz w:val="26"/>
          <w:szCs w:val="26"/>
        </w:rPr>
        <w:t>,</w:t>
      </w:r>
      <w:r w:rsidR="00AA711F" w:rsidRPr="0029044C">
        <w:rPr>
          <w:sz w:val="26"/>
          <w:szCs w:val="26"/>
        </w:rPr>
        <w:t xml:space="preserve"> которым дано направление на заселение в общежития </w:t>
      </w:r>
      <w:r w:rsidR="00C82FC6" w:rsidRPr="00E950BB">
        <w:rPr>
          <w:sz w:val="26"/>
          <w:szCs w:val="26"/>
        </w:rPr>
        <w:t>НИУ ВШЭ – Санкт-Петербург</w:t>
      </w:r>
      <w:r w:rsidR="00AA711F" w:rsidRPr="0029044C">
        <w:rPr>
          <w:sz w:val="26"/>
          <w:szCs w:val="26"/>
        </w:rPr>
        <w:t xml:space="preserve">, </w:t>
      </w:r>
      <w:r w:rsidR="00C9239C">
        <w:rPr>
          <w:sz w:val="26"/>
          <w:szCs w:val="26"/>
        </w:rPr>
        <w:t>О</w:t>
      </w:r>
      <w:r w:rsidR="00641AC4">
        <w:rPr>
          <w:sz w:val="26"/>
          <w:szCs w:val="26"/>
        </w:rPr>
        <w:t>тдел</w:t>
      </w:r>
      <w:r w:rsidR="00AA711F" w:rsidRPr="0029044C">
        <w:rPr>
          <w:sz w:val="26"/>
          <w:szCs w:val="26"/>
        </w:rPr>
        <w:t xml:space="preserve"> </w:t>
      </w:r>
      <w:r w:rsidR="00307957">
        <w:rPr>
          <w:sz w:val="26"/>
          <w:szCs w:val="26"/>
        </w:rPr>
        <w:t xml:space="preserve">по </w:t>
      </w:r>
      <w:r w:rsidR="00AA711F" w:rsidRPr="00307957">
        <w:rPr>
          <w:sz w:val="26"/>
          <w:szCs w:val="26"/>
        </w:rPr>
        <w:t>социальн</w:t>
      </w:r>
      <w:r w:rsidR="00307957" w:rsidRPr="00307957">
        <w:rPr>
          <w:sz w:val="26"/>
          <w:szCs w:val="26"/>
        </w:rPr>
        <w:t>ым</w:t>
      </w:r>
      <w:r w:rsidR="00641AC4" w:rsidRPr="00307957">
        <w:rPr>
          <w:sz w:val="26"/>
          <w:szCs w:val="26"/>
        </w:rPr>
        <w:t xml:space="preserve"> </w:t>
      </w:r>
      <w:r w:rsidR="00307957" w:rsidRPr="00307957">
        <w:rPr>
          <w:sz w:val="26"/>
          <w:szCs w:val="26"/>
        </w:rPr>
        <w:t>вопросам</w:t>
      </w:r>
      <w:r w:rsidR="00AA711F" w:rsidRPr="00307957">
        <w:rPr>
          <w:sz w:val="26"/>
          <w:szCs w:val="26"/>
        </w:rPr>
        <w:t xml:space="preserve"> </w:t>
      </w:r>
      <w:r w:rsidR="00AA711F" w:rsidRPr="0029044C">
        <w:rPr>
          <w:sz w:val="26"/>
          <w:szCs w:val="26"/>
        </w:rPr>
        <w:t xml:space="preserve">в срок до 1 сентября направляет </w:t>
      </w:r>
      <w:r w:rsidR="00E96436">
        <w:rPr>
          <w:sz w:val="26"/>
          <w:szCs w:val="26"/>
        </w:rPr>
        <w:t>ОБ и Р</w:t>
      </w:r>
      <w:r w:rsidR="00AA711F" w:rsidRPr="0029044C">
        <w:rPr>
          <w:sz w:val="26"/>
          <w:szCs w:val="26"/>
        </w:rPr>
        <w:t xml:space="preserve"> </w:t>
      </w:r>
      <w:r w:rsidR="00760006">
        <w:rPr>
          <w:sz w:val="26"/>
          <w:szCs w:val="26"/>
        </w:rPr>
        <w:t xml:space="preserve">в </w:t>
      </w:r>
      <w:r w:rsidR="00A5068B">
        <w:rPr>
          <w:sz w:val="26"/>
          <w:szCs w:val="26"/>
        </w:rPr>
        <w:t>СЭД</w:t>
      </w:r>
      <w:r w:rsidR="00AA711F" w:rsidRPr="0029044C">
        <w:rPr>
          <w:sz w:val="26"/>
          <w:szCs w:val="26"/>
        </w:rPr>
        <w:t xml:space="preserve"> </w:t>
      </w:r>
      <w:r w:rsidR="00760006">
        <w:rPr>
          <w:sz w:val="26"/>
          <w:szCs w:val="26"/>
        </w:rPr>
        <w:t xml:space="preserve">служебную записку со </w:t>
      </w:r>
      <w:r w:rsidR="00AA711F" w:rsidRPr="0029044C">
        <w:rPr>
          <w:sz w:val="26"/>
          <w:szCs w:val="26"/>
        </w:rPr>
        <w:t>списк</w:t>
      </w:r>
      <w:r w:rsidR="00760006">
        <w:rPr>
          <w:sz w:val="26"/>
          <w:szCs w:val="26"/>
        </w:rPr>
        <w:t>ами</w:t>
      </w:r>
      <w:r w:rsidR="00AA711F" w:rsidRPr="0029044C">
        <w:rPr>
          <w:sz w:val="26"/>
          <w:szCs w:val="26"/>
        </w:rPr>
        <w:t xml:space="preserve"> указанных студентов</w:t>
      </w:r>
      <w:r w:rsidR="000A2117" w:rsidRPr="0029044C">
        <w:rPr>
          <w:sz w:val="26"/>
          <w:szCs w:val="26"/>
        </w:rPr>
        <w:t>, аспирантов</w:t>
      </w:r>
      <w:r w:rsidR="00D114C9" w:rsidRPr="0029044C">
        <w:rPr>
          <w:sz w:val="26"/>
          <w:szCs w:val="26"/>
        </w:rPr>
        <w:t>, докторантов</w:t>
      </w:r>
      <w:r w:rsidR="00642111">
        <w:rPr>
          <w:sz w:val="26"/>
          <w:szCs w:val="26"/>
        </w:rPr>
        <w:t>.</w:t>
      </w:r>
    </w:p>
    <w:p w:rsidR="007B71DF" w:rsidRPr="0029044C" w:rsidRDefault="00AA711F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Для назначения в последующие периоды групп доступа по территориям </w:t>
      </w:r>
      <w:r w:rsidR="00AD0779" w:rsidRPr="0029044C">
        <w:rPr>
          <w:sz w:val="26"/>
          <w:szCs w:val="26"/>
        </w:rPr>
        <w:t>НИУ ВШЭ</w:t>
      </w:r>
      <w:r w:rsidR="00353BB0">
        <w:rPr>
          <w:sz w:val="26"/>
          <w:szCs w:val="26"/>
        </w:rPr>
        <w:t xml:space="preserve"> – Санкт-Петербург</w:t>
      </w:r>
      <w:r w:rsidRPr="0029044C">
        <w:rPr>
          <w:sz w:val="26"/>
          <w:szCs w:val="26"/>
        </w:rPr>
        <w:t>, определения срока действия</w:t>
      </w:r>
      <w:r w:rsidR="007B71DF" w:rsidRPr="0029044C">
        <w:rPr>
          <w:sz w:val="26"/>
          <w:szCs w:val="26"/>
        </w:rPr>
        <w:t xml:space="preserve"> ЭП:</w:t>
      </w:r>
    </w:p>
    <w:p w:rsidR="00AA711F" w:rsidRPr="00B1739F" w:rsidRDefault="00E04C71" w:rsidP="00230269">
      <w:pPr>
        <w:tabs>
          <w:tab w:val="left" w:pos="0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72990">
        <w:rPr>
          <w:sz w:val="26"/>
          <w:szCs w:val="26"/>
        </w:rPr>
        <w:t>9</w:t>
      </w:r>
      <w:r>
        <w:rPr>
          <w:sz w:val="26"/>
          <w:szCs w:val="26"/>
        </w:rPr>
        <w:t xml:space="preserve">.1. </w:t>
      </w:r>
      <w:r w:rsidR="003A24F1" w:rsidRPr="0029044C">
        <w:rPr>
          <w:sz w:val="26"/>
          <w:szCs w:val="26"/>
        </w:rPr>
        <w:t>с</w:t>
      </w:r>
      <w:r w:rsidR="00AA711F" w:rsidRPr="0029044C">
        <w:rPr>
          <w:sz w:val="26"/>
          <w:szCs w:val="26"/>
        </w:rPr>
        <w:t>тудент</w:t>
      </w:r>
      <w:r w:rsidR="00C959C0" w:rsidRPr="0029044C">
        <w:rPr>
          <w:sz w:val="26"/>
          <w:szCs w:val="26"/>
        </w:rPr>
        <w:t>ам</w:t>
      </w:r>
      <w:r w:rsidR="000A2117" w:rsidRPr="0029044C">
        <w:rPr>
          <w:sz w:val="26"/>
          <w:szCs w:val="26"/>
        </w:rPr>
        <w:t>, аспирантам</w:t>
      </w:r>
      <w:r w:rsidR="00D114C9" w:rsidRPr="0029044C">
        <w:rPr>
          <w:sz w:val="26"/>
          <w:szCs w:val="26"/>
        </w:rPr>
        <w:t>, докторантам</w:t>
      </w:r>
      <w:r w:rsidR="007B71DF" w:rsidRPr="0029044C">
        <w:rPr>
          <w:sz w:val="26"/>
          <w:szCs w:val="26"/>
        </w:rPr>
        <w:t xml:space="preserve"> </w:t>
      </w:r>
      <w:r w:rsidR="00017300" w:rsidRPr="0029044C">
        <w:rPr>
          <w:sz w:val="26"/>
          <w:szCs w:val="26"/>
        </w:rPr>
        <w:t>–</w:t>
      </w:r>
      <w:r w:rsidR="007B71DF" w:rsidRPr="0029044C">
        <w:rPr>
          <w:sz w:val="26"/>
          <w:szCs w:val="26"/>
        </w:rPr>
        <w:t xml:space="preserve"> </w:t>
      </w:r>
      <w:r w:rsidR="00AA711F" w:rsidRPr="0029044C">
        <w:rPr>
          <w:sz w:val="26"/>
          <w:szCs w:val="26"/>
        </w:rPr>
        <w:t xml:space="preserve">в </w:t>
      </w:r>
      <w:r w:rsidR="00E96436">
        <w:rPr>
          <w:sz w:val="26"/>
          <w:szCs w:val="26"/>
        </w:rPr>
        <w:t xml:space="preserve">ОБ и Р </w:t>
      </w:r>
      <w:r w:rsidR="00AA711F" w:rsidRPr="0029044C">
        <w:rPr>
          <w:sz w:val="26"/>
          <w:szCs w:val="26"/>
        </w:rPr>
        <w:t>ежемесячно до 5</w:t>
      </w:r>
      <w:r w:rsidR="005E717B">
        <w:rPr>
          <w:sz w:val="26"/>
          <w:szCs w:val="26"/>
        </w:rPr>
        <w:t> </w:t>
      </w:r>
      <w:r w:rsidR="00AA711F" w:rsidRPr="0029044C">
        <w:rPr>
          <w:sz w:val="26"/>
          <w:szCs w:val="26"/>
        </w:rPr>
        <w:t xml:space="preserve">числа каждого месяца </w:t>
      </w:r>
      <w:r w:rsidR="00B04CF6">
        <w:rPr>
          <w:sz w:val="26"/>
          <w:szCs w:val="26"/>
        </w:rPr>
        <w:t>работник</w:t>
      </w:r>
      <w:r w:rsidR="00B04CF6" w:rsidRPr="0029044C">
        <w:rPr>
          <w:sz w:val="26"/>
          <w:szCs w:val="26"/>
        </w:rPr>
        <w:t xml:space="preserve"> </w:t>
      </w:r>
      <w:r w:rsidR="00C9239C">
        <w:rPr>
          <w:sz w:val="26"/>
          <w:szCs w:val="26"/>
        </w:rPr>
        <w:t>О</w:t>
      </w:r>
      <w:r w:rsidR="00641AC4">
        <w:rPr>
          <w:sz w:val="26"/>
          <w:szCs w:val="26"/>
        </w:rPr>
        <w:t xml:space="preserve">тдела </w:t>
      </w:r>
      <w:r w:rsidR="00307957">
        <w:rPr>
          <w:sz w:val="26"/>
          <w:szCs w:val="26"/>
        </w:rPr>
        <w:t xml:space="preserve">по </w:t>
      </w:r>
      <w:r w:rsidR="00AA711F" w:rsidRPr="00307957">
        <w:rPr>
          <w:sz w:val="26"/>
          <w:szCs w:val="26"/>
        </w:rPr>
        <w:t>социальн</w:t>
      </w:r>
      <w:r w:rsidR="00307957" w:rsidRPr="00307957">
        <w:rPr>
          <w:sz w:val="26"/>
          <w:szCs w:val="26"/>
        </w:rPr>
        <w:t>ым</w:t>
      </w:r>
      <w:r w:rsidR="00AA711F" w:rsidRPr="00307957">
        <w:rPr>
          <w:sz w:val="26"/>
          <w:szCs w:val="26"/>
        </w:rPr>
        <w:t xml:space="preserve"> </w:t>
      </w:r>
      <w:r w:rsidR="00307957" w:rsidRPr="00307957">
        <w:rPr>
          <w:sz w:val="26"/>
          <w:szCs w:val="26"/>
        </w:rPr>
        <w:t>вопросам</w:t>
      </w:r>
      <w:r w:rsidR="00AA711F" w:rsidRPr="00307957">
        <w:rPr>
          <w:sz w:val="26"/>
          <w:szCs w:val="26"/>
        </w:rPr>
        <w:t xml:space="preserve"> </w:t>
      </w:r>
      <w:r w:rsidR="00AA711F" w:rsidRPr="0029044C">
        <w:rPr>
          <w:sz w:val="26"/>
          <w:szCs w:val="26"/>
        </w:rPr>
        <w:t>направляет список изменения адресов проживания студентов</w:t>
      </w:r>
      <w:r w:rsidR="000A2117" w:rsidRPr="0029044C">
        <w:rPr>
          <w:sz w:val="26"/>
          <w:szCs w:val="26"/>
        </w:rPr>
        <w:t>, аспирантов</w:t>
      </w:r>
      <w:r w:rsidR="00D114C9" w:rsidRPr="0029044C">
        <w:rPr>
          <w:sz w:val="26"/>
          <w:szCs w:val="26"/>
        </w:rPr>
        <w:t>, докторантов</w:t>
      </w:r>
      <w:r w:rsidR="00AA711F" w:rsidRPr="0029044C">
        <w:rPr>
          <w:sz w:val="26"/>
          <w:szCs w:val="26"/>
        </w:rPr>
        <w:t xml:space="preserve"> в общежитиях; </w:t>
      </w:r>
      <w:r w:rsidR="00641AC4" w:rsidRPr="00637E84">
        <w:rPr>
          <w:sz w:val="26"/>
          <w:szCs w:val="26"/>
        </w:rPr>
        <w:lastRenderedPageBreak/>
        <w:t>деканаты факультетов направляют список отчисленных, восстановленных, переведенных, изменивших Ф.И.О.</w:t>
      </w:r>
      <w:r w:rsidR="00353BB0">
        <w:rPr>
          <w:sz w:val="26"/>
          <w:szCs w:val="26"/>
        </w:rPr>
        <w:t xml:space="preserve">, </w:t>
      </w:r>
      <w:r w:rsidR="00641AC4" w:rsidRPr="00637E84">
        <w:rPr>
          <w:sz w:val="26"/>
          <w:szCs w:val="26"/>
        </w:rPr>
        <w:t xml:space="preserve">студентов/аспирантов/ с указанием </w:t>
      </w:r>
      <w:r w:rsidR="00641AC4" w:rsidRPr="00B1739F">
        <w:rPr>
          <w:sz w:val="26"/>
          <w:szCs w:val="26"/>
        </w:rPr>
        <w:t>структурного подразделения/структурной единицы, реализующего(ей) образовательные программы</w:t>
      </w:r>
      <w:r w:rsidR="00641AC4" w:rsidRPr="00637E84">
        <w:rPr>
          <w:sz w:val="26"/>
          <w:szCs w:val="26"/>
        </w:rPr>
        <w:t>, курса, фамилии, имени, отчества (полностью). Списки направляются по СЭД.</w:t>
      </w:r>
    </w:p>
    <w:p w:rsidR="007B71DF" w:rsidRPr="0029044C" w:rsidRDefault="00E04C71" w:rsidP="00230269">
      <w:pPr>
        <w:tabs>
          <w:tab w:val="left" w:pos="0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72990">
        <w:rPr>
          <w:sz w:val="26"/>
          <w:szCs w:val="26"/>
        </w:rPr>
        <w:t>9</w:t>
      </w:r>
      <w:r>
        <w:rPr>
          <w:sz w:val="26"/>
          <w:szCs w:val="26"/>
        </w:rPr>
        <w:t xml:space="preserve">.2. </w:t>
      </w:r>
      <w:r w:rsidR="007B71DF" w:rsidRPr="0029044C">
        <w:rPr>
          <w:sz w:val="26"/>
          <w:szCs w:val="26"/>
        </w:rPr>
        <w:t>работник</w:t>
      </w:r>
      <w:r w:rsidR="00C959C0" w:rsidRPr="0029044C">
        <w:rPr>
          <w:sz w:val="26"/>
          <w:szCs w:val="26"/>
        </w:rPr>
        <w:t>ам</w:t>
      </w:r>
      <w:r w:rsidR="007B71DF" w:rsidRPr="0029044C">
        <w:rPr>
          <w:sz w:val="26"/>
          <w:szCs w:val="26"/>
        </w:rPr>
        <w:t xml:space="preserve"> –</w:t>
      </w:r>
      <w:r w:rsidR="00931C75" w:rsidRPr="0029044C">
        <w:rPr>
          <w:sz w:val="26"/>
          <w:szCs w:val="26"/>
        </w:rPr>
        <w:t xml:space="preserve"> </w:t>
      </w:r>
      <w:r w:rsidR="007B71DF" w:rsidRPr="0029044C">
        <w:rPr>
          <w:sz w:val="26"/>
          <w:szCs w:val="26"/>
        </w:rPr>
        <w:t xml:space="preserve">еженедельно </w:t>
      </w:r>
      <w:r w:rsidR="000075FE" w:rsidRPr="0029044C">
        <w:rPr>
          <w:sz w:val="26"/>
          <w:szCs w:val="26"/>
        </w:rPr>
        <w:t>работник</w:t>
      </w:r>
      <w:r w:rsidR="00BB4672">
        <w:rPr>
          <w:sz w:val="26"/>
          <w:szCs w:val="26"/>
        </w:rPr>
        <w:t xml:space="preserve"> </w:t>
      </w:r>
      <w:r w:rsidR="004831EB" w:rsidRPr="004831EB">
        <w:rPr>
          <w:sz w:val="26"/>
          <w:szCs w:val="26"/>
        </w:rPr>
        <w:t>Управления персоналом</w:t>
      </w:r>
      <w:r w:rsidR="004831EB">
        <w:rPr>
          <w:color w:val="FF0000"/>
          <w:sz w:val="26"/>
          <w:szCs w:val="26"/>
        </w:rPr>
        <w:t xml:space="preserve"> </w:t>
      </w:r>
      <w:r w:rsidR="000075FE" w:rsidRPr="0029044C">
        <w:rPr>
          <w:sz w:val="26"/>
          <w:szCs w:val="26"/>
        </w:rPr>
        <w:t xml:space="preserve">(администратор </w:t>
      </w:r>
      <w:r w:rsidR="00EE4273" w:rsidRPr="0029044C">
        <w:rPr>
          <w:sz w:val="26"/>
          <w:szCs w:val="26"/>
        </w:rPr>
        <w:t xml:space="preserve">информационной кадровой </w:t>
      </w:r>
      <w:r w:rsidR="000075FE" w:rsidRPr="0029044C">
        <w:rPr>
          <w:sz w:val="26"/>
          <w:szCs w:val="26"/>
        </w:rPr>
        <w:t xml:space="preserve">системы) </w:t>
      </w:r>
      <w:r w:rsidR="007B71DF" w:rsidRPr="0029044C">
        <w:rPr>
          <w:sz w:val="26"/>
          <w:szCs w:val="26"/>
        </w:rPr>
        <w:t xml:space="preserve">направляет сведения о </w:t>
      </w:r>
      <w:r w:rsidR="00C959C0" w:rsidRPr="0029044C">
        <w:rPr>
          <w:sz w:val="26"/>
          <w:szCs w:val="26"/>
        </w:rPr>
        <w:t>работающих</w:t>
      </w:r>
      <w:r w:rsidR="007B71DF" w:rsidRPr="0029044C">
        <w:rPr>
          <w:sz w:val="26"/>
          <w:szCs w:val="26"/>
        </w:rPr>
        <w:t xml:space="preserve"> и уволенных работниках</w:t>
      </w:r>
      <w:r w:rsidR="00C959C0" w:rsidRPr="0029044C">
        <w:rPr>
          <w:sz w:val="26"/>
          <w:szCs w:val="26"/>
        </w:rPr>
        <w:t xml:space="preserve"> (выгрузка из </w:t>
      </w:r>
      <w:r w:rsidR="00EE4273" w:rsidRPr="0029044C">
        <w:rPr>
          <w:sz w:val="26"/>
          <w:szCs w:val="26"/>
        </w:rPr>
        <w:t>информационной кадровой системы</w:t>
      </w:r>
      <w:r w:rsidR="00C959C0" w:rsidRPr="0029044C">
        <w:rPr>
          <w:sz w:val="26"/>
          <w:szCs w:val="26"/>
        </w:rPr>
        <w:t xml:space="preserve">). Списки </w:t>
      </w:r>
      <w:r w:rsidR="00760006">
        <w:rPr>
          <w:sz w:val="26"/>
          <w:szCs w:val="26"/>
        </w:rPr>
        <w:t>направляются</w:t>
      </w:r>
      <w:r w:rsidR="00BA216E">
        <w:rPr>
          <w:sz w:val="26"/>
          <w:szCs w:val="26"/>
        </w:rPr>
        <w:t xml:space="preserve"> </w:t>
      </w:r>
      <w:r w:rsidR="00760006">
        <w:rPr>
          <w:sz w:val="26"/>
          <w:szCs w:val="26"/>
        </w:rPr>
        <w:t>служебной запиской в</w:t>
      </w:r>
      <w:r w:rsidR="00BA216E">
        <w:rPr>
          <w:sz w:val="26"/>
          <w:szCs w:val="26"/>
        </w:rPr>
        <w:t xml:space="preserve"> СЭД</w:t>
      </w:r>
      <w:r w:rsidR="00EC59BA">
        <w:rPr>
          <w:sz w:val="26"/>
          <w:szCs w:val="26"/>
        </w:rPr>
        <w:t>.</w:t>
      </w:r>
      <w:r w:rsidR="00C959C0" w:rsidRPr="0029044C">
        <w:rPr>
          <w:sz w:val="26"/>
          <w:szCs w:val="26"/>
        </w:rPr>
        <w:t xml:space="preserve"> В случае круглосуточного режима работы либо необходимости пребывания на рабочем месте в выходные и праздничные дни, </w:t>
      </w:r>
      <w:r w:rsidR="00C95219" w:rsidRPr="0029044C">
        <w:rPr>
          <w:sz w:val="26"/>
          <w:szCs w:val="26"/>
        </w:rPr>
        <w:t>работнику назначается специальная группа доступа на основании служебной записки от руководителя структурного подразделения</w:t>
      </w:r>
      <w:r w:rsidR="008B7CFD" w:rsidRPr="0029044C">
        <w:rPr>
          <w:sz w:val="26"/>
          <w:szCs w:val="26"/>
        </w:rPr>
        <w:t xml:space="preserve"> </w:t>
      </w:r>
      <w:r w:rsidR="00AD0779" w:rsidRPr="0029044C">
        <w:rPr>
          <w:sz w:val="26"/>
          <w:szCs w:val="26"/>
        </w:rPr>
        <w:t>НИУ</w:t>
      </w:r>
      <w:r w:rsidR="009C64CA">
        <w:rPr>
          <w:sz w:val="26"/>
          <w:szCs w:val="26"/>
        </w:rPr>
        <w:t> </w:t>
      </w:r>
      <w:r w:rsidR="00AD0779" w:rsidRPr="0029044C">
        <w:rPr>
          <w:sz w:val="26"/>
          <w:szCs w:val="26"/>
        </w:rPr>
        <w:t>ВШЭ</w:t>
      </w:r>
      <w:r w:rsidR="00BB4672">
        <w:rPr>
          <w:sz w:val="26"/>
          <w:szCs w:val="26"/>
        </w:rPr>
        <w:t xml:space="preserve"> – Санкт-Петербург</w:t>
      </w:r>
      <w:r w:rsidR="008B7CFD" w:rsidRPr="0029044C">
        <w:rPr>
          <w:sz w:val="26"/>
          <w:szCs w:val="26"/>
        </w:rPr>
        <w:t xml:space="preserve"> в котором работает работник</w:t>
      </w:r>
      <w:r w:rsidR="00C95219" w:rsidRPr="0029044C">
        <w:rPr>
          <w:sz w:val="26"/>
          <w:szCs w:val="26"/>
        </w:rPr>
        <w:t xml:space="preserve">, направленной </w:t>
      </w:r>
      <w:r w:rsidR="00760006">
        <w:rPr>
          <w:sz w:val="26"/>
          <w:szCs w:val="26"/>
        </w:rPr>
        <w:t>в</w:t>
      </w:r>
      <w:r w:rsidR="00760006" w:rsidRPr="0029044C">
        <w:rPr>
          <w:sz w:val="26"/>
          <w:szCs w:val="26"/>
        </w:rPr>
        <w:t xml:space="preserve"> </w:t>
      </w:r>
      <w:r w:rsidR="00F406C1">
        <w:rPr>
          <w:sz w:val="26"/>
          <w:szCs w:val="26"/>
        </w:rPr>
        <w:t>СЭД</w:t>
      </w:r>
      <w:r w:rsidR="00F406C1" w:rsidRPr="0029044C">
        <w:rPr>
          <w:sz w:val="26"/>
          <w:szCs w:val="26"/>
        </w:rPr>
        <w:t xml:space="preserve"> </w:t>
      </w:r>
      <w:r w:rsidR="00A126A5" w:rsidRPr="0029044C">
        <w:rPr>
          <w:sz w:val="26"/>
          <w:szCs w:val="26"/>
        </w:rPr>
        <w:t xml:space="preserve">на имя </w:t>
      </w:r>
      <w:r w:rsidR="00BB4672">
        <w:rPr>
          <w:sz w:val="26"/>
          <w:szCs w:val="26"/>
        </w:rPr>
        <w:t xml:space="preserve">заместителя </w:t>
      </w:r>
      <w:r w:rsidR="00A126A5" w:rsidRPr="0029044C">
        <w:rPr>
          <w:sz w:val="26"/>
          <w:szCs w:val="26"/>
        </w:rPr>
        <w:t>д</w:t>
      </w:r>
      <w:r w:rsidR="00C95219" w:rsidRPr="0029044C">
        <w:rPr>
          <w:sz w:val="26"/>
          <w:szCs w:val="26"/>
        </w:rPr>
        <w:t>иректора</w:t>
      </w:r>
      <w:r w:rsidR="00BB4672">
        <w:rPr>
          <w:sz w:val="26"/>
          <w:szCs w:val="26"/>
        </w:rPr>
        <w:t xml:space="preserve">, координирующего вопросы </w:t>
      </w:r>
      <w:r w:rsidR="00C95219" w:rsidRPr="0029044C">
        <w:rPr>
          <w:sz w:val="26"/>
          <w:szCs w:val="26"/>
        </w:rPr>
        <w:t xml:space="preserve">безопасности </w:t>
      </w:r>
      <w:r w:rsidR="00AD0779" w:rsidRPr="0029044C">
        <w:rPr>
          <w:sz w:val="26"/>
          <w:szCs w:val="26"/>
        </w:rPr>
        <w:t>НИУ ВШЭ</w:t>
      </w:r>
      <w:r w:rsidR="00353BB0">
        <w:rPr>
          <w:sz w:val="26"/>
          <w:szCs w:val="26"/>
        </w:rPr>
        <w:t xml:space="preserve"> - </w:t>
      </w:r>
      <w:r w:rsidR="008015E0">
        <w:rPr>
          <w:sz w:val="26"/>
          <w:szCs w:val="26"/>
        </w:rPr>
        <w:t xml:space="preserve">Санкт-Петербург </w:t>
      </w:r>
      <w:r w:rsidR="00C95219" w:rsidRPr="0029044C">
        <w:rPr>
          <w:sz w:val="26"/>
          <w:szCs w:val="26"/>
        </w:rPr>
        <w:t>(</w:t>
      </w:r>
      <w:r w:rsidR="00A126A5" w:rsidRPr="0029044C">
        <w:rPr>
          <w:sz w:val="26"/>
          <w:szCs w:val="26"/>
        </w:rPr>
        <w:t xml:space="preserve">в лист рассылки </w:t>
      </w:r>
      <w:r w:rsidR="00760006">
        <w:rPr>
          <w:sz w:val="26"/>
          <w:szCs w:val="26"/>
        </w:rPr>
        <w:t>регистрационной карточки служебной записки</w:t>
      </w:r>
      <w:r w:rsidR="00F406C1" w:rsidRPr="0029044C">
        <w:rPr>
          <w:sz w:val="26"/>
          <w:szCs w:val="26"/>
        </w:rPr>
        <w:t xml:space="preserve"> </w:t>
      </w:r>
      <w:r w:rsidR="00A126A5" w:rsidRPr="0029044C">
        <w:rPr>
          <w:sz w:val="26"/>
          <w:szCs w:val="26"/>
        </w:rPr>
        <w:t>вносится</w:t>
      </w:r>
      <w:r w:rsidR="00C95219" w:rsidRPr="0029044C">
        <w:rPr>
          <w:sz w:val="26"/>
          <w:szCs w:val="26"/>
        </w:rPr>
        <w:t xml:space="preserve"> руководител</w:t>
      </w:r>
      <w:r w:rsidR="00A126A5" w:rsidRPr="0029044C">
        <w:rPr>
          <w:sz w:val="26"/>
          <w:szCs w:val="26"/>
        </w:rPr>
        <w:t>ь</w:t>
      </w:r>
      <w:r w:rsidR="00C95219" w:rsidRPr="0029044C">
        <w:rPr>
          <w:sz w:val="26"/>
          <w:szCs w:val="26"/>
        </w:rPr>
        <w:t xml:space="preserve"> администрации объекта, где находится рабочее место работника).</w:t>
      </w:r>
      <w:r w:rsidR="00BB4672" w:rsidRPr="00BB4672">
        <w:rPr>
          <w:color w:val="C00000"/>
          <w:sz w:val="26"/>
          <w:szCs w:val="26"/>
        </w:rPr>
        <w:t xml:space="preserve"> </w:t>
      </w:r>
    </w:p>
    <w:p w:rsidR="00AA711F" w:rsidRPr="0029044C" w:rsidRDefault="000A2117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Студент/аспирант</w:t>
      </w:r>
      <w:r w:rsidR="00D114C9" w:rsidRPr="0029044C">
        <w:rPr>
          <w:sz w:val="26"/>
          <w:szCs w:val="26"/>
        </w:rPr>
        <w:t>/докторант</w:t>
      </w:r>
      <w:r w:rsidRPr="0029044C">
        <w:rPr>
          <w:sz w:val="26"/>
          <w:szCs w:val="26"/>
        </w:rPr>
        <w:t>,</w:t>
      </w:r>
      <w:r w:rsidR="00AA711F" w:rsidRPr="0029044C">
        <w:rPr>
          <w:sz w:val="26"/>
          <w:szCs w:val="26"/>
        </w:rPr>
        <w:t xml:space="preserve"> являющийся одновременно работником </w:t>
      </w:r>
      <w:r w:rsidR="00E96436" w:rsidRPr="0029044C">
        <w:rPr>
          <w:sz w:val="26"/>
          <w:szCs w:val="26"/>
        </w:rPr>
        <w:t>НИУ</w:t>
      </w:r>
      <w:r w:rsidR="00E96436">
        <w:rPr>
          <w:sz w:val="26"/>
          <w:szCs w:val="26"/>
        </w:rPr>
        <w:t> </w:t>
      </w:r>
      <w:r w:rsidR="00E96436" w:rsidRPr="0029044C">
        <w:rPr>
          <w:sz w:val="26"/>
          <w:szCs w:val="26"/>
        </w:rPr>
        <w:t>ВШЭ</w:t>
      </w:r>
      <w:r w:rsidR="00E96436">
        <w:rPr>
          <w:sz w:val="26"/>
          <w:szCs w:val="26"/>
        </w:rPr>
        <w:t xml:space="preserve"> – Санкт-Петербург</w:t>
      </w:r>
      <w:r w:rsidR="00AA711F" w:rsidRPr="0029044C">
        <w:rPr>
          <w:sz w:val="26"/>
          <w:szCs w:val="26"/>
        </w:rPr>
        <w:t xml:space="preserve">, должен </w:t>
      </w:r>
      <w:r w:rsidR="00EA196E" w:rsidRPr="0029044C">
        <w:rPr>
          <w:sz w:val="26"/>
          <w:szCs w:val="26"/>
        </w:rPr>
        <w:t xml:space="preserve">уведомить об этом </w:t>
      </w:r>
      <w:r w:rsidR="00E96436">
        <w:rPr>
          <w:sz w:val="26"/>
          <w:szCs w:val="26"/>
        </w:rPr>
        <w:t>ОБ и Р</w:t>
      </w:r>
      <w:r w:rsidR="00AA711F" w:rsidRPr="0029044C">
        <w:rPr>
          <w:sz w:val="26"/>
          <w:szCs w:val="26"/>
        </w:rPr>
        <w:t xml:space="preserve"> для оформления соответствующей группы доступа. По окончании обучения ЭП студента</w:t>
      </w:r>
      <w:r w:rsidRPr="0029044C">
        <w:rPr>
          <w:sz w:val="26"/>
          <w:szCs w:val="26"/>
        </w:rPr>
        <w:t>/аспиранта</w:t>
      </w:r>
      <w:r w:rsidR="00D114C9" w:rsidRPr="0029044C">
        <w:rPr>
          <w:sz w:val="26"/>
          <w:szCs w:val="26"/>
        </w:rPr>
        <w:t>/докторанта</w:t>
      </w:r>
      <w:r w:rsidR="00AA711F" w:rsidRPr="0029044C">
        <w:rPr>
          <w:sz w:val="26"/>
          <w:szCs w:val="26"/>
        </w:rPr>
        <w:t xml:space="preserve"> подлежит замене на </w:t>
      </w:r>
      <w:r w:rsidR="003A24F1" w:rsidRPr="0029044C">
        <w:rPr>
          <w:sz w:val="26"/>
          <w:szCs w:val="26"/>
        </w:rPr>
        <w:t>ЭП</w:t>
      </w:r>
      <w:r w:rsidR="00AA711F" w:rsidRPr="0029044C">
        <w:rPr>
          <w:sz w:val="26"/>
          <w:szCs w:val="26"/>
        </w:rPr>
        <w:t xml:space="preserve"> работника.</w:t>
      </w:r>
    </w:p>
    <w:p w:rsidR="00C84D43" w:rsidRPr="0029044C" w:rsidRDefault="00C84D43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В случае несрабатывания ЭП при проходе </w:t>
      </w:r>
      <w:r w:rsidR="00A311DA" w:rsidRPr="0029044C">
        <w:rPr>
          <w:sz w:val="26"/>
          <w:szCs w:val="26"/>
        </w:rPr>
        <w:t xml:space="preserve">на объект </w:t>
      </w:r>
      <w:r w:rsidR="00E96436" w:rsidRPr="0029044C">
        <w:rPr>
          <w:sz w:val="26"/>
          <w:szCs w:val="26"/>
        </w:rPr>
        <w:t>НИУ</w:t>
      </w:r>
      <w:r w:rsidR="00E96436">
        <w:rPr>
          <w:sz w:val="26"/>
          <w:szCs w:val="26"/>
        </w:rPr>
        <w:t> </w:t>
      </w:r>
      <w:r w:rsidR="00E96436" w:rsidRPr="0029044C">
        <w:rPr>
          <w:sz w:val="26"/>
          <w:szCs w:val="26"/>
        </w:rPr>
        <w:t>ВШЭ</w:t>
      </w:r>
      <w:r w:rsidR="00E96436">
        <w:rPr>
          <w:sz w:val="26"/>
          <w:szCs w:val="26"/>
        </w:rPr>
        <w:t xml:space="preserve"> – Санкт-Петербург</w:t>
      </w:r>
      <w:r w:rsidR="00E96436" w:rsidRPr="0029044C" w:rsidDel="00E96436">
        <w:rPr>
          <w:sz w:val="26"/>
          <w:szCs w:val="26"/>
        </w:rPr>
        <w:t xml:space="preserve"> </w:t>
      </w:r>
      <w:r w:rsidR="003C4C76">
        <w:rPr>
          <w:sz w:val="26"/>
          <w:szCs w:val="26"/>
        </w:rPr>
        <w:t>сотрудник</w:t>
      </w:r>
      <w:r w:rsidR="00EC59BA" w:rsidRPr="0029044C"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 xml:space="preserve">охраны обязан изъять неработающий ЭП и передать в </w:t>
      </w:r>
      <w:r w:rsidR="00E96436">
        <w:rPr>
          <w:sz w:val="26"/>
          <w:szCs w:val="26"/>
        </w:rPr>
        <w:t>ОБ и Р</w:t>
      </w:r>
      <w:r w:rsidRPr="0029044C">
        <w:rPr>
          <w:sz w:val="26"/>
          <w:szCs w:val="26"/>
        </w:rPr>
        <w:t xml:space="preserve"> для определения причины несрабатывания ЭП. В этой ситуации вход разрешается </w:t>
      </w:r>
      <w:r w:rsidR="00642111" w:rsidRPr="00ED3E26">
        <w:rPr>
          <w:sz w:val="26"/>
          <w:szCs w:val="26"/>
        </w:rPr>
        <w:t xml:space="preserve">по предъявлению студенческого билета </w:t>
      </w:r>
      <w:r w:rsidR="00E96436" w:rsidRPr="0029044C">
        <w:rPr>
          <w:sz w:val="26"/>
          <w:szCs w:val="26"/>
        </w:rPr>
        <w:t>НИУ</w:t>
      </w:r>
      <w:r w:rsidR="00E96436">
        <w:rPr>
          <w:sz w:val="26"/>
          <w:szCs w:val="26"/>
        </w:rPr>
        <w:t> </w:t>
      </w:r>
      <w:r w:rsidR="00E96436" w:rsidRPr="0029044C">
        <w:rPr>
          <w:sz w:val="26"/>
          <w:szCs w:val="26"/>
        </w:rPr>
        <w:t>ВШЭ</w:t>
      </w:r>
      <w:r w:rsidR="00E96436">
        <w:rPr>
          <w:sz w:val="26"/>
          <w:szCs w:val="26"/>
        </w:rPr>
        <w:t xml:space="preserve"> – Санкт-Петербург</w:t>
      </w:r>
      <w:r w:rsidR="00642111" w:rsidRPr="00ED3E26">
        <w:rPr>
          <w:sz w:val="26"/>
          <w:szCs w:val="26"/>
        </w:rPr>
        <w:t xml:space="preserve">, удостоверения аспиранта (докторанта) </w:t>
      </w:r>
      <w:r w:rsidR="00E96436" w:rsidRPr="0029044C">
        <w:rPr>
          <w:sz w:val="26"/>
          <w:szCs w:val="26"/>
        </w:rPr>
        <w:t>НИУ</w:t>
      </w:r>
      <w:r w:rsidR="00E96436">
        <w:rPr>
          <w:sz w:val="26"/>
          <w:szCs w:val="26"/>
        </w:rPr>
        <w:t> </w:t>
      </w:r>
      <w:r w:rsidR="00E96436" w:rsidRPr="0029044C">
        <w:rPr>
          <w:sz w:val="26"/>
          <w:szCs w:val="26"/>
        </w:rPr>
        <w:t>ВШЭ</w:t>
      </w:r>
      <w:r w:rsidR="00E96436">
        <w:rPr>
          <w:sz w:val="26"/>
          <w:szCs w:val="26"/>
        </w:rPr>
        <w:t xml:space="preserve"> – Санкт-Петербург</w:t>
      </w:r>
      <w:r w:rsidR="00664856">
        <w:rPr>
          <w:sz w:val="26"/>
          <w:szCs w:val="26"/>
        </w:rPr>
        <w:t>.</w:t>
      </w:r>
      <w:r w:rsidRPr="0029044C">
        <w:rPr>
          <w:sz w:val="26"/>
          <w:szCs w:val="26"/>
        </w:rPr>
        <w:t xml:space="preserve"> Пользователь ЭП для разъяснения ситуации должен обратиться в </w:t>
      </w:r>
      <w:r w:rsidR="00E96436">
        <w:rPr>
          <w:sz w:val="26"/>
          <w:szCs w:val="26"/>
        </w:rPr>
        <w:t>ОБ и Р</w:t>
      </w:r>
      <w:r w:rsidRPr="0029044C">
        <w:rPr>
          <w:sz w:val="26"/>
          <w:szCs w:val="26"/>
        </w:rPr>
        <w:t>.</w:t>
      </w:r>
    </w:p>
    <w:p w:rsidR="00C84D43" w:rsidRPr="0029044C" w:rsidRDefault="00AA711F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При отчислении </w:t>
      </w:r>
      <w:r w:rsidR="00BC541A">
        <w:rPr>
          <w:sz w:val="26"/>
          <w:szCs w:val="26"/>
        </w:rPr>
        <w:t>обучающегося</w:t>
      </w:r>
      <w:r w:rsidR="00A20D49" w:rsidRPr="0029044C"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 xml:space="preserve">ЭП в обязательном порядке подлежит возврату в </w:t>
      </w:r>
      <w:r w:rsidR="00E96436">
        <w:rPr>
          <w:sz w:val="26"/>
          <w:szCs w:val="26"/>
        </w:rPr>
        <w:t>ОБ и Р</w:t>
      </w:r>
      <w:r w:rsidRPr="0029044C">
        <w:rPr>
          <w:sz w:val="26"/>
          <w:szCs w:val="26"/>
        </w:rPr>
        <w:t>.</w:t>
      </w:r>
      <w:r w:rsidR="008B6401" w:rsidRPr="0029044C">
        <w:rPr>
          <w:sz w:val="26"/>
          <w:szCs w:val="26"/>
        </w:rPr>
        <w:t xml:space="preserve"> </w:t>
      </w:r>
      <w:r w:rsidR="00C84D43" w:rsidRPr="0029044C">
        <w:rPr>
          <w:sz w:val="26"/>
          <w:szCs w:val="26"/>
        </w:rPr>
        <w:t xml:space="preserve">При восстановлении на обучение </w:t>
      </w:r>
      <w:r w:rsidR="00BC541A">
        <w:rPr>
          <w:sz w:val="26"/>
          <w:szCs w:val="26"/>
        </w:rPr>
        <w:t>обучающемуся</w:t>
      </w:r>
      <w:r w:rsidR="00C84D43" w:rsidRPr="0029044C">
        <w:rPr>
          <w:sz w:val="26"/>
          <w:szCs w:val="26"/>
        </w:rPr>
        <w:t xml:space="preserve"> необходимо обратиться в </w:t>
      </w:r>
      <w:r w:rsidR="00E96436">
        <w:rPr>
          <w:sz w:val="26"/>
          <w:szCs w:val="26"/>
        </w:rPr>
        <w:t>ОБ и Р</w:t>
      </w:r>
      <w:r w:rsidR="00C84D43" w:rsidRPr="0029044C">
        <w:rPr>
          <w:sz w:val="26"/>
          <w:szCs w:val="26"/>
        </w:rPr>
        <w:t xml:space="preserve"> для переоформления пропуска. </w:t>
      </w:r>
      <w:r w:rsidR="008B6401" w:rsidRPr="0029044C">
        <w:rPr>
          <w:sz w:val="26"/>
          <w:szCs w:val="26"/>
        </w:rPr>
        <w:t xml:space="preserve">Работник, уволившийся из </w:t>
      </w:r>
      <w:r w:rsidR="00E96436" w:rsidRPr="00E96436">
        <w:rPr>
          <w:sz w:val="26"/>
          <w:szCs w:val="26"/>
        </w:rPr>
        <w:t>НИУ ВШЭ – Санкт-Петербург</w:t>
      </w:r>
      <w:r w:rsidR="008B6401" w:rsidRPr="0029044C">
        <w:rPr>
          <w:sz w:val="26"/>
          <w:szCs w:val="26"/>
        </w:rPr>
        <w:t>, также обязан вернуть ЭП</w:t>
      </w:r>
      <w:r w:rsidR="002E6D3A" w:rsidRPr="0029044C">
        <w:rPr>
          <w:sz w:val="26"/>
          <w:szCs w:val="26"/>
        </w:rPr>
        <w:t xml:space="preserve"> в </w:t>
      </w:r>
      <w:r w:rsidR="00E96436">
        <w:rPr>
          <w:sz w:val="26"/>
          <w:szCs w:val="26"/>
        </w:rPr>
        <w:t>ОБ и Р</w:t>
      </w:r>
      <w:r w:rsidR="008B6401" w:rsidRPr="0029044C">
        <w:rPr>
          <w:sz w:val="26"/>
          <w:szCs w:val="26"/>
        </w:rPr>
        <w:t>, о чем вносится отметка в обходной лист работника.</w:t>
      </w:r>
      <w:r w:rsidR="00EC3158" w:rsidRPr="0029044C">
        <w:rPr>
          <w:sz w:val="26"/>
          <w:szCs w:val="26"/>
        </w:rPr>
        <w:t xml:space="preserve"> </w:t>
      </w:r>
    </w:p>
    <w:p w:rsidR="00AA711F" w:rsidRPr="0029044C" w:rsidRDefault="00AA711F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В случае невозврата ЭП блокируется, допуск </w:t>
      </w:r>
      <w:r w:rsidR="00807D8A" w:rsidRPr="0029044C">
        <w:rPr>
          <w:sz w:val="26"/>
          <w:szCs w:val="26"/>
        </w:rPr>
        <w:t xml:space="preserve">на объекты </w:t>
      </w:r>
      <w:r w:rsidR="00E96436" w:rsidRPr="0029044C">
        <w:rPr>
          <w:sz w:val="26"/>
          <w:szCs w:val="26"/>
        </w:rPr>
        <w:t>НИУ</w:t>
      </w:r>
      <w:r w:rsidR="00E96436">
        <w:rPr>
          <w:sz w:val="26"/>
          <w:szCs w:val="26"/>
        </w:rPr>
        <w:t> </w:t>
      </w:r>
      <w:r w:rsidR="00E96436" w:rsidRPr="0029044C">
        <w:rPr>
          <w:sz w:val="26"/>
          <w:szCs w:val="26"/>
        </w:rPr>
        <w:t>ВШЭ</w:t>
      </w:r>
      <w:r w:rsidR="00E96436">
        <w:rPr>
          <w:sz w:val="26"/>
          <w:szCs w:val="26"/>
        </w:rPr>
        <w:t xml:space="preserve"> – Санкт-Петербург</w:t>
      </w:r>
      <w:r w:rsidR="00E96436" w:rsidRPr="0029044C" w:rsidDel="00E96436"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 xml:space="preserve">по нему не разрешается. </w:t>
      </w:r>
    </w:p>
    <w:p w:rsidR="00D33DD6" w:rsidRPr="0029044C" w:rsidRDefault="00D33DD6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Уволившийся работник в случае необходимости посещения </w:t>
      </w:r>
      <w:r w:rsidR="00E96436" w:rsidRPr="0029044C">
        <w:rPr>
          <w:sz w:val="26"/>
          <w:szCs w:val="26"/>
        </w:rPr>
        <w:t>НИУ</w:t>
      </w:r>
      <w:r w:rsidR="00E96436">
        <w:rPr>
          <w:sz w:val="26"/>
          <w:szCs w:val="26"/>
        </w:rPr>
        <w:t> </w:t>
      </w:r>
      <w:r w:rsidR="00E96436" w:rsidRPr="0029044C">
        <w:rPr>
          <w:sz w:val="26"/>
          <w:szCs w:val="26"/>
        </w:rPr>
        <w:t>ВШЭ</w:t>
      </w:r>
      <w:r w:rsidR="00E96436">
        <w:rPr>
          <w:sz w:val="26"/>
          <w:szCs w:val="26"/>
        </w:rPr>
        <w:t xml:space="preserve"> – Санкт-Петербург</w:t>
      </w:r>
      <w:r w:rsidR="00E96436" w:rsidRPr="0029044C" w:rsidDel="00E96436"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 xml:space="preserve">имеет право доступа по </w:t>
      </w:r>
      <w:r w:rsidR="00E96436">
        <w:rPr>
          <w:sz w:val="26"/>
          <w:szCs w:val="26"/>
        </w:rPr>
        <w:t>временному</w:t>
      </w:r>
      <w:r w:rsidRPr="0029044C">
        <w:rPr>
          <w:sz w:val="26"/>
          <w:szCs w:val="26"/>
        </w:rPr>
        <w:t xml:space="preserve"> пропуску, оформленному в </w:t>
      </w:r>
      <w:r w:rsidR="00E96436">
        <w:rPr>
          <w:sz w:val="26"/>
          <w:szCs w:val="26"/>
        </w:rPr>
        <w:t>ОБ и Р.</w:t>
      </w:r>
    </w:p>
    <w:p w:rsidR="000A1D73" w:rsidRPr="0029044C" w:rsidRDefault="00C84D43" w:rsidP="005931A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По окончании</w:t>
      </w:r>
      <w:r w:rsidR="00295B41" w:rsidRPr="0029044C">
        <w:rPr>
          <w:sz w:val="26"/>
          <w:szCs w:val="26"/>
        </w:rPr>
        <w:t xml:space="preserve"> периода обучения</w:t>
      </w:r>
      <w:r w:rsidRPr="0029044C">
        <w:rPr>
          <w:sz w:val="26"/>
          <w:szCs w:val="26"/>
        </w:rPr>
        <w:t xml:space="preserve"> </w:t>
      </w:r>
      <w:r w:rsidR="00BC6BA2">
        <w:rPr>
          <w:sz w:val="26"/>
          <w:szCs w:val="26"/>
        </w:rPr>
        <w:t xml:space="preserve">в </w:t>
      </w:r>
      <w:r w:rsidR="00D521F1" w:rsidRPr="0029044C">
        <w:rPr>
          <w:sz w:val="26"/>
          <w:szCs w:val="26"/>
        </w:rPr>
        <w:t>НИУ</w:t>
      </w:r>
      <w:r w:rsidR="00D521F1">
        <w:rPr>
          <w:sz w:val="26"/>
          <w:szCs w:val="26"/>
        </w:rPr>
        <w:t> </w:t>
      </w:r>
      <w:r w:rsidR="00D521F1" w:rsidRPr="0029044C">
        <w:rPr>
          <w:sz w:val="26"/>
          <w:szCs w:val="26"/>
        </w:rPr>
        <w:t>ВШЭ</w:t>
      </w:r>
      <w:r w:rsidR="00D521F1">
        <w:rPr>
          <w:sz w:val="26"/>
          <w:szCs w:val="26"/>
        </w:rPr>
        <w:t xml:space="preserve"> – Санкт-Петербург</w:t>
      </w:r>
      <w:r w:rsidR="00BC6BA2">
        <w:rPr>
          <w:sz w:val="26"/>
          <w:szCs w:val="26"/>
        </w:rPr>
        <w:t xml:space="preserve"> </w:t>
      </w:r>
      <w:r w:rsidR="00295B41" w:rsidRPr="0029044C">
        <w:rPr>
          <w:sz w:val="26"/>
          <w:szCs w:val="26"/>
        </w:rPr>
        <w:t xml:space="preserve">выпускник, </w:t>
      </w:r>
      <w:r w:rsidR="007F463D" w:rsidRPr="0029044C">
        <w:rPr>
          <w:sz w:val="26"/>
          <w:szCs w:val="26"/>
        </w:rPr>
        <w:t>жела</w:t>
      </w:r>
      <w:r w:rsidRPr="0029044C">
        <w:rPr>
          <w:sz w:val="26"/>
          <w:szCs w:val="26"/>
        </w:rPr>
        <w:t>ющий в дальнейшем посещ</w:t>
      </w:r>
      <w:r w:rsidR="007F463D" w:rsidRPr="0029044C">
        <w:rPr>
          <w:sz w:val="26"/>
          <w:szCs w:val="26"/>
        </w:rPr>
        <w:t xml:space="preserve">ать </w:t>
      </w:r>
      <w:r w:rsidR="00E96436" w:rsidRPr="0029044C">
        <w:rPr>
          <w:sz w:val="26"/>
          <w:szCs w:val="26"/>
        </w:rPr>
        <w:t>НИУ</w:t>
      </w:r>
      <w:r w:rsidR="00E96436">
        <w:rPr>
          <w:sz w:val="26"/>
          <w:szCs w:val="26"/>
        </w:rPr>
        <w:t> </w:t>
      </w:r>
      <w:r w:rsidR="00E96436" w:rsidRPr="0029044C">
        <w:rPr>
          <w:sz w:val="26"/>
          <w:szCs w:val="26"/>
        </w:rPr>
        <w:t>ВШЭ</w:t>
      </w:r>
      <w:r w:rsidR="00E96436">
        <w:rPr>
          <w:sz w:val="26"/>
          <w:szCs w:val="26"/>
        </w:rPr>
        <w:t xml:space="preserve"> – Санкт-Петербург</w:t>
      </w:r>
      <w:r w:rsidRPr="0029044C">
        <w:rPr>
          <w:sz w:val="26"/>
          <w:szCs w:val="26"/>
        </w:rPr>
        <w:t>, может оформить п</w:t>
      </w:r>
      <w:r w:rsidR="00AD7AE0" w:rsidRPr="0029044C">
        <w:rPr>
          <w:sz w:val="26"/>
          <w:szCs w:val="26"/>
        </w:rPr>
        <w:t xml:space="preserve">ропуск </w:t>
      </w:r>
      <w:r w:rsidR="00BC6BA2">
        <w:rPr>
          <w:sz w:val="26"/>
          <w:szCs w:val="26"/>
        </w:rPr>
        <w:t xml:space="preserve">выпускника </w:t>
      </w:r>
      <w:r w:rsidR="00D521F1">
        <w:rPr>
          <w:sz w:val="26"/>
          <w:szCs w:val="26"/>
        </w:rPr>
        <w:t xml:space="preserve">обратившись </w:t>
      </w:r>
      <w:r w:rsidR="00AD7AE0" w:rsidRPr="0029044C">
        <w:rPr>
          <w:sz w:val="26"/>
          <w:szCs w:val="26"/>
        </w:rPr>
        <w:t>в</w:t>
      </w:r>
      <w:r w:rsidR="00D521F1">
        <w:rPr>
          <w:sz w:val="26"/>
          <w:szCs w:val="26"/>
        </w:rPr>
        <w:t xml:space="preserve"> отдел по внеучебной и воспитательной работе.</w:t>
      </w:r>
    </w:p>
    <w:p w:rsidR="00E245A5" w:rsidRPr="0029044C" w:rsidRDefault="00E245A5" w:rsidP="00E245A5">
      <w:pPr>
        <w:tabs>
          <w:tab w:val="left" w:pos="0"/>
        </w:tabs>
        <w:ind w:left="720"/>
        <w:jc w:val="both"/>
        <w:rPr>
          <w:sz w:val="26"/>
          <w:szCs w:val="26"/>
        </w:rPr>
      </w:pPr>
    </w:p>
    <w:p w:rsidR="00E245A5" w:rsidRPr="008A7D2D" w:rsidRDefault="00E245A5" w:rsidP="00B1739F">
      <w:pPr>
        <w:pStyle w:val="a3"/>
        <w:numPr>
          <w:ilvl w:val="0"/>
          <w:numId w:val="2"/>
        </w:numPr>
        <w:ind w:left="567" w:hanging="207"/>
        <w:jc w:val="center"/>
        <w:rPr>
          <w:b/>
          <w:sz w:val="26"/>
          <w:szCs w:val="26"/>
        </w:rPr>
      </w:pPr>
      <w:r w:rsidRPr="008A7D2D">
        <w:rPr>
          <w:b/>
          <w:sz w:val="26"/>
          <w:szCs w:val="26"/>
        </w:rPr>
        <w:t>Оформление электронных пропусков выпускника</w:t>
      </w:r>
    </w:p>
    <w:p w:rsidR="00722C73" w:rsidRPr="008D1958" w:rsidRDefault="00496F1A" w:rsidP="005931A9">
      <w:pPr>
        <w:pStyle w:val="a3"/>
        <w:ind w:left="0" w:firstLine="709"/>
        <w:rPr>
          <w:b/>
          <w:sz w:val="26"/>
          <w:szCs w:val="26"/>
        </w:rPr>
      </w:pPr>
      <w:r w:rsidRPr="00A1583F">
        <w:rPr>
          <w:sz w:val="26"/>
          <w:szCs w:val="26"/>
        </w:rPr>
        <w:t>Электронный п</w:t>
      </w:r>
      <w:r w:rsidR="00D20A06" w:rsidRPr="00A1583F">
        <w:rPr>
          <w:sz w:val="26"/>
          <w:szCs w:val="26"/>
        </w:rPr>
        <w:t>ропуск выпускника</w:t>
      </w:r>
      <w:r w:rsidRPr="00A1583F">
        <w:rPr>
          <w:sz w:val="26"/>
          <w:szCs w:val="26"/>
        </w:rPr>
        <w:t xml:space="preserve"> (</w:t>
      </w:r>
      <w:r w:rsidR="003A33DA" w:rsidRPr="00A1583F">
        <w:rPr>
          <w:sz w:val="26"/>
          <w:szCs w:val="26"/>
        </w:rPr>
        <w:t xml:space="preserve">далее – </w:t>
      </w:r>
      <w:r w:rsidRPr="00A1583F">
        <w:rPr>
          <w:sz w:val="26"/>
          <w:szCs w:val="26"/>
        </w:rPr>
        <w:t>ЭПВ)</w:t>
      </w:r>
      <w:r w:rsidR="00D20A06" w:rsidRPr="00A1583F">
        <w:rPr>
          <w:sz w:val="26"/>
          <w:szCs w:val="26"/>
        </w:rPr>
        <w:t xml:space="preserve"> </w:t>
      </w:r>
      <w:r w:rsidR="003A33DA" w:rsidRPr="00A1583F">
        <w:rPr>
          <w:sz w:val="26"/>
          <w:szCs w:val="26"/>
        </w:rPr>
        <w:t xml:space="preserve">– </w:t>
      </w:r>
      <w:r w:rsidR="000A1D73" w:rsidRPr="00A1583F">
        <w:rPr>
          <w:sz w:val="26"/>
          <w:szCs w:val="26"/>
        </w:rPr>
        <w:t xml:space="preserve"> </w:t>
      </w:r>
      <w:r w:rsidR="00F41D09" w:rsidRPr="00A1583F">
        <w:rPr>
          <w:sz w:val="26"/>
          <w:szCs w:val="26"/>
        </w:rPr>
        <w:t xml:space="preserve">двусторонняя </w:t>
      </w:r>
      <w:r w:rsidR="005D2EE1" w:rsidRPr="00A1583F">
        <w:rPr>
          <w:sz w:val="26"/>
          <w:szCs w:val="26"/>
        </w:rPr>
        <w:t xml:space="preserve">пластиковая карта, </w:t>
      </w:r>
      <w:r w:rsidR="000A1D73" w:rsidRPr="00A1583F">
        <w:rPr>
          <w:sz w:val="26"/>
          <w:szCs w:val="26"/>
        </w:rPr>
        <w:t>яв</w:t>
      </w:r>
      <w:r w:rsidR="005D2EE1" w:rsidRPr="00A1583F">
        <w:rPr>
          <w:sz w:val="26"/>
          <w:szCs w:val="26"/>
        </w:rPr>
        <w:t>ляется системным элементом СКУД</w:t>
      </w:r>
      <w:r w:rsidR="005057C7" w:rsidRPr="00A1583F">
        <w:rPr>
          <w:sz w:val="26"/>
          <w:szCs w:val="26"/>
        </w:rPr>
        <w:t>.</w:t>
      </w:r>
      <w:r w:rsidR="000A1D73" w:rsidRPr="00A1583F">
        <w:rPr>
          <w:sz w:val="26"/>
          <w:szCs w:val="26"/>
        </w:rPr>
        <w:t xml:space="preserve"> </w:t>
      </w:r>
    </w:p>
    <w:p w:rsidR="00271D13" w:rsidRPr="0029044C" w:rsidRDefault="005D2EE1" w:rsidP="008216AB">
      <w:pPr>
        <w:pStyle w:val="a3"/>
        <w:ind w:left="0" w:firstLine="708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На </w:t>
      </w:r>
      <w:r w:rsidR="008D1CFB" w:rsidRPr="0029044C">
        <w:rPr>
          <w:sz w:val="26"/>
          <w:szCs w:val="26"/>
        </w:rPr>
        <w:t>обратной</w:t>
      </w:r>
      <w:r w:rsidRPr="0029044C">
        <w:rPr>
          <w:sz w:val="26"/>
          <w:szCs w:val="26"/>
        </w:rPr>
        <w:t xml:space="preserve"> стороне </w:t>
      </w:r>
      <w:r w:rsidR="00271D13" w:rsidRPr="0029044C">
        <w:rPr>
          <w:sz w:val="26"/>
          <w:szCs w:val="26"/>
        </w:rPr>
        <w:t xml:space="preserve">ЭПВ </w:t>
      </w:r>
      <w:r w:rsidR="006E1EE8" w:rsidRPr="0029044C">
        <w:rPr>
          <w:sz w:val="26"/>
          <w:szCs w:val="26"/>
        </w:rPr>
        <w:t>после указания</w:t>
      </w:r>
      <w:r w:rsidRPr="0029044C">
        <w:rPr>
          <w:sz w:val="26"/>
          <w:szCs w:val="26"/>
        </w:rPr>
        <w:t xml:space="preserve"> фамили</w:t>
      </w:r>
      <w:r w:rsidR="006E1EE8" w:rsidRPr="0029044C">
        <w:rPr>
          <w:sz w:val="26"/>
          <w:szCs w:val="26"/>
        </w:rPr>
        <w:t>и</w:t>
      </w:r>
      <w:r w:rsidRPr="0029044C">
        <w:rPr>
          <w:sz w:val="26"/>
          <w:szCs w:val="26"/>
        </w:rPr>
        <w:t>, им</w:t>
      </w:r>
      <w:r w:rsidR="006E1EE8" w:rsidRPr="0029044C">
        <w:rPr>
          <w:sz w:val="26"/>
          <w:szCs w:val="26"/>
        </w:rPr>
        <w:t>ени</w:t>
      </w:r>
      <w:r w:rsidRPr="0029044C">
        <w:rPr>
          <w:sz w:val="26"/>
          <w:szCs w:val="26"/>
        </w:rPr>
        <w:t>, отчеств</w:t>
      </w:r>
      <w:r w:rsidR="00CB31F3" w:rsidRPr="0029044C">
        <w:rPr>
          <w:sz w:val="26"/>
          <w:szCs w:val="26"/>
        </w:rPr>
        <w:t>а пользователя</w:t>
      </w:r>
      <w:r w:rsidR="006E1EE8" w:rsidRPr="0029044C">
        <w:rPr>
          <w:sz w:val="26"/>
          <w:szCs w:val="26"/>
        </w:rPr>
        <w:t xml:space="preserve"> пишется </w:t>
      </w:r>
      <w:r w:rsidR="00271D13" w:rsidRPr="0029044C">
        <w:rPr>
          <w:sz w:val="26"/>
          <w:szCs w:val="26"/>
        </w:rPr>
        <w:t>«Выпускник»</w:t>
      </w:r>
      <w:r w:rsidR="003938D4">
        <w:rPr>
          <w:sz w:val="26"/>
          <w:szCs w:val="26"/>
        </w:rPr>
        <w:t xml:space="preserve"> (приложение 4)</w:t>
      </w:r>
      <w:r w:rsidR="00271D13" w:rsidRPr="0029044C">
        <w:rPr>
          <w:sz w:val="26"/>
          <w:szCs w:val="26"/>
        </w:rPr>
        <w:t xml:space="preserve">. </w:t>
      </w:r>
    </w:p>
    <w:p w:rsidR="001949EE" w:rsidRPr="0029044C" w:rsidRDefault="001949EE" w:rsidP="008216AB">
      <w:pPr>
        <w:pStyle w:val="a3"/>
        <w:ind w:left="0" w:firstLine="708"/>
        <w:jc w:val="both"/>
        <w:rPr>
          <w:sz w:val="26"/>
          <w:szCs w:val="26"/>
        </w:rPr>
      </w:pPr>
      <w:r w:rsidRPr="0029044C">
        <w:rPr>
          <w:sz w:val="26"/>
          <w:szCs w:val="26"/>
        </w:rPr>
        <w:lastRenderedPageBreak/>
        <w:t xml:space="preserve">ЭПВ позволяет беспрепятственно проходить на все объекты </w:t>
      </w:r>
      <w:r w:rsidR="00D521F1" w:rsidRPr="0029044C">
        <w:rPr>
          <w:sz w:val="26"/>
          <w:szCs w:val="26"/>
        </w:rPr>
        <w:t>НИУ</w:t>
      </w:r>
      <w:r w:rsidR="00D521F1">
        <w:rPr>
          <w:sz w:val="26"/>
          <w:szCs w:val="26"/>
        </w:rPr>
        <w:t> </w:t>
      </w:r>
      <w:r w:rsidR="00D521F1" w:rsidRPr="0029044C">
        <w:rPr>
          <w:sz w:val="26"/>
          <w:szCs w:val="26"/>
        </w:rPr>
        <w:t>ВШЭ</w:t>
      </w:r>
      <w:r w:rsidR="00D521F1">
        <w:rPr>
          <w:sz w:val="26"/>
          <w:szCs w:val="26"/>
        </w:rPr>
        <w:t xml:space="preserve"> – Санкт-Петербург</w:t>
      </w:r>
      <w:r w:rsidR="00D521F1" w:rsidRPr="0029044C" w:rsidDel="00D521F1"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 xml:space="preserve"> </w:t>
      </w:r>
      <w:r w:rsidR="00C1188C" w:rsidRPr="0029044C">
        <w:rPr>
          <w:sz w:val="26"/>
          <w:szCs w:val="26"/>
        </w:rPr>
        <w:t xml:space="preserve">(за исключением общежитий) </w:t>
      </w:r>
      <w:r w:rsidRPr="0029044C">
        <w:rPr>
          <w:sz w:val="26"/>
          <w:szCs w:val="26"/>
        </w:rPr>
        <w:t xml:space="preserve">в соответствии с общим режимом работы </w:t>
      </w:r>
      <w:r w:rsidR="00D521F1" w:rsidRPr="0029044C">
        <w:rPr>
          <w:sz w:val="26"/>
          <w:szCs w:val="26"/>
        </w:rPr>
        <w:t>НИУ</w:t>
      </w:r>
      <w:r w:rsidR="00D521F1">
        <w:rPr>
          <w:sz w:val="26"/>
          <w:szCs w:val="26"/>
        </w:rPr>
        <w:t> </w:t>
      </w:r>
      <w:r w:rsidR="00D521F1" w:rsidRPr="0029044C">
        <w:rPr>
          <w:sz w:val="26"/>
          <w:szCs w:val="26"/>
        </w:rPr>
        <w:t>ВШЭ</w:t>
      </w:r>
      <w:r w:rsidR="00D521F1">
        <w:rPr>
          <w:sz w:val="26"/>
          <w:szCs w:val="26"/>
        </w:rPr>
        <w:t xml:space="preserve"> – Санкт-Петербург</w:t>
      </w:r>
      <w:r w:rsidRPr="0029044C">
        <w:rPr>
          <w:sz w:val="26"/>
          <w:szCs w:val="26"/>
        </w:rPr>
        <w:t xml:space="preserve">, установленным </w:t>
      </w:r>
      <w:r w:rsidR="00A14C7E">
        <w:rPr>
          <w:sz w:val="26"/>
          <w:szCs w:val="26"/>
        </w:rPr>
        <w:t>п</w:t>
      </w:r>
      <w:r w:rsidRPr="0029044C">
        <w:rPr>
          <w:sz w:val="26"/>
          <w:szCs w:val="26"/>
        </w:rPr>
        <w:t>равилами внутреннего распорядка</w:t>
      </w:r>
      <w:r w:rsidR="00FA1123">
        <w:rPr>
          <w:sz w:val="26"/>
          <w:szCs w:val="26"/>
        </w:rPr>
        <w:t>,</w:t>
      </w:r>
      <w:r w:rsidR="00A14C7E">
        <w:rPr>
          <w:sz w:val="26"/>
          <w:szCs w:val="26"/>
        </w:rPr>
        <w:t xml:space="preserve"> действующими в </w:t>
      </w:r>
      <w:r w:rsidR="00D521F1" w:rsidRPr="0029044C">
        <w:rPr>
          <w:sz w:val="26"/>
          <w:szCs w:val="26"/>
        </w:rPr>
        <w:t>НИУ</w:t>
      </w:r>
      <w:r w:rsidR="00D521F1">
        <w:rPr>
          <w:sz w:val="26"/>
          <w:szCs w:val="26"/>
        </w:rPr>
        <w:t> </w:t>
      </w:r>
      <w:r w:rsidR="00D521F1" w:rsidRPr="0029044C">
        <w:rPr>
          <w:sz w:val="26"/>
          <w:szCs w:val="26"/>
        </w:rPr>
        <w:t>ВШЭ</w:t>
      </w:r>
      <w:r w:rsidR="00D521F1">
        <w:rPr>
          <w:sz w:val="26"/>
          <w:szCs w:val="26"/>
        </w:rPr>
        <w:t xml:space="preserve"> – Санкт-Петербург</w:t>
      </w:r>
      <w:r w:rsidR="00D521F1" w:rsidRPr="0029044C" w:rsidDel="00D521F1">
        <w:rPr>
          <w:sz w:val="26"/>
          <w:szCs w:val="26"/>
        </w:rPr>
        <w:t xml:space="preserve"> </w:t>
      </w:r>
      <w:r w:rsidR="00A20D49" w:rsidRPr="0029044C">
        <w:rPr>
          <w:sz w:val="26"/>
          <w:szCs w:val="26"/>
        </w:rPr>
        <w:t xml:space="preserve">. </w:t>
      </w:r>
    </w:p>
    <w:p w:rsidR="00144D0B" w:rsidRPr="0029044C" w:rsidRDefault="00053682" w:rsidP="00B1739F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Для оформления ЭПВ выпускник лично подает заявление в </w:t>
      </w:r>
      <w:hyperlink r:id="rId9" w:history="1">
        <w:r w:rsidR="00307957">
          <w:rPr>
            <w:sz w:val="26"/>
            <w:szCs w:val="26"/>
          </w:rPr>
          <w:t>О</w:t>
        </w:r>
        <w:r w:rsidR="00D521F1">
          <w:rPr>
            <w:sz w:val="26"/>
            <w:szCs w:val="26"/>
          </w:rPr>
          <w:t>тдел</w:t>
        </w:r>
      </w:hyperlink>
      <w:r w:rsidR="00D521F1">
        <w:rPr>
          <w:sz w:val="26"/>
          <w:szCs w:val="26"/>
        </w:rPr>
        <w:t xml:space="preserve"> по внеучебной и воспитательной работе</w:t>
      </w:r>
      <w:r w:rsidRPr="0029044C">
        <w:rPr>
          <w:sz w:val="26"/>
          <w:szCs w:val="26"/>
        </w:rPr>
        <w:t xml:space="preserve">, в котором указывает информацию о себе: фамилию, имя, отчество, дату рождения, год выпуска, факультет, место работы, должность, телефон, </w:t>
      </w:r>
      <w:r w:rsidRPr="0029044C">
        <w:rPr>
          <w:sz w:val="26"/>
          <w:szCs w:val="26"/>
          <w:lang w:val="en-US"/>
        </w:rPr>
        <w:t>E</w:t>
      </w:r>
      <w:r w:rsidRPr="0029044C">
        <w:rPr>
          <w:sz w:val="26"/>
          <w:szCs w:val="26"/>
        </w:rPr>
        <w:t>-</w:t>
      </w:r>
      <w:r w:rsidRPr="0029044C">
        <w:rPr>
          <w:sz w:val="26"/>
          <w:szCs w:val="26"/>
          <w:lang w:val="en-US"/>
        </w:rPr>
        <w:t>mail</w:t>
      </w:r>
      <w:r w:rsidRPr="0029044C">
        <w:rPr>
          <w:sz w:val="26"/>
          <w:szCs w:val="26"/>
        </w:rPr>
        <w:t xml:space="preserve">. Цветное портретное фото в формате </w:t>
      </w:r>
      <w:r w:rsidRPr="0029044C">
        <w:rPr>
          <w:sz w:val="26"/>
          <w:szCs w:val="26"/>
          <w:lang w:val="en-US"/>
        </w:rPr>
        <w:t>JPEG</w:t>
      </w:r>
      <w:r w:rsidRPr="0029044C">
        <w:rPr>
          <w:sz w:val="26"/>
          <w:szCs w:val="26"/>
        </w:rPr>
        <w:t xml:space="preserve"> размером не менее 400х500 </w:t>
      </w:r>
      <w:r w:rsidR="008D1958" w:rsidRPr="0029044C">
        <w:rPr>
          <w:sz w:val="26"/>
          <w:szCs w:val="26"/>
        </w:rPr>
        <w:t>пикс</w:t>
      </w:r>
      <w:r w:rsidR="008D1958">
        <w:rPr>
          <w:sz w:val="26"/>
          <w:szCs w:val="26"/>
        </w:rPr>
        <w:t>елей</w:t>
      </w:r>
      <w:r w:rsidRPr="0029044C">
        <w:rPr>
          <w:sz w:val="26"/>
          <w:szCs w:val="26"/>
        </w:rPr>
        <w:t xml:space="preserve"> высылается на адрес</w:t>
      </w:r>
      <w:r w:rsidR="00A14C7E">
        <w:rPr>
          <w:sz w:val="26"/>
          <w:szCs w:val="26"/>
        </w:rPr>
        <w:t xml:space="preserve"> электронной почты</w:t>
      </w:r>
      <w:r w:rsidRPr="0029044C">
        <w:rPr>
          <w:sz w:val="26"/>
          <w:szCs w:val="26"/>
        </w:rPr>
        <w:t xml:space="preserve"> </w:t>
      </w:r>
      <w:r w:rsidR="00307957">
        <w:rPr>
          <w:sz w:val="26"/>
          <w:szCs w:val="26"/>
        </w:rPr>
        <w:t>О</w:t>
      </w:r>
      <w:r w:rsidR="00D7019A">
        <w:rPr>
          <w:sz w:val="26"/>
          <w:szCs w:val="26"/>
        </w:rPr>
        <w:t>тдела по внеучебной и воспитательной работ</w:t>
      </w:r>
      <w:r w:rsidR="00B1739F">
        <w:rPr>
          <w:sz w:val="26"/>
          <w:szCs w:val="26"/>
        </w:rPr>
        <w:t>е</w:t>
      </w:r>
      <w:r w:rsidR="00D7019A">
        <w:rPr>
          <w:sz w:val="26"/>
          <w:szCs w:val="26"/>
        </w:rPr>
        <w:t>.</w:t>
      </w:r>
      <w:r w:rsidR="00D83743" w:rsidRPr="0029044C">
        <w:rPr>
          <w:sz w:val="26"/>
          <w:szCs w:val="26"/>
        </w:rPr>
        <w:t xml:space="preserve"> </w:t>
      </w:r>
      <w:r w:rsidR="00144D0B" w:rsidRPr="0029044C">
        <w:rPr>
          <w:sz w:val="26"/>
          <w:szCs w:val="26"/>
        </w:rPr>
        <w:t>В случае если выпускник заинтересован в продлении срока действия ЭПВ</w:t>
      </w:r>
      <w:r w:rsidR="00496F1A" w:rsidRPr="0029044C">
        <w:rPr>
          <w:sz w:val="26"/>
          <w:szCs w:val="26"/>
        </w:rPr>
        <w:t xml:space="preserve"> более одного года</w:t>
      </w:r>
      <w:r w:rsidR="00144D0B" w:rsidRPr="0029044C">
        <w:rPr>
          <w:sz w:val="26"/>
          <w:szCs w:val="26"/>
        </w:rPr>
        <w:t xml:space="preserve">, он может обновить свои данные </w:t>
      </w:r>
      <w:r w:rsidR="00D7019A">
        <w:rPr>
          <w:sz w:val="26"/>
          <w:szCs w:val="26"/>
        </w:rPr>
        <w:t xml:space="preserve">в </w:t>
      </w:r>
      <w:r w:rsidR="00307957">
        <w:rPr>
          <w:sz w:val="26"/>
          <w:szCs w:val="26"/>
        </w:rPr>
        <w:t>О</w:t>
      </w:r>
      <w:r w:rsidR="00D7019A">
        <w:rPr>
          <w:sz w:val="26"/>
          <w:szCs w:val="26"/>
        </w:rPr>
        <w:t>тделе по внеучебной и воспитательной работе</w:t>
      </w:r>
      <w:r w:rsidR="00144D0B" w:rsidRPr="0029044C">
        <w:rPr>
          <w:sz w:val="26"/>
          <w:szCs w:val="26"/>
        </w:rPr>
        <w:t>.</w:t>
      </w:r>
      <w:r w:rsidR="00D83743" w:rsidRPr="008D1958">
        <w:rPr>
          <w:sz w:val="26"/>
          <w:szCs w:val="26"/>
        </w:rPr>
        <w:t xml:space="preserve"> </w:t>
      </w:r>
      <w:r w:rsidR="00D83743" w:rsidRPr="0029044C">
        <w:rPr>
          <w:sz w:val="26"/>
          <w:szCs w:val="26"/>
        </w:rPr>
        <w:t>В противном случае действие ЭПВ приостанавливается до обновления выпускником данных о себе.</w:t>
      </w:r>
    </w:p>
    <w:p w:rsidR="00BC76D3" w:rsidRDefault="0096010B" w:rsidP="00B1739F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hyperlink r:id="rId10" w:history="1">
        <w:r w:rsidR="00D7019A">
          <w:rPr>
            <w:sz w:val="26"/>
            <w:szCs w:val="26"/>
          </w:rPr>
          <w:t>Отдел</w:t>
        </w:r>
      </w:hyperlink>
      <w:r w:rsidR="00D7019A">
        <w:rPr>
          <w:sz w:val="26"/>
          <w:szCs w:val="26"/>
        </w:rPr>
        <w:t xml:space="preserve"> по внеучебной и воспитательной</w:t>
      </w:r>
      <w:r w:rsidR="00BC541A">
        <w:rPr>
          <w:sz w:val="26"/>
          <w:szCs w:val="26"/>
        </w:rPr>
        <w:t xml:space="preserve"> </w:t>
      </w:r>
      <w:r w:rsidR="00353BB0">
        <w:rPr>
          <w:sz w:val="26"/>
          <w:szCs w:val="26"/>
        </w:rPr>
        <w:t xml:space="preserve">работе </w:t>
      </w:r>
      <w:r w:rsidR="00496F1A" w:rsidRPr="0029044C">
        <w:rPr>
          <w:sz w:val="26"/>
          <w:szCs w:val="26"/>
        </w:rPr>
        <w:t>по мере получения информации от выпускников</w:t>
      </w:r>
      <w:r w:rsidR="000C2E91" w:rsidRPr="0029044C">
        <w:rPr>
          <w:sz w:val="26"/>
          <w:szCs w:val="26"/>
        </w:rPr>
        <w:t xml:space="preserve"> </w:t>
      </w:r>
      <w:r w:rsidR="00D83743" w:rsidRPr="0029044C">
        <w:rPr>
          <w:sz w:val="26"/>
          <w:szCs w:val="26"/>
        </w:rPr>
        <w:t xml:space="preserve">формирует заявку на оформление ЭПВ и </w:t>
      </w:r>
      <w:r w:rsidR="000C2E91" w:rsidRPr="0029044C">
        <w:rPr>
          <w:sz w:val="26"/>
          <w:szCs w:val="26"/>
        </w:rPr>
        <w:t xml:space="preserve">направляет </w:t>
      </w:r>
      <w:r w:rsidR="00496F1A" w:rsidRPr="0029044C">
        <w:rPr>
          <w:sz w:val="26"/>
          <w:szCs w:val="26"/>
        </w:rPr>
        <w:t>сведения</w:t>
      </w:r>
      <w:r w:rsidR="00D83743" w:rsidRPr="0029044C">
        <w:rPr>
          <w:sz w:val="26"/>
          <w:szCs w:val="26"/>
        </w:rPr>
        <w:t xml:space="preserve"> </w:t>
      </w:r>
      <w:r w:rsidR="00496F1A" w:rsidRPr="0029044C">
        <w:rPr>
          <w:sz w:val="26"/>
          <w:szCs w:val="26"/>
        </w:rPr>
        <w:t xml:space="preserve">о выпускниках </w:t>
      </w:r>
      <w:r w:rsidR="000C2E91" w:rsidRPr="0029044C">
        <w:rPr>
          <w:sz w:val="26"/>
          <w:szCs w:val="26"/>
        </w:rPr>
        <w:t xml:space="preserve">в </w:t>
      </w:r>
      <w:r w:rsidR="00D7019A">
        <w:rPr>
          <w:sz w:val="26"/>
          <w:szCs w:val="26"/>
        </w:rPr>
        <w:t>ОБ и Р</w:t>
      </w:r>
      <w:r w:rsidR="000C2E91" w:rsidRPr="0029044C">
        <w:rPr>
          <w:sz w:val="26"/>
          <w:szCs w:val="26"/>
        </w:rPr>
        <w:t xml:space="preserve"> в электронном виде </w:t>
      </w:r>
      <w:r w:rsidR="00A14C7E">
        <w:rPr>
          <w:sz w:val="26"/>
          <w:szCs w:val="26"/>
        </w:rPr>
        <w:t>по электронной почте</w:t>
      </w:r>
      <w:r w:rsidR="00144D0B" w:rsidRPr="0029044C">
        <w:rPr>
          <w:sz w:val="26"/>
          <w:szCs w:val="26"/>
        </w:rPr>
        <w:t xml:space="preserve">. </w:t>
      </w:r>
      <w:r w:rsidR="008A3090">
        <w:rPr>
          <w:sz w:val="26"/>
          <w:szCs w:val="26"/>
        </w:rPr>
        <w:t>В</w:t>
      </w:r>
      <w:r w:rsidR="00144D0B" w:rsidRPr="0029044C">
        <w:rPr>
          <w:sz w:val="26"/>
          <w:szCs w:val="26"/>
        </w:rPr>
        <w:t>ыдачу и учет ЭПВ выпускникам осуществляет работник</w:t>
      </w:r>
      <w:r w:rsidR="008A3090">
        <w:rPr>
          <w:sz w:val="26"/>
          <w:szCs w:val="26"/>
        </w:rPr>
        <w:t xml:space="preserve"> </w:t>
      </w:r>
      <w:r w:rsidR="00307957">
        <w:rPr>
          <w:sz w:val="26"/>
          <w:szCs w:val="26"/>
        </w:rPr>
        <w:t>О</w:t>
      </w:r>
      <w:r w:rsidR="008A3090">
        <w:rPr>
          <w:sz w:val="26"/>
          <w:szCs w:val="26"/>
        </w:rPr>
        <w:t>тдела по внеучебной и воспитательной работе</w:t>
      </w:r>
      <w:r w:rsidR="00D56AA0">
        <w:rPr>
          <w:sz w:val="26"/>
          <w:szCs w:val="26"/>
        </w:rPr>
        <w:t>.</w:t>
      </w:r>
    </w:p>
    <w:p w:rsidR="00590A8C" w:rsidRPr="00BC76D3" w:rsidRDefault="005D2978" w:rsidP="00B1739F">
      <w:pPr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В</w:t>
      </w:r>
      <w:r w:rsidR="00D20212" w:rsidRPr="0029044C">
        <w:rPr>
          <w:sz w:val="26"/>
          <w:szCs w:val="26"/>
        </w:rPr>
        <w:t xml:space="preserve"> случае</w:t>
      </w:r>
      <w:r w:rsidRPr="0029044C">
        <w:rPr>
          <w:sz w:val="26"/>
          <w:szCs w:val="26"/>
        </w:rPr>
        <w:t xml:space="preserve"> нарушения </w:t>
      </w:r>
      <w:r w:rsidR="001C3CAC" w:rsidRPr="0029044C">
        <w:rPr>
          <w:sz w:val="26"/>
          <w:szCs w:val="26"/>
        </w:rPr>
        <w:t>выпускником</w:t>
      </w:r>
      <w:r w:rsidRPr="0029044C">
        <w:rPr>
          <w:sz w:val="26"/>
          <w:szCs w:val="26"/>
        </w:rPr>
        <w:t xml:space="preserve"> </w:t>
      </w:r>
      <w:r w:rsidR="00D20212" w:rsidRPr="0029044C">
        <w:rPr>
          <w:sz w:val="26"/>
          <w:szCs w:val="26"/>
        </w:rPr>
        <w:t>общественного</w:t>
      </w:r>
      <w:r w:rsidR="00A97B85" w:rsidRPr="0029044C">
        <w:rPr>
          <w:sz w:val="26"/>
          <w:szCs w:val="26"/>
        </w:rPr>
        <w:t xml:space="preserve"> порядка,</w:t>
      </w:r>
      <w:r w:rsidRPr="0029044C">
        <w:rPr>
          <w:sz w:val="26"/>
          <w:szCs w:val="26"/>
        </w:rPr>
        <w:t xml:space="preserve"> требований</w:t>
      </w:r>
      <w:r w:rsidR="00BC541A">
        <w:rPr>
          <w:sz w:val="26"/>
          <w:szCs w:val="26"/>
        </w:rPr>
        <w:t xml:space="preserve"> Р</w:t>
      </w:r>
      <w:r w:rsidR="00D20212" w:rsidRPr="0029044C">
        <w:rPr>
          <w:sz w:val="26"/>
          <w:szCs w:val="26"/>
        </w:rPr>
        <w:t xml:space="preserve">егламента </w:t>
      </w:r>
      <w:r w:rsidR="00A97B85" w:rsidRPr="0029044C">
        <w:rPr>
          <w:sz w:val="26"/>
          <w:szCs w:val="26"/>
        </w:rPr>
        <w:t xml:space="preserve">или иных </w:t>
      </w:r>
      <w:r w:rsidR="009B38E8" w:rsidRPr="0029044C">
        <w:rPr>
          <w:sz w:val="26"/>
          <w:szCs w:val="26"/>
        </w:rPr>
        <w:t>локальных нормативных актов</w:t>
      </w:r>
      <w:r w:rsidR="00A97B85" w:rsidRPr="0029044C">
        <w:rPr>
          <w:sz w:val="26"/>
          <w:szCs w:val="26"/>
        </w:rPr>
        <w:t xml:space="preserve"> </w:t>
      </w:r>
      <w:r w:rsidR="008A3090" w:rsidRPr="0029044C">
        <w:rPr>
          <w:sz w:val="26"/>
          <w:szCs w:val="26"/>
        </w:rPr>
        <w:t>НИУ</w:t>
      </w:r>
      <w:r w:rsidR="008A3090">
        <w:rPr>
          <w:sz w:val="26"/>
          <w:szCs w:val="26"/>
        </w:rPr>
        <w:t> </w:t>
      </w:r>
      <w:r w:rsidR="008A3090" w:rsidRPr="0029044C">
        <w:rPr>
          <w:sz w:val="26"/>
          <w:szCs w:val="26"/>
        </w:rPr>
        <w:t>ВШЭ</w:t>
      </w:r>
      <w:r w:rsidR="008A3090">
        <w:rPr>
          <w:sz w:val="26"/>
          <w:szCs w:val="26"/>
        </w:rPr>
        <w:t xml:space="preserve"> – Санкт-Петербург</w:t>
      </w:r>
      <w:r w:rsidR="00D20212" w:rsidRPr="0029044C">
        <w:rPr>
          <w:sz w:val="26"/>
          <w:szCs w:val="26"/>
        </w:rPr>
        <w:t xml:space="preserve">, его пропуск блокируется. Информация о причинах блокировки передается в </w:t>
      </w:r>
      <w:r w:rsidR="00307957">
        <w:rPr>
          <w:sz w:val="26"/>
          <w:szCs w:val="26"/>
        </w:rPr>
        <w:t>О</w:t>
      </w:r>
      <w:r w:rsidR="008A3090">
        <w:rPr>
          <w:sz w:val="26"/>
          <w:szCs w:val="26"/>
        </w:rPr>
        <w:t>тдел по внеучебной и воспитательной работе.</w:t>
      </w:r>
      <w:r w:rsidR="008A3090" w:rsidDel="008A3090">
        <w:t xml:space="preserve"> </w:t>
      </w:r>
      <w:r w:rsidR="00590A8C" w:rsidRPr="00BC76D3">
        <w:rPr>
          <w:sz w:val="26"/>
          <w:szCs w:val="26"/>
        </w:rPr>
        <w:t xml:space="preserve">В случае отсутствия ЭПВ выпускник </w:t>
      </w:r>
      <w:r w:rsidR="008A3090" w:rsidRPr="0029044C">
        <w:rPr>
          <w:sz w:val="26"/>
          <w:szCs w:val="26"/>
        </w:rPr>
        <w:t>НИУ</w:t>
      </w:r>
      <w:r w:rsidR="008A3090">
        <w:rPr>
          <w:sz w:val="26"/>
          <w:szCs w:val="26"/>
        </w:rPr>
        <w:t> </w:t>
      </w:r>
      <w:r w:rsidR="008A3090" w:rsidRPr="0029044C">
        <w:rPr>
          <w:sz w:val="26"/>
          <w:szCs w:val="26"/>
        </w:rPr>
        <w:t>ВШЭ</w:t>
      </w:r>
      <w:r w:rsidR="008A3090">
        <w:rPr>
          <w:sz w:val="26"/>
          <w:szCs w:val="26"/>
        </w:rPr>
        <w:t xml:space="preserve"> – Санкт-Петербург</w:t>
      </w:r>
      <w:r w:rsidR="00863ABB" w:rsidRPr="00BC76D3">
        <w:rPr>
          <w:sz w:val="26"/>
          <w:szCs w:val="26"/>
        </w:rPr>
        <w:t xml:space="preserve"> </w:t>
      </w:r>
      <w:r w:rsidR="00590A8C" w:rsidRPr="00BC76D3">
        <w:rPr>
          <w:sz w:val="26"/>
          <w:szCs w:val="26"/>
        </w:rPr>
        <w:t xml:space="preserve">может проходить на объекты </w:t>
      </w:r>
      <w:r w:rsidR="0020345B" w:rsidRPr="0029044C">
        <w:rPr>
          <w:sz w:val="26"/>
          <w:szCs w:val="26"/>
        </w:rPr>
        <w:t>НИУ</w:t>
      </w:r>
      <w:r w:rsidR="0020345B">
        <w:rPr>
          <w:sz w:val="26"/>
          <w:szCs w:val="26"/>
        </w:rPr>
        <w:t> </w:t>
      </w:r>
      <w:r w:rsidR="0020345B" w:rsidRPr="0029044C">
        <w:rPr>
          <w:sz w:val="26"/>
          <w:szCs w:val="26"/>
        </w:rPr>
        <w:t>ВШЭ</w:t>
      </w:r>
      <w:r w:rsidR="0020345B">
        <w:rPr>
          <w:sz w:val="26"/>
          <w:szCs w:val="26"/>
        </w:rPr>
        <w:t xml:space="preserve"> – Санкт-Петербург</w:t>
      </w:r>
      <w:r w:rsidR="00590A8C" w:rsidRPr="00BC76D3">
        <w:rPr>
          <w:sz w:val="26"/>
          <w:szCs w:val="26"/>
        </w:rPr>
        <w:t xml:space="preserve"> </w:t>
      </w:r>
      <w:r w:rsidR="00E9518F" w:rsidRPr="00BC76D3">
        <w:rPr>
          <w:sz w:val="26"/>
          <w:szCs w:val="26"/>
        </w:rPr>
        <w:t xml:space="preserve">по </w:t>
      </w:r>
      <w:r w:rsidR="0020345B">
        <w:rPr>
          <w:sz w:val="26"/>
          <w:szCs w:val="26"/>
        </w:rPr>
        <w:t>временному</w:t>
      </w:r>
      <w:r w:rsidR="00E9518F" w:rsidRPr="00BC76D3">
        <w:rPr>
          <w:sz w:val="26"/>
          <w:szCs w:val="26"/>
        </w:rPr>
        <w:t xml:space="preserve"> пропуску, оформленному в </w:t>
      </w:r>
      <w:r w:rsidR="0020345B">
        <w:rPr>
          <w:sz w:val="26"/>
          <w:szCs w:val="26"/>
        </w:rPr>
        <w:t>ОБ и Р</w:t>
      </w:r>
      <w:r w:rsidR="00E9518F" w:rsidRPr="00BC76D3">
        <w:rPr>
          <w:sz w:val="26"/>
          <w:szCs w:val="26"/>
        </w:rPr>
        <w:t>.</w:t>
      </w:r>
    </w:p>
    <w:p w:rsidR="001A2D70" w:rsidRPr="00BC76D3" w:rsidRDefault="001A2D70" w:rsidP="00AA1B82">
      <w:pPr>
        <w:ind w:firstLine="284"/>
        <w:jc w:val="both"/>
        <w:rPr>
          <w:sz w:val="26"/>
          <w:szCs w:val="26"/>
        </w:rPr>
      </w:pPr>
    </w:p>
    <w:p w:rsidR="009D4341" w:rsidRPr="00BC76D3" w:rsidRDefault="009D4341" w:rsidP="009D4341">
      <w:pPr>
        <w:pStyle w:val="a3"/>
        <w:numPr>
          <w:ilvl w:val="0"/>
          <w:numId w:val="2"/>
        </w:numPr>
        <w:ind w:left="567" w:hanging="207"/>
        <w:jc w:val="center"/>
        <w:rPr>
          <w:b/>
          <w:sz w:val="26"/>
          <w:szCs w:val="26"/>
        </w:rPr>
      </w:pPr>
      <w:r w:rsidRPr="00BC76D3">
        <w:rPr>
          <w:b/>
          <w:sz w:val="26"/>
          <w:szCs w:val="26"/>
        </w:rPr>
        <w:t>Оформление электронных пропусков</w:t>
      </w:r>
    </w:p>
    <w:p w:rsidR="009D4341" w:rsidRPr="00BC76D3" w:rsidRDefault="009D4341" w:rsidP="009D4341">
      <w:pPr>
        <w:pStyle w:val="a3"/>
        <w:ind w:left="567"/>
        <w:jc w:val="center"/>
        <w:rPr>
          <w:b/>
          <w:sz w:val="26"/>
          <w:szCs w:val="26"/>
        </w:rPr>
      </w:pPr>
      <w:r w:rsidRPr="00BC76D3">
        <w:rPr>
          <w:b/>
          <w:sz w:val="26"/>
          <w:szCs w:val="26"/>
        </w:rPr>
        <w:t>«Слушатель курсов»</w:t>
      </w:r>
    </w:p>
    <w:p w:rsidR="009D4341" w:rsidRPr="00F47872" w:rsidRDefault="009D4341" w:rsidP="009D4341">
      <w:pPr>
        <w:pStyle w:val="a3"/>
        <w:numPr>
          <w:ilvl w:val="1"/>
          <w:numId w:val="2"/>
        </w:numPr>
        <w:tabs>
          <w:tab w:val="left" w:pos="1134"/>
          <w:tab w:val="left" w:pos="1210"/>
        </w:tabs>
        <w:ind w:left="0" w:firstLine="709"/>
        <w:jc w:val="both"/>
        <w:rPr>
          <w:sz w:val="26"/>
          <w:szCs w:val="26"/>
        </w:rPr>
      </w:pPr>
      <w:r w:rsidRPr="00F47872">
        <w:rPr>
          <w:sz w:val="26"/>
          <w:szCs w:val="26"/>
        </w:rPr>
        <w:t xml:space="preserve">Электронный пропуск «Слушатель курсов» (далее – ЭПСК) – двусторонняя пластиковая карта розового цвета, является элементом СКУД, имеет порядковый номер, надпись «Слушатель курсов». Оформляется </w:t>
      </w:r>
      <w:r w:rsidR="00AA25B4">
        <w:rPr>
          <w:sz w:val="26"/>
          <w:szCs w:val="26"/>
        </w:rPr>
        <w:t>ОБ и Р</w:t>
      </w:r>
      <w:r w:rsidRPr="00F47872">
        <w:rPr>
          <w:sz w:val="26"/>
          <w:szCs w:val="26"/>
        </w:rPr>
        <w:t xml:space="preserve">, выдается слушателям на период проведения курсов, прохождения обучения (приложение 4). 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Для осуществления доступа слушателей курсов на объекты НИУ ВШЭ</w:t>
      </w:r>
      <w:r w:rsidR="00AA25B4">
        <w:rPr>
          <w:sz w:val="26"/>
          <w:szCs w:val="26"/>
        </w:rPr>
        <w:t xml:space="preserve"> – Санкт-Петербург</w:t>
      </w:r>
      <w:r w:rsidRPr="0029044C">
        <w:rPr>
          <w:sz w:val="26"/>
          <w:szCs w:val="26"/>
        </w:rPr>
        <w:t xml:space="preserve"> руководитель структурного подразделения НИУ ВШЭ</w:t>
      </w:r>
      <w:r w:rsidR="00AA25B4">
        <w:rPr>
          <w:sz w:val="26"/>
          <w:szCs w:val="26"/>
        </w:rPr>
        <w:t xml:space="preserve"> – Санкт-Петербург</w:t>
      </w:r>
      <w:r w:rsidRPr="0029044C">
        <w:rPr>
          <w:sz w:val="26"/>
          <w:szCs w:val="26"/>
        </w:rPr>
        <w:t xml:space="preserve">, обеспечивающий проведение курсов, направляет в </w:t>
      </w:r>
      <w:r w:rsidR="00AA25B4">
        <w:rPr>
          <w:sz w:val="26"/>
          <w:szCs w:val="26"/>
        </w:rPr>
        <w:t>ОБ и Р</w:t>
      </w:r>
      <w:r w:rsidRPr="0029044C">
        <w:rPr>
          <w:sz w:val="26"/>
          <w:szCs w:val="26"/>
        </w:rPr>
        <w:t xml:space="preserve"> заявку (</w:t>
      </w:r>
      <w:r>
        <w:rPr>
          <w:sz w:val="26"/>
          <w:szCs w:val="26"/>
        </w:rPr>
        <w:t>п</w:t>
      </w:r>
      <w:r w:rsidRPr="0029044C">
        <w:rPr>
          <w:sz w:val="26"/>
          <w:szCs w:val="26"/>
        </w:rPr>
        <w:t>риложение 1) с указанием категории пропуска «Слушатель курсов» и количества пропусков.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С целью осуществления учета выдачи ЭПСК руководителем структурного подразделения </w:t>
      </w:r>
      <w:r w:rsidR="00AA25B4">
        <w:rPr>
          <w:sz w:val="26"/>
          <w:szCs w:val="26"/>
        </w:rPr>
        <w:t xml:space="preserve">НИУ ВШЭ – Санкт-Петербург </w:t>
      </w:r>
      <w:r w:rsidRPr="0029044C">
        <w:rPr>
          <w:sz w:val="26"/>
          <w:szCs w:val="26"/>
        </w:rPr>
        <w:t>назначается ответственное лицо</w:t>
      </w:r>
      <w:r>
        <w:rPr>
          <w:sz w:val="26"/>
          <w:szCs w:val="26"/>
        </w:rPr>
        <w:t xml:space="preserve"> за выдачу пропусков слушателям</w:t>
      </w:r>
      <w:r w:rsidRPr="0029044C">
        <w:rPr>
          <w:sz w:val="26"/>
          <w:szCs w:val="26"/>
        </w:rPr>
        <w:t xml:space="preserve">, </w:t>
      </w:r>
      <w:r>
        <w:rPr>
          <w:sz w:val="26"/>
          <w:szCs w:val="26"/>
        </w:rPr>
        <w:t>Факт выдачи ЭПСК фиксируется в</w:t>
      </w:r>
      <w:r w:rsidRPr="0029044C">
        <w:rPr>
          <w:sz w:val="26"/>
          <w:szCs w:val="26"/>
        </w:rPr>
        <w:t xml:space="preserve"> Журнал</w:t>
      </w:r>
      <w:r>
        <w:rPr>
          <w:sz w:val="26"/>
          <w:szCs w:val="26"/>
        </w:rPr>
        <w:t>е</w:t>
      </w:r>
      <w:r w:rsidRPr="0029044C">
        <w:rPr>
          <w:sz w:val="26"/>
          <w:szCs w:val="26"/>
        </w:rPr>
        <w:t xml:space="preserve"> выдачи пропусков в структурном подразделении</w:t>
      </w:r>
      <w:r>
        <w:rPr>
          <w:sz w:val="26"/>
          <w:szCs w:val="26"/>
        </w:rPr>
        <w:t xml:space="preserve"> (приложение 5)</w:t>
      </w:r>
      <w:r w:rsidRPr="0029044C">
        <w:rPr>
          <w:sz w:val="26"/>
          <w:szCs w:val="26"/>
        </w:rPr>
        <w:t>.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Ответственное лицо, назначенное руководителем структурного подразделения </w:t>
      </w:r>
      <w:r w:rsidR="00AA25B4" w:rsidRPr="00AA25B4">
        <w:rPr>
          <w:sz w:val="26"/>
          <w:szCs w:val="26"/>
        </w:rPr>
        <w:t>НИУ ВШЭ – Санкт-Петербург</w:t>
      </w:r>
      <w:r w:rsidRPr="0029044C">
        <w:rPr>
          <w:sz w:val="26"/>
          <w:szCs w:val="26"/>
        </w:rPr>
        <w:t xml:space="preserve">, получает ЭПСК в </w:t>
      </w:r>
      <w:r w:rsidR="00AA25B4">
        <w:rPr>
          <w:sz w:val="26"/>
          <w:szCs w:val="26"/>
        </w:rPr>
        <w:t>ОБ и Р</w:t>
      </w:r>
      <w:r w:rsidRPr="0029044C">
        <w:rPr>
          <w:sz w:val="26"/>
          <w:szCs w:val="26"/>
        </w:rPr>
        <w:t xml:space="preserve"> на основании заявки, подписанной руководителем структурного подразделения. За получение ЭПСК ответственное лицо расписывается в Журнале выдачи пропусков </w:t>
      </w:r>
      <w:r w:rsidR="00AA25B4" w:rsidRPr="00AA25B4">
        <w:rPr>
          <w:sz w:val="26"/>
          <w:szCs w:val="26"/>
        </w:rPr>
        <w:t>НИУ ВШЭ – Санкт-Петербург</w:t>
      </w:r>
      <w:r w:rsidRPr="0029044C">
        <w:rPr>
          <w:sz w:val="26"/>
          <w:szCs w:val="26"/>
        </w:rPr>
        <w:t>, где помимо этого указываются дата получения, количество, номера ЭПСК, наименование структурного подразделения, ФИО руководителя структурного подразделения, заказавшего пропуска, ФИО ответственного лица, получившего ЭПСК.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lastRenderedPageBreak/>
        <w:t xml:space="preserve">Выдача ЭПСК слушателю, а также последующий возврат слушателем пропуска осуществляются под </w:t>
      </w:r>
      <w:r>
        <w:rPr>
          <w:sz w:val="26"/>
          <w:szCs w:val="26"/>
        </w:rPr>
        <w:t>подпись</w:t>
      </w:r>
      <w:r w:rsidRPr="0029044C">
        <w:rPr>
          <w:sz w:val="26"/>
          <w:szCs w:val="26"/>
        </w:rPr>
        <w:t xml:space="preserve"> в Журнале выдачи пропусков, находящемся в структурном подразделении</w:t>
      </w:r>
      <w:r>
        <w:rPr>
          <w:sz w:val="26"/>
          <w:szCs w:val="26"/>
        </w:rPr>
        <w:t xml:space="preserve"> </w:t>
      </w:r>
      <w:r w:rsidR="00AA25B4" w:rsidRPr="00AA25B4">
        <w:rPr>
          <w:sz w:val="26"/>
          <w:szCs w:val="26"/>
        </w:rPr>
        <w:t>НИУ ВШЭ – Санкт-Петербург</w:t>
      </w:r>
      <w:r w:rsidRPr="0029044C">
        <w:rPr>
          <w:sz w:val="26"/>
          <w:szCs w:val="26"/>
        </w:rPr>
        <w:t>, с обязательным указанием даты получения, ФИО слушателя, номера ЭПСК, срока действия пропуска, названия программы курсов, даты возврата пропуска, заверенной подписью слушателя.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>После окончания периода действия курсов возвращенные ЭПСК используются для слушателей последующих курсов</w:t>
      </w:r>
      <w:r>
        <w:rPr>
          <w:sz w:val="26"/>
          <w:szCs w:val="26"/>
        </w:rPr>
        <w:t>, если срок их действия не истек</w:t>
      </w:r>
      <w:r w:rsidRPr="0029044C">
        <w:rPr>
          <w:sz w:val="26"/>
          <w:szCs w:val="26"/>
        </w:rPr>
        <w:t xml:space="preserve">. 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В случае утери или невозврата ЭПСК слушателем по окончании программы курсов, руководитель структурного подразделения направляет в </w:t>
      </w:r>
      <w:r w:rsidR="00042776">
        <w:rPr>
          <w:sz w:val="26"/>
          <w:szCs w:val="26"/>
        </w:rPr>
        <w:t>ОБ и Р</w:t>
      </w:r>
      <w:r w:rsidRPr="0029044C">
        <w:rPr>
          <w:sz w:val="26"/>
          <w:szCs w:val="26"/>
        </w:rPr>
        <w:t xml:space="preserve"> служебную записку о необходимости восполнения нужного количества пропусков, с обязательным указанием индивидуальных номеров ЭПСК, причины невозврата.</w:t>
      </w:r>
    </w:p>
    <w:p w:rsidR="009D4341" w:rsidRPr="0029044C" w:rsidRDefault="00042776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 и Р</w:t>
      </w:r>
      <w:r w:rsidR="009D4341" w:rsidRPr="0029044C">
        <w:rPr>
          <w:sz w:val="26"/>
          <w:szCs w:val="26"/>
        </w:rPr>
        <w:t xml:space="preserve"> на основании служебной записки,</w:t>
      </w:r>
      <w:r w:rsidR="009D4341">
        <w:rPr>
          <w:sz w:val="26"/>
          <w:szCs w:val="26"/>
        </w:rPr>
        <w:t xml:space="preserve"> </w:t>
      </w:r>
      <w:r w:rsidR="009D4341" w:rsidRPr="0029044C">
        <w:rPr>
          <w:sz w:val="26"/>
          <w:szCs w:val="26"/>
        </w:rPr>
        <w:t>подписанной руководителем структурного подразделения</w:t>
      </w:r>
      <w:r w:rsidR="009D4341">
        <w:rPr>
          <w:sz w:val="26"/>
          <w:szCs w:val="26"/>
        </w:rPr>
        <w:t xml:space="preserve"> </w:t>
      </w:r>
      <w:r w:rsidRPr="00042776">
        <w:rPr>
          <w:sz w:val="26"/>
          <w:szCs w:val="26"/>
        </w:rPr>
        <w:t>НИУ ВШЭ – Санкт-Петербург</w:t>
      </w:r>
      <w:r w:rsidR="009D4341" w:rsidRPr="0029044C">
        <w:rPr>
          <w:sz w:val="26"/>
          <w:szCs w:val="26"/>
        </w:rPr>
        <w:t>, выдает нужное количество новых ЭПСК, удаляет из базы СКУД индивидуальные системные номера невозвращенных (утерянных) ЭПСК. Вход по таким пропускам в случае их нахождения становится невозможным.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Восполнение утерянных ЭПСК производится </w:t>
      </w:r>
      <w:r w:rsidR="00042776">
        <w:rPr>
          <w:sz w:val="26"/>
          <w:szCs w:val="26"/>
        </w:rPr>
        <w:t>ОБ и Р</w:t>
      </w:r>
      <w:r>
        <w:rPr>
          <w:sz w:val="26"/>
          <w:szCs w:val="26"/>
        </w:rPr>
        <w:t xml:space="preserve"> </w:t>
      </w:r>
      <w:r w:rsidRPr="0029044C">
        <w:rPr>
          <w:sz w:val="26"/>
          <w:szCs w:val="26"/>
        </w:rPr>
        <w:t>путем закупки новых электронных карт, введения индивидуальных номеров электронных чипов в СКУД.</w:t>
      </w:r>
    </w:p>
    <w:p w:rsidR="009D4341" w:rsidRPr="0029044C" w:rsidRDefault="009D4341" w:rsidP="009D4341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29044C">
        <w:rPr>
          <w:sz w:val="26"/>
          <w:szCs w:val="26"/>
        </w:rPr>
        <w:t xml:space="preserve">В случае несрабатывания ЭПСК при проходе на объекты </w:t>
      </w:r>
      <w:r w:rsidR="00042776" w:rsidRPr="00042776">
        <w:rPr>
          <w:sz w:val="26"/>
          <w:szCs w:val="26"/>
        </w:rPr>
        <w:t>НИУ ВШЭ – Санкт-Петербург</w:t>
      </w:r>
      <w:r w:rsidRPr="0029044C">
        <w:rPr>
          <w:sz w:val="26"/>
          <w:szCs w:val="26"/>
        </w:rPr>
        <w:t xml:space="preserve"> сотрудник охраны обязан изъять неработающий ЭПСК и передать в </w:t>
      </w:r>
      <w:r w:rsidR="00042776">
        <w:rPr>
          <w:sz w:val="26"/>
          <w:szCs w:val="26"/>
        </w:rPr>
        <w:t>ОБ и Р</w:t>
      </w:r>
      <w:r w:rsidRPr="0029044C">
        <w:rPr>
          <w:sz w:val="26"/>
          <w:szCs w:val="26"/>
        </w:rPr>
        <w:t xml:space="preserve"> для определения причины несрабатывания пропуска. В этой ситуации вход разрешается только по </w:t>
      </w:r>
      <w:r w:rsidR="00042776">
        <w:rPr>
          <w:sz w:val="26"/>
          <w:szCs w:val="26"/>
        </w:rPr>
        <w:t>временному пропуску</w:t>
      </w:r>
      <w:r w:rsidRPr="0029044C">
        <w:rPr>
          <w:sz w:val="26"/>
          <w:szCs w:val="26"/>
        </w:rPr>
        <w:t xml:space="preserve">. Слушатель для разъяснения ситуации должен обратиться в </w:t>
      </w:r>
      <w:r w:rsidR="00042776">
        <w:rPr>
          <w:sz w:val="26"/>
          <w:szCs w:val="26"/>
        </w:rPr>
        <w:t>ОБ и Р</w:t>
      </w:r>
      <w:r w:rsidRPr="0029044C">
        <w:rPr>
          <w:sz w:val="26"/>
          <w:szCs w:val="26"/>
        </w:rPr>
        <w:t>.</w:t>
      </w:r>
    </w:p>
    <w:p w:rsidR="009D7198" w:rsidRPr="00F735C6" w:rsidRDefault="009D7198" w:rsidP="009D7198">
      <w:pPr>
        <w:pStyle w:val="a3"/>
        <w:rPr>
          <w:b/>
          <w:sz w:val="26"/>
          <w:szCs w:val="26"/>
        </w:rPr>
      </w:pPr>
    </w:p>
    <w:p w:rsidR="00E7752F" w:rsidRPr="00637E84" w:rsidRDefault="00E66877" w:rsidP="00B1739F">
      <w:pPr>
        <w:ind w:left="1428" w:firstLine="696"/>
        <w:contextualSpacing/>
        <w:rPr>
          <w:b/>
          <w:color w:val="C00000"/>
          <w:sz w:val="16"/>
          <w:szCs w:val="16"/>
        </w:rPr>
      </w:pPr>
      <w:r>
        <w:rPr>
          <w:b/>
          <w:sz w:val="26"/>
          <w:szCs w:val="26"/>
        </w:rPr>
        <w:t>5</w:t>
      </w:r>
      <w:r w:rsidR="00B1739F">
        <w:rPr>
          <w:b/>
          <w:sz w:val="26"/>
          <w:szCs w:val="26"/>
        </w:rPr>
        <w:t xml:space="preserve">. </w:t>
      </w:r>
      <w:r w:rsidR="00E7752F" w:rsidRPr="00E7752F">
        <w:rPr>
          <w:b/>
          <w:sz w:val="26"/>
          <w:szCs w:val="26"/>
        </w:rPr>
        <w:t>Оформление и выдача временных пропусков</w:t>
      </w:r>
    </w:p>
    <w:p w:rsidR="00E7752F" w:rsidRPr="00353BB0" w:rsidRDefault="00E66877" w:rsidP="00B1739F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739F">
        <w:rPr>
          <w:sz w:val="26"/>
          <w:szCs w:val="26"/>
        </w:rPr>
        <w:t xml:space="preserve">.1. </w:t>
      </w:r>
      <w:r w:rsidR="00E7752F" w:rsidRPr="00B1739F">
        <w:rPr>
          <w:sz w:val="26"/>
          <w:szCs w:val="26"/>
        </w:rPr>
        <w:t>Временный пропуск (далее - ВП) -  цветная бумажная карт</w:t>
      </w:r>
      <w:r w:rsidR="00E7752F" w:rsidRPr="00353BB0">
        <w:rPr>
          <w:sz w:val="26"/>
          <w:szCs w:val="26"/>
        </w:rPr>
        <w:t>а размером 10х6,5 см, с порядковым номером, указанием фамилии и инициалов, времени и периода возможного нахождения на объектах, подписью сотрудника подразделения безопасности и режима, ш</w:t>
      </w:r>
      <w:r w:rsidR="00AA25B4">
        <w:rPr>
          <w:sz w:val="26"/>
          <w:szCs w:val="26"/>
        </w:rPr>
        <w:t>т</w:t>
      </w:r>
      <w:r w:rsidR="00E7752F" w:rsidRPr="00353BB0">
        <w:rPr>
          <w:sz w:val="26"/>
          <w:szCs w:val="26"/>
        </w:rPr>
        <w:t xml:space="preserve">ампом «Для пропусков». Действует на всех объектах, независимо от места получения, при предъявлении документа, удостоверяющего личность. Цвет ВП подлежит ежегодной замене. Срок действия – от </w:t>
      </w:r>
      <w:r w:rsidR="00764244" w:rsidRPr="00637E84">
        <w:rPr>
          <w:sz w:val="26"/>
          <w:szCs w:val="26"/>
        </w:rPr>
        <w:t>1</w:t>
      </w:r>
      <w:r w:rsidR="00E7752F" w:rsidRPr="00B1739F">
        <w:rPr>
          <w:sz w:val="26"/>
          <w:szCs w:val="26"/>
        </w:rPr>
        <w:t>суток до 1 года с даты выдачи (в течение 1 календарного года).</w:t>
      </w:r>
      <w:r w:rsidR="00353BB0" w:rsidRPr="00637E84">
        <w:rPr>
          <w:sz w:val="26"/>
          <w:szCs w:val="26"/>
        </w:rPr>
        <w:t xml:space="preserve"> ВП действителен при предъявлении документа, удостоверяющего личность.</w:t>
      </w:r>
      <w:r w:rsidR="00E7752F" w:rsidRPr="00B1739F">
        <w:rPr>
          <w:sz w:val="26"/>
          <w:szCs w:val="26"/>
        </w:rPr>
        <w:t xml:space="preserve"> По завершении срока действия, указанного на пропуске,</w:t>
      </w:r>
      <w:r w:rsidR="00E7752F" w:rsidRPr="00353BB0">
        <w:rPr>
          <w:sz w:val="26"/>
          <w:szCs w:val="26"/>
        </w:rPr>
        <w:t xml:space="preserve"> ВП считается недействительным, подлежит возврату по месту получения.</w:t>
      </w:r>
    </w:p>
    <w:p w:rsidR="00E7752F" w:rsidRPr="00353BB0" w:rsidRDefault="00E66877" w:rsidP="00B1739F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739F">
        <w:rPr>
          <w:sz w:val="26"/>
          <w:szCs w:val="26"/>
        </w:rPr>
        <w:t xml:space="preserve">.2. </w:t>
      </w:r>
      <w:r w:rsidR="00E7752F" w:rsidRPr="00B1739F">
        <w:rPr>
          <w:sz w:val="26"/>
          <w:szCs w:val="26"/>
        </w:rPr>
        <w:t xml:space="preserve">Временными пропусками обеспечиваются работники, принятые </w:t>
      </w:r>
      <w:r w:rsidR="00E7752F" w:rsidRPr="00353BB0">
        <w:rPr>
          <w:sz w:val="26"/>
          <w:szCs w:val="26"/>
        </w:rPr>
        <w:t>на работу в НИУ ВШЭ - Санкт-Петербург (на период оформления приказа о приеме на работу), лица, выполняющие работы (оказывающие услуги) в НИУ ВШЭ - Санкт-Петербургу по договорам гражданско-правового характера, работники сторонних организаций, арендаторы</w:t>
      </w:r>
      <w:r w:rsidR="00042776">
        <w:rPr>
          <w:sz w:val="26"/>
          <w:szCs w:val="26"/>
        </w:rPr>
        <w:t>, слушатели краткосрочных курсов</w:t>
      </w:r>
      <w:r w:rsidR="00E7752F" w:rsidRPr="00353BB0">
        <w:rPr>
          <w:sz w:val="26"/>
          <w:szCs w:val="26"/>
        </w:rPr>
        <w:t xml:space="preserve"> (далее – пользователь ВП).</w:t>
      </w:r>
    </w:p>
    <w:p w:rsidR="00E7752F" w:rsidRPr="00353BB0" w:rsidRDefault="00E66877" w:rsidP="00B1739F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739F">
        <w:rPr>
          <w:sz w:val="26"/>
          <w:szCs w:val="26"/>
        </w:rPr>
        <w:t xml:space="preserve">.3. </w:t>
      </w:r>
      <w:r w:rsidR="00E7752F" w:rsidRPr="00353BB0">
        <w:rPr>
          <w:sz w:val="26"/>
          <w:szCs w:val="26"/>
        </w:rPr>
        <w:t xml:space="preserve">Ежегодно </w:t>
      </w:r>
      <w:r w:rsidR="00042776">
        <w:rPr>
          <w:sz w:val="26"/>
          <w:szCs w:val="26"/>
        </w:rPr>
        <w:t>ОБ и Р</w:t>
      </w:r>
      <w:r w:rsidR="00E7752F" w:rsidRPr="00353BB0">
        <w:rPr>
          <w:sz w:val="26"/>
          <w:szCs w:val="26"/>
        </w:rPr>
        <w:t xml:space="preserve"> подает в отдел оперативной полиграфии НИУ ВШЭ - Санкт-Петербург (далее по тексту – ОПП) заявку на изготовление ВП, предоставляет шаблоны, определяет цвет, плотность бумаги и тираж ВП.</w:t>
      </w:r>
    </w:p>
    <w:p w:rsidR="00E7752F" w:rsidRPr="00B1739F" w:rsidRDefault="00E66877" w:rsidP="00B1739F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739F">
        <w:rPr>
          <w:sz w:val="26"/>
          <w:szCs w:val="26"/>
        </w:rPr>
        <w:t xml:space="preserve">.4.  </w:t>
      </w:r>
      <w:r w:rsidR="00E7752F" w:rsidRPr="00353BB0">
        <w:rPr>
          <w:sz w:val="26"/>
          <w:szCs w:val="26"/>
        </w:rPr>
        <w:t xml:space="preserve">Сотрудник </w:t>
      </w:r>
      <w:r w:rsidR="00042776">
        <w:rPr>
          <w:sz w:val="26"/>
          <w:szCs w:val="26"/>
        </w:rPr>
        <w:t>ОБ и Р</w:t>
      </w:r>
      <w:r w:rsidR="00E7752F" w:rsidRPr="00353BB0">
        <w:rPr>
          <w:sz w:val="26"/>
          <w:szCs w:val="26"/>
        </w:rPr>
        <w:t xml:space="preserve"> ежегодно оформляет Журнал выдачи пропусков НИУ ВШЭ - Санкт-Петербург, организует работу по </w:t>
      </w:r>
      <w:r w:rsidR="00353BB0" w:rsidRPr="00637E84">
        <w:rPr>
          <w:sz w:val="26"/>
          <w:szCs w:val="26"/>
        </w:rPr>
        <w:t xml:space="preserve">обороту </w:t>
      </w:r>
      <w:r w:rsidR="00E7752F" w:rsidRPr="00B1739F">
        <w:rPr>
          <w:sz w:val="26"/>
          <w:szCs w:val="26"/>
        </w:rPr>
        <w:t>бланков ВП</w:t>
      </w:r>
      <w:r w:rsidR="00353BB0" w:rsidRPr="00637E84">
        <w:rPr>
          <w:sz w:val="26"/>
          <w:szCs w:val="26"/>
        </w:rPr>
        <w:t>:</w:t>
      </w:r>
      <w:r w:rsidR="00E7752F" w:rsidRPr="00B1739F">
        <w:rPr>
          <w:sz w:val="26"/>
          <w:szCs w:val="26"/>
        </w:rPr>
        <w:t xml:space="preserve"> осуществляет </w:t>
      </w:r>
      <w:r w:rsidR="00353BB0" w:rsidRPr="00637E84">
        <w:rPr>
          <w:sz w:val="26"/>
          <w:szCs w:val="26"/>
        </w:rPr>
        <w:t>учет, контроль, выдачу и утилизацию</w:t>
      </w:r>
      <w:r w:rsidR="00E7752F" w:rsidRPr="00B1739F">
        <w:rPr>
          <w:sz w:val="26"/>
          <w:szCs w:val="26"/>
        </w:rPr>
        <w:t>.</w:t>
      </w:r>
    </w:p>
    <w:p w:rsidR="00E7752F" w:rsidRPr="00B1739F" w:rsidRDefault="00E66877" w:rsidP="00B1739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E7752F" w:rsidRPr="00B1739F">
        <w:rPr>
          <w:sz w:val="26"/>
          <w:szCs w:val="26"/>
        </w:rPr>
        <w:t xml:space="preserve">.5. В случае если пользователю ВП требуется круглосуточный доступ на рабочее место или право прохода </w:t>
      </w:r>
      <w:r w:rsidR="00E7752F" w:rsidRPr="00353BB0">
        <w:rPr>
          <w:sz w:val="26"/>
          <w:szCs w:val="26"/>
        </w:rPr>
        <w:t xml:space="preserve">на объекты НИУ ВШЭ - Санкт-Петербург, в том числе в выходные и праздничные дни, </w:t>
      </w:r>
      <w:r w:rsidR="00451552" w:rsidRPr="00637E84">
        <w:rPr>
          <w:sz w:val="26"/>
          <w:szCs w:val="26"/>
        </w:rPr>
        <w:t>р</w:t>
      </w:r>
      <w:r w:rsidR="00E7752F" w:rsidRPr="00B1739F">
        <w:rPr>
          <w:sz w:val="26"/>
          <w:szCs w:val="26"/>
        </w:rPr>
        <w:t xml:space="preserve">уководитель структурного подразделения НИУ ВШЭ - Санкт-Петербург </w:t>
      </w:r>
      <w:r w:rsidR="00E7752F" w:rsidRPr="00353BB0">
        <w:rPr>
          <w:sz w:val="26"/>
          <w:szCs w:val="26"/>
        </w:rPr>
        <w:t xml:space="preserve">оформляет заявку (Приложение 1), заполняя поле «Особые отметки», визирует у заместителя директора НИУ ВШЭ - Санкт-Петербург, координирующего деятельность структурного подразделения и передает заявку в </w:t>
      </w:r>
      <w:r w:rsidR="00042776">
        <w:rPr>
          <w:sz w:val="26"/>
          <w:szCs w:val="26"/>
        </w:rPr>
        <w:t>ОБ и Р</w:t>
      </w:r>
      <w:r w:rsidR="00E7752F" w:rsidRPr="00353BB0">
        <w:rPr>
          <w:sz w:val="26"/>
          <w:szCs w:val="26"/>
        </w:rPr>
        <w:t xml:space="preserve"> (копию направляет руководителю администрации объекта, где находится место доступа). Сотрудник </w:t>
      </w:r>
      <w:r w:rsidR="00042776">
        <w:rPr>
          <w:sz w:val="26"/>
          <w:szCs w:val="26"/>
        </w:rPr>
        <w:t>ОБ и Р</w:t>
      </w:r>
      <w:r w:rsidR="00E7752F" w:rsidRPr="00353BB0">
        <w:rPr>
          <w:sz w:val="26"/>
          <w:szCs w:val="26"/>
        </w:rPr>
        <w:t xml:space="preserve"> на основании заявки оформляет ВП: на обратной стороне ставит штамп</w:t>
      </w:r>
      <w:r w:rsidR="00353BB0" w:rsidRPr="00637E84">
        <w:rPr>
          <w:sz w:val="26"/>
          <w:szCs w:val="26"/>
        </w:rPr>
        <w:t xml:space="preserve"> (делает запись) </w:t>
      </w:r>
      <w:r w:rsidR="00E7752F" w:rsidRPr="00B1739F">
        <w:rPr>
          <w:sz w:val="26"/>
          <w:szCs w:val="26"/>
        </w:rPr>
        <w:t>«С правом прохода в выходные и праздничные дни», дату оформления разрешения особого режима доступа, личную подпись, а в случае необходимости круглосуточного доступа, ставит штамп «круглосуточно» на ли</w:t>
      </w:r>
      <w:r w:rsidR="00E7752F" w:rsidRPr="00353BB0">
        <w:rPr>
          <w:sz w:val="26"/>
          <w:szCs w:val="26"/>
        </w:rPr>
        <w:t>цевой стороне пропуска в строке «Вход разрешен с ____ до ____» часов</w:t>
      </w:r>
      <w:r w:rsidR="00DC4D50" w:rsidRPr="00637E84">
        <w:rPr>
          <w:sz w:val="26"/>
          <w:szCs w:val="26"/>
        </w:rPr>
        <w:t>»</w:t>
      </w:r>
      <w:r w:rsidR="00E7752F" w:rsidRPr="00B1739F">
        <w:rPr>
          <w:sz w:val="26"/>
          <w:szCs w:val="26"/>
        </w:rPr>
        <w:t xml:space="preserve">. </w:t>
      </w:r>
    </w:p>
    <w:p w:rsidR="00E7752F" w:rsidRPr="00353BB0" w:rsidRDefault="00E66877" w:rsidP="00E7752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53BB0" w:rsidRPr="00637E84">
        <w:rPr>
          <w:sz w:val="26"/>
          <w:szCs w:val="26"/>
        </w:rPr>
        <w:t xml:space="preserve">.6. </w:t>
      </w:r>
      <w:r w:rsidR="00E7752F" w:rsidRPr="00B1739F">
        <w:rPr>
          <w:sz w:val="26"/>
          <w:szCs w:val="26"/>
        </w:rPr>
        <w:t xml:space="preserve">Работникам сторонних организаций и организаций-арендаторов пропуска особого режима пребывания на объектах выдаются </w:t>
      </w:r>
      <w:r w:rsidR="00042776">
        <w:rPr>
          <w:sz w:val="26"/>
          <w:szCs w:val="26"/>
        </w:rPr>
        <w:t>ОБ и Р</w:t>
      </w:r>
      <w:r w:rsidR="00E7752F" w:rsidRPr="00B1739F">
        <w:rPr>
          <w:sz w:val="26"/>
          <w:szCs w:val="26"/>
        </w:rPr>
        <w:t xml:space="preserve"> </w:t>
      </w:r>
      <w:r w:rsidR="00E7752F" w:rsidRPr="00353BB0">
        <w:rPr>
          <w:sz w:val="26"/>
          <w:szCs w:val="26"/>
        </w:rPr>
        <w:t xml:space="preserve">на основании письменного обращения и предоставления ксерокопий гражданско-правовых договоров, заключенных с НИУ ВШЭ - Санкт-Петербург, в которых указан соответствующий режим работ. </w:t>
      </w:r>
    </w:p>
    <w:p w:rsidR="00E7752F" w:rsidRPr="00353BB0" w:rsidRDefault="00E66877" w:rsidP="00637E84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53BB0" w:rsidRPr="00637E84">
        <w:rPr>
          <w:sz w:val="26"/>
          <w:szCs w:val="26"/>
        </w:rPr>
        <w:t xml:space="preserve">.7. </w:t>
      </w:r>
      <w:r w:rsidR="00E7752F" w:rsidRPr="00B1739F">
        <w:rPr>
          <w:sz w:val="26"/>
          <w:szCs w:val="26"/>
        </w:rPr>
        <w:t xml:space="preserve">В случае утери, порчи ВП пользователь обращается по месту получения предыдущего пропуска. На основании заявления об утере или порче выдается новый ВП, о чем вносится соответствующая запись в Журнал выдачи пропусков </w:t>
      </w:r>
      <w:r w:rsidR="00E7752F" w:rsidRPr="00353BB0">
        <w:rPr>
          <w:sz w:val="26"/>
          <w:szCs w:val="26"/>
        </w:rPr>
        <w:t>НИУ ВШЭ - Санкт-Петербург.</w:t>
      </w:r>
    </w:p>
    <w:p w:rsidR="00E7752F" w:rsidRPr="00353BB0" w:rsidRDefault="00E66877" w:rsidP="00637E8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53BB0" w:rsidRPr="00637E84">
        <w:rPr>
          <w:sz w:val="26"/>
          <w:szCs w:val="26"/>
        </w:rPr>
        <w:t xml:space="preserve">.8. </w:t>
      </w:r>
      <w:r w:rsidR="00E7752F" w:rsidRPr="00B1739F">
        <w:rPr>
          <w:sz w:val="26"/>
          <w:szCs w:val="26"/>
        </w:rPr>
        <w:t xml:space="preserve">В случае нарушения пропускного режима (окончание срока действия ВП, </w:t>
      </w:r>
      <w:r w:rsidR="00E7752F" w:rsidRPr="00353BB0">
        <w:rPr>
          <w:sz w:val="26"/>
          <w:szCs w:val="26"/>
        </w:rPr>
        <w:t xml:space="preserve">передача ВП другому лицу, оформление бланка с ошибками, выдача ВП с незаполненными полями), временный пропуск изымается работниками охраны и передается в </w:t>
      </w:r>
      <w:r w:rsidR="00A118D3">
        <w:rPr>
          <w:sz w:val="26"/>
          <w:szCs w:val="26"/>
        </w:rPr>
        <w:t>ОБ и Р</w:t>
      </w:r>
      <w:r w:rsidR="00E7752F" w:rsidRPr="00353BB0">
        <w:rPr>
          <w:sz w:val="26"/>
          <w:szCs w:val="26"/>
        </w:rPr>
        <w:t xml:space="preserve"> для выяснения обстоятельств.</w:t>
      </w:r>
    </w:p>
    <w:p w:rsidR="004F43A5" w:rsidRPr="00ED3E26" w:rsidRDefault="004F43A5" w:rsidP="004F43A5">
      <w:pPr>
        <w:pStyle w:val="a3"/>
        <w:ind w:left="567"/>
        <w:rPr>
          <w:b/>
          <w:sz w:val="26"/>
          <w:szCs w:val="26"/>
        </w:rPr>
      </w:pPr>
    </w:p>
    <w:p w:rsidR="00C2799A" w:rsidRPr="00B1739F" w:rsidRDefault="00E66877" w:rsidP="00B1739F">
      <w:pPr>
        <w:ind w:left="2484" w:firstLine="348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B1739F">
        <w:rPr>
          <w:b/>
          <w:sz w:val="26"/>
          <w:szCs w:val="26"/>
        </w:rPr>
        <w:t>.</w:t>
      </w:r>
      <w:r w:rsidR="005D020B" w:rsidRPr="00B1739F">
        <w:rPr>
          <w:b/>
          <w:sz w:val="26"/>
          <w:szCs w:val="26"/>
        </w:rPr>
        <w:t xml:space="preserve"> </w:t>
      </w:r>
      <w:r w:rsidR="00913DFD" w:rsidRPr="00B1739F">
        <w:rPr>
          <w:b/>
          <w:sz w:val="26"/>
          <w:szCs w:val="26"/>
        </w:rPr>
        <w:t>М</w:t>
      </w:r>
      <w:r w:rsidR="00F27E62" w:rsidRPr="00B1739F">
        <w:rPr>
          <w:b/>
          <w:sz w:val="26"/>
          <w:szCs w:val="26"/>
        </w:rPr>
        <w:t>атериальны</w:t>
      </w:r>
      <w:r w:rsidR="00913DFD" w:rsidRPr="00B1739F">
        <w:rPr>
          <w:b/>
          <w:sz w:val="26"/>
          <w:szCs w:val="26"/>
        </w:rPr>
        <w:t>е</w:t>
      </w:r>
      <w:r w:rsidR="00F27E62" w:rsidRPr="00B1739F">
        <w:rPr>
          <w:b/>
          <w:sz w:val="26"/>
          <w:szCs w:val="26"/>
        </w:rPr>
        <w:t xml:space="preserve"> пропуск</w:t>
      </w:r>
      <w:r w:rsidR="00A765E9" w:rsidRPr="00B1739F">
        <w:rPr>
          <w:b/>
          <w:sz w:val="26"/>
          <w:szCs w:val="26"/>
        </w:rPr>
        <w:t>а</w:t>
      </w:r>
    </w:p>
    <w:p w:rsidR="00E50A0C" w:rsidRPr="00B1739F" w:rsidRDefault="00E66877" w:rsidP="00E66877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B1739F" w:rsidRPr="00B1739F">
        <w:rPr>
          <w:sz w:val="26"/>
          <w:szCs w:val="26"/>
        </w:rPr>
        <w:t xml:space="preserve"> </w:t>
      </w:r>
      <w:r w:rsidR="009C45D2" w:rsidRPr="00B1739F">
        <w:rPr>
          <w:sz w:val="26"/>
          <w:szCs w:val="26"/>
        </w:rPr>
        <w:t>М</w:t>
      </w:r>
      <w:r w:rsidR="009630E2" w:rsidRPr="00B1739F">
        <w:rPr>
          <w:sz w:val="26"/>
          <w:szCs w:val="26"/>
        </w:rPr>
        <w:t>атериальный пропуск</w:t>
      </w:r>
      <w:r w:rsidR="00AA1B82" w:rsidRPr="00B1739F">
        <w:rPr>
          <w:sz w:val="26"/>
          <w:szCs w:val="26"/>
        </w:rPr>
        <w:t xml:space="preserve"> (далее </w:t>
      </w:r>
      <w:r w:rsidR="005D020B" w:rsidRPr="00B1739F">
        <w:rPr>
          <w:sz w:val="26"/>
          <w:szCs w:val="26"/>
        </w:rPr>
        <w:t>–</w:t>
      </w:r>
      <w:r w:rsidR="00AA1B82" w:rsidRPr="00B1739F">
        <w:rPr>
          <w:sz w:val="26"/>
          <w:szCs w:val="26"/>
        </w:rPr>
        <w:t xml:space="preserve"> МП)</w:t>
      </w:r>
      <w:r w:rsidR="009630E2" w:rsidRPr="00B1739F">
        <w:rPr>
          <w:sz w:val="26"/>
          <w:szCs w:val="26"/>
        </w:rPr>
        <w:t xml:space="preserve"> –</w:t>
      </w:r>
      <w:r w:rsidR="009630E2" w:rsidRPr="00B1739F">
        <w:rPr>
          <w:b/>
          <w:sz w:val="26"/>
          <w:szCs w:val="26"/>
        </w:rPr>
        <w:t xml:space="preserve"> </w:t>
      </w:r>
      <w:r w:rsidR="009630E2" w:rsidRPr="00B1739F">
        <w:rPr>
          <w:sz w:val="26"/>
          <w:szCs w:val="26"/>
        </w:rPr>
        <w:t>документ, дающий разрешение на перемещение (внос</w:t>
      </w:r>
      <w:r w:rsidR="007D5BB2" w:rsidRPr="00B1739F">
        <w:rPr>
          <w:sz w:val="26"/>
          <w:szCs w:val="26"/>
        </w:rPr>
        <w:t>/</w:t>
      </w:r>
      <w:r w:rsidR="009630E2" w:rsidRPr="00B1739F">
        <w:rPr>
          <w:sz w:val="26"/>
          <w:szCs w:val="26"/>
        </w:rPr>
        <w:t>вынос, ввоз</w:t>
      </w:r>
      <w:r w:rsidR="007D5BB2" w:rsidRPr="00B1739F">
        <w:rPr>
          <w:sz w:val="26"/>
          <w:szCs w:val="26"/>
        </w:rPr>
        <w:t>/</w:t>
      </w:r>
      <w:r w:rsidR="009630E2" w:rsidRPr="00B1739F">
        <w:rPr>
          <w:sz w:val="26"/>
          <w:szCs w:val="26"/>
        </w:rPr>
        <w:t>вывоз) материальных ценностей</w:t>
      </w:r>
      <w:r w:rsidR="009630E2" w:rsidRPr="00B1739F">
        <w:rPr>
          <w:b/>
          <w:sz w:val="26"/>
          <w:szCs w:val="26"/>
        </w:rPr>
        <w:t xml:space="preserve"> </w:t>
      </w:r>
      <w:r w:rsidR="009630E2" w:rsidRPr="00B1739F">
        <w:rPr>
          <w:sz w:val="26"/>
          <w:szCs w:val="26"/>
        </w:rPr>
        <w:t xml:space="preserve">на объектах </w:t>
      </w:r>
      <w:r w:rsidR="00DC4D50" w:rsidRPr="00B1739F">
        <w:rPr>
          <w:sz w:val="26"/>
          <w:szCs w:val="26"/>
        </w:rPr>
        <w:t>НИУ ВШЭ – Санкт-Петербург</w:t>
      </w:r>
      <w:r w:rsidR="00EA190C" w:rsidRPr="00B1739F">
        <w:rPr>
          <w:sz w:val="26"/>
          <w:szCs w:val="26"/>
        </w:rPr>
        <w:t>. МП представляет собой</w:t>
      </w:r>
      <w:r w:rsidR="009630E2" w:rsidRPr="00B1739F">
        <w:rPr>
          <w:sz w:val="26"/>
          <w:szCs w:val="26"/>
        </w:rPr>
        <w:t xml:space="preserve"> </w:t>
      </w:r>
      <w:r w:rsidR="009C45D2" w:rsidRPr="00B1739F">
        <w:rPr>
          <w:sz w:val="26"/>
          <w:szCs w:val="26"/>
        </w:rPr>
        <w:t>бумажн</w:t>
      </w:r>
      <w:r w:rsidR="00EA190C" w:rsidRPr="00B1739F">
        <w:rPr>
          <w:sz w:val="26"/>
          <w:szCs w:val="26"/>
        </w:rPr>
        <w:t>ую</w:t>
      </w:r>
      <w:r w:rsidR="009C45D2" w:rsidRPr="00B1739F">
        <w:rPr>
          <w:sz w:val="26"/>
          <w:szCs w:val="26"/>
        </w:rPr>
        <w:t xml:space="preserve"> карт</w:t>
      </w:r>
      <w:r w:rsidR="00EA190C" w:rsidRPr="00B1739F">
        <w:rPr>
          <w:sz w:val="26"/>
          <w:szCs w:val="26"/>
        </w:rPr>
        <w:t>у</w:t>
      </w:r>
      <w:r w:rsidR="009C45D2" w:rsidRPr="00B1739F">
        <w:rPr>
          <w:sz w:val="26"/>
          <w:szCs w:val="26"/>
        </w:rPr>
        <w:t>, заверенн</w:t>
      </w:r>
      <w:r w:rsidR="00EA190C" w:rsidRPr="00B1739F">
        <w:rPr>
          <w:sz w:val="26"/>
          <w:szCs w:val="26"/>
        </w:rPr>
        <w:t>ую</w:t>
      </w:r>
      <w:r w:rsidR="009C45D2" w:rsidRPr="00B1739F">
        <w:rPr>
          <w:sz w:val="26"/>
          <w:szCs w:val="26"/>
        </w:rPr>
        <w:t xml:space="preserve"> подписью и </w:t>
      </w:r>
      <w:r w:rsidR="00D56AA0" w:rsidRPr="00B1739F">
        <w:rPr>
          <w:sz w:val="26"/>
          <w:szCs w:val="26"/>
        </w:rPr>
        <w:t xml:space="preserve">штампом </w:t>
      </w:r>
      <w:r w:rsidR="009C45D2" w:rsidRPr="00B1739F">
        <w:rPr>
          <w:sz w:val="26"/>
          <w:szCs w:val="26"/>
        </w:rPr>
        <w:t xml:space="preserve">руководителя администрации объекта, подписью </w:t>
      </w:r>
      <w:r w:rsidR="00EB7623" w:rsidRPr="00B1739F">
        <w:rPr>
          <w:sz w:val="26"/>
          <w:szCs w:val="26"/>
        </w:rPr>
        <w:t>материально-ответственного лица</w:t>
      </w:r>
      <w:r w:rsidR="00B47A2A" w:rsidRPr="00B1739F">
        <w:rPr>
          <w:sz w:val="26"/>
          <w:szCs w:val="26"/>
        </w:rPr>
        <w:t>,</w:t>
      </w:r>
      <w:r w:rsidR="00EB7623" w:rsidRPr="00B1739F">
        <w:rPr>
          <w:sz w:val="26"/>
          <w:szCs w:val="26"/>
        </w:rPr>
        <w:t xml:space="preserve"> </w:t>
      </w:r>
      <w:r w:rsidR="00251166" w:rsidRPr="00B1739F">
        <w:rPr>
          <w:sz w:val="26"/>
          <w:szCs w:val="26"/>
        </w:rPr>
        <w:t>на чьем балансе числятся</w:t>
      </w:r>
      <w:r w:rsidR="00F12EEC" w:rsidRPr="00B1739F">
        <w:rPr>
          <w:sz w:val="26"/>
          <w:szCs w:val="26"/>
        </w:rPr>
        <w:t xml:space="preserve"> данные</w:t>
      </w:r>
      <w:r w:rsidR="00251166" w:rsidRPr="00B1739F">
        <w:rPr>
          <w:sz w:val="26"/>
          <w:szCs w:val="26"/>
        </w:rPr>
        <w:t xml:space="preserve"> материальные ценности</w:t>
      </w:r>
      <w:r w:rsidR="009C45D2" w:rsidRPr="00B1739F">
        <w:rPr>
          <w:sz w:val="26"/>
          <w:szCs w:val="26"/>
        </w:rPr>
        <w:t xml:space="preserve">. </w:t>
      </w:r>
      <w:r w:rsidR="00A62577" w:rsidRPr="00B1739F">
        <w:rPr>
          <w:sz w:val="26"/>
          <w:szCs w:val="26"/>
        </w:rPr>
        <w:t>МП в</w:t>
      </w:r>
      <w:r w:rsidR="00E50A0C" w:rsidRPr="00B1739F">
        <w:rPr>
          <w:sz w:val="26"/>
          <w:szCs w:val="26"/>
        </w:rPr>
        <w:t xml:space="preserve">ыдается работникам </w:t>
      </w:r>
      <w:r w:rsidR="00DC4D50" w:rsidRPr="00B1739F">
        <w:rPr>
          <w:sz w:val="26"/>
          <w:szCs w:val="26"/>
        </w:rPr>
        <w:t>НИУ ВШЭ – Санкт-Петербург</w:t>
      </w:r>
      <w:r w:rsidR="00DC4D50" w:rsidRPr="00B1739F" w:rsidDel="00DC4D50">
        <w:rPr>
          <w:sz w:val="26"/>
          <w:szCs w:val="26"/>
        </w:rPr>
        <w:t xml:space="preserve"> </w:t>
      </w:r>
      <w:r w:rsidR="00E50A0C" w:rsidRPr="00B1739F">
        <w:rPr>
          <w:sz w:val="26"/>
          <w:szCs w:val="26"/>
        </w:rPr>
        <w:t xml:space="preserve">при перемещении между объектами </w:t>
      </w:r>
      <w:r w:rsidR="00DC4D50" w:rsidRPr="00B1739F">
        <w:rPr>
          <w:sz w:val="26"/>
          <w:szCs w:val="26"/>
        </w:rPr>
        <w:t>НИУ ВШЭ – Санкт-Петербург</w:t>
      </w:r>
      <w:r w:rsidR="00DC4D50" w:rsidRPr="00B1739F" w:rsidDel="00DC4D50">
        <w:rPr>
          <w:sz w:val="26"/>
          <w:szCs w:val="26"/>
        </w:rPr>
        <w:t xml:space="preserve"> </w:t>
      </w:r>
      <w:r w:rsidR="00E50A0C" w:rsidRPr="00B1739F">
        <w:rPr>
          <w:sz w:val="26"/>
          <w:szCs w:val="26"/>
        </w:rPr>
        <w:t xml:space="preserve">материальных ценностей, работникам сторонних организаций, осуществляющим строительные, ремонтные работы, поставку, перемещение материальных ценностей на основании </w:t>
      </w:r>
      <w:r w:rsidR="00913DFD" w:rsidRPr="00B1739F">
        <w:rPr>
          <w:sz w:val="26"/>
          <w:szCs w:val="26"/>
        </w:rPr>
        <w:t>гражданско-правовых договоров</w:t>
      </w:r>
      <w:r w:rsidR="00E50A0C" w:rsidRPr="00B1739F">
        <w:rPr>
          <w:sz w:val="26"/>
          <w:szCs w:val="26"/>
        </w:rPr>
        <w:t xml:space="preserve">, заключенных с </w:t>
      </w:r>
      <w:r w:rsidR="00DC4D50" w:rsidRPr="00B1739F">
        <w:rPr>
          <w:sz w:val="26"/>
          <w:szCs w:val="26"/>
        </w:rPr>
        <w:t>НИУ ВШЭ – Санкт-Петербург</w:t>
      </w:r>
      <w:r w:rsidR="00E50A0C" w:rsidRPr="00B1739F">
        <w:rPr>
          <w:sz w:val="26"/>
          <w:szCs w:val="26"/>
        </w:rPr>
        <w:t>. Оформл</w:t>
      </w:r>
      <w:r w:rsidR="00FC666A" w:rsidRPr="00B1739F">
        <w:rPr>
          <w:sz w:val="26"/>
          <w:szCs w:val="26"/>
        </w:rPr>
        <w:t xml:space="preserve">ение, выдача и учет </w:t>
      </w:r>
      <w:r w:rsidR="00AA1B82" w:rsidRPr="00B1739F">
        <w:rPr>
          <w:sz w:val="26"/>
          <w:szCs w:val="26"/>
        </w:rPr>
        <w:t>МП</w:t>
      </w:r>
      <w:r w:rsidR="00FC666A" w:rsidRPr="00B1739F">
        <w:rPr>
          <w:sz w:val="26"/>
          <w:szCs w:val="26"/>
        </w:rPr>
        <w:t xml:space="preserve"> осуществляется </w:t>
      </w:r>
      <w:r w:rsidR="00E50A0C" w:rsidRPr="00B1739F">
        <w:rPr>
          <w:sz w:val="26"/>
          <w:szCs w:val="26"/>
        </w:rPr>
        <w:t>руководител</w:t>
      </w:r>
      <w:r w:rsidR="00FC666A" w:rsidRPr="00B1739F">
        <w:rPr>
          <w:sz w:val="26"/>
          <w:szCs w:val="26"/>
        </w:rPr>
        <w:t>ем</w:t>
      </w:r>
      <w:r w:rsidR="00E50A0C" w:rsidRPr="00B1739F">
        <w:rPr>
          <w:sz w:val="26"/>
          <w:szCs w:val="26"/>
        </w:rPr>
        <w:t xml:space="preserve"> администрации объекта.</w:t>
      </w:r>
      <w:r w:rsidR="006E736C" w:rsidRPr="00B1739F">
        <w:rPr>
          <w:sz w:val="26"/>
          <w:szCs w:val="26"/>
        </w:rPr>
        <w:t xml:space="preserve"> </w:t>
      </w:r>
      <w:r w:rsidR="00EA6C9B" w:rsidRPr="00B1739F">
        <w:rPr>
          <w:sz w:val="26"/>
          <w:szCs w:val="26"/>
        </w:rPr>
        <w:t xml:space="preserve">С целью осуществления учета выдачи </w:t>
      </w:r>
      <w:r w:rsidR="00AA1B82" w:rsidRPr="00B1739F">
        <w:rPr>
          <w:sz w:val="26"/>
          <w:szCs w:val="26"/>
        </w:rPr>
        <w:t>МП</w:t>
      </w:r>
      <w:r w:rsidR="00EA6C9B" w:rsidRPr="00B1739F">
        <w:rPr>
          <w:sz w:val="26"/>
          <w:szCs w:val="26"/>
        </w:rPr>
        <w:t xml:space="preserve"> </w:t>
      </w:r>
      <w:r w:rsidR="008F3E2F" w:rsidRPr="00B1739F">
        <w:rPr>
          <w:sz w:val="26"/>
          <w:szCs w:val="26"/>
        </w:rPr>
        <w:t xml:space="preserve">руководителем администрации объекта назначается ответственное лицо, </w:t>
      </w:r>
      <w:r w:rsidR="00A46663" w:rsidRPr="00B1739F">
        <w:rPr>
          <w:sz w:val="26"/>
          <w:szCs w:val="26"/>
        </w:rPr>
        <w:t>Факт выдачи МП фиксируется в</w:t>
      </w:r>
      <w:r w:rsidR="008F3E2F" w:rsidRPr="00B1739F">
        <w:rPr>
          <w:sz w:val="26"/>
          <w:szCs w:val="26"/>
        </w:rPr>
        <w:t xml:space="preserve"> Журнал</w:t>
      </w:r>
      <w:r w:rsidR="00A46663" w:rsidRPr="00B1739F">
        <w:rPr>
          <w:sz w:val="26"/>
          <w:szCs w:val="26"/>
        </w:rPr>
        <w:t>е</w:t>
      </w:r>
      <w:r w:rsidR="008F3E2F" w:rsidRPr="00B1739F">
        <w:rPr>
          <w:sz w:val="26"/>
          <w:szCs w:val="26"/>
        </w:rPr>
        <w:t xml:space="preserve"> учета материальных пропусков. </w:t>
      </w:r>
      <w:r w:rsidR="006E736C" w:rsidRPr="00B1739F">
        <w:rPr>
          <w:sz w:val="26"/>
          <w:szCs w:val="26"/>
        </w:rPr>
        <w:t xml:space="preserve">Использованные </w:t>
      </w:r>
      <w:r w:rsidR="00AA1B82" w:rsidRPr="00B1739F">
        <w:rPr>
          <w:sz w:val="26"/>
          <w:szCs w:val="26"/>
        </w:rPr>
        <w:t>МП</w:t>
      </w:r>
      <w:r w:rsidR="006E736C" w:rsidRPr="00B1739F">
        <w:rPr>
          <w:sz w:val="26"/>
          <w:szCs w:val="26"/>
        </w:rPr>
        <w:t xml:space="preserve"> хранятся</w:t>
      </w:r>
      <w:r w:rsidR="00C1289F" w:rsidRPr="00B1739F">
        <w:rPr>
          <w:sz w:val="26"/>
          <w:szCs w:val="26"/>
        </w:rPr>
        <w:t xml:space="preserve"> у руководителя администрации объекта</w:t>
      </w:r>
      <w:r w:rsidR="006E736C" w:rsidRPr="00B1739F">
        <w:rPr>
          <w:sz w:val="26"/>
          <w:szCs w:val="26"/>
        </w:rPr>
        <w:t xml:space="preserve"> в течение </w:t>
      </w:r>
      <w:r w:rsidR="00832B84" w:rsidRPr="00B1739F">
        <w:rPr>
          <w:sz w:val="26"/>
          <w:szCs w:val="26"/>
        </w:rPr>
        <w:t xml:space="preserve">шести </w:t>
      </w:r>
      <w:r w:rsidR="006E736C" w:rsidRPr="00B1739F">
        <w:rPr>
          <w:sz w:val="26"/>
          <w:szCs w:val="26"/>
        </w:rPr>
        <w:t>месяцев</w:t>
      </w:r>
      <w:r w:rsidR="00F12EEC" w:rsidRPr="00B1739F">
        <w:rPr>
          <w:sz w:val="26"/>
          <w:szCs w:val="26"/>
        </w:rPr>
        <w:t xml:space="preserve"> с </w:t>
      </w:r>
      <w:r w:rsidR="00832B84" w:rsidRPr="00B1739F">
        <w:rPr>
          <w:sz w:val="26"/>
          <w:szCs w:val="26"/>
        </w:rPr>
        <w:t>даты их оформления</w:t>
      </w:r>
      <w:r w:rsidR="006E736C" w:rsidRPr="00B1739F">
        <w:rPr>
          <w:sz w:val="26"/>
          <w:szCs w:val="26"/>
        </w:rPr>
        <w:t>, после чего уничтожаются</w:t>
      </w:r>
      <w:r w:rsidR="00ED4D6F" w:rsidRPr="00B1739F">
        <w:rPr>
          <w:sz w:val="26"/>
          <w:szCs w:val="26"/>
        </w:rPr>
        <w:t xml:space="preserve"> </w:t>
      </w:r>
      <w:r w:rsidR="00353BB0" w:rsidRPr="00B1739F">
        <w:rPr>
          <w:sz w:val="26"/>
          <w:szCs w:val="26"/>
        </w:rPr>
        <w:t>ОБ и Р</w:t>
      </w:r>
      <w:r w:rsidR="00C1289F" w:rsidRPr="00B1739F">
        <w:rPr>
          <w:sz w:val="26"/>
          <w:szCs w:val="26"/>
        </w:rPr>
        <w:t xml:space="preserve"> </w:t>
      </w:r>
      <w:r w:rsidR="008F3E2F" w:rsidRPr="00B1739F">
        <w:rPr>
          <w:sz w:val="26"/>
          <w:szCs w:val="26"/>
        </w:rPr>
        <w:t xml:space="preserve">методом измельчения </w:t>
      </w:r>
      <w:r w:rsidR="00EA6C9B" w:rsidRPr="00B1739F">
        <w:rPr>
          <w:sz w:val="26"/>
          <w:szCs w:val="26"/>
        </w:rPr>
        <w:t xml:space="preserve">в присутствии трех </w:t>
      </w:r>
      <w:r w:rsidR="008F3E2F" w:rsidRPr="00B1739F">
        <w:rPr>
          <w:sz w:val="26"/>
          <w:szCs w:val="26"/>
        </w:rPr>
        <w:t>человек</w:t>
      </w:r>
      <w:r w:rsidR="00EA6C9B" w:rsidRPr="00B1739F">
        <w:rPr>
          <w:sz w:val="26"/>
          <w:szCs w:val="26"/>
        </w:rPr>
        <w:t xml:space="preserve"> (</w:t>
      </w:r>
      <w:r w:rsidR="00332241" w:rsidRPr="00B1739F">
        <w:rPr>
          <w:sz w:val="26"/>
          <w:szCs w:val="26"/>
        </w:rPr>
        <w:t>р</w:t>
      </w:r>
      <w:r w:rsidR="00EA6C9B" w:rsidRPr="00B1739F">
        <w:rPr>
          <w:sz w:val="26"/>
          <w:szCs w:val="26"/>
        </w:rPr>
        <w:t>уководител</w:t>
      </w:r>
      <w:r w:rsidR="00F12EEC" w:rsidRPr="00B1739F">
        <w:rPr>
          <w:sz w:val="26"/>
          <w:szCs w:val="26"/>
        </w:rPr>
        <w:t>я</w:t>
      </w:r>
      <w:r w:rsidR="00EA6C9B" w:rsidRPr="00B1739F">
        <w:rPr>
          <w:sz w:val="26"/>
          <w:szCs w:val="26"/>
        </w:rPr>
        <w:t xml:space="preserve"> администрации объекта или </w:t>
      </w:r>
      <w:r w:rsidR="00F12EEC" w:rsidRPr="00B1739F">
        <w:rPr>
          <w:sz w:val="26"/>
          <w:szCs w:val="26"/>
        </w:rPr>
        <w:t>лица</w:t>
      </w:r>
      <w:r w:rsidR="00EA6C9B" w:rsidRPr="00B1739F">
        <w:rPr>
          <w:sz w:val="26"/>
          <w:szCs w:val="26"/>
        </w:rPr>
        <w:t xml:space="preserve">, </w:t>
      </w:r>
      <w:r w:rsidR="0019593B" w:rsidRPr="00B1739F">
        <w:rPr>
          <w:sz w:val="26"/>
          <w:szCs w:val="26"/>
        </w:rPr>
        <w:t xml:space="preserve">его </w:t>
      </w:r>
      <w:r w:rsidR="00EA6C9B" w:rsidRPr="00B1739F">
        <w:rPr>
          <w:sz w:val="26"/>
          <w:szCs w:val="26"/>
        </w:rPr>
        <w:t>заме</w:t>
      </w:r>
      <w:r w:rsidR="00EB7623" w:rsidRPr="00B1739F">
        <w:rPr>
          <w:sz w:val="26"/>
          <w:szCs w:val="26"/>
        </w:rPr>
        <w:t>ща</w:t>
      </w:r>
      <w:r w:rsidR="00EA6C9B" w:rsidRPr="00B1739F">
        <w:rPr>
          <w:sz w:val="26"/>
          <w:szCs w:val="26"/>
        </w:rPr>
        <w:t>юще</w:t>
      </w:r>
      <w:r w:rsidR="00F12EEC" w:rsidRPr="00B1739F">
        <w:rPr>
          <w:sz w:val="26"/>
          <w:szCs w:val="26"/>
        </w:rPr>
        <w:t xml:space="preserve">го, представителя </w:t>
      </w:r>
      <w:r w:rsidR="00353BB0" w:rsidRPr="00B1739F">
        <w:rPr>
          <w:sz w:val="26"/>
          <w:szCs w:val="26"/>
        </w:rPr>
        <w:t>ОБ и Р</w:t>
      </w:r>
      <w:r w:rsidR="00F12EEC" w:rsidRPr="00B1739F">
        <w:rPr>
          <w:sz w:val="26"/>
          <w:szCs w:val="26"/>
        </w:rPr>
        <w:t xml:space="preserve"> </w:t>
      </w:r>
      <w:r w:rsidR="00133FDD" w:rsidRPr="00B1739F">
        <w:rPr>
          <w:sz w:val="26"/>
          <w:szCs w:val="26"/>
        </w:rPr>
        <w:t>и материально-ответственного лица</w:t>
      </w:r>
      <w:r w:rsidR="0019593B" w:rsidRPr="00B1739F">
        <w:rPr>
          <w:sz w:val="26"/>
          <w:szCs w:val="26"/>
        </w:rPr>
        <w:t>)</w:t>
      </w:r>
      <w:r w:rsidR="00F47872" w:rsidRPr="00B1739F">
        <w:rPr>
          <w:sz w:val="26"/>
          <w:szCs w:val="26"/>
        </w:rPr>
        <w:t xml:space="preserve"> (приложение 4)</w:t>
      </w:r>
      <w:r w:rsidR="006E736C" w:rsidRPr="00B1739F">
        <w:rPr>
          <w:sz w:val="26"/>
          <w:szCs w:val="26"/>
        </w:rPr>
        <w:t>.</w:t>
      </w:r>
    </w:p>
    <w:p w:rsidR="0024683D" w:rsidRPr="0029044C" w:rsidRDefault="0024683D" w:rsidP="00F50268">
      <w:pPr>
        <w:pStyle w:val="a3"/>
        <w:ind w:left="0"/>
        <w:jc w:val="center"/>
        <w:rPr>
          <w:sz w:val="26"/>
          <w:szCs w:val="26"/>
        </w:rPr>
      </w:pPr>
    </w:p>
    <w:p w:rsidR="00EA6C9B" w:rsidRPr="00ED3E26" w:rsidRDefault="00E66877" w:rsidP="00B1739F">
      <w:pPr>
        <w:pStyle w:val="a3"/>
        <w:ind w:left="1983" w:firstLine="14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B1739F">
        <w:rPr>
          <w:b/>
          <w:sz w:val="26"/>
          <w:szCs w:val="26"/>
        </w:rPr>
        <w:t>.</w:t>
      </w:r>
      <w:r w:rsidR="00722784">
        <w:rPr>
          <w:b/>
          <w:sz w:val="26"/>
          <w:szCs w:val="26"/>
        </w:rPr>
        <w:t xml:space="preserve"> </w:t>
      </w:r>
      <w:r w:rsidR="00EA6C9B" w:rsidRPr="00ED3E26">
        <w:rPr>
          <w:b/>
          <w:sz w:val="26"/>
          <w:szCs w:val="26"/>
        </w:rPr>
        <w:t>Пропуска на въезд и парковку автотранспорта</w:t>
      </w:r>
    </w:p>
    <w:p w:rsidR="003A7E08" w:rsidRDefault="00E66877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13454B">
        <w:rPr>
          <w:sz w:val="26"/>
          <w:szCs w:val="26"/>
        </w:rPr>
        <w:t xml:space="preserve">.1. </w:t>
      </w:r>
      <w:r w:rsidR="00D077DE">
        <w:rPr>
          <w:sz w:val="26"/>
          <w:szCs w:val="26"/>
        </w:rPr>
        <w:t xml:space="preserve">Пропуск на въезд и парковку автотранспорта (далее - АП) – двухсторонняя бумажная карта 15х10 см, лицевая сторона – триколор (полосы белого, голубого, красного цвета), со штампом НИУ ВШЭ – Санкт-Петербург, указанием года действия, порядкового номера пропуска,  </w:t>
      </w:r>
      <w:r w:rsidR="00D077DE" w:rsidRPr="00515570">
        <w:rPr>
          <w:sz w:val="26"/>
          <w:szCs w:val="26"/>
        </w:rPr>
        <w:t>модел</w:t>
      </w:r>
      <w:r w:rsidR="00D077DE">
        <w:rPr>
          <w:sz w:val="26"/>
          <w:szCs w:val="26"/>
        </w:rPr>
        <w:t>и</w:t>
      </w:r>
      <w:r w:rsidR="00D077DE" w:rsidRPr="00515570">
        <w:rPr>
          <w:sz w:val="26"/>
          <w:szCs w:val="26"/>
        </w:rPr>
        <w:t xml:space="preserve"> и государственн</w:t>
      </w:r>
      <w:r w:rsidR="00D077DE">
        <w:rPr>
          <w:sz w:val="26"/>
          <w:szCs w:val="26"/>
        </w:rPr>
        <w:t>ого</w:t>
      </w:r>
      <w:r w:rsidR="00D077DE" w:rsidRPr="00515570">
        <w:rPr>
          <w:sz w:val="26"/>
          <w:szCs w:val="26"/>
        </w:rPr>
        <w:t xml:space="preserve"> регистрационн</w:t>
      </w:r>
      <w:r w:rsidR="00D077DE">
        <w:rPr>
          <w:sz w:val="26"/>
          <w:szCs w:val="26"/>
        </w:rPr>
        <w:t>ого</w:t>
      </w:r>
      <w:r w:rsidR="00D077DE" w:rsidRPr="00515570">
        <w:rPr>
          <w:sz w:val="26"/>
          <w:szCs w:val="26"/>
        </w:rPr>
        <w:t xml:space="preserve"> знак</w:t>
      </w:r>
      <w:r w:rsidR="00D077DE">
        <w:rPr>
          <w:sz w:val="26"/>
          <w:szCs w:val="26"/>
        </w:rPr>
        <w:t>а</w:t>
      </w:r>
      <w:r w:rsidR="00D077DE" w:rsidRPr="00515570">
        <w:rPr>
          <w:sz w:val="26"/>
          <w:szCs w:val="26"/>
        </w:rPr>
        <w:t xml:space="preserve"> автомобиля, территори</w:t>
      </w:r>
      <w:r w:rsidR="00D077DE">
        <w:rPr>
          <w:sz w:val="26"/>
          <w:szCs w:val="26"/>
        </w:rPr>
        <w:t>й объектов НИУ ВШЭ – Санкт-Петербург</w:t>
      </w:r>
      <w:r w:rsidR="00D077DE" w:rsidRPr="00515570">
        <w:rPr>
          <w:sz w:val="26"/>
          <w:szCs w:val="26"/>
        </w:rPr>
        <w:t>, на которые разрешен въезд</w:t>
      </w:r>
      <w:r w:rsidR="00D077DE">
        <w:rPr>
          <w:sz w:val="26"/>
          <w:szCs w:val="26"/>
        </w:rPr>
        <w:t xml:space="preserve"> и парковка</w:t>
      </w:r>
      <w:r w:rsidR="00D077DE" w:rsidRPr="00515570">
        <w:rPr>
          <w:sz w:val="26"/>
          <w:szCs w:val="26"/>
        </w:rPr>
        <w:t xml:space="preserve">, ФИО владельца или название организации, подпись </w:t>
      </w:r>
      <w:r w:rsidR="00D077DE">
        <w:rPr>
          <w:sz w:val="26"/>
          <w:szCs w:val="26"/>
        </w:rPr>
        <w:t>заместителя директора НИУ ВШЭ – Санкт-Петербург</w:t>
      </w:r>
      <w:r w:rsidR="00D077DE" w:rsidRPr="000F1373">
        <w:rPr>
          <w:sz w:val="26"/>
          <w:szCs w:val="26"/>
        </w:rPr>
        <w:t xml:space="preserve">, </w:t>
      </w:r>
      <w:r w:rsidR="00D077DE">
        <w:rPr>
          <w:sz w:val="26"/>
          <w:szCs w:val="26"/>
        </w:rPr>
        <w:t xml:space="preserve">координирующего </w:t>
      </w:r>
      <w:r w:rsidR="00533108">
        <w:rPr>
          <w:sz w:val="26"/>
          <w:szCs w:val="26"/>
        </w:rPr>
        <w:t>вопросы безопасности и режима</w:t>
      </w:r>
      <w:r w:rsidR="00D077DE">
        <w:rPr>
          <w:sz w:val="26"/>
          <w:szCs w:val="26"/>
        </w:rPr>
        <w:t>. АП позволяет осуществлять въезд и парковку автотранспорта НИУ ВШЭ – Санкт-Петербург</w:t>
      </w:r>
      <w:r w:rsidR="00D077DE" w:rsidRPr="00D30ADF">
        <w:rPr>
          <w:sz w:val="26"/>
          <w:szCs w:val="26"/>
        </w:rPr>
        <w:t xml:space="preserve"> и</w:t>
      </w:r>
      <w:r w:rsidR="00D077DE">
        <w:rPr>
          <w:sz w:val="26"/>
          <w:szCs w:val="26"/>
        </w:rPr>
        <w:t xml:space="preserve"> ли</w:t>
      </w:r>
      <w:r w:rsidR="00D077DE" w:rsidRPr="00D30ADF">
        <w:rPr>
          <w:sz w:val="26"/>
          <w:szCs w:val="26"/>
        </w:rPr>
        <w:t>чного автотранспорта работников</w:t>
      </w:r>
      <w:r w:rsidR="00D077DE">
        <w:rPr>
          <w:sz w:val="26"/>
          <w:szCs w:val="26"/>
        </w:rPr>
        <w:t xml:space="preserve"> НИУ ВШЭ – Санкт-Петербург на определенные охраняемые территории объектов НИУ ВШЭ – Санкт-Петербург.</w:t>
      </w:r>
      <w:r w:rsidR="00D077DE" w:rsidRPr="00D30ADF">
        <w:rPr>
          <w:sz w:val="26"/>
          <w:szCs w:val="26"/>
        </w:rPr>
        <w:t xml:space="preserve"> </w:t>
      </w:r>
      <w:r w:rsidR="00D077DE">
        <w:rPr>
          <w:sz w:val="26"/>
          <w:szCs w:val="26"/>
        </w:rPr>
        <w:t>О</w:t>
      </w:r>
      <w:r w:rsidR="00D077DE" w:rsidRPr="00D30ADF">
        <w:rPr>
          <w:sz w:val="26"/>
          <w:szCs w:val="26"/>
        </w:rPr>
        <w:t>формление</w:t>
      </w:r>
      <w:r w:rsidR="00D077DE">
        <w:rPr>
          <w:sz w:val="26"/>
          <w:szCs w:val="26"/>
        </w:rPr>
        <w:t xml:space="preserve">, выдача и учет АП осуществляется ответственным лицом, назначенным </w:t>
      </w:r>
      <w:r w:rsidR="00533108">
        <w:rPr>
          <w:sz w:val="26"/>
          <w:szCs w:val="26"/>
        </w:rPr>
        <w:t xml:space="preserve">руководителем </w:t>
      </w:r>
      <w:r w:rsidR="00AF0F99">
        <w:rPr>
          <w:sz w:val="26"/>
          <w:szCs w:val="26"/>
        </w:rPr>
        <w:t>ОБ и Р</w:t>
      </w:r>
      <w:r w:rsidR="00D077DE">
        <w:rPr>
          <w:sz w:val="26"/>
          <w:szCs w:val="26"/>
        </w:rPr>
        <w:t xml:space="preserve">. </w:t>
      </w:r>
      <w:r w:rsidR="00D077DE" w:rsidRPr="00D30ADF">
        <w:rPr>
          <w:sz w:val="26"/>
          <w:szCs w:val="26"/>
        </w:rPr>
        <w:t xml:space="preserve">Разрешение на выдачу </w:t>
      </w:r>
      <w:r w:rsidR="00D077DE">
        <w:rPr>
          <w:sz w:val="26"/>
          <w:szCs w:val="26"/>
        </w:rPr>
        <w:t>АП</w:t>
      </w:r>
      <w:r w:rsidR="00D077DE" w:rsidRPr="00D30ADF">
        <w:rPr>
          <w:sz w:val="26"/>
          <w:szCs w:val="26"/>
        </w:rPr>
        <w:t xml:space="preserve"> выда</w:t>
      </w:r>
      <w:r w:rsidR="00D077DE">
        <w:rPr>
          <w:sz w:val="26"/>
          <w:szCs w:val="26"/>
        </w:rPr>
        <w:t>е</w:t>
      </w:r>
      <w:r w:rsidR="00D077DE" w:rsidRPr="00D30ADF">
        <w:rPr>
          <w:sz w:val="26"/>
          <w:szCs w:val="26"/>
        </w:rPr>
        <w:t xml:space="preserve">тся </w:t>
      </w:r>
      <w:r w:rsidR="00D077DE">
        <w:rPr>
          <w:sz w:val="26"/>
          <w:szCs w:val="26"/>
        </w:rPr>
        <w:t>заместителем директора НИУ ВШЭ – Санкт-Петербург</w:t>
      </w:r>
      <w:r w:rsidR="00D077DE" w:rsidRPr="00D30ADF">
        <w:rPr>
          <w:sz w:val="26"/>
          <w:szCs w:val="26"/>
        </w:rPr>
        <w:t xml:space="preserve">, </w:t>
      </w:r>
      <w:r w:rsidR="00D077DE">
        <w:rPr>
          <w:sz w:val="26"/>
          <w:szCs w:val="26"/>
        </w:rPr>
        <w:t>координирующим</w:t>
      </w:r>
      <w:r w:rsidR="00D077DE" w:rsidRPr="00D30ADF">
        <w:rPr>
          <w:sz w:val="26"/>
          <w:szCs w:val="26"/>
        </w:rPr>
        <w:t xml:space="preserve"> </w:t>
      </w:r>
      <w:r w:rsidR="00533108">
        <w:rPr>
          <w:sz w:val="26"/>
          <w:szCs w:val="26"/>
        </w:rPr>
        <w:t>вопросы безопасности</w:t>
      </w:r>
      <w:r w:rsidR="00D077DE" w:rsidRPr="00D30ADF">
        <w:rPr>
          <w:sz w:val="26"/>
          <w:szCs w:val="26"/>
        </w:rPr>
        <w:t xml:space="preserve"> или </w:t>
      </w:r>
      <w:r w:rsidR="00D077DE">
        <w:rPr>
          <w:sz w:val="26"/>
          <w:szCs w:val="26"/>
        </w:rPr>
        <w:t xml:space="preserve">лицом, </w:t>
      </w:r>
      <w:r w:rsidR="00D077DE" w:rsidRPr="00D30ADF">
        <w:rPr>
          <w:sz w:val="26"/>
          <w:szCs w:val="26"/>
        </w:rPr>
        <w:t>его заме</w:t>
      </w:r>
      <w:r w:rsidR="00D077DE">
        <w:rPr>
          <w:sz w:val="26"/>
          <w:szCs w:val="26"/>
        </w:rPr>
        <w:t>няющим,</w:t>
      </w:r>
      <w:r w:rsidR="00D077DE" w:rsidRPr="00D30ADF">
        <w:rPr>
          <w:sz w:val="26"/>
          <w:szCs w:val="26"/>
        </w:rPr>
        <w:t xml:space="preserve"> на основании служебной записки руководителя </w:t>
      </w:r>
      <w:r w:rsidR="00D077DE">
        <w:rPr>
          <w:sz w:val="26"/>
          <w:szCs w:val="26"/>
        </w:rPr>
        <w:t xml:space="preserve">структурного </w:t>
      </w:r>
      <w:r w:rsidR="00D077DE" w:rsidRPr="00D30ADF">
        <w:rPr>
          <w:sz w:val="26"/>
          <w:szCs w:val="26"/>
        </w:rPr>
        <w:t>подразделения</w:t>
      </w:r>
      <w:r w:rsidR="00D077DE">
        <w:rPr>
          <w:sz w:val="26"/>
          <w:szCs w:val="26"/>
        </w:rPr>
        <w:t xml:space="preserve"> НИУ ВШЭ – Санкт-Петербург</w:t>
      </w:r>
      <w:r w:rsidR="00D077DE" w:rsidRPr="00D30ADF">
        <w:rPr>
          <w:sz w:val="26"/>
          <w:szCs w:val="26"/>
        </w:rPr>
        <w:t>. Пропуска выдаются сроком на один календарный год.</w:t>
      </w:r>
      <w:r w:rsidR="00D077DE">
        <w:rPr>
          <w:sz w:val="26"/>
          <w:szCs w:val="26"/>
        </w:rPr>
        <w:t xml:space="preserve"> За</w:t>
      </w:r>
      <w:r w:rsidR="00D077DE" w:rsidRPr="00D30ADF">
        <w:rPr>
          <w:sz w:val="26"/>
          <w:szCs w:val="26"/>
        </w:rPr>
        <w:t xml:space="preserve"> получени</w:t>
      </w:r>
      <w:r w:rsidR="00D077DE">
        <w:rPr>
          <w:sz w:val="26"/>
          <w:szCs w:val="26"/>
        </w:rPr>
        <w:t>е</w:t>
      </w:r>
      <w:r w:rsidR="00D077DE" w:rsidRPr="00D30ADF">
        <w:rPr>
          <w:sz w:val="26"/>
          <w:szCs w:val="26"/>
        </w:rPr>
        <w:t xml:space="preserve"> </w:t>
      </w:r>
      <w:r w:rsidR="00D077DE">
        <w:rPr>
          <w:sz w:val="26"/>
          <w:szCs w:val="26"/>
        </w:rPr>
        <w:t xml:space="preserve">АП пользователь </w:t>
      </w:r>
      <w:r w:rsidR="00D077DE" w:rsidRPr="00D30ADF">
        <w:rPr>
          <w:sz w:val="26"/>
          <w:szCs w:val="26"/>
        </w:rPr>
        <w:t xml:space="preserve">обязан расписаться в Журнале </w:t>
      </w:r>
      <w:r w:rsidR="00D077DE">
        <w:rPr>
          <w:sz w:val="26"/>
          <w:szCs w:val="26"/>
        </w:rPr>
        <w:t>учета</w:t>
      </w:r>
      <w:r w:rsidR="00D077DE" w:rsidRPr="00D30ADF">
        <w:rPr>
          <w:sz w:val="26"/>
          <w:szCs w:val="26"/>
        </w:rPr>
        <w:t xml:space="preserve"> пропусков</w:t>
      </w:r>
      <w:r w:rsidR="00D077DE">
        <w:rPr>
          <w:sz w:val="26"/>
          <w:szCs w:val="26"/>
        </w:rPr>
        <w:t xml:space="preserve">, находящемся у ответственного лица </w:t>
      </w:r>
      <w:r w:rsidR="00AF0F99">
        <w:rPr>
          <w:sz w:val="26"/>
          <w:szCs w:val="26"/>
        </w:rPr>
        <w:t>ОБ и Р</w:t>
      </w:r>
      <w:r w:rsidR="00D077DE">
        <w:rPr>
          <w:sz w:val="26"/>
          <w:szCs w:val="26"/>
        </w:rPr>
        <w:t xml:space="preserve">. По окончании срока действия, указанного на пропуске, АП сдается по месту получения. В случае необходимости пользователь повторяет процедуру оформления АП на следующий календарный год. </w:t>
      </w:r>
    </w:p>
    <w:p w:rsidR="00AF0F99" w:rsidRDefault="00AF0F99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F0F99" w:rsidRDefault="00AF0F99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F0F99" w:rsidRDefault="00AF0F99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F0F99" w:rsidRDefault="00AF0F99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A25B4" w:rsidRDefault="00AA25B4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005233" w:rsidRDefault="00005233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005233" w:rsidRPr="00ED3E26" w:rsidRDefault="00005233" w:rsidP="00B1739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5C6696" w:rsidRPr="0029044C" w:rsidRDefault="005C6696" w:rsidP="006C652D">
      <w:pPr>
        <w:tabs>
          <w:tab w:val="left" w:pos="-142"/>
        </w:tabs>
        <w:ind w:left="1146"/>
        <w:jc w:val="both"/>
        <w:rPr>
          <w:sz w:val="26"/>
          <w:szCs w:val="26"/>
        </w:rPr>
      </w:pPr>
    </w:p>
    <w:p w:rsidR="005C6696" w:rsidRPr="0029044C" w:rsidRDefault="005C6696" w:rsidP="006C652D">
      <w:pPr>
        <w:tabs>
          <w:tab w:val="left" w:pos="-142"/>
        </w:tabs>
        <w:ind w:left="1146"/>
        <w:jc w:val="both"/>
        <w:rPr>
          <w:sz w:val="26"/>
          <w:szCs w:val="26"/>
        </w:rPr>
      </w:pPr>
    </w:p>
    <w:p w:rsidR="00856455" w:rsidRPr="0029044C" w:rsidRDefault="00856455" w:rsidP="006C652D">
      <w:pPr>
        <w:tabs>
          <w:tab w:val="left" w:pos="-142"/>
        </w:tabs>
        <w:ind w:left="1146"/>
        <w:jc w:val="both"/>
        <w:rPr>
          <w:sz w:val="26"/>
          <w:szCs w:val="26"/>
        </w:rPr>
      </w:pPr>
    </w:p>
    <w:p w:rsidR="00856455" w:rsidRPr="0029044C" w:rsidRDefault="00856455" w:rsidP="008D1CFB">
      <w:pPr>
        <w:tabs>
          <w:tab w:val="left" w:pos="-142"/>
        </w:tabs>
        <w:ind w:left="142"/>
        <w:jc w:val="both"/>
        <w:rPr>
          <w:sz w:val="26"/>
          <w:szCs w:val="26"/>
        </w:rPr>
      </w:pPr>
    </w:p>
    <w:p w:rsidR="00595621" w:rsidRPr="0029044C" w:rsidRDefault="00595621" w:rsidP="006C652D">
      <w:pPr>
        <w:pStyle w:val="a3"/>
        <w:jc w:val="center"/>
        <w:rPr>
          <w:b/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E1295" w:rsidRDefault="00BE1295" w:rsidP="008663EF">
      <w:pPr>
        <w:pStyle w:val="a3"/>
        <w:ind w:left="5670" w:firstLine="6"/>
        <w:jc w:val="both"/>
        <w:rPr>
          <w:sz w:val="26"/>
          <w:szCs w:val="26"/>
        </w:rPr>
      </w:pPr>
    </w:p>
    <w:p w:rsidR="00B1055B" w:rsidRPr="00ED3E26" w:rsidRDefault="00B1055B" w:rsidP="008663EF">
      <w:pPr>
        <w:pStyle w:val="a3"/>
        <w:ind w:left="5670" w:firstLine="6"/>
        <w:jc w:val="both"/>
        <w:rPr>
          <w:sz w:val="26"/>
          <w:szCs w:val="26"/>
        </w:rPr>
      </w:pPr>
      <w:r w:rsidRPr="00ED3E26">
        <w:rPr>
          <w:sz w:val="26"/>
          <w:szCs w:val="26"/>
        </w:rPr>
        <w:t xml:space="preserve">Приложение </w:t>
      </w:r>
      <w:r w:rsidR="00896303">
        <w:rPr>
          <w:sz w:val="26"/>
          <w:szCs w:val="26"/>
        </w:rPr>
        <w:t>1</w:t>
      </w:r>
    </w:p>
    <w:p w:rsidR="00B1055B" w:rsidRPr="00ED3E26" w:rsidRDefault="00B1055B" w:rsidP="00637E84">
      <w:pPr>
        <w:ind w:left="5670"/>
        <w:jc w:val="both"/>
        <w:rPr>
          <w:sz w:val="26"/>
          <w:szCs w:val="26"/>
        </w:rPr>
      </w:pPr>
      <w:r w:rsidRPr="00ED3E26">
        <w:rPr>
          <w:sz w:val="26"/>
          <w:szCs w:val="26"/>
        </w:rPr>
        <w:lastRenderedPageBreak/>
        <w:t>к Регламенту</w:t>
      </w:r>
      <w:r w:rsidR="00064B9B">
        <w:rPr>
          <w:sz w:val="26"/>
          <w:szCs w:val="26"/>
        </w:rPr>
        <w:t xml:space="preserve"> </w:t>
      </w:r>
      <w:r w:rsidR="00913DFD" w:rsidRPr="00ED3E26">
        <w:rPr>
          <w:sz w:val="26"/>
          <w:szCs w:val="26"/>
        </w:rPr>
        <w:t>о</w:t>
      </w:r>
      <w:r w:rsidR="00064B9B">
        <w:rPr>
          <w:sz w:val="26"/>
          <w:szCs w:val="26"/>
        </w:rPr>
        <w:t xml:space="preserve"> </w:t>
      </w:r>
      <w:r w:rsidR="00913DFD" w:rsidRPr="00ED3E26">
        <w:rPr>
          <w:sz w:val="26"/>
          <w:szCs w:val="26"/>
        </w:rPr>
        <w:t>п</w:t>
      </w:r>
      <w:r w:rsidRPr="00ED3E26">
        <w:rPr>
          <w:sz w:val="26"/>
          <w:szCs w:val="26"/>
        </w:rPr>
        <w:t>ропускн</w:t>
      </w:r>
      <w:r w:rsidR="00913DFD" w:rsidRPr="00ED3E26">
        <w:rPr>
          <w:sz w:val="26"/>
          <w:szCs w:val="26"/>
        </w:rPr>
        <w:t>ой</w:t>
      </w:r>
      <w:r w:rsidRPr="00ED3E26">
        <w:rPr>
          <w:sz w:val="26"/>
          <w:szCs w:val="26"/>
        </w:rPr>
        <w:t xml:space="preserve"> систем</w:t>
      </w:r>
      <w:r w:rsidR="00913DFD" w:rsidRPr="00ED3E26">
        <w:rPr>
          <w:sz w:val="26"/>
          <w:szCs w:val="26"/>
        </w:rPr>
        <w:t>е</w:t>
      </w:r>
      <w:r w:rsidR="00D004DC">
        <w:rPr>
          <w:sz w:val="26"/>
          <w:szCs w:val="26"/>
        </w:rPr>
        <w:t xml:space="preserve"> НИУ ВШЭ – Санкт-Петербург</w:t>
      </w:r>
    </w:p>
    <w:p w:rsidR="00B1055B" w:rsidRPr="00ED3E26" w:rsidRDefault="00B1055B" w:rsidP="00B1055B">
      <w:pPr>
        <w:rPr>
          <w:b/>
          <w:sz w:val="26"/>
          <w:szCs w:val="26"/>
        </w:rPr>
      </w:pPr>
    </w:p>
    <w:p w:rsidR="00CC1669" w:rsidRPr="00ED3E26" w:rsidRDefault="00CC1669" w:rsidP="00B1055B">
      <w:pPr>
        <w:rPr>
          <w:b/>
          <w:sz w:val="26"/>
          <w:szCs w:val="26"/>
        </w:rPr>
      </w:pPr>
    </w:p>
    <w:p w:rsidR="00CC1669" w:rsidRPr="00ED3E26" w:rsidRDefault="00CC1669" w:rsidP="00B1055B">
      <w:pPr>
        <w:rPr>
          <w:b/>
          <w:sz w:val="26"/>
          <w:szCs w:val="26"/>
        </w:rPr>
      </w:pPr>
    </w:p>
    <w:p w:rsidR="00B1055B" w:rsidRPr="00ED3E26" w:rsidRDefault="00B1055B" w:rsidP="00B1055B">
      <w:pPr>
        <w:rPr>
          <w:b/>
          <w:sz w:val="26"/>
          <w:szCs w:val="26"/>
        </w:rPr>
      </w:pPr>
      <w:r w:rsidRPr="00ED3E26">
        <w:rPr>
          <w:b/>
          <w:sz w:val="26"/>
          <w:szCs w:val="26"/>
        </w:rPr>
        <w:t xml:space="preserve"> «_____ »______________ 20___г.</w:t>
      </w:r>
    </w:p>
    <w:p w:rsidR="00CC1669" w:rsidRPr="00ED3E26" w:rsidRDefault="00CC1669" w:rsidP="00B1055B">
      <w:pPr>
        <w:jc w:val="center"/>
        <w:rPr>
          <w:b/>
          <w:sz w:val="26"/>
          <w:szCs w:val="26"/>
        </w:rPr>
      </w:pPr>
    </w:p>
    <w:p w:rsidR="00B1055B" w:rsidRPr="00ED3E26" w:rsidRDefault="00B1055B" w:rsidP="00FC151C">
      <w:pPr>
        <w:jc w:val="center"/>
        <w:outlineLvl w:val="0"/>
        <w:rPr>
          <w:sz w:val="26"/>
          <w:szCs w:val="26"/>
        </w:rPr>
      </w:pPr>
      <w:r w:rsidRPr="00ED3E26">
        <w:rPr>
          <w:b/>
          <w:sz w:val="26"/>
          <w:szCs w:val="26"/>
        </w:rPr>
        <w:t>Заявка</w:t>
      </w:r>
    </w:p>
    <w:p w:rsidR="00B1055B" w:rsidRPr="00ED3E26" w:rsidRDefault="00B1055B" w:rsidP="00B1055B">
      <w:pPr>
        <w:jc w:val="center"/>
        <w:rPr>
          <w:b/>
          <w:sz w:val="26"/>
          <w:szCs w:val="26"/>
        </w:rPr>
      </w:pPr>
      <w:r w:rsidRPr="00ED3E26">
        <w:rPr>
          <w:b/>
          <w:sz w:val="26"/>
          <w:szCs w:val="26"/>
        </w:rPr>
        <w:t xml:space="preserve">на </w:t>
      </w:r>
      <w:r w:rsidR="00081244" w:rsidRPr="00ED3E26">
        <w:rPr>
          <w:b/>
          <w:sz w:val="26"/>
          <w:szCs w:val="26"/>
        </w:rPr>
        <w:t>получение</w:t>
      </w:r>
      <w:r w:rsidRPr="00ED3E26">
        <w:rPr>
          <w:b/>
          <w:sz w:val="26"/>
          <w:szCs w:val="26"/>
        </w:rPr>
        <w:t xml:space="preserve"> пропуска</w:t>
      </w:r>
    </w:p>
    <w:p w:rsidR="00CC1669" w:rsidRPr="00ED3E26" w:rsidRDefault="00CC1669" w:rsidP="00B1055B">
      <w:pPr>
        <w:jc w:val="center"/>
        <w:rPr>
          <w:b/>
          <w:sz w:val="26"/>
          <w:szCs w:val="26"/>
        </w:rPr>
      </w:pPr>
    </w:p>
    <w:p w:rsidR="00CC1669" w:rsidRPr="00ED3E26" w:rsidRDefault="00CC1669" w:rsidP="00B1055B">
      <w:pPr>
        <w:jc w:val="center"/>
        <w:rPr>
          <w:b/>
          <w:sz w:val="26"/>
          <w:szCs w:val="26"/>
        </w:rPr>
      </w:pPr>
    </w:p>
    <w:p w:rsidR="00B1055B" w:rsidRPr="00ED3E26" w:rsidRDefault="00B1055B" w:rsidP="00A2124F">
      <w:pPr>
        <w:rPr>
          <w:sz w:val="26"/>
          <w:szCs w:val="26"/>
        </w:rPr>
      </w:pPr>
      <w:r w:rsidRPr="00ED3E26">
        <w:rPr>
          <w:b/>
          <w:sz w:val="26"/>
          <w:szCs w:val="26"/>
        </w:rPr>
        <w:t xml:space="preserve">Структурное подразделение </w:t>
      </w:r>
      <w:r w:rsidR="00AD0779" w:rsidRPr="00ED3E26">
        <w:rPr>
          <w:b/>
          <w:sz w:val="26"/>
          <w:szCs w:val="26"/>
        </w:rPr>
        <w:t>НИУ ВШЭ</w:t>
      </w:r>
      <w:r w:rsidR="003E79F5">
        <w:rPr>
          <w:b/>
          <w:sz w:val="26"/>
          <w:szCs w:val="26"/>
        </w:rPr>
        <w:t xml:space="preserve"> – Санкт-Петербург</w:t>
      </w:r>
      <w:r w:rsidRPr="00ED3E26">
        <w:rPr>
          <w:sz w:val="26"/>
          <w:szCs w:val="26"/>
        </w:rPr>
        <w:t xml:space="preserve"> ____________________________________________________________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b/>
          <w:sz w:val="26"/>
          <w:szCs w:val="26"/>
        </w:rPr>
        <w:t>Контактное лицо, телефон</w:t>
      </w:r>
      <w:r w:rsidRPr="00ED3E26">
        <w:rPr>
          <w:sz w:val="26"/>
          <w:szCs w:val="26"/>
        </w:rPr>
        <w:t xml:space="preserve"> ______________________________________________________________________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b/>
          <w:sz w:val="26"/>
          <w:szCs w:val="26"/>
        </w:rPr>
        <w:t>Вид пропуска</w:t>
      </w:r>
      <w:r w:rsidRPr="00ED3E26">
        <w:rPr>
          <w:sz w:val="26"/>
          <w:szCs w:val="26"/>
        </w:rPr>
        <w:t xml:space="preserve">: </w:t>
      </w:r>
      <w:r w:rsidR="00F54D02">
        <w:rPr>
          <w:sz w:val="26"/>
          <w:szCs w:val="26"/>
        </w:rPr>
        <w:t>ЭП пропуск обучающегося/работника</w:t>
      </w:r>
      <w:r w:rsidRPr="00ED3E26">
        <w:rPr>
          <w:sz w:val="26"/>
          <w:szCs w:val="26"/>
        </w:rPr>
        <w:t>, ЭП «Слушатель курсов»,</w:t>
      </w:r>
      <w:r w:rsidR="00451552">
        <w:rPr>
          <w:sz w:val="26"/>
          <w:szCs w:val="26"/>
        </w:rPr>
        <w:t xml:space="preserve"> временный пропуск</w:t>
      </w:r>
      <w:r w:rsidRPr="00ED3E26">
        <w:rPr>
          <w:sz w:val="26"/>
          <w:szCs w:val="26"/>
        </w:rPr>
        <w:t xml:space="preserve">  (нужное подчеркнуть)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b/>
          <w:sz w:val="26"/>
          <w:szCs w:val="26"/>
        </w:rPr>
        <w:t>Кол-во пропусков</w:t>
      </w:r>
      <w:r w:rsidRPr="00ED3E26">
        <w:rPr>
          <w:sz w:val="26"/>
          <w:szCs w:val="26"/>
        </w:rPr>
        <w:t xml:space="preserve"> (цифрами и прописью) __________________________________________________________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b/>
          <w:sz w:val="26"/>
          <w:szCs w:val="26"/>
        </w:rPr>
        <w:t>Время действия пропуска</w:t>
      </w:r>
      <w:r w:rsidRPr="00ED3E26">
        <w:rPr>
          <w:sz w:val="26"/>
          <w:szCs w:val="26"/>
        </w:rPr>
        <w:t>:  с ___________ ч.  до ___________ ч.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b/>
          <w:sz w:val="26"/>
          <w:szCs w:val="26"/>
        </w:rPr>
        <w:t xml:space="preserve">Особые отметки </w:t>
      </w:r>
      <w:r w:rsidRPr="00ED3E26">
        <w:rPr>
          <w:sz w:val="26"/>
          <w:szCs w:val="26"/>
        </w:rPr>
        <w:t xml:space="preserve">(ставится </w:t>
      </w:r>
      <w:r w:rsidRPr="00ED3E26">
        <w:rPr>
          <w:i/>
          <w:sz w:val="26"/>
          <w:szCs w:val="26"/>
        </w:rPr>
        <w:t xml:space="preserve">виза </w:t>
      </w:r>
      <w:r w:rsidR="00353BB0">
        <w:rPr>
          <w:i/>
          <w:sz w:val="26"/>
          <w:szCs w:val="26"/>
        </w:rPr>
        <w:t>заместителя директора</w:t>
      </w:r>
      <w:r w:rsidRPr="00ED3E26">
        <w:rPr>
          <w:i/>
          <w:sz w:val="26"/>
          <w:szCs w:val="26"/>
        </w:rPr>
        <w:t xml:space="preserve"> по направлению</w:t>
      </w:r>
      <w:r w:rsidRPr="00ED3E26">
        <w:rPr>
          <w:sz w:val="26"/>
          <w:szCs w:val="26"/>
        </w:rPr>
        <w:t>): круглосуточно; с правом прохода в выходные и праздничные дни (нужное подчеркнуть)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b/>
          <w:sz w:val="26"/>
          <w:szCs w:val="26"/>
        </w:rPr>
        <w:t>Срок действия пропуска</w:t>
      </w:r>
      <w:r w:rsidRPr="00ED3E26">
        <w:rPr>
          <w:sz w:val="26"/>
          <w:szCs w:val="26"/>
        </w:rPr>
        <w:t xml:space="preserve">  ________________________________________________________________________ 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sz w:val="26"/>
          <w:szCs w:val="26"/>
        </w:rPr>
        <w:tab/>
      </w:r>
      <w:r w:rsidRPr="00ED3E26">
        <w:rPr>
          <w:sz w:val="26"/>
          <w:szCs w:val="26"/>
        </w:rPr>
        <w:tab/>
      </w:r>
      <w:r w:rsidRPr="00ED3E26">
        <w:rPr>
          <w:sz w:val="26"/>
          <w:szCs w:val="26"/>
        </w:rPr>
        <w:tab/>
      </w:r>
      <w:r w:rsidRPr="00ED3E26">
        <w:rPr>
          <w:sz w:val="26"/>
          <w:szCs w:val="26"/>
        </w:rPr>
        <w:tab/>
      </w:r>
      <w:r w:rsidRPr="00ED3E26">
        <w:rPr>
          <w:sz w:val="26"/>
          <w:szCs w:val="26"/>
        </w:rPr>
        <w:tab/>
      </w:r>
      <w:r w:rsidRPr="00ED3E26">
        <w:rPr>
          <w:sz w:val="26"/>
          <w:szCs w:val="26"/>
        </w:rPr>
        <w:tab/>
        <w:t>(число, месяц, год)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b/>
          <w:sz w:val="26"/>
          <w:szCs w:val="26"/>
        </w:rPr>
        <w:t>Дополнительная информация</w:t>
      </w:r>
      <w:r w:rsidRPr="00ED3E26">
        <w:rPr>
          <w:sz w:val="26"/>
          <w:szCs w:val="26"/>
        </w:rPr>
        <w:t xml:space="preserve"> (списочный состав до 15 человек):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sz w:val="26"/>
          <w:szCs w:val="26"/>
        </w:rPr>
        <w:t>________________________________________________________________________________________________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sz w:val="26"/>
          <w:szCs w:val="26"/>
        </w:rPr>
        <w:t>________________________________________________________________________________________________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sz w:val="26"/>
          <w:szCs w:val="26"/>
        </w:rPr>
        <w:t>________________________________________________________________________________________________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sz w:val="26"/>
          <w:szCs w:val="26"/>
        </w:rPr>
        <w:t>________________________________________________________________________________________________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</w:p>
    <w:p w:rsidR="00B1055B" w:rsidRPr="00ED3E26" w:rsidRDefault="00B1055B" w:rsidP="00FC151C">
      <w:pPr>
        <w:jc w:val="both"/>
        <w:outlineLvl w:val="0"/>
        <w:rPr>
          <w:sz w:val="26"/>
          <w:szCs w:val="26"/>
        </w:rPr>
      </w:pPr>
      <w:r w:rsidRPr="00ED3E26">
        <w:rPr>
          <w:b/>
          <w:sz w:val="26"/>
          <w:szCs w:val="26"/>
        </w:rPr>
        <w:t>Подпись руководителя структурного подразделения</w:t>
      </w:r>
      <w:r w:rsidRPr="00ED3E26">
        <w:rPr>
          <w:sz w:val="26"/>
          <w:szCs w:val="26"/>
        </w:rPr>
        <w:t>:________________________________________________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</w:p>
    <w:p w:rsidR="00B1055B" w:rsidRPr="00ED3E26" w:rsidRDefault="00B1055B" w:rsidP="00FC151C">
      <w:pPr>
        <w:ind w:hanging="32"/>
        <w:outlineLvl w:val="0"/>
        <w:rPr>
          <w:sz w:val="26"/>
          <w:szCs w:val="26"/>
        </w:rPr>
      </w:pPr>
      <w:r w:rsidRPr="00ED3E26">
        <w:rPr>
          <w:sz w:val="26"/>
          <w:szCs w:val="26"/>
        </w:rPr>
        <w:t>СОГЛАСОВАНО</w:t>
      </w:r>
    </w:p>
    <w:p w:rsidR="00CC1669" w:rsidRPr="00ED3E26" w:rsidRDefault="00CC1669" w:rsidP="00B1055B">
      <w:pPr>
        <w:ind w:hanging="32"/>
        <w:rPr>
          <w:sz w:val="26"/>
          <w:szCs w:val="26"/>
        </w:rPr>
      </w:pPr>
    </w:p>
    <w:p w:rsidR="00B1055B" w:rsidRPr="00ED3E26" w:rsidRDefault="003E79F5" w:rsidP="00FC151C">
      <w:pPr>
        <w:ind w:hanging="32"/>
        <w:outlineLvl w:val="0"/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  <w:r w:rsidR="00B1055B" w:rsidRPr="00ED3E26">
        <w:rPr>
          <w:sz w:val="26"/>
          <w:szCs w:val="26"/>
        </w:rPr>
        <w:t xml:space="preserve"> ______________________</w:t>
      </w:r>
    </w:p>
    <w:p w:rsidR="00B1055B" w:rsidRPr="00ED3E26" w:rsidRDefault="00B1055B" w:rsidP="00B1055B">
      <w:pPr>
        <w:ind w:hanging="32"/>
        <w:rPr>
          <w:sz w:val="26"/>
          <w:szCs w:val="26"/>
        </w:rPr>
      </w:pPr>
      <w:r w:rsidRPr="00ED3E26">
        <w:rPr>
          <w:sz w:val="26"/>
          <w:szCs w:val="26"/>
        </w:rPr>
        <w:t>(только в случае особого режима пребывания)</w:t>
      </w:r>
    </w:p>
    <w:p w:rsidR="00CC1669" w:rsidRPr="00ED3E26" w:rsidRDefault="00CC1669" w:rsidP="00B1055B">
      <w:pPr>
        <w:jc w:val="both"/>
        <w:rPr>
          <w:sz w:val="26"/>
          <w:szCs w:val="26"/>
        </w:rPr>
      </w:pPr>
    </w:p>
    <w:p w:rsidR="00B1055B" w:rsidRPr="00ED3E26" w:rsidRDefault="00B1055B" w:rsidP="00B1055B">
      <w:pPr>
        <w:jc w:val="both"/>
        <w:rPr>
          <w:sz w:val="26"/>
          <w:szCs w:val="26"/>
        </w:rPr>
      </w:pPr>
      <w:r w:rsidRPr="00ED3E26">
        <w:rPr>
          <w:sz w:val="26"/>
          <w:szCs w:val="26"/>
        </w:rPr>
        <w:t>- - - - - - - - - - - - - - - - - - - - - - - - - - - - - - - - - - - - - - - - - - - - - - - - - - - - - - - - - - - - - - - - - - -</w:t>
      </w:r>
      <w:r w:rsidR="00CC1669" w:rsidRPr="00ED3E26">
        <w:rPr>
          <w:sz w:val="26"/>
          <w:szCs w:val="26"/>
        </w:rPr>
        <w:t xml:space="preserve"> - - - - - - - - - - - - - - - </w:t>
      </w:r>
    </w:p>
    <w:p w:rsidR="00B1055B" w:rsidRPr="00ED3E26" w:rsidRDefault="00B1055B" w:rsidP="00B1055B">
      <w:pPr>
        <w:jc w:val="both"/>
        <w:rPr>
          <w:sz w:val="26"/>
          <w:szCs w:val="26"/>
        </w:rPr>
      </w:pPr>
    </w:p>
    <w:p w:rsidR="00B1055B" w:rsidRPr="00ED3E26" w:rsidRDefault="00B1055B" w:rsidP="00FC151C">
      <w:pPr>
        <w:jc w:val="both"/>
        <w:outlineLvl w:val="0"/>
        <w:rPr>
          <w:sz w:val="26"/>
          <w:szCs w:val="26"/>
        </w:rPr>
      </w:pPr>
      <w:r w:rsidRPr="00ED3E26">
        <w:rPr>
          <w:sz w:val="26"/>
          <w:szCs w:val="26"/>
        </w:rPr>
        <w:t>Пропуска  №№ _________________________ в количестве _______________________________ штук получены.</w:t>
      </w:r>
    </w:p>
    <w:p w:rsidR="00B1055B" w:rsidRPr="00ED3E26" w:rsidRDefault="00B1055B" w:rsidP="00B1055B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11421B" w:rsidRDefault="0011421B" w:rsidP="00B1055B">
      <w:pPr>
        <w:jc w:val="center"/>
        <w:rPr>
          <w:sz w:val="26"/>
          <w:szCs w:val="26"/>
        </w:rPr>
      </w:pPr>
    </w:p>
    <w:p w:rsidR="00B1055B" w:rsidRPr="00ED3E26" w:rsidRDefault="00B1055B" w:rsidP="00B1055B">
      <w:pPr>
        <w:jc w:val="center"/>
        <w:rPr>
          <w:sz w:val="26"/>
          <w:szCs w:val="26"/>
        </w:rPr>
      </w:pPr>
      <w:r w:rsidRPr="00ED3E26">
        <w:rPr>
          <w:sz w:val="26"/>
          <w:szCs w:val="26"/>
        </w:rPr>
        <w:t>________________________</w:t>
      </w:r>
    </w:p>
    <w:p w:rsidR="00B1055B" w:rsidRDefault="00B1055B" w:rsidP="00B1055B">
      <w:pPr>
        <w:jc w:val="center"/>
        <w:rPr>
          <w:sz w:val="26"/>
          <w:szCs w:val="26"/>
        </w:rPr>
      </w:pPr>
      <w:r w:rsidRPr="00ED3E26">
        <w:rPr>
          <w:sz w:val="26"/>
          <w:szCs w:val="26"/>
        </w:rPr>
        <w:t>подпись, ФИО, должность</w:t>
      </w:r>
    </w:p>
    <w:p w:rsidR="0011421B" w:rsidRDefault="0011421B" w:rsidP="00B1055B">
      <w:pPr>
        <w:jc w:val="center"/>
        <w:rPr>
          <w:sz w:val="26"/>
          <w:szCs w:val="26"/>
        </w:rPr>
      </w:pPr>
    </w:p>
    <w:p w:rsidR="0011421B" w:rsidRPr="00ED3E26" w:rsidRDefault="0011421B" w:rsidP="00B1055B">
      <w:pPr>
        <w:jc w:val="center"/>
        <w:rPr>
          <w:sz w:val="26"/>
          <w:szCs w:val="26"/>
        </w:rPr>
      </w:pPr>
    </w:p>
    <w:p w:rsidR="00B1055B" w:rsidRPr="00ED3E26" w:rsidRDefault="00A46FC6" w:rsidP="00FC151C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отдел</w:t>
      </w:r>
      <w:r w:rsidR="00B1055B" w:rsidRPr="00ED3E26">
        <w:rPr>
          <w:b/>
          <w:sz w:val="26"/>
          <w:szCs w:val="26"/>
        </w:rPr>
        <w:t xml:space="preserve"> </w:t>
      </w:r>
      <w:r w:rsidR="008D1CFB" w:rsidRPr="00ED3E26">
        <w:rPr>
          <w:b/>
          <w:sz w:val="26"/>
          <w:szCs w:val="26"/>
        </w:rPr>
        <w:t>безопасности и режим</w:t>
      </w:r>
      <w:r>
        <w:rPr>
          <w:b/>
          <w:sz w:val="26"/>
          <w:szCs w:val="26"/>
        </w:rPr>
        <w:t>а</w:t>
      </w:r>
      <w:r w:rsidR="00AF0F99">
        <w:rPr>
          <w:b/>
          <w:sz w:val="26"/>
          <w:szCs w:val="26"/>
        </w:rPr>
        <w:t xml:space="preserve"> (ОБиР)</w:t>
      </w:r>
      <w:r w:rsidR="008D1CFB" w:rsidRPr="00ED3E26">
        <w:rPr>
          <w:b/>
          <w:sz w:val="26"/>
          <w:szCs w:val="26"/>
        </w:rPr>
        <w:t xml:space="preserve">: </w:t>
      </w:r>
      <w:r w:rsidR="00CA222D">
        <w:rPr>
          <w:b/>
          <w:sz w:val="26"/>
          <w:szCs w:val="26"/>
        </w:rPr>
        <w:t>644-59-10 (доб. 61120, 61112</w:t>
      </w:r>
      <w:r w:rsidR="00EF6D24">
        <w:rPr>
          <w:b/>
          <w:sz w:val="26"/>
          <w:szCs w:val="26"/>
        </w:rPr>
        <w:t>, 61571</w:t>
      </w:r>
      <w:r w:rsidR="00CA222D">
        <w:rPr>
          <w:b/>
          <w:sz w:val="26"/>
          <w:szCs w:val="26"/>
        </w:rPr>
        <w:t>)</w:t>
      </w:r>
    </w:p>
    <w:p w:rsidR="00B1055B" w:rsidRPr="00ED3E26" w:rsidRDefault="00B1055B" w:rsidP="00FC151C">
      <w:pPr>
        <w:jc w:val="both"/>
        <w:outlineLvl w:val="0"/>
        <w:rPr>
          <w:sz w:val="26"/>
          <w:szCs w:val="26"/>
        </w:rPr>
      </w:pPr>
      <w:r w:rsidRPr="00ED3E26">
        <w:rPr>
          <w:sz w:val="26"/>
          <w:szCs w:val="26"/>
        </w:rPr>
        <w:t>По истечении срока действия пропуска подлежат возврату по месту получения</w:t>
      </w:r>
    </w:p>
    <w:p w:rsidR="00B1055B" w:rsidRPr="0029044C" w:rsidRDefault="00B1055B" w:rsidP="00B1055B">
      <w:pPr>
        <w:pStyle w:val="a3"/>
        <w:jc w:val="both"/>
        <w:rPr>
          <w:sz w:val="26"/>
          <w:szCs w:val="26"/>
        </w:rPr>
      </w:pPr>
    </w:p>
    <w:p w:rsidR="00CC1669" w:rsidRPr="0029044C" w:rsidRDefault="00CC1669" w:rsidP="00B1055B">
      <w:pPr>
        <w:pStyle w:val="a3"/>
        <w:jc w:val="both"/>
        <w:rPr>
          <w:sz w:val="26"/>
          <w:szCs w:val="26"/>
        </w:rPr>
      </w:pPr>
    </w:p>
    <w:p w:rsidR="00CC1669" w:rsidRPr="00ED3E26" w:rsidRDefault="00E076A2" w:rsidP="00ED3E26">
      <w:pPr>
        <w:ind w:left="5670"/>
        <w:jc w:val="both"/>
        <w:outlineLvl w:val="0"/>
        <w:rPr>
          <w:sz w:val="26"/>
          <w:szCs w:val="26"/>
        </w:rPr>
      </w:pPr>
      <w:r w:rsidRPr="00ED3E26">
        <w:rPr>
          <w:b/>
          <w:sz w:val="26"/>
          <w:szCs w:val="26"/>
        </w:rPr>
        <w:br w:type="page"/>
      </w:r>
      <w:r w:rsidR="00CC1669" w:rsidRPr="00ED3E26">
        <w:rPr>
          <w:sz w:val="26"/>
          <w:szCs w:val="26"/>
        </w:rPr>
        <w:lastRenderedPageBreak/>
        <w:t xml:space="preserve">Приложение </w:t>
      </w:r>
      <w:r w:rsidR="00913DFD" w:rsidRPr="00ED3E26">
        <w:rPr>
          <w:sz w:val="26"/>
          <w:szCs w:val="26"/>
        </w:rPr>
        <w:t>2</w:t>
      </w:r>
    </w:p>
    <w:p w:rsidR="009D059F" w:rsidRPr="009D059F" w:rsidRDefault="00CC1669" w:rsidP="009D059F">
      <w:pPr>
        <w:ind w:left="5670"/>
        <w:jc w:val="both"/>
        <w:rPr>
          <w:sz w:val="26"/>
          <w:szCs w:val="26"/>
        </w:rPr>
      </w:pPr>
      <w:r w:rsidRPr="00ED3E26">
        <w:rPr>
          <w:sz w:val="26"/>
          <w:szCs w:val="26"/>
        </w:rPr>
        <w:t>к Регламенту</w:t>
      </w:r>
      <w:r w:rsidR="00913DFD" w:rsidRPr="00ED3E26">
        <w:rPr>
          <w:sz w:val="26"/>
          <w:szCs w:val="26"/>
        </w:rPr>
        <w:t xml:space="preserve"> о</w:t>
      </w:r>
      <w:r w:rsidRPr="00ED3E26">
        <w:rPr>
          <w:sz w:val="26"/>
          <w:szCs w:val="26"/>
        </w:rPr>
        <w:t xml:space="preserve"> </w:t>
      </w:r>
      <w:r w:rsidR="00913DFD" w:rsidRPr="00ED3E26">
        <w:rPr>
          <w:sz w:val="26"/>
          <w:szCs w:val="26"/>
        </w:rPr>
        <w:t>п</w:t>
      </w:r>
      <w:r w:rsidRPr="00ED3E26">
        <w:rPr>
          <w:sz w:val="26"/>
          <w:szCs w:val="26"/>
        </w:rPr>
        <w:t>ропускн</w:t>
      </w:r>
      <w:r w:rsidR="00913DFD" w:rsidRPr="00ED3E26">
        <w:rPr>
          <w:sz w:val="26"/>
          <w:szCs w:val="26"/>
        </w:rPr>
        <w:t>ой</w:t>
      </w:r>
      <w:r w:rsidRPr="00ED3E26">
        <w:rPr>
          <w:sz w:val="26"/>
          <w:szCs w:val="26"/>
        </w:rPr>
        <w:t xml:space="preserve"> систем</w:t>
      </w:r>
      <w:r w:rsidR="00913DFD" w:rsidRPr="00ED3E26">
        <w:rPr>
          <w:sz w:val="26"/>
          <w:szCs w:val="26"/>
        </w:rPr>
        <w:t>е</w:t>
      </w:r>
      <w:r w:rsidRPr="00ED3E26">
        <w:rPr>
          <w:sz w:val="26"/>
          <w:szCs w:val="26"/>
        </w:rPr>
        <w:t xml:space="preserve"> </w:t>
      </w:r>
    </w:p>
    <w:p w:rsidR="00CC1669" w:rsidRPr="00ED3E26" w:rsidRDefault="009D059F" w:rsidP="009D059F">
      <w:pPr>
        <w:ind w:left="5670"/>
        <w:jc w:val="both"/>
        <w:rPr>
          <w:sz w:val="26"/>
          <w:szCs w:val="26"/>
        </w:rPr>
      </w:pPr>
      <w:r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 – Санкт-Петербург</w:t>
      </w:r>
    </w:p>
    <w:p w:rsidR="00CC1669" w:rsidRPr="00ED3E26" w:rsidRDefault="00CC1669" w:rsidP="00CC1669">
      <w:pPr>
        <w:ind w:left="6372"/>
        <w:rPr>
          <w:sz w:val="26"/>
          <w:szCs w:val="26"/>
        </w:rPr>
      </w:pPr>
    </w:p>
    <w:p w:rsidR="00226B68" w:rsidRPr="00ED3E26" w:rsidRDefault="00226B68" w:rsidP="00FC151C">
      <w:pPr>
        <w:jc w:val="center"/>
        <w:outlineLvl w:val="0"/>
        <w:rPr>
          <w:b/>
          <w:sz w:val="26"/>
          <w:szCs w:val="26"/>
        </w:rPr>
      </w:pPr>
    </w:p>
    <w:p w:rsidR="00CC1669" w:rsidRPr="00ED3E26" w:rsidRDefault="00CC1669" w:rsidP="00BA4BBD">
      <w:pPr>
        <w:jc w:val="center"/>
        <w:outlineLvl w:val="0"/>
        <w:rPr>
          <w:b/>
          <w:sz w:val="26"/>
          <w:szCs w:val="26"/>
        </w:rPr>
      </w:pPr>
      <w:r w:rsidRPr="00ED3E26">
        <w:rPr>
          <w:b/>
          <w:sz w:val="26"/>
          <w:szCs w:val="26"/>
        </w:rPr>
        <w:t>Инструкция</w:t>
      </w:r>
    </w:p>
    <w:p w:rsidR="00CC1669" w:rsidRPr="00ED3E26" w:rsidRDefault="00CC1669" w:rsidP="00BA4BBD">
      <w:pPr>
        <w:jc w:val="center"/>
        <w:rPr>
          <w:b/>
          <w:sz w:val="26"/>
          <w:szCs w:val="26"/>
        </w:rPr>
      </w:pPr>
      <w:r w:rsidRPr="00ED3E26">
        <w:rPr>
          <w:b/>
          <w:sz w:val="26"/>
          <w:szCs w:val="26"/>
        </w:rPr>
        <w:t>пользователя электронным пропуском</w:t>
      </w:r>
      <w:r w:rsidR="00D45B7F">
        <w:rPr>
          <w:b/>
          <w:sz w:val="26"/>
          <w:szCs w:val="26"/>
        </w:rPr>
        <w:t xml:space="preserve"> обучающегося/работника</w:t>
      </w:r>
      <w:r w:rsidRPr="00ED3E26">
        <w:rPr>
          <w:b/>
          <w:sz w:val="26"/>
          <w:szCs w:val="26"/>
        </w:rPr>
        <w:t xml:space="preserve"> </w:t>
      </w:r>
      <w:r w:rsidR="00AD0779" w:rsidRPr="00ED3E26">
        <w:rPr>
          <w:b/>
          <w:sz w:val="26"/>
          <w:szCs w:val="26"/>
        </w:rPr>
        <w:t>НИУ ВШЭ</w:t>
      </w:r>
      <w:r w:rsidR="003E79F5">
        <w:rPr>
          <w:b/>
          <w:sz w:val="26"/>
          <w:szCs w:val="26"/>
        </w:rPr>
        <w:t xml:space="preserve"> – Санкт-Петербург</w:t>
      </w:r>
    </w:p>
    <w:p w:rsidR="00BA4BBD" w:rsidRDefault="00BA4BBD" w:rsidP="009D586B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BA4BBD" w:rsidRDefault="00BA4BBD" w:rsidP="009D586B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CC1669" w:rsidRPr="00ED3E26" w:rsidRDefault="00CC1669" w:rsidP="00ED3E26">
      <w:pPr>
        <w:shd w:val="clear" w:color="auto" w:fill="FFFFFF"/>
        <w:ind w:firstLine="709"/>
        <w:jc w:val="both"/>
        <w:rPr>
          <w:sz w:val="26"/>
          <w:szCs w:val="26"/>
        </w:rPr>
      </w:pPr>
      <w:r w:rsidRPr="00ED3E26">
        <w:rPr>
          <w:sz w:val="26"/>
          <w:szCs w:val="26"/>
        </w:rPr>
        <w:t>Электронный пропуск</w:t>
      </w:r>
      <w:r w:rsidR="00D45B7F">
        <w:rPr>
          <w:sz w:val="26"/>
          <w:szCs w:val="26"/>
        </w:rPr>
        <w:t xml:space="preserve"> обучающегося/работника</w:t>
      </w:r>
      <w:r w:rsidRPr="00ED3E26">
        <w:rPr>
          <w:sz w:val="26"/>
          <w:szCs w:val="26"/>
        </w:rPr>
        <w:t xml:space="preserve"> (далее </w:t>
      </w:r>
      <w:r w:rsidR="00D45B7F">
        <w:rPr>
          <w:sz w:val="26"/>
          <w:szCs w:val="26"/>
        </w:rPr>
        <w:t>–</w:t>
      </w:r>
      <w:r w:rsidRPr="00ED3E26">
        <w:rPr>
          <w:sz w:val="26"/>
          <w:szCs w:val="26"/>
        </w:rPr>
        <w:t xml:space="preserve"> ЭП) </w:t>
      </w:r>
      <w:r w:rsidR="006F3CFC" w:rsidRPr="00ED3E26">
        <w:rPr>
          <w:sz w:val="26"/>
          <w:szCs w:val="26"/>
        </w:rPr>
        <w:t xml:space="preserve">является основным документом для прохода на территорию </w:t>
      </w:r>
      <w:r w:rsidR="003E79F5"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 – Санкт-Петербург</w:t>
      </w:r>
      <w:r w:rsidR="006F3CFC" w:rsidRPr="00ED3E26">
        <w:rPr>
          <w:sz w:val="26"/>
          <w:szCs w:val="26"/>
        </w:rPr>
        <w:t xml:space="preserve"> и </w:t>
      </w:r>
      <w:r w:rsidRPr="00ED3E26">
        <w:rPr>
          <w:sz w:val="26"/>
          <w:szCs w:val="26"/>
        </w:rPr>
        <w:t xml:space="preserve">выдается пользователю (работнику, обучающемуся) под расписку для прохода через </w:t>
      </w:r>
      <w:r w:rsidRPr="00ED3E26">
        <w:rPr>
          <w:spacing w:val="-1"/>
          <w:sz w:val="26"/>
          <w:szCs w:val="26"/>
        </w:rPr>
        <w:t xml:space="preserve">специально оборудованные входы (турникеты, двери) на объекты </w:t>
      </w:r>
      <w:r w:rsidR="003E79F5"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 – Санкт-Петербург</w:t>
      </w:r>
      <w:r w:rsidRPr="00ED3E26">
        <w:rPr>
          <w:spacing w:val="-1"/>
          <w:sz w:val="26"/>
          <w:szCs w:val="26"/>
        </w:rPr>
        <w:t xml:space="preserve">. </w:t>
      </w:r>
    </w:p>
    <w:p w:rsidR="00B3575D" w:rsidRPr="00ED3E26" w:rsidRDefault="005B2CB5" w:rsidP="00ED3E26">
      <w:pPr>
        <w:shd w:val="clear" w:color="auto" w:fill="FFFFFF"/>
        <w:tabs>
          <w:tab w:val="left" w:pos="970"/>
        </w:tabs>
        <w:ind w:firstLine="709"/>
        <w:jc w:val="both"/>
        <w:rPr>
          <w:spacing w:val="-2"/>
          <w:sz w:val="26"/>
          <w:szCs w:val="26"/>
        </w:rPr>
      </w:pPr>
      <w:r w:rsidRPr="00ED3E26">
        <w:rPr>
          <w:spacing w:val="-2"/>
          <w:sz w:val="26"/>
          <w:szCs w:val="26"/>
        </w:rPr>
        <w:t xml:space="preserve">ЭП позволяет беспрепятственно проходить на все объекты </w:t>
      </w:r>
      <w:r w:rsidR="003E79F5"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 – Санкт-Петербург</w:t>
      </w:r>
      <w:r w:rsidRPr="00ED3E26">
        <w:rPr>
          <w:spacing w:val="-2"/>
          <w:sz w:val="26"/>
          <w:szCs w:val="26"/>
        </w:rPr>
        <w:t xml:space="preserve"> на основании оформленного права доступа в соответствии с общим режимом работы </w:t>
      </w:r>
      <w:r w:rsidR="003E79F5"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 – Санкт-Петербург</w:t>
      </w:r>
      <w:r w:rsidRPr="00ED3E26">
        <w:rPr>
          <w:spacing w:val="-2"/>
          <w:sz w:val="26"/>
          <w:szCs w:val="26"/>
        </w:rPr>
        <w:t xml:space="preserve">, установленным </w:t>
      </w:r>
      <w:r w:rsidR="00D45B7F">
        <w:rPr>
          <w:spacing w:val="-2"/>
          <w:sz w:val="26"/>
          <w:szCs w:val="26"/>
        </w:rPr>
        <w:t>п</w:t>
      </w:r>
      <w:r w:rsidRPr="00ED3E26">
        <w:rPr>
          <w:spacing w:val="-2"/>
          <w:sz w:val="26"/>
          <w:szCs w:val="26"/>
        </w:rPr>
        <w:t>равилами внутреннего распорядка</w:t>
      </w:r>
      <w:r w:rsidR="00BA4BBD">
        <w:rPr>
          <w:spacing w:val="-2"/>
          <w:sz w:val="26"/>
          <w:szCs w:val="26"/>
        </w:rPr>
        <w:t>,</w:t>
      </w:r>
      <w:r w:rsidR="00D45B7F">
        <w:rPr>
          <w:spacing w:val="-2"/>
          <w:sz w:val="26"/>
          <w:szCs w:val="26"/>
        </w:rPr>
        <w:t xml:space="preserve"> действующими в</w:t>
      </w:r>
      <w:r w:rsidRPr="00ED3E26">
        <w:rPr>
          <w:spacing w:val="-2"/>
          <w:sz w:val="26"/>
          <w:szCs w:val="26"/>
        </w:rPr>
        <w:t xml:space="preserve"> </w:t>
      </w:r>
      <w:r w:rsidR="003E79F5"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</w:t>
      </w:r>
      <w:r w:rsidRPr="00ED3E26">
        <w:rPr>
          <w:spacing w:val="-2"/>
          <w:sz w:val="26"/>
          <w:szCs w:val="26"/>
        </w:rPr>
        <w:t xml:space="preserve"> (в т</w:t>
      </w:r>
      <w:r w:rsidR="00D45B7F">
        <w:rPr>
          <w:spacing w:val="-2"/>
          <w:sz w:val="26"/>
          <w:szCs w:val="26"/>
        </w:rPr>
        <w:t xml:space="preserve">ом </w:t>
      </w:r>
      <w:r w:rsidRPr="00ED3E26">
        <w:rPr>
          <w:spacing w:val="-2"/>
          <w:sz w:val="26"/>
          <w:szCs w:val="26"/>
        </w:rPr>
        <w:t>ч</w:t>
      </w:r>
      <w:r w:rsidR="00D45B7F">
        <w:rPr>
          <w:spacing w:val="-2"/>
          <w:sz w:val="26"/>
          <w:szCs w:val="26"/>
        </w:rPr>
        <w:t>исле</w:t>
      </w:r>
      <w:r w:rsidR="00A217E5">
        <w:rPr>
          <w:spacing w:val="-2"/>
          <w:sz w:val="26"/>
          <w:szCs w:val="26"/>
        </w:rPr>
        <w:t>,</w:t>
      </w:r>
      <w:r w:rsidRPr="00ED3E26">
        <w:rPr>
          <w:spacing w:val="-2"/>
          <w:sz w:val="26"/>
          <w:szCs w:val="26"/>
        </w:rPr>
        <w:t xml:space="preserve"> позволяет осуществлять вход и выход в компьютерные классы), кроме воскресенья. </w:t>
      </w:r>
    </w:p>
    <w:p w:rsidR="00CC1669" w:rsidRPr="00ED3E26" w:rsidRDefault="00D45B7F" w:rsidP="00B567B9">
      <w:pPr>
        <w:shd w:val="clear" w:color="auto" w:fill="FFFFFF"/>
        <w:tabs>
          <w:tab w:val="left" w:pos="0"/>
          <w:tab w:val="left" w:pos="1134"/>
        </w:tabs>
        <w:spacing w:line="298" w:lineRule="exact"/>
        <w:ind w:firstLine="709"/>
        <w:jc w:val="both"/>
        <w:rPr>
          <w:sz w:val="26"/>
          <w:szCs w:val="26"/>
        </w:rPr>
      </w:pPr>
      <w:r w:rsidRPr="00ED3E26">
        <w:rPr>
          <w:b/>
          <w:spacing w:val="-28"/>
          <w:sz w:val="26"/>
          <w:szCs w:val="26"/>
        </w:rPr>
        <w:t>1.</w:t>
      </w:r>
      <w:r w:rsidRPr="00ED3E26">
        <w:rPr>
          <w:b/>
          <w:spacing w:val="-28"/>
          <w:sz w:val="26"/>
          <w:szCs w:val="26"/>
        </w:rPr>
        <w:tab/>
      </w:r>
      <w:r w:rsidR="00CC1669" w:rsidRPr="00ED3E26">
        <w:rPr>
          <w:b/>
          <w:bCs/>
          <w:spacing w:val="-1"/>
          <w:sz w:val="26"/>
          <w:szCs w:val="26"/>
        </w:rPr>
        <w:t>Для прохода необходимо:</w:t>
      </w:r>
    </w:p>
    <w:p w:rsidR="00CC1669" w:rsidRPr="00ED3E26" w:rsidRDefault="00D45B7F" w:rsidP="00B567B9">
      <w:pPr>
        <w:widowControl w:val="0"/>
        <w:shd w:val="clear" w:color="auto" w:fill="FFFFFF"/>
        <w:tabs>
          <w:tab w:val="left" w:pos="0"/>
          <w:tab w:val="left" w:pos="288"/>
        </w:tabs>
        <w:adjustRightInd w:val="0"/>
        <w:spacing w:line="30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ED3E26">
        <w:rPr>
          <w:sz w:val="26"/>
          <w:szCs w:val="26"/>
        </w:rPr>
        <w:t>поднести ЭП на расстояние не более 3 (трех) сантиметров любой стороной параллельно к считывателю или коснуться его;</w:t>
      </w:r>
    </w:p>
    <w:p w:rsidR="00CC1669" w:rsidRPr="00ED3E26" w:rsidRDefault="00D45B7F" w:rsidP="00B567B9">
      <w:pPr>
        <w:widowControl w:val="0"/>
        <w:shd w:val="clear" w:color="auto" w:fill="FFFFFF"/>
        <w:tabs>
          <w:tab w:val="left" w:pos="0"/>
          <w:tab w:val="left" w:pos="288"/>
        </w:tabs>
        <w:adjustRightInd w:val="0"/>
        <w:spacing w:line="30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ED3E26">
        <w:rPr>
          <w:sz w:val="26"/>
          <w:szCs w:val="26"/>
        </w:rPr>
        <w:t>убедиться, что загорелся зеленый сигнал (стрелка-указатель)</w:t>
      </w:r>
      <w:r w:rsidR="00A23B48">
        <w:rPr>
          <w:sz w:val="26"/>
          <w:szCs w:val="26"/>
        </w:rPr>
        <w:t>,</w:t>
      </w:r>
      <w:r w:rsidR="00CC1669" w:rsidRPr="00ED3E26">
        <w:rPr>
          <w:sz w:val="26"/>
          <w:szCs w:val="26"/>
        </w:rPr>
        <w:t xml:space="preserve"> и пройти через турникет (дверь).</w:t>
      </w:r>
    </w:p>
    <w:p w:rsidR="00CC1669" w:rsidRPr="00ED3E26" w:rsidRDefault="00CC1669" w:rsidP="00B567B9">
      <w:pPr>
        <w:shd w:val="clear" w:color="auto" w:fill="FFFFFF"/>
        <w:tabs>
          <w:tab w:val="left" w:pos="0"/>
        </w:tabs>
        <w:spacing w:line="302" w:lineRule="exact"/>
        <w:ind w:firstLine="709"/>
        <w:jc w:val="both"/>
        <w:rPr>
          <w:sz w:val="26"/>
          <w:szCs w:val="26"/>
        </w:rPr>
      </w:pPr>
      <w:r w:rsidRPr="00ED3E26">
        <w:rPr>
          <w:spacing w:val="-1"/>
          <w:sz w:val="26"/>
          <w:szCs w:val="26"/>
        </w:rPr>
        <w:t>В случае несрабатывания турникета или двери:</w:t>
      </w:r>
    </w:p>
    <w:p w:rsidR="00CC1669" w:rsidRPr="00ED3E26" w:rsidRDefault="00D45B7F" w:rsidP="00B567B9">
      <w:pPr>
        <w:widowControl w:val="0"/>
        <w:shd w:val="clear" w:color="auto" w:fill="FFFFFF"/>
        <w:tabs>
          <w:tab w:val="left" w:pos="0"/>
          <w:tab w:val="left" w:pos="288"/>
        </w:tabs>
        <w:adjustRightInd w:val="0"/>
        <w:spacing w:line="30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ED3E26">
        <w:rPr>
          <w:spacing w:val="-2"/>
          <w:sz w:val="26"/>
          <w:szCs w:val="26"/>
        </w:rPr>
        <w:t>повторить попытку прохода через 30 секунд;</w:t>
      </w:r>
    </w:p>
    <w:p w:rsidR="00CC1669" w:rsidRPr="009D586B" w:rsidRDefault="00D45B7F" w:rsidP="00B567B9">
      <w:pPr>
        <w:widowControl w:val="0"/>
        <w:shd w:val="clear" w:color="auto" w:fill="FFFFFF"/>
        <w:tabs>
          <w:tab w:val="left" w:pos="0"/>
          <w:tab w:val="left" w:pos="288"/>
        </w:tabs>
        <w:adjustRightInd w:val="0"/>
        <w:spacing w:line="30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ED3E26">
        <w:rPr>
          <w:sz w:val="26"/>
          <w:szCs w:val="26"/>
        </w:rPr>
        <w:t xml:space="preserve">при несостоявшейся следующей попытке прохода обратиться к сотруднику </w:t>
      </w:r>
      <w:r w:rsidR="00CC1669" w:rsidRPr="00ED3E26">
        <w:rPr>
          <w:spacing w:val="-2"/>
          <w:sz w:val="26"/>
          <w:szCs w:val="26"/>
        </w:rPr>
        <w:t>охраны, предъявив ему ЭП</w:t>
      </w:r>
      <w:r w:rsidR="00945A5C">
        <w:rPr>
          <w:spacing w:val="-2"/>
          <w:sz w:val="26"/>
          <w:szCs w:val="26"/>
        </w:rPr>
        <w:t>.</w:t>
      </w:r>
      <w:r w:rsidR="00945A5C" w:rsidRPr="00945A5C">
        <w:rPr>
          <w:sz w:val="26"/>
          <w:szCs w:val="26"/>
        </w:rPr>
        <w:t xml:space="preserve"> </w:t>
      </w:r>
      <w:r w:rsidR="00D94A8C">
        <w:rPr>
          <w:sz w:val="26"/>
          <w:szCs w:val="26"/>
        </w:rPr>
        <w:t>Сотрудник</w:t>
      </w:r>
      <w:r w:rsidR="00945A5C">
        <w:rPr>
          <w:sz w:val="26"/>
          <w:szCs w:val="26"/>
        </w:rPr>
        <w:t xml:space="preserve"> охраны </w:t>
      </w:r>
      <w:r w:rsidR="00945A5C" w:rsidRPr="0029044C">
        <w:rPr>
          <w:sz w:val="26"/>
          <w:szCs w:val="26"/>
        </w:rPr>
        <w:t xml:space="preserve">обязан изъять неработающий ЭП и передать в </w:t>
      </w:r>
      <w:r w:rsidR="003E79F5">
        <w:rPr>
          <w:sz w:val="26"/>
          <w:szCs w:val="26"/>
        </w:rPr>
        <w:t xml:space="preserve">подразделение безопасности и режима </w:t>
      </w:r>
      <w:r w:rsidR="00945A5C" w:rsidRPr="0029044C">
        <w:rPr>
          <w:sz w:val="26"/>
          <w:szCs w:val="26"/>
        </w:rPr>
        <w:t>для определения причины несрабатывания ЭП. В этой ситуации вход разрешается по</w:t>
      </w:r>
      <w:r w:rsidR="003E79F5">
        <w:rPr>
          <w:sz w:val="26"/>
          <w:szCs w:val="26"/>
        </w:rPr>
        <w:t xml:space="preserve"> временному</w:t>
      </w:r>
      <w:r w:rsidR="00945A5C" w:rsidRPr="0029044C">
        <w:rPr>
          <w:sz w:val="26"/>
          <w:szCs w:val="26"/>
        </w:rPr>
        <w:t xml:space="preserve"> пропуску, оформленному в </w:t>
      </w:r>
      <w:r w:rsidR="003E79F5">
        <w:rPr>
          <w:sz w:val="26"/>
          <w:szCs w:val="26"/>
        </w:rPr>
        <w:t>ОБ и Р</w:t>
      </w:r>
      <w:r w:rsidR="00A23B48">
        <w:rPr>
          <w:sz w:val="26"/>
          <w:szCs w:val="26"/>
        </w:rPr>
        <w:t>,</w:t>
      </w:r>
      <w:r w:rsidR="0002377C">
        <w:rPr>
          <w:sz w:val="26"/>
          <w:szCs w:val="26"/>
        </w:rPr>
        <w:t xml:space="preserve"> либо </w:t>
      </w:r>
      <w:r w:rsidR="0002377C" w:rsidRPr="00204ECE">
        <w:rPr>
          <w:sz w:val="26"/>
          <w:szCs w:val="26"/>
        </w:rPr>
        <w:t xml:space="preserve">по предъявлению студенческого билета </w:t>
      </w:r>
      <w:r w:rsidR="003E79F5"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 – Санкт-Петербург</w:t>
      </w:r>
      <w:r w:rsidR="0002377C" w:rsidRPr="00204ECE">
        <w:rPr>
          <w:sz w:val="26"/>
          <w:szCs w:val="26"/>
        </w:rPr>
        <w:t xml:space="preserve">, удостоверения аспиранта (докторанта) </w:t>
      </w:r>
      <w:r w:rsidR="003E79F5" w:rsidRPr="009D059F">
        <w:rPr>
          <w:sz w:val="26"/>
          <w:szCs w:val="26"/>
        </w:rPr>
        <w:t>Н</w:t>
      </w:r>
      <w:r w:rsidR="003E79F5">
        <w:rPr>
          <w:sz w:val="26"/>
          <w:szCs w:val="26"/>
        </w:rPr>
        <w:t>ИУ ВШЭ – Санкт-Петербург</w:t>
      </w:r>
      <w:r w:rsidR="00A23B48">
        <w:rPr>
          <w:sz w:val="26"/>
          <w:szCs w:val="26"/>
        </w:rPr>
        <w:t>.</w:t>
      </w:r>
      <w:r w:rsidR="0002377C" w:rsidRPr="0029044C" w:rsidDel="0002377C">
        <w:rPr>
          <w:sz w:val="26"/>
          <w:szCs w:val="26"/>
        </w:rPr>
        <w:t xml:space="preserve"> </w:t>
      </w:r>
    </w:p>
    <w:p w:rsidR="001A5B49" w:rsidRPr="009D586B" w:rsidRDefault="00CC1669" w:rsidP="009D586B">
      <w:pPr>
        <w:shd w:val="clear" w:color="auto" w:fill="FFFFFF"/>
        <w:tabs>
          <w:tab w:val="left" w:pos="0"/>
          <w:tab w:val="left" w:pos="1134"/>
        </w:tabs>
        <w:spacing w:line="298" w:lineRule="exact"/>
        <w:ind w:firstLine="709"/>
        <w:jc w:val="both"/>
        <w:rPr>
          <w:sz w:val="26"/>
          <w:szCs w:val="26"/>
        </w:rPr>
      </w:pPr>
      <w:r w:rsidRPr="009D586B">
        <w:rPr>
          <w:b/>
          <w:sz w:val="26"/>
          <w:szCs w:val="26"/>
        </w:rPr>
        <w:t>2.</w:t>
      </w:r>
      <w:r w:rsidRPr="009D586B">
        <w:rPr>
          <w:sz w:val="26"/>
          <w:szCs w:val="26"/>
        </w:rPr>
        <w:t xml:space="preserve"> </w:t>
      </w:r>
      <w:r w:rsidR="001A5B49" w:rsidRPr="009D586B">
        <w:rPr>
          <w:sz w:val="26"/>
          <w:szCs w:val="26"/>
        </w:rPr>
        <w:tab/>
      </w:r>
      <w:r w:rsidRPr="009D586B">
        <w:rPr>
          <w:b/>
          <w:sz w:val="26"/>
          <w:szCs w:val="26"/>
        </w:rPr>
        <w:t xml:space="preserve">При </w:t>
      </w:r>
      <w:r w:rsidRPr="009D586B">
        <w:rPr>
          <w:b/>
          <w:bCs/>
          <w:spacing w:val="-1"/>
          <w:sz w:val="26"/>
          <w:szCs w:val="26"/>
        </w:rPr>
        <w:t>поломке</w:t>
      </w:r>
      <w:r w:rsidRPr="009D586B">
        <w:rPr>
          <w:b/>
          <w:sz w:val="26"/>
          <w:szCs w:val="26"/>
        </w:rPr>
        <w:t>, утере, повреждении ЭП</w:t>
      </w:r>
      <w:r w:rsidRPr="009D586B">
        <w:rPr>
          <w:sz w:val="26"/>
          <w:szCs w:val="26"/>
        </w:rPr>
        <w:t xml:space="preserve"> </w:t>
      </w:r>
      <w:r w:rsidR="005B2CB5" w:rsidRPr="009D586B">
        <w:rPr>
          <w:sz w:val="26"/>
          <w:szCs w:val="26"/>
        </w:rPr>
        <w:t>дубликат выдается пользователю на осно</w:t>
      </w:r>
      <w:r w:rsidR="00B26B77" w:rsidRPr="009D586B">
        <w:rPr>
          <w:sz w:val="26"/>
          <w:szCs w:val="26"/>
        </w:rPr>
        <w:t>вании его личного заявления</w:t>
      </w:r>
      <w:r w:rsidR="008E0355" w:rsidRPr="009D586B">
        <w:rPr>
          <w:sz w:val="26"/>
          <w:szCs w:val="26"/>
        </w:rPr>
        <w:t xml:space="preserve"> </w:t>
      </w:r>
      <w:r w:rsidR="00B26B77" w:rsidRPr="009D586B">
        <w:rPr>
          <w:sz w:val="26"/>
          <w:szCs w:val="26"/>
        </w:rPr>
        <w:t>(</w:t>
      </w:r>
      <w:r w:rsidR="00EF76A8">
        <w:rPr>
          <w:sz w:val="26"/>
          <w:szCs w:val="26"/>
        </w:rPr>
        <w:t>п</w:t>
      </w:r>
      <w:r w:rsidR="00B26B77" w:rsidRPr="009D586B">
        <w:rPr>
          <w:sz w:val="26"/>
          <w:szCs w:val="26"/>
        </w:rPr>
        <w:t>риложение 3</w:t>
      </w:r>
      <w:r w:rsidR="00A2124F" w:rsidRPr="009D586B">
        <w:rPr>
          <w:sz w:val="26"/>
          <w:szCs w:val="26"/>
        </w:rPr>
        <w:t xml:space="preserve"> </w:t>
      </w:r>
      <w:r w:rsidR="009043D7" w:rsidRPr="009D586B">
        <w:rPr>
          <w:sz w:val="26"/>
          <w:szCs w:val="26"/>
        </w:rPr>
        <w:t xml:space="preserve">к </w:t>
      </w:r>
      <w:r w:rsidR="00A2124F" w:rsidRPr="009D586B">
        <w:rPr>
          <w:sz w:val="26"/>
          <w:szCs w:val="26"/>
        </w:rPr>
        <w:t>Регламент</w:t>
      </w:r>
      <w:r w:rsidR="009043D7" w:rsidRPr="009D586B">
        <w:rPr>
          <w:sz w:val="26"/>
          <w:szCs w:val="26"/>
        </w:rPr>
        <w:t>у</w:t>
      </w:r>
      <w:r w:rsidR="00B26B77" w:rsidRPr="009D586B">
        <w:rPr>
          <w:sz w:val="26"/>
          <w:szCs w:val="26"/>
        </w:rPr>
        <w:t xml:space="preserve">). </w:t>
      </w:r>
    </w:p>
    <w:p w:rsidR="00A311DA" w:rsidRPr="009D586B" w:rsidRDefault="00CC1669" w:rsidP="00B567B9">
      <w:pPr>
        <w:shd w:val="clear" w:color="auto" w:fill="FFFFFF"/>
        <w:tabs>
          <w:tab w:val="left" w:pos="709"/>
        </w:tabs>
        <w:spacing w:line="298" w:lineRule="exact"/>
        <w:ind w:firstLine="709"/>
        <w:jc w:val="both"/>
        <w:rPr>
          <w:sz w:val="26"/>
          <w:szCs w:val="26"/>
        </w:rPr>
      </w:pPr>
      <w:r w:rsidRPr="009D586B">
        <w:rPr>
          <w:sz w:val="26"/>
          <w:szCs w:val="26"/>
        </w:rPr>
        <w:t xml:space="preserve">ЭП является собственностью </w:t>
      </w:r>
      <w:r w:rsidR="00750F3A" w:rsidRPr="009D059F">
        <w:rPr>
          <w:sz w:val="26"/>
          <w:szCs w:val="26"/>
        </w:rPr>
        <w:t>Н</w:t>
      </w:r>
      <w:r w:rsidR="00750F3A">
        <w:rPr>
          <w:sz w:val="26"/>
          <w:szCs w:val="26"/>
        </w:rPr>
        <w:t>ИУ ВШЭ – Санкт-Петербург</w:t>
      </w:r>
      <w:r w:rsidRPr="009D586B">
        <w:rPr>
          <w:sz w:val="26"/>
          <w:szCs w:val="26"/>
        </w:rPr>
        <w:t xml:space="preserve">. </w:t>
      </w:r>
      <w:r w:rsidR="00A311DA" w:rsidRPr="009D586B">
        <w:rPr>
          <w:sz w:val="26"/>
          <w:szCs w:val="26"/>
        </w:rPr>
        <w:t xml:space="preserve">Пользователь обязан бережно и аккуратно хранить ЭП. По окончании периода обучения или работы в </w:t>
      </w:r>
      <w:r w:rsidR="00750F3A" w:rsidRPr="009D059F">
        <w:rPr>
          <w:sz w:val="26"/>
          <w:szCs w:val="26"/>
        </w:rPr>
        <w:t>Н</w:t>
      </w:r>
      <w:r w:rsidR="00750F3A">
        <w:rPr>
          <w:sz w:val="26"/>
          <w:szCs w:val="26"/>
        </w:rPr>
        <w:t>ИУ ВШЭ – Санкт-Петербург</w:t>
      </w:r>
      <w:r w:rsidR="00A311DA" w:rsidRPr="009D586B">
        <w:rPr>
          <w:sz w:val="26"/>
          <w:szCs w:val="26"/>
        </w:rPr>
        <w:t xml:space="preserve"> ЭП в обязательном порядке подлежит возврату в </w:t>
      </w:r>
      <w:r w:rsidR="00750F3A">
        <w:rPr>
          <w:sz w:val="26"/>
          <w:szCs w:val="26"/>
        </w:rPr>
        <w:t>подразделение безопасности и режима</w:t>
      </w:r>
      <w:r w:rsidR="00A311DA" w:rsidRPr="009D586B">
        <w:rPr>
          <w:sz w:val="26"/>
          <w:szCs w:val="26"/>
        </w:rPr>
        <w:t xml:space="preserve">. В случае невозврата ЭП блокируется, допуск </w:t>
      </w:r>
      <w:r w:rsidR="00807D8A" w:rsidRPr="009D586B">
        <w:rPr>
          <w:sz w:val="26"/>
          <w:szCs w:val="26"/>
        </w:rPr>
        <w:t xml:space="preserve">на объекты </w:t>
      </w:r>
      <w:r w:rsidR="00750F3A" w:rsidRPr="009D059F">
        <w:rPr>
          <w:sz w:val="26"/>
          <w:szCs w:val="26"/>
        </w:rPr>
        <w:t>Н</w:t>
      </w:r>
      <w:r w:rsidR="00750F3A">
        <w:rPr>
          <w:sz w:val="26"/>
          <w:szCs w:val="26"/>
        </w:rPr>
        <w:t>ИУ ВШЭ – Санкт-Петербург</w:t>
      </w:r>
      <w:r w:rsidR="00A311DA" w:rsidRPr="009D586B">
        <w:rPr>
          <w:sz w:val="26"/>
          <w:szCs w:val="26"/>
        </w:rPr>
        <w:t xml:space="preserve"> по нему не разрешается.</w:t>
      </w:r>
    </w:p>
    <w:p w:rsidR="00CC1669" w:rsidRPr="009D586B" w:rsidRDefault="00CC1669" w:rsidP="00B567B9">
      <w:pPr>
        <w:shd w:val="clear" w:color="auto" w:fill="FFFFFF"/>
        <w:tabs>
          <w:tab w:val="left" w:pos="0"/>
        </w:tabs>
        <w:spacing w:line="302" w:lineRule="exact"/>
        <w:ind w:right="24" w:firstLine="709"/>
        <w:jc w:val="both"/>
        <w:rPr>
          <w:spacing w:val="-13"/>
          <w:sz w:val="26"/>
          <w:szCs w:val="26"/>
        </w:rPr>
      </w:pPr>
      <w:r w:rsidRPr="009D586B">
        <w:rPr>
          <w:b/>
          <w:bCs/>
          <w:sz w:val="26"/>
          <w:szCs w:val="26"/>
        </w:rPr>
        <w:t xml:space="preserve">Запрещается </w:t>
      </w:r>
      <w:r w:rsidR="00A311DA" w:rsidRPr="009D586B">
        <w:rPr>
          <w:bCs/>
          <w:sz w:val="26"/>
          <w:szCs w:val="26"/>
        </w:rPr>
        <w:t xml:space="preserve">вход на объекты </w:t>
      </w:r>
      <w:r w:rsidR="00750F3A" w:rsidRPr="009D059F">
        <w:rPr>
          <w:sz w:val="26"/>
          <w:szCs w:val="26"/>
        </w:rPr>
        <w:t>Н</w:t>
      </w:r>
      <w:r w:rsidR="00750F3A">
        <w:rPr>
          <w:sz w:val="26"/>
          <w:szCs w:val="26"/>
        </w:rPr>
        <w:t>ИУ ВШЭ – Санкт-Петербург</w:t>
      </w:r>
      <w:r w:rsidR="00A311DA" w:rsidRPr="009D586B">
        <w:rPr>
          <w:bCs/>
          <w:sz w:val="26"/>
          <w:szCs w:val="26"/>
        </w:rPr>
        <w:t xml:space="preserve"> по ЭП другого пользователя,</w:t>
      </w:r>
      <w:r w:rsidR="00A311DA" w:rsidRPr="009D586B">
        <w:rPr>
          <w:b/>
          <w:bCs/>
          <w:sz w:val="26"/>
          <w:szCs w:val="26"/>
        </w:rPr>
        <w:t xml:space="preserve"> </w:t>
      </w:r>
      <w:r w:rsidRPr="009D586B">
        <w:rPr>
          <w:sz w:val="26"/>
          <w:szCs w:val="26"/>
        </w:rPr>
        <w:t xml:space="preserve">передача ЭП другому лицу. В случае выявления факта </w:t>
      </w:r>
      <w:r w:rsidR="00A311DA" w:rsidRPr="009D586B">
        <w:rPr>
          <w:spacing w:val="-3"/>
          <w:sz w:val="26"/>
          <w:szCs w:val="26"/>
        </w:rPr>
        <w:t>нарушения</w:t>
      </w:r>
      <w:r w:rsidRPr="009D586B">
        <w:rPr>
          <w:spacing w:val="-3"/>
          <w:sz w:val="26"/>
          <w:szCs w:val="26"/>
        </w:rPr>
        <w:t xml:space="preserve">, ЭП изымается </w:t>
      </w:r>
      <w:r w:rsidR="00D94A8C">
        <w:rPr>
          <w:spacing w:val="-3"/>
          <w:sz w:val="26"/>
          <w:szCs w:val="26"/>
        </w:rPr>
        <w:t>сотрудником</w:t>
      </w:r>
      <w:r w:rsidR="00364050" w:rsidRPr="009D586B">
        <w:rPr>
          <w:spacing w:val="-3"/>
          <w:sz w:val="26"/>
          <w:szCs w:val="26"/>
        </w:rPr>
        <w:t xml:space="preserve"> </w:t>
      </w:r>
      <w:r w:rsidRPr="009D586B">
        <w:rPr>
          <w:spacing w:val="-3"/>
          <w:sz w:val="26"/>
          <w:szCs w:val="26"/>
        </w:rPr>
        <w:t xml:space="preserve">охраны или представителем администрации объекта. Лица, выявленные в нарушении установленного порядка пользования ЭП, </w:t>
      </w:r>
      <w:r w:rsidRPr="009D586B">
        <w:rPr>
          <w:spacing w:val="-2"/>
          <w:sz w:val="26"/>
          <w:szCs w:val="26"/>
        </w:rPr>
        <w:t xml:space="preserve">подвергаются дисциплинарному взысканию. В этом случае проход </w:t>
      </w:r>
      <w:r w:rsidR="00807D8A" w:rsidRPr="009D586B">
        <w:rPr>
          <w:spacing w:val="-2"/>
          <w:sz w:val="26"/>
          <w:szCs w:val="26"/>
        </w:rPr>
        <w:t xml:space="preserve">на объекты </w:t>
      </w:r>
      <w:r w:rsidR="00AD0779" w:rsidRPr="009D586B">
        <w:rPr>
          <w:spacing w:val="-2"/>
          <w:sz w:val="26"/>
          <w:szCs w:val="26"/>
        </w:rPr>
        <w:t>НИУ ВШЭ</w:t>
      </w:r>
      <w:r w:rsidR="004250E8">
        <w:rPr>
          <w:spacing w:val="-2"/>
          <w:sz w:val="26"/>
          <w:szCs w:val="26"/>
        </w:rPr>
        <w:t xml:space="preserve"> – Санкт-</w:t>
      </w:r>
      <w:r w:rsidR="004250E8">
        <w:rPr>
          <w:spacing w:val="-2"/>
          <w:sz w:val="26"/>
          <w:szCs w:val="26"/>
        </w:rPr>
        <w:lastRenderedPageBreak/>
        <w:t>Петербург</w:t>
      </w:r>
      <w:r w:rsidR="00AA48A4">
        <w:rPr>
          <w:spacing w:val="-2"/>
          <w:sz w:val="26"/>
          <w:szCs w:val="26"/>
        </w:rPr>
        <w:t xml:space="preserve">  </w:t>
      </w:r>
      <w:r w:rsidRPr="009D586B">
        <w:rPr>
          <w:sz w:val="26"/>
          <w:szCs w:val="26"/>
        </w:rPr>
        <w:t xml:space="preserve"> будет разрешен только по </w:t>
      </w:r>
      <w:r w:rsidR="00750F3A">
        <w:rPr>
          <w:sz w:val="26"/>
          <w:szCs w:val="26"/>
        </w:rPr>
        <w:t>временному</w:t>
      </w:r>
      <w:r w:rsidRPr="009D586B">
        <w:rPr>
          <w:sz w:val="26"/>
          <w:szCs w:val="26"/>
        </w:rPr>
        <w:t xml:space="preserve"> пропуску, выдаваемому в установленном порядке.</w:t>
      </w:r>
    </w:p>
    <w:p w:rsidR="00CC1669" w:rsidRPr="009D586B" w:rsidRDefault="00CC1669" w:rsidP="00B567B9">
      <w:pPr>
        <w:widowControl w:val="0"/>
        <w:shd w:val="clear" w:color="auto" w:fill="FFFFFF"/>
        <w:tabs>
          <w:tab w:val="left" w:pos="970"/>
        </w:tabs>
        <w:adjustRightInd w:val="0"/>
        <w:spacing w:line="302" w:lineRule="exact"/>
        <w:ind w:firstLine="709"/>
        <w:jc w:val="both"/>
        <w:rPr>
          <w:spacing w:val="-10"/>
          <w:sz w:val="26"/>
          <w:szCs w:val="26"/>
        </w:rPr>
      </w:pPr>
      <w:r w:rsidRPr="009D586B">
        <w:rPr>
          <w:b/>
          <w:bCs/>
          <w:spacing w:val="-1"/>
          <w:sz w:val="26"/>
          <w:szCs w:val="26"/>
        </w:rPr>
        <w:t>3. Порядок обращения с ЭП.</w:t>
      </w:r>
    </w:p>
    <w:p w:rsidR="00CC1669" w:rsidRPr="009D586B" w:rsidRDefault="00CC1669" w:rsidP="00B567B9">
      <w:pPr>
        <w:shd w:val="clear" w:color="auto" w:fill="FFFFFF"/>
        <w:spacing w:line="302" w:lineRule="exact"/>
        <w:ind w:right="77" w:firstLine="709"/>
        <w:jc w:val="both"/>
        <w:rPr>
          <w:sz w:val="26"/>
          <w:szCs w:val="26"/>
        </w:rPr>
      </w:pPr>
      <w:r w:rsidRPr="009D586B">
        <w:rPr>
          <w:sz w:val="26"/>
          <w:szCs w:val="26"/>
        </w:rPr>
        <w:t>ЭП содержит встроенное электронное устройство и требует бережного обращения и хранения.</w:t>
      </w:r>
    </w:p>
    <w:p w:rsidR="00CC1669" w:rsidRPr="009D586B" w:rsidRDefault="00CC1669" w:rsidP="00B567B9">
      <w:pPr>
        <w:shd w:val="clear" w:color="auto" w:fill="FFFFFF"/>
        <w:spacing w:line="302" w:lineRule="exact"/>
        <w:ind w:firstLine="709"/>
        <w:jc w:val="both"/>
        <w:rPr>
          <w:sz w:val="26"/>
          <w:szCs w:val="26"/>
        </w:rPr>
      </w:pPr>
      <w:r w:rsidRPr="009D586B">
        <w:rPr>
          <w:spacing w:val="-2"/>
          <w:sz w:val="26"/>
          <w:szCs w:val="26"/>
        </w:rPr>
        <w:t>ЭП не рекомендуется:</w:t>
      </w:r>
    </w:p>
    <w:p w:rsidR="00CC1669" w:rsidRPr="009D586B" w:rsidRDefault="00D82BEC" w:rsidP="00B567B9">
      <w:pPr>
        <w:widowControl w:val="0"/>
        <w:shd w:val="clear" w:color="auto" w:fill="FFFFFF"/>
        <w:tabs>
          <w:tab w:val="left" w:pos="163"/>
        </w:tabs>
        <w:adjustRightInd w:val="0"/>
        <w:spacing w:line="30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9D586B">
        <w:rPr>
          <w:spacing w:val="-2"/>
          <w:sz w:val="26"/>
          <w:szCs w:val="26"/>
        </w:rPr>
        <w:t>подвергать охлаждению ниже - 40° С и нагреву свыше +60° С;</w:t>
      </w:r>
    </w:p>
    <w:p w:rsidR="00CC1669" w:rsidRPr="009D586B" w:rsidRDefault="00D82BEC" w:rsidP="00B567B9">
      <w:pPr>
        <w:widowControl w:val="0"/>
        <w:shd w:val="clear" w:color="auto" w:fill="FFFFFF"/>
        <w:tabs>
          <w:tab w:val="left" w:pos="163"/>
        </w:tabs>
        <w:adjustRightInd w:val="0"/>
        <w:spacing w:line="30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9D586B">
        <w:rPr>
          <w:spacing w:val="-2"/>
          <w:sz w:val="26"/>
          <w:szCs w:val="26"/>
        </w:rPr>
        <w:t>помещать во влажную и агрессивную среду;</w:t>
      </w:r>
    </w:p>
    <w:p w:rsidR="00CC1669" w:rsidRPr="009D586B" w:rsidRDefault="00D82BEC" w:rsidP="00B567B9">
      <w:pPr>
        <w:widowControl w:val="0"/>
        <w:shd w:val="clear" w:color="auto" w:fill="FFFFFF"/>
        <w:tabs>
          <w:tab w:val="left" w:pos="163"/>
        </w:tabs>
        <w:adjustRightInd w:val="0"/>
        <w:spacing w:line="30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9D586B">
        <w:rPr>
          <w:spacing w:val="-1"/>
          <w:sz w:val="26"/>
          <w:szCs w:val="26"/>
        </w:rPr>
        <w:t>подвергать механическому воздействию - сгибать, скручивать и др.;</w:t>
      </w:r>
    </w:p>
    <w:p w:rsidR="00CC1669" w:rsidRPr="009D586B" w:rsidRDefault="00D82BEC" w:rsidP="00B567B9">
      <w:pPr>
        <w:widowControl w:val="0"/>
        <w:shd w:val="clear" w:color="auto" w:fill="FFFFFF"/>
        <w:tabs>
          <w:tab w:val="left" w:pos="163"/>
        </w:tabs>
        <w:adjustRightInd w:val="0"/>
        <w:spacing w:line="302" w:lineRule="exact"/>
        <w:ind w:firstLine="709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– </w:t>
      </w:r>
      <w:r w:rsidR="00CC1669" w:rsidRPr="009D586B">
        <w:rPr>
          <w:spacing w:val="-1"/>
          <w:sz w:val="26"/>
          <w:szCs w:val="26"/>
        </w:rPr>
        <w:t>подвергать воздействию электромагнитных полей</w:t>
      </w:r>
      <w:r w:rsidR="00364050">
        <w:rPr>
          <w:spacing w:val="-1"/>
          <w:sz w:val="26"/>
          <w:szCs w:val="26"/>
        </w:rPr>
        <w:t>.</w:t>
      </w:r>
    </w:p>
    <w:p w:rsidR="00CB31F3" w:rsidRPr="009D586B" w:rsidRDefault="00CB31F3" w:rsidP="001A5B49">
      <w:pPr>
        <w:widowControl w:val="0"/>
        <w:shd w:val="clear" w:color="auto" w:fill="FFFFFF"/>
        <w:tabs>
          <w:tab w:val="left" w:pos="163"/>
        </w:tabs>
        <w:adjustRightInd w:val="0"/>
        <w:spacing w:line="302" w:lineRule="exact"/>
        <w:jc w:val="both"/>
        <w:outlineLvl w:val="0"/>
        <w:rPr>
          <w:b/>
          <w:sz w:val="26"/>
          <w:szCs w:val="26"/>
        </w:rPr>
      </w:pPr>
    </w:p>
    <w:p w:rsidR="00791BF4" w:rsidRDefault="00A46FC6" w:rsidP="00637E84">
      <w:pPr>
        <w:widowControl w:val="0"/>
        <w:shd w:val="clear" w:color="auto" w:fill="FFFFFF"/>
        <w:tabs>
          <w:tab w:val="left" w:pos="163"/>
        </w:tabs>
        <w:adjustRightInd w:val="0"/>
        <w:spacing w:line="302" w:lineRule="exact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отдел</w:t>
      </w:r>
      <w:r w:rsidR="001A5B49" w:rsidRPr="009D586B">
        <w:rPr>
          <w:b/>
          <w:sz w:val="26"/>
          <w:szCs w:val="26"/>
        </w:rPr>
        <w:t xml:space="preserve"> безопасности и режим</w:t>
      </w:r>
      <w:r>
        <w:rPr>
          <w:b/>
          <w:sz w:val="26"/>
          <w:szCs w:val="26"/>
        </w:rPr>
        <w:t>а</w:t>
      </w:r>
      <w:r w:rsidR="00AF0F99">
        <w:rPr>
          <w:b/>
          <w:sz w:val="26"/>
          <w:szCs w:val="26"/>
        </w:rPr>
        <w:t xml:space="preserve"> (ОБиР)</w:t>
      </w:r>
      <w:r w:rsidR="001A5B49" w:rsidRPr="009D586B">
        <w:rPr>
          <w:b/>
          <w:sz w:val="26"/>
          <w:szCs w:val="26"/>
        </w:rPr>
        <w:t xml:space="preserve">, </w:t>
      </w:r>
      <w:r w:rsidR="00CC1669" w:rsidRPr="009D586B">
        <w:rPr>
          <w:b/>
          <w:bCs/>
          <w:sz w:val="26"/>
          <w:szCs w:val="26"/>
        </w:rPr>
        <w:t xml:space="preserve">тел. </w:t>
      </w:r>
      <w:r w:rsidR="00D004DC">
        <w:rPr>
          <w:b/>
          <w:sz w:val="26"/>
          <w:szCs w:val="26"/>
        </w:rPr>
        <w:t>644-59-10 (доб. 61120, 61112</w:t>
      </w:r>
      <w:r w:rsidR="00EF6D24">
        <w:rPr>
          <w:b/>
          <w:sz w:val="26"/>
          <w:szCs w:val="26"/>
        </w:rPr>
        <w:t>, 61571</w:t>
      </w:r>
      <w:r w:rsidR="00D004DC">
        <w:rPr>
          <w:b/>
          <w:sz w:val="26"/>
          <w:szCs w:val="26"/>
        </w:rPr>
        <w:t>)</w:t>
      </w: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A217E5" w:rsidRDefault="00A217E5" w:rsidP="00791BF4">
      <w:pPr>
        <w:ind w:left="6372"/>
        <w:rPr>
          <w:sz w:val="26"/>
          <w:szCs w:val="26"/>
        </w:rPr>
      </w:pPr>
    </w:p>
    <w:p w:rsidR="00791BF4" w:rsidRPr="009D586B" w:rsidRDefault="0002377C" w:rsidP="009D586B">
      <w:pPr>
        <w:ind w:left="567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791BF4" w:rsidRPr="009D586B">
        <w:rPr>
          <w:sz w:val="26"/>
          <w:szCs w:val="26"/>
        </w:rPr>
        <w:t xml:space="preserve">риложение </w:t>
      </w:r>
      <w:r w:rsidR="00913DFD" w:rsidRPr="009D586B">
        <w:rPr>
          <w:sz w:val="26"/>
          <w:szCs w:val="26"/>
        </w:rPr>
        <w:t>3</w:t>
      </w:r>
    </w:p>
    <w:p w:rsidR="009D059F" w:rsidRPr="009D059F" w:rsidRDefault="00791BF4" w:rsidP="009D059F">
      <w:pPr>
        <w:ind w:left="5670"/>
        <w:jc w:val="both"/>
        <w:rPr>
          <w:sz w:val="26"/>
          <w:szCs w:val="26"/>
        </w:rPr>
      </w:pPr>
      <w:r w:rsidRPr="009D586B">
        <w:rPr>
          <w:sz w:val="26"/>
          <w:szCs w:val="26"/>
        </w:rPr>
        <w:t xml:space="preserve">к Регламенту </w:t>
      </w:r>
      <w:r w:rsidR="00913DFD" w:rsidRPr="009D586B">
        <w:rPr>
          <w:sz w:val="26"/>
          <w:szCs w:val="26"/>
        </w:rPr>
        <w:t>о</w:t>
      </w:r>
      <w:r w:rsidR="00D82BEC">
        <w:rPr>
          <w:sz w:val="26"/>
          <w:szCs w:val="26"/>
        </w:rPr>
        <w:t xml:space="preserve"> </w:t>
      </w:r>
      <w:r w:rsidR="00913DFD" w:rsidRPr="009D586B">
        <w:rPr>
          <w:sz w:val="26"/>
          <w:szCs w:val="26"/>
        </w:rPr>
        <w:t>п</w:t>
      </w:r>
      <w:r w:rsidRPr="009D586B">
        <w:rPr>
          <w:sz w:val="26"/>
          <w:szCs w:val="26"/>
        </w:rPr>
        <w:t>ропускн</w:t>
      </w:r>
      <w:r w:rsidR="00913DFD" w:rsidRPr="009D586B">
        <w:rPr>
          <w:sz w:val="26"/>
          <w:szCs w:val="26"/>
        </w:rPr>
        <w:t>ой</w:t>
      </w:r>
      <w:r w:rsidRPr="009D586B">
        <w:rPr>
          <w:sz w:val="26"/>
          <w:szCs w:val="26"/>
        </w:rPr>
        <w:t xml:space="preserve"> </w:t>
      </w:r>
      <w:r w:rsidR="00D82BEC">
        <w:rPr>
          <w:sz w:val="26"/>
          <w:szCs w:val="26"/>
        </w:rPr>
        <w:t>с</w:t>
      </w:r>
      <w:r w:rsidRPr="009D586B">
        <w:rPr>
          <w:sz w:val="26"/>
          <w:szCs w:val="26"/>
        </w:rPr>
        <w:t>истем</w:t>
      </w:r>
      <w:r w:rsidR="00913DFD" w:rsidRPr="009D586B">
        <w:rPr>
          <w:sz w:val="26"/>
          <w:szCs w:val="26"/>
        </w:rPr>
        <w:t>е</w:t>
      </w:r>
      <w:r w:rsidRPr="009D586B">
        <w:rPr>
          <w:sz w:val="26"/>
          <w:szCs w:val="26"/>
        </w:rPr>
        <w:t xml:space="preserve"> </w:t>
      </w:r>
    </w:p>
    <w:p w:rsidR="00791BF4" w:rsidRDefault="009D059F" w:rsidP="009D059F">
      <w:pPr>
        <w:ind w:left="5670"/>
        <w:jc w:val="both"/>
        <w:rPr>
          <w:sz w:val="26"/>
          <w:szCs w:val="26"/>
        </w:rPr>
      </w:pPr>
      <w:r w:rsidRPr="009D059F">
        <w:rPr>
          <w:sz w:val="26"/>
          <w:szCs w:val="26"/>
        </w:rPr>
        <w:t>Н</w:t>
      </w:r>
      <w:r w:rsidR="00D004DC">
        <w:rPr>
          <w:sz w:val="26"/>
          <w:szCs w:val="26"/>
        </w:rPr>
        <w:t>ИУ ВШЭ – Санкт-Петербург</w:t>
      </w:r>
    </w:p>
    <w:p w:rsidR="00353BB0" w:rsidRPr="009D586B" w:rsidRDefault="00353BB0" w:rsidP="009D059F">
      <w:pPr>
        <w:ind w:left="5670"/>
        <w:jc w:val="both"/>
        <w:rPr>
          <w:sz w:val="26"/>
          <w:szCs w:val="26"/>
        </w:rPr>
      </w:pPr>
    </w:p>
    <w:p w:rsidR="00791BF4" w:rsidRPr="009D586B" w:rsidRDefault="00A46FC6" w:rsidP="00FC151C">
      <w:pPr>
        <w:ind w:left="5740" w:right="-162"/>
        <w:outlineLvl w:val="0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="00D004DC">
        <w:rPr>
          <w:sz w:val="26"/>
          <w:szCs w:val="26"/>
        </w:rPr>
        <w:t xml:space="preserve"> ОБ и Р</w:t>
      </w:r>
      <w:r w:rsidR="00791BF4" w:rsidRPr="009D586B">
        <w:rPr>
          <w:sz w:val="26"/>
          <w:szCs w:val="26"/>
        </w:rPr>
        <w:t xml:space="preserve"> </w:t>
      </w:r>
    </w:p>
    <w:p w:rsidR="00791BF4" w:rsidRPr="009D586B" w:rsidRDefault="00791BF4" w:rsidP="00791BF4">
      <w:pPr>
        <w:ind w:left="5740"/>
        <w:rPr>
          <w:sz w:val="26"/>
          <w:szCs w:val="26"/>
        </w:rPr>
      </w:pPr>
    </w:p>
    <w:p w:rsidR="00791BF4" w:rsidRPr="009D586B" w:rsidRDefault="00791BF4" w:rsidP="00791BF4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от ___________________________</w:t>
      </w:r>
      <w:r w:rsidR="003D7E71" w:rsidRPr="009D586B">
        <w:rPr>
          <w:sz w:val="26"/>
          <w:szCs w:val="26"/>
        </w:rPr>
        <w:br/>
        <w:t xml:space="preserve">        </w:t>
      </w:r>
      <w:r w:rsidRPr="009D586B">
        <w:t xml:space="preserve">ФИО работника, </w:t>
      </w:r>
      <w:r w:rsidR="003D7E71" w:rsidRPr="009D586B">
        <w:t>обучающегося</w:t>
      </w:r>
      <w:r w:rsidRPr="009D586B">
        <w:t xml:space="preserve">  (полностью)</w:t>
      </w:r>
    </w:p>
    <w:p w:rsidR="00791BF4" w:rsidRPr="009D586B" w:rsidRDefault="00791BF4" w:rsidP="00791BF4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791BF4" w:rsidRPr="009D586B" w:rsidRDefault="00791BF4" w:rsidP="00791BF4">
      <w:pPr>
        <w:ind w:left="5740"/>
        <w:rPr>
          <w:sz w:val="26"/>
          <w:szCs w:val="26"/>
        </w:rPr>
      </w:pPr>
    </w:p>
    <w:p w:rsidR="00791BF4" w:rsidRPr="009D586B" w:rsidRDefault="00791BF4" w:rsidP="00791BF4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791BF4" w:rsidRPr="009D586B" w:rsidRDefault="00791BF4" w:rsidP="00D82BEC">
      <w:pPr>
        <w:ind w:left="5740"/>
        <w:jc w:val="center"/>
      </w:pPr>
      <w:r w:rsidRPr="009D586B">
        <w:t>должность, место работы работника</w:t>
      </w:r>
    </w:p>
    <w:p w:rsidR="00791BF4" w:rsidRPr="009D586B" w:rsidRDefault="00791BF4" w:rsidP="009D586B">
      <w:pPr>
        <w:ind w:left="5740"/>
        <w:jc w:val="center"/>
      </w:pPr>
      <w:r w:rsidRPr="009D586B">
        <w:t>или факультет, курс обучения студента</w:t>
      </w:r>
      <w:r w:rsidR="003D7E71" w:rsidRPr="009D586B">
        <w:t>/аспиранта</w:t>
      </w:r>
      <w:r w:rsidR="007B26AD" w:rsidRPr="009D586B">
        <w:t>/докторанта</w:t>
      </w:r>
    </w:p>
    <w:p w:rsidR="00791BF4" w:rsidRPr="009D586B" w:rsidRDefault="00791BF4" w:rsidP="00791BF4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791BF4" w:rsidRPr="009D586B" w:rsidRDefault="00791BF4" w:rsidP="00791BF4">
      <w:pPr>
        <w:ind w:left="5740"/>
        <w:rPr>
          <w:sz w:val="26"/>
          <w:szCs w:val="26"/>
        </w:rPr>
      </w:pPr>
    </w:p>
    <w:p w:rsidR="00791BF4" w:rsidRPr="009D586B" w:rsidRDefault="00791BF4" w:rsidP="00791BF4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791BF4" w:rsidRPr="009D586B" w:rsidRDefault="00791BF4" w:rsidP="00791BF4">
      <w:pPr>
        <w:ind w:left="5740"/>
        <w:rPr>
          <w:sz w:val="26"/>
          <w:szCs w:val="26"/>
        </w:rPr>
      </w:pPr>
    </w:p>
    <w:p w:rsidR="00791BF4" w:rsidRPr="009D586B" w:rsidRDefault="00791BF4" w:rsidP="00791BF4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791BF4" w:rsidRPr="009D586B" w:rsidRDefault="00791BF4" w:rsidP="00791BF4">
      <w:pPr>
        <w:ind w:left="5740"/>
      </w:pPr>
      <w:r w:rsidRPr="009D586B">
        <w:t xml:space="preserve">                            контактный телефон</w:t>
      </w:r>
    </w:p>
    <w:p w:rsidR="00791BF4" w:rsidRPr="009D586B" w:rsidRDefault="00791BF4" w:rsidP="00791BF4">
      <w:pPr>
        <w:rPr>
          <w:sz w:val="26"/>
          <w:szCs w:val="26"/>
        </w:rPr>
      </w:pPr>
    </w:p>
    <w:p w:rsidR="00791BF4" w:rsidRPr="009D586B" w:rsidRDefault="00791BF4" w:rsidP="00791BF4">
      <w:pPr>
        <w:rPr>
          <w:sz w:val="26"/>
          <w:szCs w:val="26"/>
        </w:rPr>
      </w:pPr>
    </w:p>
    <w:p w:rsidR="00791BF4" w:rsidRPr="009D586B" w:rsidRDefault="00791BF4" w:rsidP="00791BF4">
      <w:pPr>
        <w:jc w:val="center"/>
        <w:rPr>
          <w:sz w:val="26"/>
          <w:szCs w:val="26"/>
        </w:rPr>
      </w:pPr>
    </w:p>
    <w:p w:rsidR="00791BF4" w:rsidRPr="009D586B" w:rsidRDefault="00791BF4" w:rsidP="00FC151C">
      <w:pPr>
        <w:jc w:val="center"/>
        <w:outlineLvl w:val="0"/>
        <w:rPr>
          <w:sz w:val="26"/>
          <w:szCs w:val="26"/>
        </w:rPr>
      </w:pPr>
      <w:r w:rsidRPr="009D586B">
        <w:rPr>
          <w:sz w:val="26"/>
          <w:szCs w:val="26"/>
        </w:rPr>
        <w:t>ЗАЯВЛЕНИЕ</w:t>
      </w:r>
    </w:p>
    <w:p w:rsidR="00791BF4" w:rsidRPr="009D586B" w:rsidRDefault="00791BF4" w:rsidP="00791BF4">
      <w:pPr>
        <w:jc w:val="center"/>
        <w:rPr>
          <w:sz w:val="26"/>
          <w:szCs w:val="26"/>
        </w:rPr>
      </w:pPr>
    </w:p>
    <w:p w:rsidR="00791BF4" w:rsidRPr="009D586B" w:rsidRDefault="00791BF4" w:rsidP="00791BF4">
      <w:pPr>
        <w:ind w:left="-540"/>
        <w:rPr>
          <w:sz w:val="26"/>
          <w:szCs w:val="26"/>
        </w:rPr>
      </w:pPr>
      <w:r w:rsidRPr="009D586B">
        <w:rPr>
          <w:sz w:val="26"/>
          <w:szCs w:val="26"/>
        </w:rPr>
        <w:tab/>
        <w:t>В связи с ___________________________________________</w:t>
      </w:r>
      <w:r w:rsidR="00D004DC" w:rsidRPr="00637E84">
        <w:rPr>
          <w:sz w:val="26"/>
          <w:szCs w:val="26"/>
          <w:u w:val="single"/>
        </w:rPr>
        <w:t>э</w:t>
      </w:r>
      <w:r w:rsidRPr="00637E84">
        <w:rPr>
          <w:sz w:val="26"/>
          <w:szCs w:val="26"/>
          <w:u w:val="single"/>
        </w:rPr>
        <w:t>лектронного пропуска</w:t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  <w:t>указать причину (утеря, поломка, др.)</w:t>
      </w:r>
    </w:p>
    <w:p w:rsidR="00791BF4" w:rsidRPr="009D586B" w:rsidRDefault="00791BF4" w:rsidP="00791BF4">
      <w:pPr>
        <w:rPr>
          <w:sz w:val="26"/>
          <w:szCs w:val="26"/>
        </w:rPr>
      </w:pPr>
    </w:p>
    <w:p w:rsidR="00791BF4" w:rsidRPr="009D586B" w:rsidRDefault="00791BF4" w:rsidP="00791BF4">
      <w:pPr>
        <w:rPr>
          <w:sz w:val="26"/>
          <w:szCs w:val="26"/>
        </w:rPr>
      </w:pPr>
      <w:r w:rsidRPr="009D586B">
        <w:rPr>
          <w:sz w:val="26"/>
          <w:szCs w:val="26"/>
        </w:rPr>
        <w:t>№ _____________________ прошу выдать дубликат №____________________**</w:t>
      </w:r>
    </w:p>
    <w:p w:rsidR="00791BF4" w:rsidRPr="009D586B" w:rsidRDefault="00791BF4" w:rsidP="00791BF4">
      <w:pPr>
        <w:jc w:val="both"/>
        <w:rPr>
          <w:sz w:val="26"/>
          <w:szCs w:val="26"/>
        </w:rPr>
      </w:pPr>
    </w:p>
    <w:p w:rsidR="00791BF4" w:rsidRPr="009D586B" w:rsidRDefault="00791BF4" w:rsidP="00791BF4">
      <w:pPr>
        <w:jc w:val="both"/>
        <w:rPr>
          <w:sz w:val="26"/>
          <w:szCs w:val="26"/>
        </w:rPr>
      </w:pPr>
    </w:p>
    <w:p w:rsidR="00791BF4" w:rsidRPr="009D586B" w:rsidRDefault="00791BF4" w:rsidP="00791BF4">
      <w:pPr>
        <w:jc w:val="both"/>
        <w:rPr>
          <w:sz w:val="26"/>
          <w:szCs w:val="26"/>
        </w:rPr>
      </w:pP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</w:p>
    <w:p w:rsidR="00791BF4" w:rsidRPr="009D586B" w:rsidRDefault="00791BF4" w:rsidP="00637E84">
      <w:pPr>
        <w:jc w:val="both"/>
        <w:rPr>
          <w:sz w:val="26"/>
          <w:szCs w:val="26"/>
        </w:rPr>
      </w:pP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  <w:t xml:space="preserve">          Личная подпись</w:t>
      </w:r>
    </w:p>
    <w:p w:rsidR="00791BF4" w:rsidRPr="009D586B" w:rsidRDefault="00791BF4" w:rsidP="00637E84">
      <w:pPr>
        <w:ind w:left="4956" w:firstLine="708"/>
        <w:jc w:val="both"/>
        <w:rPr>
          <w:sz w:val="26"/>
          <w:szCs w:val="26"/>
        </w:rPr>
      </w:pPr>
      <w:r w:rsidRPr="009D586B">
        <w:rPr>
          <w:sz w:val="26"/>
          <w:szCs w:val="26"/>
        </w:rPr>
        <w:t>«____» __________20 __ г.</w:t>
      </w:r>
    </w:p>
    <w:p w:rsidR="00791BF4" w:rsidRPr="009D586B" w:rsidRDefault="00791BF4" w:rsidP="00791BF4">
      <w:pPr>
        <w:jc w:val="both"/>
        <w:rPr>
          <w:sz w:val="26"/>
          <w:szCs w:val="26"/>
        </w:rPr>
      </w:pPr>
    </w:p>
    <w:p w:rsidR="00791BF4" w:rsidRPr="009D586B" w:rsidRDefault="00791BF4" w:rsidP="00791BF4">
      <w:pPr>
        <w:jc w:val="both"/>
        <w:rPr>
          <w:sz w:val="26"/>
          <w:szCs w:val="26"/>
        </w:rPr>
      </w:pPr>
    </w:p>
    <w:p w:rsidR="00791BF4" w:rsidRPr="009D586B" w:rsidRDefault="00791BF4" w:rsidP="00791BF4">
      <w:pPr>
        <w:jc w:val="both"/>
        <w:rPr>
          <w:sz w:val="26"/>
          <w:szCs w:val="26"/>
        </w:rPr>
      </w:pPr>
    </w:p>
    <w:p w:rsidR="00791BF4" w:rsidRPr="009D586B" w:rsidRDefault="00791BF4" w:rsidP="00791BF4">
      <w:pPr>
        <w:jc w:val="both"/>
        <w:rPr>
          <w:sz w:val="26"/>
          <w:szCs w:val="26"/>
        </w:rPr>
      </w:pPr>
    </w:p>
    <w:p w:rsidR="00791BF4" w:rsidRPr="009D586B" w:rsidRDefault="00791BF4" w:rsidP="00791BF4">
      <w:pPr>
        <w:jc w:val="both"/>
        <w:rPr>
          <w:b/>
          <w:sz w:val="26"/>
          <w:szCs w:val="26"/>
        </w:rPr>
      </w:pPr>
    </w:p>
    <w:p w:rsidR="00791BF4" w:rsidRDefault="00791BF4" w:rsidP="00791BF4">
      <w:pPr>
        <w:jc w:val="both"/>
        <w:rPr>
          <w:b/>
          <w:sz w:val="26"/>
          <w:szCs w:val="26"/>
        </w:rPr>
      </w:pPr>
      <w:r w:rsidRPr="009D586B">
        <w:rPr>
          <w:b/>
          <w:sz w:val="26"/>
          <w:szCs w:val="26"/>
        </w:rPr>
        <w:t xml:space="preserve">** номера электронных пропусков заполняет работник </w:t>
      </w:r>
      <w:r w:rsidR="004B64FB">
        <w:rPr>
          <w:b/>
          <w:sz w:val="26"/>
          <w:szCs w:val="26"/>
        </w:rPr>
        <w:t>отдела безопасности и режима</w:t>
      </w:r>
    </w:p>
    <w:p w:rsidR="00D004DC" w:rsidRDefault="00D004DC" w:rsidP="00791BF4">
      <w:pPr>
        <w:jc w:val="both"/>
        <w:rPr>
          <w:b/>
          <w:sz w:val="26"/>
          <w:szCs w:val="26"/>
        </w:rPr>
      </w:pPr>
    </w:p>
    <w:p w:rsidR="00D004DC" w:rsidRDefault="00D004DC" w:rsidP="00791BF4">
      <w:pPr>
        <w:jc w:val="both"/>
        <w:rPr>
          <w:b/>
          <w:sz w:val="26"/>
          <w:szCs w:val="26"/>
        </w:rPr>
      </w:pPr>
    </w:p>
    <w:p w:rsidR="00D004DC" w:rsidRPr="009D586B" w:rsidRDefault="00D004DC" w:rsidP="00791BF4">
      <w:pPr>
        <w:jc w:val="both"/>
        <w:rPr>
          <w:b/>
          <w:sz w:val="26"/>
          <w:szCs w:val="26"/>
        </w:rPr>
      </w:pPr>
    </w:p>
    <w:p w:rsidR="00D94A8C" w:rsidRDefault="00D94A8C" w:rsidP="00B1055B">
      <w:pPr>
        <w:pStyle w:val="a3"/>
        <w:jc w:val="both"/>
        <w:rPr>
          <w:sz w:val="26"/>
          <w:szCs w:val="26"/>
        </w:rPr>
      </w:pPr>
    </w:p>
    <w:p w:rsidR="00750F3A" w:rsidRDefault="00750F3A" w:rsidP="00D20690">
      <w:pPr>
        <w:ind w:left="5670"/>
        <w:jc w:val="both"/>
        <w:outlineLvl w:val="0"/>
        <w:rPr>
          <w:sz w:val="26"/>
          <w:szCs w:val="26"/>
        </w:rPr>
      </w:pPr>
    </w:p>
    <w:p w:rsidR="00D20690" w:rsidRPr="00ED37D4" w:rsidRDefault="00D20690" w:rsidP="00D20690">
      <w:pPr>
        <w:ind w:left="567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Pr="00ED37D4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4</w:t>
      </w:r>
    </w:p>
    <w:p w:rsidR="009D059F" w:rsidRPr="009D059F" w:rsidRDefault="00D20690" w:rsidP="009D059F">
      <w:pPr>
        <w:ind w:left="5670"/>
        <w:jc w:val="both"/>
        <w:rPr>
          <w:sz w:val="26"/>
          <w:szCs w:val="26"/>
        </w:rPr>
      </w:pPr>
      <w:r w:rsidRPr="00ED37D4">
        <w:rPr>
          <w:sz w:val="26"/>
          <w:szCs w:val="26"/>
        </w:rPr>
        <w:t>к Регламенту о</w:t>
      </w:r>
      <w:r>
        <w:rPr>
          <w:sz w:val="26"/>
          <w:szCs w:val="26"/>
        </w:rPr>
        <w:t xml:space="preserve"> </w:t>
      </w:r>
      <w:r w:rsidRPr="00ED37D4">
        <w:rPr>
          <w:sz w:val="26"/>
          <w:szCs w:val="26"/>
        </w:rPr>
        <w:t xml:space="preserve">пропускной </w:t>
      </w:r>
      <w:r>
        <w:rPr>
          <w:sz w:val="26"/>
          <w:szCs w:val="26"/>
        </w:rPr>
        <w:t>с</w:t>
      </w:r>
      <w:r w:rsidRPr="00ED37D4">
        <w:rPr>
          <w:sz w:val="26"/>
          <w:szCs w:val="26"/>
        </w:rPr>
        <w:t xml:space="preserve">истеме </w:t>
      </w:r>
    </w:p>
    <w:p w:rsidR="00D20690" w:rsidRPr="00ED37D4" w:rsidRDefault="009D059F" w:rsidP="009D059F">
      <w:pPr>
        <w:ind w:left="5670"/>
        <w:jc w:val="both"/>
        <w:rPr>
          <w:sz w:val="26"/>
          <w:szCs w:val="26"/>
        </w:rPr>
      </w:pPr>
      <w:r w:rsidRPr="009D059F">
        <w:rPr>
          <w:sz w:val="26"/>
          <w:szCs w:val="26"/>
        </w:rPr>
        <w:t>Н</w:t>
      </w:r>
      <w:r w:rsidR="00353BB0">
        <w:rPr>
          <w:sz w:val="26"/>
          <w:szCs w:val="26"/>
        </w:rPr>
        <w:t>ИУ ВШЭ – Санкт-Петербург</w:t>
      </w:r>
    </w:p>
    <w:p w:rsidR="007212A9" w:rsidRDefault="007212A9" w:rsidP="00B1055B">
      <w:pPr>
        <w:pStyle w:val="a3"/>
        <w:jc w:val="both"/>
        <w:rPr>
          <w:sz w:val="26"/>
          <w:szCs w:val="26"/>
        </w:rPr>
      </w:pPr>
    </w:p>
    <w:p w:rsidR="00D20690" w:rsidRDefault="00D20690" w:rsidP="00B1055B">
      <w:pPr>
        <w:pStyle w:val="a3"/>
        <w:jc w:val="both"/>
        <w:rPr>
          <w:sz w:val="26"/>
          <w:szCs w:val="26"/>
        </w:rPr>
      </w:pPr>
    </w:p>
    <w:p w:rsidR="001B71C6" w:rsidRDefault="00D20690" w:rsidP="00A7474B">
      <w:pPr>
        <w:pStyle w:val="a3"/>
        <w:jc w:val="center"/>
        <w:rPr>
          <w:b/>
          <w:sz w:val="26"/>
          <w:szCs w:val="26"/>
        </w:rPr>
      </w:pPr>
      <w:r w:rsidRPr="00A7474B">
        <w:rPr>
          <w:b/>
          <w:sz w:val="26"/>
          <w:szCs w:val="26"/>
        </w:rPr>
        <w:t>Формы пропусков</w:t>
      </w:r>
    </w:p>
    <w:p w:rsidR="000744FA" w:rsidRDefault="000744FA" w:rsidP="00A7474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</w:p>
    <w:p w:rsidR="000744FA" w:rsidRPr="00A7474B" w:rsidRDefault="007834FF" w:rsidP="00A7474B">
      <w:pPr>
        <w:pStyle w:val="a3"/>
        <w:ind w:left="3969" w:hanging="32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4FA" w:rsidRPr="00A7474B">
        <w:rPr>
          <w:sz w:val="28"/>
          <w:szCs w:val="28"/>
        </w:rPr>
        <w:t>Пропуск выпускника</w:t>
      </w:r>
    </w:p>
    <w:p w:rsidR="00A1583F" w:rsidRDefault="00A1583F" w:rsidP="001B71C6">
      <w:pPr>
        <w:pStyle w:val="a3"/>
        <w:jc w:val="both"/>
        <w:rPr>
          <w:sz w:val="26"/>
          <w:szCs w:val="26"/>
        </w:rPr>
      </w:pPr>
    </w:p>
    <w:p w:rsidR="001B71C6" w:rsidRDefault="003938D4" w:rsidP="00A1583F">
      <w:pPr>
        <w:pStyle w:val="a3"/>
        <w:ind w:left="-567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AC38C43" wp14:editId="6AE8D2C2">
            <wp:extent cx="3067050" cy="1933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83F">
        <w:rPr>
          <w:noProof/>
        </w:rPr>
        <w:t xml:space="preserve"> </w:t>
      </w:r>
      <w:r w:rsidR="00A1583F">
        <w:rPr>
          <w:noProof/>
        </w:rPr>
        <w:drawing>
          <wp:inline distT="0" distB="0" distL="0" distR="0" wp14:anchorId="00EA5650" wp14:editId="38FDFC07">
            <wp:extent cx="3048000" cy="1924050"/>
            <wp:effectExtent l="0" t="0" r="0" b="0"/>
            <wp:docPr id="5" name="Рисунок 5" descr="C:\Users\Пользователь\AppData\Local\Microsoft\Windows\INetCache\Content.Word\Выпуск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Пользователь\AppData\Local\Microsoft\Windows\INetCache\Content.Word\Выпускник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8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Лицевая сторона </w:t>
      </w:r>
      <w:r w:rsidR="00A1583F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>Обратная Сторона</w:t>
      </w:r>
    </w:p>
    <w:p w:rsidR="003938D4" w:rsidRDefault="003938D4" w:rsidP="001B71C6">
      <w:pPr>
        <w:pStyle w:val="a3"/>
        <w:jc w:val="both"/>
      </w:pPr>
    </w:p>
    <w:p w:rsidR="000744FA" w:rsidRPr="00A7474B" w:rsidRDefault="000744FA" w:rsidP="00637E84">
      <w:pPr>
        <w:ind w:left="2124" w:firstLine="708"/>
        <w:rPr>
          <w:sz w:val="28"/>
          <w:szCs w:val="28"/>
        </w:rPr>
      </w:pPr>
      <w:r w:rsidRPr="00A7474B">
        <w:rPr>
          <w:sz w:val="28"/>
          <w:szCs w:val="28"/>
        </w:rPr>
        <w:t>Слушатель курсов</w:t>
      </w:r>
    </w:p>
    <w:p w:rsidR="00F47872" w:rsidRPr="00A7474B" w:rsidRDefault="00F47872" w:rsidP="001B71C6">
      <w:pPr>
        <w:pStyle w:val="a3"/>
        <w:jc w:val="both"/>
        <w:rPr>
          <w:sz w:val="28"/>
          <w:szCs w:val="28"/>
        </w:rPr>
      </w:pPr>
    </w:p>
    <w:p w:rsidR="003938D4" w:rsidRDefault="00F47872" w:rsidP="00A7474B">
      <w:pPr>
        <w:jc w:val="both"/>
      </w:pPr>
      <w:r w:rsidRPr="00A7474B">
        <w:rPr>
          <w:sz w:val="26"/>
          <w:szCs w:val="26"/>
        </w:rPr>
        <w:t>Лицевая сторона                                                        Обратная Сторона</w:t>
      </w:r>
    </w:p>
    <w:p w:rsidR="003938D4" w:rsidRDefault="00184528" w:rsidP="00184528">
      <w:pPr>
        <w:pStyle w:val="a3"/>
        <w:ind w:left="-567"/>
        <w:jc w:val="both"/>
      </w:pPr>
      <w:r>
        <w:rPr>
          <w:noProof/>
          <w:color w:val="FF0000"/>
          <w:sz w:val="26"/>
          <w:szCs w:val="26"/>
        </w:rPr>
        <w:drawing>
          <wp:inline distT="0" distB="0" distL="0" distR="0" wp14:anchorId="02BA5E88" wp14:editId="42C93902">
            <wp:extent cx="6067425" cy="1990725"/>
            <wp:effectExtent l="0" t="0" r="9525" b="9525"/>
            <wp:docPr id="6" name="Рисунок 6" descr="ЭП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ПС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990725"/>
                    </a:xfrm>
                    <a:prstGeom prst="rect">
                      <a:avLst/>
                    </a:prstGeom>
                    <a:blipFill>
                      <a:blip r:embed="rId14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FA" w:rsidRDefault="000744FA" w:rsidP="001B71C6">
      <w:pPr>
        <w:pStyle w:val="a3"/>
        <w:jc w:val="both"/>
      </w:pPr>
      <w:r>
        <w:t xml:space="preserve">                             </w:t>
      </w:r>
    </w:p>
    <w:p w:rsidR="00F47872" w:rsidRPr="00637E84" w:rsidRDefault="000744FA" w:rsidP="00637E84">
      <w:pPr>
        <w:ind w:left="2124" w:firstLine="708"/>
        <w:rPr>
          <w:sz w:val="28"/>
          <w:szCs w:val="28"/>
        </w:rPr>
      </w:pPr>
      <w:r w:rsidRPr="00637E84">
        <w:rPr>
          <w:sz w:val="28"/>
          <w:szCs w:val="28"/>
        </w:rPr>
        <w:t>Материальный пропуск</w:t>
      </w:r>
    </w:p>
    <w:p w:rsidR="00F47872" w:rsidRPr="0029044C" w:rsidRDefault="00F47872" w:rsidP="00F47872">
      <w:pPr>
        <w:tabs>
          <w:tab w:val="left" w:pos="0"/>
        </w:tabs>
        <w:ind w:left="709"/>
        <w:jc w:val="both"/>
        <w:rPr>
          <w:sz w:val="26"/>
          <w:szCs w:val="26"/>
        </w:rPr>
      </w:pPr>
    </w:p>
    <w:p w:rsidR="00F47872" w:rsidRPr="003B5058" w:rsidRDefault="00F47872" w:rsidP="00F47872">
      <w:pPr>
        <w:tabs>
          <w:tab w:val="left" w:pos="3900"/>
          <w:tab w:val="center" w:pos="4677"/>
        </w:tabs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Материальный пропуск №______</w:t>
      </w:r>
      <w:r w:rsidRPr="003B5058">
        <w:rPr>
          <w:rFonts w:eastAsia="Calibri"/>
          <w:lang w:eastAsia="en-US"/>
        </w:rPr>
        <w:tab/>
        <w:t xml:space="preserve">               </w:t>
      </w:r>
      <w:r w:rsidRPr="003B5058">
        <w:rPr>
          <w:rFonts w:eastAsia="Calibri"/>
          <w:lang w:eastAsia="en-US"/>
        </w:rPr>
        <w:tab/>
        <w:t>Материальный пропуск №______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 xml:space="preserve">НИУ ВШЭ </w:t>
      </w:r>
      <w:r w:rsidR="00212DEF">
        <w:rPr>
          <w:rFonts w:eastAsia="Calibri"/>
          <w:lang w:eastAsia="en-US"/>
        </w:rPr>
        <w:t>– Санкт-Петербург</w:t>
      </w:r>
      <w:r w:rsidRPr="003B5058">
        <w:rPr>
          <w:rFonts w:eastAsia="Calibri"/>
          <w:lang w:eastAsia="en-US"/>
        </w:rPr>
        <w:t xml:space="preserve">                                        НИУ ВШЭ </w:t>
      </w:r>
      <w:r w:rsidR="00212DEF">
        <w:rPr>
          <w:rFonts w:eastAsia="Calibri"/>
          <w:lang w:eastAsia="en-US"/>
        </w:rPr>
        <w:t>– Санкт-Петербург</w:t>
      </w:r>
      <w:r w:rsidR="00212DEF" w:rsidRPr="003B5058" w:rsidDel="00212DEF">
        <w:rPr>
          <w:rFonts w:eastAsia="Calibri"/>
          <w:lang w:eastAsia="en-US"/>
        </w:rPr>
        <w:t xml:space="preserve"> 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«___» _________ 20</w:t>
      </w:r>
      <w:r w:rsidR="005710E9">
        <w:rPr>
          <w:rFonts w:eastAsia="Calibri"/>
          <w:lang w:eastAsia="en-US"/>
        </w:rPr>
        <w:t>__</w:t>
      </w:r>
      <w:r w:rsidRPr="003B5058">
        <w:rPr>
          <w:rFonts w:eastAsia="Calibri"/>
          <w:lang w:eastAsia="en-US"/>
        </w:rPr>
        <w:t>_ г.                                                  «___» _________ 20</w:t>
      </w:r>
      <w:r w:rsidR="005710E9">
        <w:rPr>
          <w:rFonts w:eastAsia="Calibri"/>
          <w:lang w:eastAsia="en-US"/>
        </w:rPr>
        <w:t>__</w:t>
      </w:r>
      <w:r w:rsidRPr="003B5058">
        <w:rPr>
          <w:rFonts w:eastAsia="Calibri"/>
          <w:lang w:eastAsia="en-US"/>
        </w:rPr>
        <w:t>_ г.</w:t>
      </w:r>
    </w:p>
    <w:p w:rsidR="00F47872" w:rsidRPr="003B5058" w:rsidRDefault="00F47872" w:rsidP="00F47872">
      <w:pPr>
        <w:tabs>
          <w:tab w:val="center" w:pos="4677"/>
        </w:tabs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на вывоз (ввоз) вынос (внос)</w:t>
      </w:r>
      <w:r w:rsidRPr="003B5058">
        <w:rPr>
          <w:rFonts w:eastAsia="Calibri"/>
          <w:lang w:eastAsia="en-US"/>
        </w:rPr>
        <w:tab/>
        <w:t xml:space="preserve">                                            на вывоз (ввоз) вынос (внос)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Ф.И.О.________________________</w:t>
      </w:r>
      <w:r w:rsidRPr="003B5058">
        <w:rPr>
          <w:rFonts w:eastAsia="Calibri"/>
          <w:lang w:eastAsia="en-US"/>
        </w:rPr>
        <w:tab/>
        <w:t xml:space="preserve">                      Ф.И.О.________________________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Машина _______________________</w:t>
      </w:r>
      <w:r w:rsidRPr="003B5058">
        <w:rPr>
          <w:rFonts w:eastAsia="Calibri"/>
          <w:lang w:eastAsia="en-US"/>
        </w:rPr>
        <w:tab/>
        <w:t xml:space="preserve">                       Машина _______________________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lastRenderedPageBreak/>
        <w:t>Гос. номер _____________________</w:t>
      </w:r>
      <w:r w:rsidRPr="003B5058">
        <w:rPr>
          <w:rFonts w:eastAsia="Calibri"/>
          <w:lang w:eastAsia="en-US"/>
        </w:rPr>
        <w:tab/>
        <w:t xml:space="preserve">                       Гос. номер _____________________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 xml:space="preserve">Наименование организации_______ </w:t>
      </w:r>
      <w:r w:rsidRPr="003B5058">
        <w:rPr>
          <w:rFonts w:eastAsia="Calibri"/>
          <w:lang w:eastAsia="en-US"/>
        </w:rPr>
        <w:tab/>
        <w:t xml:space="preserve">                       Наименование организации_______ 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_______________________________</w:t>
      </w:r>
      <w:r w:rsidRPr="003B5058">
        <w:rPr>
          <w:rFonts w:eastAsia="Calibri"/>
          <w:lang w:eastAsia="en-US"/>
        </w:rPr>
        <w:tab/>
        <w:t xml:space="preserve">                       _______________________________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К кому ________________________</w:t>
      </w:r>
      <w:r w:rsidRPr="003B5058">
        <w:rPr>
          <w:rFonts w:eastAsia="Calibri"/>
          <w:lang w:eastAsia="en-US"/>
        </w:rPr>
        <w:tab/>
        <w:t xml:space="preserve">                       К кому ________________________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Мат. Ценности _________________</w:t>
      </w:r>
      <w:r w:rsidRPr="003B5058">
        <w:rPr>
          <w:rFonts w:eastAsia="Calibri"/>
          <w:lang w:eastAsia="en-US"/>
        </w:rPr>
        <w:tab/>
        <w:t xml:space="preserve">                       Мат. Ценности 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_______________________________</w:t>
      </w:r>
      <w:r w:rsidRPr="003B5058">
        <w:rPr>
          <w:rFonts w:eastAsia="Calibri"/>
          <w:lang w:eastAsia="en-US"/>
        </w:rPr>
        <w:tab/>
        <w:t xml:space="preserve">                       _______________________________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_______________________________</w:t>
      </w:r>
      <w:r w:rsidRPr="003B5058">
        <w:rPr>
          <w:rFonts w:eastAsia="Calibri"/>
          <w:lang w:eastAsia="en-US"/>
        </w:rPr>
        <w:tab/>
        <w:t xml:space="preserve">                       _______________________________</w:t>
      </w:r>
    </w:p>
    <w:p w:rsidR="00F47872" w:rsidRPr="003B5058" w:rsidRDefault="00F47872" w:rsidP="00F47872">
      <w:pPr>
        <w:autoSpaceDE/>
        <w:autoSpaceDN/>
        <w:spacing w:after="160" w:line="259" w:lineRule="auto"/>
        <w:rPr>
          <w:rFonts w:eastAsia="Calibri"/>
          <w:lang w:eastAsia="en-US"/>
        </w:rPr>
      </w:pPr>
      <w:r w:rsidRPr="003B5058">
        <w:rPr>
          <w:rFonts w:eastAsia="Calibri"/>
          <w:lang w:eastAsia="en-US"/>
        </w:rPr>
        <w:t>_______________________________</w:t>
      </w:r>
      <w:r w:rsidRPr="003B5058">
        <w:rPr>
          <w:rFonts w:eastAsia="Calibri"/>
          <w:lang w:eastAsia="en-US"/>
        </w:rPr>
        <w:tab/>
        <w:t xml:space="preserve">                       _______________________________</w:t>
      </w:r>
    </w:p>
    <w:p w:rsidR="00F47872" w:rsidRDefault="00F47872" w:rsidP="00A1583F">
      <w:pPr>
        <w:pStyle w:val="a3"/>
        <w:ind w:left="-567"/>
        <w:jc w:val="both"/>
      </w:pPr>
    </w:p>
    <w:p w:rsidR="007834FF" w:rsidRPr="00A7474B" w:rsidRDefault="00E7752F" w:rsidP="00637E84">
      <w:pPr>
        <w:pStyle w:val="a3"/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Временный пропуск</w:t>
      </w:r>
    </w:p>
    <w:p w:rsidR="007834FF" w:rsidRDefault="00E7752F" w:rsidP="007834FF">
      <w:pPr>
        <w:pStyle w:val="a3"/>
        <w:ind w:left="-567" w:hanging="142"/>
        <w:jc w:val="both"/>
      </w:pPr>
      <w:r w:rsidRPr="00E7752F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CE502" wp14:editId="6A0A620E">
                <wp:simplePos x="0" y="0"/>
                <wp:positionH relativeFrom="column">
                  <wp:posOffset>-400685</wp:posOffset>
                </wp:positionH>
                <wp:positionV relativeFrom="paragraph">
                  <wp:posOffset>108585</wp:posOffset>
                </wp:positionV>
                <wp:extent cx="2743200" cy="185420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542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84" w:rsidRPr="0048354C" w:rsidRDefault="00637E84" w:rsidP="00E7752F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48354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Национальный исследовательский университет  «Высшая школа экономики»                         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354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8354C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НИУ ВШЭ-Санкт-Петербург</w:t>
                            </w:r>
                          </w:p>
                          <w:p w:rsidR="00637E84" w:rsidRDefault="00637E84" w:rsidP="00E7752F">
                            <w:pPr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  <w:r w:rsidRPr="0048354C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637E84" w:rsidRDefault="00637E84" w:rsidP="00E7752F">
                            <w:pPr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637E84" w:rsidRDefault="00637E84" w:rsidP="00E7752F">
                            <w:pPr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637E84" w:rsidRPr="0048354C" w:rsidRDefault="00637E84" w:rsidP="00E775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354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ПРОПУСК №_______</w:t>
                            </w:r>
                          </w:p>
                          <w:p w:rsidR="00637E84" w:rsidRPr="0048354C" w:rsidRDefault="00637E84" w:rsidP="00E7752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37E84" w:rsidRDefault="00637E84" w:rsidP="00E7752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Ф.И.О. ___________________________</w:t>
                            </w:r>
                          </w:p>
                          <w:p w:rsidR="00637E84" w:rsidRPr="0048354C" w:rsidRDefault="00637E84" w:rsidP="00E7752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37E84" w:rsidRPr="0048354C" w:rsidRDefault="00637E84" w:rsidP="00E7752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8354C">
                              <w:rPr>
                                <w:sz w:val="14"/>
                                <w:szCs w:val="14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r w:rsidRPr="0048354C">
                              <w:rPr>
                                <w:sz w:val="14"/>
                                <w:szCs w:val="14"/>
                              </w:rPr>
                              <w:t xml:space="preserve">   Вход разрешен с _____ до _____часов</w:t>
                            </w:r>
                          </w:p>
                          <w:p w:rsidR="00637E84" w:rsidRPr="0048354C" w:rsidRDefault="00637E84" w:rsidP="00E7752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8354C">
                              <w:rPr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м.п.</w:t>
                            </w:r>
                            <w:r w:rsidRPr="0048354C">
                              <w:rPr>
                                <w:sz w:val="14"/>
                                <w:szCs w:val="14"/>
                              </w:rPr>
                              <w:t xml:space="preserve">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Pr="0048354C">
                              <w:rPr>
                                <w:sz w:val="14"/>
                                <w:szCs w:val="14"/>
                              </w:rPr>
                              <w:t xml:space="preserve"> при наличии удостоверения личности.</w:t>
                            </w:r>
                          </w:p>
                          <w:p w:rsidR="00637E84" w:rsidRDefault="00637E84" w:rsidP="00E7752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8354C">
                              <w:rPr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r w:rsidRPr="0048354C">
                              <w:rPr>
                                <w:sz w:val="14"/>
                                <w:szCs w:val="14"/>
                              </w:rPr>
                              <w:t>Действителен по ___________20____г.</w:t>
                            </w:r>
                          </w:p>
                          <w:p w:rsidR="00637E84" w:rsidRPr="0048354C" w:rsidRDefault="00637E84" w:rsidP="00E7752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37E84" w:rsidRDefault="00637E84" w:rsidP="00E7752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Pr="0048354C">
                              <w:rPr>
                                <w:i/>
                                <w:sz w:val="14"/>
                                <w:szCs w:val="14"/>
                              </w:rPr>
                              <w:t>(подпись)</w:t>
                            </w:r>
                            <w:r w:rsidRPr="0048354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                    Ответственный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8354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за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8354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режим</w:t>
                            </w:r>
                          </w:p>
                          <w:p w:rsidR="00637E84" w:rsidRDefault="00637E84" w:rsidP="00E7752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37E84" w:rsidRPr="0048354C" w:rsidRDefault="00637E84" w:rsidP="00E7752F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Пропуск подлежит возврату по месту получения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CE502" id="Rectangle 2" o:spid="_x0000_s1026" style="position:absolute;left:0;text-align:left;margin-left:-31.55pt;margin-top:8.55pt;width:3in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" fillcolor="#cfc">
                <v:textbox>
                  <w:txbxContent>
                    <w:p w:rsidR="00637E84" w:rsidRPr="0048354C" w:rsidRDefault="00637E84" w:rsidP="00E7752F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48354C">
                        <w:rPr>
                          <w:i/>
                          <w:sz w:val="18"/>
                          <w:szCs w:val="18"/>
                        </w:rPr>
                        <w:t xml:space="preserve">Национальный исследовательский университет  «Высшая школа экономики»                         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8354C">
                        <w:rPr>
                          <w:i/>
                          <w:sz w:val="18"/>
                          <w:szCs w:val="18"/>
                        </w:rPr>
                        <w:t xml:space="preserve">       </w:t>
                      </w:r>
                      <w:r w:rsidRPr="0048354C">
                        <w:rPr>
                          <w:b/>
                          <w:i/>
                          <w:sz w:val="16"/>
                          <w:szCs w:val="16"/>
                        </w:rPr>
                        <w:t>НИУ ВШЭ-Санкт-Петербург</w:t>
                      </w:r>
                    </w:p>
                    <w:p w:rsidR="00637E84" w:rsidRDefault="00637E84" w:rsidP="00E7752F">
                      <w:pPr>
                        <w:rPr>
                          <w:b/>
                          <w:sz w:val="4"/>
                          <w:szCs w:val="4"/>
                        </w:rPr>
                      </w:pPr>
                      <w:r w:rsidRPr="0048354C">
                        <w:rPr>
                          <w:b/>
                        </w:rPr>
                        <w:t xml:space="preserve">     </w:t>
                      </w:r>
                    </w:p>
                    <w:p w:rsidR="00637E84" w:rsidRDefault="00637E84" w:rsidP="00E7752F">
                      <w:pPr>
                        <w:rPr>
                          <w:b/>
                          <w:sz w:val="4"/>
                          <w:szCs w:val="4"/>
                        </w:rPr>
                      </w:pPr>
                    </w:p>
                    <w:p w:rsidR="00637E84" w:rsidRDefault="00637E84" w:rsidP="00E7752F">
                      <w:pPr>
                        <w:rPr>
                          <w:b/>
                          <w:sz w:val="4"/>
                          <w:szCs w:val="4"/>
                        </w:rPr>
                      </w:pPr>
                    </w:p>
                    <w:p w:rsidR="00637E84" w:rsidRPr="0048354C" w:rsidRDefault="00637E84" w:rsidP="00E775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8354C">
                        <w:rPr>
                          <w:b/>
                          <w:sz w:val="18"/>
                          <w:szCs w:val="18"/>
                        </w:rPr>
                        <w:t xml:space="preserve">                        ПРОПУСК №_______</w:t>
                      </w:r>
                    </w:p>
                    <w:p w:rsidR="00637E84" w:rsidRPr="0048354C" w:rsidRDefault="00637E84" w:rsidP="00E7752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37E84" w:rsidRDefault="00637E84" w:rsidP="00E7752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Ф.И.О. ___________________________</w:t>
                      </w:r>
                    </w:p>
                    <w:p w:rsidR="00637E84" w:rsidRPr="0048354C" w:rsidRDefault="00637E84" w:rsidP="00E7752F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637E84" w:rsidRPr="0048354C" w:rsidRDefault="00637E84" w:rsidP="00E7752F">
                      <w:pPr>
                        <w:rPr>
                          <w:sz w:val="14"/>
                          <w:szCs w:val="14"/>
                        </w:rPr>
                      </w:pPr>
                      <w:r w:rsidRPr="0048354C">
                        <w:rPr>
                          <w:sz w:val="14"/>
                          <w:szCs w:val="14"/>
                        </w:rPr>
                        <w:t xml:space="preserve">                         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 </w:t>
                      </w:r>
                      <w:r w:rsidRPr="0048354C">
                        <w:rPr>
                          <w:sz w:val="14"/>
                          <w:szCs w:val="14"/>
                        </w:rPr>
                        <w:t xml:space="preserve">   Вход разрешен с _____ до _____часов</w:t>
                      </w:r>
                    </w:p>
                    <w:p w:rsidR="00637E84" w:rsidRPr="0048354C" w:rsidRDefault="00637E84" w:rsidP="00E7752F">
                      <w:pPr>
                        <w:rPr>
                          <w:sz w:val="14"/>
                          <w:szCs w:val="14"/>
                        </w:rPr>
                      </w:pPr>
                      <w:r w:rsidRPr="0048354C">
                        <w:rPr>
                          <w:sz w:val="14"/>
                          <w:szCs w:val="14"/>
                        </w:rPr>
                        <w:t xml:space="preserve">              </w:t>
                      </w:r>
                      <w:r>
                        <w:rPr>
                          <w:sz w:val="14"/>
                          <w:szCs w:val="14"/>
                        </w:rPr>
                        <w:t>м.п.</w:t>
                      </w:r>
                      <w:r w:rsidRPr="0048354C">
                        <w:rPr>
                          <w:sz w:val="14"/>
                          <w:szCs w:val="14"/>
                        </w:rPr>
                        <w:t xml:space="preserve">             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</w:t>
                      </w:r>
                      <w:r w:rsidRPr="0048354C">
                        <w:rPr>
                          <w:sz w:val="14"/>
                          <w:szCs w:val="14"/>
                        </w:rPr>
                        <w:t xml:space="preserve"> при наличии удостоверения личности.</w:t>
                      </w:r>
                    </w:p>
                    <w:p w:rsidR="00637E84" w:rsidRDefault="00637E84" w:rsidP="00E7752F">
                      <w:pPr>
                        <w:rPr>
                          <w:sz w:val="14"/>
                          <w:szCs w:val="14"/>
                        </w:rPr>
                      </w:pPr>
                      <w:r w:rsidRPr="0048354C">
                        <w:rPr>
                          <w:sz w:val="14"/>
                          <w:szCs w:val="14"/>
                        </w:rPr>
                        <w:t xml:space="preserve">                            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 </w:t>
                      </w:r>
                      <w:r w:rsidRPr="0048354C">
                        <w:rPr>
                          <w:sz w:val="14"/>
                          <w:szCs w:val="14"/>
                        </w:rPr>
                        <w:t>Действителен по ___________20____г.</w:t>
                      </w:r>
                    </w:p>
                    <w:p w:rsidR="00637E84" w:rsidRPr="0048354C" w:rsidRDefault="00637E84" w:rsidP="00E7752F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637E84" w:rsidRDefault="00637E84" w:rsidP="00E7752F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 xml:space="preserve">      </w:t>
                      </w:r>
                      <w:r w:rsidRPr="0048354C">
                        <w:rPr>
                          <w:i/>
                          <w:sz w:val="14"/>
                          <w:szCs w:val="14"/>
                        </w:rPr>
                        <w:t>(подпись)</w:t>
                      </w:r>
                      <w:r w:rsidRPr="0048354C">
                        <w:rPr>
                          <w:b/>
                          <w:sz w:val="14"/>
                          <w:szCs w:val="14"/>
                        </w:rPr>
                        <w:t xml:space="preserve">                               Ответственный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48354C">
                        <w:rPr>
                          <w:b/>
                          <w:sz w:val="14"/>
                          <w:szCs w:val="14"/>
                        </w:rPr>
                        <w:t xml:space="preserve"> за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48354C">
                        <w:rPr>
                          <w:b/>
                          <w:sz w:val="14"/>
                          <w:szCs w:val="14"/>
                        </w:rPr>
                        <w:t xml:space="preserve"> режим</w:t>
                      </w:r>
                    </w:p>
                    <w:p w:rsidR="00637E84" w:rsidRDefault="00637E84" w:rsidP="00E7752F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637E84" w:rsidRPr="0048354C" w:rsidRDefault="00637E84" w:rsidP="00E7752F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Пропуск подлежит возврату по месту получения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47872" w:rsidRDefault="00F47872" w:rsidP="00A1583F">
      <w:pPr>
        <w:pStyle w:val="a3"/>
        <w:ind w:left="-567"/>
        <w:jc w:val="both"/>
      </w:pPr>
    </w:p>
    <w:p w:rsidR="00F47872" w:rsidRDefault="00F47872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7834FF" w:rsidRDefault="007834FF" w:rsidP="00A7474B">
      <w:pPr>
        <w:jc w:val="both"/>
      </w:pPr>
    </w:p>
    <w:p w:rsidR="00E7752F" w:rsidRDefault="00E7752F" w:rsidP="00A7474B">
      <w:pPr>
        <w:jc w:val="both"/>
      </w:pPr>
    </w:p>
    <w:p w:rsidR="00E7752F" w:rsidRDefault="00E7752F" w:rsidP="00A7474B">
      <w:pPr>
        <w:jc w:val="both"/>
      </w:pPr>
    </w:p>
    <w:p w:rsidR="007834FF" w:rsidRPr="00A7474B" w:rsidRDefault="007834FF" w:rsidP="00A7474B">
      <w:pPr>
        <w:jc w:val="both"/>
        <w:rPr>
          <w:sz w:val="28"/>
          <w:szCs w:val="28"/>
        </w:rPr>
      </w:pPr>
      <w:r>
        <w:t xml:space="preserve">                                                            </w:t>
      </w:r>
      <w:r w:rsidRPr="00A7474B">
        <w:rPr>
          <w:sz w:val="28"/>
          <w:szCs w:val="28"/>
        </w:rPr>
        <w:t>Пропуск студента/работника</w:t>
      </w:r>
    </w:p>
    <w:p w:rsidR="007834FF" w:rsidRDefault="007834FF" w:rsidP="00A7474B">
      <w:pPr>
        <w:jc w:val="both"/>
      </w:pPr>
    </w:p>
    <w:p w:rsidR="001B71C6" w:rsidRDefault="002B1FE6" w:rsidP="00A1583F">
      <w:pPr>
        <w:pStyle w:val="a3"/>
        <w:ind w:left="-567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430915D2" wp14:editId="4E96EABC">
            <wp:extent cx="3086100" cy="1962150"/>
            <wp:effectExtent l="0" t="0" r="0" b="0"/>
            <wp:docPr id="48" name="Рисунок 48" descr="C:\Users\Пользователь\AppData\Local\Microsoft\Windows\INetCache\Content.Word\Студ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Пользователь\AppData\Local\Microsoft\Windows\INetCache\Content.Word\Студент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90" w:rsidRDefault="002B1FE6" w:rsidP="00A1583F">
      <w:pPr>
        <w:pStyle w:val="a3"/>
        <w:ind w:left="-567"/>
        <w:jc w:val="both"/>
      </w:pPr>
      <w:r>
        <w:rPr>
          <w:noProof/>
        </w:rPr>
        <w:drawing>
          <wp:inline distT="0" distB="0" distL="0" distR="0" wp14:anchorId="0EB81926" wp14:editId="47A97B08">
            <wp:extent cx="3067050" cy="1952625"/>
            <wp:effectExtent l="0" t="0" r="0" b="9525"/>
            <wp:docPr id="62" name="Рисунок 62" descr="C:\Users\Пользователь\AppData\Local\Microsoft\Windows\INetCache\Content.Word\Рабо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Пользователь\AppData\Local\Microsoft\Windows\INetCache\Content.Word\Работник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1C6" w:rsidRDefault="001B71C6" w:rsidP="00A1583F">
      <w:pPr>
        <w:pStyle w:val="a3"/>
        <w:ind w:left="-567"/>
        <w:jc w:val="both"/>
        <w:rPr>
          <w:sz w:val="26"/>
          <w:szCs w:val="26"/>
        </w:rPr>
      </w:pPr>
    </w:p>
    <w:p w:rsidR="00D077DE" w:rsidRDefault="00D077DE" w:rsidP="00A1583F">
      <w:pPr>
        <w:pStyle w:val="a3"/>
        <w:ind w:left="-567"/>
        <w:jc w:val="both"/>
        <w:rPr>
          <w:sz w:val="26"/>
          <w:szCs w:val="26"/>
        </w:rPr>
      </w:pPr>
    </w:p>
    <w:p w:rsidR="00D077DE" w:rsidRDefault="00D077DE" w:rsidP="00637E84">
      <w:pPr>
        <w:pStyle w:val="a3"/>
        <w:ind w:left="-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Пропуск</w:t>
      </w:r>
      <w:r w:rsidRPr="002D4024">
        <w:rPr>
          <w:b/>
          <w:sz w:val="26"/>
          <w:szCs w:val="26"/>
        </w:rPr>
        <w:t xml:space="preserve"> на въезд и парковку автотранспорта</w:t>
      </w:r>
    </w:p>
    <w:p w:rsidR="00D077DE" w:rsidRDefault="00D077DE" w:rsidP="00637E84">
      <w:pPr>
        <w:pStyle w:val="a3"/>
        <w:ind w:left="-567"/>
        <w:jc w:val="center"/>
        <w:rPr>
          <w:sz w:val="26"/>
          <w:szCs w:val="26"/>
        </w:rPr>
      </w:pPr>
    </w:p>
    <w:p w:rsidR="00D077DE" w:rsidRDefault="00D077DE" w:rsidP="00D077DE">
      <w:pPr>
        <w:tabs>
          <w:tab w:val="left" w:pos="0"/>
        </w:tabs>
        <w:jc w:val="both"/>
        <w:rPr>
          <w:sz w:val="24"/>
          <w:szCs w:val="24"/>
        </w:rPr>
      </w:pPr>
      <w:r w:rsidRPr="00B45862">
        <w:rPr>
          <w:sz w:val="24"/>
          <w:szCs w:val="24"/>
        </w:rPr>
        <w:t>Лицевая сторона:</w:t>
      </w:r>
      <w:r w:rsidRPr="00B45862">
        <w:rPr>
          <w:sz w:val="24"/>
          <w:szCs w:val="24"/>
        </w:rPr>
        <w:tab/>
      </w:r>
      <w:r w:rsidRPr="00B45862">
        <w:rPr>
          <w:sz w:val="24"/>
          <w:szCs w:val="24"/>
        </w:rPr>
        <w:tab/>
      </w:r>
      <w:r w:rsidRPr="00B45862">
        <w:rPr>
          <w:sz w:val="24"/>
          <w:szCs w:val="24"/>
        </w:rPr>
        <w:tab/>
      </w:r>
      <w:r w:rsidRPr="00B4586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Pr="00B45862">
        <w:rPr>
          <w:sz w:val="24"/>
          <w:szCs w:val="24"/>
        </w:rPr>
        <w:t>Оборотная сторона:</w:t>
      </w:r>
    </w:p>
    <w:tbl>
      <w:tblPr>
        <w:tblpPr w:leftFromText="180" w:rightFromText="180" w:vertAnchor="text" w:horzAnchor="margin" w:tblpX="-436" w:tblpY="182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645"/>
        <w:gridCol w:w="4749"/>
      </w:tblGrid>
      <w:tr w:rsidR="00D077DE" w:rsidRPr="00346692" w:rsidTr="00D077DE">
        <w:trPr>
          <w:trHeight w:val="1122"/>
        </w:trPr>
        <w:tc>
          <w:tcPr>
            <w:tcW w:w="4748" w:type="dxa"/>
            <w:tcBorders>
              <w:right w:val="single" w:sz="4" w:space="0" w:color="auto"/>
            </w:tcBorders>
            <w:shd w:val="clear" w:color="auto" w:fill="auto"/>
          </w:tcPr>
          <w:p w:rsidR="00D077DE" w:rsidRPr="00023FCE" w:rsidRDefault="00D077DE" w:rsidP="00D077DE">
            <w:pPr>
              <w:tabs>
                <w:tab w:val="left" w:pos="4125"/>
              </w:tabs>
              <w:rPr>
                <w:i/>
                <w:sz w:val="12"/>
                <w:szCs w:val="12"/>
              </w:rPr>
            </w:pPr>
          </w:p>
          <w:p w:rsidR="00D077DE" w:rsidRPr="00016916" w:rsidRDefault="00D077DE" w:rsidP="00D077DE">
            <w:pPr>
              <w:tabs>
                <w:tab w:val="left" w:pos="4125"/>
              </w:tabs>
              <w:rPr>
                <w:i/>
                <w:sz w:val="26"/>
                <w:szCs w:val="26"/>
              </w:rPr>
            </w:pPr>
            <w:r w:rsidRPr="00016916">
              <w:rPr>
                <w:i/>
                <w:noProof/>
                <w:sz w:val="26"/>
                <w:szCs w:val="26"/>
              </w:rPr>
              <w:drawing>
                <wp:inline distT="0" distB="0" distL="0" distR="0" wp14:anchorId="6E580108" wp14:editId="412C852B">
                  <wp:extent cx="723900" cy="755650"/>
                  <wp:effectExtent l="0" t="0" r="0" b="0"/>
                  <wp:docPr id="12" name="Рисунок 12" descr="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FCE">
              <w:rPr>
                <w:i/>
                <w:sz w:val="26"/>
                <w:szCs w:val="26"/>
              </w:rPr>
              <w:t xml:space="preserve">   </w:t>
            </w:r>
            <w:r w:rsidRPr="00346692">
              <w:rPr>
                <w:b/>
                <w:i/>
              </w:rPr>
              <w:t>Пропуск №________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26"/>
                <w:szCs w:val="26"/>
              </w:rPr>
            </w:pPr>
            <w:r w:rsidRPr="00346692">
              <w:rPr>
                <w:i/>
              </w:rPr>
              <w:t xml:space="preserve">             Марка а\м ___________гос.№_________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26"/>
                <w:szCs w:val="26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26"/>
                <w:szCs w:val="26"/>
              </w:rPr>
            </w:pPr>
          </w:p>
        </w:tc>
        <w:tc>
          <w:tcPr>
            <w:tcW w:w="474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16"/>
                <w:szCs w:val="1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16"/>
                <w:szCs w:val="16"/>
              </w:rPr>
            </w:pPr>
            <w:r w:rsidRPr="00346692">
              <w:rPr>
                <w:i/>
                <w:sz w:val="16"/>
                <w:szCs w:val="16"/>
              </w:rPr>
              <w:t>Действителен до_____________________________20_____г.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16"/>
                <w:szCs w:val="1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16"/>
                <w:szCs w:val="16"/>
              </w:rPr>
            </w:pPr>
            <w:r w:rsidRPr="00346692">
              <w:rPr>
                <w:i/>
                <w:sz w:val="16"/>
                <w:szCs w:val="16"/>
              </w:rPr>
              <w:t>Владелец___________________________________________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16"/>
                <w:szCs w:val="1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16"/>
                <w:szCs w:val="16"/>
              </w:rPr>
            </w:pPr>
            <w:r w:rsidRPr="00346692">
              <w:rPr>
                <w:i/>
                <w:sz w:val="16"/>
                <w:szCs w:val="16"/>
              </w:rPr>
              <w:t>___________________________________________________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16"/>
                <w:szCs w:val="1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</w:rPr>
            </w:pPr>
            <w:r w:rsidRPr="00346692">
              <w:rPr>
                <w:b/>
                <w:i/>
              </w:rPr>
              <w:t>Действителен для въезда на территорию:</w:t>
            </w: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  <w:sz w:val="16"/>
                <w:szCs w:val="16"/>
              </w:rPr>
            </w:pPr>
            <w:r w:rsidRPr="00346692">
              <w:rPr>
                <w:b/>
                <w:i/>
                <w:sz w:val="16"/>
                <w:szCs w:val="16"/>
              </w:rPr>
              <w:t>1.____________________2.___________________</w:t>
            </w: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  <w:sz w:val="8"/>
                <w:szCs w:val="8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  <w:sz w:val="8"/>
                <w:szCs w:val="8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  <w:sz w:val="16"/>
                <w:szCs w:val="16"/>
              </w:rPr>
            </w:pPr>
            <w:r w:rsidRPr="00346692">
              <w:rPr>
                <w:b/>
                <w:i/>
                <w:sz w:val="16"/>
                <w:szCs w:val="16"/>
              </w:rPr>
              <w:t>3.____________________4.___________________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b/>
                <w:i/>
                <w:sz w:val="16"/>
                <w:szCs w:val="1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b/>
                <w:i/>
                <w:sz w:val="16"/>
                <w:szCs w:val="16"/>
              </w:rPr>
            </w:pPr>
            <w:r w:rsidRPr="00346692">
              <w:rPr>
                <w:b/>
                <w:i/>
                <w:sz w:val="16"/>
                <w:szCs w:val="16"/>
              </w:rPr>
              <w:t xml:space="preserve">    М.п.          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b/>
                <w:i/>
                <w:sz w:val="16"/>
                <w:szCs w:val="16"/>
              </w:rPr>
            </w:pPr>
            <w:r w:rsidRPr="00346692">
              <w:rPr>
                <w:b/>
                <w:i/>
                <w:sz w:val="16"/>
                <w:szCs w:val="16"/>
              </w:rPr>
              <w:t xml:space="preserve">                            Руководитель ______________________</w:t>
            </w: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  <w:sz w:val="16"/>
                <w:szCs w:val="1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D077DE" w:rsidRPr="00346692" w:rsidTr="00D077DE">
        <w:trPr>
          <w:trHeight w:val="803"/>
        </w:trPr>
        <w:tc>
          <w:tcPr>
            <w:tcW w:w="4748" w:type="dxa"/>
            <w:tcBorders>
              <w:right w:val="single" w:sz="4" w:space="0" w:color="auto"/>
            </w:tcBorders>
            <w:shd w:val="clear" w:color="auto" w:fill="0066FF"/>
          </w:tcPr>
          <w:p w:rsidR="00D077DE" w:rsidRPr="0080742A" w:rsidRDefault="00D077DE" w:rsidP="00D077DE">
            <w:pPr>
              <w:tabs>
                <w:tab w:val="left" w:pos="4125"/>
              </w:tabs>
              <w:rPr>
                <w:color w:val="FFFFFF" w:themeColor="background1"/>
                <w:sz w:val="26"/>
                <w:szCs w:val="2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rFonts w:ascii="Impact" w:hAnsi="Impact"/>
                <w:color w:val="FFFFFF"/>
                <w:sz w:val="8"/>
                <w:szCs w:val="8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rFonts w:ascii="Impact" w:hAnsi="Impact"/>
                <w:color w:val="FFFFFF"/>
                <w:sz w:val="18"/>
                <w:szCs w:val="18"/>
              </w:rPr>
            </w:pPr>
            <w:r w:rsidRPr="00346692">
              <w:rPr>
                <w:rFonts w:ascii="Impact" w:hAnsi="Impact"/>
                <w:color w:val="FFFFFF"/>
                <w:sz w:val="18"/>
                <w:szCs w:val="18"/>
              </w:rPr>
              <w:t>Национальный исследовательский университет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sz w:val="26"/>
                <w:szCs w:val="2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26"/>
                <w:szCs w:val="26"/>
              </w:rPr>
            </w:pPr>
          </w:p>
        </w:tc>
        <w:tc>
          <w:tcPr>
            <w:tcW w:w="4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077DE" w:rsidRPr="00346692" w:rsidTr="00D077DE">
        <w:trPr>
          <w:trHeight w:val="328"/>
        </w:trPr>
        <w:tc>
          <w:tcPr>
            <w:tcW w:w="4748" w:type="dxa"/>
            <w:tcBorders>
              <w:right w:val="single" w:sz="4" w:space="0" w:color="auto"/>
            </w:tcBorders>
            <w:shd w:val="clear" w:color="auto" w:fill="FF66CC"/>
          </w:tcPr>
          <w:p w:rsidR="00D077DE" w:rsidRPr="00346692" w:rsidRDefault="00D077DE" w:rsidP="00D077DE">
            <w:pPr>
              <w:tabs>
                <w:tab w:val="left" w:pos="4125"/>
              </w:tabs>
              <w:rPr>
                <w:sz w:val="26"/>
                <w:szCs w:val="26"/>
              </w:rPr>
            </w:pPr>
          </w:p>
          <w:p w:rsidR="00D077DE" w:rsidRPr="00346692" w:rsidRDefault="00D077DE" w:rsidP="00D077DE">
            <w:pPr>
              <w:tabs>
                <w:tab w:val="left" w:pos="4125"/>
              </w:tabs>
              <w:jc w:val="center"/>
              <w:rPr>
                <w:rFonts w:ascii="Impact" w:hAnsi="Impact"/>
                <w:color w:val="FFFFFF"/>
                <w:sz w:val="26"/>
                <w:szCs w:val="26"/>
              </w:rPr>
            </w:pPr>
            <w:r w:rsidRPr="00346692">
              <w:rPr>
                <w:rFonts w:ascii="Impact" w:hAnsi="Impact"/>
                <w:color w:val="FFFFFF"/>
                <w:sz w:val="26"/>
                <w:szCs w:val="26"/>
              </w:rPr>
              <w:t>НИУ ВШЭ Санкт-Петербург</w:t>
            </w:r>
          </w:p>
          <w:p w:rsidR="00D077DE" w:rsidRPr="00346692" w:rsidRDefault="00D077DE" w:rsidP="00D077DE">
            <w:pPr>
              <w:tabs>
                <w:tab w:val="left" w:pos="4125"/>
              </w:tabs>
              <w:rPr>
                <w:sz w:val="26"/>
                <w:szCs w:val="2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26"/>
                <w:szCs w:val="26"/>
              </w:rPr>
            </w:pPr>
          </w:p>
        </w:tc>
        <w:tc>
          <w:tcPr>
            <w:tcW w:w="4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77DE" w:rsidRPr="00346692" w:rsidRDefault="00D077DE" w:rsidP="00D077DE">
            <w:pPr>
              <w:tabs>
                <w:tab w:val="left" w:pos="4125"/>
              </w:tabs>
              <w:rPr>
                <w:i/>
                <w:sz w:val="26"/>
                <w:szCs w:val="26"/>
              </w:rPr>
            </w:pPr>
          </w:p>
        </w:tc>
      </w:tr>
    </w:tbl>
    <w:p w:rsidR="009D586B" w:rsidRDefault="009D586B" w:rsidP="00D077DE">
      <w:pPr>
        <w:pStyle w:val="a3"/>
        <w:jc w:val="both"/>
        <w:rPr>
          <w:b/>
          <w:sz w:val="24"/>
          <w:szCs w:val="24"/>
        </w:rPr>
      </w:pPr>
    </w:p>
    <w:p w:rsidR="009D586B" w:rsidRDefault="009D586B" w:rsidP="001B71C6">
      <w:pPr>
        <w:pStyle w:val="a3"/>
        <w:jc w:val="both"/>
        <w:rPr>
          <w:b/>
          <w:sz w:val="24"/>
          <w:szCs w:val="24"/>
        </w:rPr>
      </w:pPr>
    </w:p>
    <w:p w:rsidR="00946496" w:rsidRDefault="00946496" w:rsidP="00ED4A94">
      <w:pPr>
        <w:autoSpaceDE/>
        <w:autoSpaceDN/>
        <w:rPr>
          <w:sz w:val="26"/>
          <w:szCs w:val="26"/>
        </w:rPr>
        <w:sectPr w:rsidR="00946496" w:rsidSect="00B1739F">
          <w:headerReference w:type="even" r:id="rId18"/>
          <w:headerReference w:type="default" r:id="rId19"/>
          <w:footerReference w:type="even" r:id="rId20"/>
          <w:type w:val="continuous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946496" w:rsidRDefault="00946496" w:rsidP="00ED4A94">
      <w:pPr>
        <w:jc w:val="right"/>
        <w:outlineLvl w:val="0"/>
        <w:rPr>
          <w:sz w:val="26"/>
          <w:szCs w:val="26"/>
        </w:rPr>
      </w:pPr>
    </w:p>
    <w:p w:rsidR="007E028B" w:rsidRPr="00ED37D4" w:rsidRDefault="007E028B" w:rsidP="00ED4A94">
      <w:pPr>
        <w:ind w:left="567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Pr="00ED37D4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5</w:t>
      </w:r>
    </w:p>
    <w:p w:rsidR="009D059F" w:rsidRPr="009D059F" w:rsidRDefault="007E028B" w:rsidP="00ED4A94">
      <w:pPr>
        <w:ind w:left="5670"/>
        <w:jc w:val="right"/>
        <w:rPr>
          <w:sz w:val="26"/>
          <w:szCs w:val="26"/>
        </w:rPr>
      </w:pPr>
      <w:r w:rsidRPr="00ED37D4">
        <w:rPr>
          <w:sz w:val="26"/>
          <w:szCs w:val="26"/>
        </w:rPr>
        <w:t>к Регламенту о</w:t>
      </w:r>
      <w:r>
        <w:rPr>
          <w:sz w:val="26"/>
          <w:szCs w:val="26"/>
        </w:rPr>
        <w:t xml:space="preserve"> </w:t>
      </w:r>
      <w:r w:rsidRPr="00ED37D4">
        <w:rPr>
          <w:sz w:val="26"/>
          <w:szCs w:val="26"/>
        </w:rPr>
        <w:t xml:space="preserve">пропускной </w:t>
      </w:r>
      <w:r>
        <w:rPr>
          <w:sz w:val="26"/>
          <w:szCs w:val="26"/>
        </w:rPr>
        <w:t>с</w:t>
      </w:r>
      <w:r w:rsidRPr="00ED37D4">
        <w:rPr>
          <w:sz w:val="26"/>
          <w:szCs w:val="26"/>
        </w:rPr>
        <w:t xml:space="preserve">истеме </w:t>
      </w:r>
    </w:p>
    <w:p w:rsidR="007E028B" w:rsidRPr="00ED37D4" w:rsidRDefault="00750F3A" w:rsidP="00ED4A94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t>НИУ ВШЭ – Санкт-Петербург</w:t>
      </w:r>
    </w:p>
    <w:p w:rsidR="007E028B" w:rsidRDefault="007E028B" w:rsidP="00ED4A94">
      <w:pPr>
        <w:ind w:left="5670"/>
        <w:jc w:val="right"/>
        <w:outlineLvl w:val="0"/>
        <w:rPr>
          <w:sz w:val="26"/>
          <w:szCs w:val="26"/>
        </w:rPr>
      </w:pPr>
    </w:p>
    <w:p w:rsidR="007E028B" w:rsidRPr="00A1583F" w:rsidRDefault="007E028B" w:rsidP="007E028B">
      <w:pPr>
        <w:jc w:val="center"/>
        <w:outlineLvl w:val="0"/>
        <w:rPr>
          <w:sz w:val="26"/>
          <w:szCs w:val="26"/>
        </w:rPr>
      </w:pPr>
      <w:r w:rsidRPr="00A1583F">
        <w:rPr>
          <w:sz w:val="26"/>
          <w:szCs w:val="26"/>
        </w:rPr>
        <w:t>Журнал выдачи пропусков</w:t>
      </w:r>
    </w:p>
    <w:p w:rsidR="007E028B" w:rsidRPr="00D34A89" w:rsidRDefault="007E028B" w:rsidP="007E028B">
      <w:pPr>
        <w:jc w:val="center"/>
        <w:outlineLvl w:val="0"/>
        <w:rPr>
          <w:color w:val="000000"/>
          <w:sz w:val="32"/>
          <w:szCs w:val="32"/>
        </w:rPr>
      </w:pPr>
      <w:r w:rsidRPr="00A1583F">
        <w:rPr>
          <w:color w:val="000000"/>
          <w:sz w:val="26"/>
          <w:szCs w:val="26"/>
        </w:rPr>
        <w:t>Наименование структурного подразделения/структурной</w:t>
      </w:r>
      <w:r>
        <w:rPr>
          <w:color w:val="000000"/>
          <w:sz w:val="32"/>
          <w:szCs w:val="32"/>
        </w:rPr>
        <w:t xml:space="preserve"> </w:t>
      </w:r>
      <w:r w:rsidRPr="00A1583F">
        <w:rPr>
          <w:color w:val="000000"/>
          <w:sz w:val="26"/>
          <w:szCs w:val="26"/>
        </w:rPr>
        <w:t>единицы____________</w:t>
      </w:r>
    </w:p>
    <w:tbl>
      <w:tblPr>
        <w:tblpPr w:leftFromText="180" w:rightFromText="180" w:vertAnchor="page" w:horzAnchor="margin" w:tblpY="29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2964"/>
        <w:gridCol w:w="2449"/>
        <w:gridCol w:w="2164"/>
        <w:gridCol w:w="1508"/>
        <w:gridCol w:w="2912"/>
        <w:gridCol w:w="1884"/>
      </w:tblGrid>
      <w:tr w:rsidR="00946496" w:rsidTr="00946496">
        <w:trPr>
          <w:trHeight w:val="846"/>
        </w:trPr>
        <w:tc>
          <w:tcPr>
            <w:tcW w:w="233" w:type="pct"/>
            <w:shd w:val="clear" w:color="auto" w:fill="auto"/>
            <w:vAlign w:val="center"/>
          </w:tcPr>
          <w:p w:rsidR="00946496" w:rsidRPr="008856FD" w:rsidRDefault="00946496" w:rsidP="00946496">
            <w:pPr>
              <w:ind w:left="-360"/>
              <w:jc w:val="center"/>
            </w:pPr>
            <w:r w:rsidRPr="008856FD">
              <w:t>№</w:t>
            </w:r>
          </w:p>
          <w:p w:rsidR="00946496" w:rsidRPr="008856FD" w:rsidRDefault="00946496" w:rsidP="00946496">
            <w:pPr>
              <w:jc w:val="center"/>
            </w:pPr>
            <w:r w:rsidRPr="008856FD">
              <w:t xml:space="preserve">№ </w:t>
            </w:r>
            <w:r w:rsidRPr="00A1583F">
              <w:t>п/п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946496" w:rsidRPr="008856FD" w:rsidRDefault="00946496" w:rsidP="00946496">
            <w:pPr>
              <w:jc w:val="center"/>
            </w:pPr>
            <w:r w:rsidRPr="00A1583F">
              <w:t>Ф.И.О.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946496" w:rsidRPr="008856FD" w:rsidRDefault="00946496" w:rsidP="00946496">
            <w:pPr>
              <w:jc w:val="center"/>
            </w:pPr>
            <w:r w:rsidRPr="008856FD">
              <w:t>Контактный телефон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946496" w:rsidRPr="009C64CA" w:rsidRDefault="00946496" w:rsidP="00946496">
            <w:pPr>
              <w:jc w:val="center"/>
            </w:pPr>
            <w:r w:rsidRPr="009C64CA">
              <w:t>№ карты пропуска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46496" w:rsidRPr="00A41188" w:rsidRDefault="00946496" w:rsidP="00946496">
            <w:pPr>
              <w:jc w:val="center"/>
            </w:pPr>
          </w:p>
          <w:p w:rsidR="00946496" w:rsidRPr="008856FD" w:rsidRDefault="00946496" w:rsidP="00946496">
            <w:pPr>
              <w:jc w:val="center"/>
            </w:pPr>
            <w:r w:rsidRPr="008856FD">
              <w:t>Дата получения пропуска</w:t>
            </w:r>
          </w:p>
          <w:p w:rsidR="00946496" w:rsidRPr="008856FD" w:rsidRDefault="00946496" w:rsidP="00946496">
            <w:pPr>
              <w:jc w:val="center"/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46496" w:rsidRPr="008856FD" w:rsidRDefault="00946496" w:rsidP="00946496">
            <w:pPr>
              <w:jc w:val="center"/>
            </w:pPr>
          </w:p>
          <w:p w:rsidR="00946496" w:rsidRPr="008856FD" w:rsidRDefault="00946496" w:rsidP="00946496">
            <w:pPr>
              <w:jc w:val="center"/>
            </w:pPr>
            <w:r>
              <w:t>Подпись</w:t>
            </w:r>
          </w:p>
          <w:p w:rsidR="00946496" w:rsidRPr="008856FD" w:rsidRDefault="00946496" w:rsidP="00946496">
            <w:pPr>
              <w:jc w:val="center"/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46496" w:rsidRPr="008856FD" w:rsidRDefault="00946496" w:rsidP="00946496">
            <w:pPr>
              <w:jc w:val="center"/>
            </w:pPr>
          </w:p>
          <w:p w:rsidR="00946496" w:rsidRPr="009C64CA" w:rsidRDefault="00946496" w:rsidP="00946496">
            <w:pPr>
              <w:jc w:val="center"/>
            </w:pPr>
            <w:r w:rsidRPr="009C64CA">
              <w:t>Примечание</w:t>
            </w:r>
          </w:p>
          <w:p w:rsidR="00946496" w:rsidRPr="00A41188" w:rsidRDefault="00946496" w:rsidP="00946496">
            <w:pPr>
              <w:jc w:val="center"/>
            </w:pPr>
          </w:p>
        </w:tc>
      </w:tr>
      <w:tr w:rsidR="00946496" w:rsidTr="00946496">
        <w:trPr>
          <w:trHeight w:val="396"/>
        </w:trPr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>
            <w:pPr>
              <w:ind w:left="299" w:hanging="299"/>
            </w:pPr>
          </w:p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  <w:tr w:rsidR="00946496" w:rsidTr="00946496">
        <w:tc>
          <w:tcPr>
            <w:tcW w:w="233" w:type="pct"/>
            <w:shd w:val="clear" w:color="auto" w:fill="auto"/>
          </w:tcPr>
          <w:p w:rsidR="00946496" w:rsidRDefault="00946496" w:rsidP="00946496"/>
          <w:p w:rsidR="00946496" w:rsidRDefault="00946496" w:rsidP="00946496"/>
        </w:tc>
        <w:tc>
          <w:tcPr>
            <w:tcW w:w="1018" w:type="pct"/>
            <w:shd w:val="clear" w:color="auto" w:fill="auto"/>
          </w:tcPr>
          <w:p w:rsidR="00946496" w:rsidRDefault="00946496" w:rsidP="00946496"/>
        </w:tc>
        <w:tc>
          <w:tcPr>
            <w:tcW w:w="841" w:type="pct"/>
            <w:shd w:val="clear" w:color="auto" w:fill="auto"/>
          </w:tcPr>
          <w:p w:rsidR="00946496" w:rsidRDefault="00946496" w:rsidP="00946496"/>
        </w:tc>
        <w:tc>
          <w:tcPr>
            <w:tcW w:w="743" w:type="pct"/>
            <w:shd w:val="clear" w:color="auto" w:fill="auto"/>
          </w:tcPr>
          <w:p w:rsidR="00946496" w:rsidRDefault="00946496" w:rsidP="00946496"/>
        </w:tc>
        <w:tc>
          <w:tcPr>
            <w:tcW w:w="518" w:type="pct"/>
            <w:shd w:val="clear" w:color="auto" w:fill="auto"/>
          </w:tcPr>
          <w:p w:rsidR="00946496" w:rsidRDefault="00946496" w:rsidP="00946496"/>
        </w:tc>
        <w:tc>
          <w:tcPr>
            <w:tcW w:w="1000" w:type="pct"/>
            <w:shd w:val="clear" w:color="auto" w:fill="auto"/>
          </w:tcPr>
          <w:p w:rsidR="00946496" w:rsidRDefault="00946496" w:rsidP="00946496"/>
        </w:tc>
        <w:tc>
          <w:tcPr>
            <w:tcW w:w="647" w:type="pct"/>
            <w:shd w:val="clear" w:color="auto" w:fill="auto"/>
          </w:tcPr>
          <w:p w:rsidR="00946496" w:rsidRDefault="00946496" w:rsidP="00946496"/>
        </w:tc>
      </w:tr>
    </w:tbl>
    <w:p w:rsidR="009D586B" w:rsidRPr="00ED4A94" w:rsidRDefault="009D586B" w:rsidP="00ED4A94">
      <w:pPr>
        <w:jc w:val="both"/>
        <w:rPr>
          <w:b/>
          <w:sz w:val="24"/>
          <w:szCs w:val="24"/>
        </w:rPr>
      </w:pPr>
    </w:p>
    <w:p w:rsidR="009D586B" w:rsidRPr="00ED4A94" w:rsidRDefault="009D586B" w:rsidP="00ED4A94">
      <w:pPr>
        <w:jc w:val="both"/>
        <w:rPr>
          <w:b/>
          <w:sz w:val="24"/>
          <w:szCs w:val="24"/>
        </w:rPr>
      </w:pPr>
    </w:p>
    <w:p w:rsidR="008856FD" w:rsidRPr="00D34A89" w:rsidRDefault="008856FD" w:rsidP="00946496">
      <w:pPr>
        <w:ind w:left="5670"/>
        <w:jc w:val="both"/>
        <w:outlineLvl w:val="0"/>
        <w:rPr>
          <w:color w:val="000000"/>
          <w:sz w:val="32"/>
          <w:szCs w:val="32"/>
        </w:rPr>
      </w:pPr>
    </w:p>
    <w:sectPr w:rsidR="008856FD" w:rsidRPr="00D34A89" w:rsidSect="00ED4A94"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0B" w:rsidRDefault="0096010B" w:rsidP="00245CB4">
      <w:r>
        <w:separator/>
      </w:r>
    </w:p>
  </w:endnote>
  <w:endnote w:type="continuationSeparator" w:id="0">
    <w:p w:rsidR="0096010B" w:rsidRDefault="0096010B" w:rsidP="0024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84" w:rsidRDefault="00637E84" w:rsidP="00A73634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63AE8" w:rsidRPr="00263AE8" w:rsidRDefault="0096010B">
    <w:pPr>
      <w:jc w:val="right"/>
    </w:pPr>
    <w:r>
      <w:rPr>
        <w:b/>
        <w:lang w:val="en-US"/>
      </w:rPr>
      <w:t>23.08.2022 № 8.3.6.2-08/230822-1</w:t>
    </w:r>
  </w:p>
  <w:p w:rsidR="00263AE8" w:rsidRDefault="0096010B"/>
  <w:p w:rsidR="00637E84" w:rsidRDefault="00637E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0B" w:rsidRDefault="0096010B" w:rsidP="00245CB4">
      <w:r>
        <w:separator/>
      </w:r>
    </w:p>
  </w:footnote>
  <w:footnote w:type="continuationSeparator" w:id="0">
    <w:p w:rsidR="0096010B" w:rsidRDefault="0096010B" w:rsidP="00245CB4">
      <w:r>
        <w:continuationSeparator/>
      </w:r>
    </w:p>
  </w:footnote>
  <w:footnote w:id="1">
    <w:p w:rsidR="005C11F0" w:rsidRDefault="005C11F0" w:rsidP="005C11F0">
      <w:pPr>
        <w:tabs>
          <w:tab w:val="left" w:pos="567"/>
        </w:tabs>
        <w:jc w:val="both"/>
      </w:pPr>
      <w:r>
        <w:rPr>
          <w:rStyle w:val="af8"/>
        </w:rPr>
        <w:footnoteRef/>
      </w:r>
      <w:r>
        <w:t xml:space="preserve"> </w:t>
      </w:r>
      <w:r w:rsidRPr="004C5D63">
        <w:t xml:space="preserve">- </w:t>
      </w:r>
      <w:r w:rsidRPr="00EE4F8E">
        <w:t xml:space="preserve">студенты, аспиранты, докторанты, слушатели, учащиеся </w:t>
      </w:r>
      <w:r w:rsidRPr="002B32DA">
        <w:t>НИУ ВШЭ – Санкт-Петербург</w:t>
      </w:r>
      <w:r w:rsidRPr="002B32DA" w:rsidDel="002B32DA">
        <w:t xml:space="preserve"> </w:t>
      </w:r>
      <w:r w:rsidRPr="00EE4F8E"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84" w:rsidRDefault="00637E84" w:rsidP="001F060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37E84" w:rsidRDefault="00637E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51904518"/>
      <w:docPartObj>
        <w:docPartGallery w:val="Page Numbers (Top of Page)"/>
        <w:docPartUnique/>
      </w:docPartObj>
    </w:sdtPr>
    <w:sdtEndPr/>
    <w:sdtContent>
      <w:p w:rsidR="00637E84" w:rsidRPr="00A7474B" w:rsidRDefault="00637E84">
        <w:pPr>
          <w:pStyle w:val="a6"/>
          <w:jc w:val="center"/>
          <w:rPr>
            <w:sz w:val="26"/>
            <w:szCs w:val="26"/>
          </w:rPr>
        </w:pPr>
        <w:r w:rsidRPr="00A7474B">
          <w:rPr>
            <w:sz w:val="26"/>
            <w:szCs w:val="26"/>
          </w:rPr>
          <w:fldChar w:fldCharType="begin"/>
        </w:r>
        <w:r w:rsidRPr="00A7474B">
          <w:rPr>
            <w:sz w:val="26"/>
            <w:szCs w:val="26"/>
          </w:rPr>
          <w:instrText>PAGE   \* MERGEFORMAT</w:instrText>
        </w:r>
        <w:r w:rsidRPr="00A7474B">
          <w:rPr>
            <w:sz w:val="26"/>
            <w:szCs w:val="26"/>
          </w:rPr>
          <w:fldChar w:fldCharType="separate"/>
        </w:r>
        <w:r w:rsidR="008F1AB3">
          <w:rPr>
            <w:noProof/>
            <w:sz w:val="26"/>
            <w:szCs w:val="26"/>
          </w:rPr>
          <w:t>18</w:t>
        </w:r>
        <w:r w:rsidRPr="00A7474B">
          <w:rPr>
            <w:sz w:val="26"/>
            <w:szCs w:val="26"/>
          </w:rPr>
          <w:fldChar w:fldCharType="end"/>
        </w:r>
      </w:p>
    </w:sdtContent>
  </w:sdt>
  <w:p w:rsidR="00637E84" w:rsidRDefault="00637E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7A6958"/>
    <w:lvl w:ilvl="0">
      <w:numFmt w:val="bullet"/>
      <w:lvlText w:val="*"/>
      <w:lvlJc w:val="left"/>
    </w:lvl>
  </w:abstractNum>
  <w:abstractNum w:abstractNumId="1" w15:restartNumberingAfterBreak="0">
    <w:nsid w:val="03283B7B"/>
    <w:multiLevelType w:val="multilevel"/>
    <w:tmpl w:val="D2A4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602AEF"/>
    <w:multiLevelType w:val="multilevel"/>
    <w:tmpl w:val="83085F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A678D0"/>
    <w:multiLevelType w:val="multilevel"/>
    <w:tmpl w:val="33B28C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4" w15:restartNumberingAfterBreak="0">
    <w:nsid w:val="122E2C5B"/>
    <w:multiLevelType w:val="hybridMultilevel"/>
    <w:tmpl w:val="CC54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051"/>
    <w:multiLevelType w:val="multilevel"/>
    <w:tmpl w:val="7C1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27D6F"/>
    <w:multiLevelType w:val="hybridMultilevel"/>
    <w:tmpl w:val="9E70C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1805202D"/>
    <w:multiLevelType w:val="multilevel"/>
    <w:tmpl w:val="3168DB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8D56A34"/>
    <w:multiLevelType w:val="hybridMultilevel"/>
    <w:tmpl w:val="34A038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540E38"/>
    <w:multiLevelType w:val="multilevel"/>
    <w:tmpl w:val="2136838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5C22CD"/>
    <w:multiLevelType w:val="hybridMultilevel"/>
    <w:tmpl w:val="138A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B252B"/>
    <w:multiLevelType w:val="hybridMultilevel"/>
    <w:tmpl w:val="2608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F3548"/>
    <w:multiLevelType w:val="hybridMultilevel"/>
    <w:tmpl w:val="7F347CA0"/>
    <w:lvl w:ilvl="0" w:tplc="53C88C80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DA809B2"/>
    <w:multiLevelType w:val="multilevel"/>
    <w:tmpl w:val="CA40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42335E2"/>
    <w:multiLevelType w:val="hybridMultilevel"/>
    <w:tmpl w:val="B6D0F4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0F048E"/>
    <w:multiLevelType w:val="multilevel"/>
    <w:tmpl w:val="D2A4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307123"/>
    <w:multiLevelType w:val="multilevel"/>
    <w:tmpl w:val="17A8C95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3B87806"/>
    <w:multiLevelType w:val="multilevel"/>
    <w:tmpl w:val="8572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061C6D"/>
    <w:multiLevelType w:val="multilevel"/>
    <w:tmpl w:val="7A50DF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F435E78"/>
    <w:multiLevelType w:val="multilevel"/>
    <w:tmpl w:val="2774189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7D2A2A"/>
    <w:multiLevelType w:val="hybridMultilevel"/>
    <w:tmpl w:val="F6943CA8"/>
    <w:lvl w:ilvl="0" w:tplc="A1363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DB36B5"/>
    <w:multiLevelType w:val="hybridMultilevel"/>
    <w:tmpl w:val="A79A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5756C"/>
    <w:multiLevelType w:val="multilevel"/>
    <w:tmpl w:val="D2A4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14"/>
  </w:num>
  <w:num w:numId="8">
    <w:abstractNumId w:val="11"/>
  </w:num>
  <w:num w:numId="9">
    <w:abstractNumId w:val="1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22"/>
  </w:num>
  <w:num w:numId="14">
    <w:abstractNumId w:val="10"/>
  </w:num>
  <w:num w:numId="15">
    <w:abstractNumId w:val="21"/>
  </w:num>
  <w:num w:numId="16">
    <w:abstractNumId w:val="20"/>
  </w:num>
  <w:num w:numId="17">
    <w:abstractNumId w:val="9"/>
  </w:num>
  <w:num w:numId="18">
    <w:abstractNumId w:val="7"/>
  </w:num>
  <w:num w:numId="19">
    <w:abstractNumId w:val="2"/>
  </w:num>
  <w:num w:numId="20">
    <w:abstractNumId w:val="3"/>
  </w:num>
  <w:num w:numId="21">
    <w:abstractNumId w:val="18"/>
  </w:num>
  <w:num w:numId="22">
    <w:abstractNumId w:val="16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AA"/>
    <w:rsid w:val="0000002A"/>
    <w:rsid w:val="00005233"/>
    <w:rsid w:val="000075FE"/>
    <w:rsid w:val="000113F2"/>
    <w:rsid w:val="00011A41"/>
    <w:rsid w:val="00014547"/>
    <w:rsid w:val="00015F61"/>
    <w:rsid w:val="000169B9"/>
    <w:rsid w:val="00017300"/>
    <w:rsid w:val="00022462"/>
    <w:rsid w:val="00022CF5"/>
    <w:rsid w:val="0002377C"/>
    <w:rsid w:val="00030A84"/>
    <w:rsid w:val="00030BC1"/>
    <w:rsid w:val="00031BC0"/>
    <w:rsid w:val="00032DB0"/>
    <w:rsid w:val="0003755A"/>
    <w:rsid w:val="0004097E"/>
    <w:rsid w:val="00040A99"/>
    <w:rsid w:val="00042776"/>
    <w:rsid w:val="0004688D"/>
    <w:rsid w:val="0005096C"/>
    <w:rsid w:val="00050BC6"/>
    <w:rsid w:val="0005105C"/>
    <w:rsid w:val="00052C65"/>
    <w:rsid w:val="00053682"/>
    <w:rsid w:val="00055FF4"/>
    <w:rsid w:val="000649A6"/>
    <w:rsid w:val="00064B9B"/>
    <w:rsid w:val="0006516F"/>
    <w:rsid w:val="0007043E"/>
    <w:rsid w:val="00070637"/>
    <w:rsid w:val="00070F45"/>
    <w:rsid w:val="000744FA"/>
    <w:rsid w:val="00081244"/>
    <w:rsid w:val="00081A92"/>
    <w:rsid w:val="00084623"/>
    <w:rsid w:val="000855BE"/>
    <w:rsid w:val="000857EF"/>
    <w:rsid w:val="00090FAF"/>
    <w:rsid w:val="00093F65"/>
    <w:rsid w:val="00097101"/>
    <w:rsid w:val="000A1CCF"/>
    <w:rsid w:val="000A1D73"/>
    <w:rsid w:val="000A2117"/>
    <w:rsid w:val="000A4BBE"/>
    <w:rsid w:val="000A7440"/>
    <w:rsid w:val="000B02BD"/>
    <w:rsid w:val="000B2C0D"/>
    <w:rsid w:val="000B6DEA"/>
    <w:rsid w:val="000C05EA"/>
    <w:rsid w:val="000C2E91"/>
    <w:rsid w:val="000C3B9B"/>
    <w:rsid w:val="000C733B"/>
    <w:rsid w:val="000D64D9"/>
    <w:rsid w:val="000D6854"/>
    <w:rsid w:val="000E1005"/>
    <w:rsid w:val="000E26B1"/>
    <w:rsid w:val="000E3CDD"/>
    <w:rsid w:val="000F1373"/>
    <w:rsid w:val="000F2CB1"/>
    <w:rsid w:val="000F3301"/>
    <w:rsid w:val="000F3832"/>
    <w:rsid w:val="000F4022"/>
    <w:rsid w:val="000F6214"/>
    <w:rsid w:val="000F7316"/>
    <w:rsid w:val="000F78D5"/>
    <w:rsid w:val="000F7F32"/>
    <w:rsid w:val="0010026B"/>
    <w:rsid w:val="0010274C"/>
    <w:rsid w:val="00106D56"/>
    <w:rsid w:val="001077ED"/>
    <w:rsid w:val="00112361"/>
    <w:rsid w:val="0011421B"/>
    <w:rsid w:val="00114895"/>
    <w:rsid w:val="00115B7E"/>
    <w:rsid w:val="001161A4"/>
    <w:rsid w:val="0012010A"/>
    <w:rsid w:val="00121823"/>
    <w:rsid w:val="00130532"/>
    <w:rsid w:val="00132DAF"/>
    <w:rsid w:val="00133FDD"/>
    <w:rsid w:val="0013454B"/>
    <w:rsid w:val="00134C8E"/>
    <w:rsid w:val="00137871"/>
    <w:rsid w:val="00140468"/>
    <w:rsid w:val="00140E81"/>
    <w:rsid w:val="00144D0B"/>
    <w:rsid w:val="00150016"/>
    <w:rsid w:val="00151822"/>
    <w:rsid w:val="001537A8"/>
    <w:rsid w:val="0015537E"/>
    <w:rsid w:val="00155EA4"/>
    <w:rsid w:val="00156FAA"/>
    <w:rsid w:val="00163D58"/>
    <w:rsid w:val="001648D4"/>
    <w:rsid w:val="00164A01"/>
    <w:rsid w:val="00172276"/>
    <w:rsid w:val="001811C0"/>
    <w:rsid w:val="001825A5"/>
    <w:rsid w:val="001825FA"/>
    <w:rsid w:val="001835B0"/>
    <w:rsid w:val="00184528"/>
    <w:rsid w:val="001865F4"/>
    <w:rsid w:val="00187479"/>
    <w:rsid w:val="00187968"/>
    <w:rsid w:val="00193084"/>
    <w:rsid w:val="001949EE"/>
    <w:rsid w:val="0019593B"/>
    <w:rsid w:val="0019749F"/>
    <w:rsid w:val="001A1635"/>
    <w:rsid w:val="001A2D70"/>
    <w:rsid w:val="001A4C59"/>
    <w:rsid w:val="001A5B49"/>
    <w:rsid w:val="001A61D0"/>
    <w:rsid w:val="001B19E2"/>
    <w:rsid w:val="001B6FAF"/>
    <w:rsid w:val="001B71C6"/>
    <w:rsid w:val="001C0377"/>
    <w:rsid w:val="001C3CAC"/>
    <w:rsid w:val="001D2953"/>
    <w:rsid w:val="001D65AB"/>
    <w:rsid w:val="001D71AE"/>
    <w:rsid w:val="001E0745"/>
    <w:rsid w:val="001E1EDA"/>
    <w:rsid w:val="001E346C"/>
    <w:rsid w:val="001E4547"/>
    <w:rsid w:val="001F060C"/>
    <w:rsid w:val="00200DF2"/>
    <w:rsid w:val="0020345B"/>
    <w:rsid w:val="002052B0"/>
    <w:rsid w:val="00205CEE"/>
    <w:rsid w:val="00212DEF"/>
    <w:rsid w:val="0021613D"/>
    <w:rsid w:val="00216FCB"/>
    <w:rsid w:val="00222EEE"/>
    <w:rsid w:val="002258EB"/>
    <w:rsid w:val="00226B68"/>
    <w:rsid w:val="00227867"/>
    <w:rsid w:val="00230269"/>
    <w:rsid w:val="0023312C"/>
    <w:rsid w:val="00233836"/>
    <w:rsid w:val="00235CDD"/>
    <w:rsid w:val="00237489"/>
    <w:rsid w:val="00241EF4"/>
    <w:rsid w:val="00244A9E"/>
    <w:rsid w:val="00245CB4"/>
    <w:rsid w:val="0024683D"/>
    <w:rsid w:val="00251166"/>
    <w:rsid w:val="002515B1"/>
    <w:rsid w:val="00251AE7"/>
    <w:rsid w:val="00253C44"/>
    <w:rsid w:val="00256D4A"/>
    <w:rsid w:val="0026021F"/>
    <w:rsid w:val="00260A51"/>
    <w:rsid w:val="00263D7C"/>
    <w:rsid w:val="00271D13"/>
    <w:rsid w:val="002721A8"/>
    <w:rsid w:val="00272AF0"/>
    <w:rsid w:val="00274AC0"/>
    <w:rsid w:val="00275807"/>
    <w:rsid w:val="002760A5"/>
    <w:rsid w:val="00280194"/>
    <w:rsid w:val="0028271F"/>
    <w:rsid w:val="002830CA"/>
    <w:rsid w:val="00283F63"/>
    <w:rsid w:val="00284793"/>
    <w:rsid w:val="0029044C"/>
    <w:rsid w:val="00295B41"/>
    <w:rsid w:val="002A4D8A"/>
    <w:rsid w:val="002A5C78"/>
    <w:rsid w:val="002A74B3"/>
    <w:rsid w:val="002B1FE6"/>
    <w:rsid w:val="002B2803"/>
    <w:rsid w:val="002B32DA"/>
    <w:rsid w:val="002B36C3"/>
    <w:rsid w:val="002B6CC7"/>
    <w:rsid w:val="002C5F87"/>
    <w:rsid w:val="002C7853"/>
    <w:rsid w:val="002C78AF"/>
    <w:rsid w:val="002D1FE5"/>
    <w:rsid w:val="002D605F"/>
    <w:rsid w:val="002D606A"/>
    <w:rsid w:val="002D60A0"/>
    <w:rsid w:val="002D777B"/>
    <w:rsid w:val="002E19CD"/>
    <w:rsid w:val="002E2751"/>
    <w:rsid w:val="002E6D3A"/>
    <w:rsid w:val="002E7E60"/>
    <w:rsid w:val="002F14CC"/>
    <w:rsid w:val="002F499B"/>
    <w:rsid w:val="00304EF0"/>
    <w:rsid w:val="00306B90"/>
    <w:rsid w:val="00307957"/>
    <w:rsid w:val="00307CE7"/>
    <w:rsid w:val="0031591A"/>
    <w:rsid w:val="00320034"/>
    <w:rsid w:val="0032017F"/>
    <w:rsid w:val="0032051A"/>
    <w:rsid w:val="00322CEF"/>
    <w:rsid w:val="00326974"/>
    <w:rsid w:val="003306D4"/>
    <w:rsid w:val="00332241"/>
    <w:rsid w:val="00332CA7"/>
    <w:rsid w:val="00334777"/>
    <w:rsid w:val="003358E3"/>
    <w:rsid w:val="00336F12"/>
    <w:rsid w:val="00341E01"/>
    <w:rsid w:val="00343ED4"/>
    <w:rsid w:val="00345F09"/>
    <w:rsid w:val="003506AF"/>
    <w:rsid w:val="00351A40"/>
    <w:rsid w:val="00353BB0"/>
    <w:rsid w:val="00361AF7"/>
    <w:rsid w:val="00363215"/>
    <w:rsid w:val="003636F3"/>
    <w:rsid w:val="00364050"/>
    <w:rsid w:val="00377CD1"/>
    <w:rsid w:val="003828AE"/>
    <w:rsid w:val="00385522"/>
    <w:rsid w:val="0038555D"/>
    <w:rsid w:val="003938D4"/>
    <w:rsid w:val="00393B7D"/>
    <w:rsid w:val="00394578"/>
    <w:rsid w:val="0039499F"/>
    <w:rsid w:val="003A24F1"/>
    <w:rsid w:val="003A33DA"/>
    <w:rsid w:val="003A5822"/>
    <w:rsid w:val="003A78AA"/>
    <w:rsid w:val="003A7E08"/>
    <w:rsid w:val="003B0640"/>
    <w:rsid w:val="003B0CD9"/>
    <w:rsid w:val="003B3A23"/>
    <w:rsid w:val="003B5058"/>
    <w:rsid w:val="003B642F"/>
    <w:rsid w:val="003C3766"/>
    <w:rsid w:val="003C4C76"/>
    <w:rsid w:val="003D0B91"/>
    <w:rsid w:val="003D3DAE"/>
    <w:rsid w:val="003D465B"/>
    <w:rsid w:val="003D67AB"/>
    <w:rsid w:val="003D7E71"/>
    <w:rsid w:val="003E3074"/>
    <w:rsid w:val="003E79F5"/>
    <w:rsid w:val="003F00FE"/>
    <w:rsid w:val="003F392B"/>
    <w:rsid w:val="004037F1"/>
    <w:rsid w:val="00410A05"/>
    <w:rsid w:val="004179B6"/>
    <w:rsid w:val="00421AA5"/>
    <w:rsid w:val="00423710"/>
    <w:rsid w:val="0042376A"/>
    <w:rsid w:val="004250E8"/>
    <w:rsid w:val="004269D8"/>
    <w:rsid w:val="00432B92"/>
    <w:rsid w:val="00436A1B"/>
    <w:rsid w:val="00441056"/>
    <w:rsid w:val="0044214B"/>
    <w:rsid w:val="00444394"/>
    <w:rsid w:val="00446037"/>
    <w:rsid w:val="00451552"/>
    <w:rsid w:val="00455C6C"/>
    <w:rsid w:val="00457A0E"/>
    <w:rsid w:val="00460680"/>
    <w:rsid w:val="00463C24"/>
    <w:rsid w:val="004661C7"/>
    <w:rsid w:val="00471E7A"/>
    <w:rsid w:val="0047201C"/>
    <w:rsid w:val="004742C1"/>
    <w:rsid w:val="0047649C"/>
    <w:rsid w:val="00482377"/>
    <w:rsid w:val="004831EB"/>
    <w:rsid w:val="0048538C"/>
    <w:rsid w:val="0048587A"/>
    <w:rsid w:val="00495454"/>
    <w:rsid w:val="00496F1A"/>
    <w:rsid w:val="004A246F"/>
    <w:rsid w:val="004A7D84"/>
    <w:rsid w:val="004B2829"/>
    <w:rsid w:val="004B38E0"/>
    <w:rsid w:val="004B5A29"/>
    <w:rsid w:val="004B602B"/>
    <w:rsid w:val="004B64FB"/>
    <w:rsid w:val="004C4992"/>
    <w:rsid w:val="004C5D63"/>
    <w:rsid w:val="004D047E"/>
    <w:rsid w:val="004D1B1D"/>
    <w:rsid w:val="004D1DE1"/>
    <w:rsid w:val="004D52A6"/>
    <w:rsid w:val="004D6207"/>
    <w:rsid w:val="004E427F"/>
    <w:rsid w:val="004E5436"/>
    <w:rsid w:val="004F43A5"/>
    <w:rsid w:val="004F5CCD"/>
    <w:rsid w:val="00500330"/>
    <w:rsid w:val="00504415"/>
    <w:rsid w:val="005057C7"/>
    <w:rsid w:val="00506C8C"/>
    <w:rsid w:val="00513007"/>
    <w:rsid w:val="00515570"/>
    <w:rsid w:val="00522F73"/>
    <w:rsid w:val="005230DF"/>
    <w:rsid w:val="0052437B"/>
    <w:rsid w:val="00524F78"/>
    <w:rsid w:val="0052549D"/>
    <w:rsid w:val="00525F00"/>
    <w:rsid w:val="00526696"/>
    <w:rsid w:val="00533108"/>
    <w:rsid w:val="005369DE"/>
    <w:rsid w:val="00540182"/>
    <w:rsid w:val="005417C5"/>
    <w:rsid w:val="00547CB7"/>
    <w:rsid w:val="00550686"/>
    <w:rsid w:val="005515B0"/>
    <w:rsid w:val="005519DB"/>
    <w:rsid w:val="00551F37"/>
    <w:rsid w:val="00552B8A"/>
    <w:rsid w:val="0056466C"/>
    <w:rsid w:val="005648DA"/>
    <w:rsid w:val="005710E9"/>
    <w:rsid w:val="0057283B"/>
    <w:rsid w:val="005759B9"/>
    <w:rsid w:val="00580F2F"/>
    <w:rsid w:val="005821D9"/>
    <w:rsid w:val="00590593"/>
    <w:rsid w:val="00590A8C"/>
    <w:rsid w:val="005931A9"/>
    <w:rsid w:val="00595621"/>
    <w:rsid w:val="0059572C"/>
    <w:rsid w:val="005A4117"/>
    <w:rsid w:val="005A4E38"/>
    <w:rsid w:val="005A4E5C"/>
    <w:rsid w:val="005A7509"/>
    <w:rsid w:val="005B0859"/>
    <w:rsid w:val="005B2CB5"/>
    <w:rsid w:val="005B4087"/>
    <w:rsid w:val="005C0463"/>
    <w:rsid w:val="005C11F0"/>
    <w:rsid w:val="005C4A43"/>
    <w:rsid w:val="005C6696"/>
    <w:rsid w:val="005D020B"/>
    <w:rsid w:val="005D2978"/>
    <w:rsid w:val="005D2EE1"/>
    <w:rsid w:val="005D37A2"/>
    <w:rsid w:val="005D6F84"/>
    <w:rsid w:val="005E2A42"/>
    <w:rsid w:val="005E55F4"/>
    <w:rsid w:val="005E717B"/>
    <w:rsid w:val="005F64D8"/>
    <w:rsid w:val="005F68DD"/>
    <w:rsid w:val="005F6A47"/>
    <w:rsid w:val="005F7B20"/>
    <w:rsid w:val="00611D7E"/>
    <w:rsid w:val="006132EE"/>
    <w:rsid w:val="00613648"/>
    <w:rsid w:val="006166C4"/>
    <w:rsid w:val="00620548"/>
    <w:rsid w:val="00620CC6"/>
    <w:rsid w:val="006227AF"/>
    <w:rsid w:val="00625C2A"/>
    <w:rsid w:val="0062674B"/>
    <w:rsid w:val="00631813"/>
    <w:rsid w:val="00634159"/>
    <w:rsid w:val="006370AF"/>
    <w:rsid w:val="00637E84"/>
    <w:rsid w:val="006413ED"/>
    <w:rsid w:val="00641AC4"/>
    <w:rsid w:val="00642111"/>
    <w:rsid w:val="00647E34"/>
    <w:rsid w:val="00660488"/>
    <w:rsid w:val="00660984"/>
    <w:rsid w:val="00660CE6"/>
    <w:rsid w:val="00663519"/>
    <w:rsid w:val="00664856"/>
    <w:rsid w:val="00671BF6"/>
    <w:rsid w:val="0067234E"/>
    <w:rsid w:val="00672990"/>
    <w:rsid w:val="00672F73"/>
    <w:rsid w:val="00676D83"/>
    <w:rsid w:val="00677009"/>
    <w:rsid w:val="00683675"/>
    <w:rsid w:val="00694B34"/>
    <w:rsid w:val="00694CE1"/>
    <w:rsid w:val="006976EA"/>
    <w:rsid w:val="006A153C"/>
    <w:rsid w:val="006A17B9"/>
    <w:rsid w:val="006A2115"/>
    <w:rsid w:val="006A2ECF"/>
    <w:rsid w:val="006A4F42"/>
    <w:rsid w:val="006A60B9"/>
    <w:rsid w:val="006B022B"/>
    <w:rsid w:val="006B103F"/>
    <w:rsid w:val="006B19C8"/>
    <w:rsid w:val="006B423F"/>
    <w:rsid w:val="006B47C3"/>
    <w:rsid w:val="006B5016"/>
    <w:rsid w:val="006B75B7"/>
    <w:rsid w:val="006C18D1"/>
    <w:rsid w:val="006C42E7"/>
    <w:rsid w:val="006C5436"/>
    <w:rsid w:val="006C54A8"/>
    <w:rsid w:val="006C652D"/>
    <w:rsid w:val="006D1894"/>
    <w:rsid w:val="006D1AB8"/>
    <w:rsid w:val="006D7110"/>
    <w:rsid w:val="006E187D"/>
    <w:rsid w:val="006E18C2"/>
    <w:rsid w:val="006E1EE8"/>
    <w:rsid w:val="006E6924"/>
    <w:rsid w:val="006E6D29"/>
    <w:rsid w:val="006E736C"/>
    <w:rsid w:val="006E7A5A"/>
    <w:rsid w:val="006F352D"/>
    <w:rsid w:val="006F3CFC"/>
    <w:rsid w:val="006F4B18"/>
    <w:rsid w:val="006F59DF"/>
    <w:rsid w:val="0070071F"/>
    <w:rsid w:val="00700BE9"/>
    <w:rsid w:val="00700FC8"/>
    <w:rsid w:val="00701FF4"/>
    <w:rsid w:val="00702056"/>
    <w:rsid w:val="00702B7B"/>
    <w:rsid w:val="00702E8C"/>
    <w:rsid w:val="00706B64"/>
    <w:rsid w:val="007149AA"/>
    <w:rsid w:val="007212A9"/>
    <w:rsid w:val="00721F79"/>
    <w:rsid w:val="00722784"/>
    <w:rsid w:val="00722C73"/>
    <w:rsid w:val="00724477"/>
    <w:rsid w:val="00724982"/>
    <w:rsid w:val="00730677"/>
    <w:rsid w:val="00731AC8"/>
    <w:rsid w:val="0073278D"/>
    <w:rsid w:val="00736CA4"/>
    <w:rsid w:val="00737482"/>
    <w:rsid w:val="00740DF5"/>
    <w:rsid w:val="007413B0"/>
    <w:rsid w:val="0074235E"/>
    <w:rsid w:val="00744735"/>
    <w:rsid w:val="0074535E"/>
    <w:rsid w:val="00750F3A"/>
    <w:rsid w:val="00752789"/>
    <w:rsid w:val="00756443"/>
    <w:rsid w:val="00756B91"/>
    <w:rsid w:val="00760006"/>
    <w:rsid w:val="00764244"/>
    <w:rsid w:val="00766249"/>
    <w:rsid w:val="00774F51"/>
    <w:rsid w:val="0077554C"/>
    <w:rsid w:val="00776821"/>
    <w:rsid w:val="00780CD6"/>
    <w:rsid w:val="007834FF"/>
    <w:rsid w:val="00784827"/>
    <w:rsid w:val="007851FF"/>
    <w:rsid w:val="007856C4"/>
    <w:rsid w:val="00785ED0"/>
    <w:rsid w:val="00791BF4"/>
    <w:rsid w:val="007956CC"/>
    <w:rsid w:val="007968D8"/>
    <w:rsid w:val="007A56FA"/>
    <w:rsid w:val="007B26AD"/>
    <w:rsid w:val="007B71DF"/>
    <w:rsid w:val="007C08F4"/>
    <w:rsid w:val="007C7403"/>
    <w:rsid w:val="007C7742"/>
    <w:rsid w:val="007D2156"/>
    <w:rsid w:val="007D3096"/>
    <w:rsid w:val="007D4417"/>
    <w:rsid w:val="007D5BB2"/>
    <w:rsid w:val="007E028B"/>
    <w:rsid w:val="007E06D6"/>
    <w:rsid w:val="007E4BEE"/>
    <w:rsid w:val="007E7E51"/>
    <w:rsid w:val="007F3C2D"/>
    <w:rsid w:val="007F463D"/>
    <w:rsid w:val="007F748B"/>
    <w:rsid w:val="008015E0"/>
    <w:rsid w:val="00801BDC"/>
    <w:rsid w:val="0080539B"/>
    <w:rsid w:val="00807D8A"/>
    <w:rsid w:val="008146A3"/>
    <w:rsid w:val="00814F82"/>
    <w:rsid w:val="008216AB"/>
    <w:rsid w:val="008241F7"/>
    <w:rsid w:val="00824337"/>
    <w:rsid w:val="00827927"/>
    <w:rsid w:val="00827ABE"/>
    <w:rsid w:val="00832B84"/>
    <w:rsid w:val="00832DB2"/>
    <w:rsid w:val="008365AE"/>
    <w:rsid w:val="008377AC"/>
    <w:rsid w:val="00837F13"/>
    <w:rsid w:val="008432D4"/>
    <w:rsid w:val="008434A5"/>
    <w:rsid w:val="00850518"/>
    <w:rsid w:val="00854063"/>
    <w:rsid w:val="00855855"/>
    <w:rsid w:val="00856455"/>
    <w:rsid w:val="00856E4C"/>
    <w:rsid w:val="00863ABB"/>
    <w:rsid w:val="0086612C"/>
    <w:rsid w:val="008663EF"/>
    <w:rsid w:val="008709A5"/>
    <w:rsid w:val="00872099"/>
    <w:rsid w:val="00872DC2"/>
    <w:rsid w:val="00873702"/>
    <w:rsid w:val="008740FF"/>
    <w:rsid w:val="00875AEA"/>
    <w:rsid w:val="008763D0"/>
    <w:rsid w:val="00876E6C"/>
    <w:rsid w:val="0088267B"/>
    <w:rsid w:val="00882BB9"/>
    <w:rsid w:val="008846D4"/>
    <w:rsid w:val="00885026"/>
    <w:rsid w:val="008856FD"/>
    <w:rsid w:val="008869A4"/>
    <w:rsid w:val="00893D68"/>
    <w:rsid w:val="00895BD1"/>
    <w:rsid w:val="00896303"/>
    <w:rsid w:val="00897227"/>
    <w:rsid w:val="008A3090"/>
    <w:rsid w:val="008A4270"/>
    <w:rsid w:val="008A465B"/>
    <w:rsid w:val="008A66D2"/>
    <w:rsid w:val="008A7D2D"/>
    <w:rsid w:val="008B1301"/>
    <w:rsid w:val="008B2DDC"/>
    <w:rsid w:val="008B6401"/>
    <w:rsid w:val="008B6786"/>
    <w:rsid w:val="008B7CFD"/>
    <w:rsid w:val="008D1958"/>
    <w:rsid w:val="008D1CFB"/>
    <w:rsid w:val="008E0355"/>
    <w:rsid w:val="008E3E72"/>
    <w:rsid w:val="008F1AB3"/>
    <w:rsid w:val="008F3E2F"/>
    <w:rsid w:val="00901E27"/>
    <w:rsid w:val="00902C7A"/>
    <w:rsid w:val="009043D7"/>
    <w:rsid w:val="00904B09"/>
    <w:rsid w:val="00906178"/>
    <w:rsid w:val="00906C50"/>
    <w:rsid w:val="00910E87"/>
    <w:rsid w:val="00911D50"/>
    <w:rsid w:val="00912E7A"/>
    <w:rsid w:val="00913DFD"/>
    <w:rsid w:val="00921D0F"/>
    <w:rsid w:val="009238FD"/>
    <w:rsid w:val="00931595"/>
    <w:rsid w:val="00931C75"/>
    <w:rsid w:val="00931CB7"/>
    <w:rsid w:val="00937B90"/>
    <w:rsid w:val="00943DFC"/>
    <w:rsid w:val="0094489E"/>
    <w:rsid w:val="00945A5C"/>
    <w:rsid w:val="00946496"/>
    <w:rsid w:val="00946D0D"/>
    <w:rsid w:val="00950755"/>
    <w:rsid w:val="00950A80"/>
    <w:rsid w:val="00951358"/>
    <w:rsid w:val="0095428E"/>
    <w:rsid w:val="00955F2C"/>
    <w:rsid w:val="00957965"/>
    <w:rsid w:val="0096010B"/>
    <w:rsid w:val="009630E2"/>
    <w:rsid w:val="0096476D"/>
    <w:rsid w:val="00964CED"/>
    <w:rsid w:val="0097362C"/>
    <w:rsid w:val="009743D1"/>
    <w:rsid w:val="009849BB"/>
    <w:rsid w:val="00985000"/>
    <w:rsid w:val="00986F00"/>
    <w:rsid w:val="00987ABC"/>
    <w:rsid w:val="009A6641"/>
    <w:rsid w:val="009B38E8"/>
    <w:rsid w:val="009B6E17"/>
    <w:rsid w:val="009B7EA8"/>
    <w:rsid w:val="009C1ABC"/>
    <w:rsid w:val="009C45D2"/>
    <w:rsid w:val="009C64CA"/>
    <w:rsid w:val="009C6ACB"/>
    <w:rsid w:val="009C6ADB"/>
    <w:rsid w:val="009C7ED1"/>
    <w:rsid w:val="009D059F"/>
    <w:rsid w:val="009D4341"/>
    <w:rsid w:val="009D586B"/>
    <w:rsid w:val="009D7198"/>
    <w:rsid w:val="009E1E84"/>
    <w:rsid w:val="009E75DE"/>
    <w:rsid w:val="009F3052"/>
    <w:rsid w:val="009F3189"/>
    <w:rsid w:val="009F39D0"/>
    <w:rsid w:val="009F4C03"/>
    <w:rsid w:val="00A03838"/>
    <w:rsid w:val="00A104CC"/>
    <w:rsid w:val="00A118D3"/>
    <w:rsid w:val="00A126A5"/>
    <w:rsid w:val="00A1416A"/>
    <w:rsid w:val="00A14990"/>
    <w:rsid w:val="00A14C7E"/>
    <w:rsid w:val="00A1583F"/>
    <w:rsid w:val="00A170DC"/>
    <w:rsid w:val="00A203BA"/>
    <w:rsid w:val="00A20D49"/>
    <w:rsid w:val="00A2124F"/>
    <w:rsid w:val="00A217E5"/>
    <w:rsid w:val="00A21ACE"/>
    <w:rsid w:val="00A23B48"/>
    <w:rsid w:val="00A24B54"/>
    <w:rsid w:val="00A25233"/>
    <w:rsid w:val="00A25DF8"/>
    <w:rsid w:val="00A2754A"/>
    <w:rsid w:val="00A311DA"/>
    <w:rsid w:val="00A33719"/>
    <w:rsid w:val="00A33BE7"/>
    <w:rsid w:val="00A37046"/>
    <w:rsid w:val="00A40031"/>
    <w:rsid w:val="00A41188"/>
    <w:rsid w:val="00A41734"/>
    <w:rsid w:val="00A42F5E"/>
    <w:rsid w:val="00A4664A"/>
    <w:rsid w:val="00A46663"/>
    <w:rsid w:val="00A46FC6"/>
    <w:rsid w:val="00A5068B"/>
    <w:rsid w:val="00A53088"/>
    <w:rsid w:val="00A54005"/>
    <w:rsid w:val="00A54558"/>
    <w:rsid w:val="00A61D24"/>
    <w:rsid w:val="00A62577"/>
    <w:rsid w:val="00A6359A"/>
    <w:rsid w:val="00A64272"/>
    <w:rsid w:val="00A67AEA"/>
    <w:rsid w:val="00A71F9B"/>
    <w:rsid w:val="00A73634"/>
    <w:rsid w:val="00A7474B"/>
    <w:rsid w:val="00A75653"/>
    <w:rsid w:val="00A759F3"/>
    <w:rsid w:val="00A7644E"/>
    <w:rsid w:val="00A765E9"/>
    <w:rsid w:val="00A767F8"/>
    <w:rsid w:val="00A8436E"/>
    <w:rsid w:val="00A84459"/>
    <w:rsid w:val="00A86C39"/>
    <w:rsid w:val="00A87199"/>
    <w:rsid w:val="00A87C43"/>
    <w:rsid w:val="00A9236C"/>
    <w:rsid w:val="00A959FB"/>
    <w:rsid w:val="00A96E12"/>
    <w:rsid w:val="00A97B85"/>
    <w:rsid w:val="00AA1B82"/>
    <w:rsid w:val="00AA25B4"/>
    <w:rsid w:val="00AA3E77"/>
    <w:rsid w:val="00AA48A4"/>
    <w:rsid w:val="00AA67D8"/>
    <w:rsid w:val="00AA6E66"/>
    <w:rsid w:val="00AA711F"/>
    <w:rsid w:val="00AB4ECD"/>
    <w:rsid w:val="00AB6113"/>
    <w:rsid w:val="00AC3264"/>
    <w:rsid w:val="00AD0779"/>
    <w:rsid w:val="00AD21C4"/>
    <w:rsid w:val="00AD3652"/>
    <w:rsid w:val="00AD41EB"/>
    <w:rsid w:val="00AD7AE0"/>
    <w:rsid w:val="00AE241D"/>
    <w:rsid w:val="00AE2F8B"/>
    <w:rsid w:val="00AE6789"/>
    <w:rsid w:val="00AF018F"/>
    <w:rsid w:val="00AF0F99"/>
    <w:rsid w:val="00AF31BE"/>
    <w:rsid w:val="00AF3410"/>
    <w:rsid w:val="00AF4857"/>
    <w:rsid w:val="00AF6411"/>
    <w:rsid w:val="00AF6EA7"/>
    <w:rsid w:val="00B0244F"/>
    <w:rsid w:val="00B0390E"/>
    <w:rsid w:val="00B04CF6"/>
    <w:rsid w:val="00B05226"/>
    <w:rsid w:val="00B05E69"/>
    <w:rsid w:val="00B1055B"/>
    <w:rsid w:val="00B11C23"/>
    <w:rsid w:val="00B13692"/>
    <w:rsid w:val="00B1739F"/>
    <w:rsid w:val="00B2223D"/>
    <w:rsid w:val="00B22989"/>
    <w:rsid w:val="00B235C3"/>
    <w:rsid w:val="00B244EE"/>
    <w:rsid w:val="00B24DC5"/>
    <w:rsid w:val="00B26B77"/>
    <w:rsid w:val="00B30060"/>
    <w:rsid w:val="00B312A6"/>
    <w:rsid w:val="00B31764"/>
    <w:rsid w:val="00B31867"/>
    <w:rsid w:val="00B3575D"/>
    <w:rsid w:val="00B40A8B"/>
    <w:rsid w:val="00B429CA"/>
    <w:rsid w:val="00B43214"/>
    <w:rsid w:val="00B45862"/>
    <w:rsid w:val="00B47A2A"/>
    <w:rsid w:val="00B50450"/>
    <w:rsid w:val="00B536A3"/>
    <w:rsid w:val="00B56747"/>
    <w:rsid w:val="00B567B9"/>
    <w:rsid w:val="00B57EC7"/>
    <w:rsid w:val="00B57F79"/>
    <w:rsid w:val="00B63300"/>
    <w:rsid w:val="00B64277"/>
    <w:rsid w:val="00B64298"/>
    <w:rsid w:val="00B64700"/>
    <w:rsid w:val="00B656EE"/>
    <w:rsid w:val="00B65B01"/>
    <w:rsid w:val="00B6716A"/>
    <w:rsid w:val="00B671A4"/>
    <w:rsid w:val="00B67967"/>
    <w:rsid w:val="00B717F9"/>
    <w:rsid w:val="00B82DAC"/>
    <w:rsid w:val="00B8336F"/>
    <w:rsid w:val="00B86A48"/>
    <w:rsid w:val="00B87E55"/>
    <w:rsid w:val="00B93D6D"/>
    <w:rsid w:val="00B95D65"/>
    <w:rsid w:val="00BA216E"/>
    <w:rsid w:val="00BA4107"/>
    <w:rsid w:val="00BA4BBD"/>
    <w:rsid w:val="00BA4D8F"/>
    <w:rsid w:val="00BA6305"/>
    <w:rsid w:val="00BA67A2"/>
    <w:rsid w:val="00BB012B"/>
    <w:rsid w:val="00BB044D"/>
    <w:rsid w:val="00BB19C2"/>
    <w:rsid w:val="00BB4418"/>
    <w:rsid w:val="00BB4672"/>
    <w:rsid w:val="00BC0588"/>
    <w:rsid w:val="00BC4A8C"/>
    <w:rsid w:val="00BC541A"/>
    <w:rsid w:val="00BC6BA2"/>
    <w:rsid w:val="00BC76D3"/>
    <w:rsid w:val="00BC7CFB"/>
    <w:rsid w:val="00BD0F45"/>
    <w:rsid w:val="00BD20B1"/>
    <w:rsid w:val="00BD3315"/>
    <w:rsid w:val="00BD609C"/>
    <w:rsid w:val="00BD6397"/>
    <w:rsid w:val="00BE1295"/>
    <w:rsid w:val="00BE1F02"/>
    <w:rsid w:val="00BE3AA1"/>
    <w:rsid w:val="00BF2D41"/>
    <w:rsid w:val="00BF4BC0"/>
    <w:rsid w:val="00BF6121"/>
    <w:rsid w:val="00BF77BE"/>
    <w:rsid w:val="00C00403"/>
    <w:rsid w:val="00C0302A"/>
    <w:rsid w:val="00C032ED"/>
    <w:rsid w:val="00C0331D"/>
    <w:rsid w:val="00C05CD6"/>
    <w:rsid w:val="00C10649"/>
    <w:rsid w:val="00C1188C"/>
    <w:rsid w:val="00C1289F"/>
    <w:rsid w:val="00C14880"/>
    <w:rsid w:val="00C159B5"/>
    <w:rsid w:val="00C166D9"/>
    <w:rsid w:val="00C17EC6"/>
    <w:rsid w:val="00C2799A"/>
    <w:rsid w:val="00C30473"/>
    <w:rsid w:val="00C33C10"/>
    <w:rsid w:val="00C3578C"/>
    <w:rsid w:val="00C366D6"/>
    <w:rsid w:val="00C459DA"/>
    <w:rsid w:val="00C5093A"/>
    <w:rsid w:val="00C51950"/>
    <w:rsid w:val="00C55A77"/>
    <w:rsid w:val="00C64776"/>
    <w:rsid w:val="00C64DCB"/>
    <w:rsid w:val="00C65CD9"/>
    <w:rsid w:val="00C66333"/>
    <w:rsid w:val="00C74F9A"/>
    <w:rsid w:val="00C75A1C"/>
    <w:rsid w:val="00C76354"/>
    <w:rsid w:val="00C80D3D"/>
    <w:rsid w:val="00C82618"/>
    <w:rsid w:val="00C82FC6"/>
    <w:rsid w:val="00C84D43"/>
    <w:rsid w:val="00C872A4"/>
    <w:rsid w:val="00C91B68"/>
    <w:rsid w:val="00C9239C"/>
    <w:rsid w:val="00C93FE8"/>
    <w:rsid w:val="00C95219"/>
    <w:rsid w:val="00C95502"/>
    <w:rsid w:val="00C959C0"/>
    <w:rsid w:val="00CA222D"/>
    <w:rsid w:val="00CA3460"/>
    <w:rsid w:val="00CA43E0"/>
    <w:rsid w:val="00CA4BDB"/>
    <w:rsid w:val="00CA6DC2"/>
    <w:rsid w:val="00CB1134"/>
    <w:rsid w:val="00CB31F3"/>
    <w:rsid w:val="00CB59D1"/>
    <w:rsid w:val="00CB5D71"/>
    <w:rsid w:val="00CB69B6"/>
    <w:rsid w:val="00CC1669"/>
    <w:rsid w:val="00CC43DE"/>
    <w:rsid w:val="00CC792E"/>
    <w:rsid w:val="00CD016A"/>
    <w:rsid w:val="00CD1E82"/>
    <w:rsid w:val="00CD46F0"/>
    <w:rsid w:val="00CD48B5"/>
    <w:rsid w:val="00CE10C9"/>
    <w:rsid w:val="00CE1FF9"/>
    <w:rsid w:val="00CF18C1"/>
    <w:rsid w:val="00D004DC"/>
    <w:rsid w:val="00D005E2"/>
    <w:rsid w:val="00D00E6C"/>
    <w:rsid w:val="00D05A04"/>
    <w:rsid w:val="00D073AC"/>
    <w:rsid w:val="00D077DE"/>
    <w:rsid w:val="00D10116"/>
    <w:rsid w:val="00D114C9"/>
    <w:rsid w:val="00D131E5"/>
    <w:rsid w:val="00D138A8"/>
    <w:rsid w:val="00D14364"/>
    <w:rsid w:val="00D166C5"/>
    <w:rsid w:val="00D20212"/>
    <w:rsid w:val="00D20690"/>
    <w:rsid w:val="00D20A06"/>
    <w:rsid w:val="00D27E5F"/>
    <w:rsid w:val="00D30ADF"/>
    <w:rsid w:val="00D32665"/>
    <w:rsid w:val="00D33056"/>
    <w:rsid w:val="00D3307C"/>
    <w:rsid w:val="00D3308F"/>
    <w:rsid w:val="00D3319E"/>
    <w:rsid w:val="00D33DD6"/>
    <w:rsid w:val="00D34A89"/>
    <w:rsid w:val="00D41492"/>
    <w:rsid w:val="00D43D98"/>
    <w:rsid w:val="00D44188"/>
    <w:rsid w:val="00D44CFA"/>
    <w:rsid w:val="00D45B7F"/>
    <w:rsid w:val="00D470C4"/>
    <w:rsid w:val="00D4795A"/>
    <w:rsid w:val="00D518AD"/>
    <w:rsid w:val="00D521F1"/>
    <w:rsid w:val="00D53D5B"/>
    <w:rsid w:val="00D55AE8"/>
    <w:rsid w:val="00D56AA0"/>
    <w:rsid w:val="00D62775"/>
    <w:rsid w:val="00D62E8A"/>
    <w:rsid w:val="00D63EE6"/>
    <w:rsid w:val="00D7019A"/>
    <w:rsid w:val="00D707BF"/>
    <w:rsid w:val="00D71F9F"/>
    <w:rsid w:val="00D7484D"/>
    <w:rsid w:val="00D753D6"/>
    <w:rsid w:val="00D75532"/>
    <w:rsid w:val="00D8105B"/>
    <w:rsid w:val="00D82BEC"/>
    <w:rsid w:val="00D830BF"/>
    <w:rsid w:val="00D83743"/>
    <w:rsid w:val="00D94A8C"/>
    <w:rsid w:val="00DB6644"/>
    <w:rsid w:val="00DC01B1"/>
    <w:rsid w:val="00DC1A44"/>
    <w:rsid w:val="00DC3033"/>
    <w:rsid w:val="00DC4D50"/>
    <w:rsid w:val="00DD30E4"/>
    <w:rsid w:val="00DD719B"/>
    <w:rsid w:val="00DE5620"/>
    <w:rsid w:val="00DE60FA"/>
    <w:rsid w:val="00DF0481"/>
    <w:rsid w:val="00DF458E"/>
    <w:rsid w:val="00DF5B6C"/>
    <w:rsid w:val="00DF75A4"/>
    <w:rsid w:val="00DF78CC"/>
    <w:rsid w:val="00DF7F3B"/>
    <w:rsid w:val="00E00FDF"/>
    <w:rsid w:val="00E01576"/>
    <w:rsid w:val="00E017BD"/>
    <w:rsid w:val="00E04C71"/>
    <w:rsid w:val="00E04CFE"/>
    <w:rsid w:val="00E076A2"/>
    <w:rsid w:val="00E10F43"/>
    <w:rsid w:val="00E12AC6"/>
    <w:rsid w:val="00E15808"/>
    <w:rsid w:val="00E22975"/>
    <w:rsid w:val="00E22DB1"/>
    <w:rsid w:val="00E22F2B"/>
    <w:rsid w:val="00E23B07"/>
    <w:rsid w:val="00E245A5"/>
    <w:rsid w:val="00E2498F"/>
    <w:rsid w:val="00E30659"/>
    <w:rsid w:val="00E3595A"/>
    <w:rsid w:val="00E502FA"/>
    <w:rsid w:val="00E50A0C"/>
    <w:rsid w:val="00E537E3"/>
    <w:rsid w:val="00E54EE1"/>
    <w:rsid w:val="00E57DD1"/>
    <w:rsid w:val="00E63046"/>
    <w:rsid w:val="00E66877"/>
    <w:rsid w:val="00E73216"/>
    <w:rsid w:val="00E7752F"/>
    <w:rsid w:val="00E77F45"/>
    <w:rsid w:val="00E8130F"/>
    <w:rsid w:val="00E83911"/>
    <w:rsid w:val="00E950BB"/>
    <w:rsid w:val="00E9518F"/>
    <w:rsid w:val="00E961A1"/>
    <w:rsid w:val="00E96436"/>
    <w:rsid w:val="00E97C63"/>
    <w:rsid w:val="00EA190C"/>
    <w:rsid w:val="00EA196E"/>
    <w:rsid w:val="00EA44E7"/>
    <w:rsid w:val="00EA5DA2"/>
    <w:rsid w:val="00EA6C9B"/>
    <w:rsid w:val="00EB685C"/>
    <w:rsid w:val="00EB7623"/>
    <w:rsid w:val="00EC16CB"/>
    <w:rsid w:val="00EC2651"/>
    <w:rsid w:val="00EC3158"/>
    <w:rsid w:val="00EC3321"/>
    <w:rsid w:val="00EC59BA"/>
    <w:rsid w:val="00ED0934"/>
    <w:rsid w:val="00ED16DC"/>
    <w:rsid w:val="00ED3E26"/>
    <w:rsid w:val="00ED3E91"/>
    <w:rsid w:val="00ED415D"/>
    <w:rsid w:val="00ED4A94"/>
    <w:rsid w:val="00ED4D6F"/>
    <w:rsid w:val="00EE40F1"/>
    <w:rsid w:val="00EE4273"/>
    <w:rsid w:val="00EE4F8E"/>
    <w:rsid w:val="00EF196D"/>
    <w:rsid w:val="00EF389B"/>
    <w:rsid w:val="00EF4F31"/>
    <w:rsid w:val="00EF6CE9"/>
    <w:rsid w:val="00EF6D24"/>
    <w:rsid w:val="00EF76A8"/>
    <w:rsid w:val="00F02A8F"/>
    <w:rsid w:val="00F03B3A"/>
    <w:rsid w:val="00F04E51"/>
    <w:rsid w:val="00F068B2"/>
    <w:rsid w:val="00F06EE0"/>
    <w:rsid w:val="00F12EEC"/>
    <w:rsid w:val="00F15846"/>
    <w:rsid w:val="00F15D59"/>
    <w:rsid w:val="00F17CFD"/>
    <w:rsid w:val="00F226F9"/>
    <w:rsid w:val="00F24DB3"/>
    <w:rsid w:val="00F25BA1"/>
    <w:rsid w:val="00F2695E"/>
    <w:rsid w:val="00F27E62"/>
    <w:rsid w:val="00F313C2"/>
    <w:rsid w:val="00F35019"/>
    <w:rsid w:val="00F36E43"/>
    <w:rsid w:val="00F406C1"/>
    <w:rsid w:val="00F41320"/>
    <w:rsid w:val="00F41D09"/>
    <w:rsid w:val="00F41EC5"/>
    <w:rsid w:val="00F4369B"/>
    <w:rsid w:val="00F4454F"/>
    <w:rsid w:val="00F4658F"/>
    <w:rsid w:val="00F47872"/>
    <w:rsid w:val="00F50268"/>
    <w:rsid w:val="00F54D02"/>
    <w:rsid w:val="00F56289"/>
    <w:rsid w:val="00F575C3"/>
    <w:rsid w:val="00F60F30"/>
    <w:rsid w:val="00F614E1"/>
    <w:rsid w:val="00F61620"/>
    <w:rsid w:val="00F71489"/>
    <w:rsid w:val="00F735C6"/>
    <w:rsid w:val="00F76004"/>
    <w:rsid w:val="00F7777C"/>
    <w:rsid w:val="00F80B7B"/>
    <w:rsid w:val="00F80E34"/>
    <w:rsid w:val="00F82FE7"/>
    <w:rsid w:val="00F91511"/>
    <w:rsid w:val="00F94714"/>
    <w:rsid w:val="00FA1123"/>
    <w:rsid w:val="00FA1B8F"/>
    <w:rsid w:val="00FA1F2E"/>
    <w:rsid w:val="00FA267C"/>
    <w:rsid w:val="00FA5711"/>
    <w:rsid w:val="00FA7114"/>
    <w:rsid w:val="00FA7AE1"/>
    <w:rsid w:val="00FB3236"/>
    <w:rsid w:val="00FB4CF0"/>
    <w:rsid w:val="00FB7898"/>
    <w:rsid w:val="00FC151C"/>
    <w:rsid w:val="00FC16CA"/>
    <w:rsid w:val="00FC1B35"/>
    <w:rsid w:val="00FC3498"/>
    <w:rsid w:val="00FC64DE"/>
    <w:rsid w:val="00FC666A"/>
    <w:rsid w:val="00FD227B"/>
    <w:rsid w:val="00FD2CBF"/>
    <w:rsid w:val="00FD6593"/>
    <w:rsid w:val="00FE0AA3"/>
    <w:rsid w:val="00FE23EF"/>
    <w:rsid w:val="00FE24C9"/>
    <w:rsid w:val="00FE3B44"/>
    <w:rsid w:val="00FE3CB1"/>
    <w:rsid w:val="00FE4313"/>
    <w:rsid w:val="00FE6081"/>
    <w:rsid w:val="00FE64FA"/>
    <w:rsid w:val="00FF11BD"/>
    <w:rsid w:val="00FF3CD0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7DC504-A199-4521-B9BE-A0A72D5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E5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D047E"/>
    <w:pPr>
      <w:keepNext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4D047E"/>
    <w:pPr>
      <w:keepNext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4D047E"/>
    <w:pPr>
      <w:keepNext/>
      <w:outlineLvl w:val="2"/>
    </w:pPr>
    <w:rPr>
      <w:i/>
      <w:iCs/>
      <w:lang w:val="x-none" w:eastAsia="x-none"/>
    </w:rPr>
  </w:style>
  <w:style w:type="paragraph" w:styleId="4">
    <w:name w:val="heading 4"/>
    <w:basedOn w:val="a"/>
    <w:next w:val="a"/>
    <w:link w:val="40"/>
    <w:qFormat/>
    <w:rsid w:val="004D047E"/>
    <w:pPr>
      <w:keepNext/>
      <w:spacing w:before="120"/>
      <w:ind w:left="992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4D047E"/>
    <w:pPr>
      <w:keepNext/>
      <w:jc w:val="center"/>
      <w:outlineLvl w:val="4"/>
    </w:pPr>
    <w:rPr>
      <w:b/>
      <w:bCs/>
      <w:sz w:val="36"/>
      <w:szCs w:val="3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047E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4D047E"/>
    <w:rPr>
      <w:b/>
      <w:bCs/>
    </w:rPr>
  </w:style>
  <w:style w:type="character" w:customStyle="1" w:styleId="30">
    <w:name w:val="Заголовок 3 Знак"/>
    <w:link w:val="3"/>
    <w:rsid w:val="004D047E"/>
    <w:rPr>
      <w:i/>
      <w:iCs/>
    </w:rPr>
  </w:style>
  <w:style w:type="character" w:customStyle="1" w:styleId="40">
    <w:name w:val="Заголовок 4 Знак"/>
    <w:link w:val="4"/>
    <w:rsid w:val="004D047E"/>
    <w:rPr>
      <w:b/>
      <w:bCs/>
    </w:rPr>
  </w:style>
  <w:style w:type="character" w:customStyle="1" w:styleId="50">
    <w:name w:val="Заголовок 5 Знак"/>
    <w:link w:val="5"/>
    <w:rsid w:val="004D047E"/>
    <w:rPr>
      <w:b/>
      <w:bCs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BF4BC0"/>
    <w:pPr>
      <w:ind w:left="720"/>
      <w:contextualSpacing/>
    </w:pPr>
  </w:style>
  <w:style w:type="table" w:styleId="a4">
    <w:name w:val="Table Grid"/>
    <w:basedOn w:val="a1"/>
    <w:uiPriority w:val="59"/>
    <w:rsid w:val="00BF4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CD48B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5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5CB4"/>
  </w:style>
  <w:style w:type="paragraph" w:styleId="a8">
    <w:name w:val="footer"/>
    <w:basedOn w:val="a"/>
    <w:link w:val="a9"/>
    <w:uiPriority w:val="99"/>
    <w:unhideWhenUsed/>
    <w:rsid w:val="00245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CB4"/>
  </w:style>
  <w:style w:type="paragraph" w:styleId="aa">
    <w:name w:val="Balloon Text"/>
    <w:basedOn w:val="a"/>
    <w:link w:val="ab"/>
    <w:uiPriority w:val="99"/>
    <w:semiHidden/>
    <w:unhideWhenUsed/>
    <w:rsid w:val="00245CB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45CB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F03B3A"/>
  </w:style>
  <w:style w:type="character" w:styleId="ad">
    <w:name w:val="annotation reference"/>
    <w:semiHidden/>
    <w:rsid w:val="007D2156"/>
    <w:rPr>
      <w:sz w:val="16"/>
      <w:szCs w:val="16"/>
    </w:rPr>
  </w:style>
  <w:style w:type="paragraph" w:styleId="ae">
    <w:name w:val="annotation text"/>
    <w:basedOn w:val="a"/>
    <w:link w:val="af"/>
    <w:semiHidden/>
    <w:rsid w:val="007D2156"/>
  </w:style>
  <w:style w:type="paragraph" w:styleId="af0">
    <w:name w:val="annotation subject"/>
    <w:basedOn w:val="ae"/>
    <w:next w:val="ae"/>
    <w:semiHidden/>
    <w:rsid w:val="007D2156"/>
    <w:rPr>
      <w:b/>
      <w:bCs/>
    </w:rPr>
  </w:style>
  <w:style w:type="paragraph" w:styleId="af1">
    <w:name w:val="Document Map"/>
    <w:basedOn w:val="a"/>
    <w:semiHidden/>
    <w:rsid w:val="00FC151C"/>
    <w:pPr>
      <w:shd w:val="clear" w:color="auto" w:fill="000080"/>
    </w:pPr>
    <w:rPr>
      <w:rFonts w:ascii="Tahoma" w:hAnsi="Tahoma" w:cs="Tahoma"/>
    </w:rPr>
  </w:style>
  <w:style w:type="paragraph" w:customStyle="1" w:styleId="af2">
    <w:name w:val="письмо"/>
    <w:basedOn w:val="a"/>
    <w:rsid w:val="008709A5"/>
    <w:pPr>
      <w:autoSpaceDE/>
      <w:autoSpaceDN/>
      <w:ind w:firstLine="720"/>
      <w:jc w:val="both"/>
    </w:pPr>
    <w:rPr>
      <w:sz w:val="26"/>
      <w:szCs w:val="26"/>
    </w:rPr>
  </w:style>
  <w:style w:type="character" w:styleId="af3">
    <w:name w:val="FollowedHyperlink"/>
    <w:uiPriority w:val="99"/>
    <w:semiHidden/>
    <w:unhideWhenUsed/>
    <w:rsid w:val="009238FD"/>
    <w:rPr>
      <w:color w:val="800080"/>
      <w:u w:val="single"/>
    </w:rPr>
  </w:style>
  <w:style w:type="paragraph" w:styleId="af4">
    <w:name w:val="Normal (Web)"/>
    <w:basedOn w:val="a"/>
    <w:uiPriority w:val="99"/>
    <w:semiHidden/>
    <w:unhideWhenUsed/>
    <w:rsid w:val="00964CED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5">
    <w:name w:val="a"/>
    <w:basedOn w:val="a"/>
    <w:rsid w:val="00163D58"/>
    <w:pPr>
      <w:ind w:left="720"/>
    </w:pPr>
    <w:rPr>
      <w:rFonts w:eastAsia="Calibri"/>
    </w:rPr>
  </w:style>
  <w:style w:type="paragraph" w:styleId="af6">
    <w:name w:val="footnote text"/>
    <w:basedOn w:val="a"/>
    <w:link w:val="af7"/>
    <w:uiPriority w:val="99"/>
    <w:semiHidden/>
    <w:unhideWhenUsed/>
    <w:rsid w:val="000649A6"/>
    <w:pPr>
      <w:autoSpaceDE/>
      <w:autoSpaceDN/>
    </w:pPr>
    <w:rPr>
      <w:rFonts w:ascii="Calibri" w:eastAsia="Calibri" w:hAnsi="Calibri"/>
      <w:lang w:eastAsia="en-US"/>
    </w:rPr>
  </w:style>
  <w:style w:type="character" w:customStyle="1" w:styleId="af7">
    <w:name w:val="Текст сноски Знак"/>
    <w:link w:val="af6"/>
    <w:uiPriority w:val="99"/>
    <w:semiHidden/>
    <w:rsid w:val="000649A6"/>
    <w:rPr>
      <w:rFonts w:ascii="Calibri" w:eastAsia="Calibri" w:hAnsi="Calibri"/>
      <w:lang w:eastAsia="en-US"/>
    </w:rPr>
  </w:style>
  <w:style w:type="character" w:styleId="af8">
    <w:name w:val="footnote reference"/>
    <w:uiPriority w:val="99"/>
    <w:semiHidden/>
    <w:unhideWhenUsed/>
    <w:rsid w:val="000649A6"/>
    <w:rPr>
      <w:vertAlign w:val="superscript"/>
    </w:rPr>
  </w:style>
  <w:style w:type="paragraph" w:styleId="af9">
    <w:name w:val="Revision"/>
    <w:hidden/>
    <w:uiPriority w:val="99"/>
    <w:semiHidden/>
    <w:rsid w:val="00193084"/>
  </w:style>
  <w:style w:type="character" w:customStyle="1" w:styleId="af">
    <w:name w:val="Текст примечания Знак"/>
    <w:link w:val="ae"/>
    <w:semiHidden/>
    <w:rsid w:val="009F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2101/feac6cdc3ba997dc324069f3dacb23506d949c0c/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hse.ru/oarcd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hse.ru/oarcd/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C375-DDEB-4191-8F07-BF7B7DA2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33023</CharactersWithSpaces>
  <SharedDoc>false</SharedDoc>
  <HLinks>
    <vt:vector size="96" baseType="variant">
      <vt:variant>
        <vt:i4>1638418</vt:i4>
      </vt:variant>
      <vt:variant>
        <vt:i4>54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1638418</vt:i4>
      </vt:variant>
      <vt:variant>
        <vt:i4>51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1638418</vt:i4>
      </vt:variant>
      <vt:variant>
        <vt:i4>45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1703989</vt:i4>
      </vt:variant>
      <vt:variant>
        <vt:i4>42</vt:i4>
      </vt:variant>
      <vt:variant>
        <vt:i4>0</vt:i4>
      </vt:variant>
      <vt:variant>
        <vt:i4>5</vt:i4>
      </vt:variant>
      <vt:variant>
        <vt:lpwstr>mailto:ubr@hse.ru</vt:lpwstr>
      </vt:variant>
      <vt:variant>
        <vt:lpwstr/>
      </vt:variant>
      <vt:variant>
        <vt:i4>1638418</vt:i4>
      </vt:variant>
      <vt:variant>
        <vt:i4>39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1638418</vt:i4>
      </vt:variant>
      <vt:variant>
        <vt:i4>36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7340125</vt:i4>
      </vt:variant>
      <vt:variant>
        <vt:i4>33</vt:i4>
      </vt:variant>
      <vt:variant>
        <vt:i4>0</vt:i4>
      </vt:variant>
      <vt:variant>
        <vt:i4>5</vt:i4>
      </vt:variant>
      <vt:variant>
        <vt:lpwstr>mailto:alumni@hse.ru</vt:lpwstr>
      </vt:variant>
      <vt:variant>
        <vt:lpwstr/>
      </vt:variant>
      <vt:variant>
        <vt:i4>1638418</vt:i4>
      </vt:variant>
      <vt:variant>
        <vt:i4>30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1638418</vt:i4>
      </vt:variant>
      <vt:variant>
        <vt:i4>27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7340125</vt:i4>
      </vt:variant>
      <vt:variant>
        <vt:i4>24</vt:i4>
      </vt:variant>
      <vt:variant>
        <vt:i4>0</vt:i4>
      </vt:variant>
      <vt:variant>
        <vt:i4>5</vt:i4>
      </vt:variant>
      <vt:variant>
        <vt:lpwstr>mailto:alumni@hse.ru</vt:lpwstr>
      </vt:variant>
      <vt:variant>
        <vt:lpwstr/>
      </vt:variant>
      <vt:variant>
        <vt:i4>5701662</vt:i4>
      </vt:variant>
      <vt:variant>
        <vt:i4>21</vt:i4>
      </vt:variant>
      <vt:variant>
        <vt:i4>0</vt:i4>
      </vt:variant>
      <vt:variant>
        <vt:i4>5</vt:i4>
      </vt:variant>
      <vt:variant>
        <vt:lpwstr>http://alumni.hse.ru/</vt:lpwstr>
      </vt:variant>
      <vt:variant>
        <vt:lpwstr/>
      </vt:variant>
      <vt:variant>
        <vt:i4>1638418</vt:i4>
      </vt:variant>
      <vt:variant>
        <vt:i4>18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  <vt:variant>
        <vt:i4>1703989</vt:i4>
      </vt:variant>
      <vt:variant>
        <vt:i4>15</vt:i4>
      </vt:variant>
      <vt:variant>
        <vt:i4>0</vt:i4>
      </vt:variant>
      <vt:variant>
        <vt:i4>5</vt:i4>
      </vt:variant>
      <vt:variant>
        <vt:lpwstr>mailto:ubr@hse.ru</vt:lpwstr>
      </vt:variant>
      <vt:variant>
        <vt:lpwstr/>
      </vt:variant>
      <vt:variant>
        <vt:i4>1703989</vt:i4>
      </vt:variant>
      <vt:variant>
        <vt:i4>12</vt:i4>
      </vt:variant>
      <vt:variant>
        <vt:i4>0</vt:i4>
      </vt:variant>
      <vt:variant>
        <vt:i4>5</vt:i4>
      </vt:variant>
      <vt:variant>
        <vt:lpwstr>mailto:ubr@hse.ru</vt:lpwstr>
      </vt:variant>
      <vt:variant>
        <vt:lpwstr/>
      </vt:variant>
      <vt:variant>
        <vt:i4>1703989</vt:i4>
      </vt:variant>
      <vt:variant>
        <vt:i4>9</vt:i4>
      </vt:variant>
      <vt:variant>
        <vt:i4>0</vt:i4>
      </vt:variant>
      <vt:variant>
        <vt:i4>5</vt:i4>
      </vt:variant>
      <vt:variant>
        <vt:lpwstr>mailto:ubr@hse.ru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https://www.hse.ru/oarcd/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Крюков Алексей Анатольевич</cp:lastModifiedBy>
  <cp:revision>2</cp:revision>
  <cp:lastPrinted>2011-01-11T09:24:00Z</cp:lastPrinted>
  <dcterms:created xsi:type="dcterms:W3CDTF">2022-08-23T12:53:00Z</dcterms:created>
  <dcterms:modified xsi:type="dcterms:W3CDTF">2022-08-23T12:53:00Z</dcterms:modified>
</cp:coreProperties>
</file>