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A2" w:rsidRDefault="00A47FC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 1</w:t>
      </w: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документов по ЭПП - Производственная практика</w:t>
      </w:r>
    </w:p>
    <w:p w:rsidR="008632A2" w:rsidRDefault="008632A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Форма индивидуального задания</w:t>
      </w:r>
    </w:p>
    <w:p w:rsidR="008632A2" w:rsidRDefault="008632A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8632A2" w:rsidRDefault="00A47FC7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ЗАДАНИЕ, ВЫПОЛНЯЕМОЕ В ПЕРИОД ПРАКТИКИ</w:t>
      </w: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студенту _____ курса очной / очно-заочной / заочной формы обучения</w:t>
      </w: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a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8632A2">
        <w:trPr>
          <w:trHeight w:val="360"/>
        </w:trPr>
        <w:tc>
          <w:tcPr>
            <w:tcW w:w="3629" w:type="dxa"/>
            <w:gridSpan w:val="4"/>
          </w:tcPr>
          <w:p w:rsidR="008632A2" w:rsidRDefault="00A47FC7">
            <w:pPr>
              <w:spacing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867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000000"/>
            </w:tcBorders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8632A2">
        <w:trPr>
          <w:trHeight w:val="366"/>
        </w:trPr>
        <w:tc>
          <w:tcPr>
            <w:tcW w:w="1732" w:type="dxa"/>
            <w:gridSpan w:val="2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3909" w:type="dxa"/>
            <w:gridSpan w:val="5"/>
          </w:tcPr>
          <w:p w:rsidR="008632A2" w:rsidRDefault="00A47FC7">
            <w:pPr>
              <w:spacing w:line="240" w:lineRule="auto"/>
              <w:ind w:right="-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3909" w:type="dxa"/>
            <w:gridSpan w:val="5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2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(код и название направления)</w:t>
            </w:r>
          </w:p>
        </w:tc>
      </w:tr>
      <w:tr w:rsidR="008632A2">
        <w:trPr>
          <w:trHeight w:val="441"/>
        </w:trPr>
        <w:tc>
          <w:tcPr>
            <w:tcW w:w="2596" w:type="dxa"/>
            <w:gridSpan w:val="3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2596" w:type="dxa"/>
            <w:gridSpan w:val="3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rPr>
          <w:trHeight w:val="447"/>
        </w:trPr>
        <w:tc>
          <w:tcPr>
            <w:tcW w:w="2596" w:type="dxa"/>
            <w:gridSpan w:val="3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3909" w:type="dxa"/>
            <w:gridSpan w:val="5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486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76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___.___.201__ </w:t>
            </w:r>
          </w:p>
        </w:tc>
      </w:tr>
      <w:tr w:rsidR="008632A2">
        <w:tc>
          <w:tcPr>
            <w:tcW w:w="867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176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___.___.201__</w:t>
            </w:r>
          </w:p>
        </w:tc>
      </w:tr>
    </w:tbl>
    <w:p w:rsidR="008632A2" w:rsidRDefault="00A47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b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8632A2">
        <w:trPr>
          <w:trHeight w:val="251"/>
        </w:trPr>
        <w:tc>
          <w:tcPr>
            <w:tcW w:w="9571" w:type="dxa"/>
            <w:tcBorders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9571" w:type="dxa"/>
            <w:tcBorders>
              <w:top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9571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632A2">
        <w:tc>
          <w:tcPr>
            <w:tcW w:w="9571" w:type="dxa"/>
            <w:tcBorders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9571" w:type="dxa"/>
            <w:tcBorders>
              <w:top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2A2" w:rsidRDefault="00A47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практики (вопросы, подлежащие изучению): </w:t>
      </w:r>
    </w:p>
    <w:tbl>
      <w:tblPr>
        <w:tblStyle w:val="ac"/>
        <w:tblW w:w="8488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813"/>
      </w:tblGrid>
      <w:tr w:rsidR="008632A2">
        <w:tc>
          <w:tcPr>
            <w:tcW w:w="67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13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67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13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67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13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67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13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67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13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67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13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67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13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8488" w:type="dxa"/>
            <w:gridSpan w:val="2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результаты:</w:t>
            </w:r>
          </w:p>
        </w:tc>
      </w:tr>
      <w:tr w:rsidR="008632A2">
        <w:tc>
          <w:tcPr>
            <w:tcW w:w="67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13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67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13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67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13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67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13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67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13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67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13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67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13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675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8632A2">
        <w:tc>
          <w:tcPr>
            <w:tcW w:w="9571" w:type="dxa"/>
            <w:gridSpan w:val="15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НИУ ВШЭ:</w:t>
            </w:r>
          </w:p>
        </w:tc>
      </w:tr>
      <w:tr w:rsidR="008632A2">
        <w:tc>
          <w:tcPr>
            <w:tcW w:w="4219" w:type="dxa"/>
            <w:gridSpan w:val="6"/>
            <w:tcBorders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4219" w:type="dxa"/>
            <w:gridSpan w:val="6"/>
            <w:tcBorders>
              <w:top w:val="single" w:sz="4" w:space="0" w:color="000000"/>
            </w:tcBorders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8632A2" w:rsidRDefault="008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8632A2" w:rsidRDefault="008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8632A2" w:rsidRDefault="00A47FC7">
            <w:pPr>
              <w:spacing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632A2">
        <w:trPr>
          <w:trHeight w:val="181"/>
        </w:trPr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9571" w:type="dxa"/>
            <w:gridSpan w:val="15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8632A2">
        <w:tc>
          <w:tcPr>
            <w:tcW w:w="9571" w:type="dxa"/>
            <w:gridSpan w:val="15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8632A2">
        <w:tc>
          <w:tcPr>
            <w:tcW w:w="4219" w:type="dxa"/>
            <w:gridSpan w:val="6"/>
            <w:tcBorders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4219" w:type="dxa"/>
            <w:gridSpan w:val="6"/>
            <w:tcBorders>
              <w:top w:val="single" w:sz="4" w:space="0" w:color="000000"/>
            </w:tcBorders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8632A2" w:rsidRDefault="008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8632A2" w:rsidRDefault="00863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8632A2" w:rsidRDefault="00A47FC7">
            <w:pPr>
              <w:spacing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632A2"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5104" w:type="dxa"/>
            <w:gridSpan w:val="8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принято к исполнению*</w:t>
            </w:r>
          </w:p>
        </w:tc>
        <w:tc>
          <w:tcPr>
            <w:tcW w:w="4467" w:type="dxa"/>
            <w:gridSpan w:val="7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___.___.201__</w:t>
            </w:r>
          </w:p>
        </w:tc>
      </w:tr>
      <w:tr w:rsidR="008632A2">
        <w:tc>
          <w:tcPr>
            <w:tcW w:w="3190" w:type="dxa"/>
            <w:gridSpan w:val="5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000000"/>
            </w:tcBorders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2A2" w:rsidRDefault="008632A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8632A2">
      <w:pPr>
        <w:spacing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ind w:left="-18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*Инструктаж по ТБ, ПБ, охране труда пройден, с Правилами внутреннего распорядка организации ознакомлен.</w:t>
      </w:r>
    </w:p>
    <w:p w:rsidR="008632A2" w:rsidRDefault="008632A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рабочего графика (плана) проведения практики обучающегося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3"/>
      </w:r>
    </w:p>
    <w:p w:rsidR="008632A2" w:rsidRDefault="008632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8632A2" w:rsidRDefault="00A47FC7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</w:t>
      </w:r>
    </w:p>
    <w:p w:rsidR="008632A2" w:rsidRDefault="00A47FC7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«Высшая школа экономики»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РАБОЧИЙ ГРАФИК (ПЛАН) ПРОВЕДЕНИЯ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РАКТИКИ</w:t>
      </w: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обучающегося)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Шифр, наименование направления подготовки _____________________________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 ________________________________ ___________________________________ </w:t>
      </w: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очная / очно-заочная / заочная, группа ______________________</w:t>
      </w:r>
    </w:p>
    <w:p w:rsidR="008632A2" w:rsidRDefault="00A47FC7">
      <w:pPr>
        <w:spacing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(нужное подчеркнуть) 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Вид, тип практики: 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прохождения практики: __________________________________________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4672"/>
      </w:tblGrid>
      <w:tr w:rsidR="008632A2">
        <w:tc>
          <w:tcPr>
            <w:tcW w:w="70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/ период</w:t>
            </w:r>
          </w:p>
        </w:tc>
        <w:tc>
          <w:tcPr>
            <w:tcW w:w="4672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8632A2">
        <w:tc>
          <w:tcPr>
            <w:tcW w:w="70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32A2">
        <w:tc>
          <w:tcPr>
            <w:tcW w:w="70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70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70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70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70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         ____________________ / _______________________ </w:t>
      </w: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(подпись)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ФИО)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практики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/_______________________________ </w:t>
      </w: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(подпись)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ФИО,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отчета по результатам практики</w:t>
      </w:r>
    </w:p>
    <w:p w:rsidR="008632A2" w:rsidRDefault="008632A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2A2" w:rsidRDefault="008632A2">
      <w:pPr>
        <w:tabs>
          <w:tab w:val="left" w:pos="10490"/>
        </w:tabs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Федеральное государственное автономное образовательное учреждение </w:t>
      </w: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высшего образования</w:t>
      </w:r>
    </w:p>
    <w:p w:rsidR="008632A2" w:rsidRDefault="00A47FC7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«Национальный исследовательский университет «Высшая школа экономики»</w:t>
      </w:r>
    </w:p>
    <w:p w:rsidR="008632A2" w:rsidRDefault="008632A2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</w:rPr>
      </w:pPr>
    </w:p>
    <w:p w:rsidR="008632A2" w:rsidRDefault="00A47FC7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Санкт-Петербургская школа гуманитарных наук и искусств</w:t>
      </w:r>
    </w:p>
    <w:p w:rsidR="008632A2" w:rsidRDefault="008632A2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</w:rPr>
      </w:pPr>
    </w:p>
    <w:p w:rsidR="008632A2" w:rsidRDefault="00A47FC7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 </w:t>
      </w:r>
      <w:proofErr w:type="gramStart"/>
      <w:r>
        <w:rPr>
          <w:rFonts w:ascii="Times New Roman" w:eastAsia="Times New Roman" w:hAnsi="Times New Roman" w:cs="Times New Roman"/>
        </w:rPr>
        <w:t>магистратуры  «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Медиапроизводство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Медиааналитика</w:t>
      </w:r>
      <w:proofErr w:type="spellEnd"/>
      <w:r>
        <w:rPr>
          <w:rFonts w:ascii="Times New Roman" w:eastAsia="Times New Roman" w:hAnsi="Times New Roman" w:cs="Times New Roman"/>
        </w:rPr>
        <w:t>»</w:t>
      </w:r>
    </w:p>
    <w:p w:rsidR="008632A2" w:rsidRDefault="008632A2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8632A2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8632A2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Т Ч Е Т</w:t>
      </w:r>
    </w:p>
    <w:p w:rsidR="008632A2" w:rsidRDefault="00A47FC7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профессиональной (производственной) практике</w:t>
      </w:r>
    </w:p>
    <w:p w:rsidR="008632A2" w:rsidRDefault="008632A2">
      <w:pPr>
        <w:spacing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8632A2">
      <w:pPr>
        <w:spacing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51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0"/>
        <w:gridCol w:w="3570"/>
      </w:tblGrid>
      <w:tr w:rsidR="008632A2"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2A2" w:rsidRDefault="00863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Выполнил: </w:t>
            </w:r>
          </w:p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 гр. _________</w:t>
            </w:r>
          </w:p>
          <w:p w:rsidR="008632A2" w:rsidRDefault="008632A2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                                                                             </w:t>
            </w:r>
          </w:p>
          <w:p w:rsidR="008632A2" w:rsidRDefault="00A47FC7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(ФИО)</w:t>
            </w:r>
          </w:p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</w:t>
            </w:r>
          </w:p>
          <w:p w:rsidR="008632A2" w:rsidRDefault="00A47FC7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  <w:p w:rsidR="008632A2" w:rsidRDefault="00A47FC7">
            <w:pPr>
              <w:spacing w:line="240" w:lineRule="auto"/>
              <w:ind w:left="6372"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</w:t>
            </w:r>
          </w:p>
        </w:tc>
      </w:tr>
      <w:tr w:rsidR="008632A2">
        <w:tc>
          <w:tcPr>
            <w:tcW w:w="5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Проверили</w:t>
            </w:r>
          </w:p>
          <w:p w:rsidR="008632A2" w:rsidRDefault="008632A2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Руководитель практики от организации:</w:t>
            </w:r>
          </w:p>
          <w:p w:rsidR="008632A2" w:rsidRDefault="008632A2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  <w:p w:rsidR="008632A2" w:rsidRDefault="00A47FC7">
            <w:pPr>
              <w:spacing w:line="240" w:lineRule="auto"/>
              <w:ind w:right="1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(должность, Ф.И.О.)</w:t>
            </w:r>
          </w:p>
          <w:p w:rsidR="008632A2" w:rsidRDefault="008632A2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___________         _________________________</w:t>
            </w:r>
          </w:p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оценка)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(подпись)</w:t>
            </w:r>
          </w:p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_____________</w:t>
            </w:r>
          </w:p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(дата)</w:t>
            </w:r>
          </w:p>
          <w:p w:rsidR="008632A2" w:rsidRDefault="008632A2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</w:rPr>
              <w:t>уководитель практики от университета:</w:t>
            </w:r>
          </w:p>
          <w:p w:rsidR="008632A2" w:rsidRDefault="008632A2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  <w:p w:rsidR="008632A2" w:rsidRDefault="00A47FC7">
            <w:pPr>
              <w:spacing w:line="240" w:lineRule="auto"/>
              <w:ind w:right="14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(должность, Ф.И.О.)</w:t>
            </w:r>
          </w:p>
          <w:p w:rsidR="008632A2" w:rsidRDefault="008632A2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___________         _________________________</w:t>
            </w:r>
          </w:p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оценка)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(подпись)</w:t>
            </w:r>
          </w:p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_____________</w:t>
            </w:r>
          </w:p>
          <w:p w:rsidR="008632A2" w:rsidRDefault="00A47FC7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(дата)</w:t>
            </w:r>
          </w:p>
        </w:tc>
        <w:tc>
          <w:tcPr>
            <w:tcW w:w="3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2A2" w:rsidRDefault="00863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32A2" w:rsidRDefault="008632A2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8632A2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Санкт-Петербург</w:t>
      </w:r>
    </w:p>
    <w:p w:rsidR="008632A2" w:rsidRDefault="00A47FC7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</w:t>
      </w:r>
    </w:p>
    <w:p w:rsidR="008632A2" w:rsidRDefault="008632A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2A2" w:rsidRDefault="00A47FC7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632A2" w:rsidRDefault="00A47FC7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Структура отчета</w:t>
      </w:r>
    </w:p>
    <w:p w:rsidR="008632A2" w:rsidRDefault="008632A2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Оглавление.</w:t>
      </w:r>
    </w:p>
    <w:p w:rsidR="008632A2" w:rsidRDefault="00A47FC7">
      <w:pPr>
        <w:widowControl w:val="0"/>
        <w:numPr>
          <w:ilvl w:val="0"/>
          <w:numId w:val="8"/>
        </w:numPr>
        <w:shd w:val="clear" w:color="auto" w:fill="FFFFFF"/>
        <w:tabs>
          <w:tab w:val="left" w:pos="245"/>
        </w:tabs>
        <w:spacing w:line="240" w:lineRule="auto"/>
        <w:ind w:left="245" w:hanging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данные:</w:t>
      </w:r>
    </w:p>
    <w:p w:rsidR="008632A2" w:rsidRDefault="00A47FC7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 – название организации, адрес;</w:t>
      </w:r>
    </w:p>
    <w:p w:rsidR="008632A2" w:rsidRDefault="00A47FC7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организации;</w:t>
      </w:r>
    </w:p>
    <w:p w:rsidR="008632A2" w:rsidRDefault="00A47FC7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практики от организации;</w:t>
      </w:r>
    </w:p>
    <w:p w:rsidR="008632A2" w:rsidRDefault="00A47FC7">
      <w:pPr>
        <w:widowControl w:val="0"/>
        <w:numPr>
          <w:ilvl w:val="0"/>
          <w:numId w:val="8"/>
        </w:numPr>
        <w:shd w:val="clear" w:color="auto" w:fill="FFFFFF"/>
        <w:tabs>
          <w:tab w:val="left" w:pos="245"/>
        </w:tabs>
        <w:spacing w:line="240" w:lineRule="auto"/>
        <w:ind w:left="245" w:hanging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Содержательная часть: </w:t>
      </w:r>
    </w:p>
    <w:p w:rsidR="008632A2" w:rsidRDefault="00A47FC7">
      <w:pPr>
        <w:numPr>
          <w:ilvl w:val="0"/>
          <w:numId w:val="5"/>
        </w:numPr>
        <w:spacing w:line="24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организации, где проходила практика (история, структура, сфера деятельности, основные продукты, количество сотрудников и проч.); </w:t>
      </w:r>
    </w:p>
    <w:p w:rsidR="008632A2" w:rsidRDefault="00A47FC7">
      <w:pPr>
        <w:numPr>
          <w:ilvl w:val="0"/>
          <w:numId w:val="5"/>
        </w:numPr>
        <w:spacing w:line="24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подразделения, в котором работал практикант (направление деятельности, структура, описание графика раб</w:t>
      </w:r>
      <w:r>
        <w:rPr>
          <w:rFonts w:ascii="Times New Roman" w:eastAsia="Times New Roman" w:hAnsi="Times New Roman" w:cs="Times New Roman"/>
          <w:sz w:val="24"/>
          <w:szCs w:val="24"/>
        </w:rPr>
        <w:t>оты – летучки, планерки и т.д.);</w:t>
      </w:r>
    </w:p>
    <w:p w:rsidR="008632A2" w:rsidRDefault="00A47FC7">
      <w:pPr>
        <w:numPr>
          <w:ilvl w:val="0"/>
          <w:numId w:val="5"/>
        </w:numPr>
        <w:spacing w:line="24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перечисление и подробное описание задач, которые решал студент во время практики;</w:t>
      </w:r>
    </w:p>
    <w:p w:rsidR="008632A2" w:rsidRDefault="00A47FC7">
      <w:pPr>
        <w:numPr>
          <w:ilvl w:val="0"/>
          <w:numId w:val="5"/>
        </w:numPr>
        <w:spacing w:line="24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 о впечатлениях практиканта (о том, что удалось узнать, сделать, с какими трудностями столкнуться);</w:t>
      </w:r>
    </w:p>
    <w:p w:rsidR="008632A2" w:rsidRDefault="00A47FC7">
      <w:pPr>
        <w:numPr>
          <w:ilvl w:val="0"/>
          <w:numId w:val="5"/>
        </w:numPr>
        <w:spacing w:line="24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контакты (телефон и / или электрон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ная почта) куратора практики и / или руководителя организации. </w:t>
      </w:r>
    </w:p>
    <w:p w:rsidR="008632A2" w:rsidRDefault="00A47FC7">
      <w:pPr>
        <w:widowControl w:val="0"/>
        <w:numPr>
          <w:ilvl w:val="0"/>
          <w:numId w:val="8"/>
        </w:numPr>
        <w:shd w:val="clear" w:color="auto" w:fill="FFFFFF"/>
        <w:tabs>
          <w:tab w:val="left" w:pos="245"/>
        </w:tabs>
        <w:spacing w:line="240" w:lineRule="auto"/>
        <w:ind w:left="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(оценка индивидуальных результатов, достижений практиканта, сформированных / развитых компетенций, анализ, что можно было бы сделать лучше в работе практиканта и / или организации).</w:t>
      </w:r>
    </w:p>
    <w:p w:rsidR="008632A2" w:rsidRDefault="00A47FC7">
      <w:pPr>
        <w:widowControl w:val="0"/>
        <w:numPr>
          <w:ilvl w:val="0"/>
          <w:numId w:val="8"/>
        </w:numPr>
        <w:shd w:val="clear" w:color="auto" w:fill="FFFFFF"/>
        <w:tabs>
          <w:tab w:val="left" w:pos="245"/>
        </w:tabs>
        <w:spacing w:line="240" w:lineRule="auto"/>
        <w:ind w:left="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и продукты (текст, фотографии, ссылки и другие подтверждающие получение результата материалы).</w:t>
      </w:r>
    </w:p>
    <w:p w:rsidR="008632A2" w:rsidRDefault="00A47FC7">
      <w:pPr>
        <w:widowControl w:val="0"/>
        <w:numPr>
          <w:ilvl w:val="0"/>
          <w:numId w:val="8"/>
        </w:numPr>
        <w:shd w:val="clear" w:color="auto" w:fill="FFFFFF"/>
        <w:tabs>
          <w:tab w:val="left" w:pos="245"/>
        </w:tabs>
        <w:spacing w:line="240" w:lineRule="auto"/>
        <w:ind w:left="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Приложения (при необходимости: графики, схемы, таблицы, алгоритмы, иллюстрации, отзывы и т.п.).</w:t>
      </w: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632A2" w:rsidRDefault="00A47FC7">
      <w:pPr>
        <w:widowControl w:val="0"/>
        <w:shd w:val="clear" w:color="auto" w:fill="FFFFFF"/>
        <w:tabs>
          <w:tab w:val="left" w:pos="245"/>
        </w:tabs>
        <w:spacing w:line="36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Шаблон отзыва от организации</w:t>
      </w:r>
    </w:p>
    <w:p w:rsidR="008632A2" w:rsidRDefault="008632A2">
      <w:pPr>
        <w:widowControl w:val="0"/>
        <w:shd w:val="clear" w:color="auto" w:fill="FFFFFF"/>
        <w:tabs>
          <w:tab w:val="left" w:pos="245"/>
        </w:tabs>
        <w:spacing w:line="360" w:lineRule="auto"/>
        <w:ind w:left="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Логотип компании и </w:t>
      </w:r>
      <w:r>
        <w:rPr>
          <w:rFonts w:ascii="Times New Roman" w:eastAsia="Times New Roman" w:hAnsi="Times New Roman" w:cs="Times New Roman"/>
        </w:rPr>
        <w:t>реквизиты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</w:rPr>
      </w:pP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Отзыв</w:t>
      </w:r>
    </w:p>
    <w:p w:rsidR="008632A2" w:rsidRDefault="008632A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632A2" w:rsidRDefault="00A47FC7">
      <w:pPr>
        <w:numPr>
          <w:ilvl w:val="0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Теоретическая подготовка обеспечивает критическое мышление студента, ключевой навык в современном мире. А практические навыки – это уровень владения инструментарием и умение делать что-то руками.</w:t>
      </w:r>
      <w:r>
        <w:rPr>
          <w:rFonts w:ascii="Times New Roman" w:eastAsia="Times New Roman" w:hAnsi="Times New Roman" w:cs="Times New Roman"/>
        </w:rPr>
        <w:br/>
        <w:t>Оцените теоретическую подготовку и практич</w:t>
      </w:r>
      <w:r>
        <w:rPr>
          <w:rFonts w:ascii="Times New Roman" w:eastAsia="Times New Roman" w:hAnsi="Times New Roman" w:cs="Times New Roman"/>
        </w:rPr>
        <w:t>еские навыки студента по 10-балльной шкале, где 1 – очень плохо, 10 – экстраординарно. Обведите нужную цифру.</w:t>
      </w:r>
    </w:p>
    <w:p w:rsidR="008632A2" w:rsidRDefault="008632A2">
      <w:pPr>
        <w:spacing w:line="240" w:lineRule="auto"/>
        <w:ind w:left="66"/>
        <w:rPr>
          <w:rFonts w:ascii="Times New Roman" w:eastAsia="Times New Roman" w:hAnsi="Times New Roman" w:cs="Times New Roman"/>
        </w:rPr>
      </w:pPr>
    </w:p>
    <w:tbl>
      <w:tblPr>
        <w:tblStyle w:val="af0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244"/>
        <w:gridCol w:w="1843"/>
        <w:gridCol w:w="1984"/>
      </w:tblGrid>
      <w:tr w:rsidR="008632A2">
        <w:tc>
          <w:tcPr>
            <w:tcW w:w="2801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224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1843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Хорошо</w:t>
            </w:r>
          </w:p>
        </w:tc>
        <w:tc>
          <w:tcPr>
            <w:tcW w:w="198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Отлично</w:t>
            </w:r>
          </w:p>
        </w:tc>
      </w:tr>
      <w:tr w:rsidR="008632A2">
        <w:tc>
          <w:tcPr>
            <w:tcW w:w="2801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1 2 3</w:t>
            </w:r>
          </w:p>
        </w:tc>
        <w:tc>
          <w:tcPr>
            <w:tcW w:w="2244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4 5</w:t>
            </w:r>
          </w:p>
        </w:tc>
        <w:tc>
          <w:tcPr>
            <w:tcW w:w="1843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6 7</w:t>
            </w:r>
          </w:p>
        </w:tc>
        <w:tc>
          <w:tcPr>
            <w:tcW w:w="1984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8 9 10</w:t>
            </w:r>
          </w:p>
        </w:tc>
      </w:tr>
    </w:tbl>
    <w:p w:rsidR="008632A2" w:rsidRDefault="008632A2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p w:rsidR="008632A2" w:rsidRDefault="00A47FC7">
      <w:pPr>
        <w:spacing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Приведите пример или несколько из практики, которые бы это демонстрировали</w:t>
      </w:r>
    </w:p>
    <w:tbl>
      <w:tblPr>
        <w:tblStyle w:val="af1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5"/>
      </w:tblGrid>
      <w:tr w:rsidR="008632A2">
        <w:tc>
          <w:tcPr>
            <w:tcW w:w="914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914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914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32A2" w:rsidRDefault="008632A2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p w:rsidR="008632A2" w:rsidRDefault="008632A2">
      <w:pPr>
        <w:spacing w:line="240" w:lineRule="auto"/>
        <w:ind w:left="426"/>
        <w:rPr>
          <w:rFonts w:ascii="Times New Roman" w:eastAsia="Times New Roman" w:hAnsi="Times New Roman" w:cs="Times New Roman"/>
        </w:rPr>
      </w:pPr>
      <w:bookmarkStart w:id="1" w:name="kix.e3v4slzfa1uu" w:colFirst="0" w:colLast="0"/>
      <w:bookmarkEnd w:id="1"/>
    </w:p>
    <w:p w:rsidR="008632A2" w:rsidRDefault="00A47FC7">
      <w:pPr>
        <w:numPr>
          <w:ilvl w:val="0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Способность к обучению и умение быстро включиться в работу – ценный навык, которому нельзя в полной мере научить в университете. Практика студентов – один из эффективных способов развить эти способности.</w:t>
      </w:r>
      <w:r>
        <w:rPr>
          <w:rFonts w:ascii="Times New Roman" w:eastAsia="Times New Roman" w:hAnsi="Times New Roman" w:cs="Times New Roman"/>
        </w:rPr>
        <w:br/>
        <w:t>Оцените способность к обучению и умение быстро включ</w:t>
      </w:r>
      <w:r>
        <w:rPr>
          <w:rFonts w:ascii="Times New Roman" w:eastAsia="Times New Roman" w:hAnsi="Times New Roman" w:cs="Times New Roman"/>
        </w:rPr>
        <w:t>иться в работу студента по 10-балльной шкале, где 1 – очень плохо, 10 – экстраординарно. Обведите нужную цифру.</w:t>
      </w:r>
    </w:p>
    <w:p w:rsidR="008632A2" w:rsidRDefault="008632A2">
      <w:pPr>
        <w:spacing w:line="240" w:lineRule="auto"/>
        <w:ind w:left="66"/>
        <w:rPr>
          <w:rFonts w:ascii="Times New Roman" w:eastAsia="Times New Roman" w:hAnsi="Times New Roman" w:cs="Times New Roman"/>
        </w:rPr>
      </w:pPr>
    </w:p>
    <w:tbl>
      <w:tblPr>
        <w:tblStyle w:val="af2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244"/>
        <w:gridCol w:w="1843"/>
        <w:gridCol w:w="1984"/>
      </w:tblGrid>
      <w:tr w:rsidR="008632A2">
        <w:tc>
          <w:tcPr>
            <w:tcW w:w="2801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224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1843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Хорошо</w:t>
            </w:r>
          </w:p>
        </w:tc>
        <w:tc>
          <w:tcPr>
            <w:tcW w:w="198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Отлично</w:t>
            </w:r>
          </w:p>
        </w:tc>
      </w:tr>
      <w:tr w:rsidR="008632A2">
        <w:tc>
          <w:tcPr>
            <w:tcW w:w="2801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1 2 3</w:t>
            </w:r>
          </w:p>
        </w:tc>
        <w:tc>
          <w:tcPr>
            <w:tcW w:w="2244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4 5</w:t>
            </w:r>
          </w:p>
        </w:tc>
        <w:tc>
          <w:tcPr>
            <w:tcW w:w="1843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6 7</w:t>
            </w:r>
          </w:p>
        </w:tc>
        <w:tc>
          <w:tcPr>
            <w:tcW w:w="1984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8 9 10</w:t>
            </w:r>
          </w:p>
        </w:tc>
      </w:tr>
    </w:tbl>
    <w:p w:rsidR="008632A2" w:rsidRDefault="008632A2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p w:rsidR="008632A2" w:rsidRDefault="00A47FC7">
      <w:pPr>
        <w:spacing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Приведите пример или несколько из практики, которые бы это демонстрировали</w:t>
      </w:r>
    </w:p>
    <w:tbl>
      <w:tblPr>
        <w:tblStyle w:val="af3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5"/>
      </w:tblGrid>
      <w:tr w:rsidR="008632A2">
        <w:tc>
          <w:tcPr>
            <w:tcW w:w="914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914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914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32A2" w:rsidRDefault="008632A2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p w:rsidR="008632A2" w:rsidRDefault="008632A2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p w:rsidR="008632A2" w:rsidRDefault="00A47FC7">
      <w:pPr>
        <w:numPr>
          <w:ilvl w:val="0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Дисциплинированность означает исполнение обязательств в срок без лишних напоминаний.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Оцените дисциплинированность студента по 10-балльной шкале, где 1 – очень плохо, 10 – экстраординарно. Обведите нужную цифру.</w:t>
      </w:r>
    </w:p>
    <w:p w:rsidR="008632A2" w:rsidRDefault="008632A2">
      <w:pPr>
        <w:spacing w:line="240" w:lineRule="auto"/>
        <w:ind w:left="66"/>
        <w:rPr>
          <w:rFonts w:ascii="Times New Roman" w:eastAsia="Times New Roman" w:hAnsi="Times New Roman" w:cs="Times New Roman"/>
        </w:rPr>
      </w:pPr>
    </w:p>
    <w:tbl>
      <w:tblPr>
        <w:tblStyle w:val="af4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244"/>
        <w:gridCol w:w="1843"/>
        <w:gridCol w:w="1984"/>
      </w:tblGrid>
      <w:tr w:rsidR="008632A2">
        <w:tc>
          <w:tcPr>
            <w:tcW w:w="2801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224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1843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Хорошо</w:t>
            </w:r>
          </w:p>
        </w:tc>
        <w:tc>
          <w:tcPr>
            <w:tcW w:w="198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Отлично</w:t>
            </w:r>
          </w:p>
        </w:tc>
      </w:tr>
      <w:tr w:rsidR="008632A2">
        <w:tc>
          <w:tcPr>
            <w:tcW w:w="2801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1 2 3</w:t>
            </w:r>
          </w:p>
        </w:tc>
        <w:tc>
          <w:tcPr>
            <w:tcW w:w="2244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4 5</w:t>
            </w:r>
          </w:p>
        </w:tc>
        <w:tc>
          <w:tcPr>
            <w:tcW w:w="1843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6 7</w:t>
            </w:r>
          </w:p>
        </w:tc>
        <w:tc>
          <w:tcPr>
            <w:tcW w:w="1984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8 9 10</w:t>
            </w:r>
          </w:p>
        </w:tc>
      </w:tr>
    </w:tbl>
    <w:p w:rsidR="008632A2" w:rsidRDefault="008632A2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p w:rsidR="008632A2" w:rsidRDefault="00A47FC7">
      <w:pPr>
        <w:spacing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Приведите пример или несколько из практики, которые бы это демонстрировали</w:t>
      </w:r>
    </w:p>
    <w:tbl>
      <w:tblPr>
        <w:tblStyle w:val="af5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5"/>
      </w:tblGrid>
      <w:tr w:rsidR="008632A2">
        <w:tc>
          <w:tcPr>
            <w:tcW w:w="914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914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914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32A2" w:rsidRDefault="008632A2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p w:rsidR="008632A2" w:rsidRDefault="00A47FC7">
      <w:pPr>
        <w:numPr>
          <w:ilvl w:val="0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Проактивность</w:t>
      </w:r>
      <w:proofErr w:type="spellEnd"/>
      <w:r>
        <w:rPr>
          <w:rFonts w:ascii="Times New Roman" w:eastAsia="Times New Roman" w:hAnsi="Times New Roman" w:cs="Times New Roman"/>
        </w:rPr>
        <w:t xml:space="preserve"> и ответственность – это качества, которые нельзя не заметить. Это способность предлагать идея и брать на себя ответственность за их реализацию.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Оцените работоспособность студента по 10-балльной шкале, где 1 – очень плохо, 10 – экстраординарно. Обведите нужную цифру.</w:t>
      </w:r>
    </w:p>
    <w:p w:rsidR="008632A2" w:rsidRDefault="008632A2">
      <w:pPr>
        <w:spacing w:line="240" w:lineRule="auto"/>
        <w:ind w:left="66"/>
        <w:rPr>
          <w:rFonts w:ascii="Times New Roman" w:eastAsia="Times New Roman" w:hAnsi="Times New Roman" w:cs="Times New Roman"/>
        </w:rPr>
      </w:pPr>
    </w:p>
    <w:tbl>
      <w:tblPr>
        <w:tblStyle w:val="af6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244"/>
        <w:gridCol w:w="1843"/>
        <w:gridCol w:w="1984"/>
      </w:tblGrid>
      <w:tr w:rsidR="008632A2">
        <w:tc>
          <w:tcPr>
            <w:tcW w:w="2801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224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1843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Хорошо</w:t>
            </w:r>
          </w:p>
        </w:tc>
        <w:tc>
          <w:tcPr>
            <w:tcW w:w="198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Отлично</w:t>
            </w:r>
          </w:p>
        </w:tc>
      </w:tr>
      <w:tr w:rsidR="008632A2">
        <w:tc>
          <w:tcPr>
            <w:tcW w:w="2801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1 2 3</w:t>
            </w:r>
          </w:p>
        </w:tc>
        <w:tc>
          <w:tcPr>
            <w:tcW w:w="2244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4 5</w:t>
            </w:r>
          </w:p>
        </w:tc>
        <w:tc>
          <w:tcPr>
            <w:tcW w:w="1843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6 7</w:t>
            </w:r>
          </w:p>
        </w:tc>
        <w:tc>
          <w:tcPr>
            <w:tcW w:w="1984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8 9 10</w:t>
            </w:r>
          </w:p>
        </w:tc>
      </w:tr>
    </w:tbl>
    <w:p w:rsidR="008632A2" w:rsidRDefault="008632A2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p w:rsidR="008632A2" w:rsidRDefault="00A47FC7">
      <w:pPr>
        <w:spacing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Приведите пример или несколько из практики, которые бы это демонстрировали</w:t>
      </w:r>
    </w:p>
    <w:tbl>
      <w:tblPr>
        <w:tblStyle w:val="af7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5"/>
      </w:tblGrid>
      <w:tr w:rsidR="008632A2">
        <w:tc>
          <w:tcPr>
            <w:tcW w:w="914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914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914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32A2" w:rsidRDefault="008632A2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p w:rsidR="008632A2" w:rsidRDefault="00A47FC7">
      <w:pPr>
        <w:numPr>
          <w:ilvl w:val="0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Качество продукта – это не столько субъективная оценка, хотя восприятие тоже важно. Это, прежде всего, соответствие ТЗ и положительное влияние на бизнес компании, которое всегда можно оценить в цифрах: доход, аудитория.</w:t>
      </w:r>
      <w:r>
        <w:rPr>
          <w:rFonts w:ascii="Times New Roman" w:eastAsia="Times New Roman" w:hAnsi="Times New Roman" w:cs="Times New Roman"/>
        </w:rPr>
        <w:br/>
        <w:t>Оцените качество продукта, который с</w:t>
      </w:r>
      <w:r>
        <w:rPr>
          <w:rFonts w:ascii="Times New Roman" w:eastAsia="Times New Roman" w:hAnsi="Times New Roman" w:cs="Times New Roman"/>
        </w:rPr>
        <w:t>делал студент, по 10-балльной шкале, где 1 – очень плохо, 10 – экстраординарно. Обведите нужную цифру.</w:t>
      </w:r>
    </w:p>
    <w:p w:rsidR="008632A2" w:rsidRDefault="008632A2">
      <w:pPr>
        <w:spacing w:line="240" w:lineRule="auto"/>
        <w:ind w:left="66"/>
        <w:rPr>
          <w:rFonts w:ascii="Times New Roman" w:eastAsia="Times New Roman" w:hAnsi="Times New Roman" w:cs="Times New Roman"/>
        </w:rPr>
      </w:pPr>
    </w:p>
    <w:tbl>
      <w:tblPr>
        <w:tblStyle w:val="af8"/>
        <w:tblW w:w="887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244"/>
        <w:gridCol w:w="1843"/>
        <w:gridCol w:w="1984"/>
      </w:tblGrid>
      <w:tr w:rsidR="008632A2">
        <w:tc>
          <w:tcPr>
            <w:tcW w:w="2801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224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1843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Хорошо</w:t>
            </w:r>
          </w:p>
        </w:tc>
        <w:tc>
          <w:tcPr>
            <w:tcW w:w="1984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Отлично</w:t>
            </w:r>
          </w:p>
        </w:tc>
      </w:tr>
      <w:tr w:rsidR="008632A2">
        <w:tc>
          <w:tcPr>
            <w:tcW w:w="2801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1 2 3</w:t>
            </w:r>
          </w:p>
        </w:tc>
        <w:tc>
          <w:tcPr>
            <w:tcW w:w="2244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4 5</w:t>
            </w:r>
          </w:p>
        </w:tc>
        <w:tc>
          <w:tcPr>
            <w:tcW w:w="1843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6 7</w:t>
            </w:r>
          </w:p>
        </w:tc>
        <w:tc>
          <w:tcPr>
            <w:tcW w:w="1984" w:type="dxa"/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8 9 10</w:t>
            </w:r>
          </w:p>
        </w:tc>
      </w:tr>
    </w:tbl>
    <w:p w:rsidR="008632A2" w:rsidRDefault="008632A2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p w:rsidR="008632A2" w:rsidRDefault="00A47FC7">
      <w:pPr>
        <w:spacing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Приведите пример или несколько из практики, которые бы это демонстрировали</w:t>
      </w:r>
    </w:p>
    <w:tbl>
      <w:tblPr>
        <w:tblStyle w:val="af9"/>
        <w:tblW w:w="9145" w:type="dxa"/>
        <w:tblInd w:w="42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5"/>
      </w:tblGrid>
      <w:tr w:rsidR="008632A2">
        <w:tc>
          <w:tcPr>
            <w:tcW w:w="914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914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9145" w:type="dxa"/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32A2" w:rsidRDefault="008632A2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f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620"/>
      </w:tblGrid>
      <w:tr w:rsidR="008632A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оценка: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2A2" w:rsidRDefault="00A47F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(среднее арифметическое значение всех оценок с округлением до нижнего целого балла)</w:t>
            </w:r>
          </w:p>
        </w:tc>
      </w:tr>
    </w:tbl>
    <w:p w:rsidR="008632A2" w:rsidRDefault="008632A2">
      <w:pPr>
        <w:spacing w:line="240" w:lineRule="auto"/>
        <w:rPr>
          <w:rFonts w:ascii="Times New Roman" w:eastAsia="Times New Roman" w:hAnsi="Times New Roman" w:cs="Times New Roman"/>
        </w:rPr>
        <w:sectPr w:rsidR="008632A2">
          <w:headerReference w:type="default" r:id="rId7"/>
          <w:footerReference w:type="default" r:id="rId8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</w:rPr>
      </w:pP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</w:rPr>
      </w:pP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 И.О.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</w:rPr>
      </w:pP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Должность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</w:rPr>
      </w:pPr>
    </w:p>
    <w:p w:rsidR="008632A2" w:rsidRDefault="008632A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8632A2" w:rsidRDefault="00A47FC7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</w:p>
    <w:p w:rsidR="008632A2" w:rsidRDefault="008632A2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8632A2" w:rsidRDefault="00A47FC7">
      <w:pPr>
        <w:spacing w:line="240" w:lineRule="auto"/>
        <w:jc w:val="right"/>
        <w:rPr>
          <w:rFonts w:ascii="Times New Roman" w:eastAsia="Times New Roman" w:hAnsi="Times New Roman" w:cs="Times New Roman"/>
        </w:rPr>
        <w:sectPr w:rsidR="008632A2">
          <w:type w:val="continuous"/>
          <w:pgSz w:w="11909" w:h="16834"/>
          <w:pgMar w:top="1134" w:right="850" w:bottom="899" w:left="1701" w:header="708" w:footer="708" w:gutter="0"/>
          <w:cols w:num="2" w:space="720" w:equalWidth="0">
            <w:col w:w="4323" w:space="708"/>
            <w:col w:w="4323" w:space="0"/>
          </w:cols>
          <w:titlePg/>
        </w:sectPr>
      </w:pPr>
      <w:r>
        <w:rPr>
          <w:rFonts w:ascii="Times New Roman" w:eastAsia="Times New Roman" w:hAnsi="Times New Roman" w:cs="Times New Roman"/>
        </w:rPr>
        <w:t>Подпись</w:t>
      </w: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Контактные данные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Памятка для представителя организации: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632A2" w:rsidRDefault="00A47FC7">
      <w:pPr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неудовлетворительно – в результате непрофессиональной работы и безответственности студента были сорваны обязательства компании;</w:t>
      </w:r>
    </w:p>
    <w:p w:rsidR="008632A2" w:rsidRDefault="00A47FC7">
      <w:pPr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удовлетворительно – студент не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смог продемонстрировать оцениваемое качество в полной мере;</w:t>
      </w:r>
    </w:p>
    <w:p w:rsidR="008632A2" w:rsidRDefault="00A47FC7">
      <w:pPr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хорошо – студент не допустил ошибок и продемонстрировал оцениваемое качество в полной мере, однако выделить особые успехи, привести какие-то конкретные примеры представляется затруднительным;</w:t>
      </w:r>
    </w:p>
    <w:p w:rsidR="008632A2" w:rsidRDefault="00A47FC7">
      <w:pPr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чно – оценка ставится, когда студент продемонстрировал необходимые качества, эти примеры можно вспомнить и описать, эти примеры ощутимо повлияли на бизнес-процессы в положительном ключе, что также отражено в приведенных в отзыве примерах;</w:t>
      </w:r>
    </w:p>
    <w:p w:rsidR="008632A2" w:rsidRDefault="00A47FC7">
      <w:pPr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 баллов – это 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кстраординарная оценка, которая ставится за действительно особые успехи, работоспособность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проактивность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Эта оценка означает, что студент продемонстрировал некое качество в гораздо большей мере, чем ожидалось, и компания это смогла конвертировать в свое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рыночное преимущество, что также отражено в примерах в этом отзыве. Иначе говоря, обладателя 10 баллов вы готовы в любой момент взять на работу с зарплатой по верхней планке.</w:t>
      </w:r>
    </w:p>
    <w:p w:rsidR="008632A2" w:rsidRDefault="00A47FC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11</w:t>
      </w:r>
    </w:p>
    <w:p w:rsidR="008632A2" w:rsidRDefault="008632A2">
      <w:pPr>
        <w:widowControl w:val="0"/>
        <w:shd w:val="clear" w:color="auto" w:fill="FFFFFF"/>
        <w:tabs>
          <w:tab w:val="left" w:pos="245"/>
        </w:tabs>
        <w:spacing w:line="36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widowControl w:val="0"/>
        <w:shd w:val="clear" w:color="auto" w:fill="FFFFFF"/>
        <w:tabs>
          <w:tab w:val="left" w:pos="245"/>
        </w:tabs>
        <w:spacing w:line="36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Шаблон оценочного листа</w:t>
      </w:r>
    </w:p>
    <w:p w:rsidR="008632A2" w:rsidRDefault="008632A2">
      <w:pPr>
        <w:widowControl w:val="0"/>
        <w:shd w:val="clear" w:color="auto" w:fill="FFFFFF"/>
        <w:tabs>
          <w:tab w:val="left" w:pos="24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widowControl w:val="0"/>
        <w:shd w:val="clear" w:color="auto" w:fill="FFFFFF"/>
        <w:tabs>
          <w:tab w:val="left" w:pos="245"/>
        </w:tabs>
        <w:spacing w:line="36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Оценочный лист по результатам практики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9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953"/>
        <w:gridCol w:w="3871"/>
      </w:tblGrid>
      <w:tr w:rsidR="008632A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A47F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 (Ф.И.О.)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8632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A47F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программа, группа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8632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A47F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8632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A47F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практики от организации (куратор): Ф.И.О., должность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8632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A47F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практики от ДМ: Ф.И.О., должность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8632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A47F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результирующей оценки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8632A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A47F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оценка практики куратором от организации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rPr>
          <w:trHeight w:val="27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A47F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оценка отчетной документации руководителем от Департамента иностранных языков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rPr>
          <w:trHeight w:val="2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A47F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санкция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непредоставление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результатов практики в 4 балла (принимаются материалы, которые описаны в отчете и отзыве)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left w:val="single" w:sz="4" w:space="0" w:color="000000"/>
              <w:right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rPr>
          <w:trHeight w:val="2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A47F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санкция за сдачу отчета после установленного срока в 3 балла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left w:val="single" w:sz="4" w:space="0" w:color="000000"/>
              <w:right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2A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A47F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8632A2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2A2" w:rsidRDefault="00A47FC7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0,5 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+ 0,5 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срок</w:t>
            </w:r>
            <w:proofErr w:type="spellEnd"/>
          </w:p>
        </w:tc>
      </w:tr>
      <w:tr w:rsidR="008632A2">
        <w:trPr>
          <w:trHeight w:val="82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A47F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Результирующая оценка за практику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8632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A2" w:rsidRDefault="00A47F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</w:tbl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 оценочного листа__________________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8632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632A2">
          <w:pgSz w:w="11909" w:h="16834"/>
          <w:pgMar w:top="1134" w:right="850" w:bottom="1134" w:left="1701" w:header="708" w:footer="708" w:gutter="0"/>
          <w:cols w:space="720"/>
        </w:sectPr>
      </w:pPr>
    </w:p>
    <w:p w:rsidR="008632A2" w:rsidRDefault="00A47F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page"/>
      </w:r>
    </w:p>
    <w:p w:rsidR="008632A2" w:rsidRDefault="00A47FC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8632A2" w:rsidRDefault="008632A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8632A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A47FC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Оценочный лист по проекту</w:t>
      </w:r>
    </w:p>
    <w:p w:rsidR="008632A2" w:rsidRDefault="00A47FC7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>
        <w:rPr>
          <w:rFonts w:ascii="Times New Roman" w:eastAsia="Times New Roman" w:hAnsi="Times New Roman" w:cs="Times New Roman"/>
        </w:rPr>
        <w:t>название проекта)</w:t>
      </w:r>
    </w:p>
    <w:p w:rsidR="008632A2" w:rsidRDefault="00A47FC7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>
        <w:rPr>
          <w:rFonts w:ascii="Times New Roman" w:eastAsia="Times New Roman" w:hAnsi="Times New Roman" w:cs="Times New Roman"/>
        </w:rPr>
        <w:t>тип проекта)</w:t>
      </w:r>
    </w:p>
    <w:p w:rsidR="008632A2" w:rsidRDefault="00A47FC7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>
        <w:rPr>
          <w:rFonts w:ascii="Times New Roman" w:eastAsia="Times New Roman" w:hAnsi="Times New Roman" w:cs="Times New Roman"/>
        </w:rPr>
        <w:t>срок выполнения проекта)</w:t>
      </w:r>
    </w:p>
    <w:p w:rsidR="008632A2" w:rsidRDefault="008632A2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fc"/>
        <w:tblW w:w="6656" w:type="dxa"/>
        <w:tblInd w:w="2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3680"/>
      </w:tblGrid>
      <w:tr w:rsidR="008632A2">
        <w:tc>
          <w:tcPr>
            <w:tcW w:w="2976" w:type="dxa"/>
          </w:tcPr>
          <w:p w:rsidR="008632A2" w:rsidRDefault="00A47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Руководитель проекта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8632A2" w:rsidRDefault="00A47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  <w:p w:rsidR="008632A2" w:rsidRDefault="00A47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680" w:type="dxa"/>
          </w:tcPr>
          <w:p w:rsidR="008632A2" w:rsidRDefault="008632A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32A2">
        <w:tc>
          <w:tcPr>
            <w:tcW w:w="2976" w:type="dxa"/>
          </w:tcPr>
          <w:p w:rsidR="008632A2" w:rsidRDefault="00A47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 проекта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680" w:type="dxa"/>
          </w:tcPr>
          <w:p w:rsidR="008632A2" w:rsidRDefault="008632A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32A2">
        <w:tc>
          <w:tcPr>
            <w:tcW w:w="2976" w:type="dxa"/>
          </w:tcPr>
          <w:p w:rsidR="008632A2" w:rsidRDefault="00A47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3680" w:type="dxa"/>
          </w:tcPr>
          <w:p w:rsidR="008632A2" w:rsidRDefault="008632A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32A2">
        <w:tc>
          <w:tcPr>
            <w:tcW w:w="2976" w:type="dxa"/>
          </w:tcPr>
          <w:p w:rsidR="008632A2" w:rsidRDefault="00A47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 программа</w:t>
            </w:r>
          </w:p>
        </w:tc>
        <w:tc>
          <w:tcPr>
            <w:tcW w:w="3680" w:type="dxa"/>
          </w:tcPr>
          <w:p w:rsidR="008632A2" w:rsidRDefault="008632A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32A2">
        <w:tc>
          <w:tcPr>
            <w:tcW w:w="2976" w:type="dxa"/>
          </w:tcPr>
          <w:p w:rsidR="008632A2" w:rsidRDefault="00A47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 №</w:t>
            </w:r>
          </w:p>
        </w:tc>
        <w:tc>
          <w:tcPr>
            <w:tcW w:w="3680" w:type="dxa"/>
          </w:tcPr>
          <w:p w:rsidR="008632A2" w:rsidRDefault="008632A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632A2" w:rsidRDefault="008632A2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Style w:val="afd"/>
        <w:tblW w:w="93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2670"/>
        <w:gridCol w:w="2693"/>
      </w:tblGrid>
      <w:tr w:rsidR="008632A2">
        <w:tc>
          <w:tcPr>
            <w:tcW w:w="3975" w:type="dxa"/>
          </w:tcPr>
          <w:p w:rsidR="008632A2" w:rsidRDefault="00A47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Элементы результирующей оценки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5"/>
            </w:r>
          </w:p>
        </w:tc>
        <w:tc>
          <w:tcPr>
            <w:tcW w:w="2670" w:type="dxa"/>
          </w:tcPr>
          <w:p w:rsidR="008632A2" w:rsidRDefault="00A47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по 10-балльной шкале</w:t>
            </w:r>
          </w:p>
        </w:tc>
        <w:tc>
          <w:tcPr>
            <w:tcW w:w="2693" w:type="dxa"/>
          </w:tcPr>
          <w:p w:rsidR="008632A2" w:rsidRDefault="00A47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Примечания (при необходимости)</w:t>
            </w:r>
          </w:p>
        </w:tc>
      </w:tr>
      <w:tr w:rsidR="008632A2">
        <w:tc>
          <w:tcPr>
            <w:tcW w:w="3975" w:type="dxa"/>
          </w:tcPr>
          <w:p w:rsidR="008632A2" w:rsidRDefault="00A47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Оценка результата/продукта проекта</w:t>
            </w:r>
          </w:p>
        </w:tc>
        <w:tc>
          <w:tcPr>
            <w:tcW w:w="2670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3975" w:type="dxa"/>
          </w:tcPr>
          <w:p w:rsidR="008632A2" w:rsidRDefault="00A47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Оценка использованных в проекте способов и технологий</w:t>
            </w:r>
          </w:p>
        </w:tc>
        <w:tc>
          <w:tcPr>
            <w:tcW w:w="2670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3975" w:type="dxa"/>
          </w:tcPr>
          <w:p w:rsidR="008632A2" w:rsidRDefault="00A47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 р </w:t>
            </w:r>
            <w:r>
              <w:rPr>
                <w:rFonts w:ascii="Times New Roman" w:eastAsia="Times New Roman" w:hAnsi="Times New Roman" w:cs="Times New Roman"/>
              </w:rPr>
              <w:t>Оценка хода реализации проекта</w:t>
            </w:r>
          </w:p>
        </w:tc>
        <w:tc>
          <w:tcPr>
            <w:tcW w:w="2670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3975" w:type="dxa"/>
          </w:tcPr>
          <w:p w:rsidR="008632A2" w:rsidRDefault="00A47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 к </w:t>
            </w:r>
            <w:r>
              <w:rPr>
                <w:rFonts w:ascii="Times New Roman" w:eastAsia="Times New Roman" w:hAnsi="Times New Roman" w:cs="Times New Roman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планируемых компетенций</w:t>
            </w:r>
          </w:p>
        </w:tc>
        <w:tc>
          <w:tcPr>
            <w:tcW w:w="2670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3975" w:type="dxa"/>
          </w:tcPr>
          <w:p w:rsidR="008632A2" w:rsidRDefault="00A47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Оценка индивидуального вклада участника в групповую работу</w:t>
            </w:r>
          </w:p>
        </w:tc>
        <w:tc>
          <w:tcPr>
            <w:tcW w:w="2670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3975" w:type="dxa"/>
          </w:tcPr>
          <w:p w:rsidR="008632A2" w:rsidRDefault="00A47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 з</w:t>
            </w:r>
            <w:r>
              <w:rPr>
                <w:rFonts w:ascii="Times New Roman" w:eastAsia="Times New Roman" w:hAnsi="Times New Roman" w:cs="Times New Roman"/>
              </w:rPr>
              <w:t xml:space="preserve"> Оценка презентации/защиты проекта</w:t>
            </w:r>
          </w:p>
        </w:tc>
        <w:tc>
          <w:tcPr>
            <w:tcW w:w="2670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3975" w:type="dxa"/>
          </w:tcPr>
          <w:p w:rsidR="008632A2" w:rsidRDefault="00A47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70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3975" w:type="dxa"/>
          </w:tcPr>
          <w:p w:rsidR="008632A2" w:rsidRDefault="00A47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 с </w:t>
            </w:r>
            <w:r>
              <w:rPr>
                <w:rFonts w:ascii="Times New Roman" w:eastAsia="Times New Roman" w:hAnsi="Times New Roman" w:cs="Times New Roman"/>
              </w:rPr>
              <w:t>Самооценка участника проекта</w:t>
            </w:r>
          </w:p>
        </w:tc>
        <w:tc>
          <w:tcPr>
            <w:tcW w:w="2670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3975" w:type="dxa"/>
          </w:tcPr>
          <w:p w:rsidR="008632A2" w:rsidRDefault="00A47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363" w:type="dxa"/>
            <w:gridSpan w:val="2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3975" w:type="dxa"/>
          </w:tcPr>
          <w:p w:rsidR="008632A2" w:rsidRDefault="00A47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Результирующая оценка за проект</w:t>
            </w:r>
          </w:p>
        </w:tc>
        <w:tc>
          <w:tcPr>
            <w:tcW w:w="2670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8632A2" w:rsidRDefault="00A47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 руководителя</w:t>
            </w:r>
          </w:p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2A2">
        <w:tc>
          <w:tcPr>
            <w:tcW w:w="3975" w:type="dxa"/>
          </w:tcPr>
          <w:p w:rsidR="008632A2" w:rsidRDefault="00A47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ЗЕ за проект</w:t>
            </w:r>
          </w:p>
        </w:tc>
        <w:tc>
          <w:tcPr>
            <w:tcW w:w="2670" w:type="dxa"/>
          </w:tcPr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  <w:p w:rsidR="008632A2" w:rsidRDefault="008632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632A2" w:rsidRDefault="008632A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32A2" w:rsidRDefault="008632A2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8632A2" w:rsidRDefault="008632A2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8632A2" w:rsidRDefault="00A47FC7">
      <w:pPr>
        <w:spacing w:after="160" w:line="259" w:lineRule="auto"/>
        <w:rPr>
          <w:rFonts w:ascii="Times New Roman" w:eastAsia="Times New Roman" w:hAnsi="Times New Roman" w:cs="Times New Roman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</w:rPr>
        <w:t>Дата заполнения оценочного листа____________________</w:t>
      </w: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A2" w:rsidRDefault="008632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632A2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C7" w:rsidRDefault="00A47FC7">
      <w:pPr>
        <w:spacing w:line="240" w:lineRule="auto"/>
      </w:pPr>
      <w:r>
        <w:separator/>
      </w:r>
    </w:p>
  </w:endnote>
  <w:endnote w:type="continuationSeparator" w:id="0">
    <w:p w:rsidR="00A47FC7" w:rsidRDefault="00A47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A2" w:rsidRDefault="008632A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C7" w:rsidRDefault="00A47FC7">
      <w:pPr>
        <w:spacing w:line="240" w:lineRule="auto"/>
      </w:pPr>
      <w:r>
        <w:separator/>
      </w:r>
    </w:p>
  </w:footnote>
  <w:footnote w:type="continuationSeparator" w:id="0">
    <w:p w:rsidR="00A47FC7" w:rsidRDefault="00A47FC7">
      <w:pPr>
        <w:spacing w:line="240" w:lineRule="auto"/>
      </w:pPr>
      <w:r>
        <w:continuationSeparator/>
      </w:r>
    </w:p>
  </w:footnote>
  <w:footnote w:id="1">
    <w:p w:rsidR="008632A2" w:rsidRDefault="00A47FC7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соответствии с программой практики.</w:t>
      </w:r>
    </w:p>
  </w:footnote>
  <w:footnote w:id="2">
    <w:p w:rsidR="008632A2" w:rsidRDefault="00A47FC7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соответствии с программой практики.</w:t>
      </w:r>
    </w:p>
  </w:footnote>
  <w:footnote w:id="3">
    <w:p w:rsidR="008632A2" w:rsidRDefault="00A47FC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Прим. Оформляется при прохождении практики на базе НИУ ВШЭ.</w:t>
      </w:r>
    </w:p>
  </w:footnote>
  <w:footnote w:id="4">
    <w:p w:rsidR="008632A2" w:rsidRDefault="00A47FC7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Для групповых проектов оценочный лист заполняется на каждого участника группы</w:t>
      </w:r>
    </w:p>
  </w:footnote>
  <w:footnote w:id="5">
    <w:p w:rsidR="008632A2" w:rsidRDefault="00A47FC7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A2" w:rsidRDefault="008632A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409"/>
    <w:multiLevelType w:val="multilevel"/>
    <w:tmpl w:val="98CAE23E"/>
    <w:lvl w:ilvl="0">
      <w:start w:val="1"/>
      <w:numFmt w:val="decimal"/>
      <w:lvlText w:val="%1."/>
      <w:lvlJc w:val="left"/>
      <w:pPr>
        <w:ind w:left="214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vertAlign w:val="baseline"/>
      </w:rPr>
    </w:lvl>
  </w:abstractNum>
  <w:abstractNum w:abstractNumId="1" w15:restartNumberingAfterBreak="0">
    <w:nsid w:val="011D7546"/>
    <w:multiLevelType w:val="multilevel"/>
    <w:tmpl w:val="7E0E585A"/>
    <w:lvl w:ilvl="0">
      <w:start w:val="1"/>
      <w:numFmt w:val="bullet"/>
      <w:lvlText w:val="−"/>
      <w:lvlJc w:val="left"/>
      <w:pPr>
        <w:ind w:left="2378" w:hanging="70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3219" w:hanging="708"/>
      </w:pPr>
    </w:lvl>
    <w:lvl w:ilvl="2">
      <w:start w:val="1"/>
      <w:numFmt w:val="bullet"/>
      <w:lvlText w:val="•"/>
      <w:lvlJc w:val="left"/>
      <w:pPr>
        <w:ind w:left="4059" w:hanging="708"/>
      </w:pPr>
    </w:lvl>
    <w:lvl w:ilvl="3">
      <w:start w:val="1"/>
      <w:numFmt w:val="bullet"/>
      <w:lvlText w:val="•"/>
      <w:lvlJc w:val="left"/>
      <w:pPr>
        <w:ind w:left="4899" w:hanging="708"/>
      </w:pPr>
    </w:lvl>
    <w:lvl w:ilvl="4">
      <w:start w:val="1"/>
      <w:numFmt w:val="bullet"/>
      <w:lvlText w:val="•"/>
      <w:lvlJc w:val="left"/>
      <w:pPr>
        <w:ind w:left="5739" w:hanging="708"/>
      </w:pPr>
    </w:lvl>
    <w:lvl w:ilvl="5">
      <w:start w:val="1"/>
      <w:numFmt w:val="bullet"/>
      <w:lvlText w:val="•"/>
      <w:lvlJc w:val="left"/>
      <w:pPr>
        <w:ind w:left="6579" w:hanging="708"/>
      </w:pPr>
    </w:lvl>
    <w:lvl w:ilvl="6">
      <w:start w:val="1"/>
      <w:numFmt w:val="bullet"/>
      <w:lvlText w:val="•"/>
      <w:lvlJc w:val="left"/>
      <w:pPr>
        <w:ind w:left="7419" w:hanging="708"/>
      </w:pPr>
    </w:lvl>
    <w:lvl w:ilvl="7">
      <w:start w:val="1"/>
      <w:numFmt w:val="bullet"/>
      <w:lvlText w:val="•"/>
      <w:lvlJc w:val="left"/>
      <w:pPr>
        <w:ind w:left="8259" w:hanging="708"/>
      </w:pPr>
    </w:lvl>
    <w:lvl w:ilvl="8">
      <w:start w:val="1"/>
      <w:numFmt w:val="bullet"/>
      <w:lvlText w:val="•"/>
      <w:lvlJc w:val="left"/>
      <w:pPr>
        <w:ind w:left="9099" w:hanging="708"/>
      </w:pPr>
    </w:lvl>
  </w:abstractNum>
  <w:abstractNum w:abstractNumId="2" w15:restartNumberingAfterBreak="0">
    <w:nsid w:val="0B32322F"/>
    <w:multiLevelType w:val="multilevel"/>
    <w:tmpl w:val="D5A81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433801"/>
    <w:multiLevelType w:val="multilevel"/>
    <w:tmpl w:val="7438F134"/>
    <w:lvl w:ilvl="0">
      <w:start w:val="1"/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−"/>
      <w:lvlJc w:val="left"/>
      <w:pPr>
        <w:ind w:left="1103" w:hanging="708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708"/>
      </w:pPr>
    </w:lvl>
    <w:lvl w:ilvl="3">
      <w:start w:val="1"/>
      <w:numFmt w:val="bullet"/>
      <w:lvlText w:val="•"/>
      <w:lvlJc w:val="left"/>
      <w:pPr>
        <w:ind w:left="3250" w:hanging="708"/>
      </w:pPr>
    </w:lvl>
    <w:lvl w:ilvl="4">
      <w:start w:val="1"/>
      <w:numFmt w:val="bullet"/>
      <w:lvlText w:val="•"/>
      <w:lvlJc w:val="left"/>
      <w:pPr>
        <w:ind w:left="4326" w:hanging="708"/>
      </w:pPr>
    </w:lvl>
    <w:lvl w:ilvl="5">
      <w:start w:val="1"/>
      <w:numFmt w:val="bullet"/>
      <w:lvlText w:val="•"/>
      <w:lvlJc w:val="left"/>
      <w:pPr>
        <w:ind w:left="5401" w:hanging="708"/>
      </w:pPr>
    </w:lvl>
    <w:lvl w:ilvl="6">
      <w:start w:val="1"/>
      <w:numFmt w:val="bullet"/>
      <w:lvlText w:val="•"/>
      <w:lvlJc w:val="left"/>
      <w:pPr>
        <w:ind w:left="6477" w:hanging="707"/>
      </w:pPr>
    </w:lvl>
    <w:lvl w:ilvl="7">
      <w:start w:val="1"/>
      <w:numFmt w:val="bullet"/>
      <w:lvlText w:val="•"/>
      <w:lvlJc w:val="left"/>
      <w:pPr>
        <w:ind w:left="7552" w:hanging="707"/>
      </w:pPr>
    </w:lvl>
    <w:lvl w:ilvl="8">
      <w:start w:val="1"/>
      <w:numFmt w:val="bullet"/>
      <w:lvlText w:val="•"/>
      <w:lvlJc w:val="left"/>
      <w:pPr>
        <w:ind w:left="8628" w:hanging="708"/>
      </w:pPr>
    </w:lvl>
  </w:abstractNum>
  <w:abstractNum w:abstractNumId="4" w15:restartNumberingAfterBreak="0">
    <w:nsid w:val="12AF6EDE"/>
    <w:multiLevelType w:val="multilevel"/>
    <w:tmpl w:val="39CEE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C42257"/>
    <w:multiLevelType w:val="multilevel"/>
    <w:tmpl w:val="26329E14"/>
    <w:lvl w:ilvl="0">
      <w:start w:val="1"/>
      <w:numFmt w:val="bullet"/>
      <w:lvlText w:val="●"/>
      <w:lvlJc w:val="left"/>
      <w:pPr>
        <w:ind w:left="9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8874E01"/>
    <w:multiLevelType w:val="multilevel"/>
    <w:tmpl w:val="85440F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"/>
      <w:lvlJc w:val="left"/>
      <w:pPr>
        <w:ind w:left="700" w:hanging="45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7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33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800" w:hanging="1800"/>
      </w:pPr>
      <w:rPr>
        <w:vertAlign w:val="baseline"/>
      </w:rPr>
    </w:lvl>
  </w:abstractNum>
  <w:abstractNum w:abstractNumId="7" w15:restartNumberingAfterBreak="0">
    <w:nsid w:val="482A2EE2"/>
    <w:multiLevelType w:val="multilevel"/>
    <w:tmpl w:val="A6245FD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6E07600"/>
    <w:multiLevelType w:val="multilevel"/>
    <w:tmpl w:val="424476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BF24760"/>
    <w:multiLevelType w:val="multilevel"/>
    <w:tmpl w:val="0776A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A2"/>
    <w:rsid w:val="001C3F0D"/>
    <w:rsid w:val="008632A2"/>
    <w:rsid w:val="00A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E82E"/>
  <w15:docId w15:val="{411710C1-17A7-411F-8BB0-5B4D4BA1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Максим Сергеевич</dc:creator>
  <cp:lastModifiedBy>Борисенко Максим Сергеевич</cp:lastModifiedBy>
  <cp:revision>2</cp:revision>
  <dcterms:created xsi:type="dcterms:W3CDTF">2022-08-26T07:36:00Z</dcterms:created>
  <dcterms:modified xsi:type="dcterms:W3CDTF">2022-08-26T07:36:00Z</dcterms:modified>
</cp:coreProperties>
</file>