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9A473" w14:textId="77777777" w:rsidR="00BA789F" w:rsidRPr="008B3896" w:rsidRDefault="00BA789F" w:rsidP="00056AB4">
      <w:pPr>
        <w:spacing w:line="240" w:lineRule="auto"/>
        <w:rPr>
          <w:sz w:val="24"/>
          <w:szCs w:val="24"/>
        </w:rPr>
      </w:pPr>
    </w:p>
    <w:p w14:paraId="1DF6AF03" w14:textId="77777777" w:rsidR="00CD49ED" w:rsidRPr="00A97ADE" w:rsidRDefault="00CD49ED">
      <w:pPr>
        <w:pStyle w:val="2"/>
        <w:ind w:left="0"/>
        <w:jc w:val="center"/>
        <w:rPr>
          <w:sz w:val="24"/>
          <w:szCs w:val="24"/>
        </w:rPr>
      </w:pPr>
      <w:r w:rsidRPr="00A97ADE">
        <w:rPr>
          <w:sz w:val="24"/>
          <w:szCs w:val="24"/>
        </w:rPr>
        <w:t xml:space="preserve">ДОГОВОР № </w:t>
      </w:r>
      <w:r w:rsidRPr="00A97ADE">
        <w:rPr>
          <w:noProof/>
          <w:color w:val="000080"/>
          <w:sz w:val="24"/>
          <w:szCs w:val="24"/>
        </w:rPr>
        <w:t xml:space="preserve">  </w:t>
      </w:r>
      <w:r w:rsidRPr="00A97ADE">
        <w:rPr>
          <w:color w:val="000080"/>
          <w:sz w:val="24"/>
          <w:szCs w:val="24"/>
        </w:rPr>
        <w:t>{№ договора}</w:t>
      </w:r>
    </w:p>
    <w:p w14:paraId="1BA4DAC3" w14:textId="77777777" w:rsidR="00CD49ED" w:rsidRPr="008B3896" w:rsidRDefault="00377A17" w:rsidP="008B3896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образовании</w:t>
      </w:r>
    </w:p>
    <w:p w14:paraId="1E69280F" w14:textId="77777777" w:rsidR="00A97ADE" w:rsidRDefault="00A97ADE" w:rsidP="008B3896">
      <w:pPr>
        <w:spacing w:line="240" w:lineRule="auto"/>
        <w:ind w:firstLine="567"/>
        <w:rPr>
          <w:sz w:val="24"/>
          <w:szCs w:val="24"/>
        </w:rPr>
      </w:pPr>
    </w:p>
    <w:p w14:paraId="43328A49" w14:textId="2223EA77" w:rsidR="00377A17" w:rsidRPr="007F2818" w:rsidRDefault="00377A17" w:rsidP="00377A17">
      <w:r>
        <w:t>г.</w:t>
      </w:r>
      <w:r w:rsidR="003A0D22">
        <w:t xml:space="preserve"> Санкт-Петербург</w:t>
      </w:r>
      <w:r w:rsidR="003A0D22">
        <w:tab/>
      </w:r>
      <w:r w:rsidR="003A0D22">
        <w:tab/>
      </w:r>
      <w:r w:rsidRPr="007F2818">
        <w:tab/>
      </w:r>
      <w:r w:rsidRPr="007F2818">
        <w:tab/>
      </w:r>
      <w:r w:rsidR="000B50A5">
        <w:tab/>
      </w:r>
      <w:r w:rsidR="000B50A5">
        <w:tab/>
      </w:r>
      <w:r w:rsidR="000B50A5">
        <w:tab/>
      </w:r>
      <w:r w:rsidR="000B50A5">
        <w:tab/>
      </w:r>
      <w:r w:rsidRPr="007F2818">
        <w:tab/>
      </w:r>
      <w:r>
        <w:tab/>
      </w:r>
      <w:r w:rsidRPr="007F2818">
        <w:t xml:space="preserve"> </w:t>
      </w:r>
      <w:r w:rsidRPr="007F2818">
        <w:fldChar w:fldCharType="begin"/>
      </w:r>
      <w:r w:rsidRPr="007F2818">
        <w:instrText xml:space="preserve"> </w:instrText>
      </w:r>
      <w:r w:rsidRPr="00D4556F">
        <w:instrText>MERGEFIELD</w:instrText>
      </w:r>
      <w:r w:rsidRPr="007F2818">
        <w:instrText xml:space="preserve"> "</w:instrText>
      </w:r>
      <w:r w:rsidRPr="00D4556F">
        <w:instrText>R</w:instrText>
      </w:r>
      <w:r w:rsidRPr="007F2818">
        <w:instrText>_</w:instrText>
      </w:r>
      <w:r w:rsidRPr="00D4556F">
        <w:instrText>DAT</w:instrText>
      </w:r>
      <w:r w:rsidRPr="007F2818">
        <w:instrText>_</w:instrText>
      </w:r>
      <w:r w:rsidRPr="00D4556F">
        <w:instrText>DOG</w:instrText>
      </w:r>
      <w:r w:rsidRPr="007F2818">
        <w:instrText xml:space="preserve">" </w:instrText>
      </w:r>
      <w:r w:rsidRPr="007F2818">
        <w:fldChar w:fldCharType="separate"/>
      </w:r>
      <w:r w:rsidRPr="007F2818">
        <w:t>"__" _______ 20_ г.</w:t>
      </w:r>
      <w:r w:rsidRPr="007F2818">
        <w:fldChar w:fldCharType="end"/>
      </w:r>
    </w:p>
    <w:p w14:paraId="04EFED43" w14:textId="77777777" w:rsidR="00377A17" w:rsidRPr="00D4556F" w:rsidRDefault="00377A17" w:rsidP="00377A17">
      <w:pPr>
        <w:rPr>
          <w:vertAlign w:val="subscript"/>
        </w:rPr>
      </w:pPr>
      <w:r>
        <w:rPr>
          <w:vertAlign w:val="subscript"/>
        </w:rPr>
        <w:t>(м</w:t>
      </w:r>
      <w:r w:rsidRPr="00D4556F">
        <w:rPr>
          <w:vertAlign w:val="subscript"/>
        </w:rPr>
        <w:t>есто заключения договора</w:t>
      </w:r>
      <w:r>
        <w:rPr>
          <w:vertAlign w:val="subscript"/>
        </w:rPr>
        <w:t>)</w:t>
      </w:r>
      <w:r w:rsidRPr="00D4556F">
        <w:rPr>
          <w:vertAlign w:val="subscript"/>
        </w:rPr>
        <w:tab/>
      </w:r>
      <w:r w:rsidRPr="00D4556F">
        <w:rPr>
          <w:vertAlign w:val="subscript"/>
        </w:rPr>
        <w:tab/>
      </w:r>
      <w:r w:rsidRPr="00D4556F">
        <w:rPr>
          <w:vertAlign w:val="subscript"/>
        </w:rPr>
        <w:tab/>
      </w:r>
      <w:r w:rsidRPr="00D4556F">
        <w:rPr>
          <w:vertAlign w:val="subscript"/>
        </w:rPr>
        <w:tab/>
      </w:r>
      <w:r w:rsidRPr="00D4556F">
        <w:rPr>
          <w:vertAlign w:val="subscript"/>
        </w:rPr>
        <w:tab/>
      </w:r>
      <w:r w:rsidRPr="00D4556F"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(д</w:t>
      </w:r>
      <w:r w:rsidRPr="00D4556F">
        <w:rPr>
          <w:vertAlign w:val="subscript"/>
        </w:rPr>
        <w:t>ата заключения договора</w:t>
      </w:r>
      <w:r>
        <w:rPr>
          <w:vertAlign w:val="subscript"/>
        </w:rPr>
        <w:t>)</w:t>
      </w:r>
    </w:p>
    <w:p w14:paraId="036DD58C" w14:textId="77777777" w:rsidR="00377A17" w:rsidRDefault="00377A17">
      <w:pPr>
        <w:spacing w:line="240" w:lineRule="auto"/>
        <w:ind w:firstLine="567"/>
        <w:jc w:val="both"/>
        <w:rPr>
          <w:sz w:val="24"/>
          <w:szCs w:val="24"/>
        </w:rPr>
      </w:pPr>
    </w:p>
    <w:p w14:paraId="27A603CC" w14:textId="18BA0ACB" w:rsidR="00A51B0B" w:rsidRDefault="00367BFB">
      <w:pPr>
        <w:spacing w:line="240" w:lineRule="auto"/>
        <w:ind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A97ADE">
        <w:rPr>
          <w:spacing w:val="-6"/>
          <w:sz w:val="24"/>
          <w:szCs w:val="24"/>
        </w:rPr>
        <w:t xml:space="preserve">, именуемое в дальнейшем «Исполнитель» или «НИУ ВШЭ», на основании </w:t>
      </w:r>
      <w:r w:rsidRPr="00A97ADE">
        <w:rPr>
          <w:sz w:val="24"/>
          <w:szCs w:val="24"/>
        </w:rPr>
        <w:t>лицензии</w:t>
      </w:r>
      <w:r w:rsidRPr="00A97ADE">
        <w:rPr>
          <w:spacing w:val="-6"/>
          <w:sz w:val="24"/>
          <w:szCs w:val="24"/>
        </w:rPr>
        <w:t xml:space="preserve"> </w:t>
      </w:r>
      <w:r w:rsidRPr="00A97ADE">
        <w:rPr>
          <w:sz w:val="24"/>
          <w:szCs w:val="24"/>
        </w:rPr>
        <w:t xml:space="preserve">на осуществление образовательной деятельности  от </w:t>
      </w:r>
      <w:r w:rsidR="007B0096" w:rsidRPr="00A97ADE">
        <w:rPr>
          <w:sz w:val="24"/>
          <w:szCs w:val="24"/>
        </w:rPr>
        <w:t>«</w:t>
      </w:r>
      <w:r w:rsidR="00EB5FF2">
        <w:rPr>
          <w:sz w:val="24"/>
          <w:szCs w:val="24"/>
        </w:rPr>
        <w:t>24</w:t>
      </w:r>
      <w:r w:rsidR="007B0096" w:rsidRPr="00A97ADE">
        <w:rPr>
          <w:sz w:val="24"/>
          <w:szCs w:val="24"/>
        </w:rPr>
        <w:t>»</w:t>
      </w:r>
      <w:r w:rsidRPr="00A97ADE">
        <w:rPr>
          <w:sz w:val="24"/>
          <w:szCs w:val="24"/>
        </w:rPr>
        <w:t xml:space="preserve"> </w:t>
      </w:r>
      <w:r w:rsidR="00EB5FF2">
        <w:rPr>
          <w:sz w:val="24"/>
          <w:szCs w:val="24"/>
        </w:rPr>
        <w:t>мая</w:t>
      </w:r>
      <w:r w:rsidRPr="00A97ADE">
        <w:rPr>
          <w:sz w:val="24"/>
          <w:szCs w:val="24"/>
        </w:rPr>
        <w:t xml:space="preserve"> 20</w:t>
      </w:r>
      <w:r w:rsidR="00EB5FF2">
        <w:rPr>
          <w:sz w:val="24"/>
          <w:szCs w:val="24"/>
        </w:rPr>
        <w:t>17</w:t>
      </w:r>
      <w:r w:rsidRPr="00A97ADE">
        <w:rPr>
          <w:sz w:val="24"/>
          <w:szCs w:val="24"/>
        </w:rPr>
        <w:t xml:space="preserve"> г.</w:t>
      </w:r>
      <w:r w:rsidR="00EB5FF2">
        <w:rPr>
          <w:sz w:val="24"/>
          <w:szCs w:val="24"/>
        </w:rPr>
        <w:t xml:space="preserve"> № 2593</w:t>
      </w:r>
      <w:r w:rsidRPr="00A97ADE">
        <w:rPr>
          <w:sz w:val="24"/>
          <w:szCs w:val="24"/>
        </w:rPr>
        <w:t>,</w:t>
      </w:r>
      <w:r w:rsidRPr="00A97ADE">
        <w:rPr>
          <w:spacing w:val="-6"/>
          <w:sz w:val="24"/>
          <w:szCs w:val="24"/>
        </w:rPr>
        <w:t xml:space="preserve"> выданно</w:t>
      </w:r>
      <w:r w:rsidR="007B0096" w:rsidRPr="00A97ADE">
        <w:rPr>
          <w:spacing w:val="-6"/>
          <w:sz w:val="24"/>
          <w:szCs w:val="24"/>
        </w:rPr>
        <w:t>й</w:t>
      </w:r>
      <w:r w:rsidRPr="00A97ADE">
        <w:rPr>
          <w:spacing w:val="-6"/>
          <w:sz w:val="24"/>
          <w:szCs w:val="24"/>
        </w:rPr>
        <w:t xml:space="preserve"> Федеральной службой по надзору в сфере образования и науки бессрочно, </w:t>
      </w:r>
      <w:r w:rsidR="001E74C7" w:rsidRPr="001E74C7">
        <w:rPr>
          <w:sz w:val="24"/>
          <w:szCs w:val="24"/>
        </w:rPr>
        <w:t xml:space="preserve">в лице директора Центра </w:t>
      </w:r>
      <w:proofErr w:type="spellStart"/>
      <w:r w:rsidR="001E74C7" w:rsidRPr="001E74C7">
        <w:rPr>
          <w:sz w:val="24"/>
          <w:szCs w:val="24"/>
        </w:rPr>
        <w:t>довузовских</w:t>
      </w:r>
      <w:proofErr w:type="spellEnd"/>
      <w:r w:rsidR="001E74C7" w:rsidRPr="001E74C7">
        <w:rPr>
          <w:sz w:val="24"/>
          <w:szCs w:val="24"/>
        </w:rPr>
        <w:t xml:space="preserve"> программ, проектов и организации приема в </w:t>
      </w:r>
      <w:proofErr w:type="spellStart"/>
      <w:r w:rsidR="001E74C7" w:rsidRPr="001E74C7">
        <w:rPr>
          <w:sz w:val="24"/>
          <w:szCs w:val="24"/>
        </w:rPr>
        <w:t>бакалавриат</w:t>
      </w:r>
      <w:proofErr w:type="spellEnd"/>
      <w:r w:rsidR="001E74C7" w:rsidRPr="001E74C7">
        <w:rPr>
          <w:sz w:val="24"/>
          <w:szCs w:val="24"/>
        </w:rPr>
        <w:t xml:space="preserve"> и </w:t>
      </w:r>
      <w:r w:rsidR="00B24B66" w:rsidRPr="001E74C7">
        <w:rPr>
          <w:sz w:val="24"/>
          <w:szCs w:val="24"/>
        </w:rPr>
        <w:t>магистратуру</w:t>
      </w:r>
      <w:r w:rsidR="001E74C7" w:rsidRPr="001E74C7">
        <w:rPr>
          <w:sz w:val="24"/>
          <w:szCs w:val="24"/>
        </w:rPr>
        <w:t xml:space="preserve"> (далее - ЦДПП) НИУ ВШЭ – Санкт-Петербург Верховцевой Анны Валерьевны, действующего на основании доверенности от «18» февраля 2021 года № 8.3.6.13-02/1802-05, с одной сторон</w:t>
      </w:r>
      <w:r w:rsidR="00CD7DA0">
        <w:rPr>
          <w:sz w:val="24"/>
          <w:szCs w:val="24"/>
        </w:rPr>
        <w:t>ы</w:t>
      </w:r>
      <w:r w:rsidRPr="00A97ADE">
        <w:rPr>
          <w:sz w:val="24"/>
          <w:szCs w:val="24"/>
        </w:rPr>
        <w:t>,</w:t>
      </w:r>
      <w:bookmarkStart w:id="0" w:name="_GoBack"/>
      <w:bookmarkEnd w:id="0"/>
      <w:r w:rsidRPr="00A97ADE">
        <w:rPr>
          <w:sz w:val="24"/>
          <w:szCs w:val="24"/>
        </w:rPr>
        <w:t xml:space="preserve"> и гр. </w:t>
      </w:r>
      <w:r w:rsidR="00BC4FB6" w:rsidRPr="00A97ADE">
        <w:rPr>
          <w:b/>
          <w:color w:val="000080"/>
          <w:sz w:val="24"/>
          <w:szCs w:val="24"/>
          <w:u w:val="single"/>
        </w:rPr>
        <w:t>{ФИО плательщика}</w:t>
      </w:r>
      <w:r w:rsidRPr="00A97ADE">
        <w:rPr>
          <w:b/>
          <w:color w:val="000080"/>
          <w:sz w:val="24"/>
          <w:szCs w:val="24"/>
          <w:u w:val="single"/>
        </w:rPr>
        <w:softHyphen/>
      </w:r>
      <w:r w:rsidRPr="00A97ADE">
        <w:rPr>
          <w:b/>
          <w:color w:val="000080"/>
          <w:sz w:val="24"/>
          <w:szCs w:val="24"/>
          <w:u w:val="single"/>
        </w:rPr>
        <w:softHyphen/>
      </w:r>
      <w:r w:rsidRPr="00A97ADE">
        <w:rPr>
          <w:b/>
          <w:color w:val="000080"/>
          <w:sz w:val="24"/>
          <w:szCs w:val="24"/>
          <w:u w:val="single"/>
        </w:rPr>
        <w:softHyphen/>
      </w:r>
      <w:r w:rsidRPr="00A97ADE">
        <w:rPr>
          <w:b/>
          <w:color w:val="000080"/>
          <w:sz w:val="24"/>
          <w:szCs w:val="24"/>
          <w:u w:val="single"/>
        </w:rPr>
        <w:softHyphen/>
      </w:r>
      <w:r w:rsidRPr="00A97ADE">
        <w:rPr>
          <w:bCs/>
          <w:sz w:val="24"/>
          <w:szCs w:val="24"/>
        </w:rPr>
        <w:t>, именуемый</w:t>
      </w:r>
      <w:r w:rsidR="00F92C0D">
        <w:rPr>
          <w:bCs/>
          <w:sz w:val="24"/>
          <w:szCs w:val="24"/>
        </w:rPr>
        <w:t xml:space="preserve"> (-</w:t>
      </w:r>
      <w:proofErr w:type="spellStart"/>
      <w:r w:rsidR="00F92C0D">
        <w:rPr>
          <w:bCs/>
          <w:sz w:val="24"/>
          <w:szCs w:val="24"/>
        </w:rPr>
        <w:t>ая</w:t>
      </w:r>
      <w:proofErr w:type="spellEnd"/>
      <w:r w:rsidR="00F92C0D">
        <w:rPr>
          <w:bCs/>
          <w:sz w:val="24"/>
          <w:szCs w:val="24"/>
        </w:rPr>
        <w:t>)</w:t>
      </w:r>
      <w:r w:rsidRPr="00A97ADE">
        <w:rPr>
          <w:bCs/>
          <w:sz w:val="24"/>
          <w:szCs w:val="24"/>
        </w:rPr>
        <w:t xml:space="preserve"> в дальнейшем «</w:t>
      </w:r>
      <w:r w:rsidR="000A197F">
        <w:rPr>
          <w:bCs/>
          <w:sz w:val="24"/>
          <w:szCs w:val="24"/>
        </w:rPr>
        <w:t>Заказчик</w:t>
      </w:r>
      <w:r w:rsidRPr="00A97ADE">
        <w:rPr>
          <w:bCs/>
          <w:sz w:val="24"/>
          <w:szCs w:val="24"/>
        </w:rPr>
        <w:t xml:space="preserve">», </w:t>
      </w:r>
      <w:r w:rsidRPr="00A97ADE">
        <w:rPr>
          <w:sz w:val="24"/>
          <w:szCs w:val="24"/>
        </w:rPr>
        <w:t>с другой стороны,</w:t>
      </w:r>
      <w:r w:rsidR="00B943DA" w:rsidRPr="00A97ADE">
        <w:rPr>
          <w:sz w:val="24"/>
          <w:szCs w:val="24"/>
        </w:rPr>
        <w:t xml:space="preserve"> </w:t>
      </w:r>
      <w:r w:rsidRPr="00A97ADE">
        <w:rPr>
          <w:sz w:val="24"/>
          <w:szCs w:val="24"/>
        </w:rPr>
        <w:t>заключили настоящий договор</w:t>
      </w:r>
      <w:r w:rsidR="002F47F4" w:rsidRPr="00A97ADE">
        <w:rPr>
          <w:sz w:val="24"/>
          <w:szCs w:val="24"/>
        </w:rPr>
        <w:t xml:space="preserve"> </w:t>
      </w:r>
      <w:r w:rsidR="00377A17">
        <w:rPr>
          <w:sz w:val="24"/>
          <w:szCs w:val="24"/>
        </w:rPr>
        <w:t>об образовании</w:t>
      </w:r>
      <w:r w:rsidRPr="00A97ADE">
        <w:rPr>
          <w:sz w:val="24"/>
          <w:szCs w:val="24"/>
        </w:rPr>
        <w:t xml:space="preserve"> (далее</w:t>
      </w:r>
      <w:r w:rsidR="004C5B6E" w:rsidRPr="00A97ADE">
        <w:rPr>
          <w:sz w:val="24"/>
          <w:szCs w:val="24"/>
        </w:rPr>
        <w:t xml:space="preserve"> </w:t>
      </w:r>
      <w:r w:rsidRPr="00A97ADE">
        <w:rPr>
          <w:sz w:val="24"/>
          <w:szCs w:val="24"/>
        </w:rPr>
        <w:t>– Договор) о нижеследующем:</w:t>
      </w:r>
    </w:p>
    <w:p w14:paraId="26EC7BD5" w14:textId="77777777" w:rsidR="00A97ADE" w:rsidRPr="00A97ADE" w:rsidRDefault="00A97ADE">
      <w:pPr>
        <w:spacing w:line="240" w:lineRule="auto"/>
        <w:ind w:firstLine="567"/>
        <w:jc w:val="both"/>
        <w:rPr>
          <w:sz w:val="24"/>
          <w:szCs w:val="24"/>
        </w:rPr>
      </w:pPr>
    </w:p>
    <w:p w14:paraId="5957623C" w14:textId="77777777" w:rsidR="00A51B0B" w:rsidRPr="00E44357" w:rsidRDefault="00367BFB" w:rsidP="00E44357">
      <w:pPr>
        <w:pStyle w:val="af6"/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E44357">
        <w:rPr>
          <w:b/>
          <w:bCs/>
          <w:sz w:val="24"/>
          <w:szCs w:val="24"/>
        </w:rPr>
        <w:t>ПРЕДМЕТ ДОГОВОРА</w:t>
      </w:r>
    </w:p>
    <w:p w14:paraId="0860790F" w14:textId="2524F24A" w:rsidR="00A51B0B" w:rsidRPr="00377A17" w:rsidRDefault="00CD49ED" w:rsidP="00377A17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color w:val="333399"/>
          <w:sz w:val="24"/>
          <w:szCs w:val="24"/>
        </w:rPr>
      </w:pPr>
      <w:r w:rsidRPr="00377A17">
        <w:rPr>
          <w:sz w:val="24"/>
          <w:szCs w:val="24"/>
        </w:rPr>
        <w:t xml:space="preserve">Исполнитель обязуется </w:t>
      </w:r>
      <w:r w:rsidR="004C4137" w:rsidRPr="00377A17">
        <w:rPr>
          <w:sz w:val="24"/>
          <w:szCs w:val="24"/>
        </w:rPr>
        <w:t xml:space="preserve">предоставить </w:t>
      </w:r>
      <w:r w:rsidR="00E52F0F">
        <w:rPr>
          <w:sz w:val="24"/>
          <w:szCs w:val="24"/>
        </w:rPr>
        <w:t xml:space="preserve">платные </w:t>
      </w:r>
      <w:r w:rsidR="004C4137" w:rsidRPr="00377A17">
        <w:rPr>
          <w:sz w:val="24"/>
          <w:szCs w:val="24"/>
        </w:rPr>
        <w:t>образовательные услуги</w:t>
      </w:r>
      <w:r w:rsidRPr="00377A17">
        <w:rPr>
          <w:sz w:val="24"/>
          <w:szCs w:val="24"/>
        </w:rPr>
        <w:t xml:space="preserve"> </w:t>
      </w:r>
      <w:r w:rsidR="00367BFB" w:rsidRPr="00E4000C">
        <w:rPr>
          <w:b/>
          <w:color w:val="000080"/>
          <w:sz w:val="24"/>
          <w:szCs w:val="24"/>
          <w:u w:val="single"/>
        </w:rPr>
        <w:t xml:space="preserve">{ФИО </w:t>
      </w:r>
      <w:r w:rsidR="00E52F0F">
        <w:rPr>
          <w:b/>
          <w:color w:val="000080"/>
          <w:sz w:val="24"/>
          <w:szCs w:val="24"/>
          <w:u w:val="single"/>
        </w:rPr>
        <w:t>учащегося</w:t>
      </w:r>
      <w:r w:rsidR="00377A17" w:rsidRPr="00377A17">
        <w:rPr>
          <w:b/>
          <w:color w:val="000080"/>
          <w:sz w:val="24"/>
          <w:szCs w:val="24"/>
          <w:u w:val="single"/>
        </w:rPr>
        <w:t xml:space="preserve"> в дательном падеже</w:t>
      </w:r>
      <w:r w:rsidR="00367BFB" w:rsidRPr="00E4000C">
        <w:rPr>
          <w:b/>
          <w:color w:val="000080"/>
          <w:sz w:val="24"/>
          <w:szCs w:val="24"/>
          <w:u w:val="single"/>
        </w:rPr>
        <w:t>}</w:t>
      </w:r>
      <w:r w:rsidR="00367BFB" w:rsidRPr="00377A17">
        <w:rPr>
          <w:sz w:val="24"/>
          <w:szCs w:val="24"/>
        </w:rPr>
        <w:t xml:space="preserve"> (далее - </w:t>
      </w:r>
      <w:r w:rsidR="00F53C5F">
        <w:rPr>
          <w:sz w:val="24"/>
          <w:szCs w:val="24"/>
        </w:rPr>
        <w:t>Обучающийся</w:t>
      </w:r>
      <w:r w:rsidR="00367BFB" w:rsidRPr="006B759A">
        <w:rPr>
          <w:sz w:val="24"/>
          <w:szCs w:val="24"/>
        </w:rPr>
        <w:t xml:space="preserve">) </w:t>
      </w:r>
      <w:r w:rsidR="00377A17" w:rsidRPr="006B759A">
        <w:rPr>
          <w:sz w:val="24"/>
          <w:szCs w:val="24"/>
        </w:rPr>
        <w:t xml:space="preserve">по дополнительной общеобразовательной программе – дополнительной общеразвивающей программе </w:t>
      </w:r>
      <w:r w:rsidR="00BA3982" w:rsidRPr="006B759A">
        <w:rPr>
          <w:sz w:val="24"/>
        </w:rPr>
        <w:t xml:space="preserve">факультета </w:t>
      </w:r>
      <w:r w:rsidR="00BA3982" w:rsidRPr="006B759A">
        <w:rPr>
          <w:sz w:val="24"/>
          <w:szCs w:val="24"/>
        </w:rPr>
        <w:t>довузовско</w:t>
      </w:r>
      <w:r w:rsidR="004E02E6" w:rsidRPr="006B759A">
        <w:rPr>
          <w:sz w:val="24"/>
          <w:szCs w:val="24"/>
        </w:rPr>
        <w:t>го</w:t>
      </w:r>
      <w:r w:rsidR="00BA3982" w:rsidRPr="006B759A">
        <w:rPr>
          <w:sz w:val="24"/>
          <w:szCs w:val="24"/>
        </w:rPr>
        <w:t xml:space="preserve"> </w:t>
      </w:r>
      <w:r w:rsidR="00AB12F1" w:rsidRPr="006B759A">
        <w:rPr>
          <w:sz w:val="24"/>
          <w:szCs w:val="24"/>
        </w:rPr>
        <w:t xml:space="preserve">образования </w:t>
      </w:r>
      <w:r w:rsidR="00314328" w:rsidRPr="006B759A">
        <w:rPr>
          <w:sz w:val="24"/>
          <w:szCs w:val="24"/>
        </w:rPr>
        <w:t>Центра довузовских программ, проектов и организации приема в бакалавриат и магистратуру</w:t>
      </w:r>
      <w:r w:rsidR="00314328" w:rsidRPr="006B759A">
        <w:rPr>
          <w:sz w:val="24"/>
        </w:rPr>
        <w:t xml:space="preserve"> </w:t>
      </w:r>
      <w:r w:rsidR="00BA3982" w:rsidRPr="006B759A">
        <w:rPr>
          <w:sz w:val="24"/>
        </w:rPr>
        <w:t>НИУ ВШЭ</w:t>
      </w:r>
      <w:r w:rsidR="00314328" w:rsidRPr="006B759A">
        <w:rPr>
          <w:sz w:val="24"/>
          <w:szCs w:val="24"/>
        </w:rPr>
        <w:t xml:space="preserve"> – Санкт-Петербург</w:t>
      </w:r>
      <w:r w:rsidR="00BA3982" w:rsidRPr="006B759A">
        <w:rPr>
          <w:sz w:val="24"/>
          <w:szCs w:val="24"/>
        </w:rPr>
        <w:t xml:space="preserve"> </w:t>
      </w:r>
      <w:r w:rsidR="00377A17" w:rsidRPr="006B759A">
        <w:rPr>
          <w:b/>
          <w:color w:val="17365D"/>
          <w:sz w:val="24"/>
          <w:szCs w:val="24"/>
        </w:rPr>
        <w:t>{Наименование программы}</w:t>
      </w:r>
      <w:r w:rsidR="00E4000C" w:rsidRPr="006B759A">
        <w:rPr>
          <w:b/>
          <w:color w:val="17365D"/>
          <w:sz w:val="24"/>
          <w:szCs w:val="24"/>
        </w:rPr>
        <w:t xml:space="preserve"> (далее – Программа</w:t>
      </w:r>
      <w:r w:rsidR="00BA3982" w:rsidRPr="006B759A">
        <w:rPr>
          <w:b/>
          <w:color w:val="17365D"/>
          <w:sz w:val="24"/>
          <w:szCs w:val="24"/>
        </w:rPr>
        <w:t xml:space="preserve">, </w:t>
      </w:r>
      <w:r w:rsidR="00AB12F1" w:rsidRPr="006B759A">
        <w:rPr>
          <w:b/>
          <w:color w:val="17365D"/>
          <w:sz w:val="24"/>
          <w:szCs w:val="24"/>
        </w:rPr>
        <w:t>ФДО</w:t>
      </w:r>
      <w:r w:rsidR="00E4000C" w:rsidRPr="006B759A">
        <w:rPr>
          <w:b/>
          <w:color w:val="17365D"/>
          <w:sz w:val="24"/>
          <w:szCs w:val="24"/>
        </w:rPr>
        <w:t>)</w:t>
      </w:r>
      <w:r w:rsidR="00377A17" w:rsidRPr="006B759A">
        <w:rPr>
          <w:b/>
          <w:color w:val="17365D"/>
          <w:sz w:val="24"/>
          <w:szCs w:val="24"/>
        </w:rPr>
        <w:t>,</w:t>
      </w:r>
      <w:r w:rsidR="00377A17" w:rsidRPr="00377A17">
        <w:rPr>
          <w:sz w:val="24"/>
          <w:szCs w:val="24"/>
        </w:rPr>
        <w:t xml:space="preserve"> </w:t>
      </w:r>
      <w:r w:rsidR="002F47F4" w:rsidRPr="00377A17">
        <w:rPr>
          <w:sz w:val="24"/>
          <w:szCs w:val="24"/>
        </w:rPr>
        <w:t>включающей в себя следующие учебные дисциплины</w:t>
      </w:r>
      <w:r w:rsidR="00426E75" w:rsidRPr="00377A17">
        <w:rPr>
          <w:sz w:val="24"/>
          <w:szCs w:val="24"/>
        </w:rPr>
        <w:t xml:space="preserve">, выбранные </w:t>
      </w:r>
      <w:r w:rsidR="00F53C5F">
        <w:rPr>
          <w:sz w:val="24"/>
          <w:szCs w:val="24"/>
        </w:rPr>
        <w:t>Обучающимся</w:t>
      </w:r>
      <w:r w:rsidR="00426E75" w:rsidRPr="00377A17">
        <w:rPr>
          <w:sz w:val="24"/>
          <w:szCs w:val="24"/>
        </w:rPr>
        <w:t>,</w:t>
      </w:r>
      <w:r w:rsidR="002F47F4" w:rsidRPr="00377A17">
        <w:rPr>
          <w:sz w:val="24"/>
          <w:szCs w:val="24"/>
        </w:rPr>
        <w:t xml:space="preserve"> объемом _______аудиторных часов</w:t>
      </w:r>
      <w:r w:rsidRPr="00A97ADE">
        <w:rPr>
          <w:rStyle w:val="ab"/>
          <w:color w:val="333399"/>
          <w:sz w:val="24"/>
          <w:szCs w:val="24"/>
        </w:rPr>
        <w:footnoteReference w:id="2"/>
      </w:r>
      <w:r w:rsidR="00E4000C">
        <w:rPr>
          <w:sz w:val="24"/>
          <w:szCs w:val="24"/>
        </w:rPr>
        <w:t xml:space="preserve"> согласно</w:t>
      </w:r>
      <w:r w:rsidR="004E02E6">
        <w:rPr>
          <w:sz w:val="24"/>
          <w:szCs w:val="24"/>
        </w:rPr>
        <w:t xml:space="preserve"> индивидуальному учебному плану </w:t>
      </w:r>
      <w:r w:rsidR="00F53C5F">
        <w:rPr>
          <w:sz w:val="24"/>
          <w:szCs w:val="24"/>
        </w:rPr>
        <w:t>Обучающегося</w:t>
      </w:r>
      <w:r w:rsidRPr="00377A17">
        <w:rPr>
          <w:color w:val="333399"/>
          <w:sz w:val="24"/>
          <w:szCs w:val="24"/>
        </w:rPr>
        <w:t xml:space="preserve">: </w:t>
      </w:r>
    </w:p>
    <w:p w14:paraId="7810DF15" w14:textId="77777777" w:rsidR="00A51B0B" w:rsidRPr="00A97ADE" w:rsidRDefault="00CD49ED">
      <w:pPr>
        <w:spacing w:line="240" w:lineRule="auto"/>
        <w:ind w:firstLine="567"/>
        <w:jc w:val="both"/>
        <w:rPr>
          <w:color w:val="333399"/>
          <w:sz w:val="24"/>
          <w:szCs w:val="24"/>
        </w:rPr>
      </w:pPr>
      <w:r w:rsidRPr="00A97ADE">
        <w:rPr>
          <w:color w:val="333399"/>
          <w:sz w:val="24"/>
          <w:szCs w:val="24"/>
        </w:rPr>
        <w:t>{Предмет 1}</w:t>
      </w:r>
      <w:r w:rsidR="00B90CC5" w:rsidRPr="00A97ADE">
        <w:rPr>
          <w:color w:val="333399"/>
          <w:sz w:val="24"/>
          <w:szCs w:val="24"/>
        </w:rPr>
        <w:t xml:space="preserve">, </w:t>
      </w:r>
      <w:proofErr w:type="spellStart"/>
      <w:r w:rsidR="00B90CC5" w:rsidRPr="00A97ADE">
        <w:rPr>
          <w:color w:val="333399"/>
          <w:sz w:val="24"/>
          <w:szCs w:val="24"/>
        </w:rPr>
        <w:t>объем:</w:t>
      </w:r>
      <w:r w:rsidR="00F92C0D">
        <w:rPr>
          <w:color w:val="333399"/>
          <w:sz w:val="24"/>
          <w:szCs w:val="24"/>
        </w:rPr>
        <w:t>__________аудиторных</w:t>
      </w:r>
      <w:proofErr w:type="spellEnd"/>
      <w:r w:rsidR="00F92C0D">
        <w:rPr>
          <w:color w:val="333399"/>
          <w:sz w:val="24"/>
          <w:szCs w:val="24"/>
        </w:rPr>
        <w:t xml:space="preserve"> часов, </w:t>
      </w:r>
    </w:p>
    <w:p w14:paraId="3A4B1008" w14:textId="77777777" w:rsidR="00A51B0B" w:rsidRPr="00A97ADE" w:rsidRDefault="00CD49ED">
      <w:pPr>
        <w:spacing w:line="240" w:lineRule="auto"/>
        <w:ind w:firstLine="567"/>
        <w:jc w:val="both"/>
        <w:rPr>
          <w:color w:val="333399"/>
          <w:sz w:val="24"/>
          <w:szCs w:val="24"/>
        </w:rPr>
      </w:pPr>
      <w:r w:rsidRPr="00A97ADE">
        <w:rPr>
          <w:color w:val="333399"/>
          <w:sz w:val="24"/>
          <w:szCs w:val="24"/>
        </w:rPr>
        <w:t>{Предмет 2}</w:t>
      </w:r>
      <w:r w:rsidR="00B90CC5" w:rsidRPr="00A97ADE">
        <w:rPr>
          <w:color w:val="333399"/>
          <w:sz w:val="24"/>
          <w:szCs w:val="24"/>
        </w:rPr>
        <w:t xml:space="preserve">, </w:t>
      </w:r>
      <w:proofErr w:type="spellStart"/>
      <w:r w:rsidR="00B90CC5" w:rsidRPr="00A97ADE">
        <w:rPr>
          <w:color w:val="333399"/>
          <w:sz w:val="24"/>
          <w:szCs w:val="24"/>
        </w:rPr>
        <w:t>объем:</w:t>
      </w:r>
      <w:r w:rsidR="00F92C0D">
        <w:rPr>
          <w:color w:val="333399"/>
          <w:sz w:val="24"/>
          <w:szCs w:val="24"/>
        </w:rPr>
        <w:t>__________аудиторных</w:t>
      </w:r>
      <w:proofErr w:type="spellEnd"/>
      <w:r w:rsidR="00F92C0D">
        <w:rPr>
          <w:color w:val="333399"/>
          <w:sz w:val="24"/>
          <w:szCs w:val="24"/>
        </w:rPr>
        <w:t xml:space="preserve"> </w:t>
      </w:r>
      <w:r w:rsidR="00E4000C">
        <w:rPr>
          <w:color w:val="333399"/>
          <w:sz w:val="24"/>
          <w:szCs w:val="24"/>
        </w:rPr>
        <w:t>часов,</w:t>
      </w:r>
    </w:p>
    <w:p w14:paraId="6CB2CFDB" w14:textId="77777777" w:rsidR="00A51B0B" w:rsidRPr="00A97ADE" w:rsidRDefault="00CD49ED">
      <w:pPr>
        <w:spacing w:line="240" w:lineRule="auto"/>
        <w:ind w:firstLine="567"/>
        <w:jc w:val="both"/>
        <w:rPr>
          <w:color w:val="333399"/>
          <w:sz w:val="24"/>
          <w:szCs w:val="24"/>
        </w:rPr>
      </w:pPr>
      <w:r w:rsidRPr="00A97ADE">
        <w:rPr>
          <w:color w:val="333399"/>
          <w:sz w:val="24"/>
          <w:szCs w:val="24"/>
        </w:rPr>
        <w:t>{Предмет 3}</w:t>
      </w:r>
      <w:r w:rsidR="00B90CC5" w:rsidRPr="00A97ADE">
        <w:rPr>
          <w:color w:val="333399"/>
          <w:sz w:val="24"/>
          <w:szCs w:val="24"/>
        </w:rPr>
        <w:t xml:space="preserve">, </w:t>
      </w:r>
      <w:proofErr w:type="spellStart"/>
      <w:r w:rsidR="00B90CC5" w:rsidRPr="00A97ADE">
        <w:rPr>
          <w:color w:val="333399"/>
          <w:sz w:val="24"/>
          <w:szCs w:val="24"/>
        </w:rPr>
        <w:t>объем:</w:t>
      </w:r>
      <w:r w:rsidR="00E4000C">
        <w:rPr>
          <w:color w:val="333399"/>
          <w:sz w:val="24"/>
          <w:szCs w:val="24"/>
        </w:rPr>
        <w:t>__________аудиторных</w:t>
      </w:r>
      <w:proofErr w:type="spellEnd"/>
      <w:r w:rsidR="00E4000C">
        <w:rPr>
          <w:color w:val="333399"/>
          <w:sz w:val="24"/>
          <w:szCs w:val="24"/>
        </w:rPr>
        <w:t xml:space="preserve"> часов,</w:t>
      </w:r>
    </w:p>
    <w:p w14:paraId="22DCF34E" w14:textId="77777777" w:rsidR="00A51B0B" w:rsidRPr="00A97ADE" w:rsidRDefault="00CD49ED">
      <w:pPr>
        <w:spacing w:line="240" w:lineRule="auto"/>
        <w:ind w:firstLine="567"/>
        <w:jc w:val="both"/>
        <w:rPr>
          <w:color w:val="333399"/>
          <w:sz w:val="24"/>
          <w:szCs w:val="24"/>
        </w:rPr>
      </w:pPr>
      <w:r w:rsidRPr="00A97ADE">
        <w:rPr>
          <w:color w:val="333399"/>
          <w:sz w:val="24"/>
          <w:szCs w:val="24"/>
        </w:rPr>
        <w:t>{Предмет 4}</w:t>
      </w:r>
      <w:r w:rsidR="00B90CC5" w:rsidRPr="00A97ADE">
        <w:rPr>
          <w:color w:val="333399"/>
          <w:sz w:val="24"/>
          <w:szCs w:val="24"/>
        </w:rPr>
        <w:t xml:space="preserve">, </w:t>
      </w:r>
      <w:proofErr w:type="spellStart"/>
      <w:r w:rsidR="00B90CC5" w:rsidRPr="00A97ADE">
        <w:rPr>
          <w:color w:val="333399"/>
          <w:sz w:val="24"/>
          <w:szCs w:val="24"/>
        </w:rPr>
        <w:t>объем:</w:t>
      </w:r>
      <w:r w:rsidR="00E4000C">
        <w:rPr>
          <w:color w:val="333399"/>
          <w:sz w:val="24"/>
          <w:szCs w:val="24"/>
        </w:rPr>
        <w:t>__________аудиторных</w:t>
      </w:r>
      <w:proofErr w:type="spellEnd"/>
      <w:r w:rsidR="00E4000C">
        <w:rPr>
          <w:color w:val="333399"/>
          <w:sz w:val="24"/>
          <w:szCs w:val="24"/>
        </w:rPr>
        <w:t xml:space="preserve"> часов,</w:t>
      </w:r>
    </w:p>
    <w:p w14:paraId="116EBCCC" w14:textId="77777777" w:rsidR="00A51B0B" w:rsidRPr="00A97ADE" w:rsidRDefault="00CD49ED">
      <w:pPr>
        <w:spacing w:line="240" w:lineRule="auto"/>
        <w:ind w:firstLine="567"/>
        <w:jc w:val="both"/>
        <w:rPr>
          <w:color w:val="333399"/>
          <w:sz w:val="24"/>
          <w:szCs w:val="24"/>
        </w:rPr>
      </w:pPr>
      <w:r w:rsidRPr="00A97ADE">
        <w:rPr>
          <w:color w:val="333399"/>
          <w:sz w:val="24"/>
          <w:szCs w:val="24"/>
        </w:rPr>
        <w:t>{Предмет 5}</w:t>
      </w:r>
      <w:r w:rsidR="00B90CC5" w:rsidRPr="00A97ADE">
        <w:rPr>
          <w:color w:val="333399"/>
          <w:sz w:val="24"/>
          <w:szCs w:val="24"/>
        </w:rPr>
        <w:t>, объем:</w:t>
      </w:r>
      <w:r w:rsidR="00E4000C" w:rsidRPr="00E4000C">
        <w:t xml:space="preserve"> </w:t>
      </w:r>
      <w:r w:rsidR="00E4000C" w:rsidRPr="00E4000C">
        <w:rPr>
          <w:color w:val="333399"/>
          <w:sz w:val="24"/>
          <w:szCs w:val="24"/>
        </w:rPr>
        <w:t>__________аудиторных часов,</w:t>
      </w:r>
    </w:p>
    <w:p w14:paraId="604DA032" w14:textId="77777777" w:rsidR="00A51B0B" w:rsidRPr="00A97ADE" w:rsidRDefault="00CD49ED">
      <w:pPr>
        <w:spacing w:line="240" w:lineRule="auto"/>
        <w:ind w:firstLine="567"/>
        <w:jc w:val="both"/>
        <w:rPr>
          <w:color w:val="333399"/>
          <w:sz w:val="24"/>
          <w:szCs w:val="24"/>
        </w:rPr>
      </w:pPr>
      <w:r w:rsidRPr="00A97ADE">
        <w:rPr>
          <w:color w:val="333399"/>
          <w:sz w:val="24"/>
          <w:szCs w:val="24"/>
        </w:rPr>
        <w:t>{Предмет 6}</w:t>
      </w:r>
      <w:r w:rsidR="00B90CC5" w:rsidRPr="00A97ADE">
        <w:rPr>
          <w:color w:val="333399"/>
          <w:sz w:val="24"/>
          <w:szCs w:val="24"/>
        </w:rPr>
        <w:t>, объем:</w:t>
      </w:r>
      <w:r w:rsidR="00E4000C" w:rsidRPr="00E4000C">
        <w:t xml:space="preserve"> </w:t>
      </w:r>
      <w:r w:rsidR="00E4000C" w:rsidRPr="00E4000C">
        <w:rPr>
          <w:color w:val="333399"/>
          <w:sz w:val="24"/>
          <w:szCs w:val="24"/>
        </w:rPr>
        <w:t>__________аудиторных часов,</w:t>
      </w:r>
    </w:p>
    <w:p w14:paraId="1D077FF3" w14:textId="77777777" w:rsidR="00A51B0B" w:rsidRPr="00A97ADE" w:rsidRDefault="00CD49ED">
      <w:pPr>
        <w:spacing w:line="240" w:lineRule="auto"/>
        <w:ind w:firstLine="567"/>
        <w:jc w:val="both"/>
        <w:rPr>
          <w:color w:val="333399"/>
          <w:sz w:val="24"/>
          <w:szCs w:val="24"/>
        </w:rPr>
      </w:pPr>
      <w:r w:rsidRPr="00A97ADE">
        <w:rPr>
          <w:color w:val="333399"/>
          <w:sz w:val="24"/>
          <w:szCs w:val="24"/>
        </w:rPr>
        <w:t>{Предмет 7}</w:t>
      </w:r>
      <w:r w:rsidR="00B90CC5" w:rsidRPr="00A97ADE">
        <w:rPr>
          <w:color w:val="333399"/>
          <w:sz w:val="24"/>
          <w:szCs w:val="24"/>
        </w:rPr>
        <w:t>, объем:</w:t>
      </w:r>
      <w:r w:rsidR="00E4000C" w:rsidRPr="00E4000C">
        <w:t xml:space="preserve"> </w:t>
      </w:r>
      <w:r w:rsidR="00E4000C" w:rsidRPr="00E4000C">
        <w:rPr>
          <w:color w:val="333399"/>
          <w:sz w:val="24"/>
          <w:szCs w:val="24"/>
        </w:rPr>
        <w:t>__________аудиторных часов,</w:t>
      </w:r>
    </w:p>
    <w:p w14:paraId="43C44254" w14:textId="77777777" w:rsidR="00A51B0B" w:rsidRPr="00A97ADE" w:rsidRDefault="00CD49ED">
      <w:pPr>
        <w:spacing w:line="240" w:lineRule="auto"/>
        <w:ind w:firstLine="567"/>
        <w:jc w:val="both"/>
        <w:rPr>
          <w:color w:val="C0504D"/>
          <w:sz w:val="24"/>
          <w:szCs w:val="24"/>
        </w:rPr>
      </w:pPr>
      <w:r w:rsidRPr="00A97ADE">
        <w:rPr>
          <w:color w:val="333399"/>
          <w:sz w:val="24"/>
          <w:szCs w:val="24"/>
        </w:rPr>
        <w:t>{Предмет 8}</w:t>
      </w:r>
      <w:r w:rsidR="00B90CC5" w:rsidRPr="00A97ADE">
        <w:rPr>
          <w:color w:val="333399"/>
          <w:sz w:val="24"/>
          <w:szCs w:val="24"/>
        </w:rPr>
        <w:t>, объем:</w:t>
      </w:r>
      <w:r w:rsidR="00E4000C" w:rsidRPr="00E4000C">
        <w:t xml:space="preserve"> </w:t>
      </w:r>
      <w:r w:rsidR="00E52F0F">
        <w:rPr>
          <w:color w:val="333399"/>
          <w:sz w:val="24"/>
          <w:szCs w:val="24"/>
        </w:rPr>
        <w:t>__________аудиторных часов.</w:t>
      </w:r>
      <w:r w:rsidR="00F86762" w:rsidRPr="00E44357">
        <w:rPr>
          <w:color w:val="333399"/>
          <w:sz w:val="24"/>
          <w:szCs w:val="24"/>
        </w:rPr>
        <w:fldChar w:fldCharType="begin"/>
      </w:r>
      <w:r w:rsidRPr="00A97ADE">
        <w:rPr>
          <w:color w:val="333399"/>
          <w:sz w:val="24"/>
          <w:szCs w:val="24"/>
        </w:rPr>
        <w:instrText xml:space="preserve"> </w:instrText>
      </w:r>
      <w:r w:rsidRPr="00A97ADE">
        <w:rPr>
          <w:color w:val="333399"/>
          <w:sz w:val="24"/>
          <w:szCs w:val="24"/>
          <w:lang w:val="en-US"/>
        </w:rPr>
        <w:instrText>MERGEFIELD</w:instrText>
      </w:r>
      <w:r w:rsidRPr="00A97ADE">
        <w:rPr>
          <w:color w:val="333399"/>
          <w:sz w:val="24"/>
          <w:szCs w:val="24"/>
        </w:rPr>
        <w:instrText xml:space="preserve"> "</w:instrText>
      </w:r>
      <w:r w:rsidRPr="00A97ADE">
        <w:rPr>
          <w:color w:val="333399"/>
          <w:sz w:val="24"/>
          <w:szCs w:val="24"/>
          <w:lang w:val="en-US"/>
        </w:rPr>
        <w:instrText>R</w:instrText>
      </w:r>
      <w:r w:rsidRPr="00A97ADE">
        <w:rPr>
          <w:color w:val="333399"/>
          <w:sz w:val="24"/>
          <w:szCs w:val="24"/>
        </w:rPr>
        <w:instrText>_</w:instrText>
      </w:r>
      <w:r w:rsidRPr="00A97ADE">
        <w:rPr>
          <w:color w:val="333399"/>
          <w:sz w:val="24"/>
          <w:szCs w:val="24"/>
          <w:lang w:val="en-US"/>
        </w:rPr>
        <w:instrText>PREDM</w:instrText>
      </w:r>
      <w:r w:rsidRPr="00A97ADE">
        <w:rPr>
          <w:color w:val="333399"/>
          <w:sz w:val="24"/>
          <w:szCs w:val="24"/>
        </w:rPr>
        <w:instrText xml:space="preserve">3" </w:instrText>
      </w:r>
      <w:r w:rsidR="00F86762" w:rsidRPr="00E44357">
        <w:rPr>
          <w:color w:val="333399"/>
          <w:sz w:val="24"/>
          <w:szCs w:val="24"/>
        </w:rPr>
        <w:fldChar w:fldCharType="end"/>
      </w:r>
    </w:p>
    <w:p w14:paraId="5B315B11" w14:textId="1DE27775" w:rsidR="00A51B0B" w:rsidRPr="00A97ADE" w:rsidRDefault="005B4436" w:rsidP="00E44357">
      <w:pPr>
        <w:pStyle w:val="a3"/>
        <w:spacing w:line="240" w:lineRule="auto"/>
        <w:ind w:firstLine="567"/>
        <w:rPr>
          <w:sz w:val="24"/>
          <w:szCs w:val="24"/>
        </w:rPr>
      </w:pPr>
      <w:r w:rsidRPr="00A97ADE">
        <w:rPr>
          <w:sz w:val="24"/>
          <w:szCs w:val="24"/>
        </w:rPr>
        <w:t xml:space="preserve">Выбранный набор учебных дисциплин </w:t>
      </w:r>
      <w:r w:rsidR="00E4000C">
        <w:rPr>
          <w:sz w:val="24"/>
          <w:szCs w:val="24"/>
        </w:rPr>
        <w:t xml:space="preserve">Программы </w:t>
      </w:r>
      <w:r w:rsidRPr="00A97ADE">
        <w:rPr>
          <w:sz w:val="24"/>
          <w:szCs w:val="24"/>
        </w:rPr>
        <w:t xml:space="preserve">не подлежит изменению в одностороннем порядке. </w:t>
      </w:r>
    </w:p>
    <w:p w14:paraId="0F7F911E" w14:textId="77777777" w:rsidR="00E4000C" w:rsidRPr="00E4000C" w:rsidRDefault="00CD49ED" w:rsidP="00E4000C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Форма обучения: </w:t>
      </w:r>
      <w:r w:rsidR="00E4000C" w:rsidRPr="00E4000C">
        <w:rPr>
          <w:sz w:val="24"/>
          <w:szCs w:val="24"/>
        </w:rPr>
        <w:t>_____________</w:t>
      </w:r>
      <w:r w:rsidR="00E4000C">
        <w:rPr>
          <w:sz w:val="24"/>
          <w:szCs w:val="24"/>
        </w:rPr>
        <w:t>__________</w:t>
      </w:r>
      <w:r w:rsidR="00E4000C" w:rsidRPr="00E4000C">
        <w:rPr>
          <w:sz w:val="24"/>
          <w:szCs w:val="24"/>
        </w:rPr>
        <w:t>_________________.</w:t>
      </w:r>
    </w:p>
    <w:p w14:paraId="2BEEDBA1" w14:textId="77777777" w:rsidR="00A51B0B" w:rsidRPr="00E4000C" w:rsidRDefault="00E4000C" w:rsidP="00E4000C">
      <w:pPr>
        <w:tabs>
          <w:tab w:val="left" w:pos="993"/>
        </w:tabs>
        <w:spacing w:line="240" w:lineRule="auto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 w:rsidRPr="00E4000C">
        <w:rPr>
          <w:sz w:val="24"/>
          <w:szCs w:val="24"/>
          <w:vertAlign w:val="subscript"/>
        </w:rPr>
        <w:t>(</w:t>
      </w:r>
      <w:proofErr w:type="gramStart"/>
      <w:r w:rsidRPr="00E4000C">
        <w:rPr>
          <w:sz w:val="24"/>
          <w:szCs w:val="24"/>
          <w:vertAlign w:val="subscript"/>
        </w:rPr>
        <w:t>указывается</w:t>
      </w:r>
      <w:proofErr w:type="gramEnd"/>
      <w:r w:rsidRPr="00E4000C">
        <w:rPr>
          <w:sz w:val="24"/>
          <w:szCs w:val="24"/>
          <w:vertAlign w:val="subscript"/>
        </w:rPr>
        <w:t xml:space="preserve"> форма обучения (очная или очно-заочная или заочная).</w:t>
      </w:r>
    </w:p>
    <w:p w14:paraId="056C7E04" w14:textId="77777777" w:rsidR="00A51B0B" w:rsidRPr="00A97ADE" w:rsidRDefault="00CD49ED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Срок </w:t>
      </w:r>
      <w:r w:rsidR="00814F76" w:rsidRPr="00A97ADE">
        <w:rPr>
          <w:sz w:val="24"/>
          <w:szCs w:val="24"/>
        </w:rPr>
        <w:t>освоения Программы</w:t>
      </w:r>
      <w:r w:rsidR="00130F22" w:rsidRPr="00A97ADE">
        <w:rPr>
          <w:sz w:val="24"/>
          <w:szCs w:val="24"/>
        </w:rPr>
        <w:t xml:space="preserve"> </w:t>
      </w:r>
      <w:r w:rsidR="002B7C91">
        <w:rPr>
          <w:sz w:val="24"/>
          <w:szCs w:val="24"/>
        </w:rPr>
        <w:t>(п</w:t>
      </w:r>
      <w:r w:rsidR="002B7C91" w:rsidRPr="00A97ADE">
        <w:rPr>
          <w:sz w:val="24"/>
          <w:szCs w:val="24"/>
        </w:rPr>
        <w:t>родолжительность обучения</w:t>
      </w:r>
      <w:r w:rsidR="002B7C91">
        <w:rPr>
          <w:sz w:val="24"/>
          <w:szCs w:val="24"/>
        </w:rPr>
        <w:t>)</w:t>
      </w:r>
      <w:r w:rsidR="002B7C91" w:rsidRPr="00A97ADE">
        <w:rPr>
          <w:sz w:val="24"/>
          <w:szCs w:val="24"/>
        </w:rPr>
        <w:t xml:space="preserve"> </w:t>
      </w:r>
      <w:r w:rsidR="002B7C91">
        <w:rPr>
          <w:sz w:val="24"/>
          <w:szCs w:val="24"/>
        </w:rPr>
        <w:t>составляет</w:t>
      </w:r>
      <w:r w:rsidR="00BF53D2" w:rsidRPr="00A97ADE">
        <w:rPr>
          <w:sz w:val="24"/>
          <w:szCs w:val="24"/>
        </w:rPr>
        <w:t xml:space="preserve"> </w:t>
      </w:r>
      <w:r w:rsidR="00BF53D2" w:rsidRPr="00A97ADE">
        <w:rPr>
          <w:b/>
          <w:color w:val="000080"/>
          <w:sz w:val="24"/>
          <w:szCs w:val="24"/>
        </w:rPr>
        <w:t>{указать продолжительность обучения в днях и/или неделях и/или месяцах</w:t>
      </w:r>
      <w:r w:rsidR="002B7C91" w:rsidRPr="00A97ADE">
        <w:rPr>
          <w:b/>
          <w:color w:val="000080"/>
          <w:sz w:val="24"/>
          <w:szCs w:val="24"/>
        </w:rPr>
        <w:t>}</w:t>
      </w:r>
      <w:r w:rsidR="006C14B5">
        <w:rPr>
          <w:sz w:val="24"/>
          <w:szCs w:val="24"/>
        </w:rPr>
        <w:t xml:space="preserve">. Срок обучения по Договору в соответствии с индивидуальным учебным планом (срок оказания платных </w:t>
      </w:r>
      <w:r w:rsidR="00847705">
        <w:rPr>
          <w:sz w:val="24"/>
          <w:szCs w:val="24"/>
        </w:rPr>
        <w:t>образовательных</w:t>
      </w:r>
      <w:r w:rsidR="006C14B5">
        <w:rPr>
          <w:sz w:val="24"/>
          <w:szCs w:val="24"/>
        </w:rPr>
        <w:t xml:space="preserve"> услуг) составляет с «____</w:t>
      </w:r>
      <w:proofErr w:type="gramStart"/>
      <w:r w:rsidR="006C14B5">
        <w:rPr>
          <w:sz w:val="24"/>
          <w:szCs w:val="24"/>
        </w:rPr>
        <w:t>_»_</w:t>
      </w:r>
      <w:proofErr w:type="gramEnd"/>
      <w:r w:rsidR="006C14B5">
        <w:rPr>
          <w:sz w:val="24"/>
          <w:szCs w:val="24"/>
        </w:rPr>
        <w:t>______20___г. по «_____»________20___г.</w:t>
      </w:r>
    </w:p>
    <w:p w14:paraId="2E2B20B8" w14:textId="77777777" w:rsidR="00A51B0B" w:rsidRPr="00A97ADE" w:rsidRDefault="00814F76" w:rsidP="00E44357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Место обучения (место оказания образовательных услуг): __________________.</w:t>
      </w:r>
    </w:p>
    <w:p w14:paraId="4792EE56" w14:textId="77777777" w:rsidR="00D87FA9" w:rsidRPr="004E02E6" w:rsidRDefault="00E52F0F" w:rsidP="00E44357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4E02E6">
        <w:rPr>
          <w:sz w:val="24"/>
          <w:szCs w:val="24"/>
        </w:rPr>
        <w:t xml:space="preserve">Выдача </w:t>
      </w:r>
      <w:r w:rsidR="00F53C5F">
        <w:rPr>
          <w:sz w:val="24"/>
          <w:szCs w:val="24"/>
        </w:rPr>
        <w:t xml:space="preserve">Обучающемуся </w:t>
      </w:r>
      <w:r w:rsidR="00707BFB" w:rsidRPr="004E02E6">
        <w:rPr>
          <w:sz w:val="24"/>
          <w:szCs w:val="24"/>
        </w:rPr>
        <w:t>документа об обучении по результатам освоения Программы не предусмотрена на основании</w:t>
      </w:r>
      <w:r w:rsidR="00707BFB" w:rsidRPr="004E02E6">
        <w:rPr>
          <w:color w:val="FF0000"/>
          <w:sz w:val="24"/>
          <w:szCs w:val="24"/>
        </w:rPr>
        <w:t xml:space="preserve"> </w:t>
      </w:r>
      <w:r w:rsidR="0069294F" w:rsidRPr="004E02E6">
        <w:rPr>
          <w:sz w:val="24"/>
          <w:szCs w:val="24"/>
        </w:rPr>
        <w:t>ч</w:t>
      </w:r>
      <w:r w:rsidR="00500D71" w:rsidRPr="004E02E6">
        <w:rPr>
          <w:sz w:val="24"/>
          <w:szCs w:val="24"/>
        </w:rPr>
        <w:t>асти</w:t>
      </w:r>
      <w:r w:rsidR="00707BFB" w:rsidRPr="004E02E6">
        <w:rPr>
          <w:sz w:val="24"/>
          <w:szCs w:val="24"/>
        </w:rPr>
        <w:t xml:space="preserve"> 15 ст</w:t>
      </w:r>
      <w:r w:rsidR="00500D71" w:rsidRPr="004E02E6">
        <w:rPr>
          <w:sz w:val="24"/>
          <w:szCs w:val="24"/>
        </w:rPr>
        <w:t>атьи</w:t>
      </w:r>
      <w:r w:rsidR="00707BFB" w:rsidRPr="004E02E6">
        <w:rPr>
          <w:sz w:val="24"/>
          <w:szCs w:val="24"/>
        </w:rPr>
        <w:t xml:space="preserve"> 60 Федерального закона от 29.12.2012 № 273-ФЗ «Об образовании в Российской Федерации».</w:t>
      </w:r>
    </w:p>
    <w:p w14:paraId="6ACE3B9F" w14:textId="77777777" w:rsidR="00A51B0B" w:rsidRPr="00E44357" w:rsidRDefault="00A51B0B">
      <w:pPr>
        <w:pStyle w:val="a3"/>
        <w:spacing w:line="240" w:lineRule="auto"/>
        <w:ind w:firstLine="567"/>
        <w:jc w:val="center"/>
        <w:rPr>
          <w:b/>
          <w:bCs/>
          <w:sz w:val="24"/>
          <w:szCs w:val="24"/>
        </w:rPr>
      </w:pPr>
    </w:p>
    <w:p w14:paraId="04D22F90" w14:textId="77777777" w:rsidR="00A51B0B" w:rsidRPr="00E44357" w:rsidRDefault="00CD49ED" w:rsidP="00E44357">
      <w:pPr>
        <w:pStyle w:val="af6"/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E44357">
        <w:rPr>
          <w:b/>
          <w:bCs/>
          <w:sz w:val="24"/>
          <w:szCs w:val="24"/>
        </w:rPr>
        <w:t xml:space="preserve">ПРАВА И ОБЯЗАННОСТИ </w:t>
      </w:r>
      <w:r w:rsidR="006C224A" w:rsidRPr="00E44357">
        <w:rPr>
          <w:b/>
          <w:bCs/>
          <w:sz w:val="24"/>
          <w:szCs w:val="24"/>
        </w:rPr>
        <w:t xml:space="preserve">ИСПОЛНИТЕЛЯ, ЗАКАЗЧИКА И </w:t>
      </w:r>
      <w:r w:rsidR="00AF2E47">
        <w:rPr>
          <w:b/>
          <w:bCs/>
          <w:sz w:val="24"/>
          <w:szCs w:val="24"/>
        </w:rPr>
        <w:br/>
      </w:r>
      <w:r w:rsidR="00F53C5F">
        <w:rPr>
          <w:b/>
          <w:bCs/>
          <w:color w:val="000000" w:themeColor="text1"/>
          <w:sz w:val="24"/>
          <w:szCs w:val="24"/>
        </w:rPr>
        <w:t>ОБУЧАЮЩЕГОСЯ</w:t>
      </w:r>
    </w:p>
    <w:p w14:paraId="0E7750E7" w14:textId="77777777" w:rsidR="00A51B0B" w:rsidRPr="00A97ADE" w:rsidRDefault="00367BFB" w:rsidP="00E44357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A97ADE">
        <w:rPr>
          <w:b/>
          <w:sz w:val="24"/>
          <w:szCs w:val="24"/>
        </w:rPr>
        <w:t>Исполнитель обязуется:</w:t>
      </w:r>
    </w:p>
    <w:p w14:paraId="12675A21" w14:textId="51C0E05B" w:rsidR="00344E5A" w:rsidRPr="00344E5A" w:rsidRDefault="00877EE7" w:rsidP="00344E5A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зачислить</w:t>
      </w:r>
      <w:r w:rsidR="00367BFB" w:rsidRPr="00344E5A">
        <w:rPr>
          <w:sz w:val="24"/>
          <w:szCs w:val="24"/>
        </w:rPr>
        <w:t xml:space="preserve"> </w:t>
      </w:r>
      <w:r w:rsidR="00F53C5F">
        <w:rPr>
          <w:sz w:val="24"/>
          <w:szCs w:val="24"/>
        </w:rPr>
        <w:t>Обучающегося</w:t>
      </w:r>
      <w:r w:rsidR="00367BFB" w:rsidRPr="00344E5A">
        <w:rPr>
          <w:sz w:val="24"/>
          <w:szCs w:val="24"/>
        </w:rPr>
        <w:t>, выполнившего установленные</w:t>
      </w:r>
      <w:r w:rsidR="009D6114" w:rsidRPr="00344E5A">
        <w:rPr>
          <w:sz w:val="24"/>
          <w:szCs w:val="24"/>
        </w:rPr>
        <w:t xml:space="preserve"> законодательством Российской Федерации,</w:t>
      </w:r>
      <w:r w:rsidR="00367BFB" w:rsidRPr="00344E5A">
        <w:rPr>
          <w:sz w:val="24"/>
          <w:szCs w:val="24"/>
        </w:rPr>
        <w:t xml:space="preserve"> уставом НИУ ВШЭ и локальными нормативными актами Исполнителя </w:t>
      </w:r>
      <w:r w:rsidR="00367BFB" w:rsidRPr="00503915">
        <w:rPr>
          <w:sz w:val="24"/>
        </w:rPr>
        <w:t xml:space="preserve">условия </w:t>
      </w:r>
      <w:r w:rsidR="00367BFB" w:rsidRPr="00A97ADE">
        <w:rPr>
          <w:sz w:val="24"/>
          <w:szCs w:val="24"/>
        </w:rPr>
        <w:t>приема</w:t>
      </w:r>
      <w:r w:rsidR="00367BFB" w:rsidRPr="00344E5A">
        <w:rPr>
          <w:sz w:val="24"/>
          <w:szCs w:val="24"/>
        </w:rPr>
        <w:t>, в НИУ ВШЭ</w:t>
      </w:r>
      <w:r w:rsidR="00B90CC5" w:rsidRPr="00344E5A">
        <w:rPr>
          <w:sz w:val="24"/>
          <w:szCs w:val="24"/>
        </w:rPr>
        <w:t xml:space="preserve"> в качестве </w:t>
      </w:r>
      <w:r w:rsidR="00E52F0F">
        <w:rPr>
          <w:sz w:val="24"/>
          <w:szCs w:val="24"/>
        </w:rPr>
        <w:t>учащегося</w:t>
      </w:r>
      <w:r w:rsidR="00261A8E" w:rsidRPr="00344E5A">
        <w:rPr>
          <w:sz w:val="24"/>
          <w:szCs w:val="24"/>
        </w:rPr>
        <w:t>;</w:t>
      </w:r>
    </w:p>
    <w:p w14:paraId="21F95DE9" w14:textId="7C1F99B9" w:rsidR="00A51B0B" w:rsidRPr="00344E5A" w:rsidRDefault="00E4000C" w:rsidP="00344E5A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44E5A">
        <w:rPr>
          <w:sz w:val="24"/>
          <w:szCs w:val="24"/>
        </w:rPr>
        <w:t xml:space="preserve">довести </w:t>
      </w:r>
      <w:r w:rsidR="00344E5A" w:rsidRPr="00344E5A">
        <w:rPr>
          <w:sz w:val="24"/>
          <w:szCs w:val="24"/>
        </w:rPr>
        <w:t xml:space="preserve">до Заказчика и </w:t>
      </w:r>
      <w:r w:rsidR="00F53C5F">
        <w:rPr>
          <w:sz w:val="24"/>
          <w:szCs w:val="24"/>
        </w:rPr>
        <w:t xml:space="preserve">Обучающегося </w:t>
      </w:r>
      <w:r w:rsidR="00344E5A" w:rsidRPr="00344E5A">
        <w:rPr>
          <w:sz w:val="24"/>
          <w:szCs w:val="24"/>
        </w:rPr>
        <w:t xml:space="preserve">в период заключения Договора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</w:t>
      </w:r>
      <w:r w:rsidR="00344E5A" w:rsidRPr="00344E5A">
        <w:rPr>
          <w:sz w:val="24"/>
          <w:szCs w:val="24"/>
        </w:rPr>
        <w:lastRenderedPageBreak/>
        <w:t xml:space="preserve">Федеральным законом от 29.12.2012 № 273-ФЗ «Об образовании в Российской Федерации», ознакомить Заказчика и </w:t>
      </w:r>
      <w:r w:rsidR="00F53C5F">
        <w:rPr>
          <w:sz w:val="24"/>
          <w:szCs w:val="24"/>
        </w:rPr>
        <w:t xml:space="preserve">Обучающегося </w:t>
      </w:r>
      <w:r w:rsidR="00344E5A" w:rsidRPr="00344E5A">
        <w:rPr>
          <w:sz w:val="24"/>
          <w:szCs w:val="24"/>
        </w:rPr>
        <w:t xml:space="preserve">с уставом НИУ ВШЭ, свидетельством о государственной регистрации НИУ ВШЭ,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НИУ ВШЭ, Правилами внутреннего распорядка обучающихся НИУ ВШЭ, Положением о Санкт-Петербургском филиале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экономики», документами, регламентирующими организацию и осуществление образовательной деятельности в НИУ ВШЭ, документами, регламентирующими организацию и осуществление образовательной деятельности в НИУ ВШЭ, права и обязанности </w:t>
      </w:r>
      <w:r w:rsidR="00F53C5F">
        <w:rPr>
          <w:sz w:val="24"/>
          <w:szCs w:val="24"/>
        </w:rPr>
        <w:t>Обучающегося</w:t>
      </w:r>
      <w:r w:rsidR="00344E5A" w:rsidRPr="00344E5A">
        <w:rPr>
          <w:sz w:val="24"/>
          <w:szCs w:val="24"/>
        </w:rPr>
        <w:t xml:space="preserve">, а также довести до сведения Заказчика и </w:t>
      </w:r>
      <w:r w:rsidR="00F53C5F">
        <w:rPr>
          <w:sz w:val="24"/>
          <w:szCs w:val="24"/>
        </w:rPr>
        <w:t xml:space="preserve">Обучающегося </w:t>
      </w:r>
      <w:r w:rsidR="00344E5A" w:rsidRPr="00344E5A">
        <w:rPr>
          <w:sz w:val="24"/>
          <w:szCs w:val="24"/>
        </w:rPr>
        <w:t xml:space="preserve">документы и информация размещены в открытом доступе на </w:t>
      </w:r>
      <w:r w:rsidR="00E924F9">
        <w:rPr>
          <w:sz w:val="24"/>
          <w:szCs w:val="24"/>
        </w:rPr>
        <w:t>официальном интернет-</w:t>
      </w:r>
      <w:r w:rsidR="00344E5A" w:rsidRPr="00344E5A">
        <w:rPr>
          <w:sz w:val="24"/>
          <w:szCs w:val="24"/>
        </w:rPr>
        <w:t>сайте (</w:t>
      </w:r>
      <w:r w:rsidR="00E924F9" w:rsidRPr="00344E5A">
        <w:rPr>
          <w:sz w:val="24"/>
          <w:szCs w:val="24"/>
        </w:rPr>
        <w:t xml:space="preserve">корпоративном </w:t>
      </w:r>
      <w:r w:rsidR="00344E5A" w:rsidRPr="00344E5A">
        <w:rPr>
          <w:sz w:val="24"/>
          <w:szCs w:val="24"/>
        </w:rPr>
        <w:t xml:space="preserve">портале) НИУ ВШЭ по адресу: </w:t>
      </w:r>
      <w:hyperlink r:id="rId9" w:history="1">
        <w:r w:rsidR="00344E5A" w:rsidRPr="00344E5A">
          <w:rPr>
            <w:rStyle w:val="ac"/>
            <w:sz w:val="24"/>
            <w:szCs w:val="24"/>
            <w:lang w:val="en-US"/>
          </w:rPr>
          <w:t>www</w:t>
        </w:r>
        <w:r w:rsidR="00344E5A" w:rsidRPr="00344E5A">
          <w:rPr>
            <w:rStyle w:val="ac"/>
            <w:sz w:val="24"/>
            <w:szCs w:val="24"/>
          </w:rPr>
          <w:t>.</w:t>
        </w:r>
        <w:proofErr w:type="spellStart"/>
        <w:r w:rsidR="00344E5A" w:rsidRPr="00344E5A">
          <w:rPr>
            <w:rStyle w:val="ac"/>
            <w:sz w:val="24"/>
            <w:szCs w:val="24"/>
            <w:lang w:val="en-US"/>
          </w:rPr>
          <w:t>hse</w:t>
        </w:r>
        <w:proofErr w:type="spellEnd"/>
        <w:r w:rsidR="00344E5A" w:rsidRPr="00344E5A">
          <w:rPr>
            <w:rStyle w:val="ac"/>
            <w:sz w:val="24"/>
            <w:szCs w:val="24"/>
          </w:rPr>
          <w:t>.</w:t>
        </w:r>
        <w:proofErr w:type="spellStart"/>
        <w:r w:rsidR="00344E5A" w:rsidRPr="00344E5A">
          <w:rPr>
            <w:rStyle w:val="ac"/>
            <w:sz w:val="24"/>
            <w:szCs w:val="24"/>
            <w:lang w:val="en-US"/>
          </w:rPr>
          <w:t>ru</w:t>
        </w:r>
        <w:proofErr w:type="spellEnd"/>
      </w:hyperlink>
      <w:r w:rsidR="00344E5A" w:rsidRPr="00344E5A">
        <w:rPr>
          <w:sz w:val="24"/>
          <w:szCs w:val="24"/>
        </w:rPr>
        <w:t>;</w:t>
      </w:r>
    </w:p>
    <w:p w14:paraId="769476C7" w14:textId="77777777" w:rsidR="00A51B0B" w:rsidRPr="00A97ADE" w:rsidRDefault="00261A8E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о</w:t>
      </w:r>
      <w:r w:rsidR="00877EE7" w:rsidRPr="00A97ADE">
        <w:rPr>
          <w:sz w:val="24"/>
          <w:szCs w:val="24"/>
        </w:rPr>
        <w:t>рганизовать</w:t>
      </w:r>
      <w:r w:rsidR="00367BFB" w:rsidRPr="00A97ADE">
        <w:rPr>
          <w:sz w:val="24"/>
          <w:szCs w:val="24"/>
        </w:rPr>
        <w:t xml:space="preserve"> и обеспечить надлежащее оказание</w:t>
      </w:r>
      <w:r w:rsidRPr="00A97ADE">
        <w:rPr>
          <w:sz w:val="24"/>
          <w:szCs w:val="24"/>
        </w:rPr>
        <w:t xml:space="preserve"> образовательных</w:t>
      </w:r>
      <w:r w:rsidR="00367BFB" w:rsidRPr="00A97ADE">
        <w:rPr>
          <w:sz w:val="24"/>
          <w:szCs w:val="24"/>
        </w:rPr>
        <w:t xml:space="preserve"> услуг, предусмотренных в разделе 1 </w:t>
      </w:r>
      <w:r w:rsidR="003939C1" w:rsidRPr="00A97ADE">
        <w:rPr>
          <w:sz w:val="24"/>
          <w:szCs w:val="24"/>
        </w:rPr>
        <w:t>Д</w:t>
      </w:r>
      <w:r w:rsidR="00367BFB" w:rsidRPr="00A97ADE">
        <w:rPr>
          <w:sz w:val="24"/>
          <w:szCs w:val="24"/>
        </w:rPr>
        <w:t xml:space="preserve">оговора. </w:t>
      </w:r>
      <w:r w:rsidRPr="00A97ADE">
        <w:rPr>
          <w:sz w:val="24"/>
          <w:szCs w:val="24"/>
        </w:rPr>
        <w:t>Образовательные у</w:t>
      </w:r>
      <w:r w:rsidR="00367BFB" w:rsidRPr="00A97ADE">
        <w:rPr>
          <w:sz w:val="24"/>
          <w:szCs w:val="24"/>
        </w:rPr>
        <w:t xml:space="preserve">слуги оказываются в соответствии с </w:t>
      </w:r>
      <w:r w:rsidR="00507B32" w:rsidRPr="00A97ADE">
        <w:rPr>
          <w:sz w:val="24"/>
          <w:szCs w:val="24"/>
        </w:rPr>
        <w:t xml:space="preserve">Программой, в том числе </w:t>
      </w:r>
      <w:r w:rsidR="00367BFB" w:rsidRPr="00A97ADE">
        <w:rPr>
          <w:sz w:val="24"/>
          <w:szCs w:val="24"/>
        </w:rPr>
        <w:t>графиком учебного процесса, расписанием занятий</w:t>
      </w:r>
      <w:r w:rsidR="00507B32" w:rsidRPr="00A97ADE">
        <w:rPr>
          <w:sz w:val="24"/>
          <w:szCs w:val="24"/>
        </w:rPr>
        <w:t>,</w:t>
      </w:r>
      <w:r w:rsidR="00367BFB" w:rsidRPr="00A97ADE">
        <w:rPr>
          <w:sz w:val="24"/>
          <w:szCs w:val="24"/>
        </w:rPr>
        <w:t xml:space="preserve"> </w:t>
      </w:r>
      <w:r w:rsidR="00D61BCF">
        <w:rPr>
          <w:sz w:val="24"/>
          <w:szCs w:val="24"/>
        </w:rPr>
        <w:t xml:space="preserve">учебным планом, в том числе индивидуальным учебным планом, </w:t>
      </w:r>
      <w:r w:rsidR="00367BFB" w:rsidRPr="00A97ADE">
        <w:rPr>
          <w:sz w:val="24"/>
          <w:szCs w:val="24"/>
        </w:rPr>
        <w:t>и локальными нормативными актами</w:t>
      </w:r>
      <w:r w:rsidR="00507B32" w:rsidRPr="00A97ADE">
        <w:rPr>
          <w:sz w:val="24"/>
          <w:szCs w:val="24"/>
        </w:rPr>
        <w:t xml:space="preserve"> </w:t>
      </w:r>
      <w:r w:rsidR="00367BFB" w:rsidRPr="00A97ADE">
        <w:rPr>
          <w:sz w:val="24"/>
          <w:szCs w:val="24"/>
        </w:rPr>
        <w:t>Исполнител</w:t>
      </w:r>
      <w:r w:rsidR="00507B32" w:rsidRPr="00A97ADE">
        <w:rPr>
          <w:sz w:val="24"/>
          <w:szCs w:val="24"/>
        </w:rPr>
        <w:t>я</w:t>
      </w:r>
      <w:r w:rsidRPr="00A97ADE">
        <w:rPr>
          <w:sz w:val="24"/>
          <w:szCs w:val="24"/>
        </w:rPr>
        <w:t>;</w:t>
      </w:r>
    </w:p>
    <w:p w14:paraId="389DA6E8" w14:textId="77777777" w:rsidR="00950AA7" w:rsidRPr="00A97ADE" w:rsidRDefault="00950AA7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A97ADE">
        <w:rPr>
          <w:sz w:val="24"/>
          <w:szCs w:val="24"/>
        </w:rPr>
        <w:t>обеспечить</w:t>
      </w:r>
      <w:proofErr w:type="gramEnd"/>
      <w:r w:rsidRPr="00A97ADE">
        <w:rPr>
          <w:sz w:val="24"/>
          <w:szCs w:val="24"/>
        </w:rPr>
        <w:t xml:space="preserve"> </w:t>
      </w:r>
      <w:r w:rsidR="00F53C5F">
        <w:rPr>
          <w:sz w:val="24"/>
          <w:szCs w:val="24"/>
        </w:rPr>
        <w:t xml:space="preserve">Обучающемуся </w:t>
      </w:r>
      <w:r w:rsidR="008A6F09" w:rsidRPr="00A97ADE">
        <w:rPr>
          <w:sz w:val="24"/>
          <w:szCs w:val="24"/>
        </w:rPr>
        <w:t>предусмотренные выбранной Программой</w:t>
      </w:r>
      <w:r w:rsidRPr="00A97ADE">
        <w:rPr>
          <w:sz w:val="24"/>
          <w:szCs w:val="24"/>
        </w:rPr>
        <w:t xml:space="preserve"> условия ее освоения;</w:t>
      </w:r>
    </w:p>
    <w:p w14:paraId="1318DA71" w14:textId="77777777" w:rsidR="00A51B0B" w:rsidRPr="00A97ADE" w:rsidRDefault="00877EE7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обеспечить</w:t>
      </w:r>
      <w:r w:rsidR="00367BFB" w:rsidRPr="00A97ADE">
        <w:rPr>
          <w:sz w:val="24"/>
          <w:szCs w:val="24"/>
        </w:rPr>
        <w:t xml:space="preserve"> в период обучения промежуточный контроль успеваемости </w:t>
      </w:r>
      <w:r w:rsidR="00F53C5F">
        <w:rPr>
          <w:sz w:val="24"/>
          <w:szCs w:val="24"/>
        </w:rPr>
        <w:t xml:space="preserve">Обучающегося </w:t>
      </w:r>
      <w:r w:rsidR="00367BFB" w:rsidRPr="00A97ADE">
        <w:rPr>
          <w:sz w:val="24"/>
          <w:szCs w:val="24"/>
        </w:rPr>
        <w:t>в форме отчетных контрольных работ</w:t>
      </w:r>
      <w:r w:rsidRPr="00A97ADE">
        <w:rPr>
          <w:sz w:val="24"/>
          <w:szCs w:val="24"/>
        </w:rPr>
        <w:t>;</w:t>
      </w:r>
    </w:p>
    <w:p w14:paraId="3B80D174" w14:textId="03FB8006" w:rsidR="00A51B0B" w:rsidRPr="00A97ADE" w:rsidRDefault="00877EE7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A97ADE">
        <w:rPr>
          <w:sz w:val="24"/>
          <w:szCs w:val="24"/>
        </w:rPr>
        <w:t>выдать</w:t>
      </w:r>
      <w:proofErr w:type="gramEnd"/>
      <w:r w:rsidR="00367BFB" w:rsidRPr="00A97ADE">
        <w:rPr>
          <w:sz w:val="24"/>
          <w:szCs w:val="24"/>
        </w:rPr>
        <w:t xml:space="preserve"> </w:t>
      </w:r>
      <w:r w:rsidR="00F53C5F">
        <w:rPr>
          <w:sz w:val="24"/>
          <w:szCs w:val="24"/>
        </w:rPr>
        <w:t xml:space="preserve">Обучающемуся </w:t>
      </w:r>
      <w:r w:rsidR="00367BFB" w:rsidRPr="00A97ADE">
        <w:rPr>
          <w:sz w:val="24"/>
          <w:szCs w:val="24"/>
        </w:rPr>
        <w:t xml:space="preserve">после заключения </w:t>
      </w:r>
      <w:r w:rsidR="0049503C" w:rsidRPr="00A97ADE">
        <w:rPr>
          <w:sz w:val="24"/>
          <w:szCs w:val="24"/>
        </w:rPr>
        <w:t>Д</w:t>
      </w:r>
      <w:r w:rsidR="00367BFB" w:rsidRPr="00A97ADE">
        <w:rPr>
          <w:sz w:val="24"/>
          <w:szCs w:val="24"/>
        </w:rPr>
        <w:t xml:space="preserve">оговора и оплаты Заказчиком пропуск для прохода в здание </w:t>
      </w:r>
      <w:r w:rsidR="00367BFB" w:rsidRPr="00A97ADE">
        <w:rPr>
          <w:spacing w:val="-6"/>
          <w:sz w:val="24"/>
          <w:szCs w:val="24"/>
        </w:rPr>
        <w:t>НИУ ВШЭ</w:t>
      </w:r>
      <w:r w:rsidR="00367BFB" w:rsidRPr="00A97ADE">
        <w:rPr>
          <w:sz w:val="24"/>
          <w:szCs w:val="24"/>
        </w:rPr>
        <w:t xml:space="preserve">, </w:t>
      </w:r>
      <w:r w:rsidRPr="00A97ADE">
        <w:rPr>
          <w:sz w:val="24"/>
          <w:szCs w:val="24"/>
        </w:rPr>
        <w:t>где</w:t>
      </w:r>
      <w:r w:rsidR="00367BFB" w:rsidRPr="00A97ADE">
        <w:rPr>
          <w:sz w:val="24"/>
          <w:szCs w:val="24"/>
        </w:rPr>
        <w:t xml:space="preserve"> осуществляется обучение по Программе</w:t>
      </w:r>
      <w:r w:rsidRPr="00A97ADE">
        <w:rPr>
          <w:sz w:val="24"/>
          <w:szCs w:val="24"/>
        </w:rPr>
        <w:t>;</w:t>
      </w:r>
    </w:p>
    <w:p w14:paraId="57F03604" w14:textId="77777777" w:rsidR="00B90CC5" w:rsidRPr="00A97ADE" w:rsidRDefault="00877EE7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по</w:t>
      </w:r>
      <w:r w:rsidR="00367BFB" w:rsidRPr="00A97ADE">
        <w:rPr>
          <w:sz w:val="24"/>
          <w:szCs w:val="24"/>
        </w:rPr>
        <w:t xml:space="preserve"> требованию Заказчика предоставлять ему информацию об успеваемости </w:t>
      </w:r>
      <w:r w:rsidR="00F53C5F">
        <w:rPr>
          <w:sz w:val="24"/>
          <w:szCs w:val="24"/>
        </w:rPr>
        <w:t xml:space="preserve">Обучающегося </w:t>
      </w:r>
      <w:r w:rsidR="00367BFB" w:rsidRPr="00A97ADE">
        <w:rPr>
          <w:sz w:val="24"/>
          <w:szCs w:val="24"/>
        </w:rPr>
        <w:t>и</w:t>
      </w:r>
      <w:r w:rsidR="00CD49ED" w:rsidRPr="00A97ADE">
        <w:rPr>
          <w:sz w:val="24"/>
          <w:szCs w:val="24"/>
        </w:rPr>
        <w:t xml:space="preserve"> посещении им занятий согласно учебному расписанию</w:t>
      </w:r>
      <w:r w:rsidR="00B90CC5" w:rsidRPr="00A97ADE">
        <w:rPr>
          <w:sz w:val="24"/>
          <w:szCs w:val="24"/>
        </w:rPr>
        <w:t>;</w:t>
      </w:r>
    </w:p>
    <w:p w14:paraId="3555205B" w14:textId="77777777" w:rsidR="00950AA7" w:rsidRPr="00A97ADE" w:rsidRDefault="00950AA7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сохранить место за </w:t>
      </w:r>
      <w:r w:rsidR="00F53C5F">
        <w:rPr>
          <w:sz w:val="24"/>
          <w:szCs w:val="24"/>
        </w:rPr>
        <w:t xml:space="preserve">Обучающимся </w:t>
      </w:r>
      <w:r w:rsidRPr="00A97ADE">
        <w:rPr>
          <w:sz w:val="24"/>
          <w:szCs w:val="24"/>
        </w:rPr>
        <w:t xml:space="preserve">в случае пропуска занятий по уважительным причинам (с учетом оплаты </w:t>
      </w:r>
      <w:r w:rsidR="00BA3982">
        <w:rPr>
          <w:sz w:val="24"/>
          <w:szCs w:val="24"/>
        </w:rPr>
        <w:t xml:space="preserve">образовательных </w:t>
      </w:r>
      <w:r w:rsidRPr="00A97ADE">
        <w:rPr>
          <w:sz w:val="24"/>
          <w:szCs w:val="24"/>
        </w:rPr>
        <w:t>услуг, предусмотренных разделом 1 Договора);</w:t>
      </w:r>
    </w:p>
    <w:p w14:paraId="1DC701ED" w14:textId="1E07C0F6" w:rsidR="0050720E" w:rsidRDefault="00950AA7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принимать от Заказчика</w:t>
      </w:r>
      <w:r w:rsidR="00F53C5F">
        <w:rPr>
          <w:sz w:val="24"/>
          <w:szCs w:val="24"/>
        </w:rPr>
        <w:t xml:space="preserve"> </w:t>
      </w:r>
      <w:r w:rsidRPr="00A97ADE">
        <w:rPr>
          <w:sz w:val="24"/>
          <w:szCs w:val="24"/>
        </w:rPr>
        <w:t>плату за образовательные услуги</w:t>
      </w:r>
      <w:r w:rsidR="0050720E">
        <w:rPr>
          <w:sz w:val="24"/>
          <w:szCs w:val="24"/>
        </w:rPr>
        <w:t>;</w:t>
      </w:r>
    </w:p>
    <w:p w14:paraId="76A1A3C8" w14:textId="77777777" w:rsidR="00A51B0B" w:rsidRPr="00A97ADE" w:rsidRDefault="00E4000C" w:rsidP="00E4000C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E4000C">
        <w:rPr>
          <w:sz w:val="24"/>
          <w:szCs w:val="24"/>
        </w:rPr>
        <w:t>проявлять</w:t>
      </w:r>
      <w:proofErr w:type="gramEnd"/>
      <w:r w:rsidRPr="00E4000C">
        <w:rPr>
          <w:sz w:val="24"/>
          <w:szCs w:val="24"/>
        </w:rPr>
        <w:t xml:space="preserve"> уважение к личности </w:t>
      </w:r>
      <w:r w:rsidR="00F53C5F">
        <w:rPr>
          <w:sz w:val="24"/>
          <w:szCs w:val="24"/>
        </w:rPr>
        <w:t>Обучающегося</w:t>
      </w:r>
      <w:r w:rsidRPr="00E4000C">
        <w:rPr>
          <w:sz w:val="24"/>
          <w:szCs w:val="24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F53C5F">
        <w:rPr>
          <w:sz w:val="24"/>
          <w:szCs w:val="24"/>
        </w:rPr>
        <w:t xml:space="preserve">Обучающегося </w:t>
      </w:r>
      <w:r w:rsidRPr="00E4000C">
        <w:rPr>
          <w:sz w:val="24"/>
          <w:szCs w:val="24"/>
        </w:rPr>
        <w:t xml:space="preserve">с учетом его индивидуальных особенностей; обеспечить </w:t>
      </w:r>
      <w:r w:rsidR="00F53C5F">
        <w:rPr>
          <w:sz w:val="24"/>
          <w:szCs w:val="24"/>
        </w:rPr>
        <w:t xml:space="preserve">Обучающемуся </w:t>
      </w:r>
      <w:r w:rsidRPr="00E4000C">
        <w:rPr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50720E">
        <w:rPr>
          <w:sz w:val="24"/>
          <w:szCs w:val="24"/>
        </w:rPr>
        <w:t>.</w:t>
      </w:r>
    </w:p>
    <w:p w14:paraId="321522D2" w14:textId="77777777" w:rsidR="00A51B0B" w:rsidRPr="00A97ADE" w:rsidRDefault="00CD49ED" w:rsidP="00E44357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A97ADE">
        <w:rPr>
          <w:b/>
          <w:sz w:val="24"/>
          <w:szCs w:val="24"/>
        </w:rPr>
        <w:t xml:space="preserve">Исполнитель вправе: </w:t>
      </w:r>
    </w:p>
    <w:p w14:paraId="6FE5B32B" w14:textId="23BA539F" w:rsidR="000825B9" w:rsidRPr="006B759A" w:rsidRDefault="0027363F" w:rsidP="003E5E02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самостоятельно</w:t>
      </w:r>
      <w:r w:rsidR="00CD49ED" w:rsidRPr="00A97ADE">
        <w:rPr>
          <w:sz w:val="24"/>
          <w:szCs w:val="24"/>
        </w:rPr>
        <w:t xml:space="preserve"> осуществлять образовательный процесс</w:t>
      </w:r>
      <w:r w:rsidR="00E4000C" w:rsidRPr="00E4000C">
        <w:t xml:space="preserve"> </w:t>
      </w:r>
      <w:r w:rsidR="00E4000C" w:rsidRPr="00E4000C">
        <w:rPr>
          <w:sz w:val="24"/>
          <w:szCs w:val="24"/>
        </w:rPr>
        <w:t>выбирать системы оценок, формы, порядок и периодичность контроля знаний</w:t>
      </w:r>
      <w:r w:rsidR="00E4000C">
        <w:rPr>
          <w:sz w:val="24"/>
          <w:szCs w:val="24"/>
        </w:rPr>
        <w:t xml:space="preserve"> </w:t>
      </w:r>
      <w:r w:rsidR="005A2F3F" w:rsidRPr="00001318">
        <w:rPr>
          <w:sz w:val="24"/>
          <w:szCs w:val="24"/>
        </w:rPr>
        <w:t>Обучающегося</w:t>
      </w:r>
      <w:r w:rsidR="00E4000C">
        <w:rPr>
          <w:sz w:val="24"/>
          <w:szCs w:val="24"/>
        </w:rPr>
        <w:t xml:space="preserve">, применять к нему меры поощрения и меры дисциплинарного взыскания в соответствии </w:t>
      </w:r>
      <w:r w:rsidR="00E4000C" w:rsidRPr="00E4000C">
        <w:rPr>
          <w:sz w:val="24"/>
          <w:szCs w:val="24"/>
        </w:rPr>
        <w:t xml:space="preserve">с законодательством Российской Федерации, Договором и </w:t>
      </w:r>
      <w:r w:rsidR="00E4000C" w:rsidRPr="006B759A">
        <w:rPr>
          <w:sz w:val="24"/>
          <w:szCs w:val="24"/>
        </w:rPr>
        <w:t>локальными нормативными актами НИУ ВШЭ</w:t>
      </w:r>
      <w:r w:rsidR="002C7F15" w:rsidRPr="006B759A">
        <w:rPr>
          <w:sz w:val="24"/>
          <w:szCs w:val="24"/>
        </w:rPr>
        <w:t>;</w:t>
      </w:r>
    </w:p>
    <w:p w14:paraId="5A177381" w14:textId="77777777" w:rsidR="00A97ADE" w:rsidRPr="006B759A" w:rsidRDefault="002C7F15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color w:val="000000" w:themeColor="text1"/>
          <w:sz w:val="24"/>
        </w:rPr>
      </w:pPr>
      <w:proofErr w:type="gramStart"/>
      <w:r w:rsidRPr="006B759A">
        <w:rPr>
          <w:color w:val="000000" w:themeColor="text1"/>
          <w:sz w:val="24"/>
        </w:rPr>
        <w:t>отчислить</w:t>
      </w:r>
      <w:proofErr w:type="gramEnd"/>
      <w:r w:rsidR="00367BFB" w:rsidRPr="006B759A">
        <w:rPr>
          <w:color w:val="000000" w:themeColor="text1"/>
          <w:sz w:val="24"/>
        </w:rPr>
        <w:t xml:space="preserve"> </w:t>
      </w:r>
      <w:r w:rsidR="00F53C5F" w:rsidRPr="006B759A">
        <w:rPr>
          <w:color w:val="000000" w:themeColor="text1"/>
          <w:sz w:val="24"/>
        </w:rPr>
        <w:t xml:space="preserve">Обучающегося </w:t>
      </w:r>
      <w:r w:rsidR="00367BFB" w:rsidRPr="006B759A">
        <w:rPr>
          <w:color w:val="000000" w:themeColor="text1"/>
          <w:sz w:val="24"/>
        </w:rPr>
        <w:t xml:space="preserve">из НИУ ВШЭ по основаниям, предусмотренным законодательством Российской Федерации, </w:t>
      </w:r>
      <w:r w:rsidRPr="006B759A">
        <w:rPr>
          <w:color w:val="000000" w:themeColor="text1"/>
          <w:sz w:val="24"/>
        </w:rPr>
        <w:t>Договором</w:t>
      </w:r>
      <w:r w:rsidR="00367BFB" w:rsidRPr="006B759A">
        <w:rPr>
          <w:color w:val="000000" w:themeColor="text1"/>
          <w:sz w:val="24"/>
        </w:rPr>
        <w:t xml:space="preserve"> и локальными нормативными актами НИУ ВШЭ</w:t>
      </w:r>
      <w:r w:rsidR="00EA0142" w:rsidRPr="006B759A">
        <w:rPr>
          <w:color w:val="000000" w:themeColor="text1"/>
          <w:sz w:val="24"/>
        </w:rPr>
        <w:t>;</w:t>
      </w:r>
    </w:p>
    <w:p w14:paraId="50B6F181" w14:textId="77777777" w:rsidR="0069294F" w:rsidRPr="006B759A" w:rsidRDefault="00EA0142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6B759A">
        <w:rPr>
          <w:sz w:val="24"/>
          <w:szCs w:val="24"/>
        </w:rPr>
        <w:t>расторгнуть</w:t>
      </w:r>
      <w:r w:rsidR="00367BFB" w:rsidRPr="006B759A">
        <w:rPr>
          <w:sz w:val="24"/>
          <w:szCs w:val="24"/>
        </w:rPr>
        <w:t xml:space="preserve"> </w:t>
      </w:r>
      <w:r w:rsidRPr="006B759A">
        <w:rPr>
          <w:sz w:val="24"/>
          <w:szCs w:val="24"/>
        </w:rPr>
        <w:t>Договор</w:t>
      </w:r>
      <w:r w:rsidR="00367BFB" w:rsidRPr="006B759A">
        <w:rPr>
          <w:sz w:val="24"/>
          <w:szCs w:val="24"/>
        </w:rPr>
        <w:t xml:space="preserve"> в одностороннем порядке</w:t>
      </w:r>
      <w:r w:rsidR="001D192E" w:rsidRPr="006B759A">
        <w:rPr>
          <w:sz w:val="24"/>
          <w:szCs w:val="24"/>
        </w:rPr>
        <w:t xml:space="preserve"> в случаях, предусмотренных Правилами оказания платных образовательных услуг, утвержденных Правительством Российской Федерации, и перечисленных в пункте 5.4. Договора, путем направления Заказчику</w:t>
      </w:r>
      <w:r w:rsidR="000C5198" w:rsidRPr="006B759A">
        <w:rPr>
          <w:sz w:val="24"/>
          <w:szCs w:val="24"/>
        </w:rPr>
        <w:t xml:space="preserve"> и </w:t>
      </w:r>
      <w:r w:rsidR="00F53C5F" w:rsidRPr="006B759A">
        <w:rPr>
          <w:sz w:val="24"/>
          <w:szCs w:val="24"/>
        </w:rPr>
        <w:t xml:space="preserve">Обучающемуся </w:t>
      </w:r>
      <w:r w:rsidR="001D192E" w:rsidRPr="006B759A">
        <w:rPr>
          <w:sz w:val="24"/>
          <w:szCs w:val="24"/>
        </w:rPr>
        <w:t>письменного уведомления об этом по адресу (-</w:t>
      </w:r>
      <w:proofErr w:type="spellStart"/>
      <w:r w:rsidR="001D192E" w:rsidRPr="006B759A">
        <w:rPr>
          <w:sz w:val="24"/>
          <w:szCs w:val="24"/>
        </w:rPr>
        <w:t>ам</w:t>
      </w:r>
      <w:proofErr w:type="spellEnd"/>
      <w:r w:rsidR="001D192E" w:rsidRPr="006B759A">
        <w:rPr>
          <w:sz w:val="24"/>
          <w:szCs w:val="24"/>
        </w:rPr>
        <w:t xml:space="preserve">), указанным в разделе 7 Договора, </w:t>
      </w:r>
      <w:r w:rsidR="00367BFB" w:rsidRPr="006B759A">
        <w:rPr>
          <w:sz w:val="24"/>
          <w:szCs w:val="24"/>
        </w:rPr>
        <w:t>за 10</w:t>
      </w:r>
      <w:r w:rsidR="00E4000C" w:rsidRPr="006B759A">
        <w:rPr>
          <w:sz w:val="24"/>
          <w:szCs w:val="24"/>
        </w:rPr>
        <w:t xml:space="preserve"> (десять)</w:t>
      </w:r>
      <w:r w:rsidR="00367BFB" w:rsidRPr="006B759A">
        <w:rPr>
          <w:sz w:val="24"/>
          <w:szCs w:val="24"/>
        </w:rPr>
        <w:t xml:space="preserve"> календарных дней до </w:t>
      </w:r>
      <w:r w:rsidR="001D192E" w:rsidRPr="006B759A">
        <w:rPr>
          <w:sz w:val="24"/>
          <w:szCs w:val="24"/>
        </w:rPr>
        <w:t xml:space="preserve">предполагаемой </w:t>
      </w:r>
      <w:r w:rsidR="00367BFB" w:rsidRPr="006B759A">
        <w:rPr>
          <w:sz w:val="24"/>
          <w:szCs w:val="24"/>
        </w:rPr>
        <w:t>даты расторжения</w:t>
      </w:r>
      <w:r w:rsidR="00C05A96" w:rsidRPr="006B759A">
        <w:rPr>
          <w:sz w:val="24"/>
          <w:szCs w:val="24"/>
        </w:rPr>
        <w:t xml:space="preserve"> Договора</w:t>
      </w:r>
      <w:r w:rsidR="00E4000C" w:rsidRPr="006B759A">
        <w:rPr>
          <w:sz w:val="24"/>
          <w:szCs w:val="24"/>
        </w:rPr>
        <w:t>.</w:t>
      </w:r>
    </w:p>
    <w:p w14:paraId="155BD34F" w14:textId="77777777" w:rsidR="000825B9" w:rsidRPr="00A97ADE" w:rsidRDefault="00CD49ED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6B759A">
        <w:rPr>
          <w:b/>
          <w:sz w:val="24"/>
          <w:szCs w:val="24"/>
        </w:rPr>
        <w:t>Заказчик</w:t>
      </w:r>
      <w:r w:rsidRPr="00A97ADE">
        <w:rPr>
          <w:b/>
          <w:sz w:val="24"/>
          <w:szCs w:val="24"/>
        </w:rPr>
        <w:t xml:space="preserve"> обязуется:</w:t>
      </w:r>
    </w:p>
    <w:p w14:paraId="7EC63152" w14:textId="77777777" w:rsidR="000825B9" w:rsidRPr="00A97ADE" w:rsidRDefault="006D551B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A97ADE">
        <w:rPr>
          <w:sz w:val="24"/>
          <w:szCs w:val="24"/>
        </w:rPr>
        <w:t>обеспечить</w:t>
      </w:r>
      <w:proofErr w:type="gramEnd"/>
      <w:r w:rsidR="00CD49ED" w:rsidRPr="00A97ADE">
        <w:rPr>
          <w:sz w:val="24"/>
          <w:szCs w:val="24"/>
        </w:rPr>
        <w:t xml:space="preserve"> соблюдение </w:t>
      </w:r>
      <w:r w:rsidR="00F53C5F">
        <w:rPr>
          <w:sz w:val="24"/>
          <w:szCs w:val="24"/>
        </w:rPr>
        <w:t xml:space="preserve">Обучающимся </w:t>
      </w:r>
      <w:r w:rsidR="00CD49ED" w:rsidRPr="00A97ADE">
        <w:rPr>
          <w:sz w:val="24"/>
          <w:szCs w:val="24"/>
        </w:rPr>
        <w:t xml:space="preserve">Правил внутреннего распорядка </w:t>
      </w:r>
      <w:r w:rsidRPr="00A97ADE">
        <w:rPr>
          <w:sz w:val="24"/>
          <w:szCs w:val="24"/>
        </w:rPr>
        <w:t xml:space="preserve">обучающихся </w:t>
      </w:r>
      <w:r w:rsidR="00CD49ED" w:rsidRPr="00A97ADE">
        <w:rPr>
          <w:spacing w:val="-6"/>
          <w:sz w:val="24"/>
          <w:szCs w:val="24"/>
        </w:rPr>
        <w:t>НИУ ВШЭ</w:t>
      </w:r>
      <w:r w:rsidRPr="00A97ADE">
        <w:rPr>
          <w:sz w:val="24"/>
          <w:szCs w:val="24"/>
        </w:rPr>
        <w:t>;</w:t>
      </w:r>
    </w:p>
    <w:p w14:paraId="145F1CC4" w14:textId="77777777" w:rsidR="000825B9" w:rsidRPr="00A97ADE" w:rsidRDefault="006D551B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A97ADE">
        <w:rPr>
          <w:sz w:val="24"/>
          <w:szCs w:val="24"/>
        </w:rPr>
        <w:t>обеспечить</w:t>
      </w:r>
      <w:proofErr w:type="gramEnd"/>
      <w:r w:rsidR="00CD49ED" w:rsidRPr="00A97ADE">
        <w:rPr>
          <w:sz w:val="24"/>
          <w:szCs w:val="24"/>
        </w:rPr>
        <w:t xml:space="preserve"> </w:t>
      </w:r>
      <w:r w:rsidRPr="00A97ADE">
        <w:rPr>
          <w:sz w:val="24"/>
          <w:szCs w:val="24"/>
        </w:rPr>
        <w:t xml:space="preserve">освоение </w:t>
      </w:r>
      <w:r w:rsidR="00F53C5F">
        <w:rPr>
          <w:sz w:val="24"/>
          <w:szCs w:val="24"/>
        </w:rPr>
        <w:t xml:space="preserve">Обучающимся </w:t>
      </w:r>
      <w:r w:rsidR="00CD49ED" w:rsidRPr="00A97ADE">
        <w:rPr>
          <w:sz w:val="24"/>
          <w:szCs w:val="24"/>
        </w:rPr>
        <w:t>Программы и посещение занятий в соответствии с учебным расписанием</w:t>
      </w:r>
      <w:r w:rsidRPr="00A97ADE">
        <w:rPr>
          <w:sz w:val="24"/>
          <w:szCs w:val="24"/>
        </w:rPr>
        <w:t>;</w:t>
      </w:r>
    </w:p>
    <w:p w14:paraId="1FDF35FD" w14:textId="77777777" w:rsidR="00A51B0B" w:rsidRPr="00A97ADE" w:rsidRDefault="00D549BD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A97ADE">
        <w:rPr>
          <w:sz w:val="24"/>
          <w:szCs w:val="24"/>
        </w:rPr>
        <w:t>обеспечить</w:t>
      </w:r>
      <w:proofErr w:type="gramEnd"/>
      <w:r w:rsidR="00CD49ED" w:rsidRPr="00A97ADE">
        <w:rPr>
          <w:sz w:val="24"/>
          <w:szCs w:val="24"/>
        </w:rPr>
        <w:t xml:space="preserve"> выполнение </w:t>
      </w:r>
      <w:r w:rsidR="00F53C5F">
        <w:rPr>
          <w:sz w:val="24"/>
          <w:szCs w:val="24"/>
        </w:rPr>
        <w:t xml:space="preserve">Обучающимся </w:t>
      </w:r>
      <w:r w:rsidR="00CD49ED" w:rsidRPr="00A97ADE">
        <w:rPr>
          <w:sz w:val="24"/>
          <w:szCs w:val="24"/>
        </w:rPr>
        <w:t>требовани</w:t>
      </w:r>
      <w:r w:rsidR="00A14A52" w:rsidRPr="00A97ADE">
        <w:rPr>
          <w:sz w:val="24"/>
          <w:szCs w:val="24"/>
        </w:rPr>
        <w:t>й</w:t>
      </w:r>
      <w:r w:rsidR="00CD49ED" w:rsidRPr="00A97ADE">
        <w:rPr>
          <w:sz w:val="24"/>
          <w:szCs w:val="24"/>
        </w:rPr>
        <w:t xml:space="preserve"> законов, нормативных правовых актов в области образования, </w:t>
      </w:r>
      <w:r w:rsidR="000F6227" w:rsidRPr="00A97ADE">
        <w:rPr>
          <w:sz w:val="24"/>
          <w:szCs w:val="24"/>
        </w:rPr>
        <w:t xml:space="preserve">Договора </w:t>
      </w:r>
      <w:r w:rsidR="00CD49ED" w:rsidRPr="00A97ADE">
        <w:rPr>
          <w:sz w:val="24"/>
          <w:szCs w:val="24"/>
        </w:rPr>
        <w:t xml:space="preserve">и локальных нормативных актов НИУ ВШЭ, в </w:t>
      </w:r>
      <w:proofErr w:type="spellStart"/>
      <w:r w:rsidR="00CD49ED" w:rsidRPr="00A97ADE">
        <w:rPr>
          <w:sz w:val="24"/>
          <w:szCs w:val="24"/>
        </w:rPr>
        <w:t>т.ч</w:t>
      </w:r>
      <w:proofErr w:type="spellEnd"/>
      <w:r w:rsidR="00CD49ED" w:rsidRPr="00A97ADE">
        <w:rPr>
          <w:sz w:val="24"/>
          <w:szCs w:val="24"/>
        </w:rPr>
        <w:t>. Правил внутреннего распорядка</w:t>
      </w:r>
      <w:r w:rsidR="006F06FB" w:rsidRPr="00A97ADE">
        <w:rPr>
          <w:sz w:val="24"/>
          <w:szCs w:val="24"/>
        </w:rPr>
        <w:t xml:space="preserve"> обучающихся</w:t>
      </w:r>
      <w:r w:rsidR="00CD49ED" w:rsidRPr="00A97ADE">
        <w:rPr>
          <w:sz w:val="24"/>
          <w:szCs w:val="24"/>
        </w:rPr>
        <w:t xml:space="preserve"> НИУ ВШЭ</w:t>
      </w:r>
      <w:r w:rsidR="006F06FB" w:rsidRPr="00A97ADE">
        <w:rPr>
          <w:sz w:val="24"/>
          <w:szCs w:val="24"/>
        </w:rPr>
        <w:t>;</w:t>
      </w:r>
    </w:p>
    <w:p w14:paraId="31570D7B" w14:textId="77777777" w:rsidR="00A51B0B" w:rsidRPr="00A97ADE" w:rsidRDefault="00D152EA" w:rsidP="003E5E02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D152EA">
        <w:rPr>
          <w:sz w:val="24"/>
          <w:szCs w:val="24"/>
        </w:rPr>
        <w:t>своевременно</w:t>
      </w:r>
      <w:proofErr w:type="gramEnd"/>
      <w:r w:rsidRPr="00D152EA">
        <w:rPr>
          <w:sz w:val="24"/>
          <w:szCs w:val="24"/>
        </w:rPr>
        <w:t xml:space="preserve"> вносить плату за предоставляемые </w:t>
      </w:r>
      <w:r w:rsidR="00F53C5F">
        <w:rPr>
          <w:sz w:val="24"/>
          <w:szCs w:val="24"/>
        </w:rPr>
        <w:t xml:space="preserve">Обучающемуся </w:t>
      </w:r>
      <w:r w:rsidRPr="00D152EA">
        <w:rPr>
          <w:sz w:val="24"/>
          <w:szCs w:val="24"/>
        </w:rPr>
        <w:t xml:space="preserve">образовательные услуги, указанные в разделе 1 настоящего Договора, в размере и порядке и в сроки, предусмотренные разделом </w:t>
      </w:r>
      <w:r>
        <w:rPr>
          <w:sz w:val="24"/>
          <w:szCs w:val="24"/>
        </w:rPr>
        <w:t>3</w:t>
      </w:r>
      <w:r w:rsidRPr="00D152EA">
        <w:rPr>
          <w:sz w:val="24"/>
          <w:szCs w:val="24"/>
        </w:rPr>
        <w:t xml:space="preserve"> настоящего Договора, а также предоставлять Исполнителю платежные документы, подтверждающие такую оплату</w:t>
      </w:r>
      <w:r w:rsidR="006F06FB" w:rsidRPr="00A97ADE">
        <w:rPr>
          <w:sz w:val="24"/>
          <w:szCs w:val="24"/>
        </w:rPr>
        <w:t>;</w:t>
      </w:r>
    </w:p>
    <w:p w14:paraId="73ACE5F2" w14:textId="77777777" w:rsidR="00A51B0B" w:rsidRPr="00A97ADE" w:rsidRDefault="006F06FB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A97ADE">
        <w:rPr>
          <w:sz w:val="24"/>
          <w:szCs w:val="24"/>
        </w:rPr>
        <w:t>возмещать</w:t>
      </w:r>
      <w:proofErr w:type="gramEnd"/>
      <w:r w:rsidR="00CD49ED" w:rsidRPr="00A97ADE">
        <w:rPr>
          <w:sz w:val="24"/>
          <w:szCs w:val="24"/>
        </w:rPr>
        <w:t xml:space="preserve"> ущерб, причиненный </w:t>
      </w:r>
      <w:r w:rsidR="00F53C5F">
        <w:rPr>
          <w:sz w:val="24"/>
          <w:szCs w:val="24"/>
        </w:rPr>
        <w:t xml:space="preserve">Обучающимся </w:t>
      </w:r>
      <w:r w:rsidR="00CD49ED" w:rsidRPr="00A97ADE">
        <w:rPr>
          <w:sz w:val="24"/>
          <w:szCs w:val="24"/>
        </w:rPr>
        <w:t>имуществу Исполнителя, в соответствии с законодательством Российской Федерации</w:t>
      </w:r>
      <w:r w:rsidRPr="00A97ADE">
        <w:rPr>
          <w:sz w:val="24"/>
          <w:szCs w:val="24"/>
        </w:rPr>
        <w:t>;</w:t>
      </w:r>
    </w:p>
    <w:p w14:paraId="4AFE72F1" w14:textId="3B82DF0F" w:rsidR="00A51B0B" w:rsidRPr="00A97ADE" w:rsidRDefault="005721F8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lastRenderedPageBreak/>
        <w:t xml:space="preserve">содействовать получению </w:t>
      </w:r>
      <w:r w:rsidR="00426F72" w:rsidRPr="00A97ADE">
        <w:rPr>
          <w:sz w:val="24"/>
          <w:szCs w:val="24"/>
        </w:rPr>
        <w:t xml:space="preserve">Исполнителем </w:t>
      </w:r>
      <w:r w:rsidR="00CD49ED" w:rsidRPr="00001318">
        <w:rPr>
          <w:sz w:val="24"/>
          <w:szCs w:val="24"/>
        </w:rPr>
        <w:t>с</w:t>
      </w:r>
      <w:r w:rsidR="003A21CD">
        <w:rPr>
          <w:sz w:val="24"/>
          <w:szCs w:val="24"/>
        </w:rPr>
        <w:t xml:space="preserve"> </w:t>
      </w:r>
      <w:r w:rsidR="00F53C5F">
        <w:rPr>
          <w:sz w:val="24"/>
          <w:szCs w:val="24"/>
        </w:rPr>
        <w:t xml:space="preserve">Обучающегося </w:t>
      </w:r>
      <w:r w:rsidR="00CD49ED" w:rsidRPr="00A97ADE">
        <w:rPr>
          <w:sz w:val="24"/>
          <w:szCs w:val="24"/>
        </w:rPr>
        <w:t>согласи</w:t>
      </w:r>
      <w:r w:rsidR="00426F72" w:rsidRPr="00A97ADE">
        <w:rPr>
          <w:sz w:val="24"/>
          <w:szCs w:val="24"/>
        </w:rPr>
        <w:t xml:space="preserve">я на обработку Исполнителем персональных данных </w:t>
      </w:r>
      <w:r w:rsidR="00F53C5F">
        <w:rPr>
          <w:sz w:val="24"/>
          <w:szCs w:val="24"/>
        </w:rPr>
        <w:t xml:space="preserve">Обучающегося </w:t>
      </w:r>
      <w:r w:rsidR="00426F72" w:rsidRPr="00A97ADE">
        <w:rPr>
          <w:sz w:val="24"/>
          <w:szCs w:val="24"/>
        </w:rPr>
        <w:t>по форме, представленной Исполнителем</w:t>
      </w:r>
      <w:r w:rsidRPr="00A97ADE">
        <w:rPr>
          <w:sz w:val="24"/>
          <w:szCs w:val="24"/>
        </w:rPr>
        <w:t xml:space="preserve"> </w:t>
      </w:r>
      <w:r w:rsidRPr="001E74C7">
        <w:rPr>
          <w:sz w:val="24"/>
        </w:rPr>
        <w:t>Приложение №2 к Договору</w:t>
      </w:r>
      <w:r w:rsidRPr="001E74C7">
        <w:rPr>
          <w:sz w:val="24"/>
          <w:szCs w:val="24"/>
        </w:rPr>
        <w:t>,</w:t>
      </w:r>
      <w:r w:rsidRPr="00A97ADE">
        <w:rPr>
          <w:sz w:val="24"/>
          <w:szCs w:val="24"/>
        </w:rPr>
        <w:t xml:space="preserve"> являющееся его неотъемлемой частью)</w:t>
      </w:r>
      <w:r w:rsidR="00426F72" w:rsidRPr="00A97ADE">
        <w:rPr>
          <w:sz w:val="24"/>
          <w:szCs w:val="24"/>
        </w:rPr>
        <w:t xml:space="preserve">, до начала </w:t>
      </w:r>
      <w:r w:rsidRPr="00A97ADE">
        <w:rPr>
          <w:sz w:val="24"/>
          <w:szCs w:val="24"/>
        </w:rPr>
        <w:t xml:space="preserve">срока </w:t>
      </w:r>
      <w:r w:rsidR="00426F72" w:rsidRPr="00A97ADE">
        <w:rPr>
          <w:sz w:val="24"/>
          <w:szCs w:val="24"/>
        </w:rPr>
        <w:t xml:space="preserve">обучения </w:t>
      </w:r>
      <w:r w:rsidR="00F53C5F">
        <w:rPr>
          <w:sz w:val="24"/>
          <w:szCs w:val="24"/>
        </w:rPr>
        <w:t xml:space="preserve">Обучающегося </w:t>
      </w:r>
      <w:r w:rsidR="00426F72" w:rsidRPr="00A97ADE">
        <w:rPr>
          <w:sz w:val="24"/>
          <w:szCs w:val="24"/>
        </w:rPr>
        <w:t>в соответствии с пунктом 1.</w:t>
      </w:r>
      <w:r w:rsidRPr="00A97ADE">
        <w:rPr>
          <w:sz w:val="24"/>
          <w:szCs w:val="24"/>
        </w:rPr>
        <w:t>3</w:t>
      </w:r>
      <w:r w:rsidR="00426F72" w:rsidRPr="00A97ADE">
        <w:rPr>
          <w:sz w:val="24"/>
          <w:szCs w:val="24"/>
        </w:rPr>
        <w:t xml:space="preserve"> Договора</w:t>
      </w:r>
      <w:r w:rsidR="006B79DC" w:rsidRPr="00A97ADE">
        <w:rPr>
          <w:sz w:val="24"/>
          <w:szCs w:val="24"/>
        </w:rPr>
        <w:t>.</w:t>
      </w:r>
    </w:p>
    <w:p w14:paraId="1E8C7579" w14:textId="77777777" w:rsidR="00A51B0B" w:rsidRPr="00A97ADE" w:rsidRDefault="00367BFB" w:rsidP="00E44357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A97ADE">
        <w:rPr>
          <w:b/>
          <w:sz w:val="24"/>
          <w:szCs w:val="24"/>
        </w:rPr>
        <w:t>Заказчик вправе:</w:t>
      </w:r>
    </w:p>
    <w:p w14:paraId="0D836858" w14:textId="0402F453" w:rsidR="005A7048" w:rsidRPr="000734CF" w:rsidRDefault="004532E8" w:rsidP="001D192E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A97ADE">
        <w:rPr>
          <w:sz w:val="24"/>
          <w:szCs w:val="24"/>
        </w:rPr>
        <w:t>расторгнуть</w:t>
      </w:r>
      <w:proofErr w:type="gramEnd"/>
      <w:r w:rsidRPr="00A97ADE">
        <w:rPr>
          <w:sz w:val="24"/>
          <w:szCs w:val="24"/>
        </w:rPr>
        <w:t xml:space="preserve"> </w:t>
      </w:r>
      <w:r w:rsidR="00C05A96" w:rsidRPr="00A97ADE">
        <w:rPr>
          <w:sz w:val="24"/>
          <w:szCs w:val="24"/>
        </w:rPr>
        <w:t>Д</w:t>
      </w:r>
      <w:r w:rsidR="00367BFB" w:rsidRPr="00A97ADE">
        <w:rPr>
          <w:sz w:val="24"/>
          <w:szCs w:val="24"/>
        </w:rPr>
        <w:t xml:space="preserve">оговор в одностороннем порядке </w:t>
      </w:r>
      <w:r w:rsidR="001D192E" w:rsidRPr="001D192E">
        <w:rPr>
          <w:sz w:val="24"/>
          <w:szCs w:val="24"/>
        </w:rPr>
        <w:t>путем направления</w:t>
      </w:r>
      <w:r w:rsidR="001D192E">
        <w:rPr>
          <w:sz w:val="24"/>
          <w:szCs w:val="24"/>
        </w:rPr>
        <w:t xml:space="preserve"> Исполнителю</w:t>
      </w:r>
      <w:r w:rsidR="001D192E" w:rsidRPr="001D192E">
        <w:rPr>
          <w:sz w:val="24"/>
          <w:szCs w:val="24"/>
        </w:rPr>
        <w:t xml:space="preserve"> письменного уведомления об этом по адресу (-</w:t>
      </w:r>
      <w:proofErr w:type="spellStart"/>
      <w:r w:rsidR="001D192E" w:rsidRPr="001D192E">
        <w:rPr>
          <w:sz w:val="24"/>
          <w:szCs w:val="24"/>
        </w:rPr>
        <w:t>ам</w:t>
      </w:r>
      <w:proofErr w:type="spellEnd"/>
      <w:r w:rsidR="001D192E" w:rsidRPr="001D192E">
        <w:rPr>
          <w:sz w:val="24"/>
          <w:szCs w:val="24"/>
        </w:rPr>
        <w:t>), указанным в разделе 7 Договора</w:t>
      </w:r>
      <w:r w:rsidR="00367BFB" w:rsidRPr="00A97ADE">
        <w:rPr>
          <w:sz w:val="24"/>
          <w:szCs w:val="24"/>
        </w:rPr>
        <w:t xml:space="preserve"> за 10 календарных дней до</w:t>
      </w:r>
      <w:r w:rsidR="00C05A96" w:rsidRPr="00A97ADE">
        <w:rPr>
          <w:sz w:val="24"/>
          <w:szCs w:val="24"/>
        </w:rPr>
        <w:t xml:space="preserve"> </w:t>
      </w:r>
      <w:r w:rsidR="00367BFB" w:rsidRPr="00A97ADE">
        <w:rPr>
          <w:sz w:val="24"/>
          <w:szCs w:val="24"/>
        </w:rPr>
        <w:t xml:space="preserve"> </w:t>
      </w:r>
      <w:r w:rsidR="001D192E">
        <w:rPr>
          <w:sz w:val="24"/>
          <w:szCs w:val="24"/>
        </w:rPr>
        <w:t xml:space="preserve">предполагаемой даты </w:t>
      </w:r>
      <w:r w:rsidR="00367BFB" w:rsidRPr="00A97ADE">
        <w:rPr>
          <w:sz w:val="24"/>
          <w:szCs w:val="24"/>
        </w:rPr>
        <w:t xml:space="preserve">расторжения </w:t>
      </w:r>
      <w:r w:rsidR="00C05A96" w:rsidRPr="00A97ADE">
        <w:rPr>
          <w:sz w:val="24"/>
          <w:szCs w:val="24"/>
        </w:rPr>
        <w:t>Договора</w:t>
      </w:r>
      <w:r w:rsidR="00367BFB" w:rsidRPr="00A97ADE">
        <w:rPr>
          <w:sz w:val="24"/>
          <w:szCs w:val="24"/>
        </w:rPr>
        <w:t xml:space="preserve">, при условии </w:t>
      </w:r>
      <w:r w:rsidR="00C05A96" w:rsidRPr="00A97ADE">
        <w:rPr>
          <w:sz w:val="24"/>
          <w:szCs w:val="24"/>
        </w:rPr>
        <w:t xml:space="preserve">возмещения </w:t>
      </w:r>
      <w:r w:rsidR="00C05A96" w:rsidRPr="000734CF">
        <w:rPr>
          <w:sz w:val="24"/>
          <w:szCs w:val="24"/>
        </w:rPr>
        <w:t xml:space="preserve">Исполнителю фактически понесенных им расходов на обучение </w:t>
      </w:r>
      <w:r w:rsidR="00F53C5F" w:rsidRPr="000734CF">
        <w:rPr>
          <w:sz w:val="24"/>
          <w:szCs w:val="24"/>
        </w:rPr>
        <w:t xml:space="preserve">Обучающегося </w:t>
      </w:r>
      <w:r w:rsidR="00367BFB" w:rsidRPr="000734CF">
        <w:rPr>
          <w:sz w:val="24"/>
          <w:szCs w:val="24"/>
        </w:rPr>
        <w:t xml:space="preserve">до даты отчисления </w:t>
      </w:r>
      <w:r w:rsidR="00E52F0F" w:rsidRPr="000734CF">
        <w:rPr>
          <w:sz w:val="24"/>
          <w:szCs w:val="24"/>
        </w:rPr>
        <w:t>Обучающегося</w:t>
      </w:r>
      <w:r w:rsidR="00CD6118" w:rsidRPr="000734CF">
        <w:rPr>
          <w:sz w:val="24"/>
          <w:szCs w:val="24"/>
        </w:rPr>
        <w:t xml:space="preserve">. </w:t>
      </w:r>
      <w:r w:rsidR="00CD6118" w:rsidRPr="000734CF">
        <w:rPr>
          <w:sz w:val="24"/>
        </w:rPr>
        <w:t>Р</w:t>
      </w:r>
      <w:r w:rsidRPr="000734CF">
        <w:rPr>
          <w:sz w:val="24"/>
        </w:rPr>
        <w:t xml:space="preserve">асторжение </w:t>
      </w:r>
      <w:r w:rsidR="0033187F" w:rsidRPr="000734CF">
        <w:rPr>
          <w:sz w:val="24"/>
        </w:rPr>
        <w:t>Д</w:t>
      </w:r>
      <w:r w:rsidR="00367BFB" w:rsidRPr="000734CF">
        <w:rPr>
          <w:sz w:val="24"/>
        </w:rPr>
        <w:t xml:space="preserve">оговора в одностороннем порядке Заказчиком влечет за собой отчисление </w:t>
      </w:r>
      <w:r w:rsidR="00F53C5F" w:rsidRPr="000734CF">
        <w:rPr>
          <w:sz w:val="24"/>
        </w:rPr>
        <w:t>Обучающегося</w:t>
      </w:r>
      <w:r w:rsidR="005A7048" w:rsidRPr="000734CF">
        <w:rPr>
          <w:sz w:val="24"/>
        </w:rPr>
        <w:t>;</w:t>
      </w:r>
    </w:p>
    <w:p w14:paraId="0546B317" w14:textId="68F9D70D" w:rsidR="005A7048" w:rsidRPr="002931AE" w:rsidRDefault="00D152EA" w:rsidP="003E5E02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rStyle w:val="ac"/>
          <w:color w:val="auto"/>
          <w:sz w:val="24"/>
          <w:szCs w:val="24"/>
          <w:u w:val="none"/>
        </w:rPr>
      </w:pPr>
      <w:r w:rsidRPr="002931AE">
        <w:rPr>
          <w:sz w:val="24"/>
          <w:szCs w:val="24"/>
        </w:rPr>
        <w:t xml:space="preserve">ознакомиться с информацией, содержащей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Федерации», </w:t>
      </w:r>
      <w:r w:rsidR="00DC38C0" w:rsidRPr="002931AE">
        <w:rPr>
          <w:sz w:val="24"/>
          <w:szCs w:val="24"/>
        </w:rPr>
        <w:t>о</w:t>
      </w:r>
      <w:r w:rsidR="005A7048" w:rsidRPr="002931AE">
        <w:rPr>
          <w:sz w:val="24"/>
          <w:szCs w:val="24"/>
        </w:rPr>
        <w:t>знакомиться с уставом НИУ ВШЭ, свидетельством о государственной регистрации НИУ</w:t>
      </w:r>
      <w:r w:rsidR="008519D8" w:rsidRPr="002931AE">
        <w:rPr>
          <w:sz w:val="24"/>
          <w:szCs w:val="24"/>
        </w:rPr>
        <w:t> </w:t>
      </w:r>
      <w:r w:rsidR="005A7048" w:rsidRPr="002931AE">
        <w:rPr>
          <w:sz w:val="24"/>
          <w:szCs w:val="24"/>
        </w:rPr>
        <w:t>ВШЭ,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НИУ ВШЭ, Правилами внутреннего распорядка обучающихся НИУ ВШЭ,</w:t>
      </w:r>
      <w:r w:rsidR="00B6781B" w:rsidRPr="002931AE">
        <w:rPr>
          <w:sz w:val="24"/>
          <w:szCs w:val="24"/>
        </w:rPr>
        <w:t xml:space="preserve"> </w:t>
      </w:r>
      <w:r w:rsidR="00344E5A" w:rsidRPr="002931AE">
        <w:rPr>
          <w:sz w:val="24"/>
          <w:szCs w:val="24"/>
        </w:rPr>
        <w:t>Положением о Санкт-Петербургском филиале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</w:t>
      </w:r>
      <w:r w:rsidR="00B6781B" w:rsidRPr="002931AE">
        <w:rPr>
          <w:sz w:val="24"/>
          <w:szCs w:val="24"/>
        </w:rPr>
        <w:t xml:space="preserve">, </w:t>
      </w:r>
      <w:r w:rsidR="005A7048" w:rsidRPr="002931AE">
        <w:rPr>
          <w:sz w:val="24"/>
          <w:szCs w:val="24"/>
        </w:rPr>
        <w:t xml:space="preserve">документами, регламентирующими организацию и осуществление образовательной деятельности в НИУ ВШЭ, права и обязанности </w:t>
      </w:r>
      <w:r w:rsidR="00F53C5F">
        <w:rPr>
          <w:sz w:val="24"/>
          <w:szCs w:val="24"/>
        </w:rPr>
        <w:t>Обучающегося</w:t>
      </w:r>
      <w:r w:rsidR="005A7048" w:rsidRPr="002931AE">
        <w:rPr>
          <w:rStyle w:val="ac"/>
          <w:sz w:val="24"/>
          <w:szCs w:val="24"/>
          <w:u w:val="none"/>
        </w:rPr>
        <w:t>;</w:t>
      </w:r>
    </w:p>
    <w:p w14:paraId="045138E6" w14:textId="77777777" w:rsidR="005A7048" w:rsidRPr="00A97ADE" w:rsidRDefault="005A7048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образовательных услуг, предусмотренных разделом 1 Договора;</w:t>
      </w:r>
    </w:p>
    <w:p w14:paraId="3B00843B" w14:textId="77777777" w:rsidR="00A51B0B" w:rsidRPr="00A97ADE" w:rsidRDefault="005A7048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воспользоваться правами, предусмотренными пунктами 4.2-4.5 Договора.</w:t>
      </w:r>
    </w:p>
    <w:p w14:paraId="1DDD9983" w14:textId="77777777" w:rsidR="00130F22" w:rsidRPr="00A97ADE" w:rsidRDefault="00F53C5F" w:rsidP="00E44357">
      <w:pPr>
        <w:pStyle w:val="af6"/>
        <w:numPr>
          <w:ilvl w:val="1"/>
          <w:numId w:val="3"/>
        </w:numPr>
        <w:tabs>
          <w:tab w:val="left" w:pos="567"/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Обучающийся </w:t>
      </w:r>
      <w:r w:rsidR="00130F22" w:rsidRPr="00A97ADE">
        <w:rPr>
          <w:b/>
          <w:sz w:val="24"/>
          <w:szCs w:val="24"/>
        </w:rPr>
        <w:t>обязуется:</w:t>
      </w:r>
    </w:p>
    <w:p w14:paraId="5956F468" w14:textId="77777777" w:rsidR="00746FE0" w:rsidRPr="00A97ADE" w:rsidRDefault="00DB15D6" w:rsidP="00E44357">
      <w:pPr>
        <w:pStyle w:val="af6"/>
        <w:numPr>
          <w:ilvl w:val="2"/>
          <w:numId w:val="3"/>
        </w:numPr>
        <w:tabs>
          <w:tab w:val="left" w:pos="567"/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добросовестно осваивать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Программы</w:t>
      </w:r>
      <w:r w:rsidR="00130F22" w:rsidRPr="00A97ADE">
        <w:rPr>
          <w:sz w:val="24"/>
          <w:szCs w:val="24"/>
        </w:rPr>
        <w:t>;</w:t>
      </w:r>
    </w:p>
    <w:p w14:paraId="77EB0DFF" w14:textId="77777777" w:rsidR="00746FE0" w:rsidRPr="00A97ADE" w:rsidRDefault="00130F22" w:rsidP="00E44357">
      <w:pPr>
        <w:pStyle w:val="af6"/>
        <w:numPr>
          <w:ilvl w:val="2"/>
          <w:numId w:val="3"/>
        </w:numPr>
        <w:tabs>
          <w:tab w:val="left" w:pos="567"/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извещать Исполнителя о причинах отсутствия на занятиях;</w:t>
      </w:r>
    </w:p>
    <w:p w14:paraId="0F84F623" w14:textId="77777777" w:rsidR="008519D8" w:rsidRPr="00A97ADE" w:rsidRDefault="00130F22" w:rsidP="00E44357">
      <w:pPr>
        <w:pStyle w:val="af6"/>
        <w:numPr>
          <w:ilvl w:val="2"/>
          <w:numId w:val="3"/>
        </w:numPr>
        <w:tabs>
          <w:tab w:val="left" w:pos="567"/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обучаться по Программе с соблюдением требований, установленных федеральными государственными требованиями и</w:t>
      </w:r>
      <w:r w:rsidR="008A6F09" w:rsidRPr="00A97ADE">
        <w:rPr>
          <w:sz w:val="24"/>
          <w:szCs w:val="24"/>
        </w:rPr>
        <w:t>/или</w:t>
      </w:r>
      <w:r w:rsidRPr="00A97ADE">
        <w:rPr>
          <w:sz w:val="24"/>
          <w:szCs w:val="24"/>
        </w:rPr>
        <w:t xml:space="preserve"> учебным планом, в том числе индивидуальным,</w:t>
      </w:r>
      <w:r w:rsidR="008A6F09" w:rsidRPr="00A97ADE">
        <w:rPr>
          <w:sz w:val="24"/>
          <w:szCs w:val="24"/>
        </w:rPr>
        <w:t xml:space="preserve"> локальными нормативными актами </w:t>
      </w:r>
      <w:r w:rsidRPr="00A97ADE">
        <w:rPr>
          <w:sz w:val="24"/>
          <w:szCs w:val="24"/>
        </w:rPr>
        <w:t>Исполнителя;</w:t>
      </w:r>
    </w:p>
    <w:p w14:paraId="7AE351FC" w14:textId="77777777" w:rsidR="008A6F09" w:rsidRPr="00A97ADE" w:rsidRDefault="00130F22" w:rsidP="00E44357">
      <w:pPr>
        <w:pStyle w:val="af6"/>
        <w:numPr>
          <w:ilvl w:val="2"/>
          <w:numId w:val="3"/>
        </w:numPr>
        <w:tabs>
          <w:tab w:val="left" w:pos="567"/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A97ADE">
        <w:rPr>
          <w:sz w:val="24"/>
          <w:szCs w:val="24"/>
        </w:rPr>
        <w:t>соблюдать</w:t>
      </w:r>
      <w:proofErr w:type="gramEnd"/>
      <w:r w:rsidRPr="00A97ADE">
        <w:rPr>
          <w:sz w:val="24"/>
          <w:szCs w:val="24"/>
        </w:rPr>
        <w:t xml:space="preserve"> требования </w:t>
      </w:r>
      <w:r w:rsidR="008519D8" w:rsidRPr="00A97ADE">
        <w:rPr>
          <w:sz w:val="24"/>
          <w:szCs w:val="24"/>
        </w:rPr>
        <w:t>устава НИУ ВШЭ</w:t>
      </w:r>
      <w:r w:rsidRPr="00A97ADE">
        <w:rPr>
          <w:sz w:val="24"/>
          <w:szCs w:val="24"/>
        </w:rPr>
        <w:t xml:space="preserve">, </w:t>
      </w:r>
      <w:r w:rsidR="008519D8" w:rsidRPr="00A97ADE">
        <w:rPr>
          <w:sz w:val="24"/>
          <w:szCs w:val="24"/>
        </w:rPr>
        <w:t>П</w:t>
      </w:r>
      <w:r w:rsidRPr="00A97ADE">
        <w:rPr>
          <w:sz w:val="24"/>
          <w:szCs w:val="24"/>
        </w:rPr>
        <w:t xml:space="preserve">равила внутреннего распорядка </w:t>
      </w:r>
      <w:r w:rsidR="008519D8" w:rsidRPr="00A97ADE">
        <w:rPr>
          <w:sz w:val="24"/>
          <w:szCs w:val="24"/>
        </w:rPr>
        <w:t xml:space="preserve">обучающихся НИУ ВШЭ </w:t>
      </w:r>
      <w:r w:rsidRPr="00A97ADE">
        <w:rPr>
          <w:sz w:val="24"/>
          <w:szCs w:val="24"/>
        </w:rPr>
        <w:t>и иные локальные нормативные акты Исполнителя</w:t>
      </w:r>
      <w:r w:rsidR="00DB15D6" w:rsidRPr="00A97ADE">
        <w:rPr>
          <w:sz w:val="24"/>
          <w:szCs w:val="24"/>
        </w:rPr>
        <w:t>, соблюдать требования, установленные в статье 43 Федерального закона от 29</w:t>
      </w:r>
      <w:r w:rsidR="0069294F" w:rsidRPr="00A97ADE">
        <w:rPr>
          <w:sz w:val="24"/>
          <w:szCs w:val="24"/>
        </w:rPr>
        <w:t>.12.</w:t>
      </w:r>
      <w:r w:rsidR="00DB15D6" w:rsidRPr="00A97ADE">
        <w:rPr>
          <w:sz w:val="24"/>
          <w:szCs w:val="24"/>
        </w:rPr>
        <w:t>2012 № 273-ФЗ «Об образовании в Российской Федерации»</w:t>
      </w:r>
      <w:r w:rsidR="008A6F09" w:rsidRPr="00A97ADE">
        <w:rPr>
          <w:sz w:val="24"/>
          <w:szCs w:val="24"/>
        </w:rPr>
        <w:t>;</w:t>
      </w:r>
    </w:p>
    <w:p w14:paraId="7DCD365E" w14:textId="77777777" w:rsidR="008A6F09" w:rsidRPr="00A97ADE" w:rsidRDefault="008A6F09" w:rsidP="00E44357">
      <w:pPr>
        <w:pStyle w:val="af6"/>
        <w:numPr>
          <w:ilvl w:val="2"/>
          <w:numId w:val="3"/>
        </w:numPr>
        <w:tabs>
          <w:tab w:val="left" w:pos="567"/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44AB9DDF" w14:textId="77777777" w:rsidR="008A6F09" w:rsidRPr="00A97ADE" w:rsidRDefault="008A6F09" w:rsidP="00E44357">
      <w:pPr>
        <w:pStyle w:val="af6"/>
        <w:numPr>
          <w:ilvl w:val="2"/>
          <w:numId w:val="3"/>
        </w:numPr>
        <w:tabs>
          <w:tab w:val="left" w:pos="567"/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обучающимися;</w:t>
      </w:r>
    </w:p>
    <w:p w14:paraId="06D4593E" w14:textId="77777777" w:rsidR="00A97ADE" w:rsidRDefault="008A6F09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бережно относиться к имуществу </w:t>
      </w:r>
      <w:r w:rsidR="00500D71">
        <w:rPr>
          <w:sz w:val="24"/>
          <w:szCs w:val="24"/>
        </w:rPr>
        <w:t>Исполнителя</w:t>
      </w:r>
      <w:r w:rsidRPr="00A97ADE">
        <w:rPr>
          <w:sz w:val="24"/>
          <w:szCs w:val="24"/>
        </w:rPr>
        <w:t>.</w:t>
      </w:r>
    </w:p>
    <w:p w14:paraId="1B706236" w14:textId="77777777" w:rsidR="00A97ADE" w:rsidRPr="00E44357" w:rsidRDefault="00F53C5F" w:rsidP="00E44357">
      <w:pPr>
        <w:pStyle w:val="af6"/>
        <w:numPr>
          <w:ilvl w:val="1"/>
          <w:numId w:val="3"/>
        </w:numPr>
        <w:tabs>
          <w:tab w:val="left" w:pos="1276"/>
        </w:tabs>
        <w:spacing w:line="240" w:lineRule="auto"/>
        <w:ind w:hanging="5966"/>
        <w:jc w:val="both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Обучающийся </w:t>
      </w:r>
      <w:r w:rsidR="00A97ADE" w:rsidRPr="00E44357">
        <w:rPr>
          <w:rFonts w:eastAsiaTheme="minorHAnsi"/>
          <w:b/>
          <w:color w:val="000000" w:themeColor="text1"/>
          <w:sz w:val="24"/>
          <w:szCs w:val="24"/>
          <w:lang w:eastAsia="en-US"/>
        </w:rPr>
        <w:t>вправе:</w:t>
      </w:r>
    </w:p>
    <w:p w14:paraId="41747E6B" w14:textId="77777777" w:rsidR="00A97ADE" w:rsidRPr="00E44357" w:rsidRDefault="00A97ADE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E44357">
        <w:rPr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образовательных услуг, предусмотренных разделом 1 Договора;</w:t>
      </w:r>
    </w:p>
    <w:p w14:paraId="2D22AFAE" w14:textId="77777777" w:rsidR="00A97ADE" w:rsidRPr="00E44357" w:rsidRDefault="00A97ADE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E44357">
        <w:rPr>
          <w:rFonts w:eastAsiaTheme="minorHAnsi"/>
          <w:color w:val="000000" w:themeColor="text1"/>
          <w:sz w:val="24"/>
          <w:szCs w:val="24"/>
          <w:lang w:eastAsia="en-US"/>
        </w:rPr>
        <w:t>обращаться к Исполнителю по вопросам, касающимся образовательного процесса</w:t>
      </w:r>
      <w:r w:rsidRPr="00E44357">
        <w:rPr>
          <w:rFonts w:eastAsiaTheme="minorHAnsi"/>
          <w:sz w:val="24"/>
          <w:szCs w:val="24"/>
          <w:lang w:eastAsia="en-US"/>
        </w:rPr>
        <w:t>;</w:t>
      </w:r>
    </w:p>
    <w:p w14:paraId="26BA73C3" w14:textId="77777777" w:rsidR="00A97ADE" w:rsidRPr="00E44357" w:rsidRDefault="00A97ADE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E44357">
        <w:rPr>
          <w:rFonts w:eastAsiaTheme="minorHAnsi"/>
          <w:sz w:val="24"/>
          <w:szCs w:val="24"/>
          <w:lang w:eastAsia="en-US"/>
        </w:rPr>
        <w:t>пользоваться в порядке, установленном локальными нормативными актами, имуществом Исполнителя, необходимым для освоения Программы;</w:t>
      </w:r>
    </w:p>
    <w:p w14:paraId="59F7D99A" w14:textId="77777777" w:rsidR="00A97ADE" w:rsidRPr="00E44357" w:rsidRDefault="00A97ADE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E44357">
        <w:rPr>
          <w:rFonts w:eastAsiaTheme="minorHAnsi"/>
          <w:sz w:val="24"/>
          <w:szCs w:val="24"/>
          <w:lang w:eastAsia="en-US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1463DA04" w14:textId="77777777" w:rsidR="00733A64" w:rsidRPr="00A97ADE" w:rsidRDefault="00A97ADE" w:rsidP="00E44357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E44357">
        <w:rPr>
          <w:rFonts w:eastAsiaTheme="minorHAnsi"/>
          <w:sz w:val="24"/>
          <w:szCs w:val="24"/>
          <w:lang w:eastAsia="en-US"/>
        </w:rPr>
        <w:t>получать полную и достоверную информацию об оценке своих знаний, умений, навыков и компетенций, а также о критериях этой оценки</w:t>
      </w:r>
      <w:r w:rsidRPr="00E44357">
        <w:rPr>
          <w:sz w:val="24"/>
          <w:szCs w:val="24"/>
        </w:rPr>
        <w:t>;</w:t>
      </w:r>
    </w:p>
    <w:p w14:paraId="55AF8299" w14:textId="77777777" w:rsidR="008519D8" w:rsidRPr="00A97ADE" w:rsidRDefault="00A97ADE" w:rsidP="00E44357">
      <w:pPr>
        <w:pStyle w:val="af6"/>
        <w:widowControl/>
        <w:numPr>
          <w:ilvl w:val="2"/>
          <w:numId w:val="3"/>
        </w:numPr>
        <w:tabs>
          <w:tab w:val="left" w:pos="567"/>
          <w:tab w:val="left" w:pos="1276"/>
        </w:tabs>
        <w:adjustRightInd w:val="0"/>
        <w:spacing w:line="240" w:lineRule="auto"/>
        <w:ind w:left="0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осуществлять</w:t>
      </w:r>
      <w:r w:rsidR="00926256" w:rsidRPr="00A97ADE">
        <w:rPr>
          <w:rFonts w:eastAsiaTheme="minorHAnsi"/>
          <w:sz w:val="24"/>
          <w:szCs w:val="24"/>
          <w:lang w:eastAsia="en-US"/>
        </w:rPr>
        <w:t xml:space="preserve"> академические права в </w:t>
      </w:r>
      <w:r w:rsidR="00926256" w:rsidRPr="00A97ADE">
        <w:rPr>
          <w:rFonts w:eastAsiaTheme="minorHAnsi"/>
          <w:color w:val="000000" w:themeColor="text1"/>
          <w:sz w:val="24"/>
          <w:szCs w:val="24"/>
          <w:lang w:eastAsia="en-US"/>
        </w:rPr>
        <w:t xml:space="preserve">соответствии с </w:t>
      </w:r>
      <w:hyperlink r:id="rId10" w:history="1">
        <w:r w:rsidR="00926256" w:rsidRPr="00A97ADE">
          <w:rPr>
            <w:rFonts w:eastAsiaTheme="minorHAnsi"/>
            <w:color w:val="000000" w:themeColor="text1"/>
            <w:sz w:val="24"/>
            <w:szCs w:val="24"/>
            <w:lang w:eastAsia="en-US"/>
          </w:rPr>
          <w:t>частью 1 статьи 34</w:t>
        </w:r>
      </w:hyperlink>
      <w:r w:rsidR="00926256" w:rsidRPr="00A97ADE">
        <w:rPr>
          <w:rFonts w:eastAsiaTheme="minorHAnsi"/>
          <w:color w:val="000000" w:themeColor="text1"/>
          <w:sz w:val="24"/>
          <w:szCs w:val="24"/>
          <w:lang w:eastAsia="en-US"/>
        </w:rPr>
        <w:t xml:space="preserve"> Федерального закона от 29</w:t>
      </w:r>
      <w:r w:rsidR="0069294F" w:rsidRPr="00A97ADE">
        <w:rPr>
          <w:rFonts w:eastAsiaTheme="minorHAnsi"/>
          <w:color w:val="000000" w:themeColor="text1"/>
          <w:sz w:val="24"/>
          <w:szCs w:val="24"/>
          <w:lang w:eastAsia="en-US"/>
        </w:rPr>
        <w:t>.12.</w:t>
      </w:r>
      <w:r w:rsidR="00926256" w:rsidRPr="00A97ADE">
        <w:rPr>
          <w:rFonts w:eastAsiaTheme="minorHAnsi"/>
          <w:color w:val="000000" w:themeColor="text1"/>
          <w:sz w:val="24"/>
          <w:szCs w:val="24"/>
          <w:lang w:eastAsia="en-US"/>
        </w:rPr>
        <w:t xml:space="preserve">2012 </w:t>
      </w:r>
      <w:r w:rsidR="0069294F" w:rsidRPr="00A97ADE">
        <w:rPr>
          <w:rFonts w:eastAsiaTheme="minorHAnsi"/>
          <w:color w:val="000000" w:themeColor="text1"/>
          <w:sz w:val="24"/>
          <w:szCs w:val="24"/>
          <w:lang w:eastAsia="en-US"/>
        </w:rPr>
        <w:t>№ </w:t>
      </w:r>
      <w:r w:rsidR="00926256" w:rsidRPr="00A97ADE">
        <w:rPr>
          <w:rFonts w:eastAsiaTheme="minorHAnsi"/>
          <w:color w:val="000000" w:themeColor="text1"/>
          <w:sz w:val="24"/>
          <w:szCs w:val="24"/>
          <w:lang w:eastAsia="en-US"/>
        </w:rPr>
        <w:t>273-ФЗ «Об образовании в Российской Федерации»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14:paraId="49321BCC" w14:textId="77777777" w:rsidR="00CD6118" w:rsidRPr="00A97ADE" w:rsidRDefault="00CD6118" w:rsidP="008B3896">
      <w:pPr>
        <w:widowControl/>
        <w:tabs>
          <w:tab w:val="left" w:pos="567"/>
        </w:tabs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14:paraId="22613063" w14:textId="77777777" w:rsidR="00A51B0B" w:rsidRPr="00A97ADE" w:rsidRDefault="00367BFB" w:rsidP="008B3896">
      <w:pPr>
        <w:pStyle w:val="af6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  <w:tab w:val="left" w:pos="1843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97ADE">
        <w:rPr>
          <w:b/>
          <w:sz w:val="24"/>
          <w:szCs w:val="24"/>
        </w:rPr>
        <w:t>СТОИМОСТЬ И ПОРЯДОК ОПЛАТЫ</w:t>
      </w:r>
    </w:p>
    <w:p w14:paraId="058A0030" w14:textId="7B72EB1B" w:rsidR="00A51B0B" w:rsidRPr="0065660F" w:rsidRDefault="00367BFB" w:rsidP="008B3896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Расчет стоимости</w:t>
      </w:r>
      <w:r w:rsidR="00293B87" w:rsidRPr="00A97ADE">
        <w:rPr>
          <w:sz w:val="24"/>
          <w:szCs w:val="24"/>
        </w:rPr>
        <w:t xml:space="preserve"> образовательных услуг</w:t>
      </w:r>
      <w:r w:rsidRPr="00A97ADE">
        <w:rPr>
          <w:sz w:val="24"/>
          <w:szCs w:val="24"/>
        </w:rPr>
        <w:t xml:space="preserve"> по </w:t>
      </w:r>
      <w:r w:rsidR="00EE3CA9" w:rsidRPr="00A97ADE">
        <w:rPr>
          <w:sz w:val="24"/>
          <w:szCs w:val="24"/>
        </w:rPr>
        <w:t>Д</w:t>
      </w:r>
      <w:r w:rsidRPr="00A97ADE">
        <w:rPr>
          <w:sz w:val="24"/>
          <w:szCs w:val="24"/>
        </w:rPr>
        <w:t xml:space="preserve">оговору осуществляется, исходя из количества выбранных </w:t>
      </w:r>
      <w:r w:rsidR="00F53C5F">
        <w:rPr>
          <w:sz w:val="24"/>
          <w:szCs w:val="24"/>
        </w:rPr>
        <w:t xml:space="preserve">Обучающимся </w:t>
      </w:r>
      <w:r w:rsidRPr="00A97ADE">
        <w:rPr>
          <w:sz w:val="24"/>
          <w:szCs w:val="24"/>
        </w:rPr>
        <w:t>учебных дисциплин</w:t>
      </w:r>
      <w:r w:rsidR="00CD6118" w:rsidRPr="00A97ADE">
        <w:rPr>
          <w:sz w:val="24"/>
          <w:szCs w:val="24"/>
        </w:rPr>
        <w:t xml:space="preserve"> по Программе</w:t>
      </w:r>
      <w:r w:rsidR="00CD6118" w:rsidRPr="0065660F">
        <w:rPr>
          <w:sz w:val="24"/>
          <w:szCs w:val="24"/>
        </w:rPr>
        <w:t xml:space="preserve">. Количество академических часов по каждой </w:t>
      </w:r>
      <w:r w:rsidR="00CD6118" w:rsidRPr="0065660F">
        <w:rPr>
          <w:sz w:val="24"/>
          <w:szCs w:val="24"/>
        </w:rPr>
        <w:lastRenderedPageBreak/>
        <w:t>учебной дисциплине</w:t>
      </w:r>
      <w:r w:rsidRPr="0065660F">
        <w:rPr>
          <w:sz w:val="24"/>
          <w:szCs w:val="24"/>
        </w:rPr>
        <w:t xml:space="preserve"> </w:t>
      </w:r>
      <w:r w:rsidR="00CD6118" w:rsidRPr="0065660F">
        <w:rPr>
          <w:sz w:val="24"/>
          <w:szCs w:val="24"/>
        </w:rPr>
        <w:t>не может быть изменено в ходе обучения по желанию Заказчика</w:t>
      </w:r>
      <w:r w:rsidR="0056159C" w:rsidRPr="0065660F">
        <w:rPr>
          <w:sz w:val="24"/>
          <w:szCs w:val="24"/>
        </w:rPr>
        <w:t xml:space="preserve"> или </w:t>
      </w:r>
      <w:r w:rsidR="00F53C5F" w:rsidRPr="0065660F">
        <w:rPr>
          <w:sz w:val="24"/>
          <w:szCs w:val="24"/>
        </w:rPr>
        <w:t>Обучающегося.</w:t>
      </w:r>
      <w:r w:rsidR="00CD6118" w:rsidRPr="0065660F">
        <w:rPr>
          <w:sz w:val="24"/>
          <w:szCs w:val="24"/>
        </w:rPr>
        <w:t xml:space="preserve"> </w:t>
      </w:r>
    </w:p>
    <w:p w14:paraId="1A35EA16" w14:textId="77777777" w:rsidR="000825B9" w:rsidRPr="00A97ADE" w:rsidRDefault="00C85212" w:rsidP="008B3896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Полная с</w:t>
      </w:r>
      <w:r w:rsidR="00367BFB" w:rsidRPr="00A97ADE">
        <w:rPr>
          <w:sz w:val="24"/>
          <w:szCs w:val="24"/>
        </w:rPr>
        <w:t>тоимость</w:t>
      </w:r>
      <w:r w:rsidR="00EE3CA9" w:rsidRPr="00A97ADE">
        <w:rPr>
          <w:sz w:val="24"/>
          <w:szCs w:val="24"/>
        </w:rPr>
        <w:t xml:space="preserve"> </w:t>
      </w:r>
      <w:r w:rsidR="00293B87" w:rsidRPr="00A97ADE">
        <w:rPr>
          <w:sz w:val="24"/>
          <w:szCs w:val="24"/>
        </w:rPr>
        <w:t xml:space="preserve">образовательных услуг по </w:t>
      </w:r>
      <w:r w:rsidR="00EE3CA9" w:rsidRPr="00A97ADE">
        <w:rPr>
          <w:sz w:val="24"/>
          <w:szCs w:val="24"/>
        </w:rPr>
        <w:t>Д</w:t>
      </w:r>
      <w:r w:rsidR="00367BFB" w:rsidRPr="00A97ADE">
        <w:rPr>
          <w:sz w:val="24"/>
          <w:szCs w:val="24"/>
        </w:rPr>
        <w:t>оговор</w:t>
      </w:r>
      <w:r w:rsidR="00293B87" w:rsidRPr="00A97ADE">
        <w:rPr>
          <w:sz w:val="24"/>
          <w:szCs w:val="24"/>
        </w:rPr>
        <w:t>у</w:t>
      </w:r>
      <w:r w:rsidR="0056159C">
        <w:rPr>
          <w:sz w:val="24"/>
          <w:szCs w:val="24"/>
        </w:rPr>
        <w:t xml:space="preserve"> за весь период освоения Образовательной программы</w:t>
      </w:r>
      <w:r w:rsidR="00367BFB" w:rsidRPr="00A97ADE">
        <w:rPr>
          <w:sz w:val="24"/>
          <w:szCs w:val="24"/>
        </w:rPr>
        <w:t xml:space="preserve"> составляет </w:t>
      </w:r>
      <w:r w:rsidR="00367BFB" w:rsidRPr="00A97ADE">
        <w:rPr>
          <w:b/>
          <w:color w:val="000080"/>
          <w:sz w:val="24"/>
          <w:szCs w:val="24"/>
        </w:rPr>
        <w:t>{С</w:t>
      </w:r>
      <w:r w:rsidR="0056159C">
        <w:rPr>
          <w:b/>
          <w:color w:val="000080"/>
          <w:sz w:val="24"/>
          <w:szCs w:val="24"/>
        </w:rPr>
        <w:t>тоимость услуг</w:t>
      </w:r>
      <w:r w:rsidR="00367BFB" w:rsidRPr="00A97ADE">
        <w:rPr>
          <w:b/>
          <w:color w:val="000080"/>
          <w:sz w:val="24"/>
          <w:szCs w:val="24"/>
        </w:rPr>
        <w:t xml:space="preserve"> без скидки} ({Пропись</w:t>
      </w:r>
      <w:r w:rsidR="0056159C">
        <w:rPr>
          <w:b/>
          <w:color w:val="000080"/>
          <w:sz w:val="24"/>
          <w:szCs w:val="24"/>
        </w:rPr>
        <w:t>ю</w:t>
      </w:r>
      <w:r w:rsidR="00367BFB" w:rsidRPr="00A97ADE">
        <w:rPr>
          <w:b/>
          <w:color w:val="000080"/>
          <w:sz w:val="24"/>
          <w:szCs w:val="24"/>
        </w:rPr>
        <w:t xml:space="preserve"> </w:t>
      </w:r>
      <w:r w:rsidR="0056159C">
        <w:rPr>
          <w:b/>
          <w:color w:val="000080"/>
          <w:sz w:val="24"/>
          <w:szCs w:val="24"/>
        </w:rPr>
        <w:t>стоимость услуг без</w:t>
      </w:r>
      <w:r w:rsidR="00367BFB" w:rsidRPr="00A97ADE">
        <w:rPr>
          <w:b/>
          <w:color w:val="000080"/>
          <w:sz w:val="24"/>
          <w:szCs w:val="24"/>
        </w:rPr>
        <w:t xml:space="preserve"> скидки}</w:t>
      </w:r>
      <w:r w:rsidR="00F86762" w:rsidRPr="00E44357">
        <w:rPr>
          <w:b/>
          <w:color w:val="000080"/>
          <w:sz w:val="24"/>
          <w:szCs w:val="24"/>
          <w:lang w:val="en-US"/>
        </w:rPr>
        <w:fldChar w:fldCharType="begin"/>
      </w:r>
      <w:r w:rsidR="00367BFB" w:rsidRPr="00A97ADE">
        <w:rPr>
          <w:b/>
          <w:color w:val="000080"/>
          <w:sz w:val="24"/>
          <w:szCs w:val="24"/>
        </w:rPr>
        <w:instrText xml:space="preserve"> </w:instrText>
      </w:r>
      <w:r w:rsidR="00367BFB" w:rsidRPr="00A97ADE">
        <w:rPr>
          <w:b/>
          <w:color w:val="000080"/>
          <w:sz w:val="24"/>
          <w:szCs w:val="24"/>
          <w:lang w:val="en-US"/>
        </w:rPr>
        <w:instrText>MERGEFIELD</w:instrText>
      </w:r>
      <w:r w:rsidR="00367BFB" w:rsidRPr="00A97ADE">
        <w:rPr>
          <w:b/>
          <w:color w:val="000080"/>
          <w:sz w:val="24"/>
          <w:szCs w:val="24"/>
        </w:rPr>
        <w:instrText xml:space="preserve"> </w:instrText>
      </w:r>
      <w:r w:rsidR="00367BFB" w:rsidRPr="00A97ADE">
        <w:rPr>
          <w:b/>
          <w:color w:val="000080"/>
          <w:sz w:val="24"/>
          <w:szCs w:val="24"/>
          <w:lang w:val="en-US"/>
        </w:rPr>
        <w:instrText>R</w:instrText>
      </w:r>
      <w:r w:rsidR="00367BFB" w:rsidRPr="00A97ADE">
        <w:rPr>
          <w:b/>
          <w:color w:val="000080"/>
          <w:sz w:val="24"/>
          <w:szCs w:val="24"/>
        </w:rPr>
        <w:instrText>_</w:instrText>
      </w:r>
      <w:r w:rsidR="00367BFB" w:rsidRPr="00A97ADE">
        <w:rPr>
          <w:b/>
          <w:color w:val="000080"/>
          <w:sz w:val="24"/>
          <w:szCs w:val="24"/>
          <w:lang w:val="en-US"/>
        </w:rPr>
        <w:instrText>SL</w:instrText>
      </w:r>
      <w:r w:rsidR="00367BFB" w:rsidRPr="00A97ADE">
        <w:rPr>
          <w:b/>
          <w:color w:val="000080"/>
          <w:sz w:val="24"/>
          <w:szCs w:val="24"/>
        </w:rPr>
        <w:instrText xml:space="preserve">2 </w:instrText>
      </w:r>
      <w:r w:rsidR="00F86762" w:rsidRPr="00E44357">
        <w:rPr>
          <w:b/>
          <w:color w:val="000080"/>
          <w:sz w:val="24"/>
          <w:szCs w:val="24"/>
          <w:lang w:val="en-US"/>
        </w:rPr>
        <w:fldChar w:fldCharType="separate"/>
      </w:r>
      <w:r w:rsidR="00367BFB" w:rsidRPr="00A97ADE">
        <w:rPr>
          <w:b/>
          <w:noProof/>
          <w:color w:val="000080"/>
          <w:sz w:val="24"/>
          <w:szCs w:val="24"/>
        </w:rPr>
        <w:t>)</w:t>
      </w:r>
      <w:r w:rsidR="00F86762" w:rsidRPr="00E44357">
        <w:rPr>
          <w:b/>
          <w:color w:val="000080"/>
          <w:sz w:val="24"/>
          <w:szCs w:val="24"/>
          <w:lang w:val="en-US"/>
        </w:rPr>
        <w:fldChar w:fldCharType="end"/>
      </w:r>
      <w:r w:rsidR="00367BFB" w:rsidRPr="00A97ADE">
        <w:rPr>
          <w:b/>
          <w:color w:val="000080"/>
          <w:sz w:val="24"/>
          <w:szCs w:val="24"/>
        </w:rPr>
        <w:t>,</w:t>
      </w:r>
      <w:r w:rsidR="00367BFB" w:rsidRPr="00A97ADE">
        <w:rPr>
          <w:sz w:val="24"/>
          <w:szCs w:val="24"/>
        </w:rPr>
        <w:t xml:space="preserve"> </w:t>
      </w:r>
      <w:r w:rsidR="00493D9E" w:rsidRPr="00A97ADE">
        <w:rPr>
          <w:sz w:val="24"/>
          <w:szCs w:val="24"/>
        </w:rPr>
        <w:t>НДС не облагается на основании п</w:t>
      </w:r>
      <w:r w:rsidR="00A97ADE">
        <w:rPr>
          <w:sz w:val="24"/>
          <w:szCs w:val="24"/>
        </w:rPr>
        <w:t>одп</w:t>
      </w:r>
      <w:r w:rsidR="00493D9E" w:rsidRPr="00A97ADE">
        <w:rPr>
          <w:sz w:val="24"/>
          <w:szCs w:val="24"/>
        </w:rPr>
        <w:t>.14 п</w:t>
      </w:r>
      <w:r w:rsidR="00A97ADE">
        <w:rPr>
          <w:sz w:val="24"/>
          <w:szCs w:val="24"/>
        </w:rPr>
        <w:t xml:space="preserve">ункта </w:t>
      </w:r>
      <w:r w:rsidR="00493D9E" w:rsidRPr="00A97ADE">
        <w:rPr>
          <w:sz w:val="24"/>
          <w:szCs w:val="24"/>
        </w:rPr>
        <w:t>2 ст</w:t>
      </w:r>
      <w:r w:rsidR="00A97ADE">
        <w:rPr>
          <w:sz w:val="24"/>
          <w:szCs w:val="24"/>
        </w:rPr>
        <w:t xml:space="preserve">атьи </w:t>
      </w:r>
      <w:r w:rsidR="00493D9E" w:rsidRPr="00A97ADE">
        <w:rPr>
          <w:sz w:val="24"/>
          <w:szCs w:val="24"/>
        </w:rPr>
        <w:t xml:space="preserve">149 НК РФ. </w:t>
      </w:r>
    </w:p>
    <w:p w14:paraId="21620DC2" w14:textId="77777777" w:rsidR="00A51B0B" w:rsidRPr="00A97ADE" w:rsidRDefault="00367BFB" w:rsidP="008B3896">
      <w:pPr>
        <w:pStyle w:val="af6"/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Указанная стоимость</w:t>
      </w:r>
      <w:r w:rsidR="00603A80" w:rsidRPr="00A97ADE">
        <w:rPr>
          <w:sz w:val="24"/>
          <w:szCs w:val="24"/>
        </w:rPr>
        <w:t xml:space="preserve"> образовательных услуг</w:t>
      </w:r>
      <w:r w:rsidRPr="00A97ADE">
        <w:rPr>
          <w:sz w:val="24"/>
          <w:szCs w:val="24"/>
        </w:rPr>
        <w:t xml:space="preserve"> является твердой и не подлежит изменению в одностороннем порядке.</w:t>
      </w:r>
    </w:p>
    <w:p w14:paraId="49B6950E" w14:textId="77777777" w:rsidR="00A51B0B" w:rsidRPr="00A97ADE" w:rsidRDefault="00367BFB" w:rsidP="008B3896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Стоимость </w:t>
      </w:r>
      <w:r w:rsidR="00293B87" w:rsidRPr="00A97ADE">
        <w:rPr>
          <w:sz w:val="24"/>
          <w:szCs w:val="24"/>
        </w:rPr>
        <w:t>образовательных услуг</w:t>
      </w:r>
      <w:r w:rsidRPr="00A97ADE">
        <w:rPr>
          <w:sz w:val="24"/>
          <w:szCs w:val="24"/>
        </w:rPr>
        <w:t xml:space="preserve"> по</w:t>
      </w:r>
      <w:r w:rsidR="002F00C9" w:rsidRPr="00A97ADE">
        <w:rPr>
          <w:sz w:val="24"/>
          <w:szCs w:val="24"/>
        </w:rPr>
        <w:t xml:space="preserve"> </w:t>
      </w:r>
      <w:r w:rsidRPr="00A97ADE">
        <w:rPr>
          <w:sz w:val="24"/>
          <w:szCs w:val="24"/>
        </w:rPr>
        <w:t xml:space="preserve">Договору, предусмотренная настоящим разделом Договора, может быть изменена при предоставлении </w:t>
      </w:r>
      <w:r w:rsidR="00F53C5F">
        <w:rPr>
          <w:sz w:val="24"/>
          <w:szCs w:val="24"/>
        </w:rPr>
        <w:t xml:space="preserve">Обучающемуся </w:t>
      </w:r>
      <w:r w:rsidRPr="00A97ADE">
        <w:rPr>
          <w:sz w:val="24"/>
          <w:szCs w:val="24"/>
        </w:rPr>
        <w:t>скидки по основаниям</w:t>
      </w:r>
      <w:r w:rsidR="0056159C">
        <w:rPr>
          <w:sz w:val="24"/>
          <w:szCs w:val="24"/>
        </w:rPr>
        <w:t xml:space="preserve"> и в порядке</w:t>
      </w:r>
      <w:r w:rsidRPr="00A97ADE">
        <w:rPr>
          <w:sz w:val="24"/>
          <w:szCs w:val="24"/>
        </w:rPr>
        <w:t xml:space="preserve">, установленным локальными нормативными актами Исполнителя, о чем </w:t>
      </w:r>
      <w:r w:rsidR="00FB7350" w:rsidRPr="00A97ADE">
        <w:rPr>
          <w:sz w:val="24"/>
          <w:szCs w:val="24"/>
        </w:rPr>
        <w:t xml:space="preserve">Сторонами </w:t>
      </w:r>
      <w:r w:rsidRPr="00A97ADE">
        <w:rPr>
          <w:sz w:val="24"/>
          <w:szCs w:val="24"/>
        </w:rPr>
        <w:t xml:space="preserve">заключается дополнительное соглашение к </w:t>
      </w:r>
      <w:r w:rsidR="00B32D3E" w:rsidRPr="00A97ADE">
        <w:rPr>
          <w:sz w:val="24"/>
          <w:szCs w:val="24"/>
        </w:rPr>
        <w:t>Д</w:t>
      </w:r>
      <w:r w:rsidRPr="00A97ADE">
        <w:rPr>
          <w:sz w:val="24"/>
          <w:szCs w:val="24"/>
        </w:rPr>
        <w:t>оговору.</w:t>
      </w:r>
    </w:p>
    <w:p w14:paraId="7C812228" w14:textId="77777777" w:rsidR="007452FA" w:rsidRPr="00A97ADE" w:rsidRDefault="00367BFB" w:rsidP="008B3896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Оплата </w:t>
      </w:r>
      <w:r w:rsidR="006613A8" w:rsidRPr="00A97ADE">
        <w:rPr>
          <w:sz w:val="24"/>
          <w:szCs w:val="24"/>
        </w:rPr>
        <w:t xml:space="preserve">стоимости образовательных услуг </w:t>
      </w:r>
      <w:r w:rsidRPr="00A97ADE">
        <w:rPr>
          <w:sz w:val="24"/>
          <w:szCs w:val="24"/>
        </w:rPr>
        <w:t xml:space="preserve">производится Заказчиком в соответствии с графиком оплаты, предусмотренным в </w:t>
      </w:r>
      <w:r w:rsidRPr="001E74C7">
        <w:rPr>
          <w:sz w:val="24"/>
        </w:rPr>
        <w:t>Приложении №1</w:t>
      </w:r>
      <w:r w:rsidRPr="00A97ADE">
        <w:rPr>
          <w:sz w:val="24"/>
          <w:szCs w:val="24"/>
        </w:rPr>
        <w:t xml:space="preserve"> к </w:t>
      </w:r>
      <w:r w:rsidR="00EE3CA9" w:rsidRPr="00A97ADE">
        <w:rPr>
          <w:sz w:val="24"/>
          <w:szCs w:val="24"/>
        </w:rPr>
        <w:t>Д</w:t>
      </w:r>
      <w:r w:rsidRPr="00A97ADE">
        <w:rPr>
          <w:sz w:val="24"/>
          <w:szCs w:val="24"/>
        </w:rPr>
        <w:t>оговору, являющемся его неотъемлемой частью</w:t>
      </w:r>
      <w:r w:rsidR="007452FA" w:rsidRPr="00A97ADE">
        <w:rPr>
          <w:sz w:val="24"/>
          <w:szCs w:val="24"/>
        </w:rPr>
        <w:t>, путем безналичного перечисления денежных средств на расчетный счет Исполнителя. Заказчик вправе оплачивать стоимость образовательных услуг в наличной форме путем внесения наличных денежных средств в кредитную организацию, либо платежному агенту (субагенту), осуществляющему деятельность по приему платежей физических лиц. При этом пункты 3.1-3.</w:t>
      </w:r>
      <w:r w:rsidR="00AF7200" w:rsidRPr="00A97ADE">
        <w:rPr>
          <w:sz w:val="24"/>
          <w:szCs w:val="24"/>
        </w:rPr>
        <w:t>9</w:t>
      </w:r>
      <w:r w:rsidR="007452FA" w:rsidRPr="00A97ADE">
        <w:rPr>
          <w:sz w:val="24"/>
          <w:szCs w:val="24"/>
        </w:rPr>
        <w:t xml:space="preserve"> Договора применяются в полном объеме. </w:t>
      </w:r>
    </w:p>
    <w:p w14:paraId="01086434" w14:textId="1E61F7D3" w:rsidR="007452FA" w:rsidRPr="002E53DD" w:rsidRDefault="007452FA" w:rsidP="008B3896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E53DD">
        <w:rPr>
          <w:sz w:val="24"/>
          <w:szCs w:val="24"/>
        </w:rPr>
        <w:t>Заказчик обязан подтвердить оплату стоимости образовательных услуг в течение 3</w:t>
      </w:r>
      <w:r w:rsidR="00503915">
        <w:rPr>
          <w:sz w:val="24"/>
          <w:szCs w:val="24"/>
        </w:rPr>
        <w:t xml:space="preserve"> </w:t>
      </w:r>
      <w:r w:rsidRPr="002E53DD">
        <w:rPr>
          <w:sz w:val="24"/>
          <w:szCs w:val="24"/>
        </w:rPr>
        <w:t>(трех) календарных дней со дня оплаты путем предоставлен</w:t>
      </w:r>
      <w:r w:rsidR="002E53DD" w:rsidRPr="002E53DD">
        <w:rPr>
          <w:sz w:val="24"/>
          <w:szCs w:val="24"/>
        </w:rPr>
        <w:t xml:space="preserve">ия копии платежного документа на </w:t>
      </w:r>
      <w:r w:rsidR="0031434C">
        <w:rPr>
          <w:sz w:val="24"/>
          <w:szCs w:val="24"/>
        </w:rPr>
        <w:t>ФДО</w:t>
      </w:r>
      <w:r w:rsidRPr="002E53DD">
        <w:rPr>
          <w:sz w:val="24"/>
          <w:szCs w:val="24"/>
        </w:rPr>
        <w:t>.</w:t>
      </w:r>
    </w:p>
    <w:p w14:paraId="39F8C22F" w14:textId="2FB284D9" w:rsidR="007452FA" w:rsidRPr="00A97ADE" w:rsidRDefault="007452FA" w:rsidP="008B3896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При </w:t>
      </w:r>
      <w:proofErr w:type="spellStart"/>
      <w:r w:rsidRPr="00A97ADE">
        <w:rPr>
          <w:sz w:val="24"/>
          <w:szCs w:val="24"/>
        </w:rPr>
        <w:t>непоступлении</w:t>
      </w:r>
      <w:proofErr w:type="spellEnd"/>
      <w:r w:rsidRPr="00A97ADE">
        <w:rPr>
          <w:sz w:val="24"/>
          <w:szCs w:val="24"/>
        </w:rPr>
        <w:t xml:space="preserve"> оплаты сто</w:t>
      </w:r>
      <w:r w:rsidR="00001318">
        <w:rPr>
          <w:sz w:val="24"/>
          <w:szCs w:val="24"/>
        </w:rPr>
        <w:t xml:space="preserve">имости образовательных услуг </w:t>
      </w:r>
      <w:r w:rsidRPr="00A97ADE">
        <w:rPr>
          <w:sz w:val="24"/>
          <w:szCs w:val="24"/>
        </w:rPr>
        <w:t xml:space="preserve">на расчетный счет Исполнителя по истечении 10 (десяти) календарных дней со дня окончания срока, в течение которого должна быть произведена оплата в соответствии с графиком оплаты, Исполнитель вправе в одностороннем порядке отказаться от исполнения Договора, что означает его расторжение и отчисление </w:t>
      </w:r>
      <w:r w:rsidR="00F53C5F">
        <w:rPr>
          <w:sz w:val="24"/>
          <w:szCs w:val="24"/>
        </w:rPr>
        <w:t>Обучающегося.</w:t>
      </w:r>
    </w:p>
    <w:p w14:paraId="173E4DC2" w14:textId="6D94BDFB" w:rsidR="00DB4A0A" w:rsidRPr="002E53DD" w:rsidRDefault="007452FA" w:rsidP="008B3896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При отчислении </w:t>
      </w:r>
      <w:r w:rsidR="00E52F0F">
        <w:rPr>
          <w:sz w:val="24"/>
          <w:szCs w:val="24"/>
        </w:rPr>
        <w:t>Обучающегося</w:t>
      </w:r>
      <w:r w:rsidRPr="00A97ADE">
        <w:rPr>
          <w:sz w:val="24"/>
          <w:szCs w:val="24"/>
        </w:rPr>
        <w:t xml:space="preserve"> из НИУ ВШЭ</w:t>
      </w:r>
      <w:r w:rsidR="00001318" w:rsidRPr="00001318">
        <w:rPr>
          <w:sz w:val="24"/>
          <w:szCs w:val="24"/>
        </w:rPr>
        <w:t xml:space="preserve"> Заказчику не возвращается часть оплаты, пропорциональная части оказанной образовательной услуги до даты </w:t>
      </w:r>
      <w:r w:rsidRPr="00A97ADE">
        <w:rPr>
          <w:sz w:val="24"/>
          <w:szCs w:val="24"/>
        </w:rPr>
        <w:t xml:space="preserve">отчисления </w:t>
      </w:r>
      <w:r w:rsidR="00E52F0F">
        <w:rPr>
          <w:sz w:val="24"/>
          <w:szCs w:val="24"/>
        </w:rPr>
        <w:t>Обучающегося</w:t>
      </w:r>
      <w:r w:rsidRPr="00A97ADE">
        <w:rPr>
          <w:sz w:val="24"/>
          <w:szCs w:val="24"/>
        </w:rPr>
        <w:t>.</w:t>
      </w:r>
    </w:p>
    <w:p w14:paraId="4C39D1C2" w14:textId="31C78B15" w:rsidR="0064648C" w:rsidRPr="00A97ADE" w:rsidRDefault="0064648C">
      <w:pPr>
        <w:pStyle w:val="21"/>
        <w:widowControl/>
        <w:tabs>
          <w:tab w:val="left" w:pos="1134"/>
        </w:tabs>
        <w:autoSpaceDE/>
        <w:autoSpaceDN/>
        <w:spacing w:line="240" w:lineRule="auto"/>
        <w:rPr>
          <w:sz w:val="24"/>
          <w:szCs w:val="24"/>
        </w:rPr>
      </w:pPr>
      <w:r w:rsidRPr="002E53DD">
        <w:rPr>
          <w:sz w:val="24"/>
          <w:szCs w:val="24"/>
        </w:rPr>
        <w:t>Сумма, подлежащая возврату З</w:t>
      </w:r>
      <w:r w:rsidR="00965271" w:rsidRPr="002E53DD">
        <w:rPr>
          <w:sz w:val="24"/>
          <w:szCs w:val="24"/>
        </w:rPr>
        <w:t>аказчику</w:t>
      </w:r>
      <w:r w:rsidRPr="002E53DD">
        <w:rPr>
          <w:sz w:val="24"/>
          <w:szCs w:val="24"/>
        </w:rPr>
        <w:t xml:space="preserve"> в связи с досрочным прекращением оказания </w:t>
      </w:r>
      <w:r w:rsidR="00965271" w:rsidRPr="002E53DD">
        <w:rPr>
          <w:sz w:val="24"/>
          <w:szCs w:val="24"/>
        </w:rPr>
        <w:t xml:space="preserve">образовательных </w:t>
      </w:r>
      <w:r w:rsidRPr="002E53DD">
        <w:rPr>
          <w:sz w:val="24"/>
          <w:szCs w:val="24"/>
        </w:rPr>
        <w:t>услуг</w:t>
      </w:r>
      <w:r w:rsidR="00B059F1" w:rsidRPr="002E53DD">
        <w:rPr>
          <w:sz w:val="24"/>
          <w:szCs w:val="24"/>
        </w:rPr>
        <w:t xml:space="preserve"> по Договору</w:t>
      </w:r>
      <w:r w:rsidRPr="002E53DD">
        <w:rPr>
          <w:sz w:val="24"/>
          <w:szCs w:val="24"/>
        </w:rPr>
        <w:t>, перечисляется И</w:t>
      </w:r>
      <w:r w:rsidR="00965271" w:rsidRPr="002E53DD">
        <w:rPr>
          <w:sz w:val="24"/>
          <w:szCs w:val="24"/>
        </w:rPr>
        <w:t>сполнителем</w:t>
      </w:r>
      <w:r w:rsidRPr="002E53DD">
        <w:rPr>
          <w:sz w:val="24"/>
          <w:szCs w:val="24"/>
        </w:rPr>
        <w:t xml:space="preserve"> на основании заявления на возврат денежных средств. Заявление на возврат денежных средств оформляется в письменном виде на бумажном носителе, собственноручно подписывается З</w:t>
      </w:r>
      <w:r w:rsidR="00591F1B" w:rsidRPr="002E53DD">
        <w:rPr>
          <w:sz w:val="24"/>
          <w:szCs w:val="24"/>
        </w:rPr>
        <w:t xml:space="preserve">аказчиком и передается </w:t>
      </w:r>
      <w:r w:rsidR="002E53DD" w:rsidRPr="002E53DD">
        <w:rPr>
          <w:sz w:val="24"/>
          <w:szCs w:val="24"/>
        </w:rPr>
        <w:t>на Факультет довузовского образования</w:t>
      </w:r>
      <w:r w:rsidR="00591F1B" w:rsidRPr="002E53DD">
        <w:rPr>
          <w:sz w:val="24"/>
          <w:szCs w:val="24"/>
        </w:rPr>
        <w:t>. Срок возврата</w:t>
      </w:r>
      <w:r w:rsidRPr="002E53DD">
        <w:rPr>
          <w:sz w:val="24"/>
          <w:szCs w:val="24"/>
        </w:rPr>
        <w:t xml:space="preserve"> денежных средств по заявлению З</w:t>
      </w:r>
      <w:r w:rsidR="00965271" w:rsidRPr="002E53DD">
        <w:rPr>
          <w:sz w:val="24"/>
          <w:szCs w:val="24"/>
        </w:rPr>
        <w:t xml:space="preserve">аказчика </w:t>
      </w:r>
      <w:r w:rsidRPr="002E53DD">
        <w:rPr>
          <w:sz w:val="24"/>
          <w:szCs w:val="24"/>
        </w:rPr>
        <w:t>составляет до 30 (тридцати) дней с даты получения И</w:t>
      </w:r>
      <w:r w:rsidR="00965271" w:rsidRPr="002E53DD">
        <w:rPr>
          <w:sz w:val="24"/>
          <w:szCs w:val="24"/>
        </w:rPr>
        <w:t>сполнителем</w:t>
      </w:r>
      <w:r w:rsidRPr="002E53DD">
        <w:rPr>
          <w:sz w:val="24"/>
          <w:szCs w:val="24"/>
        </w:rPr>
        <w:t xml:space="preserve"> от З</w:t>
      </w:r>
      <w:r w:rsidR="00965271" w:rsidRPr="002E53DD">
        <w:rPr>
          <w:sz w:val="24"/>
          <w:szCs w:val="24"/>
        </w:rPr>
        <w:t>аказчика</w:t>
      </w:r>
      <w:r w:rsidRPr="002E53DD">
        <w:rPr>
          <w:sz w:val="24"/>
          <w:szCs w:val="24"/>
        </w:rPr>
        <w:t xml:space="preserve"> заявления на возврат денежных средств.</w:t>
      </w:r>
    </w:p>
    <w:p w14:paraId="6130E7DA" w14:textId="77777777" w:rsidR="00DB4A0A" w:rsidRPr="00A97ADE" w:rsidRDefault="00367BFB">
      <w:pPr>
        <w:pStyle w:val="21"/>
        <w:widowControl/>
        <w:tabs>
          <w:tab w:val="left" w:pos="1134"/>
        </w:tabs>
        <w:autoSpaceDE/>
        <w:autoSpaceDN/>
        <w:spacing w:line="240" w:lineRule="auto"/>
        <w:rPr>
          <w:sz w:val="24"/>
          <w:szCs w:val="24"/>
        </w:rPr>
      </w:pPr>
      <w:r w:rsidRPr="00A97ADE">
        <w:rPr>
          <w:sz w:val="24"/>
          <w:szCs w:val="24"/>
        </w:rPr>
        <w:t xml:space="preserve">Предоставление документа, подтверждающего уважительную причину отсутствия </w:t>
      </w:r>
      <w:r w:rsidR="00F53C5F">
        <w:rPr>
          <w:sz w:val="24"/>
          <w:szCs w:val="24"/>
        </w:rPr>
        <w:t xml:space="preserve">Обучающегося </w:t>
      </w:r>
      <w:r w:rsidRPr="00A97ADE">
        <w:rPr>
          <w:sz w:val="24"/>
          <w:szCs w:val="24"/>
        </w:rPr>
        <w:t>на занятиях (справка о болезни и т.п.) не является основанием для освобождения от оплаты и изменения стоимости</w:t>
      </w:r>
      <w:r w:rsidR="00074591" w:rsidRPr="00A97ADE">
        <w:rPr>
          <w:sz w:val="24"/>
          <w:szCs w:val="24"/>
        </w:rPr>
        <w:t xml:space="preserve"> образовательных услуг по Д</w:t>
      </w:r>
      <w:r w:rsidRPr="00A97ADE">
        <w:rPr>
          <w:sz w:val="24"/>
          <w:szCs w:val="24"/>
        </w:rPr>
        <w:t>оговор</w:t>
      </w:r>
      <w:r w:rsidR="00074591" w:rsidRPr="00A97ADE">
        <w:rPr>
          <w:sz w:val="24"/>
          <w:szCs w:val="24"/>
        </w:rPr>
        <w:t>у</w:t>
      </w:r>
      <w:r w:rsidRPr="00A97ADE">
        <w:rPr>
          <w:sz w:val="24"/>
          <w:szCs w:val="24"/>
        </w:rPr>
        <w:t>.</w:t>
      </w:r>
    </w:p>
    <w:p w14:paraId="2C3B7103" w14:textId="2FB1985F" w:rsidR="007452FA" w:rsidRPr="00A97ADE" w:rsidRDefault="007452FA" w:rsidP="00503915">
      <w:pPr>
        <w:pStyle w:val="21"/>
        <w:widowControl/>
        <w:numPr>
          <w:ilvl w:val="1"/>
          <w:numId w:val="3"/>
        </w:numPr>
        <w:tabs>
          <w:tab w:val="left" w:pos="993"/>
        </w:tabs>
        <w:autoSpaceDE/>
        <w:autoSpaceDN/>
        <w:spacing w:line="240" w:lineRule="auto"/>
        <w:ind w:left="0" w:firstLine="567"/>
        <w:rPr>
          <w:sz w:val="24"/>
          <w:szCs w:val="24"/>
        </w:rPr>
      </w:pPr>
      <w:r w:rsidRPr="00A97ADE">
        <w:rPr>
          <w:sz w:val="24"/>
          <w:szCs w:val="24"/>
        </w:rPr>
        <w:t xml:space="preserve">Пропущенные по инициативе </w:t>
      </w:r>
      <w:r w:rsidR="00F53C5F">
        <w:rPr>
          <w:sz w:val="24"/>
          <w:szCs w:val="24"/>
        </w:rPr>
        <w:t xml:space="preserve">Обучающегося </w:t>
      </w:r>
      <w:r w:rsidRPr="00A97ADE">
        <w:rPr>
          <w:sz w:val="24"/>
          <w:szCs w:val="24"/>
        </w:rPr>
        <w:t xml:space="preserve">занятия </w:t>
      </w:r>
      <w:r w:rsidR="00F02994" w:rsidRPr="00A97ADE">
        <w:rPr>
          <w:sz w:val="24"/>
          <w:szCs w:val="24"/>
        </w:rPr>
        <w:t xml:space="preserve">и контрольные работы </w:t>
      </w:r>
      <w:r w:rsidRPr="00A97ADE">
        <w:rPr>
          <w:sz w:val="24"/>
          <w:szCs w:val="24"/>
        </w:rPr>
        <w:t>не восполняются.</w:t>
      </w:r>
    </w:p>
    <w:p w14:paraId="7F6B3942" w14:textId="77777777" w:rsidR="00A51B0B" w:rsidRPr="00A97ADE" w:rsidRDefault="00A51B0B">
      <w:pPr>
        <w:spacing w:line="240" w:lineRule="auto"/>
        <w:ind w:firstLine="567"/>
        <w:jc w:val="both"/>
        <w:rPr>
          <w:sz w:val="24"/>
          <w:szCs w:val="24"/>
        </w:rPr>
      </w:pPr>
    </w:p>
    <w:p w14:paraId="4F808985" w14:textId="77777777" w:rsidR="00A51B0B" w:rsidRPr="00A97ADE" w:rsidRDefault="00367BFB" w:rsidP="00E44357">
      <w:pPr>
        <w:pStyle w:val="af6"/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A97ADE">
        <w:rPr>
          <w:b/>
          <w:bCs/>
          <w:sz w:val="24"/>
          <w:szCs w:val="24"/>
        </w:rPr>
        <w:t xml:space="preserve">ОТВЕТСТВЕННОСТЬ </w:t>
      </w:r>
      <w:r w:rsidR="006C224A" w:rsidRPr="00A97ADE">
        <w:rPr>
          <w:b/>
          <w:bCs/>
          <w:sz w:val="24"/>
          <w:szCs w:val="24"/>
        </w:rPr>
        <w:t xml:space="preserve">ИСПОЛНИТЕЛЯ, ЗАКАЗЧИКА И </w:t>
      </w:r>
      <w:r w:rsidR="00F53C5F">
        <w:rPr>
          <w:b/>
          <w:bCs/>
          <w:sz w:val="24"/>
          <w:szCs w:val="24"/>
        </w:rPr>
        <w:t>ОБУЧАЮЩЕГОСЯ</w:t>
      </w:r>
    </w:p>
    <w:p w14:paraId="11288691" w14:textId="77777777" w:rsidR="00A51B0B" w:rsidRPr="00A97ADE" w:rsidRDefault="00367BFB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В случае неисполнения или ненадлежащего исполнения </w:t>
      </w:r>
      <w:r w:rsidR="00B943DA" w:rsidRPr="00A97ADE">
        <w:rPr>
          <w:sz w:val="24"/>
          <w:szCs w:val="24"/>
        </w:rPr>
        <w:t>с</w:t>
      </w:r>
      <w:r w:rsidRPr="00A97ADE">
        <w:rPr>
          <w:sz w:val="24"/>
          <w:szCs w:val="24"/>
        </w:rPr>
        <w:t>торонами обязательств по Договору они несут ответственность, предусмотренную Гражданским кодексом Российской Федерации, федеральными законами, Законом Российской Федерации</w:t>
      </w:r>
      <w:r w:rsidR="00233301" w:rsidRPr="00233301">
        <w:rPr>
          <w:sz w:val="24"/>
          <w:szCs w:val="24"/>
        </w:rPr>
        <w:t xml:space="preserve"> </w:t>
      </w:r>
      <w:r w:rsidR="00233301" w:rsidRPr="00A97ADE">
        <w:rPr>
          <w:sz w:val="24"/>
          <w:szCs w:val="24"/>
        </w:rPr>
        <w:t>от 07.02.1992 № 2300-1</w:t>
      </w:r>
      <w:r w:rsidR="00233301">
        <w:rPr>
          <w:sz w:val="24"/>
          <w:szCs w:val="24"/>
        </w:rPr>
        <w:t xml:space="preserve"> </w:t>
      </w:r>
      <w:r w:rsidRPr="00A97ADE">
        <w:rPr>
          <w:sz w:val="24"/>
          <w:szCs w:val="24"/>
        </w:rPr>
        <w:t>«О защите прав потребителей», Правилами оказания платных образовательных услуг</w:t>
      </w:r>
      <w:r w:rsidR="00233301">
        <w:rPr>
          <w:sz w:val="24"/>
          <w:szCs w:val="24"/>
        </w:rPr>
        <w:t>, утвержденными Правительством Российской Федерации,</w:t>
      </w:r>
      <w:r w:rsidRPr="00A97ADE">
        <w:rPr>
          <w:sz w:val="24"/>
          <w:szCs w:val="24"/>
        </w:rPr>
        <w:t xml:space="preserve"> иными нормативными правовыми актами</w:t>
      </w:r>
      <w:r w:rsidR="00454814">
        <w:rPr>
          <w:sz w:val="24"/>
          <w:szCs w:val="24"/>
        </w:rPr>
        <w:t xml:space="preserve"> и Договором</w:t>
      </w:r>
      <w:r w:rsidRPr="00A97ADE">
        <w:rPr>
          <w:sz w:val="24"/>
          <w:szCs w:val="24"/>
        </w:rPr>
        <w:t xml:space="preserve">. </w:t>
      </w:r>
    </w:p>
    <w:p w14:paraId="5ABF1495" w14:textId="77777777" w:rsidR="00D545F4" w:rsidRPr="00A97ADE" w:rsidRDefault="00D545F4" w:rsidP="00E44357">
      <w:pPr>
        <w:pStyle w:val="af6"/>
        <w:widowControl/>
        <w:numPr>
          <w:ilvl w:val="1"/>
          <w:numId w:val="3"/>
        </w:numPr>
        <w:tabs>
          <w:tab w:val="left" w:pos="993"/>
        </w:tabs>
        <w:adjustRightInd w:val="0"/>
        <w:spacing w:line="240" w:lineRule="auto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A97ADE">
        <w:rPr>
          <w:rFonts w:eastAsiaTheme="minorHAnsi"/>
          <w:sz w:val="24"/>
          <w:szCs w:val="24"/>
          <w:lang w:eastAsia="en-US"/>
        </w:rPr>
        <w:t xml:space="preserve">При обнаружении недостатка платных образовательных услуг, в том числе оказания их не в полном объеме, предусмотренном </w:t>
      </w:r>
      <w:r w:rsidR="00733A64" w:rsidRPr="00A97ADE">
        <w:rPr>
          <w:rFonts w:eastAsiaTheme="minorHAnsi"/>
          <w:sz w:val="24"/>
          <w:szCs w:val="24"/>
          <w:lang w:eastAsia="en-US"/>
        </w:rPr>
        <w:t>Программой, З</w:t>
      </w:r>
      <w:r w:rsidRPr="00A97ADE">
        <w:rPr>
          <w:rFonts w:eastAsiaTheme="minorHAnsi"/>
          <w:sz w:val="24"/>
          <w:szCs w:val="24"/>
          <w:lang w:eastAsia="en-US"/>
        </w:rPr>
        <w:t>аказчик вправе по своему выбору потребовать:</w:t>
      </w:r>
    </w:p>
    <w:p w14:paraId="6F8582E6" w14:textId="77777777" w:rsidR="00D545F4" w:rsidRPr="00A97ADE" w:rsidRDefault="00D545F4">
      <w:pPr>
        <w:widowControl/>
        <w:adjustRightInd w:val="0"/>
        <w:spacing w:line="240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97ADE">
        <w:rPr>
          <w:rFonts w:eastAsiaTheme="minorHAnsi"/>
          <w:sz w:val="24"/>
          <w:szCs w:val="24"/>
          <w:lang w:eastAsia="en-US"/>
        </w:rPr>
        <w:t>а) безвозмездного оказания образовательных услуг;</w:t>
      </w:r>
    </w:p>
    <w:p w14:paraId="6FFBAB89" w14:textId="77777777" w:rsidR="00D545F4" w:rsidRPr="00A97ADE" w:rsidRDefault="00D545F4">
      <w:pPr>
        <w:widowControl/>
        <w:adjustRightInd w:val="0"/>
        <w:spacing w:line="240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97ADE">
        <w:rPr>
          <w:rFonts w:eastAsiaTheme="minorHAnsi"/>
          <w:sz w:val="24"/>
          <w:szCs w:val="24"/>
          <w:lang w:eastAsia="en-US"/>
        </w:rPr>
        <w:t>б) соразмерного уменьшения стоимости оказанных платных образовательных услуг;</w:t>
      </w:r>
    </w:p>
    <w:p w14:paraId="24F09BE2" w14:textId="77777777" w:rsidR="00D545F4" w:rsidRPr="00A97ADE" w:rsidRDefault="00D545F4">
      <w:pPr>
        <w:widowControl/>
        <w:adjustRightInd w:val="0"/>
        <w:spacing w:line="240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97ADE">
        <w:rPr>
          <w:rFonts w:eastAsiaTheme="minorHAnsi"/>
          <w:sz w:val="24"/>
          <w:szCs w:val="24"/>
          <w:lang w:eastAsia="en-US"/>
        </w:rPr>
        <w:t>в)</w:t>
      </w:r>
      <w:r w:rsidR="00A97ADE">
        <w:rPr>
          <w:rFonts w:eastAsiaTheme="minorHAnsi"/>
          <w:sz w:val="24"/>
          <w:szCs w:val="24"/>
          <w:lang w:eastAsia="en-US"/>
        </w:rPr>
        <w:t> </w:t>
      </w:r>
      <w:r w:rsidRPr="00A97ADE">
        <w:rPr>
          <w:rFonts w:eastAsiaTheme="minorHAnsi"/>
          <w:sz w:val="24"/>
          <w:szCs w:val="24"/>
          <w:lang w:eastAsia="en-US"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3D990358" w14:textId="77777777" w:rsidR="00D545F4" w:rsidRPr="00A97ADE" w:rsidRDefault="00D545F4" w:rsidP="00E44357">
      <w:pPr>
        <w:pStyle w:val="af6"/>
        <w:widowControl/>
        <w:numPr>
          <w:ilvl w:val="1"/>
          <w:numId w:val="3"/>
        </w:numPr>
        <w:tabs>
          <w:tab w:val="left" w:pos="993"/>
        </w:tabs>
        <w:adjustRightInd w:val="0"/>
        <w:spacing w:line="240" w:lineRule="auto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A97ADE">
        <w:rPr>
          <w:rFonts w:eastAsiaTheme="minorHAnsi"/>
          <w:sz w:val="24"/>
          <w:szCs w:val="24"/>
          <w:lang w:eastAsia="en-US"/>
        </w:rPr>
        <w:t xml:space="preserve">Заказчик вправе отказаться от исполнения </w:t>
      </w:r>
      <w:r w:rsidR="00733A64" w:rsidRPr="00A97ADE">
        <w:rPr>
          <w:rFonts w:eastAsiaTheme="minorHAnsi"/>
          <w:sz w:val="24"/>
          <w:szCs w:val="24"/>
          <w:lang w:eastAsia="en-US"/>
        </w:rPr>
        <w:t>Д</w:t>
      </w:r>
      <w:r w:rsidRPr="00A97ADE">
        <w:rPr>
          <w:rFonts w:eastAsiaTheme="minorHAnsi"/>
          <w:sz w:val="24"/>
          <w:szCs w:val="24"/>
          <w:lang w:eastAsia="en-US"/>
        </w:rPr>
        <w:t xml:space="preserve">оговора и потребовать полного возмещения убытков, если в </w:t>
      </w:r>
      <w:r w:rsidR="0056159C">
        <w:rPr>
          <w:rFonts w:eastAsiaTheme="minorHAnsi"/>
          <w:sz w:val="24"/>
          <w:szCs w:val="24"/>
          <w:lang w:eastAsia="en-US"/>
        </w:rPr>
        <w:t>течение двух месяцев со дня предъявления Заказчиком требования об устранении</w:t>
      </w:r>
      <w:r w:rsidRPr="00A97ADE">
        <w:rPr>
          <w:rFonts w:eastAsiaTheme="minorHAnsi"/>
          <w:sz w:val="24"/>
          <w:szCs w:val="24"/>
          <w:lang w:eastAsia="en-US"/>
        </w:rPr>
        <w:t xml:space="preserve"> </w:t>
      </w:r>
      <w:r w:rsidR="0056159C" w:rsidRPr="00A97ADE">
        <w:rPr>
          <w:rFonts w:eastAsiaTheme="minorHAnsi"/>
          <w:sz w:val="24"/>
          <w:szCs w:val="24"/>
          <w:lang w:eastAsia="en-US"/>
        </w:rPr>
        <w:t>недостатк</w:t>
      </w:r>
      <w:r w:rsidR="0056159C">
        <w:rPr>
          <w:rFonts w:eastAsiaTheme="minorHAnsi"/>
          <w:sz w:val="24"/>
          <w:szCs w:val="24"/>
          <w:lang w:eastAsia="en-US"/>
        </w:rPr>
        <w:t>ов</w:t>
      </w:r>
      <w:r w:rsidR="0056159C" w:rsidRPr="00A97ADE">
        <w:rPr>
          <w:rFonts w:eastAsiaTheme="minorHAnsi"/>
          <w:sz w:val="24"/>
          <w:szCs w:val="24"/>
          <w:lang w:eastAsia="en-US"/>
        </w:rPr>
        <w:t xml:space="preserve"> </w:t>
      </w:r>
      <w:r w:rsidR="0056159C">
        <w:rPr>
          <w:rFonts w:eastAsiaTheme="minorHAnsi"/>
          <w:sz w:val="24"/>
          <w:szCs w:val="24"/>
          <w:lang w:eastAsia="en-US"/>
        </w:rPr>
        <w:t xml:space="preserve">недостатки </w:t>
      </w:r>
      <w:r w:rsidRPr="00A97ADE">
        <w:rPr>
          <w:rFonts w:eastAsiaTheme="minorHAnsi"/>
          <w:sz w:val="24"/>
          <w:szCs w:val="24"/>
          <w:lang w:eastAsia="en-US"/>
        </w:rPr>
        <w:t xml:space="preserve">платных образовательных услуг не устранены </w:t>
      </w:r>
      <w:r w:rsidR="00733A64" w:rsidRPr="00A97ADE">
        <w:rPr>
          <w:rFonts w:eastAsiaTheme="minorHAnsi"/>
          <w:sz w:val="24"/>
          <w:szCs w:val="24"/>
          <w:lang w:eastAsia="en-US"/>
        </w:rPr>
        <w:t>И</w:t>
      </w:r>
      <w:r w:rsidRPr="00A97ADE">
        <w:rPr>
          <w:rFonts w:eastAsiaTheme="minorHAnsi"/>
          <w:sz w:val="24"/>
          <w:szCs w:val="24"/>
          <w:lang w:eastAsia="en-US"/>
        </w:rPr>
        <w:t xml:space="preserve">сполнителем. Заказчик также вправе отказаться от исполнения </w:t>
      </w:r>
      <w:r w:rsidR="00733A64" w:rsidRPr="00A97ADE">
        <w:rPr>
          <w:rFonts w:eastAsiaTheme="minorHAnsi"/>
          <w:sz w:val="24"/>
          <w:szCs w:val="24"/>
          <w:lang w:eastAsia="en-US"/>
        </w:rPr>
        <w:t>Д</w:t>
      </w:r>
      <w:r w:rsidRPr="00A97ADE">
        <w:rPr>
          <w:rFonts w:eastAsiaTheme="minorHAnsi"/>
          <w:sz w:val="24"/>
          <w:szCs w:val="24"/>
          <w:lang w:eastAsia="en-US"/>
        </w:rPr>
        <w:t xml:space="preserve">оговора, если им обнаружен существенный недостаток оказанных платных образовательных услуг или иные существенные отступления от условий </w:t>
      </w:r>
      <w:r w:rsidR="00733A64" w:rsidRPr="00A97ADE">
        <w:rPr>
          <w:rFonts w:eastAsiaTheme="minorHAnsi"/>
          <w:sz w:val="24"/>
          <w:szCs w:val="24"/>
          <w:lang w:eastAsia="en-US"/>
        </w:rPr>
        <w:t>Д</w:t>
      </w:r>
      <w:r w:rsidRPr="00A97ADE">
        <w:rPr>
          <w:rFonts w:eastAsiaTheme="minorHAnsi"/>
          <w:sz w:val="24"/>
          <w:szCs w:val="24"/>
          <w:lang w:eastAsia="en-US"/>
        </w:rPr>
        <w:t>оговора.</w:t>
      </w:r>
    </w:p>
    <w:p w14:paraId="3222236E" w14:textId="77777777" w:rsidR="00D545F4" w:rsidRPr="00A97ADE" w:rsidRDefault="00D545F4" w:rsidP="00E44357">
      <w:pPr>
        <w:pStyle w:val="af6"/>
        <w:widowControl/>
        <w:numPr>
          <w:ilvl w:val="1"/>
          <w:numId w:val="3"/>
        </w:numPr>
        <w:tabs>
          <w:tab w:val="left" w:pos="993"/>
        </w:tabs>
        <w:adjustRightInd w:val="0"/>
        <w:spacing w:line="240" w:lineRule="auto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A97ADE">
        <w:rPr>
          <w:rFonts w:eastAsiaTheme="minorHAnsi"/>
          <w:sz w:val="24"/>
          <w:szCs w:val="24"/>
          <w:lang w:eastAsia="en-US"/>
        </w:rPr>
        <w:t>Если Исполнитель нарушил сроки оказания платных образовательных услуг (сроки начала и (или) окончания оказания платных образовательных услуг</w:t>
      </w:r>
      <w:r w:rsidR="00937183">
        <w:rPr>
          <w:rFonts w:eastAsiaTheme="minorHAnsi"/>
          <w:sz w:val="24"/>
          <w:szCs w:val="24"/>
          <w:lang w:eastAsia="en-US"/>
        </w:rPr>
        <w:t>,</w:t>
      </w:r>
      <w:r w:rsidRPr="00A97ADE">
        <w:rPr>
          <w:rFonts w:eastAsiaTheme="minorHAnsi"/>
          <w:sz w:val="24"/>
          <w:szCs w:val="24"/>
          <w:lang w:eastAsia="en-US"/>
        </w:rPr>
        <w:t xml:space="preserve"> </w:t>
      </w:r>
      <w:r w:rsidR="00937183">
        <w:rPr>
          <w:rFonts w:eastAsiaTheme="minorHAnsi"/>
          <w:sz w:val="24"/>
          <w:szCs w:val="24"/>
          <w:lang w:eastAsia="en-US"/>
        </w:rPr>
        <w:t>указанные в пункте 1.3 Договора,</w:t>
      </w:r>
      <w:r w:rsidR="00937183" w:rsidRPr="00A97ADE">
        <w:rPr>
          <w:rFonts w:eastAsiaTheme="minorHAnsi"/>
          <w:sz w:val="24"/>
          <w:szCs w:val="24"/>
          <w:lang w:eastAsia="en-US"/>
        </w:rPr>
        <w:t xml:space="preserve"> </w:t>
      </w:r>
      <w:r w:rsidRPr="00A97ADE">
        <w:rPr>
          <w:rFonts w:eastAsiaTheme="minorHAnsi"/>
          <w:sz w:val="24"/>
          <w:szCs w:val="24"/>
          <w:lang w:eastAsia="en-US"/>
        </w:rPr>
        <w:t>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62B61258" w14:textId="77777777" w:rsidR="00D545F4" w:rsidRPr="00A97ADE" w:rsidRDefault="00D545F4">
      <w:pPr>
        <w:widowControl/>
        <w:adjustRightInd w:val="0"/>
        <w:spacing w:line="240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97ADE">
        <w:rPr>
          <w:rFonts w:eastAsiaTheme="minorHAnsi"/>
          <w:sz w:val="24"/>
          <w:szCs w:val="24"/>
          <w:lang w:eastAsia="en-US"/>
        </w:rPr>
        <w:lastRenderedPageBreak/>
        <w:t>а)</w:t>
      </w:r>
      <w:r w:rsidR="00A97ADE">
        <w:rPr>
          <w:rFonts w:eastAsiaTheme="minorHAnsi"/>
          <w:sz w:val="24"/>
          <w:szCs w:val="24"/>
          <w:lang w:eastAsia="en-US"/>
        </w:rPr>
        <w:t> </w:t>
      </w:r>
      <w:r w:rsidRPr="00A97ADE">
        <w:rPr>
          <w:rFonts w:eastAsiaTheme="minorHAnsi"/>
          <w:sz w:val="24"/>
          <w:szCs w:val="24"/>
          <w:lang w:eastAsia="en-US"/>
        </w:rPr>
        <w:t xml:space="preserve">назначить </w:t>
      </w:r>
      <w:r w:rsidR="00733A64" w:rsidRPr="00A97ADE">
        <w:rPr>
          <w:rFonts w:eastAsiaTheme="minorHAnsi"/>
          <w:sz w:val="24"/>
          <w:szCs w:val="24"/>
          <w:lang w:eastAsia="en-US"/>
        </w:rPr>
        <w:t>И</w:t>
      </w:r>
      <w:r w:rsidRPr="00A97ADE">
        <w:rPr>
          <w:rFonts w:eastAsiaTheme="minorHAnsi"/>
          <w:sz w:val="24"/>
          <w:szCs w:val="24"/>
          <w:lang w:eastAsia="en-US"/>
        </w:rPr>
        <w:t>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7DEA9C92" w14:textId="77777777" w:rsidR="00D545F4" w:rsidRPr="00A97ADE" w:rsidRDefault="00D545F4">
      <w:pPr>
        <w:widowControl/>
        <w:adjustRightInd w:val="0"/>
        <w:spacing w:line="240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97ADE">
        <w:rPr>
          <w:rFonts w:eastAsiaTheme="minorHAnsi"/>
          <w:sz w:val="24"/>
          <w:szCs w:val="24"/>
          <w:lang w:eastAsia="en-US"/>
        </w:rPr>
        <w:t>б)</w:t>
      </w:r>
      <w:r w:rsidR="00A97ADE">
        <w:rPr>
          <w:rFonts w:eastAsiaTheme="minorHAnsi"/>
          <w:sz w:val="24"/>
          <w:szCs w:val="24"/>
          <w:lang w:eastAsia="en-US"/>
        </w:rPr>
        <w:t> </w:t>
      </w:r>
      <w:r w:rsidRPr="00A97ADE">
        <w:rPr>
          <w:rFonts w:eastAsiaTheme="minorHAnsi"/>
          <w:sz w:val="24"/>
          <w:szCs w:val="24"/>
          <w:lang w:eastAsia="en-US"/>
        </w:rP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2C858EBE" w14:textId="77777777" w:rsidR="00D545F4" w:rsidRPr="00A97ADE" w:rsidRDefault="00D545F4">
      <w:pPr>
        <w:widowControl/>
        <w:adjustRightInd w:val="0"/>
        <w:spacing w:line="240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97ADE">
        <w:rPr>
          <w:rFonts w:eastAsiaTheme="minorHAnsi"/>
          <w:sz w:val="24"/>
          <w:szCs w:val="24"/>
          <w:lang w:eastAsia="en-US"/>
        </w:rPr>
        <w:t>в)</w:t>
      </w:r>
      <w:r w:rsidR="00A97ADE">
        <w:rPr>
          <w:rFonts w:eastAsiaTheme="minorHAnsi"/>
          <w:sz w:val="24"/>
          <w:szCs w:val="24"/>
          <w:lang w:eastAsia="en-US"/>
        </w:rPr>
        <w:t> </w:t>
      </w:r>
      <w:r w:rsidRPr="00A97ADE">
        <w:rPr>
          <w:rFonts w:eastAsiaTheme="minorHAnsi"/>
          <w:sz w:val="24"/>
          <w:szCs w:val="24"/>
          <w:lang w:eastAsia="en-US"/>
        </w:rPr>
        <w:t>потребовать уменьшения стоимости платных образовательных услуг;</w:t>
      </w:r>
    </w:p>
    <w:p w14:paraId="1AC1D2B0" w14:textId="77777777" w:rsidR="00D545F4" w:rsidRPr="00A97ADE" w:rsidRDefault="00D545F4">
      <w:pPr>
        <w:widowControl/>
        <w:adjustRightInd w:val="0"/>
        <w:spacing w:line="240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97ADE">
        <w:rPr>
          <w:rFonts w:eastAsiaTheme="minorHAnsi"/>
          <w:sz w:val="24"/>
          <w:szCs w:val="24"/>
          <w:lang w:eastAsia="en-US"/>
        </w:rPr>
        <w:t>г)</w:t>
      </w:r>
      <w:r w:rsidR="00A97ADE">
        <w:rPr>
          <w:rFonts w:eastAsiaTheme="minorHAnsi"/>
          <w:sz w:val="24"/>
          <w:szCs w:val="24"/>
          <w:lang w:eastAsia="en-US"/>
        </w:rPr>
        <w:t> </w:t>
      </w:r>
      <w:r w:rsidRPr="00A97ADE">
        <w:rPr>
          <w:rFonts w:eastAsiaTheme="minorHAnsi"/>
          <w:sz w:val="24"/>
          <w:szCs w:val="24"/>
          <w:lang w:eastAsia="en-US"/>
        </w:rPr>
        <w:t xml:space="preserve">расторгнуть </w:t>
      </w:r>
      <w:r w:rsidR="00733A64" w:rsidRPr="00A97ADE">
        <w:rPr>
          <w:rFonts w:eastAsiaTheme="minorHAnsi"/>
          <w:sz w:val="24"/>
          <w:szCs w:val="24"/>
          <w:lang w:eastAsia="en-US"/>
        </w:rPr>
        <w:t>Д</w:t>
      </w:r>
      <w:r w:rsidRPr="00A97ADE">
        <w:rPr>
          <w:rFonts w:eastAsiaTheme="minorHAnsi"/>
          <w:sz w:val="24"/>
          <w:szCs w:val="24"/>
          <w:lang w:eastAsia="en-US"/>
        </w:rPr>
        <w:t>оговор.</w:t>
      </w:r>
    </w:p>
    <w:p w14:paraId="18BC5E3D" w14:textId="77777777" w:rsidR="00D545F4" w:rsidRPr="00A97ADE" w:rsidRDefault="00D545F4" w:rsidP="00E44357">
      <w:pPr>
        <w:pStyle w:val="af6"/>
        <w:widowControl/>
        <w:numPr>
          <w:ilvl w:val="1"/>
          <w:numId w:val="3"/>
        </w:numPr>
        <w:tabs>
          <w:tab w:val="left" w:pos="993"/>
        </w:tabs>
        <w:adjustRightInd w:val="0"/>
        <w:spacing w:line="240" w:lineRule="auto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A97ADE">
        <w:rPr>
          <w:rFonts w:eastAsiaTheme="minorHAnsi"/>
          <w:sz w:val="24"/>
          <w:szCs w:val="24"/>
          <w:lang w:eastAsia="en-US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0D781BC3" w14:textId="77777777" w:rsidR="002B7C91" w:rsidRDefault="00CE7A09">
      <w:pPr>
        <w:widowControl/>
        <w:adjustRightInd w:val="0"/>
        <w:spacing w:line="240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97ADE">
        <w:rPr>
          <w:rFonts w:eastAsiaTheme="minorHAnsi"/>
          <w:sz w:val="24"/>
          <w:szCs w:val="24"/>
          <w:lang w:eastAsia="en-US"/>
        </w:rPr>
        <w:t>4.</w:t>
      </w:r>
      <w:r w:rsidR="00DA416B">
        <w:rPr>
          <w:rFonts w:eastAsiaTheme="minorHAnsi"/>
          <w:sz w:val="24"/>
          <w:szCs w:val="24"/>
          <w:lang w:eastAsia="en-US"/>
        </w:rPr>
        <w:t>6</w:t>
      </w:r>
      <w:r w:rsidRPr="00A97ADE">
        <w:rPr>
          <w:rFonts w:eastAsiaTheme="minorHAnsi"/>
          <w:sz w:val="24"/>
          <w:szCs w:val="24"/>
          <w:lang w:eastAsia="en-US"/>
        </w:rPr>
        <w:t xml:space="preserve">. </w:t>
      </w:r>
      <w:r w:rsidR="002B7C91">
        <w:rPr>
          <w:rFonts w:eastAsiaTheme="minorHAnsi"/>
          <w:sz w:val="24"/>
          <w:szCs w:val="24"/>
          <w:lang w:eastAsia="en-US"/>
        </w:rPr>
        <w:t xml:space="preserve">Заказчик несет ответственность за </w:t>
      </w:r>
      <w:r w:rsidR="006853A3">
        <w:rPr>
          <w:rFonts w:eastAsiaTheme="minorHAnsi"/>
          <w:sz w:val="24"/>
          <w:szCs w:val="24"/>
          <w:lang w:eastAsia="en-US"/>
        </w:rPr>
        <w:t>неисполнение или ненадлежащее исполнение обязанности, предусмотренной пунктом 2.3.</w:t>
      </w:r>
      <w:r w:rsidR="00163502">
        <w:rPr>
          <w:rFonts w:eastAsiaTheme="minorHAnsi"/>
          <w:sz w:val="24"/>
          <w:szCs w:val="24"/>
          <w:lang w:eastAsia="en-US"/>
        </w:rPr>
        <w:t>6</w:t>
      </w:r>
      <w:r w:rsidR="006853A3">
        <w:rPr>
          <w:rFonts w:eastAsiaTheme="minorHAnsi"/>
          <w:sz w:val="24"/>
          <w:szCs w:val="24"/>
          <w:lang w:eastAsia="en-US"/>
        </w:rPr>
        <w:t xml:space="preserve"> Договора. В случае неоплаты Заказчиком </w:t>
      </w:r>
      <w:r w:rsidR="006853A3" w:rsidRPr="008B3896">
        <w:rPr>
          <w:sz w:val="24"/>
          <w:szCs w:val="24"/>
        </w:rPr>
        <w:t>стоимости образовательных услуг Исполнителя по истечении сроков, установленных в разделе 3 Договора</w:t>
      </w:r>
      <w:r w:rsidR="006853A3">
        <w:rPr>
          <w:sz w:val="24"/>
          <w:szCs w:val="24"/>
        </w:rPr>
        <w:t xml:space="preserve">, Исполнитель вправе расторгнуть Договор в одностороннем порядке. </w:t>
      </w:r>
    </w:p>
    <w:p w14:paraId="53CDB3E6" w14:textId="77777777" w:rsidR="0069294F" w:rsidRPr="00A97ADE" w:rsidRDefault="002B7C91">
      <w:pPr>
        <w:widowControl/>
        <w:adjustRightInd w:val="0"/>
        <w:spacing w:line="240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="00DA416B">
        <w:rPr>
          <w:rFonts w:eastAsiaTheme="minorHAnsi"/>
          <w:sz w:val="24"/>
          <w:szCs w:val="24"/>
          <w:lang w:eastAsia="en-US"/>
        </w:rPr>
        <w:t>.7</w:t>
      </w:r>
      <w:r>
        <w:rPr>
          <w:rFonts w:eastAsiaTheme="minorHAnsi"/>
          <w:sz w:val="24"/>
          <w:szCs w:val="24"/>
          <w:lang w:eastAsia="en-US"/>
        </w:rPr>
        <w:t>. </w:t>
      </w:r>
      <w:r w:rsidR="00F53C5F">
        <w:rPr>
          <w:rFonts w:eastAsiaTheme="minorHAnsi"/>
          <w:sz w:val="24"/>
          <w:szCs w:val="24"/>
          <w:lang w:eastAsia="en-US"/>
        </w:rPr>
        <w:t xml:space="preserve">Обучающийся </w:t>
      </w:r>
      <w:r w:rsidR="00CE7A09" w:rsidRPr="00A97ADE">
        <w:rPr>
          <w:rFonts w:eastAsiaTheme="minorHAnsi"/>
          <w:sz w:val="24"/>
          <w:szCs w:val="24"/>
          <w:lang w:eastAsia="en-US"/>
        </w:rPr>
        <w:t xml:space="preserve">несет ответственность за неисполнение или ненадлежащее исполнение обязанностей, предусмотренных пунктом 2.5 Договора. </w:t>
      </w:r>
    </w:p>
    <w:p w14:paraId="157B50E7" w14:textId="7E494901" w:rsidR="00CC73F7" w:rsidRPr="004905F9" w:rsidRDefault="00CE7A09" w:rsidP="00E44357">
      <w:pPr>
        <w:widowControl/>
        <w:adjustRightInd w:val="0"/>
        <w:spacing w:line="240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97ADE">
        <w:rPr>
          <w:rFonts w:eastAsiaTheme="minorHAnsi"/>
          <w:sz w:val="24"/>
          <w:szCs w:val="24"/>
          <w:lang w:eastAsia="en-US"/>
        </w:rPr>
        <w:t xml:space="preserve">Меры ответственности </w:t>
      </w:r>
      <w:r w:rsidR="00F53C5F">
        <w:rPr>
          <w:rFonts w:eastAsiaTheme="minorHAnsi"/>
          <w:sz w:val="24"/>
          <w:szCs w:val="24"/>
          <w:lang w:eastAsia="en-US"/>
        </w:rPr>
        <w:t>Обучающегося</w:t>
      </w:r>
      <w:r w:rsidR="00CC73F7" w:rsidRPr="00A97ADE">
        <w:rPr>
          <w:rFonts w:eastAsiaTheme="minorHAnsi"/>
          <w:sz w:val="24"/>
          <w:szCs w:val="24"/>
          <w:lang w:eastAsia="en-US"/>
        </w:rPr>
        <w:t xml:space="preserve">: замечание, выговор. По решению Исполнителя допускается </w:t>
      </w:r>
      <w:r w:rsidR="00CC73F7" w:rsidRPr="004905F9">
        <w:rPr>
          <w:rFonts w:eastAsiaTheme="minorHAnsi"/>
          <w:sz w:val="24"/>
        </w:rPr>
        <w:t xml:space="preserve">отчисление </w:t>
      </w:r>
      <w:r w:rsidR="00F53C5F" w:rsidRPr="004905F9">
        <w:rPr>
          <w:rFonts w:eastAsiaTheme="minorHAnsi"/>
          <w:sz w:val="24"/>
        </w:rPr>
        <w:t>Обучающегося</w:t>
      </w:r>
      <w:r w:rsidR="00F53C5F" w:rsidRPr="004905F9">
        <w:rPr>
          <w:rFonts w:eastAsiaTheme="minorHAnsi"/>
          <w:sz w:val="24"/>
          <w:szCs w:val="24"/>
          <w:lang w:eastAsia="en-US"/>
        </w:rPr>
        <w:t>,</w:t>
      </w:r>
      <w:r w:rsidR="00CC73F7" w:rsidRPr="004905F9">
        <w:rPr>
          <w:rFonts w:eastAsiaTheme="minorHAnsi"/>
          <w:sz w:val="24"/>
          <w:szCs w:val="24"/>
          <w:lang w:eastAsia="en-US"/>
        </w:rPr>
        <w:t xml:space="preserve"> достигшего возраста пятнадцати лет, из НИУ ВШЭ в случае, если иные меры дисциплинарного взыскания и меры педагогического воздействия не дали результата и дальнейшее пребывание </w:t>
      </w:r>
      <w:r w:rsidR="00F53C5F" w:rsidRPr="004905F9">
        <w:rPr>
          <w:rFonts w:eastAsiaTheme="minorHAnsi"/>
          <w:sz w:val="24"/>
          <w:szCs w:val="24"/>
          <w:lang w:eastAsia="en-US"/>
        </w:rPr>
        <w:t xml:space="preserve">Обучающегося </w:t>
      </w:r>
      <w:r w:rsidR="00CC73F7" w:rsidRPr="004905F9">
        <w:rPr>
          <w:rFonts w:eastAsiaTheme="minorHAnsi"/>
          <w:sz w:val="24"/>
          <w:szCs w:val="24"/>
          <w:lang w:eastAsia="en-US"/>
        </w:rPr>
        <w:t>в НИУ ВШЭ оказывает отрицательное влияние на других</w:t>
      </w:r>
      <w:r w:rsidR="00151103" w:rsidRPr="004905F9">
        <w:rPr>
          <w:rFonts w:eastAsiaTheme="minorHAnsi"/>
          <w:sz w:val="24"/>
          <w:szCs w:val="24"/>
          <w:lang w:eastAsia="en-US"/>
        </w:rPr>
        <w:t xml:space="preserve"> обучающихся</w:t>
      </w:r>
      <w:r w:rsidR="00CC73F7" w:rsidRPr="004905F9">
        <w:rPr>
          <w:rFonts w:eastAsiaTheme="minorHAnsi"/>
          <w:sz w:val="24"/>
          <w:szCs w:val="24"/>
          <w:lang w:eastAsia="en-US"/>
        </w:rPr>
        <w:t xml:space="preserve"> нарушает их права и права работников НИУ ВШЭ, а также нормальное функционирование НИУ ВШЭ.</w:t>
      </w:r>
    </w:p>
    <w:p w14:paraId="36DB794C" w14:textId="77777777" w:rsidR="00A97ADE" w:rsidRPr="004905F9" w:rsidRDefault="00A97ADE">
      <w:pPr>
        <w:widowControl/>
        <w:adjustRightInd w:val="0"/>
        <w:spacing w:line="240" w:lineRule="auto"/>
        <w:ind w:firstLine="540"/>
        <w:jc w:val="both"/>
        <w:rPr>
          <w:rFonts w:eastAsiaTheme="minorHAnsi"/>
          <w:strike/>
          <w:sz w:val="24"/>
          <w:szCs w:val="24"/>
          <w:lang w:eastAsia="en-US"/>
        </w:rPr>
      </w:pPr>
      <w:r w:rsidRPr="004905F9">
        <w:rPr>
          <w:rFonts w:eastAsiaTheme="minorHAnsi"/>
          <w:sz w:val="24"/>
          <w:szCs w:val="24"/>
          <w:lang w:eastAsia="en-US"/>
        </w:rPr>
        <w:t xml:space="preserve">Не допускается применение мер дисциплинарного взыскания к </w:t>
      </w:r>
      <w:r w:rsidR="00F53C5F" w:rsidRPr="004905F9">
        <w:rPr>
          <w:rFonts w:eastAsiaTheme="minorHAnsi"/>
          <w:sz w:val="24"/>
          <w:szCs w:val="24"/>
          <w:lang w:eastAsia="en-US"/>
        </w:rPr>
        <w:t xml:space="preserve">Обучающемуся </w:t>
      </w:r>
      <w:proofErr w:type="gramStart"/>
      <w:r w:rsidRPr="004905F9">
        <w:rPr>
          <w:rFonts w:eastAsiaTheme="minorHAnsi"/>
          <w:sz w:val="24"/>
          <w:szCs w:val="24"/>
          <w:lang w:eastAsia="en-US"/>
        </w:rPr>
        <w:t xml:space="preserve">во время </w:t>
      </w:r>
      <w:proofErr w:type="gramEnd"/>
      <w:r w:rsidRPr="004905F9">
        <w:rPr>
          <w:rFonts w:eastAsiaTheme="minorHAnsi"/>
          <w:sz w:val="24"/>
          <w:szCs w:val="24"/>
          <w:lang w:eastAsia="en-US"/>
        </w:rPr>
        <w:t>его болезни</w:t>
      </w:r>
      <w:r w:rsidR="00347D68" w:rsidRPr="004905F9">
        <w:rPr>
          <w:rFonts w:eastAsiaTheme="minorHAnsi"/>
          <w:sz w:val="24"/>
          <w:szCs w:val="24"/>
          <w:lang w:eastAsia="en-US"/>
        </w:rPr>
        <w:t>,</w:t>
      </w:r>
      <w:r w:rsidRPr="004905F9">
        <w:rPr>
          <w:rFonts w:eastAsiaTheme="minorHAnsi"/>
          <w:strike/>
          <w:sz w:val="24"/>
          <w:szCs w:val="24"/>
          <w:lang w:eastAsia="en-US"/>
        </w:rPr>
        <w:t xml:space="preserve"> </w:t>
      </w:r>
      <w:r w:rsidR="00347D68" w:rsidRPr="004905F9">
        <w:rPr>
          <w:rFonts w:eastAsiaTheme="minorHAnsi"/>
          <w:sz w:val="24"/>
          <w:szCs w:val="24"/>
          <w:lang w:eastAsia="en-US"/>
        </w:rPr>
        <w:t xml:space="preserve">каникул, </w:t>
      </w:r>
      <w:r w:rsidRPr="004905F9">
        <w:rPr>
          <w:rFonts w:eastAsiaTheme="minorHAnsi"/>
          <w:sz w:val="24"/>
          <w:szCs w:val="24"/>
          <w:lang w:eastAsia="en-US"/>
        </w:rPr>
        <w:t>отпуска по беременности и родам или отпуска по уходу за ребенком.</w:t>
      </w:r>
    </w:p>
    <w:p w14:paraId="1CC9281C" w14:textId="77777777" w:rsidR="00A803D1" w:rsidRDefault="00A803D1">
      <w:pPr>
        <w:widowControl/>
        <w:adjustRightInd w:val="0"/>
        <w:spacing w:line="240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905F9">
        <w:rPr>
          <w:rFonts w:eastAsiaTheme="minorHAnsi"/>
          <w:sz w:val="24"/>
          <w:szCs w:val="24"/>
          <w:lang w:eastAsia="en-US"/>
        </w:rPr>
        <w:t xml:space="preserve">Решение об </w:t>
      </w:r>
      <w:r w:rsidRPr="004905F9">
        <w:rPr>
          <w:rFonts w:eastAsiaTheme="minorHAnsi"/>
          <w:sz w:val="24"/>
        </w:rPr>
        <w:t>отчислении</w:t>
      </w:r>
      <w:r w:rsidRPr="004905F9">
        <w:rPr>
          <w:rFonts w:eastAsiaTheme="minorHAnsi"/>
          <w:sz w:val="24"/>
          <w:szCs w:val="24"/>
          <w:lang w:eastAsia="en-US"/>
        </w:rPr>
        <w:t xml:space="preserve"> несовершеннолетнего </w:t>
      </w:r>
      <w:r w:rsidR="00F53C5F" w:rsidRPr="004905F9">
        <w:rPr>
          <w:rFonts w:eastAsiaTheme="minorHAnsi"/>
          <w:sz w:val="24"/>
          <w:szCs w:val="24"/>
          <w:lang w:eastAsia="en-US"/>
        </w:rPr>
        <w:t>Обучающегося,</w:t>
      </w:r>
      <w:r w:rsidRPr="004905F9">
        <w:rPr>
          <w:rFonts w:eastAsiaTheme="minorHAnsi"/>
          <w:sz w:val="24"/>
          <w:szCs w:val="24"/>
          <w:lang w:eastAsia="en-US"/>
        </w:rPr>
        <w:t xml:space="preserve"> достигшего возраста пятнадцати лет и не получившего основного общего</w:t>
      </w:r>
      <w:r w:rsidRPr="00A803D1">
        <w:rPr>
          <w:rFonts w:eastAsiaTheme="minorHAnsi"/>
          <w:sz w:val="24"/>
          <w:szCs w:val="24"/>
          <w:lang w:eastAsia="en-US"/>
        </w:rPr>
        <w:t xml:space="preserve">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</w:t>
      </w:r>
      <w:r w:rsidR="00E2799D">
        <w:rPr>
          <w:rFonts w:eastAsiaTheme="minorHAnsi"/>
          <w:sz w:val="24"/>
          <w:szCs w:val="24"/>
          <w:lang w:eastAsia="en-US"/>
        </w:rPr>
        <w:t xml:space="preserve"> несовершеннолетнего</w:t>
      </w:r>
      <w:r w:rsidRPr="00A803D1">
        <w:rPr>
          <w:rFonts w:eastAsiaTheme="minorHAnsi"/>
          <w:sz w:val="24"/>
          <w:szCs w:val="24"/>
          <w:lang w:eastAsia="en-US"/>
        </w:rPr>
        <w:t xml:space="preserve"> </w:t>
      </w:r>
      <w:r w:rsidR="00F53C5F">
        <w:rPr>
          <w:rFonts w:eastAsiaTheme="minorHAnsi"/>
          <w:sz w:val="24"/>
          <w:szCs w:val="24"/>
          <w:lang w:eastAsia="en-US"/>
        </w:rPr>
        <w:t>Обучающегося,</w:t>
      </w:r>
      <w:r>
        <w:rPr>
          <w:rFonts w:eastAsiaTheme="minorHAnsi"/>
          <w:sz w:val="24"/>
          <w:szCs w:val="24"/>
          <w:lang w:eastAsia="en-US"/>
        </w:rPr>
        <w:t xml:space="preserve"> являющегося сиротой или ребенком,</w:t>
      </w:r>
      <w:r w:rsidRPr="00A803D1">
        <w:rPr>
          <w:rFonts w:eastAsiaTheme="minorHAnsi"/>
          <w:sz w:val="24"/>
          <w:szCs w:val="24"/>
          <w:lang w:eastAsia="en-US"/>
        </w:rPr>
        <w:t xml:space="preserve"> оставши</w:t>
      </w:r>
      <w:r>
        <w:rPr>
          <w:rFonts w:eastAsiaTheme="minorHAnsi"/>
          <w:sz w:val="24"/>
          <w:szCs w:val="24"/>
          <w:lang w:eastAsia="en-US"/>
        </w:rPr>
        <w:t>м</w:t>
      </w:r>
      <w:r w:rsidRPr="00A803D1">
        <w:rPr>
          <w:rFonts w:eastAsiaTheme="minorHAnsi"/>
          <w:sz w:val="24"/>
          <w:szCs w:val="24"/>
          <w:lang w:eastAsia="en-US"/>
        </w:rPr>
        <w:t>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6C14894B" w14:textId="77777777" w:rsidR="00CC73F7" w:rsidRPr="00A97ADE" w:rsidRDefault="00CC73F7">
      <w:pPr>
        <w:widowControl/>
        <w:adjustRightInd w:val="0"/>
        <w:spacing w:line="240" w:lineRule="auto"/>
        <w:ind w:firstLine="540"/>
        <w:jc w:val="both"/>
        <w:rPr>
          <w:sz w:val="24"/>
          <w:szCs w:val="24"/>
        </w:rPr>
      </w:pPr>
    </w:p>
    <w:p w14:paraId="6AE3FB41" w14:textId="77777777" w:rsidR="00A51B0B" w:rsidRPr="008B3896" w:rsidRDefault="00367BFB" w:rsidP="008B3896">
      <w:pPr>
        <w:pStyle w:val="af6"/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8B3896">
        <w:rPr>
          <w:b/>
          <w:bCs/>
          <w:sz w:val="24"/>
          <w:szCs w:val="24"/>
        </w:rPr>
        <w:t>СРОК ДЕЙСТВИЯ ДОГОВОРА</w:t>
      </w:r>
      <w:r w:rsidR="00C85212" w:rsidRPr="008B3896">
        <w:rPr>
          <w:b/>
          <w:bCs/>
          <w:sz w:val="24"/>
          <w:szCs w:val="24"/>
        </w:rPr>
        <w:t xml:space="preserve">. </w:t>
      </w:r>
      <w:r w:rsidR="00852B1C">
        <w:rPr>
          <w:b/>
          <w:bCs/>
          <w:sz w:val="24"/>
          <w:szCs w:val="24"/>
        </w:rPr>
        <w:t xml:space="preserve">ПОРЯДОК </w:t>
      </w:r>
      <w:r w:rsidR="00852B1C" w:rsidRPr="008B3896">
        <w:rPr>
          <w:b/>
          <w:bCs/>
          <w:sz w:val="24"/>
          <w:szCs w:val="24"/>
        </w:rPr>
        <w:t>ИЗМЕНЕНИ</w:t>
      </w:r>
      <w:r w:rsidR="00852B1C">
        <w:rPr>
          <w:b/>
          <w:bCs/>
          <w:sz w:val="24"/>
          <w:szCs w:val="24"/>
        </w:rPr>
        <w:t>Я</w:t>
      </w:r>
      <w:r w:rsidR="00852B1C" w:rsidRPr="008B3896">
        <w:rPr>
          <w:b/>
          <w:bCs/>
          <w:sz w:val="24"/>
          <w:szCs w:val="24"/>
        </w:rPr>
        <w:t xml:space="preserve"> </w:t>
      </w:r>
      <w:r w:rsidR="00C85212" w:rsidRPr="008B3896">
        <w:rPr>
          <w:b/>
          <w:bCs/>
          <w:sz w:val="24"/>
          <w:szCs w:val="24"/>
        </w:rPr>
        <w:t xml:space="preserve">И </w:t>
      </w:r>
      <w:r w:rsidR="00852B1C" w:rsidRPr="008B3896">
        <w:rPr>
          <w:b/>
          <w:bCs/>
          <w:sz w:val="24"/>
          <w:szCs w:val="24"/>
        </w:rPr>
        <w:t>РАСТОРЖЕНИ</w:t>
      </w:r>
      <w:r w:rsidR="00852B1C">
        <w:rPr>
          <w:b/>
          <w:bCs/>
          <w:sz w:val="24"/>
          <w:szCs w:val="24"/>
        </w:rPr>
        <w:t>Я</w:t>
      </w:r>
      <w:r w:rsidR="00852B1C" w:rsidRPr="008B3896">
        <w:rPr>
          <w:b/>
          <w:bCs/>
          <w:sz w:val="24"/>
          <w:szCs w:val="24"/>
        </w:rPr>
        <w:t xml:space="preserve"> </w:t>
      </w:r>
      <w:r w:rsidR="00C85212" w:rsidRPr="008B3896">
        <w:rPr>
          <w:b/>
          <w:bCs/>
          <w:sz w:val="24"/>
          <w:szCs w:val="24"/>
        </w:rPr>
        <w:t>ДОГОВОРА</w:t>
      </w:r>
    </w:p>
    <w:p w14:paraId="472AD3F0" w14:textId="77777777" w:rsidR="00C85212" w:rsidRPr="00A97ADE" w:rsidRDefault="00EB43A3" w:rsidP="00E94B8D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sz w:val="24"/>
          <w:szCs w:val="24"/>
        </w:rPr>
      </w:pPr>
      <w:r w:rsidRPr="00A97ADE">
        <w:rPr>
          <w:sz w:val="24"/>
          <w:szCs w:val="24"/>
        </w:rPr>
        <w:t>Д</w:t>
      </w:r>
      <w:r w:rsidR="00367BFB" w:rsidRPr="00A97ADE">
        <w:rPr>
          <w:sz w:val="24"/>
          <w:szCs w:val="24"/>
        </w:rPr>
        <w:t xml:space="preserve">оговор вступает в силу с даты подписания его </w:t>
      </w:r>
      <w:r w:rsidR="00752FCD">
        <w:rPr>
          <w:sz w:val="24"/>
          <w:szCs w:val="24"/>
        </w:rPr>
        <w:t>С</w:t>
      </w:r>
      <w:r w:rsidR="00367BFB" w:rsidRPr="00A97ADE">
        <w:rPr>
          <w:sz w:val="24"/>
          <w:szCs w:val="24"/>
        </w:rPr>
        <w:t xml:space="preserve">торонами и действует до </w:t>
      </w:r>
      <w:r w:rsidR="00B6781B">
        <w:rPr>
          <w:noProof/>
          <w:sz w:val="24"/>
          <w:szCs w:val="24"/>
        </w:rPr>
        <w:t>полного исполнения Сторонами обязательств по Договору.</w:t>
      </w:r>
      <w:r w:rsidR="00367BFB" w:rsidRPr="00A97ADE">
        <w:rPr>
          <w:noProof/>
          <w:sz w:val="24"/>
          <w:szCs w:val="24"/>
        </w:rPr>
        <w:t xml:space="preserve"> </w:t>
      </w:r>
    </w:p>
    <w:p w14:paraId="51118A9C" w14:textId="77777777" w:rsidR="006853A3" w:rsidRPr="00D61BCF" w:rsidRDefault="006853A3" w:rsidP="00D61BCF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sz w:val="24"/>
          <w:szCs w:val="24"/>
        </w:rPr>
      </w:pPr>
      <w:r w:rsidRPr="00D61BCF">
        <w:rPr>
          <w:noProof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8FF5625" w14:textId="77777777" w:rsidR="006853A3" w:rsidRPr="00D61BCF" w:rsidRDefault="006853A3" w:rsidP="00D61BCF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sz w:val="24"/>
          <w:szCs w:val="24"/>
        </w:rPr>
      </w:pPr>
      <w:r w:rsidRPr="00D61BCF">
        <w:rPr>
          <w:noProof/>
          <w:sz w:val="24"/>
          <w:szCs w:val="24"/>
        </w:rPr>
        <w:t>Договор может быть расторгнут по соглашению Сторон.</w:t>
      </w:r>
    </w:p>
    <w:p w14:paraId="66988A41" w14:textId="77777777" w:rsidR="006853A3" w:rsidRPr="00D61BCF" w:rsidRDefault="006853A3" w:rsidP="00D61BCF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sz w:val="24"/>
          <w:szCs w:val="24"/>
        </w:rPr>
      </w:pPr>
      <w:r w:rsidRPr="00D61BCF">
        <w:rPr>
          <w:noProof/>
          <w:sz w:val="24"/>
          <w:szCs w:val="24"/>
        </w:rPr>
        <w:t xml:space="preserve">Договор может быть расторгнут </w:t>
      </w:r>
      <w:r w:rsidR="00E94B8D" w:rsidRPr="00703DC5">
        <w:rPr>
          <w:noProof/>
          <w:sz w:val="24"/>
          <w:szCs w:val="24"/>
        </w:rPr>
        <w:t xml:space="preserve">в одностороннем порядке </w:t>
      </w:r>
      <w:r w:rsidRPr="00D61BCF">
        <w:rPr>
          <w:noProof/>
          <w:sz w:val="24"/>
          <w:szCs w:val="24"/>
        </w:rPr>
        <w:t>по инициативе Исполнителя в случаях:</w:t>
      </w:r>
    </w:p>
    <w:p w14:paraId="04FCBE07" w14:textId="77777777" w:rsidR="00997ED8" w:rsidRPr="006B759A" w:rsidRDefault="00997ED8" w:rsidP="00D61BCF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6B759A">
        <w:rPr>
          <w:sz w:val="24"/>
        </w:rPr>
        <w:t>применения</w:t>
      </w:r>
      <w:proofErr w:type="gramEnd"/>
      <w:r w:rsidRPr="006B759A">
        <w:rPr>
          <w:sz w:val="24"/>
        </w:rPr>
        <w:t xml:space="preserve"> к </w:t>
      </w:r>
      <w:r w:rsidR="00F53C5F" w:rsidRPr="006B759A">
        <w:rPr>
          <w:sz w:val="24"/>
        </w:rPr>
        <w:t>Обучающемуся</w:t>
      </w:r>
      <w:r w:rsidRPr="006B759A">
        <w:rPr>
          <w:sz w:val="24"/>
        </w:rPr>
        <w:t>, достигшему возраста 15 лет, отчисления как меры дисциплинарного взыскания</w:t>
      </w:r>
      <w:r w:rsidRPr="006B759A">
        <w:rPr>
          <w:sz w:val="24"/>
          <w:szCs w:val="24"/>
        </w:rPr>
        <w:t xml:space="preserve">; </w:t>
      </w:r>
    </w:p>
    <w:p w14:paraId="6F12C0EC" w14:textId="77777777" w:rsidR="00997ED8" w:rsidRPr="006B759A" w:rsidRDefault="00997ED8" w:rsidP="00D61BCF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6B759A">
        <w:rPr>
          <w:sz w:val="24"/>
          <w:szCs w:val="24"/>
        </w:rPr>
        <w:t>невыполнения</w:t>
      </w:r>
      <w:proofErr w:type="gramEnd"/>
      <w:r w:rsidRPr="006B759A">
        <w:rPr>
          <w:sz w:val="24"/>
          <w:szCs w:val="24"/>
        </w:rPr>
        <w:t xml:space="preserve"> </w:t>
      </w:r>
      <w:r w:rsidR="00F53C5F" w:rsidRPr="006B759A">
        <w:rPr>
          <w:sz w:val="24"/>
          <w:szCs w:val="24"/>
        </w:rPr>
        <w:t xml:space="preserve">Обучающимся </w:t>
      </w:r>
      <w:r w:rsidRPr="006B759A">
        <w:rPr>
          <w:sz w:val="24"/>
          <w:szCs w:val="24"/>
        </w:rPr>
        <w:t>обязанностей по добросовестному освоению Программы;</w:t>
      </w:r>
    </w:p>
    <w:p w14:paraId="3D800848" w14:textId="77777777" w:rsidR="00997ED8" w:rsidRPr="006B759A" w:rsidRDefault="00997ED8" w:rsidP="00D61BCF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6B759A">
        <w:rPr>
          <w:sz w:val="24"/>
          <w:szCs w:val="24"/>
        </w:rPr>
        <w:t xml:space="preserve">установления нарушения порядка приема в НИУ ВШЭ, повлекшего по вине </w:t>
      </w:r>
      <w:r w:rsidR="00F53C5F" w:rsidRPr="006B759A">
        <w:rPr>
          <w:sz w:val="24"/>
          <w:szCs w:val="24"/>
        </w:rPr>
        <w:t xml:space="preserve">Обучающегося </w:t>
      </w:r>
      <w:r w:rsidRPr="006B759A">
        <w:rPr>
          <w:sz w:val="24"/>
        </w:rPr>
        <w:t>его незаконное зачисление в НИУ ВШЭ</w:t>
      </w:r>
      <w:r w:rsidRPr="006B759A">
        <w:rPr>
          <w:sz w:val="24"/>
          <w:szCs w:val="24"/>
        </w:rPr>
        <w:t>;</w:t>
      </w:r>
    </w:p>
    <w:p w14:paraId="73CA9762" w14:textId="77777777" w:rsidR="00997ED8" w:rsidRPr="006B759A" w:rsidRDefault="00997ED8" w:rsidP="00D61BCF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6B759A">
        <w:rPr>
          <w:sz w:val="24"/>
          <w:szCs w:val="24"/>
        </w:rPr>
        <w:t>неоплаты Заказчиком стоимости образовательных услуг Исполнителя по истечении сроков, установленных в разделе 3 Договора;</w:t>
      </w:r>
    </w:p>
    <w:p w14:paraId="3E1E73A7" w14:textId="77777777" w:rsidR="00997ED8" w:rsidRPr="006B759A" w:rsidRDefault="00997ED8" w:rsidP="00D61BCF">
      <w:pPr>
        <w:pStyle w:val="af6"/>
        <w:numPr>
          <w:ilvl w:val="2"/>
          <w:numId w:val="3"/>
        </w:numPr>
        <w:tabs>
          <w:tab w:val="left" w:pos="127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6B759A">
        <w:rPr>
          <w:sz w:val="24"/>
          <w:szCs w:val="24"/>
        </w:rPr>
        <w:t xml:space="preserve">если надлежащее исполнение обязательства по оказанию Исполнителем образовательных услуг стало невозможным вследствие действий (бездействия) </w:t>
      </w:r>
      <w:r w:rsidR="00F53C5F" w:rsidRPr="006B759A">
        <w:rPr>
          <w:sz w:val="24"/>
          <w:szCs w:val="24"/>
        </w:rPr>
        <w:t>Обучающегося.</w:t>
      </w:r>
    </w:p>
    <w:p w14:paraId="23038E25" w14:textId="77777777" w:rsidR="00DA416B" w:rsidRPr="006B759A" w:rsidRDefault="00D61BCF" w:rsidP="00D61BCF">
      <w:pPr>
        <w:pStyle w:val="af6"/>
        <w:numPr>
          <w:ilvl w:val="1"/>
          <w:numId w:val="3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noProof/>
          <w:sz w:val="24"/>
          <w:szCs w:val="24"/>
        </w:rPr>
      </w:pPr>
      <w:r w:rsidRPr="006B759A">
        <w:rPr>
          <w:noProof/>
          <w:sz w:val="24"/>
          <w:szCs w:val="24"/>
        </w:rPr>
        <w:t xml:space="preserve">Действие Договора </w:t>
      </w:r>
      <w:r w:rsidR="00E94B8D" w:rsidRPr="006B759A">
        <w:rPr>
          <w:noProof/>
          <w:sz w:val="24"/>
          <w:szCs w:val="24"/>
        </w:rPr>
        <w:t>прекращается</w:t>
      </w:r>
      <w:r w:rsidR="00DA416B" w:rsidRPr="006B759A">
        <w:rPr>
          <w:noProof/>
          <w:sz w:val="24"/>
          <w:szCs w:val="24"/>
        </w:rPr>
        <w:t xml:space="preserve"> досрочно по обстоятельствам, не зависящим от воли </w:t>
      </w:r>
      <w:r w:rsidR="00F53C5F" w:rsidRPr="006B759A">
        <w:rPr>
          <w:noProof/>
          <w:sz w:val="24"/>
          <w:szCs w:val="24"/>
        </w:rPr>
        <w:t xml:space="preserve">Обучающегося </w:t>
      </w:r>
      <w:r w:rsidRPr="006B759A">
        <w:rPr>
          <w:noProof/>
          <w:sz w:val="24"/>
          <w:szCs w:val="24"/>
        </w:rPr>
        <w:t xml:space="preserve">или родителей (законных представителей) несовершеннолетнего </w:t>
      </w:r>
      <w:r w:rsidR="00F53C5F" w:rsidRPr="006B759A">
        <w:rPr>
          <w:noProof/>
          <w:sz w:val="24"/>
          <w:szCs w:val="24"/>
        </w:rPr>
        <w:t>Обучающегося,</w:t>
      </w:r>
      <w:r w:rsidRPr="006B759A">
        <w:rPr>
          <w:noProof/>
          <w:sz w:val="24"/>
          <w:szCs w:val="24"/>
        </w:rPr>
        <w:t xml:space="preserve"> Заказчика и </w:t>
      </w:r>
      <w:r w:rsidR="00DA416B" w:rsidRPr="006B759A">
        <w:rPr>
          <w:noProof/>
          <w:sz w:val="24"/>
          <w:szCs w:val="24"/>
        </w:rPr>
        <w:t>Исполнителя, в том числе в случае ликвидации Исполнителя.</w:t>
      </w:r>
    </w:p>
    <w:p w14:paraId="5A70E6C0" w14:textId="65AB08B3" w:rsidR="00DA416B" w:rsidRPr="006B759A" w:rsidRDefault="00DA416B" w:rsidP="00D61BCF">
      <w:pPr>
        <w:pStyle w:val="af6"/>
        <w:widowControl/>
        <w:numPr>
          <w:ilvl w:val="1"/>
          <w:numId w:val="3"/>
        </w:numPr>
        <w:tabs>
          <w:tab w:val="left" w:pos="993"/>
        </w:tabs>
        <w:adjustRightInd w:val="0"/>
        <w:spacing w:line="240" w:lineRule="auto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6B759A">
        <w:rPr>
          <w:rFonts w:eastAsiaTheme="minorHAnsi"/>
          <w:sz w:val="24"/>
          <w:szCs w:val="24"/>
          <w:lang w:eastAsia="en-US"/>
        </w:rPr>
        <w:t xml:space="preserve">Договор расторгается </w:t>
      </w:r>
      <w:r w:rsidRPr="006B759A">
        <w:rPr>
          <w:rFonts w:eastAsiaTheme="minorHAnsi"/>
          <w:sz w:val="24"/>
        </w:rPr>
        <w:t xml:space="preserve">на основании </w:t>
      </w:r>
      <w:r w:rsidRPr="006B759A">
        <w:rPr>
          <w:rFonts w:eastAsiaTheme="minorHAnsi"/>
          <w:sz w:val="24"/>
          <w:szCs w:val="24"/>
          <w:lang w:eastAsia="en-US"/>
        </w:rPr>
        <w:t xml:space="preserve">распорядительного </w:t>
      </w:r>
      <w:r w:rsidR="0065660F" w:rsidRPr="006B759A">
        <w:rPr>
          <w:rFonts w:eastAsiaTheme="minorHAnsi"/>
          <w:sz w:val="24"/>
        </w:rPr>
        <w:t xml:space="preserve">акта </w:t>
      </w:r>
      <w:r w:rsidR="00E94B8D" w:rsidRPr="006B759A">
        <w:rPr>
          <w:rFonts w:eastAsiaTheme="minorHAnsi"/>
          <w:sz w:val="24"/>
          <w:szCs w:val="24"/>
          <w:lang w:eastAsia="en-US"/>
        </w:rPr>
        <w:t>Исполнителя</w:t>
      </w:r>
      <w:r w:rsidRPr="006B759A">
        <w:rPr>
          <w:rFonts w:eastAsiaTheme="minorHAnsi"/>
          <w:sz w:val="24"/>
          <w:szCs w:val="24"/>
          <w:lang w:eastAsia="en-US"/>
        </w:rPr>
        <w:t xml:space="preserve"> об отчислении </w:t>
      </w:r>
      <w:r w:rsidR="00E52F0F" w:rsidRPr="006B759A">
        <w:rPr>
          <w:rFonts w:eastAsiaTheme="minorHAnsi"/>
          <w:sz w:val="24"/>
          <w:szCs w:val="24"/>
          <w:lang w:eastAsia="en-US"/>
        </w:rPr>
        <w:t>Обучающегося</w:t>
      </w:r>
      <w:r w:rsidRPr="006B759A">
        <w:rPr>
          <w:rFonts w:eastAsiaTheme="minorHAnsi"/>
          <w:sz w:val="24"/>
          <w:szCs w:val="24"/>
          <w:lang w:eastAsia="en-US"/>
        </w:rPr>
        <w:t xml:space="preserve"> из</w:t>
      </w:r>
      <w:r w:rsidR="00E94B8D" w:rsidRPr="006B759A">
        <w:rPr>
          <w:rFonts w:eastAsiaTheme="minorHAnsi"/>
          <w:sz w:val="24"/>
          <w:szCs w:val="24"/>
          <w:lang w:eastAsia="en-US"/>
        </w:rPr>
        <w:t xml:space="preserve"> НИУ ВШЭ</w:t>
      </w:r>
      <w:r w:rsidRPr="006B759A">
        <w:rPr>
          <w:rFonts w:eastAsiaTheme="minorHAnsi"/>
          <w:sz w:val="24"/>
          <w:szCs w:val="24"/>
          <w:lang w:eastAsia="en-US"/>
        </w:rPr>
        <w:t xml:space="preserve">. Права и обязанности </w:t>
      </w:r>
      <w:r w:rsidR="00F53C5F" w:rsidRPr="006B759A">
        <w:rPr>
          <w:rFonts w:eastAsiaTheme="minorHAnsi"/>
          <w:sz w:val="24"/>
          <w:szCs w:val="24"/>
          <w:lang w:eastAsia="en-US"/>
        </w:rPr>
        <w:t xml:space="preserve">Обучающегося </w:t>
      </w:r>
      <w:r w:rsidR="00E94B8D" w:rsidRPr="006B759A">
        <w:rPr>
          <w:rFonts w:eastAsiaTheme="minorHAnsi"/>
          <w:sz w:val="24"/>
          <w:szCs w:val="24"/>
          <w:lang w:eastAsia="en-US"/>
        </w:rPr>
        <w:t>по Договору</w:t>
      </w:r>
      <w:r w:rsidRPr="006B759A">
        <w:rPr>
          <w:rFonts w:eastAsiaTheme="minorHAnsi"/>
          <w:sz w:val="24"/>
          <w:szCs w:val="24"/>
          <w:lang w:eastAsia="en-US"/>
        </w:rPr>
        <w:t xml:space="preserve"> прекращаются с </w:t>
      </w:r>
      <w:r w:rsidRPr="006B759A">
        <w:rPr>
          <w:rFonts w:eastAsiaTheme="minorHAnsi"/>
          <w:sz w:val="24"/>
        </w:rPr>
        <w:t xml:space="preserve">даты </w:t>
      </w:r>
      <w:r w:rsidRPr="006B759A">
        <w:rPr>
          <w:rFonts w:eastAsiaTheme="minorHAnsi"/>
          <w:sz w:val="24"/>
          <w:szCs w:val="24"/>
          <w:lang w:eastAsia="en-US"/>
        </w:rPr>
        <w:t xml:space="preserve">его отчисления из </w:t>
      </w:r>
      <w:r w:rsidR="009A7C90" w:rsidRPr="006B759A">
        <w:rPr>
          <w:rFonts w:eastAsiaTheme="minorHAnsi"/>
          <w:sz w:val="24"/>
          <w:szCs w:val="24"/>
          <w:lang w:eastAsia="en-US"/>
        </w:rPr>
        <w:t>НИУ ВШЭ</w:t>
      </w:r>
      <w:r w:rsidRPr="006B759A">
        <w:rPr>
          <w:rFonts w:eastAsiaTheme="minorHAnsi"/>
          <w:sz w:val="24"/>
          <w:szCs w:val="24"/>
          <w:lang w:eastAsia="en-US"/>
        </w:rPr>
        <w:t>.</w:t>
      </w:r>
    </w:p>
    <w:p w14:paraId="38512E44" w14:textId="77777777" w:rsidR="006853A3" w:rsidRPr="00D61BCF" w:rsidRDefault="006853A3" w:rsidP="00D61BCF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sz w:val="24"/>
          <w:szCs w:val="24"/>
        </w:rPr>
      </w:pPr>
      <w:r w:rsidRPr="006B759A">
        <w:rPr>
          <w:noProof/>
          <w:sz w:val="24"/>
          <w:szCs w:val="24"/>
        </w:rPr>
        <w:t>Исполнитель вправе отказаться от исполнения обязательств</w:t>
      </w:r>
      <w:r w:rsidRPr="00D61BCF">
        <w:rPr>
          <w:noProof/>
          <w:sz w:val="24"/>
          <w:szCs w:val="24"/>
        </w:rPr>
        <w:t xml:space="preserve"> по Договору при условии полного возмещения Заказчику убытков.</w:t>
      </w:r>
    </w:p>
    <w:p w14:paraId="1D68AA5E" w14:textId="77777777" w:rsidR="006853A3" w:rsidRDefault="006853A3" w:rsidP="00D61BCF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D61BCF">
        <w:rPr>
          <w:noProof/>
          <w:sz w:val="24"/>
          <w:szCs w:val="24"/>
        </w:rPr>
        <w:t>Заказчик вправе отказаться от исполнения Договора при условии оплаты Исполнителю фактически понесенных им расходов, связанных с исполнением</w:t>
      </w:r>
      <w:r>
        <w:rPr>
          <w:rFonts w:eastAsiaTheme="minorHAnsi"/>
          <w:sz w:val="24"/>
          <w:szCs w:val="24"/>
          <w:lang w:eastAsia="en-US"/>
        </w:rPr>
        <w:t xml:space="preserve"> обязательств по Договору.</w:t>
      </w:r>
    </w:p>
    <w:p w14:paraId="535C8C73" w14:textId="77777777" w:rsidR="00CC73F7" w:rsidRPr="00A97ADE" w:rsidRDefault="00CC73F7" w:rsidP="00D61BCF">
      <w:pPr>
        <w:pStyle w:val="af6"/>
        <w:tabs>
          <w:tab w:val="left" w:pos="993"/>
        </w:tabs>
        <w:spacing w:line="240" w:lineRule="auto"/>
        <w:ind w:left="567" w:firstLine="0"/>
        <w:jc w:val="both"/>
        <w:rPr>
          <w:sz w:val="24"/>
          <w:szCs w:val="24"/>
        </w:rPr>
      </w:pPr>
    </w:p>
    <w:p w14:paraId="2084E960" w14:textId="77777777" w:rsidR="00A51B0B" w:rsidRPr="00A97ADE" w:rsidRDefault="00367BFB" w:rsidP="008B3896">
      <w:pPr>
        <w:pStyle w:val="af6"/>
        <w:numPr>
          <w:ilvl w:val="0"/>
          <w:numId w:val="3"/>
        </w:numPr>
        <w:tabs>
          <w:tab w:val="left" w:pos="284"/>
          <w:tab w:val="left" w:pos="709"/>
          <w:tab w:val="left" w:pos="993"/>
          <w:tab w:val="left" w:pos="1843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A97ADE">
        <w:rPr>
          <w:b/>
          <w:bCs/>
          <w:sz w:val="24"/>
          <w:szCs w:val="24"/>
        </w:rPr>
        <w:t>ПРОЧИЕ УСЛОВИЯ</w:t>
      </w:r>
    </w:p>
    <w:p w14:paraId="25F9DA4C" w14:textId="77777777" w:rsidR="00A51B0B" w:rsidRPr="00A97ADE" w:rsidRDefault="00367BFB" w:rsidP="008B3896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Во всем остальном, не предусмотренном </w:t>
      </w:r>
      <w:r w:rsidR="00EB43A3" w:rsidRPr="00A97ADE">
        <w:rPr>
          <w:sz w:val="24"/>
          <w:szCs w:val="24"/>
        </w:rPr>
        <w:t>Д</w:t>
      </w:r>
      <w:r w:rsidRPr="00A97ADE">
        <w:rPr>
          <w:sz w:val="24"/>
          <w:szCs w:val="24"/>
        </w:rPr>
        <w:t xml:space="preserve">оговором, </w:t>
      </w:r>
      <w:r w:rsidR="00752FCD">
        <w:rPr>
          <w:sz w:val="24"/>
          <w:szCs w:val="24"/>
        </w:rPr>
        <w:t>С</w:t>
      </w:r>
      <w:r w:rsidRPr="00A97ADE">
        <w:rPr>
          <w:sz w:val="24"/>
          <w:szCs w:val="24"/>
        </w:rPr>
        <w:t xml:space="preserve">тороны руководствуются Гражданским кодексом Российской Федерации, федеральными законами, нормативными правовыми актами, </w:t>
      </w:r>
      <w:r w:rsidR="005E2724" w:rsidRPr="00A97ADE">
        <w:rPr>
          <w:sz w:val="24"/>
          <w:szCs w:val="24"/>
        </w:rPr>
        <w:t>у</w:t>
      </w:r>
      <w:r w:rsidRPr="00A97ADE">
        <w:rPr>
          <w:sz w:val="24"/>
          <w:szCs w:val="24"/>
        </w:rPr>
        <w:t xml:space="preserve">ставом и локальными нормативными актами </w:t>
      </w:r>
      <w:r w:rsidRPr="00A97ADE">
        <w:rPr>
          <w:spacing w:val="-6"/>
          <w:sz w:val="24"/>
          <w:szCs w:val="24"/>
        </w:rPr>
        <w:t>НИУ ВШЭ</w:t>
      </w:r>
      <w:r w:rsidRPr="00A97ADE">
        <w:rPr>
          <w:sz w:val="24"/>
          <w:szCs w:val="24"/>
        </w:rPr>
        <w:t>.</w:t>
      </w:r>
    </w:p>
    <w:p w14:paraId="7D3867F4" w14:textId="20224739" w:rsidR="00190652" w:rsidRPr="00190652" w:rsidRDefault="00190652" w:rsidP="00D61BCF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90652">
        <w:rPr>
          <w:sz w:val="24"/>
          <w:szCs w:val="24"/>
        </w:rPr>
        <w:t>Все сообщения, предупреждения, уведомления, заявления и иные юридически значимые сообщения (далее вместе – сообщение)</w:t>
      </w:r>
      <w:r w:rsidR="000C5198">
        <w:rPr>
          <w:sz w:val="24"/>
          <w:szCs w:val="24"/>
        </w:rPr>
        <w:t>,</w:t>
      </w:r>
      <w:r w:rsidR="000C5198" w:rsidRPr="000C5198">
        <w:rPr>
          <w:sz w:val="24"/>
          <w:szCs w:val="24"/>
        </w:rPr>
        <w:t xml:space="preserve"> за исключением заявления Заказчика на возврат денежных средств,</w:t>
      </w:r>
      <w:r w:rsidRPr="00190652">
        <w:rPr>
          <w:sz w:val="24"/>
          <w:szCs w:val="24"/>
        </w:rPr>
        <w:t xml:space="preserve">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по адресам, указанным в разделе </w:t>
      </w:r>
      <w:r>
        <w:rPr>
          <w:sz w:val="24"/>
          <w:szCs w:val="24"/>
        </w:rPr>
        <w:t>7</w:t>
      </w:r>
      <w:r w:rsidRPr="00190652">
        <w:rPr>
          <w:sz w:val="24"/>
          <w:szCs w:val="24"/>
        </w:rPr>
        <w:t xml:space="preserve"> Договора, либо передаются нарочным под подпись принимающей Стороны.</w:t>
      </w:r>
      <w:r w:rsidR="000C5198">
        <w:rPr>
          <w:sz w:val="24"/>
          <w:szCs w:val="24"/>
        </w:rPr>
        <w:t xml:space="preserve"> </w:t>
      </w:r>
      <w:r w:rsidR="000C5198" w:rsidRPr="000C5198">
        <w:rPr>
          <w:sz w:val="24"/>
          <w:szCs w:val="24"/>
        </w:rPr>
        <w:t xml:space="preserve">Заявление на возврат денежных средств как юридически значимое сообщение </w:t>
      </w:r>
      <w:r w:rsidR="00DC546C">
        <w:rPr>
          <w:sz w:val="24"/>
          <w:szCs w:val="24"/>
        </w:rPr>
        <w:t>Заказчик</w:t>
      </w:r>
      <w:r w:rsidR="000C5198" w:rsidRPr="000C5198">
        <w:rPr>
          <w:sz w:val="24"/>
          <w:szCs w:val="24"/>
        </w:rPr>
        <w:t xml:space="preserve"> передает на бумажном носителе </w:t>
      </w:r>
      <w:r w:rsidR="002E53DD">
        <w:rPr>
          <w:sz w:val="24"/>
          <w:szCs w:val="24"/>
        </w:rPr>
        <w:t>на Факультет довузовского образования</w:t>
      </w:r>
      <w:r w:rsidR="000C5198" w:rsidRPr="000C5198">
        <w:rPr>
          <w:sz w:val="24"/>
          <w:szCs w:val="24"/>
        </w:rPr>
        <w:t xml:space="preserve"> по</w:t>
      </w:r>
      <w:r w:rsidR="00DC546C">
        <w:rPr>
          <w:sz w:val="24"/>
          <w:szCs w:val="24"/>
        </w:rPr>
        <w:t>д</w:t>
      </w:r>
      <w:r w:rsidR="000C5198" w:rsidRPr="000C5198">
        <w:rPr>
          <w:sz w:val="24"/>
          <w:szCs w:val="24"/>
        </w:rPr>
        <w:t xml:space="preserve"> подпи</w:t>
      </w:r>
      <w:r w:rsidR="002E53DD">
        <w:rPr>
          <w:sz w:val="24"/>
          <w:szCs w:val="24"/>
        </w:rPr>
        <w:t>сь уполномоченного работника</w:t>
      </w:r>
      <w:r w:rsidR="000C5198">
        <w:rPr>
          <w:sz w:val="24"/>
          <w:szCs w:val="24"/>
        </w:rPr>
        <w:t>.</w:t>
      </w:r>
    </w:p>
    <w:p w14:paraId="77F8ED61" w14:textId="77777777" w:rsidR="00190652" w:rsidRPr="00190652" w:rsidRDefault="00190652" w:rsidP="00D61BCF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90652">
        <w:rPr>
          <w:sz w:val="24"/>
          <w:szCs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>
        <w:rPr>
          <w:sz w:val="24"/>
          <w:szCs w:val="24"/>
        </w:rPr>
        <w:t>7</w:t>
      </w:r>
      <w:r w:rsidRPr="00190652">
        <w:rPr>
          <w:sz w:val="24"/>
          <w:szCs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разделе </w:t>
      </w:r>
      <w:r>
        <w:rPr>
          <w:sz w:val="24"/>
          <w:szCs w:val="24"/>
        </w:rPr>
        <w:t>7</w:t>
      </w:r>
      <w:r w:rsidR="003C1444">
        <w:rPr>
          <w:sz w:val="24"/>
          <w:szCs w:val="24"/>
        </w:rPr>
        <w:t xml:space="preserve"> </w:t>
      </w:r>
      <w:r w:rsidRPr="00190652">
        <w:rPr>
          <w:sz w:val="24"/>
          <w:szCs w:val="24"/>
        </w:rPr>
        <w:t>Договора.</w:t>
      </w:r>
    </w:p>
    <w:p w14:paraId="23B79841" w14:textId="77777777" w:rsidR="00190652" w:rsidRPr="00190652" w:rsidRDefault="00190652" w:rsidP="00D61BCF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90652">
        <w:rPr>
          <w:sz w:val="24"/>
          <w:szCs w:val="24"/>
        </w:rPr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5558AC63" w14:textId="77777777" w:rsidR="00190652" w:rsidRPr="00190652" w:rsidRDefault="00190652" w:rsidP="00D61BCF">
      <w:pPr>
        <w:pStyle w:val="af6"/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90652">
        <w:rPr>
          <w:sz w:val="24"/>
          <w:szCs w:val="24"/>
        </w:rPr>
        <w:t>- 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45DA2356" w14:textId="77777777" w:rsidR="00190652" w:rsidRPr="00190652" w:rsidRDefault="00190652" w:rsidP="00D61BCF">
      <w:pPr>
        <w:pStyle w:val="af6"/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90652">
        <w:rPr>
          <w:sz w:val="24"/>
          <w:szCs w:val="24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3C1444">
        <w:rPr>
          <w:sz w:val="24"/>
          <w:szCs w:val="24"/>
        </w:rPr>
        <w:t>7</w:t>
      </w:r>
      <w:r w:rsidRPr="00190652">
        <w:rPr>
          <w:sz w:val="24"/>
          <w:szCs w:val="24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5C8A7E1F" w14:textId="77777777" w:rsidR="00190652" w:rsidRPr="00190652" w:rsidRDefault="00190652" w:rsidP="00D61BCF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90652">
        <w:rPr>
          <w:sz w:val="24"/>
          <w:szCs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481549F9" w14:textId="77777777" w:rsidR="00190652" w:rsidRDefault="00190652" w:rsidP="00D61BCF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190652">
        <w:rPr>
          <w:sz w:val="24"/>
          <w:szCs w:val="24"/>
        </w:rPr>
        <w:t xml:space="preserve">Сообщение, переданное нарочным принимающей Стороне, считается полученным такой Стороной с даты фактического вручения сообщения принимающей </w:t>
      </w:r>
      <w:r w:rsidR="0056159C" w:rsidRPr="00190652">
        <w:rPr>
          <w:sz w:val="24"/>
          <w:szCs w:val="24"/>
        </w:rPr>
        <w:t>Сторон</w:t>
      </w:r>
      <w:r w:rsidR="0056159C">
        <w:rPr>
          <w:sz w:val="24"/>
          <w:szCs w:val="24"/>
        </w:rPr>
        <w:t>е</w:t>
      </w:r>
      <w:r w:rsidR="0056159C" w:rsidRPr="00190652">
        <w:rPr>
          <w:sz w:val="24"/>
          <w:szCs w:val="24"/>
        </w:rPr>
        <w:t xml:space="preserve"> </w:t>
      </w:r>
      <w:r w:rsidRPr="00190652">
        <w:rPr>
          <w:sz w:val="24"/>
          <w:szCs w:val="24"/>
        </w:rPr>
        <w:t>под подпись.</w:t>
      </w:r>
    </w:p>
    <w:p w14:paraId="73C39FB5" w14:textId="3018515F" w:rsidR="00A51B0B" w:rsidRPr="00A97ADE" w:rsidRDefault="00367BFB" w:rsidP="008B3896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Путем подписания Договора Заказчик дает свое согласие Исполнителю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в том числе автоматизированным способом, следующих своих персональных данных с даты подписания </w:t>
      </w:r>
      <w:r w:rsidR="00B943DA" w:rsidRPr="00A97ADE">
        <w:rPr>
          <w:sz w:val="24"/>
          <w:szCs w:val="24"/>
        </w:rPr>
        <w:t>с</w:t>
      </w:r>
      <w:r w:rsidRPr="00A97ADE">
        <w:rPr>
          <w:sz w:val="24"/>
          <w:szCs w:val="24"/>
        </w:rPr>
        <w:t xml:space="preserve">торонами Договора и в течение 5 (пяти) лет после его исполнения или расторжения: фамилия; имя; отчество; адрес регистрации; дата и место рождения; серия и номер документа, удостоверяющего личность или его заменяющего; номер телефона; адрес электронной почты, иные данные, связанные с заключением и исполнением </w:t>
      </w:r>
      <w:r w:rsidR="00B943DA" w:rsidRPr="00A97ADE">
        <w:rPr>
          <w:sz w:val="24"/>
          <w:szCs w:val="24"/>
        </w:rPr>
        <w:t>Д</w:t>
      </w:r>
      <w:r w:rsidRPr="00A97ADE">
        <w:rPr>
          <w:sz w:val="24"/>
          <w:szCs w:val="24"/>
        </w:rPr>
        <w:t xml:space="preserve">оговора. Обработка указанных персональных данных Заказчика будет осуществляться с целью заключения и исполнения Договора и в связи с Договором, а также для информирования Заказчика о мероприятиях, проводимых </w:t>
      </w:r>
      <w:r w:rsidRPr="00001318">
        <w:rPr>
          <w:sz w:val="24"/>
          <w:szCs w:val="24"/>
        </w:rPr>
        <w:t>ФД</w:t>
      </w:r>
      <w:r w:rsidR="00F70113" w:rsidRPr="00001318">
        <w:rPr>
          <w:sz w:val="24"/>
          <w:szCs w:val="24"/>
        </w:rPr>
        <w:t>О</w:t>
      </w:r>
      <w:r w:rsidRPr="00001318">
        <w:rPr>
          <w:sz w:val="24"/>
          <w:szCs w:val="24"/>
        </w:rPr>
        <w:t>.</w:t>
      </w:r>
    </w:p>
    <w:p w14:paraId="32D2E32F" w14:textId="77777777" w:rsidR="00A51B0B" w:rsidRPr="00A97ADE" w:rsidRDefault="00367BFB" w:rsidP="008B3896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pacing w:val="-6"/>
          <w:sz w:val="24"/>
          <w:szCs w:val="24"/>
        </w:rPr>
      </w:pPr>
      <w:r w:rsidRPr="00A97ADE">
        <w:rPr>
          <w:sz w:val="24"/>
          <w:szCs w:val="24"/>
        </w:rPr>
        <w:t xml:space="preserve">Согласие на обработку персональных данных Заказчика может быть отозвано Заказчиком путем внесения изменений в Договор на основании дополнительного соглашения с Исполнителем или после </w:t>
      </w:r>
      <w:r w:rsidRPr="00A97ADE">
        <w:rPr>
          <w:spacing w:val="-6"/>
          <w:sz w:val="24"/>
          <w:szCs w:val="24"/>
        </w:rPr>
        <w:t>исполнения либо расторжения Договора путем представления Исполнителю письменного заявления Заказчика с указанием мотивированных причин его отзыва.</w:t>
      </w:r>
    </w:p>
    <w:p w14:paraId="5F624270" w14:textId="77777777" w:rsidR="00A51B0B" w:rsidRPr="00A97ADE" w:rsidRDefault="00367BFB" w:rsidP="008B3896">
      <w:pPr>
        <w:pStyle w:val="af6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pacing w:val="-6"/>
          <w:sz w:val="24"/>
          <w:szCs w:val="24"/>
        </w:rPr>
        <w:t xml:space="preserve">Споры по </w:t>
      </w:r>
      <w:r w:rsidR="00F86D7A" w:rsidRPr="00A97ADE">
        <w:rPr>
          <w:sz w:val="24"/>
          <w:szCs w:val="24"/>
        </w:rPr>
        <w:t>Д</w:t>
      </w:r>
      <w:r w:rsidRPr="00A97ADE">
        <w:rPr>
          <w:sz w:val="24"/>
          <w:szCs w:val="24"/>
        </w:rPr>
        <w:t>оговору рассматриваются в установленном законом порядке.</w:t>
      </w:r>
    </w:p>
    <w:p w14:paraId="579B9DA6" w14:textId="78BBC623" w:rsidR="00A51B0B" w:rsidRPr="00A97ADE" w:rsidRDefault="00151103" w:rsidP="009A7C90">
      <w:pPr>
        <w:pStyle w:val="af6"/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Обучение на ФДО</w:t>
      </w:r>
      <w:r w:rsidR="00367BFB" w:rsidRPr="00A97ADE">
        <w:rPr>
          <w:rFonts w:ascii="Times New Roman CYR" w:hAnsi="Times New Roman CYR" w:cs="Times New Roman CYR"/>
          <w:sz w:val="24"/>
          <w:szCs w:val="24"/>
        </w:rPr>
        <w:t xml:space="preserve"> не предоставляет </w:t>
      </w:r>
      <w:r w:rsidR="00F53C5F">
        <w:rPr>
          <w:rFonts w:ascii="Times New Roman CYR" w:hAnsi="Times New Roman CYR" w:cs="Times New Roman CYR"/>
          <w:sz w:val="24"/>
          <w:szCs w:val="24"/>
        </w:rPr>
        <w:t xml:space="preserve">Обучающемуся </w:t>
      </w:r>
      <w:r w:rsidR="00367BFB" w:rsidRPr="00A97ADE">
        <w:rPr>
          <w:rFonts w:ascii="Times New Roman CYR" w:hAnsi="Times New Roman CYR" w:cs="Times New Roman CYR"/>
          <w:sz w:val="24"/>
          <w:szCs w:val="24"/>
        </w:rPr>
        <w:t xml:space="preserve">преимущественного права при поступлении в </w:t>
      </w:r>
      <w:r w:rsidR="00367BFB" w:rsidRPr="00A97ADE">
        <w:rPr>
          <w:spacing w:val="-6"/>
          <w:sz w:val="24"/>
          <w:szCs w:val="24"/>
        </w:rPr>
        <w:t>НИУ ВШЭ</w:t>
      </w:r>
      <w:r w:rsidR="00367BFB" w:rsidRPr="00A97ADE">
        <w:rPr>
          <w:rFonts w:ascii="Times New Roman CYR" w:hAnsi="Times New Roman CYR" w:cs="Times New Roman CYR"/>
          <w:sz w:val="24"/>
          <w:szCs w:val="24"/>
        </w:rPr>
        <w:t xml:space="preserve"> на иные образовательные программы.</w:t>
      </w:r>
    </w:p>
    <w:p w14:paraId="07FBD6C7" w14:textId="5AEE436D" w:rsidR="00190652" w:rsidRPr="00A97ADE" w:rsidRDefault="00190652" w:rsidP="009A7C90">
      <w:pPr>
        <w:pStyle w:val="af6"/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Сведения, указанные в Договоре, соответствуют информации, размещенно</w:t>
      </w:r>
      <w:r w:rsidR="00671C35">
        <w:rPr>
          <w:sz w:val="24"/>
          <w:szCs w:val="24"/>
        </w:rPr>
        <w:t xml:space="preserve">й на официальном корпоративном </w:t>
      </w:r>
      <w:r w:rsidRPr="00A97ADE">
        <w:rPr>
          <w:sz w:val="24"/>
          <w:szCs w:val="24"/>
        </w:rPr>
        <w:t>портале</w:t>
      </w:r>
      <w:r w:rsidR="00671C35">
        <w:rPr>
          <w:sz w:val="24"/>
          <w:szCs w:val="24"/>
        </w:rPr>
        <w:t xml:space="preserve"> (официальном интернет-сайте</w:t>
      </w:r>
      <w:r w:rsidRPr="00A97ADE">
        <w:rPr>
          <w:sz w:val="24"/>
          <w:szCs w:val="24"/>
        </w:rPr>
        <w:t xml:space="preserve">) НИУ ВШЭ по адресу: </w:t>
      </w:r>
      <w:hyperlink r:id="rId11" w:history="1">
        <w:r w:rsidR="00DC546C" w:rsidRPr="00BA4842">
          <w:rPr>
            <w:rStyle w:val="ac"/>
            <w:sz w:val="24"/>
            <w:szCs w:val="24"/>
          </w:rPr>
          <w:t>www.hse.ru</w:t>
        </w:r>
      </w:hyperlink>
      <w:r w:rsidR="00DC546C">
        <w:rPr>
          <w:sz w:val="24"/>
          <w:szCs w:val="24"/>
        </w:rPr>
        <w:t xml:space="preserve"> </w:t>
      </w:r>
      <w:r w:rsidRPr="00A97ADE">
        <w:rPr>
          <w:sz w:val="24"/>
          <w:szCs w:val="24"/>
        </w:rPr>
        <w:t>на дату заключения Договора.</w:t>
      </w:r>
    </w:p>
    <w:p w14:paraId="636B523A" w14:textId="0B4BF133" w:rsidR="00190652" w:rsidRPr="00A97ADE" w:rsidRDefault="00190652" w:rsidP="008817D8">
      <w:pPr>
        <w:pStyle w:val="af6"/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E52F0F">
        <w:rPr>
          <w:sz w:val="24"/>
          <w:szCs w:val="24"/>
        </w:rPr>
        <w:t>Обучающегося</w:t>
      </w:r>
      <w:r w:rsidRPr="00A97ADE">
        <w:rPr>
          <w:sz w:val="24"/>
          <w:szCs w:val="24"/>
        </w:rPr>
        <w:t xml:space="preserve"> в НИУ ВШЭ до даты издания приказа об окончании обучения или отчислении </w:t>
      </w:r>
      <w:r w:rsidR="00E52F0F">
        <w:rPr>
          <w:sz w:val="24"/>
          <w:szCs w:val="24"/>
        </w:rPr>
        <w:t>Обучающегося</w:t>
      </w:r>
      <w:r w:rsidRPr="00A97ADE">
        <w:rPr>
          <w:sz w:val="24"/>
          <w:szCs w:val="24"/>
        </w:rPr>
        <w:t xml:space="preserve"> из НИУ ВШЭ</w:t>
      </w:r>
      <w:r w:rsidR="00001318" w:rsidRPr="00085BEC">
        <w:rPr>
          <w:sz w:val="24"/>
          <w:szCs w:val="22"/>
        </w:rPr>
        <w:t>.</w:t>
      </w:r>
    </w:p>
    <w:p w14:paraId="273E7548" w14:textId="77777777" w:rsidR="00A51B0B" w:rsidRPr="00A97ADE" w:rsidRDefault="00F86D7A" w:rsidP="009A7C90">
      <w:pPr>
        <w:pStyle w:val="af6"/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lastRenderedPageBreak/>
        <w:t>Д</w:t>
      </w:r>
      <w:r w:rsidR="00367BFB" w:rsidRPr="00A97ADE">
        <w:rPr>
          <w:sz w:val="24"/>
          <w:szCs w:val="24"/>
        </w:rPr>
        <w:t xml:space="preserve">оговор составлен в двух экземплярах, один из которых хранится в </w:t>
      </w:r>
      <w:r w:rsidR="00367BFB" w:rsidRPr="00A97ADE">
        <w:rPr>
          <w:spacing w:val="-6"/>
          <w:sz w:val="24"/>
          <w:szCs w:val="24"/>
        </w:rPr>
        <w:t>НИУ ВШЭ</w:t>
      </w:r>
      <w:r w:rsidR="00367BFB" w:rsidRPr="00A97ADE">
        <w:rPr>
          <w:sz w:val="24"/>
          <w:szCs w:val="24"/>
        </w:rPr>
        <w:t>, второй у Заказчика.</w:t>
      </w:r>
    </w:p>
    <w:p w14:paraId="22260873" w14:textId="77777777" w:rsidR="00215C62" w:rsidRPr="00A97ADE" w:rsidRDefault="00215C62" w:rsidP="008B3896">
      <w:pPr>
        <w:pStyle w:val="af6"/>
        <w:tabs>
          <w:tab w:val="left" w:pos="720"/>
          <w:tab w:val="left" w:pos="993"/>
          <w:tab w:val="left" w:pos="311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К договору прилагается и является его неотъемлемой частью: </w:t>
      </w:r>
    </w:p>
    <w:p w14:paraId="281EED95" w14:textId="77777777" w:rsidR="00BA2AD2" w:rsidRPr="00A97ADE" w:rsidRDefault="00215C62" w:rsidP="008B3896">
      <w:pPr>
        <w:pStyle w:val="af6"/>
        <w:tabs>
          <w:tab w:val="left" w:pos="-426"/>
          <w:tab w:val="left" w:pos="993"/>
          <w:tab w:val="left" w:pos="3119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97ADE">
        <w:rPr>
          <w:sz w:val="24"/>
          <w:szCs w:val="24"/>
        </w:rPr>
        <w:t>- Приложение 1 – График оплаты</w:t>
      </w:r>
      <w:r w:rsidR="00BA2AD2" w:rsidRPr="00A97ADE">
        <w:rPr>
          <w:sz w:val="24"/>
          <w:szCs w:val="24"/>
        </w:rPr>
        <w:t>;</w:t>
      </w:r>
    </w:p>
    <w:p w14:paraId="458D43BF" w14:textId="77777777" w:rsidR="00215C62" w:rsidRPr="00A97ADE" w:rsidRDefault="00BA2AD2" w:rsidP="008B3896">
      <w:pPr>
        <w:pStyle w:val="af6"/>
        <w:tabs>
          <w:tab w:val="left" w:pos="-426"/>
          <w:tab w:val="left" w:pos="993"/>
          <w:tab w:val="left" w:pos="3119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- Приложение 2 – Форма согласия на обработку персональных данных </w:t>
      </w:r>
      <w:r w:rsidR="00E52F0F">
        <w:rPr>
          <w:sz w:val="24"/>
          <w:szCs w:val="24"/>
        </w:rPr>
        <w:t>Обучающегося</w:t>
      </w:r>
      <w:r w:rsidRPr="00A97ADE">
        <w:rPr>
          <w:sz w:val="24"/>
          <w:szCs w:val="24"/>
        </w:rPr>
        <w:t>.</w:t>
      </w:r>
    </w:p>
    <w:p w14:paraId="576CCF53" w14:textId="77777777" w:rsidR="00215C62" w:rsidRPr="00A97ADE" w:rsidRDefault="00215C62" w:rsidP="008B3896">
      <w:pPr>
        <w:pStyle w:val="af6"/>
        <w:tabs>
          <w:tab w:val="left" w:pos="993"/>
        </w:tabs>
        <w:spacing w:line="240" w:lineRule="auto"/>
        <w:ind w:left="0" w:firstLine="0"/>
        <w:jc w:val="both"/>
        <w:rPr>
          <w:sz w:val="24"/>
          <w:szCs w:val="24"/>
        </w:rPr>
      </w:pPr>
    </w:p>
    <w:p w14:paraId="045A944C" w14:textId="77777777" w:rsidR="00CD49ED" w:rsidRPr="00A97ADE" w:rsidRDefault="00367BFB" w:rsidP="008B3896">
      <w:pPr>
        <w:pStyle w:val="af6"/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A97ADE">
        <w:rPr>
          <w:b/>
          <w:bCs/>
          <w:sz w:val="24"/>
          <w:szCs w:val="24"/>
        </w:rPr>
        <w:t>АДРЕСА И РЕКВИЗИТЫ СТОРОН</w:t>
      </w:r>
    </w:p>
    <w:p w14:paraId="21F7E5BA" w14:textId="77777777" w:rsidR="00AF48ED" w:rsidRPr="00A97ADE" w:rsidRDefault="00367BFB" w:rsidP="008817D8">
      <w:pPr>
        <w:spacing w:line="240" w:lineRule="auto"/>
        <w:ind w:firstLine="567"/>
        <w:rPr>
          <w:b/>
          <w:sz w:val="24"/>
          <w:szCs w:val="24"/>
        </w:rPr>
      </w:pPr>
      <w:r w:rsidRPr="00A97ADE">
        <w:rPr>
          <w:b/>
          <w:sz w:val="24"/>
          <w:szCs w:val="24"/>
          <w:u w:val="single"/>
        </w:rPr>
        <w:t>Исполнитель:</w:t>
      </w:r>
      <w:r w:rsidRPr="00A97ADE">
        <w:rPr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21"/>
      </w:tblGrid>
      <w:tr w:rsidR="00AF48ED" w:rsidRPr="00A97ADE" w14:paraId="0CA78BA0" w14:textId="77777777" w:rsidTr="00DB0526">
        <w:tc>
          <w:tcPr>
            <w:tcW w:w="10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DA4D" w14:textId="322B1630" w:rsidR="00A51B0B" w:rsidRPr="00A97ADE" w:rsidRDefault="00BF0258" w:rsidP="008817D8">
            <w:pPr>
              <w:spacing w:line="240" w:lineRule="auto"/>
              <w:ind w:left="34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="005E2724" w:rsidRPr="00A97ADE">
              <w:rPr>
                <w:bCs/>
                <w:sz w:val="24"/>
                <w:szCs w:val="24"/>
              </w:rPr>
              <w:t xml:space="preserve">едеральное </w:t>
            </w:r>
            <w:r w:rsidR="00367BFB" w:rsidRPr="00A97ADE">
              <w:rPr>
                <w:bCs/>
                <w:sz w:val="24"/>
                <w:szCs w:val="24"/>
              </w:rPr>
              <w:t>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</w:tr>
      <w:tr w:rsidR="00AF48ED" w:rsidRPr="00A97ADE" w14:paraId="3FCB7C0E" w14:textId="77777777" w:rsidTr="00DB0526">
        <w:tc>
          <w:tcPr>
            <w:tcW w:w="10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2FD3" w14:textId="187B6EAD" w:rsidR="00AF48ED" w:rsidRPr="002931AE" w:rsidRDefault="00BF0258" w:rsidP="006B759A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 </w:t>
            </w:r>
            <w:r w:rsidR="002931AE" w:rsidRPr="002931AE">
              <w:rPr>
                <w:sz w:val="24"/>
                <w:szCs w:val="24"/>
              </w:rPr>
              <w:t>190121</w:t>
            </w:r>
            <w:r w:rsidR="00367BFB" w:rsidRPr="002931AE">
              <w:rPr>
                <w:sz w:val="24"/>
                <w:szCs w:val="24"/>
              </w:rPr>
              <w:t xml:space="preserve">, г. </w:t>
            </w:r>
            <w:r w:rsidR="002931AE" w:rsidRPr="002931AE">
              <w:rPr>
                <w:sz w:val="24"/>
                <w:szCs w:val="24"/>
              </w:rPr>
              <w:t>Санкт-Петербург</w:t>
            </w:r>
            <w:r w:rsidR="00367BFB" w:rsidRPr="002931AE">
              <w:rPr>
                <w:sz w:val="24"/>
                <w:szCs w:val="24"/>
              </w:rPr>
              <w:t xml:space="preserve">, ул. </w:t>
            </w:r>
            <w:r w:rsidR="002931AE" w:rsidRPr="002931AE">
              <w:rPr>
                <w:sz w:val="24"/>
                <w:szCs w:val="24"/>
              </w:rPr>
              <w:t>Союза Печатников, дом 16</w:t>
            </w:r>
          </w:p>
        </w:tc>
      </w:tr>
      <w:tr w:rsidR="00AF48ED" w:rsidRPr="00A97ADE" w14:paraId="5392DB5E" w14:textId="77777777" w:rsidTr="00DB0526">
        <w:tc>
          <w:tcPr>
            <w:tcW w:w="10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0D15" w14:textId="77777777" w:rsidR="00B6781B" w:rsidRPr="002931AE" w:rsidRDefault="00B6781B" w:rsidP="006B75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31AE">
              <w:rPr>
                <w:sz w:val="24"/>
                <w:szCs w:val="24"/>
              </w:rPr>
              <w:t>ОГРН 1027739630401</w:t>
            </w:r>
          </w:p>
          <w:p w14:paraId="7EF9E353" w14:textId="716C82B2" w:rsidR="00AF48ED" w:rsidRPr="002931AE" w:rsidRDefault="00367BFB" w:rsidP="006B75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31AE">
              <w:rPr>
                <w:sz w:val="24"/>
                <w:szCs w:val="24"/>
              </w:rPr>
              <w:t xml:space="preserve">ИНН 7714030726      КПП </w:t>
            </w:r>
            <w:r w:rsidR="002931AE" w:rsidRPr="002931AE">
              <w:rPr>
                <w:sz w:val="24"/>
                <w:szCs w:val="24"/>
              </w:rPr>
              <w:t>783902001</w:t>
            </w:r>
          </w:p>
        </w:tc>
      </w:tr>
      <w:tr w:rsidR="00AF48ED" w:rsidRPr="00A97ADE" w14:paraId="3FD3FE97" w14:textId="77777777" w:rsidTr="00DB0526">
        <w:tc>
          <w:tcPr>
            <w:tcW w:w="10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747F" w14:textId="05256838" w:rsidR="00B6781B" w:rsidRPr="002931AE" w:rsidRDefault="00B6781B" w:rsidP="006B75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31AE">
              <w:rPr>
                <w:sz w:val="24"/>
                <w:szCs w:val="24"/>
              </w:rPr>
              <w:t>Телефон:</w:t>
            </w:r>
            <w:r w:rsidRPr="002931AE">
              <w:t xml:space="preserve"> </w:t>
            </w:r>
            <w:r w:rsidR="002931AE" w:rsidRPr="002931AE">
              <w:rPr>
                <w:b/>
                <w:sz w:val="24"/>
                <w:szCs w:val="24"/>
              </w:rPr>
              <w:t>+</w:t>
            </w:r>
            <w:r w:rsidR="002931AE" w:rsidRPr="002931AE">
              <w:rPr>
                <w:sz w:val="24"/>
                <w:szCs w:val="24"/>
              </w:rPr>
              <w:t>7 (812)</w:t>
            </w:r>
            <w:r w:rsidR="00285967">
              <w:rPr>
                <w:sz w:val="24"/>
                <w:szCs w:val="24"/>
              </w:rPr>
              <w:t xml:space="preserve"> 644 62 12</w:t>
            </w:r>
          </w:p>
          <w:p w14:paraId="60E013B0" w14:textId="5C3E8D4D" w:rsidR="00B6781B" w:rsidRPr="00EB5FF2" w:rsidRDefault="00B6781B" w:rsidP="006B75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B759A">
              <w:rPr>
                <w:sz w:val="24"/>
                <w:lang w:val="de-DE"/>
              </w:rPr>
              <w:t>E</w:t>
            </w:r>
            <w:r w:rsidRPr="00EB5FF2">
              <w:rPr>
                <w:sz w:val="24"/>
                <w:szCs w:val="24"/>
              </w:rPr>
              <w:t>-</w:t>
            </w:r>
            <w:proofErr w:type="spellStart"/>
            <w:r w:rsidRPr="006B759A">
              <w:rPr>
                <w:sz w:val="24"/>
                <w:lang w:val="de-DE"/>
              </w:rPr>
              <w:t>mail</w:t>
            </w:r>
            <w:proofErr w:type="spellEnd"/>
            <w:r w:rsidRPr="00EB5FF2">
              <w:rPr>
                <w:sz w:val="24"/>
                <w:szCs w:val="24"/>
              </w:rPr>
              <w:t>:</w:t>
            </w:r>
            <w:proofErr w:type="spellStart"/>
            <w:r w:rsidR="00CD79C8">
              <w:rPr>
                <w:sz w:val="24"/>
                <w:szCs w:val="24"/>
                <w:shd w:val="clear" w:color="auto" w:fill="FFFFFF"/>
                <w:lang w:val="en-US"/>
              </w:rPr>
              <w:t>nkoshelkovskaya</w:t>
            </w:r>
            <w:proofErr w:type="spellEnd"/>
            <w:r w:rsidR="00285967" w:rsidRPr="00EB5FF2">
              <w:rPr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="00285967" w:rsidRPr="00285967">
              <w:rPr>
                <w:sz w:val="24"/>
                <w:szCs w:val="24"/>
                <w:shd w:val="clear" w:color="auto" w:fill="FFFFFF"/>
                <w:lang w:val="de-DE"/>
              </w:rPr>
              <w:t>hse</w:t>
            </w:r>
            <w:proofErr w:type="spellEnd"/>
            <w:r w:rsidR="00285967" w:rsidRPr="00EB5FF2">
              <w:rPr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285967" w:rsidRPr="00285967">
              <w:rPr>
                <w:sz w:val="24"/>
                <w:szCs w:val="24"/>
                <w:shd w:val="clear" w:color="auto" w:fill="FFFFFF"/>
                <w:lang w:val="de-DE"/>
              </w:rPr>
              <w:t>ru</w:t>
            </w:r>
            <w:proofErr w:type="spellEnd"/>
          </w:p>
          <w:p w14:paraId="0F6021D4" w14:textId="77777777" w:rsidR="002931AE" w:rsidRPr="002931AE" w:rsidRDefault="00E549D7" w:rsidP="006B75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31AE">
              <w:rPr>
                <w:sz w:val="24"/>
                <w:szCs w:val="24"/>
              </w:rPr>
              <w:t>Банковские реквизиты:</w:t>
            </w:r>
          </w:p>
          <w:p w14:paraId="75FE8227" w14:textId="60D2585D" w:rsidR="00E549D7" w:rsidRPr="002931AE" w:rsidRDefault="002931AE" w:rsidP="006B75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931A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Банк получателя: Северо-Западный банк ПАО </w:t>
            </w:r>
            <w:proofErr w:type="gramStart"/>
            <w:r w:rsidRPr="002931AE">
              <w:rPr>
                <w:bCs/>
                <w:color w:val="000000"/>
                <w:sz w:val="24"/>
                <w:szCs w:val="24"/>
                <w:shd w:val="clear" w:color="auto" w:fill="FFFFFF"/>
              </w:rPr>
              <w:t>Сбербанк  г.</w:t>
            </w:r>
            <w:proofErr w:type="gramEnd"/>
            <w:r w:rsidRPr="002931A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Санкт-Петербург</w:t>
            </w:r>
            <w:r w:rsidRPr="002931AE">
              <w:rPr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2931AE">
              <w:rPr>
                <w:color w:val="000000"/>
                <w:sz w:val="24"/>
                <w:szCs w:val="24"/>
                <w:shd w:val="clear" w:color="auto" w:fill="FFFFFF"/>
              </w:rPr>
              <w:t>БИК      044030653</w:t>
            </w:r>
            <w:r w:rsidRPr="002931AE">
              <w:rPr>
                <w:color w:val="000000"/>
                <w:sz w:val="24"/>
                <w:szCs w:val="24"/>
              </w:rPr>
              <w:br/>
            </w:r>
            <w:r w:rsidRPr="002931AE">
              <w:rPr>
                <w:color w:val="000000"/>
                <w:sz w:val="24"/>
                <w:szCs w:val="24"/>
                <w:shd w:val="clear" w:color="auto" w:fill="FFFFFF"/>
              </w:rPr>
              <w:t>К/счет   30101810500000000653</w:t>
            </w:r>
            <w:r w:rsidRPr="002931AE">
              <w:rPr>
                <w:color w:val="000000"/>
                <w:sz w:val="24"/>
                <w:szCs w:val="24"/>
              </w:rPr>
              <w:br/>
            </w:r>
            <w:r w:rsidRPr="002931AE">
              <w:rPr>
                <w:bCs/>
                <w:color w:val="000000"/>
                <w:sz w:val="24"/>
                <w:szCs w:val="24"/>
                <w:shd w:val="clear" w:color="auto" w:fill="FFFFFF"/>
              </w:rPr>
              <w:t>Р/счет    40503810655040000001</w:t>
            </w:r>
          </w:p>
        </w:tc>
      </w:tr>
      <w:tr w:rsidR="00AF48ED" w:rsidRPr="00A97ADE" w14:paraId="50D11DA7" w14:textId="77777777" w:rsidTr="00DB0526">
        <w:tc>
          <w:tcPr>
            <w:tcW w:w="10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BA67" w14:textId="5053023F" w:rsidR="00B6781B" w:rsidRPr="002931AE" w:rsidRDefault="00B6781B" w:rsidP="006B759A">
            <w:pPr>
              <w:spacing w:line="240" w:lineRule="auto"/>
              <w:ind w:firstLine="0"/>
              <w:jc w:val="both"/>
              <w:rPr>
                <w:bCs/>
                <w:color w:val="002060"/>
                <w:sz w:val="24"/>
                <w:szCs w:val="24"/>
              </w:rPr>
            </w:pPr>
            <w:r w:rsidRPr="002931AE">
              <w:rPr>
                <w:bCs/>
                <w:sz w:val="24"/>
                <w:szCs w:val="24"/>
              </w:rPr>
              <w:t xml:space="preserve">ОКТМО </w:t>
            </w:r>
            <w:r w:rsidR="002931AE" w:rsidRPr="002931AE">
              <w:rPr>
                <w:rStyle w:val="af8"/>
                <w:b w:val="0"/>
                <w:sz w:val="24"/>
                <w:szCs w:val="24"/>
              </w:rPr>
              <w:t>40301000</w:t>
            </w:r>
          </w:p>
          <w:p w14:paraId="5C2DC933" w14:textId="22300BEA" w:rsidR="002931AE" w:rsidRPr="006B759A" w:rsidRDefault="00B6781B" w:rsidP="006B759A">
            <w:pPr>
              <w:spacing w:line="240" w:lineRule="auto"/>
              <w:ind w:firstLine="0"/>
              <w:jc w:val="both"/>
              <w:rPr>
                <w:rFonts w:ascii="Arial" w:hAnsi="Arial"/>
                <w:color w:val="000000"/>
                <w:shd w:val="clear" w:color="auto" w:fill="FFFFFF"/>
              </w:rPr>
            </w:pPr>
            <w:r w:rsidRPr="002931AE">
              <w:rPr>
                <w:bCs/>
                <w:sz w:val="24"/>
                <w:szCs w:val="24"/>
              </w:rPr>
              <w:t xml:space="preserve">ОКПО </w:t>
            </w:r>
            <w:r w:rsidR="002931AE" w:rsidRPr="002931AE">
              <w:rPr>
                <w:color w:val="000000"/>
                <w:sz w:val="24"/>
                <w:szCs w:val="24"/>
                <w:shd w:val="clear" w:color="auto" w:fill="FFFFFF"/>
              </w:rPr>
              <w:t>49012747</w:t>
            </w:r>
          </w:p>
          <w:p w14:paraId="638C83D0" w14:textId="77777777" w:rsidR="00C14D6D" w:rsidRPr="002931AE" w:rsidRDefault="00C14D6D" w:rsidP="006B759A">
            <w:pPr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2931AE">
              <w:rPr>
                <w:bCs/>
                <w:sz w:val="24"/>
                <w:szCs w:val="24"/>
              </w:rPr>
              <w:t>При оплате указывать назначение платежа:</w:t>
            </w:r>
          </w:p>
          <w:p w14:paraId="20A9BE0C" w14:textId="77777777" w:rsidR="00C14D6D" w:rsidRPr="002931AE" w:rsidRDefault="00C14D6D" w:rsidP="006B759A">
            <w:pPr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2931AE">
              <w:rPr>
                <w:bCs/>
                <w:sz w:val="24"/>
                <w:szCs w:val="24"/>
              </w:rPr>
              <w:t xml:space="preserve">Оплата по Договору № {№ договора} от {Дата </w:t>
            </w:r>
            <w:proofErr w:type="gramStart"/>
            <w:r w:rsidRPr="002931AE">
              <w:rPr>
                <w:bCs/>
                <w:sz w:val="24"/>
                <w:szCs w:val="24"/>
              </w:rPr>
              <w:t>договора}г.</w:t>
            </w:r>
            <w:proofErr w:type="gramEnd"/>
          </w:p>
          <w:p w14:paraId="2AEC9306" w14:textId="77777777" w:rsidR="00DF7B20" w:rsidRPr="002931AE" w:rsidRDefault="00DF7B20" w:rsidP="008817D8">
            <w:pPr>
              <w:spacing w:line="240" w:lineRule="auto"/>
              <w:ind w:left="34" w:firstLine="0"/>
              <w:rPr>
                <w:sz w:val="24"/>
                <w:szCs w:val="24"/>
              </w:rPr>
            </w:pPr>
          </w:p>
        </w:tc>
      </w:tr>
    </w:tbl>
    <w:p w14:paraId="016B6CA8" w14:textId="77777777" w:rsidR="006B3A01" w:rsidRPr="00A97ADE" w:rsidRDefault="00367BFB" w:rsidP="008817D8">
      <w:pPr>
        <w:pStyle w:val="a5"/>
        <w:ind w:firstLine="520"/>
        <w:jc w:val="both"/>
        <w:rPr>
          <w:b w:val="0"/>
          <w:bCs w:val="0"/>
          <w:sz w:val="24"/>
          <w:szCs w:val="24"/>
          <w:u w:val="single"/>
        </w:rPr>
      </w:pPr>
      <w:r w:rsidRPr="00A97ADE">
        <w:rPr>
          <w:bCs w:val="0"/>
          <w:sz w:val="24"/>
          <w:szCs w:val="24"/>
          <w:u w:val="single"/>
        </w:rPr>
        <w:t>Заказчик</w:t>
      </w:r>
      <w:r w:rsidRPr="00A97ADE">
        <w:rPr>
          <w:bCs w:val="0"/>
          <w:sz w:val="24"/>
          <w:szCs w:val="24"/>
        </w:rPr>
        <w:t>:</w:t>
      </w:r>
      <w:r w:rsidRPr="00A97ADE">
        <w:rPr>
          <w:b w:val="0"/>
          <w:bCs w:val="0"/>
          <w:sz w:val="24"/>
          <w:szCs w:val="24"/>
        </w:rPr>
        <w:t xml:space="preserve"> </w:t>
      </w:r>
      <w:r w:rsidRPr="00A97ADE">
        <w:rPr>
          <w:bCs w:val="0"/>
          <w:color w:val="000080"/>
          <w:sz w:val="24"/>
          <w:szCs w:val="24"/>
        </w:rPr>
        <w:t>{ФИО плательщика}</w:t>
      </w:r>
    </w:p>
    <w:p w14:paraId="11342C78" w14:textId="0299F02E" w:rsidR="006B3A01" w:rsidRDefault="00367BFB" w:rsidP="008817D8">
      <w:pPr>
        <w:pStyle w:val="a5"/>
        <w:ind w:firstLine="142"/>
        <w:jc w:val="both"/>
        <w:rPr>
          <w:b w:val="0"/>
          <w:bCs w:val="0"/>
          <w:color w:val="000080"/>
          <w:sz w:val="24"/>
          <w:szCs w:val="24"/>
        </w:rPr>
      </w:pPr>
      <w:r w:rsidRPr="00A97ADE">
        <w:rPr>
          <w:b w:val="0"/>
          <w:bCs w:val="0"/>
          <w:sz w:val="24"/>
          <w:szCs w:val="24"/>
          <w:u w:val="single"/>
        </w:rPr>
        <w:t>Паспорт:</w:t>
      </w:r>
      <w:r w:rsidR="00635C16">
        <w:rPr>
          <w:b w:val="0"/>
          <w:bCs w:val="0"/>
          <w:sz w:val="24"/>
          <w:szCs w:val="24"/>
          <w:u w:val="single"/>
        </w:rPr>
        <w:t xml:space="preserve"> </w:t>
      </w:r>
      <w:r w:rsidRPr="00A97ADE">
        <w:rPr>
          <w:b w:val="0"/>
          <w:bCs w:val="0"/>
          <w:sz w:val="24"/>
          <w:szCs w:val="24"/>
          <w:u w:val="single"/>
        </w:rPr>
        <w:t xml:space="preserve">№ </w:t>
      </w:r>
      <w:r w:rsidRPr="00A97ADE">
        <w:rPr>
          <w:b w:val="0"/>
          <w:bCs w:val="0"/>
          <w:color w:val="000080"/>
          <w:sz w:val="24"/>
          <w:szCs w:val="24"/>
        </w:rPr>
        <w:t>{</w:t>
      </w:r>
      <w:proofErr w:type="gramStart"/>
      <w:r w:rsidRPr="00A97ADE">
        <w:rPr>
          <w:b w:val="0"/>
          <w:bCs w:val="0"/>
          <w:color w:val="000080"/>
          <w:sz w:val="24"/>
          <w:szCs w:val="24"/>
        </w:rPr>
        <w:t>Серия}  {</w:t>
      </w:r>
      <w:proofErr w:type="gramEnd"/>
      <w:r w:rsidRPr="00A97ADE">
        <w:rPr>
          <w:b w:val="0"/>
          <w:bCs w:val="0"/>
          <w:color w:val="000080"/>
          <w:sz w:val="24"/>
          <w:szCs w:val="24"/>
        </w:rPr>
        <w:t xml:space="preserve">Номер}   </w:t>
      </w:r>
      <w:r w:rsidRPr="00A97ADE">
        <w:rPr>
          <w:b w:val="0"/>
          <w:bCs w:val="0"/>
          <w:sz w:val="24"/>
          <w:szCs w:val="24"/>
        </w:rPr>
        <w:t xml:space="preserve">выдан  </w:t>
      </w:r>
      <w:r w:rsidRPr="00A97ADE">
        <w:rPr>
          <w:b w:val="0"/>
          <w:bCs w:val="0"/>
          <w:color w:val="000080"/>
          <w:sz w:val="24"/>
          <w:szCs w:val="24"/>
        </w:rPr>
        <w:t>{Выдан}</w:t>
      </w:r>
    </w:p>
    <w:p w14:paraId="7DC3FC58" w14:textId="62B4BF51" w:rsidR="001E74C7" w:rsidRPr="001E74C7" w:rsidRDefault="001E74C7" w:rsidP="008817D8">
      <w:pPr>
        <w:pStyle w:val="a5"/>
        <w:ind w:firstLine="142"/>
        <w:jc w:val="both"/>
        <w:rPr>
          <w:b w:val="0"/>
          <w:bCs w:val="0"/>
          <w:sz w:val="24"/>
          <w:szCs w:val="24"/>
          <w:u w:val="single"/>
        </w:rPr>
      </w:pPr>
      <w:r w:rsidRPr="001E74C7">
        <w:rPr>
          <w:b w:val="0"/>
          <w:bCs w:val="0"/>
          <w:sz w:val="24"/>
          <w:szCs w:val="24"/>
          <w:u w:val="single"/>
        </w:rPr>
        <w:t>Дата рождения:</w:t>
      </w:r>
    </w:p>
    <w:p w14:paraId="199ABD5B" w14:textId="57BB205B" w:rsidR="00965271" w:rsidRPr="00A97ADE" w:rsidRDefault="00367BFB" w:rsidP="008817D8">
      <w:pPr>
        <w:spacing w:line="240" w:lineRule="auto"/>
        <w:ind w:firstLine="142"/>
        <w:rPr>
          <w:sz w:val="24"/>
          <w:szCs w:val="24"/>
        </w:rPr>
      </w:pPr>
      <w:r w:rsidRPr="00A97ADE">
        <w:rPr>
          <w:sz w:val="24"/>
          <w:szCs w:val="24"/>
          <w:u w:val="single"/>
        </w:rPr>
        <w:t>Адрес</w:t>
      </w:r>
      <w:r w:rsidR="00733A64" w:rsidRPr="00A97ADE">
        <w:rPr>
          <w:sz w:val="24"/>
          <w:szCs w:val="24"/>
          <w:u w:val="single"/>
        </w:rPr>
        <w:t xml:space="preserve"> </w:t>
      </w:r>
      <w:proofErr w:type="gramStart"/>
      <w:r w:rsidR="001E74C7">
        <w:rPr>
          <w:sz w:val="24"/>
          <w:szCs w:val="24"/>
          <w:u w:val="single"/>
        </w:rPr>
        <w:t>регистрации</w:t>
      </w:r>
      <w:r w:rsidRPr="00A97ADE">
        <w:rPr>
          <w:sz w:val="24"/>
          <w:szCs w:val="24"/>
          <w:u w:val="single"/>
        </w:rPr>
        <w:t>:</w:t>
      </w:r>
      <w:r w:rsidRPr="00A97ADE">
        <w:rPr>
          <w:sz w:val="24"/>
          <w:szCs w:val="24"/>
        </w:rPr>
        <w:t xml:space="preserve">  </w:t>
      </w:r>
      <w:r w:rsidRPr="00A97ADE">
        <w:rPr>
          <w:color w:val="000080"/>
          <w:sz w:val="24"/>
          <w:szCs w:val="24"/>
        </w:rPr>
        <w:t>{</w:t>
      </w:r>
      <w:proofErr w:type="gramEnd"/>
      <w:r w:rsidRPr="00A97ADE">
        <w:rPr>
          <w:color w:val="000080"/>
          <w:sz w:val="24"/>
          <w:szCs w:val="24"/>
        </w:rPr>
        <w:t>Адрес}</w:t>
      </w:r>
      <w:r w:rsidRPr="00A97ADE">
        <w:rPr>
          <w:sz w:val="24"/>
          <w:szCs w:val="24"/>
        </w:rPr>
        <w:t xml:space="preserve"> </w:t>
      </w:r>
    </w:p>
    <w:p w14:paraId="605F0F28" w14:textId="669FBFDE" w:rsidR="00CD49ED" w:rsidRPr="00A97ADE" w:rsidRDefault="00367BFB" w:rsidP="008817D8">
      <w:pPr>
        <w:spacing w:line="240" w:lineRule="auto"/>
        <w:ind w:firstLine="142"/>
        <w:rPr>
          <w:sz w:val="24"/>
          <w:szCs w:val="24"/>
        </w:rPr>
      </w:pPr>
      <w:r w:rsidRPr="00A97ADE">
        <w:rPr>
          <w:sz w:val="24"/>
          <w:szCs w:val="24"/>
          <w:u w:val="single"/>
        </w:rPr>
        <w:t>Телефон</w:t>
      </w:r>
      <w:r w:rsidRPr="00A97ADE">
        <w:rPr>
          <w:sz w:val="24"/>
          <w:szCs w:val="24"/>
        </w:rPr>
        <w:t xml:space="preserve"> </w:t>
      </w:r>
      <w:r w:rsidRPr="00A97ADE">
        <w:rPr>
          <w:b/>
          <w:sz w:val="24"/>
          <w:szCs w:val="24"/>
        </w:rPr>
        <w:t xml:space="preserve"> </w:t>
      </w:r>
      <w:r w:rsidRPr="00A97ADE">
        <w:rPr>
          <w:color w:val="000080"/>
          <w:sz w:val="24"/>
          <w:szCs w:val="24"/>
        </w:rPr>
        <w:t>{Телефон}</w:t>
      </w:r>
      <w:r w:rsidRPr="00A97ADE">
        <w:rPr>
          <w:sz w:val="24"/>
          <w:szCs w:val="24"/>
        </w:rPr>
        <w:t xml:space="preserve">  </w:t>
      </w:r>
      <w:r w:rsidRPr="00A97ADE">
        <w:rPr>
          <w:sz w:val="24"/>
          <w:szCs w:val="24"/>
          <w:u w:val="single"/>
          <w:lang w:val="en-US"/>
        </w:rPr>
        <w:t>E</w:t>
      </w:r>
      <w:r w:rsidRPr="00A97ADE">
        <w:rPr>
          <w:sz w:val="24"/>
          <w:szCs w:val="24"/>
          <w:u w:val="single"/>
        </w:rPr>
        <w:t>-</w:t>
      </w:r>
      <w:r w:rsidRPr="00A97ADE">
        <w:rPr>
          <w:sz w:val="24"/>
          <w:szCs w:val="24"/>
          <w:u w:val="single"/>
          <w:lang w:val="en-US"/>
        </w:rPr>
        <w:t>mail</w:t>
      </w:r>
      <w:r w:rsidRPr="00A97ADE">
        <w:rPr>
          <w:sz w:val="24"/>
          <w:szCs w:val="24"/>
        </w:rPr>
        <w:t xml:space="preserve">    </w:t>
      </w:r>
      <w:r w:rsidRPr="00A97ADE">
        <w:rPr>
          <w:color w:val="000080"/>
          <w:sz w:val="24"/>
          <w:szCs w:val="24"/>
        </w:rPr>
        <w:t>{</w:t>
      </w:r>
      <w:r w:rsidRPr="00A97ADE">
        <w:rPr>
          <w:color w:val="000080"/>
          <w:sz w:val="24"/>
          <w:szCs w:val="24"/>
          <w:lang w:val="en-US"/>
        </w:rPr>
        <w:t>E</w:t>
      </w:r>
      <w:r w:rsidRPr="00A97ADE">
        <w:rPr>
          <w:color w:val="000080"/>
          <w:sz w:val="24"/>
          <w:szCs w:val="24"/>
        </w:rPr>
        <w:t>-</w:t>
      </w:r>
      <w:r w:rsidRPr="00A97ADE">
        <w:rPr>
          <w:color w:val="000080"/>
          <w:sz w:val="24"/>
          <w:szCs w:val="24"/>
          <w:lang w:val="en-US"/>
        </w:rPr>
        <w:t>mail</w:t>
      </w:r>
      <w:r w:rsidRPr="00A97ADE">
        <w:rPr>
          <w:color w:val="000080"/>
          <w:sz w:val="24"/>
          <w:szCs w:val="24"/>
        </w:rPr>
        <w:t>}</w:t>
      </w:r>
    </w:p>
    <w:p w14:paraId="39D5517A" w14:textId="77777777" w:rsidR="00733A64" w:rsidRPr="00A97ADE" w:rsidRDefault="00733A64" w:rsidP="008B3896">
      <w:pPr>
        <w:spacing w:line="240" w:lineRule="auto"/>
        <w:rPr>
          <w:b/>
          <w:sz w:val="24"/>
          <w:szCs w:val="24"/>
        </w:rPr>
      </w:pPr>
    </w:p>
    <w:p w14:paraId="47A392AE" w14:textId="77777777" w:rsidR="00733A64" w:rsidRPr="00A97ADE" w:rsidRDefault="00F53C5F" w:rsidP="008B3896">
      <w:pPr>
        <w:spacing w:line="240" w:lineRule="auto"/>
        <w:rPr>
          <w:color w:val="000080"/>
          <w:sz w:val="24"/>
          <w:szCs w:val="24"/>
        </w:rPr>
      </w:pPr>
      <w:r>
        <w:rPr>
          <w:b/>
          <w:sz w:val="24"/>
          <w:szCs w:val="24"/>
        </w:rPr>
        <w:t>Обучающийся</w:t>
      </w:r>
      <w:r w:rsidR="00733A64" w:rsidRPr="00A97ADE">
        <w:rPr>
          <w:b/>
          <w:sz w:val="24"/>
          <w:szCs w:val="24"/>
        </w:rPr>
        <w:t xml:space="preserve">: </w:t>
      </w:r>
      <w:r w:rsidR="00733A64" w:rsidRPr="00A97ADE">
        <w:rPr>
          <w:b/>
          <w:color w:val="000080"/>
          <w:sz w:val="24"/>
          <w:szCs w:val="24"/>
        </w:rPr>
        <w:t xml:space="preserve">{ФИО </w:t>
      </w:r>
      <w:r w:rsidR="00E52F0F">
        <w:rPr>
          <w:b/>
          <w:color w:val="000080"/>
          <w:sz w:val="24"/>
          <w:szCs w:val="24"/>
        </w:rPr>
        <w:t>учащегося</w:t>
      </w:r>
      <w:r w:rsidR="00733A64" w:rsidRPr="00A97ADE">
        <w:rPr>
          <w:b/>
          <w:color w:val="000080"/>
          <w:sz w:val="24"/>
          <w:szCs w:val="24"/>
        </w:rPr>
        <w:t>}</w:t>
      </w:r>
    </w:p>
    <w:p w14:paraId="62598FAE" w14:textId="20E9E7C5" w:rsidR="00635C16" w:rsidRDefault="00635C16" w:rsidP="00635C16">
      <w:pPr>
        <w:pStyle w:val="a5"/>
        <w:ind w:firstLine="142"/>
        <w:jc w:val="both"/>
        <w:rPr>
          <w:b w:val="0"/>
          <w:bCs w:val="0"/>
          <w:color w:val="000080"/>
          <w:sz w:val="24"/>
          <w:szCs w:val="24"/>
        </w:rPr>
      </w:pPr>
      <w:r w:rsidRPr="008B228D">
        <w:rPr>
          <w:b w:val="0"/>
          <w:bCs w:val="0"/>
          <w:sz w:val="24"/>
          <w:szCs w:val="24"/>
          <w:u w:val="single"/>
        </w:rPr>
        <w:t xml:space="preserve">Паспорт: № </w:t>
      </w:r>
      <w:r w:rsidRPr="008B228D">
        <w:rPr>
          <w:b w:val="0"/>
          <w:bCs w:val="0"/>
          <w:color w:val="000080"/>
          <w:sz w:val="24"/>
          <w:szCs w:val="24"/>
        </w:rPr>
        <w:t>{</w:t>
      </w:r>
      <w:proofErr w:type="gramStart"/>
      <w:r w:rsidRPr="008B228D">
        <w:rPr>
          <w:b w:val="0"/>
          <w:bCs w:val="0"/>
          <w:color w:val="000080"/>
          <w:sz w:val="24"/>
          <w:szCs w:val="24"/>
        </w:rPr>
        <w:t>Серия}  {</w:t>
      </w:r>
      <w:proofErr w:type="gramEnd"/>
      <w:r w:rsidRPr="008B228D">
        <w:rPr>
          <w:b w:val="0"/>
          <w:bCs w:val="0"/>
          <w:color w:val="000080"/>
          <w:sz w:val="24"/>
          <w:szCs w:val="24"/>
        </w:rPr>
        <w:t xml:space="preserve">Номер}   </w:t>
      </w:r>
      <w:r w:rsidRPr="008B228D">
        <w:rPr>
          <w:b w:val="0"/>
          <w:bCs w:val="0"/>
          <w:sz w:val="24"/>
          <w:szCs w:val="24"/>
        </w:rPr>
        <w:t xml:space="preserve">выдан  </w:t>
      </w:r>
      <w:r w:rsidRPr="008B228D">
        <w:rPr>
          <w:b w:val="0"/>
          <w:bCs w:val="0"/>
          <w:color w:val="000080"/>
          <w:sz w:val="24"/>
          <w:szCs w:val="24"/>
        </w:rPr>
        <w:t>{Выдан}</w:t>
      </w:r>
    </w:p>
    <w:p w14:paraId="4B1C704D" w14:textId="722E4B2D" w:rsidR="001E74C7" w:rsidRPr="001E74C7" w:rsidRDefault="001E74C7" w:rsidP="001E74C7">
      <w:pPr>
        <w:pStyle w:val="a5"/>
        <w:ind w:firstLine="142"/>
        <w:jc w:val="both"/>
        <w:rPr>
          <w:b w:val="0"/>
          <w:bCs w:val="0"/>
          <w:sz w:val="24"/>
          <w:szCs w:val="24"/>
          <w:u w:val="single"/>
        </w:rPr>
      </w:pPr>
      <w:r w:rsidRPr="001E74C7">
        <w:rPr>
          <w:b w:val="0"/>
          <w:bCs w:val="0"/>
          <w:sz w:val="24"/>
          <w:szCs w:val="24"/>
          <w:u w:val="single"/>
        </w:rPr>
        <w:t>Дата рождения:</w:t>
      </w:r>
    </w:p>
    <w:p w14:paraId="693F037C" w14:textId="4A0D5D60" w:rsidR="00733A64" w:rsidRPr="00A97ADE" w:rsidRDefault="00733A64" w:rsidP="008817D8">
      <w:pPr>
        <w:spacing w:line="240" w:lineRule="auto"/>
        <w:ind w:firstLine="142"/>
        <w:rPr>
          <w:sz w:val="24"/>
          <w:szCs w:val="24"/>
        </w:rPr>
      </w:pPr>
      <w:r w:rsidRPr="00A97ADE">
        <w:rPr>
          <w:sz w:val="24"/>
          <w:szCs w:val="24"/>
        </w:rPr>
        <w:t xml:space="preserve">Адрес </w:t>
      </w:r>
      <w:r w:rsidR="001E74C7">
        <w:rPr>
          <w:sz w:val="24"/>
          <w:szCs w:val="24"/>
        </w:rPr>
        <w:t>регистрации</w:t>
      </w:r>
      <w:r w:rsidRPr="00A97ADE">
        <w:rPr>
          <w:sz w:val="24"/>
          <w:szCs w:val="24"/>
        </w:rPr>
        <w:t>:</w:t>
      </w:r>
      <w:r w:rsidRPr="00A97ADE">
        <w:rPr>
          <w:color w:val="000080"/>
          <w:sz w:val="24"/>
          <w:szCs w:val="24"/>
        </w:rPr>
        <w:t xml:space="preserve"> {Адрес}</w:t>
      </w:r>
    </w:p>
    <w:p w14:paraId="08123B8F" w14:textId="77777777" w:rsidR="00635C16" w:rsidRPr="006B759A" w:rsidRDefault="00635C16" w:rsidP="00635C16">
      <w:pPr>
        <w:spacing w:line="240" w:lineRule="auto"/>
        <w:ind w:firstLine="142"/>
        <w:rPr>
          <w:sz w:val="24"/>
        </w:rPr>
      </w:pPr>
      <w:r w:rsidRPr="006B759A">
        <w:rPr>
          <w:sz w:val="24"/>
          <w:u w:val="single"/>
        </w:rPr>
        <w:t>Телефон</w:t>
      </w:r>
      <w:r w:rsidRPr="00A97ADE">
        <w:rPr>
          <w:sz w:val="24"/>
          <w:szCs w:val="24"/>
        </w:rPr>
        <w:t xml:space="preserve"> </w:t>
      </w:r>
      <w:r w:rsidRPr="00A97ADE">
        <w:rPr>
          <w:b/>
          <w:sz w:val="24"/>
          <w:szCs w:val="24"/>
        </w:rPr>
        <w:t xml:space="preserve"> </w:t>
      </w:r>
      <w:r w:rsidRPr="00A97ADE">
        <w:rPr>
          <w:color w:val="000080"/>
          <w:sz w:val="24"/>
          <w:szCs w:val="24"/>
        </w:rPr>
        <w:t>{Телефон}</w:t>
      </w:r>
      <w:r w:rsidRPr="00A97ADE">
        <w:rPr>
          <w:sz w:val="24"/>
          <w:szCs w:val="24"/>
        </w:rPr>
        <w:t xml:space="preserve">  </w:t>
      </w:r>
      <w:r w:rsidRPr="00A97ADE">
        <w:rPr>
          <w:sz w:val="24"/>
          <w:szCs w:val="24"/>
          <w:u w:val="single"/>
          <w:lang w:val="en-US"/>
        </w:rPr>
        <w:t>E</w:t>
      </w:r>
      <w:r w:rsidRPr="00A97ADE">
        <w:rPr>
          <w:sz w:val="24"/>
          <w:szCs w:val="24"/>
          <w:u w:val="single"/>
        </w:rPr>
        <w:t>-</w:t>
      </w:r>
      <w:r w:rsidRPr="00A97ADE">
        <w:rPr>
          <w:sz w:val="24"/>
          <w:szCs w:val="24"/>
          <w:u w:val="single"/>
          <w:lang w:val="en-US"/>
        </w:rPr>
        <w:t>mail</w:t>
      </w:r>
      <w:r w:rsidRPr="00A97ADE">
        <w:rPr>
          <w:sz w:val="24"/>
          <w:szCs w:val="24"/>
        </w:rPr>
        <w:t xml:space="preserve">    </w:t>
      </w:r>
      <w:r w:rsidRPr="00A97ADE">
        <w:rPr>
          <w:color w:val="000080"/>
          <w:sz w:val="24"/>
          <w:szCs w:val="24"/>
        </w:rPr>
        <w:t>{</w:t>
      </w:r>
      <w:r w:rsidRPr="00A97ADE">
        <w:rPr>
          <w:color w:val="000080"/>
          <w:sz w:val="24"/>
          <w:szCs w:val="24"/>
          <w:lang w:val="en-US"/>
        </w:rPr>
        <w:t>E</w:t>
      </w:r>
      <w:r w:rsidRPr="00A97ADE">
        <w:rPr>
          <w:color w:val="000080"/>
          <w:sz w:val="24"/>
          <w:szCs w:val="24"/>
        </w:rPr>
        <w:t>-</w:t>
      </w:r>
      <w:r w:rsidRPr="00A97ADE">
        <w:rPr>
          <w:color w:val="000080"/>
          <w:sz w:val="24"/>
          <w:szCs w:val="24"/>
          <w:lang w:val="en-US"/>
        </w:rPr>
        <w:t>mail</w:t>
      </w:r>
      <w:r w:rsidRPr="00A97ADE">
        <w:rPr>
          <w:color w:val="000080"/>
          <w:sz w:val="24"/>
          <w:szCs w:val="24"/>
        </w:rPr>
        <w:t>}</w:t>
      </w:r>
      <w:r w:rsidRPr="00A97ADE">
        <w:rPr>
          <w:sz w:val="24"/>
          <w:szCs w:val="24"/>
        </w:rPr>
        <w:t xml:space="preserve"> </w:t>
      </w:r>
    </w:p>
    <w:p w14:paraId="0A04C8EF" w14:textId="77777777" w:rsidR="00733A64" w:rsidRPr="00A97ADE" w:rsidRDefault="00733A64" w:rsidP="008B3896">
      <w:pPr>
        <w:spacing w:line="240" w:lineRule="auto"/>
        <w:rPr>
          <w:b/>
          <w:sz w:val="24"/>
          <w:szCs w:val="24"/>
        </w:rPr>
      </w:pPr>
    </w:p>
    <w:p w14:paraId="749D3883" w14:textId="77777777" w:rsidR="00A837E2" w:rsidRPr="00A97ADE" w:rsidRDefault="00A837E2" w:rsidP="008B3896">
      <w:pPr>
        <w:spacing w:line="240" w:lineRule="auto"/>
        <w:ind w:firstLine="708"/>
        <w:jc w:val="both"/>
        <w:rPr>
          <w:b/>
          <w:bCs/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5636"/>
      </w:tblGrid>
      <w:tr w:rsidR="00575D0D" w:rsidRPr="00A97ADE" w14:paraId="45676A90" w14:textId="77777777" w:rsidTr="00575D0D">
        <w:tc>
          <w:tcPr>
            <w:tcW w:w="5636" w:type="dxa"/>
          </w:tcPr>
          <w:p w14:paraId="4E8DE290" w14:textId="77777777" w:rsidR="00575D0D" w:rsidRPr="00A97ADE" w:rsidRDefault="00575D0D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A97ADE">
              <w:rPr>
                <w:b/>
                <w:bCs/>
                <w:sz w:val="24"/>
                <w:szCs w:val="24"/>
              </w:rPr>
              <w:t>«Исполнитель»</w:t>
            </w:r>
          </w:p>
          <w:p w14:paraId="34399A96" w14:textId="77777777" w:rsidR="00575D0D" w:rsidRDefault="00575D0D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37A09A0A" w14:textId="77777777" w:rsidR="00092428" w:rsidRDefault="00092428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Директор ЦДПП </w:t>
            </w:r>
          </w:p>
          <w:p w14:paraId="33B28583" w14:textId="77777777" w:rsidR="00092428" w:rsidRDefault="00092428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НИУ ВШЭ – Санкт-Петербург </w:t>
            </w:r>
          </w:p>
          <w:p w14:paraId="267C4FF1" w14:textId="77777777" w:rsidR="001E74C7" w:rsidRDefault="001E74C7" w:rsidP="001E74C7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Верховцева А.В.</w:t>
            </w:r>
          </w:p>
          <w:p w14:paraId="2047FF9A" w14:textId="77777777" w:rsidR="008817D8" w:rsidRPr="00A97ADE" w:rsidRDefault="008817D8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05256E3F" w14:textId="77777777" w:rsidR="00575D0D" w:rsidRPr="00A97ADE" w:rsidRDefault="00575D0D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08031C50" w14:textId="77777777" w:rsidR="00575D0D" w:rsidRPr="00A97ADE" w:rsidRDefault="00575D0D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A97ADE">
              <w:rPr>
                <w:b/>
                <w:bCs/>
                <w:sz w:val="24"/>
                <w:szCs w:val="24"/>
              </w:rPr>
              <w:t>_______________/________________</w:t>
            </w:r>
          </w:p>
          <w:p w14:paraId="7A61F017" w14:textId="77777777" w:rsidR="00575D0D" w:rsidRPr="00A97ADE" w:rsidRDefault="00575D0D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A97ADE">
              <w:rPr>
                <w:b/>
                <w:bCs/>
                <w:sz w:val="24"/>
                <w:szCs w:val="24"/>
              </w:rPr>
              <w:t xml:space="preserve">                                   (ФИО)</w:t>
            </w:r>
          </w:p>
        </w:tc>
        <w:tc>
          <w:tcPr>
            <w:tcW w:w="5636" w:type="dxa"/>
          </w:tcPr>
          <w:p w14:paraId="1A44AA0E" w14:textId="77777777" w:rsidR="00575D0D" w:rsidRPr="00A97ADE" w:rsidRDefault="00575D0D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A97ADE">
              <w:rPr>
                <w:b/>
                <w:bCs/>
                <w:sz w:val="24"/>
                <w:szCs w:val="24"/>
              </w:rPr>
              <w:t>«Заказчик»</w:t>
            </w:r>
          </w:p>
          <w:p w14:paraId="573C8CC3" w14:textId="77777777" w:rsidR="00575D0D" w:rsidRDefault="00575D0D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0CE5695A" w14:textId="77777777" w:rsidR="00092428" w:rsidRDefault="00092428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58075791" w14:textId="77777777" w:rsidR="00092428" w:rsidRPr="00A97ADE" w:rsidRDefault="00092428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48F0FF17" w14:textId="77777777" w:rsidR="00575D0D" w:rsidRDefault="00575D0D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6076DE8F" w14:textId="77777777" w:rsidR="008817D8" w:rsidRDefault="008817D8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4B44FF8C" w14:textId="77777777" w:rsidR="009432EB" w:rsidRPr="00A97ADE" w:rsidRDefault="009432EB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310C7168" w14:textId="77777777" w:rsidR="00575D0D" w:rsidRPr="00A97ADE" w:rsidRDefault="00575D0D" w:rsidP="008B3896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A97ADE">
              <w:rPr>
                <w:b/>
                <w:bCs/>
                <w:sz w:val="24"/>
                <w:szCs w:val="24"/>
              </w:rPr>
              <w:t>_______________/__________________                                    (ФИО)</w:t>
            </w:r>
          </w:p>
        </w:tc>
      </w:tr>
    </w:tbl>
    <w:p w14:paraId="2B6FF09A" w14:textId="77777777" w:rsidR="001C404D" w:rsidRPr="00A97ADE" w:rsidRDefault="001C404D" w:rsidP="008B3896">
      <w:pPr>
        <w:spacing w:line="240" w:lineRule="auto"/>
        <w:ind w:firstLine="0"/>
        <w:jc w:val="both"/>
        <w:rPr>
          <w:sz w:val="24"/>
          <w:szCs w:val="24"/>
        </w:rPr>
      </w:pPr>
    </w:p>
    <w:p w14:paraId="006E1911" w14:textId="6C7127F2" w:rsidR="00BF0258" w:rsidRDefault="00BF0258">
      <w:pPr>
        <w:widowControl/>
        <w:autoSpaceDE/>
        <w:autoSpaceDN/>
        <w:spacing w:after="20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A540AC" w14:textId="77777777" w:rsidR="001B4F82" w:rsidRPr="00A97ADE" w:rsidRDefault="001B4F82" w:rsidP="001B4F82">
      <w:pPr>
        <w:spacing w:line="240" w:lineRule="auto"/>
        <w:ind w:firstLine="0"/>
        <w:jc w:val="both"/>
        <w:rPr>
          <w:sz w:val="24"/>
          <w:szCs w:val="24"/>
        </w:rPr>
      </w:pPr>
    </w:p>
    <w:p w14:paraId="1AAF03EB" w14:textId="77777777" w:rsidR="001B4F82" w:rsidRPr="00A97ADE" w:rsidRDefault="001B4F82" w:rsidP="001B4F82">
      <w:pPr>
        <w:pStyle w:val="a5"/>
        <w:jc w:val="right"/>
        <w:rPr>
          <w:sz w:val="24"/>
          <w:szCs w:val="24"/>
        </w:rPr>
      </w:pPr>
      <w:r w:rsidRPr="00A97ADE">
        <w:rPr>
          <w:sz w:val="24"/>
          <w:szCs w:val="24"/>
        </w:rPr>
        <w:t xml:space="preserve">                 Приложение №1</w:t>
      </w:r>
    </w:p>
    <w:p w14:paraId="4736048B" w14:textId="77777777" w:rsidR="001B4F82" w:rsidRPr="00A97ADE" w:rsidRDefault="001B4F82" w:rsidP="001B4F82">
      <w:pPr>
        <w:spacing w:line="240" w:lineRule="auto"/>
        <w:ind w:firstLine="0"/>
        <w:jc w:val="right"/>
        <w:rPr>
          <w:sz w:val="24"/>
          <w:szCs w:val="24"/>
        </w:rPr>
      </w:pPr>
      <w:r w:rsidRPr="00A97ADE">
        <w:rPr>
          <w:sz w:val="24"/>
          <w:szCs w:val="24"/>
        </w:rPr>
        <w:t xml:space="preserve">к  договору  № </w:t>
      </w:r>
      <w:r w:rsidRPr="00A97ADE">
        <w:rPr>
          <w:color w:val="000080"/>
          <w:sz w:val="24"/>
          <w:szCs w:val="24"/>
        </w:rPr>
        <w:t>{№ договора}</w:t>
      </w:r>
      <w:r w:rsidRPr="00A97ADE">
        <w:rPr>
          <w:sz w:val="24"/>
          <w:szCs w:val="24"/>
        </w:rPr>
        <w:t xml:space="preserve"> </w:t>
      </w:r>
    </w:p>
    <w:p w14:paraId="7E592ED8" w14:textId="77777777" w:rsidR="001B4F82" w:rsidRPr="00A97ADE" w:rsidRDefault="001B4F82" w:rsidP="001B4F82">
      <w:pPr>
        <w:tabs>
          <w:tab w:val="left" w:pos="6946"/>
        </w:tabs>
        <w:spacing w:line="240" w:lineRule="auto"/>
        <w:ind w:firstLine="0"/>
        <w:jc w:val="right"/>
        <w:rPr>
          <w:sz w:val="24"/>
          <w:szCs w:val="24"/>
        </w:rPr>
      </w:pPr>
      <w:r w:rsidRPr="00A97ADE">
        <w:rPr>
          <w:sz w:val="24"/>
          <w:szCs w:val="24"/>
        </w:rPr>
        <w:t xml:space="preserve"> </w:t>
      </w:r>
      <w:proofErr w:type="gramStart"/>
      <w:r w:rsidRPr="00A97ADE">
        <w:rPr>
          <w:sz w:val="24"/>
          <w:szCs w:val="24"/>
        </w:rPr>
        <w:t>от</w:t>
      </w:r>
      <w:proofErr w:type="gramEnd"/>
      <w:r w:rsidRPr="00A97ADE">
        <w:rPr>
          <w:sz w:val="24"/>
          <w:szCs w:val="24"/>
        </w:rPr>
        <w:t xml:space="preserve"> </w:t>
      </w:r>
      <w:r w:rsidRPr="00A97ADE">
        <w:rPr>
          <w:color w:val="000080"/>
          <w:sz w:val="24"/>
          <w:szCs w:val="24"/>
        </w:rPr>
        <w:t>{Дата договора} г</w:t>
      </w:r>
      <w:r w:rsidRPr="00A97ADE">
        <w:rPr>
          <w:sz w:val="24"/>
          <w:szCs w:val="24"/>
        </w:rPr>
        <w:t>.</w:t>
      </w:r>
    </w:p>
    <w:p w14:paraId="3E671951" w14:textId="77777777" w:rsidR="001B4F82" w:rsidRPr="00A97ADE" w:rsidRDefault="001B4F82" w:rsidP="001B4F82">
      <w:pPr>
        <w:spacing w:line="240" w:lineRule="auto"/>
        <w:ind w:firstLine="0"/>
        <w:rPr>
          <w:color w:val="C0504D"/>
          <w:sz w:val="24"/>
          <w:szCs w:val="24"/>
        </w:rPr>
      </w:pPr>
    </w:p>
    <w:p w14:paraId="14431437" w14:textId="77777777" w:rsidR="001B4F82" w:rsidRPr="001E74C7" w:rsidRDefault="001B4F82" w:rsidP="001B4F82">
      <w:pPr>
        <w:spacing w:line="240" w:lineRule="auto"/>
        <w:ind w:firstLine="0"/>
        <w:jc w:val="center"/>
        <w:rPr>
          <w:sz w:val="24"/>
          <w:szCs w:val="24"/>
        </w:rPr>
      </w:pPr>
      <w:r w:rsidRPr="001E74C7">
        <w:rPr>
          <w:sz w:val="24"/>
          <w:szCs w:val="24"/>
        </w:rPr>
        <w:t>ГРАФИК ОПЛАТЫ</w:t>
      </w:r>
    </w:p>
    <w:p w14:paraId="6C6B4903" w14:textId="77777777" w:rsidR="001B4F82" w:rsidRPr="00A97ADE" w:rsidRDefault="001B4F82" w:rsidP="001B4F82">
      <w:pPr>
        <w:spacing w:line="240" w:lineRule="auto"/>
        <w:ind w:firstLine="708"/>
        <w:rPr>
          <w:color w:val="C0504D"/>
          <w:sz w:val="24"/>
          <w:szCs w:val="24"/>
        </w:rPr>
      </w:pPr>
      <w:r w:rsidRPr="00A97ADE">
        <w:rPr>
          <w:color w:val="C0504D"/>
          <w:sz w:val="24"/>
          <w:szCs w:val="24"/>
        </w:rPr>
        <w:t xml:space="preserve">                         </w:t>
      </w:r>
    </w:p>
    <w:p w14:paraId="6ADCD96B" w14:textId="77777777" w:rsidR="001B4F82" w:rsidRPr="00A97ADE" w:rsidRDefault="001B4F82" w:rsidP="001B4F82">
      <w:pPr>
        <w:spacing w:line="240" w:lineRule="auto"/>
        <w:ind w:firstLine="567"/>
        <w:jc w:val="both"/>
        <w:rPr>
          <w:sz w:val="24"/>
          <w:szCs w:val="24"/>
        </w:rPr>
      </w:pPr>
      <w:r w:rsidRPr="00A97ADE">
        <w:rPr>
          <w:sz w:val="24"/>
          <w:szCs w:val="24"/>
        </w:rPr>
        <w:t xml:space="preserve">Оплата </w:t>
      </w:r>
      <w:r w:rsidRPr="00A97ADE">
        <w:rPr>
          <w:bCs/>
          <w:sz w:val="24"/>
          <w:szCs w:val="24"/>
        </w:rPr>
        <w:t>стоимости образовательных услуг</w:t>
      </w:r>
      <w:r w:rsidRPr="00A97ADE">
        <w:rPr>
          <w:sz w:val="24"/>
          <w:szCs w:val="24"/>
        </w:rPr>
        <w:t xml:space="preserve"> производится Заказчиком в соответствии со следующим графиком: </w:t>
      </w:r>
    </w:p>
    <w:p w14:paraId="358DDC47" w14:textId="77777777" w:rsidR="001B4F82" w:rsidRPr="00A97ADE" w:rsidRDefault="001B4F82" w:rsidP="001B4F8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559"/>
        <w:gridCol w:w="1560"/>
        <w:gridCol w:w="2126"/>
      </w:tblGrid>
      <w:tr w:rsidR="001B4F82" w:rsidRPr="00A97ADE" w14:paraId="53989839" w14:textId="77777777" w:rsidTr="00056AB4">
        <w:trPr>
          <w:cantSplit/>
          <w:trHeight w:val="1277"/>
        </w:trPr>
        <w:tc>
          <w:tcPr>
            <w:tcW w:w="1418" w:type="dxa"/>
          </w:tcPr>
          <w:p w14:paraId="1E4853C1" w14:textId="045D6872" w:rsidR="001B4F82" w:rsidRPr="001E74C7" w:rsidRDefault="00092428" w:rsidP="00C70333">
            <w:pPr>
              <w:pStyle w:val="a7"/>
              <w:spacing w:line="240" w:lineRule="auto"/>
              <w:jc w:val="center"/>
              <w:rPr>
                <w:sz w:val="24"/>
                <w:highlight w:val="lightGray"/>
              </w:rPr>
            </w:pPr>
            <w:r w:rsidRPr="001E74C7">
              <w:rPr>
                <w:sz w:val="24"/>
                <w:highlight w:val="lightGray"/>
              </w:rPr>
              <w:t>Образовательная программа</w:t>
            </w:r>
          </w:p>
          <w:p w14:paraId="57C1E349" w14:textId="77777777" w:rsidR="001B4F82" w:rsidRPr="001E74C7" w:rsidRDefault="001B4F82" w:rsidP="00C70333">
            <w:pPr>
              <w:pStyle w:val="a7"/>
              <w:spacing w:line="240" w:lineRule="auto"/>
              <w:jc w:val="center"/>
              <w:rPr>
                <w:sz w:val="24"/>
                <w:highlight w:val="lightGray"/>
              </w:rPr>
            </w:pPr>
          </w:p>
        </w:tc>
        <w:tc>
          <w:tcPr>
            <w:tcW w:w="1701" w:type="dxa"/>
          </w:tcPr>
          <w:p w14:paraId="44394EFF" w14:textId="0E7C808F" w:rsidR="001B4F82" w:rsidRPr="001E74C7" w:rsidRDefault="00092428" w:rsidP="00C70333">
            <w:pPr>
              <w:pStyle w:val="a7"/>
              <w:spacing w:line="240" w:lineRule="auto"/>
              <w:jc w:val="center"/>
              <w:rPr>
                <w:sz w:val="24"/>
                <w:highlight w:val="lightGray"/>
              </w:rPr>
            </w:pPr>
            <w:r w:rsidRPr="001E74C7">
              <w:rPr>
                <w:sz w:val="24"/>
                <w:highlight w:val="lightGray"/>
              </w:rPr>
              <w:t>Дата начала освоения образовательной программы</w:t>
            </w:r>
          </w:p>
        </w:tc>
        <w:tc>
          <w:tcPr>
            <w:tcW w:w="1559" w:type="dxa"/>
          </w:tcPr>
          <w:p w14:paraId="6598608E" w14:textId="77777777" w:rsidR="001B4F82" w:rsidRPr="001E74C7" w:rsidRDefault="001B4F82" w:rsidP="00C70333">
            <w:pPr>
              <w:pStyle w:val="a7"/>
              <w:spacing w:line="240" w:lineRule="auto"/>
              <w:jc w:val="center"/>
              <w:rPr>
                <w:sz w:val="24"/>
              </w:rPr>
            </w:pPr>
            <w:r w:rsidRPr="001E74C7">
              <w:rPr>
                <w:sz w:val="24"/>
              </w:rPr>
              <w:t>Сроки платежного периода</w:t>
            </w:r>
          </w:p>
        </w:tc>
        <w:tc>
          <w:tcPr>
            <w:tcW w:w="1560" w:type="dxa"/>
          </w:tcPr>
          <w:p w14:paraId="21BD1236" w14:textId="77777777" w:rsidR="001B4F82" w:rsidRPr="001E74C7" w:rsidRDefault="001B4F82" w:rsidP="00C70333">
            <w:pPr>
              <w:pStyle w:val="a7"/>
              <w:spacing w:line="240" w:lineRule="auto"/>
              <w:jc w:val="center"/>
              <w:rPr>
                <w:sz w:val="24"/>
                <w:highlight w:val="lightGray"/>
              </w:rPr>
            </w:pPr>
            <w:r w:rsidRPr="001E74C7">
              <w:rPr>
                <w:sz w:val="24"/>
                <w:highlight w:val="lightGray"/>
              </w:rPr>
              <w:t xml:space="preserve">Кол-во учебных </w:t>
            </w:r>
            <w:proofErr w:type="spellStart"/>
            <w:r w:rsidRPr="001E74C7">
              <w:rPr>
                <w:sz w:val="24"/>
                <w:highlight w:val="lightGray"/>
              </w:rPr>
              <w:t>академ</w:t>
            </w:r>
            <w:proofErr w:type="spellEnd"/>
            <w:r w:rsidRPr="001E74C7">
              <w:rPr>
                <w:sz w:val="24"/>
                <w:highlight w:val="lightGray"/>
              </w:rPr>
              <w:t>. часов</w:t>
            </w:r>
          </w:p>
        </w:tc>
        <w:tc>
          <w:tcPr>
            <w:tcW w:w="2126" w:type="dxa"/>
          </w:tcPr>
          <w:p w14:paraId="6D70674C" w14:textId="77777777" w:rsidR="001B4F82" w:rsidRPr="00A97ADE" w:rsidRDefault="001B4F82" w:rsidP="00C70333">
            <w:pPr>
              <w:pStyle w:val="a7"/>
              <w:spacing w:line="240" w:lineRule="auto"/>
              <w:jc w:val="center"/>
              <w:rPr>
                <w:sz w:val="24"/>
              </w:rPr>
            </w:pPr>
            <w:r w:rsidRPr="00A97ADE">
              <w:rPr>
                <w:sz w:val="24"/>
              </w:rPr>
              <w:t>Стоимость образовательных услуг,</w:t>
            </w:r>
          </w:p>
          <w:p w14:paraId="0C37CBF8" w14:textId="77777777" w:rsidR="001B4F82" w:rsidRPr="00A97ADE" w:rsidRDefault="001B4F82" w:rsidP="00C70333">
            <w:pPr>
              <w:pStyle w:val="a7"/>
              <w:spacing w:line="240" w:lineRule="auto"/>
              <w:jc w:val="center"/>
              <w:rPr>
                <w:sz w:val="24"/>
              </w:rPr>
            </w:pPr>
            <w:r w:rsidRPr="00A97ADE">
              <w:rPr>
                <w:sz w:val="24"/>
              </w:rPr>
              <w:t>руб.</w:t>
            </w:r>
          </w:p>
        </w:tc>
      </w:tr>
      <w:tr w:rsidR="001B4F82" w:rsidRPr="00A97ADE" w14:paraId="7738E5D7" w14:textId="77777777" w:rsidTr="00056AB4">
        <w:trPr>
          <w:trHeight w:val="626"/>
        </w:trPr>
        <w:tc>
          <w:tcPr>
            <w:tcW w:w="1418" w:type="dxa"/>
          </w:tcPr>
          <w:p w14:paraId="533947D9" w14:textId="77777777" w:rsidR="001B4F82" w:rsidRPr="00A97ADE" w:rsidRDefault="001B4F82" w:rsidP="00C70333">
            <w:pPr>
              <w:pStyle w:val="a7"/>
              <w:spacing w:line="240" w:lineRule="auto"/>
              <w:rPr>
                <w:color w:val="FF0000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57862EB1" w14:textId="77777777" w:rsidR="001B4F82" w:rsidRPr="00A97ADE" w:rsidRDefault="001B4F82" w:rsidP="00C70333">
            <w:pPr>
              <w:spacing w:line="240" w:lineRule="auto"/>
              <w:ind w:firstLine="3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BA147E" w14:textId="77777777" w:rsidR="001B4F82" w:rsidRPr="00A97ADE" w:rsidRDefault="001B4F82" w:rsidP="00C70333">
            <w:pPr>
              <w:spacing w:line="240" w:lineRule="auto"/>
              <w:ind w:firstLine="34"/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B0F798" w14:textId="77777777" w:rsidR="001B4F82" w:rsidRPr="00056AB4" w:rsidRDefault="001B4F82" w:rsidP="00C70333">
            <w:pPr>
              <w:pStyle w:val="a7"/>
              <w:spacing w:line="240" w:lineRule="auto"/>
              <w:jc w:val="center"/>
              <w:rPr>
                <w:color w:val="333399"/>
                <w:sz w:val="24"/>
                <w:highlight w:val="lightGray"/>
              </w:rPr>
            </w:pPr>
            <w:r w:rsidRPr="00056AB4">
              <w:rPr>
                <w:color w:val="333399"/>
                <w:sz w:val="24"/>
                <w:highlight w:val="lightGray"/>
              </w:rPr>
              <w:t>{Часы мод.1}</w:t>
            </w:r>
          </w:p>
        </w:tc>
        <w:tc>
          <w:tcPr>
            <w:tcW w:w="2126" w:type="dxa"/>
          </w:tcPr>
          <w:p w14:paraId="2217698C" w14:textId="5BDAEE65" w:rsidR="001B4F82" w:rsidRPr="00A97ADE" w:rsidRDefault="001B4F82" w:rsidP="00C70333">
            <w:pPr>
              <w:pStyle w:val="a7"/>
              <w:spacing w:line="240" w:lineRule="auto"/>
              <w:jc w:val="center"/>
              <w:rPr>
                <w:color w:val="333399"/>
                <w:sz w:val="24"/>
              </w:rPr>
            </w:pPr>
          </w:p>
        </w:tc>
      </w:tr>
      <w:tr w:rsidR="001B4F82" w:rsidRPr="00A97ADE" w14:paraId="3E9D9244" w14:textId="77777777" w:rsidTr="00056AB4">
        <w:trPr>
          <w:trHeight w:val="678"/>
        </w:trPr>
        <w:tc>
          <w:tcPr>
            <w:tcW w:w="1418" w:type="dxa"/>
          </w:tcPr>
          <w:p w14:paraId="26932478" w14:textId="77777777" w:rsidR="001B4F82" w:rsidRPr="00A97ADE" w:rsidRDefault="001B4F82" w:rsidP="00C70333">
            <w:pPr>
              <w:pStyle w:val="a7"/>
              <w:spacing w:line="240" w:lineRule="auto"/>
              <w:jc w:val="center"/>
              <w:rPr>
                <w:color w:val="FF0000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75EACE3B" w14:textId="77777777" w:rsidR="001B4F82" w:rsidRPr="00A97ADE" w:rsidRDefault="001B4F82" w:rsidP="00C70333">
            <w:pPr>
              <w:spacing w:line="240" w:lineRule="auto"/>
              <w:ind w:firstLine="3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F6A7F1" w14:textId="77777777" w:rsidR="001B4F82" w:rsidRPr="00A97ADE" w:rsidRDefault="001B4F82" w:rsidP="00C70333">
            <w:pPr>
              <w:spacing w:line="240" w:lineRule="auto"/>
              <w:ind w:firstLine="3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95A1CA" w14:textId="77777777" w:rsidR="001B4F82" w:rsidRPr="00056AB4" w:rsidRDefault="001B4F82" w:rsidP="00C70333">
            <w:pPr>
              <w:pStyle w:val="a7"/>
              <w:spacing w:line="240" w:lineRule="auto"/>
              <w:jc w:val="center"/>
              <w:rPr>
                <w:color w:val="333399"/>
                <w:sz w:val="24"/>
                <w:highlight w:val="lightGray"/>
              </w:rPr>
            </w:pPr>
            <w:r w:rsidRPr="00056AB4">
              <w:rPr>
                <w:color w:val="333399"/>
                <w:sz w:val="24"/>
                <w:highlight w:val="lightGray"/>
              </w:rPr>
              <w:t>{Часы мод.2}</w:t>
            </w:r>
          </w:p>
        </w:tc>
        <w:tc>
          <w:tcPr>
            <w:tcW w:w="2126" w:type="dxa"/>
          </w:tcPr>
          <w:p w14:paraId="176CA90A" w14:textId="44E19E20" w:rsidR="001B4F82" w:rsidRPr="00A97ADE" w:rsidRDefault="001B4F82" w:rsidP="00C70333">
            <w:pPr>
              <w:pStyle w:val="a7"/>
              <w:spacing w:line="240" w:lineRule="auto"/>
              <w:jc w:val="center"/>
              <w:rPr>
                <w:sz w:val="24"/>
              </w:rPr>
            </w:pPr>
          </w:p>
        </w:tc>
      </w:tr>
      <w:tr w:rsidR="001B4F82" w:rsidRPr="00A97ADE" w14:paraId="4A079BB4" w14:textId="77777777" w:rsidTr="00056AB4">
        <w:trPr>
          <w:trHeight w:val="705"/>
        </w:trPr>
        <w:tc>
          <w:tcPr>
            <w:tcW w:w="1418" w:type="dxa"/>
          </w:tcPr>
          <w:p w14:paraId="484D6363" w14:textId="77777777" w:rsidR="001B4F82" w:rsidRPr="00A97ADE" w:rsidRDefault="001B4F82" w:rsidP="00C70333">
            <w:pPr>
              <w:pStyle w:val="a7"/>
              <w:spacing w:line="240" w:lineRule="auto"/>
              <w:jc w:val="center"/>
              <w:rPr>
                <w:color w:val="FF0000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5BEAA454" w14:textId="77777777" w:rsidR="001B4F82" w:rsidRPr="00A97ADE" w:rsidRDefault="001B4F82" w:rsidP="00C70333">
            <w:pPr>
              <w:spacing w:line="240" w:lineRule="auto"/>
              <w:ind w:firstLine="3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AF22C6" w14:textId="77777777" w:rsidR="001B4F82" w:rsidRPr="00A97ADE" w:rsidRDefault="001B4F82" w:rsidP="00C70333">
            <w:pPr>
              <w:spacing w:line="240" w:lineRule="auto"/>
              <w:ind w:firstLine="3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D5F43A" w14:textId="77777777" w:rsidR="001B4F82" w:rsidRPr="00056AB4" w:rsidRDefault="001B4F82" w:rsidP="00C70333">
            <w:pPr>
              <w:pStyle w:val="a7"/>
              <w:spacing w:line="240" w:lineRule="auto"/>
              <w:jc w:val="center"/>
              <w:rPr>
                <w:color w:val="333399"/>
                <w:sz w:val="24"/>
                <w:highlight w:val="lightGray"/>
              </w:rPr>
            </w:pPr>
            <w:r w:rsidRPr="00056AB4">
              <w:rPr>
                <w:color w:val="333399"/>
                <w:sz w:val="24"/>
                <w:highlight w:val="lightGray"/>
              </w:rPr>
              <w:t>{Часы мод.3}</w:t>
            </w:r>
          </w:p>
        </w:tc>
        <w:tc>
          <w:tcPr>
            <w:tcW w:w="2126" w:type="dxa"/>
          </w:tcPr>
          <w:p w14:paraId="2B0716EF" w14:textId="62AC5B7C" w:rsidR="001B4F82" w:rsidRPr="00A97ADE" w:rsidRDefault="001B4F82" w:rsidP="00C70333">
            <w:pPr>
              <w:pStyle w:val="a7"/>
              <w:spacing w:line="240" w:lineRule="auto"/>
              <w:jc w:val="center"/>
              <w:rPr>
                <w:sz w:val="24"/>
              </w:rPr>
            </w:pPr>
          </w:p>
        </w:tc>
      </w:tr>
      <w:tr w:rsidR="001B4F82" w:rsidRPr="00A97ADE" w14:paraId="102CD6B1" w14:textId="77777777" w:rsidTr="00056AB4">
        <w:trPr>
          <w:trHeight w:val="729"/>
        </w:trPr>
        <w:tc>
          <w:tcPr>
            <w:tcW w:w="1418" w:type="dxa"/>
          </w:tcPr>
          <w:p w14:paraId="42572974" w14:textId="77777777" w:rsidR="001B4F82" w:rsidRPr="00A97ADE" w:rsidRDefault="001B4F82" w:rsidP="00C70333">
            <w:pPr>
              <w:pStyle w:val="a7"/>
              <w:spacing w:line="240" w:lineRule="auto"/>
              <w:jc w:val="center"/>
              <w:rPr>
                <w:color w:val="FF0000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24DE11FF" w14:textId="77777777" w:rsidR="001B4F82" w:rsidRPr="00A97ADE" w:rsidRDefault="001B4F82" w:rsidP="00C70333">
            <w:pPr>
              <w:spacing w:line="240" w:lineRule="auto"/>
              <w:ind w:firstLine="3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6528B8" w14:textId="77777777" w:rsidR="001B4F82" w:rsidRPr="00A97ADE" w:rsidRDefault="001B4F82" w:rsidP="00C70333">
            <w:pPr>
              <w:spacing w:line="240" w:lineRule="auto"/>
              <w:ind w:firstLine="34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21D806D1" w14:textId="77777777" w:rsidR="001B4F82" w:rsidRPr="00056AB4" w:rsidRDefault="001B4F82" w:rsidP="00C70333">
            <w:pPr>
              <w:pStyle w:val="a7"/>
              <w:spacing w:line="240" w:lineRule="auto"/>
              <w:jc w:val="center"/>
              <w:rPr>
                <w:color w:val="333399"/>
                <w:sz w:val="24"/>
                <w:highlight w:val="lightGray"/>
              </w:rPr>
            </w:pPr>
            <w:r w:rsidRPr="00056AB4">
              <w:rPr>
                <w:color w:val="333399"/>
                <w:sz w:val="24"/>
                <w:highlight w:val="lightGray"/>
              </w:rPr>
              <w:t>{Часы мод.4}</w:t>
            </w:r>
          </w:p>
        </w:tc>
        <w:tc>
          <w:tcPr>
            <w:tcW w:w="2126" w:type="dxa"/>
          </w:tcPr>
          <w:p w14:paraId="778A5005" w14:textId="5E1CF1A4" w:rsidR="001B4F82" w:rsidRPr="00A97ADE" w:rsidRDefault="001B4F82" w:rsidP="00C70333">
            <w:pPr>
              <w:pStyle w:val="a7"/>
              <w:spacing w:line="240" w:lineRule="auto"/>
              <w:jc w:val="center"/>
              <w:rPr>
                <w:sz w:val="24"/>
              </w:rPr>
            </w:pPr>
          </w:p>
        </w:tc>
      </w:tr>
      <w:tr w:rsidR="001B4F82" w:rsidRPr="00A97ADE" w14:paraId="0207367C" w14:textId="77777777" w:rsidTr="00056AB4">
        <w:trPr>
          <w:trHeight w:val="682"/>
        </w:trPr>
        <w:tc>
          <w:tcPr>
            <w:tcW w:w="1418" w:type="dxa"/>
          </w:tcPr>
          <w:p w14:paraId="2334F5FB" w14:textId="176F0E47" w:rsidR="001B4F82" w:rsidRPr="00A97ADE" w:rsidRDefault="001B4F82" w:rsidP="00C70333">
            <w:pPr>
              <w:pStyle w:val="a7"/>
              <w:spacing w:line="24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</w:tcPr>
          <w:p w14:paraId="41CD6212" w14:textId="77777777" w:rsidR="001B4F82" w:rsidRPr="00A97ADE" w:rsidRDefault="001B4F82" w:rsidP="00C70333">
            <w:pPr>
              <w:pStyle w:val="a7"/>
              <w:spacing w:line="240" w:lineRule="auto"/>
              <w:jc w:val="center"/>
              <w:rPr>
                <w:color w:val="FF0000"/>
                <w:sz w:val="24"/>
                <w:lang w:val="en-US"/>
              </w:rPr>
            </w:pPr>
          </w:p>
        </w:tc>
        <w:tc>
          <w:tcPr>
            <w:tcW w:w="1559" w:type="dxa"/>
          </w:tcPr>
          <w:p w14:paraId="7F3815BE" w14:textId="77777777" w:rsidR="001B4F82" w:rsidRPr="00A97ADE" w:rsidRDefault="001B4F82" w:rsidP="00C70333">
            <w:pPr>
              <w:pStyle w:val="a7"/>
              <w:spacing w:line="240" w:lineRule="auto"/>
              <w:jc w:val="right"/>
              <w:rPr>
                <w:color w:val="0000FF"/>
                <w:sz w:val="24"/>
              </w:rPr>
            </w:pPr>
          </w:p>
        </w:tc>
        <w:tc>
          <w:tcPr>
            <w:tcW w:w="1560" w:type="dxa"/>
          </w:tcPr>
          <w:p w14:paraId="25A7059F" w14:textId="3E90C6E9" w:rsidR="001B4F82" w:rsidRPr="00056AB4" w:rsidRDefault="001B4F82" w:rsidP="00C70333">
            <w:pPr>
              <w:pStyle w:val="a7"/>
              <w:spacing w:line="240" w:lineRule="auto"/>
              <w:jc w:val="center"/>
              <w:rPr>
                <w:color w:val="0000FF"/>
                <w:sz w:val="24"/>
                <w:highlight w:val="lightGray"/>
              </w:rPr>
            </w:pPr>
          </w:p>
        </w:tc>
        <w:tc>
          <w:tcPr>
            <w:tcW w:w="2126" w:type="dxa"/>
          </w:tcPr>
          <w:p w14:paraId="138F784F" w14:textId="118AB45B" w:rsidR="001B4F82" w:rsidRPr="00A97ADE" w:rsidRDefault="001B4F82" w:rsidP="00C70333">
            <w:pPr>
              <w:pStyle w:val="a7"/>
              <w:spacing w:line="240" w:lineRule="auto"/>
              <w:jc w:val="center"/>
              <w:rPr>
                <w:sz w:val="24"/>
              </w:rPr>
            </w:pPr>
          </w:p>
        </w:tc>
      </w:tr>
    </w:tbl>
    <w:p w14:paraId="69C1E6F8" w14:textId="77777777" w:rsidR="001B4F82" w:rsidRPr="00A97ADE" w:rsidRDefault="001B4F82" w:rsidP="001B4F82">
      <w:pPr>
        <w:spacing w:line="240" w:lineRule="auto"/>
        <w:jc w:val="both"/>
        <w:rPr>
          <w:sz w:val="24"/>
          <w:szCs w:val="24"/>
        </w:rPr>
      </w:pPr>
    </w:p>
    <w:p w14:paraId="4EC6B394" w14:textId="77777777" w:rsidR="001B4F82" w:rsidRPr="00A97ADE" w:rsidRDefault="001B4F82" w:rsidP="001B4F82">
      <w:pPr>
        <w:spacing w:line="240" w:lineRule="auto"/>
        <w:ind w:firstLine="426"/>
        <w:jc w:val="both"/>
        <w:rPr>
          <w:sz w:val="24"/>
          <w:szCs w:val="24"/>
        </w:rPr>
      </w:pPr>
    </w:p>
    <w:p w14:paraId="37E40C6F" w14:textId="77777777" w:rsidR="001B4F82" w:rsidRPr="008817D8" w:rsidRDefault="001B4F82" w:rsidP="001B4F82">
      <w:pPr>
        <w:spacing w:line="240" w:lineRule="auto"/>
        <w:jc w:val="both"/>
        <w:rPr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5636"/>
      </w:tblGrid>
      <w:tr w:rsidR="001B4F82" w:rsidRPr="00A97ADE" w14:paraId="16E91F03" w14:textId="77777777" w:rsidTr="00C70333">
        <w:tc>
          <w:tcPr>
            <w:tcW w:w="5636" w:type="dxa"/>
          </w:tcPr>
          <w:p w14:paraId="42BDC5BB" w14:textId="77777777" w:rsidR="001B4F82" w:rsidRPr="00A97ADE" w:rsidRDefault="001B4F82" w:rsidP="00C70333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A97ADE">
              <w:rPr>
                <w:b/>
                <w:bCs/>
                <w:sz w:val="24"/>
                <w:szCs w:val="24"/>
              </w:rPr>
              <w:t>«Исполнитель»</w:t>
            </w:r>
          </w:p>
          <w:p w14:paraId="055774BF" w14:textId="77777777" w:rsidR="001B4F82" w:rsidRDefault="001B4F82" w:rsidP="00C70333">
            <w:pPr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</w:p>
          <w:p w14:paraId="4EA62083" w14:textId="77777777" w:rsidR="00092428" w:rsidRDefault="00092428" w:rsidP="00092428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Директор ЦДПП </w:t>
            </w:r>
          </w:p>
          <w:p w14:paraId="563A168F" w14:textId="77777777" w:rsidR="00092428" w:rsidRDefault="00092428" w:rsidP="00092428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056AB4">
              <w:rPr>
                <w:b/>
                <w:sz w:val="24"/>
              </w:rPr>
              <w:t>НИУ ВШЭ</w:t>
            </w:r>
            <w:r>
              <w:rPr>
                <w:b/>
                <w:bCs/>
                <w:sz w:val="24"/>
                <w:szCs w:val="24"/>
              </w:rPr>
              <w:t xml:space="preserve"> – Санкт-Петербург </w:t>
            </w:r>
          </w:p>
          <w:p w14:paraId="0D80450B" w14:textId="5135EFA0" w:rsidR="00092428" w:rsidRDefault="001E74C7" w:rsidP="00092428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Верховцева А.В.</w:t>
            </w:r>
          </w:p>
          <w:p w14:paraId="6C0C328A" w14:textId="77777777" w:rsidR="001B4F82" w:rsidRPr="00A97ADE" w:rsidRDefault="001B4F82" w:rsidP="00C70333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2AFBBA37" w14:textId="77777777" w:rsidR="001B4F82" w:rsidRPr="00A97ADE" w:rsidRDefault="001B4F82" w:rsidP="00C70333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1623A0FB" w14:textId="77777777" w:rsidR="001B4F82" w:rsidRPr="00A97ADE" w:rsidRDefault="001B4F82" w:rsidP="00C70333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A97ADE">
              <w:rPr>
                <w:b/>
                <w:bCs/>
                <w:sz w:val="24"/>
                <w:szCs w:val="24"/>
              </w:rPr>
              <w:t>_______________/________________</w:t>
            </w:r>
          </w:p>
          <w:p w14:paraId="6FE37E38" w14:textId="77777777" w:rsidR="001B4F82" w:rsidRPr="00A97ADE" w:rsidRDefault="001B4F82" w:rsidP="00C70333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A97ADE">
              <w:rPr>
                <w:b/>
                <w:bCs/>
                <w:sz w:val="24"/>
                <w:szCs w:val="24"/>
              </w:rPr>
              <w:t xml:space="preserve">                                   (ФИО)</w:t>
            </w:r>
          </w:p>
        </w:tc>
        <w:tc>
          <w:tcPr>
            <w:tcW w:w="5636" w:type="dxa"/>
          </w:tcPr>
          <w:p w14:paraId="056E1DAA" w14:textId="77777777" w:rsidR="001B4F82" w:rsidRPr="00A97ADE" w:rsidRDefault="001B4F82" w:rsidP="00C70333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A97ADE">
              <w:rPr>
                <w:b/>
                <w:bCs/>
                <w:sz w:val="24"/>
                <w:szCs w:val="24"/>
              </w:rPr>
              <w:t>«Заказчик»</w:t>
            </w:r>
          </w:p>
          <w:p w14:paraId="6C74A4D9" w14:textId="77777777" w:rsidR="001B4F82" w:rsidRPr="00A97ADE" w:rsidRDefault="001B4F82" w:rsidP="00C70333">
            <w:pPr>
              <w:spacing w:line="240" w:lineRule="auto"/>
              <w:ind w:firstLine="0"/>
              <w:jc w:val="both"/>
              <w:rPr>
                <w:bCs/>
                <w:color w:val="000080"/>
                <w:sz w:val="24"/>
                <w:szCs w:val="24"/>
              </w:rPr>
            </w:pPr>
            <w:r w:rsidRPr="00A97ADE">
              <w:rPr>
                <w:bCs/>
                <w:color w:val="000080"/>
                <w:sz w:val="24"/>
                <w:szCs w:val="24"/>
              </w:rPr>
              <w:t xml:space="preserve">{ФИО </w:t>
            </w:r>
            <w:r>
              <w:rPr>
                <w:bCs/>
                <w:color w:val="000080"/>
                <w:sz w:val="24"/>
                <w:szCs w:val="24"/>
              </w:rPr>
              <w:t>Заказчика</w:t>
            </w:r>
            <w:r w:rsidRPr="00A97ADE">
              <w:rPr>
                <w:bCs/>
                <w:color w:val="000080"/>
                <w:sz w:val="24"/>
                <w:szCs w:val="24"/>
              </w:rPr>
              <w:t>}</w:t>
            </w:r>
          </w:p>
          <w:p w14:paraId="51E50B79" w14:textId="77777777" w:rsidR="001B4F82" w:rsidRPr="00A97ADE" w:rsidRDefault="001B4F82" w:rsidP="00C70333">
            <w:pPr>
              <w:spacing w:line="240" w:lineRule="auto"/>
              <w:ind w:firstLine="0"/>
              <w:jc w:val="both"/>
              <w:rPr>
                <w:bCs/>
                <w:color w:val="000080"/>
                <w:sz w:val="24"/>
                <w:szCs w:val="24"/>
              </w:rPr>
            </w:pPr>
          </w:p>
          <w:p w14:paraId="5AF5F77F" w14:textId="77777777" w:rsidR="001B4F82" w:rsidRDefault="001B4F82" w:rsidP="00C70333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2CB74685" w14:textId="77777777" w:rsidR="00092428" w:rsidRDefault="00092428" w:rsidP="00C70333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0E1924ED" w14:textId="77777777" w:rsidR="00092428" w:rsidRPr="00A97ADE" w:rsidRDefault="00092428" w:rsidP="00C70333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2924BB79" w14:textId="77777777" w:rsidR="001B4F82" w:rsidRPr="00A97ADE" w:rsidRDefault="001B4F82" w:rsidP="00C70333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0138DFDC" w14:textId="77777777" w:rsidR="001B4F82" w:rsidRPr="00A97ADE" w:rsidRDefault="001B4F82" w:rsidP="00C70333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A97ADE">
              <w:rPr>
                <w:b/>
                <w:bCs/>
                <w:sz w:val="24"/>
                <w:szCs w:val="24"/>
              </w:rPr>
              <w:t>_______________/__________________</w:t>
            </w:r>
          </w:p>
          <w:p w14:paraId="7DF0B8A9" w14:textId="77777777" w:rsidR="001B4F82" w:rsidRPr="00A97ADE" w:rsidRDefault="001B4F82" w:rsidP="00C70333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A97ADE">
              <w:rPr>
                <w:b/>
                <w:bCs/>
                <w:sz w:val="24"/>
                <w:szCs w:val="24"/>
              </w:rPr>
              <w:t xml:space="preserve">                                    (ФИО)</w:t>
            </w:r>
          </w:p>
        </w:tc>
      </w:tr>
    </w:tbl>
    <w:p w14:paraId="4C1667D9" w14:textId="1135B2E5" w:rsidR="00E66C2A" w:rsidRPr="00A97ADE" w:rsidRDefault="00E66C2A" w:rsidP="006B759A">
      <w:pPr>
        <w:widowControl/>
        <w:autoSpaceDE/>
        <w:autoSpaceDN/>
        <w:spacing w:after="200" w:line="276" w:lineRule="auto"/>
        <w:ind w:firstLine="0"/>
        <w:rPr>
          <w:sz w:val="24"/>
          <w:szCs w:val="24"/>
        </w:rPr>
      </w:pPr>
    </w:p>
    <w:sectPr w:rsidR="00E66C2A" w:rsidRPr="00A97ADE" w:rsidSect="00503915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162CC" w14:textId="77777777" w:rsidR="002B646B" w:rsidRDefault="002B646B" w:rsidP="00CD49ED">
      <w:pPr>
        <w:spacing w:line="240" w:lineRule="auto"/>
      </w:pPr>
      <w:r>
        <w:separator/>
      </w:r>
    </w:p>
  </w:endnote>
  <w:endnote w:type="continuationSeparator" w:id="0">
    <w:p w14:paraId="50666924" w14:textId="77777777" w:rsidR="002B646B" w:rsidRDefault="002B646B" w:rsidP="00CD49ED">
      <w:pPr>
        <w:spacing w:line="240" w:lineRule="auto"/>
      </w:pPr>
      <w:r>
        <w:continuationSeparator/>
      </w:r>
    </w:p>
  </w:endnote>
  <w:endnote w:type="continuationNotice" w:id="1">
    <w:p w14:paraId="3B47E525" w14:textId="77777777" w:rsidR="002B646B" w:rsidRDefault="002B64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1BCAF" w14:textId="77777777" w:rsidR="002B646B" w:rsidRDefault="002B646B" w:rsidP="00CD49ED">
      <w:pPr>
        <w:spacing w:line="240" w:lineRule="auto"/>
      </w:pPr>
      <w:r>
        <w:separator/>
      </w:r>
    </w:p>
  </w:footnote>
  <w:footnote w:type="continuationSeparator" w:id="0">
    <w:p w14:paraId="3CE37D97" w14:textId="77777777" w:rsidR="002B646B" w:rsidRDefault="002B646B" w:rsidP="00CD49ED">
      <w:pPr>
        <w:spacing w:line="240" w:lineRule="auto"/>
      </w:pPr>
      <w:r>
        <w:continuationSeparator/>
      </w:r>
    </w:p>
  </w:footnote>
  <w:footnote w:type="continuationNotice" w:id="1">
    <w:p w14:paraId="3F6EDC73" w14:textId="77777777" w:rsidR="002B646B" w:rsidRDefault="002B646B">
      <w:pPr>
        <w:spacing w:line="240" w:lineRule="auto"/>
      </w:pPr>
    </w:p>
  </w:footnote>
  <w:footnote w:id="2">
    <w:p w14:paraId="5CE37ED1" w14:textId="77777777" w:rsidR="00C85212" w:rsidRDefault="00C85212" w:rsidP="00F26D90">
      <w:pPr>
        <w:pStyle w:val="a9"/>
        <w:ind w:firstLine="0"/>
        <w:rPr>
          <w:sz w:val="18"/>
          <w:szCs w:val="18"/>
        </w:rPr>
      </w:pPr>
      <w:r w:rsidRPr="00DD6047">
        <w:rPr>
          <w:rStyle w:val="ab"/>
          <w:sz w:val="18"/>
          <w:szCs w:val="18"/>
        </w:rPr>
        <w:footnoteRef/>
      </w:r>
      <w:r w:rsidRPr="00DD6047">
        <w:rPr>
          <w:sz w:val="18"/>
          <w:szCs w:val="18"/>
        </w:rPr>
        <w:t xml:space="preserve"> Указывается перечень</w:t>
      </w:r>
      <w:r>
        <w:rPr>
          <w:sz w:val="18"/>
          <w:szCs w:val="18"/>
        </w:rPr>
        <w:t xml:space="preserve"> выбранных дисциплин и их объем (количество аудиторных часов)</w:t>
      </w:r>
      <w:r w:rsidRPr="00DD6047">
        <w:rPr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0BA"/>
    <w:multiLevelType w:val="multilevel"/>
    <w:tmpl w:val="025CCB92"/>
    <w:lvl w:ilvl="0">
      <w:start w:val="1"/>
      <w:numFmt w:val="decimal"/>
      <w:lvlText w:val="%1."/>
      <w:lvlJc w:val="left"/>
      <w:pPr>
        <w:ind w:left="6203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1">
    <w:nsid w:val="146D43B2"/>
    <w:multiLevelType w:val="hybridMultilevel"/>
    <w:tmpl w:val="D6923626"/>
    <w:lvl w:ilvl="0" w:tplc="3C00348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221B2ED9"/>
    <w:multiLevelType w:val="hybridMultilevel"/>
    <w:tmpl w:val="F4109D66"/>
    <w:lvl w:ilvl="0" w:tplc="9E3624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5B00073"/>
    <w:multiLevelType w:val="multilevel"/>
    <w:tmpl w:val="D644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4">
    <w:nsid w:val="54C97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7185A8C"/>
    <w:multiLevelType w:val="multilevel"/>
    <w:tmpl w:val="E3082BAA"/>
    <w:lvl w:ilvl="0">
      <w:start w:val="1"/>
      <w:numFmt w:val="decimal"/>
      <w:lvlText w:val="%1."/>
      <w:lvlJc w:val="left"/>
      <w:pPr>
        <w:ind w:left="620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6">
    <w:nsid w:val="6A8C3F06"/>
    <w:multiLevelType w:val="multilevel"/>
    <w:tmpl w:val="FB4C20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7">
    <w:nsid w:val="73F70FDB"/>
    <w:multiLevelType w:val="multilevel"/>
    <w:tmpl w:val="239A39EE"/>
    <w:lvl w:ilvl="0">
      <w:start w:val="1"/>
      <w:numFmt w:val="decimal"/>
      <w:lvlText w:val="%1."/>
      <w:lvlJc w:val="left"/>
      <w:pPr>
        <w:ind w:left="620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3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ED"/>
    <w:rsid w:val="00001318"/>
    <w:rsid w:val="0000168B"/>
    <w:rsid w:val="00003044"/>
    <w:rsid w:val="00010A0B"/>
    <w:rsid w:val="00017E8F"/>
    <w:rsid w:val="0002012C"/>
    <w:rsid w:val="00026579"/>
    <w:rsid w:val="00031E5B"/>
    <w:rsid w:val="00042336"/>
    <w:rsid w:val="0004595C"/>
    <w:rsid w:val="0005161B"/>
    <w:rsid w:val="00056AB4"/>
    <w:rsid w:val="00060A3A"/>
    <w:rsid w:val="000734CF"/>
    <w:rsid w:val="00074591"/>
    <w:rsid w:val="00075938"/>
    <w:rsid w:val="00080726"/>
    <w:rsid w:val="000825B9"/>
    <w:rsid w:val="00085BEC"/>
    <w:rsid w:val="00090F3C"/>
    <w:rsid w:val="00092428"/>
    <w:rsid w:val="000A197F"/>
    <w:rsid w:val="000B21AF"/>
    <w:rsid w:val="000B310A"/>
    <w:rsid w:val="000B50A5"/>
    <w:rsid w:val="000C3C03"/>
    <w:rsid w:val="000C5198"/>
    <w:rsid w:val="000F6227"/>
    <w:rsid w:val="001016F3"/>
    <w:rsid w:val="00122E1A"/>
    <w:rsid w:val="00122E2F"/>
    <w:rsid w:val="00130F22"/>
    <w:rsid w:val="0013386F"/>
    <w:rsid w:val="0014068F"/>
    <w:rsid w:val="00140FBF"/>
    <w:rsid w:val="00141D59"/>
    <w:rsid w:val="00142DBB"/>
    <w:rsid w:val="00143246"/>
    <w:rsid w:val="001504BE"/>
    <w:rsid w:val="001505C5"/>
    <w:rsid w:val="00151103"/>
    <w:rsid w:val="00163502"/>
    <w:rsid w:val="00166534"/>
    <w:rsid w:val="001710B9"/>
    <w:rsid w:val="0017409E"/>
    <w:rsid w:val="00177EEB"/>
    <w:rsid w:val="00180B5D"/>
    <w:rsid w:val="0018163E"/>
    <w:rsid w:val="00181A74"/>
    <w:rsid w:val="00190652"/>
    <w:rsid w:val="00196085"/>
    <w:rsid w:val="001A0456"/>
    <w:rsid w:val="001A1528"/>
    <w:rsid w:val="001A3ADA"/>
    <w:rsid w:val="001A5B33"/>
    <w:rsid w:val="001B4D54"/>
    <w:rsid w:val="001B4F82"/>
    <w:rsid w:val="001C1BF7"/>
    <w:rsid w:val="001C404D"/>
    <w:rsid w:val="001D192E"/>
    <w:rsid w:val="001D4084"/>
    <w:rsid w:val="001E3249"/>
    <w:rsid w:val="001E3C37"/>
    <w:rsid w:val="001E74C7"/>
    <w:rsid w:val="001F0D77"/>
    <w:rsid w:val="001F308D"/>
    <w:rsid w:val="001F65BA"/>
    <w:rsid w:val="002013C2"/>
    <w:rsid w:val="002050B0"/>
    <w:rsid w:val="00206B0A"/>
    <w:rsid w:val="002115B0"/>
    <w:rsid w:val="00215C62"/>
    <w:rsid w:val="0021694B"/>
    <w:rsid w:val="00233301"/>
    <w:rsid w:val="00236F21"/>
    <w:rsid w:val="00242591"/>
    <w:rsid w:val="0024263C"/>
    <w:rsid w:val="00242838"/>
    <w:rsid w:val="00242F93"/>
    <w:rsid w:val="002460E5"/>
    <w:rsid w:val="00247C70"/>
    <w:rsid w:val="00250B67"/>
    <w:rsid w:val="00251F00"/>
    <w:rsid w:val="00261A8E"/>
    <w:rsid w:val="002641D0"/>
    <w:rsid w:val="0027068B"/>
    <w:rsid w:val="0027363F"/>
    <w:rsid w:val="00284671"/>
    <w:rsid w:val="00284F4D"/>
    <w:rsid w:val="00285967"/>
    <w:rsid w:val="002931AE"/>
    <w:rsid w:val="00293B87"/>
    <w:rsid w:val="002A6F9B"/>
    <w:rsid w:val="002B646B"/>
    <w:rsid w:val="002B7C91"/>
    <w:rsid w:val="002C0ECE"/>
    <w:rsid w:val="002C23E2"/>
    <w:rsid w:val="002C7F15"/>
    <w:rsid w:val="002E53DD"/>
    <w:rsid w:val="002F00C9"/>
    <w:rsid w:val="002F1B0D"/>
    <w:rsid w:val="002F2E0D"/>
    <w:rsid w:val="002F47F4"/>
    <w:rsid w:val="002F5D90"/>
    <w:rsid w:val="00310644"/>
    <w:rsid w:val="00311C7E"/>
    <w:rsid w:val="00314328"/>
    <w:rsid w:val="0031434C"/>
    <w:rsid w:val="00317127"/>
    <w:rsid w:val="003174BD"/>
    <w:rsid w:val="00326004"/>
    <w:rsid w:val="0033037E"/>
    <w:rsid w:val="00331192"/>
    <w:rsid w:val="0033187F"/>
    <w:rsid w:val="00334483"/>
    <w:rsid w:val="00340DDC"/>
    <w:rsid w:val="00344E5A"/>
    <w:rsid w:val="00347D68"/>
    <w:rsid w:val="00354DE1"/>
    <w:rsid w:val="00367BFB"/>
    <w:rsid w:val="00375B31"/>
    <w:rsid w:val="00377A17"/>
    <w:rsid w:val="00383877"/>
    <w:rsid w:val="003939C1"/>
    <w:rsid w:val="003A0D22"/>
    <w:rsid w:val="003A1EE3"/>
    <w:rsid w:val="003A21CD"/>
    <w:rsid w:val="003A225E"/>
    <w:rsid w:val="003B6317"/>
    <w:rsid w:val="003C1444"/>
    <w:rsid w:val="003C5B84"/>
    <w:rsid w:val="003E048A"/>
    <w:rsid w:val="003E5E02"/>
    <w:rsid w:val="0040605E"/>
    <w:rsid w:val="00406C2A"/>
    <w:rsid w:val="004075D2"/>
    <w:rsid w:val="004122FA"/>
    <w:rsid w:val="00421214"/>
    <w:rsid w:val="00424FBF"/>
    <w:rsid w:val="00426E75"/>
    <w:rsid w:val="00426F72"/>
    <w:rsid w:val="00441E6B"/>
    <w:rsid w:val="00444BD2"/>
    <w:rsid w:val="00447F3A"/>
    <w:rsid w:val="00452A69"/>
    <w:rsid w:val="004532E8"/>
    <w:rsid w:val="00454814"/>
    <w:rsid w:val="00464D28"/>
    <w:rsid w:val="00472014"/>
    <w:rsid w:val="00473510"/>
    <w:rsid w:val="0048574F"/>
    <w:rsid w:val="004861EC"/>
    <w:rsid w:val="004874E2"/>
    <w:rsid w:val="004905F9"/>
    <w:rsid w:val="004939E1"/>
    <w:rsid w:val="00493D9E"/>
    <w:rsid w:val="0049503C"/>
    <w:rsid w:val="004A026E"/>
    <w:rsid w:val="004A4997"/>
    <w:rsid w:val="004C0617"/>
    <w:rsid w:val="004C12F5"/>
    <w:rsid w:val="004C3E7A"/>
    <w:rsid w:val="004C4137"/>
    <w:rsid w:val="004C5B6E"/>
    <w:rsid w:val="004E02E6"/>
    <w:rsid w:val="004E2B19"/>
    <w:rsid w:val="004F71F8"/>
    <w:rsid w:val="005002E8"/>
    <w:rsid w:val="00500D71"/>
    <w:rsid w:val="00503915"/>
    <w:rsid w:val="0050720E"/>
    <w:rsid w:val="00507B32"/>
    <w:rsid w:val="00530CED"/>
    <w:rsid w:val="00551EC3"/>
    <w:rsid w:val="00554C19"/>
    <w:rsid w:val="00555A37"/>
    <w:rsid w:val="0056159C"/>
    <w:rsid w:val="005665D1"/>
    <w:rsid w:val="0057101D"/>
    <w:rsid w:val="005714C3"/>
    <w:rsid w:val="005721F8"/>
    <w:rsid w:val="00574E63"/>
    <w:rsid w:val="00575D0D"/>
    <w:rsid w:val="00577CEE"/>
    <w:rsid w:val="005829CD"/>
    <w:rsid w:val="00591F1B"/>
    <w:rsid w:val="005A2F3F"/>
    <w:rsid w:val="005A7048"/>
    <w:rsid w:val="005A7BEF"/>
    <w:rsid w:val="005B2D76"/>
    <w:rsid w:val="005B4436"/>
    <w:rsid w:val="005C2A76"/>
    <w:rsid w:val="005E2724"/>
    <w:rsid w:val="005F1B93"/>
    <w:rsid w:val="005F4686"/>
    <w:rsid w:val="00600867"/>
    <w:rsid w:val="00603A80"/>
    <w:rsid w:val="0061471B"/>
    <w:rsid w:val="0061710F"/>
    <w:rsid w:val="00623797"/>
    <w:rsid w:val="00625F2F"/>
    <w:rsid w:val="00635C16"/>
    <w:rsid w:val="00643358"/>
    <w:rsid w:val="0064648C"/>
    <w:rsid w:val="00650E39"/>
    <w:rsid w:val="00653854"/>
    <w:rsid w:val="0065660F"/>
    <w:rsid w:val="006613A8"/>
    <w:rsid w:val="0066184D"/>
    <w:rsid w:val="00671C35"/>
    <w:rsid w:val="0067200E"/>
    <w:rsid w:val="00675E4D"/>
    <w:rsid w:val="00677490"/>
    <w:rsid w:val="00682382"/>
    <w:rsid w:val="006853A3"/>
    <w:rsid w:val="0069196B"/>
    <w:rsid w:val="0069294F"/>
    <w:rsid w:val="00694A47"/>
    <w:rsid w:val="006973CB"/>
    <w:rsid w:val="006A14E9"/>
    <w:rsid w:val="006A5D82"/>
    <w:rsid w:val="006B3A01"/>
    <w:rsid w:val="006B759A"/>
    <w:rsid w:val="006B79DC"/>
    <w:rsid w:val="006C14B5"/>
    <w:rsid w:val="006C224A"/>
    <w:rsid w:val="006C2632"/>
    <w:rsid w:val="006C2BE2"/>
    <w:rsid w:val="006C37C2"/>
    <w:rsid w:val="006C697F"/>
    <w:rsid w:val="006C6E06"/>
    <w:rsid w:val="006D551B"/>
    <w:rsid w:val="006E5307"/>
    <w:rsid w:val="006F06FB"/>
    <w:rsid w:val="006F5312"/>
    <w:rsid w:val="006F7836"/>
    <w:rsid w:val="007056D1"/>
    <w:rsid w:val="00707BFB"/>
    <w:rsid w:val="00715614"/>
    <w:rsid w:val="0072270F"/>
    <w:rsid w:val="00733A64"/>
    <w:rsid w:val="007355D3"/>
    <w:rsid w:val="007452FA"/>
    <w:rsid w:val="00746FE0"/>
    <w:rsid w:val="0075203E"/>
    <w:rsid w:val="00752FCD"/>
    <w:rsid w:val="007671E6"/>
    <w:rsid w:val="00780ADE"/>
    <w:rsid w:val="00781DE1"/>
    <w:rsid w:val="007956A0"/>
    <w:rsid w:val="007B0096"/>
    <w:rsid w:val="007B0716"/>
    <w:rsid w:val="007B2262"/>
    <w:rsid w:val="007B5044"/>
    <w:rsid w:val="007C2591"/>
    <w:rsid w:val="007D0D0E"/>
    <w:rsid w:val="007D455F"/>
    <w:rsid w:val="007D506E"/>
    <w:rsid w:val="007E30B8"/>
    <w:rsid w:val="007F1B19"/>
    <w:rsid w:val="00814F76"/>
    <w:rsid w:val="00822DEA"/>
    <w:rsid w:val="00827236"/>
    <w:rsid w:val="008325B4"/>
    <w:rsid w:val="00844512"/>
    <w:rsid w:val="00847705"/>
    <w:rsid w:val="0085045A"/>
    <w:rsid w:val="008519D8"/>
    <w:rsid w:val="008524DA"/>
    <w:rsid w:val="00852B1C"/>
    <w:rsid w:val="008720B5"/>
    <w:rsid w:val="0087385C"/>
    <w:rsid w:val="0087687B"/>
    <w:rsid w:val="00877EE7"/>
    <w:rsid w:val="008817D8"/>
    <w:rsid w:val="00885029"/>
    <w:rsid w:val="00891EC8"/>
    <w:rsid w:val="008A3EEA"/>
    <w:rsid w:val="008A6F09"/>
    <w:rsid w:val="008A7E7C"/>
    <w:rsid w:val="008B08C6"/>
    <w:rsid w:val="008B131B"/>
    <w:rsid w:val="008B228D"/>
    <w:rsid w:val="008B3896"/>
    <w:rsid w:val="008D33BE"/>
    <w:rsid w:val="008D688D"/>
    <w:rsid w:val="008D7218"/>
    <w:rsid w:val="008E7AAB"/>
    <w:rsid w:val="008E7FC5"/>
    <w:rsid w:val="008F3DC2"/>
    <w:rsid w:val="009036D5"/>
    <w:rsid w:val="00917322"/>
    <w:rsid w:val="00921A07"/>
    <w:rsid w:val="0092526E"/>
    <w:rsid w:val="00926256"/>
    <w:rsid w:val="00926381"/>
    <w:rsid w:val="00937183"/>
    <w:rsid w:val="009432EB"/>
    <w:rsid w:val="00950AA7"/>
    <w:rsid w:val="009536A5"/>
    <w:rsid w:val="0095702E"/>
    <w:rsid w:val="00965271"/>
    <w:rsid w:val="0097217D"/>
    <w:rsid w:val="00975B04"/>
    <w:rsid w:val="00976FC2"/>
    <w:rsid w:val="00982E7E"/>
    <w:rsid w:val="00992706"/>
    <w:rsid w:val="00997C23"/>
    <w:rsid w:val="00997C29"/>
    <w:rsid w:val="00997ED8"/>
    <w:rsid w:val="009A7C90"/>
    <w:rsid w:val="009C563A"/>
    <w:rsid w:val="009C5979"/>
    <w:rsid w:val="009D6114"/>
    <w:rsid w:val="009E7160"/>
    <w:rsid w:val="009F12EA"/>
    <w:rsid w:val="009F3BEE"/>
    <w:rsid w:val="00A00EC0"/>
    <w:rsid w:val="00A078D5"/>
    <w:rsid w:val="00A129CD"/>
    <w:rsid w:val="00A14A52"/>
    <w:rsid w:val="00A15C8B"/>
    <w:rsid w:val="00A34CF0"/>
    <w:rsid w:val="00A51B0B"/>
    <w:rsid w:val="00A556CE"/>
    <w:rsid w:val="00A56CBF"/>
    <w:rsid w:val="00A803D1"/>
    <w:rsid w:val="00A8166A"/>
    <w:rsid w:val="00A837E2"/>
    <w:rsid w:val="00A93D2E"/>
    <w:rsid w:val="00A97ADE"/>
    <w:rsid w:val="00AA412C"/>
    <w:rsid w:val="00AA6434"/>
    <w:rsid w:val="00AB12F1"/>
    <w:rsid w:val="00AB43A2"/>
    <w:rsid w:val="00AB512D"/>
    <w:rsid w:val="00AC148C"/>
    <w:rsid w:val="00AC5CE1"/>
    <w:rsid w:val="00AE23B5"/>
    <w:rsid w:val="00AE2CAD"/>
    <w:rsid w:val="00AE6218"/>
    <w:rsid w:val="00AF2E47"/>
    <w:rsid w:val="00AF48ED"/>
    <w:rsid w:val="00AF7200"/>
    <w:rsid w:val="00B00165"/>
    <w:rsid w:val="00B01AB9"/>
    <w:rsid w:val="00B027CE"/>
    <w:rsid w:val="00B059F1"/>
    <w:rsid w:val="00B05F26"/>
    <w:rsid w:val="00B07062"/>
    <w:rsid w:val="00B22DF9"/>
    <w:rsid w:val="00B235C8"/>
    <w:rsid w:val="00B24101"/>
    <w:rsid w:val="00B24B66"/>
    <w:rsid w:val="00B32D3E"/>
    <w:rsid w:val="00B36B5B"/>
    <w:rsid w:val="00B42424"/>
    <w:rsid w:val="00B472EF"/>
    <w:rsid w:val="00B52182"/>
    <w:rsid w:val="00B540FD"/>
    <w:rsid w:val="00B55053"/>
    <w:rsid w:val="00B56E00"/>
    <w:rsid w:val="00B6781B"/>
    <w:rsid w:val="00B7231E"/>
    <w:rsid w:val="00B771EE"/>
    <w:rsid w:val="00B83344"/>
    <w:rsid w:val="00B90CC5"/>
    <w:rsid w:val="00B943DA"/>
    <w:rsid w:val="00B96FD5"/>
    <w:rsid w:val="00BA2AD2"/>
    <w:rsid w:val="00BA3982"/>
    <w:rsid w:val="00BA789F"/>
    <w:rsid w:val="00BC0659"/>
    <w:rsid w:val="00BC4FB6"/>
    <w:rsid w:val="00BE0874"/>
    <w:rsid w:val="00BE15FE"/>
    <w:rsid w:val="00BF0258"/>
    <w:rsid w:val="00BF53D2"/>
    <w:rsid w:val="00BF5511"/>
    <w:rsid w:val="00C05A96"/>
    <w:rsid w:val="00C05B9E"/>
    <w:rsid w:val="00C13DE0"/>
    <w:rsid w:val="00C14D6D"/>
    <w:rsid w:val="00C22BAD"/>
    <w:rsid w:val="00C24627"/>
    <w:rsid w:val="00C34114"/>
    <w:rsid w:val="00C40476"/>
    <w:rsid w:val="00C51337"/>
    <w:rsid w:val="00C51A01"/>
    <w:rsid w:val="00C53A71"/>
    <w:rsid w:val="00C542C5"/>
    <w:rsid w:val="00C6195C"/>
    <w:rsid w:val="00C65C11"/>
    <w:rsid w:val="00C71BEF"/>
    <w:rsid w:val="00C85212"/>
    <w:rsid w:val="00C937B8"/>
    <w:rsid w:val="00CC40DF"/>
    <w:rsid w:val="00CC73F7"/>
    <w:rsid w:val="00CD3988"/>
    <w:rsid w:val="00CD49ED"/>
    <w:rsid w:val="00CD6118"/>
    <w:rsid w:val="00CD79C8"/>
    <w:rsid w:val="00CD7AC8"/>
    <w:rsid w:val="00CD7DA0"/>
    <w:rsid w:val="00CE7A09"/>
    <w:rsid w:val="00CF1A7B"/>
    <w:rsid w:val="00CF2245"/>
    <w:rsid w:val="00CF680B"/>
    <w:rsid w:val="00D152EA"/>
    <w:rsid w:val="00D2228F"/>
    <w:rsid w:val="00D35068"/>
    <w:rsid w:val="00D46DF4"/>
    <w:rsid w:val="00D52267"/>
    <w:rsid w:val="00D545F4"/>
    <w:rsid w:val="00D549BD"/>
    <w:rsid w:val="00D57E47"/>
    <w:rsid w:val="00D61BCF"/>
    <w:rsid w:val="00D623C9"/>
    <w:rsid w:val="00D675E6"/>
    <w:rsid w:val="00D676B9"/>
    <w:rsid w:val="00D73D79"/>
    <w:rsid w:val="00D8004A"/>
    <w:rsid w:val="00D87FA9"/>
    <w:rsid w:val="00D91FC1"/>
    <w:rsid w:val="00D924F4"/>
    <w:rsid w:val="00D94662"/>
    <w:rsid w:val="00D96853"/>
    <w:rsid w:val="00D9787E"/>
    <w:rsid w:val="00DA416B"/>
    <w:rsid w:val="00DA4376"/>
    <w:rsid w:val="00DA4E74"/>
    <w:rsid w:val="00DB0526"/>
    <w:rsid w:val="00DB15D6"/>
    <w:rsid w:val="00DB4A0A"/>
    <w:rsid w:val="00DB58E9"/>
    <w:rsid w:val="00DC0D38"/>
    <w:rsid w:val="00DC147C"/>
    <w:rsid w:val="00DC38C0"/>
    <w:rsid w:val="00DC546C"/>
    <w:rsid w:val="00DC60DA"/>
    <w:rsid w:val="00DD4F38"/>
    <w:rsid w:val="00DE5502"/>
    <w:rsid w:val="00DE5E81"/>
    <w:rsid w:val="00DF2783"/>
    <w:rsid w:val="00DF7B20"/>
    <w:rsid w:val="00E05897"/>
    <w:rsid w:val="00E10CB9"/>
    <w:rsid w:val="00E1385F"/>
    <w:rsid w:val="00E235CD"/>
    <w:rsid w:val="00E24EB8"/>
    <w:rsid w:val="00E2799D"/>
    <w:rsid w:val="00E32658"/>
    <w:rsid w:val="00E36B1D"/>
    <w:rsid w:val="00E37C2C"/>
    <w:rsid w:val="00E4000C"/>
    <w:rsid w:val="00E44357"/>
    <w:rsid w:val="00E466A4"/>
    <w:rsid w:val="00E52F0F"/>
    <w:rsid w:val="00E539A5"/>
    <w:rsid w:val="00E549D7"/>
    <w:rsid w:val="00E61986"/>
    <w:rsid w:val="00E63E60"/>
    <w:rsid w:val="00E66C2A"/>
    <w:rsid w:val="00E70CB4"/>
    <w:rsid w:val="00E800B1"/>
    <w:rsid w:val="00E924F9"/>
    <w:rsid w:val="00E94B8D"/>
    <w:rsid w:val="00EA0142"/>
    <w:rsid w:val="00EA372E"/>
    <w:rsid w:val="00EA6AA6"/>
    <w:rsid w:val="00EB43A3"/>
    <w:rsid w:val="00EB5FF2"/>
    <w:rsid w:val="00EC061C"/>
    <w:rsid w:val="00EC11A0"/>
    <w:rsid w:val="00EC26D4"/>
    <w:rsid w:val="00EC544F"/>
    <w:rsid w:val="00ED41FD"/>
    <w:rsid w:val="00ED5096"/>
    <w:rsid w:val="00EE251C"/>
    <w:rsid w:val="00EE3CA9"/>
    <w:rsid w:val="00EF146B"/>
    <w:rsid w:val="00EF4B38"/>
    <w:rsid w:val="00F02994"/>
    <w:rsid w:val="00F02EE8"/>
    <w:rsid w:val="00F20592"/>
    <w:rsid w:val="00F240C2"/>
    <w:rsid w:val="00F26D90"/>
    <w:rsid w:val="00F33676"/>
    <w:rsid w:val="00F4559E"/>
    <w:rsid w:val="00F53C5F"/>
    <w:rsid w:val="00F5604E"/>
    <w:rsid w:val="00F65CF2"/>
    <w:rsid w:val="00F70113"/>
    <w:rsid w:val="00F859C0"/>
    <w:rsid w:val="00F86762"/>
    <w:rsid w:val="00F86D7A"/>
    <w:rsid w:val="00F90310"/>
    <w:rsid w:val="00F92C0D"/>
    <w:rsid w:val="00FA3D4C"/>
    <w:rsid w:val="00FB2FA9"/>
    <w:rsid w:val="00FB7350"/>
    <w:rsid w:val="00FC2F71"/>
    <w:rsid w:val="00FD7478"/>
    <w:rsid w:val="00FE3612"/>
    <w:rsid w:val="00FF1E22"/>
    <w:rsid w:val="00FF25A1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85CFB"/>
  <w15:docId w15:val="{18A114BB-903E-469A-B61F-4552B29F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ED"/>
    <w:pPr>
      <w:widowControl w:val="0"/>
      <w:autoSpaceDE w:val="0"/>
      <w:autoSpaceDN w:val="0"/>
      <w:spacing w:after="0" w:line="260" w:lineRule="auto"/>
      <w:ind w:firstLine="5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CD49ED"/>
    <w:pPr>
      <w:keepNext/>
      <w:spacing w:line="240" w:lineRule="auto"/>
      <w:ind w:left="4400" w:firstLine="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49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R1">
    <w:name w:val="FR1"/>
    <w:rsid w:val="00CD49ED"/>
    <w:pPr>
      <w:widowControl w:val="0"/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CD49ED"/>
    <w:pPr>
      <w:spacing w:line="220" w:lineRule="auto"/>
      <w:ind w:firstLine="500"/>
      <w:jc w:val="both"/>
    </w:pPr>
  </w:style>
  <w:style w:type="character" w:customStyle="1" w:styleId="a4">
    <w:name w:val="Основной текст с отступом Знак"/>
    <w:basedOn w:val="a0"/>
    <w:link w:val="a3"/>
    <w:rsid w:val="00CD49E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1">
    <w:name w:val="Body Text Indent 2"/>
    <w:basedOn w:val="a"/>
    <w:link w:val="22"/>
    <w:rsid w:val="00CD49ED"/>
    <w:pPr>
      <w:spacing w:line="220" w:lineRule="auto"/>
      <w:jc w:val="both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D49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D49ED"/>
    <w:pPr>
      <w:spacing w:line="220" w:lineRule="auto"/>
      <w:ind w:firstLine="500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CD49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D49ED"/>
    <w:pPr>
      <w:widowControl/>
      <w:spacing w:line="240" w:lineRule="auto"/>
      <w:ind w:firstLine="0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rsid w:val="00CD49E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7">
    <w:name w:val="Body Text"/>
    <w:basedOn w:val="a"/>
    <w:link w:val="a8"/>
    <w:rsid w:val="00CD49ED"/>
    <w:pPr>
      <w:widowControl/>
      <w:autoSpaceDE/>
      <w:autoSpaceDN/>
      <w:spacing w:line="360" w:lineRule="auto"/>
      <w:ind w:firstLine="0"/>
      <w:jc w:val="both"/>
    </w:pPr>
    <w:rPr>
      <w:sz w:val="20"/>
      <w:szCs w:val="24"/>
    </w:rPr>
  </w:style>
  <w:style w:type="character" w:customStyle="1" w:styleId="a8">
    <w:name w:val="Основной текст Знак"/>
    <w:basedOn w:val="a0"/>
    <w:link w:val="a7"/>
    <w:rsid w:val="00CD49E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footnote text"/>
    <w:basedOn w:val="a"/>
    <w:link w:val="aa"/>
    <w:semiHidden/>
    <w:rsid w:val="00CD49ED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CD49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CD49ED"/>
    <w:rPr>
      <w:vertAlign w:val="superscript"/>
    </w:rPr>
  </w:style>
  <w:style w:type="character" w:styleId="ac">
    <w:name w:val="Hyperlink"/>
    <w:rsid w:val="00CD49ED"/>
    <w:rPr>
      <w:color w:val="0000FF"/>
      <w:u w:val="single"/>
    </w:rPr>
  </w:style>
  <w:style w:type="paragraph" w:styleId="ad">
    <w:name w:val="No Spacing"/>
    <w:uiPriority w:val="1"/>
    <w:qFormat/>
    <w:rsid w:val="00CD49ED"/>
    <w:pPr>
      <w:widowControl w:val="0"/>
      <w:autoSpaceDE w:val="0"/>
      <w:autoSpaceDN w:val="0"/>
      <w:spacing w:after="0" w:line="240" w:lineRule="auto"/>
      <w:ind w:firstLine="5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F5D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5D90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unhideWhenUsed/>
    <w:rsid w:val="00AC5CE1"/>
    <w:rPr>
      <w:sz w:val="16"/>
      <w:szCs w:val="16"/>
    </w:rPr>
  </w:style>
  <w:style w:type="paragraph" w:styleId="af1">
    <w:name w:val="annotation text"/>
    <w:basedOn w:val="a"/>
    <w:link w:val="af2"/>
    <w:unhideWhenUsed/>
    <w:rsid w:val="00AC5CE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AC5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C5CE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C5C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CD3988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6">
    <w:name w:val="List Paragraph"/>
    <w:basedOn w:val="a"/>
    <w:uiPriority w:val="34"/>
    <w:qFormat/>
    <w:rsid w:val="00DB0526"/>
    <w:pPr>
      <w:ind w:left="720"/>
      <w:contextualSpacing/>
    </w:pPr>
  </w:style>
  <w:style w:type="table" w:styleId="af7">
    <w:name w:val="Table Grid"/>
    <w:basedOn w:val="a1"/>
    <w:uiPriority w:val="59"/>
    <w:rsid w:val="00BA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2931AE"/>
    <w:rPr>
      <w:b/>
      <w:bCs/>
    </w:rPr>
  </w:style>
  <w:style w:type="paragraph" w:styleId="af9">
    <w:name w:val="header"/>
    <w:basedOn w:val="a"/>
    <w:link w:val="afa"/>
    <w:uiPriority w:val="99"/>
    <w:unhideWhenUsed/>
    <w:rsid w:val="00503915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50391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footer"/>
    <w:basedOn w:val="a"/>
    <w:link w:val="afc"/>
    <w:uiPriority w:val="99"/>
    <w:unhideWhenUsed/>
    <w:rsid w:val="00503915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503915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se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BDF72A6F626BB0BB9F68C4A5C7215493525B278DFDD58A25C11B2E116FE72B55BCC5E447F0DB4631E165EEA8EAAFCAC2A48219C2EAE9D41mFBDH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EEB52C88-ECBE-4E89-9CB2-1129BFDB92B1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AA49A5B8-C9F9-41C7-AFFA-429CE81F1B0F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Кошельковская Надежда Николаевна</cp:lastModifiedBy>
  <cp:revision>7</cp:revision>
  <cp:lastPrinted>2018-08-13T13:39:00Z</cp:lastPrinted>
  <dcterms:created xsi:type="dcterms:W3CDTF">2019-08-05T09:02:00Z</dcterms:created>
  <dcterms:modified xsi:type="dcterms:W3CDTF">2021-10-01T09:23:00Z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Зубарь М.Н.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Договорно-правовой отдел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2019/3/21-122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примерных и типовых форм договоров об образовании в Национальном исследовательском университете "Высшая школа экономики"</vt:lpwstr>
  </property>
  <property fmtid="{D5CDD505-2E9C-101B-9397-08002B2CF9AE}" pid="13" name="creatorPost">
    <vt:lpwstr>Ведущий юрисконсульт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