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2A0F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A16FB" w:rsidTr="006A16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6FB" w:rsidRDefault="006A16FB"/>
        </w:tc>
      </w:tr>
      <w:tr w:rsidR="006A16FB" w:rsidTr="006A16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6FB" w:rsidRDefault="006A16FB"/>
        </w:tc>
      </w:tr>
    </w:tbl>
    <w:p w:rsidR="00D65198" w:rsidRDefault="00D65198">
      <w:pPr>
        <w:rPr>
          <w:color w:val="413003"/>
          <w:szCs w:val="24"/>
        </w:rPr>
      </w:pPr>
    </w:p>
    <w:p w:rsidR="00D65198" w:rsidRDefault="00D65198">
      <w:pPr>
        <w:rPr>
          <w:color w:val="413003"/>
          <w:szCs w:val="24"/>
        </w:rPr>
      </w:pPr>
    </w:p>
    <w:p w:rsidR="001F009B" w:rsidRPr="00D65198" w:rsidRDefault="00D65198">
      <w:pPr>
        <w:rPr>
          <w:szCs w:val="24"/>
        </w:rPr>
      </w:pPr>
      <w:r w:rsidRPr="00D65198">
        <w:rPr>
          <w:color w:val="413003"/>
          <w:szCs w:val="24"/>
        </w:rPr>
        <w:t>№ </w:t>
      </w:r>
      <w:r w:rsidRPr="00D65198">
        <w:rPr>
          <w:color w:val="000000"/>
          <w:szCs w:val="24"/>
        </w:rPr>
        <w:t>6.18.1-01/260421-25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</w:tblGrid>
      <w:tr w:rsidR="007E14C6" w:rsidRPr="00D65198" w:rsidTr="00442DB2">
        <w:trPr>
          <w:tblCellSpacing w:w="0" w:type="dxa"/>
        </w:trPr>
        <w:tc>
          <w:tcPr>
            <w:tcW w:w="0" w:type="auto"/>
            <w:vAlign w:val="center"/>
          </w:tcPr>
          <w:p w:rsidR="007E14C6" w:rsidRPr="00D65198" w:rsidRDefault="00D65198" w:rsidP="007E14C6">
            <w:pPr>
              <w:spacing w:line="276" w:lineRule="auto"/>
              <w:rPr>
                <w:szCs w:val="24"/>
                <w:lang w:eastAsia="en-US"/>
              </w:rPr>
            </w:pPr>
            <w:r w:rsidRPr="00D65198">
              <w:rPr>
                <w:szCs w:val="24"/>
                <w:lang w:eastAsia="en-US"/>
              </w:rPr>
              <w:t>26.04.2021</w:t>
            </w:r>
          </w:p>
        </w:tc>
      </w:tr>
    </w:tbl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22DF2" w:rsidRDefault="00422DF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Default="00707FB3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  <w:r w:rsidRPr="00422DF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422DF2">
        <w:rPr>
          <w:b/>
          <w:sz w:val="26"/>
          <w:szCs w:val="26"/>
        </w:rPr>
        <w:t>образовательной программы</w:t>
      </w:r>
      <w:r w:rsidRPr="00422DF2">
        <w:rPr>
          <w:b/>
          <w:bCs/>
          <w:sz w:val="26"/>
          <w:szCs w:val="26"/>
        </w:rPr>
        <w:t xml:space="preserve"> «Востоковедение» факультета Сан</w:t>
      </w:r>
      <w:bookmarkStart w:id="0" w:name="_GoBack"/>
      <w:bookmarkEnd w:id="0"/>
      <w:r w:rsidRPr="00422DF2">
        <w:rPr>
          <w:b/>
          <w:bCs/>
          <w:sz w:val="26"/>
          <w:szCs w:val="26"/>
        </w:rPr>
        <w:t>кт-Петербургская школа социальных наук и востоковедения</w:t>
      </w:r>
      <w:r w:rsidR="00222A1A" w:rsidRPr="00422DF2">
        <w:rPr>
          <w:b/>
          <w:bCs/>
          <w:sz w:val="26"/>
          <w:szCs w:val="26"/>
        </w:rPr>
        <w:t xml:space="preserve"> и </w:t>
      </w:r>
      <w:r w:rsidRPr="00422DF2">
        <w:rPr>
          <w:b/>
          <w:bCs/>
          <w:sz w:val="26"/>
          <w:szCs w:val="26"/>
        </w:rPr>
        <w:t>секретар</w:t>
      </w:r>
      <w:r w:rsidR="00442DB2">
        <w:rPr>
          <w:b/>
          <w:bCs/>
          <w:sz w:val="26"/>
          <w:szCs w:val="26"/>
        </w:rPr>
        <w:t>е</w:t>
      </w:r>
      <w:r w:rsidRPr="00422DF2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Pr="00422DF2" w:rsidRDefault="00707FB3" w:rsidP="00ED1012">
      <w:pPr>
        <w:suppressAutoHyphens/>
        <w:contextualSpacing/>
        <w:jc w:val="both"/>
        <w:rPr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sz w:val="26"/>
          <w:szCs w:val="26"/>
        </w:rPr>
      </w:pPr>
      <w:r w:rsidRPr="00422DF2">
        <w:rPr>
          <w:sz w:val="26"/>
          <w:szCs w:val="26"/>
        </w:rPr>
        <w:t>ПРИКАЗЫВАЮ:</w:t>
      </w:r>
    </w:p>
    <w:p w:rsidR="00222A1A" w:rsidRPr="00422DF2" w:rsidRDefault="00222A1A" w:rsidP="00222A1A">
      <w:pPr>
        <w:pStyle w:val="a6"/>
        <w:suppressAutoHyphens/>
        <w:ind w:left="0"/>
        <w:jc w:val="both"/>
        <w:rPr>
          <w:sz w:val="26"/>
          <w:szCs w:val="26"/>
        </w:rPr>
      </w:pPr>
    </w:p>
    <w:p w:rsidR="00222A1A" w:rsidRPr="0074492F" w:rsidRDefault="0074492F" w:rsidP="0074492F">
      <w:pPr>
        <w:suppressAutoHyphens/>
        <w:ind w:firstLine="708"/>
        <w:jc w:val="both"/>
        <w:rPr>
          <w:sz w:val="26"/>
          <w:szCs w:val="26"/>
        </w:rPr>
      </w:pPr>
      <w:r w:rsidRPr="0074492F">
        <w:rPr>
          <w:sz w:val="26"/>
          <w:szCs w:val="26"/>
        </w:rPr>
        <w:t>1.</w:t>
      </w:r>
      <w:r w:rsidR="00ED1012" w:rsidRPr="0074492F">
        <w:rPr>
          <w:sz w:val="26"/>
          <w:szCs w:val="26"/>
        </w:rPr>
        <w:t>Утвердить государственную экзаменационную комиссию (далее – ГЭК) по</w:t>
      </w:r>
      <w:r w:rsidR="00F83540">
        <w:rPr>
          <w:sz w:val="26"/>
          <w:szCs w:val="26"/>
        </w:rPr>
        <w:t xml:space="preserve"> </w:t>
      </w:r>
      <w:r w:rsidR="00ED1012" w:rsidRPr="0074492F">
        <w:rPr>
          <w:sz w:val="26"/>
          <w:szCs w:val="26"/>
        </w:rPr>
        <w:t>проведению государственной итоговой аттестации студентов 4 курса образовательной программы бакалавриата «Востоковедение», направления 58.03.01 «Востоковедение и африканистика»</w:t>
      </w:r>
      <w:r w:rsidR="00222A1A" w:rsidRPr="0074492F">
        <w:rPr>
          <w:sz w:val="26"/>
          <w:szCs w:val="26"/>
        </w:rPr>
        <w:t xml:space="preserve">, </w:t>
      </w:r>
      <w:r w:rsidR="00ED1012" w:rsidRPr="0074492F">
        <w:rPr>
          <w:sz w:val="26"/>
          <w:szCs w:val="26"/>
        </w:rPr>
        <w:t xml:space="preserve">факультета </w:t>
      </w:r>
      <w:r w:rsidR="00222A1A" w:rsidRPr="0074492F">
        <w:rPr>
          <w:sz w:val="26"/>
          <w:szCs w:val="26"/>
        </w:rPr>
        <w:t>Санкт-Петербургская школа социальных наук и востоковедения</w:t>
      </w:r>
      <w:r w:rsidR="00ED1012" w:rsidRPr="0074492F">
        <w:rPr>
          <w:sz w:val="26"/>
          <w:szCs w:val="26"/>
        </w:rPr>
        <w:t>,</w:t>
      </w:r>
      <w:r w:rsidR="00222A1A" w:rsidRPr="0074492F">
        <w:rPr>
          <w:sz w:val="26"/>
          <w:szCs w:val="26"/>
        </w:rPr>
        <w:t xml:space="preserve"> очной</w:t>
      </w:r>
      <w:r w:rsidR="00ED1012" w:rsidRPr="0074492F">
        <w:rPr>
          <w:sz w:val="26"/>
          <w:szCs w:val="26"/>
        </w:rPr>
        <w:t xml:space="preserve"> формы обучения в составе</w:t>
      </w:r>
      <w:r w:rsidRPr="0074492F">
        <w:rPr>
          <w:sz w:val="26"/>
          <w:szCs w:val="26"/>
        </w:rPr>
        <w:t>:</w:t>
      </w:r>
    </w:p>
    <w:p w:rsidR="0074492F" w:rsidRDefault="0074492F" w:rsidP="0074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>
        <w:rPr>
          <w:sz w:val="26"/>
          <w:szCs w:val="26"/>
        </w:rPr>
        <w:t xml:space="preserve"> - </w:t>
      </w:r>
      <w:r w:rsidRPr="008B5924">
        <w:rPr>
          <w:sz w:val="26"/>
          <w:szCs w:val="26"/>
        </w:rPr>
        <w:t>Кульганек И.В.</w:t>
      </w:r>
      <w:r>
        <w:rPr>
          <w:sz w:val="26"/>
          <w:szCs w:val="26"/>
        </w:rPr>
        <w:t xml:space="preserve">, </w:t>
      </w:r>
      <w:r w:rsidRPr="008B5924">
        <w:rPr>
          <w:sz w:val="26"/>
          <w:szCs w:val="26"/>
        </w:rPr>
        <w:t>доктор филологических наук, главный научный сотрудник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</w:p>
    <w:p w:rsidR="0074492F" w:rsidRDefault="0074492F" w:rsidP="0074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ГЭК:</w:t>
      </w:r>
    </w:p>
    <w:p w:rsidR="0074492F" w:rsidRDefault="0074492F" w:rsidP="0074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5924">
        <w:rPr>
          <w:sz w:val="26"/>
          <w:szCs w:val="26"/>
        </w:rPr>
        <w:t>Алферова Н.В</w:t>
      </w:r>
      <w:r>
        <w:rPr>
          <w:sz w:val="26"/>
          <w:szCs w:val="26"/>
        </w:rPr>
        <w:t xml:space="preserve">., </w:t>
      </w:r>
      <w:r w:rsidRPr="008B5924">
        <w:rPr>
          <w:sz w:val="26"/>
          <w:szCs w:val="26"/>
        </w:rPr>
        <w:t>кандидат культурологии, доцент департамента востоковедения и африканистики факультета Санкт-Петербургская школа социальных наук и востоковедения</w:t>
      </w:r>
      <w:r>
        <w:rPr>
          <w:sz w:val="26"/>
          <w:szCs w:val="26"/>
        </w:rPr>
        <w:t>,</w:t>
      </w:r>
    </w:p>
    <w:p w:rsidR="0074492F" w:rsidRDefault="0074492F" w:rsidP="0074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074" w:rsidRPr="00776074">
        <w:rPr>
          <w:sz w:val="26"/>
          <w:szCs w:val="26"/>
        </w:rPr>
        <w:t>Бахтеева М.С.</w:t>
      </w:r>
      <w:r w:rsidR="00776074">
        <w:rPr>
          <w:sz w:val="26"/>
          <w:szCs w:val="26"/>
        </w:rPr>
        <w:t>,</w:t>
      </w:r>
      <w:r w:rsidR="00776074" w:rsidRPr="00776074">
        <w:rPr>
          <w:sz w:val="26"/>
          <w:szCs w:val="26"/>
        </w:rPr>
        <w:t xml:space="preserve"> 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74492F" w:rsidRDefault="0074492F" w:rsidP="0074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492F">
        <w:rPr>
          <w:sz w:val="26"/>
          <w:szCs w:val="26"/>
        </w:rPr>
        <w:t>Кривохиж С.В.</w:t>
      </w:r>
      <w:r>
        <w:rPr>
          <w:sz w:val="26"/>
          <w:szCs w:val="26"/>
        </w:rPr>
        <w:t>,</w:t>
      </w:r>
      <w:r w:rsidRPr="0074492F">
        <w:rPr>
          <w:sz w:val="26"/>
          <w:szCs w:val="26"/>
        </w:rPr>
        <w:t xml:space="preserve"> 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</w:t>
      </w:r>
      <w:r>
        <w:rPr>
          <w:sz w:val="26"/>
          <w:szCs w:val="26"/>
        </w:rPr>
        <w:t>,</w:t>
      </w:r>
    </w:p>
    <w:p w:rsidR="0074492F" w:rsidRDefault="0074492F" w:rsidP="0074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492F">
        <w:rPr>
          <w:sz w:val="26"/>
          <w:szCs w:val="26"/>
        </w:rPr>
        <w:t>Солощева М.А.</w:t>
      </w:r>
      <w:r>
        <w:rPr>
          <w:sz w:val="26"/>
          <w:szCs w:val="26"/>
        </w:rPr>
        <w:t>,</w:t>
      </w:r>
      <w:r w:rsidRPr="0074492F">
        <w:rPr>
          <w:sz w:val="26"/>
          <w:szCs w:val="26"/>
        </w:rPr>
        <w:t xml:space="preserve"> 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</w:t>
      </w:r>
      <w:r>
        <w:rPr>
          <w:sz w:val="26"/>
          <w:szCs w:val="26"/>
        </w:rPr>
        <w:t>,</w:t>
      </w:r>
    </w:p>
    <w:p w:rsidR="0074492F" w:rsidRDefault="0074492F" w:rsidP="007449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492F">
        <w:rPr>
          <w:sz w:val="26"/>
          <w:szCs w:val="26"/>
        </w:rPr>
        <w:t>Успенский В.Л.</w:t>
      </w:r>
      <w:r>
        <w:rPr>
          <w:sz w:val="26"/>
          <w:szCs w:val="26"/>
        </w:rPr>
        <w:t>,</w:t>
      </w:r>
      <w:r w:rsidRPr="0074492F">
        <w:rPr>
          <w:sz w:val="26"/>
          <w:szCs w:val="26"/>
        </w:rPr>
        <w:t xml:space="preserve"> доктор исторических наук, профессор, заведующий кафедрой монголоведения и тибетологии Восточного факультета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</w:r>
      <w:r>
        <w:rPr>
          <w:sz w:val="26"/>
          <w:szCs w:val="26"/>
        </w:rPr>
        <w:t>,</w:t>
      </w:r>
    </w:p>
    <w:p w:rsidR="0074492F" w:rsidRPr="0074492F" w:rsidRDefault="0074492F" w:rsidP="0074492F">
      <w:pPr>
        <w:ind w:firstLine="708"/>
        <w:jc w:val="both"/>
      </w:pPr>
      <w:r>
        <w:rPr>
          <w:sz w:val="26"/>
          <w:szCs w:val="26"/>
        </w:rPr>
        <w:t xml:space="preserve">Секретарь ГЭК - </w:t>
      </w:r>
      <w:r w:rsidRPr="0074492F">
        <w:rPr>
          <w:sz w:val="26"/>
          <w:szCs w:val="26"/>
        </w:rPr>
        <w:t>Старикова Е.О.</w:t>
      </w:r>
      <w:r>
        <w:rPr>
          <w:sz w:val="26"/>
          <w:szCs w:val="26"/>
        </w:rPr>
        <w:t>,</w:t>
      </w:r>
      <w:r w:rsidRPr="0074492F">
        <w:rPr>
          <w:sz w:val="26"/>
          <w:szCs w:val="26"/>
        </w:rPr>
        <w:t xml:space="preserve"> старший преподаватель департамента востоковедения и африканистики факультета Санкт-Петербургская школа социальных наук и востоковедения</w:t>
      </w:r>
      <w:r>
        <w:rPr>
          <w:sz w:val="26"/>
          <w:szCs w:val="26"/>
        </w:rPr>
        <w:t xml:space="preserve">. </w:t>
      </w:r>
    </w:p>
    <w:p w:rsidR="00A95E7D" w:rsidRDefault="00A95E7D" w:rsidP="00E12A48">
      <w:pPr>
        <w:jc w:val="both"/>
        <w:rPr>
          <w:sz w:val="26"/>
          <w:szCs w:val="26"/>
        </w:rPr>
      </w:pPr>
    </w:p>
    <w:p w:rsidR="00D65198" w:rsidRDefault="00D65198" w:rsidP="00E12A48">
      <w:pPr>
        <w:jc w:val="both"/>
        <w:rPr>
          <w:sz w:val="26"/>
          <w:szCs w:val="26"/>
        </w:rPr>
      </w:pPr>
    </w:p>
    <w:p w:rsidR="00E12A48" w:rsidRPr="00422DF2" w:rsidRDefault="00CA24ED" w:rsidP="00E12A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</w:t>
      </w:r>
      <w:r w:rsidR="0074492F">
        <w:rPr>
          <w:sz w:val="26"/>
          <w:szCs w:val="26"/>
        </w:rPr>
        <w:tab/>
        <w:t xml:space="preserve">  </w:t>
      </w:r>
      <w:r w:rsidR="00F83540">
        <w:rPr>
          <w:sz w:val="26"/>
          <w:szCs w:val="26"/>
        </w:rPr>
        <w:tab/>
      </w:r>
      <w:r w:rsidR="00F83540">
        <w:rPr>
          <w:sz w:val="26"/>
          <w:szCs w:val="26"/>
        </w:rPr>
        <w:tab/>
      </w:r>
      <w:r w:rsidR="00F83540">
        <w:rPr>
          <w:sz w:val="26"/>
          <w:szCs w:val="26"/>
        </w:rPr>
        <w:tab/>
      </w:r>
      <w:r w:rsidR="00D65198">
        <w:rPr>
          <w:sz w:val="26"/>
          <w:szCs w:val="26"/>
        </w:rPr>
        <w:t xml:space="preserve"> </w:t>
      </w:r>
      <w:r w:rsidR="00F83540">
        <w:rPr>
          <w:sz w:val="26"/>
          <w:szCs w:val="26"/>
        </w:rPr>
        <w:tab/>
      </w:r>
      <w:r w:rsidR="0074492F">
        <w:rPr>
          <w:sz w:val="26"/>
          <w:szCs w:val="26"/>
        </w:rPr>
        <w:t>С.Ю. Рощин</w:t>
      </w:r>
    </w:p>
    <w:sectPr w:rsidR="00E12A48" w:rsidRPr="00422DF2" w:rsidSect="00D6519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EB" w:rsidRDefault="00793EEB" w:rsidP="00ED1012">
      <w:r>
        <w:separator/>
      </w:r>
    </w:p>
  </w:endnote>
  <w:endnote w:type="continuationSeparator" w:id="0">
    <w:p w:rsidR="00793EEB" w:rsidRDefault="00793EEB" w:rsidP="00E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EB" w:rsidRDefault="00793EEB" w:rsidP="00ED1012">
      <w:r>
        <w:separator/>
      </w:r>
    </w:p>
  </w:footnote>
  <w:footnote w:type="continuationSeparator" w:id="0">
    <w:p w:rsidR="00793EEB" w:rsidRDefault="00793EEB" w:rsidP="00ED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E5F"/>
    <w:multiLevelType w:val="hybridMultilevel"/>
    <w:tmpl w:val="217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A6B"/>
    <w:multiLevelType w:val="hybridMultilevel"/>
    <w:tmpl w:val="080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13F"/>
    <w:multiLevelType w:val="hybridMultilevel"/>
    <w:tmpl w:val="1DC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63301"/>
    <w:multiLevelType w:val="hybridMultilevel"/>
    <w:tmpl w:val="D7AEABB0"/>
    <w:lvl w:ilvl="0" w:tplc="13C6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7"/>
    <w:rsid w:val="000359AF"/>
    <w:rsid w:val="001442EA"/>
    <w:rsid w:val="00192C79"/>
    <w:rsid w:val="001F14BF"/>
    <w:rsid w:val="001F5936"/>
    <w:rsid w:val="00222A1A"/>
    <w:rsid w:val="00276DCB"/>
    <w:rsid w:val="00294F0E"/>
    <w:rsid w:val="002A0FD5"/>
    <w:rsid w:val="002A4259"/>
    <w:rsid w:val="003413F7"/>
    <w:rsid w:val="0034190B"/>
    <w:rsid w:val="00422DF2"/>
    <w:rsid w:val="00441C8C"/>
    <w:rsid w:val="00442DB2"/>
    <w:rsid w:val="0048595F"/>
    <w:rsid w:val="004B664E"/>
    <w:rsid w:val="00506647"/>
    <w:rsid w:val="0052127C"/>
    <w:rsid w:val="005756DF"/>
    <w:rsid w:val="006A16FB"/>
    <w:rsid w:val="006A50DE"/>
    <w:rsid w:val="006D4BA3"/>
    <w:rsid w:val="006E24C8"/>
    <w:rsid w:val="00707FB3"/>
    <w:rsid w:val="00735AB1"/>
    <w:rsid w:val="0074492F"/>
    <w:rsid w:val="00776074"/>
    <w:rsid w:val="00793EEB"/>
    <w:rsid w:val="007A40EA"/>
    <w:rsid w:val="007B6BA1"/>
    <w:rsid w:val="007E14C6"/>
    <w:rsid w:val="00814BDB"/>
    <w:rsid w:val="00840B5E"/>
    <w:rsid w:val="0087769D"/>
    <w:rsid w:val="00893851"/>
    <w:rsid w:val="009C402F"/>
    <w:rsid w:val="009E47FB"/>
    <w:rsid w:val="009F29B5"/>
    <w:rsid w:val="009F3998"/>
    <w:rsid w:val="00A1211C"/>
    <w:rsid w:val="00A86E9D"/>
    <w:rsid w:val="00A95E7D"/>
    <w:rsid w:val="00AD7E58"/>
    <w:rsid w:val="00AF3164"/>
    <w:rsid w:val="00B26CC9"/>
    <w:rsid w:val="00BA3D5C"/>
    <w:rsid w:val="00C12D74"/>
    <w:rsid w:val="00C2069F"/>
    <w:rsid w:val="00C307E5"/>
    <w:rsid w:val="00C55D15"/>
    <w:rsid w:val="00CA24ED"/>
    <w:rsid w:val="00CC4D3D"/>
    <w:rsid w:val="00D65198"/>
    <w:rsid w:val="00D76C2B"/>
    <w:rsid w:val="00E12A48"/>
    <w:rsid w:val="00E66F71"/>
    <w:rsid w:val="00EA68F7"/>
    <w:rsid w:val="00EB09F4"/>
    <w:rsid w:val="00EB75D1"/>
    <w:rsid w:val="00ED1012"/>
    <w:rsid w:val="00F83540"/>
    <w:rsid w:val="00FD356B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EAB4"/>
  <w15:docId w15:val="{0E5428A3-9D73-471B-BD90-17A8129F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10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1012"/>
    <w:rPr>
      <w:vertAlign w:val="superscript"/>
    </w:rPr>
  </w:style>
  <w:style w:type="paragraph" w:styleId="a6">
    <w:name w:val="List Paragraph"/>
    <w:basedOn w:val="a"/>
    <w:uiPriority w:val="34"/>
    <w:qFormat/>
    <w:rsid w:val="00ED1012"/>
    <w:pPr>
      <w:ind w:left="720"/>
      <w:contextualSpacing/>
    </w:pPr>
  </w:style>
  <w:style w:type="table" w:styleId="a7">
    <w:name w:val="Table Grid"/>
    <w:basedOn w:val="a1"/>
    <w:uiPriority w:val="39"/>
    <w:rsid w:val="0022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24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5E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Папуш Вероника Павловна</dc:creator>
  <cp:lastModifiedBy>Мошкова Татьяна Анатольевна</cp:lastModifiedBy>
  <cp:revision>2</cp:revision>
  <cp:lastPrinted>2020-10-06T14:04:00Z</cp:lastPrinted>
  <dcterms:created xsi:type="dcterms:W3CDTF">2021-04-27T11:21:00Z</dcterms:created>
  <dcterms:modified xsi:type="dcterms:W3CDTF">2021-04-27T11:21:00Z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2019/4/15-217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«Востоковедение» факультета Санкт-Петербургская школа социальных наук и востоковедения и секретарях государственной эк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