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B957C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B957CB" w:rsidRDefault="00680F28" w:rsidP="005A01D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B957CB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B957CB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B957CB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«</w:t>
      </w:r>
      <w:r w:rsidR="002E29BA" w:rsidRPr="00B957CB">
        <w:rPr>
          <w:rFonts w:ascii="Times New Roman" w:hAnsi="Times New Roman"/>
          <w:sz w:val="24"/>
          <w:szCs w:val="24"/>
        </w:rPr>
        <w:t>ИСТОРИЯ</w:t>
      </w:r>
      <w:r w:rsidRPr="00B957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B957CB" w14:paraId="6E4D8804" w14:textId="77777777" w:rsidTr="005A01D8">
        <w:tc>
          <w:tcPr>
            <w:tcW w:w="4788" w:type="dxa"/>
          </w:tcPr>
          <w:p w14:paraId="3B7DFAAC" w14:textId="77777777" w:rsidR="008B44F3" w:rsidRPr="00B957CB" w:rsidRDefault="008B44F3" w:rsidP="005A01D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6D808DCB" w:rsidR="008B44F3" w:rsidRPr="00B957CB" w:rsidRDefault="008B44F3" w:rsidP="005A01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>20</w:t>
            </w:r>
            <w:r w:rsidR="00AC312D" w:rsidRPr="00B957CB">
              <w:rPr>
                <w:rFonts w:ascii="Times New Roman" w:hAnsi="Times New Roman"/>
                <w:sz w:val="28"/>
                <w:szCs w:val="28"/>
              </w:rPr>
              <w:t>1</w:t>
            </w:r>
            <w:r w:rsidR="000F684C">
              <w:rPr>
                <w:rFonts w:ascii="Times New Roman" w:hAnsi="Times New Roman"/>
                <w:sz w:val="28"/>
                <w:szCs w:val="28"/>
              </w:rPr>
              <w:t>9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B957CB" w:rsidRDefault="008B44F3" w:rsidP="005A01D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B957CB" w14:paraId="2D92D57B" w14:textId="77777777" w:rsidTr="005A01D8">
        <w:tc>
          <w:tcPr>
            <w:tcW w:w="2162" w:type="dxa"/>
            <w:shd w:val="clear" w:color="auto" w:fill="auto"/>
          </w:tcPr>
          <w:p w14:paraId="448196DD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290FCE2B" w:rsidR="008B44F3" w:rsidRPr="00B957CB" w:rsidRDefault="00126D0C" w:rsidP="00A816EC">
            <w:pPr>
              <w:rPr>
                <w:rFonts w:ascii="Times New Roman" w:eastAsia="Calibri" w:hAnsi="Times New Roman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стор.н</w:t>
            </w:r>
            <w:proofErr w:type="spellEnd"/>
            <w:r w:rsidRPr="00CB3C63">
              <w:rPr>
                <w:rFonts w:ascii="Times New Roman" w:hAnsi="Times New Roman"/>
                <w:sz w:val="24"/>
                <w:szCs w:val="24"/>
              </w:rPr>
              <w:t>., профессор, академический руководитель ОП «История»</w:t>
            </w:r>
          </w:p>
        </w:tc>
      </w:tr>
      <w:tr w:rsidR="008B44F3" w:rsidRPr="00B957CB" w14:paraId="18167A81" w14:textId="77777777" w:rsidTr="005A01D8">
        <w:tc>
          <w:tcPr>
            <w:tcW w:w="2162" w:type="dxa"/>
            <w:shd w:val="clear" w:color="auto" w:fill="auto"/>
          </w:tcPr>
          <w:p w14:paraId="75148913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B957C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B957C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B957CB" w14:paraId="3B6473C6" w14:textId="77777777" w:rsidTr="005A01D8">
        <w:tc>
          <w:tcPr>
            <w:tcW w:w="2162" w:type="dxa"/>
            <w:shd w:val="clear" w:color="auto" w:fill="auto"/>
          </w:tcPr>
          <w:p w14:paraId="3166734B" w14:textId="77777777" w:rsidR="008B44F3" w:rsidRPr="00B957CB" w:rsidRDefault="008B44F3" w:rsidP="005A01D8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B957CB" w:rsidRDefault="00A816EC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B957C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B957C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B957CB">
              <w:rPr>
                <w:rFonts w:ascii="Times New Roman" w:eastAsia="Calibri" w:hAnsi="Times New Roman"/>
                <w:szCs w:val="24"/>
              </w:rPr>
              <w:t>ас</w:t>
            </w:r>
            <w:r w:rsidR="002E29BA" w:rsidRPr="00B957CB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B957C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B957CB" w14:paraId="6E9C8364" w14:textId="77777777" w:rsidTr="005A01D8">
        <w:tc>
          <w:tcPr>
            <w:tcW w:w="2162" w:type="dxa"/>
            <w:shd w:val="clear" w:color="auto" w:fill="auto"/>
          </w:tcPr>
          <w:p w14:paraId="17BA4AD3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84E82B6" w:rsidR="008B44F3" w:rsidRPr="00126D0C" w:rsidRDefault="00126D0C" w:rsidP="005A01D8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3</w:t>
            </w:r>
          </w:p>
        </w:tc>
      </w:tr>
      <w:tr w:rsidR="008B44F3" w:rsidRPr="00B957CB" w14:paraId="7DBEA78E" w14:textId="77777777" w:rsidTr="005A01D8">
        <w:tc>
          <w:tcPr>
            <w:tcW w:w="2162" w:type="dxa"/>
            <w:shd w:val="clear" w:color="auto" w:fill="auto"/>
          </w:tcPr>
          <w:p w14:paraId="05697E2E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B957C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B957CB" w14:paraId="2A4D7C30" w14:textId="77777777" w:rsidTr="005A01D8">
        <w:tc>
          <w:tcPr>
            <w:tcW w:w="2162" w:type="dxa"/>
            <w:shd w:val="clear" w:color="auto" w:fill="auto"/>
          </w:tcPr>
          <w:p w14:paraId="162EE741" w14:textId="77777777" w:rsidR="008B44F3" w:rsidRPr="00B957CB" w:rsidRDefault="008B44F3" w:rsidP="005A01D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48A08ACB" w:rsidR="008B44F3" w:rsidRPr="00126D0C" w:rsidRDefault="00126D0C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Практика в средствах массовой информации</w:t>
            </w:r>
          </w:p>
        </w:tc>
      </w:tr>
    </w:tbl>
    <w:p w14:paraId="79A1F435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957CB" w:rsidRDefault="008B44F3" w:rsidP="008B44F3">
      <w:pPr>
        <w:pStyle w:val="1"/>
      </w:pPr>
      <w:r w:rsidRPr="00B957CB">
        <w:t>ОБЩИЕ ПОЛОЖЕНИЯ</w:t>
      </w:r>
    </w:p>
    <w:p w14:paraId="2987A9F1" w14:textId="04215028" w:rsidR="008B44F3" w:rsidRPr="00B957CB" w:rsidRDefault="008B44F3" w:rsidP="008B44F3">
      <w:pPr>
        <w:rPr>
          <w:rFonts w:ascii="Times New Roman" w:hAnsi="Times New Roman"/>
        </w:rPr>
      </w:pPr>
    </w:p>
    <w:p w14:paraId="3C61BB6A" w14:textId="77777777" w:rsidR="002F744D" w:rsidRPr="00B957CB" w:rsidRDefault="002F744D" w:rsidP="002F744D">
      <w:pPr>
        <w:pStyle w:val="2"/>
      </w:pPr>
      <w:r w:rsidRPr="00B957CB">
        <w:t>Цель и задачи практики</w:t>
      </w:r>
    </w:p>
    <w:p w14:paraId="0C5FB10C" w14:textId="77777777" w:rsidR="002F744D" w:rsidRPr="00B957CB" w:rsidRDefault="002F744D" w:rsidP="002F744D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</w:p>
    <w:p w14:paraId="579C6651" w14:textId="77777777" w:rsidR="00126D0C" w:rsidRPr="00F61906" w:rsidRDefault="002F744D" w:rsidP="00126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Целью</w:t>
      </w:r>
      <w:r w:rsidRPr="00B957CB">
        <w:rPr>
          <w:rFonts w:ascii="Times New Roman" w:hAnsi="Times New Roman"/>
          <w:sz w:val="24"/>
          <w:szCs w:val="24"/>
        </w:rPr>
        <w:t xml:space="preserve"> проведения практики является </w:t>
      </w:r>
      <w:r w:rsidR="00126D0C">
        <w:rPr>
          <w:rFonts w:ascii="Times New Roman" w:hAnsi="Times New Roman"/>
          <w:sz w:val="24"/>
          <w:szCs w:val="24"/>
        </w:rPr>
        <w:t>приобретение студентами практических навыков создания текстового/аудиовизуального контента по исторической тематике, открытого для широкой аудитории.</w:t>
      </w:r>
    </w:p>
    <w:p w14:paraId="017906A9" w14:textId="2E499315" w:rsidR="002F744D" w:rsidRPr="00B957CB" w:rsidRDefault="002F744D" w:rsidP="00126D0C">
      <w:pPr>
        <w:pStyle w:val="3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013506" w14:textId="77777777" w:rsidR="002F744D" w:rsidRPr="00B957CB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Задачами</w:t>
      </w:r>
      <w:r w:rsidRPr="00B957C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11E6880C" w14:textId="77777777" w:rsidR="00126D0C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CB3C63">
        <w:rPr>
          <w:color w:val="000000"/>
        </w:rPr>
        <w:lastRenderedPageBreak/>
        <w:t xml:space="preserve">закрепление теоретических знаний, полученных при изучении базовых и </w:t>
      </w:r>
      <w:r>
        <w:rPr>
          <w:color w:val="000000"/>
        </w:rPr>
        <w:t xml:space="preserve">специальных </w:t>
      </w:r>
      <w:r w:rsidRPr="00CB3C63">
        <w:rPr>
          <w:color w:val="000000"/>
        </w:rPr>
        <w:t>исторических дисциплин;</w:t>
      </w:r>
    </w:p>
    <w:p w14:paraId="17BD9240" w14:textId="2A7E42BB" w:rsidR="002F744D" w:rsidRPr="00B957CB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>
        <w:t xml:space="preserve">усвоение  знаний </w:t>
      </w:r>
      <w:r w:rsidRPr="00CB3C63">
        <w:t xml:space="preserve">и  приобретение  первичных </w:t>
      </w:r>
      <w:r w:rsidRPr="00CB3C63">
        <w:rPr>
          <w:color w:val="000000"/>
        </w:rPr>
        <w:t>приемов, методов и способов</w:t>
      </w:r>
      <w:r w:rsidRPr="00CB3C63">
        <w:t xml:space="preserve">  работы  в  </w:t>
      </w:r>
      <w:r>
        <w:t>СМИ</w:t>
      </w:r>
      <w:r w:rsidR="002F744D" w:rsidRPr="00B957CB">
        <w:rPr>
          <w:color w:val="000000"/>
        </w:rPr>
        <w:t>;</w:t>
      </w:r>
    </w:p>
    <w:p w14:paraId="5EA05882" w14:textId="626F40FB" w:rsidR="002F744D" w:rsidRPr="00B957CB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CB3C63">
        <w:t>получение знаний о</w:t>
      </w:r>
      <w:r>
        <w:t xml:space="preserve"> специфике работы современных СМИ с историческим научным знанием</w:t>
      </w:r>
      <w:r w:rsidR="002F744D" w:rsidRPr="00B957CB">
        <w:rPr>
          <w:color w:val="000000"/>
        </w:rPr>
        <w:t>;</w:t>
      </w:r>
    </w:p>
    <w:p w14:paraId="48705EB6" w14:textId="789C5EFF" w:rsidR="002F744D" w:rsidRPr="00B957CB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CB3C63">
        <w:rPr>
          <w:color w:val="000000"/>
        </w:rPr>
        <w:t xml:space="preserve">изучение организационной структуры </w:t>
      </w:r>
      <w:r>
        <w:rPr>
          <w:color w:val="000000"/>
        </w:rPr>
        <w:t>СМИ</w:t>
      </w:r>
      <w:r w:rsidRPr="00CB3C63">
        <w:rPr>
          <w:color w:val="000000"/>
        </w:rPr>
        <w:t xml:space="preserve">, действующих в них систем управления, </w:t>
      </w:r>
      <w:r>
        <w:rPr>
          <w:color w:val="000000"/>
        </w:rPr>
        <w:t>принципах работы команд и подразделений</w:t>
      </w:r>
      <w:r w:rsidR="002F744D" w:rsidRPr="00B957CB">
        <w:rPr>
          <w:color w:val="000000"/>
        </w:rPr>
        <w:t>;</w:t>
      </w:r>
    </w:p>
    <w:p w14:paraId="19EE486E" w14:textId="6EC57ECE" w:rsidR="002F744D" w:rsidRPr="00B957CB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6B5B03">
        <w:rPr>
          <w:color w:val="000000"/>
        </w:rPr>
        <w:t xml:space="preserve">овладение навыками эффективного поиска данных, </w:t>
      </w:r>
      <w:r w:rsidRPr="006B5B03">
        <w:t>обработки и анализа исторической информации для обеспечения деятельности аналитических центров, общественных и государственных организаций и СМИ</w:t>
      </w:r>
      <w:r w:rsidR="002F744D" w:rsidRPr="00B957CB">
        <w:rPr>
          <w:color w:val="000000"/>
        </w:rPr>
        <w:t>;</w:t>
      </w:r>
    </w:p>
    <w:p w14:paraId="655D7568" w14:textId="51FAFFA0" w:rsidR="002F744D" w:rsidRPr="00B957CB" w:rsidRDefault="00126D0C" w:rsidP="002F744D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6B5B03">
        <w:t>овладение навыками популяризации исторических знаний в СМИ, публичных лекциях, тел</w:t>
      </w:r>
      <w:proofErr w:type="gramStart"/>
      <w:r w:rsidRPr="006B5B03">
        <w:t>е-</w:t>
      </w:r>
      <w:proofErr w:type="gramEnd"/>
      <w:r w:rsidRPr="006B5B03">
        <w:t xml:space="preserve"> и радио-передачах, в сети Интернет и в иных формах</w:t>
      </w:r>
      <w:r w:rsidR="002F744D" w:rsidRPr="00B957CB">
        <w:rPr>
          <w:color w:val="000000"/>
        </w:rPr>
        <w:t>.</w:t>
      </w:r>
    </w:p>
    <w:p w14:paraId="4D6E01A1" w14:textId="77777777" w:rsidR="002F744D" w:rsidRDefault="002F744D" w:rsidP="002F744D">
      <w:pPr>
        <w:pStyle w:val="2"/>
      </w:pPr>
      <w:r w:rsidRPr="00B957CB">
        <w:t xml:space="preserve">Место практики в структуре ОП </w:t>
      </w:r>
    </w:p>
    <w:p w14:paraId="10415814" w14:textId="77777777" w:rsidR="002F744D" w:rsidRPr="00B957CB" w:rsidRDefault="002F744D" w:rsidP="002F744D">
      <w:pPr>
        <w:pStyle w:val="2"/>
      </w:pPr>
      <w:r w:rsidRPr="00B957CB">
        <w:t xml:space="preserve"> </w:t>
      </w:r>
    </w:p>
    <w:p w14:paraId="35DCC1E5" w14:textId="77777777" w:rsidR="002F744D" w:rsidRPr="00B957CB" w:rsidRDefault="002F744D" w:rsidP="002F74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Настоящая дисциплина относится к блоку дисциплин «Практики, проектная и/или научно-исследовательская работа».</w:t>
      </w:r>
    </w:p>
    <w:p w14:paraId="710744BB" w14:textId="77777777" w:rsidR="002F744D" w:rsidRPr="00B957CB" w:rsidRDefault="002F744D" w:rsidP="002F74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 дисциплины:</w:t>
      </w:r>
    </w:p>
    <w:p w14:paraId="7A0641C4" w14:textId="77777777" w:rsidR="00126D0C" w:rsidRPr="00CB3C63" w:rsidRDefault="00126D0C" w:rsidP="00126D0C">
      <w:pPr>
        <w:pStyle w:val="a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«Источниковедение и информационные ресурсы истории»</w:t>
      </w:r>
      <w:r>
        <w:rPr>
          <w:szCs w:val="24"/>
        </w:rPr>
        <w:t xml:space="preserve"> (ч. 1)</w:t>
      </w:r>
    </w:p>
    <w:p w14:paraId="5D15F80F" w14:textId="77777777" w:rsidR="00126D0C" w:rsidRDefault="00126D0C" w:rsidP="00126D0C">
      <w:pPr>
        <w:pStyle w:val="a"/>
        <w:numPr>
          <w:ilvl w:val="0"/>
          <w:numId w:val="32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«Теория и история исторического знания»</w:t>
      </w:r>
    </w:p>
    <w:p w14:paraId="2EDA3B08" w14:textId="77777777" w:rsidR="00126D0C" w:rsidRDefault="00126D0C" w:rsidP="00126D0C">
      <w:pPr>
        <w:pStyle w:val="a"/>
        <w:numPr>
          <w:ilvl w:val="0"/>
          <w:numId w:val="32"/>
        </w:numPr>
        <w:spacing w:line="276" w:lineRule="auto"/>
        <w:jc w:val="both"/>
      </w:pPr>
      <w:r>
        <w:t>«Культура работы с данными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)»</w:t>
      </w:r>
    </w:p>
    <w:p w14:paraId="051764BF" w14:textId="77777777" w:rsidR="00126D0C" w:rsidRPr="000344E5" w:rsidRDefault="00126D0C" w:rsidP="00126D0C">
      <w:pPr>
        <w:pStyle w:val="a"/>
        <w:numPr>
          <w:ilvl w:val="0"/>
          <w:numId w:val="32"/>
        </w:numPr>
        <w:spacing w:line="276" w:lineRule="auto"/>
        <w:jc w:val="both"/>
        <w:rPr>
          <w:szCs w:val="24"/>
        </w:rPr>
      </w:pPr>
      <w:r>
        <w:t>«Город, цифра и медиа»</w:t>
      </w:r>
    </w:p>
    <w:p w14:paraId="6D80A7C2" w14:textId="77777777" w:rsidR="00126D0C" w:rsidRDefault="00126D0C" w:rsidP="00126D0C">
      <w:pPr>
        <w:pStyle w:val="a"/>
        <w:numPr>
          <w:ilvl w:val="0"/>
          <w:numId w:val="32"/>
        </w:numPr>
        <w:spacing w:line="276" w:lineRule="auto"/>
      </w:pPr>
      <w:r>
        <w:t>«Историческая память и публичные дебаты о прошлом в современной России»</w:t>
      </w:r>
    </w:p>
    <w:p w14:paraId="532924C6" w14:textId="77777777" w:rsidR="002F744D" w:rsidRPr="00B957CB" w:rsidRDefault="002F744D" w:rsidP="002F744D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14:paraId="6C74A4EE" w14:textId="77777777" w:rsidR="002F744D" w:rsidRDefault="002F744D" w:rsidP="002F744D">
      <w:pPr>
        <w:pStyle w:val="a"/>
        <w:numPr>
          <w:ilvl w:val="0"/>
          <w:numId w:val="0"/>
        </w:numPr>
        <w:ind w:firstLine="567"/>
      </w:pPr>
      <w:r w:rsidRPr="00B957CB">
        <w:t>Для успешного прохождения практики студент должен:</w:t>
      </w:r>
    </w:p>
    <w:p w14:paraId="51E838F8" w14:textId="77777777" w:rsidR="002F744D" w:rsidRPr="00B957CB" w:rsidRDefault="002F744D" w:rsidP="002F744D">
      <w:pPr>
        <w:pStyle w:val="a"/>
        <w:numPr>
          <w:ilvl w:val="0"/>
          <w:numId w:val="0"/>
        </w:numPr>
        <w:ind w:firstLine="567"/>
      </w:pPr>
    </w:p>
    <w:p w14:paraId="54DE5B55" w14:textId="77777777" w:rsidR="002F744D" w:rsidRPr="00B957CB" w:rsidRDefault="002F744D" w:rsidP="002F744D">
      <w:pPr>
        <w:pStyle w:val="a"/>
        <w:numPr>
          <w:ilvl w:val="0"/>
          <w:numId w:val="0"/>
        </w:numPr>
        <w:ind w:firstLine="567"/>
      </w:pPr>
      <w:r w:rsidRPr="00B957CB">
        <w:rPr>
          <w:b/>
        </w:rPr>
        <w:t>Знать</w:t>
      </w:r>
      <w:r w:rsidRPr="00B957CB">
        <w:t>:</w:t>
      </w:r>
    </w:p>
    <w:p w14:paraId="7A0D35E1" w14:textId="77777777" w:rsidR="00126D0C" w:rsidRDefault="00126D0C" w:rsidP="00126D0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67D902FB" w14:textId="77777777" w:rsidR="00126D0C" w:rsidRPr="00CB3C63" w:rsidRDefault="00126D0C" w:rsidP="00126D0C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публичной истории как специфического направления в репрезентации научного знания;</w:t>
      </w:r>
    </w:p>
    <w:p w14:paraId="0B5435F9" w14:textId="290144F4" w:rsidR="00126D0C" w:rsidRPr="00CB3C63" w:rsidRDefault="00126D0C" w:rsidP="00126D0C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8A73C51" w14:textId="77777777" w:rsidR="00126D0C" w:rsidRPr="00CB3C63" w:rsidRDefault="00126D0C" w:rsidP="00126D0C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функции и виды деятельности </w:t>
      </w:r>
      <w:r>
        <w:rPr>
          <w:rFonts w:ascii="Times New Roman" w:hAnsi="Times New Roman"/>
          <w:sz w:val="24"/>
          <w:szCs w:val="24"/>
        </w:rPr>
        <w:t>СМИ</w:t>
      </w:r>
      <w:r w:rsidRPr="00CB3C63">
        <w:rPr>
          <w:rFonts w:ascii="Times New Roman" w:hAnsi="Times New Roman"/>
          <w:sz w:val="24"/>
          <w:szCs w:val="24"/>
        </w:rPr>
        <w:t xml:space="preserve"> как учреждений, занимающихся формированием</w:t>
      </w:r>
      <w:r>
        <w:rPr>
          <w:rFonts w:ascii="Times New Roman" w:hAnsi="Times New Roman"/>
          <w:sz w:val="24"/>
          <w:szCs w:val="24"/>
        </w:rPr>
        <w:t xml:space="preserve"> популярного контента, </w:t>
      </w:r>
      <w:r w:rsidRPr="00CB3C63">
        <w:rPr>
          <w:rFonts w:ascii="Times New Roman" w:hAnsi="Times New Roman"/>
          <w:sz w:val="24"/>
          <w:szCs w:val="24"/>
        </w:rPr>
        <w:t>интерпретацией, актуализацией и репрезентацией</w:t>
      </w:r>
      <w:r>
        <w:rPr>
          <w:rFonts w:ascii="Times New Roman" w:hAnsi="Times New Roman"/>
          <w:sz w:val="24"/>
          <w:szCs w:val="24"/>
        </w:rPr>
        <w:t xml:space="preserve"> научного знания</w:t>
      </w:r>
      <w:r w:rsidRPr="00CB3C63">
        <w:rPr>
          <w:rFonts w:ascii="Times New Roman" w:hAnsi="Times New Roman"/>
          <w:sz w:val="24"/>
          <w:szCs w:val="24"/>
        </w:rPr>
        <w:t xml:space="preserve">; </w:t>
      </w:r>
    </w:p>
    <w:p w14:paraId="02C1C55F" w14:textId="263C3CF2" w:rsidR="00126D0C" w:rsidRPr="00CB3C63" w:rsidRDefault="00126D0C" w:rsidP="00126D0C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</w:t>
      </w:r>
      <w:r w:rsidRPr="00CB3C63">
        <w:rPr>
          <w:szCs w:val="24"/>
        </w:rPr>
        <w:t xml:space="preserve"> инновационные тенденции в развитии</w:t>
      </w:r>
      <w:r>
        <w:rPr>
          <w:szCs w:val="24"/>
        </w:rPr>
        <w:t xml:space="preserve"> современных СМИ</w:t>
      </w:r>
      <w:r w:rsidR="00B717FD">
        <w:rPr>
          <w:szCs w:val="24"/>
        </w:rPr>
        <w:t>.</w:t>
      </w:r>
    </w:p>
    <w:p w14:paraId="7053EB71" w14:textId="77777777" w:rsidR="002F744D" w:rsidRPr="00B957CB" w:rsidRDefault="002F744D" w:rsidP="002F744D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5E7C3932" w14:textId="77777777" w:rsidR="002F744D" w:rsidRPr="00B957CB" w:rsidRDefault="002F744D" w:rsidP="002F744D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</w:rPr>
        <w:tab/>
      </w:r>
      <w:r w:rsidRPr="00B957CB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18E8161B" w14:textId="77777777" w:rsidR="00126D0C" w:rsidRPr="00CB3C63" w:rsidRDefault="00126D0C" w:rsidP="00126D0C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1AA4D244" w14:textId="77777777" w:rsidR="00126D0C" w:rsidRPr="00CB3C63" w:rsidRDefault="00126D0C" w:rsidP="00126D0C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- применять полученные знания для осмысления современных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медийных</w:t>
      </w:r>
      <w:proofErr w:type="spellEnd"/>
      <w:r w:rsidRPr="00CB3C63">
        <w:rPr>
          <w:szCs w:val="24"/>
        </w:rPr>
        <w:t xml:space="preserve"> практик; </w:t>
      </w:r>
    </w:p>
    <w:p w14:paraId="402346FB" w14:textId="77777777" w:rsidR="00126D0C" w:rsidRPr="00CB3C63" w:rsidRDefault="00126D0C" w:rsidP="00126D0C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50561701" w14:textId="77777777" w:rsidR="002F744D" w:rsidRPr="00B957CB" w:rsidRDefault="002F744D" w:rsidP="002F744D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14:paraId="11BD58A8" w14:textId="77777777" w:rsidR="002F744D" w:rsidRPr="00B957CB" w:rsidRDefault="002F744D" w:rsidP="002F744D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ab/>
      </w:r>
      <w:r w:rsidRPr="00B957CB">
        <w:rPr>
          <w:rStyle w:val="af5"/>
          <w:rFonts w:ascii="Times New Roman" w:hAnsi="Times New Roman" w:cs="Times New Roman"/>
          <w:b/>
          <w:color w:val="000000"/>
          <w:sz w:val="24"/>
          <w:szCs w:val="24"/>
        </w:rPr>
        <w:t>Владеть</w:t>
      </w: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4BF63C" w14:textId="77777777" w:rsidR="00B717FD" w:rsidRPr="00CB3C63" w:rsidRDefault="00B717FD" w:rsidP="00B717FD">
      <w:pPr>
        <w:pStyle w:val="a7"/>
        <w:widowControl w:val="0"/>
        <w:tabs>
          <w:tab w:val="left" w:pos="11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CB3C63">
        <w:rPr>
          <w:rFonts w:ascii="Times New Roman" w:hAnsi="Times New Roman"/>
          <w:sz w:val="24"/>
          <w:szCs w:val="24"/>
        </w:rPr>
        <w:t>методом реализации методических разработок, связанных с работой</w:t>
      </w:r>
      <w:r>
        <w:rPr>
          <w:rFonts w:ascii="Times New Roman" w:hAnsi="Times New Roman"/>
          <w:sz w:val="24"/>
          <w:szCs w:val="24"/>
        </w:rPr>
        <w:t xml:space="preserve"> по популяризации научного знания в области истории</w:t>
      </w:r>
      <w:r w:rsidRPr="00CB3C63">
        <w:rPr>
          <w:rFonts w:ascii="Times New Roman" w:hAnsi="Times New Roman"/>
          <w:sz w:val="24"/>
          <w:szCs w:val="24"/>
        </w:rPr>
        <w:t>;</w:t>
      </w:r>
    </w:p>
    <w:p w14:paraId="62323496" w14:textId="77777777" w:rsidR="00B717FD" w:rsidRPr="00CB3C63" w:rsidRDefault="00B717FD" w:rsidP="00B717FD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литературу;</w:t>
      </w:r>
    </w:p>
    <w:p w14:paraId="3B1841B3" w14:textId="77777777" w:rsidR="00B717FD" w:rsidRPr="00CB3C63" w:rsidRDefault="00B717FD" w:rsidP="00B717FD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2C9D3663" w14:textId="77777777" w:rsidR="00B717FD" w:rsidRPr="00CB3C63" w:rsidRDefault="00B717FD" w:rsidP="00B717FD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C6C7111" w14:textId="77777777" w:rsidR="002F744D" w:rsidRPr="00B957CB" w:rsidRDefault="002F744D" w:rsidP="002F744D">
      <w:pPr>
        <w:pStyle w:val="2"/>
      </w:pPr>
    </w:p>
    <w:p w14:paraId="173A7EDB" w14:textId="77777777" w:rsidR="002F744D" w:rsidRDefault="002F744D" w:rsidP="002F744D">
      <w:pPr>
        <w:pStyle w:val="2"/>
      </w:pPr>
      <w:r w:rsidRPr="00B957CB">
        <w:t xml:space="preserve">Способ проведения практики </w:t>
      </w:r>
    </w:p>
    <w:p w14:paraId="3A215DC4" w14:textId="77777777" w:rsidR="002F744D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>.</w:t>
      </w:r>
    </w:p>
    <w:p w14:paraId="2D17099D" w14:textId="77777777" w:rsidR="002F744D" w:rsidRPr="00B957CB" w:rsidRDefault="002F744D" w:rsidP="002F7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D8849B" w14:textId="77777777" w:rsidR="002F744D" w:rsidRPr="00B957CB" w:rsidRDefault="002F744D" w:rsidP="002F744D">
      <w:pPr>
        <w:pStyle w:val="2"/>
      </w:pPr>
      <w:r w:rsidRPr="00B957CB">
        <w:t xml:space="preserve">Форма проведения практики </w:t>
      </w:r>
    </w:p>
    <w:p w14:paraId="78640D77" w14:textId="77777777" w:rsidR="002F744D" w:rsidRPr="00B957CB" w:rsidRDefault="002F744D" w:rsidP="002F74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 дискретно по видам практик путем выделения в календарном учебном графике непрерывного периода учебного времени в течение 2</w:t>
      </w:r>
      <w:r>
        <w:rPr>
          <w:rFonts w:ascii="Times New Roman" w:hAnsi="Times New Roman"/>
          <w:sz w:val="24"/>
          <w:szCs w:val="24"/>
        </w:rPr>
        <w:t>-х</w:t>
      </w:r>
      <w:r w:rsidRPr="00B957CB">
        <w:rPr>
          <w:rFonts w:ascii="Times New Roman" w:hAnsi="Times New Roman"/>
          <w:sz w:val="24"/>
          <w:szCs w:val="24"/>
        </w:rPr>
        <w:t xml:space="preserve"> недель. </w:t>
      </w:r>
    </w:p>
    <w:p w14:paraId="3B174931" w14:textId="77777777" w:rsidR="008B44F3" w:rsidRPr="00B957CB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B957CB" w:rsidRDefault="008B44F3" w:rsidP="008B44F3">
      <w:pPr>
        <w:pStyle w:val="1"/>
      </w:pPr>
      <w:r w:rsidRPr="00B957C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31D13D3" w14:textId="77777777" w:rsidR="00200819" w:rsidRDefault="00200819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785187" w14:textId="77777777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B957CB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710"/>
        <w:gridCol w:w="5084"/>
      </w:tblGrid>
      <w:tr w:rsidR="008B44F3" w:rsidRPr="00B957CB" w14:paraId="207893D4" w14:textId="77777777" w:rsidTr="0055080A">
        <w:tc>
          <w:tcPr>
            <w:tcW w:w="1615" w:type="dxa"/>
          </w:tcPr>
          <w:p w14:paraId="3EBED8BC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</w:tcPr>
          <w:p w14:paraId="3A8D67E2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B957CB" w:rsidRDefault="008B44F3" w:rsidP="005A0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5080A" w:rsidRPr="00B957CB" w14:paraId="262859D7" w14:textId="77777777" w:rsidTr="0055080A">
        <w:tc>
          <w:tcPr>
            <w:tcW w:w="1615" w:type="dxa"/>
          </w:tcPr>
          <w:p w14:paraId="2E58D257" w14:textId="6D3FFC9D" w:rsidR="0055080A" w:rsidRPr="0062197B" w:rsidRDefault="0055080A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710" w:type="dxa"/>
          </w:tcPr>
          <w:p w14:paraId="208A11B9" w14:textId="4ACAF39E" w:rsidR="0055080A" w:rsidRDefault="0055080A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09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поиск и анализ исторических источников, написанных на одном из древних языков, на иностранном языке </w:t>
            </w:r>
          </w:p>
        </w:tc>
        <w:tc>
          <w:tcPr>
            <w:tcW w:w="5084" w:type="dxa"/>
          </w:tcPr>
          <w:p w14:paraId="66F0D37B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FEE02C8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8ED781E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5B902B27" w14:textId="4D155E8D" w:rsidR="00030FBC" w:rsidRDefault="00030FBC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6AFEF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B957CB" w14:paraId="7611E1E4" w14:textId="77777777" w:rsidTr="0055080A">
        <w:tc>
          <w:tcPr>
            <w:tcW w:w="1615" w:type="dxa"/>
          </w:tcPr>
          <w:p w14:paraId="4FD2D621" w14:textId="3925D8FC" w:rsidR="0055080A" w:rsidRPr="0062197B" w:rsidRDefault="0055080A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710" w:type="dxa"/>
          </w:tcPr>
          <w:p w14:paraId="666D93B7" w14:textId="7C021D53" w:rsidR="0055080A" w:rsidRDefault="0055080A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09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782BFAED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A464704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51F341B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4C8CA9F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C92" w:rsidRPr="00B957CB" w14:paraId="0357ABA7" w14:textId="77777777" w:rsidTr="0055080A">
        <w:tc>
          <w:tcPr>
            <w:tcW w:w="1615" w:type="dxa"/>
          </w:tcPr>
          <w:p w14:paraId="03AB437E" w14:textId="4DDE3E8B" w:rsidR="00424C92" w:rsidRPr="00B957CB" w:rsidRDefault="00424C92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710" w:type="dxa"/>
          </w:tcPr>
          <w:p w14:paraId="5C48FDB5" w14:textId="621245DE" w:rsidR="00424C92" w:rsidRPr="00B957CB" w:rsidRDefault="00424C92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определять новизну и актуальность профессиональных задач, исходя из современного состояния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lastRenderedPageBreak/>
              <w:t>социогуманитарного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5084" w:type="dxa"/>
          </w:tcPr>
          <w:p w14:paraId="720F3AA6" w14:textId="77777777" w:rsidR="00424C92" w:rsidRDefault="00424C92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59CC95F" w14:textId="3AE60CAA" w:rsidR="004E6562" w:rsidRDefault="004E6562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7739E6C9" w14:textId="4D49ECD0" w:rsidR="00424C92" w:rsidRPr="00B957CB" w:rsidRDefault="00424C9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55080A" w:rsidRPr="00B957CB" w14:paraId="0CE36769" w14:textId="77777777" w:rsidTr="0055080A">
        <w:tc>
          <w:tcPr>
            <w:tcW w:w="1615" w:type="dxa"/>
          </w:tcPr>
          <w:p w14:paraId="68C8B51D" w14:textId="6A13F95D" w:rsidR="0055080A" w:rsidRPr="00B957CB" w:rsidRDefault="0055080A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0A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710" w:type="dxa"/>
          </w:tcPr>
          <w:p w14:paraId="76D9068E" w14:textId="1B525A6D" w:rsidR="0055080A" w:rsidRPr="00B957CB" w:rsidRDefault="0055080A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Способность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 </w:t>
            </w:r>
          </w:p>
        </w:tc>
        <w:tc>
          <w:tcPr>
            <w:tcW w:w="5084" w:type="dxa"/>
          </w:tcPr>
          <w:p w14:paraId="4163C1D1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B0F4DF0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EDD5A70" w14:textId="16DF8684" w:rsidR="0055080A" w:rsidRPr="00B957CB" w:rsidRDefault="0055080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B957CB" w14:paraId="22EEF31B" w14:textId="77777777" w:rsidTr="0055080A">
        <w:tc>
          <w:tcPr>
            <w:tcW w:w="1615" w:type="dxa"/>
          </w:tcPr>
          <w:p w14:paraId="0B02F034" w14:textId="567C3489" w:rsidR="0055080A" w:rsidRPr="00B957CB" w:rsidRDefault="0055080A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710" w:type="dxa"/>
          </w:tcPr>
          <w:p w14:paraId="0AC5B231" w14:textId="75F84575" w:rsidR="0055080A" w:rsidRPr="00B957CB" w:rsidRDefault="0055080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Способность формулировать и решать профессиональные задачи с применением междисциплинарных подходов</w:t>
            </w:r>
          </w:p>
        </w:tc>
        <w:tc>
          <w:tcPr>
            <w:tcW w:w="5084" w:type="dxa"/>
          </w:tcPr>
          <w:p w14:paraId="508D839A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FFE8C93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14CC01F4" w14:textId="77777777" w:rsidR="00030FBC" w:rsidRDefault="00030FBC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1B739" w14:textId="73BA6F7C" w:rsidR="0055080A" w:rsidRPr="00B957CB" w:rsidRDefault="0055080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44" w:rsidRPr="00B957CB" w14:paraId="502085D6" w14:textId="77777777" w:rsidTr="0055080A">
        <w:tc>
          <w:tcPr>
            <w:tcW w:w="1615" w:type="dxa"/>
          </w:tcPr>
          <w:p w14:paraId="312F41FF" w14:textId="2E338522" w:rsidR="002B1444" w:rsidRPr="00B957CB" w:rsidRDefault="002B1444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0F6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14:paraId="7D039A37" w14:textId="0D1BEBC0" w:rsidR="002B1444" w:rsidRPr="00B957C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04E5D" w:rsidRPr="00B957CB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635A25BC" w14:textId="77777777" w:rsidR="004E6562" w:rsidRDefault="004E656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Педагогическая деятельность </w:t>
            </w:r>
          </w:p>
          <w:p w14:paraId="7AF33956" w14:textId="77777777" w:rsidR="002B1444" w:rsidRDefault="00204E5D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819"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  <w:p w14:paraId="0E40343B" w14:textId="146695A2" w:rsidR="00030FBC" w:rsidRPr="00B957CB" w:rsidRDefault="00030FBC" w:rsidP="002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B957CB" w14:paraId="04B94ED4" w14:textId="77777777" w:rsidTr="0055080A">
        <w:tc>
          <w:tcPr>
            <w:tcW w:w="1615" w:type="dxa"/>
          </w:tcPr>
          <w:p w14:paraId="3C72463A" w14:textId="70C9C86B" w:rsidR="0055080A" w:rsidRPr="00B957CB" w:rsidRDefault="0055080A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710" w:type="dxa"/>
          </w:tcPr>
          <w:p w14:paraId="06FCEB34" w14:textId="021F3071" w:rsidR="0055080A" w:rsidRPr="00B957CB" w:rsidRDefault="0055080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5E">
              <w:rPr>
                <w:rFonts w:ascii="Times New Roman" w:hAnsi="Times New Roman"/>
                <w:sz w:val="24"/>
                <w:szCs w:val="24"/>
              </w:rPr>
              <w:t xml:space="preserve">Способность осознавать и учитывать социокультурные различия в </w:t>
            </w:r>
            <w:proofErr w:type="gramStart"/>
            <w:r w:rsidRPr="009E51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9E5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</w:tcPr>
          <w:p w14:paraId="595C938E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F959D40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AEB2EAD" w14:textId="77777777" w:rsidR="0055080A" w:rsidRDefault="0055080A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2FD7CBFC" w14:textId="39BE71D9" w:rsidR="00030FBC" w:rsidRPr="00B957CB" w:rsidRDefault="00030FBC" w:rsidP="002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B957CB" w14:paraId="6B123FA3" w14:textId="77777777" w:rsidTr="0055080A">
        <w:tc>
          <w:tcPr>
            <w:tcW w:w="1615" w:type="dxa"/>
          </w:tcPr>
          <w:p w14:paraId="50D3B12F" w14:textId="611E2C90" w:rsidR="005A01D8" w:rsidRPr="00B957CB" w:rsidRDefault="005A01D8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710" w:type="dxa"/>
          </w:tcPr>
          <w:p w14:paraId="6441258C" w14:textId="5DA081D4" w:rsidR="005A01D8" w:rsidRPr="00B957CB" w:rsidRDefault="005A01D8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самостоятельно выявлять источники информации, необходимые для решения профессиональных задач</w:t>
            </w:r>
          </w:p>
        </w:tc>
        <w:tc>
          <w:tcPr>
            <w:tcW w:w="5084" w:type="dxa"/>
          </w:tcPr>
          <w:p w14:paraId="71A182F8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24A6505" w14:textId="5C2A65F1" w:rsidR="005A01D8" w:rsidRPr="00B957CB" w:rsidRDefault="005A01D8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5A01D8" w:rsidRPr="00B957CB" w14:paraId="25C86419" w14:textId="77777777" w:rsidTr="0055080A">
        <w:tc>
          <w:tcPr>
            <w:tcW w:w="1615" w:type="dxa"/>
          </w:tcPr>
          <w:p w14:paraId="0E405B7B" w14:textId="6195C682" w:rsidR="005A01D8" w:rsidRPr="00B957CB" w:rsidRDefault="005A01D8" w:rsidP="000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710" w:type="dxa"/>
          </w:tcPr>
          <w:p w14:paraId="56022DB6" w14:textId="49ED6203" w:rsidR="005A01D8" w:rsidRPr="00B957CB" w:rsidRDefault="005A01D8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      </w:r>
          </w:p>
        </w:tc>
        <w:tc>
          <w:tcPr>
            <w:tcW w:w="5084" w:type="dxa"/>
          </w:tcPr>
          <w:p w14:paraId="32D5DF70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787ABFB" w14:textId="77777777" w:rsidR="005A01D8" w:rsidRDefault="005A01D8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CA08984" w14:textId="47D92209" w:rsidR="004E6562" w:rsidRPr="00B957CB" w:rsidRDefault="004E6562" w:rsidP="00200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9E515E" w14:paraId="6C44FA6E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E658634" w14:textId="095536AE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710" w:type="dxa"/>
          </w:tcPr>
          <w:p w14:paraId="27DA6A69" w14:textId="251F59F9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75238A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3ECB781A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41165E42" w14:textId="77777777" w:rsidR="005A01D8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Культурно-просветительская</w:t>
            </w:r>
          </w:p>
          <w:p w14:paraId="3466F154" w14:textId="6FFB92CD" w:rsidR="004E6562" w:rsidRPr="009E515E" w:rsidRDefault="004E6562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9E515E" w14:paraId="0D915FAC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2D4842C7" w14:textId="616FA046" w:rsidR="0055080A" w:rsidRPr="009E515E" w:rsidRDefault="0055080A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710" w:type="dxa"/>
          </w:tcPr>
          <w:p w14:paraId="483686A9" w14:textId="3720171F" w:rsidR="0055080A" w:rsidRPr="009E515E" w:rsidRDefault="0055080A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BA2">
              <w:rPr>
                <w:rFonts w:ascii="Times New Roman" w:hAnsi="Times New Roman"/>
                <w:sz w:val="24"/>
                <w:szCs w:val="24"/>
              </w:rPr>
              <w:t xml:space="preserve">Способность учиться, приобретать новые знания, умения, в том числе в области, отличной </w:t>
            </w:r>
            <w:proofErr w:type="gramStart"/>
            <w:r w:rsidRPr="00957B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57BA2"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5084" w:type="dxa"/>
          </w:tcPr>
          <w:p w14:paraId="6523D754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B088DE7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372B2759" w14:textId="77777777" w:rsidR="0055080A" w:rsidRPr="009E515E" w:rsidRDefault="0055080A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9E515E" w14:paraId="0BABC368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1D0FF0E6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710" w:type="dxa"/>
          </w:tcPr>
          <w:p w14:paraId="07996FDD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14:paraId="24652FA1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8E0EBC2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47C15B20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5FD1B8CF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9E515E" w14:paraId="652CA15E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16D1875" w14:textId="78A8B0FF" w:rsidR="0055080A" w:rsidRDefault="0055080A" w:rsidP="00550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710" w:type="dxa"/>
          </w:tcPr>
          <w:p w14:paraId="115013E7" w14:textId="7A9B1D3F" w:rsidR="0055080A" w:rsidRPr="0075238A" w:rsidRDefault="0055080A" w:rsidP="00550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5084" w:type="dxa"/>
          </w:tcPr>
          <w:p w14:paraId="2BBDE868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48183EC3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0A" w:rsidRPr="009E515E" w14:paraId="31BDD6A8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349C628A" w14:textId="2F89B4A0" w:rsidR="0055080A" w:rsidRDefault="0055080A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2710" w:type="dxa"/>
          </w:tcPr>
          <w:p w14:paraId="6E7D275D" w14:textId="50E3259B" w:rsidR="0055080A" w:rsidRPr="0075238A" w:rsidRDefault="0055080A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грамотно строить коммуникацию, исходя из целей и ситуации общения</w:t>
            </w:r>
          </w:p>
        </w:tc>
        <w:tc>
          <w:tcPr>
            <w:tcW w:w="5084" w:type="dxa"/>
          </w:tcPr>
          <w:p w14:paraId="35269017" w14:textId="77777777" w:rsidR="0055080A" w:rsidRDefault="0055080A" w:rsidP="0055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525C15D1" w14:textId="77777777" w:rsidR="0055080A" w:rsidRDefault="0055080A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1D8" w:rsidRPr="009E515E" w14:paraId="37BC4975" w14:textId="77777777" w:rsidTr="0055080A">
        <w:tblPrEx>
          <w:tblLook w:val="04A0" w:firstRow="1" w:lastRow="0" w:firstColumn="1" w:lastColumn="0" w:noHBand="0" w:noVBand="1"/>
        </w:tblPrEx>
        <w:tc>
          <w:tcPr>
            <w:tcW w:w="1615" w:type="dxa"/>
          </w:tcPr>
          <w:p w14:paraId="4E340F25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710" w:type="dxa"/>
          </w:tcPr>
          <w:p w14:paraId="3E35DF8D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</w:p>
        </w:tc>
        <w:tc>
          <w:tcPr>
            <w:tcW w:w="5084" w:type="dxa"/>
          </w:tcPr>
          <w:p w14:paraId="33CDE749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D2EA4CC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17518AE" w14:textId="77777777" w:rsidR="005A01D8" w:rsidRDefault="005A01D8" w:rsidP="005A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0440745A" w14:textId="77777777" w:rsidR="005A01D8" w:rsidRPr="009E515E" w:rsidRDefault="005A01D8" w:rsidP="005A0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56FF5" w14:textId="77777777" w:rsidR="008B44F3" w:rsidRPr="00B957CB" w:rsidRDefault="008B44F3" w:rsidP="008B44F3">
      <w:pPr>
        <w:pStyle w:val="1"/>
      </w:pPr>
      <w:r w:rsidRPr="00B957CB">
        <w:rPr>
          <w:rFonts w:eastAsiaTheme="majorEastAsia"/>
        </w:rPr>
        <w:lastRenderedPageBreak/>
        <w:t>Структура и содержание практики</w:t>
      </w:r>
      <w:r w:rsidRPr="00B957CB">
        <w:t xml:space="preserve"> </w:t>
      </w:r>
    </w:p>
    <w:p w14:paraId="3F399CD9" w14:textId="77777777" w:rsidR="008B44F3" w:rsidRPr="00B957CB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617"/>
        <w:gridCol w:w="3976"/>
        <w:gridCol w:w="2257"/>
      </w:tblGrid>
      <w:tr w:rsidR="008B44F3" w:rsidRPr="00B957CB" w14:paraId="07921FF5" w14:textId="77777777" w:rsidTr="0055080A">
        <w:tc>
          <w:tcPr>
            <w:tcW w:w="377" w:type="pct"/>
            <w:vAlign w:val="center"/>
          </w:tcPr>
          <w:p w14:paraId="2042FB9D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44BB7427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077" w:type="pct"/>
            <w:vAlign w:val="center"/>
          </w:tcPr>
          <w:p w14:paraId="6663C5E5" w14:textId="77777777" w:rsidR="008B44F3" w:rsidRPr="00B957CB" w:rsidRDefault="008B44F3" w:rsidP="005A01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1179" w:type="pct"/>
            <w:vAlign w:val="center"/>
          </w:tcPr>
          <w:p w14:paraId="1CABD835" w14:textId="21E4EF2A" w:rsidR="008B44F3" w:rsidRPr="00B957CB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B957CB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5080A" w:rsidRPr="00B957CB" w14:paraId="5C8AF7A9" w14:textId="77777777" w:rsidTr="0055080A">
        <w:tc>
          <w:tcPr>
            <w:tcW w:w="377" w:type="pct"/>
          </w:tcPr>
          <w:p w14:paraId="39E04409" w14:textId="6116984F" w:rsidR="0055080A" w:rsidRPr="00B957CB" w:rsidRDefault="0055080A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14:paraId="6B9ED2A7" w14:textId="21E90357" w:rsidR="0055080A" w:rsidRPr="00B957CB" w:rsidRDefault="0055080A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2077" w:type="pct"/>
          </w:tcPr>
          <w:p w14:paraId="2E8FE287" w14:textId="27D52FFE" w:rsidR="0055080A" w:rsidRDefault="0055080A" w:rsidP="005508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популяризация исторических знаний в СМИ, публичных лекциях, теле- и ради</w:t>
            </w:r>
            <w:proofErr w:type="gramStart"/>
            <w:r w:rsidRPr="00D5626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передачах, в сети Интернет и в иных формах</w:t>
            </w:r>
            <w:r w:rsidR="00DC1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BE5">
              <w:rPr>
                <w:rFonts w:ascii="Times New Roman" w:hAnsi="Times New Roman"/>
                <w:sz w:val="24"/>
                <w:szCs w:val="24"/>
              </w:rPr>
              <w:t>современные принципы работы с аудиторией разного типа</w:t>
            </w:r>
            <w:r w:rsidR="00DC1B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B19A74" w14:textId="77777777" w:rsidR="002B0F9F" w:rsidRDefault="0055080A" w:rsidP="005508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080A">
              <w:rPr>
                <w:rFonts w:ascii="Times New Roman" w:hAnsi="Times New Roman"/>
                <w:sz w:val="24"/>
                <w:szCs w:val="24"/>
              </w:rPr>
              <w:t>содержательная разработка и научное обоснование историко-культурных аспектов деятельности ор</w:t>
            </w:r>
            <w:r w:rsidR="002B0F9F">
              <w:rPr>
                <w:rFonts w:ascii="Times New Roman" w:hAnsi="Times New Roman"/>
                <w:sz w:val="24"/>
                <w:szCs w:val="24"/>
              </w:rPr>
              <w:t>ганизаций и учреждений культуры</w:t>
            </w:r>
            <w:r w:rsidRPr="0055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0B098" w14:textId="5E98E623" w:rsidR="002B0F9F" w:rsidRDefault="002B0F9F" w:rsidP="002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характера работы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  <w:p w14:paraId="47043226" w14:textId="5B07DA35" w:rsidR="0055080A" w:rsidRPr="00200819" w:rsidRDefault="002B0F9F" w:rsidP="00DC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принципов организации и управления современных СМИ</w:t>
            </w:r>
            <w:r w:rsidR="0055080A" w:rsidRPr="00550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</w:tcPr>
          <w:p w14:paraId="0704C1C9" w14:textId="0DB824EB" w:rsidR="0055080A" w:rsidRPr="00B957CB" w:rsidRDefault="0055080A" w:rsidP="00B7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 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717FD"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717FD">
              <w:rPr>
                <w:rFonts w:ascii="Times New Roman" w:hAnsi="Times New Roman"/>
                <w:sz w:val="24"/>
                <w:szCs w:val="24"/>
              </w:rPr>
              <w:t xml:space="preserve">ОПК-3; </w:t>
            </w:r>
            <w:r>
              <w:rPr>
                <w:rFonts w:ascii="Times New Roman" w:hAnsi="Times New Roman"/>
                <w:sz w:val="24"/>
                <w:szCs w:val="24"/>
              </w:rPr>
              <w:t>УК-4; УК-5; УК-9</w:t>
            </w:r>
          </w:p>
        </w:tc>
      </w:tr>
      <w:tr w:rsidR="006B367B" w:rsidRPr="00B957CB" w14:paraId="12B9BC94" w14:textId="77777777" w:rsidTr="0055080A">
        <w:tc>
          <w:tcPr>
            <w:tcW w:w="377" w:type="pct"/>
          </w:tcPr>
          <w:p w14:paraId="0BE09E0C" w14:textId="116785B1" w:rsidR="006B367B" w:rsidRPr="00B957CB" w:rsidRDefault="00200819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14:paraId="431BF3FF" w14:textId="26D29C2C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077" w:type="pct"/>
          </w:tcPr>
          <w:p w14:paraId="78729A29" w14:textId="5607C307" w:rsidR="006B367B" w:rsidRPr="00B957C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74F5EA63" w14:textId="476A795B" w:rsidR="006B367B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489E5BAB" w14:textId="4A178ED2" w:rsidR="002B0F9F" w:rsidRPr="002B0F9F" w:rsidRDefault="002B0F9F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0F9F">
              <w:rPr>
                <w:rFonts w:ascii="Times New Roman" w:hAnsi="Times New Roman"/>
                <w:sz w:val="24"/>
                <w:szCs w:val="24"/>
              </w:rPr>
              <w:t>участие в подготовке обзоров, отчетов и научных публикаций (их разделов), подготовка рефератов, аннотаций, докладов и библиографических пособий по тематике проводимых исследований (на русском и иностранных языках);</w:t>
            </w:r>
          </w:p>
          <w:p w14:paraId="0B8EE09E" w14:textId="11169C53" w:rsidR="006B367B" w:rsidRPr="002B0F9F" w:rsidRDefault="006B367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F9F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75051513" w14:textId="440552FC" w:rsidR="002B0F9F" w:rsidRDefault="002B0F9F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0F9F">
              <w:rPr>
                <w:rFonts w:ascii="Times New Roman" w:hAnsi="Times New Roman"/>
                <w:sz w:val="24"/>
                <w:szCs w:val="24"/>
              </w:rPr>
              <w:t>системное изучение и критическое</w:t>
            </w:r>
          </w:p>
          <w:p w14:paraId="04C49F23" w14:textId="6AB4E32C" w:rsidR="002B0F9F" w:rsidRPr="002B0F9F" w:rsidRDefault="002B0F9F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F9F">
              <w:rPr>
                <w:rFonts w:ascii="Times New Roman" w:hAnsi="Times New Roman"/>
                <w:sz w:val="24"/>
                <w:szCs w:val="24"/>
              </w:rPr>
              <w:t>осмысление эмпирических процессов, существующего опыта по тематике исследования, теоретических и прикладных методов их анализа;</w:t>
            </w:r>
          </w:p>
          <w:p w14:paraId="7BEC4970" w14:textId="11F3BCEC" w:rsidR="006B367B" w:rsidRPr="00B957CB" w:rsidRDefault="006B367B" w:rsidP="0055080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формации</w:t>
            </w:r>
            <w:r w:rsidR="002B0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pct"/>
          </w:tcPr>
          <w:p w14:paraId="32CA3756" w14:textId="2AE974A2" w:rsidR="006B367B" w:rsidRPr="00B957CB" w:rsidRDefault="004E6562" w:rsidP="00B7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 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717FD"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4;</w:t>
            </w:r>
            <w:r w:rsidR="00B717FD"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5;</w:t>
            </w:r>
            <w:r w:rsidR="00B717FD"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ОПК-5; УК-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УК-5; </w:t>
            </w:r>
            <w:r w:rsidR="00B717FD">
              <w:rPr>
                <w:rFonts w:ascii="Times New Roman" w:hAnsi="Times New Roman"/>
                <w:sz w:val="24"/>
                <w:szCs w:val="24"/>
              </w:rPr>
              <w:t xml:space="preserve">УК-7; УК-8; </w:t>
            </w: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6B367B" w:rsidRPr="00B957CB" w14:paraId="555DBBBB" w14:textId="77777777" w:rsidTr="0055080A">
        <w:tc>
          <w:tcPr>
            <w:tcW w:w="377" w:type="pct"/>
          </w:tcPr>
          <w:p w14:paraId="10028C50" w14:textId="1CB4ED57" w:rsidR="006B367B" w:rsidRPr="00B957CB" w:rsidRDefault="00200819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pct"/>
          </w:tcPr>
          <w:p w14:paraId="4CCD92FB" w14:textId="063478B8" w:rsidR="006B367B" w:rsidRPr="00B957CB" w:rsidRDefault="006B367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077" w:type="pct"/>
          </w:tcPr>
          <w:p w14:paraId="40595333" w14:textId="77777777" w:rsidR="0055080A" w:rsidRPr="0055080A" w:rsidRDefault="006B367B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8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080A" w:rsidRPr="0055080A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0A582B8B" w14:textId="6BF28516" w:rsidR="0055080A" w:rsidRPr="0055080A" w:rsidRDefault="0055080A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080A">
              <w:rPr>
                <w:rFonts w:ascii="Times New Roman" w:hAnsi="Times New Roman"/>
                <w:sz w:val="24"/>
                <w:szCs w:val="24"/>
              </w:rPr>
              <w:t xml:space="preserve">- проведение прикладных исследований с заданной целью в области </w:t>
            </w:r>
            <w:proofErr w:type="spellStart"/>
            <w:r w:rsidRPr="0055080A">
              <w:rPr>
                <w:rFonts w:ascii="Times New Roman" w:hAnsi="Times New Roman"/>
                <w:sz w:val="24"/>
                <w:szCs w:val="24"/>
              </w:rPr>
              <w:t>социальногуманитарных</w:t>
            </w:r>
            <w:proofErr w:type="spellEnd"/>
            <w:r w:rsidRPr="0055080A">
              <w:rPr>
                <w:rFonts w:ascii="Times New Roman" w:hAnsi="Times New Roman"/>
                <w:sz w:val="24"/>
                <w:szCs w:val="24"/>
              </w:rPr>
              <w:t xml:space="preserve"> наук; </w:t>
            </w:r>
          </w:p>
          <w:p w14:paraId="058C90B0" w14:textId="78C05A30" w:rsidR="006B367B" w:rsidRPr="00B957CB" w:rsidRDefault="0055080A" w:rsidP="00A72AA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6B367B" w:rsidRPr="00B957CB">
              <w:rPr>
                <w:rFonts w:ascii="Times New Roman" w:hAnsi="Times New Roman"/>
                <w:sz w:val="24"/>
                <w:szCs w:val="24"/>
              </w:rPr>
              <w:t>работа с исторически сложившимися комплексами информационных ресурсов (архивов, библиотек, музеев, государственных и коммерческих учреждений и предпр</w:t>
            </w:r>
            <w:r w:rsidR="002B0F9F">
              <w:rPr>
                <w:rFonts w:ascii="Times New Roman" w:hAnsi="Times New Roman"/>
                <w:sz w:val="24"/>
                <w:szCs w:val="24"/>
              </w:rPr>
              <w:t>иятий, Интернет- ресурсы и др.)</w:t>
            </w:r>
          </w:p>
        </w:tc>
        <w:tc>
          <w:tcPr>
            <w:tcW w:w="1179" w:type="pct"/>
          </w:tcPr>
          <w:p w14:paraId="7C9759D2" w14:textId="2819DA53" w:rsidR="006B367B" w:rsidRPr="00B957CB" w:rsidRDefault="004E6562" w:rsidP="00B7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9; ПК-11;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 ОПК-</w:t>
            </w:r>
            <w:r w:rsidR="00B717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717FD">
              <w:rPr>
                <w:rFonts w:ascii="Times New Roman" w:hAnsi="Times New Roman"/>
                <w:sz w:val="24"/>
                <w:szCs w:val="24"/>
              </w:rPr>
              <w:t xml:space="preserve">ОПК-4; ОПК-5; ОПК-10; </w:t>
            </w:r>
            <w:r>
              <w:rPr>
                <w:rFonts w:ascii="Times New Roman" w:hAnsi="Times New Roman"/>
                <w:sz w:val="24"/>
                <w:szCs w:val="24"/>
              </w:rPr>
              <w:t>УК-5; УК-9</w:t>
            </w:r>
          </w:p>
        </w:tc>
      </w:tr>
    </w:tbl>
    <w:p w14:paraId="119D1EBD" w14:textId="77777777" w:rsidR="008B44F3" w:rsidRPr="00B957C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B67CAF8" w14:textId="4E6FF5DF" w:rsidR="002F744D" w:rsidRPr="00B957CB" w:rsidRDefault="002F744D" w:rsidP="002F744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  <w:t xml:space="preserve">Практика проводится на </w:t>
      </w:r>
      <w:r w:rsidR="00DC1BE5">
        <w:rPr>
          <w:rFonts w:ascii="Times New Roman" w:hAnsi="Times New Roman"/>
          <w:sz w:val="24"/>
          <w:szCs w:val="24"/>
        </w:rPr>
        <w:t>третьем</w:t>
      </w:r>
      <w:r w:rsidRPr="00B957CB">
        <w:rPr>
          <w:rFonts w:ascii="Times New Roman" w:hAnsi="Times New Roman"/>
          <w:sz w:val="24"/>
          <w:szCs w:val="24"/>
        </w:rPr>
        <w:t xml:space="preserve"> курсе в третьем модуле (март), точные даты каждый год устанавливаются </w:t>
      </w:r>
      <w:proofErr w:type="spellStart"/>
      <w:r w:rsidRPr="00B957CB">
        <w:rPr>
          <w:rFonts w:ascii="Times New Roman" w:hAnsi="Times New Roman"/>
          <w:sz w:val="24"/>
          <w:szCs w:val="24"/>
        </w:rPr>
        <w:t>РУПом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. Длительность практики согласно </w:t>
      </w:r>
      <w:proofErr w:type="spellStart"/>
      <w:r w:rsidRPr="00B957CB">
        <w:rPr>
          <w:rFonts w:ascii="Times New Roman" w:hAnsi="Times New Roman"/>
          <w:sz w:val="24"/>
          <w:szCs w:val="24"/>
        </w:rPr>
        <w:t>РУПу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 по </w:t>
      </w:r>
      <w:r w:rsidR="00DC1BE5">
        <w:rPr>
          <w:rFonts w:ascii="Times New Roman" w:hAnsi="Times New Roman"/>
          <w:sz w:val="24"/>
          <w:szCs w:val="24"/>
        </w:rPr>
        <w:t>5</w:t>
      </w:r>
      <w:r w:rsidRPr="00B957CB">
        <w:rPr>
          <w:rFonts w:ascii="Times New Roman" w:hAnsi="Times New Roman"/>
          <w:sz w:val="24"/>
          <w:szCs w:val="24"/>
        </w:rPr>
        <w:t xml:space="preserve"> рабочих дней (всего 1</w:t>
      </w:r>
      <w:r w:rsidR="00DC1BE5">
        <w:rPr>
          <w:rFonts w:ascii="Times New Roman" w:hAnsi="Times New Roman"/>
          <w:sz w:val="24"/>
          <w:szCs w:val="24"/>
        </w:rPr>
        <w:t>0</w:t>
      </w:r>
      <w:r w:rsidRPr="00B957CB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</w:t>
      </w:r>
    </w:p>
    <w:p w14:paraId="37E27020" w14:textId="3D167FC9" w:rsidR="002F744D" w:rsidRPr="00B957CB" w:rsidRDefault="00DC1BE5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в</w:t>
      </w:r>
      <w:r w:rsidRPr="00526999">
        <w:rPr>
          <w:rFonts w:ascii="Times New Roman" w:hAnsi="Times New Roman"/>
          <w:sz w:val="24"/>
          <w:szCs w:val="24"/>
        </w:rPr>
        <w:t xml:space="preserve"> средствах массовой информации Санкт-Петербурга</w:t>
      </w:r>
      <w:r w:rsidR="002F744D" w:rsidRPr="00B957CB">
        <w:rPr>
          <w:rFonts w:ascii="Times New Roman" w:hAnsi="Times New Roman"/>
          <w:sz w:val="24"/>
          <w:szCs w:val="24"/>
        </w:rPr>
        <w:t xml:space="preserve"> или любого региона России, по желанию студента.</w:t>
      </w:r>
    </w:p>
    <w:p w14:paraId="04F441E9" w14:textId="620BA8C3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Студенты могут</w:t>
      </w:r>
      <w:r>
        <w:rPr>
          <w:rFonts w:ascii="Times New Roman" w:hAnsi="Times New Roman"/>
          <w:sz w:val="24"/>
          <w:szCs w:val="24"/>
        </w:rPr>
        <w:t>,</w:t>
      </w:r>
      <w:r w:rsidRPr="00B957CB">
        <w:rPr>
          <w:rFonts w:ascii="Times New Roman" w:hAnsi="Times New Roman"/>
          <w:sz w:val="24"/>
          <w:szCs w:val="24"/>
        </w:rPr>
        <w:t xml:space="preserve"> как самостоятельно осуществлять поиск мест практики, согласовывая место прохождения с руководителем практики от факультета (в этом случае студенты предоставляют в Учебный офис письмо от организации о предоставлении места прохождения практики с указанием срока ее проведения и контактами руководителя практики), так и быть распределенными </w:t>
      </w:r>
      <w:r w:rsidR="00DC1BE5">
        <w:rPr>
          <w:rFonts w:ascii="Times New Roman" w:hAnsi="Times New Roman"/>
          <w:sz w:val="24"/>
          <w:szCs w:val="24"/>
        </w:rPr>
        <w:t>по организациям-партнерам Университета</w:t>
      </w:r>
      <w:r w:rsidRPr="00B957CB">
        <w:rPr>
          <w:rFonts w:ascii="Times New Roman" w:hAnsi="Times New Roman"/>
          <w:sz w:val="24"/>
          <w:szCs w:val="24"/>
        </w:rPr>
        <w:t xml:space="preserve">. </w:t>
      </w:r>
    </w:p>
    <w:p w14:paraId="299149A8" w14:textId="74562D68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Содержание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45C38CD8" w14:textId="77777777" w:rsidR="002F744D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79FF1A00" w14:textId="77777777" w:rsidR="002F744D" w:rsidRPr="00B957CB" w:rsidRDefault="002F744D" w:rsidP="002F744D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55D5D" w14:textId="77777777" w:rsidR="00037EE1" w:rsidRPr="00B957CB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B957CB" w:rsidRDefault="008B44F3" w:rsidP="008B44F3">
      <w:pPr>
        <w:pStyle w:val="1"/>
      </w:pPr>
      <w:r w:rsidRPr="00B957CB">
        <w:t>Формы отчетности по практике</w:t>
      </w:r>
    </w:p>
    <w:p w14:paraId="12B348E1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32717B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9B5B3D" w14:textId="77777777" w:rsidR="002F744D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отражающих выполнение индивидуального задания во время практики, полученные </w:t>
      </w:r>
      <w:r>
        <w:rPr>
          <w:rFonts w:ascii="Times New Roman" w:hAnsi="Times New Roman"/>
          <w:sz w:val="24"/>
          <w:szCs w:val="24"/>
        </w:rPr>
        <w:lastRenderedPageBreak/>
        <w:t>навыки и умения, сформированные компетенции.</w:t>
      </w:r>
    </w:p>
    <w:p w14:paraId="131BE338" w14:textId="77777777" w:rsidR="00DC1BE5" w:rsidRDefault="00DC1BE5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07F2C6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0BF319C" w14:textId="77777777" w:rsidR="00DC1BE5" w:rsidRPr="00CB3C63" w:rsidRDefault="00DC1BE5" w:rsidP="00DC1B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Отчет о прохождении архивной практики</w:t>
      </w:r>
      <w:r w:rsidRPr="00CB3C63"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51DF0BB5" w14:textId="77777777" w:rsidR="00DC1BE5" w:rsidRPr="00CB3C63" w:rsidRDefault="00DC1BE5" w:rsidP="00DC1B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 титульном листе отчета по практике руководителем от Университета выставляется оценка за практику по 10-бальной шкале. Примерная форма представлена в Приложении 1</w:t>
      </w:r>
      <w:r>
        <w:rPr>
          <w:rFonts w:ascii="Times New Roman" w:hAnsi="Times New Roman"/>
          <w:sz w:val="24"/>
          <w:szCs w:val="24"/>
        </w:rPr>
        <w:t>.</w:t>
      </w:r>
    </w:p>
    <w:p w14:paraId="74D0F704" w14:textId="77777777" w:rsidR="00DC1BE5" w:rsidRPr="00CB3C63" w:rsidRDefault="00DC1BE5" w:rsidP="00DC1B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с места прохождения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куратором организации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0FA1539C" w14:textId="77777777" w:rsidR="00DC1BE5" w:rsidRPr="00CB3C63" w:rsidRDefault="00DC1BE5" w:rsidP="00DC1BE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подписывается руководителем практики от организации и заверяется печатью, либо выполняется на официальном бланке организации (допускается без печати).</w:t>
      </w:r>
    </w:p>
    <w:p w14:paraId="3B114497" w14:textId="77777777" w:rsidR="00DC1BE5" w:rsidRPr="00CB3C63" w:rsidRDefault="00DC1BE5" w:rsidP="00DC1B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081222F" w14:textId="77777777" w:rsidR="00DC1BE5" w:rsidRDefault="00DC1BE5" w:rsidP="00DC1B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подписанный руководителем практики от Организации, руководителем практики от Университета, студентом, в котором отражен алгоритм деятельности студента в период практики, описание результатов деятельности, примеры от</w:t>
      </w:r>
      <w:r>
        <w:rPr>
          <w:rFonts w:ascii="Times New Roman" w:hAnsi="Times New Roman"/>
          <w:sz w:val="24"/>
          <w:szCs w:val="24"/>
        </w:rPr>
        <w:t>работки компетенций на практике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4).</w:t>
      </w:r>
    </w:p>
    <w:p w14:paraId="150929F0" w14:textId="77777777" w:rsidR="00DC1BE5" w:rsidRDefault="00DC1BE5" w:rsidP="00DC1BE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1B9A8CE5" w14:textId="77777777" w:rsidR="00DC1BE5" w:rsidRPr="00CB3C63" w:rsidRDefault="00DC1BE5" w:rsidP="00DC1BE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4D18732F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8DA7046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F12052C" w14:textId="77777777" w:rsidR="002F744D" w:rsidRPr="00B957CB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15D375D" w14:textId="77777777" w:rsidR="002F744D" w:rsidRDefault="002F744D" w:rsidP="002F744D">
      <w:pPr>
        <w:pStyle w:val="1"/>
      </w:pPr>
      <w:r w:rsidRPr="00B957CB">
        <w:t xml:space="preserve"> </w:t>
      </w:r>
      <w:r>
        <w:t xml:space="preserve">ТЕКУЩИЙ КОНТРОЛЬ И </w:t>
      </w:r>
      <w:r w:rsidRPr="00B957CB">
        <w:t>промежуточная аттестация по практике</w:t>
      </w:r>
    </w:p>
    <w:p w14:paraId="70219E1C" w14:textId="77777777" w:rsidR="002F744D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BB8245" w14:textId="77777777" w:rsidR="002F744D" w:rsidRPr="006350A5" w:rsidRDefault="002F744D" w:rsidP="002F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1078BD7" w14:textId="77777777" w:rsidR="00DC1BE5" w:rsidRPr="006350A5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98C9477" w14:textId="77777777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21287F83" w14:textId="77777777" w:rsidR="00DC1BE5" w:rsidRDefault="00DC1BE5" w:rsidP="00DC1BE5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29B075D2" w14:textId="77777777" w:rsidR="00DC1BE5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71A4B9BA" w14:textId="77777777" w:rsidR="00DC1BE5" w:rsidRPr="00DC3890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5775F680" w14:textId="3F0A48DE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>места прохождения практики (</w:t>
      </w:r>
      <w:proofErr w:type="spellStart"/>
      <w:r>
        <w:rPr>
          <w:rFonts w:ascii="Times New Roman" w:hAnsi="Times New Roman"/>
          <w:sz w:val="24"/>
          <w:szCs w:val="24"/>
        </w:rPr>
        <w:t>щрганизации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37E75EC" w14:textId="2276B4FE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057ECE62" w14:textId="089A4943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</w:t>
      </w:r>
      <w:r>
        <w:rPr>
          <w:rFonts w:ascii="Times New Roman" w:hAnsi="Times New Roman"/>
          <w:sz w:val="24"/>
          <w:szCs w:val="24"/>
        </w:rPr>
        <w:t xml:space="preserve"> в регионе</w:t>
      </w:r>
      <w:r>
        <w:rPr>
          <w:rFonts w:ascii="Times New Roman" w:hAnsi="Times New Roman"/>
          <w:sz w:val="24"/>
          <w:szCs w:val="24"/>
        </w:rPr>
        <w:t>;</w:t>
      </w:r>
    </w:p>
    <w:p w14:paraId="6CC02B70" w14:textId="7750DB8A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 xml:space="preserve">подразделений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234F5D7A" w14:textId="3CB38E36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подразделений</w:t>
      </w:r>
      <w:r>
        <w:rPr>
          <w:rFonts w:ascii="Times New Roman" w:hAnsi="Times New Roman"/>
          <w:sz w:val="24"/>
          <w:szCs w:val="24"/>
        </w:rPr>
        <w:t>;</w:t>
      </w:r>
    </w:p>
    <w:p w14:paraId="36C1D97A" w14:textId="77777777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45C0F416" w14:textId="77777777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lastRenderedPageBreak/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1660D6DF" w14:textId="77777777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1C1FEB8D" w14:textId="24A05906" w:rsidR="00DC1BE5" w:rsidRPr="00DC3890" w:rsidRDefault="00DC1BE5" w:rsidP="00DC1BE5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 xml:space="preserve">вления </w:t>
      </w:r>
      <w:r w:rsidRPr="00DC3890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4EF0E937" w14:textId="77777777" w:rsidR="007A3562" w:rsidRPr="00CE467C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B2FCEA8" w14:textId="77777777" w:rsidR="007A3562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7B72E" w14:textId="77777777" w:rsidR="007A3562" w:rsidRPr="00CE467C" w:rsidRDefault="007A3562" w:rsidP="007A3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0596274" w14:textId="77777777" w:rsidR="00DC1BE5" w:rsidRDefault="007A3562" w:rsidP="00DC1B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1BE5"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="00DC1BE5"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="00DC1BE5"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="00DC1BE5"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DC1BE5">
        <w:rPr>
          <w:rFonts w:ascii="Times New Roman" w:hAnsi="Times New Roman"/>
          <w:color w:val="000000"/>
          <w:sz w:val="24"/>
          <w:szCs w:val="24"/>
        </w:rPr>
        <w:t>аттестации</w:t>
      </w:r>
      <w:r w:rsidR="00DC1BE5"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 w:rsidR="00DC1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022BBE7" w14:textId="77777777" w:rsidR="00DC1BE5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8F7CDB" w14:textId="77777777" w:rsidR="00DC1BE5" w:rsidRPr="00B957CB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3EB5EBFF" w14:textId="77777777" w:rsidR="00DC1BE5" w:rsidRPr="00B957CB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42B7B03" w14:textId="77777777" w:rsidR="00DC1BE5" w:rsidRPr="00402387" w:rsidRDefault="00DC1BE5" w:rsidP="00DC1BE5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характеристика</w:t>
      </w:r>
    </w:p>
    <w:p w14:paraId="731B1913" w14:textId="77777777" w:rsidR="00DC1BE5" w:rsidRPr="00CB3C63" w:rsidRDefault="00DC1BE5" w:rsidP="00DC1BE5">
      <w:pPr>
        <w:pStyle w:val="21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proofErr w:type="gramEnd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 за </w:t>
      </w:r>
      <w:r>
        <w:rPr>
          <w:rFonts w:ascii="Times New Roman" w:eastAsia="Arial Unicode MS" w:hAnsi="Times New Roman" w:cs="Times New Roman"/>
          <w:sz w:val="24"/>
          <w:szCs w:val="24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выставляемая руководителем практики от Университета</w:t>
      </w:r>
    </w:p>
    <w:p w14:paraId="719DD8D3" w14:textId="77777777" w:rsidR="00DC1BE5" w:rsidRPr="00CB3C63" w:rsidRDefault="00DC1BE5" w:rsidP="00DC1BE5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</w:t>
      </w:r>
      <w:r>
        <w:rPr>
          <w:rFonts w:ascii="Times New Roman" w:eastAsia="Arial Unicode MS" w:hAnsi="Times New Roman" w:cs="Times New Roman"/>
          <w:sz w:val="24"/>
          <w:szCs w:val="24"/>
        </w:rPr>
        <w:t>от О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рганизации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F93F849" w14:textId="77777777" w:rsidR="00DC1BE5" w:rsidRPr="00CB3C63" w:rsidRDefault="00DC1BE5" w:rsidP="00DC1BE5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7AA8D611" w14:textId="77777777" w:rsidR="00DC1BE5" w:rsidRPr="00CB3C63" w:rsidRDefault="00DC1BE5" w:rsidP="00DC1BE5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3A294A4E" w14:textId="77777777" w:rsidR="00DC1BE5" w:rsidRPr="00F61906" w:rsidRDefault="00DC1BE5" w:rsidP="00DC1BE5">
      <w:pPr>
        <w:pStyle w:val="2"/>
      </w:pPr>
    </w:p>
    <w:p w14:paraId="5D145D0A" w14:textId="77777777" w:rsidR="00DC1BE5" w:rsidRPr="00F61906" w:rsidRDefault="00DC1BE5" w:rsidP="00DC1BE5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71422624" w14:textId="77777777" w:rsidR="00DC1BE5" w:rsidRPr="00F61906" w:rsidRDefault="00DC1BE5" w:rsidP="00DC1BE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BE274C" w14:textId="77777777" w:rsidR="00DC1BE5" w:rsidRPr="00CB3C63" w:rsidRDefault="00DC1BE5" w:rsidP="00DC1B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>Результаты прохождения архивной практики оценивается по следующей десятибалльной 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DC1BE5" w:rsidRPr="00CB3C63" w14:paraId="4F03D9B8" w14:textId="77777777" w:rsidTr="002E47BB">
        <w:tc>
          <w:tcPr>
            <w:tcW w:w="1384" w:type="dxa"/>
          </w:tcPr>
          <w:p w14:paraId="46F63798" w14:textId="77777777" w:rsidR="00DC1BE5" w:rsidRPr="00CB3C63" w:rsidRDefault="00DC1BE5" w:rsidP="002E4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6EBFA9C4" w14:textId="77777777" w:rsidR="00DC1BE5" w:rsidRPr="00CB3C63" w:rsidRDefault="00DC1BE5" w:rsidP="002E4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49E0C574" w14:textId="77777777" w:rsidR="00DC1BE5" w:rsidRPr="00CB3C63" w:rsidRDefault="00DC1BE5" w:rsidP="002E4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DC1BE5" w:rsidRPr="00CB3C63" w14:paraId="37EC9704" w14:textId="77777777" w:rsidTr="002E47BB">
        <w:tc>
          <w:tcPr>
            <w:tcW w:w="1384" w:type="dxa"/>
          </w:tcPr>
          <w:p w14:paraId="61C434DE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F2D1E5C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14:paraId="40F296F9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3596A959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521" w:type="dxa"/>
          </w:tcPr>
          <w:p w14:paraId="6FEB7B78" w14:textId="6D5B48CA" w:rsidR="00DC1BE5" w:rsidRPr="00CB3C63" w:rsidRDefault="00DC1BE5" w:rsidP="007D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продукт </w:t>
            </w:r>
            <w:r w:rsidR="007D50EC">
              <w:rPr>
                <w:rFonts w:ascii="Times New Roman" w:hAnsi="Times New Roman"/>
                <w:sz w:val="24"/>
                <w:szCs w:val="24"/>
              </w:rPr>
              <w:t>(создана историческая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научно-популярная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подкаст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>, блог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DC1BE5" w:rsidRPr="00CB3C63" w14:paraId="30B7BBEF" w14:textId="77777777" w:rsidTr="002E47BB">
        <w:tc>
          <w:tcPr>
            <w:tcW w:w="1384" w:type="dxa"/>
          </w:tcPr>
          <w:p w14:paraId="0A6A4800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14:paraId="2A58EFC8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30F3A5F2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521" w:type="dxa"/>
          </w:tcPr>
          <w:p w14:paraId="0E320A09" w14:textId="208A9316" w:rsidR="00DC1BE5" w:rsidRPr="00CB3C63" w:rsidRDefault="00DC1BE5" w:rsidP="007D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медийный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EC" w:rsidRPr="00CB3C63">
              <w:rPr>
                <w:rFonts w:ascii="Times New Roman" w:hAnsi="Times New Roman"/>
                <w:sz w:val="24"/>
                <w:szCs w:val="24"/>
              </w:rPr>
              <w:t xml:space="preserve">продукт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(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r w:rsidR="007D50EC" w:rsidRPr="00CB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научно-популярная статья,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подкаст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>, блог и т.п.</w:t>
            </w:r>
            <w:r w:rsidR="007D50EC">
              <w:rPr>
                <w:rFonts w:ascii="Times New Roman" w:hAnsi="Times New Roman"/>
                <w:sz w:val="24"/>
                <w:szCs w:val="24"/>
              </w:rPr>
              <w:t>)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, осуществлена помощь в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 подготовке к публикации научно-популярной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статьи, 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осуществлена подборка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медийному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 xml:space="preserve"> продукту и проч.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; либо частично отработаны и применены на практике три и менее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компетенции. Незначительные замечания от представителей организации.</w:t>
            </w:r>
          </w:p>
        </w:tc>
      </w:tr>
      <w:tr w:rsidR="00DC1BE5" w:rsidRPr="00CB3C63" w14:paraId="66DCFF5C" w14:textId="77777777" w:rsidTr="002E47BB">
        <w:tc>
          <w:tcPr>
            <w:tcW w:w="1384" w:type="dxa"/>
          </w:tcPr>
          <w:p w14:paraId="13B1904D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 </w:t>
            </w:r>
          </w:p>
          <w:p w14:paraId="1DF99099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0A2D0105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521" w:type="dxa"/>
          </w:tcPr>
          <w:p w14:paraId="7B8CE292" w14:textId="54BC7A08" w:rsidR="00DC1BE5" w:rsidRPr="00CB3C63" w:rsidRDefault="00DC1BE5" w:rsidP="007D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</w:t>
            </w:r>
            <w:r w:rsidR="007D50E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ии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продукт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а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(осуществлена минимальная помощь в подготовке к публикации научно</w:t>
            </w:r>
            <w:r w:rsidR="007D50EC">
              <w:rPr>
                <w:rFonts w:ascii="Times New Roman" w:hAnsi="Times New Roman"/>
                <w:sz w:val="24"/>
                <w:szCs w:val="24"/>
              </w:rPr>
              <w:t>-популярной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статьи,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подкаста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>, блога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DC1BE5" w:rsidRPr="00CB3C63" w14:paraId="243539CC" w14:textId="77777777" w:rsidTr="002E47BB">
        <w:tc>
          <w:tcPr>
            <w:tcW w:w="1384" w:type="dxa"/>
          </w:tcPr>
          <w:p w14:paraId="473D6415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935568B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14:paraId="2E45CEF7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4721A39C" w14:textId="77777777" w:rsidR="00DC1BE5" w:rsidRPr="00CB3C63" w:rsidRDefault="00DC1BE5" w:rsidP="002E47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6521" w:type="dxa"/>
          </w:tcPr>
          <w:p w14:paraId="708E7541" w14:textId="2B752C27" w:rsidR="00DC1BE5" w:rsidRPr="00CB3C63" w:rsidRDefault="00DC1BE5" w:rsidP="007D50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неполный</w:t>
            </w:r>
            <w:r w:rsidR="007D50EC">
              <w:rPr>
                <w:rFonts w:ascii="Times New Roman" w:hAnsi="Times New Roman"/>
                <w:sz w:val="24"/>
                <w:szCs w:val="24"/>
              </w:rPr>
              <w:t>.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Цель практики не выполнена </w:t>
            </w:r>
            <w:r w:rsidR="007D50EC">
              <w:rPr>
                <w:rFonts w:ascii="Times New Roman" w:hAnsi="Times New Roman"/>
                <w:sz w:val="24"/>
                <w:szCs w:val="24"/>
              </w:rPr>
              <w:t>даже частично: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либо созданный </w:t>
            </w:r>
            <w:proofErr w:type="spellStart"/>
            <w:r w:rsidR="007D50EC">
              <w:rPr>
                <w:rFonts w:ascii="Times New Roman" w:hAnsi="Times New Roman"/>
                <w:sz w:val="24"/>
                <w:szCs w:val="24"/>
              </w:rPr>
              <w:t>медийный</w:t>
            </w:r>
            <w:proofErr w:type="spellEnd"/>
            <w:r w:rsidR="007D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продукт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28F71244" w14:textId="77777777" w:rsidR="00DC1BE5" w:rsidRPr="00CB3C63" w:rsidRDefault="00DC1BE5" w:rsidP="00DC1B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984754C" w14:textId="77777777" w:rsidR="00DC1BE5" w:rsidRPr="00CB3C63" w:rsidRDefault="00DC1BE5" w:rsidP="00DC1BE5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994C018" w14:textId="77777777" w:rsidR="00DC1BE5" w:rsidRPr="00F61906" w:rsidRDefault="00DC1BE5" w:rsidP="00DC1BE5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3A9A509B" w14:textId="77777777" w:rsidR="00DC1BE5" w:rsidRPr="00F61906" w:rsidRDefault="00DC1BE5" w:rsidP="00DC1BE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D1315C3" w14:textId="77777777" w:rsidR="00DC1BE5" w:rsidRPr="00876449" w:rsidRDefault="00DC1BE5" w:rsidP="00DC1B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7036B04E" w14:textId="77777777" w:rsidR="00DC1BE5" w:rsidRPr="00876449" w:rsidRDefault="00DC1BE5" w:rsidP="00DC1B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7D1691B3" w14:textId="77777777" w:rsidR="00DC1BE5" w:rsidRPr="00876449" w:rsidRDefault="00DC1BE5" w:rsidP="00DC1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65E0797C" w14:textId="77777777" w:rsidR="00DC1BE5" w:rsidRPr="00876449" w:rsidRDefault="00DC1BE5" w:rsidP="00DC1BE5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 характеристики с места прохождения практики;</w:t>
      </w:r>
    </w:p>
    <w:p w14:paraId="6FA174D1" w14:textId="77777777" w:rsidR="00DC1BE5" w:rsidRPr="00876449" w:rsidRDefault="00DC1BE5" w:rsidP="00DC1BE5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200B6FE9" w14:textId="77777777" w:rsidR="00DC1BE5" w:rsidRPr="00876449" w:rsidRDefault="00DC1BE5" w:rsidP="00DC1BE5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71D10C64" w14:textId="77777777" w:rsidR="00DC1BE5" w:rsidRDefault="00DC1BE5" w:rsidP="00DC1B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554DB" w14:textId="77777777" w:rsidR="00DC1BE5" w:rsidRPr="0093645D" w:rsidRDefault="00DC1BE5" w:rsidP="00DC1B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75D96735" w:rsidR="008B44F3" w:rsidRPr="00B957CB" w:rsidRDefault="008B44F3" w:rsidP="00DC1B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B957C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B957CB" w:rsidRDefault="008B44F3" w:rsidP="008B44F3">
      <w:pPr>
        <w:pStyle w:val="1"/>
      </w:pPr>
      <w:r w:rsidRPr="00B957CB">
        <w:t>Учебно-методическое и информационное обеспечение практики</w:t>
      </w:r>
    </w:p>
    <w:p w14:paraId="1A546F5E" w14:textId="77777777" w:rsidR="008B44F3" w:rsidRPr="00B957C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99ADD89" w:rsidR="008B44F3" w:rsidRPr="00B957CB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B957CB" w14:paraId="186A2E79" w14:textId="77777777" w:rsidTr="005941AC">
        <w:tc>
          <w:tcPr>
            <w:tcW w:w="570" w:type="dxa"/>
            <w:shd w:val="clear" w:color="auto" w:fill="auto"/>
          </w:tcPr>
          <w:p w14:paraId="214B92AE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957C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957C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B957CB" w14:paraId="6ACCECC9" w14:textId="77777777" w:rsidTr="005941AC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lastRenderedPageBreak/>
              <w:t>Основная литература</w:t>
            </w:r>
          </w:p>
        </w:tc>
      </w:tr>
      <w:tr w:rsidR="008B44F3" w:rsidRPr="00B957CB" w14:paraId="10000EE8" w14:textId="77777777" w:rsidTr="005941AC">
        <w:tc>
          <w:tcPr>
            <w:tcW w:w="570" w:type="dxa"/>
            <w:shd w:val="clear" w:color="auto" w:fill="auto"/>
          </w:tcPr>
          <w:p w14:paraId="52A4D4C7" w14:textId="77777777" w:rsidR="008B44F3" w:rsidRPr="00B957CB" w:rsidRDefault="008B44F3" w:rsidP="005A01D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1F1268C8" w:rsidR="008B44F3" w:rsidRPr="00E6345E" w:rsidRDefault="007D214F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Мультимедийная журналистика / Под общ</w:t>
            </w:r>
            <w:proofErr w:type="gramStart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ед.: </w:t>
            </w:r>
            <w:hyperlink r:id="rId9" w:tgtFrame="_blank" w:history="1"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А. Г. </w:t>
              </w:r>
              <w:proofErr w:type="spellStart"/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>Качкаева</w:t>
              </w:r>
              <w:proofErr w:type="spellEnd"/>
            </w:hyperlink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10" w:tgtFrame="_blank" w:history="1"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С. А. </w:t>
              </w:r>
              <w:proofErr w:type="spellStart"/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>Шомова</w:t>
              </w:r>
              <w:proofErr w:type="spellEnd"/>
            </w:hyperlink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М. : Издательский дом НИУ ВШЭ, 2017.</w:t>
            </w:r>
          </w:p>
        </w:tc>
      </w:tr>
      <w:tr w:rsidR="008B44F3" w:rsidRPr="00B957CB" w14:paraId="12032DB5" w14:textId="77777777" w:rsidTr="005941AC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B957CB" w:rsidRDefault="008B44F3" w:rsidP="00B31E5A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7D214F" w:rsidRPr="00B957CB" w14:paraId="5EFA3CA1" w14:textId="77777777" w:rsidTr="005941AC">
        <w:tc>
          <w:tcPr>
            <w:tcW w:w="570" w:type="dxa"/>
            <w:shd w:val="clear" w:color="auto" w:fill="auto"/>
          </w:tcPr>
          <w:p w14:paraId="1EFD2257" w14:textId="19FE1482" w:rsidR="007D214F" w:rsidRPr="007D214F" w:rsidRDefault="007D214F" w:rsidP="005A01D8">
            <w:pPr>
              <w:jc w:val="center"/>
              <w:rPr>
                <w:rFonts w:ascii="Times New Roman" w:eastAsia="Calibri" w:hAnsi="Times New Roman"/>
              </w:rPr>
            </w:pPr>
            <w:r w:rsidRPr="007D214F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01B362D" w14:textId="3FEBA5FC" w:rsidR="007D214F" w:rsidRPr="00B957CB" w:rsidRDefault="007D214F" w:rsidP="00E634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699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" w:tgtFrame="_blank" w:history="1"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>Новикова А. А.</w:t>
              </w:r>
            </w:hyperlink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526999">
              <w:rPr>
                <w:rFonts w:ascii="Times New Roman" w:hAnsi="Times New Roman"/>
                <w:sz w:val="24"/>
                <w:szCs w:val="24"/>
              </w:rPr>
              <w:t>Кирия</w:t>
            </w:r>
            <w:proofErr w:type="spellEnd"/>
            <w:r w:rsidRPr="00526999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526999">
                <w:rPr>
                  <w:rFonts w:ascii="Times New Roman" w:hAnsi="Times New Roman"/>
                  <w:sz w:val="24"/>
                  <w:szCs w:val="24"/>
                  <w:u w:val="single"/>
                </w:rPr>
                <w:t>История и теория медиа. 2-е изд.</w:t>
              </w:r>
            </w:hyperlink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М.</w:t>
            </w:r>
            <w:proofErr w:type="gramStart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C4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Издательский дом НИУ ВШЭ, 2020.</w:t>
            </w:r>
          </w:p>
        </w:tc>
      </w:tr>
      <w:tr w:rsidR="007D214F" w:rsidRPr="00B957CB" w14:paraId="77E0E342" w14:textId="77777777" w:rsidTr="005941AC">
        <w:tc>
          <w:tcPr>
            <w:tcW w:w="570" w:type="dxa"/>
            <w:shd w:val="clear" w:color="auto" w:fill="auto"/>
          </w:tcPr>
          <w:p w14:paraId="5321BE08" w14:textId="43657985" w:rsidR="007D214F" w:rsidRPr="007D214F" w:rsidRDefault="007D214F" w:rsidP="005A01D8">
            <w:pPr>
              <w:jc w:val="center"/>
              <w:rPr>
                <w:rFonts w:ascii="Times New Roman" w:eastAsia="Calibri" w:hAnsi="Times New Roman"/>
              </w:rPr>
            </w:pPr>
            <w:r w:rsidRPr="007D214F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50842088" w14:textId="097B63B9" w:rsidR="007D214F" w:rsidRPr="00526999" w:rsidRDefault="007D214F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8C4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Социальные аспекты современного вещания в России </w:t>
            </w:r>
            <w:proofErr w:type="spellStart"/>
            <w:r w:rsidRPr="008C4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C4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2. М.</w:t>
            </w:r>
            <w:proofErr w:type="gramStart"/>
            <w:r w:rsidRPr="008C4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C4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МГУ, 2017. </w:t>
            </w:r>
          </w:p>
        </w:tc>
      </w:tr>
      <w:tr w:rsidR="005941AC" w:rsidRPr="00B957CB" w14:paraId="0BC4FB08" w14:textId="4E4B9CFF" w:rsidTr="005941AC">
        <w:tc>
          <w:tcPr>
            <w:tcW w:w="9359" w:type="dxa"/>
            <w:gridSpan w:val="2"/>
            <w:shd w:val="clear" w:color="auto" w:fill="auto"/>
          </w:tcPr>
          <w:p w14:paraId="40F4D610" w14:textId="77777777" w:rsidR="005941AC" w:rsidRPr="00B957CB" w:rsidRDefault="005941AC" w:rsidP="005A01D8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7D214F" w:rsidRPr="00126D0C" w14:paraId="6866B0C3" w14:textId="77777777" w:rsidTr="005941AC">
        <w:tc>
          <w:tcPr>
            <w:tcW w:w="570" w:type="dxa"/>
            <w:shd w:val="clear" w:color="auto" w:fill="auto"/>
          </w:tcPr>
          <w:p w14:paraId="1EDF25DE" w14:textId="67E6FECE" w:rsidR="007D214F" w:rsidRPr="00200819" w:rsidRDefault="007D214F" w:rsidP="005A01D8">
            <w:pPr>
              <w:jc w:val="center"/>
              <w:rPr>
                <w:rFonts w:ascii="Times New Roman" w:eastAsia="Calibri" w:hAnsi="Times New Roman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  <w:shd w:val="clear" w:color="auto" w:fill="auto"/>
          </w:tcPr>
          <w:p w14:paraId="71BC85D2" w14:textId="137C6010" w:rsidR="007D214F" w:rsidRPr="00200819" w:rsidRDefault="005941AC" w:rsidP="00411DFE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hyperlink r:id="rId13" w:history="1">
              <w:r>
                <w:rPr>
                  <w:rStyle w:val="af3"/>
                </w:rPr>
                <w:t>https://mediapractice.ru/</w:t>
              </w:r>
            </w:hyperlink>
          </w:p>
        </w:tc>
      </w:tr>
      <w:tr w:rsidR="007D214F" w:rsidRPr="00B957CB" w14:paraId="6A51A8E4" w14:textId="77777777" w:rsidTr="005941AC">
        <w:tc>
          <w:tcPr>
            <w:tcW w:w="570" w:type="dxa"/>
            <w:shd w:val="clear" w:color="auto" w:fill="auto"/>
          </w:tcPr>
          <w:p w14:paraId="77F9DD16" w14:textId="59C92039" w:rsidR="007D214F" w:rsidRPr="00E6345E" w:rsidRDefault="007D214F" w:rsidP="005A0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47A399D7" w14:textId="1EAEC441" w:rsidR="007D214F" w:rsidRPr="00200819" w:rsidRDefault="005941AC" w:rsidP="0059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f3"/>
                </w:rPr>
                <w:t>https://design.hse.ru/dop/programs/29</w:t>
              </w:r>
            </w:hyperlink>
          </w:p>
        </w:tc>
      </w:tr>
    </w:tbl>
    <w:p w14:paraId="46982333" w14:textId="77777777" w:rsidR="008B44F3" w:rsidRPr="00B957CB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B957CB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B957CB" w:rsidRDefault="008B44F3" w:rsidP="008B44F3">
      <w:pPr>
        <w:pStyle w:val="1"/>
      </w:pPr>
      <w:r w:rsidRPr="00B957CB">
        <w:t>Описание материально-технической базы, необходимой для проведения практики.</w:t>
      </w:r>
    </w:p>
    <w:p w14:paraId="5BEDF7BF" w14:textId="77777777" w:rsidR="002F744D" w:rsidRPr="00B957CB" w:rsidRDefault="002F744D" w:rsidP="002F744D">
      <w:pPr>
        <w:rPr>
          <w:rFonts w:ascii="Times New Roman" w:hAnsi="Times New Roman"/>
        </w:rPr>
      </w:pPr>
    </w:p>
    <w:p w14:paraId="53464562" w14:textId="77777777" w:rsidR="002F744D" w:rsidRDefault="002F744D" w:rsidP="002F74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49E0A920" w14:textId="77777777" w:rsidR="002F744D" w:rsidRPr="009F1B6C" w:rsidRDefault="002F744D" w:rsidP="002F74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B957CB" w:rsidRDefault="00721D4D" w:rsidP="00721D4D">
      <w:pPr>
        <w:pStyle w:val="1"/>
        <w:ind w:left="375" w:hanging="375"/>
        <w:rPr>
          <w:sz w:val="24"/>
          <w:szCs w:val="24"/>
        </w:rPr>
      </w:pPr>
      <w:r w:rsidRPr="00B957CB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</w:t>
      </w:r>
      <w:r w:rsidRPr="00B957CB">
        <w:rPr>
          <w:rFonts w:ascii="Times New Roman" w:hAnsi="Times New Roman"/>
          <w:sz w:val="24"/>
          <w:szCs w:val="24"/>
        </w:rPr>
        <w:lastRenderedPageBreak/>
        <w:t>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957CB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85A45A9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B957C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B957CB" w:rsidSect="005A01D8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B957CB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B957C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7D3B1A9" w14:textId="30E20BA1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941AC">
        <w:rPr>
          <w:rFonts w:ascii="Times New Roman" w:hAnsi="Times New Roman"/>
          <w:b/>
          <w:sz w:val="24"/>
          <w:szCs w:val="24"/>
        </w:rPr>
        <w:t>1</w:t>
      </w:r>
    </w:p>
    <w:p w14:paraId="2CF2B3D9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5EA55DC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9ECC472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B391611" w14:textId="77777777" w:rsidR="00CF7E7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социальных и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8105D0B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6CE6B27" w14:textId="77777777" w:rsidR="00CF7E78" w:rsidRDefault="00CF7E78" w:rsidP="00CF7E7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7F1902F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352CD3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80554A6" w14:textId="2B0FCBEF" w:rsidR="00CF7E78" w:rsidRPr="003F308A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3F308A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практике</w:t>
      </w:r>
      <w:r w:rsidR="005941AC">
        <w:rPr>
          <w:rFonts w:ascii="Times New Roman" w:hAnsi="Times New Roman"/>
          <w:b/>
          <w:sz w:val="32"/>
          <w:szCs w:val="24"/>
        </w:rPr>
        <w:t xml:space="preserve"> в средствах массовой информации</w:t>
      </w:r>
    </w:p>
    <w:p w14:paraId="6F8D2E6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63A3E46" w14:textId="77777777" w:rsidR="00CF7E78" w:rsidRPr="00B82CED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73CBE2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8FBF" w14:textId="1E6FFD4F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 студент </w:t>
      </w:r>
      <w:r w:rsidR="005941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курса</w:t>
      </w:r>
    </w:p>
    <w:p w14:paraId="0FDB531E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B04C6E9" w14:textId="4DECC8A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4F896D" w14:textId="77777777" w:rsidR="00CF7E78" w:rsidRDefault="00CF7E78" w:rsidP="00CF7E7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357D79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CF1D4EE" w14:textId="77777777" w:rsidR="005941AC" w:rsidRDefault="005941AC" w:rsidP="005941A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34826B9A" w14:textId="77777777" w:rsidR="005941AC" w:rsidRDefault="005941AC" w:rsidP="005941A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0A66D52E" w14:textId="77777777" w:rsidR="005941AC" w:rsidRDefault="005941AC" w:rsidP="005941A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2181B351" w14:textId="77777777" w:rsidR="005941AC" w:rsidRPr="00F61906" w:rsidRDefault="005941AC" w:rsidP="005941A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07C8EB2B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1F281B3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0F6688E5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6B9E7D00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A2E519A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1DFD4A4D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19183F25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523B39BE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45231CEB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F19369D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5511DAC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3EC13E6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12C40BD1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605F951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2E3A483B" w14:textId="77777777" w:rsidR="005941AC" w:rsidRPr="00F61906" w:rsidRDefault="005941AC" w:rsidP="005941A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7978AAC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AFDA4C" w14:textId="77777777" w:rsidR="00CF7E78" w:rsidRDefault="00CF7E78" w:rsidP="00CF7E78"/>
    <w:p w14:paraId="7AC92D3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9AEC9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3E5C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AEB658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AFD44B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F9FE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3E44D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83F77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EB5E73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64A5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597014" w14:textId="77777777" w:rsidR="005941AC" w:rsidRPr="00F61906" w:rsidRDefault="005941AC" w:rsidP="00594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522D63DD" w14:textId="77777777" w:rsidR="005941AC" w:rsidRPr="00F61906" w:rsidRDefault="005941AC" w:rsidP="00594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25D02C2" w14:textId="77777777" w:rsidR="005941AC" w:rsidRPr="00F61906" w:rsidRDefault="005941AC" w:rsidP="005941A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53F8E6A" w14:textId="77777777" w:rsidR="005941AC" w:rsidRPr="00F004E8" w:rsidRDefault="005941AC" w:rsidP="005941A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62474C5A" w14:textId="77777777" w:rsidR="005941AC" w:rsidRPr="00F004E8" w:rsidRDefault="005941AC" w:rsidP="005941AC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6448FC59" w14:textId="77777777" w:rsidR="005941AC" w:rsidRPr="00F004E8" w:rsidRDefault="005941AC" w:rsidP="005941AC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F05D280" w14:textId="77777777" w:rsidR="005941AC" w:rsidRPr="00F61906" w:rsidRDefault="005941AC" w:rsidP="005941A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7D694F1D" w14:textId="77777777" w:rsidR="005941AC" w:rsidRPr="00F61906" w:rsidRDefault="005941AC" w:rsidP="005941A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4C0D0AD7" w14:textId="77777777" w:rsidR="005941AC" w:rsidRPr="00F61906" w:rsidRDefault="005941AC" w:rsidP="005941A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2B65A4F6" w14:textId="77777777" w:rsidR="005941AC" w:rsidRPr="00F61906" w:rsidRDefault="005941AC" w:rsidP="005941A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313C5C0" w14:textId="77777777" w:rsidR="005941AC" w:rsidRDefault="005941A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395EB2" w14:textId="75763673" w:rsidR="00CF7E78" w:rsidRPr="00B957CB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941AC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4343C05A" w:rsidR="008B44F3" w:rsidRPr="00B957CB" w:rsidRDefault="00633CD4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8B44F3" w:rsidRPr="00B957CB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B957C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B957C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B957C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35D3356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</w:t>
      </w:r>
      <w:r w:rsidR="00DC5B63" w:rsidRPr="00B957CB">
        <w:rPr>
          <w:rFonts w:ascii="Times New Roman" w:hAnsi="Times New Roman"/>
          <w:sz w:val="24"/>
          <w:szCs w:val="24"/>
        </w:rPr>
        <w:t xml:space="preserve">руководителем практики от </w:t>
      </w:r>
      <w:r w:rsidR="005941AC">
        <w:rPr>
          <w:rFonts w:ascii="Times New Roman" w:hAnsi="Times New Roman"/>
          <w:sz w:val="24"/>
          <w:szCs w:val="24"/>
        </w:rPr>
        <w:t>Организации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31FE07A5" w14:textId="77777777" w:rsidR="00EB5AB1" w:rsidRPr="00B957C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B957C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980748" w14:textId="7F0440F8" w:rsidR="00AB1EAC" w:rsidRDefault="00AB1EA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3D53AB" w14:textId="08BF9E6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D1370" w14:textId="6E4F7BB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4AE982" w14:textId="26ED172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09D7DBE" w14:textId="64EDCEA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1E5EA6" w14:textId="3221C8B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1D0597" w14:textId="556C632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474DC" w14:textId="23A3DD6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71D58A" w14:textId="0A1A0B8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388E83" w14:textId="28BFFCF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58BDF0" w14:textId="2F7B861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D3FB65" w14:textId="4F601FC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5AF8662" w14:textId="29C331D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5B256C" w14:textId="03B77BC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15199A" w14:textId="1183F04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A5AAA3" w14:textId="278FF6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F7EF71" w14:textId="3AA9A7A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919733" w14:textId="016237B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0096E4" w14:textId="21A964C6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8BCAE4" w14:textId="5FF395E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ECADE4B" w14:textId="67BEA422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7AB91BB" w14:textId="2C02838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7DC981" w14:textId="2FA861C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BC22AD" w14:textId="718B2B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185E9A" w14:textId="58F1F510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534CB7" w14:textId="77B2FA8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41ABB1" w14:textId="7A64640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85DC890" w14:textId="40E437B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3A6DFB" w14:textId="7299EB6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449ADC" w14:textId="77777777" w:rsidR="005941AC" w:rsidRPr="00F144E5" w:rsidRDefault="005941AC" w:rsidP="005941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1DF5E8B4" w14:textId="77777777" w:rsidR="005941AC" w:rsidRPr="00CB3C63" w:rsidRDefault="005941AC" w:rsidP="005941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DED01C0" w14:textId="77777777" w:rsidR="005941AC" w:rsidRPr="00CB3C63" w:rsidRDefault="005941AC" w:rsidP="005941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высшего образования</w:t>
      </w:r>
    </w:p>
    <w:p w14:paraId="08692414" w14:textId="77777777" w:rsidR="005941AC" w:rsidRPr="00CB3C63" w:rsidRDefault="005941AC" w:rsidP="005941A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499DA5F" w14:textId="77777777" w:rsidR="005941AC" w:rsidRPr="00CB3C63" w:rsidRDefault="005941AC" w:rsidP="005941AC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5D5B56CF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студенту 3 курса очной формы обучения</w:t>
      </w:r>
    </w:p>
    <w:p w14:paraId="141E3D69" w14:textId="77777777" w:rsidR="005941AC" w:rsidRPr="00CB3C63" w:rsidRDefault="005941AC" w:rsidP="005941AC">
      <w:pPr>
        <w:jc w:val="center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CB3C63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352"/>
      </w:tblGrid>
      <w:tr w:rsidR="005941AC" w:rsidRPr="00CB3C63" w14:paraId="3978F464" w14:textId="77777777" w:rsidTr="002E47BB">
        <w:trPr>
          <w:trHeight w:val="360"/>
        </w:trPr>
        <w:tc>
          <w:tcPr>
            <w:tcW w:w="3629" w:type="dxa"/>
            <w:gridSpan w:val="4"/>
            <w:vAlign w:val="bottom"/>
          </w:tcPr>
          <w:p w14:paraId="6726A26F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bottom"/>
          </w:tcPr>
          <w:p w14:paraId="50326C7E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941AC" w:rsidRPr="00CB3C63" w14:paraId="25E77FF0" w14:textId="77777777" w:rsidTr="002E47BB">
        <w:tc>
          <w:tcPr>
            <w:tcW w:w="867" w:type="dxa"/>
            <w:vAlign w:val="bottom"/>
          </w:tcPr>
          <w:p w14:paraId="70447944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DED16D9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5B9240F2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14D27402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</w:tcBorders>
            <w:vAlign w:val="bottom"/>
          </w:tcPr>
          <w:p w14:paraId="68B94060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5941AC" w:rsidRPr="00CB3C63" w14:paraId="59C81BE4" w14:textId="77777777" w:rsidTr="002E47BB">
        <w:trPr>
          <w:trHeight w:val="366"/>
        </w:trPr>
        <w:tc>
          <w:tcPr>
            <w:tcW w:w="1732" w:type="dxa"/>
            <w:gridSpan w:val="2"/>
            <w:vAlign w:val="bottom"/>
          </w:tcPr>
          <w:p w14:paraId="3D23E497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</w:tcBorders>
            <w:vAlign w:val="bottom"/>
          </w:tcPr>
          <w:p w14:paraId="25055CDC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941AC" w:rsidRPr="00CB3C63" w14:paraId="40522CD5" w14:textId="77777777" w:rsidTr="002E47BB">
        <w:tc>
          <w:tcPr>
            <w:tcW w:w="3909" w:type="dxa"/>
            <w:gridSpan w:val="5"/>
            <w:vAlign w:val="bottom"/>
          </w:tcPr>
          <w:p w14:paraId="6CE2EDF7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bottom"/>
          </w:tcPr>
          <w:p w14:paraId="58D00B66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46.03.01 История</w:t>
            </w:r>
          </w:p>
        </w:tc>
      </w:tr>
      <w:tr w:rsidR="005941AC" w:rsidRPr="00CB3C63" w14:paraId="4F878AAD" w14:textId="77777777" w:rsidTr="002E47BB">
        <w:tc>
          <w:tcPr>
            <w:tcW w:w="3909" w:type="dxa"/>
            <w:gridSpan w:val="5"/>
            <w:vAlign w:val="bottom"/>
          </w:tcPr>
          <w:p w14:paraId="2B8ECCFC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Align w:val="bottom"/>
          </w:tcPr>
          <w:p w14:paraId="205A9EB7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5941AC" w:rsidRPr="00CB3C63" w14:paraId="7930FE28" w14:textId="77777777" w:rsidTr="002E47BB">
        <w:trPr>
          <w:trHeight w:val="441"/>
        </w:trPr>
        <w:tc>
          <w:tcPr>
            <w:tcW w:w="2596" w:type="dxa"/>
            <w:gridSpan w:val="3"/>
            <w:vAlign w:val="bottom"/>
          </w:tcPr>
          <w:p w14:paraId="1DDFF188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bottom"/>
          </w:tcPr>
          <w:p w14:paraId="3341AA5A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5941AC" w:rsidRPr="00CB3C63" w14:paraId="2B4A76E7" w14:textId="77777777" w:rsidTr="002E47BB">
        <w:tc>
          <w:tcPr>
            <w:tcW w:w="2596" w:type="dxa"/>
            <w:gridSpan w:val="3"/>
            <w:vAlign w:val="bottom"/>
          </w:tcPr>
          <w:p w14:paraId="67933EF6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35BEE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</w:tr>
      <w:tr w:rsidR="005941AC" w:rsidRPr="00CB3C63" w14:paraId="14328742" w14:textId="77777777" w:rsidTr="002E47BB">
        <w:trPr>
          <w:trHeight w:val="447"/>
        </w:trPr>
        <w:tc>
          <w:tcPr>
            <w:tcW w:w="2596" w:type="dxa"/>
            <w:gridSpan w:val="3"/>
            <w:vAlign w:val="bottom"/>
          </w:tcPr>
          <w:p w14:paraId="62C053A8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648C6" w14:textId="7AF3E33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в средствах массовой информации</w:t>
            </w:r>
          </w:p>
        </w:tc>
      </w:tr>
      <w:tr w:rsidR="005941AC" w:rsidRPr="00CB3C63" w14:paraId="79BD945C" w14:textId="77777777" w:rsidTr="002E47BB">
        <w:tc>
          <w:tcPr>
            <w:tcW w:w="3909" w:type="dxa"/>
            <w:gridSpan w:val="5"/>
            <w:vAlign w:val="bottom"/>
          </w:tcPr>
          <w:p w14:paraId="717BB2B6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83D1C0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2912804D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52" w:type="dxa"/>
            <w:vAlign w:val="bottom"/>
          </w:tcPr>
          <w:p w14:paraId="45D0E3BD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1AC" w:rsidRPr="00CB3C63" w14:paraId="68357BCE" w14:textId="77777777" w:rsidTr="002E47BB">
        <w:tc>
          <w:tcPr>
            <w:tcW w:w="867" w:type="dxa"/>
            <w:vAlign w:val="bottom"/>
          </w:tcPr>
          <w:p w14:paraId="78F1914B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665FDE75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06E62438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6083988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4493F14B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52" w:type="dxa"/>
            <w:vAlign w:val="bottom"/>
          </w:tcPr>
          <w:p w14:paraId="7A9CB0BF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B87BE" w14:textId="77777777" w:rsidR="005941AC" w:rsidRPr="00CB3C63" w:rsidRDefault="005941AC" w:rsidP="005941AC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Цель прохождения практики: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1AC" w:rsidRPr="00CB3C63" w14:paraId="2C6FB5E9" w14:textId="77777777" w:rsidTr="002E47BB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EF3722C" w14:textId="2B74D3AA" w:rsidR="005941AC" w:rsidRPr="00CB3C63" w:rsidRDefault="005941AC" w:rsidP="002F6AE7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состоит в формировании и развитии у студентов профессионально значимых информационно-аналитических компетенций по работе </w:t>
            </w:r>
            <w:r w:rsidR="002F6AE7">
              <w:rPr>
                <w:rFonts w:ascii="Times New Roman" w:hAnsi="Times New Roman"/>
                <w:sz w:val="24"/>
                <w:szCs w:val="24"/>
              </w:rPr>
              <w:t>в средствах масс</w:t>
            </w:r>
            <w:bookmarkStart w:id="0" w:name="_GoBack"/>
            <w:bookmarkEnd w:id="0"/>
            <w:r w:rsidR="002F6AE7">
              <w:rPr>
                <w:rFonts w:ascii="Times New Roman" w:hAnsi="Times New Roman"/>
                <w:sz w:val="24"/>
                <w:szCs w:val="24"/>
              </w:rPr>
              <w:t>овой информации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 целью использования полученных компетенций в исторических исследованиях</w:t>
            </w:r>
          </w:p>
        </w:tc>
      </w:tr>
      <w:tr w:rsidR="005941AC" w:rsidRPr="00CB3C63" w14:paraId="79329FDD" w14:textId="77777777" w:rsidTr="002E47BB">
        <w:tc>
          <w:tcPr>
            <w:tcW w:w="9571" w:type="dxa"/>
            <w:tcBorders>
              <w:top w:val="single" w:sz="4" w:space="0" w:color="auto"/>
            </w:tcBorders>
          </w:tcPr>
          <w:p w14:paraId="54A280C3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BD820" w14:textId="77777777" w:rsidR="005941AC" w:rsidRPr="00CB3C63" w:rsidRDefault="005941AC" w:rsidP="005941AC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941AC" w:rsidRPr="00CB3C63" w14:paraId="76F621B1" w14:textId="77777777" w:rsidTr="002E47BB">
        <w:tc>
          <w:tcPr>
            <w:tcW w:w="674" w:type="dxa"/>
            <w:gridSpan w:val="2"/>
          </w:tcPr>
          <w:p w14:paraId="7B0EFA3F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08A32CB0" w14:textId="0B591D2D" w:rsidR="005941AC" w:rsidRPr="00CB3C63" w:rsidRDefault="005941AC" w:rsidP="005941AC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СМИ</w:t>
            </w:r>
          </w:p>
        </w:tc>
      </w:tr>
      <w:tr w:rsidR="005941AC" w:rsidRPr="00CB3C63" w14:paraId="3620CA25" w14:textId="77777777" w:rsidTr="002E47BB">
        <w:tc>
          <w:tcPr>
            <w:tcW w:w="674" w:type="dxa"/>
            <w:gridSpan w:val="2"/>
          </w:tcPr>
          <w:p w14:paraId="5B77879F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14"/>
          </w:tcPr>
          <w:p w14:paraId="139AD66D" w14:textId="2AED3C1E" w:rsidR="005941AC" w:rsidRPr="00CB3C63" w:rsidRDefault="005941AC" w:rsidP="005941AC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Принципы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</w:tr>
      <w:tr w:rsidR="005941AC" w:rsidRPr="00CB3C63" w14:paraId="0039CF4A" w14:textId="77777777" w:rsidTr="002E47BB">
        <w:tc>
          <w:tcPr>
            <w:tcW w:w="674" w:type="dxa"/>
            <w:gridSpan w:val="2"/>
          </w:tcPr>
          <w:p w14:paraId="22F7D046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17FDD750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1AC" w:rsidRPr="00CB3C63" w14:paraId="4630ECC3" w14:textId="77777777" w:rsidTr="002E47BB">
        <w:tc>
          <w:tcPr>
            <w:tcW w:w="9570" w:type="dxa"/>
            <w:gridSpan w:val="16"/>
          </w:tcPr>
          <w:p w14:paraId="44D1F857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5941AC" w:rsidRPr="00CB3C63" w14:paraId="3EEB3818" w14:textId="77777777" w:rsidTr="002E47BB">
        <w:tc>
          <w:tcPr>
            <w:tcW w:w="674" w:type="dxa"/>
            <w:gridSpan w:val="2"/>
          </w:tcPr>
          <w:p w14:paraId="5DF7BDD2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0439F7FC" w14:textId="7507677A" w:rsidR="005941AC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в популярной форме излагать и комментировать историческую информацию в ходе публичных выступлений</w:t>
            </w:r>
          </w:p>
        </w:tc>
      </w:tr>
      <w:tr w:rsidR="005941AC" w:rsidRPr="00CB3C63" w14:paraId="5DF14624" w14:textId="77777777" w:rsidTr="002E47BB">
        <w:tc>
          <w:tcPr>
            <w:tcW w:w="674" w:type="dxa"/>
            <w:gridSpan w:val="2"/>
          </w:tcPr>
          <w:p w14:paraId="60D3B760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14"/>
          </w:tcPr>
          <w:p w14:paraId="352EC2BB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</w:tr>
      <w:tr w:rsidR="005941AC" w:rsidRPr="00CB3C63" w14:paraId="201E9758" w14:textId="77777777" w:rsidTr="002E47BB">
        <w:tc>
          <w:tcPr>
            <w:tcW w:w="674" w:type="dxa"/>
            <w:gridSpan w:val="2"/>
          </w:tcPr>
          <w:p w14:paraId="0C1CB47D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4444D7FB" w14:textId="4F5607F4" w:rsidR="005941AC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определять новизну и актуальность профессиональных задач, исходя из современного состояния </w:t>
            </w:r>
            <w:proofErr w:type="spellStart"/>
            <w:r w:rsidRPr="005E2194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5E2194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</w:tr>
      <w:tr w:rsidR="005941AC" w:rsidRPr="00CB3C63" w14:paraId="65F7041D" w14:textId="77777777" w:rsidTr="002E47BB">
        <w:tc>
          <w:tcPr>
            <w:tcW w:w="674" w:type="dxa"/>
            <w:gridSpan w:val="2"/>
          </w:tcPr>
          <w:p w14:paraId="50A0D8AB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14"/>
          </w:tcPr>
          <w:p w14:paraId="45A4FFD2" w14:textId="61D5BFC5" w:rsidR="005941AC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E515E">
              <w:rPr>
                <w:rFonts w:ascii="Times New Roman" w:hAnsi="Times New Roman"/>
                <w:sz w:val="24"/>
                <w:szCs w:val="24"/>
              </w:rPr>
              <w:t xml:space="preserve"> обрабатывать источники информации с использованием количественных (статистических) методов, электронно-вычислительной техники и телекоммуникационных сетей</w:t>
            </w:r>
          </w:p>
        </w:tc>
      </w:tr>
      <w:tr w:rsidR="005941AC" w:rsidRPr="00CB3C63" w14:paraId="6D5375CC" w14:textId="77777777" w:rsidTr="002E47BB">
        <w:tc>
          <w:tcPr>
            <w:tcW w:w="674" w:type="dxa"/>
            <w:gridSpan w:val="2"/>
          </w:tcPr>
          <w:p w14:paraId="5065AACB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14"/>
          </w:tcPr>
          <w:p w14:paraId="67561AEA" w14:textId="5E3EACE4" w:rsidR="005941AC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E515E">
              <w:rPr>
                <w:rFonts w:ascii="Times New Roman" w:hAnsi="Times New Roman"/>
                <w:sz w:val="24"/>
                <w:szCs w:val="24"/>
              </w:rPr>
              <w:t xml:space="preserve"> формулировать и решать профессиональные задачи с применением междисциплинарных подходов</w:t>
            </w:r>
          </w:p>
        </w:tc>
      </w:tr>
      <w:tr w:rsidR="005941AC" w:rsidRPr="00CB3C63" w14:paraId="1679C73C" w14:textId="77777777" w:rsidTr="002E47BB">
        <w:tc>
          <w:tcPr>
            <w:tcW w:w="674" w:type="dxa"/>
            <w:gridSpan w:val="2"/>
          </w:tcPr>
          <w:p w14:paraId="35DAF770" w14:textId="77777777" w:rsidR="005941AC" w:rsidRPr="00CB3C63" w:rsidRDefault="005941AC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14"/>
          </w:tcPr>
          <w:p w14:paraId="2C5365EC" w14:textId="06CB022F" w:rsidR="005941AC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2F6AE7" w:rsidRPr="00CB3C63" w14:paraId="5DC3343D" w14:textId="77777777" w:rsidTr="002E47BB">
        <w:tc>
          <w:tcPr>
            <w:tcW w:w="674" w:type="dxa"/>
            <w:gridSpan w:val="2"/>
          </w:tcPr>
          <w:p w14:paraId="58DCFA9F" w14:textId="38199FE4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14"/>
          </w:tcPr>
          <w:p w14:paraId="30879DF3" w14:textId="17BA06D3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грамотно строить коммуникацию, исходя из целей и ситуации общения</w:t>
            </w:r>
          </w:p>
        </w:tc>
      </w:tr>
      <w:tr w:rsidR="002F6AE7" w:rsidRPr="00CB3C63" w14:paraId="6FFF29DD" w14:textId="77777777" w:rsidTr="002E47BB">
        <w:tc>
          <w:tcPr>
            <w:tcW w:w="674" w:type="dxa"/>
            <w:gridSpan w:val="2"/>
          </w:tcPr>
          <w:p w14:paraId="24B7F482" w14:textId="4A17CF4F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14"/>
          </w:tcPr>
          <w:p w14:paraId="402BEBBB" w14:textId="750E9969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</w:t>
            </w:r>
          </w:p>
        </w:tc>
      </w:tr>
      <w:tr w:rsidR="002F6AE7" w:rsidRPr="00CB3C63" w14:paraId="3B919CEA" w14:textId="77777777" w:rsidTr="002E47BB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2AF607AF" w14:textId="739E298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75349D81" w14:textId="77777777" w:rsidTr="002E47BB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5C3D9CC4" w14:textId="257B93B3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2B3EA4A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B2FDF9E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6A275DB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1903B02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11B453FC" w14:textId="77777777" w:rsidTr="002E47BB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7E8B5FA3" w14:textId="266CF48D" w:rsidR="002F6AE7" w:rsidRPr="00CB3C63" w:rsidRDefault="002F6AE7" w:rsidP="002E47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" w:type="dxa"/>
          </w:tcPr>
          <w:p w14:paraId="43E0E122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529A501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9ABCE10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F0D0637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F6AE7" w:rsidRPr="00CB3C63" w14:paraId="5D24E661" w14:textId="77777777" w:rsidTr="002E47BB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14:paraId="4E06A285" w14:textId="64C4EA71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F95961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ABDF0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497CDF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EC5159B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9DAC0D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824B04D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28C5CA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DCB54F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C87BA4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3E02569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AC0B10C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D55238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40C9C8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0E89F26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00EB21E1" w14:textId="77777777" w:rsidTr="002E47BB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6BA70156" w14:textId="0E92D872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4BF66CDD" w14:textId="77777777" w:rsidTr="002E47BB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577F5BED" w14:textId="32863F78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721FE836" w14:textId="77777777" w:rsidTr="002E47BB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47BB3074" w14:textId="72B06B3B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33EA7A2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45B1D55B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5252E64A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15983BE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46FCEB6E" w14:textId="77777777" w:rsidTr="002E47BB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4D1C57CD" w14:textId="4C204F66" w:rsidR="002F6AE7" w:rsidRPr="00CB3C63" w:rsidRDefault="002F6AE7" w:rsidP="002E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53613ACC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54199074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73C7A501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4D1202A9" w14:textId="77777777" w:rsidR="002F6AE7" w:rsidRPr="00CB3C63" w:rsidRDefault="002F6AE7" w:rsidP="002E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2F6AE7" w:rsidRPr="00CB3C63" w14:paraId="0619AD95" w14:textId="77777777" w:rsidTr="002E47BB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6FE0B339" w14:textId="0CEC67EF" w:rsidR="002F6AE7" w:rsidRPr="00CB3C63" w:rsidRDefault="002F6AE7" w:rsidP="002F6A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1A4890DD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CEA2B33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E88373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ABB2433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868B60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41C345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910A29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E39F1B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FFACD2E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39E0D2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16AF71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F96257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E28269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55D4480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55CD295A" w14:textId="77777777" w:rsidTr="002E47BB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</w:tcPr>
          <w:p w14:paraId="2224E0C2" w14:textId="07A538F4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7"/>
          </w:tcPr>
          <w:p w14:paraId="7BCF2BB8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___.___.201__</w:t>
            </w:r>
          </w:p>
        </w:tc>
      </w:tr>
      <w:tr w:rsidR="002F6AE7" w:rsidRPr="00CB3C63" w14:paraId="1E90EDE9" w14:textId="77777777" w:rsidTr="002E47BB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</w:tcPr>
          <w:p w14:paraId="3AB8571C" w14:textId="04FD61FF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F298D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1DEA83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5E7B7E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586A056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8C1DC68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0316178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174EA5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D4F2330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005AD8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74DEB34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23AB3614" w14:textId="77777777" w:rsidTr="002E47BB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3903C49C" w14:textId="56A48DB0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09A5AA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1C94AB89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0E856BB5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2F81B66D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1E404BDE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AE7" w:rsidRPr="00CB3C63" w14:paraId="3C1045AE" w14:textId="77777777" w:rsidTr="002E47BB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7A465A1B" w14:textId="01DC8C42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7FBAA8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14:paraId="0CC9EC77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981489A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2FCB1EB4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1E65A24E" w14:textId="77777777" w:rsidR="002F6AE7" w:rsidRPr="00CB3C63" w:rsidRDefault="002F6AE7" w:rsidP="002E4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DF8A7" w14:textId="77777777" w:rsidR="005941AC" w:rsidRPr="00CB3C63" w:rsidRDefault="005941AC" w:rsidP="005941AC">
      <w:pPr>
        <w:rPr>
          <w:rFonts w:ascii="Times New Roman" w:hAnsi="Times New Roman"/>
          <w:sz w:val="24"/>
          <w:szCs w:val="24"/>
        </w:rPr>
      </w:pPr>
    </w:p>
    <w:p w14:paraId="4BC65C65" w14:textId="77777777" w:rsidR="005941AC" w:rsidRPr="00F144E5" w:rsidRDefault="005941AC" w:rsidP="005941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t>Приложение 4</w:t>
      </w:r>
    </w:p>
    <w:p w14:paraId="13D36503" w14:textId="77777777" w:rsidR="005941AC" w:rsidRPr="00CB3C63" w:rsidRDefault="005941AC" w:rsidP="005941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2FD6E128" w14:textId="77777777" w:rsidR="005941AC" w:rsidRPr="00CB3C63" w:rsidRDefault="005941AC" w:rsidP="005941A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18896CB" w14:textId="77777777" w:rsidR="005941AC" w:rsidRPr="00CB3C63" w:rsidRDefault="005941AC" w:rsidP="005941AC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500DCCBA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14:paraId="3C73D363" w14:textId="77777777" w:rsidR="005941AC" w:rsidRPr="00CB3C63" w:rsidRDefault="005941AC" w:rsidP="005941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(Ф.И.О. обучающегося)</w:t>
      </w:r>
    </w:p>
    <w:p w14:paraId="4281524F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p w14:paraId="763F7644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B3C63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CB3C6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 </w:t>
      </w:r>
    </w:p>
    <w:p w14:paraId="7BA8F92C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CB3C63">
        <w:rPr>
          <w:rFonts w:ascii="Times New Roman" w:hAnsi="Times New Roman"/>
          <w:sz w:val="24"/>
          <w:szCs w:val="24"/>
          <w:u w:val="single"/>
        </w:rPr>
        <w:t>«История»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C6C1189" w14:textId="42FAAE9F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Очной формы обучения, </w:t>
      </w:r>
      <w:r w:rsidR="002F6AE7">
        <w:rPr>
          <w:rFonts w:ascii="Times New Roman" w:hAnsi="Times New Roman"/>
          <w:sz w:val="24"/>
          <w:szCs w:val="24"/>
          <w:u w:val="single"/>
        </w:rPr>
        <w:t>3 курс</w:t>
      </w:r>
      <w:r w:rsidRPr="00CB3C63">
        <w:rPr>
          <w:rFonts w:ascii="Times New Roman" w:hAnsi="Times New Roman"/>
          <w:sz w:val="24"/>
          <w:szCs w:val="24"/>
        </w:rPr>
        <w:t xml:space="preserve">  </w:t>
      </w:r>
    </w:p>
    <w:p w14:paraId="78E974AE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2F2E3518" w14:textId="65FA0AC5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Вид, тип практики </w:t>
      </w:r>
      <w:r w:rsidR="002F6AE7">
        <w:rPr>
          <w:rFonts w:ascii="Times New Roman" w:hAnsi="Times New Roman"/>
          <w:sz w:val="24"/>
          <w:szCs w:val="24"/>
        </w:rPr>
        <w:t>Практика в средствах массовой информации, стационарная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AB79331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proofErr w:type="gramStart"/>
      <w:r w:rsidRPr="00CB3C63">
        <w:rPr>
          <w:rFonts w:ascii="Times New Roman" w:hAnsi="Times New Roman"/>
          <w:sz w:val="24"/>
          <w:szCs w:val="24"/>
        </w:rPr>
        <w:t>с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______________________________________ </w:t>
      </w:r>
    </w:p>
    <w:p w14:paraId="0F967E7E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Pr="00CB3C63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14:paraId="1B7F6A63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p w14:paraId="02211DCD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</w:t>
      </w:r>
    </w:p>
    <w:p w14:paraId="4B81000A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                 </w:t>
      </w:r>
      <w:r w:rsidRPr="00CB3C63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2EEB4CD0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13EE957E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5941AC" w:rsidRPr="00CB3C63" w14:paraId="5390C11E" w14:textId="77777777" w:rsidTr="002E47BB">
        <w:tc>
          <w:tcPr>
            <w:tcW w:w="704" w:type="dxa"/>
          </w:tcPr>
          <w:p w14:paraId="42E9B2A7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14:paraId="1A778D22" w14:textId="77777777" w:rsidR="005941AC" w:rsidRPr="00CB3C63" w:rsidRDefault="005941AC" w:rsidP="002E4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14:paraId="776E0A5E" w14:textId="77777777" w:rsidR="005941AC" w:rsidRPr="00CB3C63" w:rsidRDefault="005941AC" w:rsidP="002E4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5941AC" w:rsidRPr="00CB3C63" w14:paraId="4369746C" w14:textId="77777777" w:rsidTr="002E47BB">
        <w:tc>
          <w:tcPr>
            <w:tcW w:w="704" w:type="dxa"/>
          </w:tcPr>
          <w:p w14:paraId="734D773C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DE422BE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415CD15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5941AC" w:rsidRPr="00CB3C63" w14:paraId="3DFA82BE" w14:textId="77777777" w:rsidTr="002E47BB">
        <w:tc>
          <w:tcPr>
            <w:tcW w:w="704" w:type="dxa"/>
          </w:tcPr>
          <w:p w14:paraId="3FA42C40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8426500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6296AFF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5941AC" w:rsidRPr="00CB3C63" w14:paraId="17244ED0" w14:textId="77777777" w:rsidTr="002E47BB">
        <w:tc>
          <w:tcPr>
            <w:tcW w:w="704" w:type="dxa"/>
          </w:tcPr>
          <w:p w14:paraId="4E767F26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2F8C3A0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C759D6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 Экскурсия обзорная</w:t>
            </w:r>
          </w:p>
        </w:tc>
      </w:tr>
      <w:tr w:rsidR="005941AC" w:rsidRPr="00CB3C63" w14:paraId="0A6D519C" w14:textId="77777777" w:rsidTr="002E47BB">
        <w:tc>
          <w:tcPr>
            <w:tcW w:w="704" w:type="dxa"/>
          </w:tcPr>
          <w:p w14:paraId="66F0459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AAAD5BA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6D5FD8F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</w:t>
            </w:r>
          </w:p>
        </w:tc>
      </w:tr>
      <w:tr w:rsidR="005941AC" w:rsidRPr="00CB3C63" w14:paraId="5AD7356F" w14:textId="77777777" w:rsidTr="002E47BB">
        <w:tc>
          <w:tcPr>
            <w:tcW w:w="704" w:type="dxa"/>
          </w:tcPr>
          <w:p w14:paraId="1EE08E7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7C70975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9C2A240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 Консультации</w:t>
            </w:r>
          </w:p>
        </w:tc>
      </w:tr>
      <w:tr w:rsidR="005941AC" w:rsidRPr="00CB3C63" w14:paraId="041BBBD7" w14:textId="77777777" w:rsidTr="002E47BB">
        <w:tc>
          <w:tcPr>
            <w:tcW w:w="704" w:type="dxa"/>
          </w:tcPr>
          <w:p w14:paraId="0D29C86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6F9F289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DDA2074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3701D556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50"/>
        <w:gridCol w:w="3350"/>
      </w:tblGrid>
      <w:tr w:rsidR="005941AC" w:rsidRPr="00CB3C63" w14:paraId="0CEED184" w14:textId="77777777" w:rsidTr="002E47BB">
        <w:tc>
          <w:tcPr>
            <w:tcW w:w="3115" w:type="dxa"/>
          </w:tcPr>
          <w:p w14:paraId="5C6220DA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933884" w14:textId="77777777" w:rsidR="005941AC" w:rsidRPr="00CB3C63" w:rsidRDefault="005941AC" w:rsidP="002E4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14:paraId="19EBFA52" w14:textId="77777777" w:rsidR="005941AC" w:rsidRPr="00CB3C63" w:rsidRDefault="005941AC" w:rsidP="002E4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941AC" w:rsidRPr="00CB3C63" w14:paraId="1DBB27C9" w14:textId="77777777" w:rsidTr="002E47BB">
        <w:tc>
          <w:tcPr>
            <w:tcW w:w="3115" w:type="dxa"/>
          </w:tcPr>
          <w:p w14:paraId="40E8717F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115" w:type="dxa"/>
          </w:tcPr>
          <w:p w14:paraId="3056E5FC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10C1CE04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6091E4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6DB9E26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424F0A85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6D536DA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A36C20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C77DF36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5941AC" w:rsidRPr="00CB3C63" w14:paraId="2C4E8730" w14:textId="77777777" w:rsidTr="002E47BB">
        <w:tc>
          <w:tcPr>
            <w:tcW w:w="3115" w:type="dxa"/>
          </w:tcPr>
          <w:p w14:paraId="2FF20597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, отвечающие санитарным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правилам и требованиям охраны труда, обеспечены</w:t>
            </w:r>
          </w:p>
        </w:tc>
        <w:tc>
          <w:tcPr>
            <w:tcW w:w="3115" w:type="dxa"/>
          </w:tcPr>
          <w:p w14:paraId="72CD34D7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457104C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D13D0F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4520181B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подпись            расшифровка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3115" w:type="dxa"/>
          </w:tcPr>
          <w:p w14:paraId="7B498B5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4F745A8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C1F4E3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4DC8E5E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подпись            расшифровка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подписи</w:t>
            </w:r>
          </w:p>
        </w:tc>
      </w:tr>
      <w:tr w:rsidR="005941AC" w:rsidRPr="00CB3C63" w14:paraId="2527693B" w14:textId="77777777" w:rsidTr="002E47BB">
        <w:tc>
          <w:tcPr>
            <w:tcW w:w="3115" w:type="dxa"/>
          </w:tcPr>
          <w:p w14:paraId="5BA50A83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14:paraId="659127C4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AF84CA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85F327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CDFABB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618B06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350CE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4A3DDD4D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425FC0E5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77D693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6FA6E3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621215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415C6B46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8C2663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48A96228" w14:textId="77777777" w:rsidR="005941AC" w:rsidRPr="00CB3C63" w:rsidRDefault="005941AC" w:rsidP="002E4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73FCC7F5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p w14:paraId="439005CE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073B76CC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p w14:paraId="0F49241D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14:paraId="03FB2243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</w:p>
    <w:p w14:paraId="545E20E2" w14:textId="77777777" w:rsidR="005941AC" w:rsidRPr="00CB3C63" w:rsidRDefault="005941AC" w:rsidP="005941AC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</w:t>
      </w:r>
    </w:p>
    <w:p w14:paraId="3A204EF3" w14:textId="77777777" w:rsidR="005941AC" w:rsidRPr="00CB3C63" w:rsidRDefault="005941AC" w:rsidP="005941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2B98C25" w14:textId="1EB46468" w:rsidR="008B44F3" w:rsidRPr="00B957CB" w:rsidRDefault="008B44F3" w:rsidP="005941A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B957CB" w:rsidSect="00AB1EA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31344" w14:textId="77777777" w:rsidR="00DD375D" w:rsidRDefault="00DD375D" w:rsidP="008B44F3">
      <w:pPr>
        <w:spacing w:after="0" w:line="240" w:lineRule="auto"/>
      </w:pPr>
      <w:r>
        <w:separator/>
      </w:r>
    </w:p>
  </w:endnote>
  <w:endnote w:type="continuationSeparator" w:id="0">
    <w:p w14:paraId="332A4D26" w14:textId="77777777" w:rsidR="00DD375D" w:rsidRDefault="00DD375D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1B36" w14:textId="77777777" w:rsidR="00DD375D" w:rsidRDefault="00DD375D" w:rsidP="008B44F3">
      <w:pPr>
        <w:spacing w:after="0" w:line="240" w:lineRule="auto"/>
      </w:pPr>
      <w:r>
        <w:separator/>
      </w:r>
    </w:p>
  </w:footnote>
  <w:footnote w:type="continuationSeparator" w:id="0">
    <w:p w14:paraId="4F14D1A4" w14:textId="77777777" w:rsidR="00DD375D" w:rsidRDefault="00DD375D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2053A"/>
    <w:multiLevelType w:val="hybridMultilevel"/>
    <w:tmpl w:val="71AE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25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0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0FBC"/>
    <w:rsid w:val="00037EE1"/>
    <w:rsid w:val="0004385C"/>
    <w:rsid w:val="00065D29"/>
    <w:rsid w:val="000F684C"/>
    <w:rsid w:val="00125A7E"/>
    <w:rsid w:val="00126D0C"/>
    <w:rsid w:val="00144847"/>
    <w:rsid w:val="00200819"/>
    <w:rsid w:val="00204765"/>
    <w:rsid w:val="0020490B"/>
    <w:rsid w:val="00204E5D"/>
    <w:rsid w:val="00261D58"/>
    <w:rsid w:val="002674E8"/>
    <w:rsid w:val="002719CE"/>
    <w:rsid w:val="002B0F9F"/>
    <w:rsid w:val="002B1444"/>
    <w:rsid w:val="002E2541"/>
    <w:rsid w:val="002E29BA"/>
    <w:rsid w:val="002F6AE7"/>
    <w:rsid w:val="002F744D"/>
    <w:rsid w:val="0030424F"/>
    <w:rsid w:val="003827F1"/>
    <w:rsid w:val="003C7C4A"/>
    <w:rsid w:val="003F48BC"/>
    <w:rsid w:val="00400BFE"/>
    <w:rsid w:val="0040101C"/>
    <w:rsid w:val="00405001"/>
    <w:rsid w:val="00411DFE"/>
    <w:rsid w:val="00416CF4"/>
    <w:rsid w:val="0042311A"/>
    <w:rsid w:val="00424C92"/>
    <w:rsid w:val="00444981"/>
    <w:rsid w:val="00454D0B"/>
    <w:rsid w:val="004B47C7"/>
    <w:rsid w:val="004E2AA9"/>
    <w:rsid w:val="004E6562"/>
    <w:rsid w:val="004F4D1D"/>
    <w:rsid w:val="004F64DB"/>
    <w:rsid w:val="0055080A"/>
    <w:rsid w:val="00555F1B"/>
    <w:rsid w:val="00557043"/>
    <w:rsid w:val="00557731"/>
    <w:rsid w:val="00561570"/>
    <w:rsid w:val="005827F2"/>
    <w:rsid w:val="005941AC"/>
    <w:rsid w:val="005A01D8"/>
    <w:rsid w:val="005A3AFF"/>
    <w:rsid w:val="005A7DE3"/>
    <w:rsid w:val="005C2570"/>
    <w:rsid w:val="005C3582"/>
    <w:rsid w:val="0062197B"/>
    <w:rsid w:val="00622483"/>
    <w:rsid w:val="00633CD4"/>
    <w:rsid w:val="00634272"/>
    <w:rsid w:val="00670791"/>
    <w:rsid w:val="00680F28"/>
    <w:rsid w:val="006A4EA7"/>
    <w:rsid w:val="006B1948"/>
    <w:rsid w:val="006B367B"/>
    <w:rsid w:val="006E54B7"/>
    <w:rsid w:val="00717BD0"/>
    <w:rsid w:val="00721D4D"/>
    <w:rsid w:val="00732091"/>
    <w:rsid w:val="00775430"/>
    <w:rsid w:val="0079126E"/>
    <w:rsid w:val="007A3562"/>
    <w:rsid w:val="007D1AFD"/>
    <w:rsid w:val="007D214F"/>
    <w:rsid w:val="007D50EC"/>
    <w:rsid w:val="007D6AA7"/>
    <w:rsid w:val="007E4AAF"/>
    <w:rsid w:val="007F241B"/>
    <w:rsid w:val="007F4BA7"/>
    <w:rsid w:val="00852523"/>
    <w:rsid w:val="008557B2"/>
    <w:rsid w:val="008B44F3"/>
    <w:rsid w:val="00956D24"/>
    <w:rsid w:val="00993DDB"/>
    <w:rsid w:val="009B670F"/>
    <w:rsid w:val="009E0EF6"/>
    <w:rsid w:val="009E2C07"/>
    <w:rsid w:val="00A342A2"/>
    <w:rsid w:val="00A72AAC"/>
    <w:rsid w:val="00A740D0"/>
    <w:rsid w:val="00A816EC"/>
    <w:rsid w:val="00A86FEA"/>
    <w:rsid w:val="00AA0A86"/>
    <w:rsid w:val="00AA1452"/>
    <w:rsid w:val="00AB1EAC"/>
    <w:rsid w:val="00AC312D"/>
    <w:rsid w:val="00AE509F"/>
    <w:rsid w:val="00B31E5A"/>
    <w:rsid w:val="00B35F64"/>
    <w:rsid w:val="00B378C8"/>
    <w:rsid w:val="00B524E0"/>
    <w:rsid w:val="00B717FD"/>
    <w:rsid w:val="00B77EBA"/>
    <w:rsid w:val="00B957CB"/>
    <w:rsid w:val="00BF66FA"/>
    <w:rsid w:val="00C20F40"/>
    <w:rsid w:val="00C2318D"/>
    <w:rsid w:val="00C326C9"/>
    <w:rsid w:val="00C73B9A"/>
    <w:rsid w:val="00CE07E4"/>
    <w:rsid w:val="00CE1107"/>
    <w:rsid w:val="00CE6322"/>
    <w:rsid w:val="00CE64D5"/>
    <w:rsid w:val="00CF7E78"/>
    <w:rsid w:val="00D42128"/>
    <w:rsid w:val="00D6192E"/>
    <w:rsid w:val="00D71511"/>
    <w:rsid w:val="00D77CB6"/>
    <w:rsid w:val="00D8258F"/>
    <w:rsid w:val="00DC1BE5"/>
    <w:rsid w:val="00DC5B63"/>
    <w:rsid w:val="00DD375D"/>
    <w:rsid w:val="00DD46FB"/>
    <w:rsid w:val="00DF4016"/>
    <w:rsid w:val="00DF7F95"/>
    <w:rsid w:val="00E0194E"/>
    <w:rsid w:val="00E061C8"/>
    <w:rsid w:val="00E36686"/>
    <w:rsid w:val="00E44BBD"/>
    <w:rsid w:val="00E61674"/>
    <w:rsid w:val="00E6345E"/>
    <w:rsid w:val="00E66D8E"/>
    <w:rsid w:val="00EB5AB1"/>
    <w:rsid w:val="00EF7D55"/>
    <w:rsid w:val="00F004E8"/>
    <w:rsid w:val="00F623F9"/>
    <w:rsid w:val="00F73391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practic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2.hse.ru/owa/redir.aspx?C=4_UxjQQM_noP5mdTmkO97tltFFDytHT0NLbUVSQBfYYfWTuISrbXCA..&amp;URL=https%3a%2f%2fpublications.hse.ru%2fview%2f3161126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2.hse.ru/owa/redir.aspx?C=DqaBieNNvW843sjX0P1-XLQ-BGSxD9Bnt-5Q-_V-K68fWTuISrbXCA..&amp;URL=https%3a%2f%2fwww.hse.ru%2forg%2fpersons%2f361696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il2.hse.ru/owa/redir.aspx?C=2tRV-w9XggcQKuERRFQKXHZBxiZ8xK0okTA5DhVnUi8fWTuISrbXCA..&amp;URL=https%3a%2f%2fwww.hse.ru%2forg%2fpersons%2f36170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2.hse.ru/owa/redir.aspx?C=aU9IKv6pQ3KN9_mI0Ox12xW4Ih1bzK4NCIPQYhgIqCQfWTuISrbXCA..&amp;URL=https%3a%2f%2fwww.hse.ru%2forg%2fpersons%2f2853682" TargetMode="External"/><Relationship Id="rId14" Type="http://schemas.openxmlformats.org/officeDocument/2006/relationships/hyperlink" Target="https://design.hse.ru/dop/programs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4F2B-7243-474D-B8C0-04DE901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19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6</cp:revision>
  <dcterms:created xsi:type="dcterms:W3CDTF">2020-02-20T15:38:00Z</dcterms:created>
  <dcterms:modified xsi:type="dcterms:W3CDTF">2020-02-21T13:31:00Z</dcterms:modified>
</cp:coreProperties>
</file>