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D77CB6" w:rsidRDefault="00680F28" w:rsidP="0075238A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D77CB6" w:rsidRPr="00D77CB6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400BFE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F61906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 xml:space="preserve"> «</w:t>
      </w:r>
      <w:r w:rsidR="002E29BA">
        <w:rPr>
          <w:rFonts w:ascii="Times New Roman" w:hAnsi="Times New Roman"/>
          <w:sz w:val="24"/>
          <w:szCs w:val="24"/>
        </w:rPr>
        <w:t>ИСТОРИЯ</w:t>
      </w:r>
      <w:r w:rsidRPr="0093645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75238A">
        <w:tc>
          <w:tcPr>
            <w:tcW w:w="4788" w:type="dxa"/>
          </w:tcPr>
          <w:p w14:paraId="3B7DFAAC" w14:textId="77777777" w:rsidR="008B44F3" w:rsidRPr="00F61906" w:rsidRDefault="008B44F3" w:rsidP="007523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75238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75238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05ECBAC4" w:rsidR="008B44F3" w:rsidRPr="00F61906" w:rsidRDefault="008B44F3" w:rsidP="0075238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740432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740432">
              <w:rPr>
                <w:rFonts w:ascii="Times New Roman" w:hAnsi="Times New Roman"/>
                <w:sz w:val="28"/>
                <w:szCs w:val="28"/>
              </w:rPr>
              <w:t>01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40432">
              <w:rPr>
                <w:rFonts w:ascii="Times New Roman" w:hAnsi="Times New Roman"/>
                <w:sz w:val="28"/>
                <w:szCs w:val="28"/>
              </w:rPr>
              <w:t>09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75C6B">
              <w:rPr>
                <w:rFonts w:ascii="Times New Roman" w:hAnsi="Times New Roman"/>
                <w:sz w:val="28"/>
                <w:szCs w:val="28"/>
              </w:rPr>
              <w:t>1</w:t>
            </w:r>
            <w:r w:rsidR="00740432">
              <w:rPr>
                <w:rFonts w:ascii="Times New Roman" w:hAnsi="Times New Roman"/>
                <w:sz w:val="28"/>
                <w:szCs w:val="28"/>
              </w:rPr>
              <w:t>8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75238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740432" w:rsidRPr="00F61906" w14:paraId="2D92D57B" w14:textId="77777777" w:rsidTr="0075238A">
        <w:tc>
          <w:tcPr>
            <w:tcW w:w="2162" w:type="dxa"/>
            <w:shd w:val="clear" w:color="auto" w:fill="auto"/>
          </w:tcPr>
          <w:p w14:paraId="448196DD" w14:textId="77777777" w:rsidR="00740432" w:rsidRPr="00F61906" w:rsidRDefault="00740432" w:rsidP="0074043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2A7A3DF3" w:rsidR="00740432" w:rsidRPr="00F61906" w:rsidRDefault="00740432" w:rsidP="00740432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3645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Pr="009364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9364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профессор, академический руководитель ОП «История»</w:t>
            </w:r>
          </w:p>
        </w:tc>
      </w:tr>
      <w:tr w:rsidR="008B44F3" w:rsidRPr="00F61906" w14:paraId="18167A81" w14:textId="77777777" w:rsidTr="0075238A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75238A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62197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62197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62197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75238A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75238A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D210718" w:rsidR="008B44F3" w:rsidRPr="0062197B" w:rsidRDefault="00A816EC" w:rsidP="0075238A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62197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62197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62197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62197B">
              <w:rPr>
                <w:rFonts w:ascii="Times New Roman" w:eastAsia="Calibri" w:hAnsi="Times New Roman"/>
                <w:szCs w:val="24"/>
              </w:rPr>
              <w:t>ас</w:t>
            </w:r>
            <w:r w:rsidR="002E29BA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62197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62197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62197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75238A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75238A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B6DCBD2" w:rsidR="008B44F3" w:rsidRPr="0062197B" w:rsidRDefault="00740432" w:rsidP="0075238A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75238A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75238A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62197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F61906" w14:paraId="2A4D7C30" w14:textId="77777777" w:rsidTr="0075238A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75238A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36F8F3F2" w:rsidR="008B44F3" w:rsidRPr="0062197B" w:rsidRDefault="001C3B39" w:rsidP="00A816E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Археологическая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3744EA11" w14:textId="145F6D5D" w:rsidR="001C3B39" w:rsidRPr="001C3B39" w:rsidRDefault="002E29BA" w:rsidP="001C3B39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3B39">
        <w:rPr>
          <w:rFonts w:ascii="Times New Roman" w:hAnsi="Times New Roman"/>
          <w:b/>
          <w:sz w:val="24"/>
          <w:szCs w:val="24"/>
        </w:rPr>
        <w:t>Целью</w:t>
      </w:r>
      <w:r w:rsidR="00B524E0" w:rsidRPr="001C3B39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1C3B39">
        <w:rPr>
          <w:rFonts w:ascii="Times New Roman" w:hAnsi="Times New Roman"/>
          <w:sz w:val="24"/>
          <w:szCs w:val="24"/>
        </w:rPr>
        <w:t xml:space="preserve">является </w:t>
      </w:r>
      <w:r w:rsidR="00A816EC" w:rsidRPr="001C3B39">
        <w:rPr>
          <w:rFonts w:ascii="Times New Roman" w:hAnsi="Times New Roman"/>
          <w:sz w:val="24"/>
          <w:szCs w:val="24"/>
        </w:rPr>
        <w:t xml:space="preserve">формирование и развитие у студентов профессионально значимых </w:t>
      </w:r>
      <w:r w:rsidR="001C3B39" w:rsidRPr="001C3B39">
        <w:rPr>
          <w:rFonts w:ascii="Times New Roman" w:hAnsi="Times New Roman"/>
          <w:sz w:val="24"/>
          <w:szCs w:val="24"/>
        </w:rPr>
        <w:t>информационно-аналитических компетенций по использованию археологических источников в исторических исследованиях.</w:t>
      </w:r>
    </w:p>
    <w:p w14:paraId="2531A9DA" w14:textId="77777777" w:rsidR="00AA1452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B5ECE0" w14:textId="77777777" w:rsidR="00C74C9F" w:rsidRPr="007074EA" w:rsidRDefault="00C74C9F" w:rsidP="00C74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EA">
        <w:rPr>
          <w:rFonts w:ascii="Times New Roman" w:hAnsi="Times New Roman"/>
          <w:b/>
          <w:sz w:val="24"/>
          <w:szCs w:val="24"/>
        </w:rPr>
        <w:t>Задачами</w:t>
      </w:r>
      <w:r w:rsidRPr="007074EA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074D347B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lastRenderedPageBreak/>
        <w:t>- закрепление теоретических знаний, полученных при изучении базовых и вспомогательных исторических дисциплин;</w:t>
      </w:r>
    </w:p>
    <w:p w14:paraId="37E303C3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ознакомление студентов с основными методами организации археологических полевых исследований;</w:t>
      </w:r>
    </w:p>
    <w:p w14:paraId="1B1428B5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 xml:space="preserve">- обучение студентов основным принципам проведения раскопок и фиксации материалов в процессе археологического исследования. </w:t>
      </w:r>
    </w:p>
    <w:p w14:paraId="6F6A6B90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 xml:space="preserve">- формирование у студентов общих практических навыков применения современных приемов и методик стационарных археологических исследований памятников археологии различных видов и различных эпох; </w:t>
      </w:r>
    </w:p>
    <w:p w14:paraId="60AD5BE9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выработка способностей к пониманию основных закономерностей формирования культурного слоя, погребального сооружения, структуры археологического памятника</w:t>
      </w:r>
    </w:p>
    <w:p w14:paraId="75ABE95C" w14:textId="77777777" w:rsidR="00C74C9F" w:rsidRPr="007074EA" w:rsidRDefault="00C74C9F" w:rsidP="00C74C9F">
      <w:pPr>
        <w:pStyle w:val="2"/>
        <w:rPr>
          <w:b w:val="0"/>
          <w:sz w:val="24"/>
          <w:szCs w:val="24"/>
        </w:rPr>
      </w:pPr>
      <w:r w:rsidRPr="007074EA">
        <w:rPr>
          <w:b w:val="0"/>
          <w:sz w:val="24"/>
          <w:szCs w:val="24"/>
        </w:rPr>
        <w:t>- ознакомление студентов с экспозициями музеев, с археологическими, архитектурными и историческими памятниками района базирования экспедиции</w:t>
      </w:r>
    </w:p>
    <w:p w14:paraId="1002279A" w14:textId="77777777" w:rsidR="00C74C9F" w:rsidRDefault="00C74C9F" w:rsidP="00A816EC">
      <w:pPr>
        <w:pStyle w:val="2"/>
      </w:pPr>
    </w:p>
    <w:p w14:paraId="12C72477" w14:textId="3F21D556" w:rsidR="008B44F3" w:rsidRPr="00F61906" w:rsidRDefault="008B44F3" w:rsidP="00A816EC">
      <w:pPr>
        <w:pStyle w:val="2"/>
      </w:pPr>
      <w:r w:rsidRPr="00F61906">
        <w:t xml:space="preserve">Место практики в структуре ОП  </w:t>
      </w:r>
    </w:p>
    <w:p w14:paraId="104C1F81" w14:textId="1E7FB572" w:rsidR="00B524E0" w:rsidRPr="0093645D" w:rsidRDefault="00B524E0" w:rsidP="00B524E0">
      <w:pPr>
        <w:jc w:val="both"/>
        <w:rPr>
          <w:rFonts w:ascii="Times New Roman" w:hAnsi="Times New Roman"/>
          <w:sz w:val="24"/>
          <w:szCs w:val="24"/>
        </w:rPr>
      </w:pPr>
      <w:r w:rsidRPr="0093645D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>
        <w:rPr>
          <w:rFonts w:ascii="Times New Roman" w:hAnsi="Times New Roman"/>
          <w:sz w:val="24"/>
          <w:szCs w:val="24"/>
        </w:rPr>
        <w:t>Практики, п</w:t>
      </w:r>
      <w:r w:rsidRPr="0093645D">
        <w:rPr>
          <w:rFonts w:ascii="Times New Roman" w:hAnsi="Times New Roman"/>
          <w:sz w:val="24"/>
          <w:szCs w:val="24"/>
        </w:rPr>
        <w:t>роектная и</w:t>
      </w:r>
      <w:r w:rsidR="00DF7F95">
        <w:rPr>
          <w:rFonts w:ascii="Times New Roman" w:hAnsi="Times New Roman"/>
          <w:sz w:val="24"/>
          <w:szCs w:val="24"/>
        </w:rPr>
        <w:t>/или</w:t>
      </w:r>
      <w:r w:rsidRPr="0093645D">
        <w:rPr>
          <w:rFonts w:ascii="Times New Roman" w:hAnsi="Times New Roman"/>
          <w:sz w:val="24"/>
          <w:szCs w:val="24"/>
        </w:rPr>
        <w:t xml:space="preserve"> </w:t>
      </w:r>
      <w:r w:rsidR="00DF7F95">
        <w:rPr>
          <w:rFonts w:ascii="Times New Roman" w:hAnsi="Times New Roman"/>
          <w:sz w:val="24"/>
          <w:szCs w:val="24"/>
        </w:rPr>
        <w:t>научно-</w:t>
      </w:r>
      <w:r w:rsidRPr="0093645D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376D981B" w14:textId="77777777" w:rsidR="00C74C9F" w:rsidRPr="0093645D" w:rsidRDefault="00C74C9F" w:rsidP="00C74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Pr="0093645D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ы</w:t>
      </w:r>
      <w:r w:rsidRPr="0093645D">
        <w:rPr>
          <w:rFonts w:ascii="Times New Roman" w:hAnsi="Times New Roman"/>
          <w:sz w:val="24"/>
          <w:szCs w:val="24"/>
        </w:rPr>
        <w:t>:</w:t>
      </w:r>
    </w:p>
    <w:p w14:paraId="02710560" w14:textId="19287343" w:rsidR="00C74C9F" w:rsidRDefault="00644685" w:rsidP="00C74C9F">
      <w:pPr>
        <w:pStyle w:val="a"/>
        <w:numPr>
          <w:ilvl w:val="0"/>
          <w:numId w:val="31"/>
        </w:numPr>
        <w:jc w:val="both"/>
      </w:pPr>
      <w:r>
        <w:t>«Археология</w:t>
      </w:r>
      <w:r w:rsidR="00C74C9F">
        <w:t>»</w:t>
      </w:r>
    </w:p>
    <w:p w14:paraId="44E7E4E1" w14:textId="53DE15F4" w:rsidR="00C74C9F" w:rsidRDefault="00C74C9F" w:rsidP="00C74C9F">
      <w:pPr>
        <w:pStyle w:val="a"/>
        <w:numPr>
          <w:ilvl w:val="0"/>
          <w:numId w:val="31"/>
        </w:numPr>
        <w:jc w:val="both"/>
      </w:pPr>
      <w:r>
        <w:t>«Источниковедение»</w:t>
      </w:r>
    </w:p>
    <w:p w14:paraId="593D31F6" w14:textId="77777777" w:rsidR="00C74C9F" w:rsidRDefault="00C74C9F" w:rsidP="00C74C9F">
      <w:pPr>
        <w:pStyle w:val="a"/>
        <w:numPr>
          <w:ilvl w:val="0"/>
          <w:numId w:val="0"/>
        </w:numPr>
        <w:ind w:left="709"/>
      </w:pPr>
    </w:p>
    <w:p w14:paraId="1BB29E6F" w14:textId="54FC627F" w:rsidR="00C74C9F" w:rsidRDefault="00C74C9F" w:rsidP="00C74C9F">
      <w:pPr>
        <w:pStyle w:val="a"/>
        <w:numPr>
          <w:ilvl w:val="0"/>
          <w:numId w:val="0"/>
        </w:numPr>
        <w:ind w:firstLine="567"/>
      </w:pPr>
      <w:r>
        <w:t xml:space="preserve">Для </w:t>
      </w:r>
      <w:r w:rsidR="00740432" w:rsidRPr="00634272">
        <w:t>успешного прохождения практики студент</w:t>
      </w:r>
      <w:r>
        <w:t xml:space="preserve"> должен:</w:t>
      </w:r>
    </w:p>
    <w:p w14:paraId="2E74C9AA" w14:textId="77777777" w:rsidR="00C74C9F" w:rsidRDefault="00C74C9F" w:rsidP="00C74C9F">
      <w:pPr>
        <w:pStyle w:val="a"/>
        <w:numPr>
          <w:ilvl w:val="0"/>
          <w:numId w:val="0"/>
        </w:numPr>
        <w:ind w:firstLine="567"/>
      </w:pPr>
      <w:r w:rsidRPr="007E4AAF">
        <w:rPr>
          <w:b/>
        </w:rPr>
        <w:t>Знать</w:t>
      </w:r>
      <w:r>
        <w:t>:</w:t>
      </w:r>
    </w:p>
    <w:p w14:paraId="51694138" w14:textId="12781A57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сущность </w:t>
      </w:r>
      <w:r w:rsidR="007E3A17">
        <w:rPr>
          <w:rFonts w:ascii="Times New Roman" w:hAnsi="Times New Roman"/>
          <w:sz w:val="24"/>
          <w:szCs w:val="24"/>
        </w:rPr>
        <w:t>практической</w:t>
      </w:r>
      <w:r w:rsidRPr="005C7B1E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4DF7DF9A" w14:textId="77777777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социальные функции науки и приоритет науки как способа познания мира;</w:t>
      </w:r>
    </w:p>
    <w:p w14:paraId="678CBF53" w14:textId="15A3C3D9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1D94B77C" w14:textId="77777777" w:rsidR="00C74C9F" w:rsidRPr="005C7B1E" w:rsidRDefault="00C74C9F" w:rsidP="00C74C9F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актуальные проблемы и тенденции развития исторической науки, методы исторических и историографических исследований.</w:t>
      </w:r>
    </w:p>
    <w:p w14:paraId="27086399" w14:textId="77777777" w:rsidR="00C74C9F" w:rsidRDefault="00C74C9F" w:rsidP="00C74C9F">
      <w:pPr>
        <w:spacing w:after="0" w:line="240" w:lineRule="auto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5A3AFF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07E1A4F3" w14:textId="57B3C1C4" w:rsidR="00C74C9F" w:rsidRPr="005C7B1E" w:rsidRDefault="00C74C9F" w:rsidP="00C74C9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</w:t>
      </w:r>
      <w:r w:rsidR="007E3A17">
        <w:rPr>
          <w:rFonts w:ascii="Times New Roman" w:hAnsi="Times New Roman"/>
          <w:sz w:val="24"/>
          <w:szCs w:val="24"/>
        </w:rPr>
        <w:t>археологического</w:t>
      </w:r>
      <w:r w:rsidRPr="005C7B1E">
        <w:rPr>
          <w:rFonts w:ascii="Times New Roman" w:hAnsi="Times New Roman"/>
          <w:sz w:val="24"/>
          <w:szCs w:val="24"/>
        </w:rPr>
        <w:t xml:space="preserve"> исследования для решения научных задач; </w:t>
      </w:r>
    </w:p>
    <w:p w14:paraId="39230F48" w14:textId="77777777" w:rsidR="00C74C9F" w:rsidRPr="005C7B1E" w:rsidRDefault="00C74C9F" w:rsidP="00C74C9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C7B1E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110E1CB1" w14:textId="77777777" w:rsidR="00C74C9F" w:rsidRDefault="00C74C9F" w:rsidP="00C74C9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7E4AAF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01074DC9" w14:textId="66D09A4D" w:rsidR="00C74C9F" w:rsidRPr="00915D37" w:rsidRDefault="00C74C9F" w:rsidP="00C74C9F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7E3A17">
        <w:rPr>
          <w:color w:val="000000"/>
          <w:szCs w:val="24"/>
        </w:rPr>
        <w:t>атуру;</w:t>
      </w:r>
    </w:p>
    <w:p w14:paraId="77359DEC" w14:textId="7973ED72" w:rsidR="00C74C9F" w:rsidRPr="00915D37" w:rsidRDefault="00C74C9F" w:rsidP="00C74C9F">
      <w:pPr>
        <w:pStyle w:val="a"/>
        <w:numPr>
          <w:ilvl w:val="0"/>
          <w:numId w:val="0"/>
        </w:numPr>
        <w:jc w:val="both"/>
        <w:rPr>
          <w:color w:val="000000"/>
          <w:szCs w:val="24"/>
        </w:rPr>
      </w:pPr>
      <w:r w:rsidRPr="00915D37">
        <w:rPr>
          <w:color w:val="000000"/>
          <w:szCs w:val="24"/>
        </w:rPr>
        <w:t>-</w:t>
      </w:r>
      <w:r w:rsidR="007E3A17">
        <w:rPr>
          <w:color w:val="000000"/>
          <w:szCs w:val="24"/>
        </w:rPr>
        <w:t xml:space="preserve"> </w:t>
      </w:r>
      <w:r w:rsidRPr="00915D37">
        <w:rPr>
          <w:color w:val="000000"/>
          <w:szCs w:val="24"/>
        </w:rPr>
        <w:t>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7B3FBF12" w14:textId="77777777" w:rsidR="00C74C9F" w:rsidRPr="004E2AA9" w:rsidRDefault="00C74C9F" w:rsidP="00C74C9F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3822C576" w:rsidR="008B44F3" w:rsidRDefault="007E3A17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</w:p>
    <w:p w14:paraId="2A5B373A" w14:textId="77777777" w:rsidR="00DF7F95" w:rsidRPr="00AA1452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0042F07A" w14:textId="629B0864" w:rsidR="008B44F3" w:rsidRDefault="00DF7F95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F95">
        <w:rPr>
          <w:rFonts w:ascii="Times New Roman" w:hAnsi="Times New Roman"/>
          <w:sz w:val="24"/>
          <w:szCs w:val="24"/>
        </w:rPr>
        <w:t>Практика проводится</w:t>
      </w:r>
      <w:r w:rsidR="002719CE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DF7F95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DF7F95">
        <w:rPr>
          <w:rFonts w:ascii="Times New Roman" w:hAnsi="Times New Roman"/>
          <w:sz w:val="24"/>
          <w:szCs w:val="24"/>
        </w:rPr>
        <w:t xml:space="preserve"> </w:t>
      </w:r>
      <w:r w:rsidR="008B44F3" w:rsidRPr="00DF7F95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DF7F95">
        <w:rPr>
          <w:rFonts w:ascii="Times New Roman" w:hAnsi="Times New Roman"/>
          <w:sz w:val="24"/>
          <w:szCs w:val="24"/>
        </w:rPr>
        <w:t>в течение 2 недель</w:t>
      </w:r>
      <w:r>
        <w:rPr>
          <w:rFonts w:ascii="Times New Roman" w:hAnsi="Times New Roman"/>
          <w:sz w:val="24"/>
          <w:szCs w:val="24"/>
        </w:rPr>
        <w:t>.</w:t>
      </w:r>
      <w:r w:rsidR="008B44F3" w:rsidRPr="00AA1452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 xml:space="preserve">Перечень планируемых результатов обучения при прохождении практики, соотнесенных с </w:t>
      </w:r>
      <w:r w:rsidRPr="00F61906">
        <w:lastRenderedPageBreak/>
        <w:t>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7F241B">
        <w:tc>
          <w:tcPr>
            <w:tcW w:w="1615" w:type="dxa"/>
          </w:tcPr>
          <w:p w14:paraId="3EBED8BC" w14:textId="77777777" w:rsidR="008B44F3" w:rsidRPr="00F61906" w:rsidRDefault="008B44F3" w:rsidP="00752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752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7F241B" w:rsidRDefault="008B44F3" w:rsidP="00752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1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D58F5" w:rsidRPr="00F61906" w14:paraId="7B3CDBC9" w14:textId="77777777" w:rsidTr="00C2318D">
        <w:tc>
          <w:tcPr>
            <w:tcW w:w="1615" w:type="dxa"/>
          </w:tcPr>
          <w:p w14:paraId="4CCBFE10" w14:textId="4341CD38" w:rsidR="00FD58F5" w:rsidRPr="0062197B" w:rsidRDefault="00FD58F5" w:rsidP="0075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2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48DE81AE" w14:textId="2452BE07" w:rsidR="00FD58F5" w:rsidRPr="0075238A" w:rsidRDefault="0075238A" w:rsidP="0075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поиск и анализ исторических 14 источников, написанных на одном из древних языков, на иностранном языке </w:t>
            </w:r>
          </w:p>
        </w:tc>
        <w:tc>
          <w:tcPr>
            <w:tcW w:w="5084" w:type="dxa"/>
          </w:tcPr>
          <w:p w14:paraId="67E677F3" w14:textId="77777777" w:rsidR="00FD58F5" w:rsidRDefault="00FD58F5" w:rsidP="00D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426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1B21D032" w14:textId="0F94809E" w:rsidR="00AE239C" w:rsidRPr="007F241B" w:rsidRDefault="00AE239C" w:rsidP="00D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FD58F5" w:rsidRPr="00F61906" w14:paraId="0CE36769" w14:textId="77777777" w:rsidTr="00C2318D">
        <w:tc>
          <w:tcPr>
            <w:tcW w:w="1615" w:type="dxa"/>
          </w:tcPr>
          <w:p w14:paraId="68C8B51D" w14:textId="7104E098" w:rsidR="00FD58F5" w:rsidRPr="0062197B" w:rsidRDefault="00FD58F5" w:rsidP="0075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523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14:paraId="76D9068E" w14:textId="48DC0904" w:rsidR="00FD58F5" w:rsidRPr="0075238A" w:rsidRDefault="0075238A" w:rsidP="00621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формулировать и решать профессиональные задачи с применением междисциплинарных подходов</w:t>
            </w:r>
          </w:p>
        </w:tc>
        <w:tc>
          <w:tcPr>
            <w:tcW w:w="5084" w:type="dxa"/>
          </w:tcPr>
          <w:p w14:paraId="0390E5E9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7EDD5A70" w14:textId="68D0D543" w:rsidR="00FD58F5" w:rsidRPr="007F241B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FD58F5" w:rsidRPr="00F61906" w14:paraId="22EEF31B" w14:textId="77777777" w:rsidTr="00C2318D">
        <w:tc>
          <w:tcPr>
            <w:tcW w:w="1615" w:type="dxa"/>
          </w:tcPr>
          <w:p w14:paraId="0B02F034" w14:textId="1CFE5C1F" w:rsidR="00FD58F5" w:rsidRPr="0062197B" w:rsidRDefault="0075238A" w:rsidP="0075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D58F5"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 w:rsidR="00FD58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0AC5B231" w14:textId="0885C080" w:rsidR="00FD58F5" w:rsidRP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самостоятельно выявлять источники информации, необходимые для решения профессиональных задач</w:t>
            </w:r>
          </w:p>
        </w:tc>
        <w:tc>
          <w:tcPr>
            <w:tcW w:w="5084" w:type="dxa"/>
          </w:tcPr>
          <w:p w14:paraId="405FFA40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5D51B739" w14:textId="3D102FD5" w:rsidR="00FD58F5" w:rsidRPr="007F241B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75238A" w:rsidRPr="00F61906" w14:paraId="76C3F8EB" w14:textId="77777777" w:rsidTr="00C2318D">
        <w:tc>
          <w:tcPr>
            <w:tcW w:w="1615" w:type="dxa"/>
          </w:tcPr>
          <w:p w14:paraId="7C0C4408" w14:textId="20F2A7BA" w:rsidR="0075238A" w:rsidRPr="0062197B" w:rsidRDefault="0075238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46" w:type="dxa"/>
          </w:tcPr>
          <w:p w14:paraId="7D9AD486" w14:textId="6163C051" w:rsidR="0075238A" w:rsidRPr="0075238A" w:rsidRDefault="0075238A" w:rsidP="0075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извлекать, отбирать и структурировать информацию из источников разных типов и видов в соответствии с поставленными профессиональными задачами </w:t>
            </w:r>
          </w:p>
        </w:tc>
        <w:tc>
          <w:tcPr>
            <w:tcW w:w="5084" w:type="dxa"/>
          </w:tcPr>
          <w:p w14:paraId="3107DC44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37D80EFE" w14:textId="1599E709" w:rsidR="0075238A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</w:tc>
      </w:tr>
      <w:tr w:rsidR="0075238A" w:rsidRPr="00F61906" w14:paraId="77F4BF8D" w14:textId="77777777" w:rsidTr="00C2318D">
        <w:tc>
          <w:tcPr>
            <w:tcW w:w="1615" w:type="dxa"/>
          </w:tcPr>
          <w:p w14:paraId="07AF0932" w14:textId="1CA775F0" w:rsidR="0075238A" w:rsidRPr="0062197B" w:rsidRDefault="0075238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19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46" w:type="dxa"/>
          </w:tcPr>
          <w:p w14:paraId="610064E1" w14:textId="08C43D99" w:rsidR="0075238A" w:rsidRP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5084" w:type="dxa"/>
          </w:tcPr>
          <w:p w14:paraId="40C00DED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672B01E6" w14:textId="74811FA4" w:rsidR="0075238A" w:rsidRDefault="00AE239C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</w:tc>
      </w:tr>
      <w:tr w:rsidR="0075238A" w:rsidRPr="00F61906" w14:paraId="40C3EEFA" w14:textId="77777777" w:rsidTr="00C2318D">
        <w:tc>
          <w:tcPr>
            <w:tcW w:w="1615" w:type="dxa"/>
          </w:tcPr>
          <w:p w14:paraId="580BC4E7" w14:textId="5F643660" w:rsidR="0075238A" w:rsidRPr="0062197B" w:rsidRDefault="0075238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646" w:type="dxa"/>
          </w:tcPr>
          <w:p w14:paraId="568DB0B4" w14:textId="0CE3FFFE" w:rsidR="0075238A" w:rsidRP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5084" w:type="dxa"/>
          </w:tcPr>
          <w:p w14:paraId="7CC5C8ED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61932B1E" w14:textId="65EA029A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084B27B2" w14:textId="463E9781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14C0BA9E" w14:textId="77777777" w:rsid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8A" w:rsidRPr="00F61906" w14:paraId="32C719DB" w14:textId="77777777" w:rsidTr="00C2318D">
        <w:tc>
          <w:tcPr>
            <w:tcW w:w="1615" w:type="dxa"/>
          </w:tcPr>
          <w:p w14:paraId="4A59F862" w14:textId="1362D05C" w:rsidR="0075238A" w:rsidRPr="0062197B" w:rsidRDefault="0075238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14:paraId="789AB73E" w14:textId="4B266F2B" w:rsidR="0075238A" w:rsidRP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14:paraId="33D254E6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270FB840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11C27AC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6274B816" w14:textId="77777777" w:rsid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8A" w:rsidRPr="00F61906" w14:paraId="7FBF98FC" w14:textId="77777777" w:rsidTr="00C2318D">
        <w:tc>
          <w:tcPr>
            <w:tcW w:w="1615" w:type="dxa"/>
          </w:tcPr>
          <w:p w14:paraId="5488638B" w14:textId="50E0076D" w:rsidR="0075238A" w:rsidRPr="0062197B" w:rsidRDefault="0075238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0F5FBE4A" w14:textId="008564FE" w:rsidR="0075238A" w:rsidRP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работать в команде</w:t>
            </w:r>
          </w:p>
        </w:tc>
        <w:tc>
          <w:tcPr>
            <w:tcW w:w="5084" w:type="dxa"/>
          </w:tcPr>
          <w:p w14:paraId="2CB1F307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6713DAD9" w14:textId="77777777" w:rsid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8A" w:rsidRPr="00F61906" w14:paraId="2F1F3442" w14:textId="77777777" w:rsidTr="00C2318D">
        <w:tc>
          <w:tcPr>
            <w:tcW w:w="1615" w:type="dxa"/>
          </w:tcPr>
          <w:p w14:paraId="58754AD7" w14:textId="3D89CEAB" w:rsidR="0075238A" w:rsidRPr="0062197B" w:rsidRDefault="0075238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2646" w:type="dxa"/>
          </w:tcPr>
          <w:p w14:paraId="26C4F0F3" w14:textId="45D44AF7" w:rsidR="0075238A" w:rsidRPr="0075238A" w:rsidRDefault="0075238A" w:rsidP="007F2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>Способность грамотно строить коммуникацию, исходя из целей и ситуации общения</w:t>
            </w:r>
          </w:p>
        </w:tc>
        <w:tc>
          <w:tcPr>
            <w:tcW w:w="5084" w:type="dxa"/>
          </w:tcPr>
          <w:p w14:paraId="41C5169B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6C5C61C2" w14:textId="77777777" w:rsid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38A" w:rsidRPr="00F61906" w14:paraId="20BF39DF" w14:textId="77777777" w:rsidTr="00C2318D">
        <w:tc>
          <w:tcPr>
            <w:tcW w:w="1615" w:type="dxa"/>
          </w:tcPr>
          <w:p w14:paraId="1CC021BC" w14:textId="20C04E03" w:rsidR="0075238A" w:rsidRPr="0062197B" w:rsidRDefault="0075238A" w:rsidP="0020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11DAE551" w14:textId="32397026" w:rsidR="0075238A" w:rsidRPr="0075238A" w:rsidRDefault="0075238A" w:rsidP="0075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38A">
              <w:rPr>
                <w:rFonts w:ascii="Times New Roman" w:hAnsi="Times New Roman"/>
                <w:sz w:val="24"/>
                <w:szCs w:val="24"/>
              </w:rPr>
              <w:t xml:space="preserve">Способность критически оценивать и переосмыслять накопленный опыт (собственный и чужой), рефлексировать профессиональную и социальную деятельность </w:t>
            </w:r>
          </w:p>
        </w:tc>
        <w:tc>
          <w:tcPr>
            <w:tcW w:w="5084" w:type="dxa"/>
          </w:tcPr>
          <w:p w14:paraId="502AC2B5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  <w:p w14:paraId="137C6FB3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7D5E69E" w14:textId="77777777" w:rsidR="00AE239C" w:rsidRDefault="00AE239C" w:rsidP="00AE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Культурно-просветительская</w:t>
            </w:r>
          </w:p>
          <w:p w14:paraId="159C1ADC" w14:textId="77777777" w:rsidR="0075238A" w:rsidRDefault="0075238A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F61906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F399CD9" w14:textId="77777777" w:rsidR="008B44F3" w:rsidRPr="00F61906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421"/>
        <w:gridCol w:w="4341"/>
        <w:gridCol w:w="2046"/>
      </w:tblGrid>
      <w:tr w:rsidR="008B44F3" w:rsidRPr="00F61906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F61906" w:rsidRDefault="008B44F3" w:rsidP="0075238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C73B9A" w:rsidRDefault="008B44F3" w:rsidP="0075238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B9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75238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02418B" w:rsidRPr="00F61906" w14:paraId="5C8AF7A9" w14:textId="77777777" w:rsidTr="00680F28">
        <w:tc>
          <w:tcPr>
            <w:tcW w:w="696" w:type="dxa"/>
          </w:tcPr>
          <w:p w14:paraId="39E04409" w14:textId="61151C93" w:rsidR="0002418B" w:rsidRPr="00F61906" w:rsidRDefault="0002418B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09B337DE" w:rsidR="0002418B" w:rsidRDefault="0002418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3B72EE7B" w14:textId="77777777" w:rsidR="0002418B" w:rsidRDefault="0002418B" w:rsidP="0075238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поиск, сбор, обработка, анализ и систематизация информации в соответствующем предметном, научном поле;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0666BC7" w14:textId="77777777" w:rsidR="0002418B" w:rsidRDefault="0002418B" w:rsidP="0075238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участие в проведении научных исследований, связанных с объектами профессиональной деятельности, в соответствии с утвержденными </w:t>
            </w:r>
            <w:r w:rsidRPr="00D56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заданиями и методиками; </w:t>
            </w:r>
          </w:p>
          <w:p w14:paraId="420A82F2" w14:textId="77777777" w:rsidR="0002418B" w:rsidRDefault="0002418B" w:rsidP="0075238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участие в представлении результатов исследовательских работ, выступление с сообщениями и докладами по тематике проводимых исследований (на русском и иностранном языках);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043226" w14:textId="17F70FBE" w:rsidR="0002418B" w:rsidRPr="006B367B" w:rsidRDefault="0002418B" w:rsidP="00AA0A86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системное изучение и критическое осмысление эмпирических процессов, существующего опыта по тематике исследования, теоретических и прикладных  методов их анализа-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704C1C9" w14:textId="36CDB157" w:rsidR="0002418B" w:rsidRPr="00A740D0" w:rsidRDefault="0002418B" w:rsidP="00CE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CE26C1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 w:rsidR="00CE26C1">
              <w:rPr>
                <w:rFonts w:ascii="Times New Roman" w:hAnsi="Times New Roman"/>
                <w:sz w:val="24"/>
                <w:szCs w:val="24"/>
              </w:rPr>
              <w:t>2; ОПК-3; ОПК-5; УК-4; УК-5; УК-9</w:t>
            </w:r>
          </w:p>
        </w:tc>
      </w:tr>
      <w:tr w:rsidR="0002418B" w:rsidRPr="00F61906" w14:paraId="12B9BC94" w14:textId="77777777" w:rsidTr="00680F28">
        <w:tc>
          <w:tcPr>
            <w:tcW w:w="696" w:type="dxa"/>
          </w:tcPr>
          <w:p w14:paraId="0BE09E0C" w14:textId="33E5DECF" w:rsidR="0002418B" w:rsidRPr="00F61906" w:rsidRDefault="0002418B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431BF3FF" w14:textId="1820D495" w:rsidR="0002418B" w:rsidRPr="00F61906" w:rsidRDefault="0002418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080BFEA0" w14:textId="77777777" w:rsidR="0002418B" w:rsidRDefault="0002418B" w:rsidP="0075238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поиск, обработка и анализ исторической информации для обеспечения деятельности аналитических центров, общественных и государственных организаций и СМИ, органов государственного управления и местного самоуправления; </w:t>
            </w:r>
          </w:p>
          <w:p w14:paraId="4F33F912" w14:textId="77777777" w:rsidR="0002418B" w:rsidRDefault="0002418B" w:rsidP="0075238A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проведение прикладных исследований с заданной целью в области </w:t>
            </w:r>
            <w:proofErr w:type="spellStart"/>
            <w:r w:rsidRPr="00D56262">
              <w:rPr>
                <w:rFonts w:ascii="Times New Roman" w:hAnsi="Times New Roman"/>
                <w:sz w:val="24"/>
                <w:szCs w:val="24"/>
              </w:rPr>
              <w:t>социальногуманитарных</w:t>
            </w:r>
            <w:proofErr w:type="spellEnd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наук; </w:t>
            </w:r>
          </w:p>
          <w:p w14:paraId="7BEC4970" w14:textId="17E7032E" w:rsidR="0002418B" w:rsidRPr="00A740D0" w:rsidRDefault="0002418B" w:rsidP="007E4AA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поисково-справочными системами, базами данных, а также иными источниками сведений, доступными в </w:t>
            </w:r>
            <w:proofErr w:type="spellStart"/>
            <w:r w:rsidRPr="00D56262">
              <w:rPr>
                <w:rFonts w:ascii="Times New Roman" w:hAnsi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сети «Интернет» (далее - сеть интернет); г) в культурно-просветительской деятельности</w:t>
            </w:r>
            <w:proofErr w:type="gramStart"/>
            <w:r w:rsidRPr="00D5626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2179" w:type="dxa"/>
          </w:tcPr>
          <w:p w14:paraId="32CA3756" w14:textId="3EC02770" w:rsidR="0002418B" w:rsidRPr="00A740D0" w:rsidRDefault="00CE26C1" w:rsidP="00CE2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ПК-1; 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5, О</w:t>
            </w:r>
            <w:r w:rsidRPr="00A740D0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2; ОПК-3; УК-4; УК-5; УК-9</w:t>
            </w:r>
          </w:p>
        </w:tc>
      </w:tr>
      <w:tr w:rsidR="0002418B" w:rsidRPr="00F61906" w14:paraId="555DBBBB" w14:textId="77777777" w:rsidTr="00680F28">
        <w:tc>
          <w:tcPr>
            <w:tcW w:w="696" w:type="dxa"/>
          </w:tcPr>
          <w:p w14:paraId="10028C50" w14:textId="54451991" w:rsidR="0002418B" w:rsidRPr="00F61906" w:rsidRDefault="0002418B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CCD92FB" w14:textId="292EA6BF" w:rsidR="0002418B" w:rsidRDefault="0002418B" w:rsidP="00680F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58C90B0" w14:textId="7D77057F" w:rsidR="0002418B" w:rsidRPr="00A72AAC" w:rsidRDefault="0002418B" w:rsidP="0002418B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D56262">
              <w:rPr>
                <w:rFonts w:ascii="Times New Roman" w:hAnsi="Times New Roman"/>
                <w:sz w:val="24"/>
                <w:szCs w:val="24"/>
              </w:rPr>
              <w:t>содержательная разработка и научное обоснование историко-культурных аспектов деятельности организаций и учреждений культуры;</w:t>
            </w:r>
          </w:p>
        </w:tc>
        <w:tc>
          <w:tcPr>
            <w:tcW w:w="2179" w:type="dxa"/>
          </w:tcPr>
          <w:p w14:paraId="7C9759D2" w14:textId="158C265D" w:rsidR="0002418B" w:rsidRPr="00A72AAC" w:rsidRDefault="00CE26C1" w:rsidP="003F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ОПК-5; УК-4; УК-5; УК-7; УК-8; УК-9</w:t>
            </w:r>
          </w:p>
        </w:tc>
      </w:tr>
    </w:tbl>
    <w:p w14:paraId="119D1EBD" w14:textId="77777777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77AA8C99" w:rsidR="003F48BC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8BC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FD58F5">
        <w:rPr>
          <w:rFonts w:ascii="Times New Roman" w:hAnsi="Times New Roman"/>
          <w:sz w:val="24"/>
          <w:szCs w:val="24"/>
        </w:rPr>
        <w:t>первом</w:t>
      </w:r>
      <w:r w:rsidR="003F48BC">
        <w:rPr>
          <w:rFonts w:ascii="Times New Roman" w:hAnsi="Times New Roman"/>
          <w:sz w:val="24"/>
          <w:szCs w:val="24"/>
        </w:rPr>
        <w:t xml:space="preserve"> курсе в </w:t>
      </w:r>
      <w:r w:rsidR="00FD58F5">
        <w:rPr>
          <w:rFonts w:ascii="Times New Roman" w:hAnsi="Times New Roman"/>
          <w:sz w:val="24"/>
          <w:szCs w:val="24"/>
        </w:rPr>
        <w:t>период летних каникул</w:t>
      </w:r>
      <w:r w:rsidR="003F48BC">
        <w:rPr>
          <w:rFonts w:ascii="Times New Roman" w:hAnsi="Times New Roman"/>
          <w:sz w:val="24"/>
          <w:szCs w:val="24"/>
        </w:rPr>
        <w:t xml:space="preserve"> (</w:t>
      </w:r>
      <w:r w:rsidR="00FD58F5">
        <w:rPr>
          <w:rFonts w:ascii="Times New Roman" w:hAnsi="Times New Roman"/>
          <w:sz w:val="24"/>
          <w:szCs w:val="24"/>
        </w:rPr>
        <w:t>июль</w:t>
      </w:r>
      <w:r w:rsidR="003F48BC">
        <w:rPr>
          <w:rFonts w:ascii="Times New Roman" w:hAnsi="Times New Roman"/>
          <w:sz w:val="24"/>
          <w:szCs w:val="24"/>
        </w:rPr>
        <w:t xml:space="preserve">), точные даты каждый год устанавливаются </w:t>
      </w:r>
      <w:proofErr w:type="spellStart"/>
      <w:r w:rsidR="003F48BC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>
        <w:rPr>
          <w:rFonts w:ascii="Times New Roman" w:hAnsi="Times New Roman"/>
          <w:sz w:val="24"/>
          <w:szCs w:val="24"/>
        </w:rPr>
        <w:t>.</w:t>
      </w:r>
      <w:r w:rsidR="00444981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>
        <w:rPr>
          <w:rFonts w:ascii="Times New Roman" w:hAnsi="Times New Roman"/>
          <w:sz w:val="24"/>
          <w:szCs w:val="24"/>
        </w:rPr>
        <w:t>РУПу</w:t>
      </w:r>
      <w:proofErr w:type="spellEnd"/>
      <w:r w:rsidR="00444981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>
        <w:rPr>
          <w:rFonts w:ascii="Times New Roman" w:hAnsi="Times New Roman"/>
          <w:sz w:val="24"/>
          <w:szCs w:val="24"/>
        </w:rPr>
        <w:t xml:space="preserve"> по 6 рабочих дней (всего 12 рабочих дней по 6 астрономических часов каждый). По согласованию с руководителем департамента студент может пройти практику в другие сроки в течение учебного года в свободное от аудиторных занятий время.</w:t>
      </w:r>
    </w:p>
    <w:p w14:paraId="544C6E89" w14:textId="77777777" w:rsidR="00740432" w:rsidRDefault="00740432" w:rsidP="00740432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на Троицком раскопе в г. Великий Новгород и на Пятницком раскопе г. Старая Русса Новгородской области.</w:t>
      </w:r>
    </w:p>
    <w:p w14:paraId="55737645" w14:textId="03EDCFF2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r w:rsidR="00461426">
        <w:rPr>
          <w:rFonts w:ascii="Times New Roman" w:hAnsi="Times New Roman"/>
          <w:sz w:val="24"/>
          <w:szCs w:val="24"/>
        </w:rPr>
        <w:t>археологической</w:t>
      </w:r>
      <w:r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При отсутствии</w:t>
      </w:r>
      <w:r w:rsidR="0040101C">
        <w:rPr>
          <w:rFonts w:ascii="Times New Roman" w:hAnsi="Times New Roman"/>
          <w:sz w:val="24"/>
          <w:szCs w:val="24"/>
        </w:rPr>
        <w:t xml:space="preserve"> согласования места практики со</w:t>
      </w:r>
      <w:r>
        <w:rPr>
          <w:rFonts w:ascii="Times New Roman" w:hAnsi="Times New Roman"/>
          <w:sz w:val="24"/>
          <w:szCs w:val="24"/>
        </w:rPr>
        <w:t xml:space="preserve"> стороны руководителя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право не засчитывать данную практику.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>
        <w:rPr>
          <w:rFonts w:ascii="Times New Roman" w:hAnsi="Times New Roman"/>
          <w:sz w:val="24"/>
          <w:szCs w:val="24"/>
        </w:rPr>
        <w:t xml:space="preserve"> С мо</w:t>
      </w:r>
      <w:r w:rsidR="0040101C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>
        <w:rPr>
          <w:rFonts w:ascii="Times New Roman" w:hAnsi="Times New Roman"/>
          <w:sz w:val="24"/>
          <w:szCs w:val="24"/>
        </w:rPr>
        <w:t>практикантов</w:t>
      </w:r>
      <w:r w:rsidR="0040101C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A740D0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393AD80D" w14:textId="77777777" w:rsidR="00400068" w:rsidRDefault="00400068" w:rsidP="0040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F38C5">
        <w:rPr>
          <w:rFonts w:ascii="Times New Roman" w:hAnsi="Times New Roman"/>
          <w:sz w:val="24"/>
          <w:szCs w:val="24"/>
        </w:rPr>
        <w:t xml:space="preserve">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 который включает в себя:</w:t>
      </w:r>
    </w:p>
    <w:p w14:paraId="217F2EE9" w14:textId="3698AE28" w:rsidR="00400068" w:rsidRDefault="00400068" w:rsidP="0040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128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b/>
          <w:sz w:val="24"/>
          <w:szCs w:val="24"/>
        </w:rPr>
        <w:t>археологической</w:t>
      </w:r>
      <w:r w:rsidRPr="00D42128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 (Приложение</w:t>
      </w:r>
      <w:r w:rsidRPr="00400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1). </w:t>
      </w:r>
    </w:p>
    <w:p w14:paraId="27375F5D" w14:textId="3A56FF9B" w:rsidR="00400068" w:rsidRDefault="00400068" w:rsidP="0040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включает в себя </w:t>
      </w:r>
      <w:r w:rsidRPr="00CF6B5F">
        <w:rPr>
          <w:rFonts w:ascii="Times New Roman" w:hAnsi="Times New Roman"/>
          <w:b/>
          <w:sz w:val="24"/>
          <w:szCs w:val="24"/>
        </w:rPr>
        <w:t>дневник 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A20F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), выполненный в электронном или бумажном виде, в котором содержится описание результатов деятельности, примеры отработки компетенций на практике.</w:t>
      </w:r>
    </w:p>
    <w:p w14:paraId="1252278A" w14:textId="1D06F58E" w:rsidR="00400068" w:rsidRPr="00CB3C63" w:rsidRDefault="00400068" w:rsidP="0040006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Характеристика</w:t>
      </w:r>
      <w:r w:rsidRPr="00CB3C63">
        <w:rPr>
          <w:rFonts w:ascii="Times New Roman" w:hAnsi="Times New Roman"/>
          <w:b/>
          <w:sz w:val="24"/>
          <w:szCs w:val="24"/>
        </w:rPr>
        <w:t xml:space="preserve"> о проделанной студентом работе</w:t>
      </w:r>
      <w:r w:rsidRPr="00CB3C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</w:t>
      </w:r>
      <w:r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 оценку по 10-бальной шкале с обоснованием-характеристикой деятельности студента во время практики, составленной </w:t>
      </w:r>
      <w:r>
        <w:rPr>
          <w:rFonts w:ascii="Times New Roman" w:hAnsi="Times New Roman"/>
          <w:sz w:val="24"/>
          <w:szCs w:val="24"/>
        </w:rPr>
        <w:t xml:space="preserve">руководителем от Университета после собеседования со студентом и ознакомления с отчетом о практике (Приложение </w:t>
      </w:r>
      <w:r w:rsidR="00A20F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 xml:space="preserve">.  </w:t>
      </w:r>
    </w:p>
    <w:p w14:paraId="74C387CF" w14:textId="5BD63036" w:rsidR="00400068" w:rsidRPr="00CB3C63" w:rsidRDefault="00400068" w:rsidP="004000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практ</w:t>
      </w:r>
      <w:r>
        <w:rPr>
          <w:rFonts w:ascii="Times New Roman" w:hAnsi="Times New Roman"/>
          <w:sz w:val="24"/>
          <w:szCs w:val="24"/>
        </w:rPr>
        <w:t>ики от Университета, студентом 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A20F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0C3E16A0" w14:textId="22B0B366" w:rsidR="00400068" w:rsidRDefault="00400068" w:rsidP="004000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подписанный руководителем практики от Организации, руководителем прак</w:t>
      </w:r>
      <w:r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A20F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).</w:t>
      </w:r>
    </w:p>
    <w:p w14:paraId="44F6A681" w14:textId="77777777" w:rsidR="00400068" w:rsidRPr="00CB3C63" w:rsidRDefault="00400068" w:rsidP="004000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55E8D69" w14:textId="77777777" w:rsidR="00400068" w:rsidRPr="00CB3C63" w:rsidRDefault="00400068" w:rsidP="00400068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B6549A8" w14:textId="77777777" w:rsidR="00D52A2D" w:rsidRPr="00F61906" w:rsidRDefault="00D52A2D" w:rsidP="00D52A2D">
      <w:pPr>
        <w:pStyle w:val="1"/>
      </w:pPr>
      <w:r>
        <w:t xml:space="preserve">ТЕКУЩИЙ КОНТРОЛЬ И </w:t>
      </w:r>
      <w:r w:rsidRPr="00F61906">
        <w:t>промежуточная аттестация по практике</w:t>
      </w:r>
    </w:p>
    <w:p w14:paraId="77C7B1C8" w14:textId="77777777" w:rsidR="00D52A2D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C3A52" w14:textId="77777777" w:rsidR="00D52A2D" w:rsidRPr="006350A5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61562E95" w14:textId="77777777" w:rsidR="00D52A2D" w:rsidRPr="006350A5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4245FF51" w14:textId="77777777" w:rsidR="00D52A2D" w:rsidRPr="00DC3890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1260A391" w14:textId="77777777" w:rsidR="00D52A2D" w:rsidRDefault="00D52A2D" w:rsidP="00D52A2D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206F9CB0" w14:textId="77777777" w:rsidR="00D52A2D" w:rsidRPr="00E03F45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74DAC973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Цели, задачи, организационная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F45">
        <w:rPr>
          <w:rFonts w:ascii="Times New Roman" w:hAnsi="Times New Roman"/>
          <w:sz w:val="24"/>
          <w:szCs w:val="24"/>
        </w:rPr>
        <w:t>– места практики</w:t>
      </w:r>
    </w:p>
    <w:p w14:paraId="086F45DB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Основные нормативные документы организации </w:t>
      </w:r>
    </w:p>
    <w:p w14:paraId="2FD78673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lastRenderedPageBreak/>
        <w:t xml:space="preserve">Приоритеты в деятельности организации, место и роль организации в </w:t>
      </w:r>
      <w:r>
        <w:rPr>
          <w:rFonts w:ascii="Times New Roman" w:hAnsi="Times New Roman"/>
          <w:sz w:val="24"/>
          <w:szCs w:val="24"/>
        </w:rPr>
        <w:t>регионе</w:t>
      </w:r>
    </w:p>
    <w:p w14:paraId="7A4DC3D7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Этические нормы организац</w:t>
      </w:r>
      <w:proofErr w:type="gramStart"/>
      <w:r w:rsidRPr="00E03F45">
        <w:rPr>
          <w:rFonts w:ascii="Times New Roman" w:hAnsi="Times New Roman"/>
          <w:sz w:val="24"/>
          <w:szCs w:val="24"/>
        </w:rPr>
        <w:t>ии и ее</w:t>
      </w:r>
      <w:proofErr w:type="gramEnd"/>
      <w:r w:rsidRPr="00E03F45">
        <w:rPr>
          <w:rFonts w:ascii="Times New Roman" w:hAnsi="Times New Roman"/>
          <w:sz w:val="24"/>
          <w:szCs w:val="24"/>
        </w:rPr>
        <w:t xml:space="preserve"> работников </w:t>
      </w:r>
    </w:p>
    <w:p w14:paraId="145EF5AF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организации</w:t>
      </w:r>
    </w:p>
    <w:p w14:paraId="1A0407AE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работников организации </w:t>
      </w:r>
    </w:p>
    <w:p w14:paraId="27A74E2B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586E84B0" w14:textId="77777777" w:rsidR="00D52A2D" w:rsidRPr="00E03F45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3F4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14:paraId="22E52F34" w14:textId="77777777" w:rsidR="00D52A2D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509A82" w14:textId="77777777" w:rsidR="00D52A2D" w:rsidRPr="00763C07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C07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2844450B" w14:textId="77777777" w:rsidR="00D52A2D" w:rsidRPr="00763C07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C0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763C07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763C07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К аттестации допускаются все студенты, фактически участвовавшие в практических занятиях без пропусков по неуважительным причинам. </w:t>
      </w:r>
    </w:p>
    <w:p w14:paraId="5E198C57" w14:textId="77777777" w:rsidR="00D52A2D" w:rsidRPr="00763C07" w:rsidRDefault="00D52A2D" w:rsidP="00D52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29BB2D" w14:textId="77777777" w:rsidR="00D52A2D" w:rsidRPr="00763C07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документации.</w:t>
      </w:r>
    </w:p>
    <w:p w14:paraId="7CFE7174" w14:textId="77777777" w:rsidR="00D52A2D" w:rsidRPr="00763C07" w:rsidRDefault="00D52A2D" w:rsidP="00D52A2D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3C07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4853739D" w14:textId="77777777" w:rsidR="00D52A2D" w:rsidRPr="00B35F64" w:rsidRDefault="00D52A2D" w:rsidP="00D52A2D">
      <w:pPr>
        <w:pStyle w:val="21"/>
        <w:numPr>
          <w:ilvl w:val="0"/>
          <w:numId w:val="32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</w:pP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результирующая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= 0,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proofErr w:type="gramStart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О</w:t>
      </w:r>
      <w:proofErr w:type="gramEnd"/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>отчет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+ 0, 5</w:t>
      </w:r>
      <w:r w:rsidRPr="00B35F64">
        <w:rPr>
          <w:rFonts w:ascii="Times New Roman" w:eastAsia="Arial Unicode MS" w:hAnsi="Times New Roman" w:cs="Times New Roman"/>
          <w:b/>
          <w:sz w:val="24"/>
          <w:szCs w:val="24"/>
        </w:rPr>
        <w:t xml:space="preserve">О </w:t>
      </w:r>
      <w:r w:rsidRPr="006C4864">
        <w:rPr>
          <w:rFonts w:ascii="Times New Roman" w:eastAsia="Arial Unicode MS" w:hAnsi="Times New Roman" w:cs="Times New Roman"/>
          <w:b/>
          <w:sz w:val="24"/>
          <w:szCs w:val="24"/>
          <w:vertAlign w:val="subscript"/>
        </w:rPr>
        <w:t xml:space="preserve">характеристика </w:t>
      </w:r>
    </w:p>
    <w:p w14:paraId="44872D45" w14:textId="77777777" w:rsidR="00D52A2D" w:rsidRDefault="00D52A2D" w:rsidP="00D52A2D">
      <w:pPr>
        <w:pStyle w:val="21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proofErr w:type="spellEnd"/>
      <w:r w:rsidRPr="0005537B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 оценка за отчет/дневник,</w:t>
      </w:r>
    </w:p>
    <w:p w14:paraId="10E084BD" w14:textId="77777777" w:rsidR="00D52A2D" w:rsidRPr="006C4864" w:rsidRDefault="00D52A2D" w:rsidP="00D52A2D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05537B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на основе собеседования, проведенного после ознакомления с отчетными документами по практике студента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05103E1" w14:textId="77777777" w:rsidR="00D52A2D" w:rsidRDefault="00D52A2D" w:rsidP="00D52A2D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Результирующая оценка округляется арифметически (≥0,5 = 1).</w:t>
      </w:r>
    </w:p>
    <w:p w14:paraId="0F0E9194" w14:textId="77777777" w:rsidR="00D52A2D" w:rsidRDefault="00D52A2D" w:rsidP="00D52A2D">
      <w:pPr>
        <w:pStyle w:val="2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36058B15" w14:textId="0328523C" w:rsidR="00416CF4" w:rsidRDefault="00DD2935" w:rsidP="00D42128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4F3"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color w:val="000000"/>
          <w:sz w:val="24"/>
          <w:szCs w:val="24"/>
        </w:rPr>
        <w:t>экзамена</w:t>
      </w:r>
      <w:r w:rsidR="00416CF4" w:rsidRPr="0007272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Экзамен проводится в форме публичной защиты результатов практики (возможна групповая защита). По результатам защиты руководитель практики от факультета выставляет оценку </w:t>
      </w:r>
      <w:r w:rsidRPr="00072727">
        <w:rPr>
          <w:rFonts w:ascii="Times New Roman" w:hAnsi="Times New Roman"/>
          <w:color w:val="000000"/>
          <w:sz w:val="24"/>
          <w:szCs w:val="24"/>
        </w:rPr>
        <w:t>по десятибалльной системе оценивания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EECCF78" w14:textId="3CE76A31" w:rsidR="00DD2935" w:rsidRPr="00072727" w:rsidRDefault="00DD2935" w:rsidP="00D42128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Результирующая оценка выставляется в ведомость. </w:t>
      </w:r>
      <w:r w:rsidRPr="00072727">
        <w:rPr>
          <w:rFonts w:ascii="Times New Roman" w:hAnsi="Times New Roman"/>
          <w:color w:val="000000"/>
          <w:sz w:val="24"/>
          <w:szCs w:val="24"/>
        </w:rPr>
        <w:t>Результаты оценивания используются в рейтинговой системе оценки учебных результатов студента.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440E187F" w:rsidR="00E44BBD" w:rsidRDefault="00CE07E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прохождения педагогической практики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BBD">
        <w:rPr>
          <w:rFonts w:ascii="Times New Roman" w:hAnsi="Times New Roman"/>
          <w:color w:val="000000"/>
          <w:sz w:val="24"/>
          <w:szCs w:val="24"/>
        </w:rPr>
        <w:t>оценивается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93645D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>
        <w:rPr>
          <w:rFonts w:ascii="Times New Roman" w:hAnsi="Times New Roman"/>
          <w:color w:val="000000"/>
          <w:sz w:val="24"/>
          <w:szCs w:val="24"/>
        </w:rPr>
        <w:t>шкале:</w:t>
      </w:r>
    </w:p>
    <w:p w14:paraId="454FA430" w14:textId="77777777" w:rsidR="00A16FF4" w:rsidRDefault="00A16FF4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5A8DE5" w14:textId="77777777" w:rsidR="00A16FF4" w:rsidRDefault="00A16FF4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2380"/>
        <w:gridCol w:w="127"/>
        <w:gridCol w:w="5022"/>
      </w:tblGrid>
      <w:tr w:rsidR="00A16FF4" w14:paraId="45BA7868" w14:textId="77777777" w:rsidTr="00A16FF4">
        <w:tc>
          <w:tcPr>
            <w:tcW w:w="1971" w:type="dxa"/>
          </w:tcPr>
          <w:p w14:paraId="7E884660" w14:textId="77777777" w:rsidR="00A16FF4" w:rsidRPr="00A75C6B" w:rsidRDefault="00A16FF4" w:rsidP="0075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C6B">
              <w:rPr>
                <w:rFonts w:ascii="Times New Roman" w:hAnsi="Times New Roman"/>
                <w:b/>
                <w:sz w:val="22"/>
                <w:szCs w:val="22"/>
              </w:rPr>
              <w:t>Оценка по десятибалльной шкале</w:t>
            </w:r>
          </w:p>
        </w:tc>
        <w:tc>
          <w:tcPr>
            <w:tcW w:w="2380" w:type="dxa"/>
          </w:tcPr>
          <w:p w14:paraId="4D00D340" w14:textId="77777777" w:rsidR="00A16FF4" w:rsidRPr="00A75C6B" w:rsidRDefault="00A16FF4" w:rsidP="0075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C6B">
              <w:rPr>
                <w:rFonts w:ascii="Times New Roman" w:hAnsi="Times New Roman"/>
                <w:b/>
                <w:sz w:val="22"/>
                <w:szCs w:val="22"/>
              </w:rPr>
              <w:t>Оценка по пятибалльной шкале</w:t>
            </w:r>
          </w:p>
        </w:tc>
        <w:tc>
          <w:tcPr>
            <w:tcW w:w="5149" w:type="dxa"/>
            <w:gridSpan w:val="2"/>
          </w:tcPr>
          <w:p w14:paraId="33B51A30" w14:textId="77777777" w:rsidR="00A16FF4" w:rsidRPr="00A75C6B" w:rsidRDefault="00A16FF4" w:rsidP="00752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C6B">
              <w:rPr>
                <w:rFonts w:ascii="Times New Roman" w:hAnsi="Times New Roman"/>
                <w:b/>
                <w:sz w:val="22"/>
                <w:szCs w:val="22"/>
              </w:rPr>
              <w:t>Примерное содержание оценки</w:t>
            </w:r>
          </w:p>
        </w:tc>
      </w:tr>
      <w:tr w:rsidR="00A16FF4" w14:paraId="6A712A23" w14:textId="77777777" w:rsidTr="00A16FF4">
        <w:tc>
          <w:tcPr>
            <w:tcW w:w="1971" w:type="dxa"/>
          </w:tcPr>
          <w:p w14:paraId="1DAA06E0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1ED671BB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 xml:space="preserve">9  </w:t>
            </w:r>
          </w:p>
          <w:p w14:paraId="23D5C8CF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07" w:type="dxa"/>
            <w:gridSpan w:val="2"/>
          </w:tcPr>
          <w:p w14:paraId="5B8577AD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5022" w:type="dxa"/>
          </w:tcPr>
          <w:p w14:paraId="2A4D16D1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A16FF4" w14:paraId="1402DDFF" w14:textId="77777777" w:rsidTr="00A16FF4">
        <w:tc>
          <w:tcPr>
            <w:tcW w:w="1971" w:type="dxa"/>
          </w:tcPr>
          <w:p w14:paraId="126A753B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7 </w:t>
            </w:r>
          </w:p>
          <w:p w14:paraId="19201D38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7" w:type="dxa"/>
            <w:gridSpan w:val="2"/>
          </w:tcPr>
          <w:p w14:paraId="000DBD72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5022" w:type="dxa"/>
          </w:tcPr>
          <w:p w14:paraId="2A29788F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Комплект документов полный, но некоторые документы не подписаны или заверены недолжным образом. Цель практики выполнена 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A16FF4" w14:paraId="526C527D" w14:textId="77777777" w:rsidTr="00A16FF4">
        <w:tc>
          <w:tcPr>
            <w:tcW w:w="1971" w:type="dxa"/>
          </w:tcPr>
          <w:p w14:paraId="4D0B2ACC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 xml:space="preserve">5  </w:t>
            </w:r>
          </w:p>
          <w:p w14:paraId="40759F90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07" w:type="dxa"/>
            <w:gridSpan w:val="2"/>
          </w:tcPr>
          <w:p w14:paraId="7B772DC7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5022" w:type="dxa"/>
          </w:tcPr>
          <w:p w14:paraId="26241CA9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A16FF4" w14:paraId="27C8F135" w14:textId="77777777" w:rsidTr="00A16FF4">
        <w:tc>
          <w:tcPr>
            <w:tcW w:w="1971" w:type="dxa"/>
          </w:tcPr>
          <w:p w14:paraId="20A5701C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5CAAED4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 xml:space="preserve">2  </w:t>
            </w:r>
          </w:p>
          <w:p w14:paraId="4BA1A786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07" w:type="dxa"/>
            <w:gridSpan w:val="2"/>
          </w:tcPr>
          <w:p w14:paraId="13A4957A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5022" w:type="dxa"/>
          </w:tcPr>
          <w:p w14:paraId="2C071BF9" w14:textId="77777777" w:rsidR="00A16FF4" w:rsidRPr="00A75C6B" w:rsidRDefault="00A16FF4" w:rsidP="0075238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5C6B">
              <w:rPr>
                <w:rFonts w:ascii="Times New Roman" w:hAnsi="Times New Roman"/>
                <w:sz w:val="22"/>
                <w:szCs w:val="22"/>
              </w:rPr>
              <w:t>Комплект документов неполный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6BCEA85C" w14:textId="77777777" w:rsidR="00B35F64" w:rsidRDefault="00B35F64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9B7E2E5" w14:textId="77777777" w:rsidR="00A16FF4" w:rsidRDefault="00A16FF4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03987B9" w14:textId="77777777" w:rsidR="00461426" w:rsidRPr="00876449" w:rsidRDefault="00461426" w:rsidP="004614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1A18BB45" w14:textId="77777777" w:rsidR="00461426" w:rsidRPr="00876449" w:rsidRDefault="00461426" w:rsidP="00461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41D51198" w14:textId="77777777" w:rsidR="00461426" w:rsidRPr="00876449" w:rsidRDefault="00461426" w:rsidP="00461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2610D1A8" w14:textId="77777777" w:rsidR="00461426" w:rsidRPr="00876449" w:rsidRDefault="00461426" w:rsidP="00461426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Шаблон характеристика с места прохождения практики;</w:t>
      </w:r>
    </w:p>
    <w:p w14:paraId="6E47E0E9" w14:textId="77777777" w:rsidR="00461426" w:rsidRPr="00876449" w:rsidRDefault="00461426" w:rsidP="00461426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568C4467" w14:textId="77777777" w:rsidR="00461426" w:rsidRPr="00876449" w:rsidRDefault="00461426" w:rsidP="00461426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13D7567F" w14:textId="77777777" w:rsidR="00D52A2D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E0441" w14:textId="77777777" w:rsidR="00D52A2D" w:rsidRPr="0093645D" w:rsidRDefault="00D52A2D" w:rsidP="00D52A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4840BAA5" w14:textId="2DEB73ED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0FF91B5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75238A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75238A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75238A">
        <w:tc>
          <w:tcPr>
            <w:tcW w:w="567" w:type="dxa"/>
            <w:shd w:val="clear" w:color="auto" w:fill="auto"/>
          </w:tcPr>
          <w:p w14:paraId="52A4D4C7" w14:textId="276FC984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35D1683D" w:rsidR="008B44F3" w:rsidRPr="005B04F4" w:rsidRDefault="005B04F4" w:rsidP="005B04F4">
            <w:pPr>
              <w:rPr>
                <w:rFonts w:ascii="Times New Roman" w:eastAsia="Calibri" w:hAnsi="Times New Roman"/>
              </w:rPr>
            </w:pPr>
            <w:r w:rsidRPr="005B04F4">
              <w:rPr>
                <w:rFonts w:ascii="Times New Roman" w:hAnsi="Times New Roman"/>
                <w:iCs/>
                <w:shd w:val="clear" w:color="auto" w:fill="FFFFFF"/>
              </w:rPr>
              <w:t>Скрипкин, А. С. </w:t>
            </w:r>
            <w:r w:rsidRPr="005B04F4">
              <w:rPr>
                <w:rFonts w:ascii="Times New Roman" w:hAnsi="Times New Roman"/>
                <w:shd w:val="clear" w:color="auto" w:fill="FFFFFF"/>
              </w:rPr>
              <w:t> История отечественной археологии</w:t>
            </w:r>
            <w:proofErr w:type="gramStart"/>
            <w:r w:rsidRPr="005B04F4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5B04F4">
              <w:rPr>
                <w:rFonts w:ascii="Times New Roman" w:hAnsi="Times New Roman"/>
                <w:shd w:val="clear" w:color="auto" w:fill="FFFFFF"/>
              </w:rPr>
              <w:t xml:space="preserve"> учебное пособие для вузов / А. С. Скрипкин. — Москва</w:t>
            </w:r>
            <w:proofErr w:type="gramStart"/>
            <w:r w:rsidRPr="005B04F4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5B04F4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5B04F4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5B04F4">
              <w:rPr>
                <w:rFonts w:ascii="Times New Roman" w:hAnsi="Times New Roman"/>
                <w:shd w:val="clear" w:color="auto" w:fill="FFFFFF"/>
              </w:rPr>
              <w:t>, 2020. — 171 с. — (Высшее образование). — ISBN 978-5-534-03557-5. — Текст</w:t>
            </w:r>
            <w:proofErr w:type="gramStart"/>
            <w:r w:rsidRPr="005B04F4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5B04F4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5B04F4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5B04F4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5B04F4">
                <w:rPr>
                  <w:rStyle w:val="af3"/>
                  <w:rFonts w:ascii="Times New Roman" w:hAnsi="Times New Roman"/>
                  <w:shd w:val="clear" w:color="auto" w:fill="FFFFFF"/>
                </w:rPr>
                <w:t>https://www.biblio-online.ru/bcode/453349</w:t>
              </w:r>
            </w:hyperlink>
          </w:p>
        </w:tc>
      </w:tr>
      <w:tr w:rsidR="008B44F3" w:rsidRPr="00F61906" w14:paraId="12032DB5" w14:textId="77777777" w:rsidTr="0075238A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75238A">
        <w:tc>
          <w:tcPr>
            <w:tcW w:w="567" w:type="dxa"/>
            <w:shd w:val="clear" w:color="auto" w:fill="auto"/>
          </w:tcPr>
          <w:p w14:paraId="1EFD2257" w14:textId="208EF593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B3D8405" w14:textId="77777777" w:rsidR="005B04F4" w:rsidRDefault="00DA102C" w:rsidP="00DA102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79C7">
              <w:rPr>
                <w:rFonts w:ascii="Times New Roman" w:hAnsi="Times New Roman"/>
                <w:color w:val="000000"/>
                <w:shd w:val="clear" w:color="auto" w:fill="FFFFFF"/>
              </w:rPr>
              <w:t>Савинов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Д. Г.; Окладникова</w:t>
            </w:r>
            <w:r w:rsidRPr="00C879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Е. А.. </w:t>
            </w:r>
            <w:hyperlink r:id="rId10" w:tooltip="Археология и герменевтика: опыт совместного размышле��ия" w:history="1">
              <w:r w:rsidRPr="00C879C7">
                <w:rPr>
                  <w:rStyle w:val="af3"/>
                  <w:rFonts w:ascii="Times New Roman" w:hAnsi="Times New Roman"/>
                  <w:color w:val="000000"/>
                  <w:u w:val="none"/>
                  <w:shd w:val="clear" w:color="auto" w:fill="FFFFFF"/>
                </w:rPr>
                <w:t>Археология и герменевтика: опыт совместного размышления</w:t>
              </w:r>
            </w:hyperlink>
            <w:r w:rsidRPr="00C879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01/01/2016</w:t>
            </w:r>
          </w:p>
          <w:p w14:paraId="701B362D" w14:textId="48FB8B95" w:rsidR="008B44F3" w:rsidRPr="005B04F4" w:rsidRDefault="005B04F4" w:rsidP="00DA102C">
            <w:pPr>
              <w:spacing w:before="100" w:beforeAutospacing="1" w:after="100" w:afterAutospacing="1"/>
              <w:rPr>
                <w:rFonts w:ascii="Times New Roman" w:eastAsia="Calibri" w:hAnsi="Times New Roman"/>
              </w:rPr>
            </w:pPr>
            <w:r w:rsidRPr="005B04F4">
              <w:rPr>
                <w:rFonts w:ascii="Times New Roman" w:hAnsi="Times New Roman"/>
                <w:iCs/>
                <w:shd w:val="clear" w:color="auto" w:fill="FFFFFF"/>
              </w:rPr>
              <w:t>Мартынов, А. И. </w:t>
            </w:r>
            <w:r>
              <w:rPr>
                <w:rFonts w:ascii="Times New Roman" w:hAnsi="Times New Roman"/>
                <w:shd w:val="clear" w:color="auto" w:fill="FFFFFF"/>
              </w:rPr>
              <w:t> Археология</w:t>
            </w:r>
            <w:bookmarkStart w:id="0" w:name="_GoBack"/>
            <w:bookmarkEnd w:id="0"/>
            <w:r w:rsidRPr="005B04F4">
              <w:rPr>
                <w:rFonts w:ascii="Times New Roman" w:hAnsi="Times New Roman"/>
                <w:shd w:val="clear" w:color="auto" w:fill="FFFFFF"/>
              </w:rPr>
              <w:t xml:space="preserve">: учебник для вузов / А. И. Мартынов. — 9-е изд., </w:t>
            </w:r>
            <w:proofErr w:type="spellStart"/>
            <w:r w:rsidRPr="005B04F4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5B04F4">
              <w:rPr>
                <w:rFonts w:ascii="Times New Roman" w:hAnsi="Times New Roman"/>
                <w:shd w:val="clear" w:color="auto" w:fill="FFFFFF"/>
              </w:rPr>
              <w:t>. и доп. — Москва</w:t>
            </w:r>
            <w:proofErr w:type="gramStart"/>
            <w:r w:rsidRPr="005B04F4">
              <w:rPr>
                <w:rFonts w:ascii="Times New Roman" w:hAnsi="Times New Roman"/>
                <w:shd w:val="clear" w:color="auto" w:fill="FFFFFF"/>
              </w:rPr>
              <w:t> :</w:t>
            </w:r>
            <w:proofErr w:type="gramEnd"/>
            <w:r w:rsidRPr="005B04F4">
              <w:rPr>
                <w:rFonts w:ascii="Times New Roman" w:hAnsi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5B04F4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5B04F4">
              <w:rPr>
                <w:rFonts w:ascii="Times New Roman" w:hAnsi="Times New Roman"/>
                <w:shd w:val="clear" w:color="auto" w:fill="FFFFFF"/>
              </w:rPr>
              <w:t>, 2020. — 367 с. — (Высшее образование). — ISBN 978-5-534-04537-6. — Текст</w:t>
            </w:r>
            <w:proofErr w:type="gramStart"/>
            <w:r w:rsidRPr="005B04F4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5B04F4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5B04F4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5B04F4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5B04F4">
                <w:rPr>
                  <w:rStyle w:val="af3"/>
                  <w:rFonts w:ascii="Times New Roman" w:hAnsi="Times New Roman"/>
                  <w:shd w:val="clear" w:color="auto" w:fill="FFFFFF"/>
                </w:rPr>
                <w:t>https://www.biblio-online.ru/bcode/449877</w:t>
              </w:r>
            </w:hyperlink>
            <w:r w:rsidR="00DD57CF" w:rsidRPr="005B04F4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8B44F3" w:rsidRPr="00F61906" w14:paraId="0BC4FB08" w14:textId="77777777" w:rsidTr="0075238A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75238A">
        <w:tc>
          <w:tcPr>
            <w:tcW w:w="570" w:type="dxa"/>
            <w:shd w:val="clear" w:color="auto" w:fill="auto"/>
          </w:tcPr>
          <w:p w14:paraId="1EDF25DE" w14:textId="0692A0E0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2349ABDC" w14:textId="77777777" w:rsidR="0079126E" w:rsidRPr="0093645D" w:rsidRDefault="0079126E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5C52E346" w14:textId="77777777" w:rsidR="0079126E" w:rsidRPr="0093645D" w:rsidRDefault="00DD37CF" w:rsidP="00791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9126E" w:rsidRPr="0093645D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93645D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  <w:p w14:paraId="71BC85D2" w14:textId="77777777" w:rsidR="008B44F3" w:rsidRPr="00F61906" w:rsidRDefault="008B44F3" w:rsidP="0075238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79126E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79126E">
        <w:rPr>
          <w:rFonts w:ascii="Times New Roman" w:hAnsi="Times New Roman"/>
          <w:sz w:val="24"/>
          <w:szCs w:val="24"/>
        </w:rPr>
        <w:t xml:space="preserve"> </w:t>
      </w:r>
      <w:r w:rsidR="008B44F3" w:rsidRPr="0079126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7F5B71BC" w14:textId="7DE77B81" w:rsidR="00C25A04" w:rsidRDefault="00C25A04" w:rsidP="00C25A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специальное оборудование, необходимое для выполнения индивидуального задания студента.</w:t>
      </w:r>
    </w:p>
    <w:p w14:paraId="72273E11" w14:textId="77777777" w:rsidR="00C25A04" w:rsidRPr="0064429A" w:rsidRDefault="00C25A04" w:rsidP="00C25A04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6850D48" w14:textId="77777777" w:rsidR="00C25A04" w:rsidRPr="0064429A" w:rsidRDefault="00C25A04" w:rsidP="00C25A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  <w:proofErr w:type="gramEnd"/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5238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F61906" w:rsidRDefault="008B44F3" w:rsidP="00037E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7A1F9" w14:textId="77777777" w:rsidR="00B45941" w:rsidRPr="00F61906" w:rsidRDefault="00B45941" w:rsidP="00B4594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B4D8D86" w14:textId="77777777" w:rsidR="00B45941" w:rsidRPr="00CB3C63" w:rsidRDefault="00B45941" w:rsidP="00B45941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1</w:t>
      </w:r>
    </w:p>
    <w:p w14:paraId="093B0CC6" w14:textId="77777777" w:rsidR="00B45941" w:rsidRPr="00CB3C63" w:rsidRDefault="00B45941" w:rsidP="00B45941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965B929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0E7D1A56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06810CF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6359BE8C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04EFE9B0" w14:textId="77777777" w:rsidR="00B45941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02E4BCD7" w14:textId="77777777" w:rsidR="00B45941" w:rsidRPr="00F91338" w:rsidRDefault="00B45941" w:rsidP="00B459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1C2D248D" w14:textId="77777777" w:rsidR="00B45941" w:rsidRDefault="00B45941" w:rsidP="00B45941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AE001A8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EAC38A3" w14:textId="77777777" w:rsidR="00B45941" w:rsidRDefault="00B45941" w:rsidP="00B45941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0059E4E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296EF0D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635DA1F5" w14:textId="5D732584" w:rsidR="00B45941" w:rsidRPr="00701493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Археологической</w:t>
      </w:r>
      <w:r w:rsidRPr="00701493">
        <w:rPr>
          <w:rFonts w:ascii="Times New Roman" w:hAnsi="Times New Roman"/>
          <w:b/>
          <w:sz w:val="32"/>
          <w:szCs w:val="24"/>
        </w:rPr>
        <w:t xml:space="preserve"> практик</w:t>
      </w:r>
      <w:r>
        <w:rPr>
          <w:rFonts w:ascii="Times New Roman" w:hAnsi="Times New Roman"/>
          <w:b/>
          <w:sz w:val="32"/>
          <w:szCs w:val="24"/>
        </w:rPr>
        <w:t>е</w:t>
      </w:r>
    </w:p>
    <w:p w14:paraId="1A1B24D9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1E616171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8E3DFE7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9116F11" w14:textId="77777777" w:rsidR="00B45941" w:rsidRPr="00E96D4C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2 курса</w:t>
      </w:r>
    </w:p>
    <w:p w14:paraId="2CDECA53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7A04A266" w14:textId="77777777" w:rsidR="00B45941" w:rsidRDefault="00B45941" w:rsidP="00B4594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1ED71180" w14:textId="77777777" w:rsidR="00B45941" w:rsidRDefault="00B45941" w:rsidP="00B45941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BC72B73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2DAAD59" w14:textId="77777777" w:rsidR="00B45941" w:rsidRDefault="00B45941" w:rsidP="00B45941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7A390F9D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A18E388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27DDCF05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035BBAFA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120B939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0F6EA696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2F98B1B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5A5A50A4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55D48881" w14:textId="77777777" w:rsidR="00B45941" w:rsidRPr="007D1130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5585B067" w14:textId="77777777" w:rsidR="00B45941" w:rsidRDefault="00B45941" w:rsidP="00B45941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4CD3CB5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09EA4B3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12142A9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4075338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8104EB4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4A8348B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3F49A94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9DAF0B0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F50705E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BF3BD95" w14:textId="77777777" w:rsidR="00B45941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0BCEBA6" w14:textId="77777777" w:rsidR="00B45941" w:rsidRPr="00815623" w:rsidRDefault="00B45941" w:rsidP="00B4594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A91625" w14:textId="77777777" w:rsidR="00B45941" w:rsidRDefault="00B45941" w:rsidP="00B45941"/>
    <w:p w14:paraId="43C37749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3CC41073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48B7D8F4" w14:textId="77777777" w:rsidR="00B45941" w:rsidRPr="00CB3C63" w:rsidRDefault="00B45941" w:rsidP="00B4594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47D5FBF" w14:textId="46E72491" w:rsidR="00461426" w:rsidRPr="007B5DEB" w:rsidRDefault="00461426" w:rsidP="00461426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8CEF868" w14:textId="77777777" w:rsidR="00461426" w:rsidRPr="00CB3C63" w:rsidRDefault="00461426" w:rsidP="0046142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CE4FFC" w14:textId="08C9F5CB" w:rsidR="00461426" w:rsidRPr="00856FFD" w:rsidRDefault="00A20F11" w:rsidP="00A20F11">
      <w:pPr>
        <w:spacing w:after="0"/>
        <w:ind w:right="20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2C72B4E1" w14:textId="77777777" w:rsidR="00A20F11" w:rsidRDefault="00A20F11" w:rsidP="0046142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DF7E63" w14:textId="77777777" w:rsidR="00461426" w:rsidRPr="00CB3C63" w:rsidRDefault="00461426" w:rsidP="0046142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составляется с</w:t>
      </w:r>
      <w:r>
        <w:rPr>
          <w:rFonts w:ascii="Times New Roman" w:hAnsi="Times New Roman"/>
          <w:sz w:val="24"/>
          <w:szCs w:val="24"/>
        </w:rPr>
        <w:t>тудентом по окончанию практики.</w:t>
      </w:r>
    </w:p>
    <w:p w14:paraId="6B00A84E" w14:textId="77777777" w:rsidR="00461426" w:rsidRPr="00CB3C63" w:rsidRDefault="00461426" w:rsidP="004614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13459A6C" w14:textId="77777777" w:rsidR="00461426" w:rsidRPr="00CB3C63" w:rsidRDefault="00461426" w:rsidP="00461426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7041CBDE" w14:textId="77777777" w:rsidR="00461426" w:rsidRPr="00CB3C63" w:rsidRDefault="00461426" w:rsidP="00461426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2736EB0D" w14:textId="77777777" w:rsidR="00461426" w:rsidRPr="00CB3C63" w:rsidRDefault="00461426" w:rsidP="00461426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00E41EAE" w14:textId="77777777" w:rsidR="00461426" w:rsidRPr="00CB3C63" w:rsidRDefault="00461426" w:rsidP="00461426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4A799B3A" w14:textId="77777777" w:rsidR="00461426" w:rsidRPr="00CB3C63" w:rsidRDefault="00461426" w:rsidP="00461426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3644EBBF" w14:textId="77777777" w:rsidR="00461426" w:rsidRPr="00CB3C63" w:rsidRDefault="00461426" w:rsidP="0046142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2C9087F9" w14:textId="77777777" w:rsidR="00B45941" w:rsidRPr="00CB3C63" w:rsidRDefault="00B45941" w:rsidP="00B4594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FBD318D" w14:textId="77777777" w:rsidR="00B45941" w:rsidRPr="00CB3C63" w:rsidRDefault="00B45941" w:rsidP="00B45941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22BCBF" w14:textId="77777777" w:rsidR="00B45941" w:rsidRPr="00CB3C63" w:rsidRDefault="00B45941" w:rsidP="00B45941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7AFD303" w14:textId="77777777" w:rsidR="00B45941" w:rsidRPr="00CB3C63" w:rsidRDefault="00B45941" w:rsidP="00B45941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F3EFBF2" w14:textId="77777777" w:rsidR="00B45941" w:rsidRPr="00CB3C63" w:rsidRDefault="00B45941" w:rsidP="00B459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E241530" w14:textId="77777777" w:rsidR="00461426" w:rsidRDefault="0046142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382A29" w14:textId="44229079" w:rsidR="00400068" w:rsidRPr="00CB3C63" w:rsidRDefault="00400068" w:rsidP="00400068">
      <w:pPr>
        <w:spacing w:after="0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20F11">
        <w:rPr>
          <w:rFonts w:ascii="Times New Roman" w:hAnsi="Times New Roman"/>
          <w:b/>
          <w:sz w:val="24"/>
          <w:szCs w:val="24"/>
        </w:rPr>
        <w:t>2</w:t>
      </w:r>
    </w:p>
    <w:p w14:paraId="5CB64F58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0EC4C0" w14:textId="77777777" w:rsidR="00400068" w:rsidRPr="00A20F11" w:rsidRDefault="00400068" w:rsidP="004000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20F11">
        <w:rPr>
          <w:rFonts w:ascii="Times New Roman" w:hAnsi="Times New Roman"/>
          <w:i/>
          <w:sz w:val="24"/>
          <w:szCs w:val="24"/>
        </w:rPr>
        <w:t>Шаблон дневника практики</w:t>
      </w:r>
    </w:p>
    <w:p w14:paraId="269ED52A" w14:textId="77777777" w:rsidR="00400068" w:rsidRPr="00F61906" w:rsidRDefault="00400068" w:rsidP="004000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66476D0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72ED923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6B4CE9CE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0B278BA" w14:textId="77777777" w:rsidR="00400068" w:rsidRPr="00F61906" w:rsidRDefault="00400068" w:rsidP="004000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9CE38D5" w14:textId="77777777" w:rsidR="00400068" w:rsidRPr="00F61906" w:rsidRDefault="00400068" w:rsidP="0040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7253C" w14:textId="77777777" w:rsidR="00400068" w:rsidRPr="00F61906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2B0C5CA5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144AE45C" w14:textId="77777777" w:rsidR="00400068" w:rsidRPr="00F61906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18275CAA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391AA4EC" w14:textId="77777777" w:rsidR="00400068" w:rsidRPr="00F61906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4E35D04B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0184AFEE" w14:textId="77777777" w:rsidR="00400068" w:rsidRPr="00F61906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  <w:proofErr w:type="gramEnd"/>
    </w:p>
    <w:p w14:paraId="5A5DF967" w14:textId="77777777" w:rsidR="00400068" w:rsidRPr="00F61906" w:rsidRDefault="00400068" w:rsidP="00400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5CA3F" w14:textId="77777777" w:rsidR="00400068" w:rsidRPr="00F61906" w:rsidRDefault="00400068" w:rsidP="004000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9CB26C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4A75A36A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1E0AEC9B" w14:textId="77777777" w:rsidR="00400068" w:rsidRPr="00F61906" w:rsidRDefault="00400068" w:rsidP="00400068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2423BAA5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9BC1899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10085218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A421226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3BF14D2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148E8E0A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EBCFA1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891D97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411C5A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E94AC9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7BE6F3A8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661E70C9" w14:textId="77777777" w:rsidR="00400068" w:rsidRPr="00F61906" w:rsidRDefault="00400068" w:rsidP="00400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38D9B97E" w14:textId="77777777" w:rsidR="00400068" w:rsidRPr="00F61906" w:rsidRDefault="00400068" w:rsidP="00400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13ADF4E3" w14:textId="77777777" w:rsidR="00400068" w:rsidRPr="00F61906" w:rsidRDefault="00400068" w:rsidP="004000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86157" w14:textId="77777777" w:rsidR="00400068" w:rsidRPr="00F61906" w:rsidRDefault="00400068" w:rsidP="00400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57DAF4E9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5F2723A" w14:textId="77777777" w:rsidR="00400068" w:rsidRDefault="00400068" w:rsidP="0040006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114DDE8" w14:textId="03E7CE5A" w:rsidR="00400068" w:rsidRPr="00CB3C63" w:rsidRDefault="00400068" w:rsidP="004000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20F11">
        <w:rPr>
          <w:rFonts w:ascii="Times New Roman" w:hAnsi="Times New Roman"/>
          <w:b/>
          <w:sz w:val="24"/>
          <w:szCs w:val="24"/>
        </w:rPr>
        <w:t>3</w:t>
      </w:r>
    </w:p>
    <w:p w14:paraId="5891E805" w14:textId="77777777" w:rsidR="00400068" w:rsidRPr="00CB3C63" w:rsidRDefault="00400068" w:rsidP="004000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07EE061" w14:textId="77777777" w:rsidR="00400068" w:rsidRPr="00CB3C63" w:rsidRDefault="00400068" w:rsidP="0040006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Pr="00CB3C63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4E72DDE7" w14:textId="77777777" w:rsidR="00400068" w:rsidRPr="00CB3C63" w:rsidRDefault="00400068" w:rsidP="0040006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27B7B9B7" w14:textId="77777777" w:rsidR="00400068" w:rsidRPr="00CB3C63" w:rsidRDefault="00400068" w:rsidP="0040006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4E5C704E" w14:textId="77777777" w:rsidR="00400068" w:rsidRPr="00CB3C63" w:rsidRDefault="00400068" w:rsidP="00400068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4B4D3D79" w14:textId="77777777" w:rsidR="00400068" w:rsidRPr="00CB3C63" w:rsidRDefault="00400068" w:rsidP="004000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6D3C1C54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617A665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руководителем от </w:t>
      </w:r>
      <w:r>
        <w:rPr>
          <w:rFonts w:ascii="Times New Roman" w:hAnsi="Times New Roman"/>
          <w:sz w:val="24"/>
          <w:szCs w:val="24"/>
        </w:rPr>
        <w:t>Университета после собеседования со студентом и ознакомления с отчетными материалами студента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44574F7A" w14:textId="77777777" w:rsidR="00400068" w:rsidRPr="00CB3C63" w:rsidRDefault="00400068" w:rsidP="004000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6490CC8A" w14:textId="77777777" w:rsidR="00400068" w:rsidRPr="00CB3C63" w:rsidRDefault="00400068" w:rsidP="00400068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2203C671" w14:textId="77777777" w:rsidR="00400068" w:rsidRPr="00CB3C63" w:rsidRDefault="00400068" w:rsidP="00400068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5E09DA5" w14:textId="77777777" w:rsidR="00400068" w:rsidRPr="00CB3C63" w:rsidRDefault="00400068" w:rsidP="00400068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50C6616" w14:textId="77777777" w:rsidR="00400068" w:rsidRPr="00CB3C63" w:rsidRDefault="00400068" w:rsidP="00400068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17B514BD" w14:textId="77777777" w:rsidR="00400068" w:rsidRPr="00CB3C63" w:rsidRDefault="00400068" w:rsidP="00400068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18E959B9" w14:textId="77777777" w:rsidR="00400068" w:rsidRPr="00CB3C63" w:rsidRDefault="00400068" w:rsidP="00400068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B23D77D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и заверяется печатью.</w:t>
      </w:r>
    </w:p>
    <w:p w14:paraId="390EA29D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1813077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42CE706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A7A7F2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FE2E142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DE85B80" w14:textId="77777777" w:rsidR="00400068" w:rsidRDefault="00400068" w:rsidP="0040006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60AEBA8" w14:textId="3CE4969F" w:rsidR="00400068" w:rsidRPr="00856FFD" w:rsidRDefault="00400068" w:rsidP="004000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20F11">
        <w:rPr>
          <w:rFonts w:ascii="Times New Roman" w:hAnsi="Times New Roman"/>
          <w:b/>
          <w:sz w:val="24"/>
          <w:szCs w:val="24"/>
        </w:rPr>
        <w:t>4</w:t>
      </w:r>
    </w:p>
    <w:p w14:paraId="0BFF61AE" w14:textId="77777777" w:rsidR="00400068" w:rsidRPr="00CB3C63" w:rsidRDefault="00400068" w:rsidP="00400068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F52F4ED" w14:textId="77777777" w:rsidR="00400068" w:rsidRPr="00C7738B" w:rsidRDefault="00400068" w:rsidP="00400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7738B">
        <w:rPr>
          <w:rFonts w:ascii="Times New Roman" w:hAnsi="Times New Roman"/>
          <w:sz w:val="28"/>
          <w:szCs w:val="28"/>
        </w:rPr>
        <w:t xml:space="preserve">едеральное государственное автономное образовательное учреждение </w:t>
      </w:r>
    </w:p>
    <w:p w14:paraId="0C8B0217" w14:textId="77777777" w:rsidR="00400068" w:rsidRPr="00C7738B" w:rsidRDefault="00400068" w:rsidP="00400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высшего образования</w:t>
      </w:r>
    </w:p>
    <w:p w14:paraId="4BDBE59A" w14:textId="77777777" w:rsidR="00400068" w:rsidRPr="00C7738B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4E041618" w14:textId="77777777" w:rsidR="00400068" w:rsidRPr="00C7738B" w:rsidRDefault="00400068" w:rsidP="00400068">
      <w:pPr>
        <w:jc w:val="center"/>
        <w:rPr>
          <w:rFonts w:ascii="Times New Roman" w:hAnsi="Times New Roman"/>
          <w:sz w:val="28"/>
          <w:szCs w:val="28"/>
        </w:rPr>
      </w:pPr>
      <w:r w:rsidRPr="00C7738B">
        <w:rPr>
          <w:rFonts w:ascii="Times New Roman" w:hAnsi="Times New Roman"/>
          <w:sz w:val="28"/>
          <w:szCs w:val="28"/>
        </w:rPr>
        <w:t>Факультет Санкт-Петербургская школа социальных и гуманитарных наук</w:t>
      </w:r>
    </w:p>
    <w:p w14:paraId="0DD065B2" w14:textId="77777777" w:rsidR="00400068" w:rsidRPr="00C7738B" w:rsidRDefault="00400068" w:rsidP="00400068">
      <w:pPr>
        <w:jc w:val="center"/>
        <w:rPr>
          <w:rFonts w:ascii="Times New Roman" w:hAnsi="Times New Roman"/>
          <w:b/>
        </w:rPr>
      </w:pPr>
      <w:r w:rsidRPr="00C7738B">
        <w:rPr>
          <w:rFonts w:ascii="Times New Roman" w:hAnsi="Times New Roman"/>
          <w:b/>
        </w:rPr>
        <w:t>ИНДИВИДУАЛЬНОЕ ЗАДАНИЕ</w:t>
      </w:r>
    </w:p>
    <w:p w14:paraId="0EDA2260" w14:textId="77777777" w:rsidR="00400068" w:rsidRPr="00C7738B" w:rsidRDefault="00400068" w:rsidP="0040006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Выдано </w:t>
      </w:r>
      <w:proofErr w:type="gramStart"/>
      <w:r w:rsidRPr="00C7738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 </w:t>
      </w:r>
      <w:r w:rsidRPr="00C7738B">
        <w:rPr>
          <w:rFonts w:ascii="Times New Roman" w:hAnsi="Times New Roman"/>
          <w:sz w:val="24"/>
          <w:szCs w:val="24"/>
          <w:u w:val="single"/>
        </w:rPr>
        <w:t>очной</w:t>
      </w:r>
      <w:r w:rsidRPr="00C7738B">
        <w:rPr>
          <w:rFonts w:ascii="Times New Roman" w:hAnsi="Times New Roman"/>
          <w:sz w:val="24"/>
          <w:szCs w:val="24"/>
        </w:rPr>
        <w:t xml:space="preserve"> / очно-заочной / заочной формы обучения, группы </w:t>
      </w:r>
    </w:p>
    <w:p w14:paraId="61658601" w14:textId="77777777" w:rsidR="00400068" w:rsidRDefault="00400068" w:rsidP="0040006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(нужное подчеркнуть)</w:t>
      </w:r>
    </w:p>
    <w:p w14:paraId="0ED2B8FF" w14:textId="77777777" w:rsidR="00400068" w:rsidRPr="00C7738B" w:rsidRDefault="00400068" w:rsidP="0040006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450FBFF1" w14:textId="77777777" w:rsidR="00400068" w:rsidRPr="0044128D" w:rsidRDefault="00400068" w:rsidP="00400068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_____________________________________________________________</w:t>
      </w:r>
    </w:p>
    <w:p w14:paraId="084347F6" w14:textId="77777777" w:rsidR="00400068" w:rsidRPr="0044128D" w:rsidRDefault="00400068" w:rsidP="00400068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4128D">
        <w:rPr>
          <w:rFonts w:ascii="Times New Roman" w:hAnsi="Times New Roman"/>
          <w:sz w:val="24"/>
          <w:szCs w:val="24"/>
          <w:vertAlign w:val="subscript"/>
        </w:rPr>
        <w:t xml:space="preserve"> (Ф.И.О. обучающегося)</w:t>
      </w:r>
    </w:p>
    <w:p w14:paraId="182C5FD1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7738B">
        <w:rPr>
          <w:rFonts w:ascii="Times New Roman" w:hAnsi="Times New Roman"/>
          <w:sz w:val="24"/>
          <w:szCs w:val="24"/>
          <w:u w:val="single"/>
        </w:rPr>
        <w:t>46.03.01 «История»</w:t>
      </w:r>
      <w:r w:rsidRPr="00C7738B">
        <w:rPr>
          <w:rFonts w:ascii="Times New Roman" w:hAnsi="Times New Roman"/>
          <w:sz w:val="24"/>
          <w:szCs w:val="24"/>
        </w:rPr>
        <w:t xml:space="preserve"> </w:t>
      </w:r>
    </w:p>
    <w:p w14:paraId="79649848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ООП_____</w:t>
      </w:r>
      <w:r>
        <w:rPr>
          <w:rFonts w:ascii="Times New Roman" w:hAnsi="Times New Roman"/>
          <w:sz w:val="24"/>
          <w:szCs w:val="24"/>
        </w:rPr>
        <w:t xml:space="preserve"> «История»</w:t>
      </w:r>
      <w:r w:rsidRPr="00C7738B">
        <w:rPr>
          <w:rFonts w:ascii="Times New Roman" w:hAnsi="Times New Roman"/>
          <w:sz w:val="24"/>
          <w:szCs w:val="24"/>
        </w:rPr>
        <w:t xml:space="preserve"> ______ ___________________________________________________ </w:t>
      </w:r>
    </w:p>
    <w:p w14:paraId="23330DAD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7738B">
        <w:rPr>
          <w:rFonts w:ascii="Times New Roman" w:hAnsi="Times New Roman"/>
          <w:sz w:val="24"/>
          <w:szCs w:val="24"/>
          <w:u w:val="single"/>
        </w:rPr>
        <w:t>рхеологическая</w:t>
      </w:r>
      <w:proofErr w:type="gramEnd"/>
      <w:r w:rsidRPr="00C7738B"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78A061B6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3BD18857" w14:textId="77777777" w:rsidR="00400068" w:rsidRPr="00C7738B" w:rsidRDefault="00400068" w:rsidP="00400068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Цель прохождения практики: формирование и развитие у студентов профессионально значимых информационно-аналитических компетенций по использованию археологических источников в исторических исследованиях </w:t>
      </w:r>
    </w:p>
    <w:p w14:paraId="706849F1" w14:textId="77777777" w:rsidR="00400068" w:rsidRPr="00C7738B" w:rsidRDefault="00400068" w:rsidP="00400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Задачи практики: 1) обучение практическим навыкам археологической деятельности; 2) ознакомление с познавательными возможностями археологических источников; 3) обучение возможностям использования археологических данных в исторических исследованиях; </w:t>
      </w:r>
    </w:p>
    <w:p w14:paraId="6BE9A8AC" w14:textId="77777777" w:rsidR="00400068" w:rsidRPr="00C7738B" w:rsidRDefault="00400068" w:rsidP="004000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p w14:paraId="7DF8ADB7" w14:textId="77777777" w:rsidR="00400068" w:rsidRPr="00C7738B" w:rsidRDefault="00400068" w:rsidP="0040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1. Овладеть навыками археологических раскопок</w:t>
      </w:r>
    </w:p>
    <w:p w14:paraId="482D4096" w14:textId="77777777" w:rsidR="00400068" w:rsidRPr="00C7738B" w:rsidRDefault="00400068" w:rsidP="0040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2.Овладеть методами полевой фиксации</w:t>
      </w:r>
    </w:p>
    <w:p w14:paraId="0B13A51E" w14:textId="77777777" w:rsidR="00400068" w:rsidRPr="00C7738B" w:rsidRDefault="00400068" w:rsidP="0040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>3. Ознакомиться с археологическими музейными экспозициями Новгорода Великого</w:t>
      </w:r>
    </w:p>
    <w:p w14:paraId="0BB23596" w14:textId="77777777" w:rsidR="00400068" w:rsidRPr="00C7738B" w:rsidRDefault="00400068" w:rsidP="00400068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14:paraId="4EBE6C1F" w14:textId="77777777" w:rsidR="00400068" w:rsidRPr="00C7738B" w:rsidRDefault="00400068" w:rsidP="00400068">
      <w:pPr>
        <w:jc w:val="both"/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Получены практические знания в области археологии </w:t>
      </w:r>
    </w:p>
    <w:p w14:paraId="7A46B6AD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_____________________ / ____________________ </w:t>
      </w:r>
    </w:p>
    <w:p w14:paraId="05DB0DC0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14:paraId="3FAB3ED0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</w:t>
      </w:r>
    </w:p>
    <w:p w14:paraId="27959704" w14:textId="77777777" w:rsidR="00400068" w:rsidRPr="00C7738B" w:rsidRDefault="00400068" w:rsidP="00400068">
      <w:pPr>
        <w:rPr>
          <w:rFonts w:ascii="Times New Roman" w:hAnsi="Times New Roman"/>
          <w:sz w:val="24"/>
          <w:szCs w:val="24"/>
        </w:rPr>
      </w:pPr>
      <w:r w:rsidRPr="00C7738B">
        <w:rPr>
          <w:rFonts w:ascii="Times New Roman" w:hAnsi="Times New Roman"/>
          <w:sz w:val="24"/>
          <w:szCs w:val="24"/>
        </w:rPr>
        <w:t xml:space="preserve"> Обучающийся __________________________ / _______________________ </w:t>
      </w:r>
    </w:p>
    <w:p w14:paraId="30CF4C0C" w14:textId="77777777" w:rsidR="00400068" w:rsidRDefault="00400068" w:rsidP="0040006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BA528CD" w14:textId="661FFBD2" w:rsidR="00400068" w:rsidRPr="00856FFD" w:rsidRDefault="00400068" w:rsidP="004000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20F11">
        <w:rPr>
          <w:rFonts w:ascii="Times New Roman" w:hAnsi="Times New Roman"/>
          <w:b/>
          <w:sz w:val="24"/>
          <w:szCs w:val="24"/>
        </w:rPr>
        <w:t>5</w:t>
      </w:r>
    </w:p>
    <w:p w14:paraId="2A1AFC0B" w14:textId="77777777" w:rsidR="00400068" w:rsidRPr="00915DF0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6843F4FB" w14:textId="77777777" w:rsidR="00400068" w:rsidRPr="00915DF0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21A29DD" w14:textId="77777777" w:rsidR="00400068" w:rsidRPr="00E76B49" w:rsidRDefault="00400068" w:rsidP="00400068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10C4AD40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643718EF" w14:textId="77777777" w:rsidR="00400068" w:rsidRPr="00E76B49" w:rsidRDefault="00400068" w:rsidP="00400068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30C47ADE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7CAA5BA7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2E8B2109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2A7F2A6A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6B8AFDAC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Факультета Санкт-Петербургская школа социальных и гуманитарных наук </w:t>
      </w:r>
    </w:p>
    <w:p w14:paraId="4E328F2B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Археологическая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04AB3CD1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>практики: _____________________________</w:t>
      </w:r>
      <w:r w:rsidRPr="00E76B49">
        <w:rPr>
          <w:rFonts w:ascii="Times New Roman" w:hAnsi="Times New Roman"/>
        </w:rPr>
        <w:t xml:space="preserve"> </w:t>
      </w:r>
    </w:p>
    <w:p w14:paraId="3848C963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5B629BED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7104BF71" w14:textId="77777777" w:rsidR="00400068" w:rsidRPr="000F2B6D" w:rsidRDefault="00400068" w:rsidP="00400068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г. </w:t>
      </w:r>
      <w:r>
        <w:rPr>
          <w:rFonts w:ascii="Times New Roman" w:hAnsi="Times New Roman"/>
          <w:u w:val="single"/>
        </w:rPr>
        <w:t>Великий Новгород</w:t>
      </w:r>
      <w:r w:rsidRPr="000F2B6D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Троицкий</w:t>
      </w:r>
      <w:r w:rsidRPr="000F2B6D">
        <w:rPr>
          <w:rFonts w:ascii="Times New Roman" w:hAnsi="Times New Roman"/>
          <w:u w:val="single"/>
        </w:rPr>
        <w:t xml:space="preserve"> раскоп__ </w:t>
      </w:r>
    </w:p>
    <w:p w14:paraId="5E3144EA" w14:textId="77777777" w:rsidR="00400068" w:rsidRPr="000F2B6D" w:rsidRDefault="00400068" w:rsidP="00400068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Сингх В.К., </w:t>
      </w:r>
      <w:proofErr w:type="spellStart"/>
      <w:r w:rsidRPr="0091096C">
        <w:rPr>
          <w:rFonts w:ascii="Times New Roman" w:hAnsi="Times New Roman"/>
          <w:u w:val="single"/>
        </w:rPr>
        <w:t>к.и.н</w:t>
      </w:r>
      <w:proofErr w:type="spellEnd"/>
      <w:r w:rsidRPr="0091096C">
        <w:rPr>
          <w:rFonts w:ascii="Times New Roman" w:hAnsi="Times New Roman"/>
          <w:u w:val="single"/>
        </w:rPr>
        <w:t>., заместител</w:t>
      </w:r>
      <w:r>
        <w:rPr>
          <w:rFonts w:ascii="Times New Roman" w:hAnsi="Times New Roman"/>
          <w:u w:val="single"/>
        </w:rPr>
        <w:t>ь</w:t>
      </w:r>
      <w:r w:rsidRPr="0091096C">
        <w:rPr>
          <w:rFonts w:ascii="Times New Roman" w:hAnsi="Times New Roman"/>
          <w:u w:val="single"/>
        </w:rPr>
        <w:t xml:space="preserve"> начальника Новгородской археологической экспедиции Московского государственного университета им. М. В. Ломоносова, заведующ</w:t>
      </w:r>
      <w:r>
        <w:rPr>
          <w:rFonts w:ascii="Times New Roman" w:hAnsi="Times New Roman"/>
          <w:u w:val="single"/>
        </w:rPr>
        <w:t>ий лабораторией археологии МГУ</w:t>
      </w:r>
    </w:p>
    <w:p w14:paraId="232DB062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400068" w:rsidRPr="00E76B49" w14:paraId="62212934" w14:textId="77777777" w:rsidTr="0075238A">
        <w:tc>
          <w:tcPr>
            <w:tcW w:w="704" w:type="dxa"/>
          </w:tcPr>
          <w:p w14:paraId="2AD45E3E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303044AB" w14:textId="77777777" w:rsidR="00400068" w:rsidRPr="00E76B49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46C72D49" w14:textId="77777777" w:rsidR="00400068" w:rsidRPr="00E76B49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400068" w:rsidRPr="00E76B49" w14:paraId="511DCF97" w14:textId="77777777" w:rsidTr="0075238A">
        <w:tc>
          <w:tcPr>
            <w:tcW w:w="704" w:type="dxa"/>
          </w:tcPr>
          <w:p w14:paraId="2D368802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200C7F95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1A873C37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Заезд в экспедицию</w:t>
            </w:r>
          </w:p>
        </w:tc>
      </w:tr>
      <w:tr w:rsidR="00400068" w:rsidRPr="00E76B49" w14:paraId="76048562" w14:textId="77777777" w:rsidTr="0075238A">
        <w:tc>
          <w:tcPr>
            <w:tcW w:w="704" w:type="dxa"/>
          </w:tcPr>
          <w:p w14:paraId="7FB1A3E0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5CE8C847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69582807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Работа в археологической экспедиции</w:t>
            </w:r>
          </w:p>
        </w:tc>
      </w:tr>
      <w:tr w:rsidR="00400068" w:rsidRPr="00E76B49" w14:paraId="50C48AE1" w14:textId="77777777" w:rsidTr="0075238A">
        <w:tc>
          <w:tcPr>
            <w:tcW w:w="704" w:type="dxa"/>
          </w:tcPr>
          <w:p w14:paraId="267DEF92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485C8E54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21CD01A3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1F10AA37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0068" w14:paraId="152E4D68" w14:textId="77777777" w:rsidTr="0075238A">
        <w:tc>
          <w:tcPr>
            <w:tcW w:w="3115" w:type="dxa"/>
          </w:tcPr>
          <w:p w14:paraId="5D5EB69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15901BBF" w14:textId="77777777" w:rsidR="00400068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54853425" w14:textId="77777777" w:rsidR="00400068" w:rsidRPr="00505694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400068" w14:paraId="62F6D0B4" w14:textId="77777777" w:rsidTr="0075238A">
        <w:tc>
          <w:tcPr>
            <w:tcW w:w="3115" w:type="dxa"/>
          </w:tcPr>
          <w:p w14:paraId="2C5C39B7" w14:textId="77777777" w:rsidR="00400068" w:rsidRPr="00505694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691EFE64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65122528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4285FC7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BEF0C85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3CBFF8C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BB78F1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BF8F99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98BCAF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400068" w14:paraId="2F50452C" w14:textId="77777777" w:rsidTr="0075238A">
        <w:tc>
          <w:tcPr>
            <w:tcW w:w="3115" w:type="dxa"/>
          </w:tcPr>
          <w:p w14:paraId="31B17B35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00D076B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5867623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12F84A4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7005068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121994E7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A7223B4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7D09CA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6916EB5D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400068" w14:paraId="15700D5A" w14:textId="77777777" w:rsidTr="0075238A">
        <w:tc>
          <w:tcPr>
            <w:tcW w:w="3115" w:type="dxa"/>
          </w:tcPr>
          <w:p w14:paraId="357A828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37EE2AD8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6EE63FB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27E60E9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558A47D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34AAFAB8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E613E3C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39D520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15607BEF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17F4BCD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B8BD85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EF7EF94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48AED669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76644538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7FC075B1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06BCE787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180AD181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721402D3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04BD4501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6C0CDDA6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44A0228A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u w:val="single"/>
        </w:rPr>
        <w:t>Сингх В.К.</w:t>
      </w:r>
    </w:p>
    <w:p w14:paraId="4E59DE13" w14:textId="77777777" w:rsidR="00400068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8A965DA" w14:textId="77777777" w:rsidR="00400068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B54C10" w14:textId="77777777" w:rsidR="00400068" w:rsidRDefault="00400068" w:rsidP="0040006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33E2EB" w14:textId="77777777" w:rsidR="00400068" w:rsidRPr="00915DF0" w:rsidRDefault="00400068" w:rsidP="00400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lastRenderedPageBreak/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7C953ACB" w14:textId="77777777" w:rsidR="00400068" w:rsidRPr="00915DF0" w:rsidRDefault="00400068" w:rsidP="0040006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15DF0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3FD6D65" w14:textId="77777777" w:rsidR="00400068" w:rsidRPr="00E76B49" w:rsidRDefault="00400068" w:rsidP="00400068">
      <w:pPr>
        <w:spacing w:line="240" w:lineRule="auto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2C5A61AE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22622D93" w14:textId="77777777" w:rsidR="00400068" w:rsidRPr="00E76B49" w:rsidRDefault="00400068" w:rsidP="00400068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14:paraId="2B7B2051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2D939AF2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</w:t>
      </w:r>
      <w:r w:rsidRPr="00915DF0">
        <w:rPr>
          <w:rFonts w:ascii="Times New Roman" w:hAnsi="Times New Roman"/>
          <w:u w:val="single"/>
        </w:rPr>
        <w:t>46 03 01 История</w:t>
      </w:r>
      <w:r w:rsidRPr="00E76B49">
        <w:rPr>
          <w:rFonts w:ascii="Times New Roman" w:hAnsi="Times New Roman"/>
        </w:rPr>
        <w:t xml:space="preserve"> ____________________________________________________________________________________ </w:t>
      </w:r>
    </w:p>
    <w:p w14:paraId="12ABEF63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  <w:r w:rsidRPr="00E76B4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</w:t>
      </w:r>
      <w:r w:rsidRPr="00E76B49">
        <w:rPr>
          <w:rFonts w:ascii="Times New Roman" w:hAnsi="Times New Roman"/>
        </w:rPr>
        <w:t xml:space="preserve"> </w:t>
      </w:r>
      <w:r w:rsidRPr="00915DF0">
        <w:rPr>
          <w:rFonts w:ascii="Times New Roman" w:hAnsi="Times New Roman"/>
          <w:u w:val="single"/>
        </w:rPr>
        <w:t>«История»</w:t>
      </w:r>
      <w:r w:rsidRPr="00E76B49">
        <w:rPr>
          <w:rFonts w:ascii="Times New Roman" w:hAnsi="Times New Roman"/>
        </w:rPr>
        <w:t xml:space="preserve"> </w:t>
      </w:r>
    </w:p>
    <w:p w14:paraId="690B68A7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формы обучения, </w:t>
      </w:r>
      <w:r>
        <w:rPr>
          <w:rFonts w:ascii="Times New Roman" w:hAnsi="Times New Roman"/>
          <w:u w:val="single"/>
        </w:rPr>
        <w:t>2</w:t>
      </w:r>
      <w:r w:rsidRPr="00915DF0">
        <w:rPr>
          <w:rFonts w:ascii="Times New Roman" w:hAnsi="Times New Roman"/>
          <w:u w:val="single"/>
        </w:rPr>
        <w:t xml:space="preserve"> курса</w:t>
      </w:r>
      <w:r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 </w:t>
      </w:r>
    </w:p>
    <w:p w14:paraId="75BAB7A4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Факультета Санкт-Петербургская школа гуманитарных наук и искусств</w:t>
      </w:r>
    </w:p>
    <w:p w14:paraId="1723FAC7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Археологическая практика, выездная</w:t>
      </w:r>
      <w:r w:rsidRPr="00E76B49">
        <w:rPr>
          <w:rFonts w:ascii="Times New Roman" w:hAnsi="Times New Roman"/>
        </w:rPr>
        <w:t xml:space="preserve"> </w:t>
      </w:r>
    </w:p>
    <w:p w14:paraId="5A5862DB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</w:t>
      </w:r>
      <w:r>
        <w:rPr>
          <w:rFonts w:ascii="Times New Roman" w:hAnsi="Times New Roman"/>
        </w:rPr>
        <w:t xml:space="preserve">практики: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__________________________________</w:t>
      </w:r>
    </w:p>
    <w:p w14:paraId="0BD55F1A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униве</w:t>
      </w:r>
      <w:r>
        <w:rPr>
          <w:rFonts w:ascii="Times New Roman" w:hAnsi="Times New Roman"/>
        </w:rPr>
        <w:t>рситета _</w:t>
      </w:r>
      <w:r w:rsidRPr="00915DF0">
        <w:rPr>
          <w:rFonts w:ascii="Times New Roman" w:hAnsi="Times New Roman"/>
          <w:u w:val="single"/>
        </w:rPr>
        <w:t>А.А. Селин, д.и.н., проф.</w:t>
      </w:r>
    </w:p>
    <w:p w14:paraId="13AE1F5F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19F63876" w14:textId="77777777" w:rsidR="00400068" w:rsidRPr="000F2B6D" w:rsidRDefault="00400068" w:rsidP="00400068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Наименование профильной организации</w:t>
      </w:r>
      <w:r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г. Старая Русса, Новгородской области, Пятницкий раскоп__ </w:t>
      </w:r>
    </w:p>
    <w:p w14:paraId="15E0BC25" w14:textId="77777777" w:rsidR="00400068" w:rsidRPr="000F2B6D" w:rsidRDefault="00400068" w:rsidP="00400068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</w:t>
      </w:r>
      <w:r>
        <w:rPr>
          <w:rFonts w:ascii="Times New Roman" w:hAnsi="Times New Roman"/>
        </w:rPr>
        <w:t>актики от профильной организации:</w:t>
      </w:r>
      <w:r w:rsidRPr="00E76B49">
        <w:rPr>
          <w:rFonts w:ascii="Times New Roman" w:hAnsi="Times New Roman"/>
        </w:rPr>
        <w:t xml:space="preserve"> </w:t>
      </w:r>
      <w:r w:rsidRPr="000F2B6D">
        <w:rPr>
          <w:rFonts w:ascii="Times New Roman" w:hAnsi="Times New Roman"/>
          <w:u w:val="single"/>
        </w:rPr>
        <w:t xml:space="preserve">Е.В. Торопова, канд. Ист. Наук, директор Новгородского гуманитарного университета им. Ярослава Мудрого </w:t>
      </w:r>
    </w:p>
    <w:p w14:paraId="699E9089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400068" w:rsidRPr="00E76B49" w14:paraId="70A7753A" w14:textId="77777777" w:rsidTr="0075238A">
        <w:tc>
          <w:tcPr>
            <w:tcW w:w="704" w:type="dxa"/>
          </w:tcPr>
          <w:p w14:paraId="031BC159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14:paraId="5AD5242F" w14:textId="77777777" w:rsidR="00400068" w:rsidRPr="00E76B49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3DDA0966" w14:textId="77777777" w:rsidR="00400068" w:rsidRPr="00E76B49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400068" w:rsidRPr="00E76B49" w14:paraId="76C30355" w14:textId="77777777" w:rsidTr="0075238A">
        <w:tc>
          <w:tcPr>
            <w:tcW w:w="704" w:type="dxa"/>
          </w:tcPr>
          <w:p w14:paraId="634936D7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0AC9D137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B6BEF29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Заезд в экспедицию</w:t>
            </w:r>
          </w:p>
        </w:tc>
      </w:tr>
      <w:tr w:rsidR="00400068" w:rsidRPr="00E76B49" w14:paraId="42C3D58D" w14:textId="77777777" w:rsidTr="0075238A">
        <w:tc>
          <w:tcPr>
            <w:tcW w:w="704" w:type="dxa"/>
          </w:tcPr>
          <w:p w14:paraId="3263D56E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3AFFB90C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F6AE443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737768">
              <w:rPr>
                <w:rFonts w:ascii="Times New Roman" w:hAnsi="Times New Roman"/>
              </w:rPr>
              <w:t>Работа в археологической экспедиции</w:t>
            </w:r>
          </w:p>
        </w:tc>
      </w:tr>
      <w:tr w:rsidR="00400068" w:rsidRPr="00E76B49" w14:paraId="779406EA" w14:textId="77777777" w:rsidTr="0075238A">
        <w:tc>
          <w:tcPr>
            <w:tcW w:w="704" w:type="dxa"/>
          </w:tcPr>
          <w:p w14:paraId="6DE45BC2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6CA12400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CEEFE05" w14:textId="77777777" w:rsidR="00400068" w:rsidRPr="00E76B49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из экспедиции</w:t>
            </w:r>
          </w:p>
        </w:tc>
      </w:tr>
    </w:tbl>
    <w:p w14:paraId="04DA3E04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0068" w14:paraId="10EF7E16" w14:textId="77777777" w:rsidTr="0075238A">
        <w:tc>
          <w:tcPr>
            <w:tcW w:w="3115" w:type="dxa"/>
          </w:tcPr>
          <w:p w14:paraId="4389CE6F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18C14DE5" w14:textId="77777777" w:rsidR="00400068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14:paraId="4AD60E4D" w14:textId="77777777" w:rsidR="00400068" w:rsidRPr="00505694" w:rsidRDefault="00400068" w:rsidP="0075238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400068" w14:paraId="588042A7" w14:textId="77777777" w:rsidTr="0075238A">
        <w:tc>
          <w:tcPr>
            <w:tcW w:w="3115" w:type="dxa"/>
          </w:tcPr>
          <w:p w14:paraId="4EC4CADD" w14:textId="77777777" w:rsidR="00400068" w:rsidRPr="00505694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</w:t>
            </w:r>
            <w:r w:rsidRPr="00505694">
              <w:rPr>
                <w:rFonts w:ascii="Times New Roman" w:hAnsi="Times New Roman"/>
              </w:rPr>
              <w:t xml:space="preserve">абочее место </w:t>
            </w:r>
            <w:proofErr w:type="gramStart"/>
            <w:r w:rsidRPr="00505694">
              <w:rPr>
                <w:rFonts w:ascii="Times New Roman" w:hAnsi="Times New Roman"/>
              </w:rPr>
              <w:t>обучающемуся</w:t>
            </w:r>
            <w:proofErr w:type="gramEnd"/>
            <w:r w:rsidRPr="00505694">
              <w:rPr>
                <w:rFonts w:ascii="Times New Roman" w:hAnsi="Times New Roman"/>
              </w:rPr>
              <w:t xml:space="preserve"> предоставлено</w:t>
            </w:r>
          </w:p>
        </w:tc>
        <w:tc>
          <w:tcPr>
            <w:tcW w:w="3115" w:type="dxa"/>
          </w:tcPr>
          <w:p w14:paraId="6EA754F4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2472F839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9A9659E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22AC401B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45242041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5F62C4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200DE21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4FA7193E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400068" w14:paraId="2F2B78A7" w14:textId="77777777" w:rsidTr="0075238A">
        <w:tc>
          <w:tcPr>
            <w:tcW w:w="3115" w:type="dxa"/>
          </w:tcPr>
          <w:p w14:paraId="4B89E66C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</w:t>
            </w:r>
            <w:r w:rsidRPr="00F84AFD">
              <w:rPr>
                <w:rFonts w:ascii="Times New Roman" w:hAnsi="Times New Roman"/>
              </w:rPr>
              <w:t xml:space="preserve">езопасные условия </w:t>
            </w:r>
            <w:r>
              <w:rPr>
                <w:rFonts w:ascii="Times New Roman" w:hAnsi="Times New Roman"/>
              </w:rPr>
              <w:t xml:space="preserve">прохождения практики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F84AFD">
              <w:rPr>
                <w:rFonts w:ascii="Times New Roman" w:hAnsi="Times New Roman"/>
              </w:rPr>
              <w:t>, отвечающие санитарным правилам и требованиям охраны труда</w:t>
            </w:r>
            <w:r>
              <w:rPr>
                <w:rFonts w:ascii="Times New Roman" w:hAnsi="Times New Roman"/>
              </w:rPr>
              <w:t>,</w:t>
            </w:r>
            <w:r w:rsidRPr="00F84AFD">
              <w:rPr>
                <w:rFonts w:ascii="Times New Roman" w:hAnsi="Times New Roman"/>
              </w:rPr>
              <w:t xml:space="preserve"> обеспеч</w:t>
            </w:r>
            <w:r>
              <w:rPr>
                <w:rFonts w:ascii="Times New Roman" w:hAnsi="Times New Roman"/>
              </w:rPr>
              <w:t>ены</w:t>
            </w:r>
          </w:p>
        </w:tc>
        <w:tc>
          <w:tcPr>
            <w:tcW w:w="3115" w:type="dxa"/>
          </w:tcPr>
          <w:p w14:paraId="04598A57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7A1CDB8E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01FE061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21EFC494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0655255B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B86C165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4BB5EF0C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DA07169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  <w:tr w:rsidR="00400068" w14:paraId="16173AD2" w14:textId="77777777" w:rsidTr="0075238A">
        <w:tc>
          <w:tcPr>
            <w:tcW w:w="3115" w:type="dxa"/>
          </w:tcPr>
          <w:p w14:paraId="31C0584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</w:t>
            </w:r>
            <w:r w:rsidRPr="00F84AFD">
              <w:rPr>
                <w:rFonts w:ascii="Times New Roman" w:hAnsi="Times New Roman"/>
              </w:rPr>
              <w:t>нструктаж обучающ</w:t>
            </w:r>
            <w:r>
              <w:rPr>
                <w:rFonts w:ascii="Times New Roman" w:hAnsi="Times New Roman"/>
              </w:rPr>
              <w:t>его</w:t>
            </w:r>
            <w:r w:rsidRPr="00F84AFD">
              <w:rPr>
                <w:rFonts w:ascii="Times New Roman" w:hAnsi="Times New Roman"/>
              </w:rPr>
              <w:t>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rFonts w:ascii="Times New Roman" w:hAnsi="Times New Roman"/>
              </w:rPr>
              <w:t xml:space="preserve"> проведен</w:t>
            </w:r>
          </w:p>
        </w:tc>
        <w:tc>
          <w:tcPr>
            <w:tcW w:w="3115" w:type="dxa"/>
          </w:tcPr>
          <w:p w14:paraId="3B07DC82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37A347F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E0C6EF4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E093E2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13A29B97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6037AA86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5295B922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  <w:tc>
          <w:tcPr>
            <w:tcW w:w="3115" w:type="dxa"/>
          </w:tcPr>
          <w:p w14:paraId="54EC411D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68AE7BB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19E89D85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0BEFADB8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  <w:p w14:paraId="04E81A61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</w:p>
          <w:p w14:paraId="5748A6FF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______________/___________/</w:t>
            </w:r>
          </w:p>
          <w:p w14:paraId="193B617A" w14:textId="77777777" w:rsidR="00400068" w:rsidRDefault="00400068" w:rsidP="0075238A">
            <w:pPr>
              <w:spacing w:after="0" w:line="0" w:lineRule="atLeast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sz w:val="18"/>
              </w:rPr>
              <w:t xml:space="preserve">подпись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505694">
              <w:rPr>
                <w:rFonts w:ascii="Times New Roman" w:hAnsi="Times New Roman"/>
                <w:sz w:val="18"/>
              </w:rPr>
              <w:t xml:space="preserve">   расшифровка подписи</w:t>
            </w:r>
          </w:p>
        </w:tc>
      </w:tr>
    </w:tbl>
    <w:p w14:paraId="1438584B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509FEC18" w14:textId="77777777" w:rsidR="00400068" w:rsidRPr="00E76B49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14:paraId="22312D10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539A7835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НИУ ВШЭ – Санкт-Петербург</w:t>
      </w:r>
      <w:r w:rsidRPr="00E76B4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/_А.А. Селин </w:t>
      </w:r>
      <w:r w:rsidRPr="00E76B49">
        <w:rPr>
          <w:rFonts w:ascii="Times New Roman" w:hAnsi="Times New Roman"/>
        </w:rPr>
        <w:t xml:space="preserve"> </w:t>
      </w:r>
    </w:p>
    <w:p w14:paraId="68026856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3F699857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</w:t>
      </w:r>
      <w:r>
        <w:rPr>
          <w:rFonts w:ascii="Times New Roman" w:hAnsi="Times New Roman"/>
        </w:rPr>
        <w:t xml:space="preserve">Е.В. Торопова </w:t>
      </w:r>
    </w:p>
    <w:p w14:paraId="51060710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6F49D943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7F20C11E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269D9DC0" w14:textId="77777777" w:rsidR="00400068" w:rsidRDefault="00400068" w:rsidP="00400068">
      <w:pPr>
        <w:spacing w:after="0" w:line="0" w:lineRule="atLeast"/>
        <w:rPr>
          <w:rFonts w:ascii="Times New Roman" w:hAnsi="Times New Roman"/>
        </w:rPr>
      </w:pPr>
    </w:p>
    <w:p w14:paraId="2E9C3050" w14:textId="77777777" w:rsidR="00B45941" w:rsidRDefault="00B45941" w:rsidP="00B45941">
      <w:pPr>
        <w:spacing w:after="0" w:line="0" w:lineRule="atLeast"/>
        <w:rPr>
          <w:rFonts w:ascii="Times New Roman" w:hAnsi="Times New Roman"/>
        </w:rPr>
      </w:pPr>
    </w:p>
    <w:p w14:paraId="41E44393" w14:textId="77777777" w:rsidR="00B45941" w:rsidRPr="00F61906" w:rsidRDefault="00B45941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sectPr w:rsidR="00B45941" w:rsidRPr="00F61906" w:rsidSect="0075238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CD5C3" w14:textId="77777777" w:rsidR="00DD37CF" w:rsidRDefault="00DD37CF" w:rsidP="008B44F3">
      <w:pPr>
        <w:spacing w:after="0" w:line="240" w:lineRule="auto"/>
      </w:pPr>
      <w:r>
        <w:separator/>
      </w:r>
    </w:p>
  </w:endnote>
  <w:endnote w:type="continuationSeparator" w:id="0">
    <w:p w14:paraId="01DB5B22" w14:textId="77777777" w:rsidR="00DD37CF" w:rsidRDefault="00DD37C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A8E2F" w14:textId="77777777" w:rsidR="00DD37CF" w:rsidRDefault="00DD37CF" w:rsidP="008B44F3">
      <w:pPr>
        <w:spacing w:after="0" w:line="240" w:lineRule="auto"/>
      </w:pPr>
      <w:r>
        <w:separator/>
      </w:r>
    </w:p>
  </w:footnote>
  <w:footnote w:type="continuationSeparator" w:id="0">
    <w:p w14:paraId="42EBB101" w14:textId="77777777" w:rsidR="00DD37CF" w:rsidRDefault="00DD37CF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9A400AA2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1"/>
  </w:num>
  <w:num w:numId="20">
    <w:abstractNumId w:val="19"/>
  </w:num>
  <w:num w:numId="21">
    <w:abstractNumId w:val="22"/>
  </w:num>
  <w:num w:numId="22">
    <w:abstractNumId w:val="25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418B"/>
    <w:rsid w:val="00037EE1"/>
    <w:rsid w:val="001150B6"/>
    <w:rsid w:val="00125A7E"/>
    <w:rsid w:val="001A3662"/>
    <w:rsid w:val="001C3B39"/>
    <w:rsid w:val="001D268D"/>
    <w:rsid w:val="00204E5D"/>
    <w:rsid w:val="0021528F"/>
    <w:rsid w:val="002307ED"/>
    <w:rsid w:val="00261D58"/>
    <w:rsid w:val="002674E8"/>
    <w:rsid w:val="002719CE"/>
    <w:rsid w:val="002B1444"/>
    <w:rsid w:val="002E29BA"/>
    <w:rsid w:val="0030424F"/>
    <w:rsid w:val="003827F1"/>
    <w:rsid w:val="003C7C4A"/>
    <w:rsid w:val="003F48BC"/>
    <w:rsid w:val="00400068"/>
    <w:rsid w:val="00400BFE"/>
    <w:rsid w:val="00400F3D"/>
    <w:rsid w:val="0040101C"/>
    <w:rsid w:val="00416CF4"/>
    <w:rsid w:val="0042311A"/>
    <w:rsid w:val="00444981"/>
    <w:rsid w:val="00454D0B"/>
    <w:rsid w:val="00461426"/>
    <w:rsid w:val="004E2AA9"/>
    <w:rsid w:val="004F3DBC"/>
    <w:rsid w:val="004F4D1D"/>
    <w:rsid w:val="004F64DB"/>
    <w:rsid w:val="00555F1B"/>
    <w:rsid w:val="00557043"/>
    <w:rsid w:val="00561570"/>
    <w:rsid w:val="005827F2"/>
    <w:rsid w:val="00591BE6"/>
    <w:rsid w:val="005A3AFF"/>
    <w:rsid w:val="005A7DE3"/>
    <w:rsid w:val="005B04F4"/>
    <w:rsid w:val="005C3582"/>
    <w:rsid w:val="00600C8F"/>
    <w:rsid w:val="0062197B"/>
    <w:rsid w:val="00622483"/>
    <w:rsid w:val="00622F67"/>
    <w:rsid w:val="00634272"/>
    <w:rsid w:val="00644685"/>
    <w:rsid w:val="00664C3B"/>
    <w:rsid w:val="00670791"/>
    <w:rsid w:val="00680F28"/>
    <w:rsid w:val="006A4EA7"/>
    <w:rsid w:val="006B367B"/>
    <w:rsid w:val="006C4864"/>
    <w:rsid w:val="007074EA"/>
    <w:rsid w:val="00721D4D"/>
    <w:rsid w:val="00732091"/>
    <w:rsid w:val="00740432"/>
    <w:rsid w:val="00746A1B"/>
    <w:rsid w:val="0075238A"/>
    <w:rsid w:val="00775430"/>
    <w:rsid w:val="0079126E"/>
    <w:rsid w:val="007D1AFD"/>
    <w:rsid w:val="007E3A17"/>
    <w:rsid w:val="007E4AAF"/>
    <w:rsid w:val="007F241B"/>
    <w:rsid w:val="00852523"/>
    <w:rsid w:val="00880C86"/>
    <w:rsid w:val="008B44F3"/>
    <w:rsid w:val="008B526B"/>
    <w:rsid w:val="00956D24"/>
    <w:rsid w:val="009571ED"/>
    <w:rsid w:val="009C1B59"/>
    <w:rsid w:val="009C62A4"/>
    <w:rsid w:val="009E0EF6"/>
    <w:rsid w:val="00A16FF4"/>
    <w:rsid w:val="00A20F11"/>
    <w:rsid w:val="00A72AAC"/>
    <w:rsid w:val="00A740D0"/>
    <w:rsid w:val="00A75C6B"/>
    <w:rsid w:val="00A816EC"/>
    <w:rsid w:val="00A86FEA"/>
    <w:rsid w:val="00AA0A86"/>
    <w:rsid w:val="00AA1452"/>
    <w:rsid w:val="00AE239C"/>
    <w:rsid w:val="00AE509F"/>
    <w:rsid w:val="00B00363"/>
    <w:rsid w:val="00B02CE9"/>
    <w:rsid w:val="00B2034B"/>
    <w:rsid w:val="00B35F64"/>
    <w:rsid w:val="00B422CC"/>
    <w:rsid w:val="00B45941"/>
    <w:rsid w:val="00B46864"/>
    <w:rsid w:val="00B524E0"/>
    <w:rsid w:val="00B77EBA"/>
    <w:rsid w:val="00B83276"/>
    <w:rsid w:val="00B83809"/>
    <w:rsid w:val="00B862A3"/>
    <w:rsid w:val="00BF66FA"/>
    <w:rsid w:val="00C0105C"/>
    <w:rsid w:val="00C2318D"/>
    <w:rsid w:val="00C25A04"/>
    <w:rsid w:val="00C326C9"/>
    <w:rsid w:val="00C73B9A"/>
    <w:rsid w:val="00C74C9F"/>
    <w:rsid w:val="00CE07E4"/>
    <w:rsid w:val="00CE1107"/>
    <w:rsid w:val="00CE26C1"/>
    <w:rsid w:val="00D138AA"/>
    <w:rsid w:val="00D42128"/>
    <w:rsid w:val="00D52A2D"/>
    <w:rsid w:val="00D6192E"/>
    <w:rsid w:val="00D71511"/>
    <w:rsid w:val="00D77CB6"/>
    <w:rsid w:val="00D82F75"/>
    <w:rsid w:val="00DA102C"/>
    <w:rsid w:val="00DD2935"/>
    <w:rsid w:val="00DD37CF"/>
    <w:rsid w:val="00DD57CF"/>
    <w:rsid w:val="00DF4016"/>
    <w:rsid w:val="00DF7F95"/>
    <w:rsid w:val="00E0194E"/>
    <w:rsid w:val="00E061C8"/>
    <w:rsid w:val="00E13E32"/>
    <w:rsid w:val="00E32DC4"/>
    <w:rsid w:val="00E44BBD"/>
    <w:rsid w:val="00E61674"/>
    <w:rsid w:val="00EB5AB1"/>
    <w:rsid w:val="00EC12E4"/>
    <w:rsid w:val="00EF7D55"/>
    <w:rsid w:val="00F004E8"/>
    <w:rsid w:val="00FA563F"/>
    <w:rsid w:val="00FD58F5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olic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4987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s.b.ebscohost.com/eds/viewarticle/render?data=dGJyMPPp44rp2%2fdV0%2bnjisfk5Ie46bJRs6qwT7Ck63nn5Kx94um%2bS62orUquqK44sbCvUbiotDi%2fw6SM8Nfsi9%2fZ8oHt5Od8u6OzTLGotFG1p7I%2b6tfsf7vb7D7i2Lt94ungefGc8nnls79mpNfsVePa8Xrf6axat6yvS6%2b7tT7k5fCF3%2bq7fvPi6ozj7vI%2b5evji%2fKz0orz2wAA&amp;vid=11&amp;sid=b0b1d014-157f-478e-95e0-f9414769ea1f@pdc-v-sessmgr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code/4533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DE68-F523-4BCF-BBE4-3FB341D4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13</cp:revision>
  <dcterms:created xsi:type="dcterms:W3CDTF">2020-02-06T12:51:00Z</dcterms:created>
  <dcterms:modified xsi:type="dcterms:W3CDTF">2020-03-04T11:43:00Z</dcterms:modified>
</cp:coreProperties>
</file>