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7F1C4" w14:textId="77777777" w:rsidR="008B44F3" w:rsidRPr="00F61906" w:rsidRDefault="008B44F3" w:rsidP="00F70887">
      <w:pPr>
        <w:pStyle w:val="3"/>
        <w:spacing w:after="0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0193030B" w:rsidR="00680F28" w:rsidRPr="00680F28" w:rsidRDefault="00680F28" w:rsidP="00333B3C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="00F70887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баКАЛАВРИАТА</w:t>
      </w:r>
    </w:p>
    <w:p w14:paraId="14C105EE" w14:textId="70833D5E" w:rsidR="00F70887" w:rsidRDefault="005D0A7F" w:rsidP="00F70887">
      <w:pPr>
        <w:pStyle w:val="32"/>
        <w:shd w:val="clear" w:color="auto" w:fill="auto"/>
        <w:spacing w:after="560"/>
        <w:ind w:right="180"/>
      </w:pPr>
      <w:r>
        <w:t>«</w:t>
      </w:r>
      <w:r w:rsidR="00F70887">
        <w:t>ЭКОНОМИКА</w:t>
      </w:r>
      <w: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F61906" w14:paraId="6E4D8804" w14:textId="77777777" w:rsidTr="00333B3C">
        <w:tc>
          <w:tcPr>
            <w:tcW w:w="4788" w:type="dxa"/>
          </w:tcPr>
          <w:p w14:paraId="3B7DFAAC" w14:textId="77777777" w:rsidR="008B44F3" w:rsidRPr="00F61906" w:rsidRDefault="008B44F3" w:rsidP="00333B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F61906" w:rsidRDefault="008B44F3" w:rsidP="00333B3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01F5A84C" w:rsidR="008B44F3" w:rsidRPr="00F61906" w:rsidRDefault="008B44F3" w:rsidP="00333B3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</w:t>
            </w:r>
            <w:r w:rsidR="0033175D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4C7C140" w14:textId="77777777" w:rsidR="008B44F3" w:rsidRPr="00F61906" w:rsidRDefault="008B44F3" w:rsidP="0033175D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14:paraId="2D92D57B" w14:textId="77777777" w:rsidTr="00333B3C"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333B3C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5152ACF8" w:rsidR="008B44F3" w:rsidRPr="00F61906" w:rsidRDefault="00F70887" w:rsidP="00333B3C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Рассказова Альбина Николаевна, к.т.н., доцент департамента финансов.</w:t>
            </w:r>
          </w:p>
        </w:tc>
      </w:tr>
      <w:tr w:rsidR="008B44F3" w:rsidRPr="00F61906" w14:paraId="18167A81" w14:textId="77777777" w:rsidTr="00333B3C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333B3C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39B24BD6" w:rsidR="008B44F3" w:rsidRPr="00F70887" w:rsidRDefault="00B42D9A" w:rsidP="00333B3C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2 </w:t>
            </w:r>
            <w:r w:rsidR="008B44F3" w:rsidRPr="00F70887">
              <w:rPr>
                <w:rFonts w:ascii="Times New Roman" w:eastAsia="Calibri" w:hAnsi="Times New Roman"/>
                <w:szCs w:val="24"/>
              </w:rPr>
              <w:t>з.е.</w:t>
            </w:r>
          </w:p>
        </w:tc>
      </w:tr>
      <w:tr w:rsidR="008B44F3" w:rsidRPr="00F61906" w14:paraId="3B6473C6" w14:textId="77777777" w:rsidTr="00333B3C"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333B3C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02904E9F" w14:textId="77777777" w:rsidR="00F70887" w:rsidRDefault="00F70887" w:rsidP="00F70887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</w:p>
          <w:p w14:paraId="4261C236" w14:textId="79B7488A" w:rsidR="00C2318D" w:rsidRPr="00F70887" w:rsidRDefault="00B42D9A" w:rsidP="002B713E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76</w:t>
            </w:r>
            <w:r w:rsidR="00C2318D" w:rsidRPr="00F70887">
              <w:rPr>
                <w:rFonts w:ascii="Times New Roman" w:eastAsia="Calibri" w:hAnsi="Times New Roman"/>
                <w:szCs w:val="24"/>
              </w:rPr>
              <w:t xml:space="preserve"> ак.час</w:t>
            </w:r>
            <w:r w:rsidR="002B713E">
              <w:rPr>
                <w:rFonts w:ascii="Times New Roman" w:eastAsia="Calibri" w:hAnsi="Times New Roman"/>
                <w:szCs w:val="24"/>
              </w:rPr>
              <w:t>ов</w:t>
            </w:r>
            <w:r w:rsidR="00EB5AB1" w:rsidRPr="00F70887">
              <w:rPr>
                <w:rFonts w:ascii="Times New Roman" w:eastAsia="Calibri" w:hAnsi="Times New Roman"/>
                <w:szCs w:val="24"/>
              </w:rPr>
              <w:t>,</w:t>
            </w:r>
            <w:r w:rsidR="00C2318D" w:rsidRPr="00F70887">
              <w:rPr>
                <w:rFonts w:ascii="Times New Roman" w:eastAsia="Calibri" w:hAnsi="Times New Roman"/>
                <w:szCs w:val="24"/>
              </w:rPr>
              <w:t xml:space="preserve"> в т.ч.</w:t>
            </w:r>
            <w:r w:rsidR="008B44F3" w:rsidRPr="00F70887">
              <w:rPr>
                <w:rFonts w:ascii="Times New Roman" w:eastAsia="Calibri" w:hAnsi="Times New Roman"/>
                <w:szCs w:val="24"/>
              </w:rPr>
              <w:t xml:space="preserve"> 2</w:t>
            </w:r>
            <w:r w:rsidR="00C2318D" w:rsidRPr="00F70887">
              <w:rPr>
                <w:rFonts w:ascii="Times New Roman" w:eastAsia="Calibri" w:hAnsi="Times New Roman"/>
                <w:szCs w:val="24"/>
              </w:rPr>
              <w:t xml:space="preserve"> часа контактной работы</w:t>
            </w:r>
          </w:p>
        </w:tc>
      </w:tr>
      <w:tr w:rsidR="008B44F3" w:rsidRPr="00F61906" w14:paraId="6E9C8364" w14:textId="77777777" w:rsidTr="00333B3C"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333B3C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1D2B712F" w:rsidR="008B44F3" w:rsidRPr="00F61906" w:rsidRDefault="00B42D9A" w:rsidP="00333B3C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</w:t>
            </w:r>
          </w:p>
        </w:tc>
      </w:tr>
      <w:tr w:rsidR="008B44F3" w:rsidRPr="00F61906" w14:paraId="7DBEA78E" w14:textId="77777777" w:rsidTr="00333B3C"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333B3C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1967D6F0" w:rsidR="008B44F3" w:rsidRPr="00F70887" w:rsidRDefault="00B42D9A" w:rsidP="00333B3C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  <w:tr w:rsidR="008B44F3" w:rsidRPr="00F61906" w14:paraId="2A4D7C30" w14:textId="77777777" w:rsidTr="00333B3C"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333B3C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7D909D80" w:rsidR="008B44F3" w:rsidRPr="00F70887" w:rsidRDefault="002B713E" w:rsidP="002B713E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</w:t>
            </w:r>
            <w:r w:rsidR="00B42D9A" w:rsidRPr="00B42D9A">
              <w:rPr>
                <w:rFonts w:ascii="Times New Roman" w:eastAsia="Calibri" w:hAnsi="Times New Roman"/>
                <w:szCs w:val="24"/>
              </w:rPr>
              <w:t>олучени</w:t>
            </w:r>
            <w:r>
              <w:rPr>
                <w:rFonts w:ascii="Times New Roman" w:eastAsia="Calibri" w:hAnsi="Times New Roman"/>
                <w:szCs w:val="24"/>
              </w:rPr>
              <w:t>е</w:t>
            </w:r>
            <w:r w:rsidR="00B42D9A" w:rsidRPr="00B42D9A">
              <w:rPr>
                <w:rFonts w:ascii="Times New Roman" w:eastAsia="Calibri" w:hAnsi="Times New Roman"/>
                <w:szCs w:val="24"/>
              </w:rPr>
              <w:t xml:space="preserve"> первичных профессиональных умений и навыков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23732A">
      <w:pPr>
        <w:pStyle w:val="1"/>
      </w:pPr>
      <w:r w:rsidRPr="00F61906">
        <w:t>ОБЩИЕ ПОЛОЖЕНИЯ</w:t>
      </w:r>
    </w:p>
    <w:p w14:paraId="2F186D25" w14:textId="77777777" w:rsidR="00293F2C" w:rsidRDefault="00293F2C" w:rsidP="008B44F3">
      <w:pPr>
        <w:pStyle w:val="2"/>
      </w:pPr>
    </w:p>
    <w:p w14:paraId="548F48D5" w14:textId="77777777" w:rsidR="008B44F3" w:rsidRPr="00F61906" w:rsidRDefault="008B44F3" w:rsidP="008B44F3">
      <w:pPr>
        <w:pStyle w:val="2"/>
      </w:pPr>
      <w:r w:rsidRPr="00F61906">
        <w:t>Цель и задачи практики</w:t>
      </w:r>
    </w:p>
    <w:p w14:paraId="17E9FBC2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066BF5EE" w14:textId="46095652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Цель проведения </w:t>
      </w:r>
      <w:r w:rsidR="0033175D">
        <w:rPr>
          <w:rFonts w:ascii="Times New Roman" w:hAnsi="Times New Roman"/>
          <w:sz w:val="24"/>
          <w:szCs w:val="24"/>
        </w:rPr>
        <w:t>учеб</w:t>
      </w:r>
      <w:bookmarkStart w:id="0" w:name="_GoBack"/>
      <w:bookmarkEnd w:id="0"/>
      <w:r w:rsidR="00ED39F4">
        <w:rPr>
          <w:rFonts w:ascii="Times New Roman" w:hAnsi="Times New Roman"/>
          <w:sz w:val="24"/>
          <w:szCs w:val="24"/>
        </w:rPr>
        <w:t xml:space="preserve">ной практики состоит в </w:t>
      </w:r>
      <w:r w:rsidR="00B42D9A" w:rsidRPr="00B42D9A">
        <w:rPr>
          <w:rFonts w:ascii="Times New Roman" w:hAnsi="Times New Roman"/>
          <w:sz w:val="24"/>
          <w:szCs w:val="24"/>
        </w:rPr>
        <w:t>получени</w:t>
      </w:r>
      <w:r w:rsidR="00B42D9A">
        <w:rPr>
          <w:rFonts w:ascii="Times New Roman" w:hAnsi="Times New Roman"/>
          <w:sz w:val="24"/>
          <w:szCs w:val="24"/>
        </w:rPr>
        <w:t>и</w:t>
      </w:r>
      <w:r w:rsidR="00B42D9A" w:rsidRPr="00B42D9A">
        <w:rPr>
          <w:rFonts w:ascii="Times New Roman" w:hAnsi="Times New Roman"/>
          <w:sz w:val="24"/>
          <w:szCs w:val="24"/>
        </w:rPr>
        <w:t xml:space="preserve"> первичных профессиональных умений и навыков</w:t>
      </w:r>
      <w:r w:rsidR="00B42D9A">
        <w:rPr>
          <w:rFonts w:ascii="Times New Roman" w:hAnsi="Times New Roman"/>
          <w:sz w:val="24"/>
          <w:szCs w:val="24"/>
        </w:rPr>
        <w:t xml:space="preserve">, </w:t>
      </w:r>
      <w:r w:rsidR="00B42D9A" w:rsidRPr="00B42D9A">
        <w:rPr>
          <w:rFonts w:ascii="Times New Roman" w:hAnsi="Times New Roman"/>
          <w:sz w:val="24"/>
          <w:szCs w:val="24"/>
        </w:rPr>
        <w:t>в том числе первичных умений и навыков научно-исследовательской деятельнос</w:t>
      </w:r>
      <w:r w:rsidR="00B42D9A">
        <w:rPr>
          <w:rFonts w:ascii="Times New Roman" w:hAnsi="Times New Roman"/>
          <w:sz w:val="24"/>
          <w:szCs w:val="24"/>
        </w:rPr>
        <w:t>ти</w:t>
      </w:r>
      <w:r w:rsidR="007F7F57">
        <w:rPr>
          <w:rFonts w:ascii="Times New Roman" w:hAnsi="Times New Roman"/>
          <w:sz w:val="24"/>
          <w:szCs w:val="24"/>
        </w:rPr>
        <w:t>.</w:t>
      </w:r>
    </w:p>
    <w:p w14:paraId="14EC6E8A" w14:textId="77777777" w:rsidR="00241BC9" w:rsidRDefault="008B44F3" w:rsidP="008B44F3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Задачами практики являются</w:t>
      </w:r>
    </w:p>
    <w:p w14:paraId="24F86F03" w14:textId="77777777" w:rsidR="00241BC9" w:rsidRDefault="00241BC9" w:rsidP="00241B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r>
        <w:rPr>
          <w:i/>
          <w:iCs/>
          <w:sz w:val="23"/>
          <w:szCs w:val="23"/>
        </w:rPr>
        <w:t>проектно-экономическая деятельность</w:t>
      </w:r>
      <w:r>
        <w:rPr>
          <w:sz w:val="23"/>
          <w:szCs w:val="23"/>
        </w:rPr>
        <w:t xml:space="preserve">: </w:t>
      </w:r>
    </w:p>
    <w:p w14:paraId="69C77DD6" w14:textId="5B33909A" w:rsidR="00241BC9" w:rsidRPr="00223E3E" w:rsidRDefault="00241BC9" w:rsidP="00241BC9">
      <w:pPr>
        <w:pStyle w:val="Default"/>
        <w:jc w:val="both"/>
        <w:rPr>
          <w:sz w:val="23"/>
          <w:szCs w:val="23"/>
        </w:rPr>
      </w:pPr>
      <w:r w:rsidRPr="00293F2C">
        <w:rPr>
          <w:sz w:val="23"/>
          <w:szCs w:val="23"/>
        </w:rPr>
        <w:t>- подготовка исходных данных для проведения расчетов экономических и социально- экономических показателей, характеризующих деятельность хозяйствующих субъектов;</w:t>
      </w:r>
      <w:r w:rsidRPr="00223E3E">
        <w:rPr>
          <w:sz w:val="23"/>
          <w:szCs w:val="23"/>
        </w:rPr>
        <w:t xml:space="preserve"> </w:t>
      </w:r>
    </w:p>
    <w:p w14:paraId="744FA922" w14:textId="77777777" w:rsidR="00293F2C" w:rsidRDefault="00293F2C" w:rsidP="00241BC9">
      <w:pPr>
        <w:pStyle w:val="Default"/>
        <w:rPr>
          <w:sz w:val="23"/>
          <w:szCs w:val="23"/>
        </w:rPr>
      </w:pPr>
    </w:p>
    <w:p w14:paraId="58A0E1E9" w14:textId="27C30375" w:rsidR="00241BC9" w:rsidRDefault="00241BC9" w:rsidP="00241B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r>
        <w:rPr>
          <w:i/>
          <w:iCs/>
          <w:sz w:val="23"/>
          <w:szCs w:val="23"/>
        </w:rPr>
        <w:t>аналитическая и научно-исследовательская деятельность</w:t>
      </w:r>
      <w:r>
        <w:rPr>
          <w:sz w:val="23"/>
          <w:szCs w:val="23"/>
        </w:rPr>
        <w:t xml:space="preserve">: </w:t>
      </w:r>
    </w:p>
    <w:p w14:paraId="27D288ED" w14:textId="4BB095B7" w:rsidR="002B713E" w:rsidRPr="00293F2C" w:rsidRDefault="002B713E" w:rsidP="002B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 w:rsidRPr="00293F2C">
        <w:rPr>
          <w:rFonts w:ascii="Times New Roman" w:eastAsiaTheme="minorHAnsi" w:hAnsi="Times New Roman"/>
          <w:sz w:val="23"/>
          <w:szCs w:val="23"/>
          <w:lang w:eastAsia="en-US"/>
        </w:rPr>
        <w:t>- поиск информации, сбор и анализ данных, необходимых для проведения конкретных экономических расчетов;</w:t>
      </w:r>
    </w:p>
    <w:p w14:paraId="6D5DC1DF" w14:textId="77F07CDE" w:rsidR="002B713E" w:rsidRPr="00293F2C" w:rsidRDefault="002B713E" w:rsidP="002B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 w:rsidRPr="00293F2C">
        <w:rPr>
          <w:rFonts w:ascii="Times New Roman" w:eastAsiaTheme="minorHAnsi" w:hAnsi="Times New Roman"/>
          <w:sz w:val="23"/>
          <w:szCs w:val="23"/>
          <w:lang w:eastAsia="en-US"/>
        </w:rPr>
        <w:lastRenderedPageBreak/>
        <w:t>- проведение статистических обследований, опросов, анкетирования и обработка их результатов;</w:t>
      </w:r>
    </w:p>
    <w:p w14:paraId="6043639C" w14:textId="2D1173BE" w:rsidR="00E46663" w:rsidRPr="00293F2C" w:rsidRDefault="00E46663" w:rsidP="0095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 w:rsidRPr="00293F2C">
        <w:rPr>
          <w:rFonts w:ascii="Times New Roman" w:eastAsiaTheme="minorHAnsi" w:hAnsi="Times New Roman"/>
          <w:sz w:val="23"/>
          <w:szCs w:val="23"/>
          <w:lang w:eastAsia="en-US"/>
        </w:rPr>
        <w:t xml:space="preserve">- системное изучение экономических и социальных процессов с использованием </w:t>
      </w:r>
      <w:r w:rsidR="00956323" w:rsidRPr="00293F2C">
        <w:rPr>
          <w:rFonts w:ascii="Times New Roman" w:eastAsiaTheme="minorHAnsi" w:hAnsi="Times New Roman"/>
          <w:sz w:val="23"/>
          <w:szCs w:val="23"/>
          <w:lang w:eastAsia="en-US"/>
        </w:rPr>
        <w:t>н</w:t>
      </w:r>
      <w:r w:rsidRPr="00293F2C">
        <w:rPr>
          <w:rFonts w:ascii="Times New Roman" w:eastAsiaTheme="minorHAnsi" w:hAnsi="Times New Roman"/>
          <w:sz w:val="23"/>
          <w:szCs w:val="23"/>
          <w:lang w:eastAsia="en-US"/>
        </w:rPr>
        <w:t>еобхо</w:t>
      </w:r>
      <w:r w:rsidR="00956323" w:rsidRPr="00293F2C">
        <w:rPr>
          <w:rFonts w:ascii="Times New Roman" w:eastAsiaTheme="minorHAnsi" w:hAnsi="Times New Roman"/>
          <w:sz w:val="23"/>
          <w:szCs w:val="23"/>
          <w:lang w:eastAsia="en-US"/>
        </w:rPr>
        <w:t>д</w:t>
      </w:r>
      <w:r w:rsidRPr="00293F2C">
        <w:rPr>
          <w:rFonts w:ascii="Times New Roman" w:eastAsiaTheme="minorHAnsi" w:hAnsi="Times New Roman"/>
          <w:sz w:val="23"/>
          <w:szCs w:val="23"/>
          <w:lang w:eastAsia="en-US"/>
        </w:rPr>
        <w:t xml:space="preserve">имого инструментария количественного и качественного анализа; </w:t>
      </w:r>
    </w:p>
    <w:p w14:paraId="6DA7090D" w14:textId="77777777" w:rsidR="00241BC9" w:rsidRPr="00293F2C" w:rsidRDefault="00241BC9" w:rsidP="00241BC9">
      <w:pPr>
        <w:pStyle w:val="Default"/>
        <w:rPr>
          <w:color w:val="auto"/>
          <w:sz w:val="23"/>
          <w:szCs w:val="23"/>
        </w:rPr>
      </w:pPr>
    </w:p>
    <w:p w14:paraId="3C132AF7" w14:textId="77777777" w:rsidR="00241BC9" w:rsidRPr="00293F2C" w:rsidRDefault="00241BC9" w:rsidP="00241BC9">
      <w:pPr>
        <w:pStyle w:val="Default"/>
        <w:jc w:val="both"/>
        <w:rPr>
          <w:color w:val="auto"/>
          <w:sz w:val="23"/>
          <w:szCs w:val="23"/>
        </w:rPr>
      </w:pPr>
      <w:r w:rsidRPr="00293F2C">
        <w:rPr>
          <w:color w:val="auto"/>
          <w:sz w:val="23"/>
          <w:szCs w:val="23"/>
        </w:rPr>
        <w:t xml:space="preserve">в) </w:t>
      </w:r>
      <w:r w:rsidRPr="00293F2C">
        <w:rPr>
          <w:i/>
          <w:iCs/>
          <w:color w:val="auto"/>
          <w:sz w:val="23"/>
          <w:szCs w:val="23"/>
        </w:rPr>
        <w:t>организационно-управленческая деятельность</w:t>
      </w:r>
      <w:r w:rsidRPr="00293F2C">
        <w:rPr>
          <w:color w:val="auto"/>
          <w:sz w:val="23"/>
          <w:szCs w:val="23"/>
        </w:rPr>
        <w:t xml:space="preserve">: </w:t>
      </w:r>
    </w:p>
    <w:p w14:paraId="0672DFE0" w14:textId="05276998" w:rsidR="00241BC9" w:rsidRPr="00293F2C" w:rsidRDefault="00241BC9" w:rsidP="00241BC9">
      <w:pPr>
        <w:pStyle w:val="Default"/>
        <w:jc w:val="both"/>
        <w:rPr>
          <w:color w:val="auto"/>
          <w:sz w:val="23"/>
          <w:szCs w:val="23"/>
        </w:rPr>
      </w:pPr>
      <w:r w:rsidRPr="00293F2C">
        <w:rPr>
          <w:color w:val="auto"/>
          <w:sz w:val="23"/>
          <w:szCs w:val="23"/>
        </w:rPr>
        <w:t>- организация выполнения порученного этапа работы</w:t>
      </w:r>
      <w:r w:rsidR="008954BF" w:rsidRPr="00293F2C">
        <w:rPr>
          <w:color w:val="auto"/>
          <w:sz w:val="23"/>
          <w:szCs w:val="23"/>
        </w:rPr>
        <w:t>;</w:t>
      </w:r>
    </w:p>
    <w:p w14:paraId="5FF3447C" w14:textId="705D6782" w:rsidR="002B713E" w:rsidRPr="00293F2C" w:rsidRDefault="002B713E" w:rsidP="00241BC9">
      <w:pPr>
        <w:pStyle w:val="Default"/>
        <w:jc w:val="both"/>
        <w:rPr>
          <w:color w:val="auto"/>
          <w:sz w:val="23"/>
          <w:szCs w:val="23"/>
        </w:rPr>
      </w:pPr>
      <w:r w:rsidRPr="00293F2C">
        <w:rPr>
          <w:color w:val="auto"/>
          <w:sz w:val="23"/>
          <w:szCs w:val="23"/>
        </w:rPr>
        <w:t>- оперативное управление малыми коллективами и группами, сформированными для реализации конкретного краткосрочного экономического проекта;</w:t>
      </w:r>
    </w:p>
    <w:p w14:paraId="7C7026C6" w14:textId="5D593A83" w:rsidR="008954BF" w:rsidRPr="00EE5F7C" w:rsidRDefault="008954BF" w:rsidP="008954BF">
      <w:pPr>
        <w:pStyle w:val="Default"/>
        <w:jc w:val="both"/>
        <w:rPr>
          <w:sz w:val="23"/>
          <w:szCs w:val="23"/>
        </w:rPr>
      </w:pPr>
      <w:r w:rsidRPr="00293F2C">
        <w:rPr>
          <w:color w:val="auto"/>
          <w:sz w:val="23"/>
          <w:szCs w:val="23"/>
        </w:rPr>
        <w:t xml:space="preserve">-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</w:t>
      </w:r>
      <w:r w:rsidRPr="00293F2C">
        <w:rPr>
          <w:sz w:val="23"/>
          <w:szCs w:val="23"/>
        </w:rPr>
        <w:t>различных форм собственности, организаций, ведомств и т.д. с учетом правовых, административных и других ограничений.</w:t>
      </w:r>
      <w:r w:rsidRPr="00EE5F7C">
        <w:rPr>
          <w:sz w:val="23"/>
          <w:szCs w:val="23"/>
        </w:rPr>
        <w:t xml:space="preserve"> </w:t>
      </w:r>
    </w:p>
    <w:p w14:paraId="11044EB0" w14:textId="77777777" w:rsidR="00241BC9" w:rsidRPr="00241BC9" w:rsidRDefault="00241BC9" w:rsidP="00241BC9">
      <w:pPr>
        <w:pStyle w:val="22"/>
        <w:shd w:val="clear" w:color="auto" w:fill="auto"/>
        <w:tabs>
          <w:tab w:val="left" w:pos="709"/>
        </w:tabs>
        <w:spacing w:before="0" w:line="283" w:lineRule="exact"/>
        <w:ind w:firstLine="0"/>
        <w:rPr>
          <w:sz w:val="24"/>
          <w:szCs w:val="24"/>
        </w:rPr>
      </w:pPr>
    </w:p>
    <w:p w14:paraId="12C72477" w14:textId="77777777" w:rsidR="008B44F3" w:rsidRPr="00F61906" w:rsidRDefault="008B44F3" w:rsidP="008B44F3">
      <w:pPr>
        <w:pStyle w:val="2"/>
      </w:pPr>
      <w:r w:rsidRPr="00F61906">
        <w:t xml:space="preserve">Место практики в структуре ОП  </w:t>
      </w:r>
    </w:p>
    <w:p w14:paraId="697C8C45" w14:textId="3051261C" w:rsidR="00333B3C" w:rsidRDefault="00C36FFF" w:rsidP="00333B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Учебная</w:t>
      </w:r>
      <w:r w:rsidR="00333B3C">
        <w:rPr>
          <w:rFonts w:ascii="Times New Roman" w:eastAsia="Calibri" w:hAnsi="Times New Roman"/>
          <w:sz w:val="24"/>
          <w:szCs w:val="24"/>
          <w:lang w:eastAsia="en-US"/>
        </w:rPr>
        <w:t xml:space="preserve"> практика относится к циклу/блоку дисциплин «Практики, проектная и/или научно-исследовательская работа» базового учебного плана.</w:t>
      </w:r>
    </w:p>
    <w:p w14:paraId="6A1E307E" w14:textId="77777777" w:rsidR="00333B3C" w:rsidRDefault="00333B3C" w:rsidP="00333B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Изучение данной дисциплины базируется на следующих дисциплинах:</w:t>
      </w:r>
    </w:p>
    <w:p w14:paraId="23375486" w14:textId="77777777" w:rsidR="00333B3C" w:rsidRDefault="00333B3C" w:rsidP="00333B3C">
      <w:pPr>
        <w:pStyle w:val="a4"/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Основы экономики;</w:t>
      </w:r>
    </w:p>
    <w:p w14:paraId="1CB27119" w14:textId="77777777" w:rsidR="00333B3C" w:rsidRDefault="00333B3C" w:rsidP="00333B3C">
      <w:pPr>
        <w:pStyle w:val="a4"/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Основы анализа данных;</w:t>
      </w:r>
    </w:p>
    <w:p w14:paraId="04A98C73" w14:textId="77777777" w:rsidR="00333B3C" w:rsidRDefault="00333B3C" w:rsidP="00333B3C">
      <w:pPr>
        <w:pStyle w:val="a4"/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Эконометрика;</w:t>
      </w:r>
    </w:p>
    <w:p w14:paraId="777DCC60" w14:textId="77777777" w:rsidR="00333B3C" w:rsidRDefault="00333B3C" w:rsidP="00333B3C">
      <w:pPr>
        <w:pStyle w:val="a4"/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Микроэкономика;</w:t>
      </w:r>
    </w:p>
    <w:p w14:paraId="30166C59" w14:textId="77777777" w:rsidR="00333B3C" w:rsidRDefault="00333B3C" w:rsidP="00333B3C">
      <w:pPr>
        <w:pStyle w:val="a4"/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Бухгалтерский учет;</w:t>
      </w:r>
    </w:p>
    <w:p w14:paraId="67475457" w14:textId="77777777" w:rsidR="00333B3C" w:rsidRDefault="00333B3C" w:rsidP="00333B3C">
      <w:pPr>
        <w:pStyle w:val="a4"/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Введение в теорию финансов;</w:t>
      </w:r>
    </w:p>
    <w:p w14:paraId="367B8EC8" w14:textId="77777777" w:rsidR="00333B3C" w:rsidRDefault="00333B3C" w:rsidP="00333B3C">
      <w:pPr>
        <w:pStyle w:val="a4"/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Теория игр;</w:t>
      </w:r>
    </w:p>
    <w:p w14:paraId="3D216E31" w14:textId="77777777" w:rsidR="00333B3C" w:rsidRDefault="00333B3C" w:rsidP="00333B3C">
      <w:pPr>
        <w:pStyle w:val="a4"/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Методы оптимальных решений I;</w:t>
      </w:r>
    </w:p>
    <w:p w14:paraId="468D17FB" w14:textId="77777777" w:rsidR="00333B3C" w:rsidRDefault="00333B3C" w:rsidP="00333B3C">
      <w:pPr>
        <w:pStyle w:val="a4"/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Социально-экономическая статистика;</w:t>
      </w:r>
    </w:p>
    <w:p w14:paraId="2DDDCB48" w14:textId="647F90A5" w:rsidR="00333B3C" w:rsidRDefault="00FE1940" w:rsidP="00333B3C">
      <w:pPr>
        <w:pStyle w:val="a4"/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Макроэкономика</w:t>
      </w:r>
    </w:p>
    <w:p w14:paraId="0C1446FC" w14:textId="5026D4EF" w:rsidR="00333B3C" w:rsidRPr="002B713E" w:rsidRDefault="00333B3C" w:rsidP="002B713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713E">
        <w:rPr>
          <w:rFonts w:ascii="Times New Roman" w:eastAsia="Calibri" w:hAnsi="Times New Roman"/>
          <w:sz w:val="24"/>
          <w:szCs w:val="24"/>
          <w:lang w:eastAsia="en-US"/>
        </w:rPr>
        <w:t>и других дисциплинах вариативной части в рамках выбранной специализации.</w:t>
      </w:r>
    </w:p>
    <w:p w14:paraId="7E2A71EF" w14:textId="77777777" w:rsidR="00333B3C" w:rsidRPr="00333B3C" w:rsidRDefault="00333B3C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417922D" w14:textId="6B1E7B90" w:rsidR="008B44F3" w:rsidRPr="00F61906" w:rsidRDefault="008B44F3" w:rsidP="008B44F3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574FA7BB" w14:textId="00C1DD30" w:rsidR="008B44F3" w:rsidRPr="007F7F57" w:rsidRDefault="002B713E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F57">
        <w:rPr>
          <w:rFonts w:ascii="Times New Roman" w:hAnsi="Times New Roman"/>
          <w:sz w:val="24"/>
          <w:szCs w:val="24"/>
        </w:rPr>
        <w:t>С</w:t>
      </w:r>
      <w:r w:rsidR="007F7F57" w:rsidRPr="007F7F57">
        <w:rPr>
          <w:rFonts w:ascii="Times New Roman" w:hAnsi="Times New Roman"/>
          <w:sz w:val="24"/>
          <w:szCs w:val="24"/>
        </w:rPr>
        <w:t>тационарная</w:t>
      </w:r>
      <w:r>
        <w:rPr>
          <w:rFonts w:ascii="Times New Roman" w:hAnsi="Times New Roman"/>
          <w:sz w:val="24"/>
          <w:szCs w:val="24"/>
        </w:rPr>
        <w:t>, может быть выездная</w:t>
      </w:r>
      <w:r w:rsidR="00680F28" w:rsidRPr="007F7F57">
        <w:rPr>
          <w:rFonts w:ascii="Times New Roman" w:hAnsi="Times New Roman"/>
          <w:sz w:val="24"/>
          <w:szCs w:val="24"/>
        </w:rPr>
        <w:t>.</w:t>
      </w:r>
    </w:p>
    <w:p w14:paraId="4430DAE3" w14:textId="77777777" w:rsidR="007F7F57" w:rsidRDefault="007F7F57" w:rsidP="008B44F3">
      <w:pPr>
        <w:pStyle w:val="2"/>
      </w:pPr>
    </w:p>
    <w:p w14:paraId="25E2938B" w14:textId="0B772FBD" w:rsidR="008B44F3" w:rsidRPr="008B44F3" w:rsidRDefault="008B44F3" w:rsidP="008B44F3">
      <w:pPr>
        <w:pStyle w:val="2"/>
      </w:pPr>
      <w:r w:rsidRPr="008B44F3">
        <w:t xml:space="preserve">Форма проведения практики </w:t>
      </w:r>
    </w:p>
    <w:p w14:paraId="66D9DA95" w14:textId="4FD22C16" w:rsidR="007F7F57" w:rsidRDefault="002B713E" w:rsidP="007F7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</w:t>
      </w:r>
      <w:r w:rsidR="007F7F57" w:rsidRPr="007F7F57">
        <w:rPr>
          <w:rFonts w:ascii="Times New Roman" w:hAnsi="Times New Roman"/>
          <w:sz w:val="24"/>
          <w:szCs w:val="24"/>
        </w:rPr>
        <w:t xml:space="preserve"> практика проводится дискретно по видам практик - путем выделения в календарном учебном графике непрерывного периода учебного времени в течение </w:t>
      </w:r>
      <w:r>
        <w:rPr>
          <w:rFonts w:ascii="Times New Roman" w:hAnsi="Times New Roman"/>
          <w:sz w:val="24"/>
          <w:szCs w:val="24"/>
        </w:rPr>
        <w:t>1</w:t>
      </w:r>
      <w:r w:rsidR="007F7F57" w:rsidRPr="007F7F57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и</w:t>
      </w:r>
      <w:r w:rsidR="007F7F57" w:rsidRPr="007F7F57">
        <w:rPr>
          <w:rFonts w:ascii="Times New Roman" w:hAnsi="Times New Roman"/>
          <w:sz w:val="24"/>
          <w:szCs w:val="24"/>
        </w:rPr>
        <w:t>.</w:t>
      </w:r>
    </w:p>
    <w:p w14:paraId="0CDCFE4F" w14:textId="77777777" w:rsidR="00FE1940" w:rsidRPr="007F7F57" w:rsidRDefault="00FE1940" w:rsidP="007F7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5FC0E9" w14:textId="77777777" w:rsidR="008B44F3" w:rsidRPr="00F61906" w:rsidRDefault="008B44F3" w:rsidP="0023732A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7F785187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884D0F5" w14:textId="2F2A78B1" w:rsidR="00680F28" w:rsidRPr="00680F28" w:rsidRDefault="00680F28" w:rsidP="00680F2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691"/>
        <w:gridCol w:w="6235"/>
      </w:tblGrid>
      <w:tr w:rsidR="0023732A" w14:paraId="4734340A" w14:textId="77777777" w:rsidTr="008954BF">
        <w:trPr>
          <w:trHeight w:val="27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ABCE" w14:textId="3588C960" w:rsidR="0023732A" w:rsidRDefault="0023732A" w:rsidP="0023732A">
            <w:pPr>
              <w:pStyle w:val="TableParagraph"/>
              <w:spacing w:line="253" w:lineRule="exact"/>
              <w:ind w:left="13" w:right="116"/>
              <w:jc w:val="center"/>
              <w:rPr>
                <w:rFonts w:eastAsia="Calibri"/>
                <w:sz w:val="24"/>
                <w:szCs w:val="24"/>
              </w:rPr>
            </w:pPr>
            <w:r w:rsidRPr="00F61906">
              <w:rPr>
                <w:sz w:val="24"/>
                <w:szCs w:val="24"/>
              </w:rPr>
              <w:t>Код компе</w:t>
            </w:r>
            <w:r>
              <w:rPr>
                <w:sz w:val="24"/>
                <w:szCs w:val="24"/>
              </w:rPr>
              <w:t>-</w:t>
            </w:r>
            <w:r w:rsidRPr="00F61906">
              <w:rPr>
                <w:sz w:val="24"/>
                <w:szCs w:val="24"/>
              </w:rPr>
              <w:t>тенции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C4F2" w14:textId="6AA06489" w:rsidR="0023732A" w:rsidRDefault="0023732A" w:rsidP="0023732A">
            <w:pPr>
              <w:pStyle w:val="TableParagraph"/>
              <w:spacing w:line="253" w:lineRule="exact"/>
              <w:jc w:val="center"/>
              <w:rPr>
                <w:rFonts w:eastAsia="Calibri"/>
                <w:sz w:val="24"/>
                <w:szCs w:val="24"/>
              </w:rPr>
            </w:pPr>
            <w:r w:rsidRPr="00F61906">
              <w:rPr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39DB" w14:textId="4A40DDC6" w:rsidR="0023732A" w:rsidRDefault="0023732A" w:rsidP="0023732A">
            <w:pPr>
              <w:pStyle w:val="TableParagraph"/>
              <w:tabs>
                <w:tab w:val="left" w:pos="813"/>
                <w:tab w:val="left" w:pos="2178"/>
                <w:tab w:val="left" w:pos="3398"/>
                <w:tab w:val="left" w:pos="4379"/>
                <w:tab w:val="left" w:pos="4943"/>
              </w:tabs>
              <w:spacing w:line="253" w:lineRule="exact"/>
              <w:jc w:val="center"/>
              <w:rPr>
                <w:rFonts w:eastAsia="Calibri"/>
                <w:sz w:val="24"/>
                <w:szCs w:val="24"/>
              </w:rPr>
            </w:pPr>
            <w:r w:rsidRPr="00F61906">
              <w:rPr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E46663" w14:paraId="6E6B4BF2" w14:textId="77777777" w:rsidTr="008954BF">
        <w:trPr>
          <w:trHeight w:val="7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4C49" w14:textId="56DF5939" w:rsidR="00E46663" w:rsidRPr="00293F2C" w:rsidRDefault="00EE5F7C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>УК</w:t>
            </w:r>
            <w:r w:rsidR="00E46663" w:rsidRPr="00293F2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1B8575" w14:textId="2220E87B" w:rsidR="00E46663" w:rsidRPr="00293F2C" w:rsidRDefault="00EE5F7C" w:rsidP="00EE5F7C">
            <w:pPr>
              <w:pStyle w:val="TableParagraph"/>
              <w:ind w:right="98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 xml:space="preserve">Способен оценивать потребность в ресурсах и планировать их </w:t>
            </w:r>
            <w:r w:rsidRPr="00293F2C">
              <w:rPr>
                <w:rFonts w:eastAsia="Calibri"/>
                <w:sz w:val="24"/>
                <w:szCs w:val="24"/>
              </w:rPr>
              <w:lastRenderedPageBreak/>
              <w:t>использование при решении задач в профессиональной деятельности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07FC" w14:textId="5B047A33" w:rsidR="00E46663" w:rsidRPr="00293F2C" w:rsidRDefault="00FE1940" w:rsidP="00EE5F7C">
            <w:pPr>
              <w:pStyle w:val="TableParagraph"/>
              <w:numPr>
                <w:ilvl w:val="0"/>
                <w:numId w:val="24"/>
              </w:numPr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</w:t>
            </w:r>
            <w:r w:rsidR="00EE5F7C" w:rsidRPr="00293F2C">
              <w:rPr>
                <w:rFonts w:eastAsia="Calibri"/>
                <w:sz w:val="24"/>
                <w:szCs w:val="24"/>
              </w:rPr>
              <w:t>одготовка</w:t>
            </w:r>
            <w:r w:rsidR="00293F2C" w:rsidRPr="00293F2C">
              <w:rPr>
                <w:rFonts w:eastAsia="Calibri"/>
                <w:sz w:val="24"/>
                <w:szCs w:val="24"/>
              </w:rPr>
              <w:t xml:space="preserve"> </w:t>
            </w:r>
            <w:r w:rsidR="00EE5F7C" w:rsidRPr="00293F2C">
              <w:rPr>
                <w:rFonts w:eastAsia="Calibri"/>
                <w:sz w:val="24"/>
                <w:szCs w:val="24"/>
              </w:rPr>
              <w:t>исходных</w:t>
            </w:r>
            <w:r w:rsidR="00293F2C" w:rsidRPr="00293F2C">
              <w:rPr>
                <w:rFonts w:eastAsia="Calibri"/>
                <w:sz w:val="24"/>
                <w:szCs w:val="24"/>
              </w:rPr>
              <w:t xml:space="preserve"> </w:t>
            </w:r>
            <w:r w:rsidR="00EE5F7C" w:rsidRPr="00293F2C">
              <w:rPr>
                <w:rFonts w:eastAsia="Calibri"/>
                <w:sz w:val="24"/>
                <w:szCs w:val="24"/>
              </w:rPr>
              <w:t>данных</w:t>
            </w:r>
            <w:r w:rsidR="00293F2C" w:rsidRPr="00293F2C">
              <w:rPr>
                <w:rFonts w:eastAsia="Calibri"/>
                <w:sz w:val="24"/>
                <w:szCs w:val="24"/>
              </w:rPr>
              <w:t xml:space="preserve"> </w:t>
            </w:r>
            <w:r w:rsidR="00EE5F7C" w:rsidRPr="00293F2C">
              <w:rPr>
                <w:rFonts w:eastAsia="Calibri"/>
                <w:sz w:val="24"/>
                <w:szCs w:val="24"/>
              </w:rPr>
              <w:t xml:space="preserve">для </w:t>
            </w:r>
            <w:r w:rsidR="00E46663" w:rsidRPr="00293F2C">
              <w:rPr>
                <w:rFonts w:eastAsia="Calibri"/>
                <w:sz w:val="24"/>
                <w:szCs w:val="24"/>
              </w:rPr>
              <w:t>проведения</w:t>
            </w:r>
            <w:r w:rsidR="00EE5F7C" w:rsidRPr="00293F2C">
              <w:rPr>
                <w:rFonts w:eastAsia="Calibri"/>
                <w:sz w:val="24"/>
                <w:szCs w:val="24"/>
              </w:rPr>
              <w:t xml:space="preserve"> </w:t>
            </w:r>
            <w:r w:rsidR="00E46663" w:rsidRPr="00293F2C">
              <w:rPr>
                <w:rFonts w:eastAsia="Calibri"/>
                <w:sz w:val="24"/>
                <w:szCs w:val="24"/>
              </w:rPr>
              <w:t>расчетов экономических</w:t>
            </w:r>
            <w:r w:rsidR="00E46663" w:rsidRPr="00293F2C">
              <w:rPr>
                <w:rFonts w:eastAsia="Calibri"/>
                <w:sz w:val="24"/>
                <w:szCs w:val="24"/>
              </w:rPr>
              <w:tab/>
              <w:t>и</w:t>
            </w:r>
            <w:r w:rsidR="00EE5F7C" w:rsidRPr="00293F2C">
              <w:rPr>
                <w:rFonts w:eastAsia="Calibri"/>
                <w:sz w:val="24"/>
                <w:szCs w:val="24"/>
              </w:rPr>
              <w:t xml:space="preserve"> </w:t>
            </w:r>
            <w:r w:rsidR="00E46663" w:rsidRPr="00293F2C">
              <w:rPr>
                <w:rFonts w:eastAsia="Calibri"/>
                <w:sz w:val="24"/>
                <w:szCs w:val="24"/>
              </w:rPr>
              <w:t>социально-экономических</w:t>
            </w:r>
            <w:r w:rsidR="00EE5F7C" w:rsidRPr="00293F2C">
              <w:rPr>
                <w:rFonts w:eastAsia="Calibri"/>
                <w:sz w:val="24"/>
                <w:szCs w:val="24"/>
              </w:rPr>
              <w:t xml:space="preserve"> </w:t>
            </w:r>
            <w:r w:rsidR="00E46663" w:rsidRPr="00293F2C">
              <w:rPr>
                <w:rFonts w:eastAsia="Calibri"/>
                <w:sz w:val="24"/>
                <w:szCs w:val="24"/>
              </w:rPr>
              <w:t>показателей,</w:t>
            </w:r>
            <w:r w:rsidR="00EE5F7C" w:rsidRPr="00293F2C">
              <w:rPr>
                <w:rFonts w:eastAsia="Calibri"/>
                <w:sz w:val="24"/>
                <w:szCs w:val="24"/>
              </w:rPr>
              <w:t xml:space="preserve"> </w:t>
            </w:r>
            <w:r w:rsidR="00E46663" w:rsidRPr="00293F2C">
              <w:rPr>
                <w:rFonts w:eastAsia="Calibri"/>
                <w:sz w:val="24"/>
                <w:szCs w:val="24"/>
              </w:rPr>
              <w:t>характеризующих</w:t>
            </w:r>
            <w:r w:rsidR="00EE5F7C" w:rsidRPr="00293F2C">
              <w:rPr>
                <w:rFonts w:eastAsia="Calibri"/>
                <w:sz w:val="24"/>
                <w:szCs w:val="24"/>
              </w:rPr>
              <w:t xml:space="preserve"> </w:t>
            </w:r>
            <w:r w:rsidR="00E46663" w:rsidRPr="00293F2C">
              <w:rPr>
                <w:rFonts w:eastAsia="Calibri"/>
                <w:sz w:val="24"/>
                <w:szCs w:val="24"/>
              </w:rPr>
              <w:t>деятельность</w:t>
            </w:r>
            <w:r w:rsidR="00EE5F7C" w:rsidRPr="00293F2C">
              <w:rPr>
                <w:rFonts w:eastAsia="Calibri"/>
                <w:sz w:val="24"/>
                <w:szCs w:val="24"/>
              </w:rPr>
              <w:t xml:space="preserve"> </w:t>
            </w:r>
            <w:r w:rsidR="00E46663" w:rsidRPr="00293F2C">
              <w:rPr>
                <w:rFonts w:eastAsia="Calibri"/>
                <w:sz w:val="24"/>
                <w:szCs w:val="24"/>
              </w:rPr>
              <w:lastRenderedPageBreak/>
              <w:t>хозяйствующих субъектов;</w:t>
            </w:r>
          </w:p>
          <w:p w14:paraId="62C07821" w14:textId="38FFEE42" w:rsidR="00E46663" w:rsidRPr="00293F2C" w:rsidRDefault="00EE5F7C" w:rsidP="00EE5F7C">
            <w:pPr>
              <w:pStyle w:val="TableParagraph"/>
              <w:numPr>
                <w:ilvl w:val="0"/>
                <w:numId w:val="24"/>
              </w:numPr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>поиск информации, сбор и анализ данных, необходимых для проведения конкретных экономических расчетов;</w:t>
            </w:r>
          </w:p>
          <w:p w14:paraId="72DB9EE2" w14:textId="4D641BFD" w:rsidR="00EE5F7C" w:rsidRPr="00293F2C" w:rsidRDefault="00EE5F7C" w:rsidP="00EE5F7C">
            <w:pPr>
              <w:pStyle w:val="TableParagraph"/>
              <w:numPr>
                <w:ilvl w:val="0"/>
                <w:numId w:val="24"/>
              </w:numPr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>организация выполнения порученного этапа работы.</w:t>
            </w:r>
          </w:p>
        </w:tc>
      </w:tr>
      <w:tr w:rsidR="00E46663" w14:paraId="1F029A12" w14:textId="77777777" w:rsidTr="00293F2C">
        <w:trPr>
          <w:trHeight w:val="3262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05B173" w14:textId="4D9D69D0" w:rsidR="00E46663" w:rsidRPr="00293F2C" w:rsidRDefault="00EE5F7C" w:rsidP="00EE5F7C">
            <w:pPr>
              <w:pStyle w:val="TableParagraph"/>
              <w:spacing w:line="253" w:lineRule="exact"/>
              <w:ind w:left="79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lastRenderedPageBreak/>
              <w:t>УК5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1680720" w14:textId="77777777" w:rsidR="00EE5F7C" w:rsidRPr="00293F2C" w:rsidRDefault="00EE5F7C" w:rsidP="00EE5F7C">
            <w:pPr>
              <w:pStyle w:val="TableParagraph"/>
              <w:ind w:right="98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>Способен работать с информацией: находить, оценивать и использовать</w:t>
            </w:r>
          </w:p>
          <w:p w14:paraId="5B753E33" w14:textId="6EE6509B" w:rsidR="00E46663" w:rsidRPr="00293F2C" w:rsidRDefault="00EE5F7C" w:rsidP="00EE5F7C">
            <w:pPr>
              <w:pStyle w:val="TableParagraph"/>
              <w:spacing w:line="256" w:lineRule="exact"/>
              <w:ind w:right="98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>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F04A8E1" w14:textId="1E42EE5E" w:rsidR="00E46663" w:rsidRPr="00293F2C" w:rsidRDefault="00EE5F7C" w:rsidP="00E46663">
            <w:pPr>
              <w:pStyle w:val="TableParagraph"/>
              <w:numPr>
                <w:ilvl w:val="0"/>
                <w:numId w:val="24"/>
              </w:numPr>
              <w:tabs>
                <w:tab w:val="left" w:pos="2178"/>
                <w:tab w:val="left" w:pos="3415"/>
                <w:tab w:val="left" w:pos="4379"/>
                <w:tab w:val="left" w:pos="4943"/>
              </w:tabs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 xml:space="preserve">подготовка исходных данных для </w:t>
            </w:r>
            <w:r w:rsidR="00E46663" w:rsidRPr="00293F2C">
              <w:rPr>
                <w:rFonts w:eastAsia="Calibri"/>
                <w:sz w:val="24"/>
                <w:szCs w:val="24"/>
              </w:rPr>
              <w:t>проведения</w:t>
            </w:r>
            <w:r w:rsidRPr="00293F2C">
              <w:rPr>
                <w:rFonts w:eastAsia="Calibri"/>
                <w:sz w:val="24"/>
                <w:szCs w:val="24"/>
              </w:rPr>
              <w:t xml:space="preserve"> </w:t>
            </w:r>
            <w:r w:rsidR="00293F2C" w:rsidRPr="00293F2C">
              <w:rPr>
                <w:rFonts w:eastAsia="Calibri"/>
                <w:sz w:val="24"/>
                <w:szCs w:val="24"/>
              </w:rPr>
              <w:t xml:space="preserve">расчетов экономических </w:t>
            </w:r>
            <w:r w:rsidR="00E46663" w:rsidRPr="00293F2C">
              <w:rPr>
                <w:rFonts w:eastAsia="Calibri"/>
                <w:sz w:val="24"/>
                <w:szCs w:val="24"/>
              </w:rPr>
              <w:t xml:space="preserve">и социально-экономических </w:t>
            </w:r>
            <w:r w:rsidRPr="00293F2C">
              <w:rPr>
                <w:rFonts w:eastAsia="Calibri"/>
                <w:sz w:val="24"/>
                <w:szCs w:val="24"/>
              </w:rPr>
              <w:t>п</w:t>
            </w:r>
            <w:r w:rsidR="00E46663" w:rsidRPr="00293F2C">
              <w:rPr>
                <w:rFonts w:eastAsia="Calibri"/>
                <w:sz w:val="24"/>
                <w:szCs w:val="24"/>
              </w:rPr>
              <w:t xml:space="preserve">оказателей, характеризующих деятельность </w:t>
            </w:r>
            <w:r w:rsidR="00293F2C" w:rsidRPr="00293F2C">
              <w:rPr>
                <w:rFonts w:eastAsia="Calibri"/>
                <w:sz w:val="24"/>
                <w:szCs w:val="24"/>
              </w:rPr>
              <w:t>х</w:t>
            </w:r>
            <w:r w:rsidR="00E46663" w:rsidRPr="00293F2C">
              <w:rPr>
                <w:rFonts w:eastAsia="Calibri"/>
                <w:sz w:val="24"/>
                <w:szCs w:val="24"/>
              </w:rPr>
              <w:t>озяйствующих субъектов;</w:t>
            </w:r>
          </w:p>
          <w:p w14:paraId="28B2D2B7" w14:textId="1836996B" w:rsidR="00293F2C" w:rsidRPr="00293F2C" w:rsidRDefault="00293F2C" w:rsidP="00293F2C">
            <w:pPr>
              <w:pStyle w:val="TableParagraph"/>
              <w:numPr>
                <w:ilvl w:val="0"/>
                <w:numId w:val="24"/>
              </w:numPr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>проведение статистических обследований, опросов, анкетирования и обработка их результатов;</w:t>
            </w:r>
          </w:p>
          <w:p w14:paraId="3BE017EC" w14:textId="285F8A76" w:rsidR="00E46663" w:rsidRPr="00293F2C" w:rsidRDefault="00293F2C" w:rsidP="00293F2C">
            <w:pPr>
              <w:pStyle w:val="TableParagraph"/>
              <w:numPr>
                <w:ilvl w:val="0"/>
                <w:numId w:val="24"/>
              </w:numPr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>поиск информации, сбор и анализ данных, необходимых для проведения конкретных экономических расчетов.</w:t>
            </w:r>
          </w:p>
        </w:tc>
      </w:tr>
      <w:tr w:rsidR="00E46663" w14:paraId="1723F3E1" w14:textId="77777777" w:rsidTr="00223E3E">
        <w:trPr>
          <w:trHeight w:val="2114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6D76ECE" w14:textId="77777777" w:rsidR="00E46663" w:rsidRPr="00293F2C" w:rsidRDefault="00E46663">
            <w:pPr>
              <w:pStyle w:val="TableParagraph"/>
              <w:spacing w:line="253" w:lineRule="exact"/>
              <w:ind w:left="79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>ПК21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94A000" w14:textId="77777777" w:rsidR="00E46663" w:rsidRPr="00293F2C" w:rsidRDefault="00E46663">
            <w:pPr>
              <w:pStyle w:val="TableParagraph"/>
              <w:spacing w:line="253" w:lineRule="exact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>Способен</w:t>
            </w:r>
          </w:p>
          <w:p w14:paraId="0FCB1C89" w14:textId="77777777" w:rsidR="00E46663" w:rsidRPr="00293F2C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>самостоятельно</w:t>
            </w:r>
          </w:p>
          <w:p w14:paraId="7E1262E5" w14:textId="77777777" w:rsidR="00E46663" w:rsidRPr="00293F2C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>организовать свою</w:t>
            </w:r>
          </w:p>
          <w:p w14:paraId="2268F510" w14:textId="77777777" w:rsidR="00E46663" w:rsidRPr="00293F2C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>деятельность в рамках</w:t>
            </w:r>
          </w:p>
          <w:p w14:paraId="2F8E22AE" w14:textId="77777777" w:rsidR="00E46663" w:rsidRPr="00293F2C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>поставленных</w:t>
            </w:r>
          </w:p>
          <w:p w14:paraId="01C2A7B6" w14:textId="7AD54C11" w:rsidR="00E46663" w:rsidRPr="00293F2C" w:rsidRDefault="00E46663" w:rsidP="00EE743C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>профессиональных задач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BB0B4D5" w14:textId="44E8134B" w:rsidR="00E46663" w:rsidRPr="00293F2C" w:rsidRDefault="00E46663" w:rsidP="00223E3E">
            <w:pPr>
              <w:pStyle w:val="TableParagraph"/>
              <w:numPr>
                <w:ilvl w:val="0"/>
                <w:numId w:val="25"/>
              </w:numPr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>организация</w:t>
            </w:r>
            <w:r w:rsidRPr="00293F2C">
              <w:rPr>
                <w:rFonts w:eastAsia="Calibri"/>
                <w:sz w:val="24"/>
                <w:szCs w:val="24"/>
              </w:rPr>
              <w:tab/>
              <w:t>выполнения</w:t>
            </w:r>
            <w:r w:rsidRPr="00293F2C">
              <w:rPr>
                <w:rFonts w:eastAsia="Calibri"/>
                <w:sz w:val="24"/>
                <w:szCs w:val="24"/>
              </w:rPr>
              <w:tab/>
              <w:t>порученного</w:t>
            </w:r>
            <w:r w:rsidRPr="00293F2C">
              <w:rPr>
                <w:rFonts w:eastAsia="Calibri"/>
                <w:sz w:val="24"/>
                <w:szCs w:val="24"/>
              </w:rPr>
              <w:tab/>
              <w:t>этапа</w:t>
            </w:r>
            <w:r w:rsidR="00223E3E" w:rsidRPr="00293F2C">
              <w:rPr>
                <w:rFonts w:eastAsia="Calibri"/>
                <w:sz w:val="24"/>
                <w:szCs w:val="24"/>
              </w:rPr>
              <w:t xml:space="preserve"> </w:t>
            </w:r>
            <w:r w:rsidRPr="00293F2C">
              <w:rPr>
                <w:rFonts w:eastAsia="Calibri"/>
                <w:sz w:val="24"/>
                <w:szCs w:val="24"/>
              </w:rPr>
              <w:t>работы;</w:t>
            </w:r>
          </w:p>
          <w:p w14:paraId="23A8A08D" w14:textId="4E6F6087" w:rsidR="00E46663" w:rsidRPr="00293F2C" w:rsidRDefault="00EE5F7C" w:rsidP="00EE5F7C">
            <w:pPr>
              <w:pStyle w:val="TableParagraph"/>
              <w:numPr>
                <w:ilvl w:val="0"/>
                <w:numId w:val="25"/>
              </w:numPr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>оперативное управление малыми коллективами и группами, сформированными для реализации конкретного краткосрочного экономического проекта.</w:t>
            </w:r>
          </w:p>
        </w:tc>
      </w:tr>
      <w:tr w:rsidR="00EE5F7C" w14:paraId="062770A5" w14:textId="77777777" w:rsidTr="00223E3E">
        <w:trPr>
          <w:trHeight w:val="2114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62168" w14:textId="25042237" w:rsidR="00EE5F7C" w:rsidRPr="00293F2C" w:rsidRDefault="00EE5F7C">
            <w:pPr>
              <w:pStyle w:val="TableParagraph"/>
              <w:spacing w:line="253" w:lineRule="exact"/>
              <w:ind w:left="79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>ПК23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08436E" w14:textId="77777777" w:rsidR="00EE5F7C" w:rsidRPr="00293F2C" w:rsidRDefault="00EE5F7C" w:rsidP="00EE5F7C">
            <w:pPr>
              <w:pStyle w:val="TableParagraph"/>
              <w:spacing w:line="253" w:lineRule="exact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>Способен находить</w:t>
            </w:r>
          </w:p>
          <w:p w14:paraId="540F9AAB" w14:textId="77777777" w:rsidR="00EE5F7C" w:rsidRPr="00293F2C" w:rsidRDefault="00EE5F7C" w:rsidP="00EE5F7C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>организационно-</w:t>
            </w:r>
          </w:p>
          <w:p w14:paraId="75AD6570" w14:textId="77777777" w:rsidR="00EE5F7C" w:rsidRPr="00293F2C" w:rsidRDefault="00EE5F7C" w:rsidP="00EE5F7C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>управленческие решения</w:t>
            </w:r>
          </w:p>
          <w:p w14:paraId="1819794B" w14:textId="77777777" w:rsidR="00EE5F7C" w:rsidRPr="00293F2C" w:rsidRDefault="00EE5F7C" w:rsidP="00EE5F7C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>и готов нести за них</w:t>
            </w:r>
          </w:p>
          <w:p w14:paraId="7C9C56BD" w14:textId="244EF29D" w:rsidR="00EE5F7C" w:rsidRPr="00293F2C" w:rsidRDefault="00EE5F7C" w:rsidP="00EE5F7C">
            <w:pPr>
              <w:pStyle w:val="TableParagraph"/>
              <w:spacing w:line="253" w:lineRule="exact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Cs w:val="24"/>
              </w:rPr>
              <w:t>ответственность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67AE10" w14:textId="139EC4A5" w:rsidR="00EE5F7C" w:rsidRPr="00293F2C" w:rsidRDefault="00EE5F7C" w:rsidP="00EE5F7C">
            <w:pPr>
              <w:pStyle w:val="TableParagraph"/>
              <w:numPr>
                <w:ilvl w:val="0"/>
                <w:numId w:val="25"/>
              </w:numPr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>организация</w:t>
            </w:r>
            <w:r w:rsidRPr="00293F2C">
              <w:rPr>
                <w:rFonts w:eastAsia="Calibri"/>
                <w:sz w:val="24"/>
                <w:szCs w:val="24"/>
              </w:rPr>
              <w:tab/>
              <w:t>выполнения</w:t>
            </w:r>
            <w:r w:rsidRPr="00293F2C">
              <w:rPr>
                <w:rFonts w:eastAsia="Calibri"/>
                <w:sz w:val="24"/>
                <w:szCs w:val="24"/>
              </w:rPr>
              <w:tab/>
              <w:t>порученного</w:t>
            </w:r>
            <w:r w:rsidRPr="00293F2C">
              <w:rPr>
                <w:rFonts w:eastAsia="Calibri"/>
                <w:sz w:val="24"/>
                <w:szCs w:val="24"/>
              </w:rPr>
              <w:tab/>
              <w:t>этапа</w:t>
            </w:r>
          </w:p>
          <w:p w14:paraId="238D4B52" w14:textId="77777777" w:rsidR="00EE5F7C" w:rsidRPr="00293F2C" w:rsidRDefault="00EE5F7C" w:rsidP="00EE5F7C">
            <w:pPr>
              <w:pStyle w:val="TableParagraph"/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>работы;</w:t>
            </w:r>
          </w:p>
          <w:p w14:paraId="58F383C5" w14:textId="6249028A" w:rsidR="00EE5F7C" w:rsidRPr="00293F2C" w:rsidRDefault="00EE5F7C" w:rsidP="00EE5F7C">
            <w:pPr>
              <w:pStyle w:val="TableParagraph"/>
              <w:numPr>
                <w:ilvl w:val="0"/>
                <w:numId w:val="25"/>
              </w:numPr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>оперативное управление малыми коллективами и группами,</w:t>
            </w:r>
            <w:r w:rsidRPr="00293F2C">
              <w:rPr>
                <w:rFonts w:eastAsia="Calibri"/>
                <w:sz w:val="24"/>
                <w:szCs w:val="24"/>
              </w:rPr>
              <w:tab/>
              <w:t>сформированными</w:t>
            </w:r>
            <w:r w:rsidRPr="00293F2C">
              <w:rPr>
                <w:rFonts w:eastAsia="Calibri"/>
                <w:sz w:val="24"/>
                <w:szCs w:val="24"/>
              </w:rPr>
              <w:tab/>
              <w:t>для</w:t>
            </w:r>
            <w:r w:rsidRPr="00293F2C">
              <w:rPr>
                <w:rFonts w:eastAsia="Calibri"/>
                <w:sz w:val="24"/>
                <w:szCs w:val="24"/>
              </w:rPr>
              <w:tab/>
              <w:t>реализации</w:t>
            </w:r>
          </w:p>
          <w:p w14:paraId="1112FD4D" w14:textId="77777777" w:rsidR="00EE5F7C" w:rsidRPr="00293F2C" w:rsidRDefault="00EE5F7C" w:rsidP="00EE5F7C">
            <w:pPr>
              <w:pStyle w:val="TableParagraph"/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>конкретного экономического проекта;</w:t>
            </w:r>
          </w:p>
          <w:p w14:paraId="208C398F" w14:textId="71EB040A" w:rsidR="00EE5F7C" w:rsidRPr="00293F2C" w:rsidRDefault="00EE5F7C" w:rsidP="00EE5F7C">
            <w:pPr>
              <w:pStyle w:val="TableParagraph"/>
              <w:numPr>
                <w:ilvl w:val="0"/>
                <w:numId w:val="25"/>
              </w:numPr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>участие в подготовке и принятии решений по вопросам организации управления и совершенствования</w:t>
            </w:r>
          </w:p>
          <w:p w14:paraId="14B88733" w14:textId="3E88DA79" w:rsidR="00EE5F7C" w:rsidRPr="00293F2C" w:rsidRDefault="00EE5F7C" w:rsidP="00EE5F7C">
            <w:pPr>
              <w:pStyle w:val="TableParagraph"/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 w:rsidRPr="00293F2C">
              <w:rPr>
                <w:rFonts w:eastAsia="Calibri"/>
                <w:sz w:val="24"/>
                <w:szCs w:val="24"/>
              </w:rPr>
              <w:t>деятельности экономических служб и подразделений предприятий различных форм собственности, организаций, ведомств и т.д. с учетом правовых, административных и других ограничений.</w:t>
            </w:r>
          </w:p>
        </w:tc>
      </w:tr>
    </w:tbl>
    <w:p w14:paraId="4242D1A5" w14:textId="77777777" w:rsidR="0023732A" w:rsidRDefault="0023732A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4007E0BC" w14:textId="77777777" w:rsidR="008B44F3" w:rsidRPr="00F61906" w:rsidRDefault="008B44F3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 </w:t>
      </w:r>
    </w:p>
    <w:p w14:paraId="09456FF5" w14:textId="77777777" w:rsidR="008B44F3" w:rsidRPr="00F61906" w:rsidRDefault="008B44F3" w:rsidP="0023732A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14:paraId="47E4AD72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3F8F9F4" w14:textId="77777777" w:rsidR="009B588F" w:rsidRPr="009B588F" w:rsidRDefault="009B588F" w:rsidP="009B588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88F">
        <w:rPr>
          <w:rFonts w:ascii="Times New Roman" w:hAnsi="Times New Roman"/>
          <w:bCs/>
          <w:sz w:val="24"/>
          <w:szCs w:val="24"/>
        </w:rPr>
        <w:t>Согласно «Положению о проектной, научно-исследовательской деятельности и практиках студентов Национального исследовательского университета «Высшая школа экономики»»</w:t>
      </w:r>
    </w:p>
    <w:p w14:paraId="3F399CD9" w14:textId="0199C602" w:rsidR="008B44F3" w:rsidRPr="00F61906" w:rsidRDefault="009B588F" w:rsidP="009B588F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</w:t>
      </w:r>
      <w:r w:rsidR="008B44F3"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B44F3" w:rsidRPr="00F61906" w14:paraId="07921FF5" w14:textId="77777777" w:rsidTr="00680F28">
        <w:tc>
          <w:tcPr>
            <w:tcW w:w="696" w:type="dxa"/>
            <w:vAlign w:val="center"/>
          </w:tcPr>
          <w:p w14:paraId="2042FB9D" w14:textId="77777777" w:rsidR="008B44F3" w:rsidRPr="00F61906" w:rsidRDefault="008B44F3" w:rsidP="00333B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BDD6EE" w:themeFill="accent1" w:themeFillTint="66"/>
            <w:vAlign w:val="center"/>
          </w:tcPr>
          <w:p w14:paraId="44BB7427" w14:textId="77777777" w:rsidR="008B44F3" w:rsidRPr="00F61906" w:rsidRDefault="008B44F3" w:rsidP="00333B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6663C5E5" w14:textId="77777777" w:rsidR="008B44F3" w:rsidRPr="00F61906" w:rsidRDefault="008B44F3" w:rsidP="00333B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14:paraId="1CABD835" w14:textId="21E4EF2A" w:rsidR="008B44F3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80F28" w:rsidRPr="00F61906" w14:paraId="12B9BC94" w14:textId="77777777" w:rsidTr="00680F28">
        <w:tc>
          <w:tcPr>
            <w:tcW w:w="696" w:type="dxa"/>
          </w:tcPr>
          <w:p w14:paraId="0BE09E0C" w14:textId="77777777"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431BF3FF" w14:textId="4299B274" w:rsidR="00680F28" w:rsidRPr="009B588F" w:rsidRDefault="009B588F" w:rsidP="00680F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Проектно-экономическая деятельность</w:t>
            </w:r>
          </w:p>
        </w:tc>
        <w:tc>
          <w:tcPr>
            <w:tcW w:w="3837" w:type="dxa"/>
          </w:tcPr>
          <w:p w14:paraId="5D7447B3" w14:textId="56D8C2DF" w:rsidR="009B588F" w:rsidRPr="009B588F" w:rsidRDefault="009B588F" w:rsidP="009B588F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9B588F">
              <w:rPr>
                <w:rFonts w:ascii="Times New Roman" w:hAnsi="Times New Roman"/>
                <w:sz w:val="24"/>
                <w:szCs w:val="24"/>
              </w:rPr>
              <w:t>планирование и разработка мероприятий в рамках проектов и программ, направленных на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компании</w:t>
            </w:r>
            <w:r w:rsidRPr="009B58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EC4970" w14:textId="662C3B4A" w:rsidR="00680F28" w:rsidRPr="009B588F" w:rsidRDefault="009B588F" w:rsidP="00FE1940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9B588F">
              <w:rPr>
                <w:rFonts w:ascii="Times New Roman" w:hAnsi="Times New Roman"/>
                <w:sz w:val="24"/>
                <w:szCs w:val="24"/>
              </w:rPr>
              <w:t xml:space="preserve">мониторинг отдельных направлений исполнения </w:t>
            </w:r>
            <w:r w:rsidRPr="009B58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проектов, программ развития </w:t>
            </w:r>
            <w:r>
              <w:rPr>
                <w:rFonts w:ascii="Times New Roman" w:hAnsi="Times New Roman"/>
                <w:sz w:val="24"/>
                <w:szCs w:val="24"/>
              </w:rPr>
              <w:t>отдельной компании.</w:t>
            </w:r>
          </w:p>
        </w:tc>
        <w:tc>
          <w:tcPr>
            <w:tcW w:w="2179" w:type="dxa"/>
          </w:tcPr>
          <w:p w14:paraId="32CA3756" w14:textId="138D5C03" w:rsidR="00680F28" w:rsidRPr="009B588F" w:rsidRDefault="00FE1940" w:rsidP="00FE19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</w:t>
            </w:r>
            <w:r w:rsidR="009B588F">
              <w:rPr>
                <w:rFonts w:ascii="Times New Roman" w:hAnsi="Times New Roman"/>
                <w:sz w:val="24"/>
                <w:szCs w:val="24"/>
              </w:rPr>
              <w:t>4</w:t>
            </w:r>
            <w:r w:rsidR="009B588F" w:rsidRPr="009B58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B588F" w:rsidRPr="009B588F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588F" w:rsidRPr="00F61906" w14:paraId="6FFEE4B8" w14:textId="77777777" w:rsidTr="00680F28">
        <w:tc>
          <w:tcPr>
            <w:tcW w:w="696" w:type="dxa"/>
          </w:tcPr>
          <w:p w14:paraId="7A84478A" w14:textId="77777777" w:rsidR="009B588F" w:rsidRPr="00F61906" w:rsidRDefault="009B588F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14:paraId="3FB967CD" w14:textId="5E1EC4AA" w:rsidR="009B588F" w:rsidRPr="009B588F" w:rsidRDefault="009B588F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8F">
              <w:rPr>
                <w:rFonts w:ascii="Times New Roman" w:hAnsi="Times New Roman"/>
                <w:sz w:val="24"/>
                <w:szCs w:val="24"/>
              </w:rPr>
              <w:t>Аналитическая и научно-исследовательская деятельность</w:t>
            </w:r>
          </w:p>
        </w:tc>
        <w:tc>
          <w:tcPr>
            <w:tcW w:w="3837" w:type="dxa"/>
          </w:tcPr>
          <w:p w14:paraId="36C60EDF" w14:textId="60A9E4EF" w:rsidR="009B588F" w:rsidRPr="009B588F" w:rsidRDefault="009B588F" w:rsidP="009B588F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9B588F">
              <w:rPr>
                <w:rFonts w:ascii="Times New Roman" w:hAnsi="Times New Roman"/>
                <w:sz w:val="24"/>
                <w:szCs w:val="24"/>
              </w:rPr>
              <w:t>сбор и обработка количественных и качественных данных для проведения научных исследований;</w:t>
            </w:r>
          </w:p>
          <w:p w14:paraId="024D6D01" w14:textId="0A0C6DC5" w:rsidR="009B588F" w:rsidRPr="009B588F" w:rsidRDefault="00387C52" w:rsidP="009B588F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</w:t>
            </w:r>
            <w:r w:rsidR="009B588F" w:rsidRPr="009B588F">
              <w:rPr>
                <w:rFonts w:ascii="Times New Roman" w:hAnsi="Times New Roman"/>
                <w:sz w:val="24"/>
                <w:szCs w:val="24"/>
              </w:rPr>
              <w:t xml:space="preserve"> научных текстов (статей, разделов монографий, рецензий и др.)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  <w:r w:rsidR="009B588F" w:rsidRPr="009B588F">
              <w:rPr>
                <w:rFonts w:ascii="Times New Roman" w:hAnsi="Times New Roman"/>
                <w:sz w:val="24"/>
                <w:szCs w:val="24"/>
              </w:rPr>
              <w:t xml:space="preserve">публикации в </w:t>
            </w:r>
            <w:r>
              <w:rPr>
                <w:rFonts w:ascii="Times New Roman" w:hAnsi="Times New Roman"/>
                <w:sz w:val="24"/>
                <w:szCs w:val="24"/>
              </w:rPr>
              <w:t>исследуемой области</w:t>
            </w:r>
            <w:r w:rsidR="009B588F" w:rsidRPr="009B58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D00840" w14:textId="53A2BCCA" w:rsidR="009B588F" w:rsidRPr="00F61906" w:rsidRDefault="009B588F" w:rsidP="009B588F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9B588F">
              <w:rPr>
                <w:rFonts w:ascii="Times New Roman" w:hAnsi="Times New Roman"/>
                <w:sz w:val="24"/>
                <w:szCs w:val="24"/>
              </w:rPr>
              <w:t>участие в работе семинаров, научно-теоретических и научно-практических конференций.</w:t>
            </w:r>
          </w:p>
        </w:tc>
        <w:tc>
          <w:tcPr>
            <w:tcW w:w="2179" w:type="dxa"/>
          </w:tcPr>
          <w:p w14:paraId="35D964DB" w14:textId="0B721099" w:rsidR="00387C52" w:rsidRPr="00F61906" w:rsidRDefault="00387C52" w:rsidP="00387C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  <w:r w:rsidRPr="009B58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B588F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588F" w:rsidRPr="00F61906" w14:paraId="25B4E439" w14:textId="77777777" w:rsidTr="00680F28">
        <w:tc>
          <w:tcPr>
            <w:tcW w:w="696" w:type="dxa"/>
          </w:tcPr>
          <w:p w14:paraId="20996BC5" w14:textId="0A100DD5" w:rsidR="009B588F" w:rsidRPr="00F61906" w:rsidRDefault="009B588F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38C82109" w14:textId="027C84C9" w:rsidR="009B588F" w:rsidRPr="00F61906" w:rsidRDefault="007A0316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3837" w:type="dxa"/>
          </w:tcPr>
          <w:p w14:paraId="31F37A5A" w14:textId="21D8F6B4" w:rsidR="00387C52" w:rsidRDefault="00387C52" w:rsidP="007A031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решение вопросов организации оперативного управления малыми группами;</w:t>
            </w:r>
          </w:p>
          <w:p w14:paraId="70A82025" w14:textId="4BD4F5D8" w:rsidR="009B588F" w:rsidRPr="00F61906" w:rsidRDefault="007A0316" w:rsidP="007A031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7A0316">
              <w:rPr>
                <w:rFonts w:ascii="Times New Roman" w:hAnsi="Times New Roman"/>
                <w:sz w:val="24"/>
                <w:szCs w:val="24"/>
              </w:rPr>
              <w:t>деловые (профессиональные) коммуникации (внутри организации и(или) за ее пределами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14:paraId="7CE62F63" w14:textId="1B7D0C5E" w:rsidR="009B588F" w:rsidRPr="00F61906" w:rsidRDefault="007A0316" w:rsidP="007A03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8F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87C52">
              <w:rPr>
                <w:rFonts w:ascii="Times New Roman" w:hAnsi="Times New Roman"/>
                <w:sz w:val="24"/>
                <w:szCs w:val="24"/>
              </w:rPr>
              <w:t>, ПК-23</w:t>
            </w:r>
          </w:p>
        </w:tc>
      </w:tr>
    </w:tbl>
    <w:p w14:paraId="119D1EBD" w14:textId="77777777" w:rsidR="008B44F3" w:rsidRPr="00F61906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53B0E517" w14:textId="77777777" w:rsidR="008B44F3" w:rsidRPr="00F61906" w:rsidRDefault="008B44F3" w:rsidP="0023732A">
      <w:pPr>
        <w:pStyle w:val="1"/>
      </w:pPr>
      <w:r w:rsidRPr="00F61906">
        <w:t>Формы отчетности по практике</w:t>
      </w:r>
    </w:p>
    <w:p w14:paraId="131A0E43" w14:textId="55E1C7D8" w:rsidR="007603E5" w:rsidRDefault="00680F28" w:rsidP="00680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8C5">
        <w:rPr>
          <w:rFonts w:ascii="Times New Roman" w:hAnsi="Times New Roman"/>
          <w:sz w:val="24"/>
          <w:szCs w:val="24"/>
        </w:rPr>
        <w:t>По итогам практики студентом предоставляется отчет</w:t>
      </w:r>
      <w:r w:rsidR="007603E5">
        <w:rPr>
          <w:rFonts w:ascii="Times New Roman" w:hAnsi="Times New Roman"/>
          <w:sz w:val="24"/>
          <w:szCs w:val="24"/>
        </w:rPr>
        <w:t>ная документация</w:t>
      </w:r>
      <w:r w:rsidRPr="009F38C5">
        <w:rPr>
          <w:rFonts w:ascii="Times New Roman" w:hAnsi="Times New Roman"/>
          <w:sz w:val="24"/>
          <w:szCs w:val="24"/>
        </w:rPr>
        <w:t xml:space="preserve"> по практике</w:t>
      </w:r>
      <w:r w:rsidR="007603E5">
        <w:rPr>
          <w:rFonts w:ascii="Times New Roman" w:hAnsi="Times New Roman"/>
          <w:sz w:val="24"/>
          <w:szCs w:val="24"/>
        </w:rPr>
        <w:t>, в которую входят:</w:t>
      </w:r>
    </w:p>
    <w:p w14:paraId="3B0AC00A" w14:textId="77777777" w:rsidR="00E111C4" w:rsidRDefault="00E111C4" w:rsidP="00680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1D6AAB" w14:textId="77777777" w:rsidR="005D0A7F" w:rsidRPr="00EA56BA" w:rsidRDefault="005D0A7F" w:rsidP="005D0A7F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A56BA">
        <w:rPr>
          <w:rFonts w:ascii="Times New Roman" w:hAnsi="Times New Roman"/>
          <w:b/>
          <w:sz w:val="24"/>
          <w:szCs w:val="24"/>
        </w:rPr>
        <w:t>дневник практики</w:t>
      </w:r>
      <w:r w:rsidRPr="00EA56BA">
        <w:rPr>
          <w:rFonts w:ascii="Times New Roman" w:hAnsi="Times New Roman"/>
          <w:sz w:val="24"/>
          <w:szCs w:val="24"/>
        </w:rPr>
        <w:t>, в котором отражен алгоритм деятельности студента в период практики, диагностический инструментарий для организаций, психолого-педагогических, методических и других видов исследований (Форма дана в Приложении 2).</w:t>
      </w:r>
    </w:p>
    <w:p w14:paraId="2291F106" w14:textId="77777777" w:rsidR="005D0A7F" w:rsidRPr="00EA56BA" w:rsidRDefault="005D0A7F" w:rsidP="005D0A7F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A56BA">
        <w:rPr>
          <w:rFonts w:ascii="Times New Roman" w:hAnsi="Times New Roman"/>
          <w:b/>
          <w:sz w:val="24"/>
          <w:szCs w:val="24"/>
        </w:rPr>
        <w:t>индивидуальная технологическая карта</w:t>
      </w:r>
      <w:r w:rsidRPr="00EA56BA">
        <w:rPr>
          <w:rFonts w:ascii="Times New Roman" w:hAnsi="Times New Roman"/>
          <w:sz w:val="24"/>
          <w:szCs w:val="24"/>
        </w:rPr>
        <w:t xml:space="preserve"> с оценкой руководителя практики</w:t>
      </w:r>
      <w:r>
        <w:rPr>
          <w:rFonts w:ascii="Times New Roman" w:hAnsi="Times New Roman"/>
          <w:sz w:val="24"/>
          <w:szCs w:val="24"/>
        </w:rPr>
        <w:t xml:space="preserve"> (Приложение 3)</w:t>
      </w:r>
      <w:r w:rsidRPr="00EA56BA">
        <w:rPr>
          <w:rFonts w:ascii="Times New Roman" w:hAnsi="Times New Roman"/>
          <w:sz w:val="24"/>
          <w:szCs w:val="24"/>
        </w:rPr>
        <w:t>.</w:t>
      </w:r>
    </w:p>
    <w:p w14:paraId="53D830EB" w14:textId="77777777" w:rsidR="005D0A7F" w:rsidRPr="00EA56BA" w:rsidRDefault="005D0A7F" w:rsidP="005D0A7F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A56BA">
        <w:rPr>
          <w:rFonts w:ascii="Times New Roman" w:hAnsi="Times New Roman"/>
          <w:b/>
          <w:sz w:val="24"/>
          <w:szCs w:val="24"/>
        </w:rPr>
        <w:t>электронный документ отчета в формате электронного документа</w:t>
      </w:r>
      <w:r w:rsidRPr="00EA56BA">
        <w:rPr>
          <w:rFonts w:ascii="Times New Roman" w:hAnsi="Times New Roman"/>
          <w:sz w:val="24"/>
          <w:szCs w:val="24"/>
        </w:rPr>
        <w:t>, отражающего выполнение индивидуального задания во время практики, полученные навыки и умения, сформированные компетенции (Форма представлена в Приложении 1)</w:t>
      </w:r>
      <w:r>
        <w:rPr>
          <w:rFonts w:ascii="Times New Roman" w:hAnsi="Times New Roman"/>
          <w:sz w:val="24"/>
          <w:szCs w:val="24"/>
        </w:rPr>
        <w:t xml:space="preserve"> с приложенным </w:t>
      </w:r>
      <w:r w:rsidRPr="00EA56BA">
        <w:rPr>
          <w:rFonts w:ascii="Times New Roman" w:hAnsi="Times New Roman"/>
          <w:b/>
          <w:sz w:val="24"/>
          <w:szCs w:val="24"/>
        </w:rPr>
        <w:t>индивидуальным заданием</w:t>
      </w:r>
      <w:r>
        <w:rPr>
          <w:rFonts w:ascii="Times New Roman" w:hAnsi="Times New Roman"/>
          <w:sz w:val="24"/>
          <w:szCs w:val="24"/>
        </w:rPr>
        <w:t xml:space="preserve"> на практику (Приложение 4)</w:t>
      </w:r>
    </w:p>
    <w:p w14:paraId="27D99AFD" w14:textId="77777777" w:rsidR="005D0A7F" w:rsidRPr="00EA56BA" w:rsidRDefault="005D0A7F" w:rsidP="005D0A7F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A56BA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  <w:r w:rsidRPr="00EA56BA">
        <w:rPr>
          <w:rFonts w:ascii="Times New Roman" w:hAnsi="Times New Roman"/>
          <w:sz w:val="24"/>
          <w:szCs w:val="24"/>
        </w:rPr>
        <w:t xml:space="preserve"> по технике безопасности (Приложение 5).</w:t>
      </w:r>
    </w:p>
    <w:p w14:paraId="3A9B6D97" w14:textId="77777777" w:rsidR="008B44F3" w:rsidRPr="00F61906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7C814E4" w14:textId="77777777" w:rsidR="008B44F3" w:rsidRPr="00F61906" w:rsidRDefault="008B44F3" w:rsidP="0023732A">
      <w:pPr>
        <w:pStyle w:val="1"/>
      </w:pPr>
      <w:r w:rsidRPr="00F61906">
        <w:t xml:space="preserve"> промежуточная аттестация по практике</w:t>
      </w:r>
    </w:p>
    <w:p w14:paraId="51D66344" w14:textId="77777777" w:rsidR="008B44F3" w:rsidRPr="00F61906" w:rsidRDefault="008B44F3" w:rsidP="00B3208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Промежуточная аттестация по практике проводится в виде экзамена; </w:t>
      </w:r>
    </w:p>
    <w:p w14:paraId="28AB0C09" w14:textId="352AF232" w:rsidR="008B44F3" w:rsidRPr="00F61906" w:rsidRDefault="008B44F3" w:rsidP="00B3208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Экзамен проводится в форме оценки отчетной документации</w:t>
      </w:r>
      <w:r w:rsidR="00E111C4">
        <w:rPr>
          <w:rFonts w:ascii="Times New Roman" w:hAnsi="Times New Roman"/>
          <w:sz w:val="24"/>
          <w:szCs w:val="24"/>
        </w:rPr>
        <w:t>.</w:t>
      </w:r>
    </w:p>
    <w:p w14:paraId="44F97110" w14:textId="77777777" w:rsidR="008B44F3" w:rsidRPr="00F61906" w:rsidRDefault="008B44F3" w:rsidP="008B44F3">
      <w:pPr>
        <w:pStyle w:val="2"/>
      </w:pPr>
    </w:p>
    <w:p w14:paraId="30734AB4" w14:textId="31E91AB9" w:rsidR="008B44F3" w:rsidRPr="00F61906" w:rsidRDefault="00F004E8" w:rsidP="008B44F3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14:paraId="5205B7B4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D8FA219" w14:textId="6B01F0A0" w:rsidR="00B3208F" w:rsidRDefault="001C2FB1" w:rsidP="00B3208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FB1">
        <w:rPr>
          <w:rFonts w:ascii="Times New Roman" w:hAnsi="Times New Roman"/>
          <w:sz w:val="24"/>
          <w:szCs w:val="24"/>
        </w:rPr>
        <w:lastRenderedPageBreak/>
        <w:t>При отработке компетенций, указанных в п. 2, учитывается оценка руководителя практики от организации, отражённая в комментариях к учёту выполненной работы в дневнике практики, правильность оформления отчетных материалов по практике, а также оформление и со</w:t>
      </w:r>
      <w:r>
        <w:rPr>
          <w:rFonts w:ascii="Times New Roman" w:hAnsi="Times New Roman"/>
          <w:sz w:val="24"/>
          <w:szCs w:val="24"/>
        </w:rPr>
        <w:t>держание отчета о практике</w:t>
      </w:r>
      <w:r w:rsidR="00B3208F">
        <w:rPr>
          <w:rFonts w:ascii="Times New Roman" w:hAnsi="Times New Roman"/>
          <w:sz w:val="24"/>
          <w:szCs w:val="24"/>
        </w:rPr>
        <w:t>.</w:t>
      </w:r>
    </w:p>
    <w:p w14:paraId="7FC956B7" w14:textId="77777777" w:rsidR="00B3208F" w:rsidRDefault="00B3208F" w:rsidP="00B3208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A665FD" w14:textId="0F41F3C7" w:rsidR="00B3208F" w:rsidRPr="00B3208F" w:rsidRDefault="00B3208F" w:rsidP="00B3208F">
      <w:pPr>
        <w:tabs>
          <w:tab w:val="left" w:pos="426"/>
        </w:tabs>
        <w:spacing w:after="0" w:line="240" w:lineRule="auto"/>
        <w:ind w:left="57" w:firstLine="652"/>
        <w:jc w:val="both"/>
        <w:rPr>
          <w:rFonts w:ascii="Times New Roman" w:hAnsi="Times New Roman"/>
          <w:sz w:val="24"/>
          <w:szCs w:val="24"/>
        </w:rPr>
      </w:pPr>
      <w:r w:rsidRPr="00B3208F">
        <w:rPr>
          <w:rFonts w:ascii="Times New Roman" w:hAnsi="Times New Roman"/>
          <w:sz w:val="24"/>
          <w:szCs w:val="24"/>
        </w:rPr>
        <w:t xml:space="preserve">При оценке </w:t>
      </w:r>
      <w:r>
        <w:rPr>
          <w:rFonts w:ascii="Times New Roman" w:hAnsi="Times New Roman"/>
          <w:sz w:val="24"/>
          <w:szCs w:val="24"/>
        </w:rPr>
        <w:t>непосредственно отчета о практике</w:t>
      </w:r>
      <w:r w:rsidR="00176EEE">
        <w:rPr>
          <w:rFonts w:ascii="Times New Roman" w:hAnsi="Times New Roman"/>
          <w:sz w:val="24"/>
          <w:szCs w:val="24"/>
        </w:rPr>
        <w:t xml:space="preserve"> (</w:t>
      </w:r>
      <w:r w:rsidR="00176EEE" w:rsidRPr="00176EEE">
        <w:rPr>
          <w:rFonts w:ascii="Times New Roman" w:hAnsi="Times New Roman"/>
          <w:b/>
          <w:i/>
          <w:sz w:val="24"/>
          <w:szCs w:val="24"/>
        </w:rPr>
        <w:t>Оотчет</w:t>
      </w:r>
      <w:r w:rsidR="00176EEE">
        <w:rPr>
          <w:rFonts w:ascii="Times New Roman" w:hAnsi="Times New Roman"/>
          <w:sz w:val="24"/>
          <w:szCs w:val="24"/>
        </w:rPr>
        <w:t>)</w:t>
      </w:r>
      <w:r w:rsidRPr="00B3208F">
        <w:rPr>
          <w:rFonts w:ascii="Times New Roman" w:hAnsi="Times New Roman"/>
          <w:sz w:val="24"/>
          <w:szCs w:val="24"/>
        </w:rPr>
        <w:t>, произведённого студентом (научный, аналитический, публицистический текст, который</w:t>
      </w:r>
      <w:r w:rsidR="00387C52">
        <w:rPr>
          <w:rFonts w:ascii="Times New Roman" w:hAnsi="Times New Roman"/>
          <w:sz w:val="24"/>
          <w:szCs w:val="24"/>
        </w:rPr>
        <w:t xml:space="preserve"> носит самостоятельный характер</w:t>
      </w:r>
      <w:r w:rsidRPr="00B3208F">
        <w:rPr>
          <w:rFonts w:ascii="Times New Roman" w:hAnsi="Times New Roman"/>
          <w:sz w:val="24"/>
          <w:szCs w:val="24"/>
        </w:rPr>
        <w:t xml:space="preserve">), используются </w:t>
      </w:r>
      <w:r w:rsidR="007B1162">
        <w:rPr>
          <w:rFonts w:ascii="Times New Roman" w:hAnsi="Times New Roman"/>
          <w:sz w:val="24"/>
          <w:szCs w:val="24"/>
        </w:rPr>
        <w:t xml:space="preserve">следующие </w:t>
      </w:r>
      <w:r w:rsidRPr="00B3208F">
        <w:rPr>
          <w:rFonts w:ascii="Times New Roman" w:hAnsi="Times New Roman"/>
          <w:sz w:val="24"/>
          <w:szCs w:val="24"/>
        </w:rPr>
        <w:t>критерии оценки текста</w:t>
      </w:r>
      <w:r w:rsidR="00F53964">
        <w:rPr>
          <w:rFonts w:ascii="Times New Roman" w:hAnsi="Times New Roman"/>
          <w:sz w:val="24"/>
          <w:szCs w:val="24"/>
        </w:rPr>
        <w:t xml:space="preserve"> и содержания</w:t>
      </w:r>
      <w:r w:rsidRPr="00B3208F">
        <w:rPr>
          <w:rFonts w:ascii="Times New Roman" w:hAnsi="Times New Roman"/>
          <w:sz w:val="24"/>
          <w:szCs w:val="24"/>
        </w:rPr>
        <w:t>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702"/>
      </w:tblGrid>
      <w:tr w:rsidR="00B3208F" w:rsidRPr="00B3208F" w14:paraId="20751F37" w14:textId="77777777" w:rsidTr="006050C6">
        <w:trPr>
          <w:trHeight w:val="5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6CCF" w14:textId="77777777" w:rsidR="00B3208F" w:rsidRPr="00B3208F" w:rsidRDefault="00B3208F" w:rsidP="00B3208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08F">
              <w:rPr>
                <w:rFonts w:ascii="Times New Roman" w:hAnsi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0920" w14:textId="77777777" w:rsidR="00B3208F" w:rsidRPr="00B3208F" w:rsidRDefault="00B3208F" w:rsidP="00B3208F">
            <w:pPr>
              <w:spacing w:after="0" w:line="36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08F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B3208F" w:rsidRPr="00B3208F" w14:paraId="79833EAC" w14:textId="77777777" w:rsidTr="006050C6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4DEF" w14:textId="45C48568" w:rsidR="00B3208F" w:rsidRPr="00B3208F" w:rsidRDefault="00B3208F" w:rsidP="00B3208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>Весьма неудовлетворительно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14:paraId="26299235" w14:textId="54A7D5DE" w:rsidR="00B3208F" w:rsidRPr="00B3208F" w:rsidRDefault="00B3208F" w:rsidP="00B3208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>Очень плохо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14:paraId="23DAC091" w14:textId="06D92D34" w:rsidR="00B3208F" w:rsidRPr="00B3208F" w:rsidRDefault="00B3208F" w:rsidP="00B3208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>Плохо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8E3" w14:textId="77777777" w:rsidR="00F53964" w:rsidRDefault="00B3208F" w:rsidP="00F539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>Текст несвязный. 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  <w:r w:rsidR="00F53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1A2ED4" w14:textId="489F64DA" w:rsidR="00B3208F" w:rsidRPr="00B3208F" w:rsidRDefault="00F53964" w:rsidP="00F539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3964">
              <w:rPr>
                <w:rFonts w:ascii="Times New Roman" w:hAnsi="Times New Roman"/>
                <w:sz w:val="24"/>
                <w:szCs w:val="24"/>
              </w:rPr>
              <w:t>озданный продукт научно-исследовательской деятельности вне рамок курсовой работы имеет сомнительное качество (или вызывает сомнение его авторство)</w:t>
            </w:r>
          </w:p>
        </w:tc>
      </w:tr>
      <w:tr w:rsidR="00B3208F" w:rsidRPr="00B3208F" w14:paraId="1297AD45" w14:textId="77777777" w:rsidTr="006050C6">
        <w:trPr>
          <w:trHeight w:val="22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4D83" w14:textId="5FF2F621" w:rsidR="00B3208F" w:rsidRPr="00B3208F" w:rsidRDefault="00B3208F" w:rsidP="00B3208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  <w:p w14:paraId="48926C30" w14:textId="18E9E495" w:rsidR="00B3208F" w:rsidRPr="00B3208F" w:rsidRDefault="00B3208F" w:rsidP="00B3208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>Весьма удовлетворительно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201F" w14:textId="77777777" w:rsidR="00B3208F" w:rsidRDefault="00B3208F" w:rsidP="00B320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выполнена в недостаточном объеме. Имеются грубые ошибки, невысокая оригинальность текста, </w:t>
            </w:r>
            <w:r w:rsidR="00F53964">
              <w:rPr>
                <w:rFonts w:ascii="Times New Roman" w:hAnsi="Times New Roman"/>
                <w:sz w:val="24"/>
                <w:szCs w:val="24"/>
              </w:rPr>
              <w:t>отсутствие полноценных выводов.</w:t>
            </w:r>
          </w:p>
          <w:p w14:paraId="344D3FDC" w14:textId="5E10D7F2" w:rsidR="00F53964" w:rsidRPr="00B3208F" w:rsidRDefault="00F53964" w:rsidP="00F539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3964">
              <w:rPr>
                <w:rFonts w:ascii="Times New Roman" w:hAnsi="Times New Roman"/>
                <w:sz w:val="24"/>
                <w:szCs w:val="24"/>
              </w:rPr>
              <w:t xml:space="preserve">оздан некоторый продукт научно-исследовательской деятельности вне рамок курсовой работы (коллективно начата создаваться частичная база данных, </w:t>
            </w:r>
            <w:r>
              <w:rPr>
                <w:rFonts w:ascii="Times New Roman" w:hAnsi="Times New Roman"/>
                <w:sz w:val="24"/>
                <w:szCs w:val="24"/>
              </w:rPr>
              <w:t>неполный обзор необходимых материалов</w:t>
            </w:r>
            <w:r w:rsidRPr="00F5396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208F" w:rsidRPr="00B3208F" w14:paraId="02F53600" w14:textId="77777777" w:rsidTr="006050C6">
        <w:trPr>
          <w:trHeight w:val="15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FB71" w14:textId="739E3F28" w:rsidR="00B3208F" w:rsidRPr="00B3208F" w:rsidRDefault="00B3208F" w:rsidP="00B3208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>Хорошо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  <w:p w14:paraId="086113EB" w14:textId="1BC51AB4" w:rsidR="00B3208F" w:rsidRPr="00B3208F" w:rsidRDefault="00B3208F" w:rsidP="00B3208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>Очень хорошо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146D" w14:textId="77777777" w:rsidR="00B3208F" w:rsidRDefault="00B3208F" w:rsidP="00B320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работ, требованиям руководителя. Почти все задачи выполнены в должном объеме.</w:t>
            </w:r>
          </w:p>
          <w:p w14:paraId="0F45C723" w14:textId="2825C129" w:rsidR="00F53964" w:rsidRPr="00B3208F" w:rsidRDefault="00F53964" w:rsidP="00F539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3964">
              <w:rPr>
                <w:rFonts w:ascii="Times New Roman" w:hAnsi="Times New Roman"/>
                <w:sz w:val="24"/>
                <w:szCs w:val="24"/>
              </w:rPr>
              <w:t xml:space="preserve">оздан приемлемый продукт научно-исследовательской деятельности вне рамок курсовой работы (создана частичная база данных, </w:t>
            </w:r>
            <w:r>
              <w:rPr>
                <w:rFonts w:ascii="Times New Roman" w:hAnsi="Times New Roman"/>
                <w:sz w:val="24"/>
                <w:szCs w:val="24"/>
              </w:rPr>
              <w:t>подготовлена к публикации научная</w:t>
            </w:r>
            <w:r w:rsidRPr="00F53964">
              <w:rPr>
                <w:rFonts w:ascii="Times New Roman" w:hAnsi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53964">
              <w:rPr>
                <w:rFonts w:ascii="Times New Roman" w:hAnsi="Times New Roman"/>
                <w:sz w:val="24"/>
                <w:szCs w:val="24"/>
              </w:rPr>
              <w:t>, научно-публицистическ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F53964">
              <w:rPr>
                <w:rFonts w:ascii="Times New Roman" w:hAnsi="Times New Roman"/>
                <w:sz w:val="24"/>
                <w:szCs w:val="24"/>
              </w:rPr>
              <w:t xml:space="preserve"> или аналитическ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F53964">
              <w:rPr>
                <w:rFonts w:ascii="Times New Roman" w:hAnsi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hAnsi="Times New Roman"/>
                <w:sz w:val="24"/>
                <w:szCs w:val="24"/>
              </w:rPr>
              <w:t>ья</w:t>
            </w:r>
            <w:r w:rsidRPr="00F539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3208F" w:rsidRPr="00B3208F" w14:paraId="53BE5CBA" w14:textId="77777777" w:rsidTr="006050C6">
        <w:trPr>
          <w:trHeight w:val="1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5EE4" w14:textId="422836A4" w:rsidR="00B3208F" w:rsidRPr="00B3208F" w:rsidRDefault="00B3208F" w:rsidP="00B3208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>Почти отлично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(8)</w:t>
            </w:r>
          </w:p>
          <w:p w14:paraId="78B60FD8" w14:textId="6E976C72" w:rsidR="00B3208F" w:rsidRPr="00B3208F" w:rsidRDefault="00B3208F" w:rsidP="00B3208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>Отлично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  <w:p w14:paraId="7B8AB917" w14:textId="092BC0FD" w:rsidR="00B3208F" w:rsidRPr="00B3208F" w:rsidRDefault="00B3208F" w:rsidP="00B3208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>Блестяще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(10)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A512" w14:textId="77777777" w:rsidR="00B3208F" w:rsidRDefault="00B3208F" w:rsidP="00B320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 xml:space="preserve">Цельный, проработанный, логично изложенный текст без внутренних противоречий, соответствующий правилам оформления письменных работ, требованиям руководителя. Поставленные задачи выполнены в полном объеме и верно, проблема артикулирована, работа оригинальна и способствует приращению знания в конкретной проблемной области (для оценки «10»). </w:t>
            </w:r>
          </w:p>
          <w:p w14:paraId="13EBAFA7" w14:textId="4B12AB38" w:rsidR="00DE7FB9" w:rsidRPr="00B3208F" w:rsidRDefault="00DE7FB9" w:rsidP="00B320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E7FB9">
              <w:rPr>
                <w:rFonts w:ascii="Times New Roman" w:hAnsi="Times New Roman"/>
                <w:sz w:val="24"/>
                <w:szCs w:val="24"/>
              </w:rPr>
              <w:t>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8F83B37" w14:textId="77777777" w:rsidR="00B3208F" w:rsidRPr="00B3208F" w:rsidRDefault="00B3208F" w:rsidP="00B3208F">
      <w:pPr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09F13509" w14:textId="5E01CB7E" w:rsidR="00A75505" w:rsidRPr="00103226" w:rsidRDefault="00A75505" w:rsidP="00A75505">
      <w:pPr>
        <w:pStyle w:val="a4"/>
        <w:numPr>
          <w:ilvl w:val="0"/>
          <w:numId w:val="2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5505">
        <w:rPr>
          <w:rFonts w:ascii="Times New Roman" w:hAnsi="Times New Roman"/>
          <w:sz w:val="24"/>
          <w:szCs w:val="24"/>
        </w:rPr>
        <w:lastRenderedPageBreak/>
        <w:t xml:space="preserve">Рекомендуемый объем отчета по итогам прохождения производственной практики – 5-10 страниц 12 шрифтом Times New Roman. </w:t>
      </w:r>
      <w:r w:rsidRPr="00A75505">
        <w:rPr>
          <w:rFonts w:ascii="Times New Roman" w:hAnsi="Times New Roman"/>
          <w:sz w:val="24"/>
          <w:szCs w:val="24"/>
        </w:rPr>
        <w:tab/>
        <w:t xml:space="preserve">Отчет о прохождении практики подается в электронном виде (не менее </w:t>
      </w:r>
      <w:r w:rsidR="00103226">
        <w:rPr>
          <w:rFonts w:ascii="Times New Roman" w:hAnsi="Times New Roman"/>
          <w:sz w:val="24"/>
          <w:szCs w:val="24"/>
        </w:rPr>
        <w:t>5</w:t>
      </w:r>
      <w:r w:rsidRPr="00A75505">
        <w:rPr>
          <w:rFonts w:ascii="Times New Roman" w:hAnsi="Times New Roman"/>
          <w:sz w:val="24"/>
          <w:szCs w:val="24"/>
        </w:rPr>
        <w:t xml:space="preserve">000 знаков) в </w:t>
      </w:r>
      <w:r w:rsidRPr="00A75505">
        <w:rPr>
          <w:rFonts w:ascii="Times New Roman" w:hAnsi="Times New Roman"/>
          <w:sz w:val="24"/>
          <w:szCs w:val="24"/>
          <w:lang w:val="en-US"/>
        </w:rPr>
        <w:t>WORD</w:t>
      </w:r>
      <w:r w:rsidRPr="00A75505">
        <w:rPr>
          <w:rFonts w:ascii="Times New Roman" w:hAnsi="Times New Roman"/>
          <w:sz w:val="24"/>
          <w:szCs w:val="24"/>
        </w:rPr>
        <w:t>.</w:t>
      </w:r>
    </w:p>
    <w:p w14:paraId="77490D45" w14:textId="434E6AD2" w:rsidR="00A75505" w:rsidRPr="00A75505" w:rsidRDefault="00A75505" w:rsidP="00A75505">
      <w:pPr>
        <w:pStyle w:val="a4"/>
        <w:numPr>
          <w:ilvl w:val="0"/>
          <w:numId w:val="2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5505">
        <w:rPr>
          <w:rFonts w:ascii="Times New Roman" w:hAnsi="Times New Roman"/>
          <w:sz w:val="24"/>
          <w:szCs w:val="24"/>
        </w:rPr>
        <w:t xml:space="preserve">Практика проходит под руководством преподавателя факультета экономических наук НИУ ВШЭ    в соответствии с рабочими учебными планами, утверждёнными на каждый год обучения. </w:t>
      </w:r>
    </w:p>
    <w:p w14:paraId="31BDEC45" w14:textId="14FD2696" w:rsidR="00A75505" w:rsidRPr="00A75505" w:rsidRDefault="00A75505" w:rsidP="00A75505">
      <w:pPr>
        <w:pStyle w:val="a4"/>
        <w:numPr>
          <w:ilvl w:val="0"/>
          <w:numId w:val="2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5505">
        <w:rPr>
          <w:rFonts w:ascii="Times New Roman" w:hAnsi="Times New Roman"/>
          <w:sz w:val="24"/>
          <w:szCs w:val="24"/>
        </w:rPr>
        <w:t xml:space="preserve">К отчету должны быть приложены </w:t>
      </w:r>
      <w:r w:rsidR="00176EEE">
        <w:rPr>
          <w:rFonts w:ascii="Times New Roman" w:hAnsi="Times New Roman"/>
          <w:sz w:val="24"/>
          <w:szCs w:val="24"/>
        </w:rPr>
        <w:t xml:space="preserve">дневник практики, подтверждение проведения инструктажа, заполненная и заверенная надлежащим способом технологическая карта, индивидуальное задание на практику и </w:t>
      </w:r>
      <w:r w:rsidRPr="00A75505">
        <w:rPr>
          <w:rFonts w:ascii="Times New Roman" w:hAnsi="Times New Roman"/>
          <w:sz w:val="24"/>
          <w:szCs w:val="24"/>
        </w:rPr>
        <w:t xml:space="preserve">материалы, подготовленные студентом во время практики (печатные материалы, другие электронные документы, свидетельствующие о выполнении заданий куратора </w:t>
      </w:r>
      <w:r w:rsidR="006050C6">
        <w:rPr>
          <w:rFonts w:ascii="Times New Roman" w:hAnsi="Times New Roman"/>
          <w:sz w:val="24"/>
          <w:szCs w:val="24"/>
        </w:rPr>
        <w:t>от места прохождения практики).</w:t>
      </w:r>
    </w:p>
    <w:p w14:paraId="5E1DCE8F" w14:textId="62B6F6B6" w:rsidR="00A75505" w:rsidRPr="00A75505" w:rsidRDefault="00A75505" w:rsidP="00A75505">
      <w:pPr>
        <w:pStyle w:val="a4"/>
        <w:numPr>
          <w:ilvl w:val="0"/>
          <w:numId w:val="2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5505">
        <w:rPr>
          <w:rFonts w:ascii="Times New Roman" w:hAnsi="Times New Roman"/>
          <w:sz w:val="24"/>
          <w:szCs w:val="24"/>
        </w:rPr>
        <w:t xml:space="preserve">Список материалов/проектов, в создании которых студент принимал непосредственное участие </w:t>
      </w:r>
      <w:r w:rsidR="006050C6">
        <w:rPr>
          <w:rFonts w:ascii="Times New Roman" w:hAnsi="Times New Roman"/>
          <w:sz w:val="24"/>
          <w:szCs w:val="24"/>
        </w:rPr>
        <w:t>необходимо</w:t>
      </w:r>
      <w:r w:rsidRPr="00A75505">
        <w:rPr>
          <w:rFonts w:ascii="Times New Roman" w:hAnsi="Times New Roman"/>
          <w:sz w:val="24"/>
          <w:szCs w:val="24"/>
        </w:rPr>
        <w:t xml:space="preserve"> завизировать у куратора практики от организации.</w:t>
      </w:r>
    </w:p>
    <w:p w14:paraId="644C6BCA" w14:textId="12083424" w:rsidR="00A75505" w:rsidRPr="00A75505" w:rsidRDefault="00A75505" w:rsidP="00A75505">
      <w:pPr>
        <w:pStyle w:val="a4"/>
        <w:numPr>
          <w:ilvl w:val="0"/>
          <w:numId w:val="2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5505">
        <w:rPr>
          <w:rFonts w:ascii="Times New Roman" w:hAnsi="Times New Roman"/>
          <w:sz w:val="24"/>
          <w:szCs w:val="24"/>
        </w:rPr>
        <w:t xml:space="preserve">Отзыв от организации, отчет о практике, прилагаемые материалы (п. 3-4) загружают в систему </w:t>
      </w:r>
      <w:r w:rsidRPr="00A75505">
        <w:rPr>
          <w:rFonts w:ascii="Times New Roman" w:hAnsi="Times New Roman"/>
          <w:sz w:val="24"/>
          <w:szCs w:val="24"/>
          <w:lang w:val="en-US"/>
        </w:rPr>
        <w:t>LMS</w:t>
      </w:r>
      <w:r w:rsidRPr="00A75505">
        <w:rPr>
          <w:rFonts w:ascii="Times New Roman" w:hAnsi="Times New Roman"/>
          <w:sz w:val="24"/>
          <w:szCs w:val="24"/>
        </w:rPr>
        <w:t xml:space="preserve"> в течение 10 дней после окончания практики.</w:t>
      </w:r>
    </w:p>
    <w:p w14:paraId="6D050BE1" w14:textId="77777777" w:rsidR="00A75505" w:rsidRDefault="00A75505" w:rsidP="002E030B">
      <w:pPr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14:paraId="42CEB696" w14:textId="7928EDCB" w:rsidR="002E030B" w:rsidRDefault="00176EEE" w:rsidP="002E030B">
      <w:pPr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3208F" w:rsidRPr="00B3208F">
        <w:rPr>
          <w:rFonts w:ascii="Times New Roman" w:hAnsi="Times New Roman"/>
          <w:sz w:val="24"/>
          <w:szCs w:val="24"/>
        </w:rPr>
        <w:t xml:space="preserve">ценка за </w:t>
      </w:r>
      <w:r>
        <w:rPr>
          <w:rFonts w:ascii="Times New Roman" w:hAnsi="Times New Roman"/>
          <w:sz w:val="24"/>
          <w:szCs w:val="24"/>
        </w:rPr>
        <w:t>подготовку отчетных материалов</w:t>
      </w:r>
      <w:r w:rsidR="00B3208F" w:rsidRPr="00B32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76EEE">
        <w:rPr>
          <w:rFonts w:ascii="Times New Roman" w:hAnsi="Times New Roman"/>
          <w:b/>
          <w:i/>
          <w:sz w:val="24"/>
          <w:szCs w:val="24"/>
        </w:rPr>
        <w:t>Оматериалы</w:t>
      </w:r>
      <w:r>
        <w:rPr>
          <w:rFonts w:ascii="Times New Roman" w:hAnsi="Times New Roman"/>
          <w:sz w:val="24"/>
          <w:szCs w:val="24"/>
        </w:rPr>
        <w:t xml:space="preserve">) </w:t>
      </w:r>
      <w:r w:rsidR="00B3208F" w:rsidRPr="00B3208F">
        <w:rPr>
          <w:rFonts w:ascii="Times New Roman" w:hAnsi="Times New Roman"/>
          <w:sz w:val="24"/>
          <w:szCs w:val="24"/>
        </w:rPr>
        <w:t>опре</w:t>
      </w:r>
      <w:r w:rsidR="00C0503C">
        <w:rPr>
          <w:rFonts w:ascii="Times New Roman" w:hAnsi="Times New Roman"/>
          <w:sz w:val="24"/>
          <w:szCs w:val="24"/>
        </w:rPr>
        <w:t>деляется руководителем практики</w:t>
      </w:r>
      <w:r w:rsidR="002E030B">
        <w:rPr>
          <w:rFonts w:ascii="Times New Roman" w:hAnsi="Times New Roman"/>
          <w:sz w:val="24"/>
          <w:szCs w:val="24"/>
        </w:rPr>
        <w:t xml:space="preserve"> с использованием следующих </w:t>
      </w:r>
      <w:r w:rsidR="00F53964">
        <w:rPr>
          <w:rFonts w:ascii="Times New Roman" w:hAnsi="Times New Roman"/>
          <w:sz w:val="24"/>
          <w:szCs w:val="24"/>
        </w:rPr>
        <w:t>к</w:t>
      </w:r>
      <w:r w:rsidR="002E030B">
        <w:rPr>
          <w:rFonts w:ascii="Times New Roman" w:hAnsi="Times New Roman"/>
          <w:sz w:val="24"/>
          <w:szCs w:val="24"/>
        </w:rPr>
        <w:t>ритериев:</w:t>
      </w:r>
    </w:p>
    <w:p w14:paraId="1AE9DEE9" w14:textId="77777777" w:rsidR="00B3208F" w:rsidRDefault="00B3208F" w:rsidP="002E0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7267"/>
      </w:tblGrid>
      <w:tr w:rsidR="002E030B" w:rsidRPr="002E030B" w14:paraId="56E16987" w14:textId="77777777" w:rsidTr="002E030B">
        <w:trPr>
          <w:trHeight w:hRule="exact" w:val="54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4280213" w14:textId="77777777" w:rsidR="002E030B" w:rsidRPr="002E030B" w:rsidRDefault="002E030B" w:rsidP="002E030B">
            <w:pPr>
              <w:widowControl w:val="0"/>
              <w:pBdr>
                <w:left w:val="single" w:sz="4" w:space="4" w:color="auto"/>
              </w:pBdr>
              <w:spacing w:after="0" w:line="222" w:lineRule="exact"/>
              <w:rPr>
                <w:rFonts w:ascii="Times New Roman" w:hAnsi="Times New Roman"/>
                <w:lang w:eastAsia="en-US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Оценка по десятибалльной</w:t>
            </w:r>
          </w:p>
          <w:p w14:paraId="6DE47C2D" w14:textId="77777777" w:rsidR="002E030B" w:rsidRPr="002E030B" w:rsidRDefault="002E030B" w:rsidP="002E030B">
            <w:pPr>
              <w:widowControl w:val="0"/>
              <w:pBdr>
                <w:left w:val="single" w:sz="4" w:space="4" w:color="auto"/>
              </w:pBdr>
              <w:spacing w:after="0" w:line="222" w:lineRule="exact"/>
              <w:jc w:val="center"/>
              <w:rPr>
                <w:rFonts w:ascii="Times New Roman" w:hAnsi="Times New Roman"/>
                <w:lang w:eastAsia="en-US" w:bidi="ru-RU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шкале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CAC0D" w14:textId="77777777" w:rsidR="002E030B" w:rsidRPr="002E030B" w:rsidRDefault="002E030B" w:rsidP="002E030B">
            <w:pPr>
              <w:widowControl w:val="0"/>
              <w:pBdr>
                <w:left w:val="single" w:sz="4" w:space="4" w:color="auto"/>
              </w:pBdr>
              <w:spacing w:after="0" w:line="222" w:lineRule="exact"/>
              <w:jc w:val="center"/>
              <w:rPr>
                <w:rFonts w:ascii="Times New Roman" w:hAnsi="Times New Roman"/>
                <w:lang w:eastAsia="en-US" w:bidi="ru-RU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Примерное содержание оценки</w:t>
            </w:r>
          </w:p>
        </w:tc>
      </w:tr>
      <w:tr w:rsidR="002E030B" w:rsidRPr="002E030B" w14:paraId="1579B886" w14:textId="77777777" w:rsidTr="00DE7FB9">
        <w:trPr>
          <w:trHeight w:hRule="exact" w:val="255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9A5528" w14:textId="77777777" w:rsidR="002E030B" w:rsidRPr="002E030B" w:rsidRDefault="002E030B" w:rsidP="002E030B">
            <w:pPr>
              <w:widowControl w:val="0"/>
              <w:pBdr>
                <w:left w:val="single" w:sz="4" w:space="4" w:color="auto"/>
              </w:pBdr>
              <w:spacing w:after="0" w:line="230" w:lineRule="exact"/>
              <w:rPr>
                <w:rFonts w:ascii="Times New Roman" w:hAnsi="Times New Roman"/>
                <w:lang w:eastAsia="en-US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10- Блестяще</w:t>
            </w:r>
          </w:p>
          <w:p w14:paraId="5BC1B5B3" w14:textId="77777777" w:rsidR="002E030B" w:rsidRPr="002E030B" w:rsidRDefault="002E030B" w:rsidP="002E030B">
            <w:pPr>
              <w:widowControl w:val="0"/>
              <w:pBdr>
                <w:left w:val="single" w:sz="4" w:space="4" w:color="auto"/>
              </w:pBdr>
              <w:spacing w:after="0" w:line="230" w:lineRule="exact"/>
              <w:rPr>
                <w:rFonts w:ascii="Times New Roman" w:hAnsi="Times New Roman"/>
                <w:lang w:eastAsia="en-US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9- Отлично</w:t>
            </w:r>
          </w:p>
          <w:p w14:paraId="31646986" w14:textId="77777777" w:rsidR="002E030B" w:rsidRPr="002E030B" w:rsidRDefault="002E030B" w:rsidP="002E030B">
            <w:pPr>
              <w:widowControl w:val="0"/>
              <w:pBdr>
                <w:left w:val="single" w:sz="4" w:space="4" w:color="auto"/>
              </w:pBdr>
              <w:spacing w:after="0" w:line="230" w:lineRule="exact"/>
              <w:rPr>
                <w:rFonts w:ascii="Times New Roman" w:hAnsi="Times New Roman"/>
                <w:lang w:eastAsia="en-US" w:bidi="ru-RU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8- Почти отлично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430F6D1" w14:textId="77777777" w:rsidR="002E030B" w:rsidRPr="002E030B" w:rsidRDefault="002E030B" w:rsidP="00F53964">
            <w:pPr>
              <w:widowControl w:val="0"/>
              <w:pBdr>
                <w:left w:val="single" w:sz="4" w:space="4" w:color="auto"/>
              </w:pBdr>
              <w:spacing w:after="0" w:line="226" w:lineRule="exact"/>
              <w:rPr>
                <w:rFonts w:ascii="Times New Roman" w:hAnsi="Times New Roman"/>
                <w:lang w:eastAsia="en-US" w:bidi="ru-RU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Опубликованные (или готовые к публикации) результаты деятельности авторизованы (желательно - с аффилиацией с НИУ ВШЭ). Замечания от представителей предприятия или организации отсутствуют.</w:t>
            </w:r>
          </w:p>
        </w:tc>
      </w:tr>
      <w:tr w:rsidR="002E030B" w:rsidRPr="002E030B" w14:paraId="34D4EA2C" w14:textId="77777777" w:rsidTr="00F53964">
        <w:trPr>
          <w:trHeight w:hRule="exact" w:val="243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A8A53F" w14:textId="77777777" w:rsidR="002E030B" w:rsidRPr="002E030B" w:rsidRDefault="002E030B" w:rsidP="002E030B">
            <w:pPr>
              <w:widowControl w:val="0"/>
              <w:pBdr>
                <w:left w:val="single" w:sz="4" w:space="4" w:color="auto"/>
              </w:pBdr>
              <w:spacing w:after="0" w:line="222" w:lineRule="exact"/>
              <w:rPr>
                <w:rFonts w:ascii="Times New Roman" w:hAnsi="Times New Roman"/>
                <w:lang w:eastAsia="en-US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7- Очень хорошо</w:t>
            </w:r>
          </w:p>
          <w:p w14:paraId="55D86768" w14:textId="77777777" w:rsidR="002E030B" w:rsidRPr="002E030B" w:rsidRDefault="002E030B" w:rsidP="002E030B">
            <w:pPr>
              <w:widowControl w:val="0"/>
              <w:pBdr>
                <w:left w:val="single" w:sz="4" w:space="4" w:color="auto"/>
              </w:pBdr>
              <w:spacing w:after="0" w:line="222" w:lineRule="exact"/>
              <w:rPr>
                <w:rFonts w:ascii="Times New Roman" w:hAnsi="Times New Roman"/>
                <w:lang w:eastAsia="en-US" w:bidi="ru-RU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6- Хорошо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A03F4D8" w14:textId="7B614EAA" w:rsidR="002E030B" w:rsidRPr="002E030B" w:rsidRDefault="002E030B" w:rsidP="00F53964">
            <w:pPr>
              <w:widowControl w:val="0"/>
              <w:pBdr>
                <w:left w:val="single" w:sz="4" w:space="4" w:color="auto"/>
              </w:pBdr>
              <w:spacing w:after="0" w:line="226" w:lineRule="exact"/>
              <w:rPr>
                <w:rFonts w:ascii="Times New Roman" w:hAnsi="Times New Roman"/>
                <w:lang w:eastAsia="en-US" w:bidi="ru-RU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почти полностью: либо </w:t>
            </w:r>
            <w:r w:rsidR="00F53964" w:rsidRPr="00F539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создана частичная база данных, подготовлена к публикации научная статья, научно-публицистическая или аналитическая статья</w:t>
            </w: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</w:t>
            </w:r>
          </w:p>
        </w:tc>
      </w:tr>
      <w:tr w:rsidR="002E030B" w:rsidRPr="002E030B" w14:paraId="36CE47D5" w14:textId="77777777" w:rsidTr="00F53964">
        <w:trPr>
          <w:trHeight w:hRule="exact" w:val="25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26F5FAD" w14:textId="5ADB75CE" w:rsidR="002E030B" w:rsidRPr="002E030B" w:rsidRDefault="002E030B" w:rsidP="00F53964">
            <w:pPr>
              <w:widowControl w:val="0"/>
              <w:pBdr>
                <w:left w:val="single" w:sz="4" w:space="4" w:color="auto"/>
              </w:pBdr>
              <w:spacing w:after="0" w:line="230" w:lineRule="exact"/>
              <w:rPr>
                <w:rFonts w:ascii="Times New Roman" w:hAnsi="Times New Roman"/>
                <w:lang w:eastAsia="en-US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5- Весьма</w:t>
            </w:r>
            <w:r w:rsidR="00F539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удовлетворительно</w:t>
            </w:r>
          </w:p>
          <w:p w14:paraId="55B636A7" w14:textId="77777777" w:rsidR="002E030B" w:rsidRPr="002E030B" w:rsidRDefault="002E030B" w:rsidP="002E030B">
            <w:pPr>
              <w:widowControl w:val="0"/>
              <w:pBdr>
                <w:left w:val="single" w:sz="4" w:space="4" w:color="auto"/>
              </w:pBdr>
              <w:spacing w:after="0" w:line="230" w:lineRule="exact"/>
              <w:rPr>
                <w:rFonts w:ascii="Times New Roman" w:hAnsi="Times New Roman"/>
                <w:lang w:eastAsia="en-US" w:bidi="ru-RU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4- Удовлетворительно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A5B9775" w14:textId="704360E3" w:rsidR="002E030B" w:rsidRPr="002E030B" w:rsidRDefault="00F53964" w:rsidP="00F53964">
            <w:pPr>
              <w:widowControl w:val="0"/>
              <w:pBdr>
                <w:left w:val="single" w:sz="4" w:space="4" w:color="auto"/>
              </w:pBdr>
              <w:spacing w:after="0" w:line="226" w:lineRule="exact"/>
              <w:rPr>
                <w:rFonts w:ascii="Times New Roman" w:hAnsi="Times New Roman"/>
                <w:lang w:eastAsia="en-US" w:bidi="ru-RU"/>
              </w:rPr>
            </w:pPr>
            <w:r w:rsidRPr="00F53964">
              <w:rPr>
                <w:rFonts w:ascii="Times New Roman" w:hAnsi="Times New Roman"/>
                <w:lang w:eastAsia="en-US" w:bidi="ru-RU"/>
              </w:rPr>
              <w:t>Комплект документов полный, но некоторые документы не подписаны или заверены недолжным образом. Цель пра</w:t>
            </w:r>
            <w:r>
              <w:rPr>
                <w:rFonts w:ascii="Times New Roman" w:hAnsi="Times New Roman"/>
                <w:lang w:eastAsia="en-US" w:bidi="ru-RU"/>
              </w:rPr>
              <w:t>ктики выполнена частично: либо с</w:t>
            </w:r>
            <w:r w:rsidRPr="00F53964">
              <w:rPr>
                <w:rFonts w:ascii="Times New Roman" w:hAnsi="Times New Roman"/>
                <w:lang w:eastAsia="en-US" w:bidi="ru-RU"/>
              </w:rPr>
              <w:t>оздан некоторый продукт научно-исследовательской деятельности вне рамок курсовой работы (коллективно начата создаваться частичная база данных, неполный обзор необходимых материалов);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</w:t>
            </w:r>
          </w:p>
        </w:tc>
      </w:tr>
      <w:tr w:rsidR="002E030B" w:rsidRPr="002E030B" w14:paraId="65DF9B76" w14:textId="77777777" w:rsidTr="00F53964">
        <w:trPr>
          <w:trHeight w:hRule="exact" w:val="16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A69889" w14:textId="77777777" w:rsidR="002E030B" w:rsidRPr="002E030B" w:rsidRDefault="002E030B" w:rsidP="002E030B">
            <w:pPr>
              <w:widowControl w:val="0"/>
              <w:pBdr>
                <w:left w:val="single" w:sz="4" w:space="4" w:color="auto"/>
              </w:pBdr>
              <w:spacing w:after="0" w:line="230" w:lineRule="exact"/>
              <w:rPr>
                <w:rFonts w:ascii="Times New Roman" w:hAnsi="Times New Roman"/>
                <w:lang w:eastAsia="en-US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3- Плохо</w:t>
            </w:r>
          </w:p>
          <w:p w14:paraId="6C3697A8" w14:textId="77777777" w:rsidR="002E030B" w:rsidRPr="002E030B" w:rsidRDefault="002E030B" w:rsidP="002E030B">
            <w:pPr>
              <w:widowControl w:val="0"/>
              <w:pBdr>
                <w:left w:val="single" w:sz="4" w:space="4" w:color="auto"/>
              </w:pBdr>
              <w:spacing w:after="0" w:line="230" w:lineRule="exact"/>
              <w:rPr>
                <w:rFonts w:ascii="Times New Roman" w:hAnsi="Times New Roman"/>
                <w:lang w:eastAsia="en-US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2- Очень плохо</w:t>
            </w:r>
          </w:p>
          <w:p w14:paraId="10589334" w14:textId="3EB74968" w:rsidR="002E030B" w:rsidRPr="002E030B" w:rsidRDefault="002E030B" w:rsidP="00F53964">
            <w:pPr>
              <w:widowControl w:val="0"/>
              <w:pBdr>
                <w:left w:val="single" w:sz="4" w:space="4" w:color="auto"/>
              </w:pBdr>
              <w:spacing w:after="0" w:line="230" w:lineRule="exact"/>
              <w:rPr>
                <w:rFonts w:ascii="Times New Roman" w:hAnsi="Times New Roman"/>
                <w:lang w:eastAsia="en-US" w:bidi="ru-RU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1- Весьма</w:t>
            </w:r>
            <w:r w:rsidR="00F539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неудовлетворительно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13F660" w14:textId="77777777" w:rsidR="002E030B" w:rsidRPr="002E030B" w:rsidRDefault="002E030B" w:rsidP="00F53964">
            <w:pPr>
              <w:widowControl w:val="0"/>
              <w:pBdr>
                <w:left w:val="single" w:sz="4" w:space="4" w:color="auto"/>
              </w:pBdr>
              <w:spacing w:after="0" w:line="230" w:lineRule="exact"/>
              <w:rPr>
                <w:rFonts w:ascii="Times New Roman" w:hAnsi="Times New Roman"/>
                <w:lang w:eastAsia="en-US" w:bidi="ru-RU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Комплект документов неполный.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</w:t>
            </w:r>
          </w:p>
        </w:tc>
      </w:tr>
    </w:tbl>
    <w:p w14:paraId="792522BA" w14:textId="77777777" w:rsidR="00E90EDC" w:rsidRPr="00E90EDC" w:rsidRDefault="00E90EDC" w:rsidP="00E90EDC">
      <w:pPr>
        <w:widowControl w:val="0"/>
        <w:spacing w:before="309" w:after="0" w:line="240" w:lineRule="auto"/>
        <w:ind w:firstLine="567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E90EDC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Результирующая оценка выставляется по формуле:</w:t>
      </w:r>
    </w:p>
    <w:p w14:paraId="2CEA10F0" w14:textId="77777777" w:rsidR="00EE743C" w:rsidRDefault="00EE743C" w:rsidP="00E90EDC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/>
          <w:b/>
          <w:bCs/>
          <w:i/>
          <w:iCs/>
          <w:color w:val="000000"/>
          <w:sz w:val="24"/>
          <w:szCs w:val="24"/>
          <w:lang w:bidi="ru-RU"/>
        </w:rPr>
      </w:pPr>
    </w:p>
    <w:p w14:paraId="1CB6014A" w14:textId="10FE731D" w:rsidR="00EE743C" w:rsidRDefault="00EE743C" w:rsidP="00EE743C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/>
          <w:b/>
          <w:bCs/>
          <w:i/>
          <w:iCs/>
          <w:color w:val="000000"/>
          <w:sz w:val="24"/>
          <w:szCs w:val="24"/>
          <w:lang w:bidi="ru-RU"/>
        </w:rPr>
      </w:pPr>
      <w:r w:rsidRPr="00E90EDC">
        <w:rPr>
          <w:rFonts w:ascii="Times New Roman" w:eastAsia="Courier New" w:hAnsi="Times New Roman"/>
          <w:b/>
          <w:bCs/>
          <w:i/>
          <w:iCs/>
          <w:color w:val="000000"/>
          <w:sz w:val="24"/>
          <w:szCs w:val="24"/>
          <w:lang w:bidi="ru-RU"/>
        </w:rPr>
        <w:t xml:space="preserve">Орез = </w:t>
      </w:r>
      <w:r w:rsidR="00176EEE">
        <w:rPr>
          <w:rFonts w:ascii="Times New Roman" w:eastAsia="Courier New" w:hAnsi="Times New Roman"/>
          <w:b/>
          <w:bCs/>
          <w:i/>
          <w:iCs/>
          <w:color w:val="000000"/>
          <w:sz w:val="24"/>
          <w:szCs w:val="24"/>
          <w:lang w:bidi="ru-RU"/>
        </w:rPr>
        <w:t>(</w:t>
      </w:r>
      <w:r w:rsidR="00176EEE" w:rsidRPr="00E90EDC">
        <w:rPr>
          <w:rFonts w:ascii="Times New Roman" w:eastAsia="Courier New" w:hAnsi="Times New Roman"/>
          <w:b/>
          <w:bCs/>
          <w:i/>
          <w:iCs/>
          <w:color w:val="000000"/>
          <w:sz w:val="24"/>
          <w:szCs w:val="24"/>
          <w:lang w:bidi="ru-RU"/>
        </w:rPr>
        <w:t>Оотзыв</w:t>
      </w:r>
      <w:r w:rsidR="00176EEE">
        <w:rPr>
          <w:rFonts w:ascii="Times New Roman" w:eastAsia="Courier New" w:hAnsi="Times New Roman"/>
          <w:b/>
          <w:bCs/>
          <w:i/>
          <w:iCs/>
          <w:color w:val="000000"/>
          <w:sz w:val="24"/>
          <w:szCs w:val="24"/>
          <w:lang w:bidi="ru-RU"/>
        </w:rPr>
        <w:t xml:space="preserve"> + </w:t>
      </w:r>
      <w:r w:rsidR="00176EEE" w:rsidRPr="00E90EDC">
        <w:rPr>
          <w:rFonts w:ascii="Times New Roman" w:eastAsia="Courier New" w:hAnsi="Times New Roman"/>
          <w:b/>
          <w:bCs/>
          <w:i/>
          <w:iCs/>
          <w:color w:val="000000"/>
          <w:sz w:val="24"/>
          <w:szCs w:val="24"/>
          <w:lang w:bidi="ru-RU"/>
        </w:rPr>
        <w:t xml:space="preserve">Оотчет </w:t>
      </w:r>
      <w:r w:rsidR="00176EEE">
        <w:rPr>
          <w:rFonts w:ascii="Times New Roman" w:eastAsia="Courier New" w:hAnsi="Times New Roman"/>
          <w:b/>
          <w:bCs/>
          <w:i/>
          <w:iCs/>
          <w:color w:val="000000"/>
          <w:sz w:val="24"/>
          <w:szCs w:val="24"/>
          <w:lang w:bidi="ru-RU"/>
        </w:rPr>
        <w:t xml:space="preserve">+ </w:t>
      </w:r>
      <w:r w:rsidRPr="00E90EDC">
        <w:rPr>
          <w:rFonts w:ascii="Times New Roman" w:eastAsia="Courier New" w:hAnsi="Times New Roman"/>
          <w:b/>
          <w:bCs/>
          <w:i/>
          <w:iCs/>
          <w:color w:val="000000"/>
          <w:sz w:val="24"/>
          <w:szCs w:val="24"/>
          <w:lang w:bidi="ru-RU"/>
        </w:rPr>
        <w:t>О</w:t>
      </w:r>
      <w:r w:rsidR="00176EEE">
        <w:rPr>
          <w:rFonts w:ascii="Times New Roman" w:eastAsia="Courier New" w:hAnsi="Times New Roman"/>
          <w:b/>
          <w:bCs/>
          <w:i/>
          <w:iCs/>
          <w:color w:val="000000"/>
          <w:sz w:val="24"/>
          <w:szCs w:val="24"/>
          <w:lang w:bidi="ru-RU"/>
        </w:rPr>
        <w:t>материалы)/3</w:t>
      </w:r>
      <w:r w:rsidRPr="00E90EDC">
        <w:rPr>
          <w:rFonts w:ascii="Times New Roman" w:eastAsia="Courier New" w:hAnsi="Times New Roman"/>
          <w:b/>
          <w:bCs/>
          <w:i/>
          <w:iCs/>
          <w:color w:val="000000"/>
          <w:sz w:val="24"/>
          <w:szCs w:val="24"/>
          <w:lang w:bidi="ru-RU"/>
        </w:rPr>
        <w:t>,</w:t>
      </w:r>
    </w:p>
    <w:p w14:paraId="3B04CB1F" w14:textId="77777777" w:rsidR="00EE743C" w:rsidRDefault="00EE743C" w:rsidP="00E90EDC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14:paraId="311F25E4" w14:textId="77777777" w:rsidR="00176EEE" w:rsidRPr="00E90EDC" w:rsidRDefault="00E90EDC" w:rsidP="00176EEE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E90EDC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где </w:t>
      </w:r>
      <w:r w:rsidR="00176EEE" w:rsidRPr="00176EEE">
        <w:rPr>
          <w:rFonts w:ascii="Times New Roman" w:eastAsia="Courier New" w:hAnsi="Times New Roman"/>
          <w:b/>
          <w:i/>
          <w:iCs/>
          <w:color w:val="000000"/>
          <w:sz w:val="24"/>
          <w:szCs w:val="24"/>
          <w:lang w:bidi="ru-RU"/>
        </w:rPr>
        <w:t>Оотзыв</w:t>
      </w:r>
      <w:r w:rsidR="00176EEE" w:rsidRPr="00E90EDC">
        <w:rPr>
          <w:rFonts w:ascii="Times New Roman" w:eastAsia="Courier New" w:hAnsi="Times New Roman"/>
          <w:b/>
          <w:bCs/>
          <w:i/>
          <w:iCs/>
          <w:color w:val="000000"/>
          <w:sz w:val="24"/>
          <w:szCs w:val="24"/>
          <w:lang w:bidi="ru-RU"/>
        </w:rPr>
        <w:t>-</w:t>
      </w:r>
      <w:r w:rsidR="00176EEE" w:rsidRPr="00E90EDC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оценка за выполненные работы, выставленная Руководителем практики профильной организации по результатам работы студента.</w:t>
      </w:r>
    </w:p>
    <w:p w14:paraId="20B22DB6" w14:textId="1969221A" w:rsidR="00E90EDC" w:rsidRPr="00E90EDC" w:rsidRDefault="00E90EDC" w:rsidP="00176EEE">
      <w:pPr>
        <w:widowControl w:val="0"/>
        <w:spacing w:after="0" w:line="240" w:lineRule="auto"/>
        <w:ind w:left="426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176EEE">
        <w:rPr>
          <w:rFonts w:ascii="Times New Roman" w:eastAsia="Courier New" w:hAnsi="Times New Roman"/>
          <w:b/>
          <w:i/>
          <w:iCs/>
          <w:color w:val="000000"/>
          <w:sz w:val="24"/>
          <w:szCs w:val="24"/>
          <w:lang w:bidi="ru-RU"/>
        </w:rPr>
        <w:t>Оотчет</w:t>
      </w:r>
      <w:r w:rsidRPr="00E90EDC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- оценка за представленный студентом отчет по результатам практики (выставлена на титульном листе отчёта по практике),</w:t>
      </w:r>
    </w:p>
    <w:p w14:paraId="6E90676C" w14:textId="4BB0E7DD" w:rsidR="00E90EDC" w:rsidRPr="00E90EDC" w:rsidRDefault="00E90EDC" w:rsidP="00176EEE">
      <w:pPr>
        <w:widowControl w:val="0"/>
        <w:spacing w:after="0" w:line="240" w:lineRule="auto"/>
        <w:ind w:firstLine="426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176EEE">
        <w:rPr>
          <w:rFonts w:ascii="Times New Roman" w:eastAsia="Courier New" w:hAnsi="Times New Roman"/>
          <w:b/>
          <w:i/>
          <w:iCs/>
          <w:color w:val="000000"/>
          <w:sz w:val="24"/>
          <w:szCs w:val="24"/>
          <w:lang w:bidi="ru-RU"/>
        </w:rPr>
        <w:t>О</w:t>
      </w:r>
      <w:r w:rsidR="00176EEE" w:rsidRPr="00176EEE">
        <w:rPr>
          <w:rFonts w:ascii="Times New Roman" w:eastAsia="Courier New" w:hAnsi="Times New Roman"/>
          <w:b/>
          <w:i/>
          <w:iCs/>
          <w:color w:val="000000"/>
          <w:sz w:val="24"/>
          <w:szCs w:val="24"/>
          <w:lang w:bidi="ru-RU"/>
        </w:rPr>
        <w:t>материалы</w:t>
      </w:r>
      <w:r w:rsidRPr="00E90EDC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- оценка за </w:t>
      </w:r>
      <w:r w:rsidR="00176EE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подготовку и предоставление отчетных материалов</w:t>
      </w:r>
      <w:r w:rsidRPr="00E90EDC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(выставлена либо на титульном листе отчёта по практике, либо в </w:t>
      </w:r>
      <w:r w:rsidR="00176EE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оценочном листе</w:t>
      </w:r>
      <w:r w:rsidRPr="00E90EDC">
        <w:rPr>
          <w:rFonts w:ascii="Times New Roman" w:eastAsia="Courier New" w:hAnsi="Times New Roman"/>
          <w:color w:val="000000"/>
          <w:sz w:val="24"/>
          <w:szCs w:val="24"/>
          <w:lang w:bidi="ru-RU"/>
        </w:rPr>
        <w:t>),</w:t>
      </w:r>
    </w:p>
    <w:p w14:paraId="09FE9BD3" w14:textId="77777777" w:rsidR="00E90EDC" w:rsidRPr="00E90EDC" w:rsidRDefault="00E90EDC" w:rsidP="00176EEE">
      <w:pPr>
        <w:widowControl w:val="0"/>
        <w:spacing w:after="0" w:line="240" w:lineRule="auto"/>
        <w:ind w:firstLine="426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E90EDC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Результирующая оценка округляется арифметически (&gt;0,5 = 1).</w:t>
      </w:r>
    </w:p>
    <w:p w14:paraId="07ACB0F1" w14:textId="77777777" w:rsidR="00E90EDC" w:rsidRPr="00E90EDC" w:rsidRDefault="00E90EDC" w:rsidP="00176EEE">
      <w:pPr>
        <w:widowControl w:val="0"/>
        <w:spacing w:after="642" w:line="240" w:lineRule="auto"/>
        <w:ind w:firstLine="426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E90EDC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Плагиат и фальсификация документов оцениваются в 0 баллов.</w:t>
      </w:r>
    </w:p>
    <w:p w14:paraId="76573471" w14:textId="77777777" w:rsidR="008B44F3" w:rsidRPr="00F61906" w:rsidRDefault="008B44F3" w:rsidP="00D925C2">
      <w:pPr>
        <w:pStyle w:val="1"/>
      </w:pPr>
      <w:r w:rsidRPr="00F61906">
        <w:t>Фонд оценочных средств для проведения промежуточной аттестации по практике</w:t>
      </w:r>
    </w:p>
    <w:p w14:paraId="0A83C40C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099E7826" w14:textId="45B28FD0" w:rsidR="002049A2" w:rsidRPr="002049A2" w:rsidRDefault="002049A2" w:rsidP="00204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49A2">
        <w:rPr>
          <w:rFonts w:ascii="Times New Roman" w:hAnsi="Times New Roman"/>
          <w:color w:val="000000"/>
          <w:sz w:val="24"/>
          <w:szCs w:val="24"/>
        </w:rPr>
        <w:t xml:space="preserve">На основании предоставленных документов о прохождении практики руководитель от факультета заполняет оценочный лист и при необходимости пишет комментарий. Оценка выводится на основании заполнения оценочного листа. Оригинал оценочного листа передается руководителем практики от </w:t>
      </w:r>
      <w:r>
        <w:rPr>
          <w:rFonts w:ascii="Times New Roman" w:hAnsi="Times New Roman"/>
          <w:color w:val="000000"/>
          <w:sz w:val="24"/>
          <w:szCs w:val="24"/>
        </w:rPr>
        <w:t>Департамента финансов</w:t>
      </w:r>
      <w:r w:rsidRPr="002049A2">
        <w:rPr>
          <w:rFonts w:ascii="Times New Roman" w:hAnsi="Times New Roman"/>
          <w:color w:val="000000"/>
          <w:sz w:val="24"/>
          <w:szCs w:val="24"/>
        </w:rPr>
        <w:t xml:space="preserve"> НИУ ВШЭ в учебный офис ОП «</w:t>
      </w:r>
      <w:r w:rsidRPr="002049A2">
        <w:rPr>
          <w:rFonts w:ascii="Times New Roman" w:hAnsi="Times New Roman"/>
          <w:sz w:val="24"/>
          <w:szCs w:val="24"/>
          <w:shd w:val="clear" w:color="auto" w:fill="FFFFFF"/>
        </w:rPr>
        <w:t>Экономика</w:t>
      </w:r>
      <w:r w:rsidRPr="002049A2">
        <w:rPr>
          <w:rFonts w:ascii="Times New Roman" w:hAnsi="Times New Roman"/>
          <w:color w:val="000000"/>
          <w:sz w:val="24"/>
          <w:szCs w:val="24"/>
        </w:rPr>
        <w:t>».</w:t>
      </w:r>
    </w:p>
    <w:p w14:paraId="1F74030E" w14:textId="77777777" w:rsidR="002049A2" w:rsidRPr="002049A2" w:rsidRDefault="002049A2" w:rsidP="00204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3F2833" w14:textId="3942DCD3" w:rsidR="002049A2" w:rsidRDefault="00103226" w:rsidP="00204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</w:t>
      </w:r>
      <w:r w:rsidR="002049A2" w:rsidRPr="002049A2">
        <w:rPr>
          <w:rFonts w:ascii="Times New Roman" w:hAnsi="Times New Roman"/>
          <w:sz w:val="24"/>
          <w:szCs w:val="24"/>
        </w:rPr>
        <w:t xml:space="preserve"> </w:t>
      </w:r>
      <w:r w:rsidR="002049A2" w:rsidRPr="002049A2">
        <w:rPr>
          <w:rFonts w:ascii="Times New Roman" w:hAnsi="Times New Roman"/>
          <w:color w:val="000000"/>
          <w:sz w:val="24"/>
          <w:szCs w:val="24"/>
        </w:rPr>
        <w:t>практика студента оценивается по десятибалльной системе и учитывается при подведении итогов общей успеваемости студента.</w:t>
      </w:r>
    </w:p>
    <w:p w14:paraId="6E43F7F3" w14:textId="77777777" w:rsidR="002049A2" w:rsidRDefault="002049A2" w:rsidP="00204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11782D" w14:textId="77777777" w:rsidR="002049A2" w:rsidRPr="002049A2" w:rsidRDefault="002049A2" w:rsidP="00204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49A2">
        <w:rPr>
          <w:rFonts w:ascii="Times New Roman" w:hAnsi="Times New Roman"/>
          <w:color w:val="000000"/>
          <w:sz w:val="24"/>
          <w:szCs w:val="24"/>
        </w:rPr>
        <w:t>Студенты, не выполнившие программы практик по уважительной причине, направляются на практику вторично, в свободное от учебы время.</w:t>
      </w:r>
    </w:p>
    <w:p w14:paraId="4F3C119E" w14:textId="77777777" w:rsidR="002049A2" w:rsidRPr="002049A2" w:rsidRDefault="002049A2" w:rsidP="00204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9BFDA4" w14:textId="44C52C1B" w:rsidR="002049A2" w:rsidRPr="00D83231" w:rsidRDefault="002049A2" w:rsidP="00D832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49A2">
        <w:rPr>
          <w:rFonts w:ascii="Times New Roman" w:hAnsi="Times New Roman"/>
          <w:color w:val="000000"/>
          <w:sz w:val="24"/>
          <w:szCs w:val="24"/>
        </w:rPr>
        <w:t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</w:t>
      </w:r>
      <w:r w:rsidR="00D83231">
        <w:rPr>
          <w:rFonts w:ascii="Times New Roman" w:hAnsi="Times New Roman"/>
          <w:color w:val="000000"/>
          <w:sz w:val="24"/>
          <w:szCs w:val="24"/>
        </w:rPr>
        <w:t>итета "Высшая школа экономики".</w:t>
      </w:r>
    </w:p>
    <w:p w14:paraId="6E5E481A" w14:textId="77777777" w:rsidR="002049A2" w:rsidRPr="002049A2" w:rsidRDefault="002049A2" w:rsidP="008B44F3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54ECC528" w14:textId="77777777" w:rsidR="008B44F3" w:rsidRPr="00F61906" w:rsidRDefault="008B44F3" w:rsidP="0023732A">
      <w:pPr>
        <w:pStyle w:val="1"/>
      </w:pPr>
      <w:r w:rsidRPr="00F61906">
        <w:t>Учебно-методическое и информационное обеспечение практики</w:t>
      </w:r>
    </w:p>
    <w:p w14:paraId="1A546F5E" w14:textId="77777777" w:rsidR="008B44F3" w:rsidRPr="00F61906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5B39EC70" w14:textId="77777777" w:rsidR="00D83231" w:rsidRDefault="00D83231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58305C5A" w14:textId="77777777" w:rsidR="00D83231" w:rsidRPr="008B44F3" w:rsidRDefault="00D83231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8B44F3" w:rsidRPr="00F61906" w14:paraId="186A2E79" w14:textId="77777777" w:rsidTr="000D6E7B">
        <w:tc>
          <w:tcPr>
            <w:tcW w:w="570" w:type="dxa"/>
            <w:shd w:val="clear" w:color="auto" w:fill="auto"/>
          </w:tcPr>
          <w:p w14:paraId="214B92AE" w14:textId="77777777" w:rsidR="008B44F3" w:rsidRPr="00F61906" w:rsidRDefault="008B44F3" w:rsidP="00333B3C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lastRenderedPageBreak/>
              <w:t>№ п/п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F61906" w:rsidRDefault="008B44F3" w:rsidP="00333B3C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14:paraId="6ACCECC9" w14:textId="77777777" w:rsidTr="000D6E7B">
        <w:tc>
          <w:tcPr>
            <w:tcW w:w="9359" w:type="dxa"/>
            <w:gridSpan w:val="2"/>
            <w:shd w:val="clear" w:color="auto" w:fill="auto"/>
          </w:tcPr>
          <w:p w14:paraId="3C858F08" w14:textId="77777777" w:rsidR="008B44F3" w:rsidRPr="000D6E7B" w:rsidRDefault="008B44F3" w:rsidP="000D6E7B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0D6E7B">
              <w:rPr>
                <w:rFonts w:ascii="Times New Roman" w:eastAsia="Calibri" w:hAnsi="Times New Roman"/>
                <w:b/>
              </w:rPr>
              <w:t>Основная литература</w:t>
            </w:r>
          </w:p>
        </w:tc>
      </w:tr>
      <w:tr w:rsidR="000D6E7B" w:rsidRPr="000D6E7B" w14:paraId="51A32B7B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23D7" w14:textId="77777777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D36F" w14:textId="77777777" w:rsidR="000D6E7B" w:rsidRPr="000D6E7B" w:rsidRDefault="000D6E7B" w:rsidP="000D6E7B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eastAsia="Calibri" w:hAnsi="Times New Roman"/>
                <w:lang w:val="en-US"/>
              </w:rPr>
              <w:t xml:space="preserve">Bawa, Vijay, and Eric Lindenberg, 1977. “Capital Market Equilibrium in a Mean-Lower Partial Moment Framework.” </w:t>
            </w:r>
            <w:r w:rsidRPr="000D6E7B">
              <w:rPr>
                <w:rFonts w:ascii="Times New Roman" w:eastAsia="Calibri" w:hAnsi="Times New Roman"/>
              </w:rPr>
              <w:t>Journal of Financial Economics, 5, 189–200.</w:t>
            </w:r>
          </w:p>
        </w:tc>
      </w:tr>
      <w:tr w:rsidR="000D6E7B" w:rsidRPr="000D6E7B" w14:paraId="2BC11978" w14:textId="77777777" w:rsidTr="000D6E7B">
        <w:trPr>
          <w:trHeight w:val="3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18F5" w14:textId="3F657CE0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68A4" w14:textId="2A4A7031" w:rsidR="000D6E7B" w:rsidRPr="000D6E7B" w:rsidRDefault="000D6E7B" w:rsidP="000D6E7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eastAsia="Calibri" w:hAnsi="Times New Roman"/>
              </w:rPr>
              <w:t>Банковское дело : учебник / О.И. Лаврушин, Н.И. Валенцева [и др.] ; под ред.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0D6E7B">
              <w:rPr>
                <w:rFonts w:ascii="Times New Roman" w:eastAsia="Calibri" w:hAnsi="Times New Roman"/>
              </w:rPr>
              <w:t>О.И. Лаврушина. — 12-е изд., стер. — М. : КНОРУС, 2016. — 800 с.</w:t>
            </w:r>
          </w:p>
        </w:tc>
      </w:tr>
      <w:tr w:rsidR="000D6E7B" w:rsidRPr="000D6E7B" w14:paraId="32C50498" w14:textId="77777777" w:rsidTr="000D6E7B">
        <w:trPr>
          <w:trHeight w:val="3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9FDF" w14:textId="1530F49D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D220" w14:textId="77777777" w:rsidR="000D6E7B" w:rsidRPr="000D6E7B" w:rsidRDefault="000D6E7B" w:rsidP="000D6E7B">
            <w:pPr>
              <w:pStyle w:val="Default"/>
              <w:jc w:val="both"/>
              <w:rPr>
                <w:sz w:val="22"/>
                <w:szCs w:val="22"/>
              </w:rPr>
            </w:pPr>
            <w:r w:rsidRPr="000D6E7B">
              <w:rPr>
                <w:spacing w:val="-3"/>
                <w:sz w:val="22"/>
                <w:szCs w:val="22"/>
              </w:rPr>
              <w:t>Ш</w:t>
            </w:r>
            <w:r w:rsidRPr="000D6E7B">
              <w:rPr>
                <w:spacing w:val="4"/>
                <w:sz w:val="22"/>
                <w:szCs w:val="22"/>
              </w:rPr>
              <w:t>о</w:t>
            </w:r>
            <w:r w:rsidRPr="000D6E7B">
              <w:rPr>
                <w:spacing w:val="-5"/>
                <w:sz w:val="22"/>
                <w:szCs w:val="22"/>
              </w:rPr>
              <w:t>л</w:t>
            </w:r>
            <w:r w:rsidRPr="000D6E7B">
              <w:rPr>
                <w:spacing w:val="4"/>
                <w:sz w:val="22"/>
                <w:szCs w:val="22"/>
              </w:rPr>
              <w:t>о</w:t>
            </w:r>
            <w:r w:rsidRPr="000D6E7B">
              <w:rPr>
                <w:spacing w:val="1"/>
                <w:sz w:val="22"/>
                <w:szCs w:val="22"/>
              </w:rPr>
              <w:t>м</w:t>
            </w:r>
            <w:r w:rsidRPr="000D6E7B">
              <w:rPr>
                <w:sz w:val="22"/>
                <w:szCs w:val="22"/>
              </w:rPr>
              <w:t>иц</w:t>
            </w:r>
            <w:r w:rsidRPr="000D6E7B">
              <w:rPr>
                <w:spacing w:val="-2"/>
                <w:sz w:val="22"/>
                <w:szCs w:val="22"/>
              </w:rPr>
              <w:t>к</w:t>
            </w:r>
            <w:r w:rsidRPr="000D6E7B">
              <w:rPr>
                <w:spacing w:val="-4"/>
                <w:sz w:val="22"/>
                <w:szCs w:val="22"/>
              </w:rPr>
              <w:t>и</w:t>
            </w:r>
            <w:r w:rsidRPr="000D6E7B">
              <w:rPr>
                <w:spacing w:val="3"/>
                <w:sz w:val="22"/>
                <w:szCs w:val="22"/>
              </w:rPr>
              <w:t>й</w:t>
            </w:r>
            <w:r w:rsidRPr="000D6E7B">
              <w:rPr>
                <w:sz w:val="22"/>
                <w:szCs w:val="22"/>
              </w:rPr>
              <w:t xml:space="preserve">, </w:t>
            </w:r>
            <w:r w:rsidRPr="000D6E7B">
              <w:rPr>
                <w:spacing w:val="-6"/>
                <w:sz w:val="22"/>
                <w:szCs w:val="22"/>
              </w:rPr>
              <w:t>А</w:t>
            </w:r>
            <w:r w:rsidRPr="000D6E7B">
              <w:rPr>
                <w:spacing w:val="2"/>
                <w:sz w:val="22"/>
                <w:szCs w:val="22"/>
              </w:rPr>
              <w:t>.</w:t>
            </w:r>
            <w:r w:rsidRPr="000D6E7B">
              <w:rPr>
                <w:sz w:val="22"/>
                <w:szCs w:val="22"/>
              </w:rPr>
              <w:t xml:space="preserve">Г. </w:t>
            </w:r>
            <w:r w:rsidRPr="000D6E7B">
              <w:rPr>
                <w:spacing w:val="1"/>
                <w:sz w:val="22"/>
                <w:szCs w:val="22"/>
              </w:rPr>
              <w:t>Т</w:t>
            </w:r>
            <w:r w:rsidRPr="000D6E7B">
              <w:rPr>
                <w:spacing w:val="-1"/>
                <w:sz w:val="22"/>
                <w:szCs w:val="22"/>
              </w:rPr>
              <w:t>е</w:t>
            </w:r>
            <w:r w:rsidRPr="000D6E7B">
              <w:rPr>
                <w:spacing w:val="4"/>
                <w:sz w:val="22"/>
                <w:szCs w:val="22"/>
              </w:rPr>
              <w:t>о</w:t>
            </w:r>
            <w:r w:rsidRPr="000D6E7B">
              <w:rPr>
                <w:spacing w:val="-5"/>
                <w:sz w:val="22"/>
                <w:szCs w:val="22"/>
              </w:rPr>
              <w:t>р</w:t>
            </w:r>
            <w:r w:rsidRPr="000D6E7B">
              <w:rPr>
                <w:sz w:val="22"/>
                <w:szCs w:val="22"/>
              </w:rPr>
              <w:t>ия</w:t>
            </w:r>
            <w:r w:rsidRPr="000D6E7B">
              <w:rPr>
                <w:spacing w:val="2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>ри</w:t>
            </w:r>
            <w:r w:rsidRPr="000D6E7B">
              <w:rPr>
                <w:spacing w:val="-1"/>
                <w:sz w:val="22"/>
                <w:szCs w:val="22"/>
              </w:rPr>
              <w:t>с</w:t>
            </w:r>
            <w:r w:rsidRPr="000D6E7B">
              <w:rPr>
                <w:spacing w:val="-2"/>
                <w:sz w:val="22"/>
                <w:szCs w:val="22"/>
              </w:rPr>
              <w:t>к</w:t>
            </w:r>
            <w:r w:rsidRPr="000D6E7B">
              <w:rPr>
                <w:spacing w:val="-1"/>
                <w:sz w:val="22"/>
                <w:szCs w:val="22"/>
              </w:rPr>
              <w:t>а</w:t>
            </w:r>
            <w:r w:rsidRPr="000D6E7B">
              <w:rPr>
                <w:sz w:val="22"/>
                <w:szCs w:val="22"/>
              </w:rPr>
              <w:t>.</w:t>
            </w:r>
            <w:r w:rsidRPr="000D6E7B">
              <w:rPr>
                <w:spacing w:val="-1"/>
                <w:sz w:val="22"/>
                <w:szCs w:val="22"/>
              </w:rPr>
              <w:t xml:space="preserve"> </w:t>
            </w:r>
            <w:r w:rsidRPr="000D6E7B">
              <w:rPr>
                <w:spacing w:val="-2"/>
                <w:sz w:val="22"/>
                <w:szCs w:val="22"/>
              </w:rPr>
              <w:t>В</w:t>
            </w:r>
            <w:r w:rsidRPr="000D6E7B">
              <w:rPr>
                <w:spacing w:val="1"/>
                <w:sz w:val="22"/>
                <w:szCs w:val="22"/>
              </w:rPr>
              <w:t>ы</w:t>
            </w:r>
            <w:r w:rsidRPr="000D6E7B">
              <w:rPr>
                <w:spacing w:val="-3"/>
                <w:sz w:val="22"/>
                <w:szCs w:val="22"/>
              </w:rPr>
              <w:t>б</w:t>
            </w:r>
            <w:r w:rsidRPr="000D6E7B">
              <w:rPr>
                <w:spacing w:val="4"/>
                <w:sz w:val="22"/>
                <w:szCs w:val="22"/>
              </w:rPr>
              <w:t>о</w:t>
            </w:r>
            <w:r w:rsidRPr="000D6E7B">
              <w:rPr>
                <w:sz w:val="22"/>
                <w:szCs w:val="22"/>
              </w:rPr>
              <w:t>р</w:t>
            </w:r>
            <w:r w:rsidRPr="000D6E7B">
              <w:rPr>
                <w:spacing w:val="-3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>при</w:t>
            </w:r>
            <w:r w:rsidRPr="000D6E7B">
              <w:rPr>
                <w:spacing w:val="-2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>н</w:t>
            </w:r>
            <w:r w:rsidRPr="000D6E7B">
              <w:rPr>
                <w:spacing w:val="-6"/>
                <w:sz w:val="22"/>
                <w:szCs w:val="22"/>
              </w:rPr>
              <w:t>е</w:t>
            </w:r>
            <w:r w:rsidRPr="000D6E7B">
              <w:rPr>
                <w:spacing w:val="4"/>
                <w:sz w:val="22"/>
                <w:szCs w:val="22"/>
              </w:rPr>
              <w:t>о</w:t>
            </w:r>
            <w:r w:rsidRPr="000D6E7B">
              <w:rPr>
                <w:sz w:val="22"/>
                <w:szCs w:val="22"/>
              </w:rPr>
              <w:t>пр</w:t>
            </w:r>
            <w:r w:rsidRPr="000D6E7B">
              <w:rPr>
                <w:spacing w:val="-1"/>
                <w:sz w:val="22"/>
                <w:szCs w:val="22"/>
              </w:rPr>
              <w:t>е</w:t>
            </w:r>
            <w:r w:rsidRPr="000D6E7B">
              <w:rPr>
                <w:spacing w:val="-3"/>
                <w:sz w:val="22"/>
                <w:szCs w:val="22"/>
              </w:rPr>
              <w:t>д</w:t>
            </w:r>
            <w:r w:rsidRPr="000D6E7B">
              <w:rPr>
                <w:spacing w:val="-1"/>
                <w:sz w:val="22"/>
                <w:szCs w:val="22"/>
              </w:rPr>
              <w:t>е</w:t>
            </w:r>
            <w:r w:rsidRPr="000D6E7B">
              <w:rPr>
                <w:sz w:val="22"/>
                <w:szCs w:val="22"/>
              </w:rPr>
              <w:t>л</w:t>
            </w:r>
            <w:r w:rsidRPr="000D6E7B">
              <w:rPr>
                <w:spacing w:val="-1"/>
                <w:sz w:val="22"/>
                <w:szCs w:val="22"/>
              </w:rPr>
              <w:t>е</w:t>
            </w:r>
            <w:r w:rsidRPr="000D6E7B">
              <w:rPr>
                <w:sz w:val="22"/>
                <w:szCs w:val="22"/>
              </w:rPr>
              <w:t>н</w:t>
            </w:r>
            <w:r w:rsidRPr="000D6E7B">
              <w:rPr>
                <w:spacing w:val="-4"/>
                <w:sz w:val="22"/>
                <w:szCs w:val="22"/>
              </w:rPr>
              <w:t>н</w:t>
            </w:r>
            <w:r w:rsidRPr="000D6E7B">
              <w:rPr>
                <w:spacing w:val="4"/>
                <w:sz w:val="22"/>
                <w:szCs w:val="22"/>
              </w:rPr>
              <w:t>о</w:t>
            </w:r>
            <w:r w:rsidRPr="000D6E7B">
              <w:rPr>
                <w:spacing w:val="-1"/>
                <w:sz w:val="22"/>
                <w:szCs w:val="22"/>
              </w:rPr>
              <w:t>с</w:t>
            </w:r>
            <w:r w:rsidRPr="000D6E7B">
              <w:rPr>
                <w:sz w:val="22"/>
                <w:szCs w:val="22"/>
              </w:rPr>
              <w:t>ти</w:t>
            </w:r>
            <w:r w:rsidRPr="000D6E7B">
              <w:rPr>
                <w:spacing w:val="-2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>и</w:t>
            </w:r>
            <w:r w:rsidRPr="000D6E7B">
              <w:rPr>
                <w:spacing w:val="-2"/>
                <w:sz w:val="22"/>
                <w:szCs w:val="22"/>
              </w:rPr>
              <w:t xml:space="preserve"> </w:t>
            </w:r>
            <w:r w:rsidRPr="000D6E7B">
              <w:rPr>
                <w:spacing w:val="-4"/>
                <w:sz w:val="22"/>
                <w:szCs w:val="22"/>
              </w:rPr>
              <w:t>м</w:t>
            </w:r>
            <w:r w:rsidRPr="000D6E7B">
              <w:rPr>
                <w:spacing w:val="4"/>
                <w:sz w:val="22"/>
                <w:szCs w:val="22"/>
              </w:rPr>
              <w:t>о</w:t>
            </w:r>
            <w:r w:rsidRPr="000D6E7B">
              <w:rPr>
                <w:spacing w:val="-3"/>
                <w:sz w:val="22"/>
                <w:szCs w:val="22"/>
              </w:rPr>
              <w:t>д</w:t>
            </w:r>
            <w:r w:rsidRPr="000D6E7B">
              <w:rPr>
                <w:spacing w:val="-1"/>
                <w:sz w:val="22"/>
                <w:szCs w:val="22"/>
              </w:rPr>
              <w:t>е</w:t>
            </w:r>
            <w:r w:rsidRPr="000D6E7B">
              <w:rPr>
                <w:sz w:val="22"/>
                <w:szCs w:val="22"/>
              </w:rPr>
              <w:t>л</w:t>
            </w:r>
            <w:r w:rsidRPr="000D6E7B">
              <w:rPr>
                <w:spacing w:val="1"/>
                <w:sz w:val="22"/>
                <w:szCs w:val="22"/>
              </w:rPr>
              <w:t>и</w:t>
            </w:r>
            <w:r w:rsidRPr="000D6E7B">
              <w:rPr>
                <w:sz w:val="22"/>
                <w:szCs w:val="22"/>
              </w:rPr>
              <w:t>ро</w:t>
            </w:r>
            <w:r w:rsidRPr="000D6E7B">
              <w:rPr>
                <w:spacing w:val="1"/>
                <w:sz w:val="22"/>
                <w:szCs w:val="22"/>
              </w:rPr>
              <w:t>в</w:t>
            </w:r>
            <w:r w:rsidRPr="000D6E7B">
              <w:rPr>
                <w:spacing w:val="-1"/>
                <w:sz w:val="22"/>
                <w:szCs w:val="22"/>
              </w:rPr>
              <w:t>а</w:t>
            </w:r>
            <w:r w:rsidRPr="000D6E7B">
              <w:rPr>
                <w:sz w:val="22"/>
                <w:szCs w:val="22"/>
              </w:rPr>
              <w:t>ние</w:t>
            </w:r>
            <w:r w:rsidRPr="000D6E7B">
              <w:rPr>
                <w:spacing w:val="1"/>
                <w:sz w:val="22"/>
                <w:szCs w:val="22"/>
              </w:rPr>
              <w:t xml:space="preserve"> </w:t>
            </w:r>
            <w:r w:rsidRPr="000D6E7B">
              <w:rPr>
                <w:spacing w:val="-5"/>
                <w:sz w:val="22"/>
                <w:szCs w:val="22"/>
              </w:rPr>
              <w:t>р</w:t>
            </w:r>
            <w:r w:rsidRPr="000D6E7B">
              <w:rPr>
                <w:sz w:val="22"/>
                <w:szCs w:val="22"/>
              </w:rPr>
              <w:t>и</w:t>
            </w:r>
            <w:r w:rsidRPr="000D6E7B">
              <w:rPr>
                <w:spacing w:val="-1"/>
                <w:sz w:val="22"/>
                <w:szCs w:val="22"/>
              </w:rPr>
              <w:t>с</w:t>
            </w:r>
            <w:r w:rsidRPr="000D6E7B">
              <w:rPr>
                <w:spacing w:val="-2"/>
                <w:sz w:val="22"/>
                <w:szCs w:val="22"/>
              </w:rPr>
              <w:t>к</w:t>
            </w:r>
            <w:r w:rsidRPr="000D6E7B">
              <w:rPr>
                <w:sz w:val="22"/>
                <w:szCs w:val="22"/>
              </w:rPr>
              <w:t>а</w:t>
            </w:r>
            <w:r w:rsidRPr="000D6E7B">
              <w:rPr>
                <w:spacing w:val="1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 xml:space="preserve">: </w:t>
            </w:r>
            <w:r w:rsidRPr="000D6E7B">
              <w:rPr>
                <w:spacing w:val="-2"/>
                <w:sz w:val="22"/>
                <w:szCs w:val="22"/>
              </w:rPr>
              <w:t>У</w:t>
            </w:r>
            <w:r w:rsidRPr="000D6E7B">
              <w:rPr>
                <w:spacing w:val="-1"/>
                <w:sz w:val="22"/>
                <w:szCs w:val="22"/>
              </w:rPr>
              <w:t>че</w:t>
            </w:r>
            <w:r w:rsidRPr="000D6E7B">
              <w:rPr>
                <w:spacing w:val="-3"/>
                <w:sz w:val="22"/>
                <w:szCs w:val="22"/>
              </w:rPr>
              <w:t>б</w:t>
            </w:r>
            <w:r w:rsidRPr="000D6E7B">
              <w:rPr>
                <w:sz w:val="22"/>
                <w:szCs w:val="22"/>
              </w:rPr>
              <w:t>.</w:t>
            </w:r>
            <w:r w:rsidRPr="000D6E7B">
              <w:rPr>
                <w:spacing w:val="4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>п</w:t>
            </w:r>
            <w:r w:rsidRPr="000D6E7B">
              <w:rPr>
                <w:spacing w:val="4"/>
                <w:sz w:val="22"/>
                <w:szCs w:val="22"/>
              </w:rPr>
              <w:t>о</w:t>
            </w:r>
            <w:r w:rsidRPr="000D6E7B">
              <w:rPr>
                <w:spacing w:val="-6"/>
                <w:sz w:val="22"/>
                <w:szCs w:val="22"/>
              </w:rPr>
              <w:t>с</w:t>
            </w:r>
            <w:r w:rsidRPr="000D6E7B">
              <w:rPr>
                <w:spacing w:val="4"/>
                <w:sz w:val="22"/>
                <w:szCs w:val="22"/>
              </w:rPr>
              <w:t>о</w:t>
            </w:r>
            <w:r w:rsidRPr="000D6E7B">
              <w:rPr>
                <w:spacing w:val="-3"/>
                <w:sz w:val="22"/>
                <w:szCs w:val="22"/>
              </w:rPr>
              <w:t>б</w:t>
            </w:r>
            <w:r w:rsidRPr="000D6E7B">
              <w:rPr>
                <w:sz w:val="22"/>
                <w:szCs w:val="22"/>
              </w:rPr>
              <w:t>ие</w:t>
            </w:r>
            <w:r w:rsidRPr="000D6E7B">
              <w:rPr>
                <w:spacing w:val="1"/>
                <w:sz w:val="22"/>
                <w:szCs w:val="22"/>
              </w:rPr>
              <w:t xml:space="preserve"> </w:t>
            </w:r>
            <w:r w:rsidRPr="000D6E7B">
              <w:rPr>
                <w:spacing w:val="-3"/>
                <w:sz w:val="22"/>
                <w:szCs w:val="22"/>
              </w:rPr>
              <w:t>д</w:t>
            </w:r>
            <w:r w:rsidRPr="000D6E7B">
              <w:rPr>
                <w:sz w:val="22"/>
                <w:szCs w:val="22"/>
              </w:rPr>
              <w:t>ля</w:t>
            </w:r>
            <w:r w:rsidRPr="000D6E7B">
              <w:rPr>
                <w:spacing w:val="-3"/>
                <w:sz w:val="22"/>
                <w:szCs w:val="22"/>
              </w:rPr>
              <w:t xml:space="preserve"> </w:t>
            </w:r>
            <w:r w:rsidRPr="000D6E7B">
              <w:rPr>
                <w:spacing w:val="1"/>
                <w:sz w:val="22"/>
                <w:szCs w:val="22"/>
              </w:rPr>
              <w:t>в</w:t>
            </w:r>
            <w:r w:rsidRPr="000D6E7B">
              <w:rPr>
                <w:spacing w:val="-10"/>
                <w:sz w:val="22"/>
                <w:szCs w:val="22"/>
              </w:rPr>
              <w:t>у</w:t>
            </w:r>
            <w:r w:rsidRPr="000D6E7B">
              <w:rPr>
                <w:sz w:val="22"/>
                <w:szCs w:val="22"/>
              </w:rPr>
              <w:t>з</w:t>
            </w:r>
            <w:r w:rsidRPr="000D6E7B">
              <w:rPr>
                <w:spacing w:val="4"/>
                <w:sz w:val="22"/>
                <w:szCs w:val="22"/>
              </w:rPr>
              <w:t>о</w:t>
            </w:r>
            <w:r w:rsidRPr="000D6E7B">
              <w:rPr>
                <w:sz w:val="22"/>
                <w:szCs w:val="22"/>
              </w:rPr>
              <w:t>в</w:t>
            </w:r>
            <w:r w:rsidRPr="000D6E7B">
              <w:rPr>
                <w:spacing w:val="3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>/</w:t>
            </w:r>
            <w:r w:rsidRPr="000D6E7B">
              <w:rPr>
                <w:spacing w:val="2"/>
                <w:sz w:val="22"/>
                <w:szCs w:val="22"/>
              </w:rPr>
              <w:t xml:space="preserve"> </w:t>
            </w:r>
            <w:r w:rsidRPr="000D6E7B">
              <w:rPr>
                <w:spacing w:val="-6"/>
                <w:sz w:val="22"/>
                <w:szCs w:val="22"/>
              </w:rPr>
              <w:t>А</w:t>
            </w:r>
            <w:r w:rsidRPr="000D6E7B">
              <w:rPr>
                <w:spacing w:val="2"/>
                <w:sz w:val="22"/>
                <w:szCs w:val="22"/>
              </w:rPr>
              <w:t>.</w:t>
            </w:r>
            <w:r w:rsidRPr="000D6E7B">
              <w:rPr>
                <w:sz w:val="22"/>
                <w:szCs w:val="22"/>
              </w:rPr>
              <w:t xml:space="preserve">Г. </w:t>
            </w:r>
            <w:r w:rsidRPr="000D6E7B">
              <w:rPr>
                <w:spacing w:val="-3"/>
                <w:sz w:val="22"/>
                <w:szCs w:val="22"/>
              </w:rPr>
              <w:t>Ш</w:t>
            </w:r>
            <w:r w:rsidRPr="000D6E7B">
              <w:rPr>
                <w:spacing w:val="4"/>
                <w:sz w:val="22"/>
                <w:szCs w:val="22"/>
              </w:rPr>
              <w:t>о</w:t>
            </w:r>
            <w:r w:rsidRPr="000D6E7B">
              <w:rPr>
                <w:spacing w:val="-5"/>
                <w:sz w:val="22"/>
                <w:szCs w:val="22"/>
              </w:rPr>
              <w:t>л</w:t>
            </w:r>
            <w:r w:rsidRPr="000D6E7B">
              <w:rPr>
                <w:sz w:val="22"/>
                <w:szCs w:val="22"/>
              </w:rPr>
              <w:t>о</w:t>
            </w:r>
            <w:r w:rsidRPr="000D6E7B">
              <w:rPr>
                <w:spacing w:val="1"/>
                <w:sz w:val="22"/>
                <w:szCs w:val="22"/>
              </w:rPr>
              <w:t>м</w:t>
            </w:r>
            <w:r w:rsidRPr="000D6E7B">
              <w:rPr>
                <w:sz w:val="22"/>
                <w:szCs w:val="22"/>
              </w:rPr>
              <w:t>иц</w:t>
            </w:r>
            <w:r w:rsidRPr="000D6E7B">
              <w:rPr>
                <w:spacing w:val="-2"/>
                <w:sz w:val="22"/>
                <w:szCs w:val="22"/>
              </w:rPr>
              <w:t>к</w:t>
            </w:r>
            <w:r w:rsidRPr="000D6E7B">
              <w:rPr>
                <w:spacing w:val="-4"/>
                <w:sz w:val="22"/>
                <w:szCs w:val="22"/>
              </w:rPr>
              <w:t>и</w:t>
            </w:r>
            <w:r w:rsidRPr="000D6E7B">
              <w:rPr>
                <w:sz w:val="22"/>
                <w:szCs w:val="22"/>
              </w:rPr>
              <w:t>й</w:t>
            </w:r>
            <w:r w:rsidRPr="000D6E7B">
              <w:rPr>
                <w:spacing w:val="-2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>.</w:t>
            </w:r>
            <w:r w:rsidRPr="000D6E7B">
              <w:rPr>
                <w:spacing w:val="11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>–</w:t>
            </w:r>
            <w:r w:rsidRPr="000D6E7B">
              <w:rPr>
                <w:spacing w:val="-3"/>
                <w:sz w:val="22"/>
                <w:szCs w:val="22"/>
              </w:rPr>
              <w:t xml:space="preserve"> М</w:t>
            </w:r>
            <w:r w:rsidRPr="000D6E7B">
              <w:rPr>
                <w:sz w:val="22"/>
                <w:szCs w:val="22"/>
              </w:rPr>
              <w:t>.</w:t>
            </w:r>
            <w:r w:rsidRPr="000D6E7B">
              <w:rPr>
                <w:spacing w:val="4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>:</w:t>
            </w:r>
            <w:r w:rsidRPr="000D6E7B">
              <w:rPr>
                <w:spacing w:val="-3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 xml:space="preserve">ГУ </w:t>
            </w:r>
            <w:r w:rsidRPr="000D6E7B">
              <w:rPr>
                <w:spacing w:val="-2"/>
                <w:sz w:val="22"/>
                <w:szCs w:val="22"/>
              </w:rPr>
              <w:t>В</w:t>
            </w:r>
            <w:r w:rsidRPr="000D6E7B">
              <w:rPr>
                <w:spacing w:val="-3"/>
                <w:sz w:val="22"/>
                <w:szCs w:val="22"/>
              </w:rPr>
              <w:t>Ш</w:t>
            </w:r>
            <w:r w:rsidRPr="000D6E7B">
              <w:rPr>
                <w:sz w:val="22"/>
                <w:szCs w:val="22"/>
              </w:rPr>
              <w:t>Э,</w:t>
            </w:r>
            <w:r w:rsidRPr="000D6E7B">
              <w:rPr>
                <w:spacing w:val="4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>200</w:t>
            </w:r>
            <w:r w:rsidRPr="000D6E7B">
              <w:rPr>
                <w:spacing w:val="-5"/>
                <w:sz w:val="22"/>
                <w:szCs w:val="22"/>
              </w:rPr>
              <w:t>5</w:t>
            </w:r>
            <w:r w:rsidRPr="000D6E7B">
              <w:rPr>
                <w:sz w:val="22"/>
                <w:szCs w:val="22"/>
              </w:rPr>
              <w:t>.</w:t>
            </w:r>
            <w:r w:rsidRPr="000D6E7B">
              <w:rPr>
                <w:spacing w:val="7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>–</w:t>
            </w:r>
            <w:r w:rsidRPr="000D6E7B">
              <w:rPr>
                <w:spacing w:val="-3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>400</w:t>
            </w:r>
            <w:r w:rsidRPr="000D6E7B">
              <w:rPr>
                <w:spacing w:val="2"/>
                <w:sz w:val="22"/>
                <w:szCs w:val="22"/>
              </w:rPr>
              <w:t xml:space="preserve"> </w:t>
            </w:r>
            <w:r w:rsidRPr="000D6E7B">
              <w:rPr>
                <w:spacing w:val="-1"/>
                <w:sz w:val="22"/>
                <w:szCs w:val="22"/>
              </w:rPr>
              <w:t>с</w:t>
            </w:r>
            <w:r w:rsidRPr="000D6E7B">
              <w:rPr>
                <w:sz w:val="22"/>
                <w:szCs w:val="22"/>
              </w:rPr>
              <w:t>.</w:t>
            </w:r>
          </w:p>
        </w:tc>
      </w:tr>
      <w:tr w:rsidR="000D6E7B" w:rsidRPr="000D6E7B" w14:paraId="3286A3FF" w14:textId="77777777" w:rsidTr="000D6E7B">
        <w:trPr>
          <w:trHeight w:val="3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1582" w14:textId="2CF76810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F159" w14:textId="77777777" w:rsidR="000D6E7B" w:rsidRPr="000D6E7B" w:rsidRDefault="000D6E7B" w:rsidP="000D6E7B">
            <w:pPr>
              <w:pStyle w:val="Default"/>
              <w:jc w:val="both"/>
              <w:rPr>
                <w:sz w:val="22"/>
                <w:szCs w:val="22"/>
              </w:rPr>
            </w:pPr>
            <w:r w:rsidRPr="000D6E7B">
              <w:rPr>
                <w:sz w:val="22"/>
                <w:szCs w:val="22"/>
              </w:rPr>
              <w:t xml:space="preserve">Страхование: учебник для вузов / </w:t>
            </w:r>
            <w:hyperlink r:id="rId8" w:history="1">
              <w:r w:rsidRPr="000D6E7B">
                <w:rPr>
                  <w:rStyle w:val="af2"/>
                  <w:sz w:val="22"/>
                  <w:szCs w:val="22"/>
                </w:rPr>
                <w:t>А. П. Архипов</w:t>
              </w:r>
            </w:hyperlink>
            <w:r w:rsidRPr="000D6E7B">
              <w:rPr>
                <w:sz w:val="22"/>
                <w:szCs w:val="22"/>
              </w:rPr>
              <w:t xml:space="preserve">, </w:t>
            </w:r>
            <w:hyperlink r:id="rId9" w:history="1">
              <w:r w:rsidRPr="000D6E7B">
                <w:rPr>
                  <w:rStyle w:val="af2"/>
                  <w:sz w:val="22"/>
                  <w:szCs w:val="22"/>
                </w:rPr>
                <w:t>С. Б. Богоявленский</w:t>
              </w:r>
            </w:hyperlink>
            <w:r w:rsidRPr="000D6E7B">
              <w:rPr>
                <w:sz w:val="22"/>
                <w:szCs w:val="22"/>
              </w:rPr>
              <w:t xml:space="preserve">, </w:t>
            </w:r>
            <w:hyperlink r:id="rId10" w:history="1">
              <w:r w:rsidRPr="000D6E7B">
                <w:rPr>
                  <w:rStyle w:val="af2"/>
                  <w:sz w:val="22"/>
                  <w:szCs w:val="22"/>
                </w:rPr>
                <w:t>Л. И. Бородкина</w:t>
              </w:r>
            </w:hyperlink>
            <w:r w:rsidRPr="000D6E7B">
              <w:rPr>
                <w:sz w:val="22"/>
                <w:szCs w:val="22"/>
              </w:rPr>
              <w:t xml:space="preserve">, </w:t>
            </w:r>
            <w:hyperlink r:id="rId11" w:history="1">
              <w:r w:rsidRPr="000D6E7B">
                <w:rPr>
                  <w:rStyle w:val="af2"/>
                  <w:sz w:val="22"/>
                  <w:szCs w:val="22"/>
                </w:rPr>
                <w:t>и др.</w:t>
              </w:r>
            </w:hyperlink>
            <w:r w:rsidRPr="000D6E7B">
              <w:rPr>
                <w:sz w:val="22"/>
                <w:szCs w:val="22"/>
              </w:rPr>
              <w:t xml:space="preserve">; Под ред. </w:t>
            </w:r>
            <w:hyperlink r:id="rId12" w:history="1">
              <w:r w:rsidRPr="000D6E7B">
                <w:rPr>
                  <w:rStyle w:val="af2"/>
                  <w:sz w:val="22"/>
                  <w:szCs w:val="22"/>
                </w:rPr>
                <w:t xml:space="preserve">Т. А. Федоровой </w:t>
              </w:r>
            </w:hyperlink>
            <w:r w:rsidRPr="000D6E7B">
              <w:rPr>
                <w:sz w:val="22"/>
                <w:szCs w:val="22"/>
              </w:rPr>
              <w:t>. – 3-е изд., перераб. и доп. – М.: Магистр, 2004. – 1006 с. (или другие годы изданий).</w:t>
            </w:r>
          </w:p>
        </w:tc>
      </w:tr>
      <w:tr w:rsidR="000D6E7B" w:rsidRPr="000D6E7B" w14:paraId="3DB40968" w14:textId="77777777" w:rsidTr="000D6E7B">
        <w:trPr>
          <w:trHeight w:val="3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3E1B" w14:textId="3F5A9721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9529" w14:textId="77777777" w:rsidR="000D6E7B" w:rsidRPr="000D6E7B" w:rsidRDefault="000D6E7B" w:rsidP="000D6E7B">
            <w:pPr>
              <w:pStyle w:val="Default"/>
              <w:jc w:val="both"/>
              <w:rPr>
                <w:sz w:val="22"/>
                <w:szCs w:val="22"/>
              </w:rPr>
            </w:pPr>
            <w:r w:rsidRPr="000D6E7B">
              <w:rPr>
                <w:sz w:val="22"/>
                <w:szCs w:val="22"/>
              </w:rPr>
              <w:t xml:space="preserve">М. Круи, Д. Галай, Р. Марк. Основы риск - менеджмента: учеб. пособие : пер. с англ. / </w:t>
            </w:r>
            <w:hyperlink r:id="rId13" w:history="1">
              <w:r w:rsidRPr="000D6E7B">
                <w:rPr>
                  <w:rStyle w:val="af2"/>
                  <w:sz w:val="22"/>
                  <w:szCs w:val="22"/>
                </w:rPr>
                <w:t>М. Круи</w:t>
              </w:r>
            </w:hyperlink>
            <w:r w:rsidRPr="000D6E7B">
              <w:rPr>
                <w:sz w:val="22"/>
                <w:szCs w:val="22"/>
              </w:rPr>
              <w:t xml:space="preserve">, </w:t>
            </w:r>
            <w:hyperlink r:id="rId14" w:history="1">
              <w:r w:rsidRPr="000D6E7B">
                <w:rPr>
                  <w:rStyle w:val="af2"/>
                  <w:sz w:val="22"/>
                  <w:szCs w:val="22"/>
                </w:rPr>
                <w:t>Д. Галай</w:t>
              </w:r>
            </w:hyperlink>
            <w:r w:rsidRPr="000D6E7B">
              <w:rPr>
                <w:sz w:val="22"/>
                <w:szCs w:val="22"/>
              </w:rPr>
              <w:t xml:space="preserve">, </w:t>
            </w:r>
            <w:hyperlink r:id="rId15" w:history="1">
              <w:r w:rsidRPr="000D6E7B">
                <w:rPr>
                  <w:rStyle w:val="af2"/>
                  <w:sz w:val="22"/>
                  <w:szCs w:val="22"/>
                </w:rPr>
                <w:t>Р. Марк</w:t>
              </w:r>
            </w:hyperlink>
            <w:r w:rsidRPr="000D6E7B">
              <w:rPr>
                <w:sz w:val="22"/>
                <w:szCs w:val="22"/>
              </w:rPr>
              <w:t xml:space="preserve">; Науч. ред. </w:t>
            </w:r>
            <w:hyperlink r:id="rId16" w:history="1">
              <w:r w:rsidRPr="000D6E7B">
                <w:rPr>
                  <w:rStyle w:val="af2"/>
                  <w:sz w:val="22"/>
                  <w:szCs w:val="22"/>
                </w:rPr>
                <w:t>В. Б. Минасян</w:t>
              </w:r>
            </w:hyperlink>
            <w:r w:rsidRPr="000D6E7B">
              <w:rPr>
                <w:sz w:val="22"/>
                <w:szCs w:val="22"/>
              </w:rPr>
              <w:t>. – М.: Юрайт, 2015. – 390 с. (или другие годы изданий)</w:t>
            </w:r>
          </w:p>
        </w:tc>
      </w:tr>
      <w:tr w:rsidR="000D6E7B" w:rsidRPr="000D6E7B" w14:paraId="649B5DD9" w14:textId="77777777" w:rsidTr="000D6E7B">
        <w:trPr>
          <w:trHeight w:val="3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A782" w14:textId="5A10EAD6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0011" w14:textId="77777777" w:rsidR="000D6E7B" w:rsidRPr="000D6E7B" w:rsidRDefault="000D6E7B" w:rsidP="000D6E7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eastAsia="Calibri" w:hAnsi="Times New Roman"/>
              </w:rPr>
              <w:t>Пригожин А.И. Методы развития организаций. - М.: МЦФЭР, 2003. - 863 с.: ил. - ISBN 5-7709-0198-5. Доступно для скачивания: http://socioline.ru/book/prigozhin-ai-metody-razvitiya-organizatsij</w:t>
            </w:r>
          </w:p>
        </w:tc>
      </w:tr>
      <w:tr w:rsidR="000D6E7B" w:rsidRPr="000D6E7B" w14:paraId="12B73394" w14:textId="77777777" w:rsidTr="000D6E7B">
        <w:trPr>
          <w:trHeight w:val="3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2739" w14:textId="7345B1EC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83EF" w14:textId="77777777" w:rsidR="000D6E7B" w:rsidRPr="000D6E7B" w:rsidRDefault="000D6E7B" w:rsidP="000D6E7B">
            <w:pPr>
              <w:spacing w:after="0" w:line="240" w:lineRule="auto"/>
              <w:rPr>
                <w:rFonts w:ascii="Times New Roman" w:hAnsi="Times New Roman"/>
              </w:rPr>
            </w:pPr>
            <w:r w:rsidRPr="000D6E7B">
              <w:rPr>
                <w:rFonts w:ascii="Times New Roman" w:hAnsi="Times New Roman"/>
              </w:rPr>
              <w:t>Дятлов А.Н., Плотников М.В. Управление организацией. Доступно для скачивания: http://ecsocman.hse.ru/text/19186664/</w:t>
            </w:r>
          </w:p>
        </w:tc>
      </w:tr>
      <w:tr w:rsidR="000D6E7B" w:rsidRPr="000D6E7B" w14:paraId="0A216DCE" w14:textId="77777777" w:rsidTr="000D6E7B">
        <w:trPr>
          <w:trHeight w:val="3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80BF" w14:textId="2C4EFDDF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D9E8" w14:textId="77777777" w:rsidR="000D6E7B" w:rsidRPr="000D6E7B" w:rsidRDefault="000D6E7B" w:rsidP="000D6E7B">
            <w:pPr>
              <w:spacing w:after="0" w:line="240" w:lineRule="auto"/>
              <w:rPr>
                <w:rFonts w:ascii="Times New Roman" w:hAnsi="Times New Roman"/>
              </w:rPr>
            </w:pPr>
            <w:r w:rsidRPr="000D6E7B">
              <w:rPr>
                <w:rFonts w:ascii="Times New Roman" w:hAnsi="Times New Roman"/>
              </w:rPr>
              <w:t xml:space="preserve">Пригожин А.И. Цели бизнеса: формирование и развитие // Общественные науки и современность. 2015.  № 1. С. 127-138. Доступно для скачивания: </w:t>
            </w:r>
            <w:r w:rsidRPr="000D6E7B">
              <w:rPr>
                <w:rFonts w:ascii="Times New Roman" w:eastAsia="Calibri" w:hAnsi="Times New Roman"/>
              </w:rPr>
              <w:t>http://ecsocman.hse.ru/text/50686044/</w:t>
            </w:r>
          </w:p>
        </w:tc>
      </w:tr>
      <w:tr w:rsidR="000D6E7B" w:rsidRPr="000D6E7B" w14:paraId="172774D0" w14:textId="77777777" w:rsidTr="000D6E7B">
        <w:trPr>
          <w:trHeight w:val="3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271E" w14:textId="359D047B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74FA" w14:textId="77777777" w:rsidR="000D6E7B" w:rsidRPr="000D6E7B" w:rsidRDefault="000D6E7B" w:rsidP="000D6E7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hAnsi="Times New Roman"/>
                <w:lang w:val="en-US"/>
              </w:rPr>
              <w:t xml:space="preserve">Booth, W, G Colomb, and J. Williams (2008) The Craft of Research. </w:t>
            </w:r>
            <w:r w:rsidRPr="000D6E7B">
              <w:rPr>
                <w:rFonts w:ascii="Times New Roman" w:hAnsi="Times New Roman"/>
              </w:rPr>
              <w:t>3d ed. The University of Chicago Press.</w:t>
            </w:r>
          </w:p>
        </w:tc>
      </w:tr>
      <w:tr w:rsidR="000D6E7B" w:rsidRPr="000D6E7B" w14:paraId="36FA2B4F" w14:textId="77777777" w:rsidTr="000D6E7B">
        <w:trPr>
          <w:trHeight w:val="3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08CE" w14:textId="6541CCDE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BE58" w14:textId="77777777" w:rsidR="000D6E7B" w:rsidRPr="000D6E7B" w:rsidRDefault="000D6E7B" w:rsidP="000D6E7B">
            <w:pPr>
              <w:spacing w:after="0" w:line="240" w:lineRule="auto"/>
              <w:rPr>
                <w:rFonts w:ascii="Times New Roman" w:hAnsi="Times New Roman"/>
              </w:rPr>
            </w:pPr>
            <w:r w:rsidRPr="000D6E7B">
              <w:rPr>
                <w:rFonts w:ascii="Times New Roman" w:hAnsi="Times New Roman"/>
                <w:lang w:val="en-US"/>
              </w:rPr>
              <w:t xml:space="preserve">Thomson, W. (2001) A Guide for the Young Economist. Writing and Speaking Effectively about Economics. The MIT Press. </w:t>
            </w:r>
          </w:p>
        </w:tc>
      </w:tr>
      <w:tr w:rsidR="000D6E7B" w:rsidRPr="000D6E7B" w14:paraId="3B6D3D0F" w14:textId="77777777" w:rsidTr="000D6E7B">
        <w:trPr>
          <w:trHeight w:val="3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3A69" w14:textId="01D9C235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9747" w14:textId="77777777" w:rsidR="000D6E7B" w:rsidRPr="000D6E7B" w:rsidRDefault="000D6E7B" w:rsidP="000D6E7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D6E7B">
              <w:rPr>
                <w:rFonts w:ascii="Times New Roman" w:hAnsi="Times New Roman"/>
                <w:lang w:val="en-US"/>
              </w:rPr>
              <w:t>Swales J.M., Feak C. (2009) Academic writing for graduate students. The University of Michigan Press</w:t>
            </w:r>
          </w:p>
        </w:tc>
      </w:tr>
      <w:tr w:rsidR="008B44F3" w:rsidRPr="00F61906" w14:paraId="12032DB5" w14:textId="77777777" w:rsidTr="000D6E7B">
        <w:tc>
          <w:tcPr>
            <w:tcW w:w="9359" w:type="dxa"/>
            <w:gridSpan w:val="2"/>
            <w:shd w:val="clear" w:color="auto" w:fill="auto"/>
          </w:tcPr>
          <w:p w14:paraId="6D48842A" w14:textId="77777777" w:rsidR="008B44F3" w:rsidRPr="000D6E7B" w:rsidRDefault="008B44F3" w:rsidP="000D6E7B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0D6E7B">
              <w:rPr>
                <w:rFonts w:ascii="Times New Roman" w:eastAsia="Calibri" w:hAnsi="Times New Roman"/>
                <w:b/>
              </w:rPr>
              <w:t>Дополнительная литература</w:t>
            </w:r>
          </w:p>
        </w:tc>
      </w:tr>
      <w:tr w:rsidR="000D6E7B" w:rsidRPr="000D6E7B" w14:paraId="17FF51B9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0E46" w14:textId="38FD4813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5179" w14:textId="77777777" w:rsidR="000D6E7B" w:rsidRPr="000D6E7B" w:rsidRDefault="000D6E7B" w:rsidP="000D6E7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hAnsi="Times New Roman"/>
                <w:lang w:val="en-US"/>
              </w:rPr>
              <w:t xml:space="preserve">Allen F., Bernardo A., Welch I. A, 2000. Theory of Dividends based on Tax Clientele.- </w:t>
            </w:r>
            <w:r w:rsidRPr="000D6E7B">
              <w:rPr>
                <w:rFonts w:ascii="Times New Roman" w:hAnsi="Times New Roman"/>
              </w:rPr>
              <w:t>The Journal of Finance, 2000, Vol. 55, No. 6, pp. 2499–2536.</w:t>
            </w:r>
          </w:p>
        </w:tc>
      </w:tr>
      <w:tr w:rsidR="000D6E7B" w:rsidRPr="000D6E7B" w14:paraId="505D2922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D39D" w14:textId="4135389C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0AB9" w14:textId="77777777" w:rsidR="000D6E7B" w:rsidRPr="000D6E7B" w:rsidRDefault="000D6E7B" w:rsidP="000D6E7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hAnsi="Times New Roman"/>
                <w:lang w:val="en-US"/>
              </w:rPr>
              <w:t xml:space="preserve">Reviewing capitalization rates. International Real Estate Insitute. </w:t>
            </w:r>
            <w:r w:rsidRPr="000D6E7B">
              <w:rPr>
                <w:rFonts w:ascii="Times New Roman" w:hAnsi="Times New Roman"/>
              </w:rPr>
              <w:t>(http://www.ireiassoc.org/documents/Reviewing_Capitalization_Rates_$10.pdf).</w:t>
            </w:r>
          </w:p>
        </w:tc>
      </w:tr>
      <w:tr w:rsidR="000D6E7B" w:rsidRPr="000D6E7B" w14:paraId="75EED497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D399" w14:textId="7B35CA5B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4AAF" w14:textId="77777777" w:rsidR="000D6E7B" w:rsidRPr="000D6E7B" w:rsidRDefault="000D6E7B" w:rsidP="000D6E7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hAnsi="Times New Roman"/>
                <w:lang w:val="en-US"/>
              </w:rPr>
              <w:t xml:space="preserve">United Nations. Economic Commission for Europe, 2003. Intellectual assets: valuation and capitalization (Vol. 334). </w:t>
            </w:r>
            <w:r w:rsidRPr="000D6E7B">
              <w:rPr>
                <w:rFonts w:ascii="Times New Roman" w:hAnsi="Times New Roman"/>
              </w:rPr>
              <w:t>United Nations Publications</w:t>
            </w:r>
          </w:p>
        </w:tc>
      </w:tr>
      <w:tr w:rsidR="000D6E7B" w:rsidRPr="000D6E7B" w14:paraId="6D5F9DDB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ADD3" w14:textId="57B6B490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52FD" w14:textId="77777777" w:rsidR="000D6E7B" w:rsidRPr="000D6E7B" w:rsidRDefault="000D6E7B" w:rsidP="000D6E7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hAnsi="Times New Roman"/>
                <w:lang w:val="en-US"/>
              </w:rPr>
              <w:t xml:space="preserve">Buhr, N., Gray, R., &amp; Milne, M. J., 2014. Histories, rationales, voluntary standards and future prospects for sustainability reporting. </w:t>
            </w:r>
            <w:r w:rsidRPr="000D6E7B">
              <w:rPr>
                <w:rFonts w:ascii="Times New Roman" w:hAnsi="Times New Roman"/>
              </w:rPr>
              <w:t>Sustainability accounting and accountability, 51.</w:t>
            </w:r>
          </w:p>
        </w:tc>
      </w:tr>
      <w:tr w:rsidR="000D6E7B" w:rsidRPr="000D6E7B" w14:paraId="3A233BD1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D49F" w14:textId="1AF03ED9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8731" w14:textId="77777777" w:rsidR="000D6E7B" w:rsidRPr="000D6E7B" w:rsidRDefault="000D6E7B" w:rsidP="000D6E7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D6E7B">
              <w:rPr>
                <w:rFonts w:ascii="Times New Roman" w:hAnsi="Times New Roman"/>
                <w:bCs/>
              </w:rPr>
              <w:t>Е.П. Жарковская. Банковское дело: учебник: для студентов вузов по специальности 060400 «Финансы и кредит», 060500 «Бухгалт. учет, анализ и аудит». - 4-е изд., испр. и доп. — М.: Омега-Л. — 452 с. - (Высшее финансовое образование).. 2006</w:t>
            </w:r>
            <w:r w:rsidRPr="000D6E7B">
              <w:rPr>
                <w:rFonts w:ascii="Times New Roman" w:hAnsi="Times New Roman"/>
              </w:rPr>
              <w:t>.</w:t>
            </w:r>
          </w:p>
        </w:tc>
      </w:tr>
      <w:tr w:rsidR="008B44F3" w:rsidRPr="00F61906" w14:paraId="0BC4FB08" w14:textId="77777777" w:rsidTr="000D6E7B">
        <w:tc>
          <w:tcPr>
            <w:tcW w:w="9359" w:type="dxa"/>
            <w:gridSpan w:val="2"/>
            <w:shd w:val="clear" w:color="auto" w:fill="auto"/>
          </w:tcPr>
          <w:p w14:paraId="40F4D610" w14:textId="77777777" w:rsidR="008B44F3" w:rsidRPr="000D6E7B" w:rsidRDefault="008B44F3" w:rsidP="000D6E7B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0D6E7B">
              <w:rPr>
                <w:rFonts w:ascii="Times New Roman" w:eastAsia="Calibri" w:hAnsi="Times New Roman"/>
                <w:b/>
              </w:rPr>
              <w:t>Ресурсы сети «Интернет»</w:t>
            </w:r>
          </w:p>
        </w:tc>
      </w:tr>
      <w:tr w:rsidR="000D6E7B" w:rsidRPr="000D6E7B" w14:paraId="07C6E5E5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AB38" w14:textId="10D1E697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3804" w14:textId="77777777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eastAsia="Calibri" w:hAnsi="Times New Roman"/>
              </w:rPr>
              <w:t>http://www.cbr.ru</w:t>
            </w:r>
          </w:p>
        </w:tc>
      </w:tr>
      <w:tr w:rsidR="000D6E7B" w:rsidRPr="000D6E7B" w14:paraId="7186040B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4001" w14:textId="218FE0E7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60F2" w14:textId="77777777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eastAsia="Calibri" w:hAnsi="Times New Roman"/>
              </w:rPr>
              <w:t>https://www.minfin.ru/ru/</w:t>
            </w:r>
          </w:p>
        </w:tc>
      </w:tr>
      <w:tr w:rsidR="000D6E7B" w:rsidRPr="000D6E7B" w14:paraId="03274968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1BEC" w14:textId="74C208FF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053A" w14:textId="77777777" w:rsidR="000D6E7B" w:rsidRPr="000D6E7B" w:rsidRDefault="000D6E7B" w:rsidP="000D6E7B">
            <w:pPr>
              <w:pStyle w:val="Default"/>
              <w:ind w:left="349"/>
              <w:jc w:val="center"/>
              <w:rPr>
                <w:sz w:val="22"/>
                <w:szCs w:val="22"/>
              </w:rPr>
            </w:pPr>
            <w:r w:rsidRPr="000D6E7B">
              <w:rPr>
                <w:sz w:val="22"/>
                <w:szCs w:val="22"/>
              </w:rPr>
              <w:t>Международный валютный фонд – www.imf.org</w:t>
            </w:r>
          </w:p>
        </w:tc>
      </w:tr>
      <w:tr w:rsidR="000D6E7B" w:rsidRPr="000D6E7B" w14:paraId="2429C413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CB43" w14:textId="747437B2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90D4" w14:textId="77777777" w:rsidR="000D6E7B" w:rsidRPr="000D6E7B" w:rsidRDefault="000D6E7B" w:rsidP="000D6E7B">
            <w:pPr>
              <w:pStyle w:val="Default"/>
              <w:ind w:left="349"/>
              <w:jc w:val="center"/>
              <w:rPr>
                <w:sz w:val="22"/>
                <w:szCs w:val="22"/>
              </w:rPr>
            </w:pPr>
            <w:r w:rsidRPr="000D6E7B">
              <w:rPr>
                <w:sz w:val="22"/>
                <w:szCs w:val="22"/>
              </w:rPr>
              <w:t>Банк международных расчетов – www.bis.org</w:t>
            </w:r>
          </w:p>
        </w:tc>
      </w:tr>
      <w:tr w:rsidR="000D6E7B" w:rsidRPr="000D6E7B" w14:paraId="14E41A1A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C313" w14:textId="463BA014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9641" w14:textId="77777777" w:rsidR="000D6E7B" w:rsidRPr="000D6E7B" w:rsidRDefault="000D6E7B" w:rsidP="000D6E7B">
            <w:pPr>
              <w:pStyle w:val="Default"/>
              <w:ind w:left="349"/>
              <w:jc w:val="center"/>
              <w:rPr>
                <w:sz w:val="22"/>
                <w:szCs w:val="22"/>
              </w:rPr>
            </w:pPr>
            <w:r w:rsidRPr="000D6E7B">
              <w:rPr>
                <w:sz w:val="22"/>
                <w:szCs w:val="22"/>
              </w:rPr>
              <w:t>Всемирный банк – www.worldbank.org</w:t>
            </w:r>
          </w:p>
        </w:tc>
      </w:tr>
      <w:tr w:rsidR="000D6E7B" w:rsidRPr="000D6E7B" w14:paraId="5A7BB370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0CCC" w14:textId="5130728D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AE2D" w14:textId="77777777" w:rsidR="000D6E7B" w:rsidRPr="000D6E7B" w:rsidRDefault="000D6E7B" w:rsidP="000D6E7B">
            <w:pPr>
              <w:pStyle w:val="Default"/>
              <w:ind w:left="349"/>
              <w:jc w:val="center"/>
              <w:rPr>
                <w:sz w:val="22"/>
                <w:szCs w:val="22"/>
              </w:rPr>
            </w:pPr>
            <w:r w:rsidRPr="000D6E7B">
              <w:rPr>
                <w:sz w:val="22"/>
                <w:szCs w:val="22"/>
              </w:rPr>
              <w:t>Всемирная торговая организация – www.wto.org</w:t>
            </w:r>
          </w:p>
        </w:tc>
      </w:tr>
      <w:tr w:rsidR="000D6E7B" w:rsidRPr="000D6E7B" w14:paraId="6BD1EA26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A747" w14:textId="167A7ED8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3598" w14:textId="77777777" w:rsidR="000D6E7B" w:rsidRPr="000D6E7B" w:rsidRDefault="000D6E7B" w:rsidP="000D6E7B">
            <w:pPr>
              <w:pStyle w:val="Default"/>
              <w:ind w:left="349"/>
              <w:jc w:val="center"/>
              <w:rPr>
                <w:sz w:val="22"/>
                <w:szCs w:val="22"/>
              </w:rPr>
            </w:pPr>
            <w:r w:rsidRPr="000D6E7B">
              <w:rPr>
                <w:sz w:val="22"/>
                <w:szCs w:val="22"/>
              </w:rPr>
              <w:t>Росстат - www.gks.ru</w:t>
            </w:r>
          </w:p>
        </w:tc>
      </w:tr>
      <w:tr w:rsidR="000D6E7B" w:rsidRPr="000D6E7B" w14:paraId="547133DE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9D27" w14:textId="44939634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C9D7" w14:textId="77777777" w:rsidR="000D6E7B" w:rsidRPr="000D6E7B" w:rsidRDefault="000D6E7B" w:rsidP="000D6E7B">
            <w:pPr>
              <w:pStyle w:val="Default"/>
              <w:jc w:val="center"/>
              <w:rPr>
                <w:sz w:val="22"/>
                <w:szCs w:val="22"/>
              </w:rPr>
            </w:pPr>
            <w:r w:rsidRPr="000D6E7B">
              <w:rPr>
                <w:sz w:val="22"/>
                <w:szCs w:val="22"/>
              </w:rPr>
              <w:t xml:space="preserve">Официальный сайт Правительства РФ </w:t>
            </w:r>
            <w:hyperlink r:id="rId17" w:history="1">
              <w:r w:rsidRPr="000D6E7B">
                <w:rPr>
                  <w:rStyle w:val="af2"/>
                  <w:sz w:val="22"/>
                  <w:szCs w:val="22"/>
                </w:rPr>
                <w:t>http://www.government.ru/</w:t>
              </w:r>
            </w:hyperlink>
          </w:p>
        </w:tc>
      </w:tr>
      <w:tr w:rsidR="000D6E7B" w:rsidRPr="000D6E7B" w14:paraId="7F1D167B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A1BE" w14:textId="3A0C6CB1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C48C" w14:textId="77777777" w:rsidR="000D6E7B" w:rsidRPr="000D6E7B" w:rsidRDefault="000D6E7B" w:rsidP="000D6E7B">
            <w:pPr>
              <w:pStyle w:val="Default"/>
              <w:jc w:val="center"/>
              <w:rPr>
                <w:sz w:val="22"/>
                <w:szCs w:val="22"/>
              </w:rPr>
            </w:pPr>
            <w:r w:rsidRPr="000D6E7B">
              <w:rPr>
                <w:sz w:val="22"/>
                <w:szCs w:val="22"/>
              </w:rPr>
              <w:t>Министерство Финансов РФ – www.minfin.gov.ru</w:t>
            </w:r>
          </w:p>
        </w:tc>
      </w:tr>
      <w:tr w:rsidR="000D6E7B" w:rsidRPr="000D6E7B" w14:paraId="6EECE467" w14:textId="77777777" w:rsidTr="000D6E7B">
        <w:trPr>
          <w:trHeight w:val="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74E8" w14:textId="55FFDE63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A44C" w14:textId="77777777" w:rsidR="000D6E7B" w:rsidRPr="000D6E7B" w:rsidRDefault="000D6E7B" w:rsidP="000D6E7B">
            <w:pPr>
              <w:pStyle w:val="Default"/>
              <w:jc w:val="center"/>
              <w:rPr>
                <w:sz w:val="22"/>
                <w:szCs w:val="22"/>
              </w:rPr>
            </w:pPr>
            <w:r w:rsidRPr="000D6E7B">
              <w:rPr>
                <w:sz w:val="22"/>
                <w:szCs w:val="22"/>
              </w:rPr>
              <w:t>Банк России – www.cbr.ru</w:t>
            </w:r>
          </w:p>
        </w:tc>
      </w:tr>
    </w:tbl>
    <w:p w14:paraId="2914CD29" w14:textId="77777777" w:rsidR="00C418C0" w:rsidRDefault="00C418C0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558B26C1" w14:textId="77777777" w:rsidR="008B44F3" w:rsidRPr="00C418C0" w:rsidRDefault="008B44F3" w:rsidP="00C418C0">
      <w:pPr>
        <w:pStyle w:val="1"/>
        <w:ind w:left="284" w:hanging="284"/>
      </w:pPr>
      <w:r w:rsidRPr="00C418C0">
        <w:lastRenderedPageBreak/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0489E68D" w14:textId="77777777" w:rsidR="003C5035" w:rsidRDefault="003C5035" w:rsidP="003C503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1F17731" w14:textId="77777777" w:rsidR="003C5035" w:rsidRPr="003C5035" w:rsidRDefault="003C5035" w:rsidP="003C503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C5035">
        <w:rPr>
          <w:rFonts w:ascii="Times New Roman" w:hAnsi="Times New Roman"/>
          <w:sz w:val="24"/>
          <w:szCs w:val="24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486F4E25" w14:textId="77777777" w:rsidR="008B44F3" w:rsidRDefault="008B44F3" w:rsidP="0023732A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7115AA32" w14:textId="77777777" w:rsidR="008B44F3" w:rsidRPr="008B44F3" w:rsidRDefault="008B44F3" w:rsidP="008B44F3"/>
    <w:p w14:paraId="3E9554C7" w14:textId="77777777" w:rsidR="003C5035" w:rsidRPr="003C5035" w:rsidRDefault="003C5035" w:rsidP="003C50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035">
        <w:rPr>
          <w:rFonts w:ascii="Times New Roman" w:hAnsi="Times New Roman"/>
          <w:sz w:val="24"/>
          <w:szCs w:val="24"/>
        </w:rPr>
        <w:t>Производственное, научно-исследовательское оборудование, измерительные и вычислительные комплексы, специально оборудованные кабинеты и лаборатории и др.</w:t>
      </w:r>
    </w:p>
    <w:p w14:paraId="172A717D" w14:textId="77777777" w:rsidR="008B44F3" w:rsidRPr="00F61906" w:rsidRDefault="008B44F3" w:rsidP="008B44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</w:t>
      </w:r>
      <w:r>
        <w:rPr>
          <w:rFonts w:ascii="Times New Roman" w:hAnsi="Times New Roman"/>
          <w:sz w:val="24"/>
          <w:szCs w:val="24"/>
        </w:rPr>
        <w:t>зопасности при проведении работ</w:t>
      </w:r>
      <w:r w:rsidRPr="00F61906">
        <w:rPr>
          <w:rFonts w:ascii="Times New Roman" w:hAnsi="Times New Roman"/>
          <w:sz w:val="24"/>
          <w:szCs w:val="24"/>
        </w:rPr>
        <w:t>.</w:t>
      </w:r>
    </w:p>
    <w:p w14:paraId="73B93020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EFCCCE8" w14:textId="77777777" w:rsidR="00721D4D" w:rsidRPr="00F62B08" w:rsidRDefault="00721D4D" w:rsidP="0023732A">
      <w:pPr>
        <w:pStyle w:val="1"/>
      </w:pPr>
      <w:r w:rsidRPr="00F62B08">
        <w:t>Особенности организации обучения для лиц с ограниченными возможностями</w:t>
      </w:r>
      <w:r>
        <w:t xml:space="preserve"> </w:t>
      </w:r>
      <w:r w:rsidRPr="00F62B08">
        <w:t>здоровья</w:t>
      </w:r>
    </w:p>
    <w:p w14:paraId="034DC4B0" w14:textId="77777777" w:rsidR="00721D4D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7F56B3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</w:p>
    <w:p w14:paraId="052DE4CE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аудиоформат); индивидуальные консультации с привлечением тифлосурдопереводчика;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14:paraId="4CAF59CC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сурдопереводчика; индивидуальные задания и консультации.</w:t>
      </w:r>
    </w:p>
    <w:p w14:paraId="7E14D254" w14:textId="77777777" w:rsidR="00721D4D" w:rsidRPr="008C0C35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14:paraId="22784066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F61906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333B3C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F61906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0BEBEB4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4ADAD33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45DA766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68FC8D5A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BC7AA49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5DC7E45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26E50F69" w14:textId="77777777"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0FA4F42D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6380EEE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21544A4F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7C48D658" w14:textId="58FF4119" w:rsidR="00EE743C" w:rsidRDefault="00EE743C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Общие данные:</w:t>
      </w:r>
    </w:p>
    <w:p w14:paraId="1153DAD8" w14:textId="0180E4BF" w:rsidR="00EE743C" w:rsidRDefault="00EE743C" w:rsidP="00EE743C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Место практики – название организации, адрес</w:t>
      </w:r>
    </w:p>
    <w:p w14:paraId="3B8BE946" w14:textId="0C76AE63" w:rsidR="00EE743C" w:rsidRDefault="00EE743C" w:rsidP="00EE743C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Руководитель организации</w:t>
      </w:r>
    </w:p>
    <w:p w14:paraId="48D41D59" w14:textId="400CBCBE" w:rsidR="00EE743C" w:rsidRPr="00EE743C" w:rsidRDefault="00EE743C" w:rsidP="00EE743C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Куратор практики от организации</w:t>
      </w:r>
    </w:p>
    <w:p w14:paraId="38095957" w14:textId="20EEE3ED" w:rsidR="008B44F3" w:rsidRPr="00F004E8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14:paraId="78C473B2" w14:textId="77777777" w:rsidR="00F004E8" w:rsidRPr="00EE743C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43B1A861" w14:textId="729B5774" w:rsidR="00EE743C" w:rsidRDefault="00EE743C" w:rsidP="00EE743C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E743C">
        <w:rPr>
          <w:rFonts w:ascii="Times New Roman" w:hAnsi="Times New Roman"/>
          <w:spacing w:val="-15"/>
          <w:sz w:val="24"/>
          <w:szCs w:val="24"/>
        </w:rPr>
        <w:t>Отметка о прохождении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обучающихся, осваивающих основные профессиональные образовательные программы высшего образования (обязательно);</w:t>
      </w:r>
    </w:p>
    <w:p w14:paraId="69311315" w14:textId="62F32943" w:rsidR="00EE743C" w:rsidRPr="00EE743C" w:rsidRDefault="00EE743C" w:rsidP="00EE743C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E743C">
        <w:rPr>
          <w:rFonts w:ascii="Times New Roman" w:hAnsi="Times New Roman"/>
          <w:spacing w:val="-15"/>
          <w:sz w:val="24"/>
          <w:szCs w:val="24"/>
        </w:rPr>
        <w:t>Описание подразделения, в котором работал практикант (виды деятельности подразделения, структура, описание графика работы – летучки, планерки, пр.);</w:t>
      </w:r>
    </w:p>
    <w:p w14:paraId="1AB5E98B" w14:textId="342FDE82" w:rsidR="00EE743C" w:rsidRPr="00EE743C" w:rsidRDefault="00EE743C" w:rsidP="00EE743C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E743C">
        <w:rPr>
          <w:rFonts w:ascii="Times New Roman" w:hAnsi="Times New Roman"/>
          <w:spacing w:val="-15"/>
          <w:sz w:val="24"/>
          <w:szCs w:val="24"/>
        </w:rPr>
        <w:t>Перечисление и подробное описание задач</w:t>
      </w:r>
      <w:r w:rsidR="00C36FFF">
        <w:rPr>
          <w:rFonts w:ascii="Times New Roman" w:hAnsi="Times New Roman"/>
          <w:spacing w:val="-15"/>
          <w:sz w:val="24"/>
          <w:szCs w:val="24"/>
        </w:rPr>
        <w:t>и/задач</w:t>
      </w:r>
      <w:r w:rsidRPr="00EE743C">
        <w:rPr>
          <w:rFonts w:ascii="Times New Roman" w:hAnsi="Times New Roman"/>
          <w:spacing w:val="-15"/>
          <w:sz w:val="24"/>
          <w:szCs w:val="24"/>
        </w:rPr>
        <w:t xml:space="preserve">, которые решал студент во время практики;  </w:t>
      </w:r>
    </w:p>
    <w:p w14:paraId="4FCD35F6" w14:textId="34CB13AF" w:rsidR="00EE743C" w:rsidRPr="00EE743C" w:rsidRDefault="00EE743C" w:rsidP="00EE743C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E743C">
        <w:rPr>
          <w:rFonts w:ascii="Times New Roman" w:hAnsi="Times New Roman"/>
          <w:spacing w:val="-15"/>
          <w:sz w:val="24"/>
          <w:szCs w:val="24"/>
        </w:rPr>
        <w:t xml:space="preserve">Рассказ о впечатлениях практиканта (о том, что удалось узнать, сделать, с какими трудностями столкнуться); </w:t>
      </w:r>
    </w:p>
    <w:p w14:paraId="4C76F1A7" w14:textId="082A973A" w:rsidR="00EE743C" w:rsidRPr="00F004E8" w:rsidRDefault="00EE743C" w:rsidP="00EE743C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E743C">
        <w:rPr>
          <w:rFonts w:ascii="Times New Roman" w:hAnsi="Times New Roman"/>
          <w:spacing w:val="-15"/>
          <w:sz w:val="24"/>
          <w:szCs w:val="24"/>
        </w:rPr>
        <w:t>Контакты (телефон и/или электронная почта) куратора практики и/или руководителя организации.</w:t>
      </w:r>
    </w:p>
    <w:p w14:paraId="07AAC9C7" w14:textId="6329F8E4" w:rsidR="00F004E8" w:rsidRPr="00F004E8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14:paraId="59B53BAA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8BED987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</w:t>
      </w:r>
      <w:r>
        <w:rPr>
          <w:rFonts w:ascii="Times New Roman" w:hAnsi="Times New Roman"/>
          <w:sz w:val="24"/>
          <w:szCs w:val="24"/>
        </w:rPr>
        <w:t>.</w:t>
      </w:r>
    </w:p>
    <w:p w14:paraId="6CABD1AE" w14:textId="0180C6BC" w:rsidR="008B44F3" w:rsidRPr="00EE743C" w:rsidRDefault="00EE743C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и продукты: </w:t>
      </w:r>
      <w:r w:rsidR="008B44F3" w:rsidRPr="00F61906">
        <w:rPr>
          <w:rFonts w:ascii="Times New Roman" w:hAnsi="Times New Roman"/>
          <w:sz w:val="24"/>
          <w:szCs w:val="24"/>
        </w:rPr>
        <w:t>графики, схемы, таблицы, алгоритмы, иллюстрации и т.п.</w:t>
      </w:r>
    </w:p>
    <w:p w14:paraId="4454B98B" w14:textId="0FEDF544" w:rsidR="00EE743C" w:rsidRPr="00F61906" w:rsidRDefault="00EE743C" w:rsidP="00EE743C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EE743C">
        <w:rPr>
          <w:rFonts w:ascii="Times New Roman" w:hAnsi="Times New Roman"/>
          <w:spacing w:val="-5"/>
          <w:sz w:val="24"/>
          <w:szCs w:val="24"/>
        </w:rPr>
        <w:t>Приложения (графики, схемы, таблицы, алгоритмы, иллюстрации, отзывы и т.п.).</w:t>
      </w:r>
    </w:p>
    <w:p w14:paraId="725EDBE8" w14:textId="77777777" w:rsidR="008B44F3" w:rsidRPr="00F61906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F61906" w:rsidRDefault="008B44F3" w:rsidP="008B44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4C83C4B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1F797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2</w:t>
      </w:r>
    </w:p>
    <w:p w14:paraId="3083151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CD8F0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7BF5517D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D4426F8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0A97A3A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766D1F6B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35B3418" w14:textId="77777777"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CEA7008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8D1A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30EFB92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79DE92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00063F8F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0AC1020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9779F69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6D2B509C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31C053A7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6058F" w14:textId="77777777"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01B44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17C2AAC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14:paraId="221ECBDF" w14:textId="77777777" w:rsidR="008B44F3" w:rsidRPr="00F61906" w:rsidRDefault="008B44F3" w:rsidP="008B44F3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14:paraId="127FDE3D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4E7D94C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42C1DFED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2B85912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3DD67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0586AC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05BAFF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E3ACE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6C9068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EC96A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C5BAF2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145C2187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14:paraId="2D7EE9D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78DEE1D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A8FB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14:paraId="73B7D8C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F61906" w:rsidSect="00333B3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rFonts w:ascii="Times New Roman" w:hAnsi="Times New Roman"/>
          <w:sz w:val="24"/>
          <w:szCs w:val="24"/>
        </w:rPr>
        <w:br w:type="page"/>
      </w:r>
    </w:p>
    <w:p w14:paraId="6F057708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3FB455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0436A4D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8B44F3" w:rsidRPr="00F61906" w14:paraId="6E785789" w14:textId="77777777" w:rsidTr="00333B3C">
        <w:tc>
          <w:tcPr>
            <w:tcW w:w="1526" w:type="dxa"/>
            <w:vAlign w:val="center"/>
          </w:tcPr>
          <w:p w14:paraId="3F5F3907" w14:textId="77777777" w:rsidR="008B44F3" w:rsidRPr="00F61906" w:rsidRDefault="008B44F3" w:rsidP="00333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31BA8B8" w14:textId="77777777" w:rsidR="008B44F3" w:rsidRPr="00F61906" w:rsidRDefault="008B44F3" w:rsidP="00333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7247942" w14:textId="77777777" w:rsidR="008B44F3" w:rsidRPr="00F61906" w:rsidRDefault="008B44F3" w:rsidP="00333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6D4C875B" w14:textId="77777777" w:rsidR="008B44F3" w:rsidRPr="00F61906" w:rsidRDefault="008B44F3" w:rsidP="00333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2BF1989C" w14:textId="77777777" w:rsidR="008B44F3" w:rsidRPr="00F61906" w:rsidRDefault="008B44F3" w:rsidP="00333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F61906" w14:paraId="65CAB671" w14:textId="77777777" w:rsidTr="00333B3C">
        <w:trPr>
          <w:trHeight w:hRule="exact" w:val="674"/>
        </w:trPr>
        <w:tc>
          <w:tcPr>
            <w:tcW w:w="1526" w:type="dxa"/>
          </w:tcPr>
          <w:p w14:paraId="19C30BD2" w14:textId="77777777" w:rsidR="008B44F3" w:rsidRPr="00F61906" w:rsidRDefault="008B44F3" w:rsidP="0033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A9443D" w14:textId="77777777" w:rsidR="008B44F3" w:rsidRPr="00F61906" w:rsidRDefault="008B44F3" w:rsidP="00333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AABC6E7" w14:textId="77777777" w:rsidR="008B44F3" w:rsidRPr="00F61906" w:rsidRDefault="008B44F3" w:rsidP="0033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A7797" w14:textId="77777777" w:rsidR="008B44F3" w:rsidRPr="00F61906" w:rsidRDefault="008B44F3" w:rsidP="0033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C6F7FEE" w14:textId="77777777" w:rsidTr="00333B3C">
        <w:trPr>
          <w:trHeight w:hRule="exact" w:val="340"/>
        </w:trPr>
        <w:tc>
          <w:tcPr>
            <w:tcW w:w="1526" w:type="dxa"/>
          </w:tcPr>
          <w:p w14:paraId="2CC5FE0B" w14:textId="77777777" w:rsidR="008B44F3" w:rsidRPr="00F61906" w:rsidRDefault="008B44F3" w:rsidP="00333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AFC28A" w14:textId="77777777" w:rsidR="008B44F3" w:rsidRPr="00F61906" w:rsidRDefault="008B44F3" w:rsidP="00333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BC6FA1A" w14:textId="77777777" w:rsidR="008B44F3" w:rsidRPr="00F61906" w:rsidRDefault="008B44F3" w:rsidP="0033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75ACB5" w14:textId="77777777" w:rsidR="008B44F3" w:rsidRPr="00F61906" w:rsidRDefault="008B44F3" w:rsidP="0033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75D438D" w14:textId="77777777" w:rsidTr="00333B3C">
        <w:trPr>
          <w:trHeight w:hRule="exact" w:val="340"/>
        </w:trPr>
        <w:tc>
          <w:tcPr>
            <w:tcW w:w="1526" w:type="dxa"/>
          </w:tcPr>
          <w:p w14:paraId="5C8BC80B" w14:textId="77777777" w:rsidR="008B44F3" w:rsidRPr="00F61906" w:rsidRDefault="008B44F3" w:rsidP="00333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862E20" w14:textId="77777777" w:rsidR="008B44F3" w:rsidRPr="00F61906" w:rsidRDefault="008B44F3" w:rsidP="00333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BA4838D" w14:textId="77777777" w:rsidR="008B44F3" w:rsidRPr="00F61906" w:rsidRDefault="008B44F3" w:rsidP="0033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5790DC" w14:textId="77777777" w:rsidR="008B44F3" w:rsidRPr="00F61906" w:rsidRDefault="008B44F3" w:rsidP="0033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85D998A" w14:textId="77777777" w:rsidTr="00333B3C">
        <w:trPr>
          <w:trHeight w:hRule="exact" w:val="340"/>
        </w:trPr>
        <w:tc>
          <w:tcPr>
            <w:tcW w:w="1526" w:type="dxa"/>
          </w:tcPr>
          <w:p w14:paraId="4FF56D2F" w14:textId="77777777" w:rsidR="008B44F3" w:rsidRPr="00F61906" w:rsidRDefault="008B44F3" w:rsidP="00333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6A92BF" w14:textId="77777777" w:rsidR="008B44F3" w:rsidRPr="00F61906" w:rsidRDefault="008B44F3" w:rsidP="00333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48C67BA" w14:textId="77777777" w:rsidR="008B44F3" w:rsidRPr="00F61906" w:rsidRDefault="008B44F3" w:rsidP="0033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742935" w14:textId="77777777" w:rsidR="008B44F3" w:rsidRPr="00F61906" w:rsidRDefault="008B44F3" w:rsidP="0033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517CF062" w14:textId="77777777" w:rsidTr="00333B3C">
        <w:trPr>
          <w:trHeight w:hRule="exact" w:val="340"/>
        </w:trPr>
        <w:tc>
          <w:tcPr>
            <w:tcW w:w="1526" w:type="dxa"/>
          </w:tcPr>
          <w:p w14:paraId="49D82151" w14:textId="77777777" w:rsidR="008B44F3" w:rsidRPr="00F61906" w:rsidRDefault="008B44F3" w:rsidP="00333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8306A2" w14:textId="77777777" w:rsidR="008B44F3" w:rsidRPr="00F61906" w:rsidRDefault="008B44F3" w:rsidP="00333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4A21F09" w14:textId="77777777" w:rsidR="008B44F3" w:rsidRPr="00F61906" w:rsidRDefault="008B44F3" w:rsidP="0033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8D8039" w14:textId="77777777" w:rsidR="008B44F3" w:rsidRPr="00F61906" w:rsidRDefault="008B44F3" w:rsidP="0033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ECC1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588B58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78A8925E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7604254B" w14:textId="77777777" w:rsidR="008B44F3" w:rsidRPr="00F61906" w:rsidRDefault="008B44F3" w:rsidP="008B4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1817A5E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5E449244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07AC2481" w14:textId="77777777" w:rsidR="008B44F3" w:rsidRPr="00F61906" w:rsidRDefault="008B44F3" w:rsidP="008B44F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14:paraId="72012E9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14:paraId="326667B9" w14:textId="77777777" w:rsidR="008B44F3" w:rsidRPr="00F61906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61906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14:paraId="1DA5F5A8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14:paraId="02CDF28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D8C8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14:paraId="1B657B21" w14:textId="77777777" w:rsidR="008B44F3" w:rsidRPr="00F61906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61906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</w:p>
    <w:p w14:paraId="1F31682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14:paraId="457628E4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B828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14:paraId="119C3F41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366E6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8B44F3" w:rsidRPr="00F61906" w14:paraId="02D950B5" w14:textId="77777777" w:rsidTr="00333B3C">
        <w:trPr>
          <w:trHeight w:val="1136"/>
        </w:trPr>
        <w:tc>
          <w:tcPr>
            <w:tcW w:w="675" w:type="dxa"/>
            <w:vAlign w:val="center"/>
          </w:tcPr>
          <w:p w14:paraId="78FF4790" w14:textId="77777777" w:rsidR="008B44F3" w:rsidRPr="00F61906" w:rsidRDefault="008B44F3" w:rsidP="00333B3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14:paraId="7469607C" w14:textId="77777777" w:rsidR="008B44F3" w:rsidRPr="00F61906" w:rsidRDefault="008B44F3" w:rsidP="00333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F61906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vAlign w:val="center"/>
          </w:tcPr>
          <w:p w14:paraId="09A77AF3" w14:textId="77777777" w:rsidR="008B44F3" w:rsidRPr="00F61906" w:rsidRDefault="008B44F3" w:rsidP="00333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14:paraId="7924602A" w14:textId="77777777" w:rsidR="008B44F3" w:rsidRPr="00F61906" w:rsidRDefault="008B44F3" w:rsidP="00333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14:paraId="038A2BB0" w14:textId="77777777" w:rsidR="008B44F3" w:rsidRPr="00F61906" w:rsidRDefault="008B44F3" w:rsidP="00333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14:paraId="66BABF4D" w14:textId="77777777" w:rsidR="008B44F3" w:rsidRPr="00F61906" w:rsidRDefault="008B44F3" w:rsidP="00333B3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14:paraId="2549C7F0" w14:textId="3E869882" w:rsidR="008B44F3" w:rsidRPr="00F61906" w:rsidRDefault="008B44F3" w:rsidP="00F004E8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14:paraId="1A88094C" w14:textId="77777777" w:rsidR="008B44F3" w:rsidRPr="00F61906" w:rsidRDefault="008B44F3" w:rsidP="00333B3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6FD96A8B" w14:textId="77777777" w:rsidR="008B44F3" w:rsidRPr="00F61906" w:rsidRDefault="008B44F3" w:rsidP="00333B3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8B44F3" w:rsidRPr="00F61906" w14:paraId="135CED92" w14:textId="77777777" w:rsidTr="00333B3C">
        <w:tc>
          <w:tcPr>
            <w:tcW w:w="675" w:type="dxa"/>
          </w:tcPr>
          <w:p w14:paraId="65F9ED1E" w14:textId="77777777" w:rsidR="008B44F3" w:rsidRPr="00F61906" w:rsidRDefault="008B44F3" w:rsidP="00333B3C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0A8F09" w14:textId="77777777" w:rsidR="008B44F3" w:rsidRPr="00F61906" w:rsidRDefault="008B44F3" w:rsidP="00333B3C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01E35C4" w14:textId="77777777" w:rsidR="008B44F3" w:rsidRPr="00F61906" w:rsidRDefault="008B44F3" w:rsidP="00333B3C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0196D0" w14:textId="77777777" w:rsidR="008B44F3" w:rsidRPr="00F61906" w:rsidRDefault="008B44F3" w:rsidP="00333B3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2039815" w14:textId="77777777" w:rsidR="008B44F3" w:rsidRPr="00F61906" w:rsidRDefault="008B44F3" w:rsidP="00333B3C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EEE3464" w14:textId="77777777" w:rsidR="008B44F3" w:rsidRPr="00F61906" w:rsidRDefault="008B44F3" w:rsidP="00333B3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594D957" w14:textId="77777777" w:rsidTr="00333B3C">
        <w:tc>
          <w:tcPr>
            <w:tcW w:w="675" w:type="dxa"/>
          </w:tcPr>
          <w:p w14:paraId="6F12BCA6" w14:textId="77777777" w:rsidR="008B44F3" w:rsidRPr="00F61906" w:rsidRDefault="008B44F3" w:rsidP="00333B3C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DC1880" w14:textId="77777777" w:rsidR="008B44F3" w:rsidRPr="00F61906" w:rsidRDefault="008B44F3" w:rsidP="00333B3C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2A4CB6D" w14:textId="77777777" w:rsidR="008B44F3" w:rsidRPr="00F61906" w:rsidRDefault="008B44F3" w:rsidP="00333B3C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1D0823" w14:textId="77777777" w:rsidR="008B44F3" w:rsidRPr="00F61906" w:rsidRDefault="008B44F3" w:rsidP="00333B3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FCE0400" w14:textId="77777777" w:rsidR="008B44F3" w:rsidRPr="00F61906" w:rsidRDefault="008B44F3" w:rsidP="00333B3C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D7C534E" w14:textId="77777777" w:rsidR="008B44F3" w:rsidRPr="00F61906" w:rsidRDefault="008B44F3" w:rsidP="00333B3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13947E8" w14:textId="77777777" w:rsidTr="00333B3C">
        <w:trPr>
          <w:trHeight w:val="272"/>
        </w:trPr>
        <w:tc>
          <w:tcPr>
            <w:tcW w:w="675" w:type="dxa"/>
          </w:tcPr>
          <w:p w14:paraId="5A6297C6" w14:textId="77777777" w:rsidR="008B44F3" w:rsidRPr="00F61906" w:rsidRDefault="008B44F3" w:rsidP="00333B3C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65777A" w14:textId="77777777" w:rsidR="008B44F3" w:rsidRPr="00F61906" w:rsidRDefault="008B44F3" w:rsidP="00333B3C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6A5300E" w14:textId="77777777" w:rsidR="008B44F3" w:rsidRPr="00F61906" w:rsidRDefault="008B44F3" w:rsidP="00333B3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314D6B" w14:textId="77777777" w:rsidR="008B44F3" w:rsidRPr="00F61906" w:rsidRDefault="008B44F3" w:rsidP="00333B3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073F4E3" w14:textId="77777777" w:rsidR="008B44F3" w:rsidRPr="00F61906" w:rsidRDefault="008B44F3" w:rsidP="00333B3C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B867B6A" w14:textId="77777777" w:rsidR="008B44F3" w:rsidRPr="00F61906" w:rsidRDefault="008B44F3" w:rsidP="00333B3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94FF215" w14:textId="77777777" w:rsidTr="00333B3C">
        <w:trPr>
          <w:trHeight w:val="272"/>
        </w:trPr>
        <w:tc>
          <w:tcPr>
            <w:tcW w:w="675" w:type="dxa"/>
          </w:tcPr>
          <w:p w14:paraId="4D88642D" w14:textId="77777777" w:rsidR="008B44F3" w:rsidRPr="00F61906" w:rsidRDefault="008B44F3" w:rsidP="00333B3C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77E479" w14:textId="77777777" w:rsidR="008B44F3" w:rsidRPr="00F61906" w:rsidRDefault="008B44F3" w:rsidP="00333B3C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0684AC6F" w14:textId="77777777" w:rsidR="008B44F3" w:rsidRPr="00F61906" w:rsidRDefault="008B44F3" w:rsidP="00333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D7D3D3" w14:textId="77777777" w:rsidR="008B44F3" w:rsidRPr="00F61906" w:rsidRDefault="008B44F3" w:rsidP="00333B3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4E613A7" w14:textId="77777777" w:rsidR="008B44F3" w:rsidRPr="00F61906" w:rsidRDefault="008B44F3" w:rsidP="00333B3C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98CCAE0" w14:textId="77777777" w:rsidR="008B44F3" w:rsidRPr="00F61906" w:rsidRDefault="008B44F3" w:rsidP="00333B3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A54C379" w14:textId="77777777" w:rsidTr="00333B3C">
        <w:tc>
          <w:tcPr>
            <w:tcW w:w="13858" w:type="dxa"/>
            <w:gridSpan w:val="5"/>
          </w:tcPr>
          <w:p w14:paraId="7B06C918" w14:textId="27EFFB6F" w:rsidR="008B44F3" w:rsidRPr="00F61906" w:rsidRDefault="00F004E8" w:rsidP="00F004E8">
            <w:pPr>
              <w:pStyle w:val="a6"/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4E5DAA22" w14:textId="77777777" w:rsidR="008B44F3" w:rsidRPr="00F61906" w:rsidRDefault="008B44F3" w:rsidP="00333B3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DBF318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9963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8B44F3" w:rsidRPr="00F61906" w:rsidSect="00333B3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7D3B1A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68D5EF25" w14:textId="77777777" w:rsidR="006050C6" w:rsidRDefault="006050C6" w:rsidP="00605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78A81C" w14:textId="0C41D318" w:rsidR="006050C6" w:rsidRDefault="008D5230" w:rsidP="00605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Индивидуальное з</w:t>
      </w:r>
      <w:r w:rsidR="006050C6">
        <w:rPr>
          <w:rFonts w:ascii="Times New Roman" w:hAnsi="Times New Roman"/>
          <w:b/>
          <w:sz w:val="24"/>
          <w:szCs w:val="24"/>
        </w:rPr>
        <w:t>адание на практику</w:t>
      </w:r>
    </w:p>
    <w:p w14:paraId="5015192E" w14:textId="77777777" w:rsidR="006050C6" w:rsidRDefault="006050C6" w:rsidP="006050C6">
      <w:pPr>
        <w:jc w:val="both"/>
        <w:rPr>
          <w:rFonts w:ascii="Times New Roman" w:hAnsi="Times New Roman"/>
          <w:sz w:val="24"/>
          <w:szCs w:val="24"/>
        </w:rPr>
      </w:pPr>
    </w:p>
    <w:p w14:paraId="34F998E8" w14:textId="3AC4AC2B" w:rsidR="006050C6" w:rsidRPr="006050C6" w:rsidRDefault="006050C6" w:rsidP="006050C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050C6">
        <w:rPr>
          <w:rFonts w:ascii="Times New Roman" w:hAnsi="Times New Roman"/>
          <w:sz w:val="24"/>
          <w:szCs w:val="24"/>
        </w:rPr>
        <w:t xml:space="preserve">Задание на </w:t>
      </w:r>
      <w:r w:rsidR="00C36FFF">
        <w:rPr>
          <w:rFonts w:ascii="Times New Roman" w:hAnsi="Times New Roman"/>
          <w:sz w:val="24"/>
          <w:szCs w:val="24"/>
        </w:rPr>
        <w:t>учебную</w:t>
      </w:r>
      <w:r w:rsidRPr="006050C6">
        <w:rPr>
          <w:rFonts w:ascii="Times New Roman" w:hAnsi="Times New Roman"/>
          <w:sz w:val="24"/>
          <w:szCs w:val="24"/>
        </w:rPr>
        <w:t xml:space="preserve"> практику на 201</w:t>
      </w:r>
      <w:r>
        <w:rPr>
          <w:rFonts w:ascii="Times New Roman" w:hAnsi="Times New Roman"/>
          <w:sz w:val="24"/>
          <w:szCs w:val="24"/>
        </w:rPr>
        <w:t>9</w:t>
      </w:r>
      <w:r w:rsidRPr="006050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6050C6">
        <w:rPr>
          <w:rFonts w:ascii="Times New Roman" w:hAnsi="Times New Roman"/>
          <w:sz w:val="24"/>
          <w:szCs w:val="24"/>
        </w:rPr>
        <w:t xml:space="preserve"> учебный год для студентов </w:t>
      </w:r>
      <w:r w:rsidR="00C36FFF">
        <w:rPr>
          <w:rFonts w:ascii="Times New Roman" w:hAnsi="Times New Roman"/>
          <w:sz w:val="24"/>
          <w:szCs w:val="24"/>
        </w:rPr>
        <w:t>3</w:t>
      </w:r>
      <w:r w:rsidRPr="006050C6">
        <w:rPr>
          <w:rFonts w:ascii="Times New Roman" w:hAnsi="Times New Roman"/>
          <w:sz w:val="24"/>
          <w:szCs w:val="24"/>
        </w:rPr>
        <w:t xml:space="preserve"> курса ОП «</w:t>
      </w:r>
      <w:r w:rsidRPr="006050C6">
        <w:rPr>
          <w:rFonts w:ascii="Times New Roman" w:hAnsi="Times New Roman"/>
          <w:sz w:val="24"/>
          <w:szCs w:val="24"/>
          <w:shd w:val="clear" w:color="auto" w:fill="FFFFFF"/>
        </w:rPr>
        <w:t>Экономика</w:t>
      </w:r>
      <w:r w:rsidRPr="006050C6">
        <w:rPr>
          <w:rFonts w:ascii="Times New Roman" w:hAnsi="Times New Roman"/>
          <w:sz w:val="24"/>
          <w:szCs w:val="24"/>
        </w:rPr>
        <w:t xml:space="preserve">». </w:t>
      </w:r>
    </w:p>
    <w:p w14:paraId="4DDAA4C9" w14:textId="6BB8FFA8" w:rsidR="006050C6" w:rsidRPr="006050C6" w:rsidRDefault="006050C6" w:rsidP="006050C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050C6">
        <w:rPr>
          <w:rFonts w:ascii="Times New Roman" w:hAnsi="Times New Roman"/>
          <w:sz w:val="24"/>
          <w:szCs w:val="24"/>
        </w:rPr>
        <w:t xml:space="preserve"> Объем практики, определённый на 201</w:t>
      </w:r>
      <w:r>
        <w:rPr>
          <w:rFonts w:ascii="Times New Roman" w:hAnsi="Times New Roman"/>
          <w:sz w:val="24"/>
          <w:szCs w:val="24"/>
        </w:rPr>
        <w:t>9</w:t>
      </w:r>
      <w:r w:rsidRPr="006050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6050C6">
        <w:rPr>
          <w:rFonts w:ascii="Times New Roman" w:hAnsi="Times New Roman"/>
          <w:sz w:val="24"/>
          <w:szCs w:val="24"/>
        </w:rPr>
        <w:t xml:space="preserve"> учебный год в РУП составляет </w:t>
      </w:r>
      <w:r w:rsidR="008D006F">
        <w:rPr>
          <w:rFonts w:ascii="Times New Roman" w:hAnsi="Times New Roman"/>
          <w:sz w:val="24"/>
          <w:szCs w:val="24"/>
        </w:rPr>
        <w:t>2</w:t>
      </w:r>
      <w:r w:rsidRPr="006050C6">
        <w:rPr>
          <w:rFonts w:ascii="Times New Roman" w:hAnsi="Times New Roman"/>
          <w:sz w:val="24"/>
          <w:szCs w:val="24"/>
        </w:rPr>
        <w:t xml:space="preserve"> ЗЕ (кредитов) = </w:t>
      </w:r>
      <w:r w:rsidR="008D006F">
        <w:rPr>
          <w:rFonts w:ascii="Times New Roman" w:hAnsi="Times New Roman"/>
          <w:sz w:val="24"/>
          <w:szCs w:val="24"/>
        </w:rPr>
        <w:t>13</w:t>
      </w:r>
      <w:r w:rsidRPr="006050C6">
        <w:rPr>
          <w:rFonts w:ascii="Times New Roman" w:hAnsi="Times New Roman"/>
          <w:sz w:val="24"/>
          <w:szCs w:val="24"/>
        </w:rPr>
        <w:t xml:space="preserve"> ак.ч.)</w:t>
      </w:r>
    </w:p>
    <w:p w14:paraId="5871681F" w14:textId="1CE86238" w:rsidR="006050C6" w:rsidRPr="006050C6" w:rsidRDefault="006050C6" w:rsidP="006050C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050C6">
        <w:rPr>
          <w:rFonts w:ascii="Times New Roman" w:hAnsi="Times New Roman"/>
          <w:sz w:val="24"/>
          <w:szCs w:val="24"/>
        </w:rPr>
        <w:t xml:space="preserve">Практика проводится в срок с </w:t>
      </w:r>
      <w:r w:rsidR="008D006F">
        <w:rPr>
          <w:rFonts w:ascii="Times New Roman" w:hAnsi="Times New Roman"/>
          <w:sz w:val="24"/>
          <w:szCs w:val="24"/>
        </w:rPr>
        <w:t>8</w:t>
      </w:r>
      <w:r w:rsidRPr="006050C6">
        <w:rPr>
          <w:rFonts w:ascii="Times New Roman" w:hAnsi="Times New Roman"/>
          <w:sz w:val="24"/>
          <w:szCs w:val="24"/>
        </w:rPr>
        <w:t xml:space="preserve">-го </w:t>
      </w:r>
      <w:r w:rsidR="008D006F">
        <w:rPr>
          <w:rFonts w:ascii="Times New Roman" w:hAnsi="Times New Roman"/>
          <w:sz w:val="24"/>
          <w:szCs w:val="24"/>
        </w:rPr>
        <w:t>июн</w:t>
      </w:r>
      <w:r>
        <w:rPr>
          <w:rFonts w:ascii="Times New Roman" w:hAnsi="Times New Roman"/>
          <w:sz w:val="24"/>
          <w:szCs w:val="24"/>
        </w:rPr>
        <w:t>я</w:t>
      </w:r>
      <w:r w:rsidRPr="006050C6">
        <w:rPr>
          <w:rFonts w:ascii="Times New Roman" w:hAnsi="Times New Roman"/>
          <w:sz w:val="24"/>
          <w:szCs w:val="24"/>
        </w:rPr>
        <w:t xml:space="preserve"> по </w:t>
      </w:r>
      <w:r w:rsidR="008D006F">
        <w:rPr>
          <w:rFonts w:ascii="Times New Roman" w:hAnsi="Times New Roman"/>
          <w:sz w:val="24"/>
          <w:szCs w:val="24"/>
        </w:rPr>
        <w:t>14</w:t>
      </w:r>
      <w:r w:rsidRPr="006050C6">
        <w:rPr>
          <w:rFonts w:ascii="Times New Roman" w:hAnsi="Times New Roman"/>
          <w:sz w:val="24"/>
          <w:szCs w:val="24"/>
        </w:rPr>
        <w:t xml:space="preserve"> </w:t>
      </w:r>
      <w:r w:rsidR="008D006F">
        <w:rPr>
          <w:rFonts w:ascii="Times New Roman" w:hAnsi="Times New Roman"/>
          <w:sz w:val="24"/>
          <w:szCs w:val="24"/>
        </w:rPr>
        <w:t>июня</w:t>
      </w:r>
      <w:r w:rsidRPr="006050C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6050C6">
        <w:rPr>
          <w:rFonts w:ascii="Times New Roman" w:hAnsi="Times New Roman"/>
          <w:sz w:val="24"/>
          <w:szCs w:val="24"/>
        </w:rPr>
        <w:t xml:space="preserve"> года. </w:t>
      </w:r>
    </w:p>
    <w:p w14:paraId="14085222" w14:textId="6109B550" w:rsidR="006050C6" w:rsidRDefault="00C36FFF" w:rsidP="006050C6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</w:t>
      </w:r>
      <w:r w:rsidR="006050C6" w:rsidRPr="006050C6">
        <w:rPr>
          <w:rFonts w:ascii="Times New Roman" w:hAnsi="Times New Roman"/>
          <w:sz w:val="24"/>
          <w:szCs w:val="24"/>
        </w:rPr>
        <w:t xml:space="preserve"> студентов — </w:t>
      </w:r>
      <w:r w:rsidRPr="00C36FFF">
        <w:rPr>
          <w:rFonts w:ascii="Times New Roman" w:hAnsi="Times New Roman"/>
          <w:sz w:val="24"/>
          <w:szCs w:val="24"/>
        </w:rPr>
        <w:t>получ</w:t>
      </w:r>
      <w:r>
        <w:rPr>
          <w:rFonts w:ascii="Times New Roman" w:hAnsi="Times New Roman"/>
          <w:sz w:val="24"/>
          <w:szCs w:val="24"/>
        </w:rPr>
        <w:t>ить</w:t>
      </w:r>
      <w:r w:rsidRPr="00C36FFF">
        <w:rPr>
          <w:rFonts w:ascii="Times New Roman" w:hAnsi="Times New Roman"/>
          <w:sz w:val="24"/>
          <w:szCs w:val="24"/>
        </w:rPr>
        <w:t xml:space="preserve"> первичны</w:t>
      </w:r>
      <w:r w:rsidR="005D4E10">
        <w:rPr>
          <w:rFonts w:ascii="Times New Roman" w:hAnsi="Times New Roman"/>
          <w:sz w:val="24"/>
          <w:szCs w:val="24"/>
        </w:rPr>
        <w:t>е</w:t>
      </w:r>
      <w:r w:rsidRPr="00C36FFF">
        <w:rPr>
          <w:rFonts w:ascii="Times New Roman" w:hAnsi="Times New Roman"/>
          <w:sz w:val="24"/>
          <w:szCs w:val="24"/>
        </w:rPr>
        <w:t xml:space="preserve"> профессиональны</w:t>
      </w:r>
      <w:r w:rsidR="005D4E10">
        <w:rPr>
          <w:rFonts w:ascii="Times New Roman" w:hAnsi="Times New Roman"/>
          <w:sz w:val="24"/>
          <w:szCs w:val="24"/>
        </w:rPr>
        <w:t>е</w:t>
      </w:r>
      <w:r w:rsidRPr="00C36FFF">
        <w:rPr>
          <w:rFonts w:ascii="Times New Roman" w:hAnsi="Times New Roman"/>
          <w:sz w:val="24"/>
          <w:szCs w:val="24"/>
        </w:rPr>
        <w:t xml:space="preserve"> умени</w:t>
      </w:r>
      <w:r w:rsidR="005D4E10">
        <w:rPr>
          <w:rFonts w:ascii="Times New Roman" w:hAnsi="Times New Roman"/>
          <w:sz w:val="24"/>
          <w:szCs w:val="24"/>
        </w:rPr>
        <w:t>я</w:t>
      </w:r>
      <w:r w:rsidRPr="00C36FFF">
        <w:rPr>
          <w:rFonts w:ascii="Times New Roman" w:hAnsi="Times New Roman"/>
          <w:sz w:val="24"/>
          <w:szCs w:val="24"/>
        </w:rPr>
        <w:t xml:space="preserve"> и навык</w:t>
      </w:r>
      <w:r w:rsidR="005D4E10">
        <w:rPr>
          <w:rFonts w:ascii="Times New Roman" w:hAnsi="Times New Roman"/>
          <w:sz w:val="24"/>
          <w:szCs w:val="24"/>
        </w:rPr>
        <w:t>и</w:t>
      </w:r>
      <w:r w:rsidRPr="00C36FFF">
        <w:rPr>
          <w:rFonts w:ascii="Times New Roman" w:hAnsi="Times New Roman"/>
          <w:sz w:val="24"/>
          <w:szCs w:val="24"/>
        </w:rPr>
        <w:t>, в том числе первичны</w:t>
      </w:r>
      <w:r w:rsidR="005D4E10">
        <w:rPr>
          <w:rFonts w:ascii="Times New Roman" w:hAnsi="Times New Roman"/>
          <w:sz w:val="24"/>
          <w:szCs w:val="24"/>
        </w:rPr>
        <w:t>е</w:t>
      </w:r>
      <w:r w:rsidRPr="00C36FFF">
        <w:rPr>
          <w:rFonts w:ascii="Times New Roman" w:hAnsi="Times New Roman"/>
          <w:sz w:val="24"/>
          <w:szCs w:val="24"/>
        </w:rPr>
        <w:t xml:space="preserve"> умени</w:t>
      </w:r>
      <w:r w:rsidR="005D4E10">
        <w:rPr>
          <w:rFonts w:ascii="Times New Roman" w:hAnsi="Times New Roman"/>
          <w:sz w:val="24"/>
          <w:szCs w:val="24"/>
        </w:rPr>
        <w:t>я</w:t>
      </w:r>
      <w:r w:rsidRPr="00C36FFF">
        <w:rPr>
          <w:rFonts w:ascii="Times New Roman" w:hAnsi="Times New Roman"/>
          <w:sz w:val="24"/>
          <w:szCs w:val="24"/>
        </w:rPr>
        <w:t xml:space="preserve"> и навык</w:t>
      </w:r>
      <w:r w:rsidR="005D4E10">
        <w:rPr>
          <w:rFonts w:ascii="Times New Roman" w:hAnsi="Times New Roman"/>
          <w:sz w:val="24"/>
          <w:szCs w:val="24"/>
        </w:rPr>
        <w:t>и</w:t>
      </w:r>
      <w:r w:rsidRPr="00C36FFF">
        <w:rPr>
          <w:rFonts w:ascii="Times New Roman" w:hAnsi="Times New Roman"/>
          <w:sz w:val="24"/>
          <w:szCs w:val="24"/>
        </w:rPr>
        <w:t xml:space="preserve"> научно-исследовательской деятельности </w:t>
      </w:r>
      <w:r w:rsidR="006050C6" w:rsidRPr="006050C6">
        <w:rPr>
          <w:rFonts w:ascii="Times New Roman" w:hAnsi="Times New Roman"/>
          <w:sz w:val="24"/>
          <w:szCs w:val="24"/>
        </w:rPr>
        <w:t>отработать и  продемонстрировать приобретенные в процессе обучения умения работы в творческих коллективах, детально ознакомиться с организацией и условиями функционирования организаций.</w:t>
      </w:r>
      <w:r w:rsidR="006050C6">
        <w:rPr>
          <w:rFonts w:ascii="Times New Roman" w:eastAsia="Calibri" w:hAnsi="Times New Roman"/>
          <w:sz w:val="24"/>
          <w:szCs w:val="24"/>
        </w:rPr>
        <w:t xml:space="preserve"> </w:t>
      </w:r>
    </w:p>
    <w:p w14:paraId="11B46167" w14:textId="16E1A478" w:rsidR="006050C6" w:rsidRPr="006050C6" w:rsidRDefault="006050C6" w:rsidP="006050C6">
      <w:pPr>
        <w:jc w:val="both"/>
        <w:rPr>
          <w:rFonts w:ascii="Times New Roman" w:hAnsi="Times New Roman"/>
          <w:sz w:val="24"/>
          <w:szCs w:val="24"/>
        </w:rPr>
      </w:pPr>
      <w:r w:rsidRPr="006050C6">
        <w:rPr>
          <w:rFonts w:ascii="Times New Roman" w:eastAsia="Calibri" w:hAnsi="Times New Roman"/>
          <w:sz w:val="24"/>
          <w:szCs w:val="24"/>
        </w:rPr>
        <w:t>Студент</w:t>
      </w:r>
      <w:r>
        <w:rPr>
          <w:rFonts w:ascii="Times New Roman" w:eastAsia="Calibri" w:hAnsi="Times New Roman"/>
          <w:sz w:val="24"/>
          <w:szCs w:val="24"/>
        </w:rPr>
        <w:t>ам, проходящим</w:t>
      </w:r>
      <w:r w:rsidRPr="006050C6">
        <w:rPr>
          <w:rFonts w:ascii="Times New Roman" w:eastAsia="Calibri" w:hAnsi="Times New Roman"/>
          <w:sz w:val="24"/>
          <w:szCs w:val="24"/>
        </w:rPr>
        <w:t xml:space="preserve"> практику в исследовательских </w:t>
      </w:r>
      <w:r>
        <w:rPr>
          <w:rFonts w:ascii="Times New Roman" w:eastAsia="Calibri" w:hAnsi="Times New Roman"/>
          <w:sz w:val="24"/>
          <w:szCs w:val="24"/>
        </w:rPr>
        <w:t xml:space="preserve">и бизнес-подразделениях </w:t>
      </w:r>
      <w:r w:rsidRPr="006050C6">
        <w:rPr>
          <w:rFonts w:ascii="Times New Roman" w:eastAsia="Calibri" w:hAnsi="Times New Roman"/>
          <w:sz w:val="24"/>
          <w:szCs w:val="24"/>
        </w:rPr>
        <w:t xml:space="preserve">подразделениях и организациях, обычно </w:t>
      </w:r>
      <w:r>
        <w:rPr>
          <w:rFonts w:ascii="Times New Roman" w:eastAsia="Calibri" w:hAnsi="Times New Roman"/>
          <w:sz w:val="24"/>
          <w:szCs w:val="24"/>
        </w:rPr>
        <w:t>ставятся</w:t>
      </w:r>
      <w:r w:rsidRPr="006050C6">
        <w:rPr>
          <w:rFonts w:ascii="Times New Roman" w:eastAsia="Calibri" w:hAnsi="Times New Roman"/>
          <w:sz w:val="24"/>
          <w:szCs w:val="24"/>
        </w:rPr>
        <w:t xml:space="preserve"> таки</w:t>
      </w:r>
      <w:r>
        <w:rPr>
          <w:rFonts w:ascii="Times New Roman" w:eastAsia="Calibri" w:hAnsi="Times New Roman"/>
          <w:sz w:val="24"/>
          <w:szCs w:val="24"/>
        </w:rPr>
        <w:t>е</w:t>
      </w:r>
      <w:r w:rsidRPr="006050C6">
        <w:rPr>
          <w:rFonts w:ascii="Times New Roman" w:eastAsia="Calibri" w:hAnsi="Times New Roman"/>
          <w:sz w:val="24"/>
          <w:szCs w:val="24"/>
        </w:rPr>
        <w:t xml:space="preserve"> задач</w:t>
      </w:r>
      <w:r>
        <w:rPr>
          <w:rFonts w:ascii="Times New Roman" w:eastAsia="Calibri" w:hAnsi="Times New Roman"/>
          <w:sz w:val="24"/>
          <w:szCs w:val="24"/>
        </w:rPr>
        <w:t>и</w:t>
      </w:r>
      <w:r w:rsidRPr="006050C6">
        <w:rPr>
          <w:rFonts w:ascii="Times New Roman" w:eastAsia="Calibri" w:hAnsi="Times New Roman"/>
          <w:sz w:val="24"/>
          <w:szCs w:val="24"/>
        </w:rPr>
        <w:t xml:space="preserve"> как создание баз данных, разработка </w:t>
      </w:r>
      <w:r w:rsidRPr="006050C6">
        <w:rPr>
          <w:rFonts w:ascii="Times New Roman" w:hAnsi="Times New Roman"/>
          <w:sz w:val="24"/>
          <w:szCs w:val="24"/>
        </w:rPr>
        <w:t>исследовательского</w:t>
      </w:r>
      <w:r w:rsidRPr="006050C6">
        <w:rPr>
          <w:rFonts w:ascii="Times New Roman" w:eastAsia="Calibri" w:hAnsi="Times New Roman"/>
          <w:sz w:val="24"/>
          <w:szCs w:val="24"/>
        </w:rPr>
        <w:t xml:space="preserve"> инструментария, технического задания для последующей статистической обработки данных и подготовка аналитического отчета.</w:t>
      </w:r>
    </w:p>
    <w:p w14:paraId="314D87A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5</w:t>
      </w:r>
    </w:p>
    <w:p w14:paraId="128B82EE" w14:textId="77777777" w:rsidR="00680F28" w:rsidRPr="00680F28" w:rsidRDefault="00680F28" w:rsidP="00680F28">
      <w:pPr>
        <w:pStyle w:val="a4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680F28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1E766CFA" w14:textId="77777777" w:rsidR="008B44F3" w:rsidRPr="00F61906" w:rsidRDefault="008B44F3" w:rsidP="008B44F3">
      <w:pPr>
        <w:pStyle w:val="a4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403F768E" w14:textId="75D03F23" w:rsidR="008B44F3" w:rsidRPr="00F61906" w:rsidRDefault="005D4E10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  <w:r w:rsidR="008B44F3" w:rsidRPr="00F61906">
        <w:rPr>
          <w:rFonts w:ascii="Times New Roman" w:hAnsi="Times New Roman"/>
          <w:b/>
          <w:sz w:val="24"/>
          <w:szCs w:val="24"/>
        </w:rPr>
        <w:t xml:space="preserve"> 20__</w:t>
      </w:r>
    </w:p>
    <w:p w14:paraId="5DB4073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5E85BC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обучающийся/-аяся на:</w:t>
      </w:r>
    </w:p>
    <w:p w14:paraId="21FE99F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3F65046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2D0E0E89" w14:textId="4223DCFF" w:rsidR="008B44F3" w:rsidRPr="00F61906" w:rsidRDefault="008B44F3" w:rsidP="008D5230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1BB63C9B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2B966978" w14:textId="74E1F9ED" w:rsidR="00EF7D55" w:rsidRDefault="008B44F3" w:rsidP="008D523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56DCE185" w14:textId="76580D1E" w:rsidR="000E02A7" w:rsidRDefault="00EE743C" w:rsidP="000E0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E02A7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0E02A7">
        <w:rPr>
          <w:rFonts w:ascii="Times New Roman" w:hAnsi="Times New Roman"/>
          <w:b/>
          <w:sz w:val="24"/>
          <w:szCs w:val="24"/>
        </w:rPr>
        <w:t>6</w:t>
      </w:r>
    </w:p>
    <w:p w14:paraId="75DFAD82" w14:textId="795D33E1" w:rsidR="00EE743C" w:rsidRPr="000E02A7" w:rsidRDefault="00EE743C" w:rsidP="000E0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2A7">
        <w:rPr>
          <w:rFonts w:ascii="Times New Roman" w:hAnsi="Times New Roman"/>
          <w:b/>
          <w:sz w:val="24"/>
          <w:szCs w:val="24"/>
        </w:rPr>
        <w:t>Оценочный лист</w:t>
      </w:r>
    </w:p>
    <w:p w14:paraId="211059E7" w14:textId="77777777" w:rsidR="00EE743C" w:rsidRPr="00EE743C" w:rsidRDefault="00EE743C" w:rsidP="00EE743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55A832" w14:textId="77777777" w:rsidR="00EE743C" w:rsidRPr="00EE743C" w:rsidRDefault="00EE743C" w:rsidP="00EE743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EE743C">
        <w:rPr>
          <w:rFonts w:ascii="Times New Roman" w:hAnsi="Times New Roman"/>
          <w:b/>
          <w:sz w:val="28"/>
          <w:szCs w:val="28"/>
        </w:rPr>
        <w:t>Оценочный лист по прохождению практики</w:t>
      </w:r>
    </w:p>
    <w:p w14:paraId="70223F42" w14:textId="77777777" w:rsidR="00EE743C" w:rsidRPr="00EE743C" w:rsidRDefault="00EE743C" w:rsidP="00EE7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953"/>
        <w:gridCol w:w="3871"/>
      </w:tblGrid>
      <w:tr w:rsidR="00EE743C" w:rsidRPr="00EE743C" w14:paraId="6D6ADAF4" w14:textId="77777777" w:rsidTr="00EE74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B08C" w14:textId="77777777" w:rsidR="00EE743C" w:rsidRPr="00EE743C" w:rsidRDefault="00EE743C" w:rsidP="00EE7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E884" w14:textId="77777777" w:rsidR="00EE743C" w:rsidRPr="00EE743C" w:rsidRDefault="00EE743C" w:rsidP="00EE743C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43C" w:rsidRPr="00EE743C" w14:paraId="29355C6B" w14:textId="77777777" w:rsidTr="00EE74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BC06" w14:textId="77777777" w:rsidR="00EE743C" w:rsidRPr="00EE743C" w:rsidRDefault="00EE743C" w:rsidP="00EE7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43C">
              <w:rPr>
                <w:rFonts w:ascii="Times New Roman" w:hAnsi="Times New Roman"/>
                <w:b/>
                <w:sz w:val="24"/>
                <w:szCs w:val="24"/>
              </w:rPr>
              <w:t>Студент</w:t>
            </w:r>
            <w:r w:rsidRPr="00EE743C">
              <w:rPr>
                <w:rFonts w:ascii="Times New Roman" w:hAnsi="Times New Roman"/>
                <w:sz w:val="24"/>
                <w:szCs w:val="24"/>
              </w:rPr>
              <w:t>, ФИО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15E9" w14:textId="77777777" w:rsidR="00EE743C" w:rsidRPr="00EE743C" w:rsidRDefault="00EE743C" w:rsidP="00EE743C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43C" w:rsidRPr="00EE743C" w14:paraId="41A32E7D" w14:textId="77777777" w:rsidTr="00EE74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475D" w14:textId="77777777" w:rsidR="00EE743C" w:rsidRPr="00EE743C" w:rsidRDefault="00EE743C" w:rsidP="00EE7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43C">
              <w:rPr>
                <w:rFonts w:ascii="Times New Roman" w:hAnsi="Times New Roman"/>
                <w:sz w:val="24"/>
                <w:szCs w:val="28"/>
              </w:rPr>
              <w:t>Образовательная программа, группа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BA77" w14:textId="77777777" w:rsidR="00EE743C" w:rsidRPr="00EE743C" w:rsidRDefault="00EE743C" w:rsidP="00EE743C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43C" w:rsidRPr="00EE743C" w14:paraId="711BDEAA" w14:textId="77777777" w:rsidTr="00EE74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4149" w14:textId="77777777" w:rsidR="00EE743C" w:rsidRPr="00EE743C" w:rsidRDefault="00EE743C" w:rsidP="00EE7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43C">
              <w:rPr>
                <w:rFonts w:ascii="Times New Roman" w:hAnsi="Times New Roman"/>
                <w:b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591E" w14:textId="77777777" w:rsidR="00EE743C" w:rsidRPr="00EE743C" w:rsidRDefault="00EE743C" w:rsidP="00EE743C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43C" w:rsidRPr="00EE743C" w14:paraId="23E5BC92" w14:textId="77777777" w:rsidTr="00EE74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08E2" w14:textId="77777777" w:rsidR="00EE743C" w:rsidRPr="00EE743C" w:rsidRDefault="00EE743C" w:rsidP="00EE7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43C">
              <w:rPr>
                <w:rFonts w:ascii="Times New Roman" w:hAnsi="Times New Roman"/>
                <w:b/>
                <w:sz w:val="24"/>
                <w:szCs w:val="24"/>
              </w:rPr>
              <w:t xml:space="preserve">Куратор практики от организации: </w:t>
            </w:r>
            <w:r w:rsidRPr="00EE743C">
              <w:rPr>
                <w:rFonts w:ascii="Times New Roman" w:hAnsi="Times New Roman"/>
                <w:sz w:val="24"/>
                <w:szCs w:val="24"/>
              </w:rPr>
              <w:t>ФИО, должность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99F3" w14:textId="77777777" w:rsidR="00EE743C" w:rsidRPr="00EE743C" w:rsidRDefault="00EE743C" w:rsidP="00EE743C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43C" w:rsidRPr="00EE743C" w14:paraId="0EB51A9B" w14:textId="77777777" w:rsidTr="00EE74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F6D8" w14:textId="77777777" w:rsidR="00EE743C" w:rsidRPr="00EE743C" w:rsidRDefault="00EE743C" w:rsidP="00EE7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43C">
              <w:rPr>
                <w:rFonts w:ascii="Times New Roman" w:hAnsi="Times New Roman"/>
                <w:b/>
                <w:sz w:val="24"/>
                <w:szCs w:val="24"/>
              </w:rPr>
              <w:t>Руководитель практики</w:t>
            </w:r>
            <w:r w:rsidRPr="00EE74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B2D9316" w14:textId="77777777" w:rsidR="00EE743C" w:rsidRPr="00EE743C" w:rsidRDefault="00EE743C" w:rsidP="00EE7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43C">
              <w:rPr>
                <w:rFonts w:ascii="Times New Roman" w:hAnsi="Times New Roman"/>
                <w:sz w:val="24"/>
                <w:szCs w:val="24"/>
              </w:rPr>
              <w:t>ФИО, должность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BEF" w14:textId="77777777" w:rsidR="00EE743C" w:rsidRPr="00EE743C" w:rsidRDefault="00EE743C" w:rsidP="00EE743C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43C" w:rsidRPr="00EE743C" w14:paraId="4BF59F65" w14:textId="77777777" w:rsidTr="00EE74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6A6C" w14:textId="77777777" w:rsidR="00EE743C" w:rsidRPr="00EE743C" w:rsidRDefault="00EE743C" w:rsidP="00EE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43C"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A153" w14:textId="77777777" w:rsidR="00EE743C" w:rsidRPr="00EE743C" w:rsidRDefault="00EE743C" w:rsidP="00EE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43C"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E32A" w14:textId="77777777" w:rsidR="00EE743C" w:rsidRPr="00EE743C" w:rsidRDefault="00EE743C" w:rsidP="00EE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43C"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EE743C" w:rsidRPr="00EE743C" w14:paraId="00EBD259" w14:textId="77777777" w:rsidTr="00EE74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B711" w14:textId="49579C86" w:rsidR="00EE743C" w:rsidRPr="00EE743C" w:rsidRDefault="00327FCA" w:rsidP="0023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FCA">
              <w:rPr>
                <w:rFonts w:ascii="Times New Roman" w:hAnsi="Times New Roman"/>
                <w:b/>
                <w:sz w:val="24"/>
                <w:szCs w:val="24"/>
              </w:rPr>
              <w:t>Оотзыв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7FC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27FCA">
              <w:rPr>
                <w:rFonts w:ascii="Times New Roman" w:hAnsi="Times New Roman"/>
                <w:sz w:val="24"/>
                <w:szCs w:val="24"/>
              </w:rPr>
              <w:t>оценка за выполненные работы, выставленная Руководителем практики профильной организации по результатам работы студента.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C4B1" w14:textId="77777777" w:rsidR="00EE743C" w:rsidRPr="00EE743C" w:rsidRDefault="00EE743C" w:rsidP="00EE743C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9903" w14:textId="77777777" w:rsidR="00EE743C" w:rsidRPr="00EE743C" w:rsidRDefault="00EE743C" w:rsidP="00EE743C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3C" w:rsidRPr="00EE743C" w14:paraId="6C975376" w14:textId="77777777" w:rsidTr="00327FC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5408" w14:textId="78820BE3" w:rsidR="00EE743C" w:rsidRPr="00EE743C" w:rsidRDefault="00235421" w:rsidP="0023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FCA">
              <w:rPr>
                <w:rFonts w:ascii="Times New Roman" w:hAnsi="Times New Roman"/>
                <w:b/>
                <w:sz w:val="24"/>
                <w:szCs w:val="24"/>
              </w:rPr>
              <w:t xml:space="preserve">Оотчет </w:t>
            </w:r>
            <w:r w:rsidRPr="00327FCA">
              <w:rPr>
                <w:rFonts w:ascii="Times New Roman" w:hAnsi="Times New Roman"/>
                <w:sz w:val="24"/>
                <w:szCs w:val="24"/>
              </w:rPr>
              <w:t>- оценка за представленный студентом отчет по результатам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9D7C" w14:textId="77777777" w:rsidR="00EE743C" w:rsidRPr="00EE743C" w:rsidRDefault="00EE743C" w:rsidP="00EE743C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7689" w14:textId="77777777" w:rsidR="00EE743C" w:rsidRPr="00EE743C" w:rsidRDefault="00EE743C" w:rsidP="00EE743C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3C" w:rsidRPr="00EE743C" w14:paraId="4EAC5BBB" w14:textId="77777777" w:rsidTr="00327FC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D314" w14:textId="300EF848" w:rsidR="00EE743C" w:rsidRPr="00EE743C" w:rsidRDefault="00235421" w:rsidP="00EE7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FCA">
              <w:rPr>
                <w:rFonts w:ascii="Times New Roman" w:hAnsi="Times New Roman"/>
                <w:b/>
                <w:sz w:val="24"/>
                <w:szCs w:val="24"/>
              </w:rPr>
              <w:t xml:space="preserve">Оматериалы - </w:t>
            </w:r>
            <w:r w:rsidRPr="00327FCA">
              <w:rPr>
                <w:rFonts w:ascii="Times New Roman" w:hAnsi="Times New Roman"/>
                <w:sz w:val="24"/>
                <w:szCs w:val="24"/>
              </w:rPr>
              <w:t>оценка за подготовку и предоставление отчетных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4775" w14:textId="77777777" w:rsidR="00EE743C" w:rsidRPr="00EE743C" w:rsidRDefault="00EE743C" w:rsidP="00EE743C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3F40" w14:textId="77777777" w:rsidR="00EE743C" w:rsidRPr="00EE743C" w:rsidRDefault="00EE743C" w:rsidP="00EE743C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3C" w:rsidRPr="00EE743C" w14:paraId="1EC51274" w14:textId="77777777" w:rsidTr="00EE74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5AC2" w14:textId="77777777" w:rsidR="00EE743C" w:rsidRPr="00EE743C" w:rsidRDefault="00EE743C" w:rsidP="00EE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43C"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7E3E" w14:textId="1443DDB6" w:rsidR="00EE743C" w:rsidRPr="00EE743C" w:rsidRDefault="00327FCA" w:rsidP="00EE743C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327FCA">
              <w:rPr>
                <w:rFonts w:ascii="Times New Roman" w:hAnsi="Times New Roman"/>
                <w:sz w:val="24"/>
                <w:szCs w:val="24"/>
              </w:rPr>
              <w:t>Орез = (Оотзыв + Оотчет + Оматериалы)/3,</w:t>
            </w:r>
          </w:p>
        </w:tc>
      </w:tr>
      <w:tr w:rsidR="00EE743C" w:rsidRPr="00EE743C" w14:paraId="05A5260B" w14:textId="77777777" w:rsidTr="00EE74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9E45" w14:textId="77777777" w:rsidR="00EE743C" w:rsidRPr="00EE743C" w:rsidRDefault="00EE743C" w:rsidP="00EE7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743C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 за практику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8467" w14:textId="77777777" w:rsidR="00EE743C" w:rsidRPr="00EE743C" w:rsidRDefault="00EE743C" w:rsidP="00EE743C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13E6" w14:textId="77777777" w:rsidR="00EE743C" w:rsidRPr="00EE743C" w:rsidRDefault="00EE743C" w:rsidP="00EE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43C"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EE743C" w:rsidRPr="00EE743C" w14:paraId="4F5BF5EA" w14:textId="77777777" w:rsidTr="00EE74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178D" w14:textId="77777777" w:rsidR="00EE743C" w:rsidRPr="00EE743C" w:rsidRDefault="00EE743C" w:rsidP="00EE7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743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зачтенных ЗЕ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4A1C" w14:textId="043DB104" w:rsidR="00EE743C" w:rsidRPr="00EE743C" w:rsidRDefault="00235421" w:rsidP="00EE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E743C" w:rsidRPr="00EE743C">
              <w:rPr>
                <w:rFonts w:ascii="Times New Roman" w:hAnsi="Times New Roman"/>
                <w:sz w:val="24"/>
                <w:szCs w:val="24"/>
              </w:rPr>
              <w:t xml:space="preserve"> (38 ак/часов)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FA1D" w14:textId="77777777" w:rsidR="00EE743C" w:rsidRPr="00EE743C" w:rsidRDefault="00EE743C" w:rsidP="00EE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F5E182" w14:textId="77777777" w:rsidR="00EE743C" w:rsidRPr="00EE743C" w:rsidRDefault="00EE743C" w:rsidP="00EE7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D9075B" w14:textId="77777777" w:rsidR="00EE743C" w:rsidRPr="00EE743C" w:rsidRDefault="00EE743C" w:rsidP="00EE7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743C">
        <w:rPr>
          <w:rFonts w:ascii="Times New Roman" w:hAnsi="Times New Roman"/>
          <w:sz w:val="24"/>
          <w:szCs w:val="24"/>
        </w:rPr>
        <w:t>Дата заполнения оценочного листа__________________</w:t>
      </w:r>
    </w:p>
    <w:p w14:paraId="64FBDA57" w14:textId="77777777" w:rsidR="00EE743C" w:rsidRPr="00EE743C" w:rsidRDefault="00EE743C" w:rsidP="00EE743C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36E6F690" w14:textId="77777777" w:rsidR="00EE743C" w:rsidRPr="00EE743C" w:rsidRDefault="00EE743C" w:rsidP="008D5230">
      <w:pPr>
        <w:spacing w:after="0" w:line="240" w:lineRule="auto"/>
        <w:ind w:right="200" w:firstLine="708"/>
        <w:jc w:val="both"/>
      </w:pPr>
    </w:p>
    <w:sectPr w:rsidR="00EE743C" w:rsidRPr="00EE743C" w:rsidSect="00333B3C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B03A7" w14:textId="77777777" w:rsidR="0000471C" w:rsidRDefault="0000471C" w:rsidP="008B44F3">
      <w:pPr>
        <w:spacing w:after="0" w:line="240" w:lineRule="auto"/>
      </w:pPr>
      <w:r>
        <w:separator/>
      </w:r>
    </w:p>
  </w:endnote>
  <w:endnote w:type="continuationSeparator" w:id="0">
    <w:p w14:paraId="7B179D1B" w14:textId="77777777" w:rsidR="0000471C" w:rsidRDefault="0000471C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FF7E0" w14:textId="77777777" w:rsidR="0000471C" w:rsidRDefault="0000471C" w:rsidP="008B44F3">
      <w:pPr>
        <w:spacing w:after="0" w:line="240" w:lineRule="auto"/>
      </w:pPr>
      <w:r>
        <w:separator/>
      </w:r>
    </w:p>
  </w:footnote>
  <w:footnote w:type="continuationSeparator" w:id="0">
    <w:p w14:paraId="32801171" w14:textId="77777777" w:rsidR="0000471C" w:rsidRDefault="0000471C" w:rsidP="008B44F3">
      <w:pPr>
        <w:spacing w:after="0" w:line="240" w:lineRule="auto"/>
      </w:pPr>
      <w:r>
        <w:continuationSeparator/>
      </w:r>
    </w:p>
  </w:footnote>
  <w:footnote w:id="1">
    <w:p w14:paraId="3FC072FC" w14:textId="77777777" w:rsidR="00EE743C" w:rsidRPr="00550B70" w:rsidRDefault="00EE743C" w:rsidP="008B44F3">
      <w:pPr>
        <w:pStyle w:val="ab"/>
        <w:rPr>
          <w:rFonts w:ascii="Times New Roman" w:hAnsi="Times New Roman"/>
        </w:rPr>
      </w:pPr>
      <w:r w:rsidRPr="00550B70">
        <w:rPr>
          <w:rStyle w:val="ad"/>
          <w:rFonts w:ascii="Times New Roman" w:hAnsi="Times New Roman"/>
        </w:rPr>
        <w:footnoteRef/>
      </w:r>
      <w:r w:rsidRPr="00550B7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95042DC"/>
    <w:multiLevelType w:val="hybridMultilevel"/>
    <w:tmpl w:val="743A5546"/>
    <w:lvl w:ilvl="0" w:tplc="30EE8B8E">
      <w:start w:val="1"/>
      <w:numFmt w:val="bullet"/>
      <w:lvlText w:val="-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1">
    <w:nsid w:val="2F3E11EF"/>
    <w:multiLevelType w:val="hybridMultilevel"/>
    <w:tmpl w:val="0368F1CC"/>
    <w:lvl w:ilvl="0" w:tplc="294459C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>
    <w:nsid w:val="4224254D"/>
    <w:multiLevelType w:val="hybridMultilevel"/>
    <w:tmpl w:val="49A22816"/>
    <w:lvl w:ilvl="0" w:tplc="30EE8B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056F4"/>
    <w:multiLevelType w:val="hybridMultilevel"/>
    <w:tmpl w:val="2BFA7DFC"/>
    <w:lvl w:ilvl="0" w:tplc="30EE8B8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85AB3"/>
    <w:multiLevelType w:val="hybridMultilevel"/>
    <w:tmpl w:val="CFA0C9B6"/>
    <w:lvl w:ilvl="0" w:tplc="30EE8B8E">
      <w:start w:val="1"/>
      <w:numFmt w:val="bullet"/>
      <w:lvlText w:val="-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>
    <w:nsid w:val="50FD4E72"/>
    <w:multiLevelType w:val="hybridMultilevel"/>
    <w:tmpl w:val="7C38E896"/>
    <w:lvl w:ilvl="0" w:tplc="30EE8B8E">
      <w:start w:val="1"/>
      <w:numFmt w:val="bullet"/>
      <w:lvlText w:val="-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>
    <w:nsid w:val="560C5921"/>
    <w:multiLevelType w:val="multilevel"/>
    <w:tmpl w:val="170213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7C8644B"/>
    <w:multiLevelType w:val="multilevel"/>
    <w:tmpl w:val="C69AB558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5F632676"/>
    <w:multiLevelType w:val="hybridMultilevel"/>
    <w:tmpl w:val="4E74480A"/>
    <w:lvl w:ilvl="0" w:tplc="30EE8B8E">
      <w:start w:val="1"/>
      <w:numFmt w:val="bullet"/>
      <w:lvlText w:val="-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7614670"/>
    <w:multiLevelType w:val="hybridMultilevel"/>
    <w:tmpl w:val="00A62310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3">
    <w:nsid w:val="798C4644"/>
    <w:multiLevelType w:val="hybridMultilevel"/>
    <w:tmpl w:val="DE32E762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22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18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  <w:lvlOverride w:ilvl="0">
      <w:startOverride w:val="5"/>
    </w:lvlOverride>
    <w:lvlOverride w:ilvl="1">
      <w:startOverride w:val="1"/>
    </w:lvlOverride>
  </w:num>
  <w:num w:numId="18">
    <w:abstractNumId w:val="14"/>
  </w:num>
  <w:num w:numId="19">
    <w:abstractNumId w:val="20"/>
  </w:num>
  <w:num w:numId="20">
    <w:abstractNumId w:val="17"/>
  </w:num>
  <w:num w:numId="21">
    <w:abstractNumId w:val="23"/>
  </w:num>
  <w:num w:numId="22">
    <w:abstractNumId w:val="21"/>
  </w:num>
  <w:num w:numId="23">
    <w:abstractNumId w:val="8"/>
  </w:num>
  <w:num w:numId="24">
    <w:abstractNumId w:val="16"/>
  </w:num>
  <w:num w:numId="25">
    <w:abstractNumId w:val="15"/>
  </w:num>
  <w:num w:numId="26">
    <w:abstractNumId w:val="19"/>
  </w:num>
  <w:num w:numId="27">
    <w:abstractNumId w:val="1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8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0471C"/>
    <w:rsid w:val="000D6E7B"/>
    <w:rsid w:val="000E02A7"/>
    <w:rsid w:val="00103226"/>
    <w:rsid w:val="00125A7E"/>
    <w:rsid w:val="00176EEE"/>
    <w:rsid w:val="001A6427"/>
    <w:rsid w:val="001C2FB1"/>
    <w:rsid w:val="002049A2"/>
    <w:rsid w:val="00223E3E"/>
    <w:rsid w:val="00235421"/>
    <w:rsid w:val="0023732A"/>
    <w:rsid w:val="00241BC9"/>
    <w:rsid w:val="00261D58"/>
    <w:rsid w:val="00293F2C"/>
    <w:rsid w:val="002B713E"/>
    <w:rsid w:val="002E030B"/>
    <w:rsid w:val="00327FCA"/>
    <w:rsid w:val="0033175D"/>
    <w:rsid w:val="00333B3C"/>
    <w:rsid w:val="00387C52"/>
    <w:rsid w:val="003C5035"/>
    <w:rsid w:val="003C7C4A"/>
    <w:rsid w:val="003D1F6B"/>
    <w:rsid w:val="0047462B"/>
    <w:rsid w:val="00555F1B"/>
    <w:rsid w:val="005C3582"/>
    <w:rsid w:val="005D0A7F"/>
    <w:rsid w:val="005D4E10"/>
    <w:rsid w:val="006050C6"/>
    <w:rsid w:val="006621E4"/>
    <w:rsid w:val="00670791"/>
    <w:rsid w:val="00680F28"/>
    <w:rsid w:val="00721D4D"/>
    <w:rsid w:val="007603E5"/>
    <w:rsid w:val="00775430"/>
    <w:rsid w:val="00785D9E"/>
    <w:rsid w:val="007A0316"/>
    <w:rsid w:val="007B1162"/>
    <w:rsid w:val="007F7F57"/>
    <w:rsid w:val="008954BF"/>
    <w:rsid w:val="008B44F3"/>
    <w:rsid w:val="008D006F"/>
    <w:rsid w:val="008D5230"/>
    <w:rsid w:val="00956323"/>
    <w:rsid w:val="00956D24"/>
    <w:rsid w:val="009B588F"/>
    <w:rsid w:val="00A56756"/>
    <w:rsid w:val="00A75505"/>
    <w:rsid w:val="00AE509F"/>
    <w:rsid w:val="00B3208F"/>
    <w:rsid w:val="00B42D9A"/>
    <w:rsid w:val="00B63838"/>
    <w:rsid w:val="00BD4269"/>
    <w:rsid w:val="00BF66FA"/>
    <w:rsid w:val="00C0503C"/>
    <w:rsid w:val="00C2318D"/>
    <w:rsid w:val="00C326C9"/>
    <w:rsid w:val="00C36FFF"/>
    <w:rsid w:val="00C418C0"/>
    <w:rsid w:val="00D6192E"/>
    <w:rsid w:val="00D828E2"/>
    <w:rsid w:val="00D83231"/>
    <w:rsid w:val="00D925C2"/>
    <w:rsid w:val="00DE7FB9"/>
    <w:rsid w:val="00DF4016"/>
    <w:rsid w:val="00E0194E"/>
    <w:rsid w:val="00E111C4"/>
    <w:rsid w:val="00E46663"/>
    <w:rsid w:val="00E73330"/>
    <w:rsid w:val="00E90EDC"/>
    <w:rsid w:val="00EB5AB1"/>
    <w:rsid w:val="00ED39F4"/>
    <w:rsid w:val="00EE5F7C"/>
    <w:rsid w:val="00EE743C"/>
    <w:rsid w:val="00EF7D55"/>
    <w:rsid w:val="00F004E8"/>
    <w:rsid w:val="00F53964"/>
    <w:rsid w:val="00F70887"/>
    <w:rsid w:val="00FA563F"/>
    <w:rsid w:val="00FE1940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docId w15:val="{20F60722-A6B8-41B6-88F7-34E9C07A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23732A"/>
    <w:pPr>
      <w:numPr>
        <w:numId w:val="2"/>
      </w:numPr>
      <w:spacing w:after="0" w:line="240" w:lineRule="auto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732A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locked/>
    <w:rsid w:val="00F708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70887"/>
    <w:pPr>
      <w:widowControl w:val="0"/>
      <w:shd w:val="clear" w:color="auto" w:fill="FFFFFF"/>
      <w:spacing w:after="160" w:line="266" w:lineRule="exact"/>
      <w:jc w:val="center"/>
    </w:pPr>
    <w:rPr>
      <w:rFonts w:ascii="Times New Roman" w:hAnsi="Times New Roman"/>
      <w:b/>
      <w:bCs/>
      <w:lang w:eastAsia="en-US"/>
    </w:rPr>
  </w:style>
  <w:style w:type="character" w:customStyle="1" w:styleId="21">
    <w:name w:val="Основной текст (2)_"/>
    <w:basedOn w:val="a0"/>
    <w:link w:val="22"/>
    <w:locked/>
    <w:rsid w:val="00241B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1BC9"/>
    <w:pPr>
      <w:widowControl w:val="0"/>
      <w:shd w:val="clear" w:color="auto" w:fill="FFFFFF"/>
      <w:spacing w:before="240" w:after="0" w:line="274" w:lineRule="exact"/>
      <w:ind w:hanging="1960"/>
      <w:jc w:val="both"/>
    </w:pPr>
    <w:rPr>
      <w:rFonts w:ascii="Times New Roman" w:hAnsi="Times New Roman"/>
      <w:lang w:eastAsia="en-US"/>
    </w:rPr>
  </w:style>
  <w:style w:type="paragraph" w:customStyle="1" w:styleId="Default">
    <w:name w:val="Default"/>
    <w:rsid w:val="00241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3732A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  <w:style w:type="paragraph" w:styleId="23">
    <w:name w:val="Body Text 2"/>
    <w:basedOn w:val="a"/>
    <w:link w:val="24"/>
    <w:uiPriority w:val="99"/>
    <w:semiHidden/>
    <w:unhideWhenUsed/>
    <w:rsid w:val="00A7550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75505"/>
    <w:rPr>
      <w:rFonts w:ascii="Calibri" w:eastAsia="Times New Roman" w:hAnsi="Calibri" w:cs="Times New Roman"/>
      <w:lang w:eastAsia="ru-RU"/>
    </w:rPr>
  </w:style>
  <w:style w:type="character" w:styleId="af2">
    <w:name w:val="Hyperlink"/>
    <w:uiPriority w:val="99"/>
    <w:semiHidden/>
    <w:unhideWhenUsed/>
    <w:rsid w:val="000D6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hse.ru/absopac/index.php?url=/auteurs/view/8910/source:default" TargetMode="External"/><Relationship Id="rId13" Type="http://schemas.openxmlformats.org/officeDocument/2006/relationships/hyperlink" Target="http://opac.hse.ru/absopac/index.php?url=/auteurs/view/123280/source:defaul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ac.hse.ru/absopac/index.php?url=/auteurs/view/36113/source:default" TargetMode="External"/><Relationship Id="rId17" Type="http://schemas.openxmlformats.org/officeDocument/2006/relationships/hyperlink" Target="http://www.governme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pac.hse.ru/absopac/index.php?url=/auteurs/view/119103/source:defa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ac.hse.ru/absopac/index.php?url=/auteurs/view/159/source:defau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pac.hse.ru/absopac/index.php?url=/auteurs/view/123282/source:default" TargetMode="External"/><Relationship Id="rId10" Type="http://schemas.openxmlformats.org/officeDocument/2006/relationships/hyperlink" Target="http://opac.hse.ru/absopac/index.php?url=/auteurs/view/107602/source:defaul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pac.hse.ru/absopac/index.php?url=/auteurs/view/8911/source:default" TargetMode="External"/><Relationship Id="rId14" Type="http://schemas.openxmlformats.org/officeDocument/2006/relationships/hyperlink" Target="http://opac.hse.ru/absopac/index.php?url=/auteurs/view/123281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083D-7214-4321-87C2-3C1F87BF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4414</Words>
  <Characters>25162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Кежун Людмила Анатольевна</cp:lastModifiedBy>
  <cp:revision>13</cp:revision>
  <cp:lastPrinted>2019-11-04T14:34:00Z</cp:lastPrinted>
  <dcterms:created xsi:type="dcterms:W3CDTF">2019-11-04T14:01:00Z</dcterms:created>
  <dcterms:modified xsi:type="dcterms:W3CDTF">2019-12-26T15:06:00Z</dcterms:modified>
</cp:coreProperties>
</file>