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22" w:rsidRPr="007B566B" w:rsidRDefault="007B566B" w:rsidP="00A47807">
      <w:pPr>
        <w:jc w:val="center"/>
        <w:rPr>
          <w:b/>
          <w:sz w:val="28"/>
          <w:szCs w:val="28"/>
          <w:lang w:val="en-US"/>
        </w:rPr>
      </w:pPr>
      <w:r>
        <w:rPr>
          <w:b/>
          <w:sz w:val="28"/>
          <w:szCs w:val="28"/>
          <w:lang w:val="en-US"/>
        </w:rPr>
        <w:t>Project Proposal</w:t>
      </w:r>
    </w:p>
    <w:p w:rsidR="00A47807" w:rsidRDefault="00A47807"/>
    <w:tbl>
      <w:tblPr>
        <w:tblStyle w:val="TableGrid"/>
        <w:tblW w:w="0" w:type="auto"/>
        <w:tblLook w:val="04A0" w:firstRow="1" w:lastRow="0" w:firstColumn="1" w:lastColumn="0" w:noHBand="0" w:noVBand="1"/>
      </w:tblPr>
      <w:tblGrid>
        <w:gridCol w:w="5353"/>
        <w:gridCol w:w="4212"/>
      </w:tblGrid>
      <w:tr w:rsidR="006F7B96" w:rsidRPr="00992AEF" w:rsidTr="00097D02">
        <w:tc>
          <w:tcPr>
            <w:tcW w:w="5353" w:type="dxa"/>
          </w:tcPr>
          <w:p w:rsidR="00A47807" w:rsidRPr="00AE637F" w:rsidRDefault="001019DA" w:rsidP="001019DA">
            <w:pPr>
              <w:rPr>
                <w:color w:val="000000" w:themeColor="text1"/>
                <w:lang w:val="en-US"/>
              </w:rPr>
            </w:pPr>
            <w:r w:rsidRPr="003054F1">
              <w:rPr>
                <w:b/>
                <w:color w:val="000000" w:themeColor="text1"/>
                <w:lang w:val="en-US"/>
              </w:rPr>
              <w:t>Type of project</w:t>
            </w:r>
            <w:r w:rsidRPr="001019DA">
              <w:rPr>
                <w:color w:val="000000" w:themeColor="text1"/>
                <w:lang w:val="en-US"/>
              </w:rPr>
              <w:t xml:space="preserve"> </w:t>
            </w:r>
            <w:r>
              <w:rPr>
                <w:color w:val="000000" w:themeColor="text1"/>
                <w:lang w:val="en-US"/>
              </w:rPr>
              <w:t xml:space="preserve">/ </w:t>
            </w:r>
            <w:r w:rsidR="00A47807" w:rsidRPr="004E11DE">
              <w:rPr>
                <w:color w:val="000000" w:themeColor="text1"/>
              </w:rPr>
              <w:t>Тип</w:t>
            </w:r>
            <w:r w:rsidR="00A47807" w:rsidRPr="00AE637F">
              <w:rPr>
                <w:color w:val="000000" w:themeColor="text1"/>
                <w:lang w:val="en-US"/>
              </w:rPr>
              <w:t xml:space="preserve"> </w:t>
            </w:r>
            <w:r w:rsidR="00A47807" w:rsidRPr="004E11DE">
              <w:rPr>
                <w:color w:val="000000" w:themeColor="text1"/>
              </w:rPr>
              <w:t>проекта</w:t>
            </w:r>
            <w:r w:rsidR="00AE637F">
              <w:rPr>
                <w:color w:val="000000" w:themeColor="text1"/>
                <w:lang w:val="en-US"/>
              </w:rPr>
              <w:t xml:space="preserve"> </w:t>
            </w:r>
          </w:p>
        </w:tc>
        <w:tc>
          <w:tcPr>
            <w:tcW w:w="4212" w:type="dxa"/>
          </w:tcPr>
          <w:p w:rsidR="00A47807" w:rsidRPr="00992AEF" w:rsidRDefault="001851DB" w:rsidP="00AD4D49">
            <w:pPr>
              <w:rPr>
                <w:i/>
                <w:color w:val="000000" w:themeColor="text1"/>
                <w:lang w:val="en-US"/>
              </w:rPr>
            </w:pPr>
            <w:r>
              <w:rPr>
                <w:i/>
                <w:color w:val="000000" w:themeColor="text1"/>
                <w:lang w:val="en-US"/>
              </w:rPr>
              <w:t>Research Project</w:t>
            </w:r>
          </w:p>
        </w:tc>
      </w:tr>
      <w:tr w:rsidR="006F7B96" w:rsidRPr="0058748B" w:rsidTr="00097D02">
        <w:tc>
          <w:tcPr>
            <w:tcW w:w="5353" w:type="dxa"/>
          </w:tcPr>
          <w:p w:rsidR="00A47807" w:rsidRPr="00AE637F" w:rsidRDefault="001019DA" w:rsidP="001019DA">
            <w:pPr>
              <w:rPr>
                <w:color w:val="000000" w:themeColor="text1"/>
                <w:lang w:val="en-US"/>
              </w:rPr>
            </w:pPr>
            <w:r w:rsidRPr="003054F1">
              <w:rPr>
                <w:b/>
                <w:color w:val="000000" w:themeColor="text1"/>
                <w:lang w:val="en-US"/>
              </w:rPr>
              <w:t>The name of project</w:t>
            </w:r>
            <w:r w:rsidRPr="001019DA">
              <w:rPr>
                <w:color w:val="000000" w:themeColor="text1"/>
                <w:lang w:val="en-US"/>
              </w:rPr>
              <w:t xml:space="preserve"> </w:t>
            </w:r>
            <w:r>
              <w:rPr>
                <w:color w:val="000000" w:themeColor="text1"/>
                <w:lang w:val="en-US"/>
              </w:rPr>
              <w:t xml:space="preserve">/ </w:t>
            </w:r>
            <w:r w:rsidR="00A47807" w:rsidRPr="004E11DE">
              <w:rPr>
                <w:color w:val="000000" w:themeColor="text1"/>
              </w:rPr>
              <w:t>Название</w:t>
            </w:r>
            <w:r w:rsidR="00A47807" w:rsidRPr="00F8477B">
              <w:rPr>
                <w:color w:val="000000" w:themeColor="text1"/>
                <w:lang w:val="en-US"/>
              </w:rPr>
              <w:t xml:space="preserve"> </w:t>
            </w:r>
            <w:r w:rsidR="00A47807" w:rsidRPr="004E11DE">
              <w:rPr>
                <w:color w:val="000000" w:themeColor="text1"/>
              </w:rPr>
              <w:t>проекта</w:t>
            </w:r>
            <w:r w:rsidR="00AE637F">
              <w:rPr>
                <w:color w:val="000000" w:themeColor="text1"/>
                <w:lang w:val="en-US"/>
              </w:rPr>
              <w:t xml:space="preserve"> </w:t>
            </w:r>
          </w:p>
        </w:tc>
        <w:tc>
          <w:tcPr>
            <w:tcW w:w="4212" w:type="dxa"/>
          </w:tcPr>
          <w:p w:rsidR="00A47807" w:rsidRPr="007B566B" w:rsidRDefault="001851DB" w:rsidP="00E71D01">
            <w:pPr>
              <w:rPr>
                <w:i/>
                <w:color w:val="000000" w:themeColor="text1"/>
                <w:lang w:val="en-US"/>
              </w:rPr>
            </w:pPr>
            <w:r>
              <w:rPr>
                <w:i/>
                <w:color w:val="000000" w:themeColor="text1"/>
                <w:lang w:val="en-US"/>
              </w:rPr>
              <w:t xml:space="preserve">Resources in </w:t>
            </w:r>
            <w:r w:rsidR="00B65543">
              <w:rPr>
                <w:i/>
                <w:color w:val="000000" w:themeColor="text1"/>
                <w:lang w:val="en-US"/>
              </w:rPr>
              <w:t xml:space="preserve">the </w:t>
            </w:r>
            <w:r>
              <w:rPr>
                <w:i/>
                <w:color w:val="000000" w:themeColor="text1"/>
                <w:lang w:val="en-US"/>
              </w:rPr>
              <w:t>outer space and the Arctic and International Law</w:t>
            </w:r>
          </w:p>
        </w:tc>
      </w:tr>
      <w:tr w:rsidR="006F7B96" w:rsidRPr="00E0428D" w:rsidTr="00097D02">
        <w:tc>
          <w:tcPr>
            <w:tcW w:w="5353" w:type="dxa"/>
          </w:tcPr>
          <w:p w:rsidR="00023E4E" w:rsidRPr="00F8477B" w:rsidRDefault="001019DA" w:rsidP="001019DA">
            <w:pPr>
              <w:rPr>
                <w:color w:val="000000" w:themeColor="text1"/>
              </w:rPr>
            </w:pPr>
            <w:r w:rsidRPr="003054F1">
              <w:rPr>
                <w:b/>
                <w:color w:val="000000" w:themeColor="text1"/>
                <w:lang w:val="en-US"/>
              </w:rPr>
              <w:t>Department</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university</w:t>
            </w:r>
            <w:r w:rsidRPr="004E11DE">
              <w:rPr>
                <w:color w:val="000000" w:themeColor="text1"/>
              </w:rPr>
              <w:t xml:space="preserve"> </w:t>
            </w:r>
            <w:r>
              <w:rPr>
                <w:color w:val="000000" w:themeColor="text1"/>
                <w:lang w:val="en-US"/>
              </w:rPr>
              <w:t>/</w:t>
            </w:r>
            <w:r w:rsidR="00023E4E" w:rsidRPr="004E11DE">
              <w:rPr>
                <w:color w:val="000000" w:themeColor="text1"/>
              </w:rPr>
              <w:t>Подразделение инициатор проекта</w:t>
            </w:r>
            <w:r w:rsidR="00F8477B" w:rsidRPr="00F8477B">
              <w:rPr>
                <w:color w:val="000000" w:themeColor="text1"/>
              </w:rPr>
              <w:t xml:space="preserve"> </w:t>
            </w:r>
          </w:p>
        </w:tc>
        <w:tc>
          <w:tcPr>
            <w:tcW w:w="4212" w:type="dxa"/>
          </w:tcPr>
          <w:p w:rsidR="00023E4E" w:rsidRPr="00131F46" w:rsidRDefault="001851DB" w:rsidP="007B566B">
            <w:pPr>
              <w:rPr>
                <w:i/>
                <w:color w:val="000000" w:themeColor="text1"/>
                <w:lang w:val="en-US"/>
              </w:rPr>
            </w:pPr>
            <w:r>
              <w:rPr>
                <w:i/>
                <w:color w:val="000000" w:themeColor="text1"/>
                <w:lang w:val="en-US"/>
              </w:rPr>
              <w:t>Political Science</w:t>
            </w:r>
          </w:p>
        </w:tc>
      </w:tr>
      <w:tr w:rsidR="006F7B96" w:rsidRPr="00E0428D" w:rsidTr="00097D02">
        <w:tc>
          <w:tcPr>
            <w:tcW w:w="5353" w:type="dxa"/>
          </w:tcPr>
          <w:p w:rsidR="000A439E" w:rsidRPr="00F8477B" w:rsidRDefault="001019DA" w:rsidP="001019DA">
            <w:pPr>
              <w:rPr>
                <w:color w:val="000000" w:themeColor="text1"/>
                <w:lang w:val="en-US"/>
              </w:rPr>
            </w:pPr>
            <w:r w:rsidRPr="003054F1">
              <w:rPr>
                <w:b/>
                <w:color w:val="000000" w:themeColor="text1"/>
                <w:lang w:val="en-US"/>
              </w:rPr>
              <w:t>Project supervisor</w:t>
            </w:r>
            <w:r w:rsidRPr="004E11DE">
              <w:rPr>
                <w:color w:val="000000" w:themeColor="text1"/>
              </w:rPr>
              <w:t xml:space="preserve"> </w:t>
            </w:r>
            <w:r>
              <w:rPr>
                <w:color w:val="000000" w:themeColor="text1"/>
                <w:lang w:val="en-US"/>
              </w:rPr>
              <w:t xml:space="preserve">/ </w:t>
            </w:r>
            <w:r w:rsidR="000A439E" w:rsidRPr="004E11DE">
              <w:rPr>
                <w:color w:val="000000" w:themeColor="text1"/>
              </w:rPr>
              <w:t>Руководитель проекта</w:t>
            </w:r>
            <w:r w:rsidR="00F8477B">
              <w:rPr>
                <w:color w:val="000000" w:themeColor="text1"/>
                <w:lang w:val="en-US"/>
              </w:rPr>
              <w:t xml:space="preserve">  </w:t>
            </w:r>
          </w:p>
        </w:tc>
        <w:tc>
          <w:tcPr>
            <w:tcW w:w="4212" w:type="dxa"/>
          </w:tcPr>
          <w:p w:rsidR="000A439E" w:rsidRPr="007B566B" w:rsidRDefault="001851DB" w:rsidP="007B566B">
            <w:pPr>
              <w:rPr>
                <w:i/>
                <w:color w:val="000000" w:themeColor="text1"/>
                <w:lang w:val="en-US"/>
              </w:rPr>
            </w:pPr>
            <w:r>
              <w:rPr>
                <w:i/>
                <w:color w:val="000000" w:themeColor="text1"/>
                <w:lang w:val="en-US"/>
              </w:rPr>
              <w:t>Dr. Elena Cirkovic</w:t>
            </w:r>
          </w:p>
        </w:tc>
      </w:tr>
      <w:tr w:rsidR="006F7B96" w:rsidRPr="0058748B" w:rsidTr="00097D02">
        <w:tc>
          <w:tcPr>
            <w:tcW w:w="5353" w:type="dxa"/>
          </w:tcPr>
          <w:p w:rsidR="00A47807" w:rsidRPr="00F8477B" w:rsidRDefault="001019DA" w:rsidP="001019DA">
            <w:r w:rsidRPr="003054F1">
              <w:rPr>
                <w:b/>
                <w:lang w:val="en-US"/>
              </w:rPr>
              <w:t>Project</w:t>
            </w:r>
            <w:r w:rsidRPr="003054F1">
              <w:rPr>
                <w:b/>
              </w:rPr>
              <w:t xml:space="preserve"> </w:t>
            </w:r>
            <w:r w:rsidRPr="003054F1">
              <w:rPr>
                <w:b/>
                <w:lang w:val="en-US"/>
              </w:rPr>
              <w:t>summary</w:t>
            </w:r>
            <w:r w:rsidRPr="00295F80">
              <w:t xml:space="preserve"> </w:t>
            </w:r>
            <w:r w:rsidRPr="001019DA">
              <w:t>/</w:t>
            </w:r>
            <w:r w:rsidR="00D66022" w:rsidRPr="00295F80">
              <w:t>Подробное о</w:t>
            </w:r>
            <w:r w:rsidR="00A47807" w:rsidRPr="00295F80">
              <w:t xml:space="preserve">писание </w:t>
            </w:r>
            <w:r w:rsidR="00971EDC" w:rsidRPr="00295F80">
              <w:t xml:space="preserve">содержания </w:t>
            </w:r>
            <w:r w:rsidR="00A47807" w:rsidRPr="00295F80">
              <w:t>проект</w:t>
            </w:r>
            <w:r w:rsidR="00971EDC" w:rsidRPr="00295F80">
              <w:t>ной работы</w:t>
            </w:r>
            <w:r w:rsidR="00F8477B" w:rsidRPr="00F8477B">
              <w:t xml:space="preserve"> </w:t>
            </w:r>
          </w:p>
        </w:tc>
        <w:tc>
          <w:tcPr>
            <w:tcW w:w="4212" w:type="dxa"/>
          </w:tcPr>
          <w:p w:rsidR="00B65543" w:rsidRPr="00B65543" w:rsidRDefault="00B65543" w:rsidP="00B65543">
            <w:pPr>
              <w:rPr>
                <w:b/>
                <w:bCs/>
                <w:i/>
                <w:color w:val="000000" w:themeColor="text1"/>
                <w:lang w:val="en-CA"/>
              </w:rPr>
            </w:pPr>
            <w:r w:rsidRPr="00B65543">
              <w:rPr>
                <w:b/>
                <w:bCs/>
                <w:i/>
                <w:color w:val="000000" w:themeColor="text1"/>
                <w:lang w:val="en-CA"/>
              </w:rPr>
              <w:t>Proposed Project Summary</w:t>
            </w:r>
          </w:p>
          <w:p w:rsidR="00B65543" w:rsidRPr="00B65543" w:rsidRDefault="00B65543" w:rsidP="00B65543">
            <w:pPr>
              <w:rPr>
                <w:b/>
                <w:bCs/>
                <w:i/>
                <w:color w:val="000000" w:themeColor="text1"/>
                <w:lang w:val="en-CA"/>
              </w:rPr>
            </w:pPr>
          </w:p>
          <w:p w:rsidR="00B65543" w:rsidRPr="00B65543" w:rsidRDefault="00B65543" w:rsidP="00B65543">
            <w:pPr>
              <w:rPr>
                <w:b/>
                <w:bCs/>
                <w:i/>
                <w:color w:val="000000" w:themeColor="text1"/>
                <w:lang w:val="en-CA"/>
              </w:rPr>
            </w:pPr>
            <w:r w:rsidRPr="00B65543">
              <w:rPr>
                <w:b/>
                <w:bCs/>
                <w:i/>
                <w:color w:val="000000" w:themeColor="text1"/>
                <w:lang w:val="en-CA"/>
              </w:rPr>
              <w:t>Proposed by: Elena Cirkovic, Ph.D., Associate Professor, National Research University / Higher School of Economics, St. Petersburg</w:t>
            </w:r>
          </w:p>
          <w:p w:rsidR="00B65543" w:rsidRPr="00B65543" w:rsidRDefault="00B65543" w:rsidP="00B65543">
            <w:pPr>
              <w:rPr>
                <w:i/>
                <w:color w:val="000000" w:themeColor="text1"/>
                <w:lang w:val="en-CA"/>
              </w:rPr>
            </w:pPr>
          </w:p>
          <w:p w:rsidR="00B65543" w:rsidRPr="00B65543" w:rsidRDefault="00B65543" w:rsidP="00B65543">
            <w:pPr>
              <w:rPr>
                <w:i/>
                <w:color w:val="000000" w:themeColor="text1"/>
                <w:lang w:val="en-CA"/>
              </w:rPr>
            </w:pPr>
            <w:r w:rsidRPr="00B65543">
              <w:rPr>
                <w:i/>
                <w:color w:val="000000" w:themeColor="text1"/>
                <w:lang w:val="en-CA"/>
              </w:rPr>
              <w:t>Questions of physical space and international law have become prominent with novel extensions in the appropriation of human bodies, the sea, or outer space. New technologies have allowed for the commercialization of outer space, or the increasingly melting Arctic area. These issues are challenging our existing notions of territoriality, ownership, and borders, as well as the claims to international legal universality.</w:t>
            </w:r>
          </w:p>
          <w:p w:rsidR="00B65543" w:rsidRPr="00B65543" w:rsidRDefault="00B65543" w:rsidP="00B65543">
            <w:pPr>
              <w:rPr>
                <w:i/>
                <w:color w:val="000000" w:themeColor="text1"/>
                <w:lang w:val="en-CA"/>
              </w:rPr>
            </w:pPr>
            <w:r w:rsidRPr="00B65543">
              <w:rPr>
                <w:i/>
                <w:color w:val="000000" w:themeColor="text1"/>
                <w:lang w:val="en-CA"/>
              </w:rPr>
              <w:t>International law currently appears to function in tension with a variety of processes, which it cannot easily control. For instance, we can observe this in the challenge posed by climate change or the human exploration and use of outer space. A more traditional challenge stems from the contradiction between international law’s aspirations to universality and the parochial interests of states.</w:t>
            </w:r>
          </w:p>
          <w:p w:rsidR="00B65543" w:rsidRPr="00B65543" w:rsidRDefault="00B65543" w:rsidP="00B65543">
            <w:pPr>
              <w:rPr>
                <w:i/>
                <w:color w:val="000000" w:themeColor="text1"/>
                <w:lang w:val="en-CA"/>
              </w:rPr>
            </w:pPr>
            <w:r w:rsidRPr="00B65543">
              <w:rPr>
                <w:i/>
                <w:color w:val="000000" w:themeColor="text1"/>
                <w:lang w:val="en-CA"/>
              </w:rPr>
              <w:t>In this project we shall aim to address several of these themes: the rush for the resources in the “global Arctic”; potential for resource extraction in the outer space; the role of new technologies; and the individual role of States. In particular, we are interested in the current and/or future involvement of the Russian Federation and China, as they pose some alternatives to the existing models.</w:t>
            </w:r>
          </w:p>
          <w:p w:rsidR="00B65543" w:rsidRPr="00B65543" w:rsidRDefault="00B65543" w:rsidP="00B65543">
            <w:pPr>
              <w:rPr>
                <w:i/>
                <w:color w:val="000000" w:themeColor="text1"/>
                <w:lang w:val="en-CA"/>
              </w:rPr>
            </w:pPr>
            <w:r w:rsidRPr="00B65543">
              <w:rPr>
                <w:i/>
                <w:color w:val="000000" w:themeColor="text1"/>
                <w:lang w:val="en-CA"/>
              </w:rPr>
              <w:t xml:space="preserve">Environmental and ecological concerns do not always coincide with the </w:t>
            </w:r>
            <w:r w:rsidRPr="00B65543">
              <w:rPr>
                <w:i/>
                <w:color w:val="000000" w:themeColor="text1"/>
                <w:lang w:val="en-CA"/>
              </w:rPr>
              <w:lastRenderedPageBreak/>
              <w:t xml:space="preserve">economic, political and strategic interests of states. International law has yet to respond to both. The international legal response to potential new resources in the Arctic and the global commons has been mostly connected to interests of ‘ownership’: potential ‘grabs in the Arctic’; the question of territorial sovereignty; and deep seabed mining (and other forms of natural resource exploitation). In order to become more responsive to the novel challenges, international law will have to expand its disciplinary boundaries to accommodate processes beyond human and/or legal control. </w:t>
            </w:r>
          </w:p>
          <w:p w:rsidR="00261895" w:rsidRPr="00825009" w:rsidRDefault="00261895" w:rsidP="00B65543">
            <w:pPr>
              <w:rPr>
                <w:i/>
                <w:color w:val="000000" w:themeColor="text1"/>
                <w:lang w:val="en-US"/>
              </w:rPr>
            </w:pPr>
          </w:p>
        </w:tc>
      </w:tr>
      <w:tr w:rsidR="006F7B96" w:rsidRPr="0058748B" w:rsidTr="00097D02">
        <w:tc>
          <w:tcPr>
            <w:tcW w:w="5353" w:type="dxa"/>
          </w:tcPr>
          <w:p w:rsidR="00A47807" w:rsidRPr="00F8477B" w:rsidRDefault="001019DA" w:rsidP="001019DA">
            <w:pPr>
              <w:rPr>
                <w:lang w:val="en-US"/>
              </w:rPr>
            </w:pPr>
            <w:r w:rsidRPr="003054F1">
              <w:rPr>
                <w:b/>
                <w:lang w:val="en-US"/>
              </w:rPr>
              <w:lastRenderedPageBreak/>
              <w:t>The goals and objectives of the project</w:t>
            </w:r>
            <w:r w:rsidRPr="001019DA">
              <w:rPr>
                <w:lang w:val="en-US"/>
              </w:rPr>
              <w:t xml:space="preserve"> </w:t>
            </w:r>
            <w:r>
              <w:rPr>
                <w:lang w:val="en-US"/>
              </w:rPr>
              <w:t>/</w:t>
            </w:r>
            <w:r w:rsidR="00A47807" w:rsidRPr="00295F80">
              <w:t>Цель</w:t>
            </w:r>
            <w:r w:rsidR="00A47807" w:rsidRPr="00F8477B">
              <w:rPr>
                <w:lang w:val="en-US"/>
              </w:rPr>
              <w:t xml:space="preserve"> </w:t>
            </w:r>
            <w:r w:rsidR="00971EDC" w:rsidRPr="00295F80">
              <w:t>и</w:t>
            </w:r>
            <w:r w:rsidR="00971EDC" w:rsidRPr="00F8477B">
              <w:rPr>
                <w:lang w:val="en-US"/>
              </w:rPr>
              <w:t xml:space="preserve"> </w:t>
            </w:r>
            <w:r w:rsidR="00971EDC" w:rsidRPr="00295F80">
              <w:t>задачи</w:t>
            </w:r>
            <w:r w:rsidR="00971EDC" w:rsidRPr="00F8477B">
              <w:rPr>
                <w:lang w:val="en-US"/>
              </w:rPr>
              <w:t xml:space="preserve"> </w:t>
            </w:r>
            <w:r w:rsidR="00A47807" w:rsidRPr="00295F80">
              <w:t>проекта</w:t>
            </w:r>
            <w:r w:rsidR="00F8477B">
              <w:rPr>
                <w:lang w:val="en-US"/>
              </w:rPr>
              <w:t xml:space="preserve">  </w:t>
            </w:r>
          </w:p>
        </w:tc>
        <w:tc>
          <w:tcPr>
            <w:tcW w:w="4212" w:type="dxa"/>
          </w:tcPr>
          <w:p w:rsidR="00C05BA3" w:rsidRPr="00131F46" w:rsidRDefault="001851DB" w:rsidP="00992AEF">
            <w:pPr>
              <w:pStyle w:val="ListParagraph"/>
              <w:ind w:left="138"/>
              <w:rPr>
                <w:color w:val="000000" w:themeColor="text1"/>
                <w:lang w:val="en-US"/>
              </w:rPr>
            </w:pPr>
            <w:r>
              <w:rPr>
                <w:color w:val="000000" w:themeColor="text1"/>
                <w:lang w:val="en-US"/>
              </w:rPr>
              <w:t xml:space="preserve">To gather information </w:t>
            </w:r>
            <w:r w:rsidR="00F65BEA">
              <w:rPr>
                <w:color w:val="000000" w:themeColor="text1"/>
                <w:lang w:val="en-US"/>
              </w:rPr>
              <w:t xml:space="preserve">on the main theme of the project summary and present our findings online (preferably HSE website). </w:t>
            </w:r>
          </w:p>
        </w:tc>
      </w:tr>
      <w:tr w:rsidR="006F7B96" w:rsidRPr="0058748B" w:rsidTr="00097D02">
        <w:tc>
          <w:tcPr>
            <w:tcW w:w="5353" w:type="dxa"/>
          </w:tcPr>
          <w:p w:rsidR="00A47807" w:rsidRPr="00ED6DFB" w:rsidRDefault="001019DA" w:rsidP="001019DA">
            <w:r w:rsidRPr="003054F1">
              <w:rPr>
                <w:b/>
                <w:lang w:val="en-US"/>
              </w:rPr>
              <w:t>Project</w:t>
            </w:r>
            <w:r w:rsidRPr="00ED6DFB">
              <w:rPr>
                <w:b/>
              </w:rPr>
              <w:t>’</w:t>
            </w:r>
            <w:r w:rsidRPr="003054F1">
              <w:rPr>
                <w:b/>
                <w:lang w:val="en-US"/>
              </w:rPr>
              <w:t>s</w:t>
            </w:r>
            <w:r w:rsidRPr="00ED6DFB">
              <w:rPr>
                <w:b/>
              </w:rPr>
              <w:t xml:space="preserve"> </w:t>
            </w:r>
            <w:r w:rsidRPr="003054F1">
              <w:rPr>
                <w:b/>
                <w:lang w:val="en-US"/>
              </w:rPr>
              <w:t>tasks</w:t>
            </w:r>
            <w:r w:rsidRPr="00ED6DFB">
              <w:t xml:space="preserve">  /</w:t>
            </w:r>
            <w:r w:rsidR="00032C8B" w:rsidRPr="00295F80">
              <w:t>Проектное задание</w:t>
            </w:r>
            <w:r w:rsidR="00115F41" w:rsidRPr="00ED6DFB">
              <w:t xml:space="preserve">  </w:t>
            </w:r>
          </w:p>
        </w:tc>
        <w:tc>
          <w:tcPr>
            <w:tcW w:w="4212" w:type="dxa"/>
          </w:tcPr>
          <w:p w:rsidR="00C23D2B" w:rsidRPr="00027847" w:rsidRDefault="00B65543" w:rsidP="00992AEF">
            <w:pPr>
              <w:pStyle w:val="ListParagraph"/>
              <w:ind w:left="248"/>
              <w:rPr>
                <w:color w:val="000000" w:themeColor="text1"/>
                <w:lang w:val="en-US"/>
              </w:rPr>
            </w:pPr>
            <w:r>
              <w:rPr>
                <w:color w:val="000000" w:themeColor="text1"/>
                <w:lang w:val="en-US"/>
              </w:rPr>
              <w:t xml:space="preserve">Individual presentations and a final report. </w:t>
            </w:r>
          </w:p>
        </w:tc>
      </w:tr>
      <w:tr w:rsidR="006F7B96" w:rsidRPr="00992AEF" w:rsidTr="00097D02">
        <w:tc>
          <w:tcPr>
            <w:tcW w:w="5353" w:type="dxa"/>
          </w:tcPr>
          <w:p w:rsidR="00691CF6" w:rsidRPr="00115F41" w:rsidRDefault="001019DA" w:rsidP="001019DA">
            <w:pPr>
              <w:rPr>
                <w:lang w:val="en-US"/>
              </w:rPr>
            </w:pPr>
            <w:r w:rsidRPr="003054F1">
              <w:rPr>
                <w:b/>
                <w:lang w:val="en-US"/>
              </w:rPr>
              <w:t>Project implementation period</w:t>
            </w:r>
            <w:r>
              <w:rPr>
                <w:lang w:val="en-US"/>
              </w:rPr>
              <w:t xml:space="preserve"> /</w:t>
            </w:r>
            <w:r w:rsidRPr="001019DA">
              <w:rPr>
                <w:lang w:val="en-US"/>
              </w:rPr>
              <w:t xml:space="preserve"> </w:t>
            </w:r>
            <w:r w:rsidR="00023E4E" w:rsidRPr="00295F80">
              <w:t>Сроки</w:t>
            </w:r>
            <w:r w:rsidR="00023E4E" w:rsidRPr="00115F41">
              <w:rPr>
                <w:lang w:val="en-US"/>
              </w:rPr>
              <w:t xml:space="preserve"> </w:t>
            </w:r>
            <w:r w:rsidR="00023E4E" w:rsidRPr="00295F80">
              <w:t>реализации</w:t>
            </w:r>
            <w:r w:rsidR="00023E4E" w:rsidRPr="00115F41">
              <w:rPr>
                <w:lang w:val="en-US"/>
              </w:rPr>
              <w:t xml:space="preserve"> </w:t>
            </w:r>
            <w:r w:rsidR="00023E4E" w:rsidRPr="00295F80">
              <w:t>проекта</w:t>
            </w:r>
            <w:r w:rsidR="00115F41">
              <w:rPr>
                <w:lang w:val="en-US"/>
              </w:rPr>
              <w:t xml:space="preserve"> </w:t>
            </w:r>
          </w:p>
        </w:tc>
        <w:tc>
          <w:tcPr>
            <w:tcW w:w="4212" w:type="dxa"/>
          </w:tcPr>
          <w:p w:rsidR="00691CF6" w:rsidRPr="00F65BEA" w:rsidRDefault="00F65BEA" w:rsidP="005E13DA">
            <w:pPr>
              <w:rPr>
                <w:color w:val="000000" w:themeColor="text1"/>
                <w:lang w:val="en-US"/>
              </w:rPr>
            </w:pPr>
            <w:r>
              <w:rPr>
                <w:color w:val="000000" w:themeColor="text1"/>
                <w:lang w:val="en-US"/>
              </w:rPr>
              <w:t>Module 2-4</w:t>
            </w:r>
          </w:p>
        </w:tc>
      </w:tr>
      <w:tr w:rsidR="006F7B96" w:rsidRPr="0058748B" w:rsidTr="00097D02">
        <w:tc>
          <w:tcPr>
            <w:tcW w:w="5353" w:type="dxa"/>
          </w:tcPr>
          <w:p w:rsidR="00F379A0" w:rsidRPr="00952E61" w:rsidRDefault="001019DA" w:rsidP="001019DA">
            <w:pPr>
              <w:rPr>
                <w:lang w:val="en-US"/>
              </w:rPr>
            </w:pPr>
            <w:r w:rsidRPr="003054F1">
              <w:rPr>
                <w:b/>
                <w:lang w:val="en-US"/>
              </w:rPr>
              <w:t>The number of credits</w:t>
            </w:r>
            <w:r w:rsidRPr="00295F80">
              <w:t xml:space="preserve"> </w:t>
            </w:r>
            <w:r>
              <w:rPr>
                <w:lang w:val="en-US"/>
              </w:rPr>
              <w:t xml:space="preserve">/ </w:t>
            </w:r>
            <w:r w:rsidR="00F379A0" w:rsidRPr="00295F80">
              <w:t xml:space="preserve">Количество </w:t>
            </w:r>
            <w:r w:rsidR="00952E61">
              <w:t>зачетных единиц</w:t>
            </w:r>
            <w:r w:rsidR="00032C8B" w:rsidRPr="00295F80">
              <w:t xml:space="preserve"> </w:t>
            </w:r>
            <w:r w:rsidR="00952E61">
              <w:rPr>
                <w:lang w:val="en-US"/>
              </w:rPr>
              <w:t xml:space="preserve"> </w:t>
            </w:r>
          </w:p>
        </w:tc>
        <w:tc>
          <w:tcPr>
            <w:tcW w:w="4212" w:type="dxa"/>
          </w:tcPr>
          <w:p w:rsidR="00F379A0" w:rsidRPr="00825009" w:rsidRDefault="00F379A0" w:rsidP="0058748B">
            <w:pPr>
              <w:rPr>
                <w:i/>
                <w:color w:val="000000" w:themeColor="text1"/>
                <w:lang w:val="en-US"/>
              </w:rPr>
            </w:pPr>
          </w:p>
        </w:tc>
      </w:tr>
      <w:tr w:rsidR="006F7B96" w:rsidRPr="00992AEF" w:rsidTr="00097D02">
        <w:tc>
          <w:tcPr>
            <w:tcW w:w="5353" w:type="dxa"/>
          </w:tcPr>
          <w:p w:rsidR="00032C8B" w:rsidRPr="00262B76" w:rsidRDefault="00857754" w:rsidP="00857754">
            <w:pPr>
              <w:rPr>
                <w:lang w:val="en-US"/>
              </w:rPr>
            </w:pPr>
            <w:r w:rsidRPr="003054F1">
              <w:rPr>
                <w:b/>
                <w:lang w:val="en-US"/>
              </w:rPr>
              <w:t>The form of the f</w:t>
            </w:r>
            <w:r w:rsidR="001019DA" w:rsidRPr="003054F1">
              <w:rPr>
                <w:b/>
                <w:lang w:val="en-US"/>
              </w:rPr>
              <w:t>inal control (</w:t>
            </w:r>
            <w:r w:rsidR="001019DA" w:rsidRPr="003054F1">
              <w:rPr>
                <w:b/>
                <w:color w:val="000000" w:themeColor="text1"/>
                <w:lang w:val="en-US"/>
              </w:rPr>
              <w:t>exam or test)</w:t>
            </w:r>
            <w:r w:rsidR="001019DA">
              <w:rPr>
                <w:color w:val="000000" w:themeColor="text1"/>
                <w:lang w:val="en-US"/>
              </w:rPr>
              <w:t xml:space="preserve"> /</w:t>
            </w:r>
            <w:r w:rsidR="00032C8B" w:rsidRPr="00295F80">
              <w:t>Форма</w:t>
            </w:r>
            <w:r w:rsidR="00032C8B" w:rsidRPr="00262B76">
              <w:rPr>
                <w:lang w:val="en-US"/>
              </w:rPr>
              <w:t xml:space="preserve"> </w:t>
            </w:r>
            <w:r w:rsidR="00032C8B" w:rsidRPr="00295F80">
              <w:t>итогового</w:t>
            </w:r>
            <w:r w:rsidR="00032C8B" w:rsidRPr="00262B76">
              <w:rPr>
                <w:lang w:val="en-US"/>
              </w:rPr>
              <w:t xml:space="preserve"> </w:t>
            </w:r>
            <w:r w:rsidR="00032C8B" w:rsidRPr="00295F80">
              <w:t>контроля</w:t>
            </w:r>
            <w:r w:rsidR="00952E61" w:rsidRPr="00262B76">
              <w:rPr>
                <w:lang w:val="en-US"/>
              </w:rPr>
              <w:t xml:space="preserve">  </w:t>
            </w:r>
          </w:p>
        </w:tc>
        <w:tc>
          <w:tcPr>
            <w:tcW w:w="4212" w:type="dxa"/>
          </w:tcPr>
          <w:p w:rsidR="00032C8B" w:rsidRPr="00027847" w:rsidRDefault="00F65BEA">
            <w:pPr>
              <w:rPr>
                <w:color w:val="000000" w:themeColor="text1"/>
                <w:lang w:val="en-US"/>
              </w:rPr>
            </w:pPr>
            <w:r>
              <w:rPr>
                <w:color w:val="000000" w:themeColor="text1"/>
                <w:lang w:val="en-US"/>
              </w:rPr>
              <w:t xml:space="preserve">Final report (3000 words). </w:t>
            </w:r>
          </w:p>
        </w:tc>
      </w:tr>
      <w:tr w:rsidR="006F7B96" w:rsidRPr="0058748B" w:rsidTr="00097D02">
        <w:tc>
          <w:tcPr>
            <w:tcW w:w="5353" w:type="dxa"/>
          </w:tcPr>
          <w:p w:rsidR="00F379A0" w:rsidRPr="00262B76" w:rsidRDefault="001019DA" w:rsidP="001019DA">
            <w:r w:rsidRPr="003054F1">
              <w:rPr>
                <w:b/>
                <w:lang w:val="en-US"/>
              </w:rPr>
              <w:t>Entry</w:t>
            </w:r>
            <w:r w:rsidRPr="003054F1">
              <w:rPr>
                <w:b/>
              </w:rPr>
              <w:t xml:space="preserve"> </w:t>
            </w:r>
            <w:r w:rsidRPr="003054F1">
              <w:rPr>
                <w:b/>
                <w:lang w:val="en-US"/>
              </w:rPr>
              <w:t>requirements</w:t>
            </w:r>
            <w:r w:rsidRPr="003054F1">
              <w:rPr>
                <w:b/>
              </w:rPr>
              <w:t xml:space="preserve"> </w:t>
            </w:r>
            <w:r w:rsidR="00857754" w:rsidRPr="003054F1">
              <w:rPr>
                <w:b/>
                <w:lang w:val="en-US"/>
              </w:rPr>
              <w:t>for</w:t>
            </w:r>
            <w:r w:rsidR="00857754" w:rsidRPr="003054F1">
              <w:rPr>
                <w:b/>
              </w:rPr>
              <w:t xml:space="preserve"> </w:t>
            </w:r>
            <w:r w:rsidR="00857754" w:rsidRPr="003054F1">
              <w:rPr>
                <w:b/>
                <w:lang w:val="en-US"/>
              </w:rPr>
              <w:t>student</w:t>
            </w:r>
            <w:r w:rsidR="00857754" w:rsidRPr="00857754">
              <w:t xml:space="preserve"> </w:t>
            </w:r>
            <w:r w:rsidRPr="001019DA">
              <w:t>/</w:t>
            </w:r>
            <w:r w:rsidR="00F379A0" w:rsidRPr="00295F80">
              <w:t>Требования к студентам, участникам проекта</w:t>
            </w:r>
          </w:p>
        </w:tc>
        <w:tc>
          <w:tcPr>
            <w:tcW w:w="4212" w:type="dxa"/>
          </w:tcPr>
          <w:p w:rsidR="00647777" w:rsidRDefault="00F65BEA" w:rsidP="00647777">
            <w:pPr>
              <w:pStyle w:val="ListParagraph"/>
              <w:rPr>
                <w:color w:val="000000" w:themeColor="text1"/>
                <w:lang w:val="en-US"/>
              </w:rPr>
            </w:pPr>
            <w:r w:rsidRPr="00825009">
              <w:rPr>
                <w:color w:val="000000" w:themeColor="text1"/>
                <w:lang w:val="en-US"/>
              </w:rPr>
              <w:t>2nd year and above</w:t>
            </w:r>
            <w:r w:rsidR="00647777">
              <w:rPr>
                <w:color w:val="000000" w:themeColor="text1"/>
                <w:lang w:val="en-US"/>
              </w:rPr>
              <w:t xml:space="preserve">. </w:t>
            </w:r>
          </w:p>
          <w:p w:rsidR="00C23D2B" w:rsidRPr="00825009" w:rsidRDefault="00F747C7" w:rsidP="00FD3F6D">
            <w:pPr>
              <w:pStyle w:val="ListParagraph"/>
              <w:rPr>
                <w:color w:val="000000" w:themeColor="text1"/>
                <w:lang w:val="en-US"/>
              </w:rPr>
            </w:pPr>
            <w:r>
              <w:rPr>
                <w:color w:val="000000" w:themeColor="text1"/>
                <w:lang w:val="en-US"/>
              </w:rPr>
              <w:t>Cumulative Grade point</w:t>
            </w:r>
            <w:r w:rsidR="00647777">
              <w:rPr>
                <w:color w:val="000000" w:themeColor="text1"/>
                <w:lang w:val="en-US"/>
              </w:rPr>
              <w:t xml:space="preserve"> </w:t>
            </w:r>
            <w:r>
              <w:rPr>
                <w:color w:val="000000" w:themeColor="text1"/>
                <w:lang w:val="en-US"/>
              </w:rPr>
              <w:t xml:space="preserve">average </w:t>
            </w:r>
            <w:r w:rsidR="00FD3F6D">
              <w:rPr>
                <w:color w:val="000000" w:themeColor="text1"/>
                <w:lang w:val="en-US"/>
              </w:rPr>
              <w:t>9</w:t>
            </w:r>
            <w:r w:rsidR="00647777">
              <w:rPr>
                <w:color w:val="000000" w:themeColor="text1"/>
                <w:lang w:val="en-US"/>
              </w:rPr>
              <w:t xml:space="preserve"> and above. </w:t>
            </w:r>
          </w:p>
        </w:tc>
      </w:tr>
      <w:tr w:rsidR="006F7B96" w:rsidRPr="0058748B" w:rsidTr="00097D02">
        <w:tc>
          <w:tcPr>
            <w:tcW w:w="5353" w:type="dxa"/>
          </w:tcPr>
          <w:p w:rsidR="00971EDC" w:rsidRPr="00262B76" w:rsidRDefault="001019DA" w:rsidP="001019DA">
            <w:pPr>
              <w:rPr>
                <w:lang w:val="en-US"/>
              </w:rPr>
            </w:pPr>
            <w:r w:rsidRPr="003054F1">
              <w:rPr>
                <w:rFonts w:cs="Times New Roman"/>
                <w:b/>
                <w:lang w:val="en-US"/>
              </w:rPr>
              <w:t>The results of the project</w:t>
            </w:r>
            <w:r w:rsidRPr="00295F80">
              <w:rPr>
                <w:rFonts w:cs="Times New Roman"/>
              </w:rPr>
              <w:t xml:space="preserve"> </w:t>
            </w:r>
            <w:r>
              <w:rPr>
                <w:rFonts w:cs="Times New Roman"/>
                <w:lang w:val="en-US"/>
              </w:rPr>
              <w:t>/</w:t>
            </w:r>
            <w:r w:rsidR="00971EDC" w:rsidRPr="00295F80">
              <w:rPr>
                <w:rFonts w:cs="Times New Roman"/>
              </w:rPr>
              <w:t>Планируемые результаты проекта</w:t>
            </w:r>
            <w:r w:rsidR="00262B76">
              <w:rPr>
                <w:rFonts w:cs="Times New Roman"/>
                <w:lang w:val="en-US"/>
              </w:rPr>
              <w:t xml:space="preserve"> </w:t>
            </w:r>
          </w:p>
        </w:tc>
        <w:tc>
          <w:tcPr>
            <w:tcW w:w="4212" w:type="dxa"/>
          </w:tcPr>
          <w:p w:rsidR="00971EDC" w:rsidRPr="00F65BEA" w:rsidRDefault="00F65BEA" w:rsidP="00647777">
            <w:pPr>
              <w:rPr>
                <w:color w:val="000000" w:themeColor="text1"/>
                <w:lang w:val="en-US"/>
              </w:rPr>
            </w:pPr>
            <w:r>
              <w:rPr>
                <w:color w:val="000000" w:themeColor="text1"/>
                <w:lang w:val="en-US"/>
              </w:rPr>
              <w:t xml:space="preserve">Students will write individual reports on the theme of the project and present them to the group. </w:t>
            </w:r>
            <w:r w:rsidR="00647777">
              <w:rPr>
                <w:color w:val="000000" w:themeColor="text1"/>
                <w:lang w:val="en-US"/>
              </w:rPr>
              <w:t xml:space="preserve">We will also establish a </w:t>
            </w:r>
            <w:proofErr w:type="gramStart"/>
            <w:r w:rsidR="00647777">
              <w:rPr>
                <w:color w:val="000000" w:themeColor="text1"/>
                <w:lang w:val="en-US"/>
              </w:rPr>
              <w:t>web-page</w:t>
            </w:r>
            <w:proofErr w:type="gramEnd"/>
            <w:r w:rsidR="00647777">
              <w:rPr>
                <w:color w:val="000000" w:themeColor="text1"/>
                <w:lang w:val="en-US"/>
              </w:rPr>
              <w:t xml:space="preserve"> on the HSE site describing the project and presenting the students’ findings. </w:t>
            </w:r>
          </w:p>
        </w:tc>
      </w:tr>
      <w:tr w:rsidR="006F7B96" w:rsidRPr="0058748B" w:rsidTr="00097D02">
        <w:tc>
          <w:tcPr>
            <w:tcW w:w="5353" w:type="dxa"/>
          </w:tcPr>
          <w:p w:rsidR="00A47807" w:rsidRPr="001019DA" w:rsidRDefault="001019DA" w:rsidP="001019DA">
            <w:r w:rsidRPr="003054F1">
              <w:rPr>
                <w:b/>
                <w:lang w:val="en-US"/>
              </w:rPr>
              <w:t>The</w:t>
            </w:r>
            <w:r w:rsidRPr="003054F1">
              <w:rPr>
                <w:b/>
              </w:rPr>
              <w:t xml:space="preserve"> </w:t>
            </w:r>
            <w:r w:rsidRPr="003054F1">
              <w:rPr>
                <w:b/>
                <w:lang w:val="en-US"/>
              </w:rPr>
              <w:t>presentation</w:t>
            </w:r>
            <w:r w:rsidRPr="003054F1">
              <w:rPr>
                <w:b/>
              </w:rPr>
              <w:t xml:space="preserve"> </w:t>
            </w:r>
            <w:r w:rsidRPr="003054F1">
              <w:rPr>
                <w:b/>
                <w:lang w:val="en-US"/>
              </w:rPr>
              <w:t>of</w:t>
            </w:r>
            <w:r w:rsidRPr="003054F1">
              <w:rPr>
                <w:b/>
              </w:rPr>
              <w:t xml:space="preserve"> </w:t>
            </w:r>
            <w:r w:rsidRPr="003054F1">
              <w:rPr>
                <w:b/>
                <w:lang w:val="en-US"/>
              </w:rPr>
              <w:t>the</w:t>
            </w:r>
            <w:r w:rsidRPr="003054F1">
              <w:rPr>
                <w:b/>
              </w:rPr>
              <w:t xml:space="preserve"> </w:t>
            </w:r>
            <w:r w:rsidRPr="003054F1">
              <w:rPr>
                <w:rFonts w:cs="Times New Roman"/>
                <w:b/>
                <w:lang w:val="en-US"/>
              </w:rPr>
              <w:t>project</w:t>
            </w:r>
            <w:r w:rsidRPr="003054F1">
              <w:rPr>
                <w:b/>
                <w:lang w:val="en-US"/>
              </w:rPr>
              <w:t>’s results</w:t>
            </w:r>
            <w:r w:rsidRPr="003054F1">
              <w:rPr>
                <w:b/>
              </w:rPr>
              <w:t xml:space="preserve"> to estimate</w:t>
            </w:r>
            <w:r>
              <w:t xml:space="preserve"> </w:t>
            </w:r>
            <w:r w:rsidRPr="001019DA">
              <w:t xml:space="preserve">/ </w:t>
            </w:r>
            <w:r w:rsidR="00A47807" w:rsidRPr="00295F80">
              <w:t xml:space="preserve">Формат </w:t>
            </w:r>
            <w:r w:rsidR="00971EDC" w:rsidRPr="00295F80">
              <w:t>представления результатов, который подлежит оцениванию</w:t>
            </w:r>
            <w:r w:rsidRPr="001019DA">
              <w:t xml:space="preserve"> </w:t>
            </w:r>
            <w:r>
              <w:t xml:space="preserve"> </w:t>
            </w:r>
          </w:p>
        </w:tc>
        <w:tc>
          <w:tcPr>
            <w:tcW w:w="4212" w:type="dxa"/>
          </w:tcPr>
          <w:p w:rsidR="00A47807" w:rsidRPr="00F65BEA" w:rsidRDefault="00F65BEA" w:rsidP="00FF32D4">
            <w:pPr>
              <w:rPr>
                <w:color w:val="000000" w:themeColor="text1"/>
                <w:lang w:val="en-US"/>
              </w:rPr>
            </w:pPr>
            <w:r>
              <w:rPr>
                <w:color w:val="000000" w:themeColor="text1"/>
                <w:lang w:val="en-US"/>
              </w:rPr>
              <w:t xml:space="preserve">We will seek to upload the findings of the project to the HSE website. </w:t>
            </w:r>
          </w:p>
        </w:tc>
      </w:tr>
      <w:tr w:rsidR="006F7B96" w:rsidRPr="0058748B" w:rsidTr="00097D02">
        <w:tc>
          <w:tcPr>
            <w:tcW w:w="5353" w:type="dxa"/>
          </w:tcPr>
          <w:p w:rsidR="00971EDC" w:rsidRPr="00857754" w:rsidRDefault="00FC4117" w:rsidP="00FC4117">
            <w:r w:rsidRPr="003054F1">
              <w:rPr>
                <w:rFonts w:cs="Times New Roman"/>
                <w:b/>
                <w:lang w:val="en-US"/>
              </w:rPr>
              <w:t>Assessment</w:t>
            </w:r>
            <w:r w:rsidRPr="003054F1">
              <w:rPr>
                <w:rFonts w:cs="Times New Roman"/>
                <w:b/>
              </w:rPr>
              <w:t xml:space="preserve"> </w:t>
            </w:r>
            <w:r w:rsidRPr="003054F1">
              <w:rPr>
                <w:rFonts w:cs="Times New Roman"/>
                <w:b/>
                <w:lang w:val="en-US"/>
              </w:rPr>
              <w:t>criterion</w:t>
            </w:r>
            <w:r w:rsidRPr="00295F80">
              <w:rPr>
                <w:rFonts w:cs="Times New Roman"/>
              </w:rPr>
              <w:t xml:space="preserve"> </w:t>
            </w:r>
            <w:r w:rsidRPr="00FC4117">
              <w:rPr>
                <w:rFonts w:cs="Times New Roman"/>
              </w:rPr>
              <w:t xml:space="preserve">/ </w:t>
            </w:r>
            <w:r w:rsidR="00971EDC" w:rsidRPr="00295F80">
              <w:rPr>
                <w:rFonts w:cs="Times New Roman"/>
              </w:rPr>
              <w:t>Критерии оценивания результатов проекта</w:t>
            </w:r>
            <w:r w:rsidR="00857754" w:rsidRPr="00857754">
              <w:rPr>
                <w:rFonts w:cs="Times New Roman"/>
              </w:rPr>
              <w:t xml:space="preserve">  </w:t>
            </w:r>
          </w:p>
        </w:tc>
        <w:tc>
          <w:tcPr>
            <w:tcW w:w="4212" w:type="dxa"/>
          </w:tcPr>
          <w:p w:rsidR="0081771F" w:rsidRPr="00825009" w:rsidRDefault="00F65BEA" w:rsidP="00992AEF">
            <w:pPr>
              <w:pStyle w:val="ListParagraph"/>
              <w:ind w:left="222"/>
              <w:rPr>
                <w:color w:val="000000" w:themeColor="text1"/>
                <w:lang w:val="en-US"/>
              </w:rPr>
            </w:pPr>
            <w:r w:rsidRPr="00825009">
              <w:rPr>
                <w:color w:val="000000" w:themeColor="text1"/>
                <w:lang w:val="en-US"/>
              </w:rPr>
              <w:t xml:space="preserve">Rigorous research, presentation, and writing skills. </w:t>
            </w:r>
          </w:p>
        </w:tc>
      </w:tr>
      <w:tr w:rsidR="006F7B96" w:rsidTr="00097D02">
        <w:tc>
          <w:tcPr>
            <w:tcW w:w="5353" w:type="dxa"/>
          </w:tcPr>
          <w:p w:rsidR="00A47807" w:rsidRPr="00FC4117" w:rsidRDefault="00FC4117" w:rsidP="00FC4117">
            <w:pPr>
              <w:rPr>
                <w:color w:val="000000" w:themeColor="text1"/>
              </w:rPr>
            </w:pPr>
            <w:r w:rsidRPr="003054F1">
              <w:rPr>
                <w:b/>
                <w:color w:val="000000" w:themeColor="text1"/>
                <w:lang w:val="en-US"/>
              </w:rPr>
              <w:t>The</w:t>
            </w:r>
            <w:r w:rsidRPr="003054F1">
              <w:rPr>
                <w:b/>
                <w:color w:val="000000" w:themeColor="text1"/>
              </w:rPr>
              <w:t xml:space="preserve"> </w:t>
            </w:r>
            <w:r w:rsidRPr="003054F1">
              <w:rPr>
                <w:b/>
                <w:color w:val="000000" w:themeColor="text1"/>
                <w:lang w:val="en-US"/>
              </w:rPr>
              <w:t>number</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vacancies</w:t>
            </w:r>
            <w:r w:rsidRPr="00295F80">
              <w:rPr>
                <w:color w:val="000000" w:themeColor="text1"/>
              </w:rPr>
              <w:t xml:space="preserve"> </w:t>
            </w:r>
            <w:r w:rsidRPr="00FC4117">
              <w:rPr>
                <w:color w:val="000000" w:themeColor="text1"/>
              </w:rPr>
              <w:t xml:space="preserve">/ </w:t>
            </w:r>
            <w:r w:rsidR="00F379A0" w:rsidRPr="00295F80">
              <w:rPr>
                <w:color w:val="000000" w:themeColor="text1"/>
              </w:rPr>
              <w:t>Количество вакантных мест на проекте</w:t>
            </w:r>
            <w:r w:rsidRPr="00FC4117">
              <w:rPr>
                <w:color w:val="000000" w:themeColor="text1"/>
              </w:rPr>
              <w:t xml:space="preserve">  </w:t>
            </w:r>
          </w:p>
        </w:tc>
        <w:tc>
          <w:tcPr>
            <w:tcW w:w="4212" w:type="dxa"/>
          </w:tcPr>
          <w:p w:rsidR="00A47807" w:rsidRDefault="00E925A0" w:rsidP="00FD3F6D">
            <w:pPr>
              <w:rPr>
                <w:color w:val="000000" w:themeColor="text1"/>
              </w:rPr>
            </w:pPr>
            <w:r>
              <w:rPr>
                <w:color w:val="000000" w:themeColor="text1"/>
              </w:rPr>
              <w:t>1</w:t>
            </w:r>
            <w:r>
              <w:rPr>
                <w:color w:val="000000" w:themeColor="text1"/>
              </w:rPr>
              <w:t>5</w:t>
            </w:r>
            <w:r>
              <w:rPr>
                <w:color w:val="000000" w:themeColor="text1"/>
              </w:rPr>
              <w:t xml:space="preserve"> </w:t>
            </w:r>
            <w:proofErr w:type="spellStart"/>
            <w:r w:rsidR="00FD3F6D">
              <w:rPr>
                <w:color w:val="000000" w:themeColor="text1"/>
              </w:rPr>
              <w:t>Students</w:t>
            </w:r>
            <w:proofErr w:type="spellEnd"/>
            <w:r w:rsidR="00FD3F6D">
              <w:rPr>
                <w:color w:val="000000" w:themeColor="text1"/>
              </w:rPr>
              <w:t xml:space="preserve"> </w:t>
            </w:r>
            <w:proofErr w:type="spellStart"/>
            <w:r w:rsidR="00FD3F6D">
              <w:rPr>
                <w:color w:val="000000" w:themeColor="text1"/>
              </w:rPr>
              <w:t>from</w:t>
            </w:r>
            <w:proofErr w:type="spellEnd"/>
            <w:r w:rsidR="00FD3F6D">
              <w:rPr>
                <w:color w:val="000000" w:themeColor="text1"/>
              </w:rPr>
              <w:t xml:space="preserve"> </w:t>
            </w:r>
            <w:proofErr w:type="spellStart"/>
            <w:r w:rsidR="00FD3F6D">
              <w:rPr>
                <w:color w:val="000000" w:themeColor="text1"/>
              </w:rPr>
              <w:t>the</w:t>
            </w:r>
            <w:proofErr w:type="spellEnd"/>
            <w:r w:rsidR="00FD3F6D">
              <w:rPr>
                <w:color w:val="000000" w:themeColor="text1"/>
              </w:rPr>
              <w:t xml:space="preserve"> BA </w:t>
            </w:r>
            <w:proofErr w:type="spellStart"/>
            <w:r w:rsidR="00FD3F6D">
              <w:rPr>
                <w:color w:val="000000" w:themeColor="text1"/>
              </w:rPr>
              <w:t>programme</w:t>
            </w:r>
            <w:proofErr w:type="spellEnd"/>
            <w:r w:rsidR="00FD3F6D">
              <w:rPr>
                <w:color w:val="000000" w:themeColor="text1"/>
              </w:rPr>
              <w:t xml:space="preserve"> </w:t>
            </w:r>
            <w:proofErr w:type="spellStart"/>
            <w:r w:rsidR="00FD3F6D">
              <w:rPr>
                <w:color w:val="000000" w:themeColor="text1"/>
              </w:rPr>
              <w:t>in</w:t>
            </w:r>
            <w:proofErr w:type="spellEnd"/>
            <w:r w:rsidR="00FD3F6D">
              <w:rPr>
                <w:color w:val="000000" w:themeColor="text1"/>
              </w:rPr>
              <w:t xml:space="preserve"> </w:t>
            </w:r>
            <w:proofErr w:type="spellStart"/>
            <w:r w:rsidR="00FD3F6D">
              <w:rPr>
                <w:color w:val="000000" w:themeColor="text1"/>
              </w:rPr>
              <w:t>Political</w:t>
            </w:r>
            <w:proofErr w:type="spellEnd"/>
            <w:r w:rsidR="00FD3F6D">
              <w:rPr>
                <w:color w:val="000000" w:themeColor="text1"/>
              </w:rPr>
              <w:t xml:space="preserve"> </w:t>
            </w:r>
            <w:proofErr w:type="spellStart"/>
            <w:r w:rsidR="00FD3F6D">
              <w:rPr>
                <w:color w:val="000000" w:themeColor="text1"/>
              </w:rPr>
              <w:t>Science</w:t>
            </w:r>
            <w:proofErr w:type="spellEnd"/>
            <w:r w:rsidR="00FD3F6D">
              <w:rPr>
                <w:color w:val="000000" w:themeColor="text1"/>
              </w:rPr>
              <w:t xml:space="preserve"> </w:t>
            </w:r>
            <w:proofErr w:type="spellStart"/>
            <w:r w:rsidR="00FD3F6D">
              <w:rPr>
                <w:color w:val="000000" w:themeColor="text1"/>
              </w:rPr>
              <w:t>and</w:t>
            </w:r>
            <w:proofErr w:type="spellEnd"/>
            <w:r w:rsidR="00FD3F6D">
              <w:rPr>
                <w:color w:val="000000" w:themeColor="text1"/>
              </w:rPr>
              <w:t xml:space="preserve"> </w:t>
            </w:r>
            <w:proofErr w:type="spellStart"/>
            <w:r w:rsidR="00FD3F6D">
              <w:rPr>
                <w:color w:val="000000" w:themeColor="text1"/>
              </w:rPr>
              <w:t>World</w:t>
            </w:r>
            <w:proofErr w:type="spellEnd"/>
            <w:r w:rsidR="00FD3F6D">
              <w:rPr>
                <w:color w:val="000000" w:themeColor="text1"/>
              </w:rPr>
              <w:t xml:space="preserve"> </w:t>
            </w:r>
            <w:proofErr w:type="spellStart"/>
            <w:r w:rsidR="00FD3F6D">
              <w:rPr>
                <w:color w:val="000000" w:themeColor="text1"/>
              </w:rPr>
              <w:t>Politics</w:t>
            </w:r>
            <w:proofErr w:type="spellEnd"/>
          </w:p>
          <w:p w:rsidR="00FD3F6D" w:rsidRPr="00F65BEA" w:rsidRDefault="00FD3F6D" w:rsidP="00FD3F6D">
            <w:pPr>
              <w:rPr>
                <w:color w:val="000000" w:themeColor="text1"/>
              </w:rPr>
            </w:pPr>
          </w:p>
        </w:tc>
      </w:tr>
      <w:tr w:rsidR="006F7B96" w:rsidRPr="00992AEF" w:rsidTr="00097D02">
        <w:tc>
          <w:tcPr>
            <w:tcW w:w="5353" w:type="dxa"/>
          </w:tcPr>
          <w:p w:rsidR="00A47807" w:rsidRPr="00FC4117" w:rsidRDefault="003054F1" w:rsidP="003054F1">
            <w:pPr>
              <w:rPr>
                <w:color w:val="000000" w:themeColor="text1"/>
                <w:lang w:val="en-US"/>
              </w:rPr>
            </w:pPr>
            <w:r>
              <w:rPr>
                <w:b/>
                <w:color w:val="000000" w:themeColor="text1"/>
                <w:lang w:val="en-US"/>
              </w:rPr>
              <w:t>S</w:t>
            </w:r>
            <w:r w:rsidR="00FC4117" w:rsidRPr="003054F1">
              <w:rPr>
                <w:b/>
                <w:color w:val="000000" w:themeColor="text1"/>
                <w:lang w:val="en-US"/>
              </w:rPr>
              <w:t xml:space="preserve">election criteria </w:t>
            </w:r>
            <w:r w:rsidRPr="003054F1">
              <w:rPr>
                <w:b/>
                <w:color w:val="000000" w:themeColor="text1"/>
                <w:lang w:val="en-US"/>
              </w:rPr>
              <w:t>of students</w:t>
            </w:r>
            <w:r>
              <w:rPr>
                <w:color w:val="000000" w:themeColor="text1"/>
                <w:lang w:val="en-US"/>
              </w:rPr>
              <w:t xml:space="preserve"> </w:t>
            </w:r>
            <w:r w:rsidR="00FC4117">
              <w:rPr>
                <w:color w:val="000000" w:themeColor="text1"/>
                <w:lang w:val="en-US"/>
              </w:rPr>
              <w:t>/</w:t>
            </w:r>
            <w:r w:rsidR="000A439E" w:rsidRPr="00295F80">
              <w:rPr>
                <w:color w:val="000000" w:themeColor="text1"/>
              </w:rPr>
              <w:t>Критерии</w:t>
            </w:r>
            <w:r w:rsidR="000A439E" w:rsidRPr="00FC4117">
              <w:rPr>
                <w:color w:val="000000" w:themeColor="text1"/>
                <w:lang w:val="en-US"/>
              </w:rPr>
              <w:t xml:space="preserve"> </w:t>
            </w:r>
            <w:r w:rsidR="000A439E" w:rsidRPr="00295F80">
              <w:rPr>
                <w:color w:val="000000" w:themeColor="text1"/>
              </w:rPr>
              <w:t>отбора</w:t>
            </w:r>
            <w:r w:rsidR="000A439E" w:rsidRPr="00FC4117">
              <w:rPr>
                <w:color w:val="000000" w:themeColor="text1"/>
                <w:lang w:val="en-US"/>
              </w:rPr>
              <w:t xml:space="preserve"> </w:t>
            </w:r>
            <w:r w:rsidR="000A439E" w:rsidRPr="00295F80">
              <w:rPr>
                <w:color w:val="000000" w:themeColor="text1"/>
              </w:rPr>
              <w:t>студентов</w:t>
            </w:r>
            <w:r w:rsidR="000A439E" w:rsidRPr="00FC4117">
              <w:rPr>
                <w:color w:val="000000" w:themeColor="text1"/>
                <w:lang w:val="en-US"/>
              </w:rPr>
              <w:t xml:space="preserve"> </w:t>
            </w:r>
            <w:r w:rsidR="00FC4117" w:rsidRPr="00FC4117">
              <w:rPr>
                <w:color w:val="000000" w:themeColor="text1"/>
                <w:lang w:val="en-US"/>
              </w:rPr>
              <w:t xml:space="preserve"> </w:t>
            </w:r>
          </w:p>
        </w:tc>
        <w:tc>
          <w:tcPr>
            <w:tcW w:w="4212" w:type="dxa"/>
          </w:tcPr>
          <w:p w:rsidR="0062651F" w:rsidRPr="00F65BEA" w:rsidRDefault="00647777" w:rsidP="00FD3F6D">
            <w:pPr>
              <w:rPr>
                <w:color w:val="000000" w:themeColor="text1"/>
                <w:lang w:val="en-US"/>
              </w:rPr>
            </w:pPr>
            <w:r>
              <w:rPr>
                <w:color w:val="000000" w:themeColor="text1"/>
                <w:lang w:val="en-US"/>
              </w:rPr>
              <w:t xml:space="preserve">Cumulative </w:t>
            </w:r>
            <w:r w:rsidR="00F747C7">
              <w:rPr>
                <w:color w:val="000000" w:themeColor="text1"/>
                <w:lang w:val="en-US"/>
              </w:rPr>
              <w:t xml:space="preserve">Grade </w:t>
            </w:r>
            <w:proofErr w:type="gramStart"/>
            <w:r w:rsidR="00F747C7">
              <w:rPr>
                <w:color w:val="000000" w:themeColor="text1"/>
                <w:lang w:val="en-US"/>
              </w:rPr>
              <w:t>point</w:t>
            </w:r>
            <w:r w:rsidR="00F65BEA">
              <w:rPr>
                <w:color w:val="000000" w:themeColor="text1"/>
                <w:lang w:val="en-US"/>
              </w:rPr>
              <w:t xml:space="preserve"> </w:t>
            </w:r>
            <w:r>
              <w:rPr>
                <w:color w:val="000000" w:themeColor="text1"/>
                <w:lang w:val="en-US"/>
              </w:rPr>
              <w:t xml:space="preserve"> average</w:t>
            </w:r>
            <w:proofErr w:type="gramEnd"/>
            <w:r>
              <w:rPr>
                <w:color w:val="000000" w:themeColor="text1"/>
                <w:lang w:val="en-US"/>
              </w:rPr>
              <w:t xml:space="preserve"> </w:t>
            </w:r>
            <w:r w:rsidR="00FD3F6D">
              <w:rPr>
                <w:color w:val="000000" w:themeColor="text1"/>
                <w:lang w:val="en-US"/>
              </w:rPr>
              <w:t xml:space="preserve">9 </w:t>
            </w:r>
            <w:r w:rsidR="00F65BEA">
              <w:rPr>
                <w:color w:val="000000" w:themeColor="text1"/>
                <w:lang w:val="en-US"/>
              </w:rPr>
              <w:t xml:space="preserve">and above. </w:t>
            </w:r>
          </w:p>
        </w:tc>
      </w:tr>
      <w:tr w:rsidR="006F7B96" w:rsidRPr="0058748B" w:rsidTr="00097D02">
        <w:tc>
          <w:tcPr>
            <w:tcW w:w="5353" w:type="dxa"/>
          </w:tcPr>
          <w:p w:rsidR="00F379A0" w:rsidRPr="00FC4117" w:rsidRDefault="003054F1" w:rsidP="003054F1">
            <w:pPr>
              <w:rPr>
                <w:color w:val="000000" w:themeColor="text1"/>
              </w:rPr>
            </w:pPr>
            <w:r w:rsidRPr="003054F1">
              <w:rPr>
                <w:b/>
                <w:color w:val="000000" w:themeColor="text1"/>
                <w:lang w:val="en-US"/>
              </w:rPr>
              <w:t>Educational</w:t>
            </w:r>
            <w:r w:rsidRPr="003054F1">
              <w:rPr>
                <w:b/>
                <w:color w:val="000000" w:themeColor="text1"/>
              </w:rPr>
              <w:t xml:space="preserve"> </w:t>
            </w:r>
            <w:r w:rsidRPr="003054F1">
              <w:rPr>
                <w:b/>
                <w:color w:val="000000" w:themeColor="text1"/>
                <w:lang w:val="en-US"/>
              </w:rPr>
              <w:t>programs</w:t>
            </w:r>
            <w:r w:rsidRPr="003054F1">
              <w:rPr>
                <w:b/>
                <w:color w:val="000000" w:themeColor="text1"/>
              </w:rPr>
              <w:t xml:space="preserve"> </w:t>
            </w:r>
            <w:r w:rsidRPr="003054F1">
              <w:rPr>
                <w:b/>
                <w:color w:val="000000" w:themeColor="text1"/>
                <w:lang w:val="en-US"/>
              </w:rPr>
              <w:t>for</w:t>
            </w:r>
            <w:r>
              <w:rPr>
                <w:color w:val="000000" w:themeColor="text1"/>
              </w:rPr>
              <w:t xml:space="preserve"> </w:t>
            </w:r>
            <w:r w:rsidRPr="003054F1">
              <w:rPr>
                <w:color w:val="000000" w:themeColor="text1"/>
              </w:rPr>
              <w:t>/</w:t>
            </w:r>
            <w:r w:rsidR="00295F80">
              <w:rPr>
                <w:color w:val="000000" w:themeColor="text1"/>
              </w:rPr>
              <w:t>Рекомендуемые о</w:t>
            </w:r>
            <w:r w:rsidR="00F379A0" w:rsidRPr="004E11DE">
              <w:rPr>
                <w:color w:val="000000" w:themeColor="text1"/>
              </w:rPr>
              <w:t>бразовательные программы</w:t>
            </w:r>
            <w:r w:rsidR="00FC4117" w:rsidRPr="00FC4117">
              <w:rPr>
                <w:color w:val="000000" w:themeColor="text1"/>
              </w:rPr>
              <w:t xml:space="preserve"> </w:t>
            </w:r>
          </w:p>
        </w:tc>
        <w:tc>
          <w:tcPr>
            <w:tcW w:w="4212" w:type="dxa"/>
          </w:tcPr>
          <w:p w:rsidR="00F379A0" w:rsidRPr="00E925A0" w:rsidRDefault="00825009" w:rsidP="00E925A0">
            <w:pPr>
              <w:keepNext/>
              <w:keepLines/>
              <w:spacing w:before="200"/>
              <w:outlineLvl w:val="1"/>
              <w:rPr>
                <w:rFonts w:asciiTheme="majorHAnsi" w:eastAsiaTheme="majorEastAsia" w:hAnsiTheme="majorHAnsi" w:cstheme="majorBidi"/>
                <w:b/>
                <w:bCs/>
                <w:iCs/>
                <w:color w:val="000000" w:themeColor="text1"/>
                <w:sz w:val="26"/>
                <w:szCs w:val="26"/>
              </w:rPr>
            </w:pPr>
            <w:r w:rsidRPr="00E925A0">
              <w:rPr>
                <w:color w:val="000000" w:themeColor="text1"/>
                <w:lang w:val="en-US"/>
              </w:rPr>
              <w:t xml:space="preserve">BA </w:t>
            </w:r>
            <w:proofErr w:type="spellStart"/>
            <w:r w:rsidRPr="00E925A0">
              <w:rPr>
                <w:color w:val="000000" w:themeColor="text1"/>
                <w:lang w:val="en-US"/>
              </w:rPr>
              <w:t>programme</w:t>
            </w:r>
            <w:proofErr w:type="spellEnd"/>
            <w:r w:rsidRPr="00E925A0">
              <w:rPr>
                <w:color w:val="000000" w:themeColor="text1"/>
                <w:lang w:val="en-US"/>
              </w:rPr>
              <w:t xml:space="preserve"> in Pol</w:t>
            </w:r>
            <w:r w:rsidR="00E925A0" w:rsidRPr="00E925A0">
              <w:rPr>
                <w:color w:val="000000" w:themeColor="text1"/>
                <w:lang w:val="en-US"/>
              </w:rPr>
              <w:t xml:space="preserve">itical Science and </w:t>
            </w:r>
            <w:r w:rsidR="00E925A0" w:rsidRPr="00E925A0">
              <w:rPr>
                <w:color w:val="000000" w:themeColor="text1"/>
                <w:lang w:val="en-US"/>
              </w:rPr>
              <w:lastRenderedPageBreak/>
              <w:t>World Politics</w:t>
            </w:r>
            <w:bookmarkStart w:id="0" w:name="_GoBack"/>
            <w:bookmarkEnd w:id="0"/>
          </w:p>
        </w:tc>
      </w:tr>
      <w:tr w:rsidR="006F7B96" w:rsidRPr="00825009" w:rsidTr="00097D02">
        <w:tc>
          <w:tcPr>
            <w:tcW w:w="5353" w:type="dxa"/>
          </w:tcPr>
          <w:p w:rsidR="00F379A0" w:rsidRPr="00FC4117" w:rsidRDefault="003054F1" w:rsidP="003054F1">
            <w:pPr>
              <w:rPr>
                <w:color w:val="000000" w:themeColor="text1"/>
                <w:lang w:val="en-US"/>
              </w:rPr>
            </w:pPr>
            <w:r w:rsidRPr="003054F1">
              <w:rPr>
                <w:b/>
                <w:color w:val="000000" w:themeColor="text1"/>
                <w:lang w:val="en-US"/>
              </w:rPr>
              <w:lastRenderedPageBreak/>
              <w:t>Location</w:t>
            </w:r>
            <w:r w:rsidR="00C25C7F" w:rsidRPr="00E925A0">
              <w:rPr>
                <w:color w:val="000000" w:themeColor="text1"/>
              </w:rPr>
              <w:t xml:space="preserve"> </w:t>
            </w:r>
            <w:r>
              <w:rPr>
                <w:color w:val="000000" w:themeColor="text1"/>
                <w:lang w:val="en-US"/>
              </w:rPr>
              <w:t>/</w:t>
            </w:r>
            <w:r w:rsidR="00F379A0" w:rsidRPr="004E11DE">
              <w:rPr>
                <w:color w:val="000000" w:themeColor="text1"/>
              </w:rPr>
              <w:t>Территория</w:t>
            </w:r>
            <w:r w:rsidR="00FC4117">
              <w:rPr>
                <w:color w:val="000000" w:themeColor="text1"/>
                <w:lang w:val="en-US"/>
              </w:rPr>
              <w:t xml:space="preserve">  </w:t>
            </w:r>
          </w:p>
        </w:tc>
        <w:tc>
          <w:tcPr>
            <w:tcW w:w="4212" w:type="dxa"/>
          </w:tcPr>
          <w:p w:rsidR="00F379A0" w:rsidRPr="00C526FC" w:rsidRDefault="00B65543" w:rsidP="00F745EA">
            <w:pPr>
              <w:rPr>
                <w:i/>
                <w:color w:val="000000" w:themeColor="text1"/>
                <w:lang w:val="en-US"/>
              </w:rPr>
            </w:pPr>
            <w:r>
              <w:rPr>
                <w:i/>
                <w:color w:val="000000" w:themeColor="text1"/>
                <w:lang w:val="en-US"/>
              </w:rPr>
              <w:t>St. Petersburg</w:t>
            </w:r>
          </w:p>
        </w:tc>
      </w:tr>
    </w:tbl>
    <w:p w:rsidR="00691CF6" w:rsidRPr="00E925A0" w:rsidRDefault="00691CF6"/>
    <w:p w:rsidR="004E12FA" w:rsidRPr="00E925A0" w:rsidRDefault="004E12FA"/>
    <w:p w:rsidR="004E12FA" w:rsidRPr="00E925A0" w:rsidRDefault="004E12FA" w:rsidP="004E12FA"/>
    <w:p w:rsidR="004E12FA" w:rsidRPr="00E925A0" w:rsidRDefault="00C25C7F" w:rsidP="004E12FA">
      <w:r w:rsidRPr="00E925A0">
        <w:tab/>
      </w:r>
      <w:r w:rsidRPr="00E925A0">
        <w:tab/>
      </w:r>
    </w:p>
    <w:sectPr w:rsidR="004E12FA" w:rsidRPr="00E925A0" w:rsidSect="00AD5C4C">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FB" w:rsidRDefault="00046EFB" w:rsidP="00B65543">
      <w:r>
        <w:separator/>
      </w:r>
    </w:p>
  </w:endnote>
  <w:endnote w:type="continuationSeparator" w:id="0">
    <w:p w:rsidR="00046EFB" w:rsidRDefault="00046EFB" w:rsidP="00B6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FB" w:rsidRDefault="00046EFB" w:rsidP="00B65543">
      <w:r>
        <w:separator/>
      </w:r>
    </w:p>
  </w:footnote>
  <w:footnote w:type="continuationSeparator" w:id="0">
    <w:p w:rsidR="00046EFB" w:rsidRDefault="00046EFB" w:rsidP="00B655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3D0A"/>
    <w:multiLevelType w:val="hybridMultilevel"/>
    <w:tmpl w:val="C936A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2EB4F4D"/>
    <w:multiLevelType w:val="hybridMultilevel"/>
    <w:tmpl w:val="F8489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54DE8"/>
    <w:multiLevelType w:val="hybridMultilevel"/>
    <w:tmpl w:val="178E0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425C62"/>
    <w:multiLevelType w:val="hybridMultilevel"/>
    <w:tmpl w:val="B55C3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E16C14"/>
    <w:multiLevelType w:val="hybridMultilevel"/>
    <w:tmpl w:val="2F90F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F425DA"/>
    <w:multiLevelType w:val="hybridMultilevel"/>
    <w:tmpl w:val="947E2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8"/>
  </w:num>
  <w:num w:numId="6">
    <w:abstractNumId w:val="7"/>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07"/>
    <w:rsid w:val="00023E4E"/>
    <w:rsid w:val="00027847"/>
    <w:rsid w:val="00032C8B"/>
    <w:rsid w:val="00046EFB"/>
    <w:rsid w:val="00052F39"/>
    <w:rsid w:val="00054118"/>
    <w:rsid w:val="000761C1"/>
    <w:rsid w:val="00097D02"/>
    <w:rsid w:val="000A439E"/>
    <w:rsid w:val="001019DA"/>
    <w:rsid w:val="00115F41"/>
    <w:rsid w:val="00116854"/>
    <w:rsid w:val="00131F46"/>
    <w:rsid w:val="001851DB"/>
    <w:rsid w:val="001D79C2"/>
    <w:rsid w:val="00231EA4"/>
    <w:rsid w:val="00261895"/>
    <w:rsid w:val="00262B76"/>
    <w:rsid w:val="00295F80"/>
    <w:rsid w:val="002D4B0B"/>
    <w:rsid w:val="003054F1"/>
    <w:rsid w:val="003B37AB"/>
    <w:rsid w:val="003D53CE"/>
    <w:rsid w:val="003E3254"/>
    <w:rsid w:val="00400C0B"/>
    <w:rsid w:val="004678F7"/>
    <w:rsid w:val="004C1D36"/>
    <w:rsid w:val="004E11DE"/>
    <w:rsid w:val="004E12FA"/>
    <w:rsid w:val="004E3F32"/>
    <w:rsid w:val="005106AC"/>
    <w:rsid w:val="005409AA"/>
    <w:rsid w:val="00553527"/>
    <w:rsid w:val="00557890"/>
    <w:rsid w:val="0058748B"/>
    <w:rsid w:val="00590609"/>
    <w:rsid w:val="005A6059"/>
    <w:rsid w:val="005B1D46"/>
    <w:rsid w:val="005E13DA"/>
    <w:rsid w:val="005E3B03"/>
    <w:rsid w:val="005F204B"/>
    <w:rsid w:val="00611FDD"/>
    <w:rsid w:val="0062651F"/>
    <w:rsid w:val="00647777"/>
    <w:rsid w:val="00691CF6"/>
    <w:rsid w:val="006C0A01"/>
    <w:rsid w:val="006F4355"/>
    <w:rsid w:val="006F7B96"/>
    <w:rsid w:val="00703B8D"/>
    <w:rsid w:val="00736DFC"/>
    <w:rsid w:val="007378C3"/>
    <w:rsid w:val="00772F69"/>
    <w:rsid w:val="007B566B"/>
    <w:rsid w:val="0081771F"/>
    <w:rsid w:val="0082311B"/>
    <w:rsid w:val="00825009"/>
    <w:rsid w:val="00834E3D"/>
    <w:rsid w:val="00857754"/>
    <w:rsid w:val="008A245F"/>
    <w:rsid w:val="008B458B"/>
    <w:rsid w:val="009121F9"/>
    <w:rsid w:val="00952E61"/>
    <w:rsid w:val="00963578"/>
    <w:rsid w:val="00971EDC"/>
    <w:rsid w:val="00990D2A"/>
    <w:rsid w:val="00992AEF"/>
    <w:rsid w:val="009A3754"/>
    <w:rsid w:val="00A013F2"/>
    <w:rsid w:val="00A47807"/>
    <w:rsid w:val="00A550AE"/>
    <w:rsid w:val="00AD4D49"/>
    <w:rsid w:val="00AD5C4C"/>
    <w:rsid w:val="00AE637F"/>
    <w:rsid w:val="00B461EA"/>
    <w:rsid w:val="00B47552"/>
    <w:rsid w:val="00B65543"/>
    <w:rsid w:val="00BD0A56"/>
    <w:rsid w:val="00C05BA3"/>
    <w:rsid w:val="00C23D2B"/>
    <w:rsid w:val="00C25C7F"/>
    <w:rsid w:val="00C47DCB"/>
    <w:rsid w:val="00C526FC"/>
    <w:rsid w:val="00C86CA2"/>
    <w:rsid w:val="00CE6A4E"/>
    <w:rsid w:val="00D448DA"/>
    <w:rsid w:val="00D66022"/>
    <w:rsid w:val="00D709F1"/>
    <w:rsid w:val="00D86974"/>
    <w:rsid w:val="00DA7D74"/>
    <w:rsid w:val="00E0428D"/>
    <w:rsid w:val="00E31A89"/>
    <w:rsid w:val="00E71D01"/>
    <w:rsid w:val="00E925A0"/>
    <w:rsid w:val="00ED6DFB"/>
    <w:rsid w:val="00F17335"/>
    <w:rsid w:val="00F379A0"/>
    <w:rsid w:val="00F50313"/>
    <w:rsid w:val="00F52BBD"/>
    <w:rsid w:val="00F65BEA"/>
    <w:rsid w:val="00F745EA"/>
    <w:rsid w:val="00F747C7"/>
    <w:rsid w:val="00F8477B"/>
    <w:rsid w:val="00FB600F"/>
    <w:rsid w:val="00FC4117"/>
    <w:rsid w:val="00FD3F6D"/>
    <w:rsid w:val="00FE5C22"/>
    <w:rsid w:val="00FF32D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E3B03"/>
    <w:pPr>
      <w:ind w:left="720"/>
      <w:contextualSpacing/>
    </w:pPr>
  </w:style>
  <w:style w:type="paragraph" w:styleId="FootnoteText">
    <w:name w:val="footnote text"/>
    <w:basedOn w:val="Normal"/>
    <w:link w:val="FootnoteTextChar"/>
    <w:uiPriority w:val="99"/>
    <w:unhideWhenUsed/>
    <w:rsid w:val="00B65543"/>
    <w:rPr>
      <w:rFonts w:ascii="Cambria" w:eastAsia="ＭＳ 明朝" w:hAnsi="Cambria" w:cs="Times New Roman"/>
      <w:lang w:val="en-CA" w:eastAsia="en-US"/>
    </w:rPr>
  </w:style>
  <w:style w:type="character" w:customStyle="1" w:styleId="FootnoteTextChar">
    <w:name w:val="Footnote Text Char"/>
    <w:basedOn w:val="DefaultParagraphFont"/>
    <w:link w:val="FootnoteText"/>
    <w:uiPriority w:val="99"/>
    <w:rsid w:val="00B65543"/>
    <w:rPr>
      <w:rFonts w:ascii="Cambria" w:eastAsia="ＭＳ 明朝" w:hAnsi="Cambria" w:cs="Times New Roman"/>
      <w:lang w:val="en-CA" w:eastAsia="en-US"/>
    </w:rPr>
  </w:style>
  <w:style w:type="character" w:styleId="FootnoteReference">
    <w:name w:val="footnote reference"/>
    <w:uiPriority w:val="99"/>
    <w:unhideWhenUsed/>
    <w:rsid w:val="00B65543"/>
    <w:rPr>
      <w:vertAlign w:val="superscript"/>
    </w:rPr>
  </w:style>
  <w:style w:type="paragraph" w:styleId="BalloonText">
    <w:name w:val="Balloon Text"/>
    <w:basedOn w:val="Normal"/>
    <w:link w:val="BalloonTextChar"/>
    <w:uiPriority w:val="99"/>
    <w:semiHidden/>
    <w:unhideWhenUsed/>
    <w:rsid w:val="00825009"/>
    <w:rPr>
      <w:rFonts w:ascii="Tahoma" w:hAnsi="Tahoma" w:cs="Tahoma"/>
      <w:sz w:val="16"/>
      <w:szCs w:val="16"/>
    </w:rPr>
  </w:style>
  <w:style w:type="character" w:customStyle="1" w:styleId="BalloonTextChar">
    <w:name w:val="Balloon Text Char"/>
    <w:basedOn w:val="DefaultParagraphFont"/>
    <w:link w:val="BalloonText"/>
    <w:uiPriority w:val="99"/>
    <w:semiHidden/>
    <w:rsid w:val="00825009"/>
    <w:rPr>
      <w:rFonts w:ascii="Tahoma" w:hAnsi="Tahoma" w:cs="Tahoma"/>
      <w:sz w:val="16"/>
      <w:szCs w:val="16"/>
    </w:rPr>
  </w:style>
  <w:style w:type="character" w:styleId="CommentReference">
    <w:name w:val="annotation reference"/>
    <w:basedOn w:val="DefaultParagraphFont"/>
    <w:uiPriority w:val="99"/>
    <w:semiHidden/>
    <w:unhideWhenUsed/>
    <w:rsid w:val="00825009"/>
    <w:rPr>
      <w:sz w:val="16"/>
      <w:szCs w:val="16"/>
    </w:rPr>
  </w:style>
  <w:style w:type="paragraph" w:styleId="CommentText">
    <w:name w:val="annotation text"/>
    <w:basedOn w:val="Normal"/>
    <w:link w:val="CommentTextChar"/>
    <w:uiPriority w:val="99"/>
    <w:semiHidden/>
    <w:unhideWhenUsed/>
    <w:rsid w:val="00825009"/>
    <w:rPr>
      <w:sz w:val="20"/>
      <w:szCs w:val="20"/>
    </w:rPr>
  </w:style>
  <w:style w:type="character" w:customStyle="1" w:styleId="CommentTextChar">
    <w:name w:val="Comment Text Char"/>
    <w:basedOn w:val="DefaultParagraphFont"/>
    <w:link w:val="CommentText"/>
    <w:uiPriority w:val="99"/>
    <w:semiHidden/>
    <w:rsid w:val="00825009"/>
    <w:rPr>
      <w:sz w:val="20"/>
      <w:szCs w:val="20"/>
    </w:rPr>
  </w:style>
  <w:style w:type="paragraph" w:styleId="CommentSubject">
    <w:name w:val="annotation subject"/>
    <w:basedOn w:val="CommentText"/>
    <w:next w:val="CommentText"/>
    <w:link w:val="CommentSubjectChar"/>
    <w:uiPriority w:val="99"/>
    <w:semiHidden/>
    <w:unhideWhenUsed/>
    <w:rsid w:val="00825009"/>
    <w:rPr>
      <w:b/>
      <w:bCs/>
    </w:rPr>
  </w:style>
  <w:style w:type="character" w:customStyle="1" w:styleId="CommentSubjectChar">
    <w:name w:val="Comment Subject Char"/>
    <w:basedOn w:val="CommentTextChar"/>
    <w:link w:val="CommentSubject"/>
    <w:uiPriority w:val="99"/>
    <w:semiHidden/>
    <w:rsid w:val="0082500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E3B03"/>
    <w:pPr>
      <w:ind w:left="720"/>
      <w:contextualSpacing/>
    </w:pPr>
  </w:style>
  <w:style w:type="paragraph" w:styleId="FootnoteText">
    <w:name w:val="footnote text"/>
    <w:basedOn w:val="Normal"/>
    <w:link w:val="FootnoteTextChar"/>
    <w:uiPriority w:val="99"/>
    <w:unhideWhenUsed/>
    <w:rsid w:val="00B65543"/>
    <w:rPr>
      <w:rFonts w:ascii="Cambria" w:eastAsia="ＭＳ 明朝" w:hAnsi="Cambria" w:cs="Times New Roman"/>
      <w:lang w:val="en-CA" w:eastAsia="en-US"/>
    </w:rPr>
  </w:style>
  <w:style w:type="character" w:customStyle="1" w:styleId="FootnoteTextChar">
    <w:name w:val="Footnote Text Char"/>
    <w:basedOn w:val="DefaultParagraphFont"/>
    <w:link w:val="FootnoteText"/>
    <w:uiPriority w:val="99"/>
    <w:rsid w:val="00B65543"/>
    <w:rPr>
      <w:rFonts w:ascii="Cambria" w:eastAsia="ＭＳ 明朝" w:hAnsi="Cambria" w:cs="Times New Roman"/>
      <w:lang w:val="en-CA" w:eastAsia="en-US"/>
    </w:rPr>
  </w:style>
  <w:style w:type="character" w:styleId="FootnoteReference">
    <w:name w:val="footnote reference"/>
    <w:uiPriority w:val="99"/>
    <w:unhideWhenUsed/>
    <w:rsid w:val="00B65543"/>
    <w:rPr>
      <w:vertAlign w:val="superscript"/>
    </w:rPr>
  </w:style>
  <w:style w:type="paragraph" w:styleId="BalloonText">
    <w:name w:val="Balloon Text"/>
    <w:basedOn w:val="Normal"/>
    <w:link w:val="BalloonTextChar"/>
    <w:uiPriority w:val="99"/>
    <w:semiHidden/>
    <w:unhideWhenUsed/>
    <w:rsid w:val="00825009"/>
    <w:rPr>
      <w:rFonts w:ascii="Tahoma" w:hAnsi="Tahoma" w:cs="Tahoma"/>
      <w:sz w:val="16"/>
      <w:szCs w:val="16"/>
    </w:rPr>
  </w:style>
  <w:style w:type="character" w:customStyle="1" w:styleId="BalloonTextChar">
    <w:name w:val="Balloon Text Char"/>
    <w:basedOn w:val="DefaultParagraphFont"/>
    <w:link w:val="BalloonText"/>
    <w:uiPriority w:val="99"/>
    <w:semiHidden/>
    <w:rsid w:val="00825009"/>
    <w:rPr>
      <w:rFonts w:ascii="Tahoma" w:hAnsi="Tahoma" w:cs="Tahoma"/>
      <w:sz w:val="16"/>
      <w:szCs w:val="16"/>
    </w:rPr>
  </w:style>
  <w:style w:type="character" w:styleId="CommentReference">
    <w:name w:val="annotation reference"/>
    <w:basedOn w:val="DefaultParagraphFont"/>
    <w:uiPriority w:val="99"/>
    <w:semiHidden/>
    <w:unhideWhenUsed/>
    <w:rsid w:val="00825009"/>
    <w:rPr>
      <w:sz w:val="16"/>
      <w:szCs w:val="16"/>
    </w:rPr>
  </w:style>
  <w:style w:type="paragraph" w:styleId="CommentText">
    <w:name w:val="annotation text"/>
    <w:basedOn w:val="Normal"/>
    <w:link w:val="CommentTextChar"/>
    <w:uiPriority w:val="99"/>
    <w:semiHidden/>
    <w:unhideWhenUsed/>
    <w:rsid w:val="00825009"/>
    <w:rPr>
      <w:sz w:val="20"/>
      <w:szCs w:val="20"/>
    </w:rPr>
  </w:style>
  <w:style w:type="character" w:customStyle="1" w:styleId="CommentTextChar">
    <w:name w:val="Comment Text Char"/>
    <w:basedOn w:val="DefaultParagraphFont"/>
    <w:link w:val="CommentText"/>
    <w:uiPriority w:val="99"/>
    <w:semiHidden/>
    <w:rsid w:val="00825009"/>
    <w:rPr>
      <w:sz w:val="20"/>
      <w:szCs w:val="20"/>
    </w:rPr>
  </w:style>
  <w:style w:type="paragraph" w:styleId="CommentSubject">
    <w:name w:val="annotation subject"/>
    <w:basedOn w:val="CommentText"/>
    <w:next w:val="CommentText"/>
    <w:link w:val="CommentSubjectChar"/>
    <w:uiPriority w:val="99"/>
    <w:semiHidden/>
    <w:unhideWhenUsed/>
    <w:rsid w:val="00825009"/>
    <w:rPr>
      <w:b/>
      <w:bCs/>
    </w:rPr>
  </w:style>
  <w:style w:type="character" w:customStyle="1" w:styleId="CommentSubjectChar">
    <w:name w:val="Comment Subject Char"/>
    <w:basedOn w:val="CommentTextChar"/>
    <w:link w:val="CommentSubject"/>
    <w:uiPriority w:val="99"/>
    <w:semiHidden/>
    <w:rsid w:val="008250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AED0-6376-294B-876B-55F9064B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3444</Characters>
  <Application>Microsoft Macintosh Word</Application>
  <DocSecurity>0</DocSecurity>
  <Lines>46</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Cirkovic</cp:lastModifiedBy>
  <cp:revision>2</cp:revision>
  <dcterms:created xsi:type="dcterms:W3CDTF">2018-08-31T04:58:00Z</dcterms:created>
  <dcterms:modified xsi:type="dcterms:W3CDTF">2018-08-31T04:58:00Z</dcterms:modified>
</cp:coreProperties>
</file>