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F6EC" w14:textId="77777777" w:rsidR="00A57B4B" w:rsidRDefault="00A57B4B" w:rsidP="00A57B4B">
      <w:pPr>
        <w:suppressAutoHyphens/>
        <w:jc w:val="right"/>
        <w:rPr>
          <w:sz w:val="26"/>
          <w:szCs w:val="26"/>
        </w:rPr>
      </w:pPr>
    </w:p>
    <w:p w14:paraId="225D7F66" w14:textId="77777777" w:rsidR="00A57B4B" w:rsidRDefault="00A57B4B" w:rsidP="00A57B4B">
      <w:pPr>
        <w:suppressAutoHyphens/>
        <w:ind w:firstLine="6663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14:paraId="77ED205A" w14:textId="77777777" w:rsidR="00A57B4B" w:rsidRDefault="00A57B4B" w:rsidP="00A57B4B">
      <w:pPr>
        <w:suppressAutoHyphens/>
        <w:ind w:firstLine="6663"/>
        <w:rPr>
          <w:sz w:val="26"/>
          <w:szCs w:val="26"/>
        </w:rPr>
      </w:pPr>
    </w:p>
    <w:p w14:paraId="5EFF14A7" w14:textId="77777777" w:rsidR="00A57B4B" w:rsidRDefault="00A57B4B" w:rsidP="00A57B4B">
      <w:pPr>
        <w:suppressAutoHyphens/>
        <w:ind w:firstLine="6663"/>
        <w:rPr>
          <w:sz w:val="26"/>
          <w:szCs w:val="26"/>
        </w:rPr>
      </w:pPr>
      <w:r>
        <w:rPr>
          <w:sz w:val="26"/>
          <w:szCs w:val="26"/>
        </w:rPr>
        <w:t xml:space="preserve">УТВЕРЖДЕН </w:t>
      </w:r>
    </w:p>
    <w:p w14:paraId="7AC84386" w14:textId="77777777" w:rsidR="00A57B4B" w:rsidRDefault="00A57B4B" w:rsidP="00A57B4B">
      <w:pPr>
        <w:suppressAutoHyphens/>
        <w:ind w:left="6663"/>
        <w:rPr>
          <w:sz w:val="26"/>
          <w:szCs w:val="26"/>
        </w:rPr>
      </w:pPr>
      <w:r>
        <w:rPr>
          <w:sz w:val="26"/>
          <w:szCs w:val="26"/>
        </w:rPr>
        <w:t>приказом НИУ ВШЭ</w:t>
      </w:r>
    </w:p>
    <w:p w14:paraId="6FD36B5B" w14:textId="77777777" w:rsidR="00A57B4B" w:rsidRDefault="00A57B4B" w:rsidP="00A57B4B">
      <w:pPr>
        <w:suppressAutoHyphens/>
        <w:ind w:firstLine="6663"/>
        <w:rPr>
          <w:sz w:val="26"/>
          <w:szCs w:val="26"/>
        </w:rPr>
      </w:pPr>
      <w:r>
        <w:rPr>
          <w:sz w:val="26"/>
          <w:szCs w:val="26"/>
        </w:rPr>
        <w:t>от _______ № ________</w:t>
      </w:r>
    </w:p>
    <w:p w14:paraId="1CCA6FAE" w14:textId="77777777" w:rsidR="00A57B4B" w:rsidRDefault="00A57B4B" w:rsidP="00A57B4B">
      <w:pPr>
        <w:suppressAutoHyphens/>
        <w:contextualSpacing/>
        <w:rPr>
          <w:sz w:val="26"/>
          <w:szCs w:val="26"/>
        </w:rPr>
      </w:pPr>
    </w:p>
    <w:p w14:paraId="1D2B3629" w14:textId="77777777" w:rsidR="00A57B4B" w:rsidRDefault="00A57B4B" w:rsidP="00A57B4B">
      <w:pPr>
        <w:suppressAutoHyphens/>
      </w:pPr>
    </w:p>
    <w:p w14:paraId="1DC99578" w14:textId="77777777" w:rsidR="00A57B4B" w:rsidRPr="00FD118F" w:rsidRDefault="00A57B4B" w:rsidP="00A57B4B">
      <w:pPr>
        <w:suppressAutoHyphens/>
        <w:jc w:val="center"/>
        <w:rPr>
          <w:b/>
          <w:sz w:val="26"/>
          <w:szCs w:val="26"/>
        </w:rPr>
      </w:pPr>
      <w:r w:rsidRPr="00D74FFD">
        <w:rPr>
          <w:b/>
          <w:sz w:val="26"/>
          <w:szCs w:val="26"/>
        </w:rPr>
        <w:t>График проведения государственной итоговой аттестации</w:t>
      </w:r>
      <w:r w:rsidR="00030391">
        <w:rPr>
          <w:b/>
          <w:sz w:val="26"/>
          <w:szCs w:val="26"/>
        </w:rPr>
        <w:t xml:space="preserve"> </w:t>
      </w:r>
    </w:p>
    <w:p w14:paraId="5977D683" w14:textId="77777777" w:rsidR="00A57B4B" w:rsidRDefault="00A57B4B" w:rsidP="00A57B4B">
      <w:pPr>
        <w:suppressAutoHyphens/>
      </w:pPr>
    </w:p>
    <w:tbl>
      <w:tblPr>
        <w:tblStyle w:val="a7"/>
        <w:tblW w:w="500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412"/>
        <w:gridCol w:w="1281"/>
        <w:gridCol w:w="1418"/>
        <w:gridCol w:w="1560"/>
        <w:gridCol w:w="2391"/>
      </w:tblGrid>
      <w:tr w:rsidR="00CE1114" w:rsidRPr="00275DBD" w14:paraId="4C3DE458" w14:textId="77777777" w:rsidTr="000127AF">
        <w:tc>
          <w:tcPr>
            <w:tcW w:w="684" w:type="pct"/>
          </w:tcPr>
          <w:p w14:paraId="656D4916" w14:textId="77777777" w:rsidR="00CE1114" w:rsidRPr="00D74FFD" w:rsidRDefault="00CE1114" w:rsidP="00CE1114">
            <w:pPr>
              <w:suppressAutoHyphens/>
              <w:rPr>
                <w:szCs w:val="24"/>
              </w:rPr>
            </w:pPr>
            <w:r w:rsidRPr="00D74FFD">
              <w:rPr>
                <w:szCs w:val="24"/>
              </w:rPr>
              <w:t>Государственное аттестационное испытание</w:t>
            </w:r>
          </w:p>
        </w:tc>
        <w:tc>
          <w:tcPr>
            <w:tcW w:w="756" w:type="pct"/>
          </w:tcPr>
          <w:p w14:paraId="2C99C79B" w14:textId="77777777" w:rsidR="00CE1114" w:rsidRPr="00D74FFD" w:rsidRDefault="00CE1114" w:rsidP="00CE1114">
            <w:pPr>
              <w:pStyle w:val="a3"/>
              <w:suppressAutoHyphens/>
              <w:rPr>
                <w:sz w:val="24"/>
                <w:szCs w:val="24"/>
              </w:rPr>
            </w:pPr>
            <w:r w:rsidRPr="00D74FFD">
              <w:rPr>
                <w:sz w:val="24"/>
                <w:szCs w:val="24"/>
              </w:rPr>
              <w:t xml:space="preserve">Мероприятие ГИА </w:t>
            </w:r>
          </w:p>
        </w:tc>
        <w:tc>
          <w:tcPr>
            <w:tcW w:w="686" w:type="pct"/>
          </w:tcPr>
          <w:p w14:paraId="228B4D64" w14:textId="77777777" w:rsidR="00CE1114" w:rsidRPr="00D74FFD" w:rsidRDefault="00CE1114" w:rsidP="00CE1114">
            <w:pPr>
              <w:pStyle w:val="a3"/>
              <w:suppressAutoHyphens/>
              <w:rPr>
                <w:sz w:val="24"/>
                <w:szCs w:val="24"/>
              </w:rPr>
            </w:pPr>
            <w:r w:rsidRPr="00D74FFD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759" w:type="pct"/>
          </w:tcPr>
          <w:p w14:paraId="5524C520" w14:textId="77777777" w:rsidR="00CE1114" w:rsidRPr="00D74FFD" w:rsidRDefault="00CE1114" w:rsidP="00CE1114">
            <w:pPr>
              <w:pStyle w:val="a3"/>
              <w:suppressAutoHyphens/>
              <w:rPr>
                <w:sz w:val="24"/>
                <w:szCs w:val="24"/>
              </w:rPr>
            </w:pPr>
            <w:r w:rsidRPr="00D74FFD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835" w:type="pct"/>
          </w:tcPr>
          <w:p w14:paraId="7EAB479E" w14:textId="77777777" w:rsidR="00CE1114" w:rsidRPr="00F00C34" w:rsidRDefault="00CE1114" w:rsidP="00CE1114">
            <w:pPr>
              <w:pStyle w:val="a3"/>
              <w:jc w:val="center"/>
              <w:rPr>
                <w:sz w:val="24"/>
                <w:szCs w:val="24"/>
              </w:rPr>
            </w:pPr>
            <w:r w:rsidRPr="00F00C34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280" w:type="pct"/>
          </w:tcPr>
          <w:p w14:paraId="0BE7874A" w14:textId="77777777" w:rsidR="00CE1114" w:rsidRPr="00D74FFD" w:rsidRDefault="00CE1114" w:rsidP="00CE1114">
            <w:pPr>
              <w:pStyle w:val="a3"/>
              <w:suppressAutoHyphens/>
              <w:rPr>
                <w:sz w:val="24"/>
                <w:szCs w:val="24"/>
              </w:rPr>
            </w:pPr>
            <w:r w:rsidRPr="00D74FFD">
              <w:rPr>
                <w:sz w:val="24"/>
                <w:szCs w:val="24"/>
              </w:rPr>
              <w:t>Список студентов (для каждой локальной ГЭК)</w:t>
            </w:r>
          </w:p>
        </w:tc>
      </w:tr>
      <w:tr w:rsidR="000127AF" w:rsidRPr="00275DBD" w14:paraId="48065225" w14:textId="77777777" w:rsidTr="000127AF">
        <w:trPr>
          <w:trHeight w:val="2146"/>
        </w:trPr>
        <w:tc>
          <w:tcPr>
            <w:tcW w:w="684" w:type="pct"/>
          </w:tcPr>
          <w:p w14:paraId="7D6DE23A" w14:textId="77777777" w:rsidR="000127AF" w:rsidRPr="00D74FFD" w:rsidRDefault="000127AF" w:rsidP="00CE1114">
            <w:pPr>
              <w:suppressAutoHyphens/>
              <w:rPr>
                <w:szCs w:val="24"/>
              </w:rPr>
            </w:pPr>
            <w:r w:rsidRPr="00D74FFD">
              <w:rPr>
                <w:szCs w:val="24"/>
              </w:rPr>
              <w:t>защита ВКР</w:t>
            </w:r>
          </w:p>
        </w:tc>
        <w:tc>
          <w:tcPr>
            <w:tcW w:w="756" w:type="pct"/>
          </w:tcPr>
          <w:p w14:paraId="7B8CB83D" w14:textId="77777777" w:rsidR="000127AF" w:rsidRPr="00406100" w:rsidRDefault="000127AF" w:rsidP="00132127">
            <w:pPr>
              <w:pStyle w:val="a3"/>
              <w:suppressAutoHyphens/>
              <w:rPr>
                <w:sz w:val="22"/>
                <w:szCs w:val="22"/>
              </w:rPr>
            </w:pPr>
            <w:r w:rsidRPr="00406100">
              <w:rPr>
                <w:sz w:val="22"/>
                <w:szCs w:val="22"/>
              </w:rPr>
              <w:t>Локальная ГЭК № 1</w:t>
            </w:r>
          </w:p>
        </w:tc>
        <w:tc>
          <w:tcPr>
            <w:tcW w:w="686" w:type="pct"/>
          </w:tcPr>
          <w:p w14:paraId="6084EF06" w14:textId="77777777" w:rsidR="000127AF" w:rsidRPr="005451E4" w:rsidRDefault="00FD5507" w:rsidP="00711C01">
            <w:pPr>
              <w:suppressAutoHyphens/>
              <w:rPr>
                <w:szCs w:val="24"/>
              </w:rPr>
            </w:pPr>
            <w:r>
              <w:rPr>
                <w:szCs w:val="22"/>
              </w:rPr>
              <w:t>23.10.2026</w:t>
            </w:r>
          </w:p>
        </w:tc>
        <w:tc>
          <w:tcPr>
            <w:tcW w:w="759" w:type="pct"/>
          </w:tcPr>
          <w:p w14:paraId="66D2A48D" w14:textId="77777777" w:rsidR="000127AF" w:rsidRPr="00D74FFD" w:rsidRDefault="00FD5507" w:rsidP="00CE1114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14:00 – 16:00</w:t>
            </w:r>
          </w:p>
        </w:tc>
        <w:tc>
          <w:tcPr>
            <w:tcW w:w="835" w:type="pct"/>
          </w:tcPr>
          <w:p w14:paraId="39FF9A3A" w14:textId="77777777" w:rsidR="000127AF" w:rsidRPr="001701AF" w:rsidRDefault="002540A9" w:rsidP="001701AF">
            <w:pPr>
              <w:rPr>
                <w:szCs w:val="22"/>
                <w:lang w:val="en-US"/>
              </w:rPr>
            </w:pPr>
            <w:r>
              <w:rPr>
                <w:color w:val="000000"/>
                <w:szCs w:val="22"/>
                <w:shd w:val="clear" w:color="auto" w:fill="FFFFFF"/>
                <w:lang w:val="en-US"/>
              </w:rPr>
              <w:t xml:space="preserve">online </w:t>
            </w:r>
            <w:r>
              <w:rPr>
                <w:color w:val="000000"/>
                <w:szCs w:val="22"/>
                <w:shd w:val="clear" w:color="auto" w:fill="FFFFFF"/>
              </w:rPr>
              <w:t>(Яндекс.Телемост)</w:t>
            </w:r>
          </w:p>
        </w:tc>
        <w:tc>
          <w:tcPr>
            <w:tcW w:w="1280" w:type="pct"/>
          </w:tcPr>
          <w:p w14:paraId="1DCC7738" w14:textId="20801503" w:rsidR="001701AF" w:rsidRPr="009B1181" w:rsidRDefault="00C2721C" w:rsidP="009B1181">
            <w:pPr>
              <w:pStyle w:val="a6"/>
              <w:numPr>
                <w:ilvl w:val="0"/>
                <w:numId w:val="4"/>
              </w:numPr>
              <w:suppressAutoHyphens/>
              <w:ind w:left="324" w:hanging="284"/>
              <w:rPr>
                <w:szCs w:val="24"/>
              </w:rPr>
            </w:pPr>
            <w:r w:rsidRPr="00C2721C">
              <w:rPr>
                <w:szCs w:val="24"/>
              </w:rPr>
              <w:t>СПБ241МСРПЕ014</w:t>
            </w:r>
          </w:p>
        </w:tc>
      </w:tr>
      <w:tr w:rsidR="00711C01" w:rsidRPr="00275DBD" w14:paraId="631AFD5D" w14:textId="77777777" w:rsidTr="00711C01">
        <w:tc>
          <w:tcPr>
            <w:tcW w:w="1440" w:type="pct"/>
            <w:gridSpan w:val="2"/>
          </w:tcPr>
          <w:p w14:paraId="358A3520" w14:textId="77777777" w:rsidR="00711C01" w:rsidRPr="00A9070B" w:rsidRDefault="00711C01" w:rsidP="00132127">
            <w:pPr>
              <w:suppressAutoHyphens/>
              <w:rPr>
                <w:szCs w:val="24"/>
              </w:rPr>
            </w:pPr>
            <w:r w:rsidRPr="00BA7429">
              <w:rPr>
                <w:szCs w:val="24"/>
              </w:rPr>
              <w:t xml:space="preserve">итоговое заседание </w:t>
            </w:r>
            <w:r w:rsidR="000127AF">
              <w:rPr>
                <w:szCs w:val="24"/>
              </w:rPr>
              <w:t xml:space="preserve">Президиума </w:t>
            </w:r>
            <w:r w:rsidRPr="00F8257F">
              <w:rPr>
                <w:szCs w:val="24"/>
              </w:rPr>
              <w:t>ГЭК</w:t>
            </w:r>
          </w:p>
        </w:tc>
        <w:tc>
          <w:tcPr>
            <w:tcW w:w="686" w:type="pct"/>
          </w:tcPr>
          <w:p w14:paraId="1224E4BE" w14:textId="77777777" w:rsidR="00711C01" w:rsidRPr="002540A9" w:rsidRDefault="002540A9" w:rsidP="00711C01">
            <w:pPr>
              <w:suppressAutoHyphens/>
              <w:rPr>
                <w:szCs w:val="24"/>
              </w:rPr>
            </w:pPr>
            <w:r>
              <w:rPr>
                <w:szCs w:val="22"/>
              </w:rPr>
              <w:t>23.10</w:t>
            </w:r>
            <w:r w:rsidR="008705FE">
              <w:rPr>
                <w:szCs w:val="22"/>
              </w:rPr>
              <w:t>.202</w:t>
            </w:r>
            <w:r w:rsidR="008705FE" w:rsidRPr="002540A9">
              <w:rPr>
                <w:szCs w:val="22"/>
              </w:rPr>
              <w:t>6</w:t>
            </w:r>
          </w:p>
        </w:tc>
        <w:tc>
          <w:tcPr>
            <w:tcW w:w="759" w:type="pct"/>
          </w:tcPr>
          <w:p w14:paraId="2C6817E1" w14:textId="77777777" w:rsidR="00711C01" w:rsidRPr="002540A9" w:rsidRDefault="00FD5507" w:rsidP="005451E4">
            <w:r>
              <w:rPr>
                <w:szCs w:val="22"/>
              </w:rPr>
              <w:t>16</w:t>
            </w:r>
            <w:r w:rsidR="002540A9">
              <w:rPr>
                <w:szCs w:val="22"/>
              </w:rPr>
              <w:t>:00</w:t>
            </w:r>
          </w:p>
        </w:tc>
        <w:tc>
          <w:tcPr>
            <w:tcW w:w="835" w:type="pct"/>
          </w:tcPr>
          <w:p w14:paraId="3068D7D3" w14:textId="77777777" w:rsidR="00711C01" w:rsidRPr="002540A9" w:rsidRDefault="002540A9" w:rsidP="00406100">
            <w:pPr>
              <w:suppressAutoHyphens/>
              <w:rPr>
                <w:szCs w:val="24"/>
              </w:rPr>
            </w:pPr>
            <w:r>
              <w:rPr>
                <w:color w:val="000000"/>
                <w:szCs w:val="22"/>
                <w:shd w:val="clear" w:color="auto" w:fill="FFFFFF"/>
                <w:lang w:val="en-US"/>
              </w:rPr>
              <w:t xml:space="preserve">online </w:t>
            </w:r>
            <w:r>
              <w:rPr>
                <w:color w:val="000000"/>
                <w:szCs w:val="22"/>
                <w:shd w:val="clear" w:color="auto" w:fill="FFFFFF"/>
              </w:rPr>
              <w:t>(Яндекс.Телемост)</w:t>
            </w:r>
          </w:p>
        </w:tc>
        <w:tc>
          <w:tcPr>
            <w:tcW w:w="1280" w:type="pct"/>
          </w:tcPr>
          <w:p w14:paraId="412C7F43" w14:textId="77777777" w:rsidR="00711C01" w:rsidRPr="00D74FFD" w:rsidRDefault="00711C01" w:rsidP="00711C01">
            <w:pPr>
              <w:suppressAutoHyphens/>
              <w:rPr>
                <w:szCs w:val="24"/>
              </w:rPr>
            </w:pPr>
            <w:r w:rsidRPr="00406DD0">
              <w:rPr>
                <w:szCs w:val="24"/>
              </w:rPr>
              <w:t>(список не требуется)</w:t>
            </w:r>
          </w:p>
        </w:tc>
      </w:tr>
    </w:tbl>
    <w:p w14:paraId="1D76B254" w14:textId="77777777" w:rsidR="00000000" w:rsidRPr="00F02824" w:rsidRDefault="00000000" w:rsidP="00F02824">
      <w:pPr>
        <w:tabs>
          <w:tab w:val="left" w:pos="1350"/>
        </w:tabs>
      </w:pPr>
    </w:p>
    <w:sectPr w:rsidR="00CC3CB2" w:rsidRPr="00F02824" w:rsidSect="00D746C2"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3342A" w14:textId="77777777" w:rsidR="001D0CB0" w:rsidRDefault="001D0CB0" w:rsidP="00A57B4B">
      <w:r>
        <w:separator/>
      </w:r>
    </w:p>
  </w:endnote>
  <w:endnote w:type="continuationSeparator" w:id="0">
    <w:p w14:paraId="3C803413" w14:textId="77777777" w:rsidR="001D0CB0" w:rsidRDefault="001D0CB0" w:rsidP="00A5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8EBB" w14:textId="77777777" w:rsidR="00000000" w:rsidRPr="00263AE8" w:rsidRDefault="00000000">
    <w:pPr>
      <w:jc w:val="right"/>
    </w:pPr>
    <w:r>
      <w:rPr>
        <w:b/>
        <w:lang w:val="en-US"/>
      </w:rPr>
      <w:t>18.09.2026 № 8.3.6.2-06/180926-1</w:t>
    </w:r>
  </w:p>
  <w:p w14:paraId="064767EA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DB2C" w14:textId="77777777" w:rsidR="001D0CB0" w:rsidRDefault="001D0CB0" w:rsidP="00A57B4B">
      <w:r>
        <w:separator/>
      </w:r>
    </w:p>
  </w:footnote>
  <w:footnote w:type="continuationSeparator" w:id="0">
    <w:p w14:paraId="2C0E1F92" w14:textId="77777777" w:rsidR="001D0CB0" w:rsidRDefault="001D0CB0" w:rsidP="00A5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875"/>
    <w:multiLevelType w:val="hybridMultilevel"/>
    <w:tmpl w:val="03E0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D577F"/>
    <w:multiLevelType w:val="hybridMultilevel"/>
    <w:tmpl w:val="9BBCF746"/>
    <w:lvl w:ilvl="0" w:tplc="5964AF6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51616D5"/>
    <w:multiLevelType w:val="hybridMultilevel"/>
    <w:tmpl w:val="4ACE23C2"/>
    <w:lvl w:ilvl="0" w:tplc="D8C830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F6055"/>
    <w:multiLevelType w:val="hybridMultilevel"/>
    <w:tmpl w:val="DA56A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D2DEA"/>
    <w:multiLevelType w:val="hybridMultilevel"/>
    <w:tmpl w:val="36A27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27A9A"/>
    <w:multiLevelType w:val="hybridMultilevel"/>
    <w:tmpl w:val="1E446F88"/>
    <w:lvl w:ilvl="0" w:tplc="5964AF6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624535194">
    <w:abstractNumId w:val="1"/>
  </w:num>
  <w:num w:numId="2" w16cid:durableId="1422723112">
    <w:abstractNumId w:val="5"/>
  </w:num>
  <w:num w:numId="3" w16cid:durableId="724641024">
    <w:abstractNumId w:val="2"/>
  </w:num>
  <w:num w:numId="4" w16cid:durableId="1026177932">
    <w:abstractNumId w:val="3"/>
  </w:num>
  <w:num w:numId="5" w16cid:durableId="110981661">
    <w:abstractNumId w:val="4"/>
  </w:num>
  <w:num w:numId="6" w16cid:durableId="91482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B4B"/>
    <w:rsid w:val="000127AF"/>
    <w:rsid w:val="00027A81"/>
    <w:rsid w:val="00030391"/>
    <w:rsid w:val="00085F68"/>
    <w:rsid w:val="000C4EB3"/>
    <w:rsid w:val="00132127"/>
    <w:rsid w:val="00137C21"/>
    <w:rsid w:val="001701AF"/>
    <w:rsid w:val="001743B3"/>
    <w:rsid w:val="00196A62"/>
    <w:rsid w:val="001D0CB0"/>
    <w:rsid w:val="002540A9"/>
    <w:rsid w:val="002760DC"/>
    <w:rsid w:val="00307555"/>
    <w:rsid w:val="00330DB6"/>
    <w:rsid w:val="003C7E6C"/>
    <w:rsid w:val="00406100"/>
    <w:rsid w:val="00412468"/>
    <w:rsid w:val="00427034"/>
    <w:rsid w:val="004B42E9"/>
    <w:rsid w:val="004B4650"/>
    <w:rsid w:val="004E3828"/>
    <w:rsid w:val="004F4B73"/>
    <w:rsid w:val="005451E4"/>
    <w:rsid w:val="005649F6"/>
    <w:rsid w:val="00580C5F"/>
    <w:rsid w:val="005A2D9A"/>
    <w:rsid w:val="006573E9"/>
    <w:rsid w:val="006679B4"/>
    <w:rsid w:val="00671A61"/>
    <w:rsid w:val="00711C01"/>
    <w:rsid w:val="00720492"/>
    <w:rsid w:val="00745A5F"/>
    <w:rsid w:val="00786AF2"/>
    <w:rsid w:val="007E08A3"/>
    <w:rsid w:val="008705FE"/>
    <w:rsid w:val="008E2124"/>
    <w:rsid w:val="009140AE"/>
    <w:rsid w:val="009B1181"/>
    <w:rsid w:val="009C01BB"/>
    <w:rsid w:val="009E6EAD"/>
    <w:rsid w:val="00A0017A"/>
    <w:rsid w:val="00A57B4B"/>
    <w:rsid w:val="00A7711E"/>
    <w:rsid w:val="00AA49BC"/>
    <w:rsid w:val="00AD2442"/>
    <w:rsid w:val="00AF244A"/>
    <w:rsid w:val="00B240A9"/>
    <w:rsid w:val="00B75196"/>
    <w:rsid w:val="00BA30EF"/>
    <w:rsid w:val="00BB4BA7"/>
    <w:rsid w:val="00C2721C"/>
    <w:rsid w:val="00C472AD"/>
    <w:rsid w:val="00C57AE6"/>
    <w:rsid w:val="00C91193"/>
    <w:rsid w:val="00CE1114"/>
    <w:rsid w:val="00D746C2"/>
    <w:rsid w:val="00DA2F79"/>
    <w:rsid w:val="00DC337B"/>
    <w:rsid w:val="00DF7C75"/>
    <w:rsid w:val="00E07E89"/>
    <w:rsid w:val="00E26E63"/>
    <w:rsid w:val="00E81049"/>
    <w:rsid w:val="00EF46CA"/>
    <w:rsid w:val="00F0038A"/>
    <w:rsid w:val="00F02824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7C15"/>
  <w15:docId w15:val="{02F7BAC2-F7D9-423C-8F6B-E345B48F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4B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7B4B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57B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A57B4B"/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57B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A57B4B"/>
    <w:rPr>
      <w:vertAlign w:val="superscript"/>
    </w:rPr>
  </w:style>
  <w:style w:type="paragraph" w:styleId="a6">
    <w:name w:val="List Paragraph"/>
    <w:basedOn w:val="a"/>
    <w:uiPriority w:val="34"/>
    <w:qFormat/>
    <w:rsid w:val="00A57B4B"/>
    <w:pPr>
      <w:ind w:left="720"/>
      <w:contextualSpacing/>
    </w:pPr>
  </w:style>
  <w:style w:type="table" w:styleId="a7">
    <w:name w:val="Table Grid"/>
    <w:basedOn w:val="a1"/>
    <w:uiPriority w:val="59"/>
    <w:rsid w:val="00A57B4B"/>
    <w:rPr>
      <w:rFonts w:ascii="Calibri" w:eastAsia="Times New Roman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771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711E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A7711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7711E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771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7711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771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2760D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760DC"/>
    <w:rPr>
      <w:rFonts w:ascii="Times New Roman" w:eastAsia="Times New Roman" w:hAnsi="Times New Roman" w:cs="Times New Roman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2760D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760DC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93217071-7239-4D5C-AAEC-64A8DE6E2EB2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Осетров Василий Александрович</dc:creator>
  <cp:lastModifiedBy>Bratislava</cp:lastModifiedBy>
  <cp:revision>11</cp:revision>
  <dcterms:created xsi:type="dcterms:W3CDTF">2025-03-17T13:31:00Z</dcterms:created>
  <dcterms:modified xsi:type="dcterms:W3CDTF">2026-09-21T07:57:00Z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Ершова Е.А.</vt:lpwstr>
  </property>
  <property fmtid="{D5CDD505-2E9C-101B-9397-08002B2CF9AE}" pid="3" name="signerIof">
    <vt:lpwstr>С.М. Кадочников</vt:lpwstr>
  </property>
  <property fmtid="{D5CDD505-2E9C-101B-9397-08002B2CF9AE}" pid="4" name="creatorDepartment">
    <vt:lpwstr>Отдел сопровождения учебн</vt:lpwstr>
  </property>
  <property fmtid="{D5CDD505-2E9C-101B-9397-08002B2CF9AE}" pid="5" name="accessLevel">
    <vt:lpwstr>Ограниченный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организации учебного процесса со студентами и аспирантами</vt:lpwstr>
  </property>
  <property fmtid="{D5CDD505-2E9C-101B-9397-08002B2CF9AE}" pid="8" name="regnumProj">
    <vt:lpwstr>М 2020/4/28-409</vt:lpwstr>
  </property>
  <property fmtid="{D5CDD505-2E9C-101B-9397-08002B2CF9AE}" pid="9" name="stateValue">
    <vt:lpwstr>Новый</vt:lpwstr>
  </property>
  <property fmtid="{D5CDD505-2E9C-101B-9397-08002B2CF9AE}" pid="10" name="docTitle">
    <vt:lpwstr>Приказ</vt:lpwstr>
  </property>
  <property fmtid="{D5CDD505-2E9C-101B-9397-08002B2CF9AE}" pid="11" name="signerLabel">
    <vt:lpwstr> Директор филиала Кадочников С.М.</vt:lpwstr>
  </property>
  <property fmtid="{D5CDD505-2E9C-101B-9397-08002B2CF9AE}" pid="12" name="documentContent">
    <vt:lpwstr>О проведении государственной итоговой аттестации студентов образовательной программы «Социология и социальная информатика» факультета Санкт-Петербургская школа социальных наук и востоковедения в 2020 году</vt:lpwstr>
  </property>
  <property fmtid="{D5CDD505-2E9C-101B-9397-08002B2CF9AE}" pid="13" name="creatorPost">
    <vt:lpwstr>Начальник отдела</vt:lpwstr>
  </property>
  <property fmtid="{D5CDD505-2E9C-101B-9397-08002B2CF9AE}" pid="14" name="signerName">
    <vt:lpwstr>Кадочников С.М.</vt:lpwstr>
  </property>
  <property fmtid="{D5CDD505-2E9C-101B-9397-08002B2CF9AE}" pid="15" name="signerNameAndPostName">
    <vt:lpwstr>Кадочников С.М., Директор филиала</vt:lpwstr>
  </property>
  <property fmtid="{D5CDD505-2E9C-101B-9397-08002B2CF9AE}" pid="16" name="signerPost">
    <vt:lpwstr>Директор филиала</vt:lpwstr>
  </property>
  <property fmtid="{D5CDD505-2E9C-101B-9397-08002B2CF9AE}" pid="17" name="documentSubtype">
    <vt:lpwstr>Об организации гос. экзаменов и итоговой аттестации</vt:lpwstr>
  </property>
  <property fmtid="{D5CDD505-2E9C-101B-9397-08002B2CF9AE}" pid="18" name="docStatus">
    <vt:lpwstr>NOT_CONTROLLED</vt:lpwstr>
  </property>
  <property fmtid="{D5CDD505-2E9C-101B-9397-08002B2CF9AE}" pid="19" name="signerExtraDelegates">
    <vt:lpwstr> Директор филиала</vt:lpwstr>
  </property>
  <property fmtid="{D5CDD505-2E9C-101B-9397-08002B2CF9AE}" pid="20" name="mainDocSheetsCount">
    <vt:lpwstr>1</vt:lpwstr>
  </property>
  <property fmtid="{D5CDD505-2E9C-101B-9397-08002B2CF9AE}" pid="21" name="controlLabel">
    <vt:lpwstr>не осуществляется</vt:lpwstr>
  </property>
  <property fmtid="{D5CDD505-2E9C-101B-9397-08002B2CF9AE}" pid="22" name="signerDelegates">
    <vt:lpwstr>Кадочников С.М.</vt:lpwstr>
  </property>
</Properties>
</file>