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992A" w14:textId="77777777" w:rsidR="00900F6E" w:rsidRPr="00F5113F" w:rsidRDefault="00900F6E" w:rsidP="00246793">
      <w:pPr>
        <w:tabs>
          <w:tab w:val="left" w:pos="6096"/>
        </w:tabs>
        <w:spacing w:after="0"/>
        <w:ind w:leftChars="2657" w:left="5845" w:right="-428" w:firstLine="2"/>
        <w:contextualSpacing/>
        <w:rPr>
          <w:rFonts w:ascii="Times New Roman" w:eastAsia="Times New Roman" w:hAnsi="Times New Roman" w:cs="Times New Roman"/>
          <w:sz w:val="24"/>
          <w:szCs w:val="24"/>
          <w:highlight w:val="yellow"/>
          <w:lang w:val="en-GB"/>
        </w:rPr>
      </w:pPr>
    </w:p>
    <w:p w14:paraId="3FE50E36" w14:textId="77777777"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APPROVED BY</w:t>
      </w:r>
    </w:p>
    <w:p w14:paraId="515F0A6A" w14:textId="6A2AF9B6" w:rsidR="00FF1BD8" w:rsidRPr="00F5113F" w:rsidRDefault="004A151F"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A</w:t>
      </w:r>
      <w:r w:rsidR="00FF1BD8" w:rsidRPr="00F5113F">
        <w:rPr>
          <w:rFonts w:ascii="Times New Roman" w:eastAsia="Times New Roman" w:hAnsi="Times New Roman" w:cs="Times New Roman"/>
          <w:sz w:val="24"/>
          <w:szCs w:val="24"/>
          <w:lang w:val="en-GB"/>
        </w:rPr>
        <w:t xml:space="preserve">cademic </w:t>
      </w:r>
      <w:r w:rsidR="004235EA">
        <w:rPr>
          <w:rFonts w:ascii="Times New Roman" w:eastAsia="Times New Roman" w:hAnsi="Times New Roman" w:cs="Times New Roman"/>
          <w:sz w:val="24"/>
          <w:szCs w:val="24"/>
          <w:lang w:val="en-GB"/>
        </w:rPr>
        <w:t>Supervisor of</w:t>
      </w:r>
    </w:p>
    <w:p w14:paraId="461F701B" w14:textId="7B8F1234"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proofErr w:type="gramStart"/>
      <w:r w:rsidRPr="00F5113F">
        <w:rPr>
          <w:rFonts w:ascii="Times New Roman" w:eastAsia="Times New Roman" w:hAnsi="Times New Roman" w:cs="Times New Roman"/>
          <w:sz w:val="24"/>
          <w:szCs w:val="24"/>
          <w:lang w:val="en-GB"/>
        </w:rPr>
        <w:t>educational</w:t>
      </w:r>
      <w:proofErr w:type="gramEnd"/>
      <w:r w:rsidRPr="00F5113F">
        <w:rPr>
          <w:rFonts w:ascii="Times New Roman" w:eastAsia="Times New Roman" w:hAnsi="Times New Roman" w:cs="Times New Roman"/>
          <w:sz w:val="24"/>
          <w:szCs w:val="24"/>
          <w:lang w:val="en-GB"/>
        </w:rPr>
        <w:t xml:space="preserve"> program</w:t>
      </w:r>
      <w:r w:rsidR="00980AD7" w:rsidRPr="00F5113F">
        <w:rPr>
          <w:rFonts w:ascii="Times New Roman" w:eastAsia="Times New Roman" w:hAnsi="Times New Roman" w:cs="Times New Roman"/>
          <w:sz w:val="24"/>
          <w:szCs w:val="24"/>
          <w:lang w:val="en-GB"/>
        </w:rPr>
        <w:t>me</w:t>
      </w:r>
    </w:p>
    <w:p w14:paraId="3F1C8F5B" w14:textId="112BA8D8"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w:t>
      </w:r>
      <w:r w:rsidR="004A151F" w:rsidRPr="00F5113F">
        <w:rPr>
          <w:rFonts w:ascii="Times New Roman" w:eastAsia="Times New Roman" w:hAnsi="Times New Roman" w:cs="Times New Roman"/>
          <w:sz w:val="24"/>
          <w:szCs w:val="24"/>
          <w:lang w:val="en-GB"/>
        </w:rPr>
        <w:t>International Business</w:t>
      </w:r>
      <w:r w:rsidR="00F5113F">
        <w:rPr>
          <w:rFonts w:ascii="Times New Roman" w:eastAsia="Times New Roman" w:hAnsi="Times New Roman" w:cs="Times New Roman"/>
          <w:sz w:val="24"/>
          <w:szCs w:val="24"/>
          <w:lang w:val="en-GB"/>
        </w:rPr>
        <w:t xml:space="preserve"> </w:t>
      </w:r>
      <w:r w:rsidR="00F5113F" w:rsidRPr="00F5113F">
        <w:rPr>
          <w:rFonts w:ascii="Times New Roman" w:eastAsia="Times New Roman" w:hAnsi="Times New Roman" w:cs="Times New Roman"/>
          <w:sz w:val="24"/>
          <w:szCs w:val="24"/>
          <w:lang w:val="en-GB"/>
        </w:rPr>
        <w:t>in the Asia-Pacific Region</w:t>
      </w:r>
      <w:r w:rsidRPr="00F5113F">
        <w:rPr>
          <w:rFonts w:ascii="Times New Roman" w:eastAsia="Times New Roman" w:hAnsi="Times New Roman" w:cs="Times New Roman"/>
          <w:sz w:val="24"/>
          <w:szCs w:val="24"/>
          <w:lang w:val="en-GB"/>
        </w:rPr>
        <w:t>"</w:t>
      </w:r>
    </w:p>
    <w:p w14:paraId="4825F239" w14:textId="3FAAC6CA" w:rsidR="00900F6E" w:rsidRPr="004E47C9" w:rsidRDefault="005E3CA0" w:rsidP="005E3CA0">
      <w:pPr>
        <w:spacing w:after="0" w:line="240" w:lineRule="auto"/>
        <w:ind w:right="-2"/>
        <w:jc w:val="right"/>
        <w:rPr>
          <w:rFonts w:ascii="Times New Roman" w:eastAsia="Times New Roman" w:hAnsi="Times New Roman" w:cs="Times New Roman"/>
          <w:sz w:val="24"/>
          <w:szCs w:val="24"/>
          <w:lang w:val="en-US"/>
        </w:rPr>
      </w:pPr>
      <w:r w:rsidRPr="003D6026">
        <w:rPr>
          <w:rFonts w:ascii="Times New Roman" w:eastAsia="Times New Roman" w:hAnsi="Times New Roman" w:cs="Times New Roman"/>
          <w:sz w:val="24"/>
          <w:szCs w:val="24"/>
          <w:lang w:val="en-GB"/>
        </w:rPr>
        <w:t xml:space="preserve">Minutes No. </w:t>
      </w:r>
      <w:proofErr w:type="gramStart"/>
      <w:r w:rsidRPr="003D6026">
        <w:rPr>
          <w:rFonts w:ascii="Times New Roman" w:eastAsia="Times New Roman" w:hAnsi="Times New Roman" w:cs="Times New Roman"/>
          <w:sz w:val="24"/>
          <w:szCs w:val="24"/>
          <w:lang w:val="en-GB"/>
        </w:rPr>
        <w:t>№</w:t>
      </w:r>
      <w:r w:rsidR="003D6026" w:rsidRPr="00681F7C">
        <w:rPr>
          <w:rFonts w:ascii="Times New Roman" w:eastAsia="Times New Roman" w:hAnsi="Times New Roman" w:cs="Times New Roman"/>
          <w:sz w:val="24"/>
          <w:szCs w:val="24"/>
          <w:lang w:val="en-US"/>
        </w:rPr>
        <w:t xml:space="preserve">  </w:t>
      </w:r>
      <w:r w:rsidR="004615E3" w:rsidRPr="00032FF2">
        <w:rPr>
          <w:rFonts w:ascii="Times New Roman" w:eastAsia="Times New Roman" w:hAnsi="Times New Roman" w:cs="Times New Roman"/>
          <w:sz w:val="24"/>
          <w:szCs w:val="24"/>
          <w:lang w:val="en-US"/>
        </w:rPr>
        <w:t>1</w:t>
      </w:r>
      <w:proofErr w:type="gramEnd"/>
      <w:r w:rsidR="003D6026" w:rsidRPr="00681F7C">
        <w:rPr>
          <w:rFonts w:ascii="Times New Roman" w:eastAsia="Times New Roman" w:hAnsi="Times New Roman" w:cs="Times New Roman"/>
          <w:sz w:val="24"/>
          <w:szCs w:val="24"/>
          <w:lang w:val="en-US"/>
        </w:rPr>
        <w:t xml:space="preserve"> </w:t>
      </w:r>
      <w:r w:rsidRPr="003D6026">
        <w:rPr>
          <w:rFonts w:ascii="Times New Roman" w:eastAsia="Times New Roman" w:hAnsi="Times New Roman" w:cs="Times New Roman"/>
          <w:sz w:val="24"/>
          <w:szCs w:val="24"/>
          <w:lang w:val="en-GB"/>
        </w:rPr>
        <w:t xml:space="preserve"> from</w:t>
      </w:r>
      <w:r w:rsidR="004615E3" w:rsidRPr="004615E3">
        <w:rPr>
          <w:rFonts w:ascii="Times New Roman" w:eastAsia="Times New Roman" w:hAnsi="Times New Roman" w:cs="Times New Roman"/>
          <w:sz w:val="24"/>
          <w:szCs w:val="24"/>
          <w:lang w:val="en-US"/>
        </w:rPr>
        <w:t xml:space="preserve"> 2</w:t>
      </w:r>
      <w:r w:rsidR="00DE6E2A">
        <w:rPr>
          <w:rFonts w:ascii="Times New Roman" w:eastAsia="Times New Roman" w:hAnsi="Times New Roman" w:cs="Times New Roman"/>
          <w:sz w:val="24"/>
          <w:szCs w:val="24"/>
          <w:lang w:val="en-US"/>
        </w:rPr>
        <w:t>6</w:t>
      </w:r>
      <w:r w:rsidR="004615E3" w:rsidRPr="004615E3">
        <w:rPr>
          <w:rFonts w:ascii="Times New Roman" w:eastAsia="Times New Roman" w:hAnsi="Times New Roman" w:cs="Times New Roman"/>
          <w:sz w:val="24"/>
          <w:szCs w:val="24"/>
          <w:lang w:val="en-US"/>
        </w:rPr>
        <w:t>.</w:t>
      </w:r>
      <w:r w:rsidR="004615E3" w:rsidRPr="00032FF2">
        <w:rPr>
          <w:rFonts w:ascii="Times New Roman" w:eastAsia="Times New Roman" w:hAnsi="Times New Roman" w:cs="Times New Roman"/>
          <w:sz w:val="24"/>
          <w:szCs w:val="24"/>
          <w:lang w:val="en-US"/>
        </w:rPr>
        <w:t>08</w:t>
      </w:r>
      <w:r w:rsidRPr="003D6026">
        <w:rPr>
          <w:rFonts w:ascii="Times New Roman" w:eastAsia="Times New Roman" w:hAnsi="Times New Roman" w:cs="Times New Roman"/>
          <w:sz w:val="24"/>
          <w:szCs w:val="24"/>
          <w:lang w:val="en-GB"/>
        </w:rPr>
        <w:t>.202</w:t>
      </w:r>
      <w:r w:rsidR="00DE6E2A">
        <w:rPr>
          <w:rFonts w:ascii="Times New Roman" w:eastAsia="Times New Roman" w:hAnsi="Times New Roman" w:cs="Times New Roman"/>
          <w:sz w:val="24"/>
          <w:szCs w:val="24"/>
          <w:lang w:val="en-GB"/>
        </w:rPr>
        <w:t>5</w:t>
      </w:r>
    </w:p>
    <w:p w14:paraId="2D1E9690" w14:textId="258EC28D" w:rsidR="000E101D" w:rsidRPr="000E101D" w:rsidRDefault="000E101D" w:rsidP="005E3CA0">
      <w:pPr>
        <w:spacing w:after="0" w:line="240" w:lineRule="auto"/>
        <w:ind w:right="-2"/>
        <w:jc w:val="right"/>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Updated 15.10.2025</w:t>
      </w:r>
    </w:p>
    <w:p w14:paraId="72CA5763" w14:textId="77777777" w:rsidR="00900F6E" w:rsidRPr="00F5113F" w:rsidRDefault="00900F6E" w:rsidP="0094451A">
      <w:pPr>
        <w:spacing w:after="0" w:line="240" w:lineRule="auto"/>
        <w:ind w:right="567"/>
        <w:jc w:val="center"/>
        <w:rPr>
          <w:rFonts w:ascii="Times New Roman" w:eastAsia="Times New Roman" w:hAnsi="Times New Roman" w:cs="Times New Roman"/>
          <w:b/>
          <w:bCs/>
          <w:sz w:val="24"/>
          <w:szCs w:val="24"/>
          <w:lang w:val="en-GB"/>
        </w:rPr>
      </w:pPr>
    </w:p>
    <w:p w14:paraId="57875345" w14:textId="77777777" w:rsidR="00900F6E" w:rsidRPr="00F5113F" w:rsidRDefault="00900F6E" w:rsidP="0094451A">
      <w:pPr>
        <w:spacing w:after="0" w:line="240" w:lineRule="auto"/>
        <w:ind w:right="567"/>
        <w:jc w:val="center"/>
        <w:rPr>
          <w:rFonts w:ascii="Times New Roman" w:eastAsia="Times New Roman" w:hAnsi="Times New Roman" w:cs="Times New Roman"/>
          <w:b/>
          <w:bCs/>
          <w:sz w:val="24"/>
          <w:szCs w:val="24"/>
          <w:lang w:val="en-GB"/>
        </w:rPr>
      </w:pPr>
    </w:p>
    <w:p w14:paraId="617D9C07" w14:textId="3E5EAEAD" w:rsidR="00FF1BD8" w:rsidRPr="00F5113F" w:rsidRDefault="006A6B5C" w:rsidP="00FF1BD8">
      <w:pPr>
        <w:pStyle w:val="ac"/>
        <w:jc w:val="center"/>
        <w:rPr>
          <w:rFonts w:ascii="Times New Roman" w:eastAsia="Times New Roman" w:hAnsi="Times New Roman" w:cs="Times New Roman"/>
          <w:b/>
          <w:bCs/>
          <w:sz w:val="24"/>
          <w:szCs w:val="24"/>
          <w:lang w:val="en-GB"/>
        </w:rPr>
      </w:pPr>
      <w:r w:rsidRPr="00F5113F">
        <w:rPr>
          <w:rFonts w:ascii="Times New Roman" w:eastAsia="Times New Roman" w:hAnsi="Times New Roman" w:cs="Times New Roman"/>
          <w:b/>
          <w:bCs/>
          <w:sz w:val="24"/>
          <w:szCs w:val="24"/>
          <w:lang w:val="en-GB"/>
        </w:rPr>
        <w:t>Internship</w:t>
      </w:r>
      <w:r w:rsidR="00FF1BD8" w:rsidRPr="00F5113F">
        <w:rPr>
          <w:rFonts w:ascii="Times New Roman" w:eastAsia="Times New Roman" w:hAnsi="Times New Roman" w:cs="Times New Roman"/>
          <w:b/>
          <w:bCs/>
          <w:sz w:val="24"/>
          <w:szCs w:val="24"/>
          <w:lang w:val="en-GB"/>
        </w:rPr>
        <w:t xml:space="preserve"> program</w:t>
      </w:r>
      <w:r w:rsidR="00980AD7" w:rsidRPr="00F5113F">
        <w:rPr>
          <w:rFonts w:ascii="Times New Roman" w:eastAsia="Times New Roman" w:hAnsi="Times New Roman" w:cs="Times New Roman"/>
          <w:b/>
          <w:bCs/>
          <w:sz w:val="24"/>
          <w:szCs w:val="24"/>
          <w:lang w:val="en-GB"/>
        </w:rPr>
        <w:t>me</w:t>
      </w:r>
    </w:p>
    <w:p w14:paraId="25911FDB" w14:textId="1A71FB13" w:rsidR="00FF1BD8" w:rsidRPr="00F5113F" w:rsidRDefault="00DF5BA0" w:rsidP="00FF1BD8">
      <w:pPr>
        <w:pStyle w:val="ac"/>
        <w:jc w:val="center"/>
        <w:rPr>
          <w:rFonts w:ascii="Times New Roman" w:eastAsia="Times New Roman" w:hAnsi="Times New Roman" w:cs="Times New Roman"/>
          <w:b/>
          <w:bCs/>
          <w:sz w:val="24"/>
          <w:szCs w:val="24"/>
          <w:lang w:val="en-GB"/>
        </w:rPr>
      </w:pPr>
      <w:r w:rsidRPr="00F5113F">
        <w:rPr>
          <w:rFonts w:ascii="Times New Roman" w:eastAsia="Times New Roman" w:hAnsi="Times New Roman" w:cs="Times New Roman"/>
          <w:b/>
          <w:bCs/>
          <w:sz w:val="24"/>
          <w:szCs w:val="24"/>
          <w:lang w:val="en-GB"/>
        </w:rPr>
        <w:t>Educational P</w:t>
      </w:r>
      <w:r w:rsidR="00FF1BD8" w:rsidRPr="00F5113F">
        <w:rPr>
          <w:rFonts w:ascii="Times New Roman" w:eastAsia="Times New Roman" w:hAnsi="Times New Roman" w:cs="Times New Roman"/>
          <w:b/>
          <w:bCs/>
          <w:sz w:val="24"/>
          <w:szCs w:val="24"/>
          <w:lang w:val="en-GB"/>
        </w:rPr>
        <w:t>rogram</w:t>
      </w:r>
      <w:r w:rsidR="00980AD7" w:rsidRPr="00F5113F">
        <w:rPr>
          <w:rFonts w:ascii="Times New Roman" w:eastAsia="Times New Roman" w:hAnsi="Times New Roman" w:cs="Times New Roman"/>
          <w:b/>
          <w:bCs/>
          <w:sz w:val="24"/>
          <w:szCs w:val="24"/>
          <w:lang w:val="en-GB"/>
        </w:rPr>
        <w:t>me</w:t>
      </w:r>
      <w:r w:rsidR="00FF1BD8" w:rsidRPr="00F5113F">
        <w:rPr>
          <w:rFonts w:ascii="Times New Roman" w:eastAsia="Times New Roman" w:hAnsi="Times New Roman" w:cs="Times New Roman"/>
          <w:b/>
          <w:bCs/>
          <w:sz w:val="24"/>
          <w:szCs w:val="24"/>
          <w:lang w:val="en-GB"/>
        </w:rPr>
        <w:t xml:space="preserve"> "</w:t>
      </w:r>
      <w:r w:rsidR="004A151F" w:rsidRPr="00F5113F">
        <w:rPr>
          <w:rFonts w:ascii="Times New Roman" w:eastAsia="Times New Roman" w:hAnsi="Times New Roman" w:cs="Times New Roman"/>
          <w:b/>
          <w:bCs/>
          <w:sz w:val="24"/>
          <w:szCs w:val="24"/>
          <w:lang w:val="en-GB"/>
        </w:rPr>
        <w:t>International Business</w:t>
      </w:r>
      <w:r w:rsidR="00FF37B7" w:rsidRPr="00F5113F">
        <w:rPr>
          <w:rFonts w:ascii="Times New Roman" w:eastAsia="Times New Roman" w:hAnsi="Times New Roman" w:cs="Times New Roman"/>
          <w:b/>
          <w:bCs/>
          <w:sz w:val="24"/>
          <w:szCs w:val="24"/>
          <w:lang w:val="en-GB"/>
        </w:rPr>
        <w:t xml:space="preserve"> in the Asia-Pacific Region</w:t>
      </w:r>
      <w:r w:rsidR="00FF1BD8" w:rsidRPr="00F5113F">
        <w:rPr>
          <w:rFonts w:ascii="Times New Roman" w:eastAsia="Times New Roman" w:hAnsi="Times New Roman" w:cs="Times New Roman"/>
          <w:b/>
          <w:bCs/>
          <w:sz w:val="24"/>
          <w:szCs w:val="24"/>
          <w:lang w:val="en-GB"/>
        </w:rPr>
        <w:t>"</w:t>
      </w:r>
    </w:p>
    <w:p w14:paraId="04A79F37" w14:textId="77777777" w:rsidR="00FF1BD8" w:rsidRPr="00F5113F" w:rsidRDefault="00FF1BD8" w:rsidP="00FF1BD8">
      <w:pPr>
        <w:pStyle w:val="ac"/>
        <w:jc w:val="right"/>
        <w:rPr>
          <w:rFonts w:ascii="Times New Roman" w:eastAsia="Times New Roman" w:hAnsi="Times New Roman" w:cs="Times New Roman"/>
          <w:b/>
          <w:bCs/>
          <w:sz w:val="24"/>
          <w:szCs w:val="24"/>
          <w:lang w:val="en-GB"/>
        </w:rPr>
      </w:pPr>
    </w:p>
    <w:p w14:paraId="60998170" w14:textId="0048EF5E" w:rsidR="00387AB9" w:rsidRPr="00F5113F" w:rsidRDefault="00D33674" w:rsidP="00D33674">
      <w:pPr>
        <w:spacing w:after="0" w:line="240" w:lineRule="auto"/>
        <w:ind w:right="-2"/>
        <w:jc w:val="right"/>
        <w:rPr>
          <w:rFonts w:ascii="Times New Roman" w:eastAsia="Arial" w:hAnsi="Times New Roman" w:cs="Times New Roman"/>
          <w:i/>
          <w:iCs/>
          <w:sz w:val="24"/>
          <w:szCs w:val="24"/>
          <w:lang w:val="en-GB"/>
        </w:rPr>
      </w:pPr>
      <w:r>
        <w:rPr>
          <w:rFonts w:ascii="Times New Roman" w:eastAsia="Arial" w:hAnsi="Times New Roman" w:cs="Times New Roman"/>
          <w:i/>
          <w:iCs/>
          <w:sz w:val="24"/>
          <w:szCs w:val="24"/>
          <w:lang w:val="en-GB"/>
        </w:rPr>
        <w:t>F</w:t>
      </w:r>
      <w:r w:rsidR="00FF1BD8" w:rsidRPr="00F5113F">
        <w:rPr>
          <w:rFonts w:ascii="Times New Roman" w:eastAsia="Arial" w:hAnsi="Times New Roman" w:cs="Times New Roman"/>
          <w:i/>
          <w:iCs/>
          <w:sz w:val="24"/>
          <w:szCs w:val="24"/>
          <w:lang w:val="en-GB"/>
        </w:rPr>
        <w:t xml:space="preserve">or students </w:t>
      </w:r>
      <w:r w:rsidR="002228C4">
        <w:rPr>
          <w:rFonts w:ascii="Times New Roman" w:eastAsia="Arial" w:hAnsi="Times New Roman" w:cs="Times New Roman"/>
          <w:i/>
          <w:iCs/>
          <w:sz w:val="24"/>
          <w:szCs w:val="24"/>
          <w:lang w:val="en-GB"/>
        </w:rPr>
        <w:t>of 202</w:t>
      </w:r>
      <w:r w:rsidR="00DE6E2A">
        <w:rPr>
          <w:rFonts w:ascii="Times New Roman" w:eastAsia="Arial" w:hAnsi="Times New Roman" w:cs="Times New Roman"/>
          <w:i/>
          <w:iCs/>
          <w:sz w:val="24"/>
          <w:szCs w:val="24"/>
          <w:lang w:val="en-GB"/>
        </w:rPr>
        <w:t>5</w:t>
      </w:r>
      <w:r w:rsidR="002228C4">
        <w:rPr>
          <w:rFonts w:ascii="Times New Roman" w:eastAsia="Arial" w:hAnsi="Times New Roman" w:cs="Times New Roman"/>
          <w:i/>
          <w:iCs/>
          <w:sz w:val="24"/>
          <w:szCs w:val="24"/>
          <w:lang w:val="en-GB"/>
        </w:rPr>
        <w:t xml:space="preserve"> </w:t>
      </w:r>
      <w:r w:rsidR="00FE1F80" w:rsidRPr="00F5113F">
        <w:rPr>
          <w:rFonts w:ascii="Times New Roman" w:eastAsia="Arial" w:hAnsi="Times New Roman" w:cs="Times New Roman"/>
          <w:i/>
          <w:iCs/>
          <w:sz w:val="24"/>
          <w:szCs w:val="24"/>
          <w:lang w:val="en-GB"/>
        </w:rPr>
        <w:t>intake</w:t>
      </w:r>
    </w:p>
    <w:p w14:paraId="22E97EC0" w14:textId="32E49C6A" w:rsidR="000E7BF2" w:rsidRPr="00F5113F" w:rsidRDefault="000E7BF2" w:rsidP="00AA3DC6">
      <w:pPr>
        <w:spacing w:after="0" w:line="240" w:lineRule="auto"/>
        <w:ind w:right="-143"/>
        <w:jc w:val="both"/>
        <w:rPr>
          <w:rFonts w:ascii="Times New Roman" w:hAnsi="Times New Roman" w:cs="Times New Roman"/>
          <w:b/>
          <w:bCs/>
          <w:sz w:val="24"/>
          <w:szCs w:val="24"/>
          <w:lang w:val="en-GB"/>
        </w:rPr>
      </w:pPr>
    </w:p>
    <w:p w14:paraId="635864C4" w14:textId="77777777" w:rsidR="000E7BF2" w:rsidRPr="00F5113F" w:rsidRDefault="000E7BF2" w:rsidP="00AA3DC6">
      <w:pPr>
        <w:spacing w:after="0" w:line="240" w:lineRule="auto"/>
        <w:ind w:right="-143"/>
        <w:jc w:val="both"/>
        <w:rPr>
          <w:rFonts w:ascii="Times New Roman" w:hAnsi="Times New Roman" w:cs="Times New Roman"/>
          <w:b/>
          <w:bCs/>
          <w:sz w:val="24"/>
          <w:szCs w:val="24"/>
          <w:lang w:val="en-GB"/>
        </w:rPr>
      </w:pPr>
    </w:p>
    <w:p w14:paraId="0FA3FD61" w14:textId="5F65E6E9" w:rsidR="00FF1BD8" w:rsidRPr="001C40B7" w:rsidRDefault="00AA3DC6" w:rsidP="00AA3DC6">
      <w:pPr>
        <w:spacing w:after="0" w:line="240" w:lineRule="auto"/>
        <w:ind w:right="-143"/>
        <w:jc w:val="both"/>
        <w:rPr>
          <w:rFonts w:ascii="Times New Roman" w:hAnsi="Times New Roman" w:cs="Times New Roman"/>
          <w:b/>
          <w:bCs/>
          <w:sz w:val="32"/>
          <w:szCs w:val="24"/>
          <w:lang w:val="en-US"/>
        </w:rPr>
      </w:pPr>
      <w:r w:rsidRPr="00F5113F">
        <w:rPr>
          <w:rFonts w:ascii="Times New Roman" w:hAnsi="Times New Roman" w:cs="Times New Roman"/>
          <w:b/>
          <w:bCs/>
          <w:sz w:val="32"/>
          <w:szCs w:val="24"/>
          <w:lang w:val="en-GB"/>
        </w:rPr>
        <w:t>Abstract</w:t>
      </w:r>
    </w:p>
    <w:p w14:paraId="75E2CA22" w14:textId="77777777" w:rsidR="00AA3DC6" w:rsidRPr="00F5113F" w:rsidRDefault="00AA3DC6" w:rsidP="00AA3DC6">
      <w:pPr>
        <w:spacing w:after="0" w:line="240" w:lineRule="auto"/>
        <w:ind w:right="-143"/>
        <w:jc w:val="both"/>
        <w:rPr>
          <w:rFonts w:ascii="Times New Roman" w:hAnsi="Times New Roman" w:cs="Times New Roman"/>
          <w:sz w:val="24"/>
          <w:szCs w:val="24"/>
          <w:lang w:val="en-GB"/>
        </w:rPr>
      </w:pPr>
    </w:p>
    <w:p w14:paraId="2E4F8157" w14:textId="5481E58B" w:rsidR="00FF1BD8" w:rsidRPr="008D0D4B" w:rsidRDefault="00AA3DC6" w:rsidP="00FF37B7">
      <w:pPr>
        <w:spacing w:after="0" w:line="240" w:lineRule="auto"/>
        <w:ind w:right="-2"/>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Practical training on the degree programme “</w:t>
      </w:r>
      <w:r w:rsidR="00FF37B7" w:rsidRPr="008D0D4B">
        <w:rPr>
          <w:rFonts w:ascii="Times New Roman" w:eastAsia="Arial" w:hAnsi="Times New Roman" w:cs="Times New Roman"/>
          <w:iCs/>
          <w:sz w:val="24"/>
          <w:szCs w:val="24"/>
          <w:lang w:val="en-GB"/>
        </w:rPr>
        <w:t>International Business in the Asia-Pacific Region</w:t>
      </w:r>
      <w:r w:rsidRPr="008D0D4B">
        <w:rPr>
          <w:rFonts w:ascii="Times New Roman" w:hAnsi="Times New Roman" w:cs="Times New Roman"/>
          <w:sz w:val="24"/>
          <w:szCs w:val="24"/>
          <w:lang w:val="en-GB"/>
        </w:rPr>
        <w:t xml:space="preserve">” </w:t>
      </w:r>
      <w:proofErr w:type="gramStart"/>
      <w:r w:rsidRPr="008D0D4B">
        <w:rPr>
          <w:rFonts w:ascii="Times New Roman" w:hAnsi="Times New Roman" w:cs="Times New Roman"/>
          <w:sz w:val="24"/>
          <w:szCs w:val="24"/>
          <w:lang w:val="en-GB"/>
        </w:rPr>
        <w:t>is implemented</w:t>
      </w:r>
      <w:proofErr w:type="gramEnd"/>
      <w:r w:rsidRPr="008D0D4B">
        <w:rPr>
          <w:rFonts w:ascii="Times New Roman" w:hAnsi="Times New Roman" w:cs="Times New Roman"/>
          <w:sz w:val="24"/>
          <w:szCs w:val="24"/>
          <w:lang w:val="en-GB"/>
        </w:rPr>
        <w:t xml:space="preserve"> in the form of Project, </w:t>
      </w:r>
      <w:r w:rsidR="002B47A3" w:rsidRPr="008D0D4B">
        <w:rPr>
          <w:rFonts w:ascii="Times New Roman" w:hAnsi="Times New Roman" w:cs="Times New Roman"/>
          <w:sz w:val="24"/>
          <w:szCs w:val="24"/>
          <w:lang w:val="en-GB"/>
        </w:rPr>
        <w:t>Work Experience Internship</w:t>
      </w:r>
      <w:r w:rsidRPr="008D0D4B">
        <w:rPr>
          <w:rFonts w:ascii="Times New Roman" w:hAnsi="Times New Roman" w:cs="Times New Roman"/>
          <w:sz w:val="24"/>
          <w:szCs w:val="24"/>
          <w:lang w:val="en-GB"/>
        </w:rPr>
        <w:t>, and Thesis preparation. Students’ participation in all of the elements of practical training contributes to the development and advancement of practical skills and competencies relevant to the profile of the programme, including</w:t>
      </w:r>
      <w:r w:rsidR="00FF1BD8" w:rsidRPr="008D0D4B">
        <w:rPr>
          <w:rFonts w:ascii="Times New Roman" w:hAnsi="Times New Roman" w:cs="Times New Roman"/>
          <w:sz w:val="24"/>
          <w:szCs w:val="24"/>
          <w:lang w:val="en-GB"/>
        </w:rPr>
        <w:t>:</w:t>
      </w:r>
    </w:p>
    <w:p w14:paraId="04815DB2" w14:textId="77777777" w:rsidR="00BD26EA" w:rsidRPr="008D0D4B" w:rsidRDefault="00BD26EA" w:rsidP="00BD26EA">
      <w:pPr>
        <w:spacing w:after="0" w:line="240" w:lineRule="auto"/>
        <w:ind w:right="-143"/>
        <w:jc w:val="both"/>
        <w:rPr>
          <w:rFonts w:ascii="Times New Roman" w:hAnsi="Times New Roman" w:cs="Times New Roman"/>
          <w:sz w:val="24"/>
          <w:szCs w:val="24"/>
          <w:lang w:val="en-GB"/>
        </w:rPr>
      </w:pPr>
    </w:p>
    <w:p w14:paraId="71F436D9" w14:textId="4F6FD8F8" w:rsidR="00BD26EA" w:rsidRPr="008D0D4B" w:rsidRDefault="00F5113F" w:rsidP="00BD26EA">
      <w:pPr>
        <w:pStyle w:val="a5"/>
        <w:spacing w:after="0" w:line="240" w:lineRule="auto"/>
        <w:ind w:right="-143"/>
        <w:jc w:val="both"/>
        <w:rPr>
          <w:rFonts w:ascii="Times New Roman" w:hAnsi="Times New Roman" w:cs="Times New Roman"/>
          <w:b/>
          <w:bCs/>
          <w:sz w:val="24"/>
          <w:szCs w:val="24"/>
          <w:lang w:val="en-GB"/>
        </w:rPr>
      </w:pPr>
      <w:r w:rsidRPr="008D0D4B">
        <w:rPr>
          <w:rFonts w:ascii="Times New Roman" w:hAnsi="Times New Roman" w:cs="Times New Roman"/>
          <w:b/>
          <w:bCs/>
          <w:sz w:val="24"/>
          <w:szCs w:val="24"/>
          <w:lang w:val="en-GB"/>
        </w:rPr>
        <w:t xml:space="preserve">International Business Operations in Asia-Pacific </w:t>
      </w:r>
      <w:r w:rsidR="00BD26EA" w:rsidRPr="008D0D4B">
        <w:rPr>
          <w:rFonts w:ascii="Times New Roman" w:hAnsi="Times New Roman" w:cs="Times New Roman"/>
          <w:b/>
          <w:bCs/>
          <w:sz w:val="24"/>
          <w:szCs w:val="24"/>
          <w:lang w:val="en-GB"/>
        </w:rPr>
        <w:t>trajectory:</w:t>
      </w:r>
    </w:p>
    <w:p w14:paraId="40E92415" w14:textId="77777777" w:rsidR="00BD26EA" w:rsidRPr="008D0D4B"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PC-1 Able to apply various methods and techniques for analysis of business cases</w:t>
      </w:r>
    </w:p>
    <w:p w14:paraId="4B1A2035" w14:textId="77777777" w:rsidR="00BD26EA" w:rsidRPr="008D0D4B"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PC-2 Able to identify main risks and business opportunities in the global economy</w:t>
      </w:r>
    </w:p>
    <w:p w14:paraId="44525E48" w14:textId="5D18CC20" w:rsidR="00BD26EA" w:rsidRPr="008D0D4B"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PC-3 Able to develop reasonable prac</w:t>
      </w:r>
      <w:r w:rsidR="00AB6074" w:rsidRPr="008D0D4B">
        <w:rPr>
          <w:rFonts w:ascii="Times New Roman" w:hAnsi="Times New Roman" w:cs="Times New Roman"/>
          <w:sz w:val="24"/>
          <w:szCs w:val="24"/>
          <w:lang w:val="en-GB"/>
        </w:rPr>
        <w:t>tical solutions to reach organis</w:t>
      </w:r>
      <w:r w:rsidRPr="008D0D4B">
        <w:rPr>
          <w:rFonts w:ascii="Times New Roman" w:hAnsi="Times New Roman" w:cs="Times New Roman"/>
          <w:sz w:val="24"/>
          <w:szCs w:val="24"/>
          <w:lang w:val="en-GB"/>
        </w:rPr>
        <w:t>ational goals</w:t>
      </w:r>
    </w:p>
    <w:p w14:paraId="1B5BD373" w14:textId="21186E79" w:rsidR="00F5113F"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PC-4 Able to prepare official business, scientific, and informal documents using Asian and English languages in accordance with the norms</w:t>
      </w:r>
    </w:p>
    <w:p w14:paraId="4152C9EF" w14:textId="278AA68B" w:rsidR="00F5113F"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PC-5 Able to analyse the historical roots of modern processes in </w:t>
      </w:r>
      <w:r w:rsidR="00272746" w:rsidRPr="008D0D4B">
        <w:rPr>
          <w:rFonts w:ascii="Times New Roman" w:hAnsi="Times New Roman" w:cs="Times New Roman"/>
          <w:sz w:val="24"/>
          <w:szCs w:val="24"/>
          <w:lang w:val="en-GB"/>
        </w:rPr>
        <w:t xml:space="preserve">Russian Federation, </w:t>
      </w:r>
      <w:r w:rsidRPr="008D0D4B">
        <w:rPr>
          <w:rFonts w:ascii="Times New Roman" w:hAnsi="Times New Roman" w:cs="Times New Roman"/>
          <w:sz w:val="24"/>
          <w:szCs w:val="24"/>
          <w:lang w:val="en-GB"/>
        </w:rPr>
        <w:t>Asia and Africa and make medium-term and long-term forecasts of development trends</w:t>
      </w:r>
    </w:p>
    <w:p w14:paraId="26F7BF82" w14:textId="3B449C58" w:rsidR="00BD26EA"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PC-6 Able to conduct business negotiations in foreign languages</w:t>
      </w:r>
    </w:p>
    <w:p w14:paraId="097A9F6B" w14:textId="77777777" w:rsidR="00BD26EA" w:rsidRPr="008D0D4B" w:rsidRDefault="00BD26EA" w:rsidP="00BD26EA">
      <w:pPr>
        <w:spacing w:after="0" w:line="240" w:lineRule="auto"/>
        <w:ind w:left="360" w:right="-143"/>
        <w:jc w:val="both"/>
        <w:rPr>
          <w:rFonts w:ascii="Times New Roman" w:hAnsi="Times New Roman" w:cs="Times New Roman"/>
          <w:sz w:val="24"/>
          <w:szCs w:val="24"/>
          <w:lang w:val="en-GB"/>
        </w:rPr>
      </w:pPr>
    </w:p>
    <w:p w14:paraId="52448931" w14:textId="3AAAF972" w:rsidR="00BD26EA" w:rsidRPr="008D0D4B" w:rsidRDefault="00F5113F" w:rsidP="00BD26EA">
      <w:pPr>
        <w:pStyle w:val="a5"/>
        <w:spacing w:after="0" w:line="240" w:lineRule="auto"/>
        <w:ind w:right="-143"/>
        <w:jc w:val="both"/>
        <w:rPr>
          <w:rFonts w:ascii="Times New Roman" w:hAnsi="Times New Roman" w:cs="Times New Roman"/>
          <w:b/>
          <w:bCs/>
          <w:sz w:val="24"/>
          <w:szCs w:val="24"/>
          <w:lang w:val="en-GB"/>
        </w:rPr>
      </w:pPr>
      <w:r w:rsidRPr="008D0D4B">
        <w:rPr>
          <w:rFonts w:ascii="Times New Roman" w:hAnsi="Times New Roman" w:cs="Times New Roman"/>
          <w:b/>
          <w:bCs/>
          <w:sz w:val="24"/>
          <w:szCs w:val="24"/>
          <w:lang w:val="en-GB"/>
        </w:rPr>
        <w:t xml:space="preserve">Business Innovations in Asia-Pacific Markets </w:t>
      </w:r>
      <w:r w:rsidR="00BD26EA" w:rsidRPr="008D0D4B">
        <w:rPr>
          <w:rFonts w:ascii="Times New Roman" w:hAnsi="Times New Roman" w:cs="Times New Roman"/>
          <w:b/>
          <w:bCs/>
          <w:sz w:val="24"/>
          <w:szCs w:val="24"/>
          <w:lang w:val="en-GB"/>
        </w:rPr>
        <w:t>trajectory:</w:t>
      </w:r>
    </w:p>
    <w:p w14:paraId="2A500939" w14:textId="77777777" w:rsidR="00BD26EA" w:rsidRPr="008D0D4B"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PC-1 Able to apply appropriate methods and techniques for research projects in the international business area</w:t>
      </w:r>
    </w:p>
    <w:p w14:paraId="5B7EA32D" w14:textId="77777777" w:rsidR="00BD26EA" w:rsidRPr="008D0D4B"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PC-2 Able to identify main risks and business opportunities in the global economy</w:t>
      </w:r>
    </w:p>
    <w:p w14:paraId="2F46C52E" w14:textId="77777777" w:rsidR="00F5113F" w:rsidRPr="008D0D4B" w:rsidRDefault="00AB6074"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PC-3 Able to analys</w:t>
      </w:r>
      <w:r w:rsidR="00BD26EA" w:rsidRPr="008D0D4B">
        <w:rPr>
          <w:rFonts w:ascii="Times New Roman" w:hAnsi="Times New Roman" w:cs="Times New Roman"/>
          <w:sz w:val="24"/>
          <w:szCs w:val="24"/>
          <w:lang w:val="en-GB"/>
        </w:rPr>
        <w:t>e the global trends in the world economy through appropriate theoretical frameworks</w:t>
      </w:r>
      <w:r w:rsidR="00A47575" w:rsidRPr="008D0D4B">
        <w:rPr>
          <w:rFonts w:ascii="Times New Roman" w:hAnsi="Times New Roman" w:cs="Times New Roman"/>
          <w:sz w:val="24"/>
          <w:szCs w:val="24"/>
          <w:lang w:val="en-GB"/>
        </w:rPr>
        <w:tab/>
      </w:r>
      <w:r w:rsidR="00A47575" w:rsidRPr="008D0D4B">
        <w:rPr>
          <w:rFonts w:ascii="Times New Roman" w:hAnsi="Times New Roman" w:cs="Times New Roman"/>
          <w:sz w:val="24"/>
          <w:szCs w:val="24"/>
          <w:lang w:val="en-GB"/>
        </w:rPr>
        <w:tab/>
      </w:r>
    </w:p>
    <w:p w14:paraId="0937C5FF" w14:textId="77777777" w:rsidR="00F5113F"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PC-4 Able to prepare official business, scientific, and informal documents using Asian and English languages in accordance with the norms</w:t>
      </w:r>
    </w:p>
    <w:p w14:paraId="787219B4" w14:textId="07AE15C9" w:rsidR="00F5113F"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lastRenderedPageBreak/>
        <w:t>PC-5 Able to analyse the historical roots of modern processes in</w:t>
      </w:r>
      <w:r w:rsidR="00272746" w:rsidRPr="008D0D4B">
        <w:rPr>
          <w:rFonts w:ascii="Times New Roman" w:hAnsi="Times New Roman" w:cs="Times New Roman"/>
          <w:sz w:val="24"/>
          <w:szCs w:val="24"/>
          <w:lang w:val="en-GB"/>
        </w:rPr>
        <w:t xml:space="preserve"> Russian Federation, </w:t>
      </w:r>
      <w:r w:rsidRPr="008D0D4B">
        <w:rPr>
          <w:rFonts w:ascii="Times New Roman" w:hAnsi="Times New Roman" w:cs="Times New Roman"/>
          <w:sz w:val="24"/>
          <w:szCs w:val="24"/>
          <w:lang w:val="en-GB"/>
        </w:rPr>
        <w:t xml:space="preserve"> Asia and Africa and make medium-term and long-term forecasts of development trends</w:t>
      </w:r>
    </w:p>
    <w:p w14:paraId="20588AE0" w14:textId="5885960A" w:rsidR="00BD26EA" w:rsidRPr="008D0D4B"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PC-6 Able to conduct business negotiations in foreign languages</w:t>
      </w:r>
      <w:r w:rsidR="00A47575" w:rsidRPr="008D0D4B">
        <w:rPr>
          <w:rFonts w:ascii="Times New Roman" w:hAnsi="Times New Roman" w:cs="Times New Roman"/>
          <w:sz w:val="24"/>
          <w:szCs w:val="24"/>
          <w:lang w:val="en-GB"/>
        </w:rPr>
        <w:tab/>
      </w:r>
    </w:p>
    <w:p w14:paraId="146D87B4" w14:textId="06DB264A" w:rsidR="00F02F40" w:rsidRPr="008D0D4B" w:rsidRDefault="00A47575" w:rsidP="00BD26EA">
      <w:pPr>
        <w:pStyle w:val="a5"/>
        <w:spacing w:after="0" w:line="240" w:lineRule="auto"/>
        <w:ind w:right="-143"/>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ab/>
      </w:r>
      <w:r w:rsidRPr="008D0D4B">
        <w:rPr>
          <w:rFonts w:ascii="Times New Roman" w:hAnsi="Times New Roman" w:cs="Times New Roman"/>
          <w:sz w:val="24"/>
          <w:szCs w:val="24"/>
          <w:lang w:val="en-GB"/>
        </w:rPr>
        <w:tab/>
      </w:r>
      <w:r w:rsidRPr="008D0D4B">
        <w:rPr>
          <w:rFonts w:ascii="Times New Roman" w:hAnsi="Times New Roman" w:cs="Times New Roman"/>
          <w:sz w:val="24"/>
          <w:szCs w:val="24"/>
          <w:lang w:val="en-GB"/>
        </w:rPr>
        <w:tab/>
      </w:r>
      <w:r w:rsidRPr="008D0D4B">
        <w:rPr>
          <w:rFonts w:ascii="Times New Roman" w:hAnsi="Times New Roman" w:cs="Times New Roman"/>
          <w:sz w:val="24"/>
          <w:szCs w:val="24"/>
          <w:lang w:val="en-GB"/>
        </w:rPr>
        <w:tab/>
      </w:r>
      <w:r w:rsidRPr="008D0D4B">
        <w:rPr>
          <w:rFonts w:ascii="Times New Roman" w:hAnsi="Times New Roman" w:cs="Times New Roman"/>
          <w:sz w:val="24"/>
          <w:szCs w:val="24"/>
          <w:lang w:val="en-GB"/>
        </w:rPr>
        <w:tab/>
      </w:r>
    </w:p>
    <w:p w14:paraId="3A810732" w14:textId="28200F51" w:rsidR="002B47A3" w:rsidRPr="008D0D4B" w:rsidRDefault="00AA3DC6" w:rsidP="002228C4">
      <w:pPr>
        <w:ind w:right="-1"/>
        <w:contextualSpacing/>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The Internship Programme includes a description of the curriculum elements </w:t>
      </w:r>
      <w:r w:rsidR="00AB6074" w:rsidRPr="008D0D4B">
        <w:rPr>
          <w:rFonts w:ascii="Times New Roman" w:hAnsi="Times New Roman" w:cs="Times New Roman"/>
          <w:sz w:val="24"/>
          <w:szCs w:val="24"/>
          <w:lang w:val="en-GB"/>
        </w:rPr>
        <w:t>of the degree programme, organis</w:t>
      </w:r>
      <w:r w:rsidRPr="008D0D4B">
        <w:rPr>
          <w:rFonts w:ascii="Times New Roman" w:hAnsi="Times New Roman" w:cs="Times New Roman"/>
          <w:sz w:val="24"/>
          <w:szCs w:val="24"/>
          <w:lang w:val="en-GB"/>
        </w:rPr>
        <w:t>ed in the form of practical training and grouped in the "Internship" module of the curriculum.</w:t>
      </w:r>
      <w:r w:rsidR="002B47A3" w:rsidRPr="008D0D4B">
        <w:rPr>
          <w:rFonts w:ascii="Times New Roman" w:hAnsi="Times New Roman" w:cs="Times New Roman"/>
          <w:sz w:val="24"/>
          <w:szCs w:val="24"/>
          <w:lang w:val="en-GB"/>
        </w:rPr>
        <w:br w:type="page"/>
      </w:r>
    </w:p>
    <w:sdt>
      <w:sdtPr>
        <w:rPr>
          <w:rFonts w:ascii="Times New Roman" w:eastAsiaTheme="minorEastAsia" w:hAnsi="Times New Roman" w:cs="Times New Roman"/>
          <w:color w:val="auto"/>
          <w:sz w:val="22"/>
          <w:szCs w:val="22"/>
          <w:lang w:val="en-GB"/>
        </w:rPr>
        <w:id w:val="-962501615"/>
        <w:docPartObj>
          <w:docPartGallery w:val="Table of Contents"/>
          <w:docPartUnique/>
        </w:docPartObj>
      </w:sdtPr>
      <w:sdtEndPr>
        <w:rPr>
          <w:b/>
          <w:bCs/>
        </w:rPr>
      </w:sdtEndPr>
      <w:sdtContent>
        <w:p w14:paraId="0BAFBDA2" w14:textId="3DE3392C" w:rsidR="00072B40" w:rsidRPr="008D0D4B" w:rsidRDefault="00072B40" w:rsidP="00072B40">
          <w:pPr>
            <w:pStyle w:val="af7"/>
            <w:spacing w:after="240"/>
            <w:rPr>
              <w:rFonts w:ascii="Times New Roman" w:hAnsi="Times New Roman" w:cs="Times New Roman"/>
              <w:color w:val="auto"/>
              <w:lang w:val="en-GB"/>
            </w:rPr>
          </w:pPr>
          <w:r w:rsidRPr="008D0D4B">
            <w:rPr>
              <w:rFonts w:ascii="Times New Roman" w:hAnsi="Times New Roman" w:cs="Times New Roman"/>
              <w:color w:val="auto"/>
              <w:lang w:val="en-GB"/>
            </w:rPr>
            <w:t>Contents</w:t>
          </w:r>
        </w:p>
        <w:p w14:paraId="68CD2808" w14:textId="627ABF9A" w:rsidR="002228C4" w:rsidRPr="008D0D4B" w:rsidRDefault="002B47A3">
          <w:pPr>
            <w:pStyle w:val="12"/>
            <w:tabs>
              <w:tab w:val="right" w:leader="dot" w:pos="9345"/>
            </w:tabs>
            <w:rPr>
              <w:noProof/>
            </w:rPr>
          </w:pPr>
          <w:r w:rsidRPr="008D0D4B">
            <w:rPr>
              <w:rFonts w:ascii="Times New Roman" w:hAnsi="Times New Roman" w:cs="Times New Roman"/>
              <w:lang w:val="en-GB"/>
            </w:rPr>
            <w:fldChar w:fldCharType="begin"/>
          </w:r>
          <w:r w:rsidRPr="008D0D4B">
            <w:rPr>
              <w:rFonts w:ascii="Times New Roman" w:hAnsi="Times New Roman" w:cs="Times New Roman"/>
              <w:lang w:val="en-GB"/>
            </w:rPr>
            <w:instrText xml:space="preserve"> TOC \o "1-3" \h \z \u </w:instrText>
          </w:r>
          <w:r w:rsidRPr="008D0D4B">
            <w:rPr>
              <w:rFonts w:ascii="Times New Roman" w:hAnsi="Times New Roman" w:cs="Times New Roman"/>
              <w:lang w:val="en-GB"/>
            </w:rPr>
            <w:fldChar w:fldCharType="separate"/>
          </w:r>
          <w:hyperlink w:anchor="_Toc142989323" w:history="1">
            <w:r w:rsidR="002228C4" w:rsidRPr="008D0D4B">
              <w:rPr>
                <w:rStyle w:val="a7"/>
                <w:rFonts w:ascii="Times New Roman" w:hAnsi="Times New Roman" w:cs="Times New Roman"/>
                <w:b/>
                <w:noProof/>
                <w:lang w:val="en-GB"/>
              </w:rPr>
              <w:t>SECTION 1. General information</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_Toc142989323 \h </w:instrText>
            </w:r>
            <w:r w:rsidR="002228C4" w:rsidRPr="008D0D4B">
              <w:rPr>
                <w:noProof/>
                <w:webHidden/>
              </w:rPr>
            </w:r>
            <w:r w:rsidR="002228C4" w:rsidRPr="008D0D4B">
              <w:rPr>
                <w:noProof/>
                <w:webHidden/>
              </w:rPr>
              <w:fldChar w:fldCharType="separate"/>
            </w:r>
            <w:r w:rsidR="002228C4" w:rsidRPr="008D0D4B">
              <w:rPr>
                <w:noProof/>
                <w:webHidden/>
              </w:rPr>
              <w:t>3</w:t>
            </w:r>
            <w:r w:rsidR="002228C4" w:rsidRPr="008D0D4B">
              <w:rPr>
                <w:noProof/>
                <w:webHidden/>
              </w:rPr>
              <w:fldChar w:fldCharType="end"/>
            </w:r>
          </w:hyperlink>
        </w:p>
        <w:p w14:paraId="2185A4DB" w14:textId="461F2F7D" w:rsidR="002228C4" w:rsidRPr="008D0D4B" w:rsidRDefault="008D0D4B">
          <w:pPr>
            <w:pStyle w:val="12"/>
            <w:tabs>
              <w:tab w:val="right" w:leader="dot" w:pos="9345"/>
            </w:tabs>
            <w:rPr>
              <w:noProof/>
            </w:rPr>
          </w:pPr>
          <w:hyperlink w:anchor="_Toc142989324" w:history="1">
            <w:r w:rsidR="002228C4" w:rsidRPr="008D0D4B">
              <w:rPr>
                <w:rStyle w:val="a7"/>
                <w:rFonts w:ascii="Times New Roman" w:hAnsi="Times New Roman" w:cs="Times New Roman"/>
                <w:b/>
                <w:noProof/>
                <w:lang w:val="en-GB"/>
              </w:rPr>
              <w:t>SECTION 2. Description of the content of the practice</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_Toc142989324 \h </w:instrText>
            </w:r>
            <w:r w:rsidR="002228C4" w:rsidRPr="008D0D4B">
              <w:rPr>
                <w:noProof/>
                <w:webHidden/>
              </w:rPr>
            </w:r>
            <w:r w:rsidR="002228C4" w:rsidRPr="008D0D4B">
              <w:rPr>
                <w:noProof/>
                <w:webHidden/>
              </w:rPr>
              <w:fldChar w:fldCharType="separate"/>
            </w:r>
            <w:r w:rsidR="002228C4" w:rsidRPr="008D0D4B">
              <w:rPr>
                <w:noProof/>
                <w:webHidden/>
              </w:rPr>
              <w:t>3</w:t>
            </w:r>
            <w:r w:rsidR="002228C4" w:rsidRPr="008D0D4B">
              <w:rPr>
                <w:noProof/>
                <w:webHidden/>
              </w:rPr>
              <w:fldChar w:fldCharType="end"/>
            </w:r>
          </w:hyperlink>
        </w:p>
        <w:p w14:paraId="1F123941" w14:textId="3334ACC0" w:rsidR="002228C4" w:rsidRPr="008D0D4B" w:rsidRDefault="008D0D4B">
          <w:pPr>
            <w:pStyle w:val="22"/>
            <w:tabs>
              <w:tab w:val="right" w:leader="dot" w:pos="9345"/>
            </w:tabs>
            <w:rPr>
              <w:noProof/>
            </w:rPr>
          </w:pPr>
          <w:hyperlink w:anchor="_Toc142989325" w:history="1">
            <w:r w:rsidR="002228C4" w:rsidRPr="008D0D4B">
              <w:rPr>
                <w:rStyle w:val="a7"/>
                <w:rFonts w:ascii="Times New Roman" w:hAnsi="Times New Roman" w:cs="Times New Roman"/>
                <w:b/>
                <w:noProof/>
                <w:lang w:val="en-GB"/>
              </w:rPr>
              <w:t>2.1. Term paper</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_Toc142989325 \h </w:instrText>
            </w:r>
            <w:r w:rsidR="002228C4" w:rsidRPr="008D0D4B">
              <w:rPr>
                <w:noProof/>
                <w:webHidden/>
              </w:rPr>
            </w:r>
            <w:r w:rsidR="002228C4" w:rsidRPr="008D0D4B">
              <w:rPr>
                <w:noProof/>
                <w:webHidden/>
              </w:rPr>
              <w:fldChar w:fldCharType="separate"/>
            </w:r>
            <w:r w:rsidR="002228C4" w:rsidRPr="008D0D4B">
              <w:rPr>
                <w:noProof/>
                <w:webHidden/>
              </w:rPr>
              <w:t>4</w:t>
            </w:r>
            <w:r w:rsidR="002228C4" w:rsidRPr="008D0D4B">
              <w:rPr>
                <w:noProof/>
                <w:webHidden/>
              </w:rPr>
              <w:fldChar w:fldCharType="end"/>
            </w:r>
          </w:hyperlink>
        </w:p>
        <w:p w14:paraId="192B4855" w14:textId="0F073B03" w:rsidR="002228C4" w:rsidRPr="008D0D4B" w:rsidRDefault="008D0D4B">
          <w:pPr>
            <w:pStyle w:val="22"/>
            <w:tabs>
              <w:tab w:val="right" w:leader="dot" w:pos="9345"/>
            </w:tabs>
            <w:rPr>
              <w:noProof/>
            </w:rPr>
          </w:pPr>
          <w:hyperlink w:anchor="_Toc142989326" w:history="1">
            <w:r w:rsidR="002228C4" w:rsidRPr="008D0D4B">
              <w:rPr>
                <w:rStyle w:val="a7"/>
                <w:rFonts w:ascii="Times New Roman" w:hAnsi="Times New Roman" w:cs="Times New Roman"/>
                <w:b/>
                <w:noProof/>
                <w:lang w:val="en-GB"/>
              </w:rPr>
              <w:t>2.2. Master Thesis Preparation</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_Toc142989326 \h </w:instrText>
            </w:r>
            <w:r w:rsidR="002228C4" w:rsidRPr="008D0D4B">
              <w:rPr>
                <w:noProof/>
                <w:webHidden/>
              </w:rPr>
            </w:r>
            <w:r w:rsidR="002228C4" w:rsidRPr="008D0D4B">
              <w:rPr>
                <w:noProof/>
                <w:webHidden/>
              </w:rPr>
              <w:fldChar w:fldCharType="separate"/>
            </w:r>
            <w:r w:rsidR="002228C4" w:rsidRPr="008D0D4B">
              <w:rPr>
                <w:noProof/>
                <w:webHidden/>
              </w:rPr>
              <w:t>5</w:t>
            </w:r>
            <w:r w:rsidR="002228C4" w:rsidRPr="008D0D4B">
              <w:rPr>
                <w:noProof/>
                <w:webHidden/>
              </w:rPr>
              <w:fldChar w:fldCharType="end"/>
            </w:r>
          </w:hyperlink>
        </w:p>
        <w:p w14:paraId="2C82B6ED" w14:textId="48832AC4" w:rsidR="002228C4" w:rsidRPr="008D0D4B" w:rsidRDefault="008D0D4B">
          <w:pPr>
            <w:pStyle w:val="22"/>
            <w:tabs>
              <w:tab w:val="right" w:leader="dot" w:pos="9345"/>
            </w:tabs>
            <w:rPr>
              <w:noProof/>
            </w:rPr>
          </w:pPr>
          <w:hyperlink w:anchor="_Toc142989327" w:history="1">
            <w:r w:rsidR="002228C4" w:rsidRPr="008D0D4B">
              <w:rPr>
                <w:rStyle w:val="a7"/>
                <w:rFonts w:ascii="Times New Roman" w:hAnsi="Times New Roman" w:cs="Times New Roman"/>
                <w:b/>
                <w:noProof/>
                <w:lang w:val="en-GB"/>
              </w:rPr>
              <w:t>2.3. Projects</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_Toc142989327 \h </w:instrText>
            </w:r>
            <w:r w:rsidR="002228C4" w:rsidRPr="008D0D4B">
              <w:rPr>
                <w:noProof/>
                <w:webHidden/>
              </w:rPr>
            </w:r>
            <w:r w:rsidR="002228C4" w:rsidRPr="008D0D4B">
              <w:rPr>
                <w:noProof/>
                <w:webHidden/>
              </w:rPr>
              <w:fldChar w:fldCharType="separate"/>
            </w:r>
            <w:r w:rsidR="002228C4" w:rsidRPr="008D0D4B">
              <w:rPr>
                <w:noProof/>
                <w:webHidden/>
              </w:rPr>
              <w:t>7</w:t>
            </w:r>
            <w:r w:rsidR="002228C4" w:rsidRPr="008D0D4B">
              <w:rPr>
                <w:noProof/>
                <w:webHidden/>
              </w:rPr>
              <w:fldChar w:fldCharType="end"/>
            </w:r>
          </w:hyperlink>
        </w:p>
        <w:p w14:paraId="2DB077F8" w14:textId="743FDB1E" w:rsidR="002228C4" w:rsidRPr="008D0D4B" w:rsidRDefault="008D0D4B">
          <w:pPr>
            <w:pStyle w:val="22"/>
            <w:tabs>
              <w:tab w:val="right" w:leader="dot" w:pos="9345"/>
            </w:tabs>
            <w:rPr>
              <w:noProof/>
            </w:rPr>
          </w:pPr>
          <w:hyperlink w:anchor="_Toc142989328" w:history="1">
            <w:r w:rsidR="002228C4" w:rsidRPr="008D0D4B">
              <w:rPr>
                <w:rStyle w:val="a7"/>
                <w:rFonts w:ascii="Times New Roman" w:hAnsi="Times New Roman" w:cs="Times New Roman"/>
                <w:b/>
                <w:noProof/>
                <w:lang w:val="en-GB"/>
              </w:rPr>
              <w:t>2.4. Work Experience Internship</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_Toc142989328 \h </w:instrText>
            </w:r>
            <w:r w:rsidR="002228C4" w:rsidRPr="008D0D4B">
              <w:rPr>
                <w:noProof/>
                <w:webHidden/>
              </w:rPr>
            </w:r>
            <w:r w:rsidR="002228C4" w:rsidRPr="008D0D4B">
              <w:rPr>
                <w:noProof/>
                <w:webHidden/>
              </w:rPr>
              <w:fldChar w:fldCharType="separate"/>
            </w:r>
            <w:r w:rsidR="002228C4" w:rsidRPr="008D0D4B">
              <w:rPr>
                <w:noProof/>
                <w:webHidden/>
              </w:rPr>
              <w:t>8</w:t>
            </w:r>
            <w:r w:rsidR="002228C4" w:rsidRPr="008D0D4B">
              <w:rPr>
                <w:noProof/>
                <w:webHidden/>
              </w:rPr>
              <w:fldChar w:fldCharType="end"/>
            </w:r>
          </w:hyperlink>
        </w:p>
        <w:p w14:paraId="65F71EB6" w14:textId="5CAE0B1A" w:rsidR="002228C4" w:rsidRPr="008D0D4B" w:rsidRDefault="008D0D4B">
          <w:pPr>
            <w:pStyle w:val="12"/>
            <w:tabs>
              <w:tab w:val="right" w:leader="dot" w:pos="9345"/>
            </w:tabs>
            <w:rPr>
              <w:noProof/>
            </w:rPr>
          </w:pPr>
          <w:hyperlink w:anchor="_Toc142989329" w:history="1">
            <w:r w:rsidR="002228C4" w:rsidRPr="008D0D4B">
              <w:rPr>
                <w:rStyle w:val="a7"/>
                <w:rFonts w:ascii="Times New Roman" w:hAnsi="Times New Roman" w:cs="Times New Roman"/>
                <w:b/>
                <w:noProof/>
                <w:lang w:val="en-GB"/>
              </w:rPr>
              <w:t>SECTION 3. Features of the organisation of training for persons with disabilities and disabled people</w:t>
            </w:r>
            <w:r w:rsidR="002228C4" w:rsidRPr="008D0D4B">
              <w:rPr>
                <w:noProof/>
                <w:webHidden/>
              </w:rPr>
              <w:tab/>
            </w:r>
            <w:r w:rsidR="002228C4" w:rsidRPr="008D0D4B">
              <w:rPr>
                <w:noProof/>
                <w:webHidden/>
              </w:rPr>
              <w:fldChar w:fldCharType="begin"/>
            </w:r>
            <w:r w:rsidR="002228C4" w:rsidRPr="008D0D4B">
              <w:rPr>
                <w:noProof/>
                <w:webHidden/>
              </w:rPr>
              <w:instrText xml:space="preserve"> PAGEREF _Toc142989329 \h </w:instrText>
            </w:r>
            <w:r w:rsidR="002228C4" w:rsidRPr="008D0D4B">
              <w:rPr>
                <w:noProof/>
                <w:webHidden/>
              </w:rPr>
            </w:r>
            <w:r w:rsidR="002228C4" w:rsidRPr="008D0D4B">
              <w:rPr>
                <w:noProof/>
                <w:webHidden/>
              </w:rPr>
              <w:fldChar w:fldCharType="separate"/>
            </w:r>
            <w:r w:rsidR="002228C4" w:rsidRPr="008D0D4B">
              <w:rPr>
                <w:noProof/>
                <w:webHidden/>
              </w:rPr>
              <w:t>9</w:t>
            </w:r>
            <w:r w:rsidR="002228C4" w:rsidRPr="008D0D4B">
              <w:rPr>
                <w:noProof/>
                <w:webHidden/>
              </w:rPr>
              <w:fldChar w:fldCharType="end"/>
            </w:r>
          </w:hyperlink>
        </w:p>
        <w:p w14:paraId="1BF19450" w14:textId="09B1105B" w:rsidR="002B47A3" w:rsidRPr="008D0D4B" w:rsidRDefault="002B47A3">
          <w:pPr>
            <w:rPr>
              <w:rFonts w:ascii="Times New Roman" w:hAnsi="Times New Roman" w:cs="Times New Roman"/>
              <w:lang w:val="en-GB"/>
            </w:rPr>
          </w:pPr>
          <w:r w:rsidRPr="008D0D4B">
            <w:rPr>
              <w:rFonts w:ascii="Times New Roman" w:hAnsi="Times New Roman" w:cs="Times New Roman"/>
              <w:b/>
              <w:bCs/>
              <w:lang w:val="en-GB"/>
            </w:rPr>
            <w:fldChar w:fldCharType="end"/>
          </w:r>
        </w:p>
      </w:sdtContent>
    </w:sdt>
    <w:p w14:paraId="371D09EA" w14:textId="77777777" w:rsidR="002B47A3" w:rsidRPr="008D0D4B" w:rsidRDefault="002B47A3" w:rsidP="00246793">
      <w:pPr>
        <w:ind w:right="-1"/>
        <w:contextualSpacing/>
        <w:jc w:val="both"/>
        <w:rPr>
          <w:rFonts w:ascii="Times New Roman" w:hAnsi="Times New Roman" w:cs="Times New Roman"/>
          <w:sz w:val="24"/>
          <w:szCs w:val="24"/>
          <w:lang w:val="en-GB"/>
        </w:rPr>
      </w:pPr>
    </w:p>
    <w:p w14:paraId="3BEE2A9F" w14:textId="77777777" w:rsidR="00072B40" w:rsidRPr="008D0D4B" w:rsidRDefault="00072B40">
      <w:pPr>
        <w:rPr>
          <w:rFonts w:ascii="Times New Roman" w:eastAsiaTheme="majorEastAsia" w:hAnsi="Times New Roman" w:cs="Times New Roman"/>
          <w:sz w:val="32"/>
          <w:szCs w:val="32"/>
          <w:lang w:val="en-GB"/>
        </w:rPr>
      </w:pPr>
      <w:r w:rsidRPr="008D0D4B">
        <w:rPr>
          <w:rFonts w:ascii="Times New Roman" w:hAnsi="Times New Roman" w:cs="Times New Roman"/>
          <w:lang w:val="en-GB"/>
        </w:rPr>
        <w:br w:type="page"/>
      </w:r>
    </w:p>
    <w:p w14:paraId="32713AB3" w14:textId="45507D92" w:rsidR="00F61B95" w:rsidRPr="008D0D4B" w:rsidRDefault="00F02F40" w:rsidP="002B47A3">
      <w:pPr>
        <w:pStyle w:val="1"/>
        <w:rPr>
          <w:rFonts w:ascii="Times New Roman" w:hAnsi="Times New Roman" w:cs="Times New Roman"/>
          <w:b/>
          <w:color w:val="auto"/>
          <w:u w:val="single"/>
          <w:lang w:val="en-GB"/>
        </w:rPr>
      </w:pPr>
      <w:bookmarkStart w:id="0" w:name="_Toc142989323"/>
      <w:r w:rsidRPr="008D0D4B">
        <w:rPr>
          <w:rFonts w:ascii="Times New Roman" w:hAnsi="Times New Roman" w:cs="Times New Roman"/>
          <w:b/>
          <w:color w:val="auto"/>
          <w:u w:val="single"/>
          <w:lang w:val="en-GB"/>
        </w:rPr>
        <w:lastRenderedPageBreak/>
        <w:t>SECTION 1. General information</w:t>
      </w:r>
      <w:bookmarkEnd w:id="0"/>
    </w:p>
    <w:p w14:paraId="12675BAD" w14:textId="77777777" w:rsidR="000E101D" w:rsidRPr="008D0D4B" w:rsidRDefault="000E101D" w:rsidP="000E101D">
      <w:pPr>
        <w:rPr>
          <w:lang w:val="en-GB"/>
        </w:rPr>
      </w:pPr>
    </w:p>
    <w:tbl>
      <w:tblPr>
        <w:tblStyle w:val="a3"/>
        <w:tblW w:w="5081" w:type="pct"/>
        <w:jc w:val="center"/>
        <w:tblLayout w:type="fixed"/>
        <w:tblLook w:val="04A0" w:firstRow="1" w:lastRow="0" w:firstColumn="1" w:lastColumn="0" w:noHBand="0" w:noVBand="1"/>
      </w:tblPr>
      <w:tblGrid>
        <w:gridCol w:w="1046"/>
        <w:gridCol w:w="1926"/>
        <w:gridCol w:w="1587"/>
        <w:gridCol w:w="1092"/>
        <w:gridCol w:w="1369"/>
        <w:gridCol w:w="2142"/>
      </w:tblGrid>
      <w:tr w:rsidR="000E101D" w:rsidRPr="008D0D4B" w14:paraId="790B477A" w14:textId="77777777" w:rsidTr="00272746">
        <w:trPr>
          <w:jc w:val="center"/>
        </w:trPr>
        <w:tc>
          <w:tcPr>
            <w:tcW w:w="571" w:type="pct"/>
            <w:vAlign w:val="center"/>
          </w:tcPr>
          <w:p w14:paraId="7DD9CC70" w14:textId="77777777" w:rsidR="000E101D" w:rsidRPr="008D0D4B" w:rsidRDefault="000E101D" w:rsidP="000E101D">
            <w:pPr>
              <w:jc w:val="center"/>
              <w:rPr>
                <w:rFonts w:ascii="Times New Roman" w:hAnsi="Times New Roman"/>
                <w:b/>
                <w:sz w:val="24"/>
                <w:szCs w:val="24"/>
              </w:rPr>
            </w:pPr>
            <w:proofErr w:type="spellStart"/>
            <w:r w:rsidRPr="008D0D4B">
              <w:rPr>
                <w:rFonts w:ascii="Times New Roman" w:hAnsi="Times New Roman"/>
                <w:b/>
                <w:sz w:val="24"/>
                <w:szCs w:val="24"/>
              </w:rPr>
              <w:t>Year</w:t>
            </w:r>
            <w:proofErr w:type="spellEnd"/>
            <w:r w:rsidRPr="008D0D4B">
              <w:rPr>
                <w:rFonts w:ascii="Times New Roman" w:hAnsi="Times New Roman"/>
                <w:b/>
                <w:sz w:val="24"/>
                <w:szCs w:val="24"/>
              </w:rPr>
              <w:t xml:space="preserve"> of </w:t>
            </w:r>
            <w:proofErr w:type="spellStart"/>
            <w:r w:rsidRPr="008D0D4B">
              <w:rPr>
                <w:rFonts w:ascii="Times New Roman" w:hAnsi="Times New Roman"/>
                <w:b/>
                <w:sz w:val="24"/>
                <w:szCs w:val="24"/>
              </w:rPr>
              <w:t>study</w:t>
            </w:r>
            <w:proofErr w:type="spellEnd"/>
          </w:p>
        </w:tc>
        <w:tc>
          <w:tcPr>
            <w:tcW w:w="1051" w:type="pct"/>
            <w:vAlign w:val="center"/>
          </w:tcPr>
          <w:p w14:paraId="2784D7C7" w14:textId="77777777" w:rsidR="000E101D" w:rsidRPr="008D0D4B" w:rsidRDefault="000E101D" w:rsidP="000E101D">
            <w:pPr>
              <w:jc w:val="center"/>
              <w:rPr>
                <w:rFonts w:ascii="Times New Roman" w:hAnsi="Times New Roman"/>
                <w:b/>
                <w:sz w:val="24"/>
                <w:szCs w:val="24"/>
              </w:rPr>
            </w:pPr>
            <w:proofErr w:type="spellStart"/>
            <w:r w:rsidRPr="008D0D4B">
              <w:rPr>
                <w:rFonts w:ascii="Times New Roman" w:hAnsi="Times New Roman"/>
                <w:b/>
                <w:sz w:val="24"/>
                <w:szCs w:val="24"/>
              </w:rPr>
              <w:t>Type</w:t>
            </w:r>
            <w:proofErr w:type="spellEnd"/>
            <w:r w:rsidRPr="008D0D4B">
              <w:rPr>
                <w:rFonts w:ascii="Times New Roman" w:hAnsi="Times New Roman"/>
                <w:b/>
                <w:sz w:val="24"/>
                <w:szCs w:val="24"/>
              </w:rPr>
              <w:t xml:space="preserve"> of </w:t>
            </w:r>
            <w:proofErr w:type="spellStart"/>
            <w:r w:rsidRPr="008D0D4B">
              <w:rPr>
                <w:rFonts w:ascii="Times New Roman" w:hAnsi="Times New Roman"/>
                <w:b/>
                <w:sz w:val="24"/>
                <w:szCs w:val="24"/>
              </w:rPr>
              <w:t>internship</w:t>
            </w:r>
            <w:proofErr w:type="spellEnd"/>
          </w:p>
        </w:tc>
        <w:tc>
          <w:tcPr>
            <w:tcW w:w="866" w:type="pct"/>
            <w:vAlign w:val="center"/>
          </w:tcPr>
          <w:p w14:paraId="2E56C722" w14:textId="77777777" w:rsidR="000E101D" w:rsidRPr="008D0D4B" w:rsidRDefault="000E101D" w:rsidP="000E101D">
            <w:pPr>
              <w:jc w:val="center"/>
              <w:rPr>
                <w:rFonts w:ascii="Times New Roman" w:hAnsi="Times New Roman"/>
                <w:b/>
                <w:sz w:val="24"/>
                <w:szCs w:val="24"/>
              </w:rPr>
            </w:pPr>
            <w:proofErr w:type="spellStart"/>
            <w:r w:rsidRPr="008D0D4B">
              <w:rPr>
                <w:rFonts w:ascii="Times New Roman" w:hAnsi="Times New Roman"/>
                <w:b/>
                <w:sz w:val="24"/>
                <w:szCs w:val="24"/>
              </w:rPr>
              <w:t>Practical</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training</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element</w:t>
            </w:r>
            <w:proofErr w:type="spellEnd"/>
          </w:p>
          <w:p w14:paraId="52223506" w14:textId="77777777" w:rsidR="000E101D" w:rsidRPr="008D0D4B" w:rsidRDefault="000E101D" w:rsidP="000E101D">
            <w:pPr>
              <w:jc w:val="center"/>
              <w:rPr>
                <w:rFonts w:ascii="Times New Roman" w:hAnsi="Times New Roman"/>
                <w:b/>
                <w:sz w:val="24"/>
                <w:szCs w:val="24"/>
              </w:rPr>
            </w:pPr>
            <w:r w:rsidRPr="008D0D4B">
              <w:rPr>
                <w:rFonts w:ascii="Times New Roman" w:hAnsi="Times New Roman"/>
                <w:b/>
                <w:sz w:val="24"/>
                <w:szCs w:val="24"/>
              </w:rPr>
              <w:t>(PTE)</w:t>
            </w:r>
          </w:p>
        </w:tc>
        <w:tc>
          <w:tcPr>
            <w:tcW w:w="596" w:type="pct"/>
            <w:vAlign w:val="center"/>
          </w:tcPr>
          <w:p w14:paraId="05590093" w14:textId="77777777" w:rsidR="000E101D" w:rsidRPr="008D0D4B" w:rsidRDefault="000E101D" w:rsidP="000E101D">
            <w:pPr>
              <w:pStyle w:val="ac"/>
              <w:jc w:val="center"/>
              <w:rPr>
                <w:rFonts w:ascii="Times New Roman" w:hAnsi="Times New Roman" w:cs="Times New Roman"/>
                <w:b/>
                <w:sz w:val="24"/>
                <w:szCs w:val="24"/>
                <w:lang w:val="en-GB"/>
              </w:rPr>
            </w:pPr>
            <w:r w:rsidRPr="008D0D4B">
              <w:rPr>
                <w:rFonts w:ascii="Times New Roman" w:hAnsi="Times New Roman" w:cs="Times New Roman"/>
                <w:b/>
                <w:sz w:val="24"/>
                <w:szCs w:val="24"/>
                <w:lang w:val="en-GB"/>
              </w:rPr>
              <w:t>Credits</w:t>
            </w:r>
          </w:p>
        </w:tc>
        <w:tc>
          <w:tcPr>
            <w:tcW w:w="747" w:type="pct"/>
            <w:vAlign w:val="center"/>
          </w:tcPr>
          <w:p w14:paraId="4277AF44" w14:textId="77777777" w:rsidR="000E101D" w:rsidRPr="008D0D4B" w:rsidRDefault="000E101D" w:rsidP="000E101D">
            <w:pPr>
              <w:jc w:val="center"/>
              <w:rPr>
                <w:rFonts w:ascii="Times New Roman" w:hAnsi="Times New Roman"/>
                <w:b/>
                <w:sz w:val="24"/>
                <w:szCs w:val="24"/>
              </w:rPr>
            </w:pPr>
            <w:proofErr w:type="spellStart"/>
            <w:r w:rsidRPr="008D0D4B">
              <w:rPr>
                <w:rFonts w:ascii="Times New Roman" w:hAnsi="Times New Roman"/>
                <w:b/>
                <w:sz w:val="24"/>
                <w:szCs w:val="24"/>
              </w:rPr>
              <w:t>Academic</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hours</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per</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student</w:t>
            </w:r>
            <w:proofErr w:type="spellEnd"/>
          </w:p>
        </w:tc>
        <w:tc>
          <w:tcPr>
            <w:tcW w:w="1169" w:type="pct"/>
            <w:vAlign w:val="center"/>
          </w:tcPr>
          <w:p w14:paraId="048B8F76" w14:textId="77777777" w:rsidR="000E101D" w:rsidRPr="008D0D4B" w:rsidRDefault="000E101D" w:rsidP="000E101D">
            <w:pPr>
              <w:jc w:val="center"/>
              <w:rPr>
                <w:rFonts w:ascii="Times New Roman" w:hAnsi="Times New Roman"/>
                <w:b/>
                <w:sz w:val="24"/>
                <w:szCs w:val="24"/>
              </w:rPr>
            </w:pPr>
            <w:proofErr w:type="spellStart"/>
            <w:r w:rsidRPr="008D0D4B">
              <w:rPr>
                <w:rFonts w:ascii="Times New Roman" w:hAnsi="Times New Roman"/>
                <w:b/>
                <w:sz w:val="24"/>
                <w:szCs w:val="24"/>
              </w:rPr>
              <w:t>Duration</w:t>
            </w:r>
            <w:proofErr w:type="spellEnd"/>
          </w:p>
        </w:tc>
      </w:tr>
      <w:tr w:rsidR="000E101D" w:rsidRPr="008D0D4B" w14:paraId="0DC20EA0" w14:textId="77777777" w:rsidTr="00272746">
        <w:trPr>
          <w:trHeight w:val="379"/>
          <w:jc w:val="center"/>
        </w:trPr>
        <w:tc>
          <w:tcPr>
            <w:tcW w:w="571" w:type="pct"/>
            <w:vAlign w:val="center"/>
          </w:tcPr>
          <w:p w14:paraId="51B86053" w14:textId="407311CB"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1</w:t>
            </w:r>
          </w:p>
        </w:tc>
        <w:tc>
          <w:tcPr>
            <w:tcW w:w="1051" w:type="pct"/>
            <w:vAlign w:val="center"/>
          </w:tcPr>
          <w:p w14:paraId="2954299E"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Project</w:t>
            </w:r>
          </w:p>
        </w:tc>
        <w:tc>
          <w:tcPr>
            <w:tcW w:w="866" w:type="pct"/>
            <w:vAlign w:val="center"/>
          </w:tcPr>
          <w:p w14:paraId="1CCD6798"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Project</w:t>
            </w:r>
          </w:p>
        </w:tc>
        <w:tc>
          <w:tcPr>
            <w:tcW w:w="596" w:type="pct"/>
            <w:vAlign w:val="center"/>
          </w:tcPr>
          <w:p w14:paraId="0F0BF9DA" w14:textId="14635D4F" w:rsidR="000E101D" w:rsidRPr="008D0D4B" w:rsidRDefault="00345C5E" w:rsidP="000E101D">
            <w:pPr>
              <w:jc w:val="center"/>
              <w:rPr>
                <w:rFonts w:ascii="Times New Roman" w:hAnsi="Times New Roman"/>
                <w:sz w:val="24"/>
                <w:szCs w:val="24"/>
                <w:lang w:val="en-US"/>
              </w:rPr>
            </w:pPr>
            <w:r w:rsidRPr="008D0D4B">
              <w:rPr>
                <w:rFonts w:ascii="Times New Roman" w:hAnsi="Times New Roman"/>
                <w:sz w:val="24"/>
                <w:szCs w:val="24"/>
                <w:lang w:val="en-US"/>
              </w:rPr>
              <w:t>3</w:t>
            </w:r>
          </w:p>
        </w:tc>
        <w:tc>
          <w:tcPr>
            <w:tcW w:w="747" w:type="pct"/>
            <w:vAlign w:val="center"/>
          </w:tcPr>
          <w:p w14:paraId="597CEC8C" w14:textId="3C57C181" w:rsidR="000E101D" w:rsidRPr="008D0D4B" w:rsidRDefault="00DE6E2A" w:rsidP="000E101D">
            <w:pPr>
              <w:jc w:val="center"/>
              <w:rPr>
                <w:rFonts w:ascii="Times New Roman" w:hAnsi="Times New Roman"/>
                <w:sz w:val="24"/>
                <w:szCs w:val="24"/>
                <w:lang w:val="en-US"/>
              </w:rPr>
            </w:pPr>
            <w:r w:rsidRPr="008D0D4B">
              <w:rPr>
                <w:rFonts w:ascii="Times New Roman" w:hAnsi="Times New Roman"/>
                <w:sz w:val="24"/>
                <w:szCs w:val="24"/>
                <w:lang w:val="en-US"/>
              </w:rPr>
              <w:t>114</w:t>
            </w:r>
          </w:p>
        </w:tc>
        <w:tc>
          <w:tcPr>
            <w:tcW w:w="1169" w:type="pct"/>
            <w:vAlign w:val="center"/>
          </w:tcPr>
          <w:p w14:paraId="288B9439" w14:textId="0DA7481C" w:rsidR="000E101D" w:rsidRPr="008D0D4B" w:rsidRDefault="00DE6E2A" w:rsidP="000E101D">
            <w:pPr>
              <w:jc w:val="center"/>
              <w:rPr>
                <w:rFonts w:ascii="Times New Roman" w:hAnsi="Times New Roman"/>
                <w:sz w:val="24"/>
                <w:szCs w:val="24"/>
                <w:lang w:val="en-US"/>
              </w:rPr>
            </w:pPr>
            <w:r w:rsidRPr="008D0D4B">
              <w:rPr>
                <w:rFonts w:ascii="Times New Roman" w:hAnsi="Times New Roman"/>
                <w:sz w:val="24"/>
                <w:szCs w:val="24"/>
                <w:lang w:val="en-US"/>
              </w:rPr>
              <w:t>Modules 2-4</w:t>
            </w:r>
          </w:p>
        </w:tc>
      </w:tr>
      <w:tr w:rsidR="000E101D" w:rsidRPr="008D0D4B" w14:paraId="2ACF5DB8" w14:textId="77777777" w:rsidTr="00272746">
        <w:trPr>
          <w:jc w:val="center"/>
        </w:trPr>
        <w:tc>
          <w:tcPr>
            <w:tcW w:w="571" w:type="pct"/>
            <w:vAlign w:val="center"/>
          </w:tcPr>
          <w:p w14:paraId="68B7C147"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2</w:t>
            </w:r>
          </w:p>
        </w:tc>
        <w:tc>
          <w:tcPr>
            <w:tcW w:w="1051" w:type="pct"/>
            <w:vAlign w:val="center"/>
          </w:tcPr>
          <w:p w14:paraId="6C7EA0A0"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Professional</w:t>
            </w:r>
          </w:p>
        </w:tc>
        <w:tc>
          <w:tcPr>
            <w:tcW w:w="866" w:type="pct"/>
            <w:vAlign w:val="center"/>
          </w:tcPr>
          <w:p w14:paraId="50E5002D" w14:textId="77777777" w:rsidR="000E101D" w:rsidRPr="008D0D4B" w:rsidRDefault="000E101D" w:rsidP="000E101D">
            <w:pPr>
              <w:jc w:val="center"/>
              <w:rPr>
                <w:rFonts w:ascii="Times New Roman" w:hAnsi="Times New Roman"/>
                <w:sz w:val="24"/>
                <w:szCs w:val="24"/>
              </w:rPr>
            </w:pPr>
            <w:proofErr w:type="spellStart"/>
            <w:r w:rsidRPr="008D0D4B">
              <w:rPr>
                <w:rFonts w:ascii="Times New Roman" w:hAnsi="Times New Roman"/>
                <w:sz w:val="24"/>
                <w:szCs w:val="24"/>
              </w:rPr>
              <w:t>Work</w:t>
            </w:r>
            <w:proofErr w:type="spellEnd"/>
            <w:r w:rsidRPr="008D0D4B">
              <w:rPr>
                <w:rFonts w:ascii="Times New Roman" w:hAnsi="Times New Roman"/>
                <w:sz w:val="24"/>
                <w:szCs w:val="24"/>
              </w:rPr>
              <w:t xml:space="preserve"> </w:t>
            </w:r>
            <w:proofErr w:type="spellStart"/>
            <w:r w:rsidRPr="008D0D4B">
              <w:rPr>
                <w:rFonts w:ascii="Times New Roman" w:hAnsi="Times New Roman"/>
                <w:sz w:val="24"/>
                <w:szCs w:val="24"/>
              </w:rPr>
              <w:t>Experience</w:t>
            </w:r>
            <w:proofErr w:type="spellEnd"/>
            <w:r w:rsidRPr="008D0D4B">
              <w:rPr>
                <w:rFonts w:ascii="Times New Roman" w:hAnsi="Times New Roman"/>
                <w:sz w:val="24"/>
                <w:szCs w:val="24"/>
              </w:rPr>
              <w:t xml:space="preserve"> </w:t>
            </w:r>
            <w:proofErr w:type="spellStart"/>
            <w:r w:rsidRPr="008D0D4B">
              <w:rPr>
                <w:rFonts w:ascii="Times New Roman" w:hAnsi="Times New Roman"/>
                <w:sz w:val="24"/>
                <w:szCs w:val="24"/>
              </w:rPr>
              <w:t>Internship</w:t>
            </w:r>
            <w:proofErr w:type="spellEnd"/>
          </w:p>
        </w:tc>
        <w:tc>
          <w:tcPr>
            <w:tcW w:w="596" w:type="pct"/>
            <w:vAlign w:val="center"/>
          </w:tcPr>
          <w:p w14:paraId="7C44A778"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9</w:t>
            </w:r>
          </w:p>
        </w:tc>
        <w:tc>
          <w:tcPr>
            <w:tcW w:w="747" w:type="pct"/>
            <w:vAlign w:val="center"/>
          </w:tcPr>
          <w:p w14:paraId="70D9A0B9"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342</w:t>
            </w:r>
          </w:p>
        </w:tc>
        <w:tc>
          <w:tcPr>
            <w:tcW w:w="1169" w:type="pct"/>
            <w:vAlign w:val="center"/>
          </w:tcPr>
          <w:p w14:paraId="67F7DC68" w14:textId="77777777" w:rsidR="000E101D" w:rsidRPr="008D0D4B" w:rsidRDefault="000E101D" w:rsidP="000E101D">
            <w:pPr>
              <w:jc w:val="center"/>
              <w:rPr>
                <w:rFonts w:ascii="Times New Roman" w:hAnsi="Times New Roman"/>
                <w:sz w:val="24"/>
                <w:szCs w:val="24"/>
              </w:rPr>
            </w:pPr>
            <w:proofErr w:type="spellStart"/>
            <w:r w:rsidRPr="008D0D4B">
              <w:rPr>
                <w:rFonts w:ascii="Times New Roman" w:hAnsi="Times New Roman"/>
                <w:sz w:val="24"/>
                <w:szCs w:val="24"/>
              </w:rPr>
              <w:t>Module</w:t>
            </w:r>
            <w:proofErr w:type="spellEnd"/>
            <w:r w:rsidRPr="008D0D4B">
              <w:rPr>
                <w:rFonts w:ascii="Times New Roman" w:hAnsi="Times New Roman"/>
                <w:sz w:val="24"/>
                <w:szCs w:val="24"/>
              </w:rPr>
              <w:t xml:space="preserve"> 3</w:t>
            </w:r>
          </w:p>
        </w:tc>
      </w:tr>
      <w:tr w:rsidR="000E101D" w:rsidRPr="008D0D4B" w14:paraId="5F386AD5" w14:textId="77777777" w:rsidTr="00272746">
        <w:trPr>
          <w:jc w:val="center"/>
        </w:trPr>
        <w:tc>
          <w:tcPr>
            <w:tcW w:w="571" w:type="pct"/>
            <w:vAlign w:val="center"/>
          </w:tcPr>
          <w:p w14:paraId="704B30CF"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2</w:t>
            </w:r>
          </w:p>
        </w:tc>
        <w:tc>
          <w:tcPr>
            <w:tcW w:w="1051" w:type="pct"/>
            <w:vAlign w:val="center"/>
          </w:tcPr>
          <w:p w14:paraId="0F9C74A8" w14:textId="77777777" w:rsidR="000E101D" w:rsidRPr="008D0D4B" w:rsidRDefault="000E101D" w:rsidP="000E101D">
            <w:pPr>
              <w:jc w:val="center"/>
              <w:rPr>
                <w:rFonts w:ascii="Times New Roman" w:hAnsi="Times New Roman"/>
                <w:sz w:val="24"/>
                <w:szCs w:val="24"/>
              </w:rPr>
            </w:pPr>
            <w:r w:rsidRPr="008D0D4B">
              <w:rPr>
                <w:rFonts w:ascii="Times New Roman" w:hAnsi="Times New Roman"/>
                <w:sz w:val="24"/>
                <w:szCs w:val="24"/>
              </w:rPr>
              <w:t>Research</w:t>
            </w:r>
          </w:p>
        </w:tc>
        <w:tc>
          <w:tcPr>
            <w:tcW w:w="866" w:type="pct"/>
            <w:vAlign w:val="center"/>
          </w:tcPr>
          <w:p w14:paraId="00340376" w14:textId="0C2789E0" w:rsidR="000E101D" w:rsidRPr="008D0D4B" w:rsidRDefault="00345C5E" w:rsidP="000E101D">
            <w:pPr>
              <w:jc w:val="center"/>
              <w:rPr>
                <w:rFonts w:ascii="Times New Roman" w:hAnsi="Times New Roman"/>
                <w:sz w:val="24"/>
                <w:szCs w:val="24"/>
                <w:lang w:val="en-US"/>
              </w:rPr>
            </w:pPr>
            <w:r w:rsidRPr="008D0D4B">
              <w:rPr>
                <w:rFonts w:ascii="Times New Roman" w:hAnsi="Times New Roman"/>
                <w:sz w:val="24"/>
                <w:szCs w:val="24"/>
                <w:lang w:val="en-US"/>
              </w:rPr>
              <w:t>Thesis Preparation</w:t>
            </w:r>
          </w:p>
        </w:tc>
        <w:tc>
          <w:tcPr>
            <w:tcW w:w="596" w:type="pct"/>
            <w:vAlign w:val="center"/>
          </w:tcPr>
          <w:p w14:paraId="667582B5" w14:textId="4EAABAAE" w:rsidR="000E101D" w:rsidRPr="008D0D4B" w:rsidRDefault="000E101D" w:rsidP="00345C5E">
            <w:pPr>
              <w:jc w:val="center"/>
              <w:rPr>
                <w:rFonts w:ascii="Times New Roman" w:hAnsi="Times New Roman"/>
                <w:sz w:val="24"/>
                <w:szCs w:val="24"/>
                <w:lang w:val="en-US"/>
              </w:rPr>
            </w:pPr>
            <w:r w:rsidRPr="008D0D4B">
              <w:rPr>
                <w:rFonts w:ascii="Times New Roman" w:hAnsi="Times New Roman"/>
                <w:sz w:val="24"/>
                <w:szCs w:val="24"/>
              </w:rPr>
              <w:t>1</w:t>
            </w:r>
            <w:r w:rsidR="00345C5E" w:rsidRPr="008D0D4B">
              <w:rPr>
                <w:rFonts w:ascii="Times New Roman" w:hAnsi="Times New Roman"/>
                <w:sz w:val="24"/>
                <w:szCs w:val="24"/>
                <w:lang w:val="en-US"/>
              </w:rPr>
              <w:t>4</w:t>
            </w:r>
          </w:p>
        </w:tc>
        <w:tc>
          <w:tcPr>
            <w:tcW w:w="747" w:type="pct"/>
            <w:vAlign w:val="center"/>
          </w:tcPr>
          <w:p w14:paraId="4524467A" w14:textId="26A2F87B" w:rsidR="000E101D" w:rsidRPr="008D0D4B" w:rsidRDefault="00345C5E" w:rsidP="00345C5E">
            <w:pPr>
              <w:jc w:val="center"/>
              <w:rPr>
                <w:rFonts w:ascii="Times New Roman" w:hAnsi="Times New Roman"/>
                <w:sz w:val="24"/>
                <w:szCs w:val="24"/>
                <w:lang w:val="en-US"/>
              </w:rPr>
            </w:pPr>
            <w:r w:rsidRPr="008D0D4B">
              <w:rPr>
                <w:rFonts w:ascii="Times New Roman" w:hAnsi="Times New Roman"/>
                <w:sz w:val="24"/>
                <w:szCs w:val="24"/>
                <w:lang w:val="en-US"/>
              </w:rPr>
              <w:t>532</w:t>
            </w:r>
          </w:p>
        </w:tc>
        <w:tc>
          <w:tcPr>
            <w:tcW w:w="1169" w:type="pct"/>
            <w:vAlign w:val="center"/>
          </w:tcPr>
          <w:p w14:paraId="1BB08DB0" w14:textId="77777777" w:rsidR="000E101D" w:rsidRPr="008D0D4B" w:rsidRDefault="000E101D" w:rsidP="000E101D">
            <w:pPr>
              <w:jc w:val="center"/>
              <w:rPr>
                <w:rFonts w:ascii="Times New Roman" w:hAnsi="Times New Roman"/>
                <w:sz w:val="24"/>
                <w:szCs w:val="24"/>
              </w:rPr>
            </w:pPr>
            <w:proofErr w:type="spellStart"/>
            <w:r w:rsidRPr="008D0D4B">
              <w:rPr>
                <w:rFonts w:ascii="Times New Roman" w:hAnsi="Times New Roman"/>
                <w:sz w:val="24"/>
                <w:szCs w:val="24"/>
              </w:rPr>
              <w:t>Modules</w:t>
            </w:r>
            <w:proofErr w:type="spellEnd"/>
            <w:r w:rsidRPr="008D0D4B">
              <w:rPr>
                <w:rFonts w:ascii="Times New Roman" w:hAnsi="Times New Roman"/>
                <w:sz w:val="24"/>
                <w:szCs w:val="24"/>
              </w:rPr>
              <w:t xml:space="preserve"> 2-4</w:t>
            </w:r>
          </w:p>
        </w:tc>
      </w:tr>
    </w:tbl>
    <w:p w14:paraId="3CE5AA7D" w14:textId="77777777" w:rsidR="0092761C" w:rsidRPr="008D0D4B" w:rsidRDefault="0092761C" w:rsidP="00246793">
      <w:pPr>
        <w:ind w:right="-1"/>
        <w:contextualSpacing/>
        <w:jc w:val="both"/>
        <w:rPr>
          <w:rFonts w:ascii="Times New Roman" w:hAnsi="Times New Roman" w:cs="Times New Roman"/>
          <w:b/>
          <w:sz w:val="24"/>
          <w:szCs w:val="24"/>
          <w:lang w:val="en-GB"/>
        </w:rPr>
      </w:pPr>
    </w:p>
    <w:p w14:paraId="193B57DF" w14:textId="77777777" w:rsidR="00A051CE" w:rsidRPr="008D0D4B" w:rsidRDefault="00A051CE" w:rsidP="00C76C57">
      <w:pPr>
        <w:jc w:val="both"/>
        <w:rPr>
          <w:rFonts w:ascii="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In case a practical training element (PTE) </w:t>
      </w:r>
      <w:proofErr w:type="gramStart"/>
      <w:r w:rsidRPr="008D0D4B">
        <w:rPr>
          <w:rFonts w:ascii="Times New Roman" w:eastAsia="Times New Roman" w:hAnsi="Times New Roman" w:cs="Times New Roman"/>
          <w:sz w:val="24"/>
          <w:szCs w:val="24"/>
          <w:lang w:val="en-GB"/>
        </w:rPr>
        <w:t>is performed</w:t>
      </w:r>
      <w:proofErr w:type="gramEnd"/>
      <w:r w:rsidRPr="008D0D4B">
        <w:rPr>
          <w:rFonts w:ascii="Times New Roman" w:eastAsia="Times New Roman" w:hAnsi="Times New Roman" w:cs="Times New Roman"/>
          <w:sz w:val="24"/>
          <w:szCs w:val="24"/>
          <w:lang w:val="en-GB"/>
        </w:rPr>
        <w:t xml:space="preserve"> in a group and any of the group members cannot attend the defence, it is required to notify the Study Office not later than 1 working day BEFORE the defence. </w:t>
      </w:r>
      <w:proofErr w:type="gramStart"/>
      <w:r w:rsidRPr="008D0D4B">
        <w:rPr>
          <w:rFonts w:ascii="Times New Roman" w:eastAsia="Times New Roman" w:hAnsi="Times New Roman" w:cs="Times New Roman"/>
          <w:sz w:val="24"/>
          <w:szCs w:val="24"/>
          <w:lang w:val="en-GB"/>
        </w:rPr>
        <w:t>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written applications to the Study Office with a request to shift the defence to an earlier or later date, when all members of the group can attend, due to the impossibility to attend the defence of one of the members of the group.</w:t>
      </w:r>
      <w:proofErr w:type="gramEnd"/>
    </w:p>
    <w:p w14:paraId="2207EEE3" w14:textId="77777777" w:rsidR="000052E9" w:rsidRPr="008D0D4B" w:rsidRDefault="000052E9" w:rsidP="00F61B95">
      <w:pPr>
        <w:rPr>
          <w:rFonts w:ascii="Times New Roman" w:hAnsi="Times New Roman" w:cs="Times New Roman"/>
          <w:sz w:val="24"/>
          <w:szCs w:val="24"/>
          <w:lang w:val="en-GB"/>
        </w:rPr>
      </w:pPr>
    </w:p>
    <w:p w14:paraId="09447561" w14:textId="10D092AF" w:rsidR="00F61B95" w:rsidRPr="008D0D4B" w:rsidRDefault="00F02F40" w:rsidP="002B47A3">
      <w:pPr>
        <w:pStyle w:val="1"/>
        <w:rPr>
          <w:rFonts w:ascii="Times New Roman" w:hAnsi="Times New Roman" w:cs="Times New Roman"/>
          <w:b/>
          <w:color w:val="auto"/>
          <w:u w:val="single"/>
          <w:lang w:val="en-GB"/>
        </w:rPr>
      </w:pPr>
      <w:bookmarkStart w:id="1" w:name="_Toc142989324"/>
      <w:r w:rsidRPr="008D0D4B">
        <w:rPr>
          <w:rFonts w:ascii="Times New Roman" w:hAnsi="Times New Roman" w:cs="Times New Roman"/>
          <w:b/>
          <w:color w:val="auto"/>
          <w:u w:val="single"/>
          <w:lang w:val="en-GB"/>
        </w:rPr>
        <w:t xml:space="preserve">SECTION </w:t>
      </w:r>
      <w:r w:rsidR="00F61B95" w:rsidRPr="008D0D4B">
        <w:rPr>
          <w:rFonts w:ascii="Times New Roman" w:hAnsi="Times New Roman" w:cs="Times New Roman"/>
          <w:b/>
          <w:color w:val="auto"/>
          <w:u w:val="single"/>
          <w:lang w:val="en-GB"/>
        </w:rPr>
        <w:t xml:space="preserve">2. </w:t>
      </w:r>
      <w:r w:rsidR="005C4E7E" w:rsidRPr="008D0D4B">
        <w:rPr>
          <w:rFonts w:ascii="Times New Roman" w:hAnsi="Times New Roman" w:cs="Times New Roman"/>
          <w:b/>
          <w:color w:val="auto"/>
          <w:u w:val="single"/>
          <w:lang w:val="en-GB"/>
        </w:rPr>
        <w:t>Description of the content of the practice</w:t>
      </w:r>
      <w:bookmarkEnd w:id="1"/>
    </w:p>
    <w:p w14:paraId="2C980716" w14:textId="77777777" w:rsidR="00832F3E" w:rsidRPr="008D0D4B" w:rsidRDefault="00832F3E" w:rsidP="00832F3E">
      <w:pPr>
        <w:spacing w:after="0"/>
        <w:rPr>
          <w:lang w:val="en-GB"/>
        </w:rPr>
      </w:pPr>
    </w:p>
    <w:tbl>
      <w:tblPr>
        <w:tblStyle w:val="a3"/>
        <w:tblW w:w="10065" w:type="dxa"/>
        <w:tblInd w:w="-459" w:type="dxa"/>
        <w:tblLayout w:type="fixed"/>
        <w:tblLook w:val="04A0" w:firstRow="1" w:lastRow="0" w:firstColumn="1" w:lastColumn="0" w:noHBand="0" w:noVBand="1"/>
      </w:tblPr>
      <w:tblGrid>
        <w:gridCol w:w="1588"/>
        <w:gridCol w:w="2977"/>
        <w:gridCol w:w="2835"/>
        <w:gridCol w:w="2665"/>
      </w:tblGrid>
      <w:tr w:rsidR="00F76B81" w:rsidRPr="008D0D4B" w14:paraId="3F9C68FB" w14:textId="77777777" w:rsidTr="00AA3DC6">
        <w:tc>
          <w:tcPr>
            <w:tcW w:w="1588" w:type="dxa"/>
          </w:tcPr>
          <w:p w14:paraId="2257CD3B" w14:textId="3AD86C8B" w:rsidR="0016507F" w:rsidRPr="008D0D4B" w:rsidRDefault="005C4E7E" w:rsidP="00832F3E">
            <w:pPr>
              <w:pStyle w:val="a4"/>
              <w:spacing w:before="240" w:beforeAutospacing="0" w:after="240" w:afterAutospacing="0"/>
              <w:rPr>
                <w:lang w:val="en-GB"/>
              </w:rPr>
            </w:pPr>
            <w:r w:rsidRPr="008D0D4B">
              <w:rPr>
                <w:b/>
                <w:bCs/>
                <w:lang w:val="en-GB"/>
              </w:rPr>
              <w:t>Type</w:t>
            </w:r>
          </w:p>
        </w:tc>
        <w:tc>
          <w:tcPr>
            <w:tcW w:w="2977" w:type="dxa"/>
          </w:tcPr>
          <w:p w14:paraId="178787FD" w14:textId="42AF7AD1" w:rsidR="005C4E7E" w:rsidRPr="008D0D4B" w:rsidRDefault="005C4E7E" w:rsidP="005C4E7E">
            <w:pPr>
              <w:pStyle w:val="a4"/>
              <w:rPr>
                <w:b/>
                <w:bCs/>
                <w:lang w:val="en-GB"/>
              </w:rPr>
            </w:pPr>
            <w:r w:rsidRPr="008D0D4B">
              <w:rPr>
                <w:b/>
                <w:bCs/>
                <w:lang w:val="en-GB"/>
              </w:rPr>
              <w:t>Control point for signing the assignment to the student</w:t>
            </w:r>
          </w:p>
          <w:p w14:paraId="1D690361" w14:textId="41852F98" w:rsidR="005C4E7E" w:rsidRPr="008D0D4B" w:rsidRDefault="005C4E7E" w:rsidP="005C4E7E">
            <w:pPr>
              <w:pStyle w:val="a4"/>
              <w:spacing w:before="240" w:after="240"/>
              <w:rPr>
                <w:lang w:val="en-GB"/>
              </w:rPr>
            </w:pPr>
          </w:p>
        </w:tc>
        <w:tc>
          <w:tcPr>
            <w:tcW w:w="2835" w:type="dxa"/>
          </w:tcPr>
          <w:p w14:paraId="60B3583F" w14:textId="08D8C23F" w:rsidR="0016507F" w:rsidRPr="008D0D4B" w:rsidRDefault="005C4E7E" w:rsidP="005C4E7E">
            <w:pPr>
              <w:pStyle w:val="a4"/>
              <w:spacing w:before="240" w:beforeAutospacing="0" w:after="240" w:afterAutospacing="0"/>
              <w:rPr>
                <w:lang w:val="en-GB"/>
              </w:rPr>
            </w:pPr>
            <w:r w:rsidRPr="008D0D4B">
              <w:rPr>
                <w:b/>
                <w:bCs/>
                <w:lang w:val="en-GB"/>
              </w:rPr>
              <w:t>Control point for providing an intermediate version of the text / report</w:t>
            </w:r>
          </w:p>
        </w:tc>
        <w:tc>
          <w:tcPr>
            <w:tcW w:w="2665" w:type="dxa"/>
          </w:tcPr>
          <w:p w14:paraId="5B4D4D54" w14:textId="0F679966" w:rsidR="0016507F" w:rsidRPr="008D0D4B" w:rsidRDefault="005C4E7E" w:rsidP="005C4E7E">
            <w:pPr>
              <w:pStyle w:val="a4"/>
              <w:spacing w:before="240" w:beforeAutospacing="0" w:after="240" w:afterAutospacing="0"/>
              <w:jc w:val="center"/>
              <w:rPr>
                <w:lang w:val="en-GB"/>
              </w:rPr>
            </w:pPr>
            <w:r w:rsidRPr="008D0D4B">
              <w:rPr>
                <w:b/>
                <w:bCs/>
                <w:lang w:val="en-GB"/>
              </w:rPr>
              <w:t>Control point for the delivery of the final text / report</w:t>
            </w:r>
          </w:p>
        </w:tc>
      </w:tr>
      <w:tr w:rsidR="00F76B81" w:rsidRPr="008D0D4B" w14:paraId="787CC8C0" w14:textId="77777777" w:rsidTr="00AA3DC6">
        <w:tc>
          <w:tcPr>
            <w:tcW w:w="1588" w:type="dxa"/>
          </w:tcPr>
          <w:p w14:paraId="622C1FC9" w14:textId="2ADDDC48" w:rsidR="00AA3DC6" w:rsidRPr="008D0D4B" w:rsidRDefault="00AA3DC6" w:rsidP="00832F3E">
            <w:pPr>
              <w:rPr>
                <w:rFonts w:ascii="Times New Roman" w:hAnsi="Times New Roman" w:cs="Times New Roman"/>
                <w:sz w:val="24"/>
                <w:szCs w:val="24"/>
                <w:lang w:val="en-GB"/>
              </w:rPr>
            </w:pPr>
            <w:r w:rsidRPr="008D0D4B">
              <w:rPr>
                <w:rFonts w:ascii="Times New Roman" w:hAnsi="Times New Roman" w:cs="Times New Roman"/>
                <w:sz w:val="24"/>
                <w:szCs w:val="24"/>
                <w:lang w:val="en-GB"/>
              </w:rPr>
              <w:t>Master Thesis</w:t>
            </w:r>
          </w:p>
        </w:tc>
        <w:tc>
          <w:tcPr>
            <w:tcW w:w="2977" w:type="dxa"/>
            <w:vAlign w:val="center"/>
          </w:tcPr>
          <w:p w14:paraId="66BE26BA" w14:textId="78E9301E" w:rsidR="00AA3DC6" w:rsidRPr="008D0D4B" w:rsidRDefault="00AA3DC6" w:rsidP="00AA3DC6">
            <w:pPr>
              <w:adjustRightInd w:val="0"/>
              <w:snapToGrid w:val="0"/>
              <w:rPr>
                <w:rFonts w:ascii="Times New Roman" w:hAnsi="Times New Roman" w:cs="Times New Roman"/>
                <w:sz w:val="24"/>
                <w:szCs w:val="24"/>
                <w:lang w:val="en-GB"/>
              </w:rPr>
            </w:pPr>
            <w:r w:rsidRPr="008D0D4B">
              <w:rPr>
                <w:rFonts w:ascii="Times New Roman" w:hAnsi="Times New Roman" w:cs="Times New Roman"/>
                <w:sz w:val="24"/>
                <w:szCs w:val="24"/>
                <w:lang w:val="en-GB"/>
              </w:rPr>
              <w:t>Selection of the topic/Proposing one's</w:t>
            </w:r>
            <w:r w:rsidR="002228C4" w:rsidRPr="008D0D4B">
              <w:rPr>
                <w:rFonts w:ascii="Times New Roman" w:hAnsi="Times New Roman" w:cs="Times New Roman"/>
                <w:sz w:val="24"/>
                <w:szCs w:val="24"/>
                <w:lang w:val="en-GB"/>
              </w:rPr>
              <w:t xml:space="preserve"> own topic by students until 2</w:t>
            </w:r>
            <w:r w:rsidR="004E47C9" w:rsidRPr="008D0D4B">
              <w:rPr>
                <w:rFonts w:ascii="Times New Roman" w:hAnsi="Times New Roman" w:cs="Times New Roman"/>
                <w:sz w:val="24"/>
                <w:szCs w:val="24"/>
                <w:lang w:val="en-GB"/>
              </w:rPr>
              <w:t>8</w:t>
            </w:r>
            <w:r w:rsidR="002228C4" w:rsidRPr="008D0D4B">
              <w:rPr>
                <w:rFonts w:ascii="Times New Roman" w:hAnsi="Times New Roman" w:cs="Times New Roman"/>
                <w:sz w:val="24"/>
                <w:szCs w:val="24"/>
                <w:lang w:val="en-GB"/>
              </w:rPr>
              <w:t> </w:t>
            </w:r>
            <w:r w:rsidRPr="008D0D4B">
              <w:rPr>
                <w:rFonts w:ascii="Times New Roman" w:hAnsi="Times New Roman" w:cs="Times New Roman"/>
                <w:sz w:val="24"/>
                <w:szCs w:val="24"/>
                <w:lang w:val="en-GB"/>
              </w:rPr>
              <w:t>November of the current academic year</w:t>
            </w:r>
          </w:p>
          <w:p w14:paraId="61809245" w14:textId="0487A79A"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Appointing topics in the student’s study plan </w:t>
            </w:r>
            <w:r w:rsidR="008E0831" w:rsidRPr="008D0D4B">
              <w:rPr>
                <w:rFonts w:ascii="Times New Roman" w:hAnsi="Times New Roman" w:cs="Times New Roman"/>
                <w:sz w:val="24"/>
                <w:szCs w:val="24"/>
                <w:lang w:val="en-GB"/>
              </w:rPr>
              <w:t>until 15 </w:t>
            </w:r>
            <w:r w:rsidRPr="008D0D4B">
              <w:rPr>
                <w:rFonts w:ascii="Times New Roman" w:hAnsi="Times New Roman" w:cs="Times New Roman"/>
                <w:sz w:val="24"/>
                <w:szCs w:val="24"/>
                <w:lang w:val="en-GB"/>
              </w:rPr>
              <w:t>December of the current academic year</w:t>
            </w:r>
          </w:p>
        </w:tc>
        <w:tc>
          <w:tcPr>
            <w:tcW w:w="2835" w:type="dxa"/>
          </w:tcPr>
          <w:p w14:paraId="07254630" w14:textId="20651B1C"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Determined by the supervisor of the master’s thesis</w:t>
            </w:r>
          </w:p>
        </w:tc>
        <w:tc>
          <w:tcPr>
            <w:tcW w:w="2665" w:type="dxa"/>
          </w:tcPr>
          <w:p w14:paraId="6D7A8601" w14:textId="725C90ED"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Uploading the final version</w:t>
            </w:r>
            <w:r w:rsidR="004E47C9" w:rsidRPr="008D0D4B">
              <w:rPr>
                <w:rFonts w:ascii="Times New Roman" w:hAnsi="Times New Roman" w:cs="Times New Roman"/>
                <w:sz w:val="24"/>
                <w:szCs w:val="24"/>
                <w:lang w:val="en-GB"/>
              </w:rPr>
              <w:t xml:space="preserve"> of the master’s thesis</w:t>
            </w:r>
            <w:r w:rsidRPr="008D0D4B">
              <w:rPr>
                <w:rFonts w:ascii="Times New Roman" w:hAnsi="Times New Roman" w:cs="Times New Roman"/>
                <w:sz w:val="24"/>
                <w:szCs w:val="24"/>
                <w:lang w:val="en-GB"/>
              </w:rPr>
              <w:t xml:space="preserve"> not later than 14 days before the official date of the </w:t>
            </w:r>
            <w:r w:rsidR="008E0831" w:rsidRPr="008D0D4B">
              <w:rPr>
                <w:rFonts w:ascii="Times New Roman" w:hAnsi="Times New Roman" w:cs="Times New Roman"/>
                <w:sz w:val="24"/>
                <w:szCs w:val="24"/>
                <w:lang w:val="en-GB"/>
              </w:rPr>
              <w:t>defence</w:t>
            </w:r>
            <w:r w:rsidR="004E47C9" w:rsidRPr="008D0D4B">
              <w:rPr>
                <w:rFonts w:ascii="Times New Roman" w:hAnsi="Times New Roman" w:cs="Times New Roman"/>
                <w:sz w:val="24"/>
                <w:szCs w:val="24"/>
                <w:lang w:val="en-GB"/>
              </w:rPr>
              <w:t>; the final deadline is to be confirmed</w:t>
            </w:r>
          </w:p>
          <w:p w14:paraId="343BE2E9" w14:textId="702B527E" w:rsidR="00AA3DC6" w:rsidRPr="008D0D4B" w:rsidRDefault="00AA3DC6" w:rsidP="00AA3DC6">
            <w:pPr>
              <w:rPr>
                <w:rFonts w:ascii="Times New Roman" w:hAnsi="Times New Roman" w:cs="Times New Roman"/>
                <w:sz w:val="24"/>
                <w:szCs w:val="24"/>
                <w:lang w:val="en-GB"/>
              </w:rPr>
            </w:pPr>
          </w:p>
        </w:tc>
      </w:tr>
      <w:tr w:rsidR="00F76B81" w:rsidRPr="008D0D4B" w14:paraId="4CC932EF" w14:textId="77777777" w:rsidTr="00AA3DC6">
        <w:tc>
          <w:tcPr>
            <w:tcW w:w="1588" w:type="dxa"/>
            <w:vAlign w:val="center"/>
          </w:tcPr>
          <w:p w14:paraId="662E7239" w14:textId="511143A9" w:rsidR="00AA3DC6" w:rsidRPr="008D0D4B" w:rsidRDefault="00AA3DC6" w:rsidP="00832F3E">
            <w:pPr>
              <w:rPr>
                <w:rFonts w:ascii="Times New Roman" w:hAnsi="Times New Roman" w:cs="Times New Roman"/>
                <w:sz w:val="24"/>
                <w:szCs w:val="24"/>
                <w:lang w:val="en-GB"/>
              </w:rPr>
            </w:pPr>
            <w:r w:rsidRPr="008D0D4B">
              <w:rPr>
                <w:rFonts w:ascii="Times New Roman" w:hAnsi="Times New Roman" w:cs="Times New Roman"/>
                <w:sz w:val="24"/>
                <w:szCs w:val="24"/>
                <w:lang w:val="en-GB"/>
              </w:rPr>
              <w:t>Project</w:t>
            </w:r>
          </w:p>
        </w:tc>
        <w:tc>
          <w:tcPr>
            <w:tcW w:w="2977" w:type="dxa"/>
          </w:tcPr>
          <w:p w14:paraId="1EE0D3F1" w14:textId="04FA1FB9"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No later than the official start of the project </w:t>
            </w:r>
          </w:p>
        </w:tc>
        <w:tc>
          <w:tcPr>
            <w:tcW w:w="2835" w:type="dxa"/>
          </w:tcPr>
          <w:p w14:paraId="322F9939" w14:textId="2A68C6A7"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Determined by the project supervisor</w:t>
            </w:r>
          </w:p>
        </w:tc>
        <w:tc>
          <w:tcPr>
            <w:tcW w:w="2665" w:type="dxa"/>
            <w:vAlign w:val="center"/>
          </w:tcPr>
          <w:p w14:paraId="6715DCEC" w14:textId="776904D6"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Specified in the project proposal but not later than the end of the 3rd module of the 2nd year</w:t>
            </w:r>
          </w:p>
        </w:tc>
      </w:tr>
      <w:tr w:rsidR="00F76B81" w:rsidRPr="008D0D4B" w14:paraId="247F6BEB" w14:textId="77777777" w:rsidTr="00AA3DC6">
        <w:tc>
          <w:tcPr>
            <w:tcW w:w="1588" w:type="dxa"/>
            <w:vAlign w:val="center"/>
          </w:tcPr>
          <w:p w14:paraId="5DB3D590" w14:textId="793FBFCB" w:rsidR="00AA3DC6" w:rsidRPr="008D0D4B" w:rsidRDefault="008E0831" w:rsidP="00832F3E">
            <w:pPr>
              <w:rPr>
                <w:rFonts w:ascii="Times New Roman" w:hAnsi="Times New Roman" w:cs="Times New Roman"/>
                <w:sz w:val="24"/>
                <w:szCs w:val="24"/>
                <w:lang w:val="en-GB"/>
              </w:rPr>
            </w:pPr>
            <w:r w:rsidRPr="008D0D4B">
              <w:rPr>
                <w:rFonts w:ascii="Times New Roman" w:hAnsi="Times New Roman" w:cs="Times New Roman"/>
                <w:sz w:val="24"/>
                <w:szCs w:val="24"/>
                <w:lang w:val="en-GB"/>
              </w:rPr>
              <w:lastRenderedPageBreak/>
              <w:t>Work Experience Internship</w:t>
            </w:r>
          </w:p>
        </w:tc>
        <w:tc>
          <w:tcPr>
            <w:tcW w:w="2977" w:type="dxa"/>
          </w:tcPr>
          <w:p w14:paraId="5714CDE0" w14:textId="2C2AA32B"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Determined by the internship supervisor but not later than the official start of the internship </w:t>
            </w:r>
          </w:p>
        </w:tc>
        <w:tc>
          <w:tcPr>
            <w:tcW w:w="2835" w:type="dxa"/>
          </w:tcPr>
          <w:p w14:paraId="542AFF0A" w14:textId="0FA9E1DB"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Determined by the internship supervisor individually</w:t>
            </w:r>
          </w:p>
        </w:tc>
        <w:tc>
          <w:tcPr>
            <w:tcW w:w="2665" w:type="dxa"/>
          </w:tcPr>
          <w:p w14:paraId="1086F55B" w14:textId="568E7A01" w:rsidR="00AA3DC6" w:rsidRPr="008D0D4B" w:rsidRDefault="00AA3DC6" w:rsidP="00AA3DC6">
            <w:pPr>
              <w:rPr>
                <w:rFonts w:ascii="Times New Roman" w:hAnsi="Times New Roman" w:cs="Times New Roman"/>
                <w:sz w:val="24"/>
                <w:szCs w:val="24"/>
                <w:lang w:val="en-GB"/>
              </w:rPr>
            </w:pPr>
            <w:r w:rsidRPr="008D0D4B">
              <w:rPr>
                <w:rFonts w:ascii="Times New Roman" w:hAnsi="Times New Roman" w:cs="Times New Roman"/>
                <w:sz w:val="24"/>
                <w:szCs w:val="24"/>
                <w:lang w:val="en-GB"/>
              </w:rPr>
              <w:t>Determined by the internship supervisor but not later than 5 working days after the end of the internship</w:t>
            </w:r>
          </w:p>
        </w:tc>
      </w:tr>
    </w:tbl>
    <w:p w14:paraId="190E7134" w14:textId="339D8456" w:rsidR="000052E9" w:rsidRPr="008D0D4B" w:rsidRDefault="000052E9" w:rsidP="00076730">
      <w:pPr>
        <w:rPr>
          <w:rFonts w:ascii="Times New Roman" w:hAnsi="Times New Roman" w:cs="Times New Roman"/>
          <w:b/>
          <w:sz w:val="24"/>
          <w:szCs w:val="24"/>
          <w:lang w:val="en-GB"/>
        </w:rPr>
      </w:pPr>
    </w:p>
    <w:p w14:paraId="724460F1" w14:textId="1F4BA569" w:rsidR="00C51D19" w:rsidRPr="008D0D4B" w:rsidRDefault="00D03C0C" w:rsidP="002B47A3">
      <w:pPr>
        <w:pStyle w:val="2"/>
        <w:rPr>
          <w:rFonts w:ascii="Times New Roman" w:hAnsi="Times New Roman" w:cs="Times New Roman"/>
          <w:b/>
          <w:color w:val="auto"/>
          <w:sz w:val="28"/>
          <w:lang w:val="en-GB"/>
        </w:rPr>
      </w:pPr>
      <w:bookmarkStart w:id="2" w:name="_Toc142989326"/>
      <w:r w:rsidRPr="008D0D4B">
        <w:rPr>
          <w:rFonts w:ascii="Times New Roman" w:hAnsi="Times New Roman" w:cs="Times New Roman"/>
          <w:b/>
          <w:color w:val="auto"/>
          <w:sz w:val="28"/>
          <w:lang w:val="en-GB"/>
        </w:rPr>
        <w:t>2.</w:t>
      </w:r>
      <w:r w:rsidR="00DE6E2A" w:rsidRPr="008D0D4B">
        <w:rPr>
          <w:rFonts w:ascii="Times New Roman" w:hAnsi="Times New Roman" w:cs="Times New Roman"/>
          <w:b/>
          <w:color w:val="auto"/>
          <w:sz w:val="28"/>
          <w:lang w:val="en-GB"/>
        </w:rPr>
        <w:t>1</w:t>
      </w:r>
      <w:r w:rsidRPr="008D0D4B">
        <w:rPr>
          <w:rFonts w:ascii="Times New Roman" w:hAnsi="Times New Roman" w:cs="Times New Roman"/>
          <w:b/>
          <w:color w:val="auto"/>
          <w:sz w:val="28"/>
          <w:lang w:val="en-GB"/>
        </w:rPr>
        <w:t>. Master Thesis Preparation</w:t>
      </w:r>
      <w:bookmarkEnd w:id="2"/>
    </w:p>
    <w:p w14:paraId="013AC073" w14:textId="77777777" w:rsidR="00701EF8" w:rsidRPr="008D0D4B" w:rsidRDefault="00701EF8" w:rsidP="00A32E21">
      <w:pPr>
        <w:pStyle w:val="a4"/>
        <w:spacing w:before="0" w:beforeAutospacing="0" w:after="0" w:afterAutospacing="0" w:line="276" w:lineRule="auto"/>
        <w:ind w:left="-567" w:right="-1" w:firstLine="567"/>
        <w:jc w:val="both"/>
        <w:rPr>
          <w:rStyle w:val="file"/>
          <w:b/>
          <w:lang w:val="en-GB"/>
        </w:rPr>
      </w:pPr>
    </w:p>
    <w:p w14:paraId="0759EF34" w14:textId="384D0A34" w:rsidR="00701EF8" w:rsidRPr="008D0D4B" w:rsidRDefault="00DE6E2A" w:rsidP="00A32E21">
      <w:pPr>
        <w:pStyle w:val="a4"/>
        <w:spacing w:before="0" w:beforeAutospacing="0" w:after="240" w:afterAutospacing="0" w:line="276" w:lineRule="auto"/>
        <w:ind w:left="-567" w:firstLine="567"/>
        <w:jc w:val="both"/>
        <w:rPr>
          <w:lang w:val="en-GB"/>
        </w:rPr>
      </w:pPr>
      <w:r w:rsidRPr="008D0D4B">
        <w:rPr>
          <w:b/>
          <w:lang w:val="en-GB"/>
        </w:rPr>
        <w:t>2.1</w:t>
      </w:r>
      <w:r w:rsidR="00A62457" w:rsidRPr="008D0D4B">
        <w:rPr>
          <w:b/>
          <w:lang w:val="en-GB"/>
        </w:rPr>
        <w:t>.1</w:t>
      </w:r>
      <w:r w:rsidR="00C44E09" w:rsidRPr="008D0D4B">
        <w:rPr>
          <w:b/>
          <w:lang w:val="en-GB"/>
        </w:rPr>
        <w:t>.</w:t>
      </w:r>
      <w:r w:rsidR="00A62457" w:rsidRPr="008D0D4B">
        <w:rPr>
          <w:lang w:val="en-GB"/>
        </w:rPr>
        <w:tab/>
      </w:r>
      <w:r w:rsidR="00701EF8" w:rsidRPr="008D0D4B">
        <w:rPr>
          <w:lang w:val="en-GB"/>
        </w:rPr>
        <w:t>The purpose and objectives of the "</w:t>
      </w:r>
      <w:r w:rsidR="00C63877" w:rsidRPr="008D0D4B">
        <w:rPr>
          <w:lang w:val="en-GB"/>
        </w:rPr>
        <w:t>Thesis Preparation</w:t>
      </w:r>
      <w:r w:rsidR="00701EF8" w:rsidRPr="008D0D4B">
        <w:rPr>
          <w:lang w:val="en-GB"/>
        </w:rPr>
        <w:t>" are the accumulation and application of all mastered professional research skills: the ability to independently formulate a research problem and substantiate its relevance, substantiate the research methodology, conduct a competent historiographic analysis, demonstrate proficiency in methods, etc. The prerequisites are the successful mastery of the material of lectures and seminars during all the years of study on the MA Programme.</w:t>
      </w:r>
    </w:p>
    <w:p w14:paraId="165DA3A1" w14:textId="0BA8D393" w:rsidR="009C37F4" w:rsidRPr="008D0D4B" w:rsidRDefault="00DE6E2A" w:rsidP="00A32E21">
      <w:pPr>
        <w:pStyle w:val="a4"/>
        <w:spacing w:before="0" w:beforeAutospacing="0" w:after="0" w:afterAutospacing="0" w:line="276" w:lineRule="auto"/>
        <w:ind w:left="-567" w:firstLine="567"/>
        <w:jc w:val="both"/>
        <w:rPr>
          <w:lang w:val="en-GB"/>
        </w:rPr>
      </w:pPr>
      <w:proofErr w:type="gramStart"/>
      <w:r w:rsidRPr="008D0D4B">
        <w:rPr>
          <w:b/>
          <w:lang w:val="en-GB"/>
        </w:rPr>
        <w:t>2.1</w:t>
      </w:r>
      <w:r w:rsidR="00A62457" w:rsidRPr="008D0D4B">
        <w:rPr>
          <w:b/>
          <w:lang w:val="en-GB"/>
        </w:rPr>
        <w:t>.2</w:t>
      </w:r>
      <w:r w:rsidR="00C44E09" w:rsidRPr="008D0D4B">
        <w:rPr>
          <w:b/>
          <w:lang w:val="en-GB"/>
        </w:rPr>
        <w:t>.</w:t>
      </w:r>
      <w:r w:rsidR="00A62457" w:rsidRPr="008D0D4B">
        <w:rPr>
          <w:lang w:val="en-GB"/>
        </w:rPr>
        <w:tab/>
      </w:r>
      <w:r w:rsidR="00701EF8" w:rsidRPr="008D0D4B">
        <w:rPr>
          <w:lang w:val="en-GB"/>
        </w:rPr>
        <w:t>Master Thesi</w:t>
      </w:r>
      <w:r w:rsidR="00FC7907" w:rsidRPr="008D0D4B">
        <w:rPr>
          <w:lang w:val="en-GB"/>
        </w:rPr>
        <w:t xml:space="preserve">s topic must be approved by the </w:t>
      </w:r>
      <w:r w:rsidR="004E47C9" w:rsidRPr="008D0D4B">
        <w:rPr>
          <w:lang w:val="en-GB"/>
        </w:rPr>
        <w:t xml:space="preserve">Academic Supervisor </w:t>
      </w:r>
      <w:r w:rsidR="00701EF8" w:rsidRPr="008D0D4B">
        <w:rPr>
          <w:lang w:val="en-GB"/>
        </w:rPr>
        <w:t>of the Programme “</w:t>
      </w:r>
      <w:r w:rsidR="009E43C1" w:rsidRPr="008D0D4B">
        <w:rPr>
          <w:lang w:val="en-GB"/>
        </w:rPr>
        <w:t>International Business</w:t>
      </w:r>
      <w:r w:rsidR="00B0579E" w:rsidRPr="008D0D4B">
        <w:rPr>
          <w:lang w:val="en-GB"/>
        </w:rPr>
        <w:t xml:space="preserve"> in the Asia-Pacific Region</w:t>
      </w:r>
      <w:r w:rsidR="00701EF8" w:rsidRPr="008D0D4B">
        <w:rPr>
          <w:lang w:val="en-GB"/>
        </w:rPr>
        <w:t>”</w:t>
      </w:r>
      <w:proofErr w:type="gramEnd"/>
    </w:p>
    <w:p w14:paraId="62D50CBD" w14:textId="38DD84B8" w:rsidR="00701EF8" w:rsidRPr="008D0D4B" w:rsidRDefault="00701EF8" w:rsidP="00A32E21">
      <w:pPr>
        <w:pStyle w:val="text"/>
        <w:spacing w:afterLines="200" w:after="480" w:afterAutospacing="0" w:line="276" w:lineRule="auto"/>
        <w:ind w:left="-567" w:firstLine="567"/>
        <w:contextualSpacing/>
        <w:jc w:val="both"/>
        <w:rPr>
          <w:lang w:val="en-GB"/>
        </w:rPr>
      </w:pPr>
      <w:r w:rsidRPr="008D0D4B">
        <w:rPr>
          <w:lang w:val="en-GB"/>
        </w:rPr>
        <w:t>Students of the MA Programme "</w:t>
      </w:r>
      <w:r w:rsidR="009E43C1" w:rsidRPr="008D0D4B">
        <w:rPr>
          <w:lang w:val="en-GB"/>
        </w:rPr>
        <w:t>International Business</w:t>
      </w:r>
      <w:r w:rsidR="00B0579E" w:rsidRPr="008D0D4B">
        <w:rPr>
          <w:lang w:val="en-GB"/>
        </w:rPr>
        <w:t xml:space="preserve"> in the Asia-Pacific Region</w:t>
      </w:r>
      <w:r w:rsidRPr="008D0D4B">
        <w:rPr>
          <w:lang w:val="en-GB"/>
        </w:rPr>
        <w:t>" carry out Mast</w:t>
      </w:r>
      <w:r w:rsidR="004E47C9" w:rsidRPr="008D0D4B">
        <w:rPr>
          <w:lang w:val="en-GB"/>
        </w:rPr>
        <w:t xml:space="preserve">er thesis in an academic or consulting project format </w:t>
      </w:r>
      <w:r w:rsidRPr="008D0D4B">
        <w:rPr>
          <w:lang w:val="en-GB"/>
        </w:rPr>
        <w:t>(individual</w:t>
      </w:r>
      <w:r w:rsidR="009E43C1" w:rsidRPr="008D0D4B">
        <w:rPr>
          <w:lang w:val="en-GB"/>
        </w:rPr>
        <w:t>/group</w:t>
      </w:r>
      <w:r w:rsidR="00272746" w:rsidRPr="008D0D4B">
        <w:rPr>
          <w:lang w:val="en-GB"/>
        </w:rPr>
        <w:t xml:space="preserve"> in 2 students</w:t>
      </w:r>
      <w:r w:rsidRPr="008D0D4B">
        <w:rPr>
          <w:lang w:val="en-GB"/>
        </w:rPr>
        <w:t xml:space="preserve">). The Master thesis </w:t>
      </w:r>
      <w:proofErr w:type="gramStart"/>
      <w:r w:rsidRPr="008D0D4B">
        <w:rPr>
          <w:lang w:val="en-GB"/>
        </w:rPr>
        <w:t>is carried out and defended in English</w:t>
      </w:r>
      <w:proofErr w:type="gramEnd"/>
      <w:r w:rsidRPr="008D0D4B">
        <w:rPr>
          <w:lang w:val="en-GB"/>
        </w:rPr>
        <w:t xml:space="preserve">. During the preparation and </w:t>
      </w:r>
      <w:r w:rsidR="00A32E21" w:rsidRPr="008D0D4B">
        <w:rPr>
          <w:lang w:val="en-GB"/>
        </w:rPr>
        <w:t>defence</w:t>
      </w:r>
      <w:r w:rsidRPr="008D0D4B">
        <w:rPr>
          <w:lang w:val="en-GB"/>
        </w:rPr>
        <w:t xml:space="preserve"> of the Master thesis on the MA Programme “</w:t>
      </w:r>
      <w:r w:rsidR="009E43C1" w:rsidRPr="008D0D4B">
        <w:rPr>
          <w:lang w:val="en-GB"/>
        </w:rPr>
        <w:t>International Business</w:t>
      </w:r>
      <w:r w:rsidR="00B0579E" w:rsidRPr="008D0D4B">
        <w:rPr>
          <w:lang w:val="en-GB"/>
        </w:rPr>
        <w:t xml:space="preserve"> in the Asia-Pacific Region</w:t>
      </w:r>
      <w:r w:rsidRPr="008D0D4B">
        <w:rPr>
          <w:lang w:val="en-GB"/>
        </w:rPr>
        <w:t xml:space="preserve">”, the principle of zero tolerance to plagiarism </w:t>
      </w:r>
      <w:proofErr w:type="gramStart"/>
      <w:r w:rsidRPr="008D0D4B">
        <w:rPr>
          <w:lang w:val="en-GB"/>
        </w:rPr>
        <w:t>is implemented</w:t>
      </w:r>
      <w:proofErr w:type="gramEnd"/>
      <w:r w:rsidRPr="008D0D4B">
        <w:rPr>
          <w:lang w:val="en-GB"/>
        </w:rPr>
        <w:t xml:space="preserve">. </w:t>
      </w:r>
    </w:p>
    <w:p w14:paraId="7CAA12CE" w14:textId="640F1B08" w:rsidR="00701EF8" w:rsidRPr="008D0D4B" w:rsidRDefault="00701EF8" w:rsidP="00A32E21">
      <w:pPr>
        <w:pStyle w:val="text"/>
        <w:spacing w:afterLines="200" w:after="480" w:line="276" w:lineRule="auto"/>
        <w:ind w:left="-567" w:firstLine="567"/>
        <w:contextualSpacing/>
        <w:jc w:val="both"/>
        <w:rPr>
          <w:lang w:val="en-US"/>
        </w:rPr>
      </w:pPr>
      <w:r w:rsidRPr="008D0D4B">
        <w:rPr>
          <w:lang w:val="en-GB"/>
        </w:rPr>
        <w:t xml:space="preserve">Other information on the preparation and </w:t>
      </w:r>
      <w:r w:rsidR="00A32E21" w:rsidRPr="008D0D4B">
        <w:rPr>
          <w:lang w:val="en-GB"/>
        </w:rPr>
        <w:t>defence</w:t>
      </w:r>
      <w:r w:rsidRPr="008D0D4B">
        <w:rPr>
          <w:lang w:val="en-GB"/>
        </w:rPr>
        <w:t xml:space="preserve"> of Master Thesis is set out in </w:t>
      </w:r>
      <w:hyperlink r:id="rId8" w:history="1">
        <w:r w:rsidRPr="008D0D4B">
          <w:rPr>
            <w:rStyle w:val="a7"/>
            <w:lang w:val="en-GB"/>
          </w:rPr>
          <w:t xml:space="preserve">the </w:t>
        </w:r>
        <w:r w:rsidR="00FC7907" w:rsidRPr="008D0D4B">
          <w:rPr>
            <w:rStyle w:val="a7"/>
            <w:lang w:val="en-US"/>
          </w:rPr>
          <w:t xml:space="preserve">Guidelines for Preparation, Defense and Processing of </w:t>
        </w:r>
        <w:r w:rsidR="00FC7907" w:rsidRPr="008D0D4B">
          <w:rPr>
            <w:rStyle w:val="a7"/>
            <w:lang w:val="en-GB"/>
          </w:rPr>
          <w:t>Master T</w:t>
        </w:r>
        <w:r w:rsidRPr="008D0D4B">
          <w:rPr>
            <w:rStyle w:val="a7"/>
            <w:lang w:val="en-GB"/>
          </w:rPr>
          <w:t>hesis for the MA Programme "</w:t>
        </w:r>
        <w:r w:rsidR="009E43C1" w:rsidRPr="008D0D4B">
          <w:rPr>
            <w:rStyle w:val="a7"/>
            <w:lang w:val="en-GB"/>
          </w:rPr>
          <w:t>Interna</w:t>
        </w:r>
        <w:r w:rsidR="00B0579E" w:rsidRPr="008D0D4B">
          <w:rPr>
            <w:rStyle w:val="a7"/>
            <w:lang w:val="en-GB"/>
          </w:rPr>
          <w:t>tional Business in the Asia-Pacific Region</w:t>
        </w:r>
        <w:r w:rsidRPr="008D0D4B">
          <w:rPr>
            <w:rStyle w:val="a7"/>
            <w:lang w:val="en-GB"/>
          </w:rPr>
          <w:t>".</w:t>
        </w:r>
      </w:hyperlink>
      <w:r w:rsidRPr="008D0D4B">
        <w:rPr>
          <w:lang w:val="en-GB"/>
        </w:rPr>
        <w:t xml:space="preserve"> The </w:t>
      </w:r>
      <w:proofErr w:type="gramStart"/>
      <w:r w:rsidRPr="008D0D4B">
        <w:rPr>
          <w:lang w:val="en-GB"/>
        </w:rPr>
        <w:t xml:space="preserve">timing of the Master Thesis is regulated by the </w:t>
      </w:r>
      <w:hyperlink r:id="rId9" w:history="1">
        <w:r w:rsidRPr="008D0D4B">
          <w:rPr>
            <w:rStyle w:val="a7"/>
            <w:color w:val="auto"/>
            <w:lang w:val="en-GB"/>
          </w:rPr>
          <w:t>Master Thesis dates and deadlines</w:t>
        </w:r>
        <w:proofErr w:type="gramEnd"/>
      </w:hyperlink>
      <w:r w:rsidRPr="008D0D4B">
        <w:rPr>
          <w:lang w:val="en-GB"/>
        </w:rPr>
        <w:t>.</w:t>
      </w:r>
      <w:r w:rsidR="00FC7907" w:rsidRPr="008D0D4B">
        <w:rPr>
          <w:lang w:val="en-US"/>
        </w:rPr>
        <w:t xml:space="preserve"> </w:t>
      </w:r>
    </w:p>
    <w:p w14:paraId="6016E3D3" w14:textId="77777777" w:rsidR="00A32E21" w:rsidRPr="008D0D4B" w:rsidRDefault="00A32E21" w:rsidP="00A32E21">
      <w:pPr>
        <w:pStyle w:val="text"/>
        <w:spacing w:afterLines="200" w:after="480" w:line="276" w:lineRule="auto"/>
        <w:ind w:left="-567" w:firstLine="567"/>
        <w:contextualSpacing/>
        <w:jc w:val="both"/>
        <w:rPr>
          <w:lang w:val="en-GB"/>
        </w:rPr>
      </w:pPr>
    </w:p>
    <w:p w14:paraId="23A07062" w14:textId="3A8845BC" w:rsidR="00701EF8" w:rsidRPr="008D0D4B" w:rsidRDefault="00701EF8" w:rsidP="00A32E21">
      <w:pPr>
        <w:pStyle w:val="text"/>
        <w:spacing w:before="0" w:beforeAutospacing="0" w:afterLines="200" w:after="480" w:line="276" w:lineRule="auto"/>
        <w:ind w:left="-567" w:firstLine="567"/>
        <w:contextualSpacing/>
        <w:jc w:val="both"/>
        <w:rPr>
          <w:u w:val="single"/>
          <w:lang w:val="en-GB"/>
        </w:rPr>
      </w:pPr>
      <w:r w:rsidRPr="008D0D4B">
        <w:rPr>
          <w:u w:val="single"/>
          <w:lang w:val="en-GB"/>
        </w:rPr>
        <w:t>Master Thesis volume:</w:t>
      </w:r>
    </w:p>
    <w:p w14:paraId="6A295E10" w14:textId="500A7D2E" w:rsidR="009E43C1" w:rsidRPr="008D0D4B" w:rsidRDefault="009E43C1" w:rsidP="00A32E21">
      <w:pPr>
        <w:spacing w:after="0"/>
        <w:ind w:left="-567" w:firstLine="567"/>
        <w:contextualSpacing/>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It should be, as a rule, 20 000 to 25 000 words in length for an individual dissertation and 25 000 to 30 000 words for a group dissertation. </w:t>
      </w:r>
    </w:p>
    <w:p w14:paraId="3D7120BB" w14:textId="77777777" w:rsidR="009E43C1" w:rsidRPr="008D0D4B" w:rsidRDefault="009E43C1" w:rsidP="00A32E21">
      <w:pPr>
        <w:spacing w:after="0"/>
        <w:ind w:left="-567" w:firstLine="567"/>
        <w:contextualSpacing/>
        <w:rPr>
          <w:rFonts w:ascii="Times New Roman" w:eastAsia="Times New Roman" w:hAnsi="Times New Roman" w:cs="Times New Roman"/>
          <w:sz w:val="24"/>
          <w:szCs w:val="24"/>
          <w:lang w:val="en-GB"/>
        </w:rPr>
      </w:pPr>
    </w:p>
    <w:p w14:paraId="2F460DE0" w14:textId="5A269F18" w:rsidR="003B5960" w:rsidRPr="008D0D4B" w:rsidRDefault="00DE6E2A" w:rsidP="00A32E21">
      <w:pPr>
        <w:spacing w:after="0"/>
        <w:ind w:left="-567" w:firstLine="567"/>
        <w:contextualSpacing/>
        <w:rPr>
          <w:rFonts w:ascii="Times New Roman" w:hAnsi="Times New Roman" w:cs="Times New Roman"/>
          <w:b/>
          <w:sz w:val="24"/>
          <w:szCs w:val="24"/>
          <w:lang w:val="en-GB"/>
        </w:rPr>
      </w:pPr>
      <w:r w:rsidRPr="008D0D4B">
        <w:rPr>
          <w:rFonts w:ascii="Times New Roman" w:hAnsi="Times New Roman" w:cs="Times New Roman"/>
          <w:b/>
          <w:sz w:val="24"/>
          <w:szCs w:val="24"/>
          <w:lang w:val="en-GB"/>
        </w:rPr>
        <w:t>2.1</w:t>
      </w:r>
      <w:r w:rsidR="00A62457" w:rsidRPr="008D0D4B">
        <w:rPr>
          <w:rFonts w:ascii="Times New Roman" w:hAnsi="Times New Roman" w:cs="Times New Roman"/>
          <w:b/>
          <w:sz w:val="24"/>
          <w:szCs w:val="24"/>
          <w:lang w:val="en-GB"/>
        </w:rPr>
        <w:t>.3</w:t>
      </w:r>
      <w:r w:rsidR="003B5960" w:rsidRPr="008D0D4B">
        <w:rPr>
          <w:rFonts w:ascii="Times New Roman" w:hAnsi="Times New Roman" w:cs="Times New Roman"/>
          <w:b/>
          <w:sz w:val="24"/>
          <w:szCs w:val="24"/>
          <w:lang w:val="en-GB"/>
        </w:rPr>
        <w:t>. Assessment features:</w:t>
      </w:r>
    </w:p>
    <w:p w14:paraId="6D1A1EE2" w14:textId="4D1D83FB" w:rsidR="003B5960" w:rsidRPr="008D0D4B" w:rsidRDefault="00FC7907" w:rsidP="00C3521B">
      <w:pPr>
        <w:spacing w:after="0"/>
        <w:ind w:left="-567" w:firstLine="567"/>
        <w:contextualSpacing/>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The </w:t>
      </w:r>
      <w:r w:rsidR="003B5960" w:rsidRPr="008D0D4B">
        <w:rPr>
          <w:rFonts w:ascii="Times New Roman" w:hAnsi="Times New Roman" w:cs="Times New Roman"/>
          <w:sz w:val="24"/>
          <w:szCs w:val="24"/>
          <w:lang w:val="en-GB"/>
        </w:rPr>
        <w:t>supervisor assesses the Master thesis in accordance with Academic supervisor’s feedback</w:t>
      </w:r>
      <w:r w:rsidRPr="008D0D4B">
        <w:rPr>
          <w:rFonts w:ascii="Times New Roman" w:hAnsi="Times New Roman" w:cs="Times New Roman"/>
          <w:sz w:val="24"/>
          <w:szCs w:val="24"/>
          <w:lang w:val="en-GB"/>
        </w:rPr>
        <w:t xml:space="preserve"> of Guidelines for Preparation, </w:t>
      </w:r>
      <w:proofErr w:type="spellStart"/>
      <w:r w:rsidRPr="008D0D4B">
        <w:rPr>
          <w:rFonts w:ascii="Times New Roman" w:hAnsi="Times New Roman" w:cs="Times New Roman"/>
          <w:sz w:val="24"/>
          <w:szCs w:val="24"/>
          <w:lang w:val="en-GB"/>
        </w:rPr>
        <w:t>Defense</w:t>
      </w:r>
      <w:proofErr w:type="spellEnd"/>
      <w:r w:rsidRPr="008D0D4B">
        <w:rPr>
          <w:rFonts w:ascii="Times New Roman" w:hAnsi="Times New Roman" w:cs="Times New Roman"/>
          <w:sz w:val="24"/>
          <w:szCs w:val="24"/>
          <w:lang w:val="en-GB"/>
        </w:rPr>
        <w:t xml:space="preserve"> and Processing of Master Thesis for the MA Programme "International Business in the Asia-Pacific Region".</w:t>
      </w:r>
      <w:r w:rsidR="003B5960" w:rsidRPr="008D0D4B">
        <w:rPr>
          <w:rFonts w:ascii="Times New Roman" w:hAnsi="Times New Roman" w:cs="Times New Roman"/>
          <w:sz w:val="24"/>
          <w:szCs w:val="24"/>
          <w:lang w:val="en-GB"/>
        </w:rPr>
        <w:t xml:space="preserve"> For every Master Thesis </w:t>
      </w:r>
      <w:r w:rsidR="00A36D32" w:rsidRPr="008D0D4B">
        <w:rPr>
          <w:rFonts w:ascii="Times New Roman" w:hAnsi="Times New Roman" w:cs="Times New Roman"/>
          <w:sz w:val="24"/>
          <w:szCs w:val="24"/>
          <w:lang w:val="en-GB"/>
        </w:rPr>
        <w:t xml:space="preserve">a reviewer </w:t>
      </w:r>
      <w:proofErr w:type="gramStart"/>
      <w:r w:rsidR="003B5960" w:rsidRPr="008D0D4B">
        <w:rPr>
          <w:rFonts w:ascii="Times New Roman" w:hAnsi="Times New Roman" w:cs="Times New Roman"/>
          <w:sz w:val="24"/>
          <w:szCs w:val="24"/>
          <w:lang w:val="en-GB"/>
        </w:rPr>
        <w:t xml:space="preserve">must be </w:t>
      </w:r>
      <w:r w:rsidR="00A36D32" w:rsidRPr="008D0D4B">
        <w:rPr>
          <w:rFonts w:ascii="Times New Roman" w:hAnsi="Times New Roman" w:cs="Times New Roman"/>
          <w:sz w:val="24"/>
          <w:szCs w:val="24"/>
          <w:lang w:val="en-GB"/>
        </w:rPr>
        <w:t>appointed</w:t>
      </w:r>
      <w:proofErr w:type="gramEnd"/>
      <w:r w:rsidR="003B5960" w:rsidRPr="008D0D4B">
        <w:rPr>
          <w:rFonts w:ascii="Times New Roman" w:hAnsi="Times New Roman" w:cs="Times New Roman"/>
          <w:sz w:val="24"/>
          <w:szCs w:val="24"/>
          <w:lang w:val="en-GB"/>
        </w:rPr>
        <w:t>.</w:t>
      </w:r>
    </w:p>
    <w:p w14:paraId="65567BB4" w14:textId="7CB0616A" w:rsidR="003B5960" w:rsidRPr="008D0D4B" w:rsidRDefault="003B5960" w:rsidP="00C3521B">
      <w:pPr>
        <w:spacing w:after="0"/>
        <w:ind w:left="-567" w:firstLine="567"/>
        <w:contextualSpacing/>
        <w:jc w:val="both"/>
        <w:rPr>
          <w:rFonts w:ascii="Times New Roman" w:hAnsi="Times New Roman" w:cs="Times New Roman"/>
          <w:sz w:val="24"/>
          <w:szCs w:val="24"/>
          <w:lang w:val="en-GB"/>
        </w:rPr>
      </w:pPr>
      <w:proofErr w:type="gramStart"/>
      <w:r w:rsidRPr="008D0D4B">
        <w:rPr>
          <w:rFonts w:ascii="Times New Roman" w:hAnsi="Times New Roman" w:cs="Times New Roman"/>
          <w:sz w:val="24"/>
          <w:szCs w:val="24"/>
          <w:lang w:val="en-GB"/>
        </w:rPr>
        <w:t xml:space="preserve">The reviewer is obliged to conduct a qualified analysis of the main provisions of the peer-reviewed Master Thesis, the presence of his own point of view / design solution, the ability to use research / design methods, the degree of validity of conclusions and recommendations / the adequacy of the means of achieving results, the reliability of the results </w:t>
      </w:r>
      <w:r w:rsidRPr="008D0D4B">
        <w:rPr>
          <w:rFonts w:ascii="Times New Roman" w:hAnsi="Times New Roman" w:cs="Times New Roman"/>
          <w:sz w:val="24"/>
          <w:szCs w:val="24"/>
          <w:lang w:val="en-GB"/>
        </w:rPr>
        <w:lastRenderedPageBreak/>
        <w:t>obtained / the feasibility of the obtained products, solutions, their novelty and practical significance.</w:t>
      </w:r>
      <w:proofErr w:type="gramEnd"/>
      <w:r w:rsidRPr="008D0D4B">
        <w:rPr>
          <w:rFonts w:ascii="Times New Roman" w:hAnsi="Times New Roman" w:cs="Times New Roman"/>
          <w:sz w:val="24"/>
          <w:szCs w:val="24"/>
          <w:lang w:val="en-GB"/>
        </w:rPr>
        <w:t xml:space="preserve"> The reviewer evaluates the Master thesis in accordance with Review of the </w:t>
      </w:r>
      <w:r w:rsidR="00515770" w:rsidRPr="008D0D4B">
        <w:rPr>
          <w:rFonts w:ascii="Times New Roman" w:hAnsi="Times New Roman" w:cs="Times New Roman"/>
          <w:sz w:val="24"/>
          <w:szCs w:val="24"/>
          <w:lang w:val="en-GB"/>
        </w:rPr>
        <w:t>Master thesis of the</w:t>
      </w:r>
      <w:r w:rsidR="00FC7907" w:rsidRPr="008D0D4B">
        <w:rPr>
          <w:rFonts w:ascii="Times New Roman" w:hAnsi="Times New Roman" w:cs="Times New Roman"/>
          <w:sz w:val="24"/>
          <w:szCs w:val="24"/>
          <w:lang w:val="en-GB"/>
        </w:rPr>
        <w:t xml:space="preserve"> Guidelines for Preparation, </w:t>
      </w:r>
      <w:proofErr w:type="spellStart"/>
      <w:r w:rsidR="00FC7907" w:rsidRPr="008D0D4B">
        <w:rPr>
          <w:rFonts w:ascii="Times New Roman" w:hAnsi="Times New Roman" w:cs="Times New Roman"/>
          <w:sz w:val="24"/>
          <w:szCs w:val="24"/>
          <w:lang w:val="en-GB"/>
        </w:rPr>
        <w:t>Defense</w:t>
      </w:r>
      <w:proofErr w:type="spellEnd"/>
      <w:r w:rsidR="00FC7907" w:rsidRPr="008D0D4B">
        <w:rPr>
          <w:rFonts w:ascii="Times New Roman" w:hAnsi="Times New Roman" w:cs="Times New Roman"/>
          <w:sz w:val="24"/>
          <w:szCs w:val="24"/>
          <w:lang w:val="en-GB"/>
        </w:rPr>
        <w:t xml:space="preserve"> and Processing of Master Thesis for the MA Programme "International Business in the Asia-Pacific Region"</w:t>
      </w:r>
      <w:r w:rsidR="00055B1D" w:rsidRPr="008D0D4B">
        <w:rPr>
          <w:rFonts w:ascii="Times New Roman" w:hAnsi="Times New Roman" w:cs="Times New Roman"/>
          <w:sz w:val="24"/>
          <w:szCs w:val="24"/>
          <w:lang w:val="en-GB"/>
        </w:rPr>
        <w:t>.</w:t>
      </w:r>
    </w:p>
    <w:p w14:paraId="0CE8F466" w14:textId="1613B3FB" w:rsidR="00C3521B" w:rsidRPr="008D0D4B" w:rsidRDefault="004E47C9" w:rsidP="00C3521B">
      <w:pPr>
        <w:spacing w:after="0"/>
        <w:ind w:left="-567" w:firstLine="567"/>
        <w:contextualSpacing/>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 xml:space="preserve">According to the HSE regulations, the State Examination Board provides the final grade for the Dissertation. The Board will take into account Supervisor and External Reviewer feedbacks. The Board evaluates not just the text of the Dissertation, but also the oral </w:t>
      </w:r>
      <w:proofErr w:type="spellStart"/>
      <w:r w:rsidRPr="008D0D4B">
        <w:rPr>
          <w:rFonts w:ascii="Times New Roman" w:hAnsi="Times New Roman" w:cs="Times New Roman"/>
          <w:sz w:val="24"/>
          <w:szCs w:val="24"/>
          <w:lang w:val="en-GB"/>
        </w:rPr>
        <w:t>defense</w:t>
      </w:r>
      <w:proofErr w:type="spellEnd"/>
      <w:r w:rsidRPr="008D0D4B">
        <w:rPr>
          <w:rFonts w:ascii="Times New Roman" w:hAnsi="Times New Roman" w:cs="Times New Roman"/>
          <w:sz w:val="24"/>
          <w:szCs w:val="24"/>
          <w:lang w:val="en-GB"/>
        </w:rPr>
        <w:t xml:space="preserve"> of the Dissertation</w:t>
      </w:r>
      <w:r w:rsidR="003D6026" w:rsidRPr="008D0D4B">
        <w:rPr>
          <w:rFonts w:ascii="Times New Roman" w:hAnsi="Times New Roman" w:cs="Times New Roman"/>
          <w:sz w:val="24"/>
          <w:szCs w:val="24"/>
          <w:lang w:val="en-GB"/>
        </w:rPr>
        <w:t xml:space="preserve">. </w:t>
      </w:r>
    </w:p>
    <w:p w14:paraId="034B27E8" w14:textId="731216FD" w:rsidR="003B5960" w:rsidRPr="008D0D4B" w:rsidRDefault="00515770" w:rsidP="00C3521B">
      <w:pPr>
        <w:spacing w:after="0"/>
        <w:ind w:left="-567" w:firstLine="567"/>
        <w:contextualSpacing/>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In case of disputable</w:t>
      </w:r>
      <w:r w:rsidR="003B5960" w:rsidRPr="008D0D4B">
        <w:rPr>
          <w:rFonts w:ascii="Times New Roman" w:hAnsi="Times New Roman" w:cs="Times New Roman"/>
          <w:sz w:val="24"/>
          <w:szCs w:val="24"/>
          <w:lang w:val="en-GB"/>
        </w:rPr>
        <w:t xml:space="preserve"> situation, </w:t>
      </w:r>
      <w:r w:rsidRPr="008D0D4B">
        <w:rPr>
          <w:rFonts w:ascii="Times New Roman" w:hAnsi="Times New Roman" w:cs="Times New Roman"/>
          <w:sz w:val="24"/>
          <w:szCs w:val="24"/>
          <w:lang w:val="en-GB"/>
        </w:rPr>
        <w:t>the Chairman of the State Examination Commission has a casting vote.</w:t>
      </w:r>
    </w:p>
    <w:p w14:paraId="1C422B11" w14:textId="77777777" w:rsidR="004E47C9" w:rsidRPr="008D0D4B" w:rsidRDefault="004E47C9" w:rsidP="00C3521B">
      <w:pPr>
        <w:spacing w:after="0"/>
        <w:ind w:left="-567" w:firstLine="567"/>
        <w:contextualSpacing/>
        <w:jc w:val="both"/>
        <w:rPr>
          <w:rFonts w:ascii="Times New Roman" w:hAnsi="Times New Roman" w:cs="Times New Roman"/>
          <w:sz w:val="24"/>
          <w:szCs w:val="24"/>
          <w:lang w:val="en-GB"/>
        </w:rPr>
      </w:pPr>
    </w:p>
    <w:p w14:paraId="2F519A17" w14:textId="77777777" w:rsidR="004E47C9" w:rsidRPr="008D0D4B" w:rsidRDefault="004E47C9" w:rsidP="004E47C9">
      <w:pPr>
        <w:spacing w:after="120" w:line="240" w:lineRule="auto"/>
        <w:ind w:firstLine="567"/>
        <w:rPr>
          <w:rFonts w:ascii="Times New Roman" w:hAnsi="Times New Roman"/>
          <w:b/>
          <w:bCs/>
          <w:sz w:val="24"/>
          <w:szCs w:val="24"/>
          <w:lang w:val="en-GB"/>
        </w:rPr>
      </w:pPr>
      <w:r w:rsidRPr="008D0D4B">
        <w:rPr>
          <w:rFonts w:ascii="Times New Roman" w:hAnsi="Times New Roman"/>
          <w:b/>
          <w:bCs/>
          <w:sz w:val="24"/>
          <w:szCs w:val="24"/>
          <w:lang w:val="en-GB"/>
        </w:rPr>
        <w:t>Assessment Criteria for the Academic Format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8902"/>
      </w:tblGrid>
      <w:tr w:rsidR="004E47C9" w:rsidRPr="008D0D4B" w14:paraId="58D16DDE" w14:textId="77777777" w:rsidTr="00657D3E">
        <w:trPr>
          <w:trHeight w:val="760"/>
        </w:trPr>
        <w:tc>
          <w:tcPr>
            <w:tcW w:w="596" w:type="dxa"/>
            <w:shd w:val="clear" w:color="auto" w:fill="F2F2F2" w:themeFill="background1" w:themeFillShade="F2"/>
            <w:vAlign w:val="center"/>
          </w:tcPr>
          <w:p w14:paraId="6891411D" w14:textId="77777777" w:rsidR="004E47C9" w:rsidRPr="008D0D4B" w:rsidRDefault="004E47C9" w:rsidP="00657D3E">
            <w:pPr>
              <w:spacing w:line="240" w:lineRule="auto"/>
              <w:rPr>
                <w:rFonts w:ascii="Times New Roman" w:hAnsi="Times New Roman"/>
                <w:b/>
                <w:sz w:val="24"/>
                <w:szCs w:val="24"/>
                <w:lang w:val="en-US"/>
              </w:rPr>
            </w:pPr>
          </w:p>
        </w:tc>
        <w:tc>
          <w:tcPr>
            <w:tcW w:w="8902" w:type="dxa"/>
            <w:shd w:val="clear" w:color="auto" w:fill="F2F2F2" w:themeFill="background1" w:themeFillShade="F2"/>
            <w:vAlign w:val="center"/>
          </w:tcPr>
          <w:p w14:paraId="277BF0CB" w14:textId="77777777" w:rsidR="004E47C9" w:rsidRPr="008D0D4B" w:rsidRDefault="004E47C9" w:rsidP="00657D3E">
            <w:pPr>
              <w:spacing w:line="240" w:lineRule="auto"/>
              <w:rPr>
                <w:rFonts w:ascii="Times New Roman" w:hAnsi="Times New Roman"/>
                <w:b/>
                <w:sz w:val="24"/>
                <w:szCs w:val="24"/>
              </w:rPr>
            </w:pPr>
            <w:proofErr w:type="spellStart"/>
            <w:r w:rsidRPr="008D0D4B">
              <w:rPr>
                <w:rFonts w:ascii="Times New Roman" w:hAnsi="Times New Roman"/>
                <w:b/>
                <w:sz w:val="24"/>
                <w:szCs w:val="24"/>
              </w:rPr>
              <w:t>Evaluation</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criteria</w:t>
            </w:r>
            <w:proofErr w:type="spellEnd"/>
          </w:p>
        </w:tc>
      </w:tr>
      <w:tr w:rsidR="004E47C9" w:rsidRPr="008D0D4B" w14:paraId="550F72CB" w14:textId="77777777" w:rsidTr="00657D3E">
        <w:trPr>
          <w:trHeight w:val="80"/>
        </w:trPr>
        <w:tc>
          <w:tcPr>
            <w:tcW w:w="596" w:type="dxa"/>
          </w:tcPr>
          <w:p w14:paraId="7570BA7B"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1.</w:t>
            </w:r>
          </w:p>
        </w:tc>
        <w:tc>
          <w:tcPr>
            <w:tcW w:w="8902" w:type="dxa"/>
            <w:tcBorders>
              <w:top w:val="single" w:sz="4" w:space="0" w:color="000000"/>
              <w:left w:val="single" w:sz="4" w:space="0" w:color="000000"/>
              <w:bottom w:val="single" w:sz="4" w:space="0" w:color="000000"/>
              <w:right w:val="single" w:sz="4" w:space="0" w:color="000000"/>
            </w:tcBorders>
          </w:tcPr>
          <w:p w14:paraId="00AF02EA"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The quality of the justification of the research motivation and the research framework (including literature review)</w:t>
            </w:r>
          </w:p>
        </w:tc>
      </w:tr>
      <w:tr w:rsidR="004E47C9" w:rsidRPr="008D0D4B" w14:paraId="29B6809B" w14:textId="77777777" w:rsidTr="00657D3E">
        <w:trPr>
          <w:trHeight w:val="80"/>
        </w:trPr>
        <w:tc>
          <w:tcPr>
            <w:tcW w:w="596" w:type="dxa"/>
          </w:tcPr>
          <w:p w14:paraId="4CB3C0E5"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2.</w:t>
            </w:r>
          </w:p>
        </w:tc>
        <w:tc>
          <w:tcPr>
            <w:tcW w:w="8902" w:type="dxa"/>
            <w:tcBorders>
              <w:top w:val="single" w:sz="4" w:space="0" w:color="000000"/>
              <w:left w:val="single" w:sz="4" w:space="0" w:color="000000"/>
              <w:bottom w:val="single" w:sz="4" w:space="0" w:color="000000"/>
              <w:right w:val="single" w:sz="4" w:space="0" w:color="000000"/>
            </w:tcBorders>
          </w:tcPr>
          <w:p w14:paraId="26FBECC1"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The quality of the research design (the fit of the chosen theoretical foundation and the research question formulation to the methodological choice)</w:t>
            </w:r>
          </w:p>
        </w:tc>
      </w:tr>
      <w:tr w:rsidR="004E47C9" w:rsidRPr="008D0D4B" w14:paraId="0D02C1B8" w14:textId="77777777" w:rsidTr="00657D3E">
        <w:trPr>
          <w:trHeight w:val="80"/>
        </w:trPr>
        <w:tc>
          <w:tcPr>
            <w:tcW w:w="596" w:type="dxa"/>
          </w:tcPr>
          <w:p w14:paraId="597081A4"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3.</w:t>
            </w:r>
          </w:p>
        </w:tc>
        <w:tc>
          <w:tcPr>
            <w:tcW w:w="8902" w:type="dxa"/>
            <w:tcBorders>
              <w:top w:val="single" w:sz="4" w:space="0" w:color="000000"/>
              <w:left w:val="single" w:sz="4" w:space="0" w:color="000000"/>
              <w:bottom w:val="single" w:sz="4" w:space="0" w:color="000000"/>
              <w:right w:val="single" w:sz="4" w:space="0" w:color="000000"/>
            </w:tcBorders>
          </w:tcPr>
          <w:p w14:paraId="4C2A476B"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Clear and validated results (robustness \ validity \ reliability tests, qualitative research protocols)</w:t>
            </w:r>
          </w:p>
        </w:tc>
      </w:tr>
      <w:tr w:rsidR="004E47C9" w:rsidRPr="008D0D4B" w14:paraId="548A764B" w14:textId="77777777" w:rsidTr="00657D3E">
        <w:trPr>
          <w:trHeight w:val="80"/>
        </w:trPr>
        <w:tc>
          <w:tcPr>
            <w:tcW w:w="596" w:type="dxa"/>
          </w:tcPr>
          <w:p w14:paraId="3DCE6E42"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4.</w:t>
            </w:r>
          </w:p>
        </w:tc>
        <w:tc>
          <w:tcPr>
            <w:tcW w:w="8902" w:type="dxa"/>
            <w:tcBorders>
              <w:top w:val="single" w:sz="4" w:space="0" w:color="000000"/>
              <w:left w:val="single" w:sz="4" w:space="0" w:color="000000"/>
              <w:bottom w:val="single" w:sz="4" w:space="0" w:color="000000"/>
              <w:right w:val="single" w:sz="4" w:space="0" w:color="000000"/>
            </w:tcBorders>
          </w:tcPr>
          <w:p w14:paraId="3368BF95"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The quality of the discussion and conclusion sections (clearly presented value added of the research, intended scientific contribution, relevant managerial implications)</w:t>
            </w:r>
          </w:p>
        </w:tc>
      </w:tr>
      <w:tr w:rsidR="004E47C9" w:rsidRPr="008D0D4B" w14:paraId="446C4842" w14:textId="77777777" w:rsidTr="00657D3E">
        <w:trPr>
          <w:trHeight w:val="80"/>
        </w:trPr>
        <w:tc>
          <w:tcPr>
            <w:tcW w:w="596" w:type="dxa"/>
          </w:tcPr>
          <w:p w14:paraId="5EE8F9CE"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5.</w:t>
            </w:r>
          </w:p>
        </w:tc>
        <w:tc>
          <w:tcPr>
            <w:tcW w:w="8902" w:type="dxa"/>
            <w:tcBorders>
              <w:top w:val="single" w:sz="4" w:space="0" w:color="000000"/>
              <w:left w:val="single" w:sz="4" w:space="0" w:color="000000"/>
              <w:bottom w:val="single" w:sz="4" w:space="0" w:color="000000"/>
              <w:right w:val="single" w:sz="4" w:space="0" w:color="000000"/>
            </w:tcBorders>
          </w:tcPr>
          <w:p w14:paraId="2AC43685"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Responses to the questions</w:t>
            </w:r>
          </w:p>
        </w:tc>
      </w:tr>
    </w:tbl>
    <w:p w14:paraId="19709A81" w14:textId="77777777" w:rsidR="004E47C9" w:rsidRPr="008D0D4B" w:rsidRDefault="004E47C9" w:rsidP="004E47C9">
      <w:pPr>
        <w:spacing w:after="120" w:line="240" w:lineRule="auto"/>
        <w:ind w:firstLine="567"/>
        <w:rPr>
          <w:rFonts w:ascii="Times New Roman" w:hAnsi="Times New Roman"/>
          <w:b/>
          <w:bCs/>
          <w:sz w:val="24"/>
          <w:szCs w:val="24"/>
          <w:lang w:val="en-GB"/>
        </w:rPr>
      </w:pPr>
    </w:p>
    <w:p w14:paraId="36A6DA3F" w14:textId="77777777" w:rsidR="004E47C9" w:rsidRPr="008D0D4B" w:rsidRDefault="004E47C9" w:rsidP="004E47C9">
      <w:pPr>
        <w:spacing w:after="120" w:line="240" w:lineRule="auto"/>
        <w:ind w:firstLine="567"/>
        <w:rPr>
          <w:rFonts w:ascii="Times New Roman" w:hAnsi="Times New Roman"/>
          <w:sz w:val="24"/>
          <w:szCs w:val="24"/>
          <w:lang w:val="en-GB"/>
        </w:rPr>
      </w:pPr>
      <w:r w:rsidRPr="008D0D4B">
        <w:rPr>
          <w:rFonts w:ascii="Times New Roman" w:hAnsi="Times New Roman"/>
          <w:b/>
          <w:bCs/>
          <w:sz w:val="24"/>
          <w:szCs w:val="24"/>
          <w:lang w:val="en-GB"/>
        </w:rPr>
        <w:t>Assessment Criteria for the Consulting Format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8902"/>
      </w:tblGrid>
      <w:tr w:rsidR="004E47C9" w:rsidRPr="008D0D4B" w14:paraId="2BBC6B38" w14:textId="77777777" w:rsidTr="00657D3E">
        <w:trPr>
          <w:trHeight w:val="760"/>
        </w:trPr>
        <w:tc>
          <w:tcPr>
            <w:tcW w:w="596" w:type="dxa"/>
            <w:shd w:val="clear" w:color="auto" w:fill="F2F2F2" w:themeFill="background1" w:themeFillShade="F2"/>
            <w:vAlign w:val="center"/>
          </w:tcPr>
          <w:p w14:paraId="3A0F6D71" w14:textId="77777777" w:rsidR="004E47C9" w:rsidRPr="008D0D4B" w:rsidRDefault="004E47C9" w:rsidP="00657D3E">
            <w:pPr>
              <w:spacing w:line="240" w:lineRule="auto"/>
              <w:rPr>
                <w:rFonts w:ascii="Times New Roman" w:hAnsi="Times New Roman"/>
                <w:b/>
                <w:sz w:val="24"/>
                <w:szCs w:val="24"/>
                <w:lang w:val="en-US"/>
              </w:rPr>
            </w:pPr>
          </w:p>
        </w:tc>
        <w:tc>
          <w:tcPr>
            <w:tcW w:w="8902" w:type="dxa"/>
            <w:shd w:val="clear" w:color="auto" w:fill="F2F2F2" w:themeFill="background1" w:themeFillShade="F2"/>
            <w:vAlign w:val="center"/>
          </w:tcPr>
          <w:p w14:paraId="7CE6579F" w14:textId="77777777" w:rsidR="004E47C9" w:rsidRPr="008D0D4B" w:rsidRDefault="004E47C9" w:rsidP="00657D3E">
            <w:pPr>
              <w:spacing w:line="240" w:lineRule="auto"/>
              <w:rPr>
                <w:rFonts w:ascii="Times New Roman" w:hAnsi="Times New Roman"/>
                <w:b/>
                <w:sz w:val="24"/>
                <w:szCs w:val="24"/>
              </w:rPr>
            </w:pPr>
            <w:proofErr w:type="spellStart"/>
            <w:r w:rsidRPr="008D0D4B">
              <w:rPr>
                <w:rFonts w:ascii="Times New Roman" w:hAnsi="Times New Roman"/>
                <w:b/>
                <w:sz w:val="24"/>
                <w:szCs w:val="24"/>
              </w:rPr>
              <w:t>Evaluation</w:t>
            </w:r>
            <w:proofErr w:type="spellEnd"/>
            <w:r w:rsidRPr="008D0D4B">
              <w:rPr>
                <w:rFonts w:ascii="Times New Roman" w:hAnsi="Times New Roman"/>
                <w:b/>
                <w:sz w:val="24"/>
                <w:szCs w:val="24"/>
              </w:rPr>
              <w:t xml:space="preserve"> </w:t>
            </w:r>
            <w:proofErr w:type="spellStart"/>
            <w:r w:rsidRPr="008D0D4B">
              <w:rPr>
                <w:rFonts w:ascii="Times New Roman" w:hAnsi="Times New Roman"/>
                <w:b/>
                <w:sz w:val="24"/>
                <w:szCs w:val="24"/>
              </w:rPr>
              <w:t>criteria</w:t>
            </w:r>
            <w:proofErr w:type="spellEnd"/>
          </w:p>
        </w:tc>
      </w:tr>
      <w:tr w:rsidR="004E47C9" w:rsidRPr="008D0D4B" w14:paraId="3A801E2D" w14:textId="77777777" w:rsidTr="00657D3E">
        <w:trPr>
          <w:trHeight w:val="80"/>
        </w:trPr>
        <w:tc>
          <w:tcPr>
            <w:tcW w:w="596" w:type="dxa"/>
          </w:tcPr>
          <w:p w14:paraId="766A11F1"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1.</w:t>
            </w:r>
          </w:p>
        </w:tc>
        <w:tc>
          <w:tcPr>
            <w:tcW w:w="8902" w:type="dxa"/>
          </w:tcPr>
          <w:p w14:paraId="5E3F3925"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 xml:space="preserve">Understanding the problem </w:t>
            </w:r>
            <w:proofErr w:type="gramStart"/>
            <w:r w:rsidRPr="008D0D4B">
              <w:rPr>
                <w:rFonts w:ascii="Times New Roman" w:hAnsi="Times New Roman"/>
                <w:sz w:val="24"/>
                <w:szCs w:val="24"/>
                <w:lang w:val="en-US"/>
              </w:rPr>
              <w:t>being solved</w:t>
            </w:r>
            <w:proofErr w:type="gramEnd"/>
            <w:r w:rsidRPr="008D0D4B">
              <w:rPr>
                <w:rFonts w:ascii="Times New Roman" w:hAnsi="Times New Roman"/>
                <w:sz w:val="24"/>
                <w:szCs w:val="24"/>
                <w:lang w:val="en-US"/>
              </w:rPr>
              <w:t xml:space="preserve"> by a consulting project. The quality of the justification of the reasons why it is necessary to </w:t>
            </w:r>
            <w:proofErr w:type="spellStart"/>
            <w:r w:rsidRPr="008D0D4B">
              <w:rPr>
                <w:rFonts w:ascii="Times New Roman" w:hAnsi="Times New Roman"/>
                <w:sz w:val="24"/>
                <w:szCs w:val="24"/>
                <w:lang w:val="en-US"/>
              </w:rPr>
              <w:t>analyse</w:t>
            </w:r>
            <w:proofErr w:type="spellEnd"/>
            <w:r w:rsidRPr="008D0D4B">
              <w:rPr>
                <w:rFonts w:ascii="Times New Roman" w:hAnsi="Times New Roman"/>
                <w:sz w:val="24"/>
                <w:szCs w:val="24"/>
                <w:lang w:val="en-US"/>
              </w:rPr>
              <w:t xml:space="preserve"> and develop measures for the improvement of the object of the research</w:t>
            </w:r>
          </w:p>
        </w:tc>
      </w:tr>
      <w:tr w:rsidR="004E47C9" w:rsidRPr="008D0D4B" w14:paraId="440E498D" w14:textId="77777777" w:rsidTr="00657D3E">
        <w:trPr>
          <w:trHeight w:val="80"/>
        </w:trPr>
        <w:tc>
          <w:tcPr>
            <w:tcW w:w="596" w:type="dxa"/>
          </w:tcPr>
          <w:p w14:paraId="6012871A"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2.</w:t>
            </w:r>
          </w:p>
        </w:tc>
        <w:tc>
          <w:tcPr>
            <w:tcW w:w="8902" w:type="dxa"/>
          </w:tcPr>
          <w:p w14:paraId="41D5D9B8"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Quality and depth of the analysis of the identified problem.  Formulation of company needs and expected results.</w:t>
            </w:r>
          </w:p>
        </w:tc>
      </w:tr>
      <w:tr w:rsidR="004E47C9" w:rsidRPr="008D0D4B" w14:paraId="7F4F2174" w14:textId="77777777" w:rsidTr="00657D3E">
        <w:trPr>
          <w:trHeight w:val="80"/>
        </w:trPr>
        <w:tc>
          <w:tcPr>
            <w:tcW w:w="596" w:type="dxa"/>
          </w:tcPr>
          <w:p w14:paraId="73287AAA"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3.</w:t>
            </w:r>
          </w:p>
        </w:tc>
        <w:tc>
          <w:tcPr>
            <w:tcW w:w="8902" w:type="dxa"/>
          </w:tcPr>
          <w:p w14:paraId="72F6C0CB"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Evaluation of alternative solutions to the problem and justification of the choice of a solution.</w:t>
            </w:r>
          </w:p>
        </w:tc>
      </w:tr>
      <w:tr w:rsidR="004E47C9" w:rsidRPr="008D0D4B" w14:paraId="6AE55CB8" w14:textId="77777777" w:rsidTr="00657D3E">
        <w:trPr>
          <w:trHeight w:val="80"/>
        </w:trPr>
        <w:tc>
          <w:tcPr>
            <w:tcW w:w="596" w:type="dxa"/>
          </w:tcPr>
          <w:p w14:paraId="19C36D22"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4.</w:t>
            </w:r>
          </w:p>
        </w:tc>
        <w:tc>
          <w:tcPr>
            <w:tcW w:w="8902" w:type="dxa"/>
          </w:tcPr>
          <w:p w14:paraId="793E6CEB"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Quality of project. Project implementation and risk evaluation.</w:t>
            </w:r>
          </w:p>
        </w:tc>
      </w:tr>
      <w:tr w:rsidR="004E47C9" w:rsidRPr="008D0D4B" w14:paraId="43C07B5B" w14:textId="77777777" w:rsidTr="00657D3E">
        <w:trPr>
          <w:trHeight w:val="80"/>
        </w:trPr>
        <w:tc>
          <w:tcPr>
            <w:tcW w:w="596" w:type="dxa"/>
          </w:tcPr>
          <w:p w14:paraId="7C22E7AA"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5.</w:t>
            </w:r>
          </w:p>
        </w:tc>
        <w:tc>
          <w:tcPr>
            <w:tcW w:w="8902" w:type="dxa"/>
          </w:tcPr>
          <w:p w14:paraId="621E6974" w14:textId="77777777" w:rsidR="004E47C9" w:rsidRPr="008D0D4B" w:rsidRDefault="004E47C9" w:rsidP="00657D3E">
            <w:pPr>
              <w:spacing w:line="240" w:lineRule="auto"/>
              <w:rPr>
                <w:rFonts w:ascii="Times New Roman" w:hAnsi="Times New Roman"/>
                <w:sz w:val="24"/>
                <w:szCs w:val="24"/>
                <w:lang w:val="en-US"/>
              </w:rPr>
            </w:pPr>
            <w:r w:rsidRPr="008D0D4B">
              <w:rPr>
                <w:rFonts w:ascii="Times New Roman" w:hAnsi="Times New Roman"/>
                <w:sz w:val="24"/>
                <w:szCs w:val="24"/>
                <w:lang w:val="en-US"/>
              </w:rPr>
              <w:t>Project customer report and company report on the implementation of project results in the company.</w:t>
            </w:r>
          </w:p>
        </w:tc>
      </w:tr>
      <w:tr w:rsidR="004E47C9" w:rsidRPr="008D0D4B" w14:paraId="30827FE1" w14:textId="77777777" w:rsidTr="00657D3E">
        <w:trPr>
          <w:trHeight w:val="80"/>
        </w:trPr>
        <w:tc>
          <w:tcPr>
            <w:tcW w:w="596" w:type="dxa"/>
          </w:tcPr>
          <w:p w14:paraId="4A492155" w14:textId="77777777" w:rsidR="004E47C9" w:rsidRPr="008D0D4B" w:rsidRDefault="004E47C9" w:rsidP="00657D3E">
            <w:pPr>
              <w:spacing w:line="240" w:lineRule="auto"/>
              <w:rPr>
                <w:rFonts w:ascii="Times New Roman" w:hAnsi="Times New Roman"/>
                <w:sz w:val="24"/>
                <w:szCs w:val="24"/>
              </w:rPr>
            </w:pPr>
            <w:r w:rsidRPr="008D0D4B">
              <w:rPr>
                <w:rFonts w:ascii="Times New Roman" w:hAnsi="Times New Roman"/>
                <w:sz w:val="24"/>
                <w:szCs w:val="24"/>
              </w:rPr>
              <w:t>6.</w:t>
            </w:r>
          </w:p>
        </w:tc>
        <w:tc>
          <w:tcPr>
            <w:tcW w:w="8902" w:type="dxa"/>
          </w:tcPr>
          <w:p w14:paraId="72909A75" w14:textId="77777777" w:rsidR="004E47C9" w:rsidRPr="008D0D4B" w:rsidRDefault="004E47C9" w:rsidP="00657D3E">
            <w:pPr>
              <w:spacing w:line="240" w:lineRule="auto"/>
              <w:rPr>
                <w:rFonts w:ascii="Times New Roman" w:hAnsi="Times New Roman"/>
                <w:sz w:val="24"/>
                <w:szCs w:val="24"/>
                <w:shd w:val="clear" w:color="auto" w:fill="FFFFFF"/>
              </w:rPr>
            </w:pPr>
            <w:proofErr w:type="spellStart"/>
            <w:r w:rsidRPr="008D0D4B">
              <w:rPr>
                <w:rFonts w:ascii="Times New Roman" w:hAnsi="Times New Roman"/>
                <w:sz w:val="24"/>
                <w:szCs w:val="24"/>
                <w:shd w:val="clear" w:color="auto" w:fill="FFFFFF"/>
              </w:rPr>
              <w:t>Responses</w:t>
            </w:r>
            <w:proofErr w:type="spellEnd"/>
            <w:r w:rsidRPr="008D0D4B">
              <w:rPr>
                <w:rFonts w:ascii="Times New Roman" w:hAnsi="Times New Roman"/>
                <w:sz w:val="24"/>
                <w:szCs w:val="24"/>
                <w:shd w:val="clear" w:color="auto" w:fill="FFFFFF"/>
              </w:rPr>
              <w:t xml:space="preserve"> </w:t>
            </w:r>
            <w:proofErr w:type="spellStart"/>
            <w:r w:rsidRPr="008D0D4B">
              <w:rPr>
                <w:rFonts w:ascii="Times New Roman" w:hAnsi="Times New Roman"/>
                <w:sz w:val="24"/>
                <w:szCs w:val="24"/>
                <w:shd w:val="clear" w:color="auto" w:fill="FFFFFF"/>
              </w:rPr>
              <w:t>to</w:t>
            </w:r>
            <w:proofErr w:type="spellEnd"/>
            <w:r w:rsidRPr="008D0D4B">
              <w:rPr>
                <w:rFonts w:ascii="Times New Roman" w:hAnsi="Times New Roman"/>
                <w:sz w:val="24"/>
                <w:szCs w:val="24"/>
                <w:shd w:val="clear" w:color="auto" w:fill="FFFFFF"/>
              </w:rPr>
              <w:t xml:space="preserve"> </w:t>
            </w:r>
            <w:proofErr w:type="spellStart"/>
            <w:r w:rsidRPr="008D0D4B">
              <w:rPr>
                <w:rFonts w:ascii="Times New Roman" w:hAnsi="Times New Roman"/>
                <w:sz w:val="24"/>
                <w:szCs w:val="24"/>
                <w:shd w:val="clear" w:color="auto" w:fill="FFFFFF"/>
              </w:rPr>
              <w:t>the</w:t>
            </w:r>
            <w:proofErr w:type="spellEnd"/>
            <w:r w:rsidRPr="008D0D4B">
              <w:rPr>
                <w:rFonts w:ascii="Times New Roman" w:hAnsi="Times New Roman"/>
                <w:sz w:val="24"/>
                <w:szCs w:val="24"/>
                <w:shd w:val="clear" w:color="auto" w:fill="FFFFFF"/>
              </w:rPr>
              <w:t xml:space="preserve"> </w:t>
            </w:r>
            <w:proofErr w:type="spellStart"/>
            <w:r w:rsidRPr="008D0D4B">
              <w:rPr>
                <w:rFonts w:ascii="Times New Roman" w:hAnsi="Times New Roman"/>
                <w:sz w:val="24"/>
                <w:szCs w:val="24"/>
                <w:shd w:val="clear" w:color="auto" w:fill="FFFFFF"/>
              </w:rPr>
              <w:t>questions</w:t>
            </w:r>
            <w:proofErr w:type="spellEnd"/>
          </w:p>
        </w:tc>
      </w:tr>
    </w:tbl>
    <w:p w14:paraId="317AE3AC" w14:textId="77777777" w:rsidR="004E47C9" w:rsidRPr="008D0D4B" w:rsidRDefault="004E47C9" w:rsidP="00C3521B">
      <w:pPr>
        <w:spacing w:after="0"/>
        <w:ind w:left="-567" w:firstLine="567"/>
        <w:contextualSpacing/>
        <w:jc w:val="both"/>
        <w:rPr>
          <w:rFonts w:ascii="Times New Roman" w:hAnsi="Times New Roman" w:cs="Times New Roman"/>
          <w:sz w:val="24"/>
          <w:szCs w:val="24"/>
          <w:lang w:val="en-GB"/>
        </w:rPr>
      </w:pPr>
    </w:p>
    <w:p w14:paraId="7B5434B9" w14:textId="77777777" w:rsidR="00C3521B" w:rsidRPr="008D0D4B" w:rsidRDefault="00C3521B" w:rsidP="00C3521B">
      <w:pPr>
        <w:spacing w:after="0"/>
        <w:ind w:left="-567" w:firstLine="567"/>
        <w:contextualSpacing/>
        <w:jc w:val="both"/>
        <w:rPr>
          <w:rFonts w:ascii="Times New Roman" w:hAnsi="Times New Roman" w:cs="Times New Roman"/>
          <w:sz w:val="24"/>
          <w:szCs w:val="24"/>
          <w:lang w:val="en-GB"/>
        </w:rPr>
      </w:pPr>
    </w:p>
    <w:p w14:paraId="11AC6735" w14:textId="4FA62AA3" w:rsidR="00D53EC8" w:rsidRPr="008D0D4B" w:rsidRDefault="00DE6E2A" w:rsidP="00C3521B">
      <w:pPr>
        <w:spacing w:after="0"/>
        <w:ind w:left="-567" w:firstLine="567"/>
        <w:contextualSpacing/>
        <w:jc w:val="both"/>
        <w:rPr>
          <w:rFonts w:ascii="Times New Roman" w:eastAsia="Times New Roman" w:hAnsi="Times New Roman" w:cs="Times New Roman"/>
          <w:bCs/>
          <w:sz w:val="24"/>
          <w:szCs w:val="24"/>
          <w:lang w:val="en-GB"/>
        </w:rPr>
      </w:pPr>
      <w:proofErr w:type="gramStart"/>
      <w:r w:rsidRPr="008D0D4B">
        <w:rPr>
          <w:rFonts w:ascii="Times New Roman" w:eastAsia="Times New Roman" w:hAnsi="Times New Roman" w:cs="Times New Roman"/>
          <w:b/>
          <w:bCs/>
          <w:sz w:val="24"/>
          <w:szCs w:val="24"/>
          <w:lang w:val="en-GB"/>
        </w:rPr>
        <w:lastRenderedPageBreak/>
        <w:t>2.1</w:t>
      </w:r>
      <w:r w:rsidR="006D6C1A" w:rsidRPr="008D0D4B">
        <w:rPr>
          <w:rFonts w:ascii="Times New Roman" w:eastAsia="Times New Roman" w:hAnsi="Times New Roman" w:cs="Times New Roman"/>
          <w:b/>
          <w:bCs/>
          <w:sz w:val="24"/>
          <w:szCs w:val="24"/>
          <w:lang w:val="en-GB"/>
        </w:rPr>
        <w:t>.4</w:t>
      </w:r>
      <w:r w:rsidR="00C44E09" w:rsidRPr="008D0D4B">
        <w:rPr>
          <w:rFonts w:ascii="Times New Roman" w:eastAsia="Times New Roman" w:hAnsi="Times New Roman" w:cs="Times New Roman"/>
          <w:b/>
          <w:bCs/>
          <w:sz w:val="24"/>
          <w:szCs w:val="24"/>
          <w:lang w:val="en-GB"/>
        </w:rPr>
        <w:t>.</w:t>
      </w:r>
      <w:r w:rsidR="006D6C1A" w:rsidRPr="008D0D4B">
        <w:rPr>
          <w:rFonts w:ascii="Times New Roman" w:eastAsia="Times New Roman" w:hAnsi="Times New Roman" w:cs="Times New Roman"/>
          <w:bCs/>
          <w:sz w:val="24"/>
          <w:szCs w:val="24"/>
          <w:lang w:val="en-GB"/>
        </w:rPr>
        <w:tab/>
      </w:r>
      <w:r w:rsidR="00D53EC8" w:rsidRPr="008D0D4B">
        <w:rPr>
          <w:rFonts w:ascii="Times New Roman" w:eastAsia="Times New Roman" w:hAnsi="Times New Roman" w:cs="Times New Roman"/>
          <w:bCs/>
          <w:sz w:val="24"/>
          <w:szCs w:val="24"/>
          <w:lang w:val="en-GB"/>
        </w:rPr>
        <w:t>Resources and material and technical base</w:t>
      </w:r>
      <w:proofErr w:type="gramEnd"/>
      <w:r w:rsidR="00D53EC8" w:rsidRPr="008D0D4B">
        <w:rPr>
          <w:rFonts w:ascii="Times New Roman" w:eastAsia="Times New Roman" w:hAnsi="Times New Roman" w:cs="Times New Roman"/>
          <w:bCs/>
          <w:sz w:val="24"/>
          <w:szCs w:val="24"/>
          <w:lang w:val="en-GB"/>
        </w:rPr>
        <w:t xml:space="preserve"> required for the implementation of the practice</w:t>
      </w:r>
    </w:p>
    <w:p w14:paraId="0BFD8028" w14:textId="0B8B7EB9" w:rsidR="00D53EC8" w:rsidRPr="008D0D4B" w:rsidRDefault="00D53EC8" w:rsidP="00C3521B">
      <w:pPr>
        <w:spacing w:after="0"/>
        <w:ind w:left="-567" w:firstLine="567"/>
        <w:contextualSpacing/>
        <w:jc w:val="both"/>
        <w:rPr>
          <w:rFonts w:ascii="Times New Roman" w:eastAsia="Times New Roman" w:hAnsi="Times New Roman" w:cs="Times New Roman"/>
          <w:bCs/>
          <w:sz w:val="24"/>
          <w:szCs w:val="24"/>
          <w:lang w:val="en-GB"/>
        </w:rPr>
      </w:pPr>
      <w:proofErr w:type="gramStart"/>
      <w:r w:rsidRPr="008D0D4B">
        <w:rPr>
          <w:rFonts w:ascii="Times New Roman" w:eastAsia="Times New Roman" w:hAnsi="Times New Roman" w:cs="Times New Roman"/>
          <w:bCs/>
          <w:sz w:val="24"/>
          <w:szCs w:val="24"/>
          <w:lang w:val="en-GB"/>
        </w:rPr>
        <w:t xml:space="preserve">During the Master thesis writing, students use materials from external resources </w:t>
      </w:r>
      <w:r w:rsidR="0092510B" w:rsidRPr="008D0D4B">
        <w:rPr>
          <w:rFonts w:ascii="Times New Roman" w:eastAsia="Times New Roman" w:hAnsi="Times New Roman" w:cs="Times New Roman"/>
          <w:bCs/>
          <w:sz w:val="24"/>
          <w:szCs w:val="24"/>
          <w:lang w:val="en-GB"/>
        </w:rPr>
        <w:t>–</w:t>
      </w:r>
      <w:r w:rsidRPr="008D0D4B">
        <w:rPr>
          <w:rFonts w:ascii="Times New Roman" w:eastAsia="Times New Roman" w:hAnsi="Times New Roman" w:cs="Times New Roman"/>
          <w:bCs/>
          <w:sz w:val="24"/>
          <w:szCs w:val="24"/>
          <w:lang w:val="en-GB"/>
        </w:rPr>
        <w:t xml:space="preserve"> </w:t>
      </w:r>
      <w:r w:rsidR="0092510B" w:rsidRPr="008D0D4B">
        <w:rPr>
          <w:rFonts w:ascii="Times New Roman" w:eastAsia="Times New Roman" w:hAnsi="Times New Roman" w:cs="Times New Roman"/>
          <w:bCs/>
          <w:sz w:val="24"/>
          <w:szCs w:val="24"/>
          <w:lang w:val="en-US"/>
        </w:rPr>
        <w:t>d</w:t>
      </w:r>
      <w:proofErr w:type="spellStart"/>
      <w:r w:rsidR="0092510B" w:rsidRPr="008D0D4B">
        <w:rPr>
          <w:rFonts w:ascii="Times New Roman" w:eastAsia="Times New Roman" w:hAnsi="Times New Roman" w:cs="Times New Roman"/>
          <w:bCs/>
          <w:sz w:val="24"/>
          <w:szCs w:val="24"/>
          <w:lang w:val="en-GB"/>
        </w:rPr>
        <w:t>atabases</w:t>
      </w:r>
      <w:proofErr w:type="spellEnd"/>
      <w:r w:rsidR="0092510B" w:rsidRPr="008D0D4B">
        <w:rPr>
          <w:rFonts w:ascii="Times New Roman" w:eastAsia="Times New Roman" w:hAnsi="Times New Roman" w:cs="Times New Roman"/>
          <w:bCs/>
          <w:sz w:val="24"/>
          <w:szCs w:val="24"/>
          <w:lang w:val="en-GB"/>
        </w:rPr>
        <w:t xml:space="preserve"> and repositories of organizations, official published materials of companies and business associations or unions, industry statistics</w:t>
      </w:r>
      <w:r w:rsidRPr="008D0D4B">
        <w:rPr>
          <w:rFonts w:ascii="Times New Roman" w:eastAsia="Times New Roman" w:hAnsi="Times New Roman" w:cs="Times New Roman"/>
          <w:bCs/>
          <w:sz w:val="24"/>
          <w:szCs w:val="24"/>
          <w:lang w:val="en-GB"/>
        </w:rPr>
        <w:t>, libraries and archives, the resources of the HSE library, as well as electronic information resources provided by the HSE library by special subscriptions: databases of domestic and foreign periodicals, scientific citation databases, electronic databases.</w:t>
      </w:r>
      <w:proofErr w:type="gramEnd"/>
      <w:r w:rsidRPr="008D0D4B">
        <w:rPr>
          <w:rFonts w:ascii="Times New Roman" w:eastAsia="Times New Roman" w:hAnsi="Times New Roman" w:cs="Times New Roman"/>
          <w:bCs/>
          <w:sz w:val="24"/>
          <w:szCs w:val="24"/>
          <w:lang w:val="en-GB"/>
        </w:rPr>
        <w:t xml:space="preserve"> </w:t>
      </w:r>
      <w:proofErr w:type="gramStart"/>
      <w:r w:rsidRPr="008D0D4B">
        <w:rPr>
          <w:rFonts w:ascii="Times New Roman" w:eastAsia="Times New Roman" w:hAnsi="Times New Roman" w:cs="Times New Roman"/>
          <w:bCs/>
          <w:sz w:val="24"/>
          <w:szCs w:val="24"/>
          <w:lang w:val="en-GB"/>
        </w:rPr>
        <w:t>books</w:t>
      </w:r>
      <w:proofErr w:type="gramEnd"/>
      <w:r w:rsidRPr="008D0D4B">
        <w:rPr>
          <w:rFonts w:ascii="Times New Roman" w:eastAsia="Times New Roman" w:hAnsi="Times New Roman" w:cs="Times New Roman"/>
          <w:bCs/>
          <w:sz w:val="24"/>
          <w:szCs w:val="24"/>
          <w:lang w:val="en-GB"/>
        </w:rPr>
        <w:t xml:space="preserve">, dictionaries and </w:t>
      </w:r>
      <w:r w:rsidR="00C44E09" w:rsidRPr="008D0D4B">
        <w:rPr>
          <w:rFonts w:ascii="Times New Roman" w:eastAsia="Times New Roman" w:hAnsi="Times New Roman" w:cs="Times New Roman"/>
          <w:bCs/>
          <w:sz w:val="24"/>
          <w:szCs w:val="24"/>
          <w:lang w:val="en-GB"/>
        </w:rPr>
        <w:t>encyclopaedias</w:t>
      </w:r>
      <w:r w:rsidRPr="008D0D4B">
        <w:rPr>
          <w:rFonts w:ascii="Times New Roman" w:eastAsia="Times New Roman" w:hAnsi="Times New Roman" w:cs="Times New Roman"/>
          <w:bCs/>
          <w:sz w:val="24"/>
          <w:szCs w:val="24"/>
          <w:lang w:val="en-GB"/>
        </w:rPr>
        <w:t>, databases of digital images.</w:t>
      </w:r>
    </w:p>
    <w:p w14:paraId="6F7514F5" w14:textId="0B0A41DE" w:rsidR="00D53EC8" w:rsidRPr="008D0D4B" w:rsidRDefault="006D6C1A" w:rsidP="00C3521B">
      <w:pPr>
        <w:pStyle w:val="a4"/>
        <w:spacing w:after="0" w:line="276" w:lineRule="auto"/>
        <w:ind w:left="-567" w:right="-1" w:firstLine="567"/>
        <w:jc w:val="both"/>
        <w:rPr>
          <w:bCs/>
          <w:lang w:val="en-GB"/>
        </w:rPr>
      </w:pPr>
      <w:r w:rsidRPr="008D0D4B">
        <w:rPr>
          <w:rFonts w:eastAsiaTheme="minorEastAsia"/>
          <w:b/>
          <w:lang w:val="en-GB"/>
        </w:rPr>
        <w:t>2.</w:t>
      </w:r>
      <w:r w:rsidR="00DE6E2A" w:rsidRPr="008D0D4B">
        <w:rPr>
          <w:rFonts w:eastAsiaTheme="minorEastAsia"/>
          <w:b/>
          <w:lang w:val="en-GB"/>
        </w:rPr>
        <w:t>1</w:t>
      </w:r>
      <w:r w:rsidRPr="008D0D4B">
        <w:rPr>
          <w:rFonts w:eastAsiaTheme="minorEastAsia"/>
          <w:b/>
          <w:lang w:val="en-GB"/>
        </w:rPr>
        <w:t>.5</w:t>
      </w:r>
      <w:r w:rsidR="00C44E09" w:rsidRPr="008D0D4B">
        <w:rPr>
          <w:rFonts w:eastAsiaTheme="minorEastAsia"/>
          <w:b/>
          <w:lang w:val="en-GB"/>
        </w:rPr>
        <w:t>.</w:t>
      </w:r>
      <w:r w:rsidRPr="008D0D4B">
        <w:rPr>
          <w:rFonts w:eastAsiaTheme="minorEastAsia"/>
          <w:lang w:val="en-GB"/>
        </w:rPr>
        <w:tab/>
      </w:r>
      <w:r w:rsidR="00D53EC8" w:rsidRPr="008D0D4B">
        <w:rPr>
          <w:bCs/>
          <w:lang w:val="en-GB"/>
        </w:rPr>
        <w:t>Features of the implementation of assignments for practice in conditions of restrictive or other measures.</w:t>
      </w:r>
    </w:p>
    <w:p w14:paraId="17585034" w14:textId="703CFC8D" w:rsidR="00D53EC8" w:rsidRPr="008D0D4B" w:rsidRDefault="00D53EC8" w:rsidP="00C3521B">
      <w:pPr>
        <w:pStyle w:val="a4"/>
        <w:spacing w:before="0" w:beforeAutospacing="0" w:after="0" w:afterAutospacing="0" w:line="276" w:lineRule="auto"/>
        <w:ind w:left="-567" w:right="-1" w:firstLine="567"/>
        <w:jc w:val="both"/>
        <w:rPr>
          <w:bCs/>
          <w:lang w:val="en-GB"/>
        </w:rPr>
      </w:pPr>
      <w:r w:rsidRPr="008D0D4B">
        <w:rPr>
          <w:bCs/>
          <w:lang w:val="en-GB"/>
        </w:rPr>
        <w:t>Under the conditions of restrictive measures, stationary internship (if it is the norm under normal conditions) by the decision of the University or, in the case of delegation of these powers to the educational program</w:t>
      </w:r>
      <w:r w:rsidR="002C0E60" w:rsidRPr="008D0D4B">
        <w:rPr>
          <w:bCs/>
          <w:lang w:val="en-GB"/>
        </w:rPr>
        <w:t>me</w:t>
      </w:r>
      <w:r w:rsidRPr="008D0D4B">
        <w:rPr>
          <w:bCs/>
          <w:lang w:val="en-GB"/>
        </w:rPr>
        <w:t>, the Academic Council of the educational program</w:t>
      </w:r>
      <w:r w:rsidR="002C0E60" w:rsidRPr="008D0D4B">
        <w:rPr>
          <w:bCs/>
          <w:lang w:val="en-GB"/>
        </w:rPr>
        <w:t>me</w:t>
      </w:r>
      <w:r w:rsidRPr="008D0D4B">
        <w:rPr>
          <w:bCs/>
          <w:lang w:val="en-GB"/>
        </w:rPr>
        <w:t xml:space="preserve"> can be replaced by a remote one. Other features of the implementation of assignments for practice in conditions of restrictive measures depend on the nature of the restrictions and </w:t>
      </w:r>
      <w:proofErr w:type="gramStart"/>
      <w:r w:rsidRPr="008D0D4B">
        <w:rPr>
          <w:bCs/>
          <w:lang w:val="en-GB"/>
        </w:rPr>
        <w:t>are specified</w:t>
      </w:r>
      <w:proofErr w:type="gramEnd"/>
      <w:r w:rsidRPr="008D0D4B">
        <w:rPr>
          <w:bCs/>
          <w:lang w:val="en-GB"/>
        </w:rPr>
        <w:t xml:space="preserve"> by the governing bodies of the University, Faculty or educational program</w:t>
      </w:r>
      <w:r w:rsidR="002C0E60" w:rsidRPr="008D0D4B">
        <w:rPr>
          <w:bCs/>
          <w:lang w:val="en-GB"/>
        </w:rPr>
        <w:t>me</w:t>
      </w:r>
      <w:r w:rsidRPr="008D0D4B">
        <w:rPr>
          <w:bCs/>
          <w:lang w:val="en-GB"/>
        </w:rPr>
        <w:t>.</w:t>
      </w:r>
    </w:p>
    <w:p w14:paraId="3ECD4D51" w14:textId="3945723B" w:rsidR="006D6C1A" w:rsidRPr="008D0D4B" w:rsidRDefault="006D6C1A" w:rsidP="00A32E21">
      <w:pPr>
        <w:spacing w:after="0"/>
        <w:ind w:left="-567" w:firstLine="567"/>
        <w:contextualSpacing/>
        <w:jc w:val="both"/>
        <w:rPr>
          <w:rFonts w:ascii="Times New Roman" w:hAnsi="Times New Roman" w:cs="Times New Roman"/>
          <w:sz w:val="24"/>
          <w:szCs w:val="24"/>
          <w:lang w:val="en-GB"/>
        </w:rPr>
      </w:pPr>
    </w:p>
    <w:p w14:paraId="383C0D7D" w14:textId="77777777" w:rsidR="00C44E09" w:rsidRPr="008D0D4B" w:rsidRDefault="00C44E09" w:rsidP="00A32E21">
      <w:pPr>
        <w:spacing w:after="0"/>
        <w:ind w:left="-567" w:firstLine="567"/>
        <w:contextualSpacing/>
        <w:jc w:val="both"/>
        <w:rPr>
          <w:rFonts w:ascii="Times New Roman" w:hAnsi="Times New Roman" w:cs="Times New Roman"/>
          <w:sz w:val="24"/>
          <w:szCs w:val="24"/>
          <w:lang w:val="en-GB"/>
        </w:rPr>
      </w:pPr>
    </w:p>
    <w:p w14:paraId="651C027A" w14:textId="6A2099F3" w:rsidR="00824156" w:rsidRPr="008D0D4B" w:rsidRDefault="004A151F" w:rsidP="0092510B">
      <w:pPr>
        <w:pStyle w:val="2"/>
        <w:tabs>
          <w:tab w:val="left" w:pos="3187"/>
        </w:tabs>
        <w:spacing w:after="240"/>
        <w:rPr>
          <w:rFonts w:ascii="Times New Roman" w:hAnsi="Times New Roman" w:cs="Times New Roman"/>
          <w:b/>
          <w:color w:val="auto"/>
          <w:sz w:val="28"/>
          <w:lang w:val="en-GB"/>
        </w:rPr>
      </w:pPr>
      <w:bookmarkStart w:id="3" w:name="_Toc142989327"/>
      <w:r w:rsidRPr="008D0D4B">
        <w:rPr>
          <w:rFonts w:ascii="Times New Roman" w:hAnsi="Times New Roman" w:cs="Times New Roman"/>
          <w:b/>
          <w:color w:val="auto"/>
          <w:sz w:val="28"/>
          <w:lang w:val="en-GB"/>
        </w:rPr>
        <w:t>2.</w:t>
      </w:r>
      <w:r w:rsidR="00DE6E2A" w:rsidRPr="008D0D4B">
        <w:rPr>
          <w:rFonts w:ascii="Times New Roman" w:hAnsi="Times New Roman" w:cs="Times New Roman"/>
          <w:b/>
          <w:color w:val="auto"/>
          <w:sz w:val="28"/>
          <w:lang w:val="en-GB"/>
        </w:rPr>
        <w:t>2</w:t>
      </w:r>
      <w:r w:rsidRPr="008D0D4B">
        <w:rPr>
          <w:rFonts w:ascii="Times New Roman" w:hAnsi="Times New Roman" w:cs="Times New Roman"/>
          <w:b/>
          <w:color w:val="auto"/>
          <w:sz w:val="28"/>
          <w:lang w:val="en-GB"/>
        </w:rPr>
        <w:t>.</w:t>
      </w:r>
      <w:r w:rsidR="003D5812" w:rsidRPr="008D0D4B">
        <w:rPr>
          <w:rFonts w:ascii="Times New Roman" w:hAnsi="Times New Roman" w:cs="Times New Roman"/>
          <w:b/>
          <w:color w:val="auto"/>
          <w:sz w:val="28"/>
          <w:lang w:val="en-GB"/>
        </w:rPr>
        <w:t xml:space="preserve"> </w:t>
      </w:r>
      <w:r w:rsidR="00D53EC8" w:rsidRPr="008D0D4B">
        <w:rPr>
          <w:rFonts w:ascii="Times New Roman" w:hAnsi="Times New Roman" w:cs="Times New Roman"/>
          <w:b/>
          <w:color w:val="auto"/>
          <w:sz w:val="28"/>
          <w:lang w:val="en-GB"/>
        </w:rPr>
        <w:t>Projects</w:t>
      </w:r>
      <w:bookmarkEnd w:id="3"/>
      <w:r w:rsidR="0092510B" w:rsidRPr="008D0D4B">
        <w:rPr>
          <w:rFonts w:ascii="Times New Roman" w:hAnsi="Times New Roman" w:cs="Times New Roman"/>
          <w:b/>
          <w:color w:val="auto"/>
          <w:sz w:val="28"/>
          <w:lang w:val="en-GB"/>
        </w:rPr>
        <w:tab/>
      </w:r>
    </w:p>
    <w:p w14:paraId="106A5D8B" w14:textId="3BFE8810" w:rsidR="00D53EC8" w:rsidRPr="008D0D4B" w:rsidRDefault="006D6C1A"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b/>
          <w:bCs/>
          <w:sz w:val="24"/>
          <w:szCs w:val="24"/>
          <w:lang w:val="en-GB"/>
        </w:rPr>
        <w:t>2.</w:t>
      </w:r>
      <w:r w:rsidR="00DE6E2A" w:rsidRPr="008D0D4B">
        <w:rPr>
          <w:rFonts w:ascii="Times New Roman" w:eastAsia="Times New Roman" w:hAnsi="Times New Roman" w:cs="Times New Roman"/>
          <w:b/>
          <w:bCs/>
          <w:sz w:val="24"/>
          <w:szCs w:val="24"/>
          <w:lang w:val="en-GB"/>
        </w:rPr>
        <w:t>2</w:t>
      </w:r>
      <w:r w:rsidRPr="008D0D4B">
        <w:rPr>
          <w:rFonts w:ascii="Times New Roman" w:eastAsia="Times New Roman" w:hAnsi="Times New Roman" w:cs="Times New Roman"/>
          <w:b/>
          <w:bCs/>
          <w:sz w:val="24"/>
          <w:szCs w:val="24"/>
          <w:lang w:val="en-GB"/>
        </w:rPr>
        <w:t>.1</w:t>
      </w:r>
      <w:r w:rsidR="00C44E09" w:rsidRPr="008D0D4B">
        <w:rPr>
          <w:rFonts w:ascii="Times New Roman" w:eastAsia="Times New Roman" w:hAnsi="Times New Roman" w:cs="Times New Roman"/>
          <w:b/>
          <w:bCs/>
          <w:sz w:val="24"/>
          <w:szCs w:val="24"/>
          <w:lang w:val="en-GB"/>
        </w:rPr>
        <w:t>.</w:t>
      </w:r>
      <w:r w:rsidRPr="008D0D4B">
        <w:rPr>
          <w:rFonts w:ascii="Times New Roman" w:eastAsia="Times New Roman" w:hAnsi="Times New Roman" w:cs="Times New Roman"/>
          <w:b/>
          <w:bCs/>
          <w:sz w:val="24"/>
          <w:szCs w:val="24"/>
          <w:lang w:val="en-GB"/>
        </w:rPr>
        <w:tab/>
      </w:r>
      <w:r w:rsidR="00D53EC8" w:rsidRPr="008D0D4B">
        <w:rPr>
          <w:rFonts w:ascii="Times New Roman" w:eastAsia="Times New Roman" w:hAnsi="Times New Roman" w:cs="Times New Roman"/>
          <w:sz w:val="24"/>
          <w:szCs w:val="24"/>
          <w:lang w:val="en-GB"/>
        </w:rPr>
        <w:t>The purpose of the project activity is to use the knowledge, skills and abilities acquired during training for the formulation and solution of practical problems of both academic and applied nature.</w:t>
      </w:r>
    </w:p>
    <w:p w14:paraId="5B93650D" w14:textId="24F3EB80"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proofErr w:type="gramStart"/>
      <w:r w:rsidRPr="008D0D4B">
        <w:rPr>
          <w:rFonts w:ascii="Times New Roman" w:eastAsia="Times New Roman" w:hAnsi="Times New Roman" w:cs="Times New Roman"/>
          <w:sz w:val="24"/>
          <w:szCs w:val="24"/>
          <w:lang w:val="en-GB"/>
        </w:rPr>
        <w:t>Goals, objectives, prerequisites, dates of control points, content, development features, assessment and reporting of each project are determined by its leader</w:t>
      </w:r>
      <w:proofErr w:type="gramEnd"/>
      <w:r w:rsidRPr="008D0D4B">
        <w:rPr>
          <w:rFonts w:ascii="Times New Roman" w:eastAsia="Times New Roman" w:hAnsi="Times New Roman" w:cs="Times New Roman"/>
          <w:sz w:val="24"/>
          <w:szCs w:val="24"/>
          <w:lang w:val="en-GB"/>
        </w:rPr>
        <w:t>. The project activity of students belongs to the variable part of the curriculum. Students of the MA Programme "</w:t>
      </w:r>
      <w:r w:rsidR="004A151F" w:rsidRPr="008D0D4B">
        <w:rPr>
          <w:rFonts w:ascii="Times New Roman" w:eastAsia="Times New Roman" w:hAnsi="Times New Roman" w:cs="Times New Roman"/>
          <w:sz w:val="24"/>
          <w:szCs w:val="24"/>
          <w:lang w:val="en-GB"/>
        </w:rPr>
        <w:t>International Business</w:t>
      </w:r>
      <w:r w:rsidR="00B0579E" w:rsidRPr="008D0D4B">
        <w:rPr>
          <w:rFonts w:ascii="Times New Roman" w:eastAsia="Times New Roman" w:hAnsi="Times New Roman" w:cs="Times New Roman"/>
          <w:sz w:val="24"/>
          <w:szCs w:val="24"/>
          <w:lang w:val="en-GB"/>
        </w:rPr>
        <w:t xml:space="preserve"> in the Asia-Pacific Region</w:t>
      </w:r>
      <w:r w:rsidRPr="008D0D4B">
        <w:rPr>
          <w:rFonts w:ascii="Times New Roman" w:eastAsia="Times New Roman" w:hAnsi="Times New Roman" w:cs="Times New Roman"/>
          <w:sz w:val="24"/>
          <w:szCs w:val="24"/>
          <w:lang w:val="en-GB"/>
        </w:rPr>
        <w:t xml:space="preserve">" choose research and applied projects </w:t>
      </w:r>
      <w:r w:rsidR="000C7605" w:rsidRPr="008D0D4B">
        <w:rPr>
          <w:rFonts w:ascii="Times New Roman" w:eastAsia="Times New Roman" w:hAnsi="Times New Roman" w:cs="Times New Roman"/>
          <w:sz w:val="24"/>
          <w:szCs w:val="24"/>
          <w:lang w:val="en-GB"/>
        </w:rPr>
        <w:t xml:space="preserve">on </w:t>
      </w:r>
      <w:hyperlink r:id="rId10" w:history="1">
        <w:r w:rsidR="000C7605" w:rsidRPr="008D0D4B">
          <w:rPr>
            <w:rStyle w:val="a7"/>
            <w:rFonts w:ascii="Times New Roman" w:eastAsia="Times New Roman" w:hAnsi="Times New Roman" w:cs="Times New Roman"/>
            <w:sz w:val="24"/>
            <w:szCs w:val="24"/>
            <w:lang w:val="en-GB"/>
          </w:rPr>
          <w:t>Smart Pro</w:t>
        </w:r>
      </w:hyperlink>
      <w:r w:rsidRPr="008D0D4B">
        <w:rPr>
          <w:rFonts w:ascii="Times New Roman" w:eastAsia="Times New Roman" w:hAnsi="Times New Roman" w:cs="Times New Roman"/>
          <w:sz w:val="24"/>
          <w:szCs w:val="24"/>
          <w:lang w:val="en-GB"/>
        </w:rPr>
        <w:t>, group or individual, related to the subject of the program</w:t>
      </w:r>
      <w:r w:rsidR="006A6B5C" w:rsidRPr="008D0D4B">
        <w:rPr>
          <w:rFonts w:ascii="Times New Roman" w:eastAsia="Times New Roman" w:hAnsi="Times New Roman" w:cs="Times New Roman"/>
          <w:sz w:val="24"/>
          <w:szCs w:val="24"/>
          <w:lang w:val="en-GB"/>
        </w:rPr>
        <w:t>me</w:t>
      </w:r>
      <w:r w:rsidRPr="008D0D4B">
        <w:rPr>
          <w:rFonts w:ascii="Times New Roman" w:eastAsia="Times New Roman" w:hAnsi="Times New Roman" w:cs="Times New Roman"/>
          <w:sz w:val="24"/>
          <w:szCs w:val="24"/>
          <w:lang w:val="en-GB"/>
        </w:rPr>
        <w:t>, corresponding to the objectives of the Programme and helping to develop the students' skills and competencies stipulated in the HSE, from among those recommended by the</w:t>
      </w:r>
      <w:r w:rsidR="00A95BC9" w:rsidRPr="008D0D4B">
        <w:rPr>
          <w:rFonts w:ascii="Times New Roman" w:eastAsia="Times New Roman" w:hAnsi="Times New Roman" w:cs="Times New Roman"/>
          <w:sz w:val="24"/>
          <w:szCs w:val="24"/>
          <w:lang w:val="en-GB"/>
        </w:rPr>
        <w:t xml:space="preserve"> Programme Academic Supervisor</w:t>
      </w:r>
      <w:r w:rsidRPr="008D0D4B">
        <w:rPr>
          <w:rFonts w:ascii="Times New Roman" w:eastAsia="Times New Roman" w:hAnsi="Times New Roman" w:cs="Times New Roman"/>
          <w:sz w:val="24"/>
          <w:szCs w:val="24"/>
          <w:lang w:val="en-GB"/>
        </w:rPr>
        <w:t>.</w:t>
      </w:r>
    </w:p>
    <w:p w14:paraId="40988F78" w14:textId="324A2C52"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b/>
          <w:sz w:val="24"/>
          <w:szCs w:val="24"/>
          <w:lang w:val="en-GB"/>
        </w:rPr>
        <w:t>2.</w:t>
      </w:r>
      <w:r w:rsidR="00DE6E2A" w:rsidRPr="008D0D4B">
        <w:rPr>
          <w:rFonts w:ascii="Times New Roman" w:eastAsia="Times New Roman" w:hAnsi="Times New Roman" w:cs="Times New Roman"/>
          <w:b/>
          <w:sz w:val="24"/>
          <w:szCs w:val="24"/>
          <w:lang w:val="en-GB"/>
        </w:rPr>
        <w:t>2</w:t>
      </w:r>
      <w:r w:rsidRPr="008D0D4B">
        <w:rPr>
          <w:rFonts w:ascii="Times New Roman" w:eastAsia="Times New Roman" w:hAnsi="Times New Roman" w:cs="Times New Roman"/>
          <w:b/>
          <w:sz w:val="24"/>
          <w:szCs w:val="24"/>
          <w:lang w:val="en-GB"/>
        </w:rPr>
        <w:t>.2</w:t>
      </w:r>
      <w:r w:rsidR="00C44E09" w:rsidRPr="008D0D4B">
        <w:rPr>
          <w:rFonts w:ascii="Times New Roman" w:eastAsia="Times New Roman" w:hAnsi="Times New Roman" w:cs="Times New Roman"/>
          <w:b/>
          <w:sz w:val="24"/>
          <w:szCs w:val="24"/>
          <w:lang w:val="en-GB"/>
        </w:rPr>
        <w:t>.</w:t>
      </w:r>
      <w:r w:rsidRPr="008D0D4B">
        <w:rPr>
          <w:rFonts w:ascii="Times New Roman" w:eastAsia="Times New Roman" w:hAnsi="Times New Roman" w:cs="Times New Roman"/>
          <w:sz w:val="24"/>
          <w:szCs w:val="24"/>
          <w:lang w:val="en-GB"/>
        </w:rPr>
        <w:t xml:space="preserve"> </w:t>
      </w:r>
      <w:r w:rsidR="00C44E09" w:rsidRPr="008D0D4B">
        <w:rPr>
          <w:rFonts w:ascii="Times New Roman" w:eastAsia="Times New Roman" w:hAnsi="Times New Roman" w:cs="Times New Roman"/>
          <w:sz w:val="24"/>
          <w:szCs w:val="24"/>
          <w:lang w:val="en-GB"/>
        </w:rPr>
        <w:t xml:space="preserve">  </w:t>
      </w:r>
      <w:r w:rsidRPr="008D0D4B">
        <w:rPr>
          <w:rFonts w:ascii="Times New Roman" w:eastAsia="Times New Roman" w:hAnsi="Times New Roman" w:cs="Times New Roman"/>
          <w:sz w:val="24"/>
          <w:szCs w:val="24"/>
          <w:lang w:val="en-GB"/>
        </w:rPr>
        <w:t xml:space="preserve">The </w:t>
      </w:r>
      <w:r w:rsidR="00A95BC9" w:rsidRPr="008D0D4B">
        <w:rPr>
          <w:rFonts w:ascii="Times New Roman" w:eastAsia="Times New Roman" w:hAnsi="Times New Roman" w:cs="Times New Roman"/>
          <w:sz w:val="24"/>
          <w:szCs w:val="24"/>
          <w:lang w:val="en-GB"/>
        </w:rPr>
        <w:t xml:space="preserve">Programme Academic Supervisor </w:t>
      </w:r>
      <w:r w:rsidRPr="008D0D4B">
        <w:rPr>
          <w:rFonts w:ascii="Times New Roman" w:eastAsia="Times New Roman" w:hAnsi="Times New Roman" w:cs="Times New Roman"/>
          <w:sz w:val="24"/>
          <w:szCs w:val="24"/>
          <w:lang w:val="en-GB"/>
        </w:rPr>
        <w:t xml:space="preserve">has the ability to block a project proposal for students of </w:t>
      </w:r>
      <w:r w:rsidR="00E548E1" w:rsidRPr="008D0D4B">
        <w:rPr>
          <w:rFonts w:ascii="Times New Roman" w:eastAsia="Times New Roman" w:hAnsi="Times New Roman" w:cs="Times New Roman"/>
          <w:sz w:val="24"/>
          <w:szCs w:val="24"/>
          <w:lang w:val="en-GB"/>
        </w:rPr>
        <w:t>the Programme</w:t>
      </w:r>
      <w:r w:rsidRPr="008D0D4B">
        <w:rPr>
          <w:rFonts w:ascii="Times New Roman" w:eastAsia="Times New Roman" w:hAnsi="Times New Roman" w:cs="Times New Roman"/>
          <w:sz w:val="24"/>
          <w:szCs w:val="24"/>
          <w:lang w:val="en-GB"/>
        </w:rPr>
        <w:t xml:space="preserve">, if the project does not belong to service projects, and if the academic leader believes that the proposed project does not meet the above criteria. </w:t>
      </w:r>
    </w:p>
    <w:p w14:paraId="37C4D014" w14:textId="1FF53075"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student </w:t>
      </w:r>
      <w:proofErr w:type="gramStart"/>
      <w:r w:rsidRPr="008D0D4B">
        <w:rPr>
          <w:rFonts w:ascii="Times New Roman" w:eastAsia="Times New Roman" w:hAnsi="Times New Roman" w:cs="Times New Roman"/>
          <w:sz w:val="24"/>
          <w:szCs w:val="24"/>
          <w:lang w:val="en-GB"/>
        </w:rPr>
        <w:t>is not prohibited</w:t>
      </w:r>
      <w:proofErr w:type="gramEnd"/>
      <w:r w:rsidRPr="008D0D4B">
        <w:rPr>
          <w:rFonts w:ascii="Times New Roman" w:eastAsia="Times New Roman" w:hAnsi="Times New Roman" w:cs="Times New Roman"/>
          <w:sz w:val="24"/>
          <w:szCs w:val="24"/>
          <w:lang w:val="en-GB"/>
        </w:rPr>
        <w:t xml:space="preserve"> from performing projects from amon</w:t>
      </w:r>
      <w:r w:rsidR="00A95BC9" w:rsidRPr="008D0D4B">
        <w:rPr>
          <w:rFonts w:ascii="Times New Roman" w:eastAsia="Times New Roman" w:hAnsi="Times New Roman" w:cs="Times New Roman"/>
          <w:sz w:val="24"/>
          <w:szCs w:val="24"/>
          <w:lang w:val="en-GB"/>
        </w:rPr>
        <w:t>g those not recommended by the Programme Academic Supervisor</w:t>
      </w:r>
      <w:r w:rsidRPr="008D0D4B">
        <w:rPr>
          <w:rFonts w:ascii="Times New Roman" w:eastAsia="Times New Roman" w:hAnsi="Times New Roman" w:cs="Times New Roman"/>
          <w:sz w:val="24"/>
          <w:szCs w:val="24"/>
          <w:lang w:val="en-GB"/>
        </w:rPr>
        <w:t xml:space="preserve">. The results obtained by a student on such projects </w:t>
      </w:r>
      <w:proofErr w:type="gramStart"/>
      <w:r w:rsidRPr="008D0D4B">
        <w:rPr>
          <w:rFonts w:ascii="Times New Roman" w:eastAsia="Times New Roman" w:hAnsi="Times New Roman" w:cs="Times New Roman"/>
          <w:sz w:val="24"/>
          <w:szCs w:val="24"/>
          <w:lang w:val="en-GB"/>
        </w:rPr>
        <w:t>can be optionally credited</w:t>
      </w:r>
      <w:proofErr w:type="gramEnd"/>
      <w:r w:rsidRPr="008D0D4B">
        <w:rPr>
          <w:rFonts w:ascii="Times New Roman" w:eastAsia="Times New Roman" w:hAnsi="Times New Roman" w:cs="Times New Roman"/>
          <w:sz w:val="24"/>
          <w:szCs w:val="24"/>
          <w:lang w:val="en-GB"/>
        </w:rPr>
        <w:t xml:space="preserve"> in excess of the standard credit points. The student has </w:t>
      </w:r>
      <w:r w:rsidRPr="008D0D4B">
        <w:rPr>
          <w:rFonts w:ascii="Times New Roman" w:eastAsia="Times New Roman" w:hAnsi="Times New Roman" w:cs="Times New Roman"/>
          <w:sz w:val="24"/>
          <w:szCs w:val="24"/>
          <w:lang w:val="en-GB"/>
        </w:rPr>
        <w:lastRenderedPageBreak/>
        <w:t xml:space="preserve">the right to decide: whether to participate in an uncoordinated project on an optional basis and choose another project for credit within the </w:t>
      </w:r>
      <w:r w:rsidR="00E548E1" w:rsidRPr="008D0D4B">
        <w:rPr>
          <w:rFonts w:ascii="Times New Roman" w:eastAsia="Times New Roman" w:hAnsi="Times New Roman" w:cs="Times New Roman"/>
          <w:sz w:val="24"/>
          <w:szCs w:val="24"/>
          <w:lang w:val="en-GB"/>
        </w:rPr>
        <w:t>Programme</w:t>
      </w:r>
      <w:r w:rsidRPr="008D0D4B">
        <w:rPr>
          <w:rFonts w:ascii="Times New Roman" w:eastAsia="Times New Roman" w:hAnsi="Times New Roman" w:cs="Times New Roman"/>
          <w:sz w:val="24"/>
          <w:szCs w:val="24"/>
          <w:lang w:val="en-GB"/>
        </w:rPr>
        <w:t xml:space="preserve">, or change the selected project to another, which </w:t>
      </w:r>
      <w:proofErr w:type="gramStart"/>
      <w:r w:rsidR="00A95BC9" w:rsidRPr="008D0D4B">
        <w:rPr>
          <w:rFonts w:ascii="Times New Roman" w:eastAsia="Times New Roman" w:hAnsi="Times New Roman" w:cs="Times New Roman"/>
          <w:sz w:val="24"/>
          <w:szCs w:val="24"/>
          <w:lang w:val="en-GB"/>
        </w:rPr>
        <w:t>will be agreed</w:t>
      </w:r>
      <w:proofErr w:type="gramEnd"/>
      <w:r w:rsidR="00A95BC9" w:rsidRPr="008D0D4B">
        <w:rPr>
          <w:rFonts w:ascii="Times New Roman" w:eastAsia="Times New Roman" w:hAnsi="Times New Roman" w:cs="Times New Roman"/>
          <w:sz w:val="24"/>
          <w:szCs w:val="24"/>
          <w:lang w:val="en-GB"/>
        </w:rPr>
        <w:t xml:space="preserve"> by the academic supervisor </w:t>
      </w:r>
      <w:r w:rsidRPr="008D0D4B">
        <w:rPr>
          <w:rFonts w:ascii="Times New Roman" w:eastAsia="Times New Roman" w:hAnsi="Times New Roman" w:cs="Times New Roman"/>
          <w:sz w:val="24"/>
          <w:szCs w:val="24"/>
          <w:lang w:val="en-GB"/>
        </w:rPr>
        <w:t>of the P</w:t>
      </w:r>
      <w:r w:rsidR="00E548E1" w:rsidRPr="008D0D4B">
        <w:rPr>
          <w:rFonts w:ascii="Times New Roman" w:eastAsia="Times New Roman" w:hAnsi="Times New Roman" w:cs="Times New Roman"/>
          <w:sz w:val="24"/>
          <w:szCs w:val="24"/>
          <w:lang w:val="en-GB"/>
        </w:rPr>
        <w:t>rogramme</w:t>
      </w:r>
      <w:r w:rsidRPr="008D0D4B">
        <w:rPr>
          <w:rFonts w:ascii="Times New Roman" w:eastAsia="Times New Roman" w:hAnsi="Times New Roman" w:cs="Times New Roman"/>
          <w:sz w:val="24"/>
          <w:szCs w:val="24"/>
          <w:lang w:val="en-GB"/>
        </w:rPr>
        <w:t>.</w:t>
      </w:r>
    </w:p>
    <w:p w14:paraId="146F4ECF" w14:textId="4A2F00F6"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After registering for the project and subsequent approval of the candidacy by the project manager, the student can leave the project with</w:t>
      </w:r>
      <w:r w:rsidR="000C7605" w:rsidRPr="008D0D4B">
        <w:rPr>
          <w:rFonts w:ascii="Times New Roman" w:eastAsia="Times New Roman" w:hAnsi="Times New Roman" w:cs="Times New Roman"/>
          <w:sz w:val="24"/>
          <w:szCs w:val="24"/>
          <w:lang w:val="en-GB"/>
        </w:rPr>
        <w:t xml:space="preserve"> permission of the project manager within 10 days from the start of the project activities. </w:t>
      </w:r>
      <w:r w:rsidRPr="008D0D4B">
        <w:rPr>
          <w:rFonts w:ascii="Times New Roman" w:eastAsia="Times New Roman" w:hAnsi="Times New Roman" w:cs="Times New Roman"/>
          <w:sz w:val="24"/>
          <w:szCs w:val="24"/>
          <w:lang w:val="en-GB"/>
        </w:rPr>
        <w:t xml:space="preserve"> In the case </w:t>
      </w:r>
      <w:r w:rsidR="00AB6074" w:rsidRPr="008D0D4B">
        <w:rPr>
          <w:rFonts w:ascii="Times New Roman" w:eastAsia="Times New Roman" w:hAnsi="Times New Roman" w:cs="Times New Roman"/>
          <w:sz w:val="24"/>
          <w:szCs w:val="24"/>
          <w:lang w:val="en-GB"/>
        </w:rPr>
        <w:t>of unauthoris</w:t>
      </w:r>
      <w:r w:rsidRPr="008D0D4B">
        <w:rPr>
          <w:rFonts w:ascii="Times New Roman" w:eastAsia="Times New Roman" w:hAnsi="Times New Roman" w:cs="Times New Roman"/>
          <w:sz w:val="24"/>
          <w:szCs w:val="24"/>
          <w:lang w:val="en-GB"/>
        </w:rPr>
        <w:t>ed withdrawal, the supervisor has the right to rate the work of the respective student as unsatisfactory, which means academic debt.</w:t>
      </w:r>
    </w:p>
    <w:p w14:paraId="0D2F0FE1" w14:textId="7A84C5A5"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US"/>
        </w:rPr>
      </w:pPr>
      <w:r w:rsidRPr="008D0D4B">
        <w:rPr>
          <w:rFonts w:ascii="Times New Roman" w:eastAsia="Times New Roman" w:hAnsi="Times New Roman" w:cs="Times New Roman"/>
          <w:sz w:val="24"/>
          <w:szCs w:val="24"/>
          <w:lang w:val="en-GB"/>
        </w:rPr>
        <w:t xml:space="preserve">The project activities of students </w:t>
      </w:r>
      <w:proofErr w:type="gramStart"/>
      <w:r w:rsidRPr="008D0D4B">
        <w:rPr>
          <w:rFonts w:ascii="Times New Roman" w:eastAsia="Times New Roman" w:hAnsi="Times New Roman" w:cs="Times New Roman"/>
          <w:sz w:val="24"/>
          <w:szCs w:val="24"/>
          <w:lang w:val="en-GB"/>
        </w:rPr>
        <w:t>are regulated</w:t>
      </w:r>
      <w:proofErr w:type="gramEnd"/>
      <w:r w:rsidRPr="008D0D4B">
        <w:rPr>
          <w:rFonts w:ascii="Times New Roman" w:eastAsia="Times New Roman" w:hAnsi="Times New Roman" w:cs="Times New Roman"/>
          <w:sz w:val="24"/>
          <w:szCs w:val="24"/>
          <w:lang w:val="en-GB"/>
        </w:rPr>
        <w:t xml:space="preserve"> by the </w:t>
      </w:r>
      <w:r w:rsidR="00A95BC9" w:rsidRPr="008D0D4B">
        <w:rPr>
          <w:rFonts w:ascii="Times New Roman" w:eastAsia="Times New Roman" w:hAnsi="Times New Roman" w:cs="Times New Roman"/>
          <w:sz w:val="24"/>
          <w:szCs w:val="24"/>
          <w:lang w:val="en-GB"/>
        </w:rPr>
        <w:t>Regulations on Practical Training of Students under Core Bachelor’s, Specialist and Master’s Programmes at HSE University.</w:t>
      </w:r>
    </w:p>
    <w:p w14:paraId="6180D273" w14:textId="406DBDF4"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b/>
          <w:sz w:val="24"/>
          <w:szCs w:val="24"/>
          <w:lang w:val="en-GB"/>
        </w:rPr>
        <w:t>2.</w:t>
      </w:r>
      <w:r w:rsidR="00DE6E2A" w:rsidRPr="008D0D4B">
        <w:rPr>
          <w:rFonts w:ascii="Times New Roman" w:eastAsia="Times New Roman" w:hAnsi="Times New Roman" w:cs="Times New Roman"/>
          <w:b/>
          <w:sz w:val="24"/>
          <w:szCs w:val="24"/>
          <w:lang w:val="en-GB"/>
        </w:rPr>
        <w:t>2</w:t>
      </w:r>
      <w:r w:rsidRPr="008D0D4B">
        <w:rPr>
          <w:rFonts w:ascii="Times New Roman" w:eastAsia="Times New Roman" w:hAnsi="Times New Roman" w:cs="Times New Roman"/>
          <w:b/>
          <w:sz w:val="24"/>
          <w:szCs w:val="24"/>
          <w:lang w:val="en-GB"/>
        </w:rPr>
        <w:t>.3</w:t>
      </w:r>
      <w:r w:rsidR="00C44E09" w:rsidRPr="008D0D4B">
        <w:rPr>
          <w:rFonts w:ascii="Times New Roman" w:eastAsia="Times New Roman" w:hAnsi="Times New Roman" w:cs="Times New Roman"/>
          <w:b/>
          <w:sz w:val="24"/>
          <w:szCs w:val="24"/>
          <w:lang w:val="en-GB"/>
        </w:rPr>
        <w:t xml:space="preserve">.  </w:t>
      </w:r>
      <w:r w:rsidRPr="008D0D4B">
        <w:rPr>
          <w:rFonts w:ascii="Times New Roman" w:eastAsia="Times New Roman" w:hAnsi="Times New Roman" w:cs="Times New Roman"/>
          <w:sz w:val="24"/>
          <w:szCs w:val="24"/>
          <w:lang w:val="en-GB"/>
        </w:rPr>
        <w:t xml:space="preserve"> Features and evaluation criteria:</w:t>
      </w:r>
    </w:p>
    <w:p w14:paraId="261669F5" w14:textId="7F14ACAC"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assessment of the student's work </w:t>
      </w:r>
      <w:proofErr w:type="gramStart"/>
      <w:r w:rsidRPr="008D0D4B">
        <w:rPr>
          <w:rFonts w:ascii="Times New Roman" w:eastAsia="Times New Roman" w:hAnsi="Times New Roman" w:cs="Times New Roman"/>
          <w:sz w:val="24"/>
          <w:szCs w:val="24"/>
          <w:lang w:val="en-GB"/>
        </w:rPr>
        <w:t>is carried out</w:t>
      </w:r>
      <w:proofErr w:type="gramEnd"/>
      <w:r w:rsidRPr="008D0D4B">
        <w:rPr>
          <w:rFonts w:ascii="Times New Roman" w:eastAsia="Times New Roman" w:hAnsi="Times New Roman" w:cs="Times New Roman"/>
          <w:sz w:val="24"/>
          <w:szCs w:val="24"/>
          <w:lang w:val="en-GB"/>
        </w:rPr>
        <w:t xml:space="preserve"> by the project manager in accordance with the principles specified in the assessment sheet / statement of the project. At the end of the project, the project manager fills out an assessment sheet, giving a grade for the work done by the student and the number of credits </w:t>
      </w:r>
      <w:proofErr w:type="gramStart"/>
      <w:r w:rsidRPr="008D0D4B">
        <w:rPr>
          <w:rFonts w:ascii="Times New Roman" w:eastAsia="Times New Roman" w:hAnsi="Times New Roman" w:cs="Times New Roman"/>
          <w:sz w:val="24"/>
          <w:szCs w:val="24"/>
          <w:lang w:val="en-GB"/>
        </w:rPr>
        <w:t>for the amount of</w:t>
      </w:r>
      <w:proofErr w:type="gramEnd"/>
      <w:r w:rsidRPr="008D0D4B">
        <w:rPr>
          <w:rFonts w:ascii="Times New Roman" w:eastAsia="Times New Roman" w:hAnsi="Times New Roman" w:cs="Times New Roman"/>
          <w:sz w:val="24"/>
          <w:szCs w:val="24"/>
          <w:lang w:val="en-GB"/>
        </w:rPr>
        <w:t xml:space="preserve"> work on the project. The assessment s</w:t>
      </w:r>
      <w:r w:rsidR="000C7605" w:rsidRPr="008D0D4B">
        <w:rPr>
          <w:rFonts w:ascii="Times New Roman" w:eastAsia="Times New Roman" w:hAnsi="Times New Roman" w:cs="Times New Roman"/>
          <w:sz w:val="24"/>
          <w:szCs w:val="24"/>
          <w:lang w:val="en-GB"/>
        </w:rPr>
        <w:t xml:space="preserve">heet </w:t>
      </w:r>
      <w:proofErr w:type="gramStart"/>
      <w:r w:rsidR="000C7605" w:rsidRPr="008D0D4B">
        <w:rPr>
          <w:rFonts w:ascii="Times New Roman" w:eastAsia="Times New Roman" w:hAnsi="Times New Roman" w:cs="Times New Roman"/>
          <w:sz w:val="24"/>
          <w:szCs w:val="24"/>
          <w:lang w:val="en-GB"/>
        </w:rPr>
        <w:t>must be submitted</w:t>
      </w:r>
      <w:proofErr w:type="gramEnd"/>
      <w:r w:rsidR="000C7605" w:rsidRPr="008D0D4B">
        <w:rPr>
          <w:rFonts w:ascii="Times New Roman" w:eastAsia="Times New Roman" w:hAnsi="Times New Roman" w:cs="Times New Roman"/>
          <w:sz w:val="24"/>
          <w:szCs w:val="24"/>
          <w:lang w:val="en-GB"/>
        </w:rPr>
        <w:t xml:space="preserve"> to the Programme</w:t>
      </w:r>
      <w:r w:rsidRPr="008D0D4B">
        <w:rPr>
          <w:rFonts w:ascii="Times New Roman" w:eastAsia="Times New Roman" w:hAnsi="Times New Roman" w:cs="Times New Roman"/>
          <w:sz w:val="24"/>
          <w:szCs w:val="24"/>
          <w:lang w:val="en-GB"/>
        </w:rPr>
        <w:t xml:space="preserve"> office no later than 5 days from the date of the end of the project.</w:t>
      </w:r>
    </w:p>
    <w:p w14:paraId="44EBB039" w14:textId="713053F4" w:rsidR="00D53EC8" w:rsidRPr="008D0D4B" w:rsidRDefault="00DE6E2A" w:rsidP="00A32E21">
      <w:pPr>
        <w:pStyle w:val="a5"/>
        <w:spacing w:after="0"/>
        <w:ind w:left="-567" w:firstLine="567"/>
        <w:jc w:val="both"/>
        <w:rPr>
          <w:rFonts w:ascii="Times New Roman" w:eastAsia="Times New Roman" w:hAnsi="Times New Roman" w:cs="Times New Roman"/>
          <w:sz w:val="24"/>
          <w:szCs w:val="24"/>
          <w:lang w:val="en-GB"/>
        </w:rPr>
      </w:pPr>
      <w:proofErr w:type="gramStart"/>
      <w:r w:rsidRPr="008D0D4B">
        <w:rPr>
          <w:rFonts w:ascii="Times New Roman" w:eastAsia="Times New Roman" w:hAnsi="Times New Roman" w:cs="Times New Roman"/>
          <w:b/>
          <w:sz w:val="24"/>
          <w:szCs w:val="24"/>
          <w:lang w:val="en-GB"/>
        </w:rPr>
        <w:t>2.2</w:t>
      </w:r>
      <w:r w:rsidR="00D53EC8" w:rsidRPr="008D0D4B">
        <w:rPr>
          <w:rFonts w:ascii="Times New Roman" w:eastAsia="Times New Roman" w:hAnsi="Times New Roman" w:cs="Times New Roman"/>
          <w:b/>
          <w:sz w:val="24"/>
          <w:szCs w:val="24"/>
          <w:lang w:val="en-GB"/>
        </w:rPr>
        <w:t>.4</w:t>
      </w:r>
      <w:r w:rsidR="00C44E09" w:rsidRPr="008D0D4B">
        <w:rPr>
          <w:rFonts w:ascii="Times New Roman" w:eastAsia="Times New Roman" w:hAnsi="Times New Roman" w:cs="Times New Roman"/>
          <w:b/>
          <w:sz w:val="24"/>
          <w:szCs w:val="24"/>
          <w:lang w:val="en-GB"/>
        </w:rPr>
        <w:t xml:space="preserve">.  </w:t>
      </w:r>
      <w:r w:rsidR="00D53EC8" w:rsidRPr="008D0D4B">
        <w:rPr>
          <w:rFonts w:ascii="Times New Roman" w:eastAsia="Times New Roman" w:hAnsi="Times New Roman" w:cs="Times New Roman"/>
          <w:sz w:val="24"/>
          <w:szCs w:val="24"/>
          <w:lang w:val="en-GB"/>
        </w:rPr>
        <w:t xml:space="preserve"> </w:t>
      </w:r>
      <w:r w:rsidR="00C44E09" w:rsidRPr="008D0D4B">
        <w:rPr>
          <w:rFonts w:ascii="Times New Roman" w:eastAsia="Times New Roman" w:hAnsi="Times New Roman" w:cs="Times New Roman"/>
          <w:sz w:val="24"/>
          <w:szCs w:val="24"/>
          <w:lang w:val="en-GB"/>
        </w:rPr>
        <w:t xml:space="preserve"> </w:t>
      </w:r>
      <w:r w:rsidR="00D53EC8" w:rsidRPr="008D0D4B">
        <w:rPr>
          <w:rFonts w:ascii="Times New Roman" w:eastAsia="Times New Roman" w:hAnsi="Times New Roman" w:cs="Times New Roman"/>
          <w:sz w:val="24"/>
          <w:szCs w:val="24"/>
          <w:lang w:val="en-GB"/>
        </w:rPr>
        <w:t>Resources and material and technical base</w:t>
      </w:r>
      <w:proofErr w:type="gramEnd"/>
      <w:r w:rsidR="00D53EC8" w:rsidRPr="008D0D4B">
        <w:rPr>
          <w:rFonts w:ascii="Times New Roman" w:eastAsia="Times New Roman" w:hAnsi="Times New Roman" w:cs="Times New Roman"/>
          <w:sz w:val="24"/>
          <w:szCs w:val="24"/>
          <w:lang w:val="en-GB"/>
        </w:rPr>
        <w:t xml:space="preserve"> required for the implementation of </w:t>
      </w:r>
      <w:r w:rsidR="00E548E1" w:rsidRPr="008D0D4B">
        <w:rPr>
          <w:rFonts w:ascii="Times New Roman" w:eastAsia="Times New Roman" w:hAnsi="Times New Roman" w:cs="Times New Roman"/>
          <w:sz w:val="24"/>
          <w:szCs w:val="24"/>
          <w:lang w:val="en-GB"/>
        </w:rPr>
        <w:t>practice</w:t>
      </w:r>
      <w:r w:rsidR="00D53EC8" w:rsidRPr="008D0D4B">
        <w:rPr>
          <w:rFonts w:ascii="Times New Roman" w:eastAsia="Times New Roman" w:hAnsi="Times New Roman" w:cs="Times New Roman"/>
          <w:sz w:val="24"/>
          <w:szCs w:val="24"/>
          <w:lang w:val="en-GB"/>
        </w:rPr>
        <w:t>:</w:t>
      </w:r>
    </w:p>
    <w:p w14:paraId="20D45AD8" w14:textId="77777777" w:rsidR="00D53EC8" w:rsidRPr="008D0D4B" w:rsidRDefault="00D53EC8"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set of necessary resources is determined by the specifics of each specific project, </w:t>
      </w:r>
      <w:proofErr w:type="gramStart"/>
      <w:r w:rsidRPr="008D0D4B">
        <w:rPr>
          <w:rFonts w:ascii="Times New Roman" w:eastAsia="Times New Roman" w:hAnsi="Times New Roman" w:cs="Times New Roman"/>
          <w:sz w:val="24"/>
          <w:szCs w:val="24"/>
          <w:lang w:val="en-GB"/>
        </w:rPr>
        <w:t>their choice is made by the project manager</w:t>
      </w:r>
      <w:proofErr w:type="gramEnd"/>
      <w:r w:rsidRPr="008D0D4B">
        <w:rPr>
          <w:rFonts w:ascii="Times New Roman" w:eastAsia="Times New Roman" w:hAnsi="Times New Roman" w:cs="Times New Roman"/>
          <w:sz w:val="24"/>
          <w:szCs w:val="24"/>
          <w:lang w:val="en-GB"/>
        </w:rPr>
        <w:t>.</w:t>
      </w:r>
    </w:p>
    <w:p w14:paraId="0DADC5AC" w14:textId="500EB37E" w:rsidR="00D53EC8" w:rsidRPr="008D0D4B" w:rsidRDefault="00DE6E2A" w:rsidP="00A32E21">
      <w:pPr>
        <w:pStyle w:val="a5"/>
        <w:spacing w:after="0"/>
        <w:ind w:left="-567"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b/>
          <w:sz w:val="24"/>
          <w:szCs w:val="24"/>
          <w:lang w:val="en-GB"/>
        </w:rPr>
        <w:t>2.2</w:t>
      </w:r>
      <w:r w:rsidR="00D53EC8" w:rsidRPr="008D0D4B">
        <w:rPr>
          <w:rFonts w:ascii="Times New Roman" w:eastAsia="Times New Roman" w:hAnsi="Times New Roman" w:cs="Times New Roman"/>
          <w:b/>
          <w:sz w:val="24"/>
          <w:szCs w:val="24"/>
          <w:lang w:val="en-GB"/>
        </w:rPr>
        <w:t>.5</w:t>
      </w:r>
      <w:r w:rsidR="00C44E09" w:rsidRPr="008D0D4B">
        <w:rPr>
          <w:rFonts w:ascii="Times New Roman" w:eastAsia="Times New Roman" w:hAnsi="Times New Roman" w:cs="Times New Roman"/>
          <w:b/>
          <w:sz w:val="24"/>
          <w:szCs w:val="24"/>
          <w:lang w:val="en-GB"/>
        </w:rPr>
        <w:t xml:space="preserve">.  </w:t>
      </w:r>
      <w:r w:rsidR="00D53EC8" w:rsidRPr="008D0D4B">
        <w:rPr>
          <w:rFonts w:ascii="Times New Roman" w:eastAsia="Times New Roman" w:hAnsi="Times New Roman" w:cs="Times New Roman"/>
          <w:sz w:val="24"/>
          <w:szCs w:val="24"/>
          <w:lang w:val="en-GB"/>
        </w:rPr>
        <w:t xml:space="preserve"> Features of performing tasks on </w:t>
      </w:r>
      <w:r w:rsidR="00E548E1" w:rsidRPr="008D0D4B">
        <w:rPr>
          <w:rFonts w:ascii="Times New Roman" w:eastAsia="Times New Roman" w:hAnsi="Times New Roman" w:cs="Times New Roman"/>
          <w:sz w:val="24"/>
          <w:szCs w:val="24"/>
          <w:lang w:val="en-GB"/>
        </w:rPr>
        <w:t>practice</w:t>
      </w:r>
      <w:r w:rsidR="00D53EC8" w:rsidRPr="008D0D4B">
        <w:rPr>
          <w:rFonts w:ascii="Times New Roman" w:eastAsia="Times New Roman" w:hAnsi="Times New Roman" w:cs="Times New Roman"/>
          <w:sz w:val="24"/>
          <w:szCs w:val="24"/>
          <w:lang w:val="en-GB"/>
        </w:rPr>
        <w:t xml:space="preserve"> in conditions of restrictive or other measures:</w:t>
      </w:r>
    </w:p>
    <w:p w14:paraId="7D506FC1" w14:textId="77F0E0BF" w:rsidR="007634CB" w:rsidRPr="008D0D4B" w:rsidRDefault="00D53EC8" w:rsidP="00A32E21">
      <w:pPr>
        <w:pStyle w:val="a5"/>
        <w:spacing w:after="0"/>
        <w:ind w:left="-567" w:firstLine="567"/>
        <w:jc w:val="both"/>
        <w:rPr>
          <w:rFonts w:ascii="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In the context of restrictive measures, preference </w:t>
      </w:r>
      <w:proofErr w:type="gramStart"/>
      <w:r w:rsidRPr="008D0D4B">
        <w:rPr>
          <w:rFonts w:ascii="Times New Roman" w:eastAsia="Times New Roman" w:hAnsi="Times New Roman" w:cs="Times New Roman"/>
          <w:sz w:val="24"/>
          <w:szCs w:val="24"/>
          <w:lang w:val="en-GB"/>
        </w:rPr>
        <w:t>is given</w:t>
      </w:r>
      <w:proofErr w:type="gramEnd"/>
      <w:r w:rsidRPr="008D0D4B">
        <w:rPr>
          <w:rFonts w:ascii="Times New Roman" w:eastAsia="Times New Roman" w:hAnsi="Times New Roman" w:cs="Times New Roman"/>
          <w:sz w:val="24"/>
          <w:szCs w:val="24"/>
          <w:lang w:val="en-GB"/>
        </w:rPr>
        <w:t xml:space="preserve"> to projects that can be implemented in a remote format. Other features of the performance of tasks on </w:t>
      </w:r>
      <w:r w:rsidR="00C44E09" w:rsidRPr="008D0D4B">
        <w:rPr>
          <w:rFonts w:ascii="Times New Roman" w:eastAsia="Times New Roman" w:hAnsi="Times New Roman" w:cs="Times New Roman"/>
          <w:sz w:val="24"/>
          <w:szCs w:val="24"/>
          <w:lang w:val="en-GB"/>
        </w:rPr>
        <w:t>practice</w:t>
      </w:r>
      <w:r w:rsidRPr="008D0D4B">
        <w:rPr>
          <w:rFonts w:ascii="Times New Roman" w:eastAsia="Times New Roman" w:hAnsi="Times New Roman" w:cs="Times New Roman"/>
          <w:sz w:val="24"/>
          <w:szCs w:val="24"/>
          <w:lang w:val="en-GB"/>
        </w:rPr>
        <w:t xml:space="preserve"> in conditions of restrictive measures depend on the nature of the restrictions and </w:t>
      </w:r>
      <w:proofErr w:type="gramStart"/>
      <w:r w:rsidRPr="008D0D4B">
        <w:rPr>
          <w:rFonts w:ascii="Times New Roman" w:eastAsia="Times New Roman" w:hAnsi="Times New Roman" w:cs="Times New Roman"/>
          <w:sz w:val="24"/>
          <w:szCs w:val="24"/>
          <w:lang w:val="en-GB"/>
        </w:rPr>
        <w:t>are specified</w:t>
      </w:r>
      <w:proofErr w:type="gramEnd"/>
      <w:r w:rsidRPr="008D0D4B">
        <w:rPr>
          <w:rFonts w:ascii="Times New Roman" w:eastAsia="Times New Roman" w:hAnsi="Times New Roman" w:cs="Times New Roman"/>
          <w:sz w:val="24"/>
          <w:szCs w:val="24"/>
          <w:lang w:val="en-GB"/>
        </w:rPr>
        <w:t xml:space="preserve"> by the governing bodies of the University, Faculty or educational program</w:t>
      </w:r>
      <w:r w:rsidR="006A6B5C" w:rsidRPr="008D0D4B">
        <w:rPr>
          <w:rFonts w:ascii="Times New Roman" w:eastAsia="Times New Roman" w:hAnsi="Times New Roman" w:cs="Times New Roman"/>
          <w:sz w:val="24"/>
          <w:szCs w:val="24"/>
          <w:lang w:val="en-GB"/>
        </w:rPr>
        <w:t>me</w:t>
      </w:r>
      <w:r w:rsidRPr="008D0D4B">
        <w:rPr>
          <w:rFonts w:ascii="Times New Roman" w:eastAsia="Times New Roman" w:hAnsi="Times New Roman" w:cs="Times New Roman"/>
          <w:sz w:val="24"/>
          <w:szCs w:val="24"/>
          <w:lang w:val="en-GB"/>
        </w:rPr>
        <w:t>.</w:t>
      </w:r>
    </w:p>
    <w:p w14:paraId="1155433F" w14:textId="4A0AE2CF" w:rsidR="00083C50" w:rsidRPr="008D0D4B" w:rsidRDefault="00083C50" w:rsidP="00A32E21">
      <w:pPr>
        <w:tabs>
          <w:tab w:val="left" w:pos="9355"/>
        </w:tabs>
        <w:spacing w:after="0"/>
        <w:ind w:right="-1"/>
        <w:jc w:val="both"/>
        <w:rPr>
          <w:rFonts w:ascii="Times New Roman" w:eastAsia="Times New Roman" w:hAnsi="Times New Roman" w:cs="Times New Roman"/>
          <w:sz w:val="24"/>
          <w:szCs w:val="24"/>
          <w:lang w:val="en-GB"/>
        </w:rPr>
      </w:pPr>
    </w:p>
    <w:p w14:paraId="1EABFA77" w14:textId="77777777" w:rsidR="00C44E09" w:rsidRPr="008D0D4B" w:rsidRDefault="00C44E09" w:rsidP="00A32E21">
      <w:pPr>
        <w:tabs>
          <w:tab w:val="left" w:pos="9355"/>
        </w:tabs>
        <w:spacing w:after="0"/>
        <w:ind w:right="-1"/>
        <w:jc w:val="both"/>
        <w:rPr>
          <w:rFonts w:ascii="Times New Roman" w:eastAsia="Times New Roman" w:hAnsi="Times New Roman" w:cs="Times New Roman"/>
          <w:sz w:val="24"/>
          <w:szCs w:val="24"/>
          <w:lang w:val="en-GB"/>
        </w:rPr>
      </w:pPr>
    </w:p>
    <w:p w14:paraId="54097FA1" w14:textId="6E60EFBB" w:rsidR="000052E9" w:rsidRPr="008D0D4B" w:rsidRDefault="000052E9" w:rsidP="00A32E21">
      <w:pPr>
        <w:pStyle w:val="2"/>
        <w:rPr>
          <w:rFonts w:ascii="Times New Roman" w:hAnsi="Times New Roman" w:cs="Times New Roman"/>
          <w:b/>
          <w:color w:val="auto"/>
          <w:sz w:val="28"/>
          <w:lang w:val="en-GB"/>
        </w:rPr>
      </w:pPr>
      <w:bookmarkStart w:id="4" w:name="_Toc142989328"/>
      <w:r w:rsidRPr="008D0D4B">
        <w:rPr>
          <w:rFonts w:ascii="Times New Roman" w:hAnsi="Times New Roman" w:cs="Times New Roman"/>
          <w:b/>
          <w:color w:val="auto"/>
          <w:sz w:val="28"/>
          <w:lang w:val="en-GB"/>
        </w:rPr>
        <w:t>2.</w:t>
      </w:r>
      <w:r w:rsidR="00DE6E2A" w:rsidRPr="008D0D4B">
        <w:rPr>
          <w:rFonts w:ascii="Times New Roman" w:hAnsi="Times New Roman" w:cs="Times New Roman"/>
          <w:b/>
          <w:color w:val="auto"/>
          <w:sz w:val="28"/>
          <w:lang w:val="en-GB"/>
        </w:rPr>
        <w:t>3</w:t>
      </w:r>
      <w:r w:rsidRPr="008D0D4B">
        <w:rPr>
          <w:rFonts w:ascii="Times New Roman" w:hAnsi="Times New Roman" w:cs="Times New Roman"/>
          <w:b/>
          <w:color w:val="auto"/>
          <w:sz w:val="28"/>
          <w:lang w:val="en-GB"/>
        </w:rPr>
        <w:t xml:space="preserve">. </w:t>
      </w:r>
      <w:r w:rsidR="00C44E09" w:rsidRPr="008D0D4B">
        <w:rPr>
          <w:rFonts w:ascii="Times New Roman" w:hAnsi="Times New Roman" w:cs="Times New Roman"/>
          <w:b/>
          <w:color w:val="auto"/>
          <w:sz w:val="28"/>
          <w:lang w:val="en-GB"/>
        </w:rPr>
        <w:t>Work Experience Internship</w:t>
      </w:r>
      <w:bookmarkEnd w:id="4"/>
    </w:p>
    <w:p w14:paraId="0B72269F" w14:textId="583BDD21" w:rsidR="000052E9" w:rsidRPr="008D0D4B" w:rsidRDefault="000052E9" w:rsidP="00C44E09">
      <w:pPr>
        <w:adjustRightInd w:val="0"/>
        <w:snapToGrid w:val="0"/>
        <w:spacing w:before="240"/>
        <w:jc w:val="both"/>
        <w:rPr>
          <w:rFonts w:ascii="Times New Roman" w:hAnsi="Times New Roman" w:cs="Times New Roman"/>
          <w:b/>
          <w:sz w:val="24"/>
          <w:szCs w:val="24"/>
          <w:lang w:val="en-GB"/>
        </w:rPr>
      </w:pPr>
      <w:r w:rsidRPr="008D0D4B">
        <w:rPr>
          <w:rFonts w:ascii="Times New Roman" w:hAnsi="Times New Roman" w:cs="Times New Roman"/>
          <w:b/>
          <w:sz w:val="24"/>
          <w:szCs w:val="24"/>
          <w:lang w:val="en-GB"/>
        </w:rPr>
        <w:t>2.</w:t>
      </w:r>
      <w:r w:rsidR="00DE6E2A" w:rsidRPr="008D0D4B">
        <w:rPr>
          <w:rFonts w:ascii="Times New Roman" w:hAnsi="Times New Roman" w:cs="Times New Roman"/>
          <w:b/>
          <w:sz w:val="24"/>
          <w:szCs w:val="24"/>
          <w:lang w:val="en-GB"/>
        </w:rPr>
        <w:t>3</w:t>
      </w:r>
      <w:r w:rsidR="00C44E09" w:rsidRPr="008D0D4B">
        <w:rPr>
          <w:rFonts w:ascii="Times New Roman" w:hAnsi="Times New Roman" w:cs="Times New Roman"/>
          <w:b/>
          <w:sz w:val="24"/>
          <w:szCs w:val="24"/>
          <w:lang w:val="en-GB"/>
        </w:rPr>
        <w:t xml:space="preserve">.1 </w:t>
      </w:r>
      <w:r w:rsidRPr="008D0D4B">
        <w:rPr>
          <w:rFonts w:ascii="Times New Roman" w:hAnsi="Times New Roman" w:cs="Times New Roman"/>
          <w:b/>
          <w:sz w:val="24"/>
          <w:szCs w:val="24"/>
          <w:lang w:val="en-GB"/>
        </w:rPr>
        <w:t>Goals, objec</w:t>
      </w:r>
      <w:r w:rsidR="00C44E09" w:rsidRPr="008D0D4B">
        <w:rPr>
          <w:rFonts w:ascii="Times New Roman" w:hAnsi="Times New Roman" w:cs="Times New Roman"/>
          <w:b/>
          <w:sz w:val="24"/>
          <w:szCs w:val="24"/>
          <w:lang w:val="en-GB"/>
        </w:rPr>
        <w:t>tives and the EPT prerequisites</w:t>
      </w:r>
    </w:p>
    <w:p w14:paraId="35406127" w14:textId="17FBAFC0" w:rsidR="000052E9" w:rsidRPr="008D0D4B" w:rsidRDefault="000052E9" w:rsidP="00A32E21">
      <w:pPr>
        <w:adjustRightInd w:val="0"/>
        <w:snapToGrid w:val="0"/>
        <w:ind w:left="-567" w:firstLine="567"/>
        <w:jc w:val="both"/>
        <w:rPr>
          <w:rFonts w:ascii="Times New Roman" w:eastAsia="Times New Roman" w:hAnsi="Times New Roman" w:cs="Times New Roman"/>
          <w:bCs/>
          <w:sz w:val="24"/>
          <w:szCs w:val="24"/>
          <w:lang w:val="en-GB"/>
        </w:rPr>
      </w:pPr>
      <w:r w:rsidRPr="008D0D4B">
        <w:rPr>
          <w:rFonts w:ascii="Times New Roman" w:eastAsia="Times New Roman" w:hAnsi="Times New Roman" w:cs="Times New Roman"/>
          <w:bCs/>
          <w:sz w:val="24"/>
          <w:szCs w:val="24"/>
          <w:lang w:val="en-GB"/>
        </w:rPr>
        <w:t xml:space="preserve">The main goal of the </w:t>
      </w:r>
      <w:r w:rsidR="00C44E09" w:rsidRPr="008D0D4B">
        <w:rPr>
          <w:rFonts w:ascii="Times New Roman" w:eastAsia="Times New Roman" w:hAnsi="Times New Roman" w:cs="Times New Roman"/>
          <w:bCs/>
          <w:sz w:val="24"/>
          <w:szCs w:val="24"/>
          <w:lang w:val="en-GB"/>
        </w:rPr>
        <w:t xml:space="preserve">Work Experience Internship </w:t>
      </w:r>
      <w:r w:rsidR="00AB6074" w:rsidRPr="008D0D4B">
        <w:rPr>
          <w:rFonts w:ascii="Times New Roman" w:eastAsia="Times New Roman" w:hAnsi="Times New Roman" w:cs="Times New Roman"/>
          <w:bCs/>
          <w:sz w:val="24"/>
          <w:szCs w:val="24"/>
          <w:lang w:val="en-GB"/>
        </w:rPr>
        <w:t>is further systematis</w:t>
      </w:r>
      <w:r w:rsidRPr="008D0D4B">
        <w:rPr>
          <w:rFonts w:ascii="Times New Roman" w:eastAsia="Times New Roman" w:hAnsi="Times New Roman" w:cs="Times New Roman"/>
          <w:bCs/>
          <w:sz w:val="24"/>
          <w:szCs w:val="24"/>
          <w:lang w:val="en-GB"/>
        </w:rPr>
        <w:t>ing and extending theoretical and practical knowledge gained at the University in management subjects, practical application of management knowledge to solve the tasks of professional occupation.</w:t>
      </w:r>
    </w:p>
    <w:p w14:paraId="182B4B2D" w14:textId="6C496F33" w:rsidR="000052E9" w:rsidRPr="008D0D4B" w:rsidRDefault="000052E9" w:rsidP="00C44E09">
      <w:pPr>
        <w:adjustRightInd w:val="0"/>
        <w:snapToGrid w:val="0"/>
        <w:ind w:left="-567" w:firstLine="567"/>
        <w:jc w:val="both"/>
        <w:rPr>
          <w:rFonts w:ascii="Times New Roman" w:hAnsi="Times New Roman" w:cs="Times New Roman"/>
          <w:b/>
          <w:sz w:val="24"/>
          <w:szCs w:val="24"/>
          <w:lang w:val="en-GB"/>
        </w:rPr>
      </w:pPr>
      <w:r w:rsidRPr="008D0D4B">
        <w:rPr>
          <w:rFonts w:ascii="Times New Roman" w:hAnsi="Times New Roman" w:cs="Times New Roman"/>
          <w:b/>
          <w:sz w:val="24"/>
          <w:szCs w:val="24"/>
          <w:lang w:val="en-GB"/>
        </w:rPr>
        <w:t>2.</w:t>
      </w:r>
      <w:r w:rsidR="00DE6E2A" w:rsidRPr="008D0D4B">
        <w:rPr>
          <w:rFonts w:ascii="Times New Roman" w:hAnsi="Times New Roman" w:cs="Times New Roman"/>
          <w:b/>
          <w:sz w:val="24"/>
          <w:szCs w:val="24"/>
          <w:lang w:val="en-GB"/>
        </w:rPr>
        <w:t>3</w:t>
      </w:r>
      <w:r w:rsidR="00C44E09" w:rsidRPr="008D0D4B">
        <w:rPr>
          <w:rFonts w:ascii="Times New Roman" w:hAnsi="Times New Roman" w:cs="Times New Roman"/>
          <w:b/>
          <w:sz w:val="24"/>
          <w:szCs w:val="24"/>
          <w:lang w:val="en-GB"/>
        </w:rPr>
        <w:t>.2. Milestones</w:t>
      </w:r>
    </w:p>
    <w:p w14:paraId="39624032" w14:textId="7B9D1C90" w:rsidR="000052E9" w:rsidRPr="008D0D4B" w:rsidRDefault="000052E9" w:rsidP="00C44E09">
      <w:pPr>
        <w:adjustRightInd w:val="0"/>
        <w:snapToGrid w:val="0"/>
        <w:ind w:left="-567" w:firstLine="567"/>
        <w:jc w:val="both"/>
        <w:rPr>
          <w:rFonts w:ascii="Times New Roman" w:eastAsia="Times New Roman" w:hAnsi="Times New Roman" w:cs="Times New Roman"/>
          <w:bCs/>
          <w:sz w:val="24"/>
          <w:szCs w:val="24"/>
          <w:lang w:val="en-GB"/>
        </w:rPr>
      </w:pPr>
      <w:r w:rsidRPr="008D0D4B">
        <w:rPr>
          <w:rFonts w:ascii="Times New Roman" w:hAnsi="Times New Roman" w:cs="Times New Roman"/>
          <w:sz w:val="24"/>
          <w:szCs w:val="24"/>
          <w:lang w:val="en-GB"/>
        </w:rPr>
        <w:t xml:space="preserve">The main milestones </w:t>
      </w:r>
      <w:proofErr w:type="gramStart"/>
      <w:r w:rsidRPr="008D0D4B">
        <w:rPr>
          <w:rFonts w:ascii="Times New Roman" w:hAnsi="Times New Roman" w:cs="Times New Roman"/>
          <w:sz w:val="24"/>
          <w:szCs w:val="24"/>
          <w:lang w:val="en-GB"/>
        </w:rPr>
        <w:t>are presented</w:t>
      </w:r>
      <w:proofErr w:type="gramEnd"/>
      <w:r w:rsidRPr="008D0D4B">
        <w:rPr>
          <w:rFonts w:ascii="Times New Roman" w:hAnsi="Times New Roman" w:cs="Times New Roman"/>
          <w:sz w:val="24"/>
          <w:szCs w:val="24"/>
          <w:lang w:val="en-GB"/>
        </w:rPr>
        <w:t xml:space="preserve"> in the </w:t>
      </w:r>
      <w:hyperlink r:id="rId11" w:history="1">
        <w:r w:rsidR="00C44E09" w:rsidRPr="008D0D4B">
          <w:rPr>
            <w:rStyle w:val="a7"/>
            <w:rFonts w:ascii="Times New Roman" w:hAnsi="Times New Roman" w:cs="Times New Roman"/>
            <w:color w:val="auto"/>
            <w:sz w:val="24"/>
            <w:szCs w:val="24"/>
            <w:lang w:val="en-GB"/>
          </w:rPr>
          <w:t>Work Experience Internship</w:t>
        </w:r>
        <w:r w:rsidR="000C7605" w:rsidRPr="008D0D4B">
          <w:rPr>
            <w:rStyle w:val="a7"/>
            <w:rFonts w:ascii="Times New Roman" w:hAnsi="Times New Roman" w:cs="Times New Roman"/>
            <w:color w:val="auto"/>
            <w:sz w:val="24"/>
            <w:szCs w:val="24"/>
            <w:lang w:val="en-GB"/>
          </w:rPr>
          <w:t xml:space="preserve"> (Appendix </w:t>
        </w:r>
        <w:r w:rsidR="00DE6E2A" w:rsidRPr="008D0D4B">
          <w:rPr>
            <w:rStyle w:val="a7"/>
            <w:rFonts w:ascii="Times New Roman" w:hAnsi="Times New Roman" w:cs="Times New Roman"/>
            <w:color w:val="auto"/>
            <w:sz w:val="24"/>
            <w:szCs w:val="24"/>
            <w:lang w:val="en-GB"/>
          </w:rPr>
          <w:t>A</w:t>
        </w:r>
        <w:r w:rsidR="000C7605" w:rsidRPr="008D0D4B">
          <w:rPr>
            <w:rStyle w:val="a7"/>
            <w:rFonts w:ascii="Times New Roman" w:hAnsi="Times New Roman" w:cs="Times New Roman"/>
            <w:color w:val="auto"/>
            <w:sz w:val="24"/>
            <w:szCs w:val="24"/>
            <w:lang w:val="en-GB"/>
          </w:rPr>
          <w:t>)</w:t>
        </w:r>
        <w:r w:rsidRPr="008D0D4B">
          <w:rPr>
            <w:rStyle w:val="a7"/>
            <w:rFonts w:ascii="Times New Roman" w:hAnsi="Times New Roman" w:cs="Times New Roman"/>
            <w:color w:val="auto"/>
            <w:sz w:val="24"/>
            <w:szCs w:val="24"/>
            <w:lang w:val="en-GB"/>
          </w:rPr>
          <w:t>.</w:t>
        </w:r>
      </w:hyperlink>
    </w:p>
    <w:p w14:paraId="4D35D7EC" w14:textId="72AF4683" w:rsidR="000052E9" w:rsidRPr="008D0D4B" w:rsidRDefault="000052E9" w:rsidP="00C44E09">
      <w:pPr>
        <w:adjustRightInd w:val="0"/>
        <w:snapToGrid w:val="0"/>
        <w:ind w:left="-567" w:firstLine="567"/>
        <w:jc w:val="both"/>
        <w:rPr>
          <w:rFonts w:ascii="Times New Roman" w:hAnsi="Times New Roman" w:cs="Times New Roman"/>
          <w:b/>
          <w:sz w:val="24"/>
          <w:szCs w:val="24"/>
          <w:lang w:val="en-GB"/>
        </w:rPr>
      </w:pPr>
      <w:r w:rsidRPr="008D0D4B">
        <w:rPr>
          <w:rFonts w:ascii="Times New Roman" w:hAnsi="Times New Roman" w:cs="Times New Roman"/>
          <w:b/>
          <w:sz w:val="24"/>
          <w:szCs w:val="24"/>
          <w:lang w:val="en-GB"/>
        </w:rPr>
        <w:lastRenderedPageBreak/>
        <w:t>2.</w:t>
      </w:r>
      <w:r w:rsidR="00DE6E2A" w:rsidRPr="008D0D4B">
        <w:rPr>
          <w:rFonts w:ascii="Times New Roman" w:hAnsi="Times New Roman" w:cs="Times New Roman"/>
          <w:b/>
          <w:sz w:val="24"/>
          <w:szCs w:val="24"/>
          <w:lang w:val="en-GB"/>
        </w:rPr>
        <w:t>3</w:t>
      </w:r>
      <w:r w:rsidRPr="008D0D4B">
        <w:rPr>
          <w:rFonts w:ascii="Times New Roman" w:hAnsi="Times New Roman" w:cs="Times New Roman"/>
          <w:b/>
          <w:sz w:val="24"/>
          <w:szCs w:val="24"/>
          <w:lang w:val="en-GB"/>
        </w:rPr>
        <w:t>.3. S</w:t>
      </w:r>
      <w:r w:rsidR="00C44E09" w:rsidRPr="008D0D4B">
        <w:rPr>
          <w:rFonts w:ascii="Times New Roman" w:hAnsi="Times New Roman" w:cs="Times New Roman"/>
          <w:b/>
          <w:sz w:val="24"/>
          <w:szCs w:val="24"/>
          <w:lang w:val="en-GB"/>
        </w:rPr>
        <w:t>pecial aspects and arrangements</w:t>
      </w:r>
    </w:p>
    <w:p w14:paraId="39DE93F6" w14:textId="6C0EF749" w:rsidR="000052E9" w:rsidRPr="008D0D4B" w:rsidRDefault="000052E9" w:rsidP="00C44E09">
      <w:pPr>
        <w:adjustRightInd w:val="0"/>
        <w:snapToGrid w:val="0"/>
        <w:ind w:left="-567" w:firstLine="567"/>
        <w:jc w:val="both"/>
        <w:rPr>
          <w:rFonts w:ascii="Times New Roman" w:eastAsia="Times New Roman" w:hAnsi="Times New Roman" w:cs="Times New Roman"/>
          <w:bCs/>
          <w:sz w:val="24"/>
          <w:szCs w:val="24"/>
          <w:lang w:val="en-GB"/>
        </w:rPr>
      </w:pPr>
      <w:r w:rsidRPr="008D0D4B">
        <w:rPr>
          <w:rFonts w:ascii="Times New Roman" w:eastAsia="Times New Roman" w:hAnsi="Times New Roman" w:cs="Times New Roman"/>
          <w:bCs/>
          <w:sz w:val="24"/>
          <w:szCs w:val="24"/>
          <w:lang w:val="en-GB"/>
        </w:rPr>
        <w:t xml:space="preserve">The </w:t>
      </w:r>
      <w:r w:rsidR="009F0F5D" w:rsidRPr="008D0D4B">
        <w:rPr>
          <w:rFonts w:ascii="Times New Roman" w:eastAsia="Times New Roman" w:hAnsi="Times New Roman" w:cs="Times New Roman"/>
          <w:bCs/>
          <w:sz w:val="24"/>
          <w:szCs w:val="24"/>
          <w:lang w:val="en-GB"/>
        </w:rPr>
        <w:t xml:space="preserve">Work Experience Internship </w:t>
      </w:r>
      <w:r w:rsidRPr="008D0D4B">
        <w:rPr>
          <w:rFonts w:ascii="Times New Roman" w:eastAsia="Times New Roman" w:hAnsi="Times New Roman" w:cs="Times New Roman"/>
          <w:bCs/>
          <w:sz w:val="24"/>
          <w:szCs w:val="24"/>
          <w:lang w:val="en-GB"/>
        </w:rPr>
        <w:t>take</w:t>
      </w:r>
      <w:r w:rsidR="009F0F5D" w:rsidRPr="008D0D4B">
        <w:rPr>
          <w:rFonts w:ascii="Times New Roman" w:eastAsia="Times New Roman" w:hAnsi="Times New Roman" w:cs="Times New Roman"/>
          <w:bCs/>
          <w:sz w:val="24"/>
          <w:szCs w:val="24"/>
          <w:lang w:val="en-GB"/>
        </w:rPr>
        <w:t>s</w:t>
      </w:r>
      <w:r w:rsidRPr="008D0D4B">
        <w:rPr>
          <w:rFonts w:ascii="Times New Roman" w:eastAsia="Times New Roman" w:hAnsi="Times New Roman" w:cs="Times New Roman"/>
          <w:bCs/>
          <w:sz w:val="24"/>
          <w:szCs w:val="24"/>
          <w:lang w:val="en-GB"/>
        </w:rPr>
        <w:t xml:space="preserve"> place in research divisions of HSE, or in external organi</w:t>
      </w:r>
      <w:r w:rsidR="00AB6074" w:rsidRPr="008D0D4B">
        <w:rPr>
          <w:rFonts w:ascii="Times New Roman" w:eastAsia="Times New Roman" w:hAnsi="Times New Roman" w:cs="Times New Roman"/>
          <w:bCs/>
          <w:sz w:val="24"/>
          <w:szCs w:val="24"/>
          <w:lang w:val="en-GB"/>
        </w:rPr>
        <w:t>s</w:t>
      </w:r>
      <w:r w:rsidRPr="008D0D4B">
        <w:rPr>
          <w:rFonts w:ascii="Times New Roman" w:eastAsia="Times New Roman" w:hAnsi="Times New Roman" w:cs="Times New Roman"/>
          <w:bCs/>
          <w:sz w:val="24"/>
          <w:szCs w:val="24"/>
          <w:lang w:val="en-GB"/>
        </w:rPr>
        <w:t xml:space="preserve">ations. The </w:t>
      </w:r>
      <w:r w:rsidR="009F0F5D" w:rsidRPr="008D0D4B">
        <w:rPr>
          <w:rFonts w:ascii="Times New Roman" w:eastAsia="Times New Roman" w:hAnsi="Times New Roman" w:cs="Times New Roman"/>
          <w:bCs/>
          <w:sz w:val="24"/>
          <w:szCs w:val="24"/>
          <w:lang w:val="en-GB"/>
        </w:rPr>
        <w:t xml:space="preserve">Work Experience Internship </w:t>
      </w:r>
      <w:r w:rsidRPr="008D0D4B">
        <w:rPr>
          <w:rFonts w:ascii="Times New Roman" w:eastAsia="Times New Roman" w:hAnsi="Times New Roman" w:cs="Times New Roman"/>
          <w:bCs/>
          <w:sz w:val="24"/>
          <w:szCs w:val="24"/>
          <w:lang w:val="en-GB"/>
        </w:rPr>
        <w:t xml:space="preserve">is conducted inside the University (in research laboratories or departments) or outside the University (in </w:t>
      </w:r>
      <w:r w:rsidR="00AB6074" w:rsidRPr="008D0D4B">
        <w:rPr>
          <w:rFonts w:ascii="Times New Roman" w:eastAsia="Times New Roman" w:hAnsi="Times New Roman" w:cs="Times New Roman"/>
          <w:bCs/>
          <w:sz w:val="24"/>
          <w:szCs w:val="24"/>
          <w:lang w:val="en-GB"/>
        </w:rPr>
        <w:t>companies, banks, public organis</w:t>
      </w:r>
      <w:r w:rsidRPr="008D0D4B">
        <w:rPr>
          <w:rFonts w:ascii="Times New Roman" w:eastAsia="Times New Roman" w:hAnsi="Times New Roman" w:cs="Times New Roman"/>
          <w:bCs/>
          <w:sz w:val="24"/>
          <w:szCs w:val="24"/>
          <w:lang w:val="en-GB"/>
        </w:rPr>
        <w:t xml:space="preserve">ations, etc.). </w:t>
      </w:r>
    </w:p>
    <w:p w14:paraId="2ADF13CB" w14:textId="75CB2372" w:rsidR="000052E9" w:rsidRPr="008D0D4B" w:rsidRDefault="000052E9" w:rsidP="00C44E09">
      <w:pPr>
        <w:adjustRightInd w:val="0"/>
        <w:snapToGrid w:val="0"/>
        <w:ind w:left="-567" w:firstLine="567"/>
        <w:jc w:val="both"/>
        <w:rPr>
          <w:rFonts w:ascii="Times New Roman" w:hAnsi="Times New Roman" w:cs="Times New Roman"/>
          <w:b/>
          <w:sz w:val="24"/>
          <w:szCs w:val="24"/>
          <w:lang w:val="en-GB"/>
        </w:rPr>
      </w:pPr>
      <w:r w:rsidRPr="008D0D4B">
        <w:rPr>
          <w:rFonts w:ascii="Times New Roman" w:hAnsi="Times New Roman" w:cs="Times New Roman"/>
          <w:b/>
          <w:sz w:val="24"/>
          <w:szCs w:val="24"/>
          <w:lang w:val="en-GB"/>
        </w:rPr>
        <w:t>2.</w:t>
      </w:r>
      <w:r w:rsidR="00DE6E2A" w:rsidRPr="008D0D4B">
        <w:rPr>
          <w:rFonts w:ascii="Times New Roman" w:hAnsi="Times New Roman" w:cs="Times New Roman"/>
          <w:b/>
          <w:sz w:val="24"/>
          <w:szCs w:val="24"/>
          <w:lang w:val="en-GB"/>
        </w:rPr>
        <w:t>3</w:t>
      </w:r>
      <w:r w:rsidRPr="008D0D4B">
        <w:rPr>
          <w:rFonts w:ascii="Times New Roman" w:hAnsi="Times New Roman" w:cs="Times New Roman"/>
          <w:b/>
          <w:sz w:val="24"/>
          <w:szCs w:val="24"/>
          <w:lang w:val="en-GB"/>
        </w:rPr>
        <w:t>.</w:t>
      </w:r>
      <w:r w:rsidR="004E4E3E" w:rsidRPr="008D0D4B">
        <w:rPr>
          <w:rFonts w:ascii="Times New Roman" w:hAnsi="Times New Roman" w:cs="Times New Roman"/>
          <w:b/>
          <w:sz w:val="24"/>
          <w:szCs w:val="24"/>
          <w:lang w:val="en-GB"/>
        </w:rPr>
        <w:t>4</w:t>
      </w:r>
      <w:r w:rsidR="00C44E09" w:rsidRPr="008D0D4B">
        <w:rPr>
          <w:rFonts w:ascii="Times New Roman" w:hAnsi="Times New Roman" w:cs="Times New Roman"/>
          <w:b/>
          <w:sz w:val="24"/>
          <w:szCs w:val="24"/>
          <w:lang w:val="en-GB"/>
        </w:rPr>
        <w:t>. Resources</w:t>
      </w:r>
    </w:p>
    <w:p w14:paraId="0462EF6F" w14:textId="0E46674F" w:rsidR="000052E9" w:rsidRPr="008D0D4B" w:rsidRDefault="000052E9" w:rsidP="00C44E09">
      <w:pPr>
        <w:adjustRightInd w:val="0"/>
        <w:snapToGrid w:val="0"/>
        <w:ind w:left="-567" w:firstLine="567"/>
        <w:jc w:val="both"/>
        <w:rPr>
          <w:rFonts w:ascii="Times New Roman" w:hAnsi="Times New Roman" w:cs="Times New Roman"/>
          <w:sz w:val="24"/>
          <w:szCs w:val="24"/>
          <w:lang w:val="en-GB"/>
        </w:rPr>
      </w:pPr>
      <w:r w:rsidRPr="008D0D4B">
        <w:rPr>
          <w:rFonts w:ascii="Times New Roman" w:hAnsi="Times New Roman" w:cs="Times New Roman"/>
          <w:sz w:val="24"/>
          <w:szCs w:val="24"/>
          <w:lang w:val="en-GB"/>
        </w:rPr>
        <w:t>The type of</w:t>
      </w:r>
      <w:r w:rsidRPr="008D0D4B">
        <w:rPr>
          <w:rFonts w:ascii="Times New Roman" w:eastAsia="Times New Roman" w:hAnsi="Times New Roman" w:cs="Times New Roman"/>
          <w:bCs/>
          <w:sz w:val="24"/>
          <w:szCs w:val="24"/>
          <w:lang w:val="en-GB"/>
        </w:rPr>
        <w:t xml:space="preserve"> practice in obtaining professional skills and professional experience </w:t>
      </w:r>
      <w:r w:rsidRPr="008D0D4B">
        <w:rPr>
          <w:rFonts w:ascii="Times New Roman" w:hAnsi="Times New Roman" w:cs="Times New Roman"/>
          <w:sz w:val="24"/>
          <w:szCs w:val="24"/>
          <w:lang w:val="en-GB"/>
        </w:rPr>
        <w:t>defines necessar</w:t>
      </w:r>
      <w:r w:rsidR="00283175" w:rsidRPr="008D0D4B">
        <w:rPr>
          <w:rFonts w:ascii="Times New Roman" w:hAnsi="Times New Roman" w:cs="Times New Roman"/>
          <w:sz w:val="24"/>
          <w:szCs w:val="24"/>
          <w:lang w:val="en-GB"/>
        </w:rPr>
        <w:t>y resources, including specialis</w:t>
      </w:r>
      <w:r w:rsidRPr="008D0D4B">
        <w:rPr>
          <w:rFonts w:ascii="Times New Roman" w:hAnsi="Times New Roman" w:cs="Times New Roman"/>
          <w:sz w:val="24"/>
          <w:szCs w:val="24"/>
          <w:lang w:val="en-GB"/>
        </w:rPr>
        <w:t xml:space="preserve">ed databases and software.  </w:t>
      </w:r>
    </w:p>
    <w:p w14:paraId="660DDA6A" w14:textId="20688B06" w:rsidR="00E548E1" w:rsidRPr="008D0D4B" w:rsidRDefault="00F02F40" w:rsidP="00C44E09">
      <w:pPr>
        <w:pStyle w:val="1"/>
        <w:rPr>
          <w:rFonts w:ascii="Times New Roman" w:hAnsi="Times New Roman" w:cs="Times New Roman"/>
          <w:b/>
          <w:color w:val="auto"/>
          <w:lang w:val="en-GB"/>
        </w:rPr>
      </w:pPr>
      <w:bookmarkStart w:id="5" w:name="_Toc142989329"/>
      <w:r w:rsidRPr="008D0D4B">
        <w:rPr>
          <w:rFonts w:ascii="Times New Roman" w:hAnsi="Times New Roman" w:cs="Times New Roman"/>
          <w:b/>
          <w:color w:val="auto"/>
          <w:lang w:val="en-GB"/>
        </w:rPr>
        <w:t>SECTION</w:t>
      </w:r>
      <w:r w:rsidR="00EF26C1" w:rsidRPr="008D0D4B">
        <w:rPr>
          <w:rFonts w:ascii="Times New Roman" w:hAnsi="Times New Roman" w:cs="Times New Roman"/>
          <w:b/>
          <w:color w:val="auto"/>
          <w:lang w:val="en-GB"/>
        </w:rPr>
        <w:t xml:space="preserve"> 3. </w:t>
      </w:r>
      <w:r w:rsidR="00AB6074" w:rsidRPr="008D0D4B">
        <w:rPr>
          <w:rFonts w:ascii="Times New Roman" w:hAnsi="Times New Roman" w:cs="Times New Roman"/>
          <w:b/>
          <w:color w:val="auto"/>
          <w:lang w:val="en-GB"/>
        </w:rPr>
        <w:t>Features of the organis</w:t>
      </w:r>
      <w:r w:rsidRPr="008D0D4B">
        <w:rPr>
          <w:rFonts w:ascii="Times New Roman" w:hAnsi="Times New Roman" w:cs="Times New Roman"/>
          <w:b/>
          <w:color w:val="auto"/>
          <w:lang w:val="en-GB"/>
        </w:rPr>
        <w:t>ation of training for persons with disabilities and disabled people</w:t>
      </w:r>
      <w:bookmarkEnd w:id="5"/>
    </w:p>
    <w:p w14:paraId="6C477B4C" w14:textId="77777777" w:rsidR="00C44E09" w:rsidRPr="008D0D4B" w:rsidRDefault="00C44E09" w:rsidP="00C44E09">
      <w:pPr>
        <w:rPr>
          <w:lang w:val="en-GB"/>
        </w:rPr>
      </w:pPr>
    </w:p>
    <w:p w14:paraId="627F7894" w14:textId="2D60CEE7" w:rsidR="005C4E7E" w:rsidRPr="008D0D4B" w:rsidRDefault="005C4E7E" w:rsidP="00C44E09">
      <w:pPr>
        <w:ind w:left="-567" w:firstLine="567"/>
        <w:jc w:val="both"/>
        <w:rPr>
          <w:rFonts w:ascii="Times New Roman" w:hAnsi="Times New Roman" w:cs="Times New Roman"/>
          <w:sz w:val="24"/>
          <w:szCs w:val="24"/>
          <w:lang w:val="en-GB"/>
        </w:rPr>
      </w:pPr>
      <w:r w:rsidRPr="008D0D4B">
        <w:rPr>
          <w:rFonts w:ascii="Times New Roman" w:eastAsia="Times New Roman" w:hAnsi="Times New Roman" w:cs="Times New Roman"/>
          <w:sz w:val="24"/>
          <w:szCs w:val="24"/>
          <w:lang w:val="en-GB"/>
        </w:rPr>
        <w:t>Practical training of students with disabilitie</w:t>
      </w:r>
      <w:r w:rsidR="00AB6074" w:rsidRPr="008D0D4B">
        <w:rPr>
          <w:rFonts w:ascii="Times New Roman" w:eastAsia="Times New Roman" w:hAnsi="Times New Roman" w:cs="Times New Roman"/>
          <w:sz w:val="24"/>
          <w:szCs w:val="24"/>
          <w:lang w:val="en-GB"/>
        </w:rPr>
        <w:t>s and disabled people is organis</w:t>
      </w:r>
      <w:r w:rsidRPr="008D0D4B">
        <w:rPr>
          <w:rFonts w:ascii="Times New Roman" w:eastAsia="Times New Roman" w:hAnsi="Times New Roman" w:cs="Times New Roman"/>
          <w:sz w:val="24"/>
          <w:szCs w:val="24"/>
          <w:lang w:val="en-GB"/>
        </w:rPr>
        <w:t>ed taking into account the characteristics of psychophysical development, individual capabilities and health status. If necessary, students from among persons with disabilities (at the request of the student) and for persons with disabilities also in accordance with an individual rehabilitation program</w:t>
      </w:r>
      <w:r w:rsidR="006A6B5C" w:rsidRPr="008D0D4B">
        <w:rPr>
          <w:rFonts w:ascii="Times New Roman" w:eastAsia="Times New Roman" w:hAnsi="Times New Roman" w:cs="Times New Roman"/>
          <w:sz w:val="24"/>
          <w:szCs w:val="24"/>
          <w:lang w:val="en-GB"/>
        </w:rPr>
        <w:t>me</w:t>
      </w:r>
      <w:r w:rsidRPr="008D0D4B">
        <w:rPr>
          <w:rFonts w:ascii="Times New Roman" w:eastAsia="Times New Roman" w:hAnsi="Times New Roman" w:cs="Times New Roman"/>
          <w:sz w:val="24"/>
          <w:szCs w:val="24"/>
          <w:lang w:val="en-GB"/>
        </w:rPr>
        <w:t xml:space="preserve"> for a disabled person may be offered the following options for the perception of educational information, taking into account their individual psychophysical characteristics, including using e-learning and remote technologies:</w:t>
      </w:r>
    </w:p>
    <w:p w14:paraId="4F41A779" w14:textId="77777777" w:rsidR="005C4E7E" w:rsidRPr="008D0D4B" w:rsidRDefault="005C4E7E" w:rsidP="00C44E09">
      <w:pPr>
        <w:tabs>
          <w:tab w:val="left" w:pos="5560"/>
        </w:tabs>
        <w:ind w:left="-567" w:firstLine="567"/>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 </w:t>
      </w:r>
      <w:proofErr w:type="gramStart"/>
      <w:r w:rsidRPr="008D0D4B">
        <w:rPr>
          <w:rFonts w:ascii="Times New Roman" w:eastAsia="Times New Roman" w:hAnsi="Times New Roman" w:cs="Times New Roman"/>
          <w:sz w:val="24"/>
          <w:szCs w:val="24"/>
          <w:lang w:val="en-GB"/>
        </w:rPr>
        <w:t>for</w:t>
      </w:r>
      <w:proofErr w:type="gramEnd"/>
      <w:r w:rsidRPr="008D0D4B">
        <w:rPr>
          <w:rFonts w:ascii="Times New Roman" w:eastAsia="Times New Roman" w:hAnsi="Times New Roman" w:cs="Times New Roman"/>
          <w:sz w:val="24"/>
          <w:szCs w:val="24"/>
          <w:lang w:val="en-GB"/>
        </w:rPr>
        <w:t xml:space="preserve"> persons with visual impairments: in printed form in an enlarged font; in the form of an electronic document; in the form of an audio file (translation of educational materials into audio format); in printed form in Braille; individual consultations with the involvement of a </w:t>
      </w:r>
      <w:proofErr w:type="spellStart"/>
      <w:r w:rsidRPr="008D0D4B">
        <w:rPr>
          <w:rFonts w:ascii="Times New Roman" w:eastAsia="Times New Roman" w:hAnsi="Times New Roman" w:cs="Times New Roman"/>
          <w:sz w:val="24"/>
          <w:szCs w:val="24"/>
          <w:lang w:val="en-GB"/>
        </w:rPr>
        <w:t>tiflosurd</w:t>
      </w:r>
      <w:proofErr w:type="spellEnd"/>
      <w:r w:rsidRPr="008D0D4B">
        <w:rPr>
          <w:rFonts w:ascii="Times New Roman" w:eastAsia="Times New Roman" w:hAnsi="Times New Roman" w:cs="Times New Roman"/>
          <w:sz w:val="24"/>
          <w:szCs w:val="24"/>
          <w:lang w:val="en-GB"/>
        </w:rPr>
        <w:t xml:space="preserve"> interpreter; individual assignments and consultations;</w:t>
      </w:r>
    </w:p>
    <w:p w14:paraId="24C2A167" w14:textId="77777777" w:rsidR="005C4E7E" w:rsidRPr="008D0D4B" w:rsidRDefault="005C4E7E" w:rsidP="00C44E09">
      <w:pPr>
        <w:tabs>
          <w:tab w:val="left" w:pos="5560"/>
        </w:tabs>
        <w:ind w:left="-567" w:firstLine="567"/>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 </w:t>
      </w:r>
      <w:proofErr w:type="gramStart"/>
      <w:r w:rsidRPr="008D0D4B">
        <w:rPr>
          <w:rFonts w:ascii="Times New Roman" w:eastAsia="Times New Roman" w:hAnsi="Times New Roman" w:cs="Times New Roman"/>
          <w:sz w:val="24"/>
          <w:szCs w:val="24"/>
          <w:lang w:val="en-GB"/>
        </w:rPr>
        <w:t>for</w:t>
      </w:r>
      <w:proofErr w:type="gramEnd"/>
      <w:r w:rsidRPr="008D0D4B">
        <w:rPr>
          <w:rFonts w:ascii="Times New Roman" w:eastAsia="Times New Roman" w:hAnsi="Times New Roman" w:cs="Times New Roman"/>
          <w:sz w:val="24"/>
          <w:szCs w:val="24"/>
          <w:lang w:val="en-GB"/>
        </w:rPr>
        <w:t xml:space="preserve"> persons with hearing impairments: in printed form; in the form of an electronic document; videos with subtitles; individual consultations with the involvement of a sign language interpreter; individual assignments and consultations;</w:t>
      </w:r>
    </w:p>
    <w:p w14:paraId="59B6BB17" w14:textId="77777777" w:rsidR="005C4E7E" w:rsidRPr="008D0D4B" w:rsidRDefault="005C4E7E" w:rsidP="00C44E09">
      <w:pPr>
        <w:tabs>
          <w:tab w:val="left" w:pos="5560"/>
        </w:tabs>
        <w:ind w:left="-567" w:firstLine="567"/>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 </w:t>
      </w:r>
      <w:proofErr w:type="gramStart"/>
      <w:r w:rsidRPr="008D0D4B">
        <w:rPr>
          <w:rFonts w:ascii="Times New Roman" w:eastAsia="Times New Roman" w:hAnsi="Times New Roman" w:cs="Times New Roman"/>
          <w:sz w:val="24"/>
          <w:szCs w:val="24"/>
          <w:lang w:val="en-GB"/>
        </w:rPr>
        <w:t>for</w:t>
      </w:r>
      <w:proofErr w:type="gramEnd"/>
      <w:r w:rsidRPr="008D0D4B">
        <w:rPr>
          <w:rFonts w:ascii="Times New Roman" w:eastAsia="Times New Roman" w:hAnsi="Times New Roman" w:cs="Times New Roman"/>
          <w:sz w:val="24"/>
          <w:szCs w:val="24"/>
          <w:lang w:val="en-GB"/>
        </w:rPr>
        <w:t xml:space="preserve"> persons with disabilities of the musculoskeletal system: in printed form; in the form of an electronic document; in the form of an audio file; individual assignments and consultations.</w:t>
      </w:r>
    </w:p>
    <w:p w14:paraId="394B8F84" w14:textId="523456EB" w:rsidR="00982DFC" w:rsidRPr="008D0D4B" w:rsidRDefault="005C4E7E" w:rsidP="00C44E09">
      <w:pPr>
        <w:tabs>
          <w:tab w:val="left" w:pos="5560"/>
        </w:tabs>
        <w:ind w:left="-567" w:firstLine="567"/>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For people with disabilities and people with disabilities, the choice of places for training should take into account the health status and accessibility requirements for these students.</w:t>
      </w:r>
    </w:p>
    <w:p w14:paraId="319CA1AB"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60F2F6E2"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63F62D2B"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762FA821"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D51EE34"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6B2C103D"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477DBB7"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5534B027"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6156BC9B"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578E6A7D"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0D9811A2"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DE92DA0"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5880854"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EB430A5"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01BAF147"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7BC6E145"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7BD01EB"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48FF4380"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03CD6902"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7A422D97"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57DBFF14" w14:textId="77777777" w:rsidR="00DE6E2A" w:rsidRPr="008D0D4B" w:rsidRDefault="00DE6E2A"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7FEB7FEC" w14:textId="77777777" w:rsidR="00272746" w:rsidRPr="008D0D4B" w:rsidRDefault="00272746"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345D49D7" w14:textId="77777777" w:rsidR="00272746" w:rsidRPr="008D0D4B" w:rsidRDefault="00272746"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AAA5C96" w14:textId="77777777" w:rsidR="00272746" w:rsidRPr="008D0D4B" w:rsidRDefault="00272746"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0994CDED" w14:textId="77777777" w:rsidR="00272746" w:rsidRPr="008D0D4B" w:rsidRDefault="00272746"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75D6E1E7" w14:textId="77777777" w:rsidR="00272746" w:rsidRPr="008D0D4B" w:rsidRDefault="00272746"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p>
    <w:p w14:paraId="19073CA1" w14:textId="2CACA230" w:rsidR="000C7605" w:rsidRPr="008D0D4B"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8D0D4B">
        <w:rPr>
          <w:rFonts w:ascii="Times New Roman" w:eastAsia="Times New Roman" w:hAnsi="Times New Roman" w:cs="Times New Roman"/>
          <w:b/>
          <w:bCs/>
          <w:color w:val="000000"/>
          <w:sz w:val="24"/>
          <w:szCs w:val="24"/>
          <w:lang w:val="en-GB"/>
        </w:rPr>
        <w:t xml:space="preserve">Appendix </w:t>
      </w:r>
      <w:r w:rsidR="00DE6E2A" w:rsidRPr="008D0D4B">
        <w:rPr>
          <w:rFonts w:ascii="Times New Roman" w:eastAsia="Times New Roman" w:hAnsi="Times New Roman" w:cs="Times New Roman"/>
          <w:b/>
          <w:bCs/>
          <w:color w:val="000000"/>
          <w:sz w:val="24"/>
          <w:szCs w:val="24"/>
          <w:lang w:val="en-GB"/>
        </w:rPr>
        <w:t>A</w:t>
      </w:r>
    </w:p>
    <w:p w14:paraId="45ADB82A" w14:textId="77777777" w:rsidR="000C7605" w:rsidRPr="008D0D4B"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8D0D4B">
        <w:rPr>
          <w:rFonts w:ascii="Times New Roman" w:eastAsia="Times New Roman" w:hAnsi="Times New Roman" w:cs="Times New Roman"/>
          <w:b/>
          <w:bCs/>
          <w:color w:val="000000"/>
          <w:sz w:val="24"/>
          <w:szCs w:val="24"/>
          <w:lang w:val="en-GB"/>
        </w:rPr>
        <w:t>Internship Programme</w:t>
      </w:r>
    </w:p>
    <w:p w14:paraId="347F0EA2" w14:textId="77777777" w:rsidR="000C7605" w:rsidRPr="008D0D4B"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GB"/>
        </w:rPr>
      </w:pPr>
    </w:p>
    <w:p w14:paraId="09611B7F" w14:textId="77777777" w:rsidR="000C7605" w:rsidRPr="008D0D4B"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aps/>
          <w:color w:val="000000"/>
          <w:sz w:val="26"/>
          <w:szCs w:val="26"/>
          <w:lang w:val="en-US"/>
        </w:rPr>
      </w:pPr>
      <w:r w:rsidRPr="008D0D4B">
        <w:rPr>
          <w:rFonts w:ascii="Times New Roman" w:eastAsia="Times New Roman" w:hAnsi="Times New Roman" w:cs="Times New Roman"/>
          <w:b/>
          <w:bCs/>
          <w:color w:val="000000"/>
          <w:sz w:val="26"/>
          <w:szCs w:val="26"/>
          <w:lang w:val="en-GB"/>
        </w:rPr>
        <w:t>GUIDELINES FOR WORK EXPERIENCE INTERNSHIP</w:t>
      </w:r>
    </w:p>
    <w:p w14:paraId="6D6884EA" w14:textId="77777777" w:rsidR="000C7605" w:rsidRPr="008D0D4B"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US"/>
        </w:rPr>
      </w:pPr>
      <w:r w:rsidRPr="008D0D4B">
        <w:rPr>
          <w:rFonts w:ascii="Times New Roman" w:eastAsia="Times New Roman" w:hAnsi="Times New Roman" w:cs="Times New Roman"/>
          <w:b/>
          <w:bCs/>
          <w:color w:val="000000"/>
          <w:sz w:val="26"/>
          <w:szCs w:val="26"/>
          <w:lang w:val="en-US"/>
        </w:rPr>
        <w:t>MASTER’S PROGRAMME “International Business in the Asia-Pacific Region”</w:t>
      </w:r>
    </w:p>
    <w:p w14:paraId="5DC00489" w14:textId="77777777" w:rsidR="000C7605" w:rsidRPr="008D0D4B" w:rsidRDefault="000C7605" w:rsidP="000C7605">
      <w:pPr>
        <w:spacing w:after="0" w:line="240" w:lineRule="auto"/>
        <w:ind w:firstLine="567"/>
        <w:rPr>
          <w:rFonts w:ascii="Times New Roman" w:eastAsia="Times New Roman" w:hAnsi="Times New Roman" w:cs="Times New Roman"/>
          <w:sz w:val="24"/>
          <w:szCs w:val="24"/>
          <w:lang w:val="en-US"/>
        </w:rPr>
      </w:pPr>
      <w:r w:rsidRPr="008D0D4B">
        <w:rPr>
          <w:rFonts w:ascii="Times New Roman" w:eastAsia="Times New Roman" w:hAnsi="Times New Roman" w:cs="Times New Roman"/>
          <w:sz w:val="24"/>
          <w:szCs w:val="24"/>
        </w:rPr>
        <w:fldChar w:fldCharType="begin"/>
      </w:r>
      <w:r w:rsidRPr="008D0D4B">
        <w:rPr>
          <w:rFonts w:ascii="Times New Roman" w:eastAsia="Times New Roman" w:hAnsi="Times New Roman" w:cs="Times New Roman"/>
          <w:sz w:val="24"/>
          <w:szCs w:val="24"/>
          <w:lang w:val="en-US"/>
        </w:rPr>
        <w:instrText xml:space="preserve"> AUTOTEXT  " </w:instrText>
      </w:r>
      <w:r w:rsidRPr="008D0D4B">
        <w:rPr>
          <w:rFonts w:ascii="Times New Roman" w:eastAsia="Times New Roman" w:hAnsi="Times New Roman" w:cs="Times New Roman"/>
          <w:sz w:val="24"/>
          <w:szCs w:val="24"/>
        </w:rPr>
        <w:instrText>Простая</w:instrText>
      </w:r>
      <w:r w:rsidRPr="008D0D4B">
        <w:rPr>
          <w:rFonts w:ascii="Times New Roman" w:eastAsia="Times New Roman" w:hAnsi="Times New Roman" w:cs="Times New Roman"/>
          <w:sz w:val="24"/>
          <w:szCs w:val="24"/>
          <w:lang w:val="en-US"/>
        </w:rPr>
        <w:instrText xml:space="preserve"> </w:instrText>
      </w:r>
      <w:r w:rsidRPr="008D0D4B">
        <w:rPr>
          <w:rFonts w:ascii="Times New Roman" w:eastAsia="Times New Roman" w:hAnsi="Times New Roman" w:cs="Times New Roman"/>
          <w:sz w:val="24"/>
          <w:szCs w:val="24"/>
        </w:rPr>
        <w:instrText>надпись</w:instrText>
      </w:r>
      <w:r w:rsidRPr="008D0D4B">
        <w:rPr>
          <w:rFonts w:ascii="Times New Roman" w:eastAsia="Times New Roman" w:hAnsi="Times New Roman" w:cs="Times New Roman"/>
          <w:sz w:val="24"/>
          <w:szCs w:val="24"/>
          <w:lang w:val="en-US"/>
        </w:rPr>
        <w:instrText xml:space="preserve">" </w:instrText>
      </w:r>
      <w:r w:rsidRPr="008D0D4B">
        <w:rPr>
          <w:rFonts w:ascii="Times New Roman" w:eastAsia="Times New Roman" w:hAnsi="Times New Roman" w:cs="Times New Roman"/>
          <w:sz w:val="24"/>
          <w:szCs w:val="24"/>
        </w:rPr>
        <w:fldChar w:fldCharType="end"/>
      </w:r>
    </w:p>
    <w:p w14:paraId="2A7ADB9B" w14:textId="77777777" w:rsidR="000C7605" w:rsidRPr="008D0D4B" w:rsidRDefault="000C7605" w:rsidP="000C7605">
      <w:pPr>
        <w:spacing w:after="0" w:line="240" w:lineRule="auto"/>
        <w:ind w:firstLine="567"/>
        <w:rPr>
          <w:rFonts w:ascii="Times New Roman" w:eastAsia="Times New Roman" w:hAnsi="Times New Roman" w:cs="Times New Roman"/>
          <w:sz w:val="24"/>
          <w:szCs w:val="24"/>
          <w:lang w:val="en-US"/>
        </w:rPr>
      </w:pPr>
    </w:p>
    <w:p w14:paraId="464788FF" w14:textId="77777777" w:rsidR="000C7605" w:rsidRPr="008D0D4B" w:rsidRDefault="000C7605" w:rsidP="000C7605">
      <w:pPr>
        <w:spacing w:after="0" w:line="240" w:lineRule="auto"/>
        <w:ind w:firstLine="567"/>
        <w:rPr>
          <w:rFonts w:ascii="Times New Roman" w:eastAsia="Times New Roman" w:hAnsi="Times New Roman" w:cs="Times New Roman"/>
          <w:sz w:val="24"/>
          <w:szCs w:val="24"/>
          <w:lang w:val="en-US"/>
        </w:rPr>
      </w:pPr>
    </w:p>
    <w:p w14:paraId="415F879D" w14:textId="77777777" w:rsidR="000C7605" w:rsidRPr="008D0D4B"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pPr>
      <w:bookmarkStart w:id="6" w:name="_Toc88568171"/>
      <w:r w:rsidRPr="008D0D4B">
        <w:rPr>
          <w:rFonts w:ascii="Times New Roman" w:eastAsia="Times New Roman" w:hAnsi="Times New Roman" w:cs="Times New Roman"/>
          <w:b/>
          <w:bCs/>
          <w:sz w:val="28"/>
          <w:szCs w:val="24"/>
          <w:lang w:val="en-GB"/>
        </w:rPr>
        <w:t>GENERAL PROVISIONS</w:t>
      </w:r>
      <w:bookmarkEnd w:id="6"/>
    </w:p>
    <w:p w14:paraId="08E257DF" w14:textId="77777777" w:rsidR="000C7605" w:rsidRPr="008D0D4B" w:rsidRDefault="000C7605" w:rsidP="000C7605">
      <w:pPr>
        <w:spacing w:after="0" w:line="240" w:lineRule="auto"/>
        <w:ind w:firstLine="567"/>
        <w:jc w:val="both"/>
        <w:rPr>
          <w:rFonts w:ascii="Times New Roman" w:eastAsia="Times New Roman" w:hAnsi="Times New Roman" w:cs="Times New Roman"/>
          <w:sz w:val="24"/>
          <w:szCs w:val="24"/>
          <w:lang w:val="en-US"/>
        </w:rPr>
      </w:pPr>
      <w:proofErr w:type="gramStart"/>
      <w:r w:rsidRPr="008D0D4B">
        <w:rPr>
          <w:rFonts w:ascii="Times New Roman" w:eastAsia="Times New Roman" w:hAnsi="Times New Roman" w:cs="Times New Roman"/>
          <w:sz w:val="24"/>
          <w:szCs w:val="24"/>
          <w:lang w:val="en-GB"/>
        </w:rPr>
        <w:t>In accordance with</w:t>
      </w:r>
      <w:r w:rsidRPr="008D0D4B">
        <w:rPr>
          <w:rFonts w:ascii="Times New Roman" w:eastAsia="Times New Roman" w:hAnsi="Times New Roman" w:cs="Times New Roman"/>
          <w:sz w:val="24"/>
          <w:szCs w:val="24"/>
          <w:lang w:val="en-US"/>
        </w:rPr>
        <w:t xml:space="preserve"> the </w:t>
      </w:r>
      <w:r w:rsidRPr="008D0D4B">
        <w:rPr>
          <w:rFonts w:ascii="Times New Roman" w:eastAsia="Times New Roman" w:hAnsi="Times New Roman" w:cs="Times New Roman"/>
          <w:sz w:val="24"/>
          <w:szCs w:val="24"/>
          <w:lang w:val="en-GB"/>
        </w:rPr>
        <w:t xml:space="preserve">Regulations </w:t>
      </w:r>
      <w:r w:rsidRPr="008D0D4B">
        <w:rPr>
          <w:rFonts w:ascii="Times New Roman" w:eastAsia="Times New Roman" w:hAnsi="Times New Roman" w:cs="Times New Roman"/>
          <w:sz w:val="24"/>
          <w:szCs w:val="24"/>
          <w:lang w:val="en-US"/>
        </w:rPr>
        <w:t>on Practical Training of Students under Core</w:t>
      </w:r>
      <w:r w:rsidRPr="008D0D4B">
        <w:rPr>
          <w:rFonts w:ascii="Times New Roman" w:eastAsia="Times New Roman" w:hAnsi="Times New Roman" w:cs="Times New Roman"/>
          <w:sz w:val="24"/>
          <w:szCs w:val="24"/>
          <w:lang w:val="en-GB"/>
        </w:rPr>
        <w:t xml:space="preserve"> Bachelor’s, Specialist, and Master’s Programmes at HSE University, the goal of the Work Experience Internship (</w:t>
      </w:r>
      <w:r w:rsidRPr="008D0D4B">
        <w:rPr>
          <w:rFonts w:ascii="Times New Roman" w:eastAsia="Times New Roman" w:hAnsi="Times New Roman" w:cs="Times New Roman"/>
          <w:sz w:val="24"/>
          <w:szCs w:val="24"/>
          <w:lang w:val="en"/>
        </w:rPr>
        <w:t>hereinafter</w:t>
      </w:r>
      <w:r w:rsidRPr="008D0D4B">
        <w:rPr>
          <w:rFonts w:ascii="Times New Roman" w:eastAsia="Times New Roman" w:hAnsi="Times New Roman" w:cs="Times New Roman"/>
          <w:sz w:val="24"/>
          <w:szCs w:val="24"/>
          <w:lang w:val="en-US"/>
        </w:rPr>
        <w:t xml:space="preserve"> </w:t>
      </w:r>
      <w:r w:rsidRPr="008D0D4B">
        <w:rPr>
          <w:rFonts w:ascii="Times New Roman" w:eastAsia="Times New Roman" w:hAnsi="Times New Roman" w:cs="Times New Roman"/>
          <w:sz w:val="24"/>
          <w:szCs w:val="24"/>
          <w:lang w:val="en-GB"/>
        </w:rPr>
        <w:t>– Internship) is further systematizing and extending the theoretical and practical knowledge gained in the University in management subjects and practical application of management knowledge in order to solve the tasks of professional occupation.</w:t>
      </w:r>
      <w:proofErr w:type="gramEnd"/>
    </w:p>
    <w:p w14:paraId="6E51C493" w14:textId="77777777" w:rsidR="000C7605" w:rsidRPr="008D0D4B" w:rsidRDefault="000C7605" w:rsidP="000C760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The Master’s degree students have to develop the Internship programme on their own and to undertake actions in accordance with the Internship goals and tasks defined in this programme.</w:t>
      </w:r>
    </w:p>
    <w:p w14:paraId="51EF2EF1" w14:textId="77777777" w:rsidR="000C7605" w:rsidRPr="008D0D4B"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Internship is a compulsory part of the curriculum and </w:t>
      </w:r>
      <w:proofErr w:type="gramStart"/>
      <w:r w:rsidRPr="008D0D4B">
        <w:rPr>
          <w:rFonts w:ascii="Times New Roman" w:eastAsia="Times New Roman" w:hAnsi="Times New Roman" w:cs="Times New Roman"/>
          <w:sz w:val="24"/>
          <w:szCs w:val="24"/>
          <w:lang w:val="en-GB"/>
        </w:rPr>
        <w:t>is designed</w:t>
      </w:r>
      <w:proofErr w:type="gramEnd"/>
      <w:r w:rsidRPr="008D0D4B">
        <w:rPr>
          <w:rFonts w:ascii="Times New Roman" w:eastAsia="Times New Roman" w:hAnsi="Times New Roman" w:cs="Times New Roman"/>
          <w:sz w:val="24"/>
          <w:szCs w:val="24"/>
          <w:lang w:val="en-GB"/>
        </w:rPr>
        <w:t xml:space="preserve"> to help students gain professional experience as well as improve and strengthen their knowledge and competencies acquired in the course of theoretical education.</w:t>
      </w:r>
    </w:p>
    <w:p w14:paraId="5FE8B0FC" w14:textId="77777777" w:rsidR="000C7605" w:rsidRPr="008D0D4B"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Internship </w:t>
      </w:r>
      <w:proofErr w:type="gramStart"/>
      <w:r w:rsidRPr="008D0D4B">
        <w:rPr>
          <w:rFonts w:ascii="Times New Roman" w:eastAsia="Times New Roman" w:hAnsi="Times New Roman" w:cs="Times New Roman"/>
          <w:sz w:val="24"/>
          <w:szCs w:val="24"/>
          <w:lang w:val="en-GB"/>
        </w:rPr>
        <w:t>is aimed</w:t>
      </w:r>
      <w:proofErr w:type="gramEnd"/>
      <w:r w:rsidRPr="008D0D4B">
        <w:rPr>
          <w:rFonts w:ascii="Times New Roman" w:eastAsia="Times New Roman" w:hAnsi="Times New Roman" w:cs="Times New Roman"/>
          <w:sz w:val="24"/>
          <w:szCs w:val="24"/>
          <w:lang w:val="en-GB"/>
        </w:rPr>
        <w:t xml:space="preserve"> at the development of the research and professional skills of students, their competencies in self-organization, independent professional </w:t>
      </w:r>
      <w:r w:rsidRPr="008D0D4B">
        <w:rPr>
          <w:rFonts w:ascii="Times New Roman" w:eastAsia="Times New Roman" w:hAnsi="Times New Roman" w:cs="Times New Roman"/>
          <w:sz w:val="24"/>
          <w:szCs w:val="24"/>
          <w:lang w:val="en-GB"/>
        </w:rPr>
        <w:lastRenderedPageBreak/>
        <w:t xml:space="preserve">activities, and proper time management. It also serves the need to collect primary data for completing research. </w:t>
      </w:r>
    </w:p>
    <w:p w14:paraId="7CDAA0CA" w14:textId="77777777" w:rsidR="000C7605" w:rsidRPr="008D0D4B"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Internship </w:t>
      </w:r>
      <w:proofErr w:type="gramStart"/>
      <w:r w:rsidRPr="008D0D4B">
        <w:rPr>
          <w:rFonts w:ascii="Times New Roman" w:eastAsia="Times New Roman" w:hAnsi="Times New Roman" w:cs="Times New Roman"/>
          <w:sz w:val="24"/>
          <w:szCs w:val="24"/>
          <w:lang w:val="en-GB"/>
        </w:rPr>
        <w:t>is held</w:t>
      </w:r>
      <w:proofErr w:type="gramEnd"/>
      <w:r w:rsidRPr="008D0D4B">
        <w:rPr>
          <w:rFonts w:ascii="Times New Roman" w:eastAsia="Times New Roman" w:hAnsi="Times New Roman" w:cs="Times New Roman"/>
          <w:sz w:val="24"/>
          <w:szCs w:val="24"/>
          <w:lang w:val="en-GB"/>
        </w:rPr>
        <w:t xml:space="preserve"> in the spring semester of the 2</w:t>
      </w:r>
      <w:r w:rsidRPr="008D0D4B">
        <w:rPr>
          <w:rFonts w:ascii="Times New Roman" w:eastAsia="Times New Roman" w:hAnsi="Times New Roman" w:cs="Times New Roman"/>
          <w:sz w:val="24"/>
          <w:szCs w:val="24"/>
          <w:vertAlign w:val="superscript"/>
          <w:lang w:val="en-GB"/>
        </w:rPr>
        <w:t>nd</w:t>
      </w:r>
      <w:r w:rsidRPr="008D0D4B">
        <w:rPr>
          <w:rFonts w:ascii="Times New Roman" w:eastAsia="Times New Roman" w:hAnsi="Times New Roman" w:cs="Times New Roman"/>
          <w:sz w:val="24"/>
          <w:szCs w:val="24"/>
          <w:lang w:val="en-GB"/>
        </w:rPr>
        <w:t xml:space="preserve"> year. It weights </w:t>
      </w:r>
      <w:proofErr w:type="gramStart"/>
      <w:r w:rsidRPr="008D0D4B">
        <w:rPr>
          <w:rFonts w:ascii="Times New Roman" w:eastAsia="Times New Roman" w:hAnsi="Times New Roman" w:cs="Times New Roman"/>
          <w:sz w:val="24"/>
          <w:szCs w:val="24"/>
          <w:lang w:val="en-US"/>
        </w:rPr>
        <w:t>9</w:t>
      </w:r>
      <w:proofErr w:type="gramEnd"/>
      <w:r w:rsidRPr="008D0D4B">
        <w:rPr>
          <w:rFonts w:ascii="Times New Roman" w:eastAsia="Times New Roman" w:hAnsi="Times New Roman" w:cs="Times New Roman"/>
          <w:sz w:val="24"/>
          <w:szCs w:val="24"/>
          <w:lang w:val="en-GB"/>
        </w:rPr>
        <w:t xml:space="preserve"> ECTS and can take place in structural divisions of HSE or in external organizations. The Internship </w:t>
      </w:r>
      <w:proofErr w:type="gramStart"/>
      <w:r w:rsidRPr="008D0D4B">
        <w:rPr>
          <w:rFonts w:ascii="Times New Roman" w:eastAsia="Times New Roman" w:hAnsi="Times New Roman" w:cs="Times New Roman"/>
          <w:sz w:val="24"/>
          <w:szCs w:val="24"/>
          <w:lang w:val="en-GB"/>
        </w:rPr>
        <w:t>is graded</w:t>
      </w:r>
      <w:proofErr w:type="gramEnd"/>
      <w:r w:rsidRPr="008D0D4B">
        <w:rPr>
          <w:rFonts w:ascii="Times New Roman" w:eastAsia="Times New Roman" w:hAnsi="Times New Roman" w:cs="Times New Roman"/>
          <w:sz w:val="24"/>
          <w:szCs w:val="24"/>
          <w:lang w:val="en-GB"/>
        </w:rPr>
        <w:t xml:space="preserve"> on a 10-point grading scale, and assessment results are included in the student performance rating. Students who failed to complete their Internship for no valid reason or who received a fail grade shall be facing academic failure. </w:t>
      </w:r>
    </w:p>
    <w:p w14:paraId="6A575F24" w14:textId="77777777" w:rsidR="000C7605" w:rsidRPr="008D0D4B" w:rsidRDefault="000C7605" w:rsidP="000C7605">
      <w:pPr>
        <w:spacing w:after="0" w:line="240" w:lineRule="auto"/>
        <w:ind w:firstLine="567"/>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Internship Supervisor from the University and the student’s supervisor from the place of Internship (Internship Supervisor from the Organization) together supervise the student’s activities during the Internship. The Internship is conducted inside the University (in research laboratories or departments) or outside the University (in companies, banks, public organizations, etc.). </w:t>
      </w:r>
    </w:p>
    <w:p w14:paraId="34E9C85D" w14:textId="77777777" w:rsidR="000C7605" w:rsidRPr="008D0D4B" w:rsidRDefault="000C7605" w:rsidP="000C7605">
      <w:pPr>
        <w:spacing w:after="0" w:line="240" w:lineRule="auto"/>
        <w:ind w:firstLine="567"/>
        <w:jc w:val="both"/>
        <w:rPr>
          <w:rFonts w:ascii="Times New Roman" w:eastAsia="Times New Roman" w:hAnsi="Times New Roman" w:cs="Times New Roman"/>
          <w:sz w:val="24"/>
          <w:szCs w:val="24"/>
          <w:lang w:val="en-GB"/>
        </w:rPr>
      </w:pPr>
    </w:p>
    <w:p w14:paraId="07B85AED" w14:textId="77777777" w:rsidR="000C7605" w:rsidRPr="008D0D4B"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bookmarkStart w:id="7" w:name="_Toc88568172"/>
    </w:p>
    <w:p w14:paraId="4684DFFC" w14:textId="77777777" w:rsidR="000C7605" w:rsidRPr="008D0D4B"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p>
    <w:p w14:paraId="72918EA0" w14:textId="77777777" w:rsidR="000C7605" w:rsidRPr="008D0D4B"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sectPr w:rsidR="000C7605" w:rsidRPr="008D0D4B" w:rsidSect="000271BB">
          <w:headerReference w:type="even" r:id="rId12"/>
          <w:footerReference w:type="default" r:id="rId13"/>
          <w:pgSz w:w="11906" w:h="16838"/>
          <w:pgMar w:top="1440" w:right="1440" w:bottom="1440" w:left="1440" w:header="709" w:footer="709" w:gutter="0"/>
          <w:cols w:space="708"/>
          <w:titlePg/>
          <w:docGrid w:linePitch="360"/>
        </w:sectPr>
      </w:pPr>
    </w:p>
    <w:p w14:paraId="55198649" w14:textId="77777777" w:rsidR="000C7605" w:rsidRPr="008D0D4B"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8D0D4B">
        <w:rPr>
          <w:rFonts w:ascii="Times New Roman" w:eastAsia="Times New Roman" w:hAnsi="Times New Roman" w:cs="Times New Roman"/>
          <w:b/>
          <w:bCs/>
          <w:sz w:val="28"/>
          <w:szCs w:val="24"/>
          <w:lang w:val="en-GB"/>
        </w:rPr>
        <w:lastRenderedPageBreak/>
        <w:t>II. LIST OF INTENDED LEARNING OUTCOMES</w:t>
      </w:r>
      <w:bookmarkEnd w:id="7"/>
    </w:p>
    <w:p w14:paraId="4F418997" w14:textId="77777777" w:rsidR="000C7605" w:rsidRPr="008D0D4B"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 xml:space="preserve">The Internship </w:t>
      </w:r>
      <w:proofErr w:type="gramStart"/>
      <w:r w:rsidRPr="008D0D4B">
        <w:rPr>
          <w:rFonts w:ascii="Times New Roman" w:eastAsia="Times New Roman" w:hAnsi="Times New Roman" w:cs="Times New Roman"/>
          <w:color w:val="000000"/>
          <w:sz w:val="24"/>
          <w:szCs w:val="24"/>
          <w:lang w:val="en-GB"/>
        </w:rPr>
        <w:t>is aimed</w:t>
      </w:r>
      <w:proofErr w:type="gramEnd"/>
      <w:r w:rsidRPr="008D0D4B">
        <w:rPr>
          <w:rFonts w:ascii="Times New Roman" w:eastAsia="Times New Roman" w:hAnsi="Times New Roman" w:cs="Times New Roman"/>
          <w:color w:val="000000"/>
          <w:sz w:val="24"/>
          <w:szCs w:val="24"/>
          <w:lang w:val="en-GB"/>
        </w:rPr>
        <w:t xml:space="preserve"> at the development of the following</w:t>
      </w:r>
      <w:r w:rsidRPr="008D0D4B">
        <w:rPr>
          <w:rFonts w:ascii="Times New Roman" w:eastAsia="Times New Roman" w:hAnsi="Times New Roman" w:cs="Times New Roman"/>
          <w:color w:val="000000"/>
          <w:sz w:val="24"/>
          <w:szCs w:val="24"/>
          <w:lang w:val="en-US"/>
        </w:rPr>
        <w:t xml:space="preserve"> competencies</w:t>
      </w:r>
      <w:r w:rsidRPr="008D0D4B">
        <w:rPr>
          <w:rFonts w:ascii="Times New Roman" w:eastAsia="Times New Roman" w:hAnsi="Times New Roman" w:cs="Times New Roman"/>
          <w:color w:val="000000"/>
          <w:sz w:val="24"/>
          <w:szCs w:val="24"/>
          <w:lang w:val="en-GB"/>
        </w:rPr>
        <w:t>:</w:t>
      </w:r>
    </w:p>
    <w:p w14:paraId="2048555A" w14:textId="77777777" w:rsidR="000C7605" w:rsidRPr="008D0D4B"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14:paraId="11FF1BF7" w14:textId="77777777" w:rsidR="000C7605" w:rsidRPr="008D0D4B" w:rsidRDefault="000C7605" w:rsidP="000C7605">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8D0D4B">
        <w:rPr>
          <w:rFonts w:ascii="Times New Roman" w:eastAsia="Times New Roman" w:hAnsi="Times New Roman" w:cs="Times New Roman"/>
          <w:b/>
          <w:color w:val="000000"/>
          <w:sz w:val="24"/>
          <w:szCs w:val="24"/>
          <w:lang w:val="en-US"/>
        </w:rPr>
        <w:t>International Business Operations in Asia-Pacific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8D0D4B" w14:paraId="07C40EAA" w14:textId="77777777" w:rsidTr="00657D3E">
        <w:trPr>
          <w:tblHeader/>
        </w:trPr>
        <w:tc>
          <w:tcPr>
            <w:tcW w:w="3114" w:type="dxa"/>
            <w:vAlign w:val="center"/>
          </w:tcPr>
          <w:p w14:paraId="02E0840A"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The competency code</w:t>
            </w:r>
          </w:p>
        </w:tc>
        <w:tc>
          <w:tcPr>
            <w:tcW w:w="5953" w:type="dxa"/>
            <w:vAlign w:val="center"/>
          </w:tcPr>
          <w:p w14:paraId="7A3614AC"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The competency description</w:t>
            </w:r>
          </w:p>
        </w:tc>
      </w:tr>
      <w:tr w:rsidR="000C7605" w:rsidRPr="008D0D4B" w14:paraId="0FEEF21D" w14:textId="77777777" w:rsidTr="00657D3E">
        <w:tc>
          <w:tcPr>
            <w:tcW w:w="3114" w:type="dxa"/>
            <w:vAlign w:val="center"/>
          </w:tcPr>
          <w:p w14:paraId="077343D6"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GPC-1</w:t>
            </w:r>
          </w:p>
        </w:tc>
        <w:tc>
          <w:tcPr>
            <w:tcW w:w="5953" w:type="dxa"/>
            <w:vAlign w:val="center"/>
          </w:tcPr>
          <w:p w14:paraId="6BFE256F"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8D0D4B" w14:paraId="08B1C4B3" w14:textId="77777777" w:rsidTr="00657D3E">
        <w:tc>
          <w:tcPr>
            <w:tcW w:w="3114" w:type="dxa"/>
            <w:vAlign w:val="center"/>
          </w:tcPr>
          <w:p w14:paraId="5CCAED78"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GPC-2</w:t>
            </w:r>
          </w:p>
        </w:tc>
        <w:tc>
          <w:tcPr>
            <w:tcW w:w="5953" w:type="dxa"/>
            <w:vAlign w:val="center"/>
          </w:tcPr>
          <w:p w14:paraId="7004F181"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8D0D4B" w14:paraId="7BB28856" w14:textId="77777777" w:rsidTr="00657D3E">
        <w:tc>
          <w:tcPr>
            <w:tcW w:w="3114" w:type="dxa"/>
            <w:vAlign w:val="center"/>
          </w:tcPr>
          <w:p w14:paraId="26D3AA9F"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GPC-3</w:t>
            </w:r>
          </w:p>
        </w:tc>
        <w:tc>
          <w:tcPr>
            <w:tcW w:w="5953" w:type="dxa"/>
            <w:vAlign w:val="center"/>
          </w:tcPr>
          <w:p w14:paraId="214553F4"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8D0D4B" w14:paraId="5C54F243" w14:textId="77777777" w:rsidTr="00657D3E">
        <w:tc>
          <w:tcPr>
            <w:tcW w:w="3114" w:type="dxa"/>
            <w:vAlign w:val="center"/>
          </w:tcPr>
          <w:p w14:paraId="0B253D23"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GPC-4</w:t>
            </w:r>
          </w:p>
        </w:tc>
        <w:tc>
          <w:tcPr>
            <w:tcW w:w="5953" w:type="dxa"/>
            <w:vAlign w:val="center"/>
          </w:tcPr>
          <w:p w14:paraId="2EA71ECA"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leadership, and communication skills, identify and evaluate new market opportunities, and develop strategies for the creation and development of innovative activities and corresponding business models </w:t>
            </w:r>
          </w:p>
        </w:tc>
      </w:tr>
      <w:tr w:rsidR="000C7605" w:rsidRPr="008D0D4B" w14:paraId="477A9A6A" w14:textId="77777777" w:rsidTr="00657D3E">
        <w:tc>
          <w:tcPr>
            <w:tcW w:w="3114" w:type="dxa"/>
            <w:vAlign w:val="center"/>
          </w:tcPr>
          <w:p w14:paraId="41DEEE19"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PC-1</w:t>
            </w:r>
          </w:p>
        </w:tc>
        <w:tc>
          <w:tcPr>
            <w:tcW w:w="5953" w:type="dxa"/>
            <w:vAlign w:val="center"/>
          </w:tcPr>
          <w:p w14:paraId="2061154B"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apply various methods and techniques for analysis of business cases</w:t>
            </w:r>
          </w:p>
        </w:tc>
      </w:tr>
      <w:tr w:rsidR="000C7605" w:rsidRPr="008D0D4B" w14:paraId="4379F3BC" w14:textId="77777777" w:rsidTr="00657D3E">
        <w:tc>
          <w:tcPr>
            <w:tcW w:w="3114" w:type="dxa"/>
            <w:vAlign w:val="center"/>
          </w:tcPr>
          <w:p w14:paraId="4582A8E1"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PC-2</w:t>
            </w:r>
          </w:p>
        </w:tc>
        <w:tc>
          <w:tcPr>
            <w:tcW w:w="5953" w:type="dxa"/>
            <w:vAlign w:val="center"/>
          </w:tcPr>
          <w:p w14:paraId="40958772"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identify main risks and business opportunities in the global economy</w:t>
            </w:r>
          </w:p>
        </w:tc>
      </w:tr>
      <w:tr w:rsidR="000C7605" w:rsidRPr="008D0D4B" w14:paraId="23B5A53B" w14:textId="77777777" w:rsidTr="00657D3E">
        <w:tc>
          <w:tcPr>
            <w:tcW w:w="3114" w:type="dxa"/>
            <w:vAlign w:val="center"/>
          </w:tcPr>
          <w:p w14:paraId="38884C8A"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UC-4</w:t>
            </w:r>
          </w:p>
        </w:tc>
        <w:tc>
          <w:tcPr>
            <w:tcW w:w="5953" w:type="dxa"/>
            <w:vAlign w:val="center"/>
          </w:tcPr>
          <w:p w14:paraId="5FED0A6B"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US"/>
              </w:rPr>
              <w:t>Able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to</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use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modern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communication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technologies</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including</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those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in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foreign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languages</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for</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academic</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and</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professional</w:t>
            </w:r>
            <w:r w:rsidRPr="008D0D4B">
              <w:rPr>
                <w:rFonts w:ascii="Times New Roman" w:eastAsia="Times New Roman" w:hAnsi="Times New Roman" w:cs="Times New Roman"/>
                <w:color w:val="000000"/>
                <w:sz w:val="24"/>
                <w:szCs w:val="24"/>
                <w:lang w:val="en-GB"/>
              </w:rPr>
              <w:t xml:space="preserve"> interaction</w:t>
            </w:r>
          </w:p>
        </w:tc>
      </w:tr>
      <w:tr w:rsidR="000C7605" w:rsidRPr="008D0D4B" w14:paraId="59C8FB27" w14:textId="77777777" w:rsidTr="00657D3E">
        <w:tc>
          <w:tcPr>
            <w:tcW w:w="3114" w:type="dxa"/>
            <w:vAlign w:val="center"/>
          </w:tcPr>
          <w:p w14:paraId="0A9093AA"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D0D4B">
              <w:rPr>
                <w:rFonts w:ascii="Times New Roman" w:eastAsia="Times New Roman" w:hAnsi="Times New Roman" w:cs="Times New Roman"/>
                <w:color w:val="000000"/>
                <w:sz w:val="24"/>
                <w:szCs w:val="24"/>
                <w:lang w:val="en-GB"/>
              </w:rPr>
              <w:t>UC</w:t>
            </w:r>
            <w:r w:rsidRPr="008D0D4B">
              <w:rPr>
                <w:rFonts w:ascii="Times New Roman" w:eastAsia="Times New Roman" w:hAnsi="Times New Roman" w:cs="Times New Roman"/>
                <w:color w:val="000000"/>
                <w:sz w:val="24"/>
                <w:szCs w:val="24"/>
              </w:rPr>
              <w:t>-6</w:t>
            </w:r>
          </w:p>
        </w:tc>
        <w:tc>
          <w:tcPr>
            <w:tcW w:w="5953" w:type="dxa"/>
            <w:vAlign w:val="center"/>
          </w:tcPr>
          <w:p w14:paraId="677DA251"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0E57FF6E" w14:textId="77777777" w:rsidR="000C7605" w:rsidRPr="008D0D4B" w:rsidRDefault="000C7605" w:rsidP="000C7605">
      <w:pPr>
        <w:spacing w:after="0" w:line="240" w:lineRule="auto"/>
        <w:rPr>
          <w:rFonts w:ascii="Times New Roman" w:eastAsia="Times New Roman" w:hAnsi="Times New Roman" w:cs="Times New Roman"/>
          <w:sz w:val="24"/>
          <w:szCs w:val="24"/>
          <w:lang w:val="en-US"/>
        </w:rPr>
      </w:pPr>
    </w:p>
    <w:p w14:paraId="60EEE6E4" w14:textId="77777777" w:rsidR="000C7605" w:rsidRPr="008D0D4B" w:rsidRDefault="000C7605" w:rsidP="000C7605">
      <w:pPr>
        <w:spacing w:after="0" w:line="240" w:lineRule="auto"/>
        <w:rPr>
          <w:rFonts w:ascii="Times New Roman" w:eastAsia="Times New Roman" w:hAnsi="Times New Roman" w:cs="Times New Roman"/>
          <w:b/>
          <w:bCs/>
          <w:sz w:val="28"/>
          <w:szCs w:val="24"/>
          <w:lang w:val="en-US"/>
        </w:rPr>
      </w:pPr>
      <w:r w:rsidRPr="008D0D4B">
        <w:rPr>
          <w:rFonts w:ascii="Times New Roman" w:eastAsia="Times New Roman" w:hAnsi="Times New Roman" w:cs="Times New Roman"/>
          <w:b/>
          <w:sz w:val="24"/>
          <w:szCs w:val="24"/>
          <w:lang w:val="en-US"/>
        </w:rPr>
        <w:t>Business Innovations in Asia-Pacific Markets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8D0D4B" w14:paraId="05F05F26" w14:textId="77777777" w:rsidTr="00657D3E">
        <w:trPr>
          <w:tblHeader/>
        </w:trPr>
        <w:tc>
          <w:tcPr>
            <w:tcW w:w="3114" w:type="dxa"/>
            <w:vAlign w:val="center"/>
          </w:tcPr>
          <w:p w14:paraId="481CA10E"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bookmarkStart w:id="8" w:name="_Toc88568174"/>
            <w:r w:rsidRPr="008D0D4B">
              <w:rPr>
                <w:rFonts w:ascii="Times New Roman" w:eastAsia="Times New Roman" w:hAnsi="Times New Roman" w:cs="Times New Roman"/>
                <w:color w:val="000000"/>
                <w:sz w:val="24"/>
                <w:szCs w:val="24"/>
                <w:lang w:val="en-GB"/>
              </w:rPr>
              <w:t>The competency code</w:t>
            </w:r>
          </w:p>
        </w:tc>
        <w:tc>
          <w:tcPr>
            <w:tcW w:w="5953" w:type="dxa"/>
            <w:vAlign w:val="center"/>
          </w:tcPr>
          <w:p w14:paraId="0D5B62F7"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The competency description</w:t>
            </w:r>
          </w:p>
        </w:tc>
      </w:tr>
      <w:tr w:rsidR="000C7605" w:rsidRPr="008D0D4B" w14:paraId="03717F6E" w14:textId="77777777" w:rsidTr="00657D3E">
        <w:tc>
          <w:tcPr>
            <w:tcW w:w="3114" w:type="dxa"/>
            <w:vAlign w:val="center"/>
          </w:tcPr>
          <w:p w14:paraId="717ED7DE"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GPC-1</w:t>
            </w:r>
          </w:p>
        </w:tc>
        <w:tc>
          <w:tcPr>
            <w:tcW w:w="5953" w:type="dxa"/>
            <w:vAlign w:val="center"/>
          </w:tcPr>
          <w:p w14:paraId="2A2C6027"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8D0D4B" w14:paraId="5F2EF35A" w14:textId="77777777" w:rsidTr="00657D3E">
        <w:tc>
          <w:tcPr>
            <w:tcW w:w="3114" w:type="dxa"/>
            <w:vAlign w:val="center"/>
          </w:tcPr>
          <w:p w14:paraId="34324879"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GPC-2</w:t>
            </w:r>
          </w:p>
        </w:tc>
        <w:tc>
          <w:tcPr>
            <w:tcW w:w="5953" w:type="dxa"/>
            <w:vAlign w:val="center"/>
          </w:tcPr>
          <w:p w14:paraId="08131590"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8D0D4B" w14:paraId="7F7BC422" w14:textId="77777777" w:rsidTr="00657D3E">
        <w:tc>
          <w:tcPr>
            <w:tcW w:w="3114" w:type="dxa"/>
            <w:vAlign w:val="center"/>
          </w:tcPr>
          <w:p w14:paraId="273AACD2"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GPC-3</w:t>
            </w:r>
          </w:p>
        </w:tc>
        <w:tc>
          <w:tcPr>
            <w:tcW w:w="5953" w:type="dxa"/>
            <w:vAlign w:val="center"/>
          </w:tcPr>
          <w:p w14:paraId="1104C810"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8D0D4B" w14:paraId="47EBB9C0" w14:textId="77777777" w:rsidTr="00657D3E">
        <w:tc>
          <w:tcPr>
            <w:tcW w:w="3114" w:type="dxa"/>
            <w:vAlign w:val="center"/>
          </w:tcPr>
          <w:p w14:paraId="4A2040A4"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GPC-4</w:t>
            </w:r>
          </w:p>
        </w:tc>
        <w:tc>
          <w:tcPr>
            <w:tcW w:w="5953" w:type="dxa"/>
            <w:vAlign w:val="center"/>
          </w:tcPr>
          <w:p w14:paraId="525CA9D2"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w:t>
            </w:r>
            <w:r w:rsidRPr="008D0D4B">
              <w:rPr>
                <w:rFonts w:ascii="Times New Roman" w:eastAsia="Times New Roman" w:hAnsi="Times New Roman" w:cs="Times New Roman"/>
                <w:color w:val="000000"/>
                <w:sz w:val="24"/>
                <w:szCs w:val="24"/>
                <w:lang w:val="en-US"/>
              </w:rPr>
              <w:lastRenderedPageBreak/>
              <w:t xml:space="preserve">leadership, and communication skills, identify and evaluate new market opportunities, and develop strategies for the creation and development of innovative activities and corresponding business models </w:t>
            </w:r>
          </w:p>
        </w:tc>
      </w:tr>
      <w:tr w:rsidR="000C7605" w:rsidRPr="008D0D4B" w14:paraId="547B8E57" w14:textId="77777777" w:rsidTr="00657D3E">
        <w:tc>
          <w:tcPr>
            <w:tcW w:w="3114" w:type="dxa"/>
            <w:vAlign w:val="center"/>
          </w:tcPr>
          <w:p w14:paraId="3941DA22"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lastRenderedPageBreak/>
              <w:t>PC-1</w:t>
            </w:r>
          </w:p>
        </w:tc>
        <w:tc>
          <w:tcPr>
            <w:tcW w:w="5953" w:type="dxa"/>
            <w:vAlign w:val="center"/>
          </w:tcPr>
          <w:p w14:paraId="2E5A2CF5" w14:textId="77777777" w:rsidR="000C7605" w:rsidRPr="008D0D4B" w:rsidRDefault="000C7605" w:rsidP="000C7605">
            <w:pPr>
              <w:shd w:val="clear" w:color="auto" w:fill="FFFFFF"/>
              <w:spacing w:before="120" w:after="180" w:line="240" w:lineRule="auto"/>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Able to apply appropriate methods and techniques for research projects in the international business area</w:t>
            </w:r>
          </w:p>
        </w:tc>
      </w:tr>
      <w:tr w:rsidR="000C7605" w:rsidRPr="008D0D4B" w14:paraId="7A9DFFDF" w14:textId="77777777" w:rsidTr="00657D3E">
        <w:tc>
          <w:tcPr>
            <w:tcW w:w="3114" w:type="dxa"/>
            <w:vAlign w:val="center"/>
          </w:tcPr>
          <w:p w14:paraId="2310898E"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PC-2</w:t>
            </w:r>
          </w:p>
        </w:tc>
        <w:tc>
          <w:tcPr>
            <w:tcW w:w="5953" w:type="dxa"/>
            <w:vAlign w:val="center"/>
          </w:tcPr>
          <w:p w14:paraId="4C79E048"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Able to identify main risks and business opportunities in the global economy</w:t>
            </w:r>
          </w:p>
        </w:tc>
      </w:tr>
      <w:tr w:rsidR="000C7605" w:rsidRPr="008D0D4B" w14:paraId="382D2C4D" w14:textId="77777777" w:rsidTr="00657D3E">
        <w:tc>
          <w:tcPr>
            <w:tcW w:w="3114" w:type="dxa"/>
            <w:vAlign w:val="center"/>
          </w:tcPr>
          <w:p w14:paraId="1A6E066D"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UC-4</w:t>
            </w:r>
          </w:p>
        </w:tc>
        <w:tc>
          <w:tcPr>
            <w:tcW w:w="5953" w:type="dxa"/>
            <w:vAlign w:val="center"/>
          </w:tcPr>
          <w:p w14:paraId="09F9332E"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to</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use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modern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communication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technologies</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including</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those</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in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foreign</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languages</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for</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academic</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and</w:t>
            </w:r>
            <w:r w:rsidRPr="008D0D4B">
              <w:rPr>
                <w:rFonts w:ascii="Times New Roman" w:eastAsia="Times New Roman" w:hAnsi="Times New Roman" w:cs="Times New Roman"/>
                <w:color w:val="000000"/>
                <w:sz w:val="24"/>
                <w:szCs w:val="24"/>
                <w:lang w:val="en-GB"/>
              </w:rPr>
              <w:t xml:space="preserve"> </w:t>
            </w:r>
            <w:r w:rsidRPr="008D0D4B">
              <w:rPr>
                <w:rFonts w:ascii="Times New Roman" w:eastAsia="Times New Roman" w:hAnsi="Times New Roman" w:cs="Times New Roman"/>
                <w:color w:val="000000"/>
                <w:sz w:val="24"/>
                <w:szCs w:val="24"/>
                <w:lang w:val="en-US"/>
              </w:rPr>
              <w:t>professional</w:t>
            </w:r>
            <w:r w:rsidRPr="008D0D4B">
              <w:rPr>
                <w:rFonts w:ascii="Times New Roman" w:eastAsia="Times New Roman" w:hAnsi="Times New Roman" w:cs="Times New Roman"/>
                <w:color w:val="000000"/>
                <w:sz w:val="24"/>
                <w:szCs w:val="24"/>
                <w:lang w:val="en-GB"/>
              </w:rPr>
              <w:t xml:space="preserve"> interaction</w:t>
            </w:r>
          </w:p>
        </w:tc>
      </w:tr>
      <w:tr w:rsidR="000C7605" w:rsidRPr="008D0D4B" w14:paraId="65272B05" w14:textId="77777777" w:rsidTr="00657D3E">
        <w:tc>
          <w:tcPr>
            <w:tcW w:w="3114" w:type="dxa"/>
            <w:vAlign w:val="center"/>
          </w:tcPr>
          <w:p w14:paraId="38094F7A" w14:textId="77777777" w:rsidR="000C7605" w:rsidRPr="008D0D4B"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8D0D4B">
              <w:rPr>
                <w:rFonts w:ascii="Times New Roman" w:eastAsia="Times New Roman" w:hAnsi="Times New Roman" w:cs="Times New Roman"/>
                <w:color w:val="000000"/>
                <w:sz w:val="24"/>
                <w:szCs w:val="24"/>
                <w:lang w:val="en-GB"/>
              </w:rPr>
              <w:t>UC-6</w:t>
            </w:r>
          </w:p>
        </w:tc>
        <w:tc>
          <w:tcPr>
            <w:tcW w:w="5953" w:type="dxa"/>
            <w:vAlign w:val="center"/>
          </w:tcPr>
          <w:p w14:paraId="583ADC6D" w14:textId="77777777" w:rsidR="000C7605" w:rsidRPr="008D0D4B"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8D0D4B">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2AAA4E76" w14:textId="77777777" w:rsidR="000C7605" w:rsidRPr="008D0D4B" w:rsidRDefault="000C7605" w:rsidP="000C7605">
      <w:pPr>
        <w:keepNext/>
        <w:spacing w:after="0" w:line="240" w:lineRule="auto"/>
        <w:jc w:val="center"/>
        <w:outlineLvl w:val="0"/>
        <w:rPr>
          <w:rFonts w:ascii="Times New Roman" w:eastAsia="Times New Roman" w:hAnsi="Times New Roman" w:cs="Times New Roman"/>
          <w:b/>
          <w:bCs/>
          <w:caps/>
          <w:sz w:val="28"/>
          <w:szCs w:val="24"/>
          <w:lang w:val="en-GB"/>
        </w:rPr>
      </w:pPr>
    </w:p>
    <w:p w14:paraId="6290D111" w14:textId="77777777" w:rsidR="000C7605" w:rsidRPr="008D0D4B"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8D0D4B">
        <w:rPr>
          <w:rFonts w:ascii="Times New Roman" w:eastAsia="Times New Roman" w:hAnsi="Times New Roman" w:cs="Times New Roman"/>
          <w:b/>
          <w:bCs/>
          <w:caps/>
          <w:sz w:val="28"/>
          <w:szCs w:val="24"/>
          <w:lang w:val="en-GB"/>
        </w:rPr>
        <w:t>III. Reports forms</w:t>
      </w:r>
      <w:bookmarkEnd w:id="8"/>
    </w:p>
    <w:p w14:paraId="68B16EF6" w14:textId="77777777" w:rsidR="000C7605" w:rsidRPr="008D0D4B" w:rsidRDefault="000C7605" w:rsidP="000C7605">
      <w:pPr>
        <w:spacing w:after="0" w:line="240" w:lineRule="auto"/>
        <w:rPr>
          <w:rFonts w:ascii="Times New Roman" w:eastAsia="Times New Roman" w:hAnsi="Times New Roman" w:cs="Times New Roman"/>
          <w:sz w:val="24"/>
          <w:szCs w:val="24"/>
          <w:lang w:val="en-GB"/>
        </w:rPr>
      </w:pPr>
    </w:p>
    <w:p w14:paraId="79FAC1E2" w14:textId="77777777" w:rsidR="000C7605" w:rsidRPr="008D0D4B" w:rsidRDefault="000C7605" w:rsidP="000C7605">
      <w:pPr>
        <w:spacing w:before="120" w:after="0" w:line="240" w:lineRule="auto"/>
        <w:jc w:val="both"/>
        <w:rPr>
          <w:rFonts w:ascii="Times New Roman" w:eastAsia="Calibri" w:hAnsi="Times New Roman" w:cs="Times New Roman"/>
          <w:sz w:val="24"/>
          <w:szCs w:val="24"/>
          <w:lang w:val="en-GB" w:eastAsia="en-US"/>
        </w:rPr>
      </w:pPr>
      <w:r w:rsidRPr="008D0D4B">
        <w:rPr>
          <w:rFonts w:ascii="Times New Roman" w:eastAsia="Times New Roman" w:hAnsi="Times New Roman" w:cs="Times New Roman"/>
          <w:sz w:val="24"/>
          <w:szCs w:val="24"/>
          <w:lang w:val="en-GB"/>
        </w:rPr>
        <w:t>When completing the Internship, a student must have the following documents (</w:t>
      </w:r>
      <w:r w:rsidRPr="008D0D4B">
        <w:rPr>
          <w:rFonts w:ascii="Times New Roman" w:eastAsia="Calibri" w:hAnsi="Times New Roman" w:cs="Times New Roman"/>
          <w:sz w:val="24"/>
          <w:szCs w:val="24"/>
          <w:lang w:val="en-GB" w:eastAsia="en-US"/>
        </w:rPr>
        <w:t>completion of all of them is mandatory)</w:t>
      </w:r>
      <w:r w:rsidRPr="008D0D4B">
        <w:rPr>
          <w:rFonts w:ascii="Times New Roman" w:eastAsia="Times New Roman" w:hAnsi="Times New Roman" w:cs="Times New Roman"/>
          <w:sz w:val="24"/>
          <w:szCs w:val="24"/>
          <w:lang w:val="en-GB"/>
        </w:rPr>
        <w:t>:</w:t>
      </w:r>
      <w:r w:rsidRPr="008D0D4B">
        <w:rPr>
          <w:rFonts w:ascii="Times New Roman" w:eastAsia="Times New Roman" w:hAnsi="Times New Roman" w:cs="Times New Roman"/>
          <w:sz w:val="24"/>
          <w:szCs w:val="24"/>
          <w:lang w:val="en-US"/>
        </w:rPr>
        <w:t xml:space="preserve"> </w:t>
      </w:r>
    </w:p>
    <w:p w14:paraId="23ECF83C"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US" w:eastAsia="en-US"/>
        </w:rPr>
        <w:t>Information letter</w:t>
      </w:r>
      <w:r w:rsidRPr="008D0D4B">
        <w:rPr>
          <w:rFonts w:ascii="Times New Roman" w:eastAsia="Calibri" w:hAnsi="Times New Roman" w:cs="Times New Roman"/>
          <w:sz w:val="24"/>
          <w:szCs w:val="24"/>
          <w:lang w:val="en-US" w:eastAsia="en-US"/>
        </w:rPr>
        <w:t xml:space="preserve"> about the organization with an academic supervisor’s visa</w:t>
      </w:r>
      <w:r w:rsidRPr="008D0D4B">
        <w:rPr>
          <w:rFonts w:ascii="Times New Roman" w:eastAsia="Calibri" w:hAnsi="Times New Roman" w:cs="Times New Roman"/>
          <w:sz w:val="24"/>
          <w:szCs w:val="24"/>
          <w:lang w:val="en-GB" w:eastAsia="en-US"/>
        </w:rPr>
        <w:t>,</w:t>
      </w:r>
    </w:p>
    <w:p w14:paraId="54FBD676"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GB" w:eastAsia="en-US"/>
        </w:rPr>
        <w:t>Agreement/application</w:t>
      </w:r>
      <w:r w:rsidRPr="008D0D4B">
        <w:rPr>
          <w:rFonts w:ascii="Times New Roman" w:eastAsia="Calibri" w:hAnsi="Times New Roman" w:cs="Times New Roman"/>
          <w:sz w:val="24"/>
          <w:szCs w:val="24"/>
          <w:lang w:val="en-GB" w:eastAsia="en-US"/>
        </w:rPr>
        <w:t xml:space="preserve"> for the Internship,</w:t>
      </w:r>
    </w:p>
    <w:p w14:paraId="5C5F3D57" w14:textId="77777777" w:rsidR="000C7605" w:rsidRPr="008D0D4B" w:rsidRDefault="000C7605" w:rsidP="000C7605">
      <w:pPr>
        <w:numPr>
          <w:ilvl w:val="0"/>
          <w:numId w:val="11"/>
        </w:numPr>
        <w:spacing w:after="0" w:line="240" w:lineRule="auto"/>
        <w:contextualSpacing/>
        <w:jc w:val="both"/>
        <w:rPr>
          <w:rFonts w:ascii="Times New Roman" w:eastAsia="Calibri" w:hAnsi="Times New Roman" w:cs="Times New Roman"/>
          <w:sz w:val="24"/>
          <w:szCs w:val="24"/>
          <w:lang w:val="en-US" w:eastAsia="en-US"/>
        </w:rPr>
      </w:pPr>
      <w:r w:rsidRPr="008D0D4B">
        <w:rPr>
          <w:rFonts w:ascii="Times New Roman" w:eastAsia="Calibri" w:hAnsi="Times New Roman" w:cs="Times New Roman"/>
          <w:b/>
          <w:sz w:val="24"/>
          <w:szCs w:val="24"/>
          <w:lang w:val="en-GB" w:eastAsia="en-US"/>
        </w:rPr>
        <w:t>Individual Assignment from the University</w:t>
      </w:r>
      <w:r w:rsidRPr="008D0D4B">
        <w:rPr>
          <w:rFonts w:ascii="Times New Roman" w:eastAsia="Calibri" w:hAnsi="Times New Roman" w:cs="Times New Roman"/>
          <w:sz w:val="24"/>
          <w:szCs w:val="24"/>
          <w:lang w:val="en-GB" w:eastAsia="en-US"/>
        </w:rPr>
        <w:t xml:space="preserve"> that is signed by the student and confirmed by the student’s Internship Supervisor from the University,</w:t>
      </w:r>
    </w:p>
    <w:p w14:paraId="4CC10F97"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US" w:eastAsia="en-US"/>
        </w:rPr>
      </w:pPr>
      <w:r w:rsidRPr="008D0D4B">
        <w:rPr>
          <w:rFonts w:ascii="Times New Roman" w:eastAsia="Calibri" w:hAnsi="Times New Roman" w:cs="Times New Roman"/>
          <w:b/>
          <w:sz w:val="24"/>
          <w:szCs w:val="24"/>
          <w:lang w:val="en-US" w:eastAsia="en-US"/>
        </w:rPr>
        <w:t>Individual Internship Assignment</w:t>
      </w:r>
      <w:r w:rsidRPr="008D0D4B">
        <w:rPr>
          <w:rFonts w:ascii="Times New Roman" w:eastAsia="Calibri" w:hAnsi="Times New Roman" w:cs="Times New Roman"/>
          <w:sz w:val="24"/>
          <w:szCs w:val="24"/>
          <w:lang w:val="en-US" w:eastAsia="en-US"/>
        </w:rPr>
        <w:t xml:space="preserve"> that is signed by the student and confirmed by the </w:t>
      </w:r>
      <w:proofErr w:type="gramStart"/>
      <w:r w:rsidRPr="008D0D4B">
        <w:rPr>
          <w:rFonts w:ascii="Times New Roman" w:eastAsia="Calibri" w:hAnsi="Times New Roman" w:cs="Times New Roman"/>
          <w:sz w:val="24"/>
          <w:szCs w:val="24"/>
          <w:lang w:val="en-US" w:eastAsia="en-US"/>
        </w:rPr>
        <w:t>student’s</w:t>
      </w:r>
      <w:proofErr w:type="gramEnd"/>
      <w:r w:rsidRPr="008D0D4B">
        <w:rPr>
          <w:rFonts w:ascii="Times New Roman" w:eastAsia="Calibri" w:hAnsi="Times New Roman" w:cs="Times New Roman"/>
          <w:sz w:val="24"/>
          <w:szCs w:val="24"/>
          <w:lang w:val="en-US" w:eastAsia="en-US"/>
        </w:rPr>
        <w:t xml:space="preserve"> Internship Supervisors from the University and the Organization. The assignment has to include the following items: goal of Internship, objectives of Internship, Internship plan (issues to </w:t>
      </w:r>
      <w:proofErr w:type="gramStart"/>
      <w:r w:rsidRPr="008D0D4B">
        <w:rPr>
          <w:rFonts w:ascii="Times New Roman" w:eastAsia="Calibri" w:hAnsi="Times New Roman" w:cs="Times New Roman"/>
          <w:sz w:val="24"/>
          <w:szCs w:val="24"/>
          <w:lang w:val="en-US" w:eastAsia="en-US"/>
        </w:rPr>
        <w:t>be studied</w:t>
      </w:r>
      <w:proofErr w:type="gramEnd"/>
      <w:r w:rsidRPr="008D0D4B">
        <w:rPr>
          <w:rFonts w:ascii="Times New Roman" w:eastAsia="Calibri" w:hAnsi="Times New Roman" w:cs="Times New Roman"/>
          <w:sz w:val="24"/>
          <w:szCs w:val="24"/>
          <w:lang w:val="en-US" w:eastAsia="en-US"/>
        </w:rPr>
        <w:t>), planned results. The form of the document is presented in Appendix B-2,</w:t>
      </w:r>
    </w:p>
    <w:p w14:paraId="257FFDA8"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GB" w:eastAsia="en-US"/>
        </w:rPr>
        <w:t>The Schedule</w:t>
      </w:r>
      <w:r w:rsidRPr="008D0D4B">
        <w:rPr>
          <w:rFonts w:ascii="Times New Roman" w:eastAsia="Calibri" w:hAnsi="Times New Roman" w:cs="Times New Roman"/>
          <w:sz w:val="24"/>
          <w:szCs w:val="24"/>
          <w:lang w:val="en-GB" w:eastAsia="en-US"/>
        </w:rPr>
        <w:t xml:space="preserve"> is to </w:t>
      </w:r>
      <w:proofErr w:type="gramStart"/>
      <w:r w:rsidRPr="008D0D4B">
        <w:rPr>
          <w:rFonts w:ascii="Times New Roman" w:eastAsia="Calibri" w:hAnsi="Times New Roman" w:cs="Times New Roman"/>
          <w:sz w:val="24"/>
          <w:szCs w:val="24"/>
          <w:lang w:val="en-GB" w:eastAsia="en-US"/>
        </w:rPr>
        <w:t>be filled</w:t>
      </w:r>
      <w:proofErr w:type="gramEnd"/>
      <w:r w:rsidRPr="008D0D4B">
        <w:rPr>
          <w:rFonts w:ascii="Times New Roman" w:eastAsia="Calibri" w:hAnsi="Times New Roman" w:cs="Times New Roman"/>
          <w:sz w:val="24"/>
          <w:szCs w:val="24"/>
          <w:lang w:val="en-GB" w:eastAsia="en-US"/>
        </w:rPr>
        <w:t xml:space="preserve"> weekly and has to reflect the content of a student’s activity. The Schedule </w:t>
      </w:r>
      <w:proofErr w:type="gramStart"/>
      <w:r w:rsidRPr="008D0D4B">
        <w:rPr>
          <w:rFonts w:ascii="Times New Roman" w:eastAsia="Calibri" w:hAnsi="Times New Roman" w:cs="Times New Roman"/>
          <w:sz w:val="24"/>
          <w:szCs w:val="24"/>
          <w:lang w:val="en-GB" w:eastAsia="en-US"/>
        </w:rPr>
        <w:t>is signed</w:t>
      </w:r>
      <w:proofErr w:type="gramEnd"/>
      <w:r w:rsidRPr="008D0D4B">
        <w:rPr>
          <w:rFonts w:ascii="Times New Roman" w:eastAsia="Calibri" w:hAnsi="Times New Roman" w:cs="Times New Roman"/>
          <w:sz w:val="24"/>
          <w:szCs w:val="24"/>
          <w:lang w:val="en-GB" w:eastAsia="en-US"/>
        </w:rPr>
        <w:t xml:space="preserve"> after the student’s report to both Supervisors. The form of the Schedule is presented in Appendix B-3,</w:t>
      </w:r>
    </w:p>
    <w:p w14:paraId="3A32DBCA"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GB" w:eastAsia="en-US"/>
        </w:rPr>
        <w:t>Review (Reference Letter)</w:t>
      </w:r>
      <w:r w:rsidRPr="008D0D4B">
        <w:rPr>
          <w:rFonts w:ascii="Times New Roman" w:eastAsia="Calibri" w:hAnsi="Times New Roman" w:cs="Times New Roman"/>
          <w:sz w:val="24"/>
          <w:szCs w:val="24"/>
          <w:lang w:val="en-GB" w:eastAsia="en-US"/>
        </w:rPr>
        <w:t xml:space="preserve"> by the Internship Supervisor from the Organization that contains a comprehensive description of the Internship.  The Review form is presented in Appendix B-4,</w:t>
      </w:r>
    </w:p>
    <w:p w14:paraId="4C26B258"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GB" w:eastAsia="en-US"/>
        </w:rPr>
        <w:t>Confirmation of the passing</w:t>
      </w:r>
      <w:r w:rsidRPr="008D0D4B">
        <w:rPr>
          <w:rFonts w:ascii="Times New Roman" w:eastAsia="Calibri" w:hAnsi="Times New Roman" w:cs="Times New Roman"/>
          <w:sz w:val="24"/>
          <w:szCs w:val="24"/>
          <w:lang w:val="en-GB" w:eastAsia="en-US"/>
        </w:rPr>
        <w:t xml:space="preserve"> of the safety instructions has to </w:t>
      </w:r>
      <w:proofErr w:type="gramStart"/>
      <w:r w:rsidRPr="008D0D4B">
        <w:rPr>
          <w:rFonts w:ascii="Times New Roman" w:eastAsia="Calibri" w:hAnsi="Times New Roman" w:cs="Times New Roman"/>
          <w:sz w:val="24"/>
          <w:szCs w:val="24"/>
          <w:lang w:val="en-GB" w:eastAsia="en-US"/>
        </w:rPr>
        <w:t>be signed</w:t>
      </w:r>
      <w:proofErr w:type="gramEnd"/>
      <w:r w:rsidRPr="008D0D4B">
        <w:rPr>
          <w:rFonts w:ascii="Times New Roman" w:eastAsia="Calibri" w:hAnsi="Times New Roman" w:cs="Times New Roman"/>
          <w:sz w:val="24"/>
          <w:szCs w:val="24"/>
          <w:lang w:val="en-GB" w:eastAsia="en-US"/>
        </w:rPr>
        <w:t xml:space="preserve"> by the Internship Supervisor from the Organization. The form </w:t>
      </w:r>
      <w:r w:rsidRPr="008D0D4B">
        <w:rPr>
          <w:rFonts w:ascii="Times New Roman" w:eastAsia="Calibri" w:hAnsi="Times New Roman" w:cs="Times New Roman"/>
          <w:sz w:val="24"/>
          <w:szCs w:val="24"/>
          <w:lang w:val="en-US" w:eastAsia="en-US"/>
        </w:rPr>
        <w:t xml:space="preserve">of the document is presented in </w:t>
      </w:r>
      <w:r w:rsidRPr="008D0D4B">
        <w:rPr>
          <w:rFonts w:ascii="Times New Roman" w:eastAsia="Calibri" w:hAnsi="Times New Roman" w:cs="Times New Roman"/>
          <w:sz w:val="24"/>
          <w:szCs w:val="24"/>
          <w:lang w:val="en-GB" w:eastAsia="en-US"/>
        </w:rPr>
        <w:t>Appendix B-5,</w:t>
      </w:r>
    </w:p>
    <w:p w14:paraId="0394AB45" w14:textId="77777777" w:rsidR="000C7605" w:rsidRPr="008D0D4B"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b/>
          <w:sz w:val="24"/>
          <w:szCs w:val="24"/>
          <w:lang w:val="en-GB" w:eastAsia="en-US"/>
        </w:rPr>
        <w:t>The Report</w:t>
      </w:r>
      <w:r w:rsidRPr="008D0D4B">
        <w:rPr>
          <w:rFonts w:ascii="Times New Roman" w:eastAsia="Calibri" w:hAnsi="Times New Roman" w:cs="Times New Roman"/>
          <w:sz w:val="24"/>
          <w:szCs w:val="24"/>
          <w:lang w:val="en-GB" w:eastAsia="en-US"/>
        </w:rPr>
        <w:t xml:space="preserve"> needs to reveal the student’s activities and also the knowledge, skills, and competencies that </w:t>
      </w:r>
      <w:proofErr w:type="gramStart"/>
      <w:r w:rsidRPr="008D0D4B">
        <w:rPr>
          <w:rFonts w:ascii="Times New Roman" w:eastAsia="Calibri" w:hAnsi="Times New Roman" w:cs="Times New Roman"/>
          <w:sz w:val="24"/>
          <w:szCs w:val="24"/>
          <w:lang w:val="en-GB" w:eastAsia="en-US"/>
        </w:rPr>
        <w:t>have been acquired</w:t>
      </w:r>
      <w:proofErr w:type="gramEnd"/>
      <w:r w:rsidRPr="008D0D4B">
        <w:rPr>
          <w:rFonts w:ascii="Times New Roman" w:eastAsia="Calibri" w:hAnsi="Times New Roman" w:cs="Times New Roman"/>
          <w:sz w:val="24"/>
          <w:szCs w:val="24"/>
          <w:lang w:val="en-GB" w:eastAsia="en-US"/>
        </w:rPr>
        <w:t xml:space="preserve">. The template for the title page of the Report </w:t>
      </w:r>
      <w:proofErr w:type="gramStart"/>
      <w:r w:rsidRPr="008D0D4B">
        <w:rPr>
          <w:rFonts w:ascii="Times New Roman" w:eastAsia="Calibri" w:hAnsi="Times New Roman" w:cs="Times New Roman"/>
          <w:sz w:val="24"/>
          <w:szCs w:val="24"/>
          <w:lang w:val="en-GB" w:eastAsia="en-US"/>
        </w:rPr>
        <w:t>is presented</w:t>
      </w:r>
      <w:proofErr w:type="gramEnd"/>
      <w:r w:rsidRPr="008D0D4B">
        <w:rPr>
          <w:rFonts w:ascii="Times New Roman" w:eastAsia="Calibri" w:hAnsi="Times New Roman" w:cs="Times New Roman"/>
          <w:sz w:val="24"/>
          <w:szCs w:val="24"/>
          <w:lang w:val="en-GB" w:eastAsia="en-US"/>
        </w:rPr>
        <w:t xml:space="preserve"> in Appendix B-1. Details about the requirements and content </w:t>
      </w:r>
      <w:proofErr w:type="gramStart"/>
      <w:r w:rsidRPr="008D0D4B">
        <w:rPr>
          <w:rFonts w:ascii="Times New Roman" w:eastAsia="Calibri" w:hAnsi="Times New Roman" w:cs="Times New Roman"/>
          <w:sz w:val="24"/>
          <w:szCs w:val="24"/>
          <w:lang w:val="en-GB" w:eastAsia="en-US"/>
        </w:rPr>
        <w:t>are listed</w:t>
      </w:r>
      <w:proofErr w:type="gramEnd"/>
      <w:r w:rsidRPr="008D0D4B">
        <w:rPr>
          <w:rFonts w:ascii="Times New Roman" w:eastAsia="Calibri" w:hAnsi="Times New Roman" w:cs="Times New Roman"/>
          <w:sz w:val="24"/>
          <w:szCs w:val="24"/>
          <w:lang w:val="en-GB" w:eastAsia="en-US"/>
        </w:rPr>
        <w:t xml:space="preserve"> below.</w:t>
      </w:r>
    </w:p>
    <w:p w14:paraId="797B2C9C" w14:textId="77777777" w:rsidR="000C7605" w:rsidRPr="008D0D4B" w:rsidRDefault="000C7605" w:rsidP="000C7605">
      <w:pPr>
        <w:spacing w:before="120" w:after="0" w:line="240" w:lineRule="auto"/>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The Report is the result of a student’s independent work and has to be a consistent, logical, and completed piece of writing. It has to include following parts:</w:t>
      </w:r>
    </w:p>
    <w:p w14:paraId="056B65DF" w14:textId="77777777" w:rsidR="000C7605" w:rsidRPr="008D0D4B"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Introduction:</w:t>
      </w:r>
    </w:p>
    <w:p w14:paraId="042FBF9B" w14:textId="77777777" w:rsidR="000C7605" w:rsidRPr="008D0D4B"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A statement of the goals and tasks of the Internship.</w:t>
      </w:r>
    </w:p>
    <w:p w14:paraId="36D65B80" w14:textId="77777777" w:rsidR="000C7605" w:rsidRPr="008D0D4B"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lastRenderedPageBreak/>
        <w:t>A description of the place where the Internship is completed (of the organization and its division) that includes sphere of activity, organizational structure, economic indicators.</w:t>
      </w:r>
    </w:p>
    <w:p w14:paraId="58810E32"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A description of the professional tasks solved by the student during the Internship (activities in which the student has been involved</w:t>
      </w:r>
      <w:r w:rsidRPr="008D0D4B">
        <w:rPr>
          <w:rFonts w:ascii="Times New Roman" w:eastAsia="Calibri" w:hAnsi="Times New Roman" w:cs="Times New Roman"/>
          <w:sz w:val="24"/>
          <w:szCs w:val="24"/>
          <w:lang w:val="en-US" w:eastAsia="en-US"/>
        </w:rPr>
        <w:t>, features of tasks, description of the process of problem solving</w:t>
      </w:r>
      <w:r w:rsidRPr="008D0D4B">
        <w:rPr>
          <w:rFonts w:ascii="Times New Roman" w:eastAsia="Calibri" w:hAnsi="Times New Roman" w:cs="Times New Roman"/>
          <w:sz w:val="24"/>
          <w:szCs w:val="24"/>
          <w:lang w:val="en-GB" w:eastAsia="en-US"/>
        </w:rPr>
        <w:t>).</w:t>
      </w:r>
    </w:p>
    <w:p w14:paraId="6A0A860E"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A description of the tasks from Individual Assignment from the University.</w:t>
      </w:r>
    </w:p>
    <w:p w14:paraId="30C5A486"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Conclusion (including the student’s self-evaluation of their development of competencies)</w:t>
      </w:r>
    </w:p>
    <w:p w14:paraId="29456F90"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A reference list (in the APA style)</w:t>
      </w:r>
    </w:p>
    <w:p w14:paraId="67D5BAB5"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Attachments (graphics, schemes, tables, illustrations, etc.)</w:t>
      </w:r>
    </w:p>
    <w:p w14:paraId="0D6891F7" w14:textId="77777777" w:rsidR="000C7605" w:rsidRPr="008D0D4B" w:rsidRDefault="000C7605" w:rsidP="000C7605">
      <w:pPr>
        <w:spacing w:before="120" w:after="0" w:line="240" w:lineRule="auto"/>
        <w:jc w:val="both"/>
        <w:rPr>
          <w:rFonts w:ascii="Times New Roman" w:eastAsia="Times New Roman" w:hAnsi="Times New Roman" w:cs="Times New Roman"/>
          <w:sz w:val="24"/>
          <w:szCs w:val="24"/>
          <w:lang w:val="en-GB"/>
        </w:rPr>
      </w:pPr>
      <w:r w:rsidRPr="008D0D4B">
        <w:rPr>
          <w:rFonts w:ascii="Times New Roman" w:eastAsia="Calibri" w:hAnsi="Times New Roman" w:cs="Times New Roman"/>
          <w:sz w:val="24"/>
          <w:szCs w:val="24"/>
          <w:lang w:val="en-GB" w:eastAsia="en-US"/>
        </w:rPr>
        <w:t xml:space="preserve">The Report needs to </w:t>
      </w:r>
      <w:proofErr w:type="gramStart"/>
      <w:r w:rsidRPr="008D0D4B">
        <w:rPr>
          <w:rFonts w:ascii="Times New Roman" w:eastAsia="Calibri" w:hAnsi="Times New Roman" w:cs="Times New Roman"/>
          <w:sz w:val="24"/>
          <w:szCs w:val="24"/>
          <w:lang w:val="en-GB" w:eastAsia="en-US"/>
        </w:rPr>
        <w:t>be presented</w:t>
      </w:r>
      <w:proofErr w:type="gramEnd"/>
      <w:r w:rsidRPr="008D0D4B">
        <w:rPr>
          <w:rFonts w:ascii="Times New Roman" w:eastAsia="Times New Roman" w:hAnsi="Times New Roman" w:cs="Times New Roman"/>
          <w:sz w:val="24"/>
          <w:szCs w:val="24"/>
          <w:lang w:val="en-GB"/>
        </w:rPr>
        <w:t xml:space="preserve"> in an appropriate manner:</w:t>
      </w:r>
    </w:p>
    <w:p w14:paraId="7FB46CE5"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The provisional length is 10-15 pages.</w:t>
      </w:r>
    </w:p>
    <w:p w14:paraId="47C287EC"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Font: Times New Roman, size 12.</w:t>
      </w:r>
    </w:p>
    <w:p w14:paraId="0CE556F5"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Margins – 20 mm.</w:t>
      </w:r>
    </w:p>
    <w:p w14:paraId="5545AFE6"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 xml:space="preserve">Line spacing – 1.5. Additional intervals – 0. Indentation – 1.25. </w:t>
      </w:r>
    </w:p>
    <w:p w14:paraId="6D79DB8D"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Page numbering – continuous, but with no page number on the title page.</w:t>
      </w:r>
    </w:p>
    <w:p w14:paraId="76E8979F"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 xml:space="preserve">Section headings need to be </w:t>
      </w:r>
      <w:proofErr w:type="gramStart"/>
      <w:r w:rsidRPr="008D0D4B">
        <w:rPr>
          <w:rFonts w:ascii="Times New Roman" w:eastAsia="Calibri" w:hAnsi="Times New Roman" w:cs="Times New Roman"/>
          <w:sz w:val="24"/>
          <w:szCs w:val="24"/>
          <w:lang w:val="en-GB" w:eastAsia="en-US"/>
        </w:rPr>
        <w:t>written</w:t>
      </w:r>
      <w:proofErr w:type="gramEnd"/>
      <w:r w:rsidRPr="008D0D4B">
        <w:rPr>
          <w:rFonts w:ascii="Times New Roman" w:eastAsia="Calibri" w:hAnsi="Times New Roman" w:cs="Times New Roman"/>
          <w:sz w:val="24"/>
          <w:szCs w:val="24"/>
          <w:lang w:val="en-GB" w:eastAsia="en-US"/>
        </w:rPr>
        <w:t xml:space="preserve"> in bold font and separated from the primary text with an additional line space. All major parts of the work (Introduction, Table of Contents, Description of the Organization, Professional Tasks, </w:t>
      </w:r>
      <w:proofErr w:type="gramStart"/>
      <w:r w:rsidRPr="008D0D4B">
        <w:rPr>
          <w:rFonts w:ascii="Times New Roman" w:eastAsia="Calibri" w:hAnsi="Times New Roman" w:cs="Times New Roman"/>
          <w:sz w:val="24"/>
          <w:szCs w:val="24"/>
          <w:lang w:val="en-GB" w:eastAsia="en-US"/>
        </w:rPr>
        <w:t>Individual</w:t>
      </w:r>
      <w:proofErr w:type="gramEnd"/>
      <w:r w:rsidRPr="008D0D4B">
        <w:rPr>
          <w:rFonts w:ascii="Times New Roman" w:eastAsia="Calibri" w:hAnsi="Times New Roman" w:cs="Times New Roman"/>
          <w:sz w:val="24"/>
          <w:szCs w:val="24"/>
          <w:lang w:val="en-GB" w:eastAsia="en-US"/>
        </w:rPr>
        <w:t xml:space="preserve"> Assignment from the University, Conclusion, Reference List, and Appendices) must begin on a new page. For the formatting of subheadings, utilize APA 7 style formatting guidelines for headings (</w:t>
      </w:r>
      <w:hyperlink r:id="rId14" w:history="1">
        <w:r w:rsidRPr="008D0D4B">
          <w:rPr>
            <w:rFonts w:ascii="Times New Roman" w:eastAsia="Calibri" w:hAnsi="Times New Roman" w:cs="Times New Roman"/>
            <w:color w:val="0000FF"/>
            <w:sz w:val="24"/>
            <w:szCs w:val="24"/>
            <w:u w:val="single"/>
            <w:lang w:val="en-GB" w:eastAsia="en-US"/>
          </w:rPr>
          <w:t>https://apastyle.apa.org/style-grammar-guidelines/paper-format/headings</w:t>
        </w:r>
      </w:hyperlink>
      <w:r w:rsidRPr="008D0D4B">
        <w:rPr>
          <w:rFonts w:ascii="Times New Roman" w:eastAsia="Calibri" w:hAnsi="Times New Roman" w:cs="Times New Roman"/>
          <w:sz w:val="24"/>
          <w:szCs w:val="24"/>
          <w:lang w:val="en-GB" w:eastAsia="en-US"/>
        </w:rPr>
        <w:t>).</w:t>
      </w:r>
    </w:p>
    <w:p w14:paraId="540DA213" w14:textId="77777777" w:rsidR="000C7605" w:rsidRPr="008D0D4B"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8D0D4B">
        <w:rPr>
          <w:rFonts w:ascii="Times New Roman" w:eastAsia="Calibri" w:hAnsi="Times New Roman" w:cs="Times New Roman"/>
          <w:sz w:val="24"/>
          <w:szCs w:val="24"/>
          <w:lang w:val="en-GB" w:eastAsia="en-US"/>
        </w:rPr>
        <w:t xml:space="preserve">Illustrations (tables, schemes, examples of documents) whose volume exceeds 2/3 of the page </w:t>
      </w:r>
      <w:proofErr w:type="gramStart"/>
      <w:r w:rsidRPr="008D0D4B">
        <w:rPr>
          <w:rFonts w:ascii="Times New Roman" w:eastAsia="Calibri" w:hAnsi="Times New Roman" w:cs="Times New Roman"/>
          <w:sz w:val="24"/>
          <w:szCs w:val="24"/>
          <w:lang w:val="en-GB" w:eastAsia="en-US"/>
        </w:rPr>
        <w:t>must be placed</w:t>
      </w:r>
      <w:proofErr w:type="gramEnd"/>
      <w:r w:rsidRPr="008D0D4B">
        <w:rPr>
          <w:rFonts w:ascii="Times New Roman" w:eastAsia="Calibri" w:hAnsi="Times New Roman" w:cs="Times New Roman"/>
          <w:sz w:val="24"/>
          <w:szCs w:val="24"/>
          <w:lang w:val="en-GB" w:eastAsia="en-US"/>
        </w:rPr>
        <w:t xml:space="preserve"> in the Appendix. Each Appendix needs to have its own name and number. If the Report has more than one appendix, the list of Appendices, with numbers and names, has to be included in the Table of Contents.</w:t>
      </w:r>
    </w:p>
    <w:p w14:paraId="2A0FA1B9" w14:textId="77777777" w:rsidR="000C7605" w:rsidRPr="008D0D4B" w:rsidRDefault="000C7605" w:rsidP="000C7605">
      <w:pPr>
        <w:spacing w:after="0" w:line="240" w:lineRule="auto"/>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criteria for the report </w:t>
      </w:r>
      <w:proofErr w:type="gramStart"/>
      <w:r w:rsidRPr="008D0D4B">
        <w:rPr>
          <w:rFonts w:ascii="Times New Roman" w:eastAsia="Times New Roman" w:hAnsi="Times New Roman" w:cs="Times New Roman"/>
          <w:sz w:val="24"/>
          <w:szCs w:val="24"/>
          <w:lang w:val="en-GB"/>
        </w:rPr>
        <w:t>are presented</w:t>
      </w:r>
      <w:proofErr w:type="gramEnd"/>
      <w:r w:rsidRPr="008D0D4B">
        <w:rPr>
          <w:rFonts w:ascii="Times New Roman" w:eastAsia="Times New Roman" w:hAnsi="Times New Roman" w:cs="Times New Roman"/>
          <w:sz w:val="24"/>
          <w:szCs w:val="24"/>
          <w:lang w:val="en-GB"/>
        </w:rPr>
        <w:t xml:space="preserve"> in Appendix B. </w:t>
      </w:r>
    </w:p>
    <w:p w14:paraId="34BC027C" w14:textId="77777777" w:rsidR="000C7605" w:rsidRPr="008D0D4B" w:rsidRDefault="000C7605" w:rsidP="000C7605">
      <w:pPr>
        <w:spacing w:after="0" w:line="240" w:lineRule="auto"/>
        <w:ind w:firstLine="567"/>
        <w:jc w:val="both"/>
        <w:rPr>
          <w:rFonts w:ascii="Times New Roman" w:eastAsia="Times New Roman" w:hAnsi="Times New Roman" w:cs="Times New Roman"/>
          <w:bCs/>
          <w:sz w:val="24"/>
          <w:szCs w:val="24"/>
          <w:lang w:val="en-US"/>
        </w:rPr>
      </w:pPr>
    </w:p>
    <w:p w14:paraId="2BB82571" w14:textId="77777777" w:rsidR="000C7605" w:rsidRPr="008D0D4B" w:rsidRDefault="000C7605" w:rsidP="000C7605">
      <w:pPr>
        <w:spacing w:after="0" w:line="240" w:lineRule="auto"/>
        <w:jc w:val="both"/>
        <w:rPr>
          <w:rFonts w:ascii="Times New Roman" w:eastAsia="Times New Roman" w:hAnsi="Times New Roman" w:cs="Times New Roman"/>
          <w:sz w:val="24"/>
          <w:szCs w:val="26"/>
          <w:lang w:val="en-GB"/>
        </w:rPr>
      </w:pPr>
      <w:r w:rsidRPr="008D0D4B">
        <w:rPr>
          <w:rFonts w:ascii="Times New Roman" w:eastAsia="Times New Roman" w:hAnsi="Times New Roman" w:cs="Times New Roman"/>
          <w:bCs/>
          <w:sz w:val="24"/>
          <w:szCs w:val="24"/>
          <w:lang w:val="en-US"/>
        </w:rPr>
        <w:t>If a student uses automated content generation algorithms while preparing reporting documents,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w:t>
      </w:r>
    </w:p>
    <w:p w14:paraId="136C5F9E" w14:textId="77777777" w:rsidR="00272746" w:rsidRPr="008D0D4B" w:rsidRDefault="00272746" w:rsidP="000C7605">
      <w:pPr>
        <w:keepNext/>
        <w:spacing w:after="0" w:line="240" w:lineRule="auto"/>
        <w:jc w:val="center"/>
        <w:outlineLvl w:val="0"/>
        <w:rPr>
          <w:rFonts w:ascii="Times New Roman" w:eastAsia="Times New Roman" w:hAnsi="Times New Roman" w:cs="Times New Roman"/>
          <w:b/>
          <w:bCs/>
          <w:caps/>
          <w:sz w:val="28"/>
          <w:szCs w:val="24"/>
          <w:lang w:val="en-GB"/>
        </w:rPr>
      </w:pPr>
      <w:bookmarkStart w:id="9" w:name="_Toc88568175"/>
    </w:p>
    <w:p w14:paraId="52812416" w14:textId="4FA54C49" w:rsidR="000C7605" w:rsidRPr="008D0D4B"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8D0D4B">
        <w:rPr>
          <w:rFonts w:ascii="Times New Roman" w:eastAsia="Times New Roman" w:hAnsi="Times New Roman" w:cs="Times New Roman"/>
          <w:b/>
          <w:bCs/>
          <w:caps/>
          <w:sz w:val="28"/>
          <w:szCs w:val="24"/>
          <w:lang w:val="en-GB"/>
        </w:rPr>
        <w:t>IV. current and INTERIM INTERNSHIP ASSESSMENT</w:t>
      </w:r>
      <w:bookmarkEnd w:id="9"/>
    </w:p>
    <w:p w14:paraId="3F523722" w14:textId="77777777" w:rsidR="000C7605" w:rsidRPr="008D0D4B" w:rsidRDefault="000C7605" w:rsidP="000C7605">
      <w:pPr>
        <w:keepNext/>
        <w:spacing w:after="0" w:line="240" w:lineRule="auto"/>
        <w:jc w:val="center"/>
        <w:outlineLvl w:val="0"/>
        <w:rPr>
          <w:rFonts w:ascii="Times New Roman" w:eastAsia="Times New Roman" w:hAnsi="Times New Roman" w:cs="Times New Roman"/>
          <w:b/>
          <w:bCs/>
          <w:sz w:val="26"/>
          <w:szCs w:val="26"/>
          <w:lang w:val="en-GB"/>
        </w:rPr>
      </w:pPr>
      <w:bookmarkStart w:id="10" w:name="_Toc23326737"/>
      <w:bookmarkStart w:id="11" w:name="_Toc500189498"/>
    </w:p>
    <w:p w14:paraId="5019F6B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8D0D4B">
        <w:rPr>
          <w:rFonts w:ascii="Times New Roman" w:eastAsia="Times New Roman" w:hAnsi="Times New Roman" w:cs="Times New Roman"/>
          <w:sz w:val="24"/>
          <w:szCs w:val="24"/>
          <w:lang w:val="en-GB"/>
        </w:rPr>
        <w:t xml:space="preserve">The current assessment provides an assessment of the practical training of students and </w:t>
      </w:r>
      <w:proofErr w:type="gramStart"/>
      <w:r w:rsidRPr="008D0D4B">
        <w:rPr>
          <w:rFonts w:ascii="Times New Roman" w:eastAsia="Times New Roman" w:hAnsi="Times New Roman" w:cs="Times New Roman"/>
          <w:sz w:val="24"/>
          <w:szCs w:val="24"/>
          <w:lang w:val="en-GB"/>
        </w:rPr>
        <w:t>is carried out</w:t>
      </w:r>
      <w:proofErr w:type="gramEnd"/>
      <w:r w:rsidRPr="008D0D4B">
        <w:rPr>
          <w:rFonts w:ascii="Times New Roman" w:eastAsia="Times New Roman" w:hAnsi="Times New Roman" w:cs="Times New Roman"/>
          <w:sz w:val="24"/>
          <w:szCs w:val="24"/>
          <w:lang w:val="en-GB"/>
        </w:rPr>
        <w:t xml:space="preserve"> in discrete time intervals by the Internship Supervisor from the Organization in the forms of monitoring of the implementation of individual tasks</w:t>
      </w:r>
      <w:bookmarkEnd w:id="10"/>
      <w:bookmarkEnd w:id="11"/>
      <w:r w:rsidRPr="008D0D4B">
        <w:rPr>
          <w:rFonts w:ascii="Times New Roman" w:eastAsia="Times New Roman" w:hAnsi="Times New Roman" w:cs="Times New Roman"/>
          <w:sz w:val="24"/>
          <w:szCs w:val="24"/>
          <w:lang w:val="en-US"/>
        </w:rPr>
        <w:t xml:space="preserve">, </w:t>
      </w:r>
      <w:r w:rsidRPr="008D0D4B">
        <w:rPr>
          <w:rFonts w:ascii="Times New Roman" w:eastAsia="Times New Roman" w:hAnsi="Times New Roman" w:cs="Times New Roman"/>
          <w:sz w:val="24"/>
          <w:szCs w:val="24"/>
          <w:lang w:val="en-GB"/>
        </w:rPr>
        <w:t xml:space="preserve">and in the form of a written Report. On completion of the Internship, students present its results in a written report. The proposals/recommendations on the improvement of the </w:t>
      </w:r>
      <w:r w:rsidRPr="008D0D4B">
        <w:rPr>
          <w:rFonts w:ascii="Times New Roman" w:eastAsia="Times New Roman" w:hAnsi="Times New Roman" w:cs="Times New Roman"/>
          <w:sz w:val="24"/>
          <w:szCs w:val="24"/>
          <w:lang w:val="en-GB"/>
        </w:rPr>
        <w:lastRenderedPageBreak/>
        <w:t>organization business processes in the area of management or analytics are very welcome.</w:t>
      </w:r>
      <w:bookmarkStart w:id="12" w:name="_GoBack"/>
      <w:bookmarkEnd w:id="12"/>
    </w:p>
    <w:p w14:paraId="0F1A520D" w14:textId="77777777" w:rsidR="000C7605" w:rsidRPr="000C7605" w:rsidRDefault="000C7605" w:rsidP="000C7605">
      <w:pPr>
        <w:spacing w:before="120" w:after="0" w:line="240" w:lineRule="auto"/>
        <w:jc w:val="both"/>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 xml:space="preserve">Criteria and grading scale for interim internship assessment </w:t>
      </w:r>
    </w:p>
    <w:p w14:paraId="7FCA7D7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final grade </w:t>
      </w:r>
      <w:proofErr w:type="gramStart"/>
      <w:r w:rsidRPr="000C7605">
        <w:rPr>
          <w:rFonts w:ascii="Times New Roman" w:eastAsia="Times New Roman" w:hAnsi="Times New Roman" w:cs="Times New Roman"/>
          <w:sz w:val="24"/>
          <w:szCs w:val="24"/>
          <w:lang w:val="en-GB"/>
        </w:rPr>
        <w:t>is calculated</w:t>
      </w:r>
      <w:proofErr w:type="gramEnd"/>
      <w:r w:rsidRPr="000C7605">
        <w:rPr>
          <w:rFonts w:ascii="Times New Roman" w:eastAsia="Times New Roman" w:hAnsi="Times New Roman" w:cs="Times New Roman"/>
          <w:sz w:val="24"/>
          <w:szCs w:val="24"/>
          <w:lang w:val="en-GB"/>
        </w:rPr>
        <w:t xml:space="preserve"> as follows:</w:t>
      </w:r>
    </w:p>
    <w:p w14:paraId="163BEF50" w14:textId="77777777" w:rsidR="000C7605" w:rsidRPr="000C7605" w:rsidRDefault="000C7605" w:rsidP="000C7605">
      <w:pPr>
        <w:spacing w:after="0" w:line="360" w:lineRule="auto"/>
        <w:ind w:firstLine="709"/>
        <w:contextualSpacing/>
        <w:jc w:val="both"/>
        <w:rPr>
          <w:rFonts w:ascii="Times New Roman" w:eastAsia="Times New Roman" w:hAnsi="Times New Roman" w:cs="Times New Roman"/>
          <w:bCs/>
          <w:i/>
          <w:iCs/>
          <w:sz w:val="24"/>
          <w:szCs w:val="24"/>
          <w:lang w:val="en-US"/>
        </w:rPr>
      </w:pP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supervisor from the organization</w:t>
      </w:r>
      <w:r w:rsidRPr="000C7605">
        <w:rPr>
          <w:rFonts w:ascii="Times New Roman" w:eastAsia="Times New Roman" w:hAnsi="Times New Roman" w:cs="Times New Roman"/>
          <w:bCs/>
          <w:iCs/>
          <w:sz w:val="24"/>
          <w:szCs w:val="24"/>
          <w:lang w:val="en-US"/>
        </w:rPr>
        <w:t xml:space="preserve"> + </w:t>
      </w: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oral defense of the Report</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
          <w:sz w:val="24"/>
          <w:szCs w:val="24"/>
          <w:lang w:val="en-US"/>
        </w:rPr>
        <w:t>0.40</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Cs/>
          <w:sz w:val="24"/>
          <w:szCs w:val="24"/>
          <w:lang w:val="en-US"/>
        </w:rPr>
        <w:t xml:space="preserve">x </w:t>
      </w:r>
      <w:r w:rsidRPr="000C7605">
        <w:rPr>
          <w:rFonts w:ascii="Times New Roman" w:eastAsia="Times New Roman" w:hAnsi="Times New Roman" w:cs="Times New Roman"/>
          <w:bCs/>
          <w:i/>
          <w:iCs/>
          <w:sz w:val="24"/>
          <w:szCs w:val="24"/>
          <w:lang w:val="en-US"/>
        </w:rPr>
        <w:t>student’s Internship Report + 0.20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iCs/>
          <w:sz w:val="24"/>
          <w:szCs w:val="24"/>
          <w:lang w:val="en-US"/>
        </w:rPr>
        <w:t>Individual Internship Assignment, Schedule, Confirmation of the passing of the safety instructions, and Reference Letter</w:t>
      </w:r>
    </w:p>
    <w:p w14:paraId="145882A4"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The grade for each of the listed documents (Internship Report, Individual Internship Assignment, Schedule, Confirmation of the passing of the safety instructions, and Reference Letter) </w:t>
      </w:r>
      <w:proofErr w:type="gramStart"/>
      <w:r w:rsidRPr="000C7605">
        <w:rPr>
          <w:rFonts w:ascii="Times New Roman" w:eastAsia="Times New Roman" w:hAnsi="Times New Roman" w:cs="Times New Roman"/>
          <w:sz w:val="24"/>
          <w:szCs w:val="24"/>
          <w:lang w:val="en-US"/>
        </w:rPr>
        <w:t>is given</w:t>
      </w:r>
      <w:proofErr w:type="gramEnd"/>
      <w:r w:rsidRPr="000C7605">
        <w:rPr>
          <w:rFonts w:ascii="Times New Roman" w:eastAsia="Times New Roman" w:hAnsi="Times New Roman" w:cs="Times New Roman"/>
          <w:sz w:val="24"/>
          <w:szCs w:val="24"/>
          <w:lang w:val="en-US"/>
        </w:rPr>
        <w:t xml:space="preserve"> for the degree to which the documents are completed. If the documents are not submitted, a student receives </w:t>
      </w:r>
      <w:proofErr w:type="gramStart"/>
      <w:r w:rsidRPr="000C7605">
        <w:rPr>
          <w:rFonts w:ascii="Times New Roman" w:eastAsia="Times New Roman" w:hAnsi="Times New Roman" w:cs="Times New Roman"/>
          <w:sz w:val="24"/>
          <w:szCs w:val="24"/>
          <w:lang w:val="en-US"/>
        </w:rPr>
        <w:t>0</w:t>
      </w:r>
      <w:proofErr w:type="gramEnd"/>
      <w:r w:rsidRPr="000C7605">
        <w:rPr>
          <w:rFonts w:ascii="Times New Roman" w:eastAsia="Times New Roman" w:hAnsi="Times New Roman" w:cs="Times New Roman"/>
          <w:sz w:val="24"/>
          <w:szCs w:val="24"/>
          <w:lang w:val="en-US"/>
        </w:rPr>
        <w:t xml:space="preserve"> as a final grade for his or her internship. </w:t>
      </w:r>
    </w:p>
    <w:p w14:paraId="2298985C"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final grade </w:t>
      </w:r>
      <w:proofErr w:type="gramStart"/>
      <w:r w:rsidRPr="000C7605">
        <w:rPr>
          <w:rFonts w:ascii="Times New Roman" w:eastAsia="Times New Roman" w:hAnsi="Times New Roman" w:cs="Times New Roman"/>
          <w:sz w:val="24"/>
          <w:szCs w:val="24"/>
          <w:lang w:val="en-GB"/>
        </w:rPr>
        <w:t>is rounded</w:t>
      </w:r>
      <w:proofErr w:type="gramEnd"/>
      <w:r w:rsidRPr="000C7605">
        <w:rPr>
          <w:rFonts w:ascii="Times New Roman" w:eastAsia="Times New Roman" w:hAnsi="Times New Roman" w:cs="Times New Roman"/>
          <w:sz w:val="24"/>
          <w:szCs w:val="24"/>
          <w:lang w:val="en-GB"/>
        </w:rPr>
        <w:t xml:space="preserve"> using the arithmetic approach.</w:t>
      </w:r>
    </w:p>
    <w:p w14:paraId="5319BF89"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grade given for the Internship is considered equivalent to the grades given for classroom training and is taken into account when summing up the results of the students’ overall performance.</w:t>
      </w:r>
    </w:p>
    <w:p w14:paraId="1DD5DADD"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students who have failed to carry out the Internship programme for a valid reason have an opportunity to undertake the Internship again in their study-free time.  The students who have failed to carry out the Internship programmes without valid excuse or </w:t>
      </w:r>
      <w:proofErr w:type="gramStart"/>
      <w:r w:rsidRPr="000C7605">
        <w:rPr>
          <w:rFonts w:ascii="Times New Roman" w:eastAsia="Times New Roman" w:hAnsi="Times New Roman" w:cs="Times New Roman"/>
          <w:sz w:val="24"/>
          <w:szCs w:val="24"/>
          <w:lang w:val="en-GB"/>
        </w:rPr>
        <w:t>have got</w:t>
      </w:r>
      <w:proofErr w:type="gramEnd"/>
      <w:r w:rsidRPr="000C7605">
        <w:rPr>
          <w:rFonts w:ascii="Times New Roman" w:eastAsia="Times New Roman" w:hAnsi="Times New Roman" w:cs="Times New Roman"/>
          <w:sz w:val="24"/>
          <w:szCs w:val="24"/>
          <w:lang w:val="en-GB"/>
        </w:rPr>
        <w:t xml:space="preserve"> a poor grade may be expelled from NRU HSE as students with academic failure in the manner provided for in Regulations for Interim and Ongoing Assessments of Students at National Research University Higher School of Economics.</w:t>
      </w:r>
    </w:p>
    <w:p w14:paraId="303A1FEF"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Besides observance of dates and regulations established by the department as regards the Internship (submitting internship agreements, applications, </w:t>
      </w:r>
      <w:proofErr w:type="gramStart"/>
      <w:r w:rsidRPr="000C7605">
        <w:rPr>
          <w:rFonts w:ascii="Times New Roman" w:eastAsia="Times New Roman" w:hAnsi="Times New Roman" w:cs="Times New Roman"/>
          <w:sz w:val="24"/>
          <w:szCs w:val="24"/>
          <w:lang w:val="en-GB"/>
        </w:rPr>
        <w:t>reports</w:t>
      </w:r>
      <w:proofErr w:type="gramEnd"/>
      <w:r w:rsidRPr="000C7605">
        <w:rPr>
          <w:rFonts w:ascii="Times New Roman" w:eastAsia="Times New Roman" w:hAnsi="Times New Roman" w:cs="Times New Roman"/>
          <w:sz w:val="24"/>
          <w:szCs w:val="24"/>
          <w:lang w:val="en-GB"/>
        </w:rPr>
        <w:t>) also influences the grade.</w:t>
      </w:r>
    </w:p>
    <w:p w14:paraId="40E7F0E3"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1D10FED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00E72A6"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55128A4"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0590E95C"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bookmarkStart w:id="13" w:name="_Toc500189499"/>
      <w:bookmarkStart w:id="14" w:name="_Toc88568182"/>
      <w:r w:rsidRPr="000C7605">
        <w:rPr>
          <w:rFonts w:ascii="Times New Roman" w:eastAsia="Times New Roman" w:hAnsi="Times New Roman" w:cs="Times New Roman"/>
          <w:b/>
          <w:bCs/>
          <w:sz w:val="24"/>
          <w:szCs w:val="24"/>
          <w:lang w:val="en-GB"/>
        </w:rPr>
        <w:lastRenderedPageBreak/>
        <w:t>Appendix B-1</w:t>
      </w:r>
    </w:p>
    <w:p w14:paraId="2355105E"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r w:rsidRPr="000C7605">
        <w:rPr>
          <w:rFonts w:ascii="Times New Roman" w:eastAsia="Times New Roman" w:hAnsi="Times New Roman" w:cs="Times New Roman"/>
          <w:b/>
          <w:bCs/>
          <w:sz w:val="24"/>
          <w:szCs w:val="24"/>
          <w:lang w:val="en-GB"/>
        </w:rPr>
        <w:t xml:space="preserve">Template for </w:t>
      </w:r>
      <w:r w:rsidRPr="000C7605">
        <w:rPr>
          <w:rFonts w:ascii="Times New Roman" w:eastAsia="Times New Roman" w:hAnsi="Times New Roman" w:cs="Times New Roman"/>
          <w:b/>
          <w:bCs/>
          <w:sz w:val="24"/>
          <w:szCs w:val="24"/>
          <w:lang w:val="en-US"/>
        </w:rPr>
        <w:t>the</w:t>
      </w:r>
      <w:r w:rsidRPr="000C7605">
        <w:rPr>
          <w:rFonts w:ascii="Times New Roman" w:eastAsia="Times New Roman" w:hAnsi="Times New Roman" w:cs="Times New Roman"/>
          <w:b/>
          <w:bCs/>
          <w:sz w:val="24"/>
          <w:szCs w:val="24"/>
          <w:lang w:val="en-GB"/>
        </w:rPr>
        <w:t xml:space="preserve"> title page of the report</w:t>
      </w:r>
      <w:bookmarkEnd w:id="13"/>
      <w:bookmarkEnd w:id="14"/>
    </w:p>
    <w:p w14:paraId="1161A47E"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69F02E0B"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 xml:space="preserve">National Research University Higher School of Economics </w:t>
      </w:r>
    </w:p>
    <w:p w14:paraId="3E2345A5"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Saint-Petersburg School of Economics and Management</w:t>
      </w:r>
    </w:p>
    <w:p w14:paraId="6A33A92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Master’s Programme “International Business in the Asia-Pacific Region”</w:t>
      </w:r>
    </w:p>
    <w:p w14:paraId="5AEC16D3" w14:textId="77777777" w:rsidR="000C7605" w:rsidRPr="000C7605" w:rsidRDefault="000C7605" w:rsidP="000C7605">
      <w:pPr>
        <w:spacing w:after="0" w:line="360" w:lineRule="auto"/>
        <w:ind w:right="-1"/>
        <w:jc w:val="center"/>
        <w:rPr>
          <w:rFonts w:ascii="Times New Roman" w:eastAsia="Times New Roman" w:hAnsi="Times New Roman" w:cs="Times New Roman"/>
          <w:bCs/>
          <w:kern w:val="32"/>
          <w:sz w:val="24"/>
          <w:szCs w:val="24"/>
          <w:lang w:val="en-GB"/>
        </w:rPr>
      </w:pPr>
    </w:p>
    <w:p w14:paraId="2E349391"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p>
    <w:p w14:paraId="320DDF45"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REPORT</w:t>
      </w:r>
    </w:p>
    <w:p w14:paraId="593B1961" w14:textId="77777777" w:rsidR="000C7605" w:rsidRPr="000C7605" w:rsidRDefault="000C7605" w:rsidP="000C7605">
      <w:pPr>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Work Experience Internship</w:t>
      </w:r>
    </w:p>
    <w:p w14:paraId="4B498ABC"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5F5C28BC"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p>
    <w:p w14:paraId="6D93975A"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Completed by ________________________</w:t>
      </w:r>
    </w:p>
    <w:p w14:paraId="5222367B" w14:textId="77777777" w:rsidR="000C7605" w:rsidRPr="000C7605" w:rsidRDefault="000C7605" w:rsidP="000C7605">
      <w:pPr>
        <w:spacing w:after="0" w:line="24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w:t>
      </w:r>
    </w:p>
    <w:p w14:paraId="0590DDFC" w14:textId="77777777" w:rsidR="000C7605" w:rsidRPr="000C7605" w:rsidRDefault="000C7605" w:rsidP="000C7605">
      <w:pPr>
        <w:spacing w:after="0" w:line="240" w:lineRule="auto"/>
        <w:ind w:left="5664"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w:t>
      </w:r>
      <w:proofErr w:type="gramStart"/>
      <w:r w:rsidRPr="000C7605">
        <w:rPr>
          <w:rFonts w:ascii="Times New Roman" w:eastAsia="Times New Roman" w:hAnsi="Times New Roman" w:cs="Times New Roman"/>
          <w:i/>
          <w:sz w:val="20"/>
          <w:szCs w:val="24"/>
          <w:lang w:val="en-GB"/>
        </w:rPr>
        <w:t>full</w:t>
      </w:r>
      <w:proofErr w:type="gramEnd"/>
      <w:r w:rsidRPr="000C7605">
        <w:rPr>
          <w:rFonts w:ascii="Times New Roman" w:eastAsia="Times New Roman" w:hAnsi="Times New Roman" w:cs="Times New Roman"/>
          <w:i/>
          <w:sz w:val="20"/>
          <w:szCs w:val="24"/>
          <w:lang w:val="en-GB"/>
        </w:rPr>
        <w:t xml:space="preserve"> name)</w:t>
      </w:r>
    </w:p>
    <w:p w14:paraId="21A0C319" w14:textId="77777777" w:rsidR="000C7605" w:rsidRPr="000C7605" w:rsidRDefault="000C7605" w:rsidP="000C7605">
      <w:pPr>
        <w:spacing w:before="120" w:after="120" w:line="36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Group number ______________________</w:t>
      </w:r>
    </w:p>
    <w:p w14:paraId="2F69528D"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r w:rsidRPr="000C7605">
        <w:rPr>
          <w:rFonts w:ascii="Times New Roman" w:eastAsia="Times New Roman" w:hAnsi="Times New Roman" w:cs="Times New Roman"/>
          <w:sz w:val="24"/>
          <w:szCs w:val="24"/>
          <w:lang w:val="en-GB"/>
        </w:rPr>
        <w:t xml:space="preserve">Student’s </w:t>
      </w:r>
      <w:proofErr w:type="gramStart"/>
      <w:r w:rsidRPr="000C7605">
        <w:rPr>
          <w:rFonts w:ascii="Times New Roman" w:eastAsia="Times New Roman" w:hAnsi="Times New Roman" w:cs="Times New Roman"/>
          <w:sz w:val="24"/>
          <w:szCs w:val="24"/>
          <w:lang w:val="en-GB"/>
        </w:rPr>
        <w:t>signature  _</w:t>
      </w:r>
      <w:proofErr w:type="gramEnd"/>
      <w:r w:rsidRPr="000C7605">
        <w:rPr>
          <w:rFonts w:ascii="Times New Roman" w:eastAsia="Times New Roman" w:hAnsi="Times New Roman" w:cs="Times New Roman"/>
          <w:sz w:val="24"/>
          <w:szCs w:val="24"/>
          <w:lang w:val="en-GB"/>
        </w:rPr>
        <w:t>_________________</w:t>
      </w:r>
    </w:p>
    <w:p w14:paraId="7690B519"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28808408"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6555FBCC" w14:textId="77777777" w:rsidR="000C7605" w:rsidRPr="000C7605" w:rsidRDefault="000C7605" w:rsidP="000C7605">
      <w:pPr>
        <w:spacing w:after="0" w:line="240" w:lineRule="auto"/>
        <w:rPr>
          <w:rFonts w:ascii="Times New Roman" w:eastAsia="Times New Roman" w:hAnsi="Times New Roman" w:cs="Times New Roman"/>
          <w:b/>
          <w:bCs/>
          <w:sz w:val="24"/>
          <w:szCs w:val="24"/>
          <w:lang w:val="en-US"/>
        </w:rPr>
      </w:pPr>
      <w:r w:rsidRPr="000C7605">
        <w:rPr>
          <w:rFonts w:ascii="Times New Roman" w:eastAsia="Times New Roman" w:hAnsi="Times New Roman" w:cs="Times New Roman"/>
          <w:b/>
          <w:bCs/>
          <w:sz w:val="24"/>
          <w:szCs w:val="24"/>
          <w:lang w:val="en-US"/>
        </w:rPr>
        <w:t>Checked by:</w:t>
      </w:r>
    </w:p>
    <w:p w14:paraId="2EA9B99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4041D90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3930C9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w:t>
      </w:r>
      <w:proofErr w:type="gramStart"/>
      <w:r w:rsidRPr="000C7605">
        <w:rPr>
          <w:rFonts w:ascii="Times New Roman" w:eastAsia="Times New Roman" w:hAnsi="Times New Roman" w:cs="Times New Roman"/>
          <w:i/>
          <w:sz w:val="20"/>
          <w:szCs w:val="24"/>
          <w:lang w:val="en-US"/>
        </w:rPr>
        <w:t>position</w:t>
      </w:r>
      <w:proofErr w:type="gramEnd"/>
      <w:r w:rsidRPr="000C7605">
        <w:rPr>
          <w:rFonts w:ascii="Times New Roman" w:eastAsia="Times New Roman" w:hAnsi="Times New Roman" w:cs="Times New Roman"/>
          <w:i/>
          <w:sz w:val="20"/>
          <w:szCs w:val="24"/>
          <w:lang w:val="en-US"/>
        </w:rPr>
        <w:t xml:space="preserve"> and full name of the Internship Supervisor from the Organization</w:t>
      </w:r>
      <w:r w:rsidRPr="000C7605">
        <w:rPr>
          <w:rFonts w:ascii="Times New Roman" w:eastAsia="Times New Roman" w:hAnsi="Times New Roman" w:cs="Times New Roman"/>
          <w:sz w:val="20"/>
          <w:szCs w:val="24"/>
          <w:lang w:val="en-US"/>
        </w:rPr>
        <w:t>)</w:t>
      </w:r>
    </w:p>
    <w:p w14:paraId="1FC03D4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CFBAA01"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4DB5C0B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w:t>
      </w:r>
      <w:proofErr w:type="gramStart"/>
      <w:r w:rsidRPr="000C7605">
        <w:rPr>
          <w:rFonts w:ascii="Times New Roman" w:eastAsia="Times New Roman" w:hAnsi="Times New Roman" w:cs="Times New Roman"/>
          <w:i/>
          <w:sz w:val="20"/>
          <w:szCs w:val="24"/>
          <w:lang w:val="en-US"/>
        </w:rPr>
        <w:t>grade</w:t>
      </w:r>
      <w:proofErr w:type="gramEnd"/>
      <w:r w:rsidRPr="000C7605">
        <w:rPr>
          <w:rFonts w:ascii="Times New Roman" w:eastAsia="Times New Roman" w:hAnsi="Times New Roman" w:cs="Times New Roman"/>
          <w:i/>
          <w:sz w:val="20"/>
          <w:szCs w:val="24"/>
          <w:lang w:val="en-US"/>
        </w:rPr>
        <w:t xml:space="preserv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w:t>
      </w:r>
      <w:proofErr w:type="gramStart"/>
      <w:r w:rsidRPr="000C7605">
        <w:rPr>
          <w:rFonts w:ascii="Times New Roman" w:eastAsia="Times New Roman" w:hAnsi="Times New Roman" w:cs="Times New Roman"/>
          <w:i/>
          <w:sz w:val="20"/>
          <w:szCs w:val="24"/>
          <w:lang w:val="en-US"/>
        </w:rPr>
        <w:t>signature</w:t>
      </w:r>
      <w:proofErr w:type="gramEnd"/>
      <w:r w:rsidRPr="000C7605">
        <w:rPr>
          <w:rFonts w:ascii="Times New Roman" w:eastAsia="Times New Roman" w:hAnsi="Times New Roman" w:cs="Times New Roman"/>
          <w:i/>
          <w:sz w:val="20"/>
          <w:szCs w:val="24"/>
          <w:lang w:val="en-US"/>
        </w:rPr>
        <w:t>)</w:t>
      </w:r>
    </w:p>
    <w:p w14:paraId="50AE9926"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53625E3"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w:t>
      </w:r>
    </w:p>
    <w:p w14:paraId="19586290"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proofErr w:type="gramStart"/>
      <w:r w:rsidRPr="000C7605">
        <w:rPr>
          <w:rFonts w:ascii="Times New Roman" w:eastAsia="Times New Roman" w:hAnsi="Times New Roman" w:cs="Times New Roman"/>
          <w:b/>
          <w:bCs/>
          <w:sz w:val="20"/>
          <w:szCs w:val="24"/>
          <w:lang w:val="en-US"/>
        </w:rPr>
        <w:t>stamp</w:t>
      </w:r>
      <w:proofErr w:type="gramEnd"/>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(date)</w:t>
      </w:r>
    </w:p>
    <w:p w14:paraId="6EC9F3C5"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5499B504"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27C23C63"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619364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w:t>
      </w:r>
      <w:proofErr w:type="gramStart"/>
      <w:r w:rsidRPr="000C7605">
        <w:rPr>
          <w:rFonts w:ascii="Times New Roman" w:eastAsia="Times New Roman" w:hAnsi="Times New Roman" w:cs="Times New Roman"/>
          <w:i/>
          <w:sz w:val="20"/>
          <w:szCs w:val="24"/>
          <w:lang w:val="en-US"/>
        </w:rPr>
        <w:t>position</w:t>
      </w:r>
      <w:proofErr w:type="gramEnd"/>
      <w:r w:rsidRPr="000C7605">
        <w:rPr>
          <w:rFonts w:ascii="Times New Roman" w:eastAsia="Times New Roman" w:hAnsi="Times New Roman" w:cs="Times New Roman"/>
          <w:i/>
          <w:sz w:val="20"/>
          <w:szCs w:val="24"/>
          <w:lang w:val="en-US"/>
        </w:rPr>
        <w:t xml:space="preserve"> and full name of The Internship Supervisor from the University</w:t>
      </w:r>
      <w:r w:rsidRPr="000C7605">
        <w:rPr>
          <w:rFonts w:ascii="Times New Roman" w:eastAsia="Times New Roman" w:hAnsi="Times New Roman" w:cs="Times New Roman"/>
          <w:sz w:val="20"/>
          <w:szCs w:val="24"/>
          <w:lang w:val="en-US"/>
        </w:rPr>
        <w:t>)</w:t>
      </w:r>
    </w:p>
    <w:p w14:paraId="6E94A6F3"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7D5AEF6"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3BA608C8"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w:t>
      </w:r>
      <w:proofErr w:type="gramStart"/>
      <w:r w:rsidRPr="000C7605">
        <w:rPr>
          <w:rFonts w:ascii="Times New Roman" w:eastAsia="Times New Roman" w:hAnsi="Times New Roman" w:cs="Times New Roman"/>
          <w:i/>
          <w:sz w:val="20"/>
          <w:szCs w:val="24"/>
          <w:lang w:val="en-US"/>
        </w:rPr>
        <w:t>grade</w:t>
      </w:r>
      <w:proofErr w:type="gramEnd"/>
      <w:r w:rsidRPr="000C7605">
        <w:rPr>
          <w:rFonts w:ascii="Times New Roman" w:eastAsia="Times New Roman" w:hAnsi="Times New Roman" w:cs="Times New Roman"/>
          <w:i/>
          <w:sz w:val="20"/>
          <w:szCs w:val="24"/>
          <w:lang w:val="en-US"/>
        </w:rPr>
        <w:t xml:space="preserv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w:t>
      </w:r>
      <w:proofErr w:type="gramStart"/>
      <w:r w:rsidRPr="000C7605">
        <w:rPr>
          <w:rFonts w:ascii="Times New Roman" w:eastAsia="Times New Roman" w:hAnsi="Times New Roman" w:cs="Times New Roman"/>
          <w:i/>
          <w:sz w:val="20"/>
          <w:szCs w:val="24"/>
          <w:lang w:val="en-US"/>
        </w:rPr>
        <w:t>signature</w:t>
      </w:r>
      <w:proofErr w:type="gramEnd"/>
      <w:r w:rsidRPr="000C7605">
        <w:rPr>
          <w:rFonts w:ascii="Times New Roman" w:eastAsia="Times New Roman" w:hAnsi="Times New Roman" w:cs="Times New Roman"/>
          <w:i/>
          <w:sz w:val="20"/>
          <w:szCs w:val="24"/>
          <w:lang w:val="en-US"/>
        </w:rPr>
        <w:t>)</w:t>
      </w:r>
    </w:p>
    <w:p w14:paraId="6BABAC55"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33FF2441"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lastRenderedPageBreak/>
        <w:t>_____________</w:t>
      </w:r>
    </w:p>
    <w:p w14:paraId="5E1E905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w:t>
      </w:r>
      <w:proofErr w:type="gramStart"/>
      <w:r w:rsidRPr="000C7605">
        <w:rPr>
          <w:rFonts w:ascii="Times New Roman" w:eastAsia="Times New Roman" w:hAnsi="Times New Roman" w:cs="Times New Roman"/>
          <w:i/>
          <w:sz w:val="20"/>
          <w:szCs w:val="24"/>
          <w:lang w:val="en-US"/>
        </w:rPr>
        <w:t>date</w:t>
      </w:r>
      <w:proofErr w:type="gramEnd"/>
      <w:r w:rsidRPr="000C7605">
        <w:rPr>
          <w:rFonts w:ascii="Times New Roman" w:eastAsia="Times New Roman" w:hAnsi="Times New Roman" w:cs="Times New Roman"/>
          <w:i/>
          <w:sz w:val="20"/>
          <w:szCs w:val="24"/>
          <w:lang w:val="en-US"/>
        </w:rPr>
        <w:t>)</w:t>
      </w:r>
    </w:p>
    <w:p w14:paraId="5593C1A1"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0781289" w14:textId="50987C25"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20</w:t>
      </w:r>
      <w:bookmarkStart w:id="15" w:name="_Toc88568184"/>
      <w:r>
        <w:rPr>
          <w:rFonts w:ascii="Times New Roman" w:eastAsia="Times New Roman" w:hAnsi="Times New Roman" w:cs="Times New Roman"/>
          <w:sz w:val="24"/>
          <w:szCs w:val="24"/>
          <w:lang w:val="en-US"/>
        </w:rPr>
        <w:t>2</w:t>
      </w:r>
      <w:r w:rsidR="00DE6E2A">
        <w:rPr>
          <w:rFonts w:ascii="Times New Roman" w:eastAsia="Times New Roman" w:hAnsi="Times New Roman" w:cs="Times New Roman"/>
          <w:sz w:val="24"/>
          <w:szCs w:val="24"/>
          <w:lang w:val="en-US"/>
        </w:rPr>
        <w:t>7</w:t>
      </w:r>
      <w:r w:rsidRPr="000C7605">
        <w:rPr>
          <w:rFonts w:ascii="Times New Roman" w:eastAsia="Times New Roman" w:hAnsi="Times New Roman" w:cs="Times New Roman"/>
          <w:b/>
          <w:bCs/>
          <w:sz w:val="24"/>
          <w:szCs w:val="24"/>
          <w:lang w:val="en-GB"/>
        </w:rPr>
        <w:br w:type="page"/>
      </w:r>
    </w:p>
    <w:p w14:paraId="396BCB77" w14:textId="77777777" w:rsidR="000C7605" w:rsidRPr="000C7605" w:rsidRDefault="000C7605" w:rsidP="000C7605">
      <w:pPr>
        <w:spacing w:after="0" w:line="360" w:lineRule="auto"/>
        <w:jc w:val="right"/>
        <w:rPr>
          <w:rFonts w:ascii="Times New Roman" w:eastAsia="Times New Roman" w:hAnsi="Times New Roman" w:cs="Times New Roman"/>
          <w:b/>
          <w:sz w:val="28"/>
          <w:szCs w:val="24"/>
          <w:lang w:val="en-GB"/>
        </w:rPr>
      </w:pPr>
      <w:r w:rsidRPr="000C7605">
        <w:rPr>
          <w:rFonts w:ascii="Times New Roman" w:eastAsia="Times New Roman" w:hAnsi="Times New Roman" w:cs="Times New Roman"/>
          <w:b/>
          <w:sz w:val="28"/>
          <w:szCs w:val="24"/>
          <w:lang w:val="en-GB"/>
        </w:rPr>
        <w:lastRenderedPageBreak/>
        <w:t>Appendix B-2</w:t>
      </w:r>
    </w:p>
    <w:tbl>
      <w:tblPr>
        <w:tblStyle w:val="14"/>
        <w:tblW w:w="5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0C7605" w:rsidRPr="000C7605" w14:paraId="7C846705" w14:textId="77777777" w:rsidTr="00657D3E">
        <w:tc>
          <w:tcPr>
            <w:tcW w:w="5000" w:type="pct"/>
            <w:vAlign w:val="bottom"/>
          </w:tcPr>
          <w:p w14:paraId="776968D2" w14:textId="77777777" w:rsidR="000C7605" w:rsidRPr="000C7605" w:rsidRDefault="000C7605" w:rsidP="000C7605">
            <w:pPr>
              <w:jc w:val="center"/>
              <w:rPr>
                <w:sz w:val="24"/>
                <w:szCs w:val="24"/>
                <w:lang w:val="en-US"/>
              </w:rPr>
            </w:pPr>
            <w:r w:rsidRPr="000C7605">
              <w:rPr>
                <w:sz w:val="24"/>
                <w:szCs w:val="24"/>
                <w:lang w:val="en-US"/>
              </w:rPr>
              <w:t xml:space="preserve">St. Petersburg Regional Campus of </w:t>
            </w:r>
          </w:p>
          <w:p w14:paraId="21E74344" w14:textId="77777777" w:rsidR="000C7605" w:rsidRPr="000C7605" w:rsidRDefault="000C7605" w:rsidP="000C7605">
            <w:pPr>
              <w:jc w:val="center"/>
              <w:rPr>
                <w:sz w:val="24"/>
                <w:szCs w:val="24"/>
                <w:lang w:val="en-US"/>
              </w:rPr>
            </w:pPr>
            <w:r w:rsidRPr="000C7605">
              <w:rPr>
                <w:sz w:val="24"/>
                <w:szCs w:val="24"/>
                <w:lang w:val="en-US"/>
              </w:rPr>
              <w:t>State Autonomous Institution of Higher Education</w:t>
            </w:r>
          </w:p>
          <w:p w14:paraId="400C4EA9" w14:textId="77777777" w:rsidR="000C7605" w:rsidRPr="000C7605" w:rsidRDefault="000C7605" w:rsidP="000C7605">
            <w:pPr>
              <w:jc w:val="center"/>
              <w:rPr>
                <w:sz w:val="24"/>
                <w:szCs w:val="24"/>
                <w:lang w:val="en-US"/>
              </w:rPr>
            </w:pPr>
            <w:r w:rsidRPr="000C7605">
              <w:rPr>
                <w:sz w:val="24"/>
                <w:szCs w:val="24"/>
                <w:lang w:val="en-US"/>
              </w:rPr>
              <w:t>National Research University Higher School of Economics</w:t>
            </w:r>
          </w:p>
          <w:p w14:paraId="333283C2" w14:textId="77777777" w:rsidR="000C7605" w:rsidRPr="000C7605" w:rsidRDefault="000C7605" w:rsidP="000C7605">
            <w:pPr>
              <w:jc w:val="center"/>
              <w:rPr>
                <w:sz w:val="24"/>
                <w:szCs w:val="24"/>
                <w:lang w:val="en-US"/>
              </w:rPr>
            </w:pPr>
          </w:p>
          <w:p w14:paraId="33F58591" w14:textId="77777777" w:rsidR="000C7605" w:rsidRPr="000C7605" w:rsidRDefault="000C7605" w:rsidP="000C7605">
            <w:pPr>
              <w:jc w:val="center"/>
              <w:rPr>
                <w:b/>
                <w:sz w:val="24"/>
                <w:szCs w:val="24"/>
                <w:lang w:val="en-US"/>
              </w:rPr>
            </w:pPr>
            <w:r w:rsidRPr="000C7605">
              <w:rPr>
                <w:b/>
                <w:sz w:val="24"/>
                <w:szCs w:val="24"/>
                <w:lang w:val="en-US"/>
              </w:rPr>
              <w:t>AN INDIVIDUAL INTERNSHIP ASSIGNMENT</w:t>
            </w:r>
          </w:p>
          <w:p w14:paraId="6D11C837" w14:textId="77777777" w:rsidR="000C7605" w:rsidRPr="000C7605" w:rsidRDefault="000C7605" w:rsidP="000C7605">
            <w:pPr>
              <w:jc w:val="center"/>
              <w:rPr>
                <w:b/>
                <w:sz w:val="24"/>
                <w:szCs w:val="24"/>
                <w:lang w:val="en-US"/>
              </w:rPr>
            </w:pPr>
          </w:p>
          <w:p w14:paraId="5E3ADD31" w14:textId="77777777" w:rsidR="000C7605" w:rsidRPr="000C7605" w:rsidRDefault="000C7605" w:rsidP="000C7605">
            <w:pPr>
              <w:jc w:val="center"/>
              <w:rPr>
                <w:sz w:val="24"/>
                <w:szCs w:val="24"/>
                <w:lang w:val="en-US"/>
              </w:rPr>
            </w:pPr>
            <w:r w:rsidRPr="000C7605">
              <w:rPr>
                <w:sz w:val="24"/>
                <w:szCs w:val="24"/>
                <w:lang w:val="en-US"/>
              </w:rPr>
              <w:t>2</w:t>
            </w:r>
            <w:r w:rsidRPr="000C7605">
              <w:rPr>
                <w:sz w:val="24"/>
                <w:szCs w:val="24"/>
                <w:vertAlign w:val="superscript"/>
                <w:lang w:val="en-US"/>
              </w:rPr>
              <w:t>nd</w:t>
            </w:r>
            <w:r w:rsidRPr="000C7605">
              <w:rPr>
                <w:sz w:val="24"/>
                <w:szCs w:val="24"/>
                <w:lang w:val="en-US"/>
              </w:rPr>
              <w:t xml:space="preserve"> year full-time student</w:t>
            </w:r>
          </w:p>
          <w:p w14:paraId="13447A58" w14:textId="77777777" w:rsidR="000C7605" w:rsidRPr="000C7605" w:rsidRDefault="000C7605" w:rsidP="000C7605">
            <w:pPr>
              <w:jc w:val="center"/>
              <w:rPr>
                <w:i/>
                <w:sz w:val="24"/>
                <w:szCs w:val="24"/>
                <w:lang w:val="en-US"/>
              </w:rPr>
            </w:pPr>
            <w:r w:rsidRPr="000C7605">
              <w:rPr>
                <w:sz w:val="24"/>
                <w:szCs w:val="24"/>
                <w:lang w:val="en-US"/>
              </w:rPr>
              <w:t>___________________________________________________________________</w:t>
            </w:r>
          </w:p>
          <w:p w14:paraId="451637C4" w14:textId="77777777" w:rsidR="000C7605" w:rsidRPr="000C7605" w:rsidRDefault="000C7605" w:rsidP="000C7605">
            <w:pPr>
              <w:jc w:val="center"/>
              <w:rPr>
                <w:i/>
                <w:sz w:val="24"/>
                <w:szCs w:val="24"/>
                <w:lang w:val="en-US"/>
              </w:rPr>
            </w:pPr>
            <w:r w:rsidRPr="000C7605">
              <w:rPr>
                <w:i/>
                <w:sz w:val="24"/>
                <w:szCs w:val="24"/>
                <w:lang w:val="en-US"/>
              </w:rPr>
              <w:t>(last name, first name, middle name/patronymic)</w:t>
            </w:r>
          </w:p>
          <w:p w14:paraId="00664415" w14:textId="77777777" w:rsidR="000C7605" w:rsidRPr="000C7605" w:rsidRDefault="000C7605" w:rsidP="000C7605">
            <w:pPr>
              <w:jc w:val="center"/>
              <w:rPr>
                <w:i/>
                <w:sz w:val="24"/>
                <w:szCs w:val="24"/>
                <w:lang w:val="en-US"/>
              </w:rPr>
            </w:pP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76"/>
              <w:gridCol w:w="683"/>
              <w:gridCol w:w="1528"/>
              <w:gridCol w:w="1895"/>
              <w:gridCol w:w="1787"/>
              <w:gridCol w:w="1479"/>
            </w:tblGrid>
            <w:tr w:rsidR="000C7605" w:rsidRPr="001744B1" w14:paraId="5BB0F1AB" w14:textId="77777777" w:rsidTr="00657D3E">
              <w:trPr>
                <w:trHeight w:val="360"/>
              </w:trPr>
              <w:tc>
                <w:tcPr>
                  <w:tcW w:w="1333" w:type="pct"/>
                  <w:tcBorders>
                    <w:top w:val="nil"/>
                    <w:left w:val="nil"/>
                    <w:bottom w:val="nil"/>
                    <w:right w:val="nil"/>
                  </w:tcBorders>
                  <w:vAlign w:val="bottom"/>
                </w:tcPr>
                <w:p w14:paraId="6E4E7FFD"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Educational</w:t>
                  </w:r>
                  <w:proofErr w:type="spellEnd"/>
                  <w:r w:rsidRPr="000C7605">
                    <w:rPr>
                      <w:rFonts w:ascii="Times New Roman" w:eastAsia="Times New Roman" w:hAnsi="Times New Roman" w:cs="Times New Roman"/>
                      <w:sz w:val="24"/>
                      <w:szCs w:val="24"/>
                    </w:rPr>
                    <w:t xml:space="preserve"> </w:t>
                  </w:r>
                  <w:proofErr w:type="spellStart"/>
                  <w:r w:rsidRPr="000C7605">
                    <w:rPr>
                      <w:rFonts w:ascii="Times New Roman" w:eastAsia="Times New Roman" w:hAnsi="Times New Roman" w:cs="Times New Roman"/>
                      <w:sz w:val="24"/>
                      <w:szCs w:val="24"/>
                    </w:rPr>
                    <w:t>program</w:t>
                  </w:r>
                  <w:proofErr w:type="spellEnd"/>
                </w:p>
              </w:tc>
              <w:tc>
                <w:tcPr>
                  <w:tcW w:w="3667" w:type="pct"/>
                  <w:gridSpan w:val="5"/>
                  <w:tcBorders>
                    <w:top w:val="nil"/>
                    <w:left w:val="nil"/>
                    <w:bottom w:val="single" w:sz="4" w:space="0" w:color="auto"/>
                    <w:right w:val="nil"/>
                  </w:tcBorders>
                  <w:vAlign w:val="bottom"/>
                </w:tcPr>
                <w:p w14:paraId="54910D1D"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International Business in the Asia-Pacific Region</w:t>
                  </w:r>
                </w:p>
              </w:tc>
            </w:tr>
            <w:tr w:rsidR="000C7605" w:rsidRPr="001744B1" w14:paraId="1D3DFA11" w14:textId="77777777" w:rsidTr="00657D3E">
              <w:tc>
                <w:tcPr>
                  <w:tcW w:w="5000" w:type="pct"/>
                  <w:gridSpan w:val="6"/>
                  <w:tcBorders>
                    <w:top w:val="nil"/>
                    <w:left w:val="nil"/>
                    <w:bottom w:val="nil"/>
                    <w:right w:val="nil"/>
                  </w:tcBorders>
                  <w:vAlign w:val="bottom"/>
                </w:tcPr>
                <w:p w14:paraId="2E3408A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p>
              </w:tc>
            </w:tr>
            <w:tr w:rsidR="000C7605" w:rsidRPr="000C7605" w14:paraId="49CE5118" w14:textId="77777777" w:rsidTr="00657D3E">
              <w:tc>
                <w:tcPr>
                  <w:tcW w:w="1333" w:type="pct"/>
                  <w:tcBorders>
                    <w:top w:val="nil"/>
                    <w:left w:val="nil"/>
                    <w:bottom w:val="nil"/>
                    <w:right w:val="nil"/>
                  </w:tcBorders>
                  <w:vAlign w:val="bottom"/>
                </w:tcPr>
                <w:p w14:paraId="6DAF2581"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Level</w:t>
                  </w:r>
                </w:p>
              </w:tc>
              <w:tc>
                <w:tcPr>
                  <w:tcW w:w="3667" w:type="pct"/>
                  <w:gridSpan w:val="5"/>
                  <w:tcBorders>
                    <w:top w:val="nil"/>
                    <w:left w:val="nil"/>
                    <w:bottom w:val="single" w:sz="4" w:space="0" w:color="auto"/>
                    <w:right w:val="nil"/>
                  </w:tcBorders>
                  <w:vAlign w:val="bottom"/>
                </w:tcPr>
                <w:p w14:paraId="733EC311"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Master’s</w:t>
                  </w:r>
                </w:p>
              </w:tc>
            </w:tr>
            <w:tr w:rsidR="000C7605" w:rsidRPr="000C7605" w14:paraId="4355ECE9" w14:textId="77777777" w:rsidTr="00657D3E">
              <w:tc>
                <w:tcPr>
                  <w:tcW w:w="1333" w:type="pct"/>
                  <w:tcBorders>
                    <w:top w:val="nil"/>
                    <w:left w:val="nil"/>
                    <w:bottom w:val="nil"/>
                    <w:right w:val="nil"/>
                  </w:tcBorders>
                  <w:vAlign w:val="bottom"/>
                </w:tcPr>
                <w:p w14:paraId="0B09F18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Field</w:t>
                  </w:r>
                  <w:proofErr w:type="spellEnd"/>
                  <w:r w:rsidRPr="000C7605">
                    <w:rPr>
                      <w:rFonts w:ascii="Times New Roman" w:eastAsia="Times New Roman" w:hAnsi="Times New Roman" w:cs="Times New Roman"/>
                      <w:sz w:val="24"/>
                      <w:szCs w:val="24"/>
                    </w:rPr>
                    <w:t xml:space="preserve"> of </w:t>
                  </w:r>
                  <w:proofErr w:type="spellStart"/>
                  <w:r w:rsidRPr="000C7605">
                    <w:rPr>
                      <w:rFonts w:ascii="Times New Roman" w:eastAsia="Times New Roman" w:hAnsi="Times New Roman" w:cs="Times New Roman"/>
                      <w:sz w:val="24"/>
                      <w:szCs w:val="24"/>
                    </w:rPr>
                    <w:t>study</w:t>
                  </w:r>
                  <w:proofErr w:type="spellEnd"/>
                </w:p>
              </w:tc>
              <w:tc>
                <w:tcPr>
                  <w:tcW w:w="3667" w:type="pct"/>
                  <w:gridSpan w:val="5"/>
                  <w:tcBorders>
                    <w:top w:val="single" w:sz="4" w:space="0" w:color="auto"/>
                    <w:left w:val="nil"/>
                    <w:bottom w:val="single" w:sz="4" w:space="0" w:color="auto"/>
                    <w:right w:val="nil"/>
                  </w:tcBorders>
                  <w:vAlign w:val="bottom"/>
                </w:tcPr>
                <w:p w14:paraId="17842396"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rPr>
                    <w:t xml:space="preserve">38.04.02 </w:t>
                  </w:r>
                  <w:r w:rsidRPr="000C7605">
                    <w:rPr>
                      <w:rFonts w:ascii="Times New Roman" w:eastAsia="Times New Roman" w:hAnsi="Times New Roman" w:cs="Times New Roman"/>
                      <w:sz w:val="24"/>
                      <w:szCs w:val="24"/>
                      <w:lang w:val="en-US"/>
                    </w:rPr>
                    <w:t>Management</w:t>
                  </w:r>
                </w:p>
              </w:tc>
            </w:tr>
            <w:tr w:rsidR="000C7605" w:rsidRPr="000C7605" w14:paraId="77BDA9EF" w14:textId="77777777" w:rsidTr="00657D3E">
              <w:trPr>
                <w:trHeight w:val="441"/>
              </w:trPr>
              <w:tc>
                <w:tcPr>
                  <w:tcW w:w="1333" w:type="pct"/>
                  <w:tcBorders>
                    <w:top w:val="nil"/>
                    <w:left w:val="nil"/>
                    <w:bottom w:val="nil"/>
                    <w:right w:val="nil"/>
                  </w:tcBorders>
                  <w:vAlign w:val="bottom"/>
                </w:tcPr>
                <w:p w14:paraId="526E820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667" w:type="pct"/>
                  <w:gridSpan w:val="5"/>
                  <w:tcBorders>
                    <w:top w:val="single" w:sz="4" w:space="0" w:color="auto"/>
                    <w:left w:val="nil"/>
                    <w:bottom w:val="nil"/>
                    <w:right w:val="nil"/>
                  </w:tcBorders>
                  <w:vAlign w:val="bottom"/>
                </w:tcPr>
                <w:p w14:paraId="7480440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1744B1" w14:paraId="713F287C" w14:textId="77777777" w:rsidTr="00657D3E">
              <w:trPr>
                <w:trHeight w:val="441"/>
              </w:trPr>
              <w:tc>
                <w:tcPr>
                  <w:tcW w:w="1333" w:type="pct"/>
                  <w:tcBorders>
                    <w:top w:val="nil"/>
                    <w:left w:val="nil"/>
                    <w:bottom w:val="nil"/>
                    <w:right w:val="nil"/>
                  </w:tcBorders>
                  <w:vAlign w:val="bottom"/>
                </w:tcPr>
                <w:p w14:paraId="422D326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Faculty</w:t>
                  </w:r>
                  <w:proofErr w:type="spellEnd"/>
                </w:p>
              </w:tc>
              <w:tc>
                <w:tcPr>
                  <w:tcW w:w="3667" w:type="pct"/>
                  <w:gridSpan w:val="5"/>
                  <w:tcBorders>
                    <w:top w:val="nil"/>
                    <w:left w:val="nil"/>
                    <w:bottom w:val="single" w:sz="4" w:space="0" w:color="auto"/>
                    <w:right w:val="nil"/>
                  </w:tcBorders>
                  <w:vAlign w:val="bottom"/>
                </w:tcPr>
                <w:p w14:paraId="5AF4827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School of Economics and Management</w:t>
                  </w:r>
                </w:p>
              </w:tc>
            </w:tr>
            <w:tr w:rsidR="000C7605" w:rsidRPr="000C7605" w14:paraId="481D4937" w14:textId="77777777" w:rsidTr="00657D3E">
              <w:tc>
                <w:tcPr>
                  <w:tcW w:w="1333" w:type="pct"/>
                  <w:tcBorders>
                    <w:top w:val="nil"/>
                    <w:left w:val="nil"/>
                    <w:bottom w:val="nil"/>
                    <w:right w:val="nil"/>
                  </w:tcBorders>
                  <w:vAlign w:val="bottom"/>
                </w:tcPr>
                <w:p w14:paraId="1F0121E6"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Internship</w:t>
                  </w:r>
                  <w:proofErr w:type="spellEnd"/>
                </w:p>
              </w:tc>
              <w:tc>
                <w:tcPr>
                  <w:tcW w:w="3667" w:type="pct"/>
                  <w:gridSpan w:val="5"/>
                  <w:tcBorders>
                    <w:top w:val="single" w:sz="4" w:space="0" w:color="auto"/>
                    <w:left w:val="nil"/>
                    <w:bottom w:val="single" w:sz="4" w:space="0" w:color="auto"/>
                    <w:right w:val="nil"/>
                  </w:tcBorders>
                  <w:vAlign w:val="bottom"/>
                </w:tcPr>
                <w:p w14:paraId="097E29F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professional</w:t>
                  </w:r>
                  <w:proofErr w:type="spellEnd"/>
                  <w:r w:rsidRPr="000C7605">
                    <w:rPr>
                      <w:rFonts w:ascii="Times New Roman" w:eastAsia="Times New Roman" w:hAnsi="Times New Roman" w:cs="Times New Roman"/>
                      <w:sz w:val="24"/>
                      <w:szCs w:val="24"/>
                    </w:rPr>
                    <w:t xml:space="preserve"> </w:t>
                  </w:r>
                </w:p>
              </w:tc>
            </w:tr>
            <w:tr w:rsidR="000C7605" w:rsidRPr="000C7605" w14:paraId="13C414D3" w14:textId="77777777" w:rsidTr="00657D3E">
              <w:trPr>
                <w:trHeight w:val="447"/>
              </w:trPr>
              <w:tc>
                <w:tcPr>
                  <w:tcW w:w="1333" w:type="pct"/>
                  <w:tcBorders>
                    <w:top w:val="nil"/>
                    <w:left w:val="nil"/>
                    <w:bottom w:val="nil"/>
                    <w:right w:val="nil"/>
                  </w:tcBorders>
                  <w:vAlign w:val="bottom"/>
                </w:tcPr>
                <w:p w14:paraId="268EA45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Type</w:t>
                  </w:r>
                  <w:proofErr w:type="spellEnd"/>
                  <w:r w:rsidRPr="000C7605">
                    <w:rPr>
                      <w:rFonts w:ascii="Times New Roman" w:eastAsia="Times New Roman" w:hAnsi="Times New Roman" w:cs="Times New Roman"/>
                      <w:sz w:val="24"/>
                      <w:szCs w:val="24"/>
                    </w:rPr>
                    <w:t xml:space="preserve"> of </w:t>
                  </w:r>
                  <w:proofErr w:type="spellStart"/>
                  <w:r w:rsidRPr="000C7605">
                    <w:rPr>
                      <w:rFonts w:ascii="Times New Roman" w:eastAsia="Times New Roman" w:hAnsi="Times New Roman" w:cs="Times New Roman"/>
                      <w:sz w:val="24"/>
                      <w:szCs w:val="24"/>
                    </w:rPr>
                    <w:t>internship</w:t>
                  </w:r>
                  <w:proofErr w:type="spellEnd"/>
                </w:p>
              </w:tc>
              <w:tc>
                <w:tcPr>
                  <w:tcW w:w="3667" w:type="pct"/>
                  <w:gridSpan w:val="5"/>
                  <w:tcBorders>
                    <w:top w:val="single" w:sz="4" w:space="0" w:color="auto"/>
                    <w:left w:val="nil"/>
                    <w:bottom w:val="single" w:sz="4" w:space="0" w:color="auto"/>
                    <w:right w:val="nil"/>
                  </w:tcBorders>
                  <w:vAlign w:val="bottom"/>
                </w:tcPr>
                <w:p w14:paraId="4942690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work</w:t>
                  </w:r>
                  <w:proofErr w:type="spellEnd"/>
                  <w:r w:rsidRPr="000C7605">
                    <w:rPr>
                      <w:rFonts w:ascii="Times New Roman" w:eastAsia="Times New Roman" w:hAnsi="Times New Roman" w:cs="Times New Roman"/>
                      <w:sz w:val="24"/>
                      <w:szCs w:val="24"/>
                    </w:rPr>
                    <w:t xml:space="preserve"> </w:t>
                  </w:r>
                  <w:proofErr w:type="spellStart"/>
                  <w:r w:rsidRPr="000C7605">
                    <w:rPr>
                      <w:rFonts w:ascii="Times New Roman" w:eastAsia="Times New Roman" w:hAnsi="Times New Roman" w:cs="Times New Roman"/>
                      <w:sz w:val="24"/>
                      <w:szCs w:val="24"/>
                    </w:rPr>
                    <w:t>experience</w:t>
                  </w:r>
                  <w:proofErr w:type="spellEnd"/>
                </w:p>
              </w:tc>
            </w:tr>
            <w:tr w:rsidR="000C7605" w:rsidRPr="000C7605" w14:paraId="34600833" w14:textId="77777777" w:rsidTr="00657D3E">
              <w:trPr>
                <w:gridAfter w:val="1"/>
                <w:wAfter w:w="736" w:type="pct"/>
              </w:trPr>
              <w:tc>
                <w:tcPr>
                  <w:tcW w:w="1333" w:type="pct"/>
                  <w:tcBorders>
                    <w:top w:val="nil"/>
                    <w:left w:val="nil"/>
                    <w:bottom w:val="nil"/>
                    <w:right w:val="nil"/>
                  </w:tcBorders>
                  <w:vAlign w:val="center"/>
                </w:tcPr>
                <w:p w14:paraId="645FAFF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45EEF50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2596" w:type="pct"/>
                  <w:gridSpan w:val="3"/>
                  <w:tcBorders>
                    <w:top w:val="nil"/>
                    <w:left w:val="nil"/>
                    <w:bottom w:val="nil"/>
                    <w:right w:val="nil"/>
                  </w:tcBorders>
                  <w:vAlign w:val="center"/>
                </w:tcPr>
                <w:p w14:paraId="7B3B7E0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0C7605" w14:paraId="1A0807DD" w14:textId="77777777" w:rsidTr="00657D3E">
              <w:trPr>
                <w:gridAfter w:val="1"/>
                <w:wAfter w:w="736" w:type="pct"/>
              </w:trPr>
              <w:tc>
                <w:tcPr>
                  <w:tcW w:w="1333" w:type="pct"/>
                  <w:vMerge w:val="restart"/>
                  <w:tcBorders>
                    <w:top w:val="nil"/>
                    <w:left w:val="nil"/>
                    <w:bottom w:val="nil"/>
                    <w:right w:val="nil"/>
                  </w:tcBorders>
                  <w:vAlign w:val="center"/>
                </w:tcPr>
                <w:p w14:paraId="63276504"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Period</w:t>
                  </w:r>
                  <w:proofErr w:type="spellEnd"/>
                </w:p>
              </w:tc>
              <w:tc>
                <w:tcPr>
                  <w:tcW w:w="334" w:type="pct"/>
                  <w:tcBorders>
                    <w:top w:val="nil"/>
                    <w:left w:val="nil"/>
                    <w:bottom w:val="nil"/>
                    <w:right w:val="nil"/>
                  </w:tcBorders>
                  <w:vAlign w:val="center"/>
                </w:tcPr>
                <w:p w14:paraId="795B3825"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from</w:t>
                  </w:r>
                  <w:proofErr w:type="spellEnd"/>
                </w:p>
              </w:tc>
              <w:tc>
                <w:tcPr>
                  <w:tcW w:w="2596" w:type="pct"/>
                  <w:gridSpan w:val="3"/>
                  <w:tcBorders>
                    <w:top w:val="nil"/>
                    <w:left w:val="nil"/>
                    <w:bottom w:val="nil"/>
                    <w:right w:val="nil"/>
                  </w:tcBorders>
                  <w:vAlign w:val="center"/>
                </w:tcPr>
                <w:p w14:paraId="3B85E0A6" w14:textId="7024B16E" w:rsidR="000C7605" w:rsidRPr="00DE6E2A" w:rsidRDefault="00DE6E2A" w:rsidP="000C7605">
                  <w:pPr>
                    <w:spacing w:before="60" w:after="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w:t>
                  </w:r>
                </w:p>
              </w:tc>
            </w:tr>
            <w:tr w:rsidR="000C7605" w:rsidRPr="000C7605" w14:paraId="0D4D802D" w14:textId="77777777" w:rsidTr="00657D3E">
              <w:trPr>
                <w:gridAfter w:val="1"/>
                <w:wAfter w:w="736" w:type="pct"/>
              </w:trPr>
              <w:tc>
                <w:tcPr>
                  <w:tcW w:w="1333" w:type="pct"/>
                  <w:vMerge/>
                  <w:tcBorders>
                    <w:top w:val="nil"/>
                    <w:left w:val="nil"/>
                    <w:bottom w:val="nil"/>
                    <w:right w:val="nil"/>
                  </w:tcBorders>
                  <w:vAlign w:val="center"/>
                </w:tcPr>
                <w:p w14:paraId="41226EA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60FC779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roofErr w:type="spellStart"/>
                  <w:r w:rsidRPr="000C7605">
                    <w:rPr>
                      <w:rFonts w:ascii="Times New Roman" w:eastAsia="Times New Roman" w:hAnsi="Times New Roman" w:cs="Times New Roman"/>
                      <w:sz w:val="24"/>
                      <w:szCs w:val="24"/>
                    </w:rPr>
                    <w:t>to</w:t>
                  </w:r>
                  <w:proofErr w:type="spellEnd"/>
                </w:p>
              </w:tc>
              <w:tc>
                <w:tcPr>
                  <w:tcW w:w="762" w:type="pct"/>
                  <w:tcBorders>
                    <w:top w:val="nil"/>
                    <w:left w:val="nil"/>
                    <w:bottom w:val="nil"/>
                    <w:right w:val="nil"/>
                  </w:tcBorders>
                  <w:vAlign w:val="center"/>
                </w:tcPr>
                <w:p w14:paraId="508534D9" w14:textId="740179F2" w:rsidR="000C7605" w:rsidRPr="000C7605" w:rsidRDefault="00DE6E2A" w:rsidP="000C7605">
                  <w:pPr>
                    <w:spacing w:before="60" w:after="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__________</w:t>
                  </w:r>
                </w:p>
              </w:tc>
              <w:tc>
                <w:tcPr>
                  <w:tcW w:w="944" w:type="pct"/>
                  <w:tcBorders>
                    <w:top w:val="nil"/>
                    <w:left w:val="nil"/>
                    <w:bottom w:val="nil"/>
                    <w:right w:val="nil"/>
                  </w:tcBorders>
                  <w:vAlign w:val="center"/>
                </w:tcPr>
                <w:p w14:paraId="214943D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890" w:type="pct"/>
                  <w:tcBorders>
                    <w:top w:val="nil"/>
                    <w:left w:val="nil"/>
                    <w:bottom w:val="nil"/>
                    <w:right w:val="nil"/>
                  </w:tcBorders>
                  <w:vAlign w:val="center"/>
                </w:tcPr>
                <w:p w14:paraId="12BD901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bl>
          <w:p w14:paraId="713AEC33" w14:textId="77777777" w:rsidR="000C7605" w:rsidRPr="000C7605" w:rsidRDefault="000C7605" w:rsidP="000C7605">
            <w:pPr>
              <w:rPr>
                <w:lang w:val="en-GB"/>
              </w:rPr>
            </w:pPr>
          </w:p>
        </w:tc>
      </w:tr>
    </w:tbl>
    <w:p w14:paraId="7E712CD0"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56D12D7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Goals of internship: </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C7605" w:rsidRPr="001744B1" w14:paraId="268EC954" w14:textId="77777777" w:rsidTr="00657D3E">
        <w:trPr>
          <w:trHeight w:val="251"/>
        </w:trPr>
        <w:tc>
          <w:tcPr>
            <w:tcW w:w="9354" w:type="dxa"/>
            <w:tcBorders>
              <w:bottom w:val="single" w:sz="4" w:space="0" w:color="auto"/>
            </w:tcBorders>
          </w:tcPr>
          <w:p w14:paraId="31C9D21F" w14:textId="77777777" w:rsidR="000C7605" w:rsidRPr="000C7605" w:rsidRDefault="000C7605" w:rsidP="000C7605">
            <w:pPr>
              <w:spacing w:line="360" w:lineRule="auto"/>
              <w:rPr>
                <w:sz w:val="24"/>
                <w:szCs w:val="24"/>
                <w:lang w:val="en-GB"/>
              </w:rPr>
            </w:pPr>
            <w:r w:rsidRPr="000C7605">
              <w:rPr>
                <w:sz w:val="24"/>
                <w:szCs w:val="24"/>
                <w:lang w:val="en-GB"/>
              </w:rPr>
              <w:t>systematization and extension of the theoretical and practical knowledge gained during studies at the University,</w:t>
            </w:r>
          </w:p>
        </w:tc>
      </w:tr>
      <w:tr w:rsidR="000C7605" w:rsidRPr="001744B1" w14:paraId="5DA1E1F5" w14:textId="77777777" w:rsidTr="00657D3E">
        <w:tc>
          <w:tcPr>
            <w:tcW w:w="9354" w:type="dxa"/>
            <w:tcBorders>
              <w:top w:val="single" w:sz="4" w:space="0" w:color="auto"/>
              <w:bottom w:val="single" w:sz="4" w:space="0" w:color="auto"/>
            </w:tcBorders>
          </w:tcPr>
          <w:p w14:paraId="4ECE5BBB" w14:textId="77777777" w:rsidR="000C7605" w:rsidRPr="000C7605" w:rsidRDefault="000C7605" w:rsidP="000C7605">
            <w:pPr>
              <w:spacing w:line="360" w:lineRule="auto"/>
              <w:rPr>
                <w:sz w:val="24"/>
                <w:szCs w:val="24"/>
                <w:lang w:val="en-GB"/>
              </w:rPr>
            </w:pPr>
            <w:proofErr w:type="gramStart"/>
            <w:r w:rsidRPr="000C7605">
              <w:rPr>
                <w:sz w:val="24"/>
                <w:szCs w:val="24"/>
                <w:lang w:val="en-GB"/>
              </w:rPr>
              <w:t>practical</w:t>
            </w:r>
            <w:proofErr w:type="gramEnd"/>
            <w:r w:rsidRPr="000C7605">
              <w:rPr>
                <w:sz w:val="24"/>
                <w:szCs w:val="24"/>
                <w:lang w:val="en-GB"/>
              </w:rPr>
              <w:t xml:space="preserve"> application of management skills for solving professional tasks (…)</w:t>
            </w:r>
          </w:p>
        </w:tc>
      </w:tr>
      <w:tr w:rsidR="000C7605" w:rsidRPr="001744B1" w14:paraId="41F27908" w14:textId="77777777" w:rsidTr="00657D3E">
        <w:tc>
          <w:tcPr>
            <w:tcW w:w="9354" w:type="dxa"/>
            <w:tcBorders>
              <w:top w:val="single" w:sz="4" w:space="0" w:color="auto"/>
              <w:bottom w:val="single" w:sz="4" w:space="0" w:color="auto"/>
            </w:tcBorders>
          </w:tcPr>
          <w:p w14:paraId="266669B8" w14:textId="77777777" w:rsidR="000C7605" w:rsidRPr="000C7605" w:rsidRDefault="000C7605" w:rsidP="000C7605">
            <w:pPr>
              <w:spacing w:line="360" w:lineRule="auto"/>
              <w:rPr>
                <w:sz w:val="24"/>
                <w:szCs w:val="24"/>
                <w:lang w:val="en-GB"/>
              </w:rPr>
            </w:pPr>
          </w:p>
        </w:tc>
      </w:tr>
      <w:tr w:rsidR="000C7605" w:rsidRPr="001744B1" w14:paraId="16EA0C40" w14:textId="77777777" w:rsidTr="00657D3E">
        <w:tc>
          <w:tcPr>
            <w:tcW w:w="9354" w:type="dxa"/>
            <w:tcBorders>
              <w:top w:val="single" w:sz="4" w:space="0" w:color="auto"/>
              <w:bottom w:val="single" w:sz="4" w:space="0" w:color="auto"/>
            </w:tcBorders>
          </w:tcPr>
          <w:p w14:paraId="0E1A02CC" w14:textId="77777777" w:rsidR="000C7605" w:rsidRPr="000C7605" w:rsidRDefault="000C7605" w:rsidP="000C7605">
            <w:pPr>
              <w:spacing w:line="360" w:lineRule="auto"/>
              <w:rPr>
                <w:sz w:val="24"/>
                <w:szCs w:val="24"/>
                <w:lang w:val="en-GB"/>
              </w:rPr>
            </w:pPr>
          </w:p>
        </w:tc>
      </w:tr>
      <w:tr w:rsidR="000C7605" w:rsidRPr="001744B1" w14:paraId="00A5DF2C" w14:textId="77777777" w:rsidTr="00657D3E">
        <w:tc>
          <w:tcPr>
            <w:tcW w:w="9354" w:type="dxa"/>
            <w:tcBorders>
              <w:top w:val="single" w:sz="4" w:space="0" w:color="auto"/>
            </w:tcBorders>
          </w:tcPr>
          <w:p w14:paraId="2BE4B94F" w14:textId="77777777" w:rsidR="000C7605" w:rsidRPr="000C7605" w:rsidRDefault="000C7605" w:rsidP="000C7605">
            <w:pPr>
              <w:spacing w:line="360" w:lineRule="auto"/>
              <w:rPr>
                <w:sz w:val="24"/>
                <w:szCs w:val="24"/>
                <w:lang w:val="en-GB"/>
              </w:rPr>
            </w:pPr>
          </w:p>
        </w:tc>
      </w:tr>
      <w:tr w:rsidR="000C7605" w:rsidRPr="000C7605" w14:paraId="29217F86" w14:textId="77777777" w:rsidTr="00657D3E">
        <w:tc>
          <w:tcPr>
            <w:tcW w:w="9354" w:type="dxa"/>
          </w:tcPr>
          <w:p w14:paraId="766F5BCB" w14:textId="77777777" w:rsidR="000C7605" w:rsidRPr="000C7605" w:rsidRDefault="000C7605" w:rsidP="000C7605">
            <w:pPr>
              <w:spacing w:line="360" w:lineRule="auto"/>
              <w:rPr>
                <w:sz w:val="24"/>
                <w:szCs w:val="24"/>
                <w:lang w:val="en-GB"/>
              </w:rPr>
            </w:pPr>
            <w:r w:rsidRPr="000C7605">
              <w:rPr>
                <w:sz w:val="24"/>
                <w:szCs w:val="24"/>
                <w:lang w:val="en-GB"/>
              </w:rPr>
              <w:t>Objectives of internship:</w:t>
            </w:r>
          </w:p>
        </w:tc>
      </w:tr>
      <w:tr w:rsidR="000C7605" w:rsidRPr="001744B1" w14:paraId="1BB26415" w14:textId="77777777" w:rsidTr="00657D3E">
        <w:tc>
          <w:tcPr>
            <w:tcW w:w="9354" w:type="dxa"/>
            <w:tcBorders>
              <w:bottom w:val="single" w:sz="4" w:space="0" w:color="auto"/>
            </w:tcBorders>
          </w:tcPr>
          <w:p w14:paraId="0525F19A" w14:textId="77777777" w:rsidR="000C7605" w:rsidRPr="000C7605" w:rsidRDefault="000C7605" w:rsidP="000C7605">
            <w:pPr>
              <w:spacing w:line="360" w:lineRule="auto"/>
              <w:rPr>
                <w:sz w:val="24"/>
                <w:szCs w:val="24"/>
                <w:lang w:val="en-GB"/>
              </w:rPr>
            </w:pPr>
            <w:r w:rsidRPr="000C7605">
              <w:rPr>
                <w:sz w:val="24"/>
                <w:szCs w:val="24"/>
                <w:lang w:val="en-GB"/>
              </w:rPr>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1744B1" w14:paraId="5D3D04D1" w14:textId="77777777" w:rsidTr="00657D3E">
        <w:tc>
          <w:tcPr>
            <w:tcW w:w="9354" w:type="dxa"/>
            <w:tcBorders>
              <w:top w:val="single" w:sz="4" w:space="0" w:color="auto"/>
              <w:bottom w:val="single" w:sz="4" w:space="0" w:color="auto"/>
            </w:tcBorders>
          </w:tcPr>
          <w:p w14:paraId="25B649E1" w14:textId="77777777" w:rsidR="000C7605" w:rsidRPr="000C7605" w:rsidRDefault="000C7605" w:rsidP="000C7605">
            <w:pPr>
              <w:spacing w:line="360" w:lineRule="auto"/>
              <w:rPr>
                <w:sz w:val="24"/>
                <w:szCs w:val="24"/>
                <w:lang w:val="en-GB"/>
              </w:rPr>
            </w:pPr>
            <w:r w:rsidRPr="000C7605">
              <w:rPr>
                <w:sz w:val="24"/>
                <w:szCs w:val="24"/>
                <w:lang w:val="en-GB"/>
              </w:rPr>
              <w:t>collect, process, analyse and systematise the information on the research topic (for example, related to current applied procurement practices, consumer behaviour, their expenditures and expectations, market performance, arrangement of financial and information flows, etc.);</w:t>
            </w:r>
          </w:p>
        </w:tc>
      </w:tr>
      <w:tr w:rsidR="000C7605" w:rsidRPr="001744B1" w14:paraId="49B282FD" w14:textId="77777777" w:rsidTr="00657D3E">
        <w:tc>
          <w:tcPr>
            <w:tcW w:w="9354" w:type="dxa"/>
            <w:tcBorders>
              <w:top w:val="single" w:sz="4" w:space="0" w:color="auto"/>
              <w:bottom w:val="single" w:sz="4" w:space="0" w:color="auto"/>
            </w:tcBorders>
          </w:tcPr>
          <w:p w14:paraId="08EEBC17" w14:textId="77777777" w:rsidR="000C7605" w:rsidRPr="000C7605" w:rsidRDefault="000C7605" w:rsidP="000C7605">
            <w:pPr>
              <w:spacing w:line="360" w:lineRule="auto"/>
              <w:rPr>
                <w:sz w:val="24"/>
                <w:szCs w:val="24"/>
                <w:lang w:val="en-GB"/>
              </w:rPr>
            </w:pPr>
            <w:r w:rsidRPr="000C7605">
              <w:rPr>
                <w:sz w:val="24"/>
                <w:szCs w:val="24"/>
                <w:lang w:val="en-GB"/>
              </w:rPr>
              <w:t>develop research tools (including, if applicable, theoretical and marketing models of the studied processes, phenomena and subjects) and implement them in professional practice;</w:t>
            </w:r>
          </w:p>
        </w:tc>
      </w:tr>
      <w:tr w:rsidR="000C7605" w:rsidRPr="001744B1" w14:paraId="2CE1E713" w14:textId="77777777" w:rsidTr="00657D3E">
        <w:tc>
          <w:tcPr>
            <w:tcW w:w="9354" w:type="dxa"/>
            <w:tcBorders>
              <w:top w:val="single" w:sz="4" w:space="0" w:color="auto"/>
              <w:bottom w:val="single" w:sz="4" w:space="0" w:color="auto"/>
            </w:tcBorders>
          </w:tcPr>
          <w:p w14:paraId="60580C6F" w14:textId="77777777" w:rsidR="000C7605" w:rsidRPr="000C7605" w:rsidRDefault="000C7605" w:rsidP="000C7605">
            <w:pPr>
              <w:spacing w:line="360" w:lineRule="auto"/>
              <w:rPr>
                <w:sz w:val="24"/>
                <w:szCs w:val="24"/>
                <w:lang w:val="en-GB"/>
              </w:rPr>
            </w:pPr>
            <w:r w:rsidRPr="000C7605">
              <w:rPr>
                <w:sz w:val="24"/>
                <w:szCs w:val="24"/>
                <w:lang w:val="en-GB"/>
              </w:rPr>
              <w:lastRenderedPageBreak/>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1744B1" w14:paraId="21D09818" w14:textId="77777777" w:rsidTr="00657D3E">
        <w:tc>
          <w:tcPr>
            <w:tcW w:w="9354" w:type="dxa"/>
            <w:tcBorders>
              <w:top w:val="single" w:sz="4" w:space="0" w:color="auto"/>
            </w:tcBorders>
          </w:tcPr>
          <w:p w14:paraId="716A9B31" w14:textId="77777777" w:rsidR="000C7605" w:rsidRPr="000C7605" w:rsidRDefault="000C7605" w:rsidP="000C7605">
            <w:pPr>
              <w:spacing w:line="360" w:lineRule="auto"/>
              <w:rPr>
                <w:sz w:val="24"/>
                <w:szCs w:val="24"/>
                <w:lang w:val="en-GB"/>
              </w:rPr>
            </w:pPr>
          </w:p>
        </w:tc>
      </w:tr>
    </w:tbl>
    <w:p w14:paraId="5A679CC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Internship plan (content) (issues to </w:t>
      </w:r>
      <w:proofErr w:type="gramStart"/>
      <w:r w:rsidRPr="000C7605">
        <w:rPr>
          <w:rFonts w:ascii="Times New Roman" w:eastAsia="Times New Roman" w:hAnsi="Times New Roman" w:cs="Times New Roman"/>
          <w:sz w:val="24"/>
          <w:szCs w:val="24"/>
          <w:lang w:val="en-GB"/>
        </w:rPr>
        <w:t>be studied</w:t>
      </w:r>
      <w:proofErr w:type="gramEnd"/>
      <w:r w:rsidRPr="000C7605">
        <w:rPr>
          <w:rFonts w:ascii="Times New Roman" w:eastAsia="Times New Roman" w:hAnsi="Times New Roman" w:cs="Times New Roman"/>
          <w:sz w:val="24"/>
          <w:szCs w:val="24"/>
          <w:lang w:val="en-GB"/>
        </w:rPr>
        <w:t xml:space="preserve">): </w:t>
      </w:r>
    </w:p>
    <w:tbl>
      <w:tblPr>
        <w:tblStyle w:val="14"/>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2"/>
        <w:gridCol w:w="53"/>
        <w:gridCol w:w="569"/>
        <w:gridCol w:w="626"/>
        <w:gridCol w:w="624"/>
        <w:gridCol w:w="624"/>
        <w:gridCol w:w="999"/>
        <w:gridCol w:w="246"/>
        <w:gridCol w:w="629"/>
        <w:gridCol w:w="628"/>
        <w:gridCol w:w="1003"/>
        <w:gridCol w:w="246"/>
        <w:gridCol w:w="361"/>
        <w:gridCol w:w="260"/>
        <w:gridCol w:w="621"/>
        <w:gridCol w:w="621"/>
        <w:gridCol w:w="624"/>
        <w:gridCol w:w="425"/>
      </w:tblGrid>
      <w:tr w:rsidR="000C7605" w:rsidRPr="000C7605" w14:paraId="0076A317" w14:textId="77777777" w:rsidTr="00657D3E">
        <w:trPr>
          <w:gridAfter w:val="1"/>
          <w:wAfter w:w="425" w:type="dxa"/>
        </w:trPr>
        <w:tc>
          <w:tcPr>
            <w:tcW w:w="675" w:type="dxa"/>
            <w:gridSpan w:val="2"/>
          </w:tcPr>
          <w:p w14:paraId="53F6196B"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2339EE45" w14:textId="77777777" w:rsidR="000C7605" w:rsidRPr="000C7605" w:rsidRDefault="000C7605" w:rsidP="000C7605">
            <w:pPr>
              <w:spacing w:line="360" w:lineRule="auto"/>
              <w:rPr>
                <w:sz w:val="24"/>
                <w:szCs w:val="24"/>
                <w:lang w:val="en-GB"/>
              </w:rPr>
            </w:pPr>
          </w:p>
        </w:tc>
      </w:tr>
      <w:tr w:rsidR="000C7605" w:rsidRPr="000C7605" w14:paraId="53E7CF41" w14:textId="77777777" w:rsidTr="00657D3E">
        <w:trPr>
          <w:gridAfter w:val="1"/>
          <w:wAfter w:w="425" w:type="dxa"/>
        </w:trPr>
        <w:tc>
          <w:tcPr>
            <w:tcW w:w="675" w:type="dxa"/>
            <w:gridSpan w:val="2"/>
          </w:tcPr>
          <w:p w14:paraId="625B4A8C"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6347C89B" w14:textId="77777777" w:rsidR="000C7605" w:rsidRPr="000C7605" w:rsidRDefault="000C7605" w:rsidP="000C7605">
            <w:pPr>
              <w:spacing w:line="360" w:lineRule="auto"/>
              <w:rPr>
                <w:sz w:val="24"/>
                <w:szCs w:val="24"/>
                <w:lang w:val="en-GB"/>
              </w:rPr>
            </w:pPr>
          </w:p>
        </w:tc>
      </w:tr>
      <w:tr w:rsidR="000C7605" w:rsidRPr="000C7605" w14:paraId="29077C0D" w14:textId="77777777" w:rsidTr="00657D3E">
        <w:trPr>
          <w:gridAfter w:val="1"/>
          <w:wAfter w:w="425" w:type="dxa"/>
        </w:trPr>
        <w:tc>
          <w:tcPr>
            <w:tcW w:w="675" w:type="dxa"/>
            <w:gridSpan w:val="2"/>
          </w:tcPr>
          <w:p w14:paraId="7F06CE7F"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432CCED4" w14:textId="77777777" w:rsidR="000C7605" w:rsidRPr="000C7605" w:rsidRDefault="000C7605" w:rsidP="000C7605">
            <w:pPr>
              <w:spacing w:line="360" w:lineRule="auto"/>
              <w:rPr>
                <w:sz w:val="24"/>
                <w:szCs w:val="24"/>
                <w:lang w:val="en-GB"/>
              </w:rPr>
            </w:pPr>
          </w:p>
        </w:tc>
      </w:tr>
      <w:tr w:rsidR="000C7605" w:rsidRPr="000C7605" w14:paraId="47BCAF58" w14:textId="77777777" w:rsidTr="00657D3E">
        <w:trPr>
          <w:gridAfter w:val="1"/>
          <w:wAfter w:w="425" w:type="dxa"/>
        </w:trPr>
        <w:tc>
          <w:tcPr>
            <w:tcW w:w="675" w:type="dxa"/>
            <w:gridSpan w:val="2"/>
          </w:tcPr>
          <w:p w14:paraId="1F2EBAD1"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5EC1B153" w14:textId="77777777" w:rsidR="000C7605" w:rsidRPr="000C7605" w:rsidRDefault="000C7605" w:rsidP="000C7605">
            <w:pPr>
              <w:spacing w:line="360" w:lineRule="auto"/>
              <w:rPr>
                <w:sz w:val="24"/>
                <w:szCs w:val="24"/>
                <w:lang w:val="en-GB"/>
              </w:rPr>
            </w:pPr>
          </w:p>
        </w:tc>
      </w:tr>
      <w:tr w:rsidR="000C7605" w:rsidRPr="000C7605" w14:paraId="1E0E7076" w14:textId="77777777" w:rsidTr="00657D3E">
        <w:trPr>
          <w:gridAfter w:val="1"/>
          <w:wAfter w:w="425" w:type="dxa"/>
        </w:trPr>
        <w:tc>
          <w:tcPr>
            <w:tcW w:w="675" w:type="dxa"/>
            <w:gridSpan w:val="2"/>
          </w:tcPr>
          <w:p w14:paraId="2C9F95EA" w14:textId="77777777" w:rsidR="000C7605" w:rsidRPr="000C7605" w:rsidRDefault="000C7605" w:rsidP="000C7605">
            <w:pPr>
              <w:spacing w:line="360" w:lineRule="auto"/>
              <w:rPr>
                <w:sz w:val="24"/>
                <w:szCs w:val="24"/>
                <w:lang w:val="en-GB"/>
              </w:rPr>
            </w:pPr>
            <w:r w:rsidRPr="000C7605">
              <w:rPr>
                <w:sz w:val="24"/>
                <w:szCs w:val="24"/>
                <w:lang w:val="en-GB"/>
              </w:rPr>
              <w:t>5.</w:t>
            </w:r>
          </w:p>
        </w:tc>
        <w:tc>
          <w:tcPr>
            <w:tcW w:w="8681" w:type="dxa"/>
            <w:gridSpan w:val="15"/>
          </w:tcPr>
          <w:p w14:paraId="01470EC6" w14:textId="77777777" w:rsidR="000C7605" w:rsidRPr="000C7605" w:rsidRDefault="000C7605" w:rsidP="000C7605">
            <w:pPr>
              <w:spacing w:line="360" w:lineRule="auto"/>
              <w:rPr>
                <w:sz w:val="24"/>
                <w:szCs w:val="24"/>
                <w:lang w:val="en-GB"/>
              </w:rPr>
            </w:pPr>
          </w:p>
        </w:tc>
      </w:tr>
      <w:tr w:rsidR="000C7605" w:rsidRPr="000C7605" w14:paraId="4E4D423F" w14:textId="77777777" w:rsidTr="00657D3E">
        <w:trPr>
          <w:gridAfter w:val="1"/>
          <w:wAfter w:w="425" w:type="dxa"/>
        </w:trPr>
        <w:tc>
          <w:tcPr>
            <w:tcW w:w="9356" w:type="dxa"/>
            <w:gridSpan w:val="17"/>
          </w:tcPr>
          <w:p w14:paraId="2AFD30FE" w14:textId="77777777" w:rsidR="000C7605" w:rsidRPr="000C7605" w:rsidRDefault="000C7605" w:rsidP="000C7605">
            <w:pPr>
              <w:spacing w:line="360" w:lineRule="auto"/>
              <w:rPr>
                <w:sz w:val="24"/>
                <w:szCs w:val="24"/>
                <w:lang w:val="en-GB"/>
              </w:rPr>
            </w:pPr>
            <w:r w:rsidRPr="000C7605">
              <w:rPr>
                <w:sz w:val="24"/>
                <w:szCs w:val="24"/>
                <w:lang w:val="en-GB"/>
              </w:rPr>
              <w:t>Planned results:</w:t>
            </w:r>
          </w:p>
        </w:tc>
      </w:tr>
      <w:tr w:rsidR="000C7605" w:rsidRPr="000C7605" w14:paraId="138A6DA7" w14:textId="77777777" w:rsidTr="00657D3E">
        <w:trPr>
          <w:gridAfter w:val="1"/>
          <w:wAfter w:w="425" w:type="dxa"/>
        </w:trPr>
        <w:tc>
          <w:tcPr>
            <w:tcW w:w="675" w:type="dxa"/>
            <w:gridSpan w:val="2"/>
          </w:tcPr>
          <w:p w14:paraId="04F35567"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061FF86F" w14:textId="77777777" w:rsidR="000C7605" w:rsidRPr="000C7605" w:rsidRDefault="000C7605" w:rsidP="000C7605">
            <w:pPr>
              <w:spacing w:line="360" w:lineRule="auto"/>
              <w:rPr>
                <w:sz w:val="24"/>
                <w:szCs w:val="24"/>
                <w:lang w:val="en-GB"/>
              </w:rPr>
            </w:pPr>
          </w:p>
        </w:tc>
      </w:tr>
      <w:tr w:rsidR="000C7605" w:rsidRPr="000C7605" w14:paraId="7307E832" w14:textId="77777777" w:rsidTr="00657D3E">
        <w:trPr>
          <w:gridAfter w:val="1"/>
          <w:wAfter w:w="425" w:type="dxa"/>
        </w:trPr>
        <w:tc>
          <w:tcPr>
            <w:tcW w:w="675" w:type="dxa"/>
            <w:gridSpan w:val="2"/>
          </w:tcPr>
          <w:p w14:paraId="409D6367"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70FB480C" w14:textId="77777777" w:rsidR="000C7605" w:rsidRPr="000C7605" w:rsidRDefault="000C7605" w:rsidP="000C7605">
            <w:pPr>
              <w:spacing w:line="360" w:lineRule="auto"/>
              <w:rPr>
                <w:sz w:val="24"/>
                <w:szCs w:val="24"/>
                <w:lang w:val="en-GB"/>
              </w:rPr>
            </w:pPr>
          </w:p>
        </w:tc>
      </w:tr>
      <w:tr w:rsidR="000C7605" w:rsidRPr="000C7605" w14:paraId="5B75849B" w14:textId="77777777" w:rsidTr="00657D3E">
        <w:trPr>
          <w:gridAfter w:val="1"/>
          <w:wAfter w:w="425" w:type="dxa"/>
        </w:trPr>
        <w:tc>
          <w:tcPr>
            <w:tcW w:w="675" w:type="dxa"/>
            <w:gridSpan w:val="2"/>
          </w:tcPr>
          <w:p w14:paraId="1163BF7A"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3AB561CB" w14:textId="77777777" w:rsidR="000C7605" w:rsidRPr="000C7605" w:rsidRDefault="000C7605" w:rsidP="000C7605">
            <w:pPr>
              <w:spacing w:line="360" w:lineRule="auto"/>
              <w:rPr>
                <w:sz w:val="24"/>
                <w:szCs w:val="24"/>
                <w:lang w:val="en-GB"/>
              </w:rPr>
            </w:pPr>
          </w:p>
        </w:tc>
      </w:tr>
      <w:tr w:rsidR="000C7605" w:rsidRPr="000C7605" w14:paraId="702C6E00" w14:textId="77777777" w:rsidTr="00657D3E">
        <w:trPr>
          <w:gridAfter w:val="1"/>
          <w:wAfter w:w="425" w:type="dxa"/>
        </w:trPr>
        <w:tc>
          <w:tcPr>
            <w:tcW w:w="675" w:type="dxa"/>
            <w:gridSpan w:val="2"/>
          </w:tcPr>
          <w:p w14:paraId="466D22AC"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63D7FDB1" w14:textId="77777777" w:rsidR="000C7605" w:rsidRPr="000C7605" w:rsidRDefault="000C7605" w:rsidP="000C7605">
            <w:pPr>
              <w:spacing w:line="360" w:lineRule="auto"/>
              <w:rPr>
                <w:sz w:val="24"/>
                <w:szCs w:val="24"/>
                <w:lang w:val="en-GB"/>
              </w:rPr>
            </w:pPr>
          </w:p>
        </w:tc>
      </w:tr>
      <w:tr w:rsidR="000C7605" w:rsidRPr="001744B1" w14:paraId="36171E4A" w14:textId="77777777" w:rsidTr="00657D3E">
        <w:tblPrEx>
          <w:tblBorders>
            <w:insideH w:val="none" w:sz="0" w:space="0" w:color="auto"/>
          </w:tblBorders>
        </w:tblPrEx>
        <w:tc>
          <w:tcPr>
            <w:tcW w:w="9781" w:type="dxa"/>
            <w:gridSpan w:val="18"/>
          </w:tcPr>
          <w:p w14:paraId="7384FC1E" w14:textId="77777777" w:rsidR="000C7605" w:rsidRPr="000C7605" w:rsidRDefault="000C7605" w:rsidP="000C7605">
            <w:pPr>
              <w:spacing w:line="360" w:lineRule="auto"/>
              <w:rPr>
                <w:sz w:val="24"/>
                <w:szCs w:val="24"/>
                <w:lang w:val="en-GB"/>
              </w:rPr>
            </w:pPr>
          </w:p>
          <w:p w14:paraId="4FC9107F" w14:textId="77777777" w:rsidR="000C7605" w:rsidRPr="000C7605" w:rsidRDefault="000C7605" w:rsidP="000C7605">
            <w:pPr>
              <w:spacing w:line="360" w:lineRule="auto"/>
              <w:rPr>
                <w:sz w:val="24"/>
                <w:szCs w:val="24"/>
                <w:lang w:val="en-GB"/>
              </w:rPr>
            </w:pPr>
            <w:r w:rsidRPr="000C7605">
              <w:rPr>
                <w:sz w:val="24"/>
                <w:szCs w:val="24"/>
                <w:lang w:val="en-GB"/>
              </w:rPr>
              <w:t>APPROVED</w:t>
            </w:r>
          </w:p>
          <w:p w14:paraId="6F8AACE1"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University:</w:t>
            </w:r>
          </w:p>
        </w:tc>
      </w:tr>
      <w:tr w:rsidR="000C7605" w:rsidRPr="001744B1" w14:paraId="74DF83F4" w14:textId="77777777" w:rsidTr="00657D3E">
        <w:tblPrEx>
          <w:tblBorders>
            <w:insideH w:val="none" w:sz="0" w:space="0" w:color="auto"/>
          </w:tblBorders>
        </w:tblPrEx>
        <w:tc>
          <w:tcPr>
            <w:tcW w:w="4117" w:type="dxa"/>
            <w:gridSpan w:val="7"/>
            <w:tcBorders>
              <w:bottom w:val="single" w:sz="4" w:space="0" w:color="auto"/>
            </w:tcBorders>
          </w:tcPr>
          <w:p w14:paraId="2FF1BBC0" w14:textId="77777777" w:rsidR="000C7605" w:rsidRPr="000C7605" w:rsidRDefault="000C7605" w:rsidP="000C7605">
            <w:pPr>
              <w:spacing w:line="360" w:lineRule="auto"/>
              <w:jc w:val="center"/>
              <w:rPr>
                <w:sz w:val="24"/>
                <w:szCs w:val="24"/>
                <w:lang w:val="en-GB"/>
              </w:rPr>
            </w:pPr>
          </w:p>
        </w:tc>
        <w:tc>
          <w:tcPr>
            <w:tcW w:w="246" w:type="dxa"/>
          </w:tcPr>
          <w:p w14:paraId="67BC776F"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443ED07D" w14:textId="77777777" w:rsidR="000C7605" w:rsidRPr="000C7605" w:rsidRDefault="000C7605" w:rsidP="000C7605">
            <w:pPr>
              <w:spacing w:line="360" w:lineRule="auto"/>
              <w:rPr>
                <w:sz w:val="24"/>
                <w:szCs w:val="24"/>
                <w:lang w:val="en-GB"/>
              </w:rPr>
            </w:pPr>
          </w:p>
        </w:tc>
        <w:tc>
          <w:tcPr>
            <w:tcW w:w="246" w:type="dxa"/>
          </w:tcPr>
          <w:p w14:paraId="38D12C38"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4B9A2DE5" w14:textId="77777777" w:rsidR="000C7605" w:rsidRPr="000C7605" w:rsidRDefault="000C7605" w:rsidP="000C7605">
            <w:pPr>
              <w:spacing w:line="360" w:lineRule="auto"/>
              <w:rPr>
                <w:sz w:val="24"/>
                <w:szCs w:val="24"/>
                <w:lang w:val="en-GB"/>
              </w:rPr>
            </w:pPr>
          </w:p>
        </w:tc>
      </w:tr>
      <w:tr w:rsidR="000C7605" w:rsidRPr="000C7605" w14:paraId="34A4641D" w14:textId="77777777" w:rsidTr="00657D3E">
        <w:tblPrEx>
          <w:tblBorders>
            <w:insideH w:val="none" w:sz="0" w:space="0" w:color="auto"/>
          </w:tblBorders>
        </w:tblPrEx>
        <w:tc>
          <w:tcPr>
            <w:tcW w:w="4117" w:type="dxa"/>
            <w:gridSpan w:val="7"/>
            <w:tcBorders>
              <w:top w:val="single" w:sz="4" w:space="0" w:color="auto"/>
            </w:tcBorders>
          </w:tcPr>
          <w:p w14:paraId="3DD618B5" w14:textId="77777777" w:rsidR="000C7605" w:rsidRPr="000C7605" w:rsidRDefault="000C7605" w:rsidP="000C7605">
            <w:pPr>
              <w:spacing w:line="360" w:lineRule="auto"/>
              <w:jc w:val="center"/>
              <w:rPr>
                <w:i/>
                <w:szCs w:val="24"/>
                <w:lang w:val="en-GB"/>
              </w:rPr>
            </w:pPr>
            <w:r w:rsidRPr="000C7605">
              <w:rPr>
                <w:i/>
                <w:szCs w:val="24"/>
                <w:lang w:val="en-GB"/>
              </w:rPr>
              <w:t>(position)</w:t>
            </w:r>
          </w:p>
        </w:tc>
        <w:tc>
          <w:tcPr>
            <w:tcW w:w="246" w:type="dxa"/>
          </w:tcPr>
          <w:p w14:paraId="597EB557" w14:textId="77777777" w:rsidR="000C7605" w:rsidRPr="000C7605" w:rsidRDefault="000C7605" w:rsidP="000C7605">
            <w:pPr>
              <w:spacing w:line="360" w:lineRule="auto"/>
              <w:jc w:val="center"/>
              <w:rPr>
                <w:i/>
                <w:szCs w:val="24"/>
                <w:lang w:val="en-GB"/>
              </w:rPr>
            </w:pPr>
          </w:p>
        </w:tc>
        <w:tc>
          <w:tcPr>
            <w:tcW w:w="2260" w:type="dxa"/>
            <w:gridSpan w:val="3"/>
          </w:tcPr>
          <w:p w14:paraId="6CFF9F6C" w14:textId="77777777" w:rsidR="000C7605" w:rsidRPr="000C7605" w:rsidRDefault="000C7605" w:rsidP="000C7605">
            <w:pPr>
              <w:spacing w:line="360" w:lineRule="auto"/>
              <w:jc w:val="center"/>
              <w:rPr>
                <w:i/>
                <w:szCs w:val="24"/>
                <w:lang w:val="en-GB"/>
              </w:rPr>
            </w:pPr>
            <w:r w:rsidRPr="000C7605">
              <w:rPr>
                <w:i/>
                <w:szCs w:val="24"/>
                <w:lang w:val="en-GB"/>
              </w:rPr>
              <w:t>(signature)</w:t>
            </w:r>
          </w:p>
        </w:tc>
        <w:tc>
          <w:tcPr>
            <w:tcW w:w="246" w:type="dxa"/>
          </w:tcPr>
          <w:p w14:paraId="2593E3C1" w14:textId="77777777" w:rsidR="000C7605" w:rsidRPr="000C7605" w:rsidRDefault="000C7605" w:rsidP="000C7605">
            <w:pPr>
              <w:spacing w:line="360" w:lineRule="auto"/>
              <w:jc w:val="center"/>
              <w:rPr>
                <w:i/>
                <w:szCs w:val="24"/>
                <w:lang w:val="en-GB"/>
              </w:rPr>
            </w:pPr>
          </w:p>
        </w:tc>
        <w:tc>
          <w:tcPr>
            <w:tcW w:w="2912" w:type="dxa"/>
            <w:gridSpan w:val="6"/>
          </w:tcPr>
          <w:p w14:paraId="35951DC8" w14:textId="77777777" w:rsidR="000C7605" w:rsidRPr="000C7605" w:rsidRDefault="000C7605" w:rsidP="000C7605">
            <w:pPr>
              <w:spacing w:line="360" w:lineRule="auto"/>
              <w:jc w:val="center"/>
              <w:rPr>
                <w:i/>
                <w:szCs w:val="24"/>
                <w:lang w:val="en-GB"/>
              </w:rPr>
            </w:pPr>
            <w:r w:rsidRPr="000C7605">
              <w:rPr>
                <w:i/>
                <w:szCs w:val="24"/>
                <w:lang w:val="en-GB"/>
              </w:rPr>
              <w:t>(print name)</w:t>
            </w:r>
          </w:p>
        </w:tc>
      </w:tr>
      <w:tr w:rsidR="000C7605" w:rsidRPr="000C7605" w14:paraId="4ACFB804" w14:textId="77777777" w:rsidTr="00657D3E">
        <w:tblPrEx>
          <w:tblBorders>
            <w:insideH w:val="none" w:sz="0" w:space="0" w:color="auto"/>
          </w:tblBorders>
        </w:tblPrEx>
        <w:tc>
          <w:tcPr>
            <w:tcW w:w="9781" w:type="dxa"/>
            <w:gridSpan w:val="18"/>
          </w:tcPr>
          <w:p w14:paraId="21A179F0" w14:textId="77777777" w:rsidR="000C7605" w:rsidRPr="000C7605" w:rsidRDefault="000C7605" w:rsidP="000C7605">
            <w:pPr>
              <w:spacing w:line="360" w:lineRule="auto"/>
              <w:rPr>
                <w:sz w:val="24"/>
                <w:szCs w:val="24"/>
                <w:lang w:val="en-GB"/>
              </w:rPr>
            </w:pPr>
          </w:p>
        </w:tc>
      </w:tr>
      <w:tr w:rsidR="000C7605" w:rsidRPr="001744B1" w14:paraId="4CF3D9D1" w14:textId="77777777" w:rsidTr="00657D3E">
        <w:tblPrEx>
          <w:tblBorders>
            <w:insideH w:val="none" w:sz="0" w:space="0" w:color="auto"/>
          </w:tblBorders>
        </w:tblPrEx>
        <w:tc>
          <w:tcPr>
            <w:tcW w:w="9781" w:type="dxa"/>
            <w:gridSpan w:val="18"/>
          </w:tcPr>
          <w:p w14:paraId="1DD34467"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Organization</w:t>
            </w:r>
          </w:p>
        </w:tc>
      </w:tr>
      <w:tr w:rsidR="000C7605" w:rsidRPr="001744B1" w14:paraId="2F5F5AA2" w14:textId="77777777" w:rsidTr="00657D3E">
        <w:tblPrEx>
          <w:tblBorders>
            <w:insideH w:val="none" w:sz="0" w:space="0" w:color="auto"/>
          </w:tblBorders>
        </w:tblPrEx>
        <w:tc>
          <w:tcPr>
            <w:tcW w:w="4117" w:type="dxa"/>
            <w:gridSpan w:val="7"/>
            <w:tcBorders>
              <w:bottom w:val="single" w:sz="4" w:space="0" w:color="auto"/>
            </w:tcBorders>
          </w:tcPr>
          <w:p w14:paraId="41F7FBD2" w14:textId="77777777" w:rsidR="000C7605" w:rsidRPr="000C7605" w:rsidRDefault="000C7605" w:rsidP="000C7605">
            <w:pPr>
              <w:spacing w:line="360" w:lineRule="auto"/>
              <w:rPr>
                <w:sz w:val="24"/>
                <w:szCs w:val="24"/>
                <w:lang w:val="en-GB"/>
              </w:rPr>
            </w:pPr>
          </w:p>
        </w:tc>
        <w:tc>
          <w:tcPr>
            <w:tcW w:w="246" w:type="dxa"/>
          </w:tcPr>
          <w:p w14:paraId="61847969"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32328DFB" w14:textId="77777777" w:rsidR="000C7605" w:rsidRPr="000C7605" w:rsidRDefault="000C7605" w:rsidP="000C7605">
            <w:pPr>
              <w:spacing w:line="360" w:lineRule="auto"/>
              <w:rPr>
                <w:sz w:val="24"/>
                <w:szCs w:val="24"/>
                <w:lang w:val="en-GB"/>
              </w:rPr>
            </w:pPr>
          </w:p>
        </w:tc>
        <w:tc>
          <w:tcPr>
            <w:tcW w:w="246" w:type="dxa"/>
          </w:tcPr>
          <w:p w14:paraId="587DB20B"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6924445C" w14:textId="77777777" w:rsidR="000C7605" w:rsidRPr="000C7605" w:rsidRDefault="000C7605" w:rsidP="000C7605">
            <w:pPr>
              <w:spacing w:line="360" w:lineRule="auto"/>
              <w:rPr>
                <w:sz w:val="24"/>
                <w:szCs w:val="24"/>
                <w:lang w:val="en-GB"/>
              </w:rPr>
            </w:pPr>
          </w:p>
        </w:tc>
      </w:tr>
      <w:tr w:rsidR="000C7605" w:rsidRPr="000C7605" w14:paraId="26166526" w14:textId="77777777" w:rsidTr="00657D3E">
        <w:tblPrEx>
          <w:tblBorders>
            <w:insideH w:val="none" w:sz="0" w:space="0" w:color="auto"/>
          </w:tblBorders>
        </w:tblPrEx>
        <w:tc>
          <w:tcPr>
            <w:tcW w:w="4117" w:type="dxa"/>
            <w:gridSpan w:val="7"/>
            <w:tcBorders>
              <w:top w:val="single" w:sz="4" w:space="0" w:color="auto"/>
            </w:tcBorders>
          </w:tcPr>
          <w:p w14:paraId="7824D130" w14:textId="77777777" w:rsidR="000C7605" w:rsidRPr="000C7605" w:rsidRDefault="000C7605" w:rsidP="000C7605">
            <w:pPr>
              <w:spacing w:line="360" w:lineRule="auto"/>
              <w:jc w:val="center"/>
              <w:rPr>
                <w:szCs w:val="24"/>
                <w:lang w:val="en-GB"/>
              </w:rPr>
            </w:pPr>
            <w:r w:rsidRPr="000C7605">
              <w:rPr>
                <w:i/>
                <w:szCs w:val="24"/>
                <w:lang w:val="en-GB"/>
              </w:rPr>
              <w:t>(position)</w:t>
            </w:r>
          </w:p>
        </w:tc>
        <w:tc>
          <w:tcPr>
            <w:tcW w:w="246" w:type="dxa"/>
          </w:tcPr>
          <w:p w14:paraId="377A248F" w14:textId="77777777" w:rsidR="000C7605" w:rsidRPr="000C7605" w:rsidRDefault="000C7605" w:rsidP="000C7605">
            <w:pPr>
              <w:spacing w:line="360" w:lineRule="auto"/>
              <w:jc w:val="center"/>
              <w:rPr>
                <w:szCs w:val="24"/>
                <w:lang w:val="en-GB"/>
              </w:rPr>
            </w:pPr>
          </w:p>
        </w:tc>
        <w:tc>
          <w:tcPr>
            <w:tcW w:w="2260" w:type="dxa"/>
            <w:gridSpan w:val="3"/>
          </w:tcPr>
          <w:p w14:paraId="63D9612E" w14:textId="77777777" w:rsidR="000C7605" w:rsidRPr="000C7605" w:rsidRDefault="000C7605" w:rsidP="000C7605">
            <w:pPr>
              <w:spacing w:line="360" w:lineRule="auto"/>
              <w:jc w:val="center"/>
              <w:rPr>
                <w:szCs w:val="24"/>
                <w:lang w:val="en-GB"/>
              </w:rPr>
            </w:pPr>
            <w:r w:rsidRPr="000C7605">
              <w:rPr>
                <w:i/>
                <w:szCs w:val="24"/>
                <w:lang w:val="en-GB"/>
              </w:rPr>
              <w:t>(signature)</w:t>
            </w:r>
          </w:p>
        </w:tc>
        <w:tc>
          <w:tcPr>
            <w:tcW w:w="246" w:type="dxa"/>
          </w:tcPr>
          <w:p w14:paraId="25721CBF" w14:textId="77777777" w:rsidR="000C7605" w:rsidRPr="000C7605" w:rsidRDefault="000C7605" w:rsidP="000C7605">
            <w:pPr>
              <w:spacing w:line="360" w:lineRule="auto"/>
              <w:jc w:val="center"/>
              <w:rPr>
                <w:szCs w:val="24"/>
                <w:lang w:val="en-GB"/>
              </w:rPr>
            </w:pPr>
          </w:p>
        </w:tc>
        <w:tc>
          <w:tcPr>
            <w:tcW w:w="2912" w:type="dxa"/>
            <w:gridSpan w:val="6"/>
          </w:tcPr>
          <w:p w14:paraId="25C5889B" w14:textId="77777777" w:rsidR="000C7605" w:rsidRPr="000C7605" w:rsidRDefault="000C7605" w:rsidP="000C7605">
            <w:pPr>
              <w:spacing w:line="360" w:lineRule="auto"/>
              <w:jc w:val="center"/>
              <w:rPr>
                <w:szCs w:val="24"/>
                <w:lang w:val="en-GB"/>
              </w:rPr>
            </w:pPr>
            <w:r w:rsidRPr="000C7605">
              <w:rPr>
                <w:i/>
                <w:szCs w:val="24"/>
                <w:lang w:val="en-GB"/>
              </w:rPr>
              <w:t>(print name)</w:t>
            </w:r>
          </w:p>
        </w:tc>
      </w:tr>
      <w:tr w:rsidR="000C7605" w:rsidRPr="000C7605" w14:paraId="6449820D" w14:textId="77777777" w:rsidTr="00657D3E">
        <w:tblPrEx>
          <w:tblBorders>
            <w:insideH w:val="none" w:sz="0" w:space="0" w:color="auto"/>
          </w:tblBorders>
        </w:tblPrEx>
        <w:tc>
          <w:tcPr>
            <w:tcW w:w="622" w:type="dxa"/>
          </w:tcPr>
          <w:p w14:paraId="4433172E" w14:textId="77777777" w:rsidR="000C7605" w:rsidRPr="000C7605" w:rsidRDefault="000C7605" w:rsidP="000C7605">
            <w:pPr>
              <w:spacing w:line="360" w:lineRule="auto"/>
              <w:rPr>
                <w:sz w:val="24"/>
                <w:szCs w:val="24"/>
                <w:lang w:val="en-GB"/>
              </w:rPr>
            </w:pPr>
          </w:p>
        </w:tc>
        <w:tc>
          <w:tcPr>
            <w:tcW w:w="622" w:type="dxa"/>
            <w:gridSpan w:val="2"/>
          </w:tcPr>
          <w:p w14:paraId="770D1846" w14:textId="77777777" w:rsidR="000C7605" w:rsidRPr="000C7605" w:rsidRDefault="000C7605" w:rsidP="000C7605">
            <w:pPr>
              <w:spacing w:line="360" w:lineRule="auto"/>
              <w:rPr>
                <w:sz w:val="24"/>
                <w:szCs w:val="24"/>
                <w:lang w:val="en-GB"/>
              </w:rPr>
            </w:pPr>
          </w:p>
        </w:tc>
        <w:tc>
          <w:tcPr>
            <w:tcW w:w="626" w:type="dxa"/>
          </w:tcPr>
          <w:p w14:paraId="4C692A18" w14:textId="77777777" w:rsidR="000C7605" w:rsidRPr="000C7605" w:rsidRDefault="000C7605" w:rsidP="000C7605">
            <w:pPr>
              <w:spacing w:line="360" w:lineRule="auto"/>
              <w:rPr>
                <w:sz w:val="24"/>
                <w:szCs w:val="24"/>
                <w:lang w:val="en-GB"/>
              </w:rPr>
            </w:pPr>
          </w:p>
        </w:tc>
        <w:tc>
          <w:tcPr>
            <w:tcW w:w="624" w:type="dxa"/>
          </w:tcPr>
          <w:p w14:paraId="7980AD83" w14:textId="77777777" w:rsidR="000C7605" w:rsidRPr="000C7605" w:rsidRDefault="000C7605" w:rsidP="000C7605">
            <w:pPr>
              <w:spacing w:line="360" w:lineRule="auto"/>
              <w:rPr>
                <w:sz w:val="24"/>
                <w:szCs w:val="24"/>
                <w:lang w:val="en-GB"/>
              </w:rPr>
            </w:pPr>
          </w:p>
        </w:tc>
        <w:tc>
          <w:tcPr>
            <w:tcW w:w="624" w:type="dxa"/>
          </w:tcPr>
          <w:p w14:paraId="588D6FC7" w14:textId="77777777" w:rsidR="000C7605" w:rsidRPr="000C7605" w:rsidRDefault="000C7605" w:rsidP="000C7605">
            <w:pPr>
              <w:spacing w:line="360" w:lineRule="auto"/>
              <w:rPr>
                <w:sz w:val="24"/>
                <w:szCs w:val="24"/>
                <w:lang w:val="en-GB"/>
              </w:rPr>
            </w:pPr>
          </w:p>
        </w:tc>
        <w:tc>
          <w:tcPr>
            <w:tcW w:w="999" w:type="dxa"/>
          </w:tcPr>
          <w:p w14:paraId="4506026E" w14:textId="77777777" w:rsidR="000C7605" w:rsidRPr="000C7605" w:rsidRDefault="000C7605" w:rsidP="000C7605">
            <w:pPr>
              <w:spacing w:line="360" w:lineRule="auto"/>
              <w:rPr>
                <w:sz w:val="24"/>
                <w:szCs w:val="24"/>
                <w:lang w:val="en-GB"/>
              </w:rPr>
            </w:pPr>
          </w:p>
        </w:tc>
        <w:tc>
          <w:tcPr>
            <w:tcW w:w="246" w:type="dxa"/>
          </w:tcPr>
          <w:p w14:paraId="12980756" w14:textId="77777777" w:rsidR="000C7605" w:rsidRPr="000C7605" w:rsidRDefault="000C7605" w:rsidP="000C7605">
            <w:pPr>
              <w:spacing w:line="360" w:lineRule="auto"/>
              <w:rPr>
                <w:sz w:val="24"/>
                <w:szCs w:val="24"/>
                <w:lang w:val="en-GB"/>
              </w:rPr>
            </w:pPr>
          </w:p>
        </w:tc>
        <w:tc>
          <w:tcPr>
            <w:tcW w:w="629" w:type="dxa"/>
          </w:tcPr>
          <w:p w14:paraId="6D5E2BC2" w14:textId="77777777" w:rsidR="000C7605" w:rsidRPr="000C7605" w:rsidRDefault="000C7605" w:rsidP="000C7605">
            <w:pPr>
              <w:spacing w:line="360" w:lineRule="auto"/>
              <w:rPr>
                <w:sz w:val="24"/>
                <w:szCs w:val="24"/>
                <w:lang w:val="en-GB"/>
              </w:rPr>
            </w:pPr>
          </w:p>
        </w:tc>
        <w:tc>
          <w:tcPr>
            <w:tcW w:w="628" w:type="dxa"/>
          </w:tcPr>
          <w:p w14:paraId="50C1902F" w14:textId="77777777" w:rsidR="000C7605" w:rsidRPr="000C7605" w:rsidRDefault="000C7605" w:rsidP="000C7605">
            <w:pPr>
              <w:spacing w:line="360" w:lineRule="auto"/>
              <w:rPr>
                <w:sz w:val="24"/>
                <w:szCs w:val="24"/>
                <w:lang w:val="en-GB"/>
              </w:rPr>
            </w:pPr>
          </w:p>
        </w:tc>
        <w:tc>
          <w:tcPr>
            <w:tcW w:w="1003" w:type="dxa"/>
          </w:tcPr>
          <w:p w14:paraId="2CC54BB1" w14:textId="77777777" w:rsidR="000C7605" w:rsidRPr="000C7605" w:rsidRDefault="000C7605" w:rsidP="000C7605">
            <w:pPr>
              <w:spacing w:line="360" w:lineRule="auto"/>
              <w:rPr>
                <w:sz w:val="24"/>
                <w:szCs w:val="24"/>
                <w:lang w:val="en-GB"/>
              </w:rPr>
            </w:pPr>
          </w:p>
        </w:tc>
        <w:tc>
          <w:tcPr>
            <w:tcW w:w="246" w:type="dxa"/>
          </w:tcPr>
          <w:p w14:paraId="27F59F5E" w14:textId="77777777" w:rsidR="000C7605" w:rsidRPr="000C7605" w:rsidRDefault="000C7605" w:rsidP="000C7605">
            <w:pPr>
              <w:spacing w:line="360" w:lineRule="auto"/>
              <w:rPr>
                <w:sz w:val="24"/>
                <w:szCs w:val="24"/>
                <w:lang w:val="en-GB"/>
              </w:rPr>
            </w:pPr>
          </w:p>
        </w:tc>
        <w:tc>
          <w:tcPr>
            <w:tcW w:w="621" w:type="dxa"/>
            <w:gridSpan w:val="2"/>
          </w:tcPr>
          <w:p w14:paraId="14EF995D" w14:textId="77777777" w:rsidR="000C7605" w:rsidRPr="000C7605" w:rsidRDefault="000C7605" w:rsidP="000C7605">
            <w:pPr>
              <w:spacing w:line="360" w:lineRule="auto"/>
              <w:rPr>
                <w:sz w:val="24"/>
                <w:szCs w:val="24"/>
                <w:lang w:val="en-GB"/>
              </w:rPr>
            </w:pPr>
          </w:p>
        </w:tc>
        <w:tc>
          <w:tcPr>
            <w:tcW w:w="621" w:type="dxa"/>
          </w:tcPr>
          <w:p w14:paraId="46DB51D0" w14:textId="77777777" w:rsidR="000C7605" w:rsidRPr="000C7605" w:rsidRDefault="000C7605" w:rsidP="000C7605">
            <w:pPr>
              <w:spacing w:line="360" w:lineRule="auto"/>
              <w:rPr>
                <w:sz w:val="24"/>
                <w:szCs w:val="24"/>
                <w:lang w:val="en-GB"/>
              </w:rPr>
            </w:pPr>
          </w:p>
        </w:tc>
        <w:tc>
          <w:tcPr>
            <w:tcW w:w="621" w:type="dxa"/>
          </w:tcPr>
          <w:p w14:paraId="66DE67E9" w14:textId="77777777" w:rsidR="000C7605" w:rsidRPr="000C7605" w:rsidRDefault="000C7605" w:rsidP="000C7605">
            <w:pPr>
              <w:spacing w:line="360" w:lineRule="auto"/>
              <w:rPr>
                <w:sz w:val="24"/>
                <w:szCs w:val="24"/>
                <w:lang w:val="en-GB"/>
              </w:rPr>
            </w:pPr>
          </w:p>
        </w:tc>
        <w:tc>
          <w:tcPr>
            <w:tcW w:w="1049" w:type="dxa"/>
            <w:gridSpan w:val="2"/>
          </w:tcPr>
          <w:p w14:paraId="7D453D31" w14:textId="77777777" w:rsidR="000C7605" w:rsidRPr="000C7605" w:rsidRDefault="000C7605" w:rsidP="000C7605">
            <w:pPr>
              <w:spacing w:line="360" w:lineRule="auto"/>
              <w:rPr>
                <w:sz w:val="24"/>
                <w:szCs w:val="24"/>
                <w:lang w:val="en-GB"/>
              </w:rPr>
            </w:pPr>
          </w:p>
        </w:tc>
      </w:tr>
      <w:tr w:rsidR="000C7605" w:rsidRPr="001744B1" w14:paraId="2BF61EE2" w14:textId="77777777" w:rsidTr="00657D3E">
        <w:tblPrEx>
          <w:tblBorders>
            <w:insideH w:val="none" w:sz="0" w:space="0" w:color="auto"/>
          </w:tblBorders>
        </w:tblPrEx>
        <w:tc>
          <w:tcPr>
            <w:tcW w:w="7230" w:type="dxa"/>
            <w:gridSpan w:val="13"/>
          </w:tcPr>
          <w:p w14:paraId="730F134C" w14:textId="77777777" w:rsidR="000C7605" w:rsidRPr="000C7605" w:rsidRDefault="000C7605" w:rsidP="000C7605">
            <w:pPr>
              <w:spacing w:line="360" w:lineRule="auto"/>
              <w:rPr>
                <w:sz w:val="24"/>
                <w:szCs w:val="24"/>
                <w:lang w:val="en-GB"/>
              </w:rPr>
            </w:pPr>
          </w:p>
          <w:p w14:paraId="24643E00" w14:textId="5244B00B" w:rsidR="000C7605" w:rsidRPr="000C7605" w:rsidRDefault="000C7605" w:rsidP="000C7605">
            <w:pPr>
              <w:spacing w:line="360" w:lineRule="auto"/>
              <w:rPr>
                <w:sz w:val="24"/>
                <w:szCs w:val="24"/>
                <w:lang w:val="en-US"/>
              </w:rPr>
            </w:pPr>
            <w:r w:rsidRPr="000C7605">
              <w:rPr>
                <w:sz w:val="24"/>
                <w:szCs w:val="24"/>
                <w:lang w:val="en-GB"/>
              </w:rPr>
              <w:t xml:space="preserve">The task accepted to be completed on </w:t>
            </w:r>
            <w:r w:rsidR="00DE6E2A">
              <w:rPr>
                <w:sz w:val="24"/>
                <w:szCs w:val="24"/>
                <w:lang w:val="en-US"/>
              </w:rPr>
              <w:t>____________</w:t>
            </w:r>
          </w:p>
        </w:tc>
        <w:tc>
          <w:tcPr>
            <w:tcW w:w="2551" w:type="dxa"/>
            <w:gridSpan w:val="5"/>
          </w:tcPr>
          <w:p w14:paraId="34AB555A" w14:textId="77777777" w:rsidR="000C7605" w:rsidRPr="000C7605" w:rsidRDefault="000C7605" w:rsidP="000C7605">
            <w:pPr>
              <w:spacing w:line="360" w:lineRule="auto"/>
              <w:rPr>
                <w:sz w:val="24"/>
                <w:szCs w:val="24"/>
                <w:lang w:val="en-GB"/>
              </w:rPr>
            </w:pPr>
          </w:p>
        </w:tc>
      </w:tr>
      <w:tr w:rsidR="000C7605" w:rsidRPr="000C7605" w14:paraId="3594DC0B" w14:textId="77777777" w:rsidTr="00657D3E">
        <w:tblPrEx>
          <w:tblBorders>
            <w:insideH w:val="none" w:sz="0" w:space="0" w:color="auto"/>
          </w:tblBorders>
        </w:tblPrEx>
        <w:tc>
          <w:tcPr>
            <w:tcW w:w="3118" w:type="dxa"/>
            <w:gridSpan w:val="6"/>
          </w:tcPr>
          <w:p w14:paraId="1C0B9EFE" w14:textId="77777777" w:rsidR="000C7605" w:rsidRPr="000C7605" w:rsidRDefault="000C7605" w:rsidP="000C7605">
            <w:pPr>
              <w:spacing w:line="360" w:lineRule="auto"/>
              <w:rPr>
                <w:sz w:val="24"/>
                <w:szCs w:val="24"/>
                <w:lang w:val="en-GB"/>
              </w:rPr>
            </w:pPr>
            <w:r w:rsidRPr="000C7605">
              <w:rPr>
                <w:sz w:val="24"/>
                <w:szCs w:val="24"/>
                <w:lang w:val="en-GB"/>
              </w:rPr>
              <w:t>Student</w:t>
            </w:r>
          </w:p>
        </w:tc>
        <w:tc>
          <w:tcPr>
            <w:tcW w:w="999" w:type="dxa"/>
          </w:tcPr>
          <w:p w14:paraId="04DF366A" w14:textId="77777777" w:rsidR="000C7605" w:rsidRPr="000C7605" w:rsidRDefault="000C7605" w:rsidP="000C7605">
            <w:pPr>
              <w:spacing w:line="360" w:lineRule="auto"/>
              <w:rPr>
                <w:sz w:val="24"/>
                <w:szCs w:val="24"/>
                <w:lang w:val="en-GB"/>
              </w:rPr>
            </w:pPr>
          </w:p>
        </w:tc>
        <w:tc>
          <w:tcPr>
            <w:tcW w:w="246" w:type="dxa"/>
          </w:tcPr>
          <w:p w14:paraId="02374692" w14:textId="77777777" w:rsidR="000C7605" w:rsidRPr="000C7605" w:rsidRDefault="000C7605" w:rsidP="000C7605">
            <w:pPr>
              <w:spacing w:line="360" w:lineRule="auto"/>
              <w:rPr>
                <w:sz w:val="24"/>
                <w:szCs w:val="24"/>
                <w:lang w:val="en-GB"/>
              </w:rPr>
            </w:pPr>
          </w:p>
        </w:tc>
        <w:tc>
          <w:tcPr>
            <w:tcW w:w="629" w:type="dxa"/>
          </w:tcPr>
          <w:p w14:paraId="1D9AFC26" w14:textId="77777777" w:rsidR="000C7605" w:rsidRPr="000C7605" w:rsidRDefault="000C7605" w:rsidP="000C7605">
            <w:pPr>
              <w:spacing w:line="360" w:lineRule="auto"/>
              <w:rPr>
                <w:sz w:val="24"/>
                <w:szCs w:val="24"/>
                <w:lang w:val="en-GB"/>
              </w:rPr>
            </w:pPr>
          </w:p>
        </w:tc>
        <w:tc>
          <w:tcPr>
            <w:tcW w:w="628" w:type="dxa"/>
          </w:tcPr>
          <w:p w14:paraId="5DC7FE9E" w14:textId="77777777" w:rsidR="000C7605" w:rsidRPr="000C7605" w:rsidRDefault="000C7605" w:rsidP="000C7605">
            <w:pPr>
              <w:spacing w:line="360" w:lineRule="auto"/>
              <w:rPr>
                <w:sz w:val="24"/>
                <w:szCs w:val="24"/>
                <w:lang w:val="en-GB"/>
              </w:rPr>
            </w:pPr>
          </w:p>
        </w:tc>
        <w:tc>
          <w:tcPr>
            <w:tcW w:w="1003" w:type="dxa"/>
          </w:tcPr>
          <w:p w14:paraId="5C7FE8CF" w14:textId="77777777" w:rsidR="000C7605" w:rsidRPr="000C7605" w:rsidRDefault="000C7605" w:rsidP="000C7605">
            <w:pPr>
              <w:spacing w:line="360" w:lineRule="auto"/>
              <w:rPr>
                <w:sz w:val="24"/>
                <w:szCs w:val="24"/>
                <w:lang w:val="en-GB"/>
              </w:rPr>
            </w:pPr>
          </w:p>
        </w:tc>
        <w:tc>
          <w:tcPr>
            <w:tcW w:w="246" w:type="dxa"/>
          </w:tcPr>
          <w:p w14:paraId="32133F3E" w14:textId="77777777" w:rsidR="000C7605" w:rsidRPr="000C7605" w:rsidRDefault="000C7605" w:rsidP="000C7605">
            <w:pPr>
              <w:spacing w:line="360" w:lineRule="auto"/>
              <w:rPr>
                <w:sz w:val="24"/>
                <w:szCs w:val="24"/>
                <w:lang w:val="en-GB"/>
              </w:rPr>
            </w:pPr>
          </w:p>
        </w:tc>
        <w:tc>
          <w:tcPr>
            <w:tcW w:w="621" w:type="dxa"/>
            <w:gridSpan w:val="2"/>
          </w:tcPr>
          <w:p w14:paraId="276DF289" w14:textId="77777777" w:rsidR="000C7605" w:rsidRPr="000C7605" w:rsidRDefault="000C7605" w:rsidP="000C7605">
            <w:pPr>
              <w:spacing w:line="360" w:lineRule="auto"/>
              <w:rPr>
                <w:sz w:val="24"/>
                <w:szCs w:val="24"/>
                <w:lang w:val="en-GB"/>
              </w:rPr>
            </w:pPr>
          </w:p>
        </w:tc>
        <w:tc>
          <w:tcPr>
            <w:tcW w:w="621" w:type="dxa"/>
          </w:tcPr>
          <w:p w14:paraId="3FFE3069" w14:textId="77777777" w:rsidR="000C7605" w:rsidRPr="000C7605" w:rsidRDefault="000C7605" w:rsidP="000C7605">
            <w:pPr>
              <w:spacing w:line="360" w:lineRule="auto"/>
              <w:rPr>
                <w:sz w:val="24"/>
                <w:szCs w:val="24"/>
                <w:lang w:val="en-GB"/>
              </w:rPr>
            </w:pPr>
          </w:p>
        </w:tc>
        <w:tc>
          <w:tcPr>
            <w:tcW w:w="621" w:type="dxa"/>
          </w:tcPr>
          <w:p w14:paraId="1594004B" w14:textId="77777777" w:rsidR="000C7605" w:rsidRPr="000C7605" w:rsidRDefault="000C7605" w:rsidP="000C7605">
            <w:pPr>
              <w:spacing w:line="360" w:lineRule="auto"/>
              <w:rPr>
                <w:sz w:val="24"/>
                <w:szCs w:val="24"/>
                <w:lang w:val="en-GB"/>
              </w:rPr>
            </w:pPr>
          </w:p>
        </w:tc>
        <w:tc>
          <w:tcPr>
            <w:tcW w:w="1049" w:type="dxa"/>
            <w:gridSpan w:val="2"/>
          </w:tcPr>
          <w:p w14:paraId="69DBF00C" w14:textId="77777777" w:rsidR="000C7605" w:rsidRPr="000C7605" w:rsidRDefault="000C7605" w:rsidP="000C7605">
            <w:pPr>
              <w:spacing w:line="360" w:lineRule="auto"/>
              <w:rPr>
                <w:sz w:val="24"/>
                <w:szCs w:val="24"/>
                <w:lang w:val="en-GB"/>
              </w:rPr>
            </w:pPr>
          </w:p>
        </w:tc>
      </w:tr>
      <w:tr w:rsidR="000C7605" w:rsidRPr="000C7605" w14:paraId="50862C97" w14:textId="77777777" w:rsidTr="00657D3E">
        <w:tblPrEx>
          <w:tblBorders>
            <w:insideH w:val="none" w:sz="0" w:space="0" w:color="auto"/>
          </w:tblBorders>
        </w:tblPrEx>
        <w:tc>
          <w:tcPr>
            <w:tcW w:w="622" w:type="dxa"/>
          </w:tcPr>
          <w:p w14:paraId="2ACA6A1D" w14:textId="77777777" w:rsidR="000C7605" w:rsidRPr="000C7605" w:rsidRDefault="000C7605" w:rsidP="000C7605">
            <w:pPr>
              <w:spacing w:line="360" w:lineRule="auto"/>
              <w:rPr>
                <w:sz w:val="24"/>
                <w:szCs w:val="24"/>
                <w:lang w:val="en-GB"/>
              </w:rPr>
            </w:pPr>
          </w:p>
        </w:tc>
        <w:tc>
          <w:tcPr>
            <w:tcW w:w="622" w:type="dxa"/>
            <w:gridSpan w:val="2"/>
          </w:tcPr>
          <w:p w14:paraId="3255A564" w14:textId="77777777" w:rsidR="000C7605" w:rsidRPr="000C7605" w:rsidRDefault="000C7605" w:rsidP="000C7605">
            <w:pPr>
              <w:spacing w:line="360" w:lineRule="auto"/>
              <w:rPr>
                <w:sz w:val="24"/>
                <w:szCs w:val="24"/>
                <w:lang w:val="en-GB"/>
              </w:rPr>
            </w:pPr>
          </w:p>
        </w:tc>
        <w:tc>
          <w:tcPr>
            <w:tcW w:w="2873" w:type="dxa"/>
            <w:gridSpan w:val="4"/>
            <w:tcBorders>
              <w:bottom w:val="single" w:sz="4" w:space="0" w:color="auto"/>
            </w:tcBorders>
          </w:tcPr>
          <w:p w14:paraId="1AB6B26A" w14:textId="77777777" w:rsidR="000C7605" w:rsidRPr="000C7605" w:rsidRDefault="000C7605" w:rsidP="000C7605">
            <w:pPr>
              <w:spacing w:line="360" w:lineRule="auto"/>
              <w:rPr>
                <w:sz w:val="24"/>
                <w:szCs w:val="24"/>
                <w:lang w:val="en-GB"/>
              </w:rPr>
            </w:pPr>
          </w:p>
        </w:tc>
        <w:tc>
          <w:tcPr>
            <w:tcW w:w="246" w:type="dxa"/>
          </w:tcPr>
          <w:p w14:paraId="6DE7521D" w14:textId="77777777" w:rsidR="000C7605" w:rsidRPr="000C7605" w:rsidRDefault="000C7605" w:rsidP="000C7605">
            <w:pPr>
              <w:spacing w:line="360" w:lineRule="auto"/>
              <w:rPr>
                <w:sz w:val="24"/>
                <w:szCs w:val="24"/>
                <w:lang w:val="en-GB"/>
              </w:rPr>
            </w:pPr>
          </w:p>
        </w:tc>
        <w:tc>
          <w:tcPr>
            <w:tcW w:w="4369" w:type="dxa"/>
            <w:gridSpan w:val="8"/>
            <w:tcBorders>
              <w:bottom w:val="single" w:sz="4" w:space="0" w:color="auto"/>
            </w:tcBorders>
          </w:tcPr>
          <w:p w14:paraId="5E4618EC" w14:textId="77777777" w:rsidR="000C7605" w:rsidRPr="000C7605" w:rsidRDefault="000C7605" w:rsidP="000C7605">
            <w:pPr>
              <w:spacing w:line="360" w:lineRule="auto"/>
              <w:rPr>
                <w:sz w:val="24"/>
                <w:szCs w:val="24"/>
                <w:lang w:val="en-GB"/>
              </w:rPr>
            </w:pPr>
          </w:p>
        </w:tc>
        <w:tc>
          <w:tcPr>
            <w:tcW w:w="1049" w:type="dxa"/>
            <w:gridSpan w:val="2"/>
          </w:tcPr>
          <w:p w14:paraId="4236EF46" w14:textId="77777777" w:rsidR="000C7605" w:rsidRPr="000C7605" w:rsidRDefault="000C7605" w:rsidP="000C7605">
            <w:pPr>
              <w:spacing w:line="360" w:lineRule="auto"/>
              <w:rPr>
                <w:sz w:val="24"/>
                <w:szCs w:val="24"/>
                <w:lang w:val="en-GB"/>
              </w:rPr>
            </w:pPr>
          </w:p>
        </w:tc>
      </w:tr>
      <w:tr w:rsidR="000C7605" w:rsidRPr="000C7605" w14:paraId="2262E0AF" w14:textId="77777777" w:rsidTr="00657D3E">
        <w:tblPrEx>
          <w:tblBorders>
            <w:insideH w:val="none" w:sz="0" w:space="0" w:color="auto"/>
          </w:tblBorders>
        </w:tblPrEx>
        <w:tc>
          <w:tcPr>
            <w:tcW w:w="622" w:type="dxa"/>
          </w:tcPr>
          <w:p w14:paraId="466986BB" w14:textId="77777777" w:rsidR="000C7605" w:rsidRPr="000C7605" w:rsidRDefault="000C7605" w:rsidP="000C7605">
            <w:pPr>
              <w:spacing w:line="360" w:lineRule="auto"/>
              <w:rPr>
                <w:lang w:val="en-GB"/>
              </w:rPr>
            </w:pPr>
          </w:p>
        </w:tc>
        <w:tc>
          <w:tcPr>
            <w:tcW w:w="622" w:type="dxa"/>
            <w:gridSpan w:val="2"/>
          </w:tcPr>
          <w:p w14:paraId="596280A9" w14:textId="77777777" w:rsidR="000C7605" w:rsidRPr="000C7605" w:rsidRDefault="000C7605" w:rsidP="000C7605">
            <w:pPr>
              <w:spacing w:line="360" w:lineRule="auto"/>
              <w:rPr>
                <w:lang w:val="en-GB"/>
              </w:rPr>
            </w:pPr>
          </w:p>
        </w:tc>
        <w:tc>
          <w:tcPr>
            <w:tcW w:w="2873" w:type="dxa"/>
            <w:gridSpan w:val="4"/>
          </w:tcPr>
          <w:p w14:paraId="32EEAD3C" w14:textId="77777777" w:rsidR="000C7605" w:rsidRPr="000C7605" w:rsidRDefault="000C7605" w:rsidP="000C7605">
            <w:pPr>
              <w:spacing w:line="360" w:lineRule="auto"/>
              <w:jc w:val="center"/>
              <w:rPr>
                <w:lang w:val="en-GB"/>
              </w:rPr>
            </w:pPr>
            <w:r w:rsidRPr="000C7605">
              <w:rPr>
                <w:i/>
                <w:lang w:val="en-GB"/>
              </w:rPr>
              <w:t>(signature)</w:t>
            </w:r>
          </w:p>
        </w:tc>
        <w:tc>
          <w:tcPr>
            <w:tcW w:w="246" w:type="dxa"/>
          </w:tcPr>
          <w:p w14:paraId="0978A879" w14:textId="77777777" w:rsidR="000C7605" w:rsidRPr="000C7605" w:rsidRDefault="000C7605" w:rsidP="000C7605">
            <w:pPr>
              <w:spacing w:line="360" w:lineRule="auto"/>
              <w:rPr>
                <w:lang w:val="en-GB"/>
              </w:rPr>
            </w:pPr>
          </w:p>
        </w:tc>
        <w:tc>
          <w:tcPr>
            <w:tcW w:w="4369" w:type="dxa"/>
            <w:gridSpan w:val="8"/>
            <w:tcBorders>
              <w:top w:val="single" w:sz="4" w:space="0" w:color="auto"/>
            </w:tcBorders>
          </w:tcPr>
          <w:p w14:paraId="74E3DCFB" w14:textId="77777777" w:rsidR="000C7605" w:rsidRPr="000C7605" w:rsidRDefault="000C7605" w:rsidP="000C7605">
            <w:pPr>
              <w:spacing w:line="360" w:lineRule="auto"/>
              <w:jc w:val="center"/>
              <w:rPr>
                <w:lang w:val="en-GB"/>
              </w:rPr>
            </w:pPr>
            <w:r w:rsidRPr="000C7605">
              <w:rPr>
                <w:i/>
                <w:lang w:val="en-GB"/>
              </w:rPr>
              <w:t>(print name)</w:t>
            </w:r>
          </w:p>
        </w:tc>
        <w:tc>
          <w:tcPr>
            <w:tcW w:w="1049" w:type="dxa"/>
            <w:gridSpan w:val="2"/>
          </w:tcPr>
          <w:p w14:paraId="64A17DC5" w14:textId="77777777" w:rsidR="000C7605" w:rsidRPr="000C7605" w:rsidRDefault="000C7605" w:rsidP="000C7605">
            <w:pPr>
              <w:spacing w:line="360" w:lineRule="auto"/>
              <w:rPr>
                <w:lang w:val="en-GB"/>
              </w:rPr>
            </w:pPr>
          </w:p>
        </w:tc>
      </w:tr>
    </w:tbl>
    <w:p w14:paraId="4652658D"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p>
    <w:p w14:paraId="620EB31A" w14:textId="77777777" w:rsidR="000C7605" w:rsidRPr="000C7605" w:rsidRDefault="000C7605" w:rsidP="000C7605">
      <w:pPr>
        <w:spacing w:after="0" w:line="240" w:lineRule="auto"/>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br w:type="page"/>
      </w:r>
    </w:p>
    <w:p w14:paraId="68F9E753"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lastRenderedPageBreak/>
        <w:t>Appendix B-3</w:t>
      </w:r>
    </w:p>
    <w:p w14:paraId="562C572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7E188AF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0E984C73"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03B9911A"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US"/>
        </w:rPr>
      </w:pPr>
    </w:p>
    <w:p w14:paraId="01004434"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p>
    <w:p w14:paraId="02452363"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INTERNSHIP SCHEDULE</w:t>
      </w:r>
    </w:p>
    <w:p w14:paraId="316B2BB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______________________________________________________________________</w:t>
      </w:r>
    </w:p>
    <w:p w14:paraId="7777D00B"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last</w:t>
      </w:r>
      <w:proofErr w:type="gramEnd"/>
      <w:r w:rsidRPr="000C7605">
        <w:rPr>
          <w:rFonts w:ascii="Times New Roman" w:eastAsia="Times New Roman" w:hAnsi="Times New Roman" w:cs="Times New Roman"/>
          <w:i/>
          <w:sz w:val="24"/>
          <w:szCs w:val="24"/>
          <w:lang w:val="en-US"/>
        </w:rPr>
        <w:t xml:space="preserve"> name, first name, middle name/patronymic)</w:t>
      </w:r>
    </w:p>
    <w:p w14:paraId="4A752407"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US"/>
        </w:rPr>
      </w:pPr>
    </w:p>
    <w:p w14:paraId="0AF403A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Field of Study: 38.04.02 “Management”</w:t>
      </w:r>
    </w:p>
    <w:p w14:paraId="4E3DC33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Programme “International Business in the Asia-Pacific Region”</w:t>
      </w:r>
    </w:p>
    <w:p w14:paraId="3277C843"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roofErr w:type="gramStart"/>
      <w:r w:rsidRPr="000C7605">
        <w:rPr>
          <w:rFonts w:ascii="Times New Roman" w:eastAsia="Times New Roman" w:hAnsi="Times New Roman" w:cs="Times New Roman"/>
          <w:sz w:val="24"/>
          <w:szCs w:val="24"/>
          <w:lang w:val="en-GB"/>
        </w:rPr>
        <w:t>2</w:t>
      </w:r>
      <w:r w:rsidRPr="000C7605">
        <w:rPr>
          <w:rFonts w:ascii="Times New Roman" w:eastAsia="Times New Roman" w:hAnsi="Times New Roman" w:cs="Times New Roman"/>
          <w:sz w:val="24"/>
          <w:szCs w:val="24"/>
          <w:vertAlign w:val="superscript"/>
          <w:lang w:val="en-GB"/>
        </w:rPr>
        <w:t>nd</w:t>
      </w:r>
      <w:proofErr w:type="gramEnd"/>
      <w:r w:rsidRPr="000C7605">
        <w:rPr>
          <w:rFonts w:ascii="Times New Roman" w:eastAsia="Times New Roman" w:hAnsi="Times New Roman" w:cs="Times New Roman"/>
          <w:sz w:val="24"/>
          <w:szCs w:val="24"/>
          <w:lang w:val="en-GB"/>
        </w:rPr>
        <w:t xml:space="preserve"> year, group ____</w:t>
      </w:r>
    </w:p>
    <w:p w14:paraId="384A88A8"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Faculty: St. Petersburg School of Economics and Management</w:t>
      </w:r>
    </w:p>
    <w:p w14:paraId="1E697877"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4F3F2221"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Type of internship: Work Experience Internship</w:t>
      </w:r>
    </w:p>
    <w:p w14:paraId="440D2EF8" w14:textId="7C4C91E2" w:rsidR="000C7605" w:rsidRPr="000C7605" w:rsidRDefault="000C7605" w:rsidP="000C7605">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Internship period: from </w:t>
      </w:r>
      <w:r w:rsidR="00DE6E2A">
        <w:rPr>
          <w:rFonts w:ascii="Times New Roman" w:eastAsia="Times New Roman" w:hAnsi="Times New Roman" w:cs="Times New Roman"/>
          <w:sz w:val="24"/>
          <w:szCs w:val="24"/>
          <w:lang w:val="en-GB"/>
        </w:rPr>
        <w:t>___________ to __________</w:t>
      </w:r>
    </w:p>
    <w:p w14:paraId="48CFB7E9"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63CF3AFC" w14:textId="711686C8"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Internship Supervisor from the University: </w:t>
      </w:r>
      <w:r w:rsidR="00DE6E2A">
        <w:rPr>
          <w:rFonts w:ascii="Times New Roman" w:eastAsia="Times New Roman" w:hAnsi="Times New Roman" w:cs="Times New Roman"/>
          <w:sz w:val="24"/>
          <w:szCs w:val="24"/>
          <w:lang w:val="en-GB"/>
        </w:rPr>
        <w:t>__________________________________________________________________________</w:t>
      </w:r>
    </w:p>
    <w:p w14:paraId="2016D17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266F1FCC"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Name of the Internship Organization: ____________________________________________</w:t>
      </w:r>
    </w:p>
    <w:p w14:paraId="10238CDC" w14:textId="77777777" w:rsidR="000C7605" w:rsidRPr="000C7605" w:rsidRDefault="000C7605" w:rsidP="000C7605">
      <w:pPr>
        <w:spacing w:before="120"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Internship Supervisor from the Organization: ______________________________________</w:t>
      </w:r>
    </w:p>
    <w:p w14:paraId="3EDF8CCB" w14:textId="77777777" w:rsidR="000C7605" w:rsidRPr="000C7605" w:rsidRDefault="000C7605" w:rsidP="000C7605">
      <w:pPr>
        <w:spacing w:after="0" w:line="240" w:lineRule="auto"/>
        <w:ind w:left="3538"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w:t>
      </w:r>
      <w:proofErr w:type="gramStart"/>
      <w:r w:rsidRPr="000C7605">
        <w:rPr>
          <w:rFonts w:ascii="Times New Roman" w:eastAsia="Times New Roman" w:hAnsi="Times New Roman" w:cs="Times New Roman"/>
          <w:i/>
          <w:sz w:val="20"/>
          <w:szCs w:val="24"/>
          <w:lang w:val="en-GB"/>
        </w:rPr>
        <w:t>full</w:t>
      </w:r>
      <w:proofErr w:type="gramEnd"/>
      <w:r w:rsidRPr="000C7605">
        <w:rPr>
          <w:rFonts w:ascii="Times New Roman" w:eastAsia="Times New Roman" w:hAnsi="Times New Roman" w:cs="Times New Roman"/>
          <w:i/>
          <w:sz w:val="20"/>
          <w:szCs w:val="24"/>
          <w:lang w:val="en-GB"/>
        </w:rPr>
        <w:t xml:space="preserve"> name, position)</w:t>
      </w:r>
    </w:p>
    <w:p w14:paraId="21291C6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tbl>
      <w:tblPr>
        <w:tblStyle w:val="14"/>
        <w:tblW w:w="0" w:type="auto"/>
        <w:tblLook w:val="04A0" w:firstRow="1" w:lastRow="0" w:firstColumn="1" w:lastColumn="0" w:noHBand="0" w:noVBand="1"/>
      </w:tblPr>
      <w:tblGrid>
        <w:gridCol w:w="704"/>
        <w:gridCol w:w="3969"/>
        <w:gridCol w:w="4672"/>
      </w:tblGrid>
      <w:tr w:rsidR="000C7605" w:rsidRPr="000C7605" w14:paraId="03D207B4" w14:textId="77777777" w:rsidTr="00657D3E">
        <w:tc>
          <w:tcPr>
            <w:tcW w:w="704" w:type="dxa"/>
          </w:tcPr>
          <w:p w14:paraId="4133F216" w14:textId="77777777" w:rsidR="000C7605" w:rsidRPr="000C7605" w:rsidRDefault="000C7605" w:rsidP="000C7605">
            <w:pPr>
              <w:spacing w:line="360" w:lineRule="auto"/>
              <w:jc w:val="both"/>
              <w:rPr>
                <w:lang w:val="en-GB"/>
              </w:rPr>
            </w:pPr>
            <w:r w:rsidRPr="000C7605">
              <w:rPr>
                <w:lang w:val="en-GB"/>
              </w:rPr>
              <w:t xml:space="preserve">№ </w:t>
            </w:r>
          </w:p>
        </w:tc>
        <w:tc>
          <w:tcPr>
            <w:tcW w:w="3969" w:type="dxa"/>
          </w:tcPr>
          <w:p w14:paraId="00DB1F32" w14:textId="77777777" w:rsidR="000C7605" w:rsidRPr="000C7605" w:rsidRDefault="000C7605" w:rsidP="000C7605">
            <w:pPr>
              <w:spacing w:line="360" w:lineRule="auto"/>
              <w:jc w:val="both"/>
              <w:rPr>
                <w:lang w:val="en-GB"/>
              </w:rPr>
            </w:pPr>
            <w:r w:rsidRPr="000C7605">
              <w:rPr>
                <w:lang w:val="en-GB"/>
              </w:rPr>
              <w:t>Dates</w:t>
            </w:r>
          </w:p>
        </w:tc>
        <w:tc>
          <w:tcPr>
            <w:tcW w:w="4672" w:type="dxa"/>
          </w:tcPr>
          <w:p w14:paraId="71487589" w14:textId="77777777" w:rsidR="000C7605" w:rsidRPr="000C7605" w:rsidRDefault="000C7605" w:rsidP="000C7605">
            <w:pPr>
              <w:spacing w:line="360" w:lineRule="auto"/>
              <w:jc w:val="both"/>
              <w:rPr>
                <w:lang w:val="en-GB"/>
              </w:rPr>
            </w:pPr>
            <w:r w:rsidRPr="000C7605">
              <w:rPr>
                <w:lang w:val="en-GB"/>
              </w:rPr>
              <w:t>Work details</w:t>
            </w:r>
          </w:p>
        </w:tc>
      </w:tr>
      <w:tr w:rsidR="000C7605" w:rsidRPr="000C7605" w14:paraId="3F43C2F0" w14:textId="77777777" w:rsidTr="00657D3E">
        <w:tc>
          <w:tcPr>
            <w:tcW w:w="704" w:type="dxa"/>
          </w:tcPr>
          <w:p w14:paraId="2B7E37DE" w14:textId="77777777" w:rsidR="000C7605" w:rsidRPr="000C7605" w:rsidRDefault="000C7605" w:rsidP="000C7605">
            <w:pPr>
              <w:spacing w:line="360" w:lineRule="auto"/>
              <w:jc w:val="both"/>
              <w:rPr>
                <w:lang w:val="en-GB"/>
              </w:rPr>
            </w:pPr>
            <w:r w:rsidRPr="000C7605">
              <w:rPr>
                <w:lang w:val="en-GB"/>
              </w:rPr>
              <w:t>1</w:t>
            </w:r>
          </w:p>
        </w:tc>
        <w:tc>
          <w:tcPr>
            <w:tcW w:w="3969" w:type="dxa"/>
          </w:tcPr>
          <w:p w14:paraId="24321153" w14:textId="77777777" w:rsidR="000C7605" w:rsidRPr="000C7605" w:rsidRDefault="000C7605" w:rsidP="000C7605">
            <w:pPr>
              <w:spacing w:line="360" w:lineRule="auto"/>
              <w:jc w:val="both"/>
              <w:rPr>
                <w:lang w:val="en-GB"/>
              </w:rPr>
            </w:pPr>
          </w:p>
        </w:tc>
        <w:tc>
          <w:tcPr>
            <w:tcW w:w="4672" w:type="dxa"/>
          </w:tcPr>
          <w:p w14:paraId="2FCF502E" w14:textId="77777777" w:rsidR="000C7605" w:rsidRPr="000C7605" w:rsidRDefault="000C7605" w:rsidP="000C7605">
            <w:pPr>
              <w:spacing w:line="360" w:lineRule="auto"/>
              <w:jc w:val="both"/>
              <w:rPr>
                <w:lang w:val="en-GB"/>
              </w:rPr>
            </w:pPr>
            <w:r w:rsidRPr="000C7605">
              <w:rPr>
                <w:lang w:val="en-GB"/>
              </w:rPr>
              <w:t>1. Organisational meeting</w:t>
            </w:r>
          </w:p>
        </w:tc>
      </w:tr>
      <w:tr w:rsidR="000C7605" w:rsidRPr="000C7605" w14:paraId="5B88449E" w14:textId="77777777" w:rsidTr="00657D3E">
        <w:tc>
          <w:tcPr>
            <w:tcW w:w="704" w:type="dxa"/>
          </w:tcPr>
          <w:p w14:paraId="259A3CF1" w14:textId="77777777" w:rsidR="000C7605" w:rsidRPr="000C7605" w:rsidRDefault="000C7605" w:rsidP="000C7605">
            <w:pPr>
              <w:spacing w:line="360" w:lineRule="auto"/>
              <w:jc w:val="both"/>
              <w:rPr>
                <w:lang w:val="en-GB"/>
              </w:rPr>
            </w:pPr>
            <w:r w:rsidRPr="000C7605">
              <w:rPr>
                <w:lang w:val="en-GB"/>
              </w:rPr>
              <w:t>2</w:t>
            </w:r>
          </w:p>
        </w:tc>
        <w:tc>
          <w:tcPr>
            <w:tcW w:w="3969" w:type="dxa"/>
          </w:tcPr>
          <w:p w14:paraId="2920B588" w14:textId="77777777" w:rsidR="000C7605" w:rsidRPr="000C7605" w:rsidRDefault="000C7605" w:rsidP="000C7605">
            <w:pPr>
              <w:spacing w:line="360" w:lineRule="auto"/>
              <w:jc w:val="both"/>
              <w:rPr>
                <w:lang w:val="en-GB"/>
              </w:rPr>
            </w:pPr>
          </w:p>
        </w:tc>
        <w:tc>
          <w:tcPr>
            <w:tcW w:w="4672" w:type="dxa"/>
          </w:tcPr>
          <w:p w14:paraId="66E0DCEC" w14:textId="77777777" w:rsidR="000C7605" w:rsidRPr="000C7605" w:rsidRDefault="000C7605" w:rsidP="000C7605">
            <w:pPr>
              <w:spacing w:line="360" w:lineRule="auto"/>
              <w:jc w:val="both"/>
              <w:rPr>
                <w:lang w:val="en-GB"/>
              </w:rPr>
            </w:pPr>
            <w:r w:rsidRPr="000C7605">
              <w:rPr>
                <w:lang w:val="en-GB"/>
              </w:rPr>
              <w:t>2. Safety training</w:t>
            </w:r>
          </w:p>
        </w:tc>
      </w:tr>
      <w:tr w:rsidR="000C7605" w:rsidRPr="000C7605" w14:paraId="0FBC8071" w14:textId="77777777" w:rsidTr="00657D3E">
        <w:tc>
          <w:tcPr>
            <w:tcW w:w="704" w:type="dxa"/>
          </w:tcPr>
          <w:p w14:paraId="15BD370B" w14:textId="77777777" w:rsidR="000C7605" w:rsidRPr="000C7605" w:rsidRDefault="000C7605" w:rsidP="000C7605">
            <w:pPr>
              <w:spacing w:line="360" w:lineRule="auto"/>
              <w:jc w:val="both"/>
              <w:rPr>
                <w:lang w:val="en-GB"/>
              </w:rPr>
            </w:pPr>
            <w:r w:rsidRPr="000C7605">
              <w:rPr>
                <w:lang w:val="en-GB"/>
              </w:rPr>
              <w:t>3</w:t>
            </w:r>
          </w:p>
        </w:tc>
        <w:tc>
          <w:tcPr>
            <w:tcW w:w="3969" w:type="dxa"/>
          </w:tcPr>
          <w:p w14:paraId="16F56C14" w14:textId="77777777" w:rsidR="000C7605" w:rsidRPr="000C7605" w:rsidRDefault="000C7605" w:rsidP="000C7605">
            <w:pPr>
              <w:spacing w:line="360" w:lineRule="auto"/>
              <w:jc w:val="both"/>
              <w:rPr>
                <w:lang w:val="en-GB"/>
              </w:rPr>
            </w:pPr>
          </w:p>
        </w:tc>
        <w:tc>
          <w:tcPr>
            <w:tcW w:w="4672" w:type="dxa"/>
          </w:tcPr>
          <w:p w14:paraId="603FEEE4" w14:textId="77777777" w:rsidR="000C7605" w:rsidRPr="000C7605" w:rsidRDefault="000C7605" w:rsidP="000C7605">
            <w:pPr>
              <w:spacing w:line="360" w:lineRule="auto"/>
              <w:jc w:val="both"/>
              <w:rPr>
                <w:lang w:val="en-GB"/>
              </w:rPr>
            </w:pPr>
            <w:r w:rsidRPr="000C7605">
              <w:rPr>
                <w:lang w:val="en-GB"/>
              </w:rPr>
              <w:t>3. Excursion</w:t>
            </w:r>
          </w:p>
        </w:tc>
      </w:tr>
      <w:tr w:rsidR="000C7605" w:rsidRPr="000C7605" w14:paraId="7FD008B6" w14:textId="77777777" w:rsidTr="00657D3E">
        <w:tc>
          <w:tcPr>
            <w:tcW w:w="704" w:type="dxa"/>
          </w:tcPr>
          <w:p w14:paraId="4D9819D6" w14:textId="77777777" w:rsidR="000C7605" w:rsidRPr="000C7605" w:rsidRDefault="000C7605" w:rsidP="000C7605">
            <w:pPr>
              <w:spacing w:line="360" w:lineRule="auto"/>
              <w:jc w:val="both"/>
              <w:rPr>
                <w:lang w:val="en-GB"/>
              </w:rPr>
            </w:pPr>
            <w:r w:rsidRPr="000C7605">
              <w:rPr>
                <w:lang w:val="en-GB"/>
              </w:rPr>
              <w:t>4</w:t>
            </w:r>
          </w:p>
        </w:tc>
        <w:tc>
          <w:tcPr>
            <w:tcW w:w="3969" w:type="dxa"/>
          </w:tcPr>
          <w:p w14:paraId="5F23F5B7" w14:textId="77777777" w:rsidR="000C7605" w:rsidRPr="000C7605" w:rsidRDefault="000C7605" w:rsidP="000C7605">
            <w:pPr>
              <w:spacing w:line="360" w:lineRule="auto"/>
              <w:jc w:val="both"/>
              <w:rPr>
                <w:lang w:val="en-GB"/>
              </w:rPr>
            </w:pPr>
          </w:p>
        </w:tc>
        <w:tc>
          <w:tcPr>
            <w:tcW w:w="4672" w:type="dxa"/>
          </w:tcPr>
          <w:p w14:paraId="0196588F" w14:textId="77777777" w:rsidR="000C7605" w:rsidRPr="000C7605" w:rsidRDefault="000C7605" w:rsidP="000C7605">
            <w:pPr>
              <w:spacing w:line="360" w:lineRule="auto"/>
              <w:jc w:val="both"/>
              <w:rPr>
                <w:lang w:val="en-GB"/>
              </w:rPr>
            </w:pPr>
            <w:r w:rsidRPr="000C7605">
              <w:rPr>
                <w:lang w:val="en-GB"/>
              </w:rPr>
              <w:t>4. Individual task completion</w:t>
            </w:r>
          </w:p>
        </w:tc>
      </w:tr>
      <w:tr w:rsidR="000C7605" w:rsidRPr="000C7605" w14:paraId="4E1D4D53" w14:textId="77777777" w:rsidTr="00657D3E">
        <w:tc>
          <w:tcPr>
            <w:tcW w:w="704" w:type="dxa"/>
          </w:tcPr>
          <w:p w14:paraId="6AEB391C" w14:textId="77777777" w:rsidR="000C7605" w:rsidRPr="000C7605" w:rsidRDefault="000C7605" w:rsidP="000C7605">
            <w:pPr>
              <w:spacing w:line="360" w:lineRule="auto"/>
              <w:jc w:val="both"/>
              <w:rPr>
                <w:lang w:val="en-GB"/>
              </w:rPr>
            </w:pPr>
            <w:r w:rsidRPr="000C7605">
              <w:rPr>
                <w:lang w:val="en-GB"/>
              </w:rPr>
              <w:lastRenderedPageBreak/>
              <w:t>5</w:t>
            </w:r>
          </w:p>
        </w:tc>
        <w:tc>
          <w:tcPr>
            <w:tcW w:w="3969" w:type="dxa"/>
          </w:tcPr>
          <w:p w14:paraId="5CFACA73" w14:textId="77777777" w:rsidR="000C7605" w:rsidRPr="000C7605" w:rsidRDefault="000C7605" w:rsidP="000C7605">
            <w:pPr>
              <w:spacing w:line="360" w:lineRule="auto"/>
              <w:jc w:val="both"/>
              <w:rPr>
                <w:lang w:val="en-GB"/>
              </w:rPr>
            </w:pPr>
          </w:p>
        </w:tc>
        <w:tc>
          <w:tcPr>
            <w:tcW w:w="4672" w:type="dxa"/>
          </w:tcPr>
          <w:p w14:paraId="1C35918B" w14:textId="77777777" w:rsidR="000C7605" w:rsidRPr="000C7605" w:rsidRDefault="000C7605" w:rsidP="000C7605">
            <w:pPr>
              <w:spacing w:line="360" w:lineRule="auto"/>
              <w:jc w:val="both"/>
              <w:rPr>
                <w:lang w:val="en-GB"/>
              </w:rPr>
            </w:pPr>
            <w:r w:rsidRPr="000C7605">
              <w:rPr>
                <w:lang w:val="en-GB"/>
              </w:rPr>
              <w:t>5. Consultations</w:t>
            </w:r>
          </w:p>
        </w:tc>
      </w:tr>
      <w:tr w:rsidR="000C7605" w:rsidRPr="000C7605" w14:paraId="044E27E9" w14:textId="77777777" w:rsidTr="00657D3E">
        <w:tc>
          <w:tcPr>
            <w:tcW w:w="704" w:type="dxa"/>
          </w:tcPr>
          <w:p w14:paraId="552C3C19" w14:textId="77777777" w:rsidR="000C7605" w:rsidRPr="000C7605" w:rsidRDefault="000C7605" w:rsidP="000C7605">
            <w:pPr>
              <w:spacing w:line="360" w:lineRule="auto"/>
              <w:jc w:val="both"/>
              <w:rPr>
                <w:lang w:val="en-GB"/>
              </w:rPr>
            </w:pPr>
            <w:r w:rsidRPr="000C7605">
              <w:rPr>
                <w:lang w:val="en-GB"/>
              </w:rPr>
              <w:t>…</w:t>
            </w:r>
          </w:p>
        </w:tc>
        <w:tc>
          <w:tcPr>
            <w:tcW w:w="3969" w:type="dxa"/>
          </w:tcPr>
          <w:p w14:paraId="1D0A67D9" w14:textId="77777777" w:rsidR="000C7605" w:rsidRPr="000C7605" w:rsidRDefault="000C7605" w:rsidP="000C7605">
            <w:pPr>
              <w:spacing w:line="360" w:lineRule="auto"/>
              <w:jc w:val="both"/>
              <w:rPr>
                <w:lang w:val="en-GB"/>
              </w:rPr>
            </w:pPr>
          </w:p>
        </w:tc>
        <w:tc>
          <w:tcPr>
            <w:tcW w:w="4672" w:type="dxa"/>
          </w:tcPr>
          <w:p w14:paraId="333E9E5D" w14:textId="77777777" w:rsidR="000C7605" w:rsidRPr="000C7605" w:rsidRDefault="000C7605" w:rsidP="000C7605">
            <w:pPr>
              <w:spacing w:line="360" w:lineRule="auto"/>
              <w:jc w:val="both"/>
              <w:rPr>
                <w:lang w:val="en-GB"/>
              </w:rPr>
            </w:pPr>
          </w:p>
        </w:tc>
      </w:tr>
      <w:tr w:rsidR="000C7605" w:rsidRPr="000C7605" w14:paraId="329BE951" w14:textId="77777777" w:rsidTr="00657D3E">
        <w:tc>
          <w:tcPr>
            <w:tcW w:w="704" w:type="dxa"/>
          </w:tcPr>
          <w:p w14:paraId="455DCC1E" w14:textId="77777777" w:rsidR="000C7605" w:rsidRPr="000C7605" w:rsidRDefault="000C7605" w:rsidP="000C7605">
            <w:pPr>
              <w:spacing w:line="360" w:lineRule="auto"/>
              <w:jc w:val="both"/>
              <w:rPr>
                <w:lang w:val="en-GB"/>
              </w:rPr>
            </w:pPr>
          </w:p>
        </w:tc>
        <w:tc>
          <w:tcPr>
            <w:tcW w:w="3969" w:type="dxa"/>
          </w:tcPr>
          <w:p w14:paraId="3A6C76C3" w14:textId="77777777" w:rsidR="000C7605" w:rsidRPr="000C7605" w:rsidRDefault="000C7605" w:rsidP="000C7605">
            <w:pPr>
              <w:spacing w:line="360" w:lineRule="auto"/>
              <w:jc w:val="both"/>
              <w:rPr>
                <w:lang w:val="en-GB"/>
              </w:rPr>
            </w:pPr>
          </w:p>
        </w:tc>
        <w:tc>
          <w:tcPr>
            <w:tcW w:w="4672" w:type="dxa"/>
          </w:tcPr>
          <w:p w14:paraId="6E14E4D6" w14:textId="77777777" w:rsidR="000C7605" w:rsidRPr="000C7605" w:rsidRDefault="000C7605" w:rsidP="000C7605">
            <w:pPr>
              <w:spacing w:line="360" w:lineRule="auto"/>
              <w:jc w:val="both"/>
              <w:rPr>
                <w:lang w:val="en-GB"/>
              </w:rPr>
            </w:pPr>
          </w:p>
        </w:tc>
      </w:tr>
      <w:tr w:rsidR="000C7605" w:rsidRPr="000C7605" w14:paraId="3CA542E0" w14:textId="77777777" w:rsidTr="00657D3E">
        <w:tc>
          <w:tcPr>
            <w:tcW w:w="704" w:type="dxa"/>
          </w:tcPr>
          <w:p w14:paraId="2252A0C5" w14:textId="77777777" w:rsidR="000C7605" w:rsidRPr="000C7605" w:rsidRDefault="000C7605" w:rsidP="000C7605">
            <w:pPr>
              <w:spacing w:line="360" w:lineRule="auto"/>
              <w:jc w:val="both"/>
              <w:rPr>
                <w:lang w:val="en-GB"/>
              </w:rPr>
            </w:pPr>
          </w:p>
        </w:tc>
        <w:tc>
          <w:tcPr>
            <w:tcW w:w="3969" w:type="dxa"/>
          </w:tcPr>
          <w:p w14:paraId="56EE5EF6" w14:textId="77777777" w:rsidR="000C7605" w:rsidRPr="000C7605" w:rsidRDefault="000C7605" w:rsidP="000C7605">
            <w:pPr>
              <w:spacing w:line="360" w:lineRule="auto"/>
              <w:jc w:val="both"/>
              <w:rPr>
                <w:lang w:val="en-GB"/>
              </w:rPr>
            </w:pPr>
          </w:p>
        </w:tc>
        <w:tc>
          <w:tcPr>
            <w:tcW w:w="4672" w:type="dxa"/>
          </w:tcPr>
          <w:p w14:paraId="11BDE274" w14:textId="77777777" w:rsidR="000C7605" w:rsidRPr="000C7605" w:rsidRDefault="000C7605" w:rsidP="000C7605">
            <w:pPr>
              <w:spacing w:line="360" w:lineRule="auto"/>
              <w:jc w:val="both"/>
              <w:rPr>
                <w:lang w:val="en-GB"/>
              </w:rPr>
            </w:pPr>
            <w:r w:rsidRPr="000C7605">
              <w:rPr>
                <w:lang w:val="en-GB"/>
              </w:rPr>
              <w:t>6. Internship Report preparation</w:t>
            </w:r>
          </w:p>
        </w:tc>
      </w:tr>
    </w:tbl>
    <w:p w14:paraId="2B0350D6"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US"/>
        </w:rPr>
      </w:pPr>
    </w:p>
    <w:tbl>
      <w:tblPr>
        <w:tblStyle w:val="14"/>
        <w:tblW w:w="0" w:type="auto"/>
        <w:tblLook w:val="04A0" w:firstRow="1" w:lastRow="0" w:firstColumn="1" w:lastColumn="0" w:noHBand="0" w:noVBand="1"/>
      </w:tblPr>
      <w:tblGrid>
        <w:gridCol w:w="3115"/>
        <w:gridCol w:w="3115"/>
        <w:gridCol w:w="3115"/>
      </w:tblGrid>
      <w:tr w:rsidR="000C7605" w:rsidRPr="001744B1" w14:paraId="7B4E3D3B" w14:textId="77777777" w:rsidTr="00657D3E">
        <w:tc>
          <w:tcPr>
            <w:tcW w:w="3115" w:type="dxa"/>
          </w:tcPr>
          <w:p w14:paraId="3940E3D4" w14:textId="77777777" w:rsidR="000C7605" w:rsidRPr="000C7605" w:rsidRDefault="000C7605" w:rsidP="000C7605">
            <w:pPr>
              <w:jc w:val="both"/>
              <w:rPr>
                <w:lang w:val="en-GB"/>
              </w:rPr>
            </w:pPr>
          </w:p>
        </w:tc>
        <w:tc>
          <w:tcPr>
            <w:tcW w:w="3115" w:type="dxa"/>
            <w:vAlign w:val="center"/>
          </w:tcPr>
          <w:p w14:paraId="09711DCD" w14:textId="77777777" w:rsidR="000C7605" w:rsidRPr="000C7605" w:rsidRDefault="000C7605" w:rsidP="000C7605">
            <w:pPr>
              <w:jc w:val="center"/>
              <w:rPr>
                <w:lang w:val="en-GB"/>
              </w:rPr>
            </w:pPr>
            <w:r w:rsidRPr="000C7605">
              <w:rPr>
                <w:lang w:val="en-GB"/>
              </w:rPr>
              <w:t>Student</w:t>
            </w:r>
          </w:p>
        </w:tc>
        <w:tc>
          <w:tcPr>
            <w:tcW w:w="3115" w:type="dxa"/>
            <w:vAlign w:val="center"/>
          </w:tcPr>
          <w:p w14:paraId="5390F685" w14:textId="77777777" w:rsidR="000C7605" w:rsidRPr="000C7605" w:rsidRDefault="000C7605" w:rsidP="000C7605">
            <w:pPr>
              <w:jc w:val="center"/>
              <w:rPr>
                <w:lang w:val="en-GB"/>
              </w:rPr>
            </w:pPr>
            <w:r w:rsidRPr="000C7605">
              <w:rPr>
                <w:lang w:val="en-GB"/>
              </w:rPr>
              <w:t>Internship Supervisor from the Organization</w:t>
            </w:r>
          </w:p>
        </w:tc>
      </w:tr>
      <w:tr w:rsidR="000C7605" w:rsidRPr="000C7605" w14:paraId="2499A7B2" w14:textId="77777777" w:rsidTr="00657D3E">
        <w:tc>
          <w:tcPr>
            <w:tcW w:w="3115" w:type="dxa"/>
          </w:tcPr>
          <w:p w14:paraId="038FF660" w14:textId="77777777" w:rsidR="000C7605" w:rsidRPr="000C7605" w:rsidRDefault="000C7605" w:rsidP="000C7605">
            <w:pPr>
              <w:jc w:val="both"/>
              <w:rPr>
                <w:lang w:val="en-GB"/>
              </w:rPr>
            </w:pPr>
            <w:r w:rsidRPr="000C7605">
              <w:rPr>
                <w:lang w:val="en-GB"/>
              </w:rPr>
              <w:t>1. The student got a workplace</w:t>
            </w:r>
          </w:p>
          <w:p w14:paraId="44EB70C1" w14:textId="77777777" w:rsidR="000C7605" w:rsidRPr="000C7605" w:rsidRDefault="000C7605" w:rsidP="000C7605">
            <w:pPr>
              <w:jc w:val="both"/>
              <w:rPr>
                <w:lang w:val="en-GB"/>
              </w:rPr>
            </w:pPr>
          </w:p>
        </w:tc>
        <w:tc>
          <w:tcPr>
            <w:tcW w:w="3115" w:type="dxa"/>
          </w:tcPr>
          <w:p w14:paraId="17517894" w14:textId="77777777" w:rsidR="000C7605" w:rsidRPr="000C7605" w:rsidRDefault="000C7605" w:rsidP="000C7605">
            <w:pPr>
              <w:jc w:val="both"/>
              <w:rPr>
                <w:lang w:val="en-GB"/>
              </w:rPr>
            </w:pPr>
            <w:r w:rsidRPr="000C7605">
              <w:rPr>
                <w:lang w:val="en-GB"/>
              </w:rPr>
              <w:t>Confirmed</w:t>
            </w:r>
          </w:p>
          <w:p w14:paraId="2B8B7ECA" w14:textId="77777777" w:rsidR="000C7605" w:rsidRPr="000C7605" w:rsidRDefault="000C7605" w:rsidP="000C7605">
            <w:pPr>
              <w:jc w:val="both"/>
              <w:rPr>
                <w:lang w:val="en-GB"/>
              </w:rPr>
            </w:pPr>
          </w:p>
          <w:p w14:paraId="218BC7A1" w14:textId="77777777" w:rsidR="000C7605" w:rsidRPr="000C7605" w:rsidRDefault="000C7605" w:rsidP="000C7605">
            <w:pPr>
              <w:jc w:val="both"/>
              <w:rPr>
                <w:lang w:val="en-GB"/>
              </w:rPr>
            </w:pPr>
            <w:r w:rsidRPr="000C7605">
              <w:rPr>
                <w:lang w:val="en-GB"/>
              </w:rPr>
              <w:t>______________/___________/</w:t>
            </w:r>
          </w:p>
          <w:p w14:paraId="0A762077" w14:textId="77777777" w:rsidR="000C7605" w:rsidRPr="000C7605" w:rsidRDefault="000C7605" w:rsidP="000C7605">
            <w:pPr>
              <w:jc w:val="both"/>
              <w:rPr>
                <w:i/>
                <w:lang w:val="en-GB"/>
              </w:rPr>
            </w:pPr>
            <w:r w:rsidRPr="000C7605">
              <w:rPr>
                <w:lang w:val="en-GB"/>
              </w:rPr>
              <w:t xml:space="preserve">   </w:t>
            </w:r>
            <w:r w:rsidRPr="000C7605">
              <w:rPr>
                <w:i/>
                <w:lang w:val="en-GB"/>
              </w:rPr>
              <w:t>Signature                   name</w:t>
            </w:r>
          </w:p>
        </w:tc>
        <w:tc>
          <w:tcPr>
            <w:tcW w:w="3115" w:type="dxa"/>
          </w:tcPr>
          <w:p w14:paraId="70C838D0" w14:textId="77777777" w:rsidR="000C7605" w:rsidRPr="000C7605" w:rsidRDefault="000C7605" w:rsidP="000C7605">
            <w:pPr>
              <w:jc w:val="both"/>
              <w:rPr>
                <w:lang w:val="en-GB"/>
              </w:rPr>
            </w:pPr>
            <w:r w:rsidRPr="000C7605">
              <w:rPr>
                <w:lang w:val="en-GB"/>
              </w:rPr>
              <w:t>Confirmed</w:t>
            </w:r>
          </w:p>
          <w:p w14:paraId="4C387D9F" w14:textId="77777777" w:rsidR="000C7605" w:rsidRPr="000C7605" w:rsidRDefault="000C7605" w:rsidP="000C7605">
            <w:pPr>
              <w:jc w:val="both"/>
              <w:rPr>
                <w:lang w:val="en-GB"/>
              </w:rPr>
            </w:pPr>
          </w:p>
          <w:p w14:paraId="2E38128E" w14:textId="77777777" w:rsidR="000C7605" w:rsidRPr="000C7605" w:rsidRDefault="000C7605" w:rsidP="000C7605">
            <w:pPr>
              <w:jc w:val="both"/>
              <w:rPr>
                <w:lang w:val="en-GB"/>
              </w:rPr>
            </w:pPr>
            <w:r w:rsidRPr="000C7605">
              <w:rPr>
                <w:lang w:val="en-GB"/>
              </w:rPr>
              <w:t>______________/___________/</w:t>
            </w:r>
          </w:p>
          <w:p w14:paraId="382CAA9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4636A29D" w14:textId="77777777" w:rsidTr="00657D3E">
        <w:tc>
          <w:tcPr>
            <w:tcW w:w="3115" w:type="dxa"/>
          </w:tcPr>
          <w:p w14:paraId="35C311A9" w14:textId="77777777" w:rsidR="000C7605" w:rsidRPr="000C7605" w:rsidRDefault="000C7605" w:rsidP="000C7605">
            <w:pPr>
              <w:jc w:val="both"/>
              <w:rPr>
                <w:lang w:val="en-GB"/>
              </w:rPr>
            </w:pPr>
            <w:r w:rsidRPr="000C7605">
              <w:rPr>
                <w:lang w:val="en-GB"/>
              </w:rPr>
              <w:t>2. Internship is held according to the sanitary and occupational safety and health rules</w:t>
            </w:r>
          </w:p>
        </w:tc>
        <w:tc>
          <w:tcPr>
            <w:tcW w:w="3115" w:type="dxa"/>
          </w:tcPr>
          <w:p w14:paraId="17894A80" w14:textId="77777777" w:rsidR="000C7605" w:rsidRPr="000C7605" w:rsidRDefault="000C7605" w:rsidP="000C7605">
            <w:pPr>
              <w:jc w:val="both"/>
              <w:rPr>
                <w:lang w:val="en-GB"/>
              </w:rPr>
            </w:pPr>
            <w:r w:rsidRPr="000C7605">
              <w:rPr>
                <w:lang w:val="en-GB"/>
              </w:rPr>
              <w:t>Confirmed</w:t>
            </w:r>
          </w:p>
          <w:p w14:paraId="08FBDCA1" w14:textId="77777777" w:rsidR="000C7605" w:rsidRPr="000C7605" w:rsidRDefault="000C7605" w:rsidP="000C7605">
            <w:pPr>
              <w:jc w:val="both"/>
              <w:rPr>
                <w:lang w:val="en-GB"/>
              </w:rPr>
            </w:pPr>
          </w:p>
          <w:p w14:paraId="414BD4F2" w14:textId="77777777" w:rsidR="000C7605" w:rsidRPr="000C7605" w:rsidRDefault="000C7605" w:rsidP="000C7605">
            <w:pPr>
              <w:jc w:val="both"/>
              <w:rPr>
                <w:lang w:val="en-GB"/>
              </w:rPr>
            </w:pPr>
            <w:r w:rsidRPr="000C7605">
              <w:rPr>
                <w:lang w:val="en-GB"/>
              </w:rPr>
              <w:t>______________/___________/</w:t>
            </w:r>
          </w:p>
          <w:p w14:paraId="15351432"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30547232" w14:textId="77777777" w:rsidR="000C7605" w:rsidRPr="000C7605" w:rsidRDefault="000C7605" w:rsidP="000C7605">
            <w:pPr>
              <w:jc w:val="both"/>
              <w:rPr>
                <w:lang w:val="en-GB"/>
              </w:rPr>
            </w:pPr>
            <w:r w:rsidRPr="000C7605">
              <w:rPr>
                <w:lang w:val="en-GB"/>
              </w:rPr>
              <w:t>Confirmed</w:t>
            </w:r>
          </w:p>
          <w:p w14:paraId="32ADAC33" w14:textId="77777777" w:rsidR="000C7605" w:rsidRPr="000C7605" w:rsidRDefault="000C7605" w:rsidP="000C7605">
            <w:pPr>
              <w:jc w:val="both"/>
              <w:rPr>
                <w:lang w:val="en-GB"/>
              </w:rPr>
            </w:pPr>
          </w:p>
          <w:p w14:paraId="4BB3F7AB" w14:textId="77777777" w:rsidR="000C7605" w:rsidRPr="000C7605" w:rsidRDefault="000C7605" w:rsidP="000C7605">
            <w:pPr>
              <w:jc w:val="both"/>
              <w:rPr>
                <w:lang w:val="en-GB"/>
              </w:rPr>
            </w:pPr>
            <w:r w:rsidRPr="000C7605">
              <w:rPr>
                <w:lang w:val="en-GB"/>
              </w:rPr>
              <w:t>______________/___________/</w:t>
            </w:r>
          </w:p>
          <w:p w14:paraId="52313E7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2C348E7A" w14:textId="77777777" w:rsidTr="00657D3E">
        <w:tc>
          <w:tcPr>
            <w:tcW w:w="3115" w:type="dxa"/>
          </w:tcPr>
          <w:p w14:paraId="39094823" w14:textId="77777777" w:rsidR="000C7605" w:rsidRPr="000C7605" w:rsidRDefault="000C7605" w:rsidP="000C7605">
            <w:pPr>
              <w:jc w:val="both"/>
              <w:rPr>
                <w:lang w:val="en-GB"/>
              </w:rPr>
            </w:pPr>
            <w:r w:rsidRPr="000C7605">
              <w:rPr>
                <w:lang w:val="en-GB"/>
              </w:rPr>
              <w:t>3. Occupational safety, fire safety and internal work rules training passed</w:t>
            </w:r>
          </w:p>
        </w:tc>
        <w:tc>
          <w:tcPr>
            <w:tcW w:w="3115" w:type="dxa"/>
          </w:tcPr>
          <w:p w14:paraId="34213E28" w14:textId="77777777" w:rsidR="000C7605" w:rsidRPr="000C7605" w:rsidRDefault="000C7605" w:rsidP="000C7605">
            <w:pPr>
              <w:jc w:val="both"/>
              <w:rPr>
                <w:lang w:val="en-GB"/>
              </w:rPr>
            </w:pPr>
            <w:r w:rsidRPr="000C7605">
              <w:rPr>
                <w:lang w:val="en-GB"/>
              </w:rPr>
              <w:t>Confirmed</w:t>
            </w:r>
          </w:p>
          <w:p w14:paraId="7A5A5D65" w14:textId="77777777" w:rsidR="000C7605" w:rsidRPr="000C7605" w:rsidRDefault="000C7605" w:rsidP="000C7605">
            <w:pPr>
              <w:jc w:val="both"/>
              <w:rPr>
                <w:lang w:val="en-GB"/>
              </w:rPr>
            </w:pPr>
          </w:p>
          <w:p w14:paraId="77BDD5DD" w14:textId="77777777" w:rsidR="000C7605" w:rsidRPr="000C7605" w:rsidRDefault="000C7605" w:rsidP="000C7605">
            <w:pPr>
              <w:jc w:val="both"/>
              <w:rPr>
                <w:lang w:val="en-GB"/>
              </w:rPr>
            </w:pPr>
            <w:r w:rsidRPr="000C7605">
              <w:rPr>
                <w:lang w:val="en-GB"/>
              </w:rPr>
              <w:t>______________/___________/</w:t>
            </w:r>
          </w:p>
          <w:p w14:paraId="48C267F6"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651B18C3" w14:textId="77777777" w:rsidR="000C7605" w:rsidRPr="000C7605" w:rsidRDefault="000C7605" w:rsidP="000C7605">
            <w:pPr>
              <w:jc w:val="both"/>
              <w:rPr>
                <w:lang w:val="en-GB"/>
              </w:rPr>
            </w:pPr>
            <w:r w:rsidRPr="000C7605">
              <w:rPr>
                <w:lang w:val="en-GB"/>
              </w:rPr>
              <w:t>Confirmed</w:t>
            </w:r>
          </w:p>
          <w:p w14:paraId="5B91ED38" w14:textId="77777777" w:rsidR="000C7605" w:rsidRPr="000C7605" w:rsidRDefault="000C7605" w:rsidP="000C7605">
            <w:pPr>
              <w:jc w:val="both"/>
              <w:rPr>
                <w:lang w:val="en-GB"/>
              </w:rPr>
            </w:pPr>
          </w:p>
          <w:p w14:paraId="08466B44" w14:textId="77777777" w:rsidR="000C7605" w:rsidRPr="000C7605" w:rsidRDefault="000C7605" w:rsidP="000C7605">
            <w:pPr>
              <w:jc w:val="both"/>
              <w:rPr>
                <w:lang w:val="en-GB"/>
              </w:rPr>
            </w:pPr>
            <w:r w:rsidRPr="000C7605">
              <w:rPr>
                <w:lang w:val="en-GB"/>
              </w:rPr>
              <w:t>______________/___________/</w:t>
            </w:r>
          </w:p>
          <w:p w14:paraId="108DD517" w14:textId="77777777" w:rsidR="000C7605" w:rsidRPr="000C7605" w:rsidRDefault="000C7605" w:rsidP="000C7605">
            <w:pPr>
              <w:jc w:val="both"/>
              <w:rPr>
                <w:i/>
                <w:lang w:val="en-GB"/>
              </w:rPr>
            </w:pPr>
            <w:r w:rsidRPr="000C7605">
              <w:rPr>
                <w:i/>
                <w:lang w:val="en-GB"/>
              </w:rPr>
              <w:t xml:space="preserve">   Signature                    name</w:t>
            </w:r>
          </w:p>
        </w:tc>
      </w:tr>
    </w:tbl>
    <w:p w14:paraId="774A9DDB"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GB"/>
        </w:rPr>
      </w:pPr>
    </w:p>
    <w:p w14:paraId="0496DBF7" w14:textId="77777777" w:rsidR="000C7605" w:rsidRPr="000C7605" w:rsidRDefault="000C7605" w:rsidP="000C7605">
      <w:pPr>
        <w:spacing w:after="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lang w:val="en-US"/>
        </w:rPr>
        <w:t>Student:</w:t>
      </w:r>
      <w:r w:rsidRPr="000C7605">
        <w:rPr>
          <w:rFonts w:ascii="Times New Roman" w:eastAsia="Times New Roman" w:hAnsi="Times New Roman" w:cs="Times New Roman"/>
          <w:sz w:val="24"/>
          <w:szCs w:val="24"/>
        </w:rPr>
        <w:t xml:space="preserve"> ________________________ / _______________________ </w:t>
      </w:r>
    </w:p>
    <w:p w14:paraId="2A813A85" w14:textId="77777777" w:rsidR="000C7605" w:rsidRPr="000C7605" w:rsidRDefault="000C7605" w:rsidP="000C7605">
      <w:pPr>
        <w:spacing w:after="120" w:line="0" w:lineRule="atLeast"/>
        <w:ind w:left="141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 xml:space="preserve">        (</w:t>
      </w:r>
      <w:proofErr w:type="gramStart"/>
      <w:r w:rsidRPr="000C7605">
        <w:rPr>
          <w:rFonts w:ascii="Times New Roman" w:eastAsia="Times New Roman" w:hAnsi="Times New Roman" w:cs="Times New Roman"/>
          <w:i/>
          <w:sz w:val="24"/>
          <w:szCs w:val="24"/>
          <w:lang w:val="en-US"/>
        </w:rPr>
        <w:t>signature</w:t>
      </w:r>
      <w:proofErr w:type="gramEnd"/>
      <w:r w:rsidRPr="000C7605">
        <w:rPr>
          <w:rFonts w:ascii="Times New Roman" w:eastAsia="Times New Roman" w:hAnsi="Times New Roman" w:cs="Times New Roman"/>
          <w:i/>
          <w:sz w:val="24"/>
          <w:szCs w:val="24"/>
          <w:lang w:val="en-US"/>
        </w:rPr>
        <w:t>)</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w:t>
      </w:r>
      <w:proofErr w:type="gramStart"/>
      <w:r w:rsidRPr="000C7605">
        <w:rPr>
          <w:rFonts w:ascii="Times New Roman" w:eastAsia="Times New Roman" w:hAnsi="Times New Roman" w:cs="Times New Roman"/>
          <w:i/>
          <w:sz w:val="24"/>
          <w:szCs w:val="24"/>
          <w:lang w:val="en-US"/>
        </w:rPr>
        <w:t>name</w:t>
      </w:r>
      <w:proofErr w:type="gramEnd"/>
      <w:r w:rsidRPr="000C7605">
        <w:rPr>
          <w:rFonts w:ascii="Times New Roman" w:eastAsia="Times New Roman" w:hAnsi="Times New Roman" w:cs="Times New Roman"/>
          <w:i/>
          <w:sz w:val="24"/>
          <w:szCs w:val="24"/>
          <w:lang w:val="en-US"/>
        </w:rPr>
        <w:t>)</w:t>
      </w:r>
    </w:p>
    <w:p w14:paraId="3AAEC51A" w14:textId="41FA71D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Internship Supervisor from the Univer</w:t>
      </w:r>
      <w:r w:rsidR="00DE6E2A">
        <w:rPr>
          <w:rFonts w:ascii="Times New Roman" w:eastAsia="Times New Roman" w:hAnsi="Times New Roman" w:cs="Times New Roman"/>
          <w:sz w:val="24"/>
          <w:szCs w:val="24"/>
          <w:lang w:val="en-US"/>
        </w:rPr>
        <w:t>sity: ______________________ / _________________</w:t>
      </w:r>
      <w:r w:rsidRPr="000C7605">
        <w:rPr>
          <w:rFonts w:ascii="Times New Roman" w:eastAsia="Times New Roman" w:hAnsi="Times New Roman" w:cs="Times New Roman"/>
          <w:sz w:val="24"/>
          <w:szCs w:val="24"/>
          <w:lang w:val="en-US"/>
        </w:rPr>
        <w:t xml:space="preserve"> </w:t>
      </w:r>
    </w:p>
    <w:p w14:paraId="5DCC468B" w14:textId="2D2BBB54" w:rsidR="000C7605" w:rsidRPr="000C7605" w:rsidRDefault="000C7605" w:rsidP="00DE6E2A">
      <w:pPr>
        <w:tabs>
          <w:tab w:val="left" w:pos="7710"/>
        </w:tabs>
        <w:spacing w:after="120" w:line="0" w:lineRule="atLeast"/>
        <w:ind w:left="4247" w:firstLine="709"/>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signature</w:t>
      </w:r>
      <w:proofErr w:type="gramEnd"/>
      <w:r w:rsidRPr="000C7605">
        <w:rPr>
          <w:rFonts w:ascii="Times New Roman" w:eastAsia="Times New Roman" w:hAnsi="Times New Roman" w:cs="Times New Roman"/>
          <w:i/>
          <w:sz w:val="24"/>
          <w:szCs w:val="24"/>
          <w:lang w:val="en-US"/>
        </w:rPr>
        <w:t>)</w:t>
      </w:r>
      <w:r w:rsidR="00DE6E2A">
        <w:rPr>
          <w:rFonts w:ascii="Times New Roman" w:eastAsia="Times New Roman" w:hAnsi="Times New Roman" w:cs="Times New Roman"/>
          <w:i/>
          <w:sz w:val="24"/>
          <w:szCs w:val="24"/>
          <w:lang w:val="en-US"/>
        </w:rPr>
        <w:tab/>
        <w:t>(</w:t>
      </w:r>
      <w:proofErr w:type="gramStart"/>
      <w:r w:rsidR="00DE6E2A">
        <w:rPr>
          <w:rFonts w:ascii="Times New Roman" w:eastAsia="Times New Roman" w:hAnsi="Times New Roman" w:cs="Times New Roman"/>
          <w:i/>
          <w:sz w:val="24"/>
          <w:szCs w:val="24"/>
          <w:lang w:val="en-US"/>
        </w:rPr>
        <w:t>name</w:t>
      </w:r>
      <w:proofErr w:type="gramEnd"/>
      <w:r w:rsidR="00DE6E2A">
        <w:rPr>
          <w:rFonts w:ascii="Times New Roman" w:eastAsia="Times New Roman" w:hAnsi="Times New Roman" w:cs="Times New Roman"/>
          <w:i/>
          <w:sz w:val="24"/>
          <w:szCs w:val="24"/>
          <w:lang w:val="en-US"/>
        </w:rPr>
        <w:t>)</w:t>
      </w:r>
    </w:p>
    <w:p w14:paraId="00BB2302" w14:textId="7777777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Internship Supervisor from the Organization: ____________________ / _________________</w:t>
      </w:r>
    </w:p>
    <w:p w14:paraId="263AB568" w14:textId="77777777" w:rsidR="000C7605" w:rsidRPr="000C7605" w:rsidRDefault="000C7605" w:rsidP="000C7605">
      <w:pPr>
        <w:spacing w:after="0" w:line="240" w:lineRule="auto"/>
        <w:ind w:left="4248"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signature</w:t>
      </w:r>
      <w:proofErr w:type="gramEnd"/>
      <w:r w:rsidRPr="000C7605">
        <w:rPr>
          <w:rFonts w:ascii="Times New Roman" w:eastAsia="Times New Roman" w:hAnsi="Times New Roman" w:cs="Times New Roman"/>
          <w:i/>
          <w:sz w:val="24"/>
          <w:szCs w:val="24"/>
          <w:lang w:val="en-US"/>
        </w:rPr>
        <w:t>)</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w:t>
      </w:r>
      <w:proofErr w:type="gramStart"/>
      <w:r w:rsidRPr="000C7605">
        <w:rPr>
          <w:rFonts w:ascii="Times New Roman" w:eastAsia="Times New Roman" w:hAnsi="Times New Roman" w:cs="Times New Roman"/>
          <w:i/>
          <w:sz w:val="24"/>
          <w:szCs w:val="24"/>
          <w:lang w:val="en-US"/>
        </w:rPr>
        <w:t>name</w:t>
      </w:r>
      <w:proofErr w:type="gramEnd"/>
      <w:r w:rsidRPr="000C7605">
        <w:rPr>
          <w:rFonts w:ascii="Times New Roman" w:eastAsia="Times New Roman" w:hAnsi="Times New Roman" w:cs="Times New Roman"/>
          <w:i/>
          <w:sz w:val="24"/>
          <w:szCs w:val="24"/>
          <w:lang w:val="en-US"/>
        </w:rPr>
        <w:t>)</w:t>
      </w:r>
    </w:p>
    <w:p w14:paraId="354E1AAB"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
          <w:bCs/>
          <w:sz w:val="28"/>
          <w:szCs w:val="24"/>
          <w:lang w:val="en-GB"/>
        </w:rPr>
      </w:pPr>
    </w:p>
    <w:p w14:paraId="1061E6D5"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16E126E7" w14:textId="77777777" w:rsidR="000C7605" w:rsidRPr="000C7605" w:rsidRDefault="000C7605" w:rsidP="000C7605">
      <w:pPr>
        <w:spacing w:after="0" w:line="360" w:lineRule="auto"/>
        <w:jc w:val="right"/>
        <w:rPr>
          <w:rFonts w:ascii="Times New Roman" w:eastAsia="Times New Roman" w:hAnsi="Times New Roman" w:cs="Times New Roman"/>
          <w:b/>
          <w:sz w:val="28"/>
          <w:lang w:val="en-GB"/>
        </w:rPr>
      </w:pPr>
      <w:r w:rsidRPr="000C7605">
        <w:rPr>
          <w:rFonts w:ascii="Times New Roman" w:eastAsia="Times New Roman" w:hAnsi="Times New Roman" w:cs="Times New Roman"/>
          <w:b/>
          <w:sz w:val="28"/>
          <w:lang w:val="en-GB"/>
        </w:rPr>
        <w:lastRenderedPageBreak/>
        <w:t>Appendix B-4</w:t>
      </w:r>
    </w:p>
    <w:p w14:paraId="569E1983" w14:textId="77777777" w:rsidR="000C7605" w:rsidRPr="000C7605" w:rsidRDefault="000C7605" w:rsidP="000C7605">
      <w:pPr>
        <w:keepNext/>
        <w:spacing w:after="0" w:line="360" w:lineRule="auto"/>
        <w:jc w:val="center"/>
        <w:outlineLvl w:val="0"/>
        <w:rPr>
          <w:rFonts w:ascii="Times New Roman" w:eastAsia="Times New Roman" w:hAnsi="Times New Roman" w:cs="Times New Roman"/>
          <w:b/>
          <w:bCs/>
          <w:kern w:val="32"/>
          <w:sz w:val="24"/>
          <w:szCs w:val="24"/>
          <w:lang w:val="en-GB"/>
        </w:rPr>
      </w:pPr>
      <w:r w:rsidRPr="000C7605">
        <w:rPr>
          <w:rFonts w:ascii="Times New Roman" w:eastAsia="Times New Roman" w:hAnsi="Times New Roman" w:cs="Times New Roman"/>
          <w:b/>
          <w:bCs/>
          <w:kern w:val="32"/>
          <w:sz w:val="24"/>
          <w:szCs w:val="24"/>
          <w:lang w:val="en-GB"/>
        </w:rPr>
        <w:t>REVIEW</w:t>
      </w:r>
    </w:p>
    <w:p w14:paraId="0A459185" w14:textId="77777777" w:rsidR="000C7605" w:rsidRPr="000C7605" w:rsidRDefault="000C7605" w:rsidP="000C7605">
      <w:pPr>
        <w:spacing w:after="0" w:line="360" w:lineRule="auto"/>
        <w:ind w:firstLine="708"/>
        <w:jc w:val="center"/>
        <w:rPr>
          <w:rFonts w:ascii="Times New Roman" w:eastAsia="Times New Roman" w:hAnsi="Times New Roman" w:cs="Times New Roman"/>
          <w:b/>
          <w:sz w:val="24"/>
          <w:szCs w:val="24"/>
          <w:lang w:val="en-GB"/>
        </w:rPr>
      </w:pPr>
      <w:proofErr w:type="gramStart"/>
      <w:r w:rsidRPr="000C7605">
        <w:rPr>
          <w:rFonts w:ascii="Times New Roman" w:eastAsia="Times New Roman" w:hAnsi="Times New Roman" w:cs="Times New Roman"/>
          <w:b/>
          <w:sz w:val="24"/>
          <w:szCs w:val="24"/>
          <w:lang w:val="en-GB"/>
        </w:rPr>
        <w:t>of</w:t>
      </w:r>
      <w:proofErr w:type="gramEnd"/>
      <w:r w:rsidRPr="000C7605">
        <w:rPr>
          <w:rFonts w:ascii="Times New Roman" w:eastAsia="Times New Roman" w:hAnsi="Times New Roman" w:cs="Times New Roman"/>
          <w:b/>
          <w:sz w:val="24"/>
          <w:szCs w:val="24"/>
          <w:lang w:val="en-GB"/>
        </w:rPr>
        <w:t xml:space="preserve"> the student’s work from the place of internship</w:t>
      </w:r>
    </w:p>
    <w:p w14:paraId="29EC4BB9"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Feedback is made to the student at the end of the </w:t>
      </w:r>
      <w:proofErr w:type="gramStart"/>
      <w:r w:rsidRPr="000C7605">
        <w:rPr>
          <w:rFonts w:ascii="Times New Roman" w:eastAsia="Times New Roman" w:hAnsi="Times New Roman" w:cs="Times New Roman"/>
          <w:sz w:val="24"/>
          <w:szCs w:val="24"/>
          <w:lang w:val="en-US"/>
        </w:rPr>
        <w:t>I</w:t>
      </w:r>
      <w:proofErr w:type="spellStart"/>
      <w:r w:rsidRPr="000C7605">
        <w:rPr>
          <w:rFonts w:ascii="Times New Roman" w:eastAsia="Times New Roman" w:hAnsi="Times New Roman" w:cs="Times New Roman"/>
          <w:sz w:val="24"/>
          <w:szCs w:val="24"/>
          <w:lang w:val="en-GB"/>
        </w:rPr>
        <w:t>nternship</w:t>
      </w:r>
      <w:proofErr w:type="spellEnd"/>
      <w:r w:rsidRPr="000C7605">
        <w:rPr>
          <w:rFonts w:ascii="Times New Roman" w:eastAsia="Times New Roman" w:hAnsi="Times New Roman" w:cs="Times New Roman"/>
          <w:sz w:val="24"/>
          <w:szCs w:val="24"/>
          <w:lang w:val="en-GB"/>
        </w:rPr>
        <w:t xml:space="preserve"> by Internship</w:t>
      </w:r>
      <w:proofErr w:type="gramEnd"/>
      <w:r w:rsidRPr="000C7605">
        <w:rPr>
          <w:rFonts w:ascii="Times New Roman" w:eastAsia="Times New Roman" w:hAnsi="Times New Roman" w:cs="Times New Roman"/>
          <w:sz w:val="24"/>
          <w:szCs w:val="24"/>
          <w:lang w:val="en-GB"/>
        </w:rPr>
        <w:t xml:space="preserve"> Supervisor from the </w:t>
      </w:r>
      <w:proofErr w:type="spellStart"/>
      <w:r w:rsidRPr="000C7605">
        <w:rPr>
          <w:rFonts w:ascii="Times New Roman" w:eastAsia="Times New Roman" w:hAnsi="Times New Roman" w:cs="Times New Roman"/>
          <w:sz w:val="24"/>
          <w:szCs w:val="24"/>
          <w:lang w:val="en-GB"/>
        </w:rPr>
        <w:t>Organi</w:t>
      </w:r>
      <w:proofErr w:type="spellEnd"/>
      <w:r w:rsidRPr="000C7605">
        <w:rPr>
          <w:rFonts w:ascii="Times New Roman" w:eastAsia="Times New Roman" w:hAnsi="Times New Roman" w:cs="Times New Roman"/>
          <w:sz w:val="24"/>
          <w:szCs w:val="24"/>
          <w:lang w:val="en-US"/>
        </w:rPr>
        <w:t>z</w:t>
      </w:r>
      <w:proofErr w:type="spellStart"/>
      <w:r w:rsidRPr="000C7605">
        <w:rPr>
          <w:rFonts w:ascii="Times New Roman" w:eastAsia="Times New Roman" w:hAnsi="Times New Roman" w:cs="Times New Roman"/>
          <w:sz w:val="24"/>
          <w:szCs w:val="24"/>
          <w:lang w:val="en-GB"/>
        </w:rPr>
        <w:t>ation</w:t>
      </w:r>
      <w:proofErr w:type="spellEnd"/>
      <w:r w:rsidRPr="000C7605">
        <w:rPr>
          <w:rFonts w:ascii="Times New Roman" w:eastAsia="Times New Roman" w:hAnsi="Times New Roman" w:cs="Times New Roman"/>
          <w:sz w:val="24"/>
          <w:szCs w:val="24"/>
          <w:lang w:val="en-GB"/>
        </w:rPr>
        <w:t>.</w:t>
      </w:r>
    </w:p>
    <w:p w14:paraId="6921B8B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 the Review, the Supervisor will have to specify the surname, initials of the student, place of internship, and time of internship.</w:t>
      </w:r>
    </w:p>
    <w:p w14:paraId="4DB853BE"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Review needs to reflect:</w:t>
      </w:r>
    </w:p>
    <w:p w14:paraId="33718541"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professional tasks performed by the student;</w:t>
      </w:r>
    </w:p>
    <w:p w14:paraId="2511D14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completeness and quality of the implementation of the program of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379743C6"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student’s attitude to completing assignments received during the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410FE3B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assessment of the formation of planned competencies (descriptors of their formation)</w:t>
      </w:r>
    </w:p>
    <w:p w14:paraId="19A09737"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conclusions about the professional suitability of the student; if necessary, comments on his or her personal and professional qualities; </w:t>
      </w:r>
    </w:p>
    <w:p w14:paraId="40D5CC62"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650E964E" w14:textId="77777777" w:rsidR="000C7605" w:rsidRPr="000C7605" w:rsidRDefault="000C7605" w:rsidP="000C7605">
      <w:pPr>
        <w:keepNext/>
        <w:spacing w:after="0" w:line="240" w:lineRule="auto"/>
        <w:outlineLvl w:val="3"/>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Recommended grade</w:t>
      </w:r>
      <w:r w:rsidRPr="000C7605">
        <w:rPr>
          <w:rFonts w:ascii="Times New Roman" w:eastAsia="Times New Roman" w:hAnsi="Times New Roman" w:cs="Times New Roman"/>
          <w:b/>
          <w:sz w:val="24"/>
          <w:szCs w:val="24"/>
          <w:lang w:val="en-US"/>
        </w:rPr>
        <w:t xml:space="preserve"> (on a 10-point scale)*</w:t>
      </w:r>
      <w:r w:rsidRPr="000C7605">
        <w:rPr>
          <w:rFonts w:ascii="Times New Roman" w:eastAsia="Times New Roman" w:hAnsi="Times New Roman" w:cs="Times New Roman"/>
          <w:b/>
          <w:sz w:val="24"/>
          <w:szCs w:val="24"/>
          <w:lang w:val="en-GB"/>
        </w:rPr>
        <w:t>.</w:t>
      </w:r>
    </w:p>
    <w:p w14:paraId="7BA90BD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Review </w:t>
      </w:r>
      <w:proofErr w:type="gramStart"/>
      <w:r w:rsidRPr="000C7605">
        <w:rPr>
          <w:rFonts w:ascii="Times New Roman" w:eastAsia="Times New Roman" w:hAnsi="Times New Roman" w:cs="Times New Roman"/>
          <w:sz w:val="24"/>
          <w:szCs w:val="24"/>
          <w:lang w:val="en-GB"/>
        </w:rPr>
        <w:t>is signed by the Internship Supervisor from the Organisation and certified by a stamp</w:t>
      </w:r>
      <w:proofErr w:type="gramEnd"/>
      <w:r w:rsidRPr="000C7605">
        <w:rPr>
          <w:rFonts w:ascii="Times New Roman" w:eastAsia="Times New Roman" w:hAnsi="Times New Roman" w:cs="Times New Roman"/>
          <w:sz w:val="24"/>
          <w:szCs w:val="24"/>
          <w:lang w:val="en-GB"/>
        </w:rPr>
        <w:t>.</w:t>
      </w:r>
    </w:p>
    <w:p w14:paraId="1F3851A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1473"/>
        <w:gridCol w:w="1373"/>
      </w:tblGrid>
      <w:tr w:rsidR="000C7605" w:rsidRPr="000C7605" w14:paraId="1ECDB969"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80" w:type="dxa"/>
            </w:tcMar>
            <w:hideMark/>
          </w:tcPr>
          <w:p w14:paraId="4EA275EC" w14:textId="77777777" w:rsidR="000C7605" w:rsidRPr="000C7605" w:rsidRDefault="000C7605" w:rsidP="000C7605">
            <w:pPr>
              <w:spacing w:after="0" w:line="240" w:lineRule="auto"/>
              <w:rPr>
                <w:rFonts w:ascii="Times New Roman" w:eastAsia="Times New Roman" w:hAnsi="Times New Roman" w:cs="Times New Roman"/>
                <w:b/>
                <w:sz w:val="20"/>
                <w:szCs w:val="20"/>
              </w:rPr>
            </w:pPr>
            <w:r w:rsidRPr="000C7605">
              <w:rPr>
                <w:rFonts w:ascii="Times New Roman" w:eastAsia="Times New Roman" w:hAnsi="Times New Roman" w:cs="Times New Roman"/>
                <w:b/>
                <w:sz w:val="20"/>
                <w:szCs w:val="20"/>
              </w:rPr>
              <w:t xml:space="preserve">10-point </w:t>
            </w:r>
            <w:proofErr w:type="spellStart"/>
            <w:r w:rsidRPr="000C7605">
              <w:rPr>
                <w:rFonts w:ascii="Times New Roman" w:eastAsia="Times New Roman" w:hAnsi="Times New Roman" w:cs="Times New Roman"/>
                <w:b/>
                <w:sz w:val="20"/>
                <w:szCs w:val="20"/>
              </w:rPr>
              <w:t>scale</w:t>
            </w:r>
            <w:proofErr w:type="spellEnd"/>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80" w:type="dxa"/>
            </w:tcMar>
            <w:hideMark/>
          </w:tcPr>
          <w:p w14:paraId="4992C649" w14:textId="77777777" w:rsidR="000C7605" w:rsidRPr="000C7605" w:rsidRDefault="000C7605" w:rsidP="000C7605">
            <w:pPr>
              <w:spacing w:after="0" w:line="240" w:lineRule="auto"/>
              <w:rPr>
                <w:rFonts w:ascii="Times New Roman" w:eastAsia="Times New Roman" w:hAnsi="Times New Roman" w:cs="Times New Roman"/>
                <w:b/>
                <w:sz w:val="20"/>
                <w:szCs w:val="20"/>
                <w:lang w:val="en-US"/>
              </w:rPr>
            </w:pPr>
            <w:r w:rsidRPr="000C7605">
              <w:rPr>
                <w:rFonts w:ascii="Times New Roman" w:eastAsia="Times New Roman" w:hAnsi="Times New Roman" w:cs="Times New Roman"/>
                <w:b/>
                <w:sz w:val="20"/>
                <w:szCs w:val="20"/>
                <w:lang w:val="en-US"/>
              </w:rPr>
              <w:t xml:space="preserve">5-point scale </w:t>
            </w:r>
          </w:p>
        </w:tc>
      </w:tr>
      <w:tr w:rsidR="000C7605" w:rsidRPr="000C7605" w14:paraId="1A3A183D" w14:textId="77777777" w:rsidTr="00657D3E">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54EB14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6F40394"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Excellent</w:t>
            </w:r>
            <w:proofErr w:type="spellEnd"/>
          </w:p>
        </w:tc>
      </w:tr>
      <w:tr w:rsidR="000C7605" w:rsidRPr="000C7605" w14:paraId="26A34B6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1C09CF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552DADF"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Excellent</w:t>
            </w:r>
            <w:proofErr w:type="spellEnd"/>
          </w:p>
        </w:tc>
      </w:tr>
      <w:tr w:rsidR="000C7605" w:rsidRPr="000C7605" w14:paraId="0101284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19025E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209E773"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Excellent</w:t>
            </w:r>
            <w:proofErr w:type="spellEnd"/>
          </w:p>
        </w:tc>
      </w:tr>
      <w:tr w:rsidR="000C7605" w:rsidRPr="000C7605" w14:paraId="5E997573"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4721AA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8757F17"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16C8D57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03BA813"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BABBEF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7999527A"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1B19BE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5B7DCAB"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Satisfactory</w:t>
            </w:r>
            <w:proofErr w:type="spellEnd"/>
          </w:p>
        </w:tc>
      </w:tr>
      <w:tr w:rsidR="000C7605" w:rsidRPr="000C7605" w14:paraId="461AB46D"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FE01AB"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092AD99"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Satisfactory</w:t>
            </w:r>
            <w:proofErr w:type="spellEnd"/>
          </w:p>
        </w:tc>
      </w:tr>
      <w:tr w:rsidR="000C7605" w:rsidRPr="000C7605" w14:paraId="182F37A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889E8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9366E38"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Fail</w:t>
            </w:r>
            <w:proofErr w:type="spellEnd"/>
          </w:p>
        </w:tc>
      </w:tr>
      <w:tr w:rsidR="000C7605" w:rsidRPr="000C7605" w14:paraId="7E5161D8"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675FAC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7233FBF"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Fail</w:t>
            </w:r>
            <w:proofErr w:type="spellEnd"/>
          </w:p>
        </w:tc>
      </w:tr>
      <w:tr w:rsidR="000C7605" w:rsidRPr="000C7605" w14:paraId="10FDB7D0"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323850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4B3CE49" w14:textId="77777777" w:rsidR="000C7605" w:rsidRPr="000C7605" w:rsidRDefault="000C7605" w:rsidP="000C7605">
            <w:pPr>
              <w:spacing w:after="0" w:line="240" w:lineRule="auto"/>
              <w:rPr>
                <w:rFonts w:ascii="Times New Roman" w:eastAsia="Times New Roman" w:hAnsi="Times New Roman" w:cs="Times New Roman"/>
                <w:sz w:val="20"/>
                <w:szCs w:val="20"/>
              </w:rPr>
            </w:pPr>
            <w:proofErr w:type="spellStart"/>
            <w:r w:rsidRPr="000C7605">
              <w:rPr>
                <w:rFonts w:ascii="Times New Roman" w:eastAsia="Times New Roman" w:hAnsi="Times New Roman" w:cs="Times New Roman"/>
                <w:sz w:val="20"/>
                <w:szCs w:val="20"/>
              </w:rPr>
              <w:t>Fail</w:t>
            </w:r>
            <w:proofErr w:type="spellEnd"/>
          </w:p>
        </w:tc>
      </w:tr>
    </w:tbl>
    <w:p w14:paraId="7081729D"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p>
    <w:p w14:paraId="3116D8E3" w14:textId="77777777" w:rsidR="000C7605" w:rsidRPr="000C7605" w:rsidRDefault="000C7605" w:rsidP="000C7605">
      <w:pPr>
        <w:spacing w:after="0" w:line="240" w:lineRule="auto"/>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lastRenderedPageBreak/>
        <w:br w:type="page"/>
      </w:r>
    </w:p>
    <w:p w14:paraId="548B4D03"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lastRenderedPageBreak/>
        <w:t>Appendix B-5</w:t>
      </w:r>
    </w:p>
    <w:p w14:paraId="7F16500A" w14:textId="77777777" w:rsidR="000C7605" w:rsidRPr="000C7605" w:rsidRDefault="000C7605" w:rsidP="000C7605">
      <w:pPr>
        <w:spacing w:after="0" w:line="360" w:lineRule="auto"/>
        <w:ind w:left="720"/>
        <w:contextualSpacing/>
        <w:jc w:val="center"/>
        <w:rPr>
          <w:rFonts w:ascii="Times New Roman" w:eastAsia="Calibri" w:hAnsi="Times New Roman" w:cs="Times New Roman"/>
          <w:i/>
          <w:sz w:val="24"/>
          <w:szCs w:val="24"/>
          <w:lang w:val="en-GB" w:eastAsia="en-US"/>
        </w:rPr>
      </w:pPr>
    </w:p>
    <w:p w14:paraId="16099BAD"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09A6020F"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40A9B47E"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497E24B5"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p>
    <w:p w14:paraId="075312EB"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r w:rsidRPr="000C7605">
        <w:rPr>
          <w:rFonts w:ascii="Times New Roman" w:eastAsia="Calibri" w:hAnsi="Times New Roman" w:cs="Times New Roman"/>
          <w:b/>
          <w:bCs/>
          <w:iCs/>
          <w:sz w:val="24"/>
          <w:szCs w:val="24"/>
          <w:lang w:val="en-GB" w:eastAsia="en-US"/>
        </w:rPr>
        <w:t>Confirmation of the passing of the safety induction course</w:t>
      </w:r>
    </w:p>
    <w:p w14:paraId="190968B6" w14:textId="77777777" w:rsidR="000C7605" w:rsidRPr="000C7605" w:rsidRDefault="000C7605" w:rsidP="000C7605">
      <w:pPr>
        <w:spacing w:after="0" w:line="360" w:lineRule="auto"/>
        <w:ind w:left="720"/>
        <w:contextualSpacing/>
        <w:jc w:val="both"/>
        <w:rPr>
          <w:rFonts w:ascii="Times New Roman" w:eastAsia="Calibri" w:hAnsi="Times New Roman" w:cs="Times New Roman"/>
          <w:b/>
          <w:bCs/>
          <w:iCs/>
          <w:sz w:val="24"/>
          <w:szCs w:val="24"/>
          <w:lang w:val="en-GB" w:eastAsia="en-US"/>
        </w:rPr>
      </w:pPr>
    </w:p>
    <w:p w14:paraId="1902CF75"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Student of HSE University ______________________________________________,</w:t>
      </w:r>
    </w:p>
    <w:p w14:paraId="1BDD7DF8" w14:textId="77777777" w:rsidR="000C7605" w:rsidRPr="000C7605" w:rsidRDefault="000C7605" w:rsidP="000C7605">
      <w:pPr>
        <w:spacing w:after="0" w:line="240" w:lineRule="auto"/>
        <w:ind w:left="1416" w:firstLine="708"/>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student’s</w:t>
      </w:r>
      <w:proofErr w:type="gramEnd"/>
      <w:r w:rsidRPr="000C7605">
        <w:rPr>
          <w:rFonts w:ascii="Times New Roman" w:eastAsia="Times New Roman" w:hAnsi="Times New Roman" w:cs="Times New Roman"/>
          <w:i/>
          <w:sz w:val="24"/>
          <w:szCs w:val="24"/>
          <w:lang w:val="en-US"/>
        </w:rPr>
        <w:t xml:space="preserve"> full name)</w:t>
      </w:r>
    </w:p>
    <w:p w14:paraId="1B364A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proofErr w:type="gramStart"/>
      <w:r w:rsidRPr="000C7605">
        <w:rPr>
          <w:rFonts w:ascii="Times New Roman" w:eastAsia="Times New Roman" w:hAnsi="Times New Roman" w:cs="Times New Roman"/>
          <w:sz w:val="24"/>
          <w:szCs w:val="24"/>
          <w:lang w:val="en-US"/>
        </w:rPr>
        <w:t>studying</w:t>
      </w:r>
      <w:proofErr w:type="gramEnd"/>
      <w:r w:rsidRPr="000C7605">
        <w:rPr>
          <w:rFonts w:ascii="Times New Roman" w:eastAsia="Times New Roman" w:hAnsi="Times New Roman" w:cs="Times New Roman"/>
          <w:sz w:val="24"/>
          <w:szCs w:val="24"/>
          <w:lang w:val="en-US"/>
        </w:rPr>
        <w:t xml:space="preserve"> in the second year of the </w:t>
      </w:r>
      <w:proofErr w:type="spellStart"/>
      <w:r w:rsidRPr="000C7605">
        <w:rPr>
          <w:rFonts w:ascii="Times New Roman" w:eastAsia="Times New Roman" w:hAnsi="Times New Roman" w:cs="Times New Roman"/>
          <w:sz w:val="24"/>
          <w:szCs w:val="24"/>
          <w:lang w:val="en-US"/>
        </w:rPr>
        <w:t>programme</w:t>
      </w:r>
      <w:proofErr w:type="spellEnd"/>
      <w:r w:rsidRPr="000C7605">
        <w:rPr>
          <w:rFonts w:ascii="Times New Roman" w:eastAsia="Times New Roman" w:hAnsi="Times New Roman" w:cs="Times New Roman"/>
          <w:sz w:val="24"/>
          <w:szCs w:val="24"/>
          <w:lang w:val="en-US"/>
        </w:rPr>
        <w:t xml:space="preserve"> “International Business in the Asia-Pacific Region” (field 38.04.02 “Management”), has been taken on for an Internship at ____________________________________________________________________.</w:t>
      </w:r>
    </w:p>
    <w:p w14:paraId="0CE7B916"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name</w:t>
      </w:r>
      <w:proofErr w:type="gramEnd"/>
      <w:r w:rsidRPr="000C7605">
        <w:rPr>
          <w:rFonts w:ascii="Times New Roman" w:eastAsia="Times New Roman" w:hAnsi="Times New Roman" w:cs="Times New Roman"/>
          <w:i/>
          <w:sz w:val="24"/>
          <w:szCs w:val="24"/>
          <w:lang w:val="en-US"/>
        </w:rPr>
        <w:t xml:space="preserve"> of the organization)</w:t>
      </w:r>
    </w:p>
    <w:p w14:paraId="30B4270F"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0A4B286B"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proofErr w:type="gramStart"/>
      <w:r w:rsidRPr="000C7605">
        <w:rPr>
          <w:rFonts w:ascii="Times New Roman" w:eastAsia="Times New Roman" w:hAnsi="Times New Roman" w:cs="Times New Roman"/>
          <w:sz w:val="24"/>
          <w:szCs w:val="24"/>
          <w:lang w:val="en-US"/>
        </w:rPr>
        <w:t>And</w:t>
      </w:r>
      <w:proofErr w:type="gramEnd"/>
      <w:r w:rsidRPr="000C7605">
        <w:rPr>
          <w:rFonts w:ascii="Times New Roman" w:eastAsia="Times New Roman" w:hAnsi="Times New Roman" w:cs="Times New Roman"/>
          <w:sz w:val="24"/>
          <w:szCs w:val="24"/>
          <w:lang w:val="en-US"/>
        </w:rPr>
        <w:t xml:space="preserve"> the student has acquainted themselves with: </w:t>
      </w:r>
    </w:p>
    <w:p w14:paraId="005A4CA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eastAsia="en-US"/>
        </w:rPr>
      </w:pPr>
      <w:bookmarkStart w:id="16" w:name="_Hlk16273057"/>
      <w:r w:rsidRPr="000C7605">
        <w:rPr>
          <w:rFonts w:ascii="Times New Roman" w:eastAsia="Calibri" w:hAnsi="Times New Roman" w:cs="Times New Roman"/>
          <w:sz w:val="24"/>
          <w:szCs w:val="24"/>
          <w:lang w:val="en-US" w:eastAsia="en-US"/>
        </w:rPr>
        <w:t>labor protection requirements</w:t>
      </w:r>
      <w:r w:rsidRPr="000C7605">
        <w:rPr>
          <w:rFonts w:ascii="Times New Roman" w:eastAsia="Calibri" w:hAnsi="Times New Roman" w:cs="Times New Roman"/>
          <w:sz w:val="24"/>
          <w:szCs w:val="24"/>
          <w:lang w:eastAsia="en-US"/>
        </w:rPr>
        <w:t>;</w:t>
      </w:r>
    </w:p>
    <w:p w14:paraId="233BEDA7"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safety requirements</w:t>
      </w:r>
      <w:r w:rsidRPr="000C7605">
        <w:rPr>
          <w:rFonts w:ascii="Times New Roman" w:eastAsia="Calibri" w:hAnsi="Times New Roman" w:cs="Times New Roman"/>
          <w:sz w:val="24"/>
          <w:szCs w:val="24"/>
          <w:lang w:eastAsia="en-US"/>
        </w:rPr>
        <w:t>;</w:t>
      </w:r>
    </w:p>
    <w:p w14:paraId="4D18D59E"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fire safety requirements</w:t>
      </w:r>
      <w:r w:rsidRPr="000C7605">
        <w:rPr>
          <w:rFonts w:ascii="Times New Roman" w:eastAsia="Calibri" w:hAnsi="Times New Roman" w:cs="Times New Roman"/>
          <w:sz w:val="24"/>
          <w:szCs w:val="24"/>
          <w:lang w:eastAsia="en-US"/>
        </w:rPr>
        <w:t>;</w:t>
      </w:r>
    </w:p>
    <w:bookmarkEnd w:id="16"/>
    <w:p w14:paraId="4CC7EE3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val="en-US" w:eastAsia="en-US"/>
        </w:rPr>
      </w:pPr>
      <w:proofErr w:type="gramStart"/>
      <w:r w:rsidRPr="000C7605">
        <w:rPr>
          <w:rFonts w:ascii="Times New Roman" w:eastAsia="Calibri" w:hAnsi="Times New Roman" w:cs="Times New Roman"/>
          <w:sz w:val="24"/>
          <w:szCs w:val="24"/>
          <w:lang w:val="en-US" w:eastAsia="en-US"/>
        </w:rPr>
        <w:t>the</w:t>
      </w:r>
      <w:proofErr w:type="gramEnd"/>
      <w:r w:rsidRPr="000C7605">
        <w:rPr>
          <w:rFonts w:ascii="Times New Roman" w:eastAsia="Calibri" w:hAnsi="Times New Roman" w:cs="Times New Roman"/>
          <w:sz w:val="24"/>
          <w:szCs w:val="24"/>
          <w:lang w:val="en-US" w:eastAsia="en-US"/>
        </w:rPr>
        <w:t xml:space="preserve"> rules of the internal labor schedule of the </w:t>
      </w:r>
      <w:proofErr w:type="spellStart"/>
      <w:r w:rsidRPr="000C7605">
        <w:rPr>
          <w:rFonts w:ascii="Times New Roman" w:eastAsia="Calibri" w:hAnsi="Times New Roman" w:cs="Times New Roman"/>
          <w:i/>
          <w:sz w:val="24"/>
          <w:szCs w:val="24"/>
          <w:lang w:val="en-US" w:eastAsia="en-US"/>
        </w:rPr>
        <w:t>Organisation</w:t>
      </w:r>
      <w:proofErr w:type="spellEnd"/>
      <w:r w:rsidRPr="000C7605">
        <w:rPr>
          <w:rFonts w:ascii="Times New Roman" w:eastAsia="Calibri" w:hAnsi="Times New Roman" w:cs="Times New Roman"/>
          <w:i/>
          <w:sz w:val="24"/>
          <w:szCs w:val="24"/>
          <w:lang w:val="en-US" w:eastAsia="en-US"/>
        </w:rPr>
        <w:t xml:space="preserve"> name</w:t>
      </w:r>
      <w:r w:rsidRPr="000C7605">
        <w:rPr>
          <w:rFonts w:ascii="Times New Roman" w:eastAsia="Calibri" w:hAnsi="Times New Roman" w:cs="Times New Roman"/>
          <w:sz w:val="24"/>
          <w:szCs w:val="24"/>
          <w:lang w:val="en-US" w:eastAsia="en-US"/>
        </w:rPr>
        <w:t>.</w:t>
      </w:r>
    </w:p>
    <w:p w14:paraId="2D0B337D"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21C30506"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51A47D03" w14:textId="77777777" w:rsidR="000C7605" w:rsidRPr="000C7605" w:rsidRDefault="000C7605" w:rsidP="000C7605">
      <w:pPr>
        <w:spacing w:after="0" w:line="240" w:lineRule="auto"/>
        <w:jc w:val="both"/>
        <w:rPr>
          <w:rFonts w:ascii="Times New Roman" w:eastAsia="Times New Roman" w:hAnsi="Times New Roman" w:cs="Times New Roman"/>
          <w:sz w:val="24"/>
          <w:szCs w:val="24"/>
          <w:highlight w:val="yellow"/>
          <w:lang w:val="en-US"/>
        </w:rPr>
      </w:pPr>
      <w:r w:rsidRPr="000C7605">
        <w:rPr>
          <w:rFonts w:ascii="Times New Roman" w:eastAsia="Times New Roman" w:hAnsi="Times New Roman" w:cs="Times New Roman"/>
          <w:sz w:val="24"/>
          <w:szCs w:val="24"/>
          <w:lang w:val="en-US"/>
        </w:rPr>
        <w:t>Internship supervisor from the organization:</w:t>
      </w:r>
    </w:p>
    <w:p w14:paraId="2E5CC105"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3765A9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                                     ______________________ / ___________</w:t>
      </w:r>
    </w:p>
    <w:p w14:paraId="5237528F" w14:textId="77777777" w:rsidR="000C7605" w:rsidRPr="000C7605" w:rsidRDefault="000C7605" w:rsidP="000C7605">
      <w:pPr>
        <w:spacing w:after="0" w:line="240" w:lineRule="auto"/>
        <w:ind w:firstLine="708"/>
        <w:jc w:val="both"/>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w:t>
      </w:r>
      <w:proofErr w:type="gramStart"/>
      <w:r w:rsidRPr="000C7605">
        <w:rPr>
          <w:rFonts w:ascii="Times New Roman" w:eastAsia="Times New Roman" w:hAnsi="Times New Roman" w:cs="Times New Roman"/>
          <w:i/>
          <w:sz w:val="24"/>
          <w:szCs w:val="24"/>
          <w:lang w:val="en-US"/>
        </w:rPr>
        <w:t>position</w:t>
      </w:r>
      <w:proofErr w:type="gramEnd"/>
      <w:r w:rsidRPr="000C7605">
        <w:rPr>
          <w:rFonts w:ascii="Times New Roman" w:eastAsia="Times New Roman" w:hAnsi="Times New Roman" w:cs="Times New Roman"/>
          <w:i/>
          <w:sz w:val="24"/>
          <w:szCs w:val="24"/>
          <w:lang w:val="en-US"/>
        </w:rPr>
        <w:t>)</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w:t>
      </w:r>
      <w:proofErr w:type="gramStart"/>
      <w:r w:rsidRPr="000C7605">
        <w:rPr>
          <w:rFonts w:ascii="Times New Roman" w:eastAsia="Times New Roman" w:hAnsi="Times New Roman" w:cs="Times New Roman"/>
          <w:i/>
          <w:sz w:val="24"/>
          <w:szCs w:val="24"/>
          <w:lang w:val="en-US"/>
        </w:rPr>
        <w:t>last</w:t>
      </w:r>
      <w:proofErr w:type="gramEnd"/>
      <w:r w:rsidRPr="000C7605">
        <w:rPr>
          <w:rFonts w:ascii="Times New Roman" w:eastAsia="Times New Roman" w:hAnsi="Times New Roman" w:cs="Times New Roman"/>
          <w:i/>
          <w:sz w:val="24"/>
          <w:szCs w:val="24"/>
          <w:lang w:val="en-US"/>
        </w:rPr>
        <w:t xml:space="preserve"> name, initials)</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w:t>
      </w:r>
      <w:proofErr w:type="gramStart"/>
      <w:r w:rsidRPr="000C7605">
        <w:rPr>
          <w:rFonts w:ascii="Times New Roman" w:eastAsia="Times New Roman" w:hAnsi="Times New Roman" w:cs="Times New Roman"/>
          <w:i/>
          <w:sz w:val="24"/>
          <w:szCs w:val="24"/>
          <w:lang w:val="en-US"/>
        </w:rPr>
        <w:t>signature</w:t>
      </w:r>
      <w:proofErr w:type="gramEnd"/>
      <w:r w:rsidRPr="000C7605">
        <w:rPr>
          <w:rFonts w:ascii="Times New Roman" w:eastAsia="Times New Roman" w:hAnsi="Times New Roman" w:cs="Times New Roman"/>
          <w:i/>
          <w:sz w:val="24"/>
          <w:szCs w:val="24"/>
          <w:lang w:val="en-US"/>
        </w:rPr>
        <w:t>)</w:t>
      </w:r>
    </w:p>
    <w:p w14:paraId="2F671742"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p>
    <w:p w14:paraId="20F41A9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4FADD87E" w14:textId="229164F6" w:rsidR="000C7605" w:rsidRPr="000C7605" w:rsidRDefault="00DE6E2A" w:rsidP="000C7605">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w:t>
      </w:r>
    </w:p>
    <w:p w14:paraId="5B574359"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DBF848D"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774CD92E"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Cs/>
          <w:sz w:val="28"/>
          <w:szCs w:val="24"/>
          <w:lang w:val="en-GB"/>
        </w:rPr>
      </w:pPr>
      <w:r w:rsidRPr="000C7605">
        <w:rPr>
          <w:rFonts w:ascii="Times New Roman" w:eastAsia="Times New Roman" w:hAnsi="Times New Roman" w:cs="Times New Roman"/>
          <w:b/>
          <w:bCs/>
          <w:sz w:val="28"/>
          <w:szCs w:val="24"/>
          <w:lang w:val="en-GB"/>
        </w:rPr>
        <w:lastRenderedPageBreak/>
        <w:t xml:space="preserve">Appendix B-6. Evaluation Criteria </w:t>
      </w:r>
    </w:p>
    <w:p w14:paraId="5A34B03F" w14:textId="77777777" w:rsidR="000C7605" w:rsidRPr="000C7605" w:rsidRDefault="000C7605" w:rsidP="000C7605">
      <w:pPr>
        <w:spacing w:line="240" w:lineRule="auto"/>
        <w:rPr>
          <w:rFonts w:ascii="Times New Roman" w:eastAsia="Arial" w:hAnsi="Times New Roman" w:cs="Times New Roman"/>
          <w:sz w:val="24"/>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0C7605" w:rsidRPr="000C7605" w14:paraId="316A16CC" w14:textId="77777777" w:rsidTr="00657D3E">
        <w:tc>
          <w:tcPr>
            <w:tcW w:w="8222" w:type="dxa"/>
          </w:tcPr>
          <w:p w14:paraId="325A488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rPr>
            </w:pPr>
            <w:r w:rsidRPr="000C7605">
              <w:rPr>
                <w:rFonts w:ascii="Times New Roman" w:eastAsia="Times New Roman" w:hAnsi="Times New Roman" w:cs="Times New Roman"/>
                <w:color w:val="000000"/>
                <w:sz w:val="24"/>
                <w:szCs w:val="24"/>
                <w:lang w:val="en-US"/>
              </w:rPr>
              <w:t>Report grading criteria</w:t>
            </w:r>
            <w:r w:rsidRPr="000C7605">
              <w:rPr>
                <w:rFonts w:ascii="Times New Roman" w:eastAsia="Times New Roman" w:hAnsi="Times New Roman" w:cs="Times New Roman"/>
                <w:color w:val="000000"/>
                <w:sz w:val="24"/>
                <w:szCs w:val="24"/>
              </w:rPr>
              <w:t xml:space="preserve"> </w:t>
            </w:r>
          </w:p>
        </w:tc>
        <w:tc>
          <w:tcPr>
            <w:tcW w:w="1418" w:type="dxa"/>
          </w:tcPr>
          <w:p w14:paraId="4C9CAB7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Grade</w:t>
            </w:r>
          </w:p>
        </w:tc>
      </w:tr>
      <w:tr w:rsidR="000C7605" w:rsidRPr="000C7605" w14:paraId="6BF101FC" w14:textId="77777777" w:rsidTr="00657D3E">
        <w:tc>
          <w:tcPr>
            <w:tcW w:w="8222" w:type="dxa"/>
          </w:tcPr>
          <w:p w14:paraId="4DF9568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written in accordance with the established requirements; the Report covers fully all aspects of the Internship; the Individual Assignments </w:t>
            </w:r>
            <w:proofErr w:type="gramStart"/>
            <w:r w:rsidRPr="000C7605">
              <w:rPr>
                <w:rFonts w:ascii="Times New Roman" w:eastAsia="Times New Roman" w:hAnsi="Times New Roman" w:cs="Times New Roman"/>
                <w:color w:val="000000"/>
                <w:sz w:val="24"/>
                <w:szCs w:val="24"/>
                <w:lang w:val="en-US"/>
              </w:rPr>
              <w:t>are completed</w:t>
            </w:r>
            <w:proofErr w:type="gramEnd"/>
            <w:r w:rsidRPr="000C7605">
              <w:rPr>
                <w:rFonts w:ascii="Times New Roman" w:eastAsia="Times New Roman" w:hAnsi="Times New Roman" w:cs="Times New Roman"/>
                <w:color w:val="000000"/>
                <w:sz w:val="24"/>
                <w:szCs w:val="24"/>
                <w:lang w:val="en-US"/>
              </w:rPr>
              <w:t xml:space="preserve"> correctly and completely without any critical remarks from the Internship Supervisor. The Report is characterized by the high level of prepared </w:t>
            </w:r>
            <w:proofErr w:type="gramStart"/>
            <w:r w:rsidRPr="000C7605">
              <w:rPr>
                <w:rFonts w:ascii="Times New Roman" w:eastAsia="Times New Roman" w:hAnsi="Times New Roman" w:cs="Times New Roman"/>
                <w:color w:val="000000"/>
                <w:sz w:val="24"/>
                <w:szCs w:val="24"/>
                <w:lang w:val="en-US"/>
              </w:rPr>
              <w:t>material,</w:t>
            </w:r>
            <w:proofErr w:type="gramEnd"/>
            <w:r w:rsidRPr="000C7605">
              <w:rPr>
                <w:rFonts w:ascii="Times New Roman" w:eastAsia="Times New Roman" w:hAnsi="Times New Roman" w:cs="Times New Roman"/>
                <w:color w:val="000000"/>
                <w:sz w:val="24"/>
                <w:szCs w:val="24"/>
                <w:lang w:val="en-US"/>
              </w:rPr>
              <w:t xml:space="preserve"> all elements of the Individual Assignments are thoroughly covered and reflect the depth of the research undertaken or the problem addressed. The student has demonstrated proactiveness and a high level of communication with the Internship Supervisors from the University and the Organization.</w:t>
            </w:r>
          </w:p>
        </w:tc>
        <w:tc>
          <w:tcPr>
            <w:tcW w:w="1418" w:type="dxa"/>
          </w:tcPr>
          <w:p w14:paraId="7179E27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 xml:space="preserve">, 10 </w:t>
            </w:r>
            <w:r w:rsidRPr="000C7605">
              <w:rPr>
                <w:rFonts w:ascii="Times New Roman" w:eastAsia="Times New Roman" w:hAnsi="Times New Roman" w:cs="Times New Roman"/>
                <w:i/>
                <w:color w:val="000000"/>
                <w:sz w:val="24"/>
                <w:szCs w:val="24"/>
                <w:lang w:val="en-US"/>
              </w:rPr>
              <w:t>points</w:t>
            </w:r>
          </w:p>
        </w:tc>
      </w:tr>
      <w:tr w:rsidR="000C7605" w:rsidRPr="000C7605" w14:paraId="0D63736C" w14:textId="77777777" w:rsidTr="00657D3E">
        <w:tc>
          <w:tcPr>
            <w:tcW w:w="8222" w:type="dxa"/>
          </w:tcPr>
          <w:p w14:paraId="17E600F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written in accordance with the established requirements; the Report covers fully all aspects of the Internship; the Individual Assignments </w:t>
            </w:r>
            <w:proofErr w:type="gramStart"/>
            <w:r w:rsidRPr="000C7605">
              <w:rPr>
                <w:rFonts w:ascii="Times New Roman" w:eastAsia="Times New Roman" w:hAnsi="Times New Roman" w:cs="Times New Roman"/>
                <w:color w:val="000000"/>
                <w:sz w:val="24"/>
                <w:szCs w:val="24"/>
                <w:lang w:val="en-US"/>
              </w:rPr>
              <w:t>are completed</w:t>
            </w:r>
            <w:proofErr w:type="gramEnd"/>
            <w:r w:rsidRPr="000C7605">
              <w:rPr>
                <w:rFonts w:ascii="Times New Roman" w:eastAsia="Times New Roman" w:hAnsi="Times New Roman" w:cs="Times New Roman"/>
                <w:color w:val="000000"/>
                <w:sz w:val="24"/>
                <w:szCs w:val="24"/>
                <w:lang w:val="en-US"/>
              </w:rPr>
              <w:t xml:space="preserve"> correctly and completely without any critical remarks from the Internship Supervisor. The Report is characterized by the high level of prepared </w:t>
            </w:r>
            <w:proofErr w:type="gramStart"/>
            <w:r w:rsidRPr="000C7605">
              <w:rPr>
                <w:rFonts w:ascii="Times New Roman" w:eastAsia="Times New Roman" w:hAnsi="Times New Roman" w:cs="Times New Roman"/>
                <w:color w:val="000000"/>
                <w:sz w:val="24"/>
                <w:szCs w:val="24"/>
                <w:lang w:val="en-US"/>
              </w:rPr>
              <w:t>material,</w:t>
            </w:r>
            <w:proofErr w:type="gramEnd"/>
            <w:r w:rsidRPr="000C7605">
              <w:rPr>
                <w:rFonts w:ascii="Times New Roman" w:eastAsia="Times New Roman" w:hAnsi="Times New Roman" w:cs="Times New Roman"/>
                <w:color w:val="000000"/>
                <w:sz w:val="24"/>
                <w:szCs w:val="24"/>
                <w:lang w:val="en-US"/>
              </w:rPr>
              <w:t xml:space="preserve"> all elements of the Individual Assignments are thoroughly covered.</w:t>
            </w:r>
          </w:p>
        </w:tc>
        <w:tc>
          <w:tcPr>
            <w:tcW w:w="1418" w:type="dxa"/>
          </w:tcPr>
          <w:p w14:paraId="6DC06E5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0A5581D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9</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2A4C24A7" w14:textId="77777777" w:rsidTr="00657D3E">
        <w:tc>
          <w:tcPr>
            <w:tcW w:w="8222" w:type="dxa"/>
          </w:tcPr>
          <w:p w14:paraId="3B4FA6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written in accordance with the established requirements; the Report covers fully all aspects of the Internship; the Individual Assignments </w:t>
            </w:r>
            <w:proofErr w:type="gramStart"/>
            <w:r w:rsidRPr="000C7605">
              <w:rPr>
                <w:rFonts w:ascii="Times New Roman" w:eastAsia="Times New Roman" w:hAnsi="Times New Roman" w:cs="Times New Roman"/>
                <w:color w:val="000000"/>
                <w:sz w:val="24"/>
                <w:szCs w:val="24"/>
                <w:lang w:val="en-US"/>
              </w:rPr>
              <w:t>are completed</w:t>
            </w:r>
            <w:proofErr w:type="gramEnd"/>
            <w:r w:rsidRPr="000C7605">
              <w:rPr>
                <w:rFonts w:ascii="Times New Roman" w:eastAsia="Times New Roman" w:hAnsi="Times New Roman" w:cs="Times New Roman"/>
                <w:color w:val="000000"/>
                <w:sz w:val="24"/>
                <w:szCs w:val="24"/>
                <w:lang w:val="en-US"/>
              </w:rPr>
              <w:t xml:space="preserve"> correctly and completely without any critical remarks from the Internship Supervisor.</w:t>
            </w:r>
          </w:p>
        </w:tc>
        <w:tc>
          <w:tcPr>
            <w:tcW w:w="1418" w:type="dxa"/>
          </w:tcPr>
          <w:p w14:paraId="79C4219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7448DCD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8 </w:t>
            </w:r>
            <w:r w:rsidRPr="000C7605">
              <w:rPr>
                <w:rFonts w:ascii="Times New Roman" w:eastAsia="Times New Roman" w:hAnsi="Times New Roman" w:cs="Times New Roman"/>
                <w:i/>
                <w:color w:val="000000"/>
                <w:sz w:val="24"/>
                <w:szCs w:val="24"/>
                <w:lang w:val="en-US"/>
              </w:rPr>
              <w:t>points</w:t>
            </w:r>
          </w:p>
        </w:tc>
      </w:tr>
      <w:tr w:rsidR="000C7605" w:rsidRPr="000C7605" w14:paraId="77E09561" w14:textId="77777777" w:rsidTr="00657D3E">
        <w:tc>
          <w:tcPr>
            <w:tcW w:w="8222" w:type="dxa"/>
          </w:tcPr>
          <w:p w14:paraId="4626F5B5"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the Report covers fully different aspects of the Internship; but the student has received insignificant critical remarks regarding the format of the reporting documents; the Individual Assignments </w:t>
            </w:r>
            <w:proofErr w:type="gramStart"/>
            <w:r w:rsidRPr="000C7605">
              <w:rPr>
                <w:rFonts w:ascii="Times New Roman" w:eastAsia="Times New Roman" w:hAnsi="Times New Roman" w:cs="Times New Roman"/>
                <w:color w:val="000000"/>
                <w:sz w:val="24"/>
                <w:szCs w:val="24"/>
                <w:lang w:val="en-US"/>
              </w:rPr>
              <w:t>are completed</w:t>
            </w:r>
            <w:proofErr w:type="gramEnd"/>
            <w:r w:rsidRPr="000C7605">
              <w:rPr>
                <w:rFonts w:ascii="Times New Roman" w:eastAsia="Times New Roman" w:hAnsi="Times New Roman" w:cs="Times New Roman"/>
                <w:color w:val="000000"/>
                <w:sz w:val="24"/>
                <w:szCs w:val="24"/>
                <w:lang w:val="en-US"/>
              </w:rPr>
              <w:t xml:space="preserve"> correctly but with insignificant critical remarks from the Internship Supervisor.</w:t>
            </w:r>
          </w:p>
        </w:tc>
        <w:tc>
          <w:tcPr>
            <w:tcW w:w="1418" w:type="dxa"/>
          </w:tcPr>
          <w:p w14:paraId="5FACEED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08531F33"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7 </w:t>
            </w:r>
            <w:r w:rsidRPr="000C7605">
              <w:rPr>
                <w:rFonts w:ascii="Times New Roman" w:eastAsia="Times New Roman" w:hAnsi="Times New Roman" w:cs="Times New Roman"/>
                <w:i/>
                <w:color w:val="000000"/>
                <w:sz w:val="24"/>
                <w:szCs w:val="24"/>
                <w:lang w:val="en-US"/>
              </w:rPr>
              <w:t>points</w:t>
            </w:r>
          </w:p>
        </w:tc>
      </w:tr>
      <w:tr w:rsidR="000C7605" w:rsidRPr="000C7605" w14:paraId="52DA729A" w14:textId="77777777" w:rsidTr="00657D3E">
        <w:tc>
          <w:tcPr>
            <w:tcW w:w="8222" w:type="dxa"/>
          </w:tcPr>
          <w:p w14:paraId="7DCFB0B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the Report covers fully different aspects of the Internship; but the student has received critical remarks regarding the format of the reporting documents; the Individual Assignments are but with critical remarks from the Internship Supervisor.</w:t>
            </w:r>
          </w:p>
        </w:tc>
        <w:tc>
          <w:tcPr>
            <w:tcW w:w="1418" w:type="dxa"/>
          </w:tcPr>
          <w:p w14:paraId="23BBF7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7D236B5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6 </w:t>
            </w:r>
            <w:r w:rsidRPr="000C7605">
              <w:rPr>
                <w:rFonts w:ascii="Times New Roman" w:eastAsia="Times New Roman" w:hAnsi="Times New Roman" w:cs="Times New Roman"/>
                <w:i/>
                <w:color w:val="000000"/>
                <w:sz w:val="24"/>
                <w:szCs w:val="24"/>
                <w:lang w:val="en-US"/>
              </w:rPr>
              <w:t>points</w:t>
            </w:r>
          </w:p>
        </w:tc>
      </w:tr>
      <w:tr w:rsidR="000C7605" w:rsidRPr="000C7605" w14:paraId="56AE7850" w14:textId="77777777" w:rsidTr="00657D3E">
        <w:tc>
          <w:tcPr>
            <w:tcW w:w="8222" w:type="dxa"/>
          </w:tcPr>
          <w:p w14:paraId="216B513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but the student has received significant critical remarks regarding the format of the reporting documents; the Report does not cover different aspects of the Internship fully.</w:t>
            </w:r>
          </w:p>
        </w:tc>
        <w:tc>
          <w:tcPr>
            <w:tcW w:w="1418" w:type="dxa"/>
          </w:tcPr>
          <w:p w14:paraId="2D169713"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5</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72AAD664" w14:textId="77777777" w:rsidTr="00657D3E">
        <w:tc>
          <w:tcPr>
            <w:tcW w:w="8222" w:type="dxa"/>
          </w:tcPr>
          <w:p w14:paraId="7E4A68AE"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but the student has received significant critical remarks regarding the format of the reporting documents; the Report does not cover different aspects of the Internship fully. The Report </w:t>
            </w:r>
            <w:proofErr w:type="gramStart"/>
            <w:r w:rsidRPr="000C7605">
              <w:rPr>
                <w:rFonts w:ascii="Times New Roman" w:eastAsia="Times New Roman" w:hAnsi="Times New Roman" w:cs="Times New Roman"/>
                <w:color w:val="000000"/>
                <w:sz w:val="24"/>
                <w:szCs w:val="24"/>
                <w:lang w:val="en-US"/>
              </w:rPr>
              <w:t>is completed</w:t>
            </w:r>
            <w:proofErr w:type="gramEnd"/>
            <w:r w:rsidRPr="000C7605">
              <w:rPr>
                <w:rFonts w:ascii="Times New Roman" w:eastAsia="Times New Roman" w:hAnsi="Times New Roman" w:cs="Times New Roman"/>
                <w:color w:val="000000"/>
                <w:sz w:val="24"/>
                <w:szCs w:val="24"/>
                <w:lang w:val="en-US"/>
              </w:rPr>
              <w:t xml:space="preserve"> superficially, does not demonstrate a thorough approach to addressing the problem. The response to the requests from the Internship Supervisors from the University and the Organization was not timely and adequate. </w:t>
            </w:r>
          </w:p>
        </w:tc>
        <w:tc>
          <w:tcPr>
            <w:tcW w:w="1418" w:type="dxa"/>
          </w:tcPr>
          <w:p w14:paraId="079ED054"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4 </w:t>
            </w:r>
            <w:r w:rsidRPr="000C7605">
              <w:rPr>
                <w:rFonts w:ascii="Times New Roman" w:eastAsia="Times New Roman" w:hAnsi="Times New Roman" w:cs="Times New Roman"/>
                <w:i/>
                <w:color w:val="000000"/>
                <w:sz w:val="24"/>
                <w:szCs w:val="24"/>
                <w:lang w:val="en-US"/>
              </w:rPr>
              <w:t>points</w:t>
            </w:r>
          </w:p>
        </w:tc>
      </w:tr>
      <w:tr w:rsidR="000C7605" w:rsidRPr="000C7605" w14:paraId="28A9EB49" w14:textId="77777777" w:rsidTr="00657D3E">
        <w:tc>
          <w:tcPr>
            <w:tcW w:w="8222" w:type="dxa"/>
          </w:tcPr>
          <w:p w14:paraId="1EEFBD28"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has not completed the Internship </w:t>
            </w:r>
            <w:proofErr w:type="spellStart"/>
            <w:r w:rsidRPr="000C7605">
              <w:rPr>
                <w:rFonts w:ascii="Times New Roman" w:eastAsia="Times New Roman" w:hAnsi="Times New Roman" w:cs="Times New Roman"/>
                <w:color w:val="000000"/>
                <w:sz w:val="24"/>
                <w:szCs w:val="24"/>
                <w:lang w:val="en-US"/>
              </w:rPr>
              <w:t>programme</w:t>
            </w:r>
            <w:proofErr w:type="spellEnd"/>
            <w:r w:rsidRPr="000C7605">
              <w:rPr>
                <w:rFonts w:ascii="Times New Roman" w:eastAsia="Times New Roman" w:hAnsi="Times New Roman" w:cs="Times New Roman"/>
                <w:color w:val="000000"/>
                <w:sz w:val="24"/>
                <w:szCs w:val="24"/>
                <w:lang w:val="en-US"/>
              </w:rPr>
              <w:t xml:space="preserve">; the reporting documents </w:t>
            </w:r>
            <w:proofErr w:type="gramStart"/>
            <w:r w:rsidRPr="000C7605">
              <w:rPr>
                <w:rFonts w:ascii="Times New Roman" w:eastAsia="Times New Roman" w:hAnsi="Times New Roman" w:cs="Times New Roman"/>
                <w:color w:val="000000"/>
                <w:sz w:val="24"/>
                <w:szCs w:val="24"/>
                <w:lang w:val="en-US"/>
              </w:rPr>
              <w:t>are assessed with numerous critical remarks; failed to complete an individual plan for the Internship</w:t>
            </w:r>
            <w:proofErr w:type="gramEnd"/>
            <w:r w:rsidRPr="000C7605">
              <w:rPr>
                <w:rFonts w:ascii="Times New Roman" w:eastAsia="Times New Roman" w:hAnsi="Times New Roman" w:cs="Times New Roman"/>
                <w:color w:val="000000"/>
                <w:sz w:val="24"/>
                <w:szCs w:val="24"/>
                <w:lang w:val="en-US"/>
              </w:rPr>
              <w:t>.</w:t>
            </w:r>
          </w:p>
        </w:tc>
        <w:tc>
          <w:tcPr>
            <w:tcW w:w="1418" w:type="dxa"/>
          </w:tcPr>
          <w:p w14:paraId="6E3860B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03E2A39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3 </w:t>
            </w:r>
            <w:r w:rsidRPr="000C7605">
              <w:rPr>
                <w:rFonts w:ascii="Times New Roman" w:eastAsia="Times New Roman" w:hAnsi="Times New Roman" w:cs="Times New Roman"/>
                <w:i/>
                <w:color w:val="000000"/>
                <w:sz w:val="24"/>
                <w:szCs w:val="24"/>
                <w:lang w:val="en-US"/>
              </w:rPr>
              <w:t>points</w:t>
            </w:r>
          </w:p>
        </w:tc>
      </w:tr>
      <w:tr w:rsidR="000C7605" w:rsidRPr="000C7605" w14:paraId="30BA45EB" w14:textId="77777777" w:rsidTr="00657D3E">
        <w:tc>
          <w:tcPr>
            <w:tcW w:w="8222" w:type="dxa"/>
          </w:tcPr>
          <w:p w14:paraId="19B421C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has not completed the Internship </w:t>
            </w:r>
            <w:proofErr w:type="spellStart"/>
            <w:r w:rsidRPr="000C7605">
              <w:rPr>
                <w:rFonts w:ascii="Times New Roman" w:eastAsia="Times New Roman" w:hAnsi="Times New Roman" w:cs="Times New Roman"/>
                <w:color w:val="000000"/>
                <w:sz w:val="24"/>
                <w:szCs w:val="24"/>
                <w:lang w:val="en-US"/>
              </w:rPr>
              <w:t>programme</w:t>
            </w:r>
            <w:proofErr w:type="spellEnd"/>
            <w:r w:rsidRPr="000C7605">
              <w:rPr>
                <w:rFonts w:ascii="Times New Roman" w:eastAsia="Times New Roman" w:hAnsi="Times New Roman" w:cs="Times New Roman"/>
                <w:color w:val="000000"/>
                <w:sz w:val="24"/>
                <w:szCs w:val="24"/>
                <w:lang w:val="en-US"/>
              </w:rPr>
              <w:t>, has not submitted a Report on the Internship or there are many comments to the reporting documents</w:t>
            </w:r>
            <w:proofErr w:type="gramStart"/>
            <w:r w:rsidRPr="000C7605">
              <w:rPr>
                <w:rFonts w:ascii="Times New Roman" w:eastAsia="Times New Roman" w:hAnsi="Times New Roman" w:cs="Times New Roman"/>
                <w:color w:val="000000"/>
                <w:sz w:val="24"/>
                <w:szCs w:val="24"/>
                <w:lang w:val="en-US"/>
              </w:rPr>
              <w:t>;</w:t>
            </w:r>
            <w:proofErr w:type="gramEnd"/>
            <w:r w:rsidRPr="000C7605">
              <w:rPr>
                <w:rFonts w:ascii="Times New Roman" w:eastAsia="Times New Roman" w:hAnsi="Times New Roman" w:cs="Times New Roman"/>
                <w:color w:val="000000"/>
                <w:sz w:val="24"/>
                <w:szCs w:val="24"/>
                <w:lang w:val="en-US"/>
              </w:rPr>
              <w:t xml:space="preserve"> failed to complete an individual plan for the Internship.</w:t>
            </w:r>
          </w:p>
        </w:tc>
        <w:tc>
          <w:tcPr>
            <w:tcW w:w="1418" w:type="dxa"/>
          </w:tcPr>
          <w:p w14:paraId="2E812D28"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2CAE2B27"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2</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5B4E9C97" w14:textId="77777777" w:rsidTr="00657D3E">
        <w:tc>
          <w:tcPr>
            <w:tcW w:w="8222" w:type="dxa"/>
          </w:tcPr>
          <w:p w14:paraId="75191E89"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lastRenderedPageBreak/>
              <w:t xml:space="preserve">The Master’s degree student has not completed the Internship </w:t>
            </w:r>
            <w:proofErr w:type="spellStart"/>
            <w:r w:rsidRPr="000C7605">
              <w:rPr>
                <w:rFonts w:ascii="Times New Roman" w:eastAsia="Times New Roman" w:hAnsi="Times New Roman" w:cs="Times New Roman"/>
                <w:color w:val="000000"/>
                <w:sz w:val="24"/>
                <w:szCs w:val="24"/>
                <w:lang w:val="en-US"/>
              </w:rPr>
              <w:t>programme</w:t>
            </w:r>
            <w:proofErr w:type="spellEnd"/>
            <w:r w:rsidRPr="000C7605">
              <w:rPr>
                <w:rFonts w:ascii="Times New Roman" w:eastAsia="Times New Roman" w:hAnsi="Times New Roman" w:cs="Times New Roman"/>
                <w:color w:val="000000"/>
                <w:sz w:val="24"/>
                <w:szCs w:val="24"/>
                <w:lang w:val="en-US"/>
              </w:rPr>
              <w:t xml:space="preserve"> and has not submitted a Report on the Internship or reporting documents; there are many comments; did not fulfill an individual plan for the Internship.</w:t>
            </w:r>
          </w:p>
        </w:tc>
        <w:tc>
          <w:tcPr>
            <w:tcW w:w="1418" w:type="dxa"/>
          </w:tcPr>
          <w:p w14:paraId="5FB569A0"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4DA202B4"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1</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w:t>
            </w:r>
          </w:p>
        </w:tc>
      </w:tr>
      <w:bookmarkEnd w:id="15"/>
    </w:tbl>
    <w:p w14:paraId="71DA2797" w14:textId="77777777" w:rsidR="000C7605" w:rsidRPr="000C7605" w:rsidRDefault="000C7605" w:rsidP="000C7605">
      <w:pPr>
        <w:spacing w:after="0" w:line="240" w:lineRule="auto"/>
        <w:jc w:val="both"/>
        <w:rPr>
          <w:rFonts w:ascii="Times New Roman" w:eastAsia="Times New Roman" w:hAnsi="Times New Roman" w:cs="Times New Roman"/>
          <w:sz w:val="26"/>
          <w:szCs w:val="26"/>
        </w:rPr>
      </w:pPr>
    </w:p>
    <w:p w14:paraId="592DCAC8" w14:textId="77777777" w:rsidR="000C7605" w:rsidRPr="000C7605" w:rsidRDefault="000C7605" w:rsidP="000C7605">
      <w:pPr>
        <w:tabs>
          <w:tab w:val="left" w:pos="426"/>
        </w:tabs>
        <w:spacing w:after="0" w:line="360" w:lineRule="auto"/>
        <w:jc w:val="both"/>
        <w:rPr>
          <w:rFonts w:ascii="Times New Roman" w:eastAsia="Times New Roman" w:hAnsi="Times New Roman" w:cs="Times New Roman"/>
          <w:bCs/>
          <w:sz w:val="24"/>
          <w:szCs w:val="24"/>
          <w:lang w:val="en-US"/>
        </w:rPr>
      </w:pPr>
      <w:r w:rsidRPr="000C7605">
        <w:rPr>
          <w:rFonts w:ascii="Times New Roman" w:eastAsia="Times New Roman" w:hAnsi="Times New Roman" w:cs="Times New Roman"/>
          <w:bCs/>
          <w:sz w:val="24"/>
          <w:szCs w:val="24"/>
          <w:lang w:val="en-US"/>
        </w:rPr>
        <w:t>The evaluation scale for the rest of the documents (Individual Internship Assignment, Schedule, Confirmation of the passing of the safety instructions, and Reference Letter):</w:t>
      </w:r>
    </w:p>
    <w:p w14:paraId="4CC94F78" w14:textId="77777777" w:rsidR="000C7605" w:rsidRPr="000C7605" w:rsidRDefault="000C7605" w:rsidP="000C7605">
      <w:pPr>
        <w:tabs>
          <w:tab w:val="left" w:pos="426"/>
        </w:tabs>
        <w:spacing w:after="0" w:line="360" w:lineRule="auto"/>
        <w:ind w:firstLine="709"/>
        <w:jc w:val="both"/>
        <w:rPr>
          <w:rFonts w:ascii="Times New Roman" w:eastAsia="Times New Roman" w:hAnsi="Times New Roman" w:cs="Times New Roman"/>
          <w:bCs/>
          <w:sz w:val="24"/>
          <w:szCs w:val="24"/>
          <w:lang w:val="en-US"/>
        </w:rPr>
      </w:pPr>
      <w:r w:rsidRPr="000C7605">
        <w:rPr>
          <w:rFonts w:ascii="Times New Roman" w:eastAsia="Helvetica" w:hAnsi="Times New Roman" w:cs="Times New Roman"/>
          <w:b/>
          <w:kern w:val="1"/>
          <w:sz w:val="24"/>
          <w:szCs w:val="24"/>
          <w:lang w:val="en-US"/>
        </w:rPr>
        <w:t>“Excellent”, “Very good”</w:t>
      </w:r>
      <w:r w:rsidRPr="000C7605">
        <w:rPr>
          <w:rFonts w:ascii="Times New Roman" w:eastAsia="Helvetica" w:hAnsi="Times New Roman" w:cs="Times New Roman"/>
          <w:kern w:val="1"/>
          <w:sz w:val="24"/>
          <w:szCs w:val="24"/>
          <w:lang w:val="en-US"/>
        </w:rPr>
        <w:t xml:space="preserve"> (8-10) — the Documents are completed in full and have the required signatures and stamps.</w:t>
      </w:r>
    </w:p>
    <w:p w14:paraId="61FA8F40" w14:textId="77777777" w:rsidR="000C7605" w:rsidRPr="000C7605" w:rsidRDefault="000C7605" w:rsidP="000C7605">
      <w:pPr>
        <w:autoSpaceDE w:val="0"/>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“Good”</w:t>
      </w:r>
      <w:r w:rsidRPr="000C7605">
        <w:rPr>
          <w:rFonts w:ascii="Times New Roman" w:eastAsia="Helvetica" w:hAnsi="Times New Roman" w:cs="Times New Roman"/>
          <w:kern w:val="1"/>
          <w:sz w:val="24"/>
          <w:szCs w:val="24"/>
          <w:lang w:val="en-US"/>
        </w:rPr>
        <w:t xml:space="preserve"> (6-7) — the Documents are completed with insignificant mistakes and </w:t>
      </w:r>
      <w:r w:rsidRPr="000C7605">
        <w:rPr>
          <w:rFonts w:ascii="Times New Roman" w:eastAsia="Times New Roman" w:hAnsi="Times New Roman" w:cs="Times New Roman"/>
          <w:color w:val="000000"/>
          <w:sz w:val="24"/>
          <w:szCs w:val="24"/>
          <w:lang w:val="en-US"/>
        </w:rPr>
        <w:t>have the vast majority of</w:t>
      </w:r>
      <w:r w:rsidRPr="000C7605">
        <w:rPr>
          <w:rFonts w:ascii="Times New Roman" w:eastAsia="Helvetica" w:hAnsi="Times New Roman" w:cs="Times New Roman"/>
          <w:kern w:val="1"/>
          <w:sz w:val="24"/>
          <w:szCs w:val="24"/>
          <w:lang w:val="en-US"/>
        </w:rPr>
        <w:t xml:space="preserve"> the required signatures and stamps.</w:t>
      </w:r>
    </w:p>
    <w:p w14:paraId="6456703A" w14:textId="77777777" w:rsidR="000C7605" w:rsidRPr="000C7605" w:rsidRDefault="000C7605" w:rsidP="000C7605">
      <w:pPr>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“Satisfactory”</w:t>
      </w:r>
      <w:r w:rsidRPr="000C7605">
        <w:rPr>
          <w:rFonts w:ascii="Times New Roman" w:eastAsia="Helvetica" w:hAnsi="Times New Roman" w:cs="Times New Roman"/>
          <w:kern w:val="1"/>
          <w:sz w:val="24"/>
          <w:szCs w:val="24"/>
          <w:lang w:val="en-US"/>
        </w:rPr>
        <w:t xml:space="preserve"> (4-5) — the Documents are completed partially and </w:t>
      </w:r>
      <w:r w:rsidRPr="000C7605">
        <w:rPr>
          <w:rFonts w:ascii="Times New Roman" w:eastAsia="Times New Roman" w:hAnsi="Times New Roman" w:cs="Times New Roman"/>
          <w:color w:val="000000"/>
          <w:sz w:val="24"/>
          <w:szCs w:val="24"/>
          <w:lang w:val="en-US"/>
        </w:rPr>
        <w:t>have many of</w:t>
      </w:r>
      <w:r w:rsidRPr="000C7605">
        <w:rPr>
          <w:rFonts w:ascii="Times New Roman" w:eastAsia="Helvetica" w:hAnsi="Times New Roman" w:cs="Times New Roman"/>
          <w:kern w:val="1"/>
          <w:sz w:val="24"/>
          <w:szCs w:val="24"/>
          <w:lang w:val="en-US"/>
        </w:rPr>
        <w:t xml:space="preserve"> the required signatures and stamps.</w:t>
      </w:r>
    </w:p>
    <w:p w14:paraId="631C4313" w14:textId="77777777" w:rsidR="000C7605" w:rsidRPr="000C7605" w:rsidRDefault="000C7605" w:rsidP="000C7605">
      <w:pPr>
        <w:spacing w:after="0" w:line="360" w:lineRule="auto"/>
        <w:ind w:firstLine="709"/>
        <w:contextualSpacing/>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“Fail”</w:t>
      </w:r>
      <w:r w:rsidRPr="000C7605">
        <w:rPr>
          <w:rFonts w:ascii="Times New Roman" w:eastAsia="Helvetica" w:hAnsi="Times New Roman" w:cs="Times New Roman"/>
          <w:kern w:val="1"/>
          <w:sz w:val="24"/>
          <w:szCs w:val="24"/>
          <w:lang w:val="en-US"/>
        </w:rPr>
        <w:t xml:space="preserve"> (0-3) — the Documents are completed in an inappropriate way and lack many of the necessary signatures or the stamps.</w:t>
      </w:r>
    </w:p>
    <w:p w14:paraId="4E462038" w14:textId="77777777" w:rsidR="000C7605" w:rsidRPr="000C7605" w:rsidRDefault="000C7605" w:rsidP="000C7605">
      <w:pPr>
        <w:spacing w:after="0" w:line="240" w:lineRule="auto"/>
        <w:jc w:val="both"/>
        <w:rPr>
          <w:rFonts w:ascii="Times New Roman" w:eastAsia="Times New Roman" w:hAnsi="Times New Roman" w:cs="Times New Roman"/>
          <w:sz w:val="26"/>
          <w:szCs w:val="26"/>
          <w:lang w:val="en-US"/>
        </w:rPr>
      </w:pPr>
    </w:p>
    <w:p w14:paraId="19DAA6E1" w14:textId="77777777" w:rsidR="00345C5E" w:rsidRPr="000C7605" w:rsidRDefault="00345C5E" w:rsidP="00345C5E">
      <w:pPr>
        <w:spacing w:after="0" w:line="240" w:lineRule="auto"/>
        <w:jc w:val="right"/>
        <w:rPr>
          <w:rFonts w:ascii="Times New Roman" w:hAnsi="Times New Roman" w:cs="Times New Roman"/>
          <w:sz w:val="24"/>
          <w:szCs w:val="24"/>
          <w:lang w:val="en-US"/>
        </w:rPr>
      </w:pPr>
    </w:p>
    <w:p w14:paraId="7440BDEE" w14:textId="77777777" w:rsidR="00345C5E" w:rsidRDefault="00345C5E" w:rsidP="00345C5E">
      <w:pPr>
        <w:spacing w:after="0" w:line="240" w:lineRule="auto"/>
        <w:jc w:val="right"/>
        <w:rPr>
          <w:rFonts w:ascii="Times New Roman" w:hAnsi="Times New Roman" w:cs="Times New Roman"/>
          <w:sz w:val="24"/>
          <w:szCs w:val="24"/>
          <w:lang w:val="en-GB"/>
        </w:rPr>
      </w:pPr>
    </w:p>
    <w:p w14:paraId="72C35C81" w14:textId="77777777" w:rsidR="00345C5E" w:rsidRDefault="00345C5E" w:rsidP="00345C5E">
      <w:pPr>
        <w:spacing w:after="0" w:line="240" w:lineRule="auto"/>
        <w:jc w:val="right"/>
        <w:rPr>
          <w:rFonts w:ascii="Times New Roman" w:hAnsi="Times New Roman" w:cs="Times New Roman"/>
          <w:sz w:val="24"/>
          <w:szCs w:val="24"/>
          <w:lang w:val="en-GB"/>
        </w:rPr>
      </w:pPr>
    </w:p>
    <w:p w14:paraId="4BC0A33E" w14:textId="77777777" w:rsidR="00345C5E" w:rsidRDefault="00345C5E" w:rsidP="00345C5E">
      <w:pPr>
        <w:spacing w:after="0" w:line="240" w:lineRule="auto"/>
        <w:jc w:val="right"/>
        <w:rPr>
          <w:rFonts w:ascii="Times New Roman" w:hAnsi="Times New Roman" w:cs="Times New Roman"/>
          <w:sz w:val="24"/>
          <w:szCs w:val="24"/>
          <w:lang w:val="en-GB"/>
        </w:rPr>
      </w:pPr>
    </w:p>
    <w:p w14:paraId="38436E65" w14:textId="77777777" w:rsidR="00345C5E" w:rsidRDefault="00345C5E" w:rsidP="00345C5E">
      <w:pPr>
        <w:spacing w:after="0" w:line="240" w:lineRule="auto"/>
        <w:jc w:val="right"/>
        <w:rPr>
          <w:rFonts w:ascii="Times New Roman" w:hAnsi="Times New Roman" w:cs="Times New Roman"/>
          <w:sz w:val="24"/>
          <w:szCs w:val="24"/>
          <w:lang w:val="en-GB"/>
        </w:rPr>
      </w:pPr>
    </w:p>
    <w:p w14:paraId="0DEEEF9D" w14:textId="77777777" w:rsidR="00345C5E" w:rsidRDefault="00345C5E" w:rsidP="00345C5E">
      <w:pPr>
        <w:spacing w:after="0" w:line="240" w:lineRule="auto"/>
        <w:jc w:val="right"/>
        <w:rPr>
          <w:rFonts w:ascii="Times New Roman" w:hAnsi="Times New Roman" w:cs="Times New Roman"/>
          <w:sz w:val="24"/>
          <w:szCs w:val="24"/>
          <w:lang w:val="en-GB"/>
        </w:rPr>
      </w:pPr>
    </w:p>
    <w:p w14:paraId="226B0220" w14:textId="77777777" w:rsidR="00345C5E" w:rsidRDefault="00345C5E" w:rsidP="00345C5E">
      <w:pPr>
        <w:spacing w:after="0" w:line="240" w:lineRule="auto"/>
        <w:jc w:val="right"/>
        <w:rPr>
          <w:rFonts w:ascii="Times New Roman" w:hAnsi="Times New Roman" w:cs="Times New Roman"/>
          <w:sz w:val="24"/>
          <w:szCs w:val="24"/>
          <w:lang w:val="en-GB"/>
        </w:rPr>
      </w:pPr>
    </w:p>
    <w:p w14:paraId="7E3D3FEA" w14:textId="77777777" w:rsidR="00345C5E" w:rsidRDefault="00345C5E" w:rsidP="00345C5E">
      <w:pPr>
        <w:spacing w:after="0" w:line="240" w:lineRule="auto"/>
        <w:jc w:val="right"/>
        <w:rPr>
          <w:rFonts w:ascii="Times New Roman" w:hAnsi="Times New Roman" w:cs="Times New Roman"/>
          <w:sz w:val="24"/>
          <w:szCs w:val="24"/>
          <w:lang w:val="en-GB"/>
        </w:rPr>
      </w:pPr>
    </w:p>
    <w:p w14:paraId="0ECA005A" w14:textId="77777777" w:rsidR="00345C5E" w:rsidRDefault="00345C5E" w:rsidP="00345C5E">
      <w:pPr>
        <w:spacing w:after="0" w:line="240" w:lineRule="auto"/>
        <w:jc w:val="right"/>
        <w:rPr>
          <w:rFonts w:ascii="Times New Roman" w:hAnsi="Times New Roman" w:cs="Times New Roman"/>
          <w:sz w:val="24"/>
          <w:szCs w:val="24"/>
          <w:lang w:val="en-GB"/>
        </w:rPr>
      </w:pPr>
    </w:p>
    <w:p w14:paraId="767C3869" w14:textId="77777777" w:rsidR="00345C5E" w:rsidRDefault="00345C5E" w:rsidP="00345C5E">
      <w:pPr>
        <w:spacing w:after="0" w:line="240" w:lineRule="auto"/>
        <w:jc w:val="right"/>
        <w:rPr>
          <w:rFonts w:ascii="Times New Roman" w:hAnsi="Times New Roman" w:cs="Times New Roman"/>
          <w:sz w:val="24"/>
          <w:szCs w:val="24"/>
          <w:lang w:val="en-GB"/>
        </w:rPr>
      </w:pPr>
    </w:p>
    <w:p w14:paraId="168D0B6F" w14:textId="77777777" w:rsidR="00345C5E" w:rsidRDefault="00345C5E" w:rsidP="00345C5E">
      <w:pPr>
        <w:spacing w:after="0" w:line="240" w:lineRule="auto"/>
        <w:jc w:val="right"/>
        <w:rPr>
          <w:rFonts w:ascii="Times New Roman" w:hAnsi="Times New Roman" w:cs="Times New Roman"/>
          <w:sz w:val="24"/>
          <w:szCs w:val="24"/>
          <w:lang w:val="en-GB"/>
        </w:rPr>
      </w:pPr>
    </w:p>
    <w:p w14:paraId="3BFC5B65" w14:textId="77777777" w:rsidR="00345C5E" w:rsidRDefault="00345C5E" w:rsidP="00345C5E">
      <w:pPr>
        <w:spacing w:after="0" w:line="240" w:lineRule="auto"/>
        <w:jc w:val="right"/>
        <w:rPr>
          <w:rFonts w:ascii="Times New Roman" w:hAnsi="Times New Roman" w:cs="Times New Roman"/>
          <w:sz w:val="24"/>
          <w:szCs w:val="24"/>
          <w:lang w:val="en-GB"/>
        </w:rPr>
      </w:pPr>
    </w:p>
    <w:p w14:paraId="5B4B02C3" w14:textId="77777777" w:rsidR="00345C5E" w:rsidRDefault="00345C5E" w:rsidP="00345C5E">
      <w:pPr>
        <w:spacing w:after="0" w:line="240" w:lineRule="auto"/>
        <w:jc w:val="right"/>
        <w:rPr>
          <w:rFonts w:ascii="Times New Roman" w:hAnsi="Times New Roman" w:cs="Times New Roman"/>
          <w:sz w:val="24"/>
          <w:szCs w:val="24"/>
          <w:lang w:val="en-GB"/>
        </w:rPr>
      </w:pPr>
    </w:p>
    <w:p w14:paraId="67B5E135" w14:textId="77777777" w:rsidR="00345C5E" w:rsidRDefault="00345C5E" w:rsidP="00345C5E">
      <w:pPr>
        <w:spacing w:after="0" w:line="240" w:lineRule="auto"/>
        <w:jc w:val="right"/>
        <w:rPr>
          <w:rFonts w:ascii="Times New Roman" w:hAnsi="Times New Roman" w:cs="Times New Roman"/>
          <w:sz w:val="24"/>
          <w:szCs w:val="24"/>
          <w:lang w:val="en-GB"/>
        </w:rPr>
      </w:pPr>
    </w:p>
    <w:p w14:paraId="478D9D73" w14:textId="77777777" w:rsidR="00345C5E" w:rsidRDefault="00345C5E" w:rsidP="00345C5E">
      <w:pPr>
        <w:spacing w:after="0" w:line="240" w:lineRule="auto"/>
        <w:jc w:val="right"/>
        <w:rPr>
          <w:rFonts w:ascii="Times New Roman" w:hAnsi="Times New Roman" w:cs="Times New Roman"/>
          <w:sz w:val="24"/>
          <w:szCs w:val="24"/>
          <w:lang w:val="en-GB"/>
        </w:rPr>
      </w:pPr>
    </w:p>
    <w:p w14:paraId="1EDE0D89" w14:textId="77777777" w:rsidR="00345C5E" w:rsidRDefault="00345C5E" w:rsidP="00345C5E">
      <w:pPr>
        <w:spacing w:after="0" w:line="240" w:lineRule="auto"/>
        <w:jc w:val="right"/>
        <w:rPr>
          <w:rFonts w:ascii="Times New Roman" w:hAnsi="Times New Roman" w:cs="Times New Roman"/>
          <w:sz w:val="24"/>
          <w:szCs w:val="24"/>
          <w:lang w:val="en-GB"/>
        </w:rPr>
      </w:pPr>
    </w:p>
    <w:p w14:paraId="47BA028E" w14:textId="77777777" w:rsidR="00345C5E" w:rsidRDefault="00345C5E" w:rsidP="00345C5E">
      <w:pPr>
        <w:spacing w:after="0" w:line="240" w:lineRule="auto"/>
        <w:jc w:val="right"/>
        <w:rPr>
          <w:rFonts w:ascii="Times New Roman" w:hAnsi="Times New Roman" w:cs="Times New Roman"/>
          <w:sz w:val="24"/>
          <w:szCs w:val="24"/>
          <w:lang w:val="en-GB"/>
        </w:rPr>
      </w:pPr>
    </w:p>
    <w:p w14:paraId="4600EDDB" w14:textId="77777777" w:rsidR="00345C5E" w:rsidRDefault="00345C5E" w:rsidP="00345C5E">
      <w:pPr>
        <w:spacing w:after="0" w:line="240" w:lineRule="auto"/>
        <w:jc w:val="right"/>
        <w:rPr>
          <w:rFonts w:ascii="Times New Roman" w:hAnsi="Times New Roman" w:cs="Times New Roman"/>
          <w:sz w:val="24"/>
          <w:szCs w:val="24"/>
          <w:lang w:val="en-GB"/>
        </w:rPr>
      </w:pPr>
    </w:p>
    <w:p w14:paraId="2CB1D675" w14:textId="77777777" w:rsidR="00345C5E" w:rsidRDefault="00345C5E" w:rsidP="00345C5E">
      <w:pPr>
        <w:spacing w:after="0" w:line="240" w:lineRule="auto"/>
        <w:jc w:val="right"/>
        <w:rPr>
          <w:rFonts w:ascii="Times New Roman" w:hAnsi="Times New Roman" w:cs="Times New Roman"/>
          <w:sz w:val="24"/>
          <w:szCs w:val="24"/>
          <w:lang w:val="en-GB"/>
        </w:rPr>
      </w:pPr>
    </w:p>
    <w:p w14:paraId="12364F3C" w14:textId="3757DF8C" w:rsidR="00DA5855" w:rsidRPr="00B91442" w:rsidRDefault="00DA5855" w:rsidP="00DA5855">
      <w:pPr>
        <w:spacing w:after="0" w:line="240" w:lineRule="auto"/>
        <w:jc w:val="right"/>
        <w:rPr>
          <w:rFonts w:ascii="Times New Roman" w:hAnsi="Times New Roman" w:cs="Times New Roman"/>
          <w:sz w:val="24"/>
          <w:szCs w:val="24"/>
          <w:lang w:val="en-GB"/>
        </w:rPr>
      </w:pPr>
    </w:p>
    <w:sectPr w:rsidR="00DA5855" w:rsidRPr="00B91442" w:rsidSect="00A32E21">
      <w:footerReference w:type="default" r:id="rId15"/>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7DE2A" w14:textId="77777777" w:rsidR="00A13CC4" w:rsidRDefault="00A13CC4" w:rsidP="00107A5A">
      <w:pPr>
        <w:spacing w:after="0" w:line="240" w:lineRule="auto"/>
      </w:pPr>
      <w:r>
        <w:separator/>
      </w:r>
    </w:p>
  </w:endnote>
  <w:endnote w:type="continuationSeparator" w:id="0">
    <w:p w14:paraId="4DD4857F" w14:textId="77777777" w:rsidR="00A13CC4" w:rsidRDefault="00A13CC4" w:rsidP="0010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F762" w14:textId="77777777" w:rsidR="000C7605" w:rsidRDefault="000C7605">
    <w:pPr>
      <w:pStyle w:val="aa"/>
      <w:jc w:val="center"/>
    </w:pPr>
    <w:r>
      <w:fldChar w:fldCharType="begin"/>
    </w:r>
    <w:r>
      <w:instrText>PAGE   \* MERGEFORMAT</w:instrText>
    </w:r>
    <w:r>
      <w:fldChar w:fldCharType="separate"/>
    </w:r>
    <w:r w:rsidR="008D0D4B">
      <w:rPr>
        <w:noProof/>
      </w:rPr>
      <w:t>9</w:t>
    </w:r>
    <w:r>
      <w:fldChar w:fldCharType="end"/>
    </w:r>
  </w:p>
  <w:p w14:paraId="669B53B9" w14:textId="77777777" w:rsidR="000C7605" w:rsidRDefault="000C76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2664"/>
      <w:docPartObj>
        <w:docPartGallery w:val="Page Numbers (Bottom of Page)"/>
        <w:docPartUnique/>
      </w:docPartObj>
    </w:sdtPr>
    <w:sdtEndPr/>
    <w:sdtContent>
      <w:p w14:paraId="603A31EF" w14:textId="3A7EEF97" w:rsidR="000E101D" w:rsidRDefault="000E101D" w:rsidP="00AB6074">
        <w:pPr>
          <w:pStyle w:val="aa"/>
          <w:jc w:val="center"/>
        </w:pPr>
        <w:r>
          <w:fldChar w:fldCharType="begin"/>
        </w:r>
        <w:r>
          <w:instrText xml:space="preserve"> PAGE   \* MERGEFORMAT </w:instrText>
        </w:r>
        <w:r>
          <w:fldChar w:fldCharType="separate"/>
        </w:r>
        <w:r w:rsidR="008D0D4B">
          <w:rPr>
            <w:noProof/>
          </w:rPr>
          <w:t>22</w:t>
        </w:r>
        <w:r>
          <w:rPr>
            <w:noProof/>
          </w:rPr>
          <w:fldChar w:fldCharType="end"/>
        </w:r>
      </w:p>
    </w:sdtContent>
  </w:sdt>
  <w:p w14:paraId="339A8899" w14:textId="77777777" w:rsidR="000E101D" w:rsidRDefault="000E101D">
    <w:pPr>
      <w:pStyle w:val="aa"/>
    </w:pPr>
  </w:p>
  <w:p w14:paraId="37D14FD6" w14:textId="77777777" w:rsidR="000E101D" w:rsidRDefault="000E10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603F9" w14:textId="77777777" w:rsidR="00A13CC4" w:rsidRDefault="00A13CC4" w:rsidP="00107A5A">
      <w:pPr>
        <w:spacing w:after="0" w:line="240" w:lineRule="auto"/>
      </w:pPr>
      <w:r>
        <w:separator/>
      </w:r>
    </w:p>
  </w:footnote>
  <w:footnote w:type="continuationSeparator" w:id="0">
    <w:p w14:paraId="79D8ED59" w14:textId="77777777" w:rsidR="00A13CC4" w:rsidRDefault="00A13CC4" w:rsidP="00107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E8E5" w14:textId="77777777" w:rsidR="000C7605" w:rsidRDefault="000C7605" w:rsidP="00837F51">
    <w:pPr>
      <w:pStyle w:val="a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35499041" w14:textId="77777777" w:rsidR="000C7605" w:rsidRDefault="000C76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AFD4B3E"/>
    <w:multiLevelType w:val="hybridMultilevel"/>
    <w:tmpl w:val="A3A2FD7C"/>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94A5F7F"/>
    <w:multiLevelType w:val="hybridMultilevel"/>
    <w:tmpl w:val="A0B6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A91FC7"/>
    <w:multiLevelType w:val="multilevel"/>
    <w:tmpl w:val="754AF210"/>
    <w:styleLink w:val="List31"/>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6"/>
        <w:szCs w:val="26"/>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position w:val="0"/>
        <w:sz w:val="26"/>
        <w:szCs w:val="26"/>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position w:val="0"/>
        <w:sz w:val="26"/>
        <w:szCs w:val="26"/>
        <w:lang w:val="en-US"/>
      </w:rPr>
    </w:lvl>
  </w:abstractNum>
  <w:abstractNum w:abstractNumId="4"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5" w15:restartNumberingAfterBreak="0">
    <w:nsid w:val="24116B7C"/>
    <w:multiLevelType w:val="hybridMultilevel"/>
    <w:tmpl w:val="8E8AC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86BEE"/>
    <w:multiLevelType w:val="hybridMultilevel"/>
    <w:tmpl w:val="B0C64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C18FD"/>
    <w:multiLevelType w:val="hybridMultilevel"/>
    <w:tmpl w:val="2F2063FE"/>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D1118F3"/>
    <w:multiLevelType w:val="hybridMultilevel"/>
    <w:tmpl w:val="FD707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3A414D"/>
    <w:multiLevelType w:val="hybridMultilevel"/>
    <w:tmpl w:val="EDA0A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2E3132"/>
    <w:multiLevelType w:val="hybridMultilevel"/>
    <w:tmpl w:val="0E843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25A5096"/>
    <w:multiLevelType w:val="hybridMultilevel"/>
    <w:tmpl w:val="955E9A08"/>
    <w:lvl w:ilvl="0" w:tplc="14AEA6FC">
      <w:start w:val="1"/>
      <w:numFmt w:val="bullet"/>
      <w:lvlText w:val="-"/>
      <w:lvlJc w:val="left"/>
      <w:pPr>
        <w:ind w:left="720"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num w:numId="1">
    <w:abstractNumId w:val="6"/>
  </w:num>
  <w:num w:numId="2">
    <w:abstractNumId w:val="4"/>
  </w:num>
  <w:num w:numId="3">
    <w:abstractNumId w:val="0"/>
  </w:num>
  <w:num w:numId="4">
    <w:abstractNumId w:val="12"/>
  </w:num>
  <w:num w:numId="5">
    <w:abstractNumId w:val="1"/>
  </w:num>
  <w:num w:numId="6">
    <w:abstractNumId w:val="7"/>
  </w:num>
  <w:num w:numId="7">
    <w:abstractNumId w:val="3"/>
  </w:num>
  <w:num w:numId="8">
    <w:abstractNumId w:val="10"/>
  </w:num>
  <w:num w:numId="9">
    <w:abstractNumId w:val="9"/>
  </w:num>
  <w:num w:numId="10">
    <w:abstractNumId w:val="11"/>
  </w:num>
  <w:num w:numId="11">
    <w:abstractNumId w:val="8"/>
  </w:num>
  <w:num w:numId="12">
    <w:abstractNumId w:val="5"/>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30"/>
    <w:rsid w:val="0000111B"/>
    <w:rsid w:val="000052E9"/>
    <w:rsid w:val="0001180C"/>
    <w:rsid w:val="000157F3"/>
    <w:rsid w:val="000164E0"/>
    <w:rsid w:val="000269B3"/>
    <w:rsid w:val="00031D6B"/>
    <w:rsid w:val="00032FF2"/>
    <w:rsid w:val="00055B1D"/>
    <w:rsid w:val="00066A7C"/>
    <w:rsid w:val="00072B40"/>
    <w:rsid w:val="00076730"/>
    <w:rsid w:val="00083C50"/>
    <w:rsid w:val="000C4205"/>
    <w:rsid w:val="000C7605"/>
    <w:rsid w:val="000D6053"/>
    <w:rsid w:val="000E101D"/>
    <w:rsid w:val="000E7BF2"/>
    <w:rsid w:val="00107A5A"/>
    <w:rsid w:val="00153544"/>
    <w:rsid w:val="00160416"/>
    <w:rsid w:val="0016507F"/>
    <w:rsid w:val="0017012C"/>
    <w:rsid w:val="001744B1"/>
    <w:rsid w:val="001774E4"/>
    <w:rsid w:val="00194D8C"/>
    <w:rsid w:val="001B5D67"/>
    <w:rsid w:val="001C40B7"/>
    <w:rsid w:val="001E10F0"/>
    <w:rsid w:val="001E7DB0"/>
    <w:rsid w:val="002011CB"/>
    <w:rsid w:val="002228C4"/>
    <w:rsid w:val="00224EE8"/>
    <w:rsid w:val="00245030"/>
    <w:rsid w:val="00246793"/>
    <w:rsid w:val="00271F45"/>
    <w:rsid w:val="00272746"/>
    <w:rsid w:val="002764E4"/>
    <w:rsid w:val="00283175"/>
    <w:rsid w:val="002902E2"/>
    <w:rsid w:val="002A36FE"/>
    <w:rsid w:val="002A62D2"/>
    <w:rsid w:val="002B47A3"/>
    <w:rsid w:val="002C0E60"/>
    <w:rsid w:val="002E5A76"/>
    <w:rsid w:val="002E7AE6"/>
    <w:rsid w:val="00301AA8"/>
    <w:rsid w:val="00305807"/>
    <w:rsid w:val="0031559D"/>
    <w:rsid w:val="00345C5E"/>
    <w:rsid w:val="00353696"/>
    <w:rsid w:val="00357363"/>
    <w:rsid w:val="003838E4"/>
    <w:rsid w:val="00385773"/>
    <w:rsid w:val="00387AB9"/>
    <w:rsid w:val="00397C9E"/>
    <w:rsid w:val="003A522D"/>
    <w:rsid w:val="003A6145"/>
    <w:rsid w:val="003B5960"/>
    <w:rsid w:val="003D5812"/>
    <w:rsid w:val="003D6026"/>
    <w:rsid w:val="003D7322"/>
    <w:rsid w:val="003F27B7"/>
    <w:rsid w:val="00410846"/>
    <w:rsid w:val="004235EA"/>
    <w:rsid w:val="00426813"/>
    <w:rsid w:val="004408C8"/>
    <w:rsid w:val="00443966"/>
    <w:rsid w:val="004440B7"/>
    <w:rsid w:val="004444FA"/>
    <w:rsid w:val="00452183"/>
    <w:rsid w:val="004615E3"/>
    <w:rsid w:val="00461C4A"/>
    <w:rsid w:val="00485CF0"/>
    <w:rsid w:val="0049507B"/>
    <w:rsid w:val="004A046E"/>
    <w:rsid w:val="004A151F"/>
    <w:rsid w:val="004A1DB6"/>
    <w:rsid w:val="004B520D"/>
    <w:rsid w:val="004B688A"/>
    <w:rsid w:val="004B7F7D"/>
    <w:rsid w:val="004C0206"/>
    <w:rsid w:val="004C23E3"/>
    <w:rsid w:val="004C3394"/>
    <w:rsid w:val="004D1793"/>
    <w:rsid w:val="004E0500"/>
    <w:rsid w:val="004E47C9"/>
    <w:rsid w:val="004E4E3E"/>
    <w:rsid w:val="004F3875"/>
    <w:rsid w:val="00513BA0"/>
    <w:rsid w:val="00515770"/>
    <w:rsid w:val="00545831"/>
    <w:rsid w:val="00573BF8"/>
    <w:rsid w:val="005832F2"/>
    <w:rsid w:val="005A3C2D"/>
    <w:rsid w:val="005C4E7E"/>
    <w:rsid w:val="005D1306"/>
    <w:rsid w:val="005D44CD"/>
    <w:rsid w:val="005E3CA0"/>
    <w:rsid w:val="00600E01"/>
    <w:rsid w:val="00603C6A"/>
    <w:rsid w:val="00612F6E"/>
    <w:rsid w:val="00615D8B"/>
    <w:rsid w:val="006168B0"/>
    <w:rsid w:val="00642737"/>
    <w:rsid w:val="00656323"/>
    <w:rsid w:val="00674032"/>
    <w:rsid w:val="00676692"/>
    <w:rsid w:val="00681F7C"/>
    <w:rsid w:val="00682510"/>
    <w:rsid w:val="006850D6"/>
    <w:rsid w:val="006A1130"/>
    <w:rsid w:val="006A6B5C"/>
    <w:rsid w:val="006D2AD1"/>
    <w:rsid w:val="006D6C1A"/>
    <w:rsid w:val="00701EF8"/>
    <w:rsid w:val="00713605"/>
    <w:rsid w:val="00724F0D"/>
    <w:rsid w:val="00725406"/>
    <w:rsid w:val="0073321E"/>
    <w:rsid w:val="00733F79"/>
    <w:rsid w:val="00740D78"/>
    <w:rsid w:val="00751FC2"/>
    <w:rsid w:val="007634CB"/>
    <w:rsid w:val="00776C34"/>
    <w:rsid w:val="0078133E"/>
    <w:rsid w:val="007919CD"/>
    <w:rsid w:val="007A0A08"/>
    <w:rsid w:val="007A0ECD"/>
    <w:rsid w:val="007C0B66"/>
    <w:rsid w:val="007C663B"/>
    <w:rsid w:val="007F1780"/>
    <w:rsid w:val="00802550"/>
    <w:rsid w:val="008108FA"/>
    <w:rsid w:val="00824156"/>
    <w:rsid w:val="008247A7"/>
    <w:rsid w:val="00832F3E"/>
    <w:rsid w:val="0085785A"/>
    <w:rsid w:val="008678F7"/>
    <w:rsid w:val="00884FBD"/>
    <w:rsid w:val="008952DA"/>
    <w:rsid w:val="008A4557"/>
    <w:rsid w:val="008B7422"/>
    <w:rsid w:val="008D0D4B"/>
    <w:rsid w:val="008E0831"/>
    <w:rsid w:val="008F20D8"/>
    <w:rsid w:val="00900F6E"/>
    <w:rsid w:val="00905600"/>
    <w:rsid w:val="009154B7"/>
    <w:rsid w:val="009244E8"/>
    <w:rsid w:val="0092510B"/>
    <w:rsid w:val="0092761C"/>
    <w:rsid w:val="0094451A"/>
    <w:rsid w:val="009544EE"/>
    <w:rsid w:val="00965BD2"/>
    <w:rsid w:val="00972063"/>
    <w:rsid w:val="009773D9"/>
    <w:rsid w:val="0098001E"/>
    <w:rsid w:val="00980AD7"/>
    <w:rsid w:val="009829B5"/>
    <w:rsid w:val="00982DFC"/>
    <w:rsid w:val="009A4818"/>
    <w:rsid w:val="009A51AA"/>
    <w:rsid w:val="009C37F4"/>
    <w:rsid w:val="009C6CFF"/>
    <w:rsid w:val="009D034A"/>
    <w:rsid w:val="009D4AF6"/>
    <w:rsid w:val="009E43C1"/>
    <w:rsid w:val="009F0F5D"/>
    <w:rsid w:val="009F4253"/>
    <w:rsid w:val="00A028FF"/>
    <w:rsid w:val="00A051CE"/>
    <w:rsid w:val="00A13CC4"/>
    <w:rsid w:val="00A13E61"/>
    <w:rsid w:val="00A213EC"/>
    <w:rsid w:val="00A2272D"/>
    <w:rsid w:val="00A30456"/>
    <w:rsid w:val="00A325D5"/>
    <w:rsid w:val="00A32E21"/>
    <w:rsid w:val="00A36A8A"/>
    <w:rsid w:val="00A36D32"/>
    <w:rsid w:val="00A47543"/>
    <w:rsid w:val="00A47575"/>
    <w:rsid w:val="00A62457"/>
    <w:rsid w:val="00A95BC9"/>
    <w:rsid w:val="00A969C6"/>
    <w:rsid w:val="00AA3DC6"/>
    <w:rsid w:val="00AB6074"/>
    <w:rsid w:val="00AC5C69"/>
    <w:rsid w:val="00AE4C71"/>
    <w:rsid w:val="00AE574D"/>
    <w:rsid w:val="00AE6731"/>
    <w:rsid w:val="00AF5860"/>
    <w:rsid w:val="00B037D7"/>
    <w:rsid w:val="00B0579E"/>
    <w:rsid w:val="00B23DE0"/>
    <w:rsid w:val="00B24BD2"/>
    <w:rsid w:val="00B46A11"/>
    <w:rsid w:val="00B605E3"/>
    <w:rsid w:val="00B76FE3"/>
    <w:rsid w:val="00B956AF"/>
    <w:rsid w:val="00BA5700"/>
    <w:rsid w:val="00BB7FE5"/>
    <w:rsid w:val="00BC3E28"/>
    <w:rsid w:val="00BC689A"/>
    <w:rsid w:val="00BD26EA"/>
    <w:rsid w:val="00BD4391"/>
    <w:rsid w:val="00BE7077"/>
    <w:rsid w:val="00BF3046"/>
    <w:rsid w:val="00BF38C5"/>
    <w:rsid w:val="00C06802"/>
    <w:rsid w:val="00C11A4F"/>
    <w:rsid w:val="00C22BB1"/>
    <w:rsid w:val="00C24A60"/>
    <w:rsid w:val="00C3521B"/>
    <w:rsid w:val="00C375CF"/>
    <w:rsid w:val="00C41725"/>
    <w:rsid w:val="00C44E09"/>
    <w:rsid w:val="00C51D19"/>
    <w:rsid w:val="00C63877"/>
    <w:rsid w:val="00C66C21"/>
    <w:rsid w:val="00C67A88"/>
    <w:rsid w:val="00C73089"/>
    <w:rsid w:val="00C76C57"/>
    <w:rsid w:val="00C87434"/>
    <w:rsid w:val="00C87AF3"/>
    <w:rsid w:val="00C911FE"/>
    <w:rsid w:val="00C97485"/>
    <w:rsid w:val="00CA5468"/>
    <w:rsid w:val="00CD1D19"/>
    <w:rsid w:val="00CE2B8F"/>
    <w:rsid w:val="00D02282"/>
    <w:rsid w:val="00D03C0C"/>
    <w:rsid w:val="00D0445A"/>
    <w:rsid w:val="00D05F3D"/>
    <w:rsid w:val="00D1156C"/>
    <w:rsid w:val="00D33674"/>
    <w:rsid w:val="00D53EC8"/>
    <w:rsid w:val="00D62DE2"/>
    <w:rsid w:val="00D666C8"/>
    <w:rsid w:val="00D7392D"/>
    <w:rsid w:val="00D74F88"/>
    <w:rsid w:val="00D760FB"/>
    <w:rsid w:val="00DA1AFE"/>
    <w:rsid w:val="00DA5855"/>
    <w:rsid w:val="00DA5D10"/>
    <w:rsid w:val="00DB5CCA"/>
    <w:rsid w:val="00DC1D85"/>
    <w:rsid w:val="00DC7BFD"/>
    <w:rsid w:val="00DE6E2A"/>
    <w:rsid w:val="00DF5BA0"/>
    <w:rsid w:val="00E1043D"/>
    <w:rsid w:val="00E20821"/>
    <w:rsid w:val="00E46117"/>
    <w:rsid w:val="00E46965"/>
    <w:rsid w:val="00E51C9C"/>
    <w:rsid w:val="00E548E1"/>
    <w:rsid w:val="00E71724"/>
    <w:rsid w:val="00E85451"/>
    <w:rsid w:val="00E93DB2"/>
    <w:rsid w:val="00EF1D0A"/>
    <w:rsid w:val="00EF26C1"/>
    <w:rsid w:val="00EF6698"/>
    <w:rsid w:val="00F02F40"/>
    <w:rsid w:val="00F05D10"/>
    <w:rsid w:val="00F1099C"/>
    <w:rsid w:val="00F32EAC"/>
    <w:rsid w:val="00F3700F"/>
    <w:rsid w:val="00F5113F"/>
    <w:rsid w:val="00F52796"/>
    <w:rsid w:val="00F55126"/>
    <w:rsid w:val="00F61B95"/>
    <w:rsid w:val="00F71F8A"/>
    <w:rsid w:val="00F76B81"/>
    <w:rsid w:val="00F77BE2"/>
    <w:rsid w:val="00F93379"/>
    <w:rsid w:val="00FA4BC1"/>
    <w:rsid w:val="00FC5519"/>
    <w:rsid w:val="00FC7907"/>
    <w:rsid w:val="00FE08FB"/>
    <w:rsid w:val="00FE0B93"/>
    <w:rsid w:val="00FE1F80"/>
    <w:rsid w:val="00FE289E"/>
    <w:rsid w:val="00FF1BD8"/>
    <w:rsid w:val="00FF37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87E0"/>
  <w15:docId w15:val="{7DB56220-8793-4FD1-A502-84E82BB0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E9"/>
  </w:style>
  <w:style w:type="paragraph" w:styleId="1">
    <w:name w:val="heading 1"/>
    <w:basedOn w:val="a"/>
    <w:next w:val="a"/>
    <w:link w:val="10"/>
    <w:qFormat/>
    <w:rsid w:val="002B4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B47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0C7605"/>
    <w:pPr>
      <w:keepNext/>
      <w:spacing w:after="0" w:line="240" w:lineRule="auto"/>
      <w:jc w:val="center"/>
      <w:outlineLvl w:val="2"/>
    </w:pPr>
    <w:rPr>
      <w:rFonts w:ascii="Times New Roman" w:eastAsia="Times New Roman" w:hAnsi="Times New Roman" w:cs="Times New Roman"/>
      <w:sz w:val="32"/>
      <w:szCs w:val="24"/>
    </w:rPr>
  </w:style>
  <w:style w:type="paragraph" w:styleId="4">
    <w:name w:val="heading 4"/>
    <w:basedOn w:val="a"/>
    <w:next w:val="a"/>
    <w:link w:val="40"/>
    <w:unhideWhenUsed/>
    <w:qFormat/>
    <w:rsid w:val="000C76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0C7605"/>
    <w:pPr>
      <w:keepNext/>
      <w:spacing w:after="0" w:line="240" w:lineRule="auto"/>
      <w:jc w:val="right"/>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0C7605"/>
    <w:pPr>
      <w:keepNext/>
      <w:spacing w:after="0" w:line="240" w:lineRule="auto"/>
      <w:jc w:val="center"/>
      <w:outlineLvl w:val="5"/>
    </w:pPr>
    <w:rPr>
      <w:rFonts w:ascii="Times New Roman" w:eastAsia="Times New Roman" w:hAnsi="Times New Roman" w:cs="Times New Roman"/>
      <w:b/>
      <w:bCs/>
      <w:sz w:val="36"/>
      <w:szCs w:val="24"/>
    </w:rPr>
  </w:style>
  <w:style w:type="paragraph" w:styleId="7">
    <w:name w:val="heading 7"/>
    <w:basedOn w:val="a"/>
    <w:next w:val="a"/>
    <w:link w:val="70"/>
    <w:qFormat/>
    <w:rsid w:val="000C7605"/>
    <w:pPr>
      <w:keepNext/>
      <w:spacing w:after="0" w:line="240" w:lineRule="auto"/>
      <w:jc w:val="right"/>
      <w:outlineLvl w:val="6"/>
    </w:pPr>
    <w:rPr>
      <w:rFonts w:ascii="Times New Roman" w:eastAsia="Times New Roman" w:hAnsi="Times New Roman" w:cs="Times New Roman"/>
      <w:sz w:val="28"/>
      <w:szCs w:val="24"/>
    </w:rPr>
  </w:style>
  <w:style w:type="paragraph" w:styleId="8">
    <w:name w:val="heading 8"/>
    <w:basedOn w:val="a"/>
    <w:next w:val="a"/>
    <w:link w:val="80"/>
    <w:qFormat/>
    <w:rsid w:val="000C7605"/>
    <w:pPr>
      <w:keepNext/>
      <w:spacing w:after="0" w:line="240" w:lineRule="auto"/>
      <w:ind w:left="360"/>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A113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6A1130"/>
    <w:pPr>
      <w:ind w:left="720"/>
      <w:contextualSpacing/>
    </w:pPr>
  </w:style>
  <w:style w:type="character" w:styleId="a7">
    <w:name w:val="Hyperlink"/>
    <w:basedOn w:val="a0"/>
    <w:uiPriority w:val="99"/>
    <w:unhideWhenUsed/>
    <w:rsid w:val="004B688A"/>
    <w:rPr>
      <w:color w:val="0000FF"/>
      <w:u w:val="single"/>
    </w:rPr>
  </w:style>
  <w:style w:type="character" w:customStyle="1" w:styleId="mcedatafileinfo">
    <w:name w:val="mcedatafileinfo"/>
    <w:basedOn w:val="a0"/>
    <w:rsid w:val="004B688A"/>
  </w:style>
  <w:style w:type="paragraph" w:customStyle="1" w:styleId="firstchild">
    <w:name w:val="first_child"/>
    <w:basedOn w:val="a"/>
    <w:rsid w:val="00011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01180C"/>
  </w:style>
  <w:style w:type="character" w:customStyle="1" w:styleId="fileinfo">
    <w:name w:val="fileinfo"/>
    <w:basedOn w:val="a0"/>
    <w:rsid w:val="0001180C"/>
  </w:style>
  <w:style w:type="paragraph" w:customStyle="1" w:styleId="text">
    <w:name w:val="text"/>
    <w:basedOn w:val="a"/>
    <w:rsid w:val="005832F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07A5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7A5A"/>
  </w:style>
  <w:style w:type="paragraph" w:styleId="aa">
    <w:name w:val="footer"/>
    <w:basedOn w:val="a"/>
    <w:link w:val="ab"/>
    <w:uiPriority w:val="99"/>
    <w:unhideWhenUsed/>
    <w:rsid w:val="00107A5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7A5A"/>
  </w:style>
  <w:style w:type="paragraph" w:styleId="ac">
    <w:name w:val="No Spacing"/>
    <w:uiPriority w:val="1"/>
    <w:qFormat/>
    <w:rsid w:val="00F61B95"/>
    <w:pPr>
      <w:spacing w:after="0" w:line="240" w:lineRule="auto"/>
    </w:pPr>
    <w:rPr>
      <w:rFonts w:ascii="Arial" w:eastAsia="Arial" w:hAnsi="Arial" w:cs="Arial"/>
    </w:rPr>
  </w:style>
  <w:style w:type="character" w:customStyle="1" w:styleId="markedcontent">
    <w:name w:val="markedcontent"/>
    <w:basedOn w:val="a0"/>
    <w:rsid w:val="00C87AF3"/>
  </w:style>
  <w:style w:type="paragraph" w:styleId="ad">
    <w:name w:val="Balloon Text"/>
    <w:basedOn w:val="a"/>
    <w:link w:val="ae"/>
    <w:semiHidden/>
    <w:unhideWhenUsed/>
    <w:rsid w:val="008678F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678F7"/>
    <w:rPr>
      <w:rFonts w:ascii="Tahoma" w:hAnsi="Tahoma" w:cs="Tahoma"/>
      <w:sz w:val="16"/>
      <w:szCs w:val="16"/>
    </w:rPr>
  </w:style>
  <w:style w:type="character" w:styleId="af">
    <w:name w:val="FollowedHyperlink"/>
    <w:basedOn w:val="a0"/>
    <w:unhideWhenUsed/>
    <w:rsid w:val="004C3394"/>
    <w:rPr>
      <w:color w:val="800080" w:themeColor="followedHyperlink"/>
      <w:u w:val="single"/>
    </w:rPr>
  </w:style>
  <w:style w:type="character" w:customStyle="1" w:styleId="highlight">
    <w:name w:val="highlight"/>
    <w:basedOn w:val="a0"/>
    <w:rsid w:val="00982DFC"/>
  </w:style>
  <w:style w:type="character" w:styleId="af0">
    <w:name w:val="annotation reference"/>
    <w:basedOn w:val="a0"/>
    <w:uiPriority w:val="99"/>
    <w:unhideWhenUsed/>
    <w:rsid w:val="00F55126"/>
    <w:rPr>
      <w:sz w:val="16"/>
      <w:szCs w:val="16"/>
    </w:rPr>
  </w:style>
  <w:style w:type="paragraph" w:styleId="af1">
    <w:name w:val="annotation text"/>
    <w:basedOn w:val="a"/>
    <w:link w:val="af2"/>
    <w:uiPriority w:val="99"/>
    <w:unhideWhenUsed/>
    <w:rsid w:val="00F55126"/>
    <w:pPr>
      <w:spacing w:line="240" w:lineRule="auto"/>
    </w:pPr>
    <w:rPr>
      <w:sz w:val="20"/>
      <w:szCs w:val="20"/>
    </w:rPr>
  </w:style>
  <w:style w:type="character" w:customStyle="1" w:styleId="af2">
    <w:name w:val="Текст примечания Знак"/>
    <w:basedOn w:val="a0"/>
    <w:link w:val="af1"/>
    <w:uiPriority w:val="99"/>
    <w:rsid w:val="00F55126"/>
    <w:rPr>
      <w:sz w:val="20"/>
      <w:szCs w:val="20"/>
    </w:rPr>
  </w:style>
  <w:style w:type="paragraph" w:styleId="af3">
    <w:name w:val="annotation subject"/>
    <w:basedOn w:val="af1"/>
    <w:next w:val="af1"/>
    <w:link w:val="af4"/>
    <w:semiHidden/>
    <w:unhideWhenUsed/>
    <w:rsid w:val="00F55126"/>
    <w:rPr>
      <w:b/>
      <w:bCs/>
    </w:rPr>
  </w:style>
  <w:style w:type="character" w:customStyle="1" w:styleId="af4">
    <w:name w:val="Тема примечания Знак"/>
    <w:basedOn w:val="af2"/>
    <w:link w:val="af3"/>
    <w:uiPriority w:val="99"/>
    <w:semiHidden/>
    <w:rsid w:val="00F55126"/>
    <w:rPr>
      <w:b/>
      <w:bCs/>
      <w:sz w:val="20"/>
      <w:szCs w:val="20"/>
    </w:rPr>
  </w:style>
  <w:style w:type="character" w:customStyle="1" w:styleId="11">
    <w:name w:val="Неразрешенное упоминание1"/>
    <w:basedOn w:val="a0"/>
    <w:uiPriority w:val="99"/>
    <w:semiHidden/>
    <w:unhideWhenUsed/>
    <w:rsid w:val="00BD4391"/>
    <w:rPr>
      <w:color w:val="605E5C"/>
      <w:shd w:val="clear" w:color="auto" w:fill="E1DFDD"/>
    </w:rPr>
  </w:style>
  <w:style w:type="paragraph" w:styleId="af5">
    <w:name w:val="Date"/>
    <w:basedOn w:val="a"/>
    <w:next w:val="a"/>
    <w:link w:val="af6"/>
    <w:uiPriority w:val="99"/>
    <w:semiHidden/>
    <w:unhideWhenUsed/>
    <w:rsid w:val="003B5960"/>
  </w:style>
  <w:style w:type="character" w:customStyle="1" w:styleId="af6">
    <w:name w:val="Дата Знак"/>
    <w:basedOn w:val="a0"/>
    <w:link w:val="af5"/>
    <w:uiPriority w:val="99"/>
    <w:semiHidden/>
    <w:rsid w:val="003B5960"/>
  </w:style>
  <w:style w:type="character" w:customStyle="1" w:styleId="21">
    <w:name w:val="Неразрешенное упоминание2"/>
    <w:basedOn w:val="a0"/>
    <w:uiPriority w:val="99"/>
    <w:semiHidden/>
    <w:unhideWhenUsed/>
    <w:rsid w:val="000052E9"/>
    <w:rPr>
      <w:color w:val="605E5C"/>
      <w:shd w:val="clear" w:color="auto" w:fill="E1DFDD"/>
    </w:rPr>
  </w:style>
  <w:style w:type="character" w:customStyle="1" w:styleId="10">
    <w:name w:val="Заголовок 1 Знак"/>
    <w:basedOn w:val="a0"/>
    <w:link w:val="1"/>
    <w:uiPriority w:val="9"/>
    <w:rsid w:val="002B47A3"/>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2B47A3"/>
    <w:pPr>
      <w:spacing w:line="259" w:lineRule="auto"/>
      <w:outlineLvl w:val="9"/>
    </w:pPr>
  </w:style>
  <w:style w:type="paragraph" w:styleId="12">
    <w:name w:val="toc 1"/>
    <w:basedOn w:val="a"/>
    <w:next w:val="a"/>
    <w:autoRedefine/>
    <w:uiPriority w:val="39"/>
    <w:unhideWhenUsed/>
    <w:qFormat/>
    <w:rsid w:val="002B47A3"/>
    <w:pPr>
      <w:spacing w:after="100"/>
    </w:pPr>
  </w:style>
  <w:style w:type="character" w:customStyle="1" w:styleId="20">
    <w:name w:val="Заголовок 2 Знак"/>
    <w:basedOn w:val="a0"/>
    <w:link w:val="2"/>
    <w:uiPriority w:val="9"/>
    <w:rsid w:val="002B47A3"/>
    <w:rPr>
      <w:rFonts w:asciiTheme="majorHAnsi" w:eastAsiaTheme="majorEastAsia" w:hAnsiTheme="majorHAnsi" w:cstheme="majorBidi"/>
      <w:color w:val="365F91" w:themeColor="accent1" w:themeShade="BF"/>
      <w:sz w:val="26"/>
      <w:szCs w:val="26"/>
    </w:rPr>
  </w:style>
  <w:style w:type="paragraph" w:styleId="22">
    <w:name w:val="toc 2"/>
    <w:basedOn w:val="a"/>
    <w:next w:val="a"/>
    <w:autoRedefine/>
    <w:uiPriority w:val="39"/>
    <w:unhideWhenUsed/>
    <w:qFormat/>
    <w:rsid w:val="00072B40"/>
    <w:pPr>
      <w:spacing w:after="100"/>
      <w:ind w:left="220"/>
    </w:pPr>
  </w:style>
  <w:style w:type="paragraph" w:styleId="af8">
    <w:name w:val="Revision"/>
    <w:hidden/>
    <w:uiPriority w:val="99"/>
    <w:semiHidden/>
    <w:rsid w:val="003D6026"/>
    <w:pPr>
      <w:spacing w:after="0" w:line="240" w:lineRule="auto"/>
    </w:pPr>
  </w:style>
  <w:style w:type="paragraph" w:customStyle="1" w:styleId="Default">
    <w:name w:val="Default"/>
    <w:rsid w:val="00DA585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zh-CN"/>
    </w:rPr>
  </w:style>
  <w:style w:type="numbering" w:customStyle="1" w:styleId="List0">
    <w:name w:val="List 0"/>
    <w:basedOn w:val="a2"/>
    <w:rsid w:val="00DA5855"/>
    <w:pPr>
      <w:numPr>
        <w:numId w:val="2"/>
      </w:numPr>
    </w:pPr>
  </w:style>
  <w:style w:type="numbering" w:customStyle="1" w:styleId="List1">
    <w:name w:val="List 1"/>
    <w:basedOn w:val="a2"/>
    <w:rsid w:val="00DA5855"/>
    <w:pPr>
      <w:numPr>
        <w:numId w:val="3"/>
      </w:numPr>
    </w:pPr>
  </w:style>
  <w:style w:type="numbering" w:customStyle="1" w:styleId="List21">
    <w:name w:val="List 21"/>
    <w:basedOn w:val="a2"/>
    <w:rsid w:val="00DA5855"/>
    <w:pPr>
      <w:numPr>
        <w:numId w:val="4"/>
      </w:numPr>
    </w:pPr>
  </w:style>
  <w:style w:type="paragraph" w:styleId="af9">
    <w:name w:val="footnote text"/>
    <w:link w:val="afa"/>
    <w:uiPriority w:val="99"/>
    <w:rsid w:val="00DA585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afa">
    <w:name w:val="Текст сноски Знак"/>
    <w:basedOn w:val="a0"/>
    <w:link w:val="af9"/>
    <w:uiPriority w:val="99"/>
    <w:rsid w:val="00DA5855"/>
    <w:rPr>
      <w:rFonts w:ascii="Times New Roman" w:eastAsia="Times New Roman" w:hAnsi="Times New Roman" w:cs="Times New Roman"/>
      <w:color w:val="000000"/>
      <w:sz w:val="20"/>
      <w:szCs w:val="20"/>
      <w:u w:color="000000"/>
      <w:bdr w:val="nil"/>
      <w:lang w:eastAsia="zh-CN"/>
    </w:rPr>
  </w:style>
  <w:style w:type="character" w:customStyle="1" w:styleId="Hyperlink0">
    <w:name w:val="Hyperlink.0"/>
    <w:basedOn w:val="a0"/>
    <w:rsid w:val="00DA5855"/>
    <w:rPr>
      <w:color w:val="0000FF"/>
      <w:sz w:val="26"/>
      <w:szCs w:val="26"/>
      <w:u w:val="single" w:color="0000FF"/>
      <w:lang w:val="en-US"/>
    </w:rPr>
  </w:style>
  <w:style w:type="character" w:styleId="afb">
    <w:name w:val="page number"/>
    <w:basedOn w:val="a0"/>
    <w:unhideWhenUsed/>
    <w:rsid w:val="00DA5855"/>
  </w:style>
  <w:style w:type="character" w:styleId="afc">
    <w:name w:val="footnote reference"/>
    <w:basedOn w:val="a0"/>
    <w:uiPriority w:val="99"/>
    <w:unhideWhenUsed/>
    <w:rsid w:val="00DA5855"/>
    <w:rPr>
      <w:vertAlign w:val="superscript"/>
    </w:rPr>
  </w:style>
  <w:style w:type="paragraph" w:customStyle="1" w:styleId="HeaderFooter">
    <w:name w:val="Header &amp; Footer"/>
    <w:rsid w:val="00345C5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zh-CN"/>
    </w:rPr>
  </w:style>
  <w:style w:type="numbering" w:customStyle="1" w:styleId="List31">
    <w:name w:val="List 31"/>
    <w:basedOn w:val="a2"/>
    <w:rsid w:val="00345C5E"/>
    <w:pPr>
      <w:numPr>
        <w:numId w:val="7"/>
      </w:numPr>
    </w:pPr>
  </w:style>
  <w:style w:type="character" w:customStyle="1" w:styleId="Link">
    <w:name w:val="Link"/>
    <w:rsid w:val="00345C5E"/>
    <w:rPr>
      <w:color w:val="0000FF"/>
      <w:u w:val="single" w:color="0000FF"/>
    </w:rPr>
  </w:style>
  <w:style w:type="paragraph" w:styleId="afd">
    <w:name w:val="Bibliography"/>
    <w:basedOn w:val="a"/>
    <w:next w:val="a"/>
    <w:uiPriority w:val="37"/>
    <w:unhideWhenUsed/>
    <w:rsid w:val="00345C5E"/>
    <w:pPr>
      <w:pBdr>
        <w:top w:val="nil"/>
        <w:left w:val="nil"/>
        <w:bottom w:val="nil"/>
        <w:right w:val="nil"/>
        <w:between w:val="nil"/>
        <w:bar w:val="nil"/>
      </w:pBdr>
      <w:spacing w:after="0" w:line="480" w:lineRule="auto"/>
      <w:ind w:left="720" w:hanging="720"/>
    </w:pPr>
    <w:rPr>
      <w:rFonts w:ascii="Trebuchet MS" w:eastAsia="Arial Unicode MS" w:hAnsi="Arial Unicode MS" w:cs="Arial Unicode MS"/>
      <w:color w:val="000000"/>
      <w:u w:color="000000"/>
      <w:bdr w:val="nil"/>
      <w:lang w:eastAsia="en-US"/>
    </w:rPr>
  </w:style>
  <w:style w:type="character" w:styleId="afe">
    <w:name w:val="endnote reference"/>
    <w:basedOn w:val="a0"/>
    <w:uiPriority w:val="99"/>
    <w:semiHidden/>
    <w:unhideWhenUsed/>
    <w:rsid w:val="00345C5E"/>
    <w:rPr>
      <w:vertAlign w:val="superscript"/>
    </w:rPr>
  </w:style>
  <w:style w:type="character" w:customStyle="1" w:styleId="40">
    <w:name w:val="Заголовок 4 Знак"/>
    <w:basedOn w:val="a0"/>
    <w:link w:val="4"/>
    <w:uiPriority w:val="9"/>
    <w:semiHidden/>
    <w:rsid w:val="000C7605"/>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rsid w:val="000C7605"/>
    <w:rPr>
      <w:rFonts w:ascii="Times New Roman" w:eastAsia="Times New Roman" w:hAnsi="Times New Roman" w:cs="Times New Roman"/>
      <w:sz w:val="32"/>
      <w:szCs w:val="24"/>
    </w:rPr>
  </w:style>
  <w:style w:type="character" w:customStyle="1" w:styleId="50">
    <w:name w:val="Заголовок 5 Знак"/>
    <w:basedOn w:val="a0"/>
    <w:link w:val="5"/>
    <w:rsid w:val="000C7605"/>
    <w:rPr>
      <w:rFonts w:ascii="Times New Roman" w:eastAsia="Times New Roman" w:hAnsi="Times New Roman" w:cs="Times New Roman"/>
      <w:b/>
      <w:bCs/>
      <w:sz w:val="28"/>
      <w:szCs w:val="24"/>
    </w:rPr>
  </w:style>
  <w:style w:type="character" w:customStyle="1" w:styleId="60">
    <w:name w:val="Заголовок 6 Знак"/>
    <w:basedOn w:val="a0"/>
    <w:link w:val="6"/>
    <w:rsid w:val="000C7605"/>
    <w:rPr>
      <w:rFonts w:ascii="Times New Roman" w:eastAsia="Times New Roman" w:hAnsi="Times New Roman" w:cs="Times New Roman"/>
      <w:b/>
      <w:bCs/>
      <w:sz w:val="36"/>
      <w:szCs w:val="24"/>
    </w:rPr>
  </w:style>
  <w:style w:type="character" w:customStyle="1" w:styleId="70">
    <w:name w:val="Заголовок 7 Знак"/>
    <w:basedOn w:val="a0"/>
    <w:link w:val="7"/>
    <w:rsid w:val="000C7605"/>
    <w:rPr>
      <w:rFonts w:ascii="Times New Roman" w:eastAsia="Times New Roman" w:hAnsi="Times New Roman" w:cs="Times New Roman"/>
      <w:sz w:val="28"/>
      <w:szCs w:val="24"/>
    </w:rPr>
  </w:style>
  <w:style w:type="character" w:customStyle="1" w:styleId="80">
    <w:name w:val="Заголовок 8 Знак"/>
    <w:basedOn w:val="a0"/>
    <w:link w:val="8"/>
    <w:rsid w:val="000C7605"/>
    <w:rPr>
      <w:rFonts w:ascii="Times New Roman" w:eastAsia="Times New Roman" w:hAnsi="Times New Roman" w:cs="Times New Roman"/>
      <w:sz w:val="28"/>
      <w:szCs w:val="24"/>
    </w:rPr>
  </w:style>
  <w:style w:type="numbering" w:customStyle="1" w:styleId="13">
    <w:name w:val="Нет списка1"/>
    <w:next w:val="a2"/>
    <w:uiPriority w:val="99"/>
    <w:semiHidden/>
    <w:unhideWhenUsed/>
    <w:rsid w:val="000C7605"/>
  </w:style>
  <w:style w:type="table" w:customStyle="1" w:styleId="14">
    <w:name w:val="Сетка таблицы1"/>
    <w:basedOn w:val="a1"/>
    <w:next w:val="a3"/>
    <w:uiPriority w:val="39"/>
    <w:rsid w:val="000C7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rsid w:val="000C7605"/>
    <w:pPr>
      <w:spacing w:after="0" w:line="240" w:lineRule="auto"/>
      <w:jc w:val="both"/>
    </w:pPr>
    <w:rPr>
      <w:rFonts w:ascii="Times New Roman" w:eastAsia="SimSun" w:hAnsi="Times New Roman" w:cs="Times New Roman"/>
      <w:sz w:val="24"/>
      <w:szCs w:val="20"/>
      <w:lang w:val="x-none" w:eastAsia="x-none"/>
    </w:rPr>
  </w:style>
  <w:style w:type="character" w:customStyle="1" w:styleId="aff0">
    <w:name w:val="Основной текст Знак"/>
    <w:basedOn w:val="a0"/>
    <w:link w:val="aff"/>
    <w:rsid w:val="000C7605"/>
    <w:rPr>
      <w:rFonts w:ascii="Times New Roman" w:eastAsia="SimSun" w:hAnsi="Times New Roman" w:cs="Times New Roman"/>
      <w:sz w:val="24"/>
      <w:szCs w:val="20"/>
      <w:lang w:val="x-none" w:eastAsia="x-none"/>
    </w:rPr>
  </w:style>
  <w:style w:type="paragraph" w:customStyle="1" w:styleId="210">
    <w:name w:val="Основной текст 21"/>
    <w:basedOn w:val="a"/>
    <w:rsid w:val="000C7605"/>
    <w:pPr>
      <w:spacing w:after="0" w:line="240" w:lineRule="auto"/>
      <w:ind w:left="360"/>
      <w:jc w:val="both"/>
    </w:pPr>
    <w:rPr>
      <w:rFonts w:ascii="Times New Roman" w:eastAsia="Times New Roman" w:hAnsi="Times New Roman" w:cs="Times New Roman"/>
      <w:sz w:val="20"/>
      <w:szCs w:val="20"/>
    </w:rPr>
  </w:style>
  <w:style w:type="paragraph" w:styleId="31">
    <w:name w:val="toc 3"/>
    <w:basedOn w:val="a"/>
    <w:next w:val="a"/>
    <w:autoRedefine/>
    <w:uiPriority w:val="39"/>
    <w:qFormat/>
    <w:rsid w:val="000C7605"/>
    <w:pPr>
      <w:spacing w:after="0" w:line="240" w:lineRule="auto"/>
      <w:ind w:left="480"/>
    </w:pPr>
    <w:rPr>
      <w:rFonts w:ascii="Times New Roman" w:eastAsia="Times New Roman" w:hAnsi="Times New Roman" w:cs="Times New Roman"/>
      <w:sz w:val="24"/>
      <w:szCs w:val="24"/>
    </w:rPr>
  </w:style>
  <w:style w:type="character" w:customStyle="1" w:styleId="jlqj4b">
    <w:name w:val="jlqj4b"/>
    <w:basedOn w:val="a0"/>
    <w:rsid w:val="000C7605"/>
  </w:style>
  <w:style w:type="paragraph" w:customStyle="1" w:styleId="15">
    <w:name w:val="Название объекта1"/>
    <w:basedOn w:val="a"/>
    <w:next w:val="a"/>
    <w:uiPriority w:val="35"/>
    <w:unhideWhenUsed/>
    <w:qFormat/>
    <w:rsid w:val="000C7605"/>
    <w:pPr>
      <w:spacing w:line="240" w:lineRule="auto"/>
    </w:pPr>
    <w:rPr>
      <w:rFonts w:ascii="Arial" w:eastAsia="Arial" w:hAnsi="Arial" w:cs="Arial"/>
      <w:i/>
      <w:iCs/>
      <w:color w:val="44546A"/>
      <w:sz w:val="18"/>
      <w:szCs w:val="18"/>
      <w:lang w:val="ru"/>
    </w:rPr>
  </w:style>
  <w:style w:type="character" w:customStyle="1" w:styleId="a6">
    <w:name w:val="Абзац списка Знак"/>
    <w:link w:val="a5"/>
    <w:uiPriority w:val="34"/>
    <w:locked/>
    <w:rsid w:val="000C7605"/>
  </w:style>
  <w:style w:type="character" w:customStyle="1" w:styleId="ezkurwreuab5ozgtqnkl">
    <w:name w:val="ezkurwreuab5ozgtqnkl"/>
    <w:basedOn w:val="a0"/>
    <w:rsid w:val="000C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4713">
      <w:bodyDiv w:val="1"/>
      <w:marLeft w:val="0"/>
      <w:marRight w:val="0"/>
      <w:marTop w:val="0"/>
      <w:marBottom w:val="0"/>
      <w:divBdr>
        <w:top w:val="none" w:sz="0" w:space="0" w:color="auto"/>
        <w:left w:val="none" w:sz="0" w:space="0" w:color="auto"/>
        <w:bottom w:val="none" w:sz="0" w:space="0" w:color="auto"/>
        <w:right w:val="none" w:sz="0" w:space="0" w:color="auto"/>
      </w:divBdr>
    </w:div>
    <w:div w:id="195048940">
      <w:bodyDiv w:val="1"/>
      <w:marLeft w:val="0"/>
      <w:marRight w:val="0"/>
      <w:marTop w:val="0"/>
      <w:marBottom w:val="0"/>
      <w:divBdr>
        <w:top w:val="none" w:sz="0" w:space="0" w:color="auto"/>
        <w:left w:val="none" w:sz="0" w:space="0" w:color="auto"/>
        <w:bottom w:val="none" w:sz="0" w:space="0" w:color="auto"/>
        <w:right w:val="none" w:sz="0" w:space="0" w:color="auto"/>
      </w:divBdr>
    </w:div>
    <w:div w:id="333840571">
      <w:bodyDiv w:val="1"/>
      <w:marLeft w:val="0"/>
      <w:marRight w:val="0"/>
      <w:marTop w:val="0"/>
      <w:marBottom w:val="0"/>
      <w:divBdr>
        <w:top w:val="none" w:sz="0" w:space="0" w:color="auto"/>
        <w:left w:val="none" w:sz="0" w:space="0" w:color="auto"/>
        <w:bottom w:val="none" w:sz="0" w:space="0" w:color="auto"/>
        <w:right w:val="none" w:sz="0" w:space="0" w:color="auto"/>
      </w:divBdr>
    </w:div>
    <w:div w:id="377045988">
      <w:bodyDiv w:val="1"/>
      <w:marLeft w:val="0"/>
      <w:marRight w:val="0"/>
      <w:marTop w:val="0"/>
      <w:marBottom w:val="0"/>
      <w:divBdr>
        <w:top w:val="none" w:sz="0" w:space="0" w:color="auto"/>
        <w:left w:val="none" w:sz="0" w:space="0" w:color="auto"/>
        <w:bottom w:val="none" w:sz="0" w:space="0" w:color="auto"/>
        <w:right w:val="none" w:sz="0" w:space="0" w:color="auto"/>
      </w:divBdr>
    </w:div>
    <w:div w:id="528686065">
      <w:bodyDiv w:val="1"/>
      <w:marLeft w:val="0"/>
      <w:marRight w:val="0"/>
      <w:marTop w:val="0"/>
      <w:marBottom w:val="0"/>
      <w:divBdr>
        <w:top w:val="none" w:sz="0" w:space="0" w:color="auto"/>
        <w:left w:val="none" w:sz="0" w:space="0" w:color="auto"/>
        <w:bottom w:val="none" w:sz="0" w:space="0" w:color="auto"/>
        <w:right w:val="none" w:sz="0" w:space="0" w:color="auto"/>
      </w:divBdr>
    </w:div>
    <w:div w:id="629480184">
      <w:bodyDiv w:val="1"/>
      <w:marLeft w:val="0"/>
      <w:marRight w:val="0"/>
      <w:marTop w:val="0"/>
      <w:marBottom w:val="0"/>
      <w:divBdr>
        <w:top w:val="none" w:sz="0" w:space="0" w:color="auto"/>
        <w:left w:val="none" w:sz="0" w:space="0" w:color="auto"/>
        <w:bottom w:val="none" w:sz="0" w:space="0" w:color="auto"/>
        <w:right w:val="none" w:sz="0" w:space="0" w:color="auto"/>
      </w:divBdr>
    </w:div>
    <w:div w:id="681246789">
      <w:bodyDiv w:val="1"/>
      <w:marLeft w:val="0"/>
      <w:marRight w:val="0"/>
      <w:marTop w:val="0"/>
      <w:marBottom w:val="0"/>
      <w:divBdr>
        <w:top w:val="none" w:sz="0" w:space="0" w:color="auto"/>
        <w:left w:val="none" w:sz="0" w:space="0" w:color="auto"/>
        <w:bottom w:val="none" w:sz="0" w:space="0" w:color="auto"/>
        <w:right w:val="none" w:sz="0" w:space="0" w:color="auto"/>
      </w:divBdr>
    </w:div>
    <w:div w:id="746734616">
      <w:bodyDiv w:val="1"/>
      <w:marLeft w:val="0"/>
      <w:marRight w:val="0"/>
      <w:marTop w:val="0"/>
      <w:marBottom w:val="0"/>
      <w:divBdr>
        <w:top w:val="none" w:sz="0" w:space="0" w:color="auto"/>
        <w:left w:val="none" w:sz="0" w:space="0" w:color="auto"/>
        <w:bottom w:val="none" w:sz="0" w:space="0" w:color="auto"/>
        <w:right w:val="none" w:sz="0" w:space="0" w:color="auto"/>
      </w:divBdr>
    </w:div>
    <w:div w:id="866917487">
      <w:bodyDiv w:val="1"/>
      <w:marLeft w:val="0"/>
      <w:marRight w:val="0"/>
      <w:marTop w:val="0"/>
      <w:marBottom w:val="0"/>
      <w:divBdr>
        <w:top w:val="none" w:sz="0" w:space="0" w:color="auto"/>
        <w:left w:val="none" w:sz="0" w:space="0" w:color="auto"/>
        <w:bottom w:val="none" w:sz="0" w:space="0" w:color="auto"/>
        <w:right w:val="none" w:sz="0" w:space="0" w:color="auto"/>
      </w:divBdr>
    </w:div>
    <w:div w:id="873662610">
      <w:bodyDiv w:val="1"/>
      <w:marLeft w:val="0"/>
      <w:marRight w:val="0"/>
      <w:marTop w:val="0"/>
      <w:marBottom w:val="0"/>
      <w:divBdr>
        <w:top w:val="none" w:sz="0" w:space="0" w:color="auto"/>
        <w:left w:val="none" w:sz="0" w:space="0" w:color="auto"/>
        <w:bottom w:val="none" w:sz="0" w:space="0" w:color="auto"/>
        <w:right w:val="none" w:sz="0" w:space="0" w:color="auto"/>
      </w:divBdr>
    </w:div>
    <w:div w:id="884371374">
      <w:bodyDiv w:val="1"/>
      <w:marLeft w:val="0"/>
      <w:marRight w:val="0"/>
      <w:marTop w:val="0"/>
      <w:marBottom w:val="0"/>
      <w:divBdr>
        <w:top w:val="none" w:sz="0" w:space="0" w:color="auto"/>
        <w:left w:val="none" w:sz="0" w:space="0" w:color="auto"/>
        <w:bottom w:val="none" w:sz="0" w:space="0" w:color="auto"/>
        <w:right w:val="none" w:sz="0" w:space="0" w:color="auto"/>
      </w:divBdr>
    </w:div>
    <w:div w:id="990447690">
      <w:bodyDiv w:val="1"/>
      <w:marLeft w:val="0"/>
      <w:marRight w:val="0"/>
      <w:marTop w:val="0"/>
      <w:marBottom w:val="0"/>
      <w:divBdr>
        <w:top w:val="none" w:sz="0" w:space="0" w:color="auto"/>
        <w:left w:val="none" w:sz="0" w:space="0" w:color="auto"/>
        <w:bottom w:val="none" w:sz="0" w:space="0" w:color="auto"/>
        <w:right w:val="none" w:sz="0" w:space="0" w:color="auto"/>
      </w:divBdr>
    </w:div>
    <w:div w:id="1025792884">
      <w:bodyDiv w:val="1"/>
      <w:marLeft w:val="0"/>
      <w:marRight w:val="0"/>
      <w:marTop w:val="0"/>
      <w:marBottom w:val="0"/>
      <w:divBdr>
        <w:top w:val="none" w:sz="0" w:space="0" w:color="auto"/>
        <w:left w:val="none" w:sz="0" w:space="0" w:color="auto"/>
        <w:bottom w:val="none" w:sz="0" w:space="0" w:color="auto"/>
        <w:right w:val="none" w:sz="0" w:space="0" w:color="auto"/>
      </w:divBdr>
    </w:div>
    <w:div w:id="1037269980">
      <w:bodyDiv w:val="1"/>
      <w:marLeft w:val="0"/>
      <w:marRight w:val="0"/>
      <w:marTop w:val="0"/>
      <w:marBottom w:val="0"/>
      <w:divBdr>
        <w:top w:val="none" w:sz="0" w:space="0" w:color="auto"/>
        <w:left w:val="none" w:sz="0" w:space="0" w:color="auto"/>
        <w:bottom w:val="none" w:sz="0" w:space="0" w:color="auto"/>
        <w:right w:val="none" w:sz="0" w:space="0" w:color="auto"/>
      </w:divBdr>
    </w:div>
    <w:div w:id="1204319581">
      <w:bodyDiv w:val="1"/>
      <w:marLeft w:val="0"/>
      <w:marRight w:val="0"/>
      <w:marTop w:val="0"/>
      <w:marBottom w:val="0"/>
      <w:divBdr>
        <w:top w:val="none" w:sz="0" w:space="0" w:color="auto"/>
        <w:left w:val="none" w:sz="0" w:space="0" w:color="auto"/>
        <w:bottom w:val="none" w:sz="0" w:space="0" w:color="auto"/>
        <w:right w:val="none" w:sz="0" w:space="0" w:color="auto"/>
      </w:divBdr>
    </w:div>
    <w:div w:id="1227494326">
      <w:bodyDiv w:val="1"/>
      <w:marLeft w:val="0"/>
      <w:marRight w:val="0"/>
      <w:marTop w:val="0"/>
      <w:marBottom w:val="0"/>
      <w:divBdr>
        <w:top w:val="none" w:sz="0" w:space="0" w:color="auto"/>
        <w:left w:val="none" w:sz="0" w:space="0" w:color="auto"/>
        <w:bottom w:val="none" w:sz="0" w:space="0" w:color="auto"/>
        <w:right w:val="none" w:sz="0" w:space="0" w:color="auto"/>
      </w:divBdr>
    </w:div>
    <w:div w:id="1248267038">
      <w:bodyDiv w:val="1"/>
      <w:marLeft w:val="0"/>
      <w:marRight w:val="0"/>
      <w:marTop w:val="0"/>
      <w:marBottom w:val="0"/>
      <w:divBdr>
        <w:top w:val="none" w:sz="0" w:space="0" w:color="auto"/>
        <w:left w:val="none" w:sz="0" w:space="0" w:color="auto"/>
        <w:bottom w:val="none" w:sz="0" w:space="0" w:color="auto"/>
        <w:right w:val="none" w:sz="0" w:space="0" w:color="auto"/>
      </w:divBdr>
    </w:div>
    <w:div w:id="1326586195">
      <w:bodyDiv w:val="1"/>
      <w:marLeft w:val="0"/>
      <w:marRight w:val="0"/>
      <w:marTop w:val="0"/>
      <w:marBottom w:val="0"/>
      <w:divBdr>
        <w:top w:val="none" w:sz="0" w:space="0" w:color="auto"/>
        <w:left w:val="none" w:sz="0" w:space="0" w:color="auto"/>
        <w:bottom w:val="none" w:sz="0" w:space="0" w:color="auto"/>
        <w:right w:val="none" w:sz="0" w:space="0" w:color="auto"/>
      </w:divBdr>
    </w:div>
    <w:div w:id="1484736012">
      <w:bodyDiv w:val="1"/>
      <w:marLeft w:val="0"/>
      <w:marRight w:val="0"/>
      <w:marTop w:val="0"/>
      <w:marBottom w:val="0"/>
      <w:divBdr>
        <w:top w:val="none" w:sz="0" w:space="0" w:color="auto"/>
        <w:left w:val="none" w:sz="0" w:space="0" w:color="auto"/>
        <w:bottom w:val="none" w:sz="0" w:space="0" w:color="auto"/>
        <w:right w:val="none" w:sz="0" w:space="0" w:color="auto"/>
      </w:divBdr>
    </w:div>
    <w:div w:id="1587808959">
      <w:bodyDiv w:val="1"/>
      <w:marLeft w:val="0"/>
      <w:marRight w:val="0"/>
      <w:marTop w:val="0"/>
      <w:marBottom w:val="0"/>
      <w:divBdr>
        <w:top w:val="none" w:sz="0" w:space="0" w:color="auto"/>
        <w:left w:val="none" w:sz="0" w:space="0" w:color="auto"/>
        <w:bottom w:val="none" w:sz="0" w:space="0" w:color="auto"/>
        <w:right w:val="none" w:sz="0" w:space="0" w:color="auto"/>
      </w:divBdr>
    </w:div>
    <w:div w:id="1844465112">
      <w:bodyDiv w:val="1"/>
      <w:marLeft w:val="0"/>
      <w:marRight w:val="0"/>
      <w:marTop w:val="0"/>
      <w:marBottom w:val="0"/>
      <w:divBdr>
        <w:top w:val="none" w:sz="0" w:space="0" w:color="auto"/>
        <w:left w:val="none" w:sz="0" w:space="0" w:color="auto"/>
        <w:bottom w:val="none" w:sz="0" w:space="0" w:color="auto"/>
        <w:right w:val="none" w:sz="0" w:space="0" w:color="auto"/>
      </w:divBdr>
    </w:div>
    <w:div w:id="18668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hse.ru/en/ma/interbusiness/assess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hse.ru/en/ma/interbusiness/internshi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martpro.hse.ru/" TargetMode="External"/><Relationship Id="rId4" Type="http://schemas.openxmlformats.org/officeDocument/2006/relationships/settings" Target="settings.xml"/><Relationship Id="rId9" Type="http://schemas.openxmlformats.org/officeDocument/2006/relationships/hyperlink" Target="https://spb.hse.ru/en/ma/interbusiness/assessment" TargetMode="External"/><Relationship Id="rId14" Type="http://schemas.openxmlformats.org/officeDocument/2006/relationships/hyperlink" Target="https://apastyle.apa.org/style-grammar-guidelines/paper-format/headin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3771F-C841-42CA-8BDC-60784E29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6126</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Лещинская Елена Анатольевна</cp:lastModifiedBy>
  <cp:revision>3</cp:revision>
  <cp:lastPrinted>2021-08-23T15:58:00Z</cp:lastPrinted>
  <dcterms:created xsi:type="dcterms:W3CDTF">2025-12-26T09:52:00Z</dcterms:created>
  <dcterms:modified xsi:type="dcterms:W3CDTF">2025-12-26T09:53:00Z</dcterms:modified>
</cp:coreProperties>
</file>