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5CF5" w14:textId="77777777" w:rsidR="008A402E" w:rsidRPr="008477E7" w:rsidRDefault="008A402E" w:rsidP="008A402E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8477E7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1DA60F47" w14:textId="77777777" w:rsidR="008A402E" w:rsidRPr="008477E7" w:rsidRDefault="008A402E" w:rsidP="008A402E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8477E7">
        <w:rPr>
          <w:rFonts w:ascii="Times New Roman" w:eastAsia="Times New Roman" w:hAnsi="Times New Roman" w:cs="Times New Roman"/>
          <w:sz w:val="26"/>
          <w:szCs w:val="26"/>
        </w:rPr>
        <w:t xml:space="preserve">академическим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</w:p>
    <w:p w14:paraId="06A4DC55" w14:textId="77777777" w:rsidR="008A402E" w:rsidRPr="008477E7" w:rsidRDefault="008A402E" w:rsidP="008A402E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8477E7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7DA54B91" w14:textId="77777777" w:rsidR="008A402E" w:rsidRPr="008477E7" w:rsidRDefault="008A402E" w:rsidP="008A402E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8477E7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Тексты, языки и цифровые инструменты</w:t>
      </w:r>
      <w:r w:rsidRPr="008477E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950FDB3" w14:textId="2B49EB02" w:rsidR="008A402E" w:rsidRPr="008477E7" w:rsidRDefault="00C34268" w:rsidP="008A402E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A402E" w:rsidRPr="008477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402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A402E" w:rsidRPr="008477E7">
        <w:rPr>
          <w:rFonts w:ascii="Times New Roman" w:eastAsia="Times New Roman" w:hAnsi="Times New Roman" w:cs="Times New Roman"/>
          <w:sz w:val="26"/>
          <w:szCs w:val="26"/>
        </w:rPr>
        <w:t>.08.202</w:t>
      </w:r>
      <w:r w:rsidR="008A402E">
        <w:rPr>
          <w:rFonts w:ascii="Times New Roman" w:eastAsia="Times New Roman" w:hAnsi="Times New Roman" w:cs="Times New Roman"/>
          <w:sz w:val="26"/>
          <w:szCs w:val="26"/>
        </w:rPr>
        <w:t>5</w:t>
      </w:r>
      <w:r w:rsidR="008A402E" w:rsidRPr="00847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2197F7" w14:textId="77777777" w:rsidR="008A402E" w:rsidRPr="008477E7" w:rsidRDefault="008A402E" w:rsidP="008A402E">
      <w:pPr>
        <w:spacing w:after="0" w:line="36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ACFB3B2" w14:textId="77777777" w:rsidR="008A402E" w:rsidRPr="008477E7" w:rsidRDefault="008A402E" w:rsidP="008A402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2DB31F" w14:textId="77777777" w:rsidR="008A402E" w:rsidRPr="008477E7" w:rsidRDefault="008A402E" w:rsidP="008A402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3D5EB1" w14:textId="77777777" w:rsidR="008A402E" w:rsidRPr="008477E7" w:rsidRDefault="008A402E" w:rsidP="008A402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666925" w14:textId="77777777" w:rsidR="008A402E" w:rsidRPr="008477E7" w:rsidRDefault="008A402E" w:rsidP="008A402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7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 практики</w:t>
      </w:r>
    </w:p>
    <w:p w14:paraId="41DC76CD" w14:textId="77777777" w:rsidR="008A402E" w:rsidRPr="008477E7" w:rsidRDefault="008A402E" w:rsidP="008A402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77E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</w:t>
      </w:r>
      <w:r>
        <w:rPr>
          <w:rFonts w:ascii="Times New Roman" w:hAnsi="Times New Roman" w:cs="Times New Roman"/>
          <w:sz w:val="26"/>
          <w:szCs w:val="26"/>
        </w:rPr>
        <w:t>Тексты, языки и цифровые инструменты</w:t>
      </w:r>
      <w:r w:rsidRPr="008477E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41C65F74" w14:textId="77777777" w:rsidR="008A402E" w:rsidRPr="008477E7" w:rsidRDefault="008A402E" w:rsidP="008A40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8BBD4" w14:textId="77777777" w:rsidR="008A402E" w:rsidRPr="008477E7" w:rsidRDefault="008A402E" w:rsidP="008A402E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Разработано </w:t>
      </w:r>
    </w:p>
    <w:p w14:paraId="6B5ABA49" w14:textId="0C7420A6" w:rsidR="008A402E" w:rsidRPr="008477E7" w:rsidRDefault="008A402E" w:rsidP="008A402E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>академическим руководителем ОП «</w:t>
      </w:r>
      <w:r>
        <w:rPr>
          <w:rFonts w:ascii="Times New Roman" w:hAnsi="Times New Roman" w:cs="Times New Roman"/>
          <w:sz w:val="24"/>
          <w:szCs w:val="24"/>
        </w:rPr>
        <w:t>Тексты, языки и цифровые инструменты</w:t>
      </w:r>
      <w:r w:rsidRPr="008477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D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Урсул Н.В. </w:t>
      </w:r>
      <w:r w:rsidRPr="0084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96F8B" w14:textId="77777777" w:rsidR="008A402E" w:rsidRPr="008477E7" w:rsidRDefault="008A402E" w:rsidP="008A402E">
      <w:pPr>
        <w:spacing w:after="0" w:line="360" w:lineRule="auto"/>
        <w:ind w:left="3540"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>для студентов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77E7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77E7">
        <w:rPr>
          <w:rFonts w:ascii="Times New Roman" w:hAnsi="Times New Roman" w:cs="Times New Roman"/>
          <w:sz w:val="24"/>
          <w:szCs w:val="24"/>
        </w:rPr>
        <w:t xml:space="preserve"> годов набора</w:t>
      </w:r>
    </w:p>
    <w:p w14:paraId="0928E611" w14:textId="77777777" w:rsidR="008A402E" w:rsidRPr="008477E7" w:rsidRDefault="008A402E" w:rsidP="008A402E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EC0FE" w14:textId="77777777" w:rsidR="008A402E" w:rsidRPr="008477E7" w:rsidRDefault="008A402E" w:rsidP="008A402E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7E7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DB3EF74" w14:textId="1C9B7DFB" w:rsidR="00427B54" w:rsidRPr="002674F6" w:rsidRDefault="008A402E" w:rsidP="002674F6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74F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Pr="002674F6">
        <w:rPr>
          <w:rFonts w:ascii="Times New Roman" w:hAnsi="Times New Roman" w:cs="Times New Roman"/>
          <w:sz w:val="24"/>
          <w:szCs w:val="24"/>
        </w:rPr>
        <w:t>«Тексты, языки и цифровые инструменты» реализуется в форме профессиональной</w:t>
      </w:r>
      <w:r w:rsidR="00D562A0" w:rsidRPr="002674F6">
        <w:rPr>
          <w:rFonts w:ascii="Times New Roman" w:hAnsi="Times New Roman" w:cs="Times New Roman"/>
          <w:sz w:val="24"/>
          <w:szCs w:val="24"/>
        </w:rPr>
        <w:t xml:space="preserve"> и преддипломной</w:t>
      </w:r>
      <w:r w:rsidRPr="002674F6">
        <w:rPr>
          <w:rFonts w:ascii="Times New Roman" w:hAnsi="Times New Roman" w:cs="Times New Roman"/>
          <w:sz w:val="24"/>
          <w:szCs w:val="24"/>
        </w:rPr>
        <w:t xml:space="preserve"> практики, проектной работы</w:t>
      </w:r>
      <w:r w:rsidR="00D562A0" w:rsidRPr="002674F6">
        <w:rPr>
          <w:rFonts w:ascii="Times New Roman" w:hAnsi="Times New Roman" w:cs="Times New Roman"/>
          <w:sz w:val="24"/>
          <w:szCs w:val="24"/>
        </w:rPr>
        <w:t xml:space="preserve">, а также курсовой работы </w:t>
      </w:r>
      <w:r w:rsidR="007E6604" w:rsidRPr="002674F6">
        <w:rPr>
          <w:rFonts w:ascii="Times New Roman" w:hAnsi="Times New Roman" w:cs="Times New Roman"/>
          <w:sz w:val="24"/>
          <w:szCs w:val="24"/>
        </w:rPr>
        <w:t>и ВКР</w:t>
      </w:r>
      <w:r w:rsidR="00D562A0" w:rsidRPr="002674F6">
        <w:rPr>
          <w:rFonts w:ascii="Times New Roman" w:hAnsi="Times New Roman" w:cs="Times New Roman"/>
          <w:sz w:val="24"/>
          <w:szCs w:val="24"/>
        </w:rPr>
        <w:t xml:space="preserve">. </w:t>
      </w:r>
      <w:r w:rsidR="00427B54" w:rsidRPr="002674F6">
        <w:rPr>
          <w:rFonts w:ascii="Times New Roman" w:hAnsi="Times New Roman" w:cs="Times New Roman"/>
          <w:sz w:val="24"/>
          <w:szCs w:val="24"/>
        </w:rPr>
        <w:t>Главная цель этих видов практической подготовки заключается в закреплении и углублении теоретических знаний, полученных студентами в ходе обучения, а также в приобретении ими практических и профессиональных навыков.</w:t>
      </w:r>
      <w:r w:rsidR="002674F6" w:rsidRPr="002674F6">
        <w:rPr>
          <w:rFonts w:ascii="Times New Roman" w:hAnsi="Times New Roman" w:cs="Times New Roman"/>
          <w:sz w:val="24"/>
          <w:szCs w:val="24"/>
        </w:rPr>
        <w:t xml:space="preserve"> </w:t>
      </w:r>
      <w:r w:rsidR="00427B54" w:rsidRPr="002674F6">
        <w:rPr>
          <w:rFonts w:ascii="Times New Roman" w:hAnsi="Times New Roman" w:cs="Times New Roman"/>
          <w:sz w:val="24"/>
          <w:szCs w:val="24"/>
        </w:rPr>
        <w:t>В сфере филологии и смежных направлений практика направлена на формирование профессиональных компетенций в научно-исследовательской, проектной, аналитической, производственно-практической и организационно-управленческой деятельности. Участие студентов в практической подготовке обеспечивает закрепление теоретических знаний, полученных в процессе обучения, а также освоение практических умений, связанных с решением прикладных задач, характерных для методики преподавания и лингвистического анализа с использованием цифровых инструментов и технологий компьютерной обработки естественного языка. Кроме того, практика способствует развитию исследовательских и проектных умений, включая работу с корпусами текстов, цифровыми базами данных и мультимодальными источниками, а также формирует установку на рефлексивное освоение профессиональных компетенций, предусмотренных образовательным стандартом.</w:t>
      </w:r>
    </w:p>
    <w:p w14:paraId="6AF5F0EE" w14:textId="77777777" w:rsidR="00427B54" w:rsidRPr="002674F6" w:rsidRDefault="00427B54" w:rsidP="00427B5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00CE0A4" w14:textId="77777777" w:rsidR="002674F6" w:rsidRPr="002674F6" w:rsidRDefault="00427B54" w:rsidP="00427B5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74F6">
        <w:rPr>
          <w:rFonts w:ascii="Times New Roman" w:hAnsi="Times New Roman" w:cs="Times New Roman"/>
          <w:sz w:val="24"/>
          <w:szCs w:val="24"/>
        </w:rPr>
        <w:t>Особое внимание в рамках практической подготовки уделяется развитию навыков публичной презентации результатов профессиональной деятельности в академическом и прикладном контексте.</w:t>
      </w:r>
    </w:p>
    <w:p w14:paraId="7E656878" w14:textId="60E1C344" w:rsidR="008A402E" w:rsidRPr="008477E7" w:rsidRDefault="008A402E" w:rsidP="00427B5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1365D119" w14:textId="77777777" w:rsidR="008A402E" w:rsidRPr="008477E7" w:rsidRDefault="008A402E" w:rsidP="008A402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1373F0" w14:textId="77777777" w:rsidR="008A402E" w:rsidRPr="008477E7" w:rsidRDefault="008A402E" w:rsidP="008A402E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77E7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14:paraId="39539F72" w14:textId="77777777" w:rsidR="008A402E" w:rsidRPr="008477E7" w:rsidRDefault="008A402E" w:rsidP="008A402E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3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78"/>
        <w:gridCol w:w="2452"/>
        <w:gridCol w:w="1616"/>
        <w:gridCol w:w="1321"/>
        <w:gridCol w:w="1323"/>
        <w:gridCol w:w="1614"/>
        <w:gridCol w:w="1468"/>
      </w:tblGrid>
      <w:tr w:rsidR="008A402E" w:rsidRPr="00441F9D" w14:paraId="2F578C12" w14:textId="77777777" w:rsidTr="00CA6396">
        <w:tc>
          <w:tcPr>
            <w:tcW w:w="411" w:type="pct"/>
          </w:tcPr>
          <w:p w14:paraId="5818A969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149" w:type="pct"/>
          </w:tcPr>
          <w:p w14:paraId="4528088C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практики</w:t>
            </w:r>
          </w:p>
        </w:tc>
        <w:tc>
          <w:tcPr>
            <w:tcW w:w="757" w:type="pct"/>
          </w:tcPr>
          <w:p w14:paraId="2BDCAFD0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практики</w:t>
            </w:r>
          </w:p>
          <w:p w14:paraId="4C5186F1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(ЭПП)</w:t>
            </w:r>
          </w:p>
        </w:tc>
        <w:tc>
          <w:tcPr>
            <w:tcW w:w="619" w:type="pct"/>
          </w:tcPr>
          <w:p w14:paraId="6EB2B738" w14:textId="77777777" w:rsidR="008A402E" w:rsidRPr="00441F9D" w:rsidRDefault="008A402E" w:rsidP="008A40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Признак </w:t>
            </w:r>
          </w:p>
        </w:tc>
        <w:tc>
          <w:tcPr>
            <w:tcW w:w="620" w:type="pct"/>
          </w:tcPr>
          <w:p w14:paraId="592BE038" w14:textId="77777777" w:rsidR="008A402E" w:rsidRPr="00441F9D" w:rsidRDefault="008A402E" w:rsidP="008A40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в з.е. на </w:t>
            </w:r>
          </w:p>
          <w:p w14:paraId="0345AE5F" w14:textId="77777777" w:rsidR="008A402E" w:rsidRPr="00441F9D" w:rsidRDefault="008A402E" w:rsidP="008A40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студ.</w:t>
            </w:r>
          </w:p>
        </w:tc>
        <w:tc>
          <w:tcPr>
            <w:tcW w:w="756" w:type="pct"/>
          </w:tcPr>
          <w:p w14:paraId="233F26D0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в ак.часах </w:t>
            </w:r>
          </w:p>
          <w:p w14:paraId="48C0CB29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 студ.</w:t>
            </w:r>
          </w:p>
        </w:tc>
        <w:tc>
          <w:tcPr>
            <w:tcW w:w="688" w:type="pct"/>
          </w:tcPr>
          <w:p w14:paraId="273ECD52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реализации</w:t>
            </w:r>
          </w:p>
        </w:tc>
      </w:tr>
      <w:tr w:rsidR="008A402E" w:rsidRPr="00441F9D" w14:paraId="29D31428" w14:textId="77777777" w:rsidTr="00CA6396">
        <w:tc>
          <w:tcPr>
            <w:tcW w:w="411" w:type="pct"/>
          </w:tcPr>
          <w:p w14:paraId="4CA55ABE" w14:textId="71934A3B" w:rsidR="008A402E" w:rsidRPr="00441F9D" w:rsidRDefault="00C03BCB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pct"/>
          </w:tcPr>
          <w:p w14:paraId="7E96FA72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</w:p>
        </w:tc>
        <w:tc>
          <w:tcPr>
            <w:tcW w:w="757" w:type="pct"/>
          </w:tcPr>
          <w:p w14:paraId="0112D5F0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19" w:type="pct"/>
          </w:tcPr>
          <w:p w14:paraId="4AA608AA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620" w:type="pct"/>
          </w:tcPr>
          <w:p w14:paraId="5EA74F9A" w14:textId="1B27E8E2" w:rsidR="008A402E" w:rsidRPr="00441F9D" w:rsidRDefault="00776DD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pct"/>
          </w:tcPr>
          <w:p w14:paraId="53A5B730" w14:textId="74F8560F" w:rsidR="008A402E" w:rsidRPr="00441F9D" w:rsidRDefault="00B77FBC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88" w:type="pct"/>
            <w:vAlign w:val="center"/>
          </w:tcPr>
          <w:p w14:paraId="17718A07" w14:textId="047852C5" w:rsidR="009F4A82" w:rsidRPr="00441F9D" w:rsidRDefault="00CA6396" w:rsidP="009F4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З модуль последнего года обучения</w:t>
            </w:r>
            <w:r w:rsidR="009F4A82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C8DCFF" w14:textId="564551AA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2E" w:rsidRPr="00441F9D" w14:paraId="57979A90" w14:textId="77777777" w:rsidTr="00CA6396">
        <w:tc>
          <w:tcPr>
            <w:tcW w:w="411" w:type="pct"/>
          </w:tcPr>
          <w:p w14:paraId="21B8FD34" w14:textId="7CE63D49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76E5E"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9" w:type="pct"/>
          </w:tcPr>
          <w:p w14:paraId="50D66FFB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  <w:tc>
          <w:tcPr>
            <w:tcW w:w="757" w:type="pct"/>
          </w:tcPr>
          <w:p w14:paraId="4D92E3F3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619" w:type="pct"/>
          </w:tcPr>
          <w:p w14:paraId="173FAD1C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620" w:type="pct"/>
          </w:tcPr>
          <w:p w14:paraId="00E0B7C2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7F643E0" w14:textId="74D35997" w:rsidR="008A402E" w:rsidRPr="00441F9D" w:rsidRDefault="003652E5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402E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на 1 курсе;</w:t>
            </w:r>
          </w:p>
          <w:p w14:paraId="4D96BD45" w14:textId="0EC845DA" w:rsidR="008A402E" w:rsidRPr="00441F9D" w:rsidRDefault="003652E5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02E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976E5E"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402E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курсе.</w:t>
            </w:r>
          </w:p>
        </w:tc>
        <w:tc>
          <w:tcPr>
            <w:tcW w:w="756" w:type="pct"/>
          </w:tcPr>
          <w:p w14:paraId="2AE7DDA7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688" w:type="pct"/>
            <w:vAlign w:val="center"/>
          </w:tcPr>
          <w:p w14:paraId="1C2F247D" w14:textId="77777777" w:rsidR="008A402E" w:rsidRPr="00441F9D" w:rsidRDefault="008A402E" w:rsidP="008A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со 2 модуля 1 года обучения до  4 модуля 2 года обучения</w:t>
            </w:r>
          </w:p>
        </w:tc>
      </w:tr>
      <w:tr w:rsidR="00CA6396" w:rsidRPr="00441F9D" w14:paraId="723184A3" w14:textId="77777777" w:rsidTr="00CA6396">
        <w:tc>
          <w:tcPr>
            <w:tcW w:w="411" w:type="pct"/>
          </w:tcPr>
          <w:p w14:paraId="6E116744" w14:textId="70776F20" w:rsidR="00CA6396" w:rsidRPr="00441F9D" w:rsidRDefault="00C03BCB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pct"/>
          </w:tcPr>
          <w:p w14:paraId="2CB39D8E" w14:textId="129F5CB3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</w:t>
            </w:r>
            <w:r w:rsidR="00F20867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</w:tc>
        <w:tc>
          <w:tcPr>
            <w:tcW w:w="757" w:type="pct"/>
          </w:tcPr>
          <w:p w14:paraId="01B02230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19" w:type="pct"/>
          </w:tcPr>
          <w:p w14:paraId="5D1C377E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620" w:type="pct"/>
          </w:tcPr>
          <w:p w14:paraId="1E89D57D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pct"/>
          </w:tcPr>
          <w:p w14:paraId="28CFD86E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688" w:type="pct"/>
          </w:tcPr>
          <w:p w14:paraId="48AEBA65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</w:tr>
      <w:tr w:rsidR="00CA6396" w:rsidRPr="00441F9D" w14:paraId="4A022544" w14:textId="77777777" w:rsidTr="00CA6396">
        <w:tc>
          <w:tcPr>
            <w:tcW w:w="411" w:type="pct"/>
          </w:tcPr>
          <w:p w14:paraId="70BA5A25" w14:textId="30EF07C0" w:rsidR="00CA6396" w:rsidRPr="00441F9D" w:rsidRDefault="00C03BCB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9" w:type="pct"/>
          </w:tcPr>
          <w:p w14:paraId="3821443D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757" w:type="pct"/>
          </w:tcPr>
          <w:p w14:paraId="6F43A94E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14:paraId="11C30AAD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620" w:type="pct"/>
          </w:tcPr>
          <w:p w14:paraId="027D53B6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</w:tcPr>
          <w:p w14:paraId="1D011DD3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688" w:type="pct"/>
          </w:tcPr>
          <w:p w14:paraId="4EE1DDAD" w14:textId="15562A10" w:rsidR="00CA6396" w:rsidRPr="00441F9D" w:rsidRDefault="0015340B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6396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модуль последнего года обучения</w:t>
            </w:r>
          </w:p>
        </w:tc>
      </w:tr>
      <w:tr w:rsidR="00CA6396" w:rsidRPr="00441F9D" w14:paraId="66A3EBCA" w14:textId="77777777" w:rsidTr="00CA6396">
        <w:tc>
          <w:tcPr>
            <w:tcW w:w="411" w:type="pct"/>
          </w:tcPr>
          <w:p w14:paraId="4F5C7F5D" w14:textId="42CDBEE0" w:rsidR="00CA6396" w:rsidRPr="00441F9D" w:rsidRDefault="00C03BCB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9" w:type="pct"/>
          </w:tcPr>
          <w:p w14:paraId="2A8EEE93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</w:t>
            </w:r>
          </w:p>
        </w:tc>
        <w:tc>
          <w:tcPr>
            <w:tcW w:w="757" w:type="pct"/>
          </w:tcPr>
          <w:p w14:paraId="4863446F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Подготовка ВКР</w:t>
            </w:r>
          </w:p>
        </w:tc>
        <w:tc>
          <w:tcPr>
            <w:tcW w:w="619" w:type="pct"/>
          </w:tcPr>
          <w:p w14:paraId="234537A8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</w:p>
        </w:tc>
        <w:tc>
          <w:tcPr>
            <w:tcW w:w="620" w:type="pct"/>
          </w:tcPr>
          <w:p w14:paraId="31750000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08DBCEA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14:paraId="089550B3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14:paraId="6345A7E2" w14:textId="77777777" w:rsidR="00CA6396" w:rsidRPr="00441F9D" w:rsidRDefault="00CA6396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</w:tcPr>
          <w:p w14:paraId="02468689" w14:textId="773CF853" w:rsidR="00CA6396" w:rsidRPr="00441F9D" w:rsidRDefault="00C03BCB" w:rsidP="00CA6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6396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</w:t>
            </w:r>
          </w:p>
        </w:tc>
      </w:tr>
    </w:tbl>
    <w:p w14:paraId="3999A32A" w14:textId="77777777" w:rsidR="008A402E" w:rsidRPr="008477E7" w:rsidRDefault="008A402E" w:rsidP="008A40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559A0" w14:textId="77777777" w:rsidR="008A402E" w:rsidRPr="008477E7" w:rsidRDefault="008A402E" w:rsidP="008A4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7E7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C1C2106" w14:textId="77777777" w:rsidR="008A402E" w:rsidRPr="008477E7" w:rsidRDefault="008A402E" w:rsidP="008A40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1843"/>
        <w:gridCol w:w="1843"/>
        <w:gridCol w:w="1984"/>
        <w:gridCol w:w="1843"/>
      </w:tblGrid>
      <w:tr w:rsidR="008A402E" w:rsidRPr="00441F9D" w14:paraId="5EB8C931" w14:textId="77777777" w:rsidTr="008A402E">
        <w:tc>
          <w:tcPr>
            <w:tcW w:w="738" w:type="dxa"/>
          </w:tcPr>
          <w:p w14:paraId="2E2BAB1D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41F9D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1984" w:type="dxa"/>
          </w:tcPr>
          <w:p w14:paraId="5C503965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11547198"/>
            <w:r w:rsidRPr="00441F9D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  <w:bookmarkEnd w:id="0"/>
          </w:p>
          <w:p w14:paraId="0CB6CAEF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3F43C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41F9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проекта текста/отчета</w:t>
            </w:r>
          </w:p>
        </w:tc>
        <w:tc>
          <w:tcPr>
            <w:tcW w:w="1843" w:type="dxa"/>
          </w:tcPr>
          <w:p w14:paraId="560D9197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41F9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первого варианта текста/отчета</w:t>
            </w:r>
          </w:p>
        </w:tc>
        <w:tc>
          <w:tcPr>
            <w:tcW w:w="1984" w:type="dxa"/>
          </w:tcPr>
          <w:p w14:paraId="619727FE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1F9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варианта текста/отчета</w:t>
            </w:r>
          </w:p>
        </w:tc>
        <w:tc>
          <w:tcPr>
            <w:tcW w:w="1843" w:type="dxa"/>
          </w:tcPr>
          <w:p w14:paraId="7EE628D1" w14:textId="77777777" w:rsidR="008A402E" w:rsidRPr="00441F9D" w:rsidRDefault="008A402E" w:rsidP="008A402E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1F9D">
              <w:rPr>
                <w:b/>
                <w:bCs/>
                <w:color w:val="000000"/>
                <w:sz w:val="20"/>
                <w:szCs w:val="20"/>
              </w:rPr>
              <w:t>Точка контроля для публичной экспертизы текста /отчета</w:t>
            </w:r>
          </w:p>
        </w:tc>
      </w:tr>
      <w:tr w:rsidR="008A402E" w:rsidRPr="00441F9D" w14:paraId="79E4D2B3" w14:textId="77777777" w:rsidTr="008A402E">
        <w:tc>
          <w:tcPr>
            <w:tcW w:w="738" w:type="dxa"/>
          </w:tcPr>
          <w:p w14:paraId="720B52F6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1984" w:type="dxa"/>
          </w:tcPr>
          <w:p w14:paraId="377A925E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Выбор темы ВКР студентами/ инициативное предложение тем 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осуществляется с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10 октября до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1 ноября текущего учебного года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4DE24F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с 1 ноября до 10 ноября текущего учебного года.</w:t>
            </w:r>
          </w:p>
          <w:p w14:paraId="6AEFD972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Утверждение тем ВКР в ИУПах студентов,</w:t>
            </w:r>
          </w:p>
          <w:p w14:paraId="0E75E839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тем и руководителей ВКР за студентами приказом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1 декабря текущего учебного года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5A8548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возможна смена или корректировка темы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срок до 15 апреля.</w:t>
            </w:r>
          </w:p>
        </w:tc>
        <w:tc>
          <w:tcPr>
            <w:tcW w:w="1843" w:type="dxa"/>
          </w:tcPr>
          <w:p w14:paraId="17B80C4D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1548697"/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10 декабря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проекта ВКР 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руководителю и его оценивание «утвержден»/ «не утвержден»;</w:t>
            </w:r>
          </w:p>
          <w:p w14:paraId="0ABCA417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– Не позднее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декабря 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загрузка в ЛМС развернутого плана ВКР;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позднее 25 декабря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публичная защита плана ВКР.</w:t>
            </w:r>
          </w:p>
          <w:bookmarkEnd w:id="1"/>
          <w:p w14:paraId="01EFD017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EABA4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DB8FA5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первого варианта ВКР научному руководителю.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позднее одного календарного месяца до запланированной даты защиты ВКР.</w:t>
            </w:r>
          </w:p>
        </w:tc>
        <w:tc>
          <w:tcPr>
            <w:tcW w:w="1984" w:type="dxa"/>
          </w:tcPr>
          <w:p w14:paraId="232267FD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Представление итогового текста ВКР, загрузка ВКР в 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систему «Антиплагиат»:</w:t>
            </w:r>
          </w:p>
          <w:p w14:paraId="79FC0D7A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– Не позднее, чем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за две недели до предполагаемой защиты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9E06D7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–Защита ВКР: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15 июня.</w:t>
            </w:r>
          </w:p>
          <w:p w14:paraId="2A795A52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9D0565" w14:textId="253EC7EB" w:rsidR="008A402E" w:rsidRPr="00441F9D" w:rsidRDefault="00F20867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Публичная защита ВКР</w:t>
            </w:r>
            <w:r w:rsidR="00223711" w:rsidRPr="00441F9D">
              <w:rPr>
                <w:rFonts w:ascii="Times New Roman" w:hAnsi="Times New Roman" w:cs="Times New Roman"/>
                <w:sz w:val="20"/>
                <w:szCs w:val="20"/>
              </w:rPr>
              <w:t>, не позднее</w:t>
            </w:r>
            <w:r w:rsidR="00B81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1"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60DD8" w:rsidRPr="00441F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3711" w:rsidRPr="00441F9D">
              <w:rPr>
                <w:rFonts w:ascii="Times New Roman" w:hAnsi="Times New Roman" w:cs="Times New Roman"/>
                <w:sz w:val="20"/>
                <w:szCs w:val="20"/>
              </w:rPr>
              <w:t>.06 текущего года</w:t>
            </w:r>
          </w:p>
        </w:tc>
      </w:tr>
      <w:tr w:rsidR="008A402E" w:rsidRPr="00441F9D" w14:paraId="1CC45709" w14:textId="77777777" w:rsidTr="008A402E">
        <w:tc>
          <w:tcPr>
            <w:tcW w:w="738" w:type="dxa"/>
          </w:tcPr>
          <w:p w14:paraId="5A740327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1549996"/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Проекты</w:t>
            </w:r>
          </w:p>
        </w:tc>
        <w:tc>
          <w:tcPr>
            <w:tcW w:w="1984" w:type="dxa"/>
          </w:tcPr>
          <w:p w14:paraId="2FA9DF30" w14:textId="52786178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Дата выбора проекта определяется индивидуально в проектных предложениях </w:t>
            </w:r>
            <w:r w:rsidR="00746FCB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46FCB" w:rsidRPr="00441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746FCB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FCB" w:rsidRPr="00441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НИУ ВШЭ или в индивидуальном порядке.</w:t>
            </w:r>
          </w:p>
        </w:tc>
        <w:tc>
          <w:tcPr>
            <w:tcW w:w="1843" w:type="dxa"/>
          </w:tcPr>
          <w:p w14:paraId="22E3FD1F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индивидуально по согласованию с руководителем проекта. </w:t>
            </w:r>
          </w:p>
        </w:tc>
        <w:tc>
          <w:tcPr>
            <w:tcW w:w="1843" w:type="dxa"/>
          </w:tcPr>
          <w:p w14:paraId="1F724915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индивидуально по согласованию с научным руководителем, но не позднее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начала 3 модуля выпускного курса.</w:t>
            </w:r>
          </w:p>
        </w:tc>
        <w:tc>
          <w:tcPr>
            <w:tcW w:w="1984" w:type="dxa"/>
          </w:tcPr>
          <w:p w14:paraId="7E6A74A8" w14:textId="3C2FE04C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проекта презентации проекта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позднее, чем за 3 дня до обсуждения на семинаре</w:t>
            </w:r>
            <w:r w:rsidR="00B47F8E"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50A3C8D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руоководителем проекта. На первом курсе не позднее сессии четвертого модуля;  </w:t>
            </w:r>
          </w:p>
          <w:p w14:paraId="04C1E03E" w14:textId="51A9CE3E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27046" w:rsidRPr="00441F9D">
              <w:rPr>
                <w:rFonts w:ascii="Times New Roman" w:hAnsi="Times New Roman" w:cs="Times New Roman"/>
                <w:sz w:val="20"/>
                <w:szCs w:val="20"/>
              </w:rPr>
              <w:t>четвертом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– не позднее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позднее 25 мая.</w:t>
            </w:r>
          </w:p>
        </w:tc>
      </w:tr>
      <w:bookmarkEnd w:id="2"/>
      <w:tr w:rsidR="008A402E" w:rsidRPr="00441F9D" w14:paraId="0DAE2181" w14:textId="77777777" w:rsidTr="008A402E">
        <w:tc>
          <w:tcPr>
            <w:tcW w:w="738" w:type="dxa"/>
          </w:tcPr>
          <w:p w14:paraId="334BA3B3" w14:textId="67290780" w:rsidR="008A402E" w:rsidRPr="00441F9D" w:rsidRDefault="00CA6396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427046" w:rsidRPr="00441F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r w:rsidR="008A402E"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1984" w:type="dxa"/>
          </w:tcPr>
          <w:p w14:paraId="77D3E30A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руководителем практики, но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5 дней до дня начала практики.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B9EEBF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8CF74" w14:textId="0DE720E1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результаты практики обсуждаются с руководителем практики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индивидуальном порядке</w:t>
            </w:r>
            <w:r w:rsidR="0046127E"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B0B8C93" w14:textId="7777777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итогового отчета руководителю практики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позднее дня окончания практики.</w:t>
            </w:r>
          </w:p>
        </w:tc>
        <w:tc>
          <w:tcPr>
            <w:tcW w:w="1843" w:type="dxa"/>
          </w:tcPr>
          <w:p w14:paraId="151CD1ED" w14:textId="17D628C7" w:rsidR="008A402E" w:rsidRPr="00441F9D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отчетов по практике и выставление итоговой оценки осуществляется не позднее,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чем в течение 7 дней с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момента окончания практики</w:t>
            </w:r>
            <w:r w:rsidR="0046127E"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05C67" w:rsidRPr="00441F9D" w14:paraId="0582B87E" w14:textId="77777777" w:rsidTr="00A737B9">
        <w:tc>
          <w:tcPr>
            <w:tcW w:w="738" w:type="dxa"/>
          </w:tcPr>
          <w:p w14:paraId="6C481260" w14:textId="77777777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Курсовая  работа</w:t>
            </w:r>
          </w:p>
        </w:tc>
        <w:tc>
          <w:tcPr>
            <w:tcW w:w="1984" w:type="dxa"/>
          </w:tcPr>
          <w:p w14:paraId="23F5D5C7" w14:textId="385A1099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Не по</w:t>
            </w:r>
            <w:r w:rsidR="00C03BCB" w:rsidRPr="00441F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днее 15 декабря</w:t>
            </w:r>
          </w:p>
        </w:tc>
        <w:tc>
          <w:tcPr>
            <w:tcW w:w="1843" w:type="dxa"/>
          </w:tcPr>
          <w:p w14:paraId="2916F229" w14:textId="7A01F31A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25 декабря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учебного года</w:t>
            </w:r>
          </w:p>
        </w:tc>
        <w:tc>
          <w:tcPr>
            <w:tcW w:w="1843" w:type="dxa"/>
            <w:vAlign w:val="center"/>
          </w:tcPr>
          <w:p w14:paraId="7054D194" w14:textId="4215F8A7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655CC">
              <w:rPr>
                <w:rFonts w:ascii="Times New Roman" w:hAnsi="Times New Roman" w:cs="Times New Roman"/>
                <w:sz w:val="20"/>
                <w:szCs w:val="20"/>
              </w:rPr>
              <w:t>10 мая</w:t>
            </w:r>
          </w:p>
        </w:tc>
        <w:tc>
          <w:tcPr>
            <w:tcW w:w="1984" w:type="dxa"/>
            <w:vAlign w:val="center"/>
          </w:tcPr>
          <w:p w14:paraId="00F90DEF" w14:textId="5CAE3CF8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Не позднее 18 мая текущего года</w:t>
            </w:r>
          </w:p>
        </w:tc>
        <w:tc>
          <w:tcPr>
            <w:tcW w:w="1843" w:type="dxa"/>
          </w:tcPr>
          <w:p w14:paraId="6D984457" w14:textId="2AC992D6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>Не позднее сессионной недели 4 модуля текущего года</w:t>
            </w:r>
          </w:p>
        </w:tc>
      </w:tr>
      <w:tr w:rsidR="00705C67" w:rsidRPr="00441F9D" w14:paraId="626370F4" w14:textId="77777777" w:rsidTr="008A402E">
        <w:tc>
          <w:tcPr>
            <w:tcW w:w="738" w:type="dxa"/>
          </w:tcPr>
          <w:p w14:paraId="02EC7499" w14:textId="77777777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984" w:type="dxa"/>
          </w:tcPr>
          <w:p w14:paraId="4441B53F" w14:textId="247184E6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руководителем практики, но </w:t>
            </w:r>
            <w:r w:rsidRPr="00441F9D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7 дней до дня начала практики.</w:t>
            </w:r>
          </w:p>
        </w:tc>
        <w:tc>
          <w:tcPr>
            <w:tcW w:w="1843" w:type="dxa"/>
          </w:tcPr>
          <w:p w14:paraId="27D31D6A" w14:textId="32043369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F660B5" w14:textId="77777777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результаты практики обсуждаются с руководителем практики </w:t>
            </w:r>
            <w:r w:rsidRPr="0044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индивидуальном порядке</w:t>
            </w: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1C28B9" w14:textId="03FBD8F4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По окончании первой половины недели практики</w:t>
            </w:r>
          </w:p>
        </w:tc>
        <w:tc>
          <w:tcPr>
            <w:tcW w:w="1984" w:type="dxa"/>
          </w:tcPr>
          <w:p w14:paraId="78532A67" w14:textId="77777777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8EB285" w14:textId="01E20C7B" w:rsidR="00705C67" w:rsidRPr="00441F9D" w:rsidRDefault="00705C67" w:rsidP="0070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F9D">
              <w:rPr>
                <w:rFonts w:ascii="Times New Roman" w:hAnsi="Times New Roman" w:cs="Times New Roman"/>
                <w:sz w:val="20"/>
                <w:szCs w:val="20"/>
              </w:rPr>
              <w:t>Не позднее дня окончания практики</w:t>
            </w:r>
          </w:p>
        </w:tc>
      </w:tr>
    </w:tbl>
    <w:p w14:paraId="1BF13C46" w14:textId="77777777" w:rsidR="008A402E" w:rsidRPr="00441F9D" w:rsidRDefault="008A402E" w:rsidP="008A402E">
      <w:pPr>
        <w:spacing w:after="0" w:line="360" w:lineRule="auto"/>
        <w:ind w:right="615"/>
        <w:rPr>
          <w:rFonts w:ascii="Times New Roman" w:hAnsi="Times New Roman" w:cs="Times New Roman"/>
          <w:sz w:val="20"/>
          <w:szCs w:val="20"/>
        </w:rPr>
      </w:pPr>
    </w:p>
    <w:p w14:paraId="3580B323" w14:textId="33B09628" w:rsidR="008A402E" w:rsidRPr="00610493" w:rsidRDefault="008A402E" w:rsidP="00610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В дальнейшем эти сроки могут изменяться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академическим </w:t>
      </w:r>
      <w:r w:rsidRPr="008477E7">
        <w:rPr>
          <w:rFonts w:ascii="Times New Roman" w:hAnsi="Times New Roman" w:cs="Times New Roman"/>
          <w:sz w:val="24"/>
          <w:szCs w:val="24"/>
        </w:rPr>
        <w:t xml:space="preserve"> руководителем исключительно по согласованию с автором ВКР. Кроме того, научный руководитель может добавлять другие этапы выполнения курсовой работы или ВКР и устанавливать для них сроки. Изменение, в том числе уточнение, темы курсовой работы или ВКР рекомендуется осуществлять не позднее, чем 15 апреля. Замена руководителя или консультанта курсовой работы или ВКР допускаются по заявлению студента в Учебный офис ОП не позднее, чем за один календарный месяц до установленного срока представления итогового варианта ВКР и производится приказом декана факультета. 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</w:t>
      </w:r>
    </w:p>
    <w:p w14:paraId="25652374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340DD589" w14:textId="77777777" w:rsidR="008A402E" w:rsidRPr="008477E7" w:rsidRDefault="008A402E" w:rsidP="008A402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b/>
          <w:sz w:val="24"/>
          <w:szCs w:val="24"/>
        </w:rPr>
        <w:t>2.1.  ЭПП ТИПА «ПРОЕКТ».</w:t>
      </w:r>
    </w:p>
    <w:p w14:paraId="11C5ABAF" w14:textId="77777777" w:rsidR="008A402E" w:rsidRPr="008477E7" w:rsidRDefault="008A402E" w:rsidP="00321829">
      <w:pPr>
        <w:pStyle w:val="a9"/>
        <w:spacing w:line="360" w:lineRule="auto"/>
        <w:ind w:left="-567" w:firstLine="567"/>
        <w:jc w:val="both"/>
        <w:rPr>
          <w:sz w:val="24"/>
          <w:szCs w:val="24"/>
        </w:rPr>
      </w:pPr>
      <w:r w:rsidRPr="008477E7">
        <w:rPr>
          <w:b/>
          <w:sz w:val="24"/>
          <w:szCs w:val="24"/>
        </w:rPr>
        <w:t>2.1.1</w:t>
      </w:r>
      <w:r w:rsidRPr="008477E7">
        <w:rPr>
          <w:sz w:val="24"/>
          <w:szCs w:val="24"/>
        </w:rPr>
        <w:tab/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675813EA" w14:textId="77777777" w:rsidR="008A402E" w:rsidRPr="008477E7" w:rsidRDefault="008A402E" w:rsidP="00321829">
      <w:pPr>
        <w:pStyle w:val="a9"/>
        <w:spacing w:line="360" w:lineRule="auto"/>
        <w:ind w:left="-567" w:firstLine="567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Проектная деятельность студентов относится к вариативной части учебного плана. Студенты ОП </w:t>
      </w:r>
      <w:r w:rsidRPr="008477E7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Тексты, языки и цифровые инструменты</w:t>
      </w:r>
      <w:r w:rsidRPr="008477E7">
        <w:rPr>
          <w:i/>
          <w:sz w:val="24"/>
          <w:szCs w:val="24"/>
        </w:rPr>
        <w:t>»</w:t>
      </w:r>
      <w:r w:rsidRPr="008477E7">
        <w:rPr>
          <w:sz w:val="24"/>
          <w:szCs w:val="24"/>
        </w:rPr>
        <w:t xml:space="preserve"> выбирают на «</w:t>
      </w:r>
      <w:hyperlink r:id="rId7" w:history="1">
        <w:r w:rsidRPr="008477E7">
          <w:rPr>
            <w:rStyle w:val="ab"/>
            <w:sz w:val="24"/>
            <w:szCs w:val="24"/>
          </w:rPr>
          <w:t>Ярмарке проектов</w:t>
        </w:r>
      </w:hyperlink>
      <w:r w:rsidRPr="008477E7">
        <w:rPr>
          <w:sz w:val="24"/>
          <w:szCs w:val="24"/>
        </w:rPr>
        <w:t xml:space="preserve">» НИУ ВШЭ исследовательские и прикладные проекты, групповые или индивидуальные, связанные с тематикой программы, соответствующие  целям обучения на ОП и помогающие развить у студентов ОП навыки и компетенции, </w:t>
      </w:r>
      <w:r w:rsidRPr="008477E7">
        <w:rPr>
          <w:sz w:val="24"/>
          <w:szCs w:val="24"/>
        </w:rPr>
        <w:lastRenderedPageBreak/>
        <w:t xml:space="preserve">предусмотренные в ОС НИУ ВШЭ, из числа рекомендованных академическим руководителем. </w:t>
      </w:r>
    </w:p>
    <w:p w14:paraId="3900F2D1" w14:textId="77777777" w:rsidR="008A402E" w:rsidRPr="008477E7" w:rsidRDefault="008A402E" w:rsidP="00321829">
      <w:pPr>
        <w:pStyle w:val="a9"/>
        <w:spacing w:line="360" w:lineRule="auto"/>
        <w:ind w:left="-567" w:firstLine="567"/>
        <w:contextualSpacing w:val="0"/>
        <w:jc w:val="both"/>
        <w:rPr>
          <w:sz w:val="24"/>
          <w:szCs w:val="24"/>
        </w:rPr>
      </w:pPr>
      <w:r w:rsidRPr="008477E7">
        <w:rPr>
          <w:b/>
          <w:sz w:val="24"/>
          <w:szCs w:val="24"/>
        </w:rPr>
        <w:t>2.1.2</w:t>
      </w:r>
      <w:r w:rsidRPr="008477E7">
        <w:rPr>
          <w:sz w:val="24"/>
          <w:szCs w:val="24"/>
        </w:rPr>
        <w:tab/>
        <w:t>Академический руководитель ОП имеет возможность блокировать проектное предложение для студентов своей ОП, если проект не относится к сервисным проектам, и если академический руководитель считает, что предложенный проект не соответствует вышеперечисленным критериям. Заблокированное проектное предложение не отображается на «Ярмарке проектов» для студентов ОП, академический руководитель которой принял такое решение.</w:t>
      </w:r>
    </w:p>
    <w:p w14:paraId="74700A99" w14:textId="77777777" w:rsidR="008A402E" w:rsidRPr="008477E7" w:rsidRDefault="008A402E" w:rsidP="0032182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8477E7">
        <w:t>Студенту не запрещается выполнять проекты из числа не рекомендованных 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09538526" w14:textId="77777777" w:rsidR="008A402E" w:rsidRPr="008477E7" w:rsidRDefault="008A402E" w:rsidP="0032182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8477E7"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 Доля сервисных проектов ограничена и не может превышать 50 % от указанного общего числа зачетных единиц, выделяемых на проектную деятельность в учебном плане.</w:t>
      </w:r>
    </w:p>
    <w:p w14:paraId="6427B621" w14:textId="77777777" w:rsidR="008A402E" w:rsidRPr="008477E7" w:rsidRDefault="008A402E" w:rsidP="00321829">
      <w:pPr>
        <w:pStyle w:val="a4"/>
        <w:spacing w:before="0" w:beforeAutospacing="0" w:afterLines="200" w:after="480" w:afterAutospacing="0" w:line="360" w:lineRule="auto"/>
        <w:ind w:left="-567" w:right="-1" w:firstLine="567"/>
        <w:contextualSpacing/>
        <w:jc w:val="both"/>
        <w:rPr>
          <w:i/>
        </w:rPr>
      </w:pPr>
      <w:r w:rsidRPr="008477E7">
        <w:t xml:space="preserve">Проектная деятельность студентов регламентируется </w:t>
      </w:r>
      <w:hyperlink r:id="rId8" w:history="1">
        <w:r w:rsidRPr="008477E7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Pr="008477E7">
        <w:rPr>
          <w:i/>
        </w:rPr>
        <w:t>.</w:t>
      </w:r>
    </w:p>
    <w:p w14:paraId="6282FA16" w14:textId="77777777" w:rsidR="008A402E" w:rsidRPr="008477E7" w:rsidRDefault="008A402E" w:rsidP="0032182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8477E7">
        <w:rPr>
          <w:b/>
        </w:rPr>
        <w:t>2.1.3</w:t>
      </w:r>
      <w:r w:rsidRPr="008477E7">
        <w:tab/>
        <w:t>Особенности и критерии оценивания:</w:t>
      </w:r>
    </w:p>
    <w:p w14:paraId="55C0FF9F" w14:textId="77777777" w:rsidR="008A402E" w:rsidRPr="008477E7" w:rsidRDefault="008A402E" w:rsidP="00321829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8477E7">
        <w:rPr>
          <w:rFonts w:ascii="Times New Roman" w:eastAsia="Times New Roman" w:hAnsi="Times New Roman" w:cs="Times New Roman"/>
          <w:i/>
          <w:sz w:val="24"/>
          <w:szCs w:val="24"/>
        </w:rPr>
        <w:t>в оценочном листе по проекту (</w:t>
      </w:r>
      <w:r w:rsidRPr="007706A8">
        <w:rPr>
          <w:rFonts w:ascii="Times New Roman" w:eastAsia="Times New Roman" w:hAnsi="Times New Roman" w:cs="Times New Roman"/>
          <w:i/>
          <w:sz w:val="24"/>
          <w:szCs w:val="24"/>
        </w:rPr>
        <w:t>Приложение 1)</w:t>
      </w:r>
      <w:r w:rsidRPr="00770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7E7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даты окончания проекта.</w:t>
      </w:r>
    </w:p>
    <w:p w14:paraId="681B6A99" w14:textId="77777777" w:rsidR="008A402E" w:rsidRPr="008477E7" w:rsidRDefault="008A402E" w:rsidP="0032182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b/>
          <w:bCs/>
          <w:sz w:val="24"/>
          <w:szCs w:val="24"/>
        </w:rPr>
        <w:t>2.1.4</w:t>
      </w:r>
      <w:r w:rsidRPr="008477E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77E7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 ЭПП:</w:t>
      </w:r>
    </w:p>
    <w:p w14:paraId="7ED568BD" w14:textId="77777777" w:rsidR="008A402E" w:rsidRPr="008477E7" w:rsidRDefault="008A402E" w:rsidP="0032182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bCs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5C200FD9" w14:textId="77777777" w:rsidR="008A402E" w:rsidRPr="008477E7" w:rsidRDefault="008A402E" w:rsidP="0032182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b/>
          <w:bCs/>
          <w:sz w:val="24"/>
          <w:szCs w:val="24"/>
        </w:rPr>
        <w:t>2.1.5</w:t>
      </w:r>
      <w:r w:rsidRPr="008477E7">
        <w:rPr>
          <w:rFonts w:ascii="Times New Roman" w:eastAsia="Times New Roman" w:hAnsi="Times New Roman" w:cs="Times New Roman"/>
          <w:bCs/>
          <w:sz w:val="24"/>
          <w:szCs w:val="24"/>
        </w:rPr>
        <w:tab/>
        <w:t>Особенности выполнения заданий по ЭПП в условиях ограничительных или иных мер:</w:t>
      </w:r>
    </w:p>
    <w:p w14:paraId="550CD4F8" w14:textId="77777777" w:rsidR="008A402E" w:rsidRDefault="008A402E" w:rsidP="00321829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8477E7">
        <w:rPr>
          <w:bCs/>
        </w:rPr>
        <w:t xml:space="preserve">В условиях ограничительных мер предпочтение отдается проектам, реализация которых возможна в дистанционном формате. </w:t>
      </w:r>
      <w:r w:rsidRPr="008477E7">
        <w:t xml:space="preserve">Прочие особенности выполнения заданий по ЭПП в условиях </w:t>
      </w:r>
      <w:r w:rsidRPr="008477E7">
        <w:lastRenderedPageBreak/>
        <w:t>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52FF77" w14:textId="77777777" w:rsidR="008A402E" w:rsidRDefault="008A402E" w:rsidP="00321829">
      <w:pPr>
        <w:pStyle w:val="a4"/>
        <w:shd w:val="clear" w:color="auto" w:fill="FFFFFF"/>
        <w:spacing w:line="360" w:lineRule="auto"/>
        <w:ind w:left="-567" w:firstLine="567"/>
        <w:jc w:val="both"/>
        <w:rPr>
          <w:b/>
          <w:bCs/>
        </w:rPr>
      </w:pPr>
      <w:r w:rsidRPr="00BC5A49">
        <w:rPr>
          <w:b/>
          <w:bCs/>
        </w:rPr>
        <w:t>Фонд оценочных средств</w:t>
      </w:r>
    </w:p>
    <w:p w14:paraId="45E32136" w14:textId="70C7CBFE" w:rsidR="000155F1" w:rsidRDefault="00C414FE" w:rsidP="00321829">
      <w:pPr>
        <w:pStyle w:val="a4"/>
        <w:shd w:val="clear" w:color="auto" w:fill="FFFFFF"/>
        <w:spacing w:line="360" w:lineRule="auto"/>
        <w:ind w:left="-567" w:firstLine="567"/>
        <w:jc w:val="both"/>
      </w:pPr>
      <w:r>
        <w:t>Предлагаемые</w:t>
      </w:r>
      <w:r w:rsidR="000155F1">
        <w:t xml:space="preserve"> проекты:</w:t>
      </w:r>
    </w:p>
    <w:p w14:paraId="198B36AE" w14:textId="77777777" w:rsidR="00F43CB7" w:rsidRPr="000155F1" w:rsidRDefault="00F43CB7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>
        <w:t>П</w:t>
      </w:r>
      <w:r w:rsidRPr="00F43CB7">
        <w:t>одкаст-серия «Культурные коды в мировых текстах»</w:t>
      </w:r>
    </w:p>
    <w:p w14:paraId="59754D62" w14:textId="77777777" w:rsidR="00321047" w:rsidRDefault="00321047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321047">
        <w:t>Эволюция представления культурных концептов в литературе и медиа</w:t>
      </w:r>
    </w:p>
    <w:p w14:paraId="33706526" w14:textId="360ADAB6" w:rsidR="00251E36" w:rsidRDefault="000155F1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0155F1">
        <w:t>Языковые инновации в цифровом сообществе: от мемов к словарю</w:t>
      </w:r>
    </w:p>
    <w:p w14:paraId="46D42FA1" w14:textId="6FEE54B5" w:rsidR="001157A2" w:rsidRDefault="001157A2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1157A2">
        <w:t>Риторические стратегии в социальных медиа: политика, бренды, блогеры</w:t>
      </w:r>
    </w:p>
    <w:p w14:paraId="3D8506FD" w14:textId="6DC73659" w:rsidR="0092067C" w:rsidRDefault="0092067C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92067C">
        <w:t>Межкультурные различия в визуальных кодах коммуникации</w:t>
      </w:r>
    </w:p>
    <w:p w14:paraId="1A2BDD4C" w14:textId="6BD1872F" w:rsidR="003307FD" w:rsidRDefault="003307FD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3307FD">
        <w:t>Цифровой атлас культурных символов</w:t>
      </w:r>
    </w:p>
    <w:p w14:paraId="15538EAD" w14:textId="4536B1B0" w:rsidR="00843303" w:rsidRDefault="00843303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843303">
        <w:t>Гендер в литературе: цифровое исследование</w:t>
      </w:r>
    </w:p>
    <w:p w14:paraId="71351A88" w14:textId="1D07ED38" w:rsidR="00A0343A" w:rsidRDefault="00A0343A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A0343A">
        <w:t>Цифровая выставка «Петербург в мировой литературе»</w:t>
      </w:r>
    </w:p>
    <w:p w14:paraId="6836AD2C" w14:textId="08CACA3D" w:rsidR="005F7C40" w:rsidRDefault="005F7C40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5F7C40">
        <w:t>Английский/Французский/Итальянский Петербург</w:t>
      </w:r>
    </w:p>
    <w:p w14:paraId="58D38F4E" w14:textId="3238A2FF" w:rsidR="00C414FE" w:rsidRDefault="00C414FE" w:rsidP="00321829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C414FE">
        <w:t>«Говори как профи»: гайд по академическому языку для студентов</w:t>
      </w:r>
    </w:p>
    <w:p w14:paraId="531F5C1C" w14:textId="21DCFF01" w:rsidR="008A402E" w:rsidRPr="00921E79" w:rsidRDefault="00D25A0F" w:rsidP="00321829">
      <w:pPr>
        <w:pStyle w:val="a4"/>
        <w:shd w:val="clear" w:color="auto" w:fill="FFFFFF"/>
        <w:spacing w:line="360" w:lineRule="auto"/>
        <w:ind w:left="-567" w:firstLine="567"/>
        <w:jc w:val="both"/>
        <w:rPr>
          <w:b/>
          <w:bCs/>
        </w:rPr>
      </w:pPr>
      <w:r>
        <w:rPr>
          <w:b/>
          <w:bCs/>
        </w:rPr>
        <w:t>3</w:t>
      </w:r>
      <w:r w:rsidR="008A402E" w:rsidRPr="00921E79">
        <w:rPr>
          <w:b/>
          <w:bCs/>
        </w:rPr>
        <w:t>.2 Производственная практика</w:t>
      </w:r>
    </w:p>
    <w:p w14:paraId="751D7CE1" w14:textId="57259228" w:rsidR="00242BC4" w:rsidRDefault="00D25A0F" w:rsidP="00321829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6"/>
          <w:szCs w:val="26"/>
        </w:rPr>
      </w:pPr>
      <w:r>
        <w:t>3</w:t>
      </w:r>
      <w:r w:rsidR="008A402E">
        <w:t xml:space="preserve">.2.1. </w:t>
      </w:r>
      <w:r w:rsidR="008A402E">
        <w:rPr>
          <w:sz w:val="26"/>
          <w:szCs w:val="26"/>
        </w:rPr>
        <w:t>Производственная практика нацелена на организацию условий для получения студентами профессиональных умений и опыта профессиональной деятельности</w:t>
      </w:r>
      <w:r w:rsidR="00242BC4">
        <w:rPr>
          <w:sz w:val="26"/>
          <w:szCs w:val="26"/>
        </w:rPr>
        <w:t xml:space="preserve">. </w:t>
      </w:r>
    </w:p>
    <w:p w14:paraId="074CB45C" w14:textId="77777777" w:rsidR="008A402E" w:rsidRPr="00BE0DDB" w:rsidRDefault="00242BC4" w:rsidP="00321829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этого студенты образовательной программы должны погрузиться в сферу </w:t>
      </w:r>
      <w:r w:rsidR="008A402E">
        <w:rPr>
          <w:sz w:val="26"/>
          <w:szCs w:val="26"/>
        </w:rPr>
        <w:t>работы образовательных организаций для знакомства с профессиональной средой методистов, преподавателей, администраторов  и развитию практических компетенций в области методики преподавания английского языка с использованием цифровых технологий</w:t>
      </w:r>
      <w:r w:rsidR="00A90728">
        <w:rPr>
          <w:sz w:val="26"/>
          <w:szCs w:val="26"/>
        </w:rPr>
        <w:t xml:space="preserve">, а также компаний-партнеров, которые используют </w:t>
      </w:r>
      <w:r w:rsidR="00A90728" w:rsidRPr="00BE0DDB">
        <w:rPr>
          <w:sz w:val="26"/>
          <w:szCs w:val="26"/>
        </w:rPr>
        <w:t>лингвистические данные с использованием компьютерных алгоритмов и инструментов обработки естественного языка для реализации исследовательских и прикладных проектов.</w:t>
      </w:r>
    </w:p>
    <w:p w14:paraId="0A5F28B6" w14:textId="0A0A2661" w:rsidR="008A402E" w:rsidRDefault="009A4492" w:rsidP="00321829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9A4492">
        <w:t>В ходе практики студенты ставят задачу применить полученные знания о системе языка, методике преподавания иностранных языков, цифровых инструментах и прикладной лингвистике для решения конкретных производственных задач, поставленных представителями работодателей.</w:t>
      </w:r>
    </w:p>
    <w:p w14:paraId="7FA99705" w14:textId="70D93B05" w:rsidR="008A402E" w:rsidRDefault="00D25A0F" w:rsidP="00131CE1">
      <w:pPr>
        <w:pStyle w:val="a4"/>
        <w:shd w:val="clear" w:color="auto" w:fill="FFFFFF"/>
        <w:ind w:left="-567" w:firstLine="567"/>
        <w:jc w:val="both"/>
        <w:rPr>
          <w:b/>
          <w:bCs/>
        </w:rPr>
      </w:pPr>
      <w:r>
        <w:rPr>
          <w:b/>
          <w:bCs/>
        </w:rPr>
        <w:t>3</w:t>
      </w:r>
      <w:r w:rsidR="008A402E" w:rsidRPr="00862A44">
        <w:rPr>
          <w:b/>
          <w:bCs/>
        </w:rPr>
        <w:t>.</w:t>
      </w:r>
      <w:r w:rsidR="0098708E">
        <w:rPr>
          <w:b/>
          <w:bCs/>
        </w:rPr>
        <w:t>3</w:t>
      </w:r>
      <w:r w:rsidR="008A402E" w:rsidRPr="00862A44">
        <w:rPr>
          <w:b/>
          <w:bCs/>
        </w:rPr>
        <w:t xml:space="preserve"> Даты точек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52"/>
        <w:gridCol w:w="4139"/>
        <w:gridCol w:w="1701"/>
      </w:tblGrid>
      <w:tr w:rsidR="008A402E" w:rsidRPr="00951F29" w14:paraId="18034DF8" w14:textId="77777777" w:rsidTr="008A402E">
        <w:tc>
          <w:tcPr>
            <w:tcW w:w="709" w:type="dxa"/>
            <w:vAlign w:val="center"/>
          </w:tcPr>
          <w:p w14:paraId="281390E8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№ п/п</w:t>
            </w:r>
          </w:p>
        </w:tc>
        <w:tc>
          <w:tcPr>
            <w:tcW w:w="2552" w:type="dxa"/>
            <w:vAlign w:val="center"/>
          </w:tcPr>
          <w:p w14:paraId="11AAD1F3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Виды практической работы студента</w:t>
            </w:r>
          </w:p>
        </w:tc>
        <w:tc>
          <w:tcPr>
            <w:tcW w:w="4139" w:type="dxa"/>
            <w:vAlign w:val="center"/>
          </w:tcPr>
          <w:p w14:paraId="61451D8F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 xml:space="preserve">Содержание деятельности </w:t>
            </w:r>
          </w:p>
        </w:tc>
        <w:tc>
          <w:tcPr>
            <w:tcW w:w="1701" w:type="dxa"/>
            <w:vAlign w:val="center"/>
          </w:tcPr>
          <w:p w14:paraId="338BDF53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Даты</w:t>
            </w:r>
          </w:p>
        </w:tc>
      </w:tr>
      <w:tr w:rsidR="008A402E" w:rsidRPr="00951F29" w14:paraId="04CA29F1" w14:textId="77777777" w:rsidTr="008A402E">
        <w:tc>
          <w:tcPr>
            <w:tcW w:w="709" w:type="dxa"/>
          </w:tcPr>
          <w:p w14:paraId="51D2DC43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lastRenderedPageBreak/>
              <w:t>1</w:t>
            </w:r>
          </w:p>
        </w:tc>
        <w:tc>
          <w:tcPr>
            <w:tcW w:w="2552" w:type="dxa"/>
          </w:tcPr>
          <w:p w14:paraId="2158E6E2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Подписание задания на выполнение ЭПП</w:t>
            </w:r>
          </w:p>
        </w:tc>
        <w:tc>
          <w:tcPr>
            <w:tcW w:w="4139" w:type="dxa"/>
          </w:tcPr>
          <w:p w14:paraId="6A9E3F32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Студент получает задание на прохождение практики</w:t>
            </w:r>
          </w:p>
        </w:tc>
        <w:tc>
          <w:tcPr>
            <w:tcW w:w="1701" w:type="dxa"/>
          </w:tcPr>
          <w:p w14:paraId="53EB4BDC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Не по</w:t>
            </w:r>
            <w:r w:rsidR="00A90728" w:rsidRPr="00951F29">
              <w:t>зд</w:t>
            </w:r>
            <w:r w:rsidRPr="00951F29">
              <w:t xml:space="preserve">нее чем за семь дней до даты </w:t>
            </w:r>
            <w:r w:rsidR="00A90728" w:rsidRPr="00951F29">
              <w:t>практики</w:t>
            </w:r>
          </w:p>
        </w:tc>
      </w:tr>
      <w:tr w:rsidR="008A402E" w:rsidRPr="00951F29" w14:paraId="75B84F2F" w14:textId="77777777" w:rsidTr="008A402E">
        <w:tc>
          <w:tcPr>
            <w:tcW w:w="709" w:type="dxa"/>
          </w:tcPr>
          <w:p w14:paraId="5AB7AF0F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2</w:t>
            </w:r>
          </w:p>
          <w:p w14:paraId="53C3A83E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</w:p>
        </w:tc>
        <w:tc>
          <w:tcPr>
            <w:tcW w:w="2552" w:type="dxa"/>
          </w:tcPr>
          <w:p w14:paraId="141A2B8B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Предоставление промежуточный отчет о прохождении практики</w:t>
            </w:r>
          </w:p>
        </w:tc>
        <w:tc>
          <w:tcPr>
            <w:tcW w:w="4139" w:type="dxa"/>
          </w:tcPr>
          <w:p w14:paraId="4B051EE1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 xml:space="preserve">Студент представляет </w:t>
            </w:r>
          </w:p>
        </w:tc>
        <w:tc>
          <w:tcPr>
            <w:tcW w:w="1701" w:type="dxa"/>
          </w:tcPr>
          <w:p w14:paraId="1E7E7E19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По окончании первой недели практики</w:t>
            </w:r>
          </w:p>
        </w:tc>
      </w:tr>
      <w:tr w:rsidR="008A402E" w:rsidRPr="00951F29" w14:paraId="4B464323" w14:textId="77777777" w:rsidTr="008A402E">
        <w:tc>
          <w:tcPr>
            <w:tcW w:w="709" w:type="dxa"/>
          </w:tcPr>
          <w:p w14:paraId="3AC2B091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 xml:space="preserve">3. </w:t>
            </w:r>
          </w:p>
        </w:tc>
        <w:tc>
          <w:tcPr>
            <w:tcW w:w="2552" w:type="dxa"/>
          </w:tcPr>
          <w:p w14:paraId="59FC7321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 xml:space="preserve">Предоставление и зашита итогового отчета </w:t>
            </w:r>
          </w:p>
        </w:tc>
        <w:tc>
          <w:tcPr>
            <w:tcW w:w="4139" w:type="dxa"/>
          </w:tcPr>
          <w:p w14:paraId="44D9ABA1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 xml:space="preserve">Студент предоставляет итоговый отчет  руководителю практики по </w:t>
            </w:r>
            <w:r w:rsidRPr="007706A8">
              <w:t>шаблону.</w:t>
            </w:r>
          </w:p>
        </w:tc>
        <w:tc>
          <w:tcPr>
            <w:tcW w:w="1701" w:type="dxa"/>
          </w:tcPr>
          <w:p w14:paraId="6D9A15E1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Не позднее дня окончания практики</w:t>
            </w:r>
          </w:p>
        </w:tc>
      </w:tr>
      <w:tr w:rsidR="008A402E" w:rsidRPr="00951F29" w14:paraId="0F5D3A59" w14:textId="77777777" w:rsidTr="008A402E">
        <w:tc>
          <w:tcPr>
            <w:tcW w:w="709" w:type="dxa"/>
          </w:tcPr>
          <w:p w14:paraId="618A6CDB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4.</w:t>
            </w:r>
          </w:p>
        </w:tc>
        <w:tc>
          <w:tcPr>
            <w:tcW w:w="2552" w:type="dxa"/>
          </w:tcPr>
          <w:p w14:paraId="167EF0EB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Публичное представление результатов практики</w:t>
            </w:r>
          </w:p>
        </w:tc>
        <w:tc>
          <w:tcPr>
            <w:tcW w:w="4139" w:type="dxa"/>
          </w:tcPr>
          <w:p w14:paraId="1EED154E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Студент  представляет результаты практики в рамках ближайшего семинара наставника и представляет результаты своей работы на месте практики.</w:t>
            </w:r>
          </w:p>
        </w:tc>
        <w:tc>
          <w:tcPr>
            <w:tcW w:w="1701" w:type="dxa"/>
          </w:tcPr>
          <w:p w14:paraId="08571214" w14:textId="77777777" w:rsidR="008A402E" w:rsidRPr="00951F29" w:rsidRDefault="008A402E" w:rsidP="008A402E">
            <w:pPr>
              <w:pStyle w:val="a9"/>
              <w:tabs>
                <w:tab w:val="left" w:pos="5670"/>
              </w:tabs>
              <w:ind w:left="0"/>
              <w:jc w:val="both"/>
            </w:pPr>
            <w:r w:rsidRPr="00951F29">
              <w:t>Не позднее чем 7 календарных дней по окончании даты практики</w:t>
            </w:r>
          </w:p>
        </w:tc>
      </w:tr>
    </w:tbl>
    <w:p w14:paraId="06941AD6" w14:textId="58BA2D72" w:rsidR="008A402E" w:rsidRDefault="00D25A0F" w:rsidP="008A402E">
      <w:pPr>
        <w:pStyle w:val="a4"/>
        <w:shd w:val="clear" w:color="auto" w:fill="FFFFFF"/>
        <w:ind w:left="-567" w:firstLine="567"/>
        <w:jc w:val="both"/>
      </w:pPr>
      <w:r w:rsidRPr="0098708E">
        <w:rPr>
          <w:b/>
          <w:bCs/>
        </w:rPr>
        <w:t>3</w:t>
      </w:r>
      <w:r w:rsidR="008A402E" w:rsidRPr="0098708E">
        <w:rPr>
          <w:b/>
          <w:bCs/>
        </w:rPr>
        <w:t>.</w:t>
      </w:r>
      <w:r w:rsidR="008A402E">
        <w:rPr>
          <w:b/>
        </w:rPr>
        <w:t>4</w:t>
      </w:r>
      <w:r w:rsidR="008A402E" w:rsidRPr="00782EE2">
        <w:rPr>
          <w:b/>
        </w:rPr>
        <w:t xml:space="preserve">. Содержание, особенности </w:t>
      </w:r>
      <w:r w:rsidR="008A402E" w:rsidRPr="00C179B5">
        <w:rPr>
          <w:b/>
        </w:rPr>
        <w:t>освоения ЭПП «Производственная практика»</w:t>
      </w:r>
    </w:p>
    <w:p w14:paraId="0983D4D4" w14:textId="38F4DD6B" w:rsidR="008A402E" w:rsidRDefault="00D25A0F" w:rsidP="00EC6B89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3.</w:t>
      </w:r>
      <w:r w:rsidR="008A402E">
        <w:t xml:space="preserve"> 4.1 Производственная практика проходит </w:t>
      </w:r>
      <w:r w:rsidR="00FE7C5A">
        <w:t>преимущественно в очном</w:t>
      </w:r>
      <w:r w:rsidR="008A402E">
        <w:t xml:space="preserve"> формате. Практика про</w:t>
      </w:r>
      <w:r w:rsidR="00484BE2">
        <w:t>водится</w:t>
      </w:r>
      <w:r w:rsidR="008A402E">
        <w:t xml:space="preserve"> в компаниях-партнерах образовательной программы, на других образовательных программах НИУ ВШЭ, на которых работают преподаватели департамента иностранных языков. Прохождение может проходит как по договорами с профильной организации, так и на основе внешних организаций, которые инициирует сам студент. В этом случае место такой практики и задание студента должно быть согласовано с академическим руководителем до начала практики. Студенты не могут проходить производственную практику в организации, где они трудоустроены или работают по договору ГПХ, если эта деятельность совпадает с их рабочими обязанностями.</w:t>
      </w:r>
      <w:r w:rsidR="008A402E" w:rsidRPr="00C179B5">
        <w:t xml:space="preserve"> </w:t>
      </w:r>
      <w:r w:rsidR="008A402E">
        <w:t xml:space="preserve"> </w:t>
      </w:r>
    </w:p>
    <w:p w14:paraId="21886C02" w14:textId="122F877D" w:rsidR="008A402E" w:rsidRDefault="0030503A" w:rsidP="00EC6B89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30503A">
        <w:t>В случае инициативного выбора места практики и его одобрения академическим руководителем студент должен заключить с организацией договор о прохождении практики установленного образца</w:t>
      </w:r>
      <w:r w:rsidR="00417250">
        <w:rPr>
          <w:highlight w:val="yellow"/>
        </w:rPr>
        <w:t xml:space="preserve"> (</w:t>
      </w:r>
      <w:r w:rsidR="00417250" w:rsidRPr="00417250">
        <w:t xml:space="preserve">см. </w:t>
      </w:r>
      <w:r w:rsidR="008A402E" w:rsidRPr="00417250">
        <w:t>См. Приложение</w:t>
      </w:r>
      <w:r w:rsidR="00417250" w:rsidRPr="00417250">
        <w:t xml:space="preserve"> 2).</w:t>
      </w:r>
      <w:r w:rsidR="00417250">
        <w:t xml:space="preserve"> </w:t>
      </w:r>
    </w:p>
    <w:p w14:paraId="09A45BE7" w14:textId="77777777" w:rsidR="008A402E" w:rsidRDefault="008A402E" w:rsidP="00EC6B89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Руководство практикой осуществляется руководителем практики от программы и академическим руководителем. От предприятия назначается руководитель практики в соответствии с Правилами, заявленными в «Положении о практической подготовки»</w:t>
      </w:r>
    </w:p>
    <w:p w14:paraId="016651DD" w14:textId="45D29CDA" w:rsidR="008A402E" w:rsidRDefault="00D25A0F" w:rsidP="00C03BCB">
      <w:pPr>
        <w:pStyle w:val="a4"/>
        <w:shd w:val="clear" w:color="auto" w:fill="FFFFFF"/>
        <w:ind w:left="-567" w:firstLine="567"/>
        <w:jc w:val="both"/>
      </w:pPr>
      <w:r>
        <w:t>3.</w:t>
      </w:r>
      <w:r w:rsidR="008A402E">
        <w:t xml:space="preserve">4.2 Содержание практики </w:t>
      </w:r>
      <w:r w:rsidR="00484BE2">
        <w:t>должно охватывать</w:t>
      </w:r>
      <w:r w:rsidR="008A402E">
        <w:t xml:space="preserve"> </w:t>
      </w:r>
      <w:r w:rsidR="00484BE2">
        <w:t>одно из следующих практических траекторий</w:t>
      </w:r>
      <w:r w:rsidR="008A402E">
        <w:t>:</w:t>
      </w:r>
    </w:p>
    <w:p w14:paraId="4D5F2D74" w14:textId="77777777" w:rsidR="00484BE2" w:rsidRDefault="00484BE2" w:rsidP="00A90728">
      <w:pPr>
        <w:pStyle w:val="a4"/>
        <w:numPr>
          <w:ilvl w:val="0"/>
          <w:numId w:val="12"/>
        </w:numPr>
        <w:shd w:val="clear" w:color="auto" w:fill="FFFFFF"/>
        <w:jc w:val="both"/>
      </w:pPr>
      <w:r>
        <w:t>В рамках реализации исследовательских и прикладных проектов студент, применяя полученные теоретические знания, должен анализировать и интерпретировать лингвистические данные с использованием компьютерных алгоритмов и инструментов обработки естественного языка.</w:t>
      </w:r>
    </w:p>
    <w:p w14:paraId="575F8E63" w14:textId="77777777" w:rsidR="00484BE2" w:rsidRDefault="00484BE2" w:rsidP="00A90728">
      <w:pPr>
        <w:pStyle w:val="a4"/>
        <w:numPr>
          <w:ilvl w:val="0"/>
          <w:numId w:val="12"/>
        </w:numPr>
        <w:shd w:val="clear" w:color="auto" w:fill="FFFFFF"/>
        <w:jc w:val="both"/>
      </w:pPr>
      <w:r>
        <w:t xml:space="preserve">Студент должен инициировать или принимать участие в культурных и образовательных мероприятиях, направленные на расширение знаний о языке, литературе и культуре. </w:t>
      </w:r>
    </w:p>
    <w:p w14:paraId="07E649B4" w14:textId="77777777" w:rsidR="00484BE2" w:rsidRDefault="00484BE2" w:rsidP="00A90728">
      <w:pPr>
        <w:pStyle w:val="a4"/>
        <w:numPr>
          <w:ilvl w:val="0"/>
          <w:numId w:val="12"/>
        </w:numPr>
        <w:shd w:val="clear" w:color="auto" w:fill="FFFFFF"/>
        <w:jc w:val="both"/>
      </w:pPr>
      <w:r>
        <w:t>В рамках задач педагогической направленности студент должен уверенно применять знания об основных подходах к обучению иностранным языкам, а также выбирать необходимые для конкретных задач обучения методы с учетом цифровых технологий и новейших продуктов в профессиональной деятельности. Студент должен легко адаптироваться к тем, которые использует организация-партнер.</w:t>
      </w:r>
    </w:p>
    <w:p w14:paraId="28A63AC9" w14:textId="77777777" w:rsidR="008A402E" w:rsidRDefault="00484BE2" w:rsidP="00A90728">
      <w:pPr>
        <w:pStyle w:val="a4"/>
        <w:numPr>
          <w:ilvl w:val="0"/>
          <w:numId w:val="12"/>
        </w:numPr>
        <w:shd w:val="clear" w:color="auto" w:fill="FFFFFF"/>
        <w:jc w:val="both"/>
      </w:pPr>
      <w:r>
        <w:t>Способен разрабатывать материалы для текущего и итогового контроля, а также релевантно применять основные процедуры оценивания владения иностранным языком, верно их интерпретировать и гарантировать валидность проведенных процедур</w:t>
      </w:r>
      <w:r w:rsidR="00A90728">
        <w:t>, используя при этом современные цифровые инструменты</w:t>
      </w:r>
      <w:r w:rsidR="008A402E">
        <w:tab/>
      </w:r>
    </w:p>
    <w:p w14:paraId="0C29F3EF" w14:textId="712B68F0" w:rsidR="008A402E" w:rsidRPr="00782EE2" w:rsidRDefault="00D25A0F" w:rsidP="008A402E">
      <w:pPr>
        <w:tabs>
          <w:tab w:val="left" w:pos="5670"/>
        </w:tabs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A402E">
        <w:rPr>
          <w:rFonts w:ascii="Times New Roman" w:eastAsia="Times New Roman" w:hAnsi="Times New Roman" w:cs="Times New Roman"/>
          <w:b/>
          <w:sz w:val="24"/>
          <w:szCs w:val="24"/>
        </w:rPr>
        <w:t>.5 Оценивание и отчетность ЭПП</w:t>
      </w:r>
    </w:p>
    <w:p w14:paraId="407FD32B" w14:textId="77777777" w:rsidR="008A402E" w:rsidRDefault="008A402E" w:rsidP="00CC2D96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Итоговая оценка по практике рассчитывается по формуле:</w:t>
      </w:r>
    </w:p>
    <w:p w14:paraId="02D4ED12" w14:textId="77777777" w:rsidR="008A402E" w:rsidRDefault="008A402E" w:rsidP="00CC2D96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vertAlign w:val="subscript"/>
        </w:rPr>
      </w:pPr>
      <w:r>
        <w:t>О</w:t>
      </w:r>
      <w:r w:rsidRPr="00BC5A49">
        <w:rPr>
          <w:vertAlign w:val="subscript"/>
        </w:rPr>
        <w:t>итоговая</w:t>
      </w:r>
      <w:r>
        <w:t xml:space="preserve"> = 0,6*О</w:t>
      </w:r>
      <w:r w:rsidRPr="00BC5A49">
        <w:rPr>
          <w:vertAlign w:val="subscript"/>
        </w:rPr>
        <w:t xml:space="preserve">итоговый отчет </w:t>
      </w:r>
      <w:r>
        <w:t>+ 0,4*О</w:t>
      </w:r>
      <w:r w:rsidRPr="00BC5A49">
        <w:rPr>
          <w:vertAlign w:val="subscript"/>
        </w:rPr>
        <w:t>публичная защита</w:t>
      </w:r>
    </w:p>
    <w:p w14:paraId="3D9773DA" w14:textId="3140F052" w:rsidR="008A402E" w:rsidRDefault="008A402E" w:rsidP="00CC2D96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lastRenderedPageBreak/>
        <w:t xml:space="preserve">Итоговый отчет сдается руководителю практики в электронном виде в последний день производственной практики (см. шаблон отчета </w:t>
      </w:r>
      <w:r w:rsidRPr="00B67BA5">
        <w:t>Приложение</w:t>
      </w:r>
      <w:r w:rsidR="00B67BA5" w:rsidRPr="00B67BA5">
        <w:t xml:space="preserve"> 2</w:t>
      </w:r>
      <w:r w:rsidRPr="00B67BA5">
        <w:t>).</w:t>
      </w:r>
      <w:r>
        <w:t xml:space="preserve"> </w:t>
      </w:r>
    </w:p>
    <w:p w14:paraId="76444165" w14:textId="77777777" w:rsidR="008A402E" w:rsidRPr="00FC5506" w:rsidRDefault="008A402E" w:rsidP="00CC2D96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Итоговую презентацию</w:t>
      </w:r>
      <w:r w:rsidRPr="00FC5506">
        <w:t xml:space="preserve"> </w:t>
      </w:r>
      <w:r>
        <w:t xml:space="preserve">студент представляет на </w:t>
      </w:r>
      <w:r w:rsidR="00B668C5">
        <w:t>отделньой встрече с академическим руководителем и руководителем практики</w:t>
      </w:r>
      <w:r>
        <w:t>. Длительность презентация должна быть не более шести минут, студент должен быть готов ответить на вопросы своих коллег и руководителя траектории.</w:t>
      </w:r>
    </w:p>
    <w:p w14:paraId="338DB04F" w14:textId="77777777" w:rsidR="008A402E" w:rsidRDefault="008A402E" w:rsidP="00CC2D96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 xml:space="preserve"> Критерии оценивания отчета по производственной практике и презентации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8A402E" w:rsidRPr="001B29DD" w14:paraId="3BE122CA" w14:textId="77777777" w:rsidTr="008A402E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A0D6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1F4B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Примерное содержание оценки </w:t>
            </w:r>
          </w:p>
        </w:tc>
      </w:tr>
      <w:tr w:rsidR="008A402E" w:rsidRPr="001B29DD" w14:paraId="2F11D2DA" w14:textId="77777777" w:rsidTr="000F60CE">
        <w:trPr>
          <w:trHeight w:val="98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F1C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10- Блестяще </w:t>
            </w:r>
          </w:p>
          <w:p w14:paraId="76B359D6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0AF" w14:textId="61D622EA" w:rsidR="008A402E" w:rsidRPr="00CC2D96" w:rsidRDefault="00563954" w:rsidP="008A402E">
            <w:pPr>
              <w:spacing w:line="360" w:lineRule="auto"/>
              <w:ind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Выполнены все требования, предусмотренные для оценки «8». Продукт завершён, соответствует заявленным целям и стандартам программы, отличается высоким качеством исполнения, интегрирован в практическую деятельность и имеет очевидную перспективу применения. Презентация убедительна, логична и профессионально оформлена.</w:t>
            </w:r>
          </w:p>
        </w:tc>
      </w:tr>
      <w:tr w:rsidR="008A402E" w:rsidRPr="001B29DD" w14:paraId="51F76671" w14:textId="77777777" w:rsidTr="00546C69">
        <w:trPr>
          <w:trHeight w:val="113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08A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9- 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7295" w14:textId="4BCA8A5E" w:rsidR="008A402E" w:rsidRPr="00CC2D96" w:rsidRDefault="009F67AB" w:rsidP="008A402E">
            <w:pPr>
              <w:spacing w:line="360" w:lineRule="auto"/>
              <w:ind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Выполнены все требования, предусмотренные для оценки «8». Задания выполнены в расширенном объёме; продукт отличается высоким качеством и частичным применением в образовательной или профессиональной среде. Презентация раскрывает как результат, так и его прикладное значение.</w:t>
            </w:r>
          </w:p>
        </w:tc>
      </w:tr>
      <w:tr w:rsidR="008A402E" w:rsidRPr="001B29DD" w14:paraId="5A3CF26E" w14:textId="77777777" w:rsidTr="008A402E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C41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A5A3DD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DD9" w14:textId="40E71E9B" w:rsidR="008A402E" w:rsidRPr="00CC2D96" w:rsidRDefault="00A63090" w:rsidP="008A402E">
            <w:pPr>
              <w:spacing w:line="360" w:lineRule="auto"/>
              <w:ind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Полный комплект документов подготовлен и корректно оформлен. Цель практики достигнута: создан исследовательский или прикладной продукт, отвечающий требованиям программы и обладающий практической ценностью. Презентация чётко демонстрирует содержание и результаты проекта.</w:t>
            </w:r>
          </w:p>
        </w:tc>
      </w:tr>
      <w:tr w:rsidR="008A402E" w:rsidRPr="001B29DD" w14:paraId="6DF8B7BA" w14:textId="77777777" w:rsidTr="00546C69">
        <w:trPr>
          <w:trHeight w:val="243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D536E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7- Очень хорошо  </w:t>
            </w:r>
          </w:p>
          <w:p w14:paraId="38E68B43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95D2E" w14:textId="38D79E1D" w:rsidR="008A402E" w:rsidRPr="00CC2D96" w:rsidRDefault="00172CB6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C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документов полный, но отдельные документы содержат недочёты. Цель практики достигнута частично: продукт завершён, но требует доработки или имеет ограниченное применение. Презентация проведена, но недостаточно убедительна и визуально поддержана.</w:t>
            </w:r>
          </w:p>
        </w:tc>
      </w:tr>
      <w:tr w:rsidR="008A402E" w:rsidRPr="001B29DD" w14:paraId="71C3903D" w14:textId="77777777" w:rsidTr="008A402E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AE2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6- Хорошо  </w:t>
            </w:r>
          </w:p>
          <w:p w14:paraId="081ECB19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2F76" w14:textId="50EB3077" w:rsidR="008A402E" w:rsidRPr="00CC2D96" w:rsidRDefault="00A54476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4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собраны, но с заметными недостатками. Продукт создан, однако в упрощённой или фрагментарной форме, что ограничивает его практическую ценность. Презентация формальна и не отражает всей работы.</w:t>
            </w:r>
          </w:p>
        </w:tc>
      </w:tr>
      <w:tr w:rsidR="008A402E" w:rsidRPr="001B29DD" w14:paraId="75F4D2C5" w14:textId="77777777" w:rsidTr="008A402E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17436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>5- В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полне</w:t>
            </w: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  </w:t>
            </w:r>
          </w:p>
          <w:p w14:paraId="5F5425CA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A9F0F" w14:textId="60722176" w:rsidR="008A402E" w:rsidRPr="00CC2D96" w:rsidRDefault="00B3341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4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Документы подготовлены с ошибками или в неполном объёме. Продукт представлен в незавершённом виде, что не позволяет </w:t>
            </w:r>
            <w:r w:rsidRPr="00B334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говорить о его полноценной практической ценности. Презентация слабая и не даёт целостного представления о результатах.</w:t>
            </w:r>
          </w:p>
        </w:tc>
      </w:tr>
      <w:tr w:rsidR="008A402E" w:rsidRPr="001B29DD" w14:paraId="34997F24" w14:textId="77777777" w:rsidTr="008A402E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C4FB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4- Удовлетворительно  </w:t>
            </w:r>
          </w:p>
          <w:p w14:paraId="51FF9CEF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6F2A" w14:textId="006F97E3" w:rsidR="008A402E" w:rsidRPr="00CC2D96" w:rsidRDefault="00682620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6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документов неполный или содержит серьёзные недостатки. Продукт представлен лишь на уровне эскиза или заготовки, практическая значимость неочевидна. Презентация фрагментарна и не отражает сути работы.</w:t>
            </w:r>
          </w:p>
        </w:tc>
      </w:tr>
      <w:tr w:rsidR="008A402E" w:rsidRPr="001B29DD" w14:paraId="21A08F3A" w14:textId="77777777" w:rsidTr="008A402E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F5C98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02F3B" w14:textId="7F89BC2D" w:rsidR="008A402E" w:rsidRPr="00CC2D96" w:rsidRDefault="003F19A6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1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частично отсутствуют или не соответствуют требованиям. Продукт не отвечает заявленным целям или выполнен на низком уровне качества. Презентация отсутствует или не позволяет оценить результаты.</w:t>
            </w:r>
          </w:p>
        </w:tc>
      </w:tr>
      <w:tr w:rsidR="008A402E" w:rsidRPr="001B29DD" w14:paraId="2A791499" w14:textId="77777777" w:rsidTr="008A402E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35EAB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2- Очень плохо  </w:t>
            </w:r>
          </w:p>
          <w:p w14:paraId="41737B3F" w14:textId="77777777" w:rsidR="008A402E" w:rsidRPr="00CC2D96" w:rsidRDefault="008A402E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BF16A" w14:textId="4F66E0C5" w:rsidR="008A402E" w:rsidRPr="00CC2D96" w:rsidRDefault="003F19A6" w:rsidP="008A40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1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Документы отсутствуют или не подлежат зачёту. Продукт не создан, цель практики не достигнута. Презентация не проведена. </w:t>
            </w:r>
            <w:r w:rsidR="008A402E"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(примеры и результаты деятельности отсутствуют). </w:t>
            </w:r>
            <w:r w:rsidR="008A402E" w:rsidRPr="00CC2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0218080E" w14:textId="77777777" w:rsidR="008A402E" w:rsidRDefault="008A402E" w:rsidP="008A402E">
      <w:pPr>
        <w:pStyle w:val="a4"/>
        <w:shd w:val="clear" w:color="auto" w:fill="FFFFFF"/>
        <w:ind w:left="-567" w:firstLine="567"/>
        <w:jc w:val="both"/>
      </w:pPr>
    </w:p>
    <w:p w14:paraId="6EF9A5B9" w14:textId="3CB4905F" w:rsidR="008A402E" w:rsidRDefault="00D25A0F" w:rsidP="00D25A0F">
      <w:pPr>
        <w:pStyle w:val="a4"/>
        <w:shd w:val="clear" w:color="auto" w:fill="FFFFFF"/>
        <w:ind w:left="-567" w:firstLine="567"/>
        <w:jc w:val="both"/>
      </w:pPr>
      <w:r>
        <w:t>3</w:t>
      </w:r>
      <w:r w:rsidR="008A402E">
        <w:t>.</w:t>
      </w:r>
      <w:r w:rsidR="00B668C5">
        <w:t>6</w:t>
      </w:r>
      <w:r w:rsidR="008A402E">
        <w:t xml:space="preserve"> </w:t>
      </w:r>
      <w:r w:rsidR="008A402E" w:rsidRPr="00C03BCB">
        <w:rPr>
          <w:b/>
          <w:bCs/>
        </w:rPr>
        <w:t>Фонд оценочных средств</w:t>
      </w:r>
    </w:p>
    <w:p w14:paraId="71F50697" w14:textId="77777777" w:rsidR="005F41B5" w:rsidRDefault="005F41B5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5F41B5">
        <w:t>Разработать частотный словарь по выбранной тематике (например, «туризм», «цифровая культура»).</w:t>
      </w:r>
    </w:p>
    <w:p w14:paraId="211C1EC5" w14:textId="7DAD0711" w:rsidR="00D22FFC" w:rsidRDefault="00D22FFC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22FFC">
        <w:t xml:space="preserve">Провести сравнительный анализ речевых практик (например, деловое общение в разных культурах) и оформить его в виде методического материала. </w:t>
      </w:r>
    </w:p>
    <w:p w14:paraId="549D6B37" w14:textId="4CC276DD" w:rsidR="00D22FFC" w:rsidRDefault="00D22FFC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>
        <w:t>Разработка системы цифровой поддержки формирования лексических навыков для курса «Основной английский»</w:t>
      </w:r>
      <w:r w:rsidR="003C4599">
        <w:t>.</w:t>
      </w:r>
    </w:p>
    <w:p w14:paraId="2E4750F4" w14:textId="7FA17067" w:rsidR="003C4599" w:rsidRDefault="003C4599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3C4599">
        <w:t>Составить прототип мобильного приложения для изучения иностранных слов с визуальными и аудио-материалами.</w:t>
      </w:r>
    </w:p>
    <w:p w14:paraId="5CF47543" w14:textId="21AC0512" w:rsidR="00583A95" w:rsidRDefault="00583A95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583A95">
        <w:t>Разработать систему микро-кейсов для обучения языку профессиональной коммуникации с применением цифровых платформ.</w:t>
      </w:r>
    </w:p>
    <w:p w14:paraId="4AE24287" w14:textId="794A59B1" w:rsidR="00C661E5" w:rsidRDefault="00C661E5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C661E5">
        <w:t>Составить план продвижения образовательного продукта (курс, словарь, сайт) в социальных медиа.</w:t>
      </w:r>
    </w:p>
    <w:p w14:paraId="21C9BEE1" w14:textId="0D52AA7B" w:rsidR="00FE256D" w:rsidRDefault="00FE256D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FE256D">
        <w:t>Разработать концепцию и прототип многоязычного образовательного портала (например, «Петербург глазами иностранцев») с научным и практическим наполнением.</w:t>
      </w:r>
    </w:p>
    <w:p w14:paraId="28DE7EF3" w14:textId="77777777" w:rsidR="000242CB" w:rsidRDefault="000242CB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0242CB">
        <w:t>Разработать прототип образовательного курса с элементами адаптивного обучения (разные траектории в зависимости от уровня студента).</w:t>
      </w:r>
    </w:p>
    <w:p w14:paraId="591BBFCF" w14:textId="09DAC5AF" w:rsidR="00DA7436" w:rsidRDefault="00DA7436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A7436">
        <w:t>Разработать стратегию позиционирования образовательного продукта на рынке EdTech с учётом международных трендов</w:t>
      </w:r>
      <w:r w:rsidR="00FE6F02">
        <w:t>.</w:t>
      </w:r>
    </w:p>
    <w:p w14:paraId="7F2AEAD4" w14:textId="1DE32408" w:rsidR="00FE6F02" w:rsidRDefault="00FE6F02" w:rsidP="00D22F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FE6F02">
        <w:t>Подготовить аналитический отчёт о конкурентных образовательных продуктах (российских и зарубежных) и предложить инновационные решения для программы.</w:t>
      </w:r>
    </w:p>
    <w:p w14:paraId="56823C8F" w14:textId="20E25F0F" w:rsidR="00D22FFC" w:rsidRDefault="006E7648" w:rsidP="000F25B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7648">
        <w:t>Провести анализ пользовательских комментариев и подготовить классификацию по тональности и тематикам.</w:t>
      </w:r>
    </w:p>
    <w:p w14:paraId="0F2BD2AB" w14:textId="77777777" w:rsidR="008A402E" w:rsidRDefault="008A402E" w:rsidP="009C3090">
      <w:pPr>
        <w:pStyle w:val="a4"/>
        <w:shd w:val="clear" w:color="auto" w:fill="FFFFFF"/>
        <w:ind w:left="-567" w:firstLine="567"/>
        <w:jc w:val="both"/>
        <w:rPr>
          <w:b/>
          <w:bCs/>
          <w:i/>
          <w:iCs/>
        </w:rPr>
      </w:pPr>
    </w:p>
    <w:p w14:paraId="1F3D9283" w14:textId="790C0C76" w:rsidR="008A402E" w:rsidRDefault="00D25A0F" w:rsidP="008A402E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4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68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A40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A402E" w:rsidRPr="008477E7">
        <w:rPr>
          <w:rFonts w:ascii="Times New Roman" w:hAnsi="Times New Roman" w:cs="Times New Roman"/>
          <w:b/>
          <w:bCs/>
          <w:sz w:val="24"/>
          <w:szCs w:val="24"/>
        </w:rPr>
        <w:t xml:space="preserve">Ресурсы  </w:t>
      </w:r>
    </w:p>
    <w:p w14:paraId="182A5B66" w14:textId="77777777" w:rsidR="008A402E" w:rsidRPr="00BB14D2" w:rsidRDefault="008A402E" w:rsidP="008A402E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выполнения ЭПП необходима с</w:t>
      </w:r>
      <w:r w:rsidRPr="00BB14D2">
        <w:rPr>
          <w:rFonts w:ascii="Times New Roman" w:hAnsi="Times New Roman" w:cs="Times New Roman"/>
          <w:sz w:val="24"/>
          <w:szCs w:val="24"/>
        </w:rPr>
        <w:t>еть интернет не менее 100 Мб\</w:t>
      </w:r>
      <w:r w:rsidRPr="00BB14D2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C010730" w14:textId="3FFE700D" w:rsidR="008A402E" w:rsidRPr="008477E7" w:rsidRDefault="00D25A0F" w:rsidP="008A4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3.7</w:t>
      </w:r>
      <w:r w:rsidR="008A402E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8A402E" w:rsidRPr="008477E7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обеспечение</w:t>
      </w:r>
    </w:p>
    <w:p w14:paraId="3E7D7994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6EAE04FE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8477E7">
        <w:rPr>
          <w:sz w:val="24"/>
          <w:szCs w:val="24"/>
          <w:lang w:val="en-US"/>
        </w:rPr>
        <w:t xml:space="preserve">Microsoft Windows 7 Professional RUS /  </w:t>
      </w:r>
      <w:r w:rsidRPr="008477E7">
        <w:rPr>
          <w:sz w:val="24"/>
          <w:szCs w:val="24"/>
        </w:rPr>
        <w:t>Из</w:t>
      </w:r>
      <w:r w:rsidRPr="008477E7">
        <w:rPr>
          <w:sz w:val="24"/>
          <w:szCs w:val="24"/>
          <w:lang w:val="en-US"/>
        </w:rPr>
        <w:t xml:space="preserve">  </w:t>
      </w:r>
      <w:r w:rsidRPr="008477E7">
        <w:rPr>
          <w:sz w:val="24"/>
          <w:szCs w:val="24"/>
        </w:rPr>
        <w:t>внутренней</w:t>
      </w:r>
      <w:r w:rsidRPr="008477E7">
        <w:rPr>
          <w:sz w:val="24"/>
          <w:szCs w:val="24"/>
          <w:lang w:val="en-US"/>
        </w:rPr>
        <w:t xml:space="preserve">  </w:t>
      </w:r>
      <w:r w:rsidRPr="008477E7">
        <w:rPr>
          <w:sz w:val="24"/>
          <w:szCs w:val="24"/>
        </w:rPr>
        <w:t>сети</w:t>
      </w:r>
      <w:r w:rsidRPr="008477E7">
        <w:rPr>
          <w:sz w:val="24"/>
          <w:szCs w:val="24"/>
          <w:lang w:val="en-US"/>
        </w:rPr>
        <w:t xml:space="preserve"> </w:t>
      </w:r>
    </w:p>
    <w:p w14:paraId="2502897F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Microsoft Windows 8.1 Professional RUS Университета /  Из  внутренней  сети  Университета</w:t>
      </w:r>
    </w:p>
    <w:p w14:paraId="56161914" w14:textId="7EEF8121" w:rsidR="008A402E" w:rsidRPr="000F25BC" w:rsidRDefault="008A402E" w:rsidP="000F25BC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  <w:lang w:val="en-US"/>
        </w:rPr>
        <w:t xml:space="preserve">Python Software Foundation Python VII.  </w:t>
      </w:r>
      <w:r w:rsidRPr="008477E7">
        <w:rPr>
          <w:sz w:val="24"/>
          <w:szCs w:val="24"/>
        </w:rPr>
        <w:t>ОПИСАНИЕ /  Свободное лицензионное соглашение</w:t>
      </w:r>
    </w:p>
    <w:p w14:paraId="28CCF380" w14:textId="459178F5" w:rsidR="008A402E" w:rsidRPr="00BB14D2" w:rsidRDefault="00D25A0F" w:rsidP="008A402E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3</w:t>
      </w:r>
      <w:r w:rsidR="008A402E">
        <w:rPr>
          <w:rFonts w:eastAsiaTheme="minorEastAsia"/>
          <w:b/>
          <w:bCs/>
        </w:rPr>
        <w:t>.</w:t>
      </w:r>
      <w:r>
        <w:rPr>
          <w:rFonts w:eastAsiaTheme="minorEastAsia"/>
          <w:b/>
          <w:bCs/>
        </w:rPr>
        <w:t>7</w:t>
      </w:r>
      <w:r w:rsidR="008A402E">
        <w:rPr>
          <w:rFonts w:eastAsiaTheme="minorEastAsia"/>
          <w:b/>
          <w:bCs/>
        </w:rPr>
        <w:t>.2</w:t>
      </w:r>
      <w:r w:rsidR="008A402E" w:rsidRPr="00BB14D2">
        <w:rPr>
          <w:rFonts w:eastAsiaTheme="minorEastAsia"/>
          <w:b/>
          <w:bCs/>
        </w:rPr>
        <w:tab/>
        <w:t>Особенности выполнения заданий по ЭПП в условиях ограничительных или иных мер</w:t>
      </w:r>
    </w:p>
    <w:p w14:paraId="59A64A2B" w14:textId="77777777" w:rsidR="008A402E" w:rsidRDefault="008A402E" w:rsidP="008A402E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477E7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8477E7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98C2250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300D0944" w14:textId="4D5958E6" w:rsidR="00B668C5" w:rsidRPr="00921E79" w:rsidRDefault="00D25A0F" w:rsidP="00D25A0F">
      <w:pPr>
        <w:pStyle w:val="a4"/>
        <w:shd w:val="clear" w:color="auto" w:fill="FFFFFF"/>
        <w:ind w:left="-567" w:firstLine="567"/>
        <w:jc w:val="both"/>
        <w:rPr>
          <w:b/>
          <w:bCs/>
        </w:rPr>
      </w:pPr>
      <w:r>
        <w:rPr>
          <w:b/>
          <w:bCs/>
        </w:rPr>
        <w:t>4</w:t>
      </w:r>
      <w:r w:rsidR="00B668C5" w:rsidRPr="00921E79">
        <w:rPr>
          <w:b/>
          <w:bCs/>
        </w:rPr>
        <w:t>. Пр</w:t>
      </w:r>
      <w:r w:rsidR="00B668C5">
        <w:rPr>
          <w:b/>
          <w:bCs/>
        </w:rPr>
        <w:t xml:space="preserve">еддипломная </w:t>
      </w:r>
      <w:r w:rsidR="00B668C5" w:rsidRPr="00921E79">
        <w:rPr>
          <w:b/>
          <w:bCs/>
        </w:rPr>
        <w:t>практика</w:t>
      </w:r>
    </w:p>
    <w:p w14:paraId="7F294400" w14:textId="20AF2B2B" w:rsidR="00C32F68" w:rsidRDefault="00D25A0F" w:rsidP="00F911F5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4</w:t>
      </w:r>
      <w:r w:rsidR="00B668C5">
        <w:t xml:space="preserve">.1 </w:t>
      </w:r>
      <w:r w:rsidR="00B668C5" w:rsidRPr="00B668C5">
        <w:rPr>
          <w:sz w:val="26"/>
          <w:szCs w:val="26"/>
        </w:rPr>
        <w:t>Преддипломная</w:t>
      </w:r>
      <w:r w:rsidR="00B668C5">
        <w:rPr>
          <w:sz w:val="26"/>
          <w:szCs w:val="26"/>
        </w:rPr>
        <w:t xml:space="preserve"> практика </w:t>
      </w:r>
      <w:r w:rsidR="00271359" w:rsidRPr="00271359">
        <w:rPr>
          <w:sz w:val="26"/>
          <w:szCs w:val="26"/>
        </w:rPr>
        <w:t>направлена на поиск материалов и информации для написания выпускной квалификационной работы. Студент должен закрепить знания и умения, полученные в течение всего периода обучения, а также приобрести и усовершенствовать навыки самостоятельной научно-исследовательской работы, разработки методов исследования и анализа полученных результатов.</w:t>
      </w:r>
    </w:p>
    <w:p w14:paraId="6D22AD15" w14:textId="77777777" w:rsidR="00C32F68" w:rsidRDefault="00C32F68" w:rsidP="00F911F5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Основные задачи преддипломной практики:</w:t>
      </w:r>
    </w:p>
    <w:p w14:paraId="6656ECD9" w14:textId="1A0488D4" w:rsidR="00C32F68" w:rsidRDefault="00DC6C5B" w:rsidP="00F911F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изучить </w:t>
      </w:r>
      <w:r w:rsidR="00C32F68">
        <w:t xml:space="preserve">опыт работы и исследований по области исследования студента, </w:t>
      </w:r>
      <w:r w:rsidR="00F911F5">
        <w:t>практических</w:t>
      </w:r>
      <w:r w:rsidR="00C32F68">
        <w:t xml:space="preserve"> результатов </w:t>
      </w:r>
      <w:r>
        <w:t>предшественников</w:t>
      </w:r>
      <w:r w:rsidR="00C32F68">
        <w:t xml:space="preserve"> и цифровым  технологиям, накопленный штатными специалистами в конкретной предметной области;</w:t>
      </w:r>
    </w:p>
    <w:p w14:paraId="2FC9222A" w14:textId="77777777" w:rsidR="00C32F68" w:rsidRDefault="00DC6C5B" w:rsidP="00131CE1">
      <w:pPr>
        <w:pStyle w:val="a4"/>
        <w:numPr>
          <w:ilvl w:val="0"/>
          <w:numId w:val="13"/>
        </w:numPr>
        <w:shd w:val="clear" w:color="auto" w:fill="FFFFFF"/>
        <w:jc w:val="both"/>
      </w:pPr>
      <w:r>
        <w:t xml:space="preserve">изучить </w:t>
      </w:r>
      <w:r w:rsidR="00C32F68">
        <w:t>специальную литературу по теме ВКР;</w:t>
      </w:r>
    </w:p>
    <w:p w14:paraId="52307D39" w14:textId="77777777" w:rsidR="00C32F68" w:rsidRDefault="00C32F68" w:rsidP="00DC6C5B">
      <w:pPr>
        <w:pStyle w:val="a4"/>
        <w:numPr>
          <w:ilvl w:val="0"/>
          <w:numId w:val="13"/>
        </w:numPr>
        <w:shd w:val="clear" w:color="auto" w:fill="FFFFFF"/>
        <w:jc w:val="both"/>
      </w:pPr>
      <w:r>
        <w:t>приобрести навыки</w:t>
      </w:r>
      <w:r w:rsidR="00DC6C5B">
        <w:t xml:space="preserve"> </w:t>
      </w:r>
      <w:r>
        <w:t>самостоятельной научно-исследовательской работы;</w:t>
      </w:r>
    </w:p>
    <w:p w14:paraId="2940D6FD" w14:textId="77777777" w:rsidR="00C32F68" w:rsidRDefault="00DC6C5B" w:rsidP="00DC6C5B">
      <w:pPr>
        <w:pStyle w:val="a4"/>
        <w:numPr>
          <w:ilvl w:val="0"/>
          <w:numId w:val="13"/>
        </w:numPr>
        <w:shd w:val="clear" w:color="auto" w:fill="FFFFFF"/>
        <w:jc w:val="both"/>
      </w:pPr>
      <w:r>
        <w:t xml:space="preserve">приобрести </w:t>
      </w:r>
      <w:r w:rsidR="00C32F68">
        <w:t>использования программных продуктов;</w:t>
      </w:r>
    </w:p>
    <w:p w14:paraId="3784753D" w14:textId="77777777" w:rsidR="00C32F68" w:rsidRDefault="00DC6C5B" w:rsidP="00DC6C5B">
      <w:pPr>
        <w:pStyle w:val="a4"/>
        <w:numPr>
          <w:ilvl w:val="0"/>
          <w:numId w:val="13"/>
        </w:numPr>
        <w:shd w:val="clear" w:color="auto" w:fill="FFFFFF"/>
        <w:jc w:val="both"/>
      </w:pPr>
      <w:r>
        <w:t xml:space="preserve">приобрести навыки </w:t>
      </w:r>
      <w:r w:rsidR="00C32F68">
        <w:t>разработки программного обеспечения в соответствии с существующими</w:t>
      </w:r>
      <w:r>
        <w:t xml:space="preserve"> </w:t>
      </w:r>
      <w:r w:rsidR="00C32F68">
        <w:t>стандартами;</w:t>
      </w:r>
    </w:p>
    <w:p w14:paraId="6F926A04" w14:textId="77777777" w:rsidR="00C32F68" w:rsidRDefault="00DC6C5B" w:rsidP="002439C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навыки </w:t>
      </w:r>
      <w:r w:rsidR="00C32F68">
        <w:t>оформления результатов работы в соответствии стандартами</w:t>
      </w:r>
    </w:p>
    <w:p w14:paraId="5EFA18E2" w14:textId="77777777" w:rsidR="00C32F68" w:rsidRDefault="00C32F68" w:rsidP="002439C9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>
        <w:t>оформления</w:t>
      </w:r>
      <w:r w:rsidR="00DC6C5B">
        <w:t xml:space="preserve"> в текущей программе</w:t>
      </w:r>
      <w:r>
        <w:t>.</w:t>
      </w:r>
    </w:p>
    <w:p w14:paraId="3B9972A3" w14:textId="77777777" w:rsidR="00B668C5" w:rsidRDefault="00C32F68" w:rsidP="002439C9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>
        <w:t>Пререквизитом является освоение предшествующей части образовательной</w:t>
      </w:r>
      <w:r w:rsidR="00DC6C5B">
        <w:t xml:space="preserve"> </w:t>
      </w:r>
      <w:r>
        <w:t>программы в достаточном для прохождения этого вида практической подготовки объеме.</w:t>
      </w:r>
    </w:p>
    <w:p w14:paraId="08CFBD92" w14:textId="31D7C8B7" w:rsidR="00B668C5" w:rsidRDefault="00D25A0F" w:rsidP="00B668C5">
      <w:pPr>
        <w:pStyle w:val="a4"/>
        <w:shd w:val="clear" w:color="auto" w:fill="FFFFFF"/>
        <w:ind w:left="-567" w:firstLine="567"/>
        <w:jc w:val="both"/>
        <w:rPr>
          <w:b/>
          <w:bCs/>
        </w:rPr>
      </w:pPr>
      <w:r>
        <w:rPr>
          <w:b/>
          <w:bCs/>
        </w:rPr>
        <w:t>4</w:t>
      </w:r>
      <w:r w:rsidR="00B668C5">
        <w:rPr>
          <w:b/>
          <w:bCs/>
        </w:rPr>
        <w:t>.</w:t>
      </w:r>
      <w:r w:rsidR="00D66209">
        <w:rPr>
          <w:b/>
          <w:bCs/>
        </w:rPr>
        <w:t>2</w:t>
      </w:r>
      <w:r w:rsidR="00B668C5" w:rsidRPr="00862A44">
        <w:rPr>
          <w:b/>
          <w:bCs/>
        </w:rPr>
        <w:t xml:space="preserve"> Даты точек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52"/>
        <w:gridCol w:w="4139"/>
        <w:gridCol w:w="1701"/>
      </w:tblGrid>
      <w:tr w:rsidR="00B668C5" w:rsidRPr="00782EE2" w14:paraId="2BE2CC58" w14:textId="77777777" w:rsidTr="00362D5B">
        <w:tc>
          <w:tcPr>
            <w:tcW w:w="709" w:type="dxa"/>
            <w:vAlign w:val="center"/>
          </w:tcPr>
          <w:p w14:paraId="24A8422A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 w:rsidRPr="00782EE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Align w:val="center"/>
          </w:tcPr>
          <w:p w14:paraId="65FEFA9B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 w:rsidRPr="00782EE2">
              <w:rPr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4139" w:type="dxa"/>
            <w:vAlign w:val="center"/>
          </w:tcPr>
          <w:p w14:paraId="01E0F2BD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 w:rsidRPr="00782EE2">
              <w:rPr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01" w:type="dxa"/>
            <w:vAlign w:val="center"/>
          </w:tcPr>
          <w:p w14:paraId="2DCCFBC0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</w:t>
            </w:r>
          </w:p>
        </w:tc>
      </w:tr>
      <w:tr w:rsidR="00B668C5" w:rsidRPr="00782EE2" w14:paraId="4B7A9CA3" w14:textId="77777777" w:rsidTr="00362D5B">
        <w:tc>
          <w:tcPr>
            <w:tcW w:w="709" w:type="dxa"/>
          </w:tcPr>
          <w:p w14:paraId="36C62369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A494C02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Подписание задания на выполнение ЭПП</w:t>
            </w:r>
          </w:p>
        </w:tc>
        <w:tc>
          <w:tcPr>
            <w:tcW w:w="4139" w:type="dxa"/>
          </w:tcPr>
          <w:p w14:paraId="18F5D2E7" w14:textId="77777777" w:rsidR="00B668C5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получает задание на прохождение практики</w:t>
            </w:r>
            <w:r w:rsidR="00CA6396">
              <w:rPr>
                <w:sz w:val="24"/>
                <w:szCs w:val="24"/>
              </w:rPr>
              <w:t>.</w:t>
            </w:r>
          </w:p>
          <w:p w14:paraId="29A8AA28" w14:textId="77777777" w:rsidR="00CA6396" w:rsidRPr="00782EE2" w:rsidRDefault="00CA6396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определяется руководителем ВКР студента.</w:t>
            </w:r>
          </w:p>
        </w:tc>
        <w:tc>
          <w:tcPr>
            <w:tcW w:w="1701" w:type="dxa"/>
          </w:tcPr>
          <w:p w14:paraId="469489E3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семь дней до даты практики</w:t>
            </w:r>
          </w:p>
        </w:tc>
      </w:tr>
      <w:tr w:rsidR="00B668C5" w:rsidRPr="00782EE2" w14:paraId="6FF186A5" w14:textId="77777777" w:rsidTr="00362D5B">
        <w:tc>
          <w:tcPr>
            <w:tcW w:w="709" w:type="dxa"/>
          </w:tcPr>
          <w:p w14:paraId="39D7E485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A668AD9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AE97A14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промежуточный отчет о прохождении практики</w:t>
            </w:r>
          </w:p>
        </w:tc>
        <w:tc>
          <w:tcPr>
            <w:tcW w:w="4139" w:type="dxa"/>
          </w:tcPr>
          <w:p w14:paraId="29FD238A" w14:textId="77777777" w:rsidR="00B668C5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представляет </w:t>
            </w:r>
            <w:r w:rsidR="00CA6396">
              <w:rPr>
                <w:sz w:val="24"/>
                <w:szCs w:val="24"/>
              </w:rPr>
              <w:t xml:space="preserve">промежуточный отчет по практике. </w:t>
            </w:r>
          </w:p>
          <w:p w14:paraId="6F49298A" w14:textId="77777777" w:rsidR="00CA6396" w:rsidRPr="00782EE2" w:rsidRDefault="00CA6396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определяется руководителем ВКР студента.</w:t>
            </w:r>
          </w:p>
        </w:tc>
        <w:tc>
          <w:tcPr>
            <w:tcW w:w="1701" w:type="dxa"/>
          </w:tcPr>
          <w:p w14:paraId="64CB8D1D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первой недели практики</w:t>
            </w:r>
          </w:p>
        </w:tc>
      </w:tr>
      <w:tr w:rsidR="00B668C5" w:rsidRPr="00782EE2" w14:paraId="19476B95" w14:textId="77777777" w:rsidTr="00362D5B">
        <w:tc>
          <w:tcPr>
            <w:tcW w:w="709" w:type="dxa"/>
          </w:tcPr>
          <w:p w14:paraId="1FC76479" w14:textId="77777777" w:rsidR="00B668C5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</w:tcPr>
          <w:p w14:paraId="3F664B9A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 зашита итогового отчета </w:t>
            </w:r>
          </w:p>
        </w:tc>
        <w:tc>
          <w:tcPr>
            <w:tcW w:w="4139" w:type="dxa"/>
          </w:tcPr>
          <w:p w14:paraId="526F1E06" w14:textId="77777777" w:rsidR="00B668C5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предоставляет итоговый </w:t>
            </w:r>
            <w:r w:rsidRPr="00DB21BE">
              <w:rPr>
                <w:sz w:val="24"/>
                <w:szCs w:val="24"/>
              </w:rPr>
              <w:t>отчет  руководителю практики по шаблону.</w:t>
            </w:r>
          </w:p>
          <w:p w14:paraId="0BDFA62C" w14:textId="77777777" w:rsidR="00CA6396" w:rsidRPr="00782EE2" w:rsidRDefault="00CA6396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определяется руководителем ВКР студента.</w:t>
            </w:r>
          </w:p>
        </w:tc>
        <w:tc>
          <w:tcPr>
            <w:tcW w:w="1701" w:type="dxa"/>
          </w:tcPr>
          <w:p w14:paraId="1DF69F3B" w14:textId="77777777" w:rsidR="00B668C5" w:rsidRPr="00782EE2" w:rsidRDefault="00B668C5" w:rsidP="00362D5B">
            <w:pPr>
              <w:pStyle w:val="a9"/>
              <w:tabs>
                <w:tab w:val="left" w:pos="567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 окончания практики</w:t>
            </w:r>
          </w:p>
        </w:tc>
      </w:tr>
    </w:tbl>
    <w:p w14:paraId="63F7021A" w14:textId="1BF322F1" w:rsidR="00B668C5" w:rsidRDefault="00D25A0F" w:rsidP="00B668C5">
      <w:pPr>
        <w:pStyle w:val="a4"/>
        <w:shd w:val="clear" w:color="auto" w:fill="FFFFFF"/>
        <w:ind w:left="-567" w:firstLine="567"/>
        <w:jc w:val="both"/>
      </w:pPr>
      <w:r>
        <w:t>4.</w:t>
      </w:r>
      <w:r w:rsidR="00D66209">
        <w:rPr>
          <w:b/>
        </w:rPr>
        <w:t>3</w:t>
      </w:r>
      <w:r w:rsidR="00B668C5" w:rsidRPr="00782EE2">
        <w:rPr>
          <w:b/>
        </w:rPr>
        <w:t xml:space="preserve"> Содержание, особенности </w:t>
      </w:r>
      <w:r w:rsidR="00B668C5" w:rsidRPr="00C179B5">
        <w:rPr>
          <w:b/>
        </w:rPr>
        <w:t>освоения ЭПП «</w:t>
      </w:r>
      <w:r w:rsidR="002C2977">
        <w:rPr>
          <w:b/>
        </w:rPr>
        <w:t>Преддипломная</w:t>
      </w:r>
      <w:r w:rsidR="00B668C5" w:rsidRPr="00C179B5">
        <w:rPr>
          <w:b/>
        </w:rPr>
        <w:t xml:space="preserve"> практика»</w:t>
      </w:r>
    </w:p>
    <w:p w14:paraId="16188A85" w14:textId="28DCB205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>Пр</w:t>
      </w:r>
      <w:r w:rsidR="00D66209">
        <w:t>еддипломная</w:t>
      </w:r>
      <w:r>
        <w:t xml:space="preserve"> практика проходит </w:t>
      </w:r>
      <w:r w:rsidR="00553D37">
        <w:t>преимущественно в очном</w:t>
      </w:r>
      <w:r>
        <w:t xml:space="preserve"> формате. Практика проводится в компаниях-партнерах образовательной программы, на других образовательных программах НИУ ВШЭ, на которых работают преподаватели департамента иностранных языков. Прохождение может проходит как по договорами с профильной организации, так и на основе внешних организаций, которые инициирует сам студент. В этом случае место такой практики и задание студента должно быть согласовано с академическим руководителем до начала практики. Студенты не могут проходить производственную практику в организации, где они трудоустроены или работают по договору ГПХ, если эта деятельность совпадает с их рабочими обязанностями.</w:t>
      </w:r>
      <w:r w:rsidRPr="00C179B5">
        <w:t xml:space="preserve"> </w:t>
      </w:r>
      <w:r>
        <w:t xml:space="preserve"> </w:t>
      </w:r>
    </w:p>
    <w:p w14:paraId="4686D972" w14:textId="00DCCD62" w:rsidR="00B668C5" w:rsidRDefault="00D6124D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D6124D">
        <w:t>В случае инициативного выбора места практики и его одобрения академическим руководителем студент должен заключить с организацией договор о прохождении практики установленного образца</w:t>
      </w:r>
      <w:r w:rsidR="00A01977">
        <w:rPr>
          <w:highlight w:val="yellow"/>
        </w:rPr>
        <w:t xml:space="preserve"> </w:t>
      </w:r>
      <w:r w:rsidR="00B668C5" w:rsidRPr="00C179B5">
        <w:rPr>
          <w:highlight w:val="yellow"/>
        </w:rPr>
        <w:t xml:space="preserve"> </w:t>
      </w:r>
      <w:r w:rsidR="00B668C5" w:rsidRPr="00A01977">
        <w:t xml:space="preserve">См. Приложение </w:t>
      </w:r>
      <w:r w:rsidR="00A01977" w:rsidRPr="00A01977">
        <w:t>2).</w:t>
      </w:r>
    </w:p>
    <w:p w14:paraId="3E50CF0B" w14:textId="3EADB326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 xml:space="preserve">Руководство практикой осуществляется руководителем </w:t>
      </w:r>
      <w:r w:rsidR="00D66209">
        <w:t>ВКР</w:t>
      </w:r>
      <w:r>
        <w:t>. От предприятия назначается руководитель практики в соответствии с Правилами, заявленными в «Положении о практической подготовки»</w:t>
      </w:r>
      <w:r w:rsidR="00D66209">
        <w:t xml:space="preserve">, елси прохождение преддипломной практики требует участия компании </w:t>
      </w:r>
      <w:r w:rsidR="00016222">
        <w:t>партнёра</w:t>
      </w:r>
      <w:r w:rsidR="00D66209">
        <w:t>.</w:t>
      </w:r>
    </w:p>
    <w:p w14:paraId="3D23B0AA" w14:textId="59902EC6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>Содержание практики должно охватывать одно из следующих практических траекторий:</w:t>
      </w:r>
    </w:p>
    <w:p w14:paraId="1D3D312B" w14:textId="77777777" w:rsidR="002C2977" w:rsidRPr="002C2977" w:rsidRDefault="002C2977" w:rsidP="00016222">
      <w:pPr>
        <w:tabs>
          <w:tab w:val="left" w:pos="5670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77">
        <w:rPr>
          <w:rFonts w:ascii="Times New Roman" w:eastAsia="Times New Roman" w:hAnsi="Times New Roman" w:cs="Times New Roman"/>
          <w:sz w:val="24"/>
          <w:szCs w:val="24"/>
        </w:rPr>
        <w:t>Практика проводится на четвертом курсе в третьем модуле (март), точные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даты каждый год устанавливаются РУП. Длительность практики,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РУП,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 xml:space="preserve"> календарные недели по 6 рабочих дней.</w:t>
      </w:r>
    </w:p>
    <w:p w14:paraId="059FD823" w14:textId="77777777" w:rsidR="00C82E07" w:rsidRDefault="00C82E07" w:rsidP="00016222">
      <w:pPr>
        <w:tabs>
          <w:tab w:val="left" w:pos="5670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07">
        <w:rPr>
          <w:rFonts w:ascii="Times New Roman" w:eastAsia="Times New Roman" w:hAnsi="Times New Roman" w:cs="Times New Roman"/>
          <w:sz w:val="24"/>
          <w:szCs w:val="24"/>
        </w:rPr>
        <w:t>Выбор организации для прохождения преддипломной практики осуществляется в зависимости от темы выпускной квалификационной работы, профиля студента, его интересов, перспектив дальнейшей профессиональной деятельности, а также необходимости соответствующих коллабораций.</w:t>
      </w:r>
    </w:p>
    <w:p w14:paraId="7A53D3E5" w14:textId="6A5CCFE1" w:rsidR="002C2977" w:rsidRPr="002C2977" w:rsidRDefault="002C2977" w:rsidP="00D6124D">
      <w:pPr>
        <w:tabs>
          <w:tab w:val="left" w:pos="5670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77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 может проводиться в государственных, муниципальных, общественных,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коммерческих и некоммерческих предприятиях, учреждениях и организациях,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также в структурных подразделениях НИУ ВШЭ по профилю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студентов.</w:t>
      </w:r>
    </w:p>
    <w:p w14:paraId="7CF503B4" w14:textId="77777777" w:rsidR="002C2977" w:rsidRPr="002C2977" w:rsidRDefault="002C2977" w:rsidP="00D6124D">
      <w:pPr>
        <w:tabs>
          <w:tab w:val="left" w:pos="5670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77">
        <w:rPr>
          <w:rFonts w:ascii="Times New Roman" w:eastAsia="Times New Roman" w:hAnsi="Times New Roman" w:cs="Times New Roman"/>
          <w:sz w:val="24"/>
          <w:szCs w:val="24"/>
        </w:rPr>
        <w:t>Содержание Преддипломной практики определяется ее целями и задачами</w:t>
      </w:r>
      <w:r w:rsidR="00D66209">
        <w:rPr>
          <w:rFonts w:ascii="Times New Roman" w:eastAsia="Times New Roman" w:hAnsi="Times New Roman" w:cs="Times New Roman"/>
          <w:sz w:val="24"/>
          <w:szCs w:val="24"/>
        </w:rPr>
        <w:t xml:space="preserve"> ВКР студента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C18FC" w14:textId="475570FE" w:rsidR="002C2977" w:rsidRPr="002C2977" w:rsidRDefault="002C2977" w:rsidP="00D6124D">
      <w:pPr>
        <w:tabs>
          <w:tab w:val="left" w:pos="5670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77">
        <w:rPr>
          <w:rFonts w:ascii="Times New Roman" w:eastAsia="Times New Roman" w:hAnsi="Times New Roman" w:cs="Times New Roman"/>
          <w:sz w:val="24"/>
          <w:szCs w:val="24"/>
        </w:rPr>
        <w:t>В ходе Преддипломной практики студент на своем рабочем месте выполняет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обязанности в соответствии с задачами, поставленными руководителем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от организации, согласованными с руководителем практики от департамента</w:t>
      </w:r>
      <w:r w:rsidR="00D6620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4A6B3E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="00D66209">
        <w:rPr>
          <w:rFonts w:ascii="Times New Roman" w:eastAsia="Times New Roman" w:hAnsi="Times New Roman" w:cs="Times New Roman"/>
          <w:sz w:val="24"/>
          <w:szCs w:val="24"/>
        </w:rPr>
        <w:t>, полученным в рамках первой контрольной точки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Выполняемые студентом обязанности должны соответствовать его уровню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подготовки и квалификации.</w:t>
      </w:r>
    </w:p>
    <w:p w14:paraId="0E956143" w14:textId="77777777" w:rsidR="009C3090" w:rsidRDefault="002C2977" w:rsidP="00D6124D">
      <w:pPr>
        <w:tabs>
          <w:tab w:val="left" w:pos="5670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77">
        <w:rPr>
          <w:rFonts w:ascii="Times New Roman" w:eastAsia="Times New Roman" w:hAnsi="Times New Roman" w:cs="Times New Roman"/>
          <w:sz w:val="24"/>
          <w:szCs w:val="24"/>
        </w:rPr>
        <w:t>В процессе прохождения практики студент обязан систематически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консультироваться с руководителями от организации и от департамента,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руководителем ВКР, с другими специалистами, имеющими отношение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t>изучаемым вопросам.</w:t>
      </w:r>
      <w:r w:rsidRPr="002C2977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25775A7C" w14:textId="194F3448" w:rsidR="00B668C5" w:rsidRPr="00782EE2" w:rsidRDefault="00D25A0F" w:rsidP="00131CE1">
      <w:pPr>
        <w:tabs>
          <w:tab w:val="left" w:pos="5670"/>
        </w:tabs>
        <w:spacing w:before="100" w:beforeAutospacing="1" w:after="100" w:afterAutospacing="1"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</w:t>
      </w:r>
      <w:r w:rsidR="00B668C5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Оценивание и отчетность ЭПП</w:t>
      </w:r>
    </w:p>
    <w:p w14:paraId="6ED6FFD7" w14:textId="77777777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>Итоговая оценка по практике рассчитывается по формуле:</w:t>
      </w:r>
    </w:p>
    <w:p w14:paraId="4921CF2B" w14:textId="77777777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vertAlign w:val="subscript"/>
        </w:rPr>
      </w:pPr>
      <w:r>
        <w:t>О</w:t>
      </w:r>
      <w:r w:rsidRPr="00BC5A49">
        <w:rPr>
          <w:vertAlign w:val="subscript"/>
        </w:rPr>
        <w:t>итоговая</w:t>
      </w:r>
      <w:r>
        <w:t xml:space="preserve"> = 0,</w:t>
      </w:r>
      <w:r w:rsidR="00CA6396">
        <w:t>7</w:t>
      </w:r>
      <w:r>
        <w:t>*О</w:t>
      </w:r>
      <w:r w:rsidRPr="00BC5A49">
        <w:rPr>
          <w:vertAlign w:val="subscript"/>
        </w:rPr>
        <w:t xml:space="preserve">итоговый отчет </w:t>
      </w:r>
      <w:r>
        <w:t>+ 0,</w:t>
      </w:r>
      <w:r w:rsidR="00CA6396">
        <w:t>3</w:t>
      </w:r>
      <w:r>
        <w:t>*О</w:t>
      </w:r>
      <w:r w:rsidR="002C2977">
        <w:rPr>
          <w:vertAlign w:val="subscript"/>
        </w:rPr>
        <w:t>дневникпраткики</w:t>
      </w:r>
    </w:p>
    <w:p w14:paraId="31158C66" w14:textId="5D31BB73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>Итоговый отчет</w:t>
      </w:r>
      <w:r w:rsidR="002C2977">
        <w:t xml:space="preserve"> и дневник практики </w:t>
      </w:r>
      <w:r>
        <w:t>сда</w:t>
      </w:r>
      <w:r w:rsidR="002C2977">
        <w:t>ю</w:t>
      </w:r>
      <w:r>
        <w:t>тся руководителю практики</w:t>
      </w:r>
      <w:r w:rsidR="002C2977">
        <w:t xml:space="preserve"> </w:t>
      </w:r>
      <w:r w:rsidR="002C2977" w:rsidRPr="002C2977">
        <w:t>(</w:t>
      </w:r>
      <w:r w:rsidR="002C2977">
        <w:t>Руководителю ВКР</w:t>
      </w:r>
      <w:r w:rsidR="002C2977" w:rsidRPr="002C2977">
        <w:t>)</w:t>
      </w:r>
      <w:r>
        <w:t xml:space="preserve"> в электронном виде в последний день пр</w:t>
      </w:r>
      <w:r w:rsidR="00D66209">
        <w:t>еддипломной</w:t>
      </w:r>
      <w:r>
        <w:t xml:space="preserve"> практики (см. шаблон отчета </w:t>
      </w:r>
      <w:r w:rsidRPr="005C334A">
        <w:t>Приложение</w:t>
      </w:r>
      <w:r w:rsidR="005C334A" w:rsidRPr="005C334A">
        <w:t xml:space="preserve"> 2</w:t>
      </w:r>
      <w:r w:rsidRPr="005C334A">
        <w:t>).</w:t>
      </w:r>
      <w:r>
        <w:t xml:space="preserve"> </w:t>
      </w:r>
    </w:p>
    <w:p w14:paraId="22B7EE7D" w14:textId="77777777" w:rsidR="00D66209" w:rsidRDefault="00D66209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 xml:space="preserve">По итогам практики студентом предоставляется комплект документов, который включает в себя: </w:t>
      </w:r>
      <w:r>
        <w:sym w:font="Symbol" w:char="F0B7"/>
      </w:r>
      <w:r>
        <w:t xml:space="preserve"> Отчет по практике – документ студента, отражающий, выполненную им работу во время практики, полученные им навыки и умения, сформированные компетенции. В отчете по практике обязательно должно быть наглядно отражено выполнение цели выбранной формы практики. На титульном листе отчёта по практике руководителем от предприятия/организации выставляется оценка за практику по 10-балльной шкале. Также на титульном листе отчёта по практике руководителем от факультета выставляется оценка за практику по 10-балльной шкале. </w:t>
      </w:r>
    </w:p>
    <w:p w14:paraId="0544E531" w14:textId="23F2C9FE" w:rsidR="00D66209" w:rsidRDefault="00D66209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sym w:font="Symbol" w:char="F0B7"/>
      </w:r>
      <w:r>
        <w:t xml:space="preserve"> Дневник практики - документ, в котором отражается выполнение этапов индивидуального плана. Формат дневника определяется руководителем ВКР</w:t>
      </w:r>
      <w:r w:rsidR="00201B11">
        <w:t>.</w:t>
      </w:r>
    </w:p>
    <w:p w14:paraId="3F19299F" w14:textId="77777777" w:rsidR="00B668C5" w:rsidRDefault="00B668C5" w:rsidP="0001622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>
        <w:t>Критерии оценивания отчета по п</w:t>
      </w:r>
      <w:r w:rsidR="00D66209">
        <w:t>реддипломной</w:t>
      </w:r>
      <w:r>
        <w:t xml:space="preserve"> практике и </w:t>
      </w:r>
      <w:r w:rsidR="00D66209">
        <w:t>дневника</w:t>
      </w:r>
    </w:p>
    <w:p w14:paraId="0B298182" w14:textId="77777777" w:rsidR="009D0E7B" w:rsidRDefault="009D0E7B" w:rsidP="00201B1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D53A51" w:rsidRPr="001B29DD" w14:paraId="768626C0" w14:textId="77777777" w:rsidTr="00CC519E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53A8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3FC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Примерное содержание оценки </w:t>
            </w:r>
          </w:p>
        </w:tc>
      </w:tr>
      <w:tr w:rsidR="00D53A51" w:rsidRPr="001B29DD" w14:paraId="6FA3AD3C" w14:textId="77777777" w:rsidTr="00CC519E">
        <w:trPr>
          <w:trHeight w:val="98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A67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10- Блестяще </w:t>
            </w:r>
          </w:p>
          <w:p w14:paraId="20F51532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658" w14:textId="77777777" w:rsidR="00D53A51" w:rsidRPr="00CC2D96" w:rsidRDefault="00D53A51" w:rsidP="00CC519E">
            <w:pPr>
              <w:spacing w:line="360" w:lineRule="auto"/>
              <w:ind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39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Выполнены все требования, предусмотренные для оценки «8». Продукт завершён, соответствует заявленным целям и стандартам программы, отличается высоким качеством исполнения, интегрирован в практическую деятельность и имеет очевидную перспективу применения. Презентация убедительна, логична и профессионально оформлена.</w:t>
            </w:r>
          </w:p>
        </w:tc>
      </w:tr>
      <w:tr w:rsidR="00D53A51" w:rsidRPr="001B29DD" w14:paraId="4420CE78" w14:textId="77777777" w:rsidTr="00CC519E">
        <w:trPr>
          <w:trHeight w:val="113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CCF5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9- 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BE14" w14:textId="77777777" w:rsidR="00D53A51" w:rsidRPr="00CC2D96" w:rsidRDefault="00D53A51" w:rsidP="00CC519E">
            <w:pPr>
              <w:spacing w:line="360" w:lineRule="auto"/>
              <w:ind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Выполнены все требования, предусмотренные для оценки «8». Задания выполнены в расширенном объёме; продукт отличается высоким качеством и частичным применением в образовательной или профессиональной среде. Презентация раскрывает как результат, так и его прикладное значение.</w:t>
            </w:r>
          </w:p>
        </w:tc>
      </w:tr>
      <w:tr w:rsidR="00D53A51" w:rsidRPr="001B29DD" w14:paraId="32538CFA" w14:textId="77777777" w:rsidTr="00CC519E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BD31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Отлично</w:t>
            </w: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6FD458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21E" w14:textId="77777777" w:rsidR="00D53A51" w:rsidRPr="00CC2D96" w:rsidRDefault="00D53A51" w:rsidP="00CC519E">
            <w:pPr>
              <w:spacing w:line="360" w:lineRule="auto"/>
              <w:ind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Полный комплект документов подготовлен и корректно оформлен. Цель практики достигнута: создан исследовательский или прикладной продукт, отвечающий требованиям программы и обладающий практической ценностью. Презентация чётко демонстрирует содержание и результаты проекта.</w:t>
            </w:r>
          </w:p>
        </w:tc>
      </w:tr>
      <w:tr w:rsidR="00D53A51" w:rsidRPr="001B29DD" w14:paraId="450B4406" w14:textId="77777777" w:rsidTr="00CC519E">
        <w:trPr>
          <w:trHeight w:val="243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0F83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7- Очень хорошо  </w:t>
            </w:r>
          </w:p>
          <w:p w14:paraId="15E3F361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C7B18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C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документов полный, но отдельные документы содержат недочёты. Цель практики достигнута частично: продукт завершён, но требует доработки или имеет ограниченное применение. Презентация проведена, но недостаточно убедительна и визуально поддержана.</w:t>
            </w:r>
          </w:p>
        </w:tc>
      </w:tr>
      <w:tr w:rsidR="00D53A51" w:rsidRPr="001B29DD" w14:paraId="434E3B2F" w14:textId="77777777" w:rsidTr="00CC519E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8121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6- Хорошо  </w:t>
            </w:r>
          </w:p>
          <w:p w14:paraId="3E8FBEDB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B8AB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4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собраны, но с заметными недостатками. Продукт создан, однако в упрощённой или фрагментарной форме, что ограничивает его практическую ценность. Презентация формальна и не отражает всей работы.</w:t>
            </w:r>
          </w:p>
        </w:tc>
      </w:tr>
      <w:tr w:rsidR="00D53A51" w:rsidRPr="001B29DD" w14:paraId="00FF725E" w14:textId="77777777" w:rsidTr="00CC519E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1435B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>5- В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полне</w:t>
            </w: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  </w:t>
            </w:r>
          </w:p>
          <w:p w14:paraId="01C1C644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FC7C5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4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подготовлены с ошибками или в неполном объёме. Продукт представлен в незавершённом виде, что не позволяет говорить о его полноценной практической ценности. Презентация слабая и не даёт целостного представления о результатах.</w:t>
            </w:r>
          </w:p>
        </w:tc>
      </w:tr>
      <w:tr w:rsidR="00D53A51" w:rsidRPr="001B29DD" w14:paraId="3FB1D0F9" w14:textId="77777777" w:rsidTr="00CC519E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212F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4- Удовлетворительно  </w:t>
            </w:r>
          </w:p>
          <w:p w14:paraId="58AD049E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194A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6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документов неполный или содержит серьёзные недостатки. Продукт представлен лишь на уровне эскиза или заготовки, практическая значимость неочевидна. Презентация фрагментарна и не отражает сути работы.</w:t>
            </w:r>
          </w:p>
        </w:tc>
      </w:tr>
      <w:tr w:rsidR="00D53A51" w:rsidRPr="001B29DD" w14:paraId="7C761DAD" w14:textId="77777777" w:rsidTr="00CC519E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AB6ED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87890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1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Документы частично отсутствуют или не соответствуют требованиям. Продукт не отвечает заявленным целям или </w:t>
            </w:r>
            <w:r w:rsidRPr="003F1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выполнен на низком уровне качества. Презентация отсутствует или не позволяет оценить результаты.</w:t>
            </w:r>
          </w:p>
        </w:tc>
      </w:tr>
      <w:tr w:rsidR="00D53A51" w:rsidRPr="001B29DD" w14:paraId="5AD12F67" w14:textId="77777777" w:rsidTr="00CC519E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D6F3B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2- Очень плохо  </w:t>
            </w:r>
          </w:p>
          <w:p w14:paraId="4D810E2A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93207" w14:textId="77777777" w:rsidR="00D53A51" w:rsidRPr="00CC2D96" w:rsidRDefault="00D53A51" w:rsidP="00CC51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19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Документы отсутствуют или не подлежат зачёту. Продукт не создан, цель практики не достигнута. Презентация не проведена. </w:t>
            </w:r>
            <w:r w:rsidRPr="00CC2D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(примеры и результаты деятельности отсутствуют). </w:t>
            </w:r>
            <w:r w:rsidRPr="00CC2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9B14840" w14:textId="77777777" w:rsidR="00B668C5" w:rsidRDefault="00B668C5" w:rsidP="00D53A51">
      <w:pPr>
        <w:pStyle w:val="a4"/>
        <w:shd w:val="clear" w:color="auto" w:fill="FFFFFF"/>
        <w:jc w:val="both"/>
      </w:pPr>
    </w:p>
    <w:p w14:paraId="612D97AA" w14:textId="26CED7F6" w:rsidR="00B668C5" w:rsidRDefault="00D25A0F" w:rsidP="009C3090">
      <w:pPr>
        <w:pStyle w:val="a4"/>
        <w:shd w:val="clear" w:color="auto" w:fill="FFFFFF"/>
        <w:ind w:left="-567" w:firstLine="567"/>
        <w:jc w:val="both"/>
      </w:pPr>
      <w:r>
        <w:t xml:space="preserve">4.5 </w:t>
      </w:r>
      <w:r w:rsidR="00B668C5">
        <w:t xml:space="preserve"> Фонд </w:t>
      </w:r>
      <w:r w:rsidR="00B668C5" w:rsidRPr="00BC5A49">
        <w:rPr>
          <w:b/>
          <w:bCs/>
        </w:rPr>
        <w:t>оценочных</w:t>
      </w:r>
      <w:r w:rsidR="00B668C5">
        <w:t xml:space="preserve"> средств</w:t>
      </w:r>
    </w:p>
    <w:p w14:paraId="0287C7B7" w14:textId="626CC738" w:rsidR="00F314EB" w:rsidRPr="00F314EB" w:rsidRDefault="00F314EB" w:rsidP="00F314EB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314EB">
        <w:rPr>
          <w:sz w:val="24"/>
          <w:szCs w:val="24"/>
        </w:rPr>
        <w:t>Автоматическая классификация тональности пользовательских комментариев в соцсетях.</w:t>
      </w:r>
    </w:p>
    <w:p w14:paraId="1DF9AC4E" w14:textId="55004E1B" w:rsidR="00F314EB" w:rsidRPr="00F314EB" w:rsidRDefault="00F314EB" w:rsidP="00F314EB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314EB">
        <w:rPr>
          <w:sz w:val="24"/>
          <w:szCs w:val="24"/>
        </w:rPr>
        <w:t>Исследование лексики и семантики эмодзи в межкультурном общении.</w:t>
      </w:r>
    </w:p>
    <w:p w14:paraId="2767CC7E" w14:textId="77777777" w:rsidR="00F314EB" w:rsidRDefault="00F314EB" w:rsidP="00F314EB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314EB">
        <w:rPr>
          <w:sz w:val="24"/>
          <w:szCs w:val="24"/>
        </w:rPr>
        <w:t>Разработка прототипа инструмента для визуализации языковых данных.</w:t>
      </w:r>
    </w:p>
    <w:p w14:paraId="4A7EDDA6" w14:textId="2530EF1A" w:rsidR="00DC78DE" w:rsidRPr="00DC78DE" w:rsidRDefault="00DC78DE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C78DE">
        <w:rPr>
          <w:sz w:val="24"/>
          <w:szCs w:val="24"/>
        </w:rPr>
        <w:t>Подготовка рекомендаций для улучшения UX образовательной платформы.</w:t>
      </w:r>
    </w:p>
    <w:p w14:paraId="1B04F5AB" w14:textId="4F88317C" w:rsidR="00DC78DE" w:rsidRPr="00DC78DE" w:rsidRDefault="00DC78DE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C78DE">
        <w:rPr>
          <w:sz w:val="24"/>
          <w:szCs w:val="24"/>
        </w:rPr>
        <w:t>Сравнительный анализ контент-стратегий VK и зарубежных соцсетей.</w:t>
      </w:r>
    </w:p>
    <w:p w14:paraId="1B4F07FC" w14:textId="77777777" w:rsidR="00164F09" w:rsidRDefault="00164F09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64F09">
        <w:rPr>
          <w:sz w:val="24"/>
          <w:szCs w:val="24"/>
        </w:rPr>
        <w:t>Выявление скрытых паттернов авторского стиля в корпусе современной прозы.</w:t>
      </w:r>
    </w:p>
    <w:p w14:paraId="3D1AE1C5" w14:textId="42218744" w:rsidR="00DC78DE" w:rsidRDefault="00DC78DE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C78DE">
        <w:rPr>
          <w:sz w:val="24"/>
          <w:szCs w:val="24"/>
        </w:rPr>
        <w:t>Разработка стратегии продвижения образовательных продуктов на международном рынке.</w:t>
      </w:r>
    </w:p>
    <w:p w14:paraId="35744D61" w14:textId="1777BBAB" w:rsidR="006F1592" w:rsidRDefault="006F1592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F1592">
        <w:rPr>
          <w:sz w:val="24"/>
          <w:szCs w:val="24"/>
        </w:rPr>
        <w:t>Разработка корпуса мультимодальных текстов (тексты + изображения + эмодзи) для анализа цифровой коммуникации.</w:t>
      </w:r>
    </w:p>
    <w:p w14:paraId="20F03EF3" w14:textId="08E0C68B" w:rsidR="001975AE" w:rsidRPr="00B221A9" w:rsidRDefault="001975AE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975AE">
        <w:rPr>
          <w:sz w:val="24"/>
          <w:szCs w:val="24"/>
        </w:rPr>
        <w:t>Авторская атрибуция текстов с помощью методов стилометрии (сопоставление произведений разных писателей).</w:t>
      </w:r>
    </w:p>
    <w:p w14:paraId="783066A6" w14:textId="15079E27" w:rsidR="00B221A9" w:rsidRPr="001F0DDC" w:rsidRDefault="00B221A9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221A9">
        <w:rPr>
          <w:sz w:val="24"/>
          <w:szCs w:val="24"/>
        </w:rPr>
        <w:t>Разработка модели на Python для выявления фейковых новостей или токсичных комментариев.</w:t>
      </w:r>
    </w:p>
    <w:p w14:paraId="481B12A2" w14:textId="3D1FDBF0" w:rsidR="001F0DDC" w:rsidRPr="001F0DDC" w:rsidRDefault="001F0DDC" w:rsidP="001F0DDC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F0DDC">
        <w:rPr>
          <w:sz w:val="24"/>
          <w:szCs w:val="24"/>
        </w:rPr>
        <w:t>Создание панели мониторинга для анализа студенческих письменных работ (ошибки, шаблонные структуры, сильные стороны).</w:t>
      </w:r>
    </w:p>
    <w:p w14:paraId="06C0193B" w14:textId="51A69A0E" w:rsidR="001F0DDC" w:rsidRPr="006A509B" w:rsidRDefault="001F0DDC" w:rsidP="001F0DDC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F0DDC">
        <w:rPr>
          <w:sz w:val="24"/>
          <w:szCs w:val="24"/>
        </w:rPr>
        <w:t>Построение модели машинного обучения для предсказания жанра текста по стилометрическим признакам.</w:t>
      </w:r>
    </w:p>
    <w:p w14:paraId="0115BDB0" w14:textId="6A53D979" w:rsidR="006A509B" w:rsidRPr="00A140E2" w:rsidRDefault="006A509B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A509B">
        <w:rPr>
          <w:sz w:val="24"/>
          <w:szCs w:val="24"/>
        </w:rPr>
        <w:t>Разработка веб-приложения для визуализации литературных связей (авторы, жанры, эпохи).</w:t>
      </w:r>
    </w:p>
    <w:p w14:paraId="3DFC6498" w14:textId="78AFE6E0" w:rsidR="00A140E2" w:rsidRPr="00F314EB" w:rsidRDefault="00A140E2" w:rsidP="00DC78DE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140E2">
        <w:rPr>
          <w:sz w:val="24"/>
          <w:szCs w:val="24"/>
        </w:rPr>
        <w:t>Разработка чат-бота (VK, Telegram) для обучения иностранным языкам с использованием корпусных данных.</w:t>
      </w:r>
    </w:p>
    <w:p w14:paraId="1E4A7C40" w14:textId="77777777" w:rsidR="00F314EB" w:rsidRDefault="00F314EB" w:rsidP="00F314EB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63D32" w14:textId="1A9A2AC7" w:rsidR="00B668C5" w:rsidRDefault="00D25A0F" w:rsidP="00F314EB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4.6</w:t>
      </w:r>
      <w:r w:rsidR="00B668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68C5" w:rsidRPr="008477E7">
        <w:rPr>
          <w:rFonts w:ascii="Times New Roman" w:hAnsi="Times New Roman" w:cs="Times New Roman"/>
          <w:b/>
          <w:bCs/>
          <w:sz w:val="24"/>
          <w:szCs w:val="24"/>
        </w:rPr>
        <w:t xml:space="preserve">Ресурсы  </w:t>
      </w:r>
    </w:p>
    <w:p w14:paraId="27968F77" w14:textId="77777777" w:rsidR="00B668C5" w:rsidRPr="00BB14D2" w:rsidRDefault="00B668C5" w:rsidP="00B668C5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ЭПП необходима с</w:t>
      </w:r>
      <w:r w:rsidRPr="00BB14D2">
        <w:rPr>
          <w:rFonts w:ascii="Times New Roman" w:hAnsi="Times New Roman" w:cs="Times New Roman"/>
          <w:sz w:val="24"/>
          <w:szCs w:val="24"/>
        </w:rPr>
        <w:t>еть интернет не менее 100 Мб\</w:t>
      </w:r>
      <w:r w:rsidRPr="00BB14D2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560A9C13" w14:textId="33875CE6" w:rsidR="00B668C5" w:rsidRPr="008477E7" w:rsidRDefault="00D25A0F" w:rsidP="00B66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B668C5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="00B668C5" w:rsidRPr="008477E7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обеспечение</w:t>
      </w:r>
    </w:p>
    <w:p w14:paraId="7012688E" w14:textId="77777777" w:rsidR="00B668C5" w:rsidRPr="008477E7" w:rsidRDefault="00B668C5" w:rsidP="00B668C5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0D41FFC2" w14:textId="77777777" w:rsidR="00B668C5" w:rsidRPr="008477E7" w:rsidRDefault="00B668C5" w:rsidP="00B668C5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8477E7">
        <w:rPr>
          <w:sz w:val="24"/>
          <w:szCs w:val="24"/>
          <w:lang w:val="en-US"/>
        </w:rPr>
        <w:t xml:space="preserve">Microsoft Windows 7 Professional RUS /  </w:t>
      </w:r>
      <w:r w:rsidRPr="008477E7">
        <w:rPr>
          <w:sz w:val="24"/>
          <w:szCs w:val="24"/>
        </w:rPr>
        <w:t>Из</w:t>
      </w:r>
      <w:r w:rsidRPr="008477E7">
        <w:rPr>
          <w:sz w:val="24"/>
          <w:szCs w:val="24"/>
          <w:lang w:val="en-US"/>
        </w:rPr>
        <w:t xml:space="preserve">  </w:t>
      </w:r>
      <w:r w:rsidRPr="008477E7">
        <w:rPr>
          <w:sz w:val="24"/>
          <w:szCs w:val="24"/>
        </w:rPr>
        <w:t>внутренней</w:t>
      </w:r>
      <w:r w:rsidRPr="008477E7">
        <w:rPr>
          <w:sz w:val="24"/>
          <w:szCs w:val="24"/>
          <w:lang w:val="en-US"/>
        </w:rPr>
        <w:t xml:space="preserve">  </w:t>
      </w:r>
      <w:r w:rsidRPr="008477E7">
        <w:rPr>
          <w:sz w:val="24"/>
          <w:szCs w:val="24"/>
        </w:rPr>
        <w:t>сети</w:t>
      </w:r>
      <w:r w:rsidRPr="008477E7">
        <w:rPr>
          <w:sz w:val="24"/>
          <w:szCs w:val="24"/>
          <w:lang w:val="en-US"/>
        </w:rPr>
        <w:t xml:space="preserve"> </w:t>
      </w:r>
    </w:p>
    <w:p w14:paraId="37FD65CE" w14:textId="77777777" w:rsidR="00B668C5" w:rsidRPr="008477E7" w:rsidRDefault="00B668C5" w:rsidP="00B668C5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Microsoft Windows 8.1 Professional RUS Университета /  Из  внутренней  сети  Университета</w:t>
      </w:r>
    </w:p>
    <w:p w14:paraId="0F376FBF" w14:textId="77777777" w:rsidR="00B668C5" w:rsidRPr="008477E7" w:rsidRDefault="00B668C5" w:rsidP="00B668C5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  <w:lang w:val="en-US"/>
        </w:rPr>
        <w:t xml:space="preserve">Python Software Foundation Python VII.  </w:t>
      </w:r>
      <w:r w:rsidRPr="008477E7">
        <w:rPr>
          <w:sz w:val="24"/>
          <w:szCs w:val="24"/>
        </w:rPr>
        <w:t>ОПИСАНИЕ /  Свободное лицензионное соглашение</w:t>
      </w:r>
    </w:p>
    <w:p w14:paraId="5CC6B90B" w14:textId="77777777" w:rsidR="00B668C5" w:rsidRPr="008477E7" w:rsidRDefault="00B668C5" w:rsidP="00B668C5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4EB5BFD9" w14:textId="08496B98" w:rsidR="00B668C5" w:rsidRPr="00BB14D2" w:rsidRDefault="00D25A0F" w:rsidP="00B668C5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4</w:t>
      </w:r>
      <w:r w:rsidR="00B668C5">
        <w:rPr>
          <w:rFonts w:eastAsiaTheme="minorEastAsia"/>
          <w:b/>
          <w:bCs/>
        </w:rPr>
        <w:t>.6.2</w:t>
      </w:r>
      <w:r w:rsidR="00B668C5" w:rsidRPr="00BB14D2">
        <w:rPr>
          <w:rFonts w:eastAsiaTheme="minorEastAsia"/>
          <w:b/>
          <w:bCs/>
        </w:rPr>
        <w:tab/>
        <w:t>Особенности выполнения заданий по ЭПП в условиях ограничительных или иных мер</w:t>
      </w:r>
    </w:p>
    <w:p w14:paraId="2D8DD468" w14:textId="77777777" w:rsidR="00B668C5" w:rsidRDefault="00B668C5" w:rsidP="00B668C5">
      <w:pPr>
        <w:pStyle w:val="text"/>
        <w:spacing w:before="0" w:beforeAutospacing="0" w:after="0" w:afterAutospacing="0" w:line="360" w:lineRule="auto"/>
        <w:ind w:left="142"/>
        <w:rPr>
          <w:b/>
        </w:rPr>
      </w:pPr>
      <w:r w:rsidRPr="008477E7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8477E7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51A54D3" w14:textId="4649BF2D" w:rsidR="00B668C5" w:rsidRDefault="00B668C5" w:rsidP="008A402E">
      <w:pPr>
        <w:pStyle w:val="text"/>
        <w:spacing w:before="0" w:beforeAutospacing="0" w:after="0" w:afterAutospacing="0" w:line="360" w:lineRule="auto"/>
        <w:ind w:left="142"/>
        <w:rPr>
          <w:b/>
        </w:rPr>
      </w:pPr>
    </w:p>
    <w:p w14:paraId="1637E89B" w14:textId="67749439" w:rsidR="00131CE1" w:rsidRDefault="00D25A0F" w:rsidP="008A402E">
      <w:pPr>
        <w:pStyle w:val="text"/>
        <w:spacing w:before="0" w:beforeAutospacing="0" w:after="0" w:afterAutospacing="0" w:line="360" w:lineRule="auto"/>
        <w:ind w:left="142"/>
        <w:rPr>
          <w:b/>
        </w:rPr>
      </w:pPr>
      <w:r>
        <w:rPr>
          <w:b/>
        </w:rPr>
        <w:t xml:space="preserve">5. </w:t>
      </w:r>
      <w:r w:rsidR="00131CE1">
        <w:rPr>
          <w:b/>
        </w:rPr>
        <w:t>ЭПП типа Курсовая работа</w:t>
      </w:r>
    </w:p>
    <w:p w14:paraId="03429FD4" w14:textId="01277499" w:rsidR="00131CE1" w:rsidRDefault="00131CE1" w:rsidP="008A402E">
      <w:pPr>
        <w:pStyle w:val="text"/>
        <w:spacing w:before="0" w:beforeAutospacing="0" w:after="0" w:afterAutospacing="0" w:line="360" w:lineRule="auto"/>
        <w:ind w:left="142"/>
        <w:rPr>
          <w:b/>
        </w:rPr>
      </w:pPr>
    </w:p>
    <w:p w14:paraId="5707F99F" w14:textId="33F80B85" w:rsidR="00131CE1" w:rsidRPr="005C334A" w:rsidRDefault="00131CE1" w:rsidP="005C334A">
      <w:pPr>
        <w:pStyle w:val="a9"/>
        <w:numPr>
          <w:ilvl w:val="1"/>
          <w:numId w:val="18"/>
        </w:numPr>
        <w:spacing w:line="360" w:lineRule="auto"/>
        <w:ind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Курсовая работа является элементом практической подготовки и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ОП.</w:t>
      </w:r>
    </w:p>
    <w:p w14:paraId="68002A64" w14:textId="430B366F" w:rsidR="00131CE1" w:rsidRPr="005C334A" w:rsidRDefault="00161E10" w:rsidP="005C334A">
      <w:pPr>
        <w:pStyle w:val="a9"/>
        <w:widowControl/>
        <w:autoSpaceDE/>
        <w:autoSpaceDN/>
        <w:adjustRightInd/>
        <w:spacing w:line="360" w:lineRule="auto"/>
        <w:ind w:left="709" w:right="567" w:firstLine="11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ЭПП «</w:t>
      </w:r>
      <w:r w:rsidR="00C21EC4" w:rsidRPr="005C334A">
        <w:rPr>
          <w:sz w:val="24"/>
          <w:szCs w:val="24"/>
        </w:rPr>
        <w:t>Курсовая работа</w:t>
      </w:r>
      <w:r w:rsidRPr="005C334A">
        <w:rPr>
          <w:sz w:val="24"/>
          <w:szCs w:val="24"/>
        </w:rPr>
        <w:t>»</w:t>
      </w:r>
      <w:r w:rsidR="00C21EC4" w:rsidRPr="005C334A">
        <w:rPr>
          <w:sz w:val="24"/>
          <w:szCs w:val="24"/>
        </w:rPr>
        <w:t xml:space="preserve"> </w:t>
      </w:r>
      <w:r w:rsidR="00131CE1" w:rsidRPr="005C334A">
        <w:rPr>
          <w:sz w:val="24"/>
          <w:szCs w:val="24"/>
        </w:rPr>
        <w:t xml:space="preserve"> </w:t>
      </w:r>
      <w:r w:rsidR="00C21EC4" w:rsidRPr="005C334A">
        <w:rPr>
          <w:sz w:val="24"/>
          <w:szCs w:val="24"/>
        </w:rPr>
        <w:t xml:space="preserve">ставит своей целью углубить </w:t>
      </w:r>
      <w:r w:rsidR="00131CE1" w:rsidRPr="005C334A">
        <w:rPr>
          <w:sz w:val="24"/>
          <w:szCs w:val="24"/>
        </w:rPr>
        <w:t xml:space="preserve"> знани</w:t>
      </w:r>
      <w:r w:rsidR="00C21EC4" w:rsidRPr="005C334A">
        <w:rPr>
          <w:sz w:val="24"/>
          <w:szCs w:val="24"/>
        </w:rPr>
        <w:t>я</w:t>
      </w:r>
      <w:r w:rsidR="00131CE1" w:rsidRPr="005C334A">
        <w:rPr>
          <w:sz w:val="24"/>
          <w:szCs w:val="24"/>
        </w:rPr>
        <w:t xml:space="preserve"> и умени</w:t>
      </w:r>
      <w:r w:rsidR="00C21EC4" w:rsidRPr="005C334A">
        <w:rPr>
          <w:sz w:val="24"/>
          <w:szCs w:val="24"/>
        </w:rPr>
        <w:t>я</w:t>
      </w:r>
      <w:r w:rsidR="00131CE1" w:rsidRPr="005C334A">
        <w:rPr>
          <w:sz w:val="24"/>
          <w:szCs w:val="24"/>
        </w:rPr>
        <w:t>, полученных им в ходе теоретических и практических занятий, приви</w:t>
      </w:r>
      <w:r w:rsidRPr="005C334A">
        <w:rPr>
          <w:sz w:val="24"/>
          <w:szCs w:val="24"/>
        </w:rPr>
        <w:t>ть</w:t>
      </w:r>
      <w:r w:rsidR="00131CE1" w:rsidRPr="005C334A">
        <w:rPr>
          <w:sz w:val="24"/>
          <w:szCs w:val="24"/>
        </w:rPr>
        <w:t xml:space="preserve"> навыки самостоятельного изучения материала по теме </w:t>
      </w:r>
      <w:r w:rsidRPr="005C334A">
        <w:rPr>
          <w:sz w:val="24"/>
          <w:szCs w:val="24"/>
        </w:rPr>
        <w:t>исследования и проекта</w:t>
      </w:r>
      <w:r w:rsidR="00131CE1" w:rsidRPr="005C334A">
        <w:rPr>
          <w:sz w:val="24"/>
          <w:szCs w:val="24"/>
        </w:rPr>
        <w:t>, а также развивает компетенции аналитической, исследовательской и проектной деятельности, работы с информацией.</w:t>
      </w:r>
    </w:p>
    <w:p w14:paraId="61B0D2C5" w14:textId="375D76BE" w:rsidR="00131CE1" w:rsidRDefault="00131CE1" w:rsidP="00131CE1">
      <w:pPr>
        <w:pStyle w:val="text"/>
        <w:spacing w:before="0" w:beforeAutospacing="0" w:after="0" w:afterAutospacing="0" w:line="360" w:lineRule="auto"/>
        <w:rPr>
          <w:b/>
        </w:rPr>
      </w:pPr>
    </w:p>
    <w:p w14:paraId="7627A728" w14:textId="23C2FD69" w:rsidR="00131CE1" w:rsidRDefault="00D25A0F" w:rsidP="008A402E">
      <w:pPr>
        <w:pStyle w:val="text"/>
        <w:spacing w:before="0" w:beforeAutospacing="0" w:after="0" w:afterAutospacing="0" w:line="360" w:lineRule="auto"/>
        <w:ind w:left="142"/>
        <w:rPr>
          <w:b/>
        </w:rPr>
      </w:pPr>
      <w:r>
        <w:rPr>
          <w:b/>
        </w:rPr>
        <w:t>5.2</w:t>
      </w:r>
      <w:r w:rsidR="00161E10">
        <w:rPr>
          <w:b/>
        </w:rPr>
        <w:t xml:space="preserve">  </w:t>
      </w:r>
      <w:r w:rsidR="00131CE1">
        <w:rPr>
          <w:b/>
        </w:rPr>
        <w:t xml:space="preserve">Даты и </w:t>
      </w:r>
      <w:r w:rsidR="00161E10">
        <w:rPr>
          <w:b/>
        </w:rPr>
        <w:t>точки</w:t>
      </w:r>
      <w:r w:rsidR="00131CE1">
        <w:rPr>
          <w:b/>
        </w:rPr>
        <w:t xml:space="preserve"> </w:t>
      </w:r>
      <w:r w:rsidR="00161E10">
        <w:rPr>
          <w:b/>
        </w:rPr>
        <w:t>контроля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3969"/>
      </w:tblGrid>
      <w:tr w:rsidR="00131CE1" w:rsidRPr="005C334A" w14:paraId="37C66F4D" w14:textId="77777777" w:rsidTr="00362D5B">
        <w:trPr>
          <w:trHeight w:val="1360"/>
        </w:trPr>
        <w:tc>
          <w:tcPr>
            <w:tcW w:w="567" w:type="dxa"/>
            <w:vAlign w:val="center"/>
          </w:tcPr>
          <w:p w14:paraId="6F3C076D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6CF5D436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подготовки </w:t>
            </w: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2" w:type="dxa"/>
            <w:vAlign w:val="center"/>
          </w:tcPr>
          <w:p w14:paraId="2DDAFFF3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этапа подготовки КР</w:t>
            </w:r>
          </w:p>
        </w:tc>
        <w:tc>
          <w:tcPr>
            <w:tcW w:w="3969" w:type="dxa"/>
            <w:vAlign w:val="center"/>
          </w:tcPr>
          <w:p w14:paraId="4599C925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</w:tr>
      <w:tr w:rsidR="00131CE1" w:rsidRPr="005C334A" w14:paraId="226433A1" w14:textId="77777777" w:rsidTr="00362D5B">
        <w:tc>
          <w:tcPr>
            <w:tcW w:w="567" w:type="dxa"/>
          </w:tcPr>
          <w:p w14:paraId="52A8B52A" w14:textId="77777777" w:rsidR="00131CE1" w:rsidRPr="005C334A" w:rsidRDefault="00131CE1" w:rsidP="00362D5B">
            <w:pPr>
              <w:pStyle w:val="a9"/>
              <w:ind w:left="812"/>
            </w:pPr>
            <w:r w:rsidRPr="005C334A">
              <w:lastRenderedPageBreak/>
              <w:t>1</w:t>
            </w:r>
          </w:p>
          <w:p w14:paraId="2D3ADE15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6668C97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Подписание задания на выполнение КР</w:t>
            </w:r>
          </w:p>
        </w:tc>
        <w:tc>
          <w:tcPr>
            <w:tcW w:w="1842" w:type="dxa"/>
            <w:vAlign w:val="center"/>
          </w:tcPr>
          <w:p w14:paraId="672C6933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3969" w:type="dxa"/>
            <w:vAlign w:val="center"/>
          </w:tcPr>
          <w:p w14:paraId="2DCCBC65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Не позднее 15 декабря текущего года</w:t>
            </w:r>
          </w:p>
        </w:tc>
      </w:tr>
      <w:tr w:rsidR="00131CE1" w:rsidRPr="005C334A" w14:paraId="2303C3AB" w14:textId="77777777" w:rsidTr="00362D5B">
        <w:tc>
          <w:tcPr>
            <w:tcW w:w="567" w:type="dxa"/>
          </w:tcPr>
          <w:p w14:paraId="791D5F28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76D88028" w14:textId="77777777" w:rsidR="00131CE1" w:rsidRPr="005C334A" w:rsidRDefault="00131CE1" w:rsidP="00362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C3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Представление  проекта КР </w:t>
            </w:r>
          </w:p>
        </w:tc>
        <w:tc>
          <w:tcPr>
            <w:tcW w:w="1842" w:type="dxa"/>
            <w:vAlign w:val="center"/>
          </w:tcPr>
          <w:p w14:paraId="6AB97DD5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3969" w:type="dxa"/>
            <w:vAlign w:val="center"/>
          </w:tcPr>
          <w:p w14:paraId="691D4598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25 декабря</w:t>
            </w: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учебного года</w:t>
            </w:r>
          </w:p>
        </w:tc>
      </w:tr>
      <w:tr w:rsidR="00131CE1" w:rsidRPr="005C334A" w14:paraId="499F1BC6" w14:textId="77777777" w:rsidTr="00362D5B">
        <w:tc>
          <w:tcPr>
            <w:tcW w:w="567" w:type="dxa"/>
          </w:tcPr>
          <w:p w14:paraId="62763CBA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6D04A1F4" w14:textId="77777777" w:rsidR="00131CE1" w:rsidRPr="005C334A" w:rsidRDefault="00131CE1" w:rsidP="00362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Публичная защита проекта КР </w:t>
            </w:r>
          </w:p>
        </w:tc>
        <w:tc>
          <w:tcPr>
            <w:tcW w:w="1842" w:type="dxa"/>
            <w:vAlign w:val="center"/>
          </w:tcPr>
          <w:p w14:paraId="65C60D8B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3969" w:type="dxa"/>
            <w:vAlign w:val="center"/>
          </w:tcPr>
          <w:p w14:paraId="7A0269BB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До 20 января текущего года</w:t>
            </w:r>
          </w:p>
        </w:tc>
      </w:tr>
      <w:tr w:rsidR="00131CE1" w:rsidRPr="005C334A" w14:paraId="0E19871C" w14:textId="77777777" w:rsidTr="00362D5B">
        <w:tc>
          <w:tcPr>
            <w:tcW w:w="567" w:type="dxa"/>
          </w:tcPr>
          <w:p w14:paraId="77F96A0C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36663683" w14:textId="77777777" w:rsidR="00131CE1" w:rsidRPr="005C334A" w:rsidRDefault="00131CE1" w:rsidP="00362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первого полного варианта текста КР</w:t>
            </w:r>
          </w:p>
        </w:tc>
        <w:tc>
          <w:tcPr>
            <w:tcW w:w="1842" w:type="dxa"/>
            <w:vAlign w:val="center"/>
          </w:tcPr>
          <w:p w14:paraId="0A4605A7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3969" w:type="dxa"/>
            <w:vAlign w:val="center"/>
          </w:tcPr>
          <w:p w14:paraId="3B5384C7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До 20 апреля</w:t>
            </w:r>
          </w:p>
        </w:tc>
      </w:tr>
      <w:tr w:rsidR="00131CE1" w:rsidRPr="005C334A" w14:paraId="405EE1BB" w14:textId="77777777" w:rsidTr="00362D5B">
        <w:tc>
          <w:tcPr>
            <w:tcW w:w="567" w:type="dxa"/>
          </w:tcPr>
          <w:p w14:paraId="0460F539" w14:textId="77777777" w:rsidR="00131CE1" w:rsidRPr="005C334A" w:rsidRDefault="00131CE1" w:rsidP="00362D5B">
            <w:pPr>
              <w:pStyle w:val="a9"/>
              <w:ind w:left="0"/>
            </w:pPr>
            <w:r w:rsidRPr="005C334A">
              <w:t>5.</w:t>
            </w:r>
          </w:p>
        </w:tc>
        <w:tc>
          <w:tcPr>
            <w:tcW w:w="2694" w:type="dxa"/>
          </w:tcPr>
          <w:p w14:paraId="16AC3A17" w14:textId="77777777" w:rsidR="00131CE1" w:rsidRPr="005C334A" w:rsidRDefault="00131CE1" w:rsidP="00362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итогового текста КР </w:t>
            </w:r>
          </w:p>
        </w:tc>
        <w:tc>
          <w:tcPr>
            <w:tcW w:w="1842" w:type="dxa"/>
            <w:vAlign w:val="center"/>
          </w:tcPr>
          <w:p w14:paraId="683D488A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3969" w:type="dxa"/>
            <w:vAlign w:val="center"/>
          </w:tcPr>
          <w:p w14:paraId="1214BB37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Не позднее 18 мая текущего года</w:t>
            </w:r>
          </w:p>
        </w:tc>
      </w:tr>
      <w:tr w:rsidR="00131CE1" w:rsidRPr="005C334A" w14:paraId="355AFEAD" w14:textId="77777777" w:rsidTr="00362D5B">
        <w:tc>
          <w:tcPr>
            <w:tcW w:w="567" w:type="dxa"/>
          </w:tcPr>
          <w:p w14:paraId="130697FB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0131E0" w14:textId="77777777" w:rsidR="00131CE1" w:rsidRPr="005C334A" w:rsidRDefault="00131CE1" w:rsidP="00362D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Загрузка КР в систему «Антиплагиат» </w:t>
            </w:r>
          </w:p>
        </w:tc>
        <w:tc>
          <w:tcPr>
            <w:tcW w:w="1842" w:type="dxa"/>
            <w:vAlign w:val="center"/>
          </w:tcPr>
          <w:p w14:paraId="6BE35954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студент (автоматически при загрузке итогового текста ВКР)</w:t>
            </w:r>
          </w:p>
        </w:tc>
        <w:tc>
          <w:tcPr>
            <w:tcW w:w="3969" w:type="dxa"/>
            <w:vAlign w:val="center"/>
          </w:tcPr>
          <w:p w14:paraId="0BE6EE92" w14:textId="77777777" w:rsidR="00131CE1" w:rsidRPr="005C334A" w:rsidRDefault="00131CE1" w:rsidP="0036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Не позднее 25 мая текущего года</w:t>
            </w:r>
          </w:p>
        </w:tc>
      </w:tr>
      <w:tr w:rsidR="00131CE1" w:rsidRPr="005C334A" w14:paraId="073EBFE2" w14:textId="77777777" w:rsidTr="00362D5B">
        <w:tc>
          <w:tcPr>
            <w:tcW w:w="567" w:type="dxa"/>
          </w:tcPr>
          <w:p w14:paraId="7EE9100E" w14:textId="1D3B2CFF" w:rsidR="00131CE1" w:rsidRPr="005C334A" w:rsidRDefault="00705C67" w:rsidP="00362D5B">
            <w:pPr>
              <w:pStyle w:val="a9"/>
              <w:ind w:left="0"/>
            </w:pPr>
            <w:r w:rsidRPr="005C334A">
              <w:t>6</w:t>
            </w:r>
          </w:p>
        </w:tc>
        <w:tc>
          <w:tcPr>
            <w:tcW w:w="2694" w:type="dxa"/>
          </w:tcPr>
          <w:p w14:paraId="4E19E7CA" w14:textId="77777777" w:rsidR="00131CE1" w:rsidRPr="005C334A" w:rsidRDefault="00131CE1" w:rsidP="00362D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руководителем  отзыва на КР </w:t>
            </w:r>
          </w:p>
        </w:tc>
        <w:tc>
          <w:tcPr>
            <w:tcW w:w="1842" w:type="dxa"/>
            <w:vAlign w:val="center"/>
          </w:tcPr>
          <w:p w14:paraId="52DE1037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Руководитель/ учебный офис ОП</w:t>
            </w:r>
          </w:p>
        </w:tc>
        <w:tc>
          <w:tcPr>
            <w:tcW w:w="3969" w:type="dxa"/>
            <w:vAlign w:val="center"/>
          </w:tcPr>
          <w:p w14:paraId="2C20F409" w14:textId="77777777" w:rsidR="00131CE1" w:rsidRPr="005C334A" w:rsidRDefault="00131CE1" w:rsidP="00362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34A">
              <w:rPr>
                <w:rFonts w:ascii="Times New Roman" w:hAnsi="Times New Roman" w:cs="Times New Roman"/>
                <w:sz w:val="20"/>
                <w:szCs w:val="20"/>
              </w:rPr>
              <w:t>В течение календарной недели  после получения итогового варианта КР</w:t>
            </w:r>
          </w:p>
        </w:tc>
      </w:tr>
      <w:tr w:rsidR="00131CE1" w:rsidRPr="005C334A" w14:paraId="26D11830" w14:textId="77777777" w:rsidTr="00362D5B">
        <w:trPr>
          <w:trHeight w:val="700"/>
        </w:trPr>
        <w:tc>
          <w:tcPr>
            <w:tcW w:w="567" w:type="dxa"/>
          </w:tcPr>
          <w:p w14:paraId="0216B0F3" w14:textId="51F64C8D" w:rsidR="00131CE1" w:rsidRPr="005C334A" w:rsidRDefault="00705C67" w:rsidP="00362D5B">
            <w:pPr>
              <w:spacing w:after="0" w:line="240" w:lineRule="auto"/>
              <w:rPr>
                <w:rStyle w:val="ae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5C334A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3B8F1672" w14:textId="77777777" w:rsidR="00131CE1" w:rsidRPr="005C334A" w:rsidRDefault="00131CE1" w:rsidP="00362D5B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334A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 xml:space="preserve">Защита КР </w:t>
            </w:r>
          </w:p>
        </w:tc>
        <w:tc>
          <w:tcPr>
            <w:tcW w:w="1842" w:type="dxa"/>
            <w:vAlign w:val="center"/>
          </w:tcPr>
          <w:p w14:paraId="7B5CE7C8" w14:textId="77777777" w:rsidR="00131CE1" w:rsidRPr="005C334A" w:rsidRDefault="00131CE1" w:rsidP="00362D5B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334A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969" w:type="dxa"/>
            <w:vAlign w:val="center"/>
          </w:tcPr>
          <w:p w14:paraId="3634E8BB" w14:textId="77777777" w:rsidR="00131CE1" w:rsidRPr="005C334A" w:rsidRDefault="00131CE1" w:rsidP="00362D5B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334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>Не позднее сессионной недели 4 модуля текущего года</w:t>
            </w:r>
          </w:p>
        </w:tc>
      </w:tr>
    </w:tbl>
    <w:p w14:paraId="3E99C380" w14:textId="77777777" w:rsidR="00131CE1" w:rsidRDefault="00131CE1" w:rsidP="00131CE1">
      <w:pPr>
        <w:pStyle w:val="a9"/>
        <w:tabs>
          <w:tab w:val="left" w:pos="1560"/>
          <w:tab w:val="left" w:pos="1985"/>
          <w:tab w:val="left" w:pos="2268"/>
        </w:tabs>
        <w:ind w:left="709" w:right="567"/>
        <w:jc w:val="both"/>
        <w:rPr>
          <w:sz w:val="26"/>
          <w:szCs w:val="26"/>
        </w:rPr>
      </w:pPr>
    </w:p>
    <w:p w14:paraId="713A9391" w14:textId="30B254B8" w:rsidR="00131CE1" w:rsidRPr="005C334A" w:rsidRDefault="00705C67" w:rsidP="005C334A">
      <w:pPr>
        <w:pStyle w:val="text"/>
        <w:spacing w:before="0" w:beforeAutospacing="0" w:after="0" w:afterAutospacing="0" w:line="360" w:lineRule="auto"/>
        <w:ind w:left="142"/>
        <w:rPr>
          <w:b/>
        </w:rPr>
      </w:pPr>
      <w:r w:rsidRPr="005C334A">
        <w:rPr>
          <w:b/>
        </w:rPr>
        <w:t>5.3</w:t>
      </w:r>
      <w:r w:rsidR="00161E10" w:rsidRPr="005C334A">
        <w:rPr>
          <w:b/>
        </w:rPr>
        <w:t xml:space="preserve"> Содержание и особенности </w:t>
      </w:r>
      <w:r w:rsidR="00D25A0F" w:rsidRPr="005C334A">
        <w:rPr>
          <w:b/>
        </w:rPr>
        <w:t>выполнения</w:t>
      </w:r>
    </w:p>
    <w:p w14:paraId="4A857F58" w14:textId="77777777" w:rsidR="00EC3C0E" w:rsidRPr="005C334A" w:rsidRDefault="00EC3C0E" w:rsidP="005C334A">
      <w:pPr>
        <w:pStyle w:val="a9"/>
        <w:widowControl/>
        <w:autoSpaceDE/>
        <w:autoSpaceDN/>
        <w:adjustRightInd/>
        <w:spacing w:line="360" w:lineRule="auto"/>
        <w:ind w:left="709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 xml:space="preserve">Исследовательская курсовая работа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14:paraId="7E7324C9" w14:textId="77777777" w:rsidR="00EC3C0E" w:rsidRPr="005C334A" w:rsidRDefault="00EC3C0E" w:rsidP="005C334A">
      <w:pPr>
        <w:pStyle w:val="a9"/>
        <w:widowControl/>
        <w:autoSpaceDE/>
        <w:autoSpaceDN/>
        <w:adjustRightInd/>
        <w:spacing w:line="360" w:lineRule="auto"/>
        <w:ind w:left="709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Проектная курсовая работа – обоснованное решение практической задачи, основанное на системном анализе выбранного объекта и предмета, проблемы (ситуации).</w:t>
      </w:r>
    </w:p>
    <w:p w14:paraId="225740B6" w14:textId="77777777" w:rsidR="00EC3C0E" w:rsidRPr="005C334A" w:rsidRDefault="00EC3C0E" w:rsidP="005C334A">
      <w:pPr>
        <w:pStyle w:val="a9"/>
        <w:widowControl/>
        <w:autoSpaceDE/>
        <w:autoSpaceDN/>
        <w:adjustRightInd/>
        <w:spacing w:line="360" w:lineRule="auto"/>
        <w:ind w:left="709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Курсовая работа может выполняться индивидуально или в группе.</w:t>
      </w:r>
    </w:p>
    <w:p w14:paraId="085A4C2E" w14:textId="77777777" w:rsidR="00EC3C0E" w:rsidRPr="005C334A" w:rsidRDefault="00EC3C0E" w:rsidP="005C334A">
      <w:pPr>
        <w:pStyle w:val="a9"/>
        <w:widowControl/>
        <w:autoSpaceDE/>
        <w:autoSpaceDN/>
        <w:adjustRightInd/>
        <w:spacing w:line="360" w:lineRule="auto"/>
        <w:ind w:left="709" w:right="567"/>
        <w:jc w:val="both"/>
        <w:rPr>
          <w:sz w:val="24"/>
          <w:szCs w:val="24"/>
        </w:rPr>
      </w:pPr>
    </w:p>
    <w:p w14:paraId="0B292DD2" w14:textId="77777777" w:rsidR="00EC3C0E" w:rsidRPr="005C334A" w:rsidRDefault="00EC3C0E" w:rsidP="005C334A">
      <w:pPr>
        <w:pStyle w:val="a9"/>
        <w:widowControl/>
        <w:autoSpaceDE/>
        <w:autoSpaceDN/>
        <w:adjustRightInd/>
        <w:spacing w:line="360" w:lineRule="auto"/>
        <w:ind w:left="709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Содержание курсовой работы</w:t>
      </w:r>
    </w:p>
    <w:p w14:paraId="45CF921A" w14:textId="77777777" w:rsidR="00EC3C0E" w:rsidRPr="005C334A" w:rsidRDefault="00EC3C0E" w:rsidP="005C3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4CDDB" w14:textId="77777777" w:rsidR="00EC3C0E" w:rsidRPr="005C334A" w:rsidRDefault="00EC3C0E" w:rsidP="005C3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A1F4D" w14:textId="498797E1" w:rsidR="00EC3C0E" w:rsidRPr="005C334A" w:rsidRDefault="00EC3C0E" w:rsidP="005C3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34A">
        <w:rPr>
          <w:rFonts w:ascii="Times New Roman" w:hAnsi="Times New Roman" w:cs="Times New Roman"/>
          <w:sz w:val="24"/>
          <w:szCs w:val="24"/>
        </w:rPr>
        <w:t>Подробности оформления курсовой работы и рекомендации по содержанию с</w:t>
      </w:r>
      <w:r w:rsidR="00D25A0F" w:rsidRPr="005C334A">
        <w:rPr>
          <w:rFonts w:ascii="Times New Roman" w:hAnsi="Times New Roman" w:cs="Times New Roman"/>
          <w:sz w:val="24"/>
          <w:szCs w:val="24"/>
        </w:rPr>
        <w:t>м.</w:t>
      </w:r>
      <w:r w:rsidRPr="005C334A">
        <w:rPr>
          <w:rFonts w:ascii="Times New Roman" w:hAnsi="Times New Roman" w:cs="Times New Roman"/>
          <w:sz w:val="24"/>
          <w:szCs w:val="24"/>
        </w:rPr>
        <w:t xml:space="preserve">  </w:t>
      </w:r>
      <w:r w:rsidR="00D25A0F" w:rsidRPr="005C334A">
        <w:rPr>
          <w:rFonts w:ascii="Times New Roman" w:hAnsi="Times New Roman" w:cs="Times New Roman"/>
          <w:sz w:val="24"/>
          <w:szCs w:val="24"/>
        </w:rPr>
        <w:t>«Методические</w:t>
      </w:r>
      <w:r w:rsidRPr="005C334A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r w:rsidR="00D25A0F" w:rsidRPr="005C334A">
        <w:rPr>
          <w:rFonts w:ascii="Times New Roman" w:hAnsi="Times New Roman" w:cs="Times New Roman"/>
          <w:sz w:val="24"/>
          <w:szCs w:val="24"/>
        </w:rPr>
        <w:t xml:space="preserve"> по выполнению курсовой работы»</w:t>
      </w:r>
    </w:p>
    <w:p w14:paraId="3B8FB785" w14:textId="77777777" w:rsidR="00EC3C0E" w:rsidRPr="005C334A" w:rsidRDefault="00EC3C0E" w:rsidP="005C3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04E66" w14:textId="77777777" w:rsidR="00EC3C0E" w:rsidRPr="005C334A" w:rsidRDefault="00EC3C0E" w:rsidP="005C3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C53CE" w14:textId="5C3A593B" w:rsidR="00EC3C0E" w:rsidRPr="005C334A" w:rsidRDefault="00705C67" w:rsidP="005C334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C33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3C0E" w:rsidRPr="005C33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33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C0E" w:rsidRPr="005C334A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оценивания:</w:t>
      </w:r>
    </w:p>
    <w:p w14:paraId="5737DAE1" w14:textId="77777777" w:rsidR="00EC3C0E" w:rsidRPr="005C334A" w:rsidRDefault="00EC3C0E" w:rsidP="005C3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4C9CD" w14:textId="4727FDFD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5.</w:t>
      </w:r>
      <w:r w:rsidR="00705C67" w:rsidRPr="005C334A">
        <w:rPr>
          <w:sz w:val="24"/>
          <w:szCs w:val="24"/>
        </w:rPr>
        <w:t>4.</w:t>
      </w:r>
      <w:r w:rsidRPr="005C334A">
        <w:rPr>
          <w:sz w:val="24"/>
          <w:szCs w:val="24"/>
        </w:rPr>
        <w:t>1  Итоговая оценка за КР  рассчитывается по следующей формуле:</w:t>
      </w:r>
    </w:p>
    <w:p w14:paraId="424E6BB4" w14:textId="77777777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</w:p>
    <w:p w14:paraId="5586B500" w14:textId="77777777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lastRenderedPageBreak/>
        <w:t>О</w:t>
      </w:r>
      <w:r w:rsidRPr="005C334A">
        <w:rPr>
          <w:sz w:val="24"/>
          <w:szCs w:val="24"/>
          <w:vertAlign w:val="subscript"/>
        </w:rPr>
        <w:t>итог</w:t>
      </w:r>
      <w:r w:rsidRPr="005C334A">
        <w:rPr>
          <w:sz w:val="24"/>
          <w:szCs w:val="24"/>
        </w:rPr>
        <w:t>= 0.7 *О</w:t>
      </w:r>
      <w:r w:rsidRPr="005C334A">
        <w:rPr>
          <w:sz w:val="24"/>
          <w:szCs w:val="24"/>
          <w:vertAlign w:val="subscript"/>
        </w:rPr>
        <w:t xml:space="preserve">Комиссия </w:t>
      </w:r>
      <w:r w:rsidRPr="005C334A">
        <w:rPr>
          <w:sz w:val="24"/>
          <w:szCs w:val="24"/>
        </w:rPr>
        <w:t xml:space="preserve"> + 0.3*О</w:t>
      </w:r>
      <w:r w:rsidRPr="005C334A">
        <w:rPr>
          <w:sz w:val="24"/>
          <w:szCs w:val="24"/>
          <w:vertAlign w:val="subscript"/>
        </w:rPr>
        <w:t>руководитель</w:t>
      </w:r>
      <w:r w:rsidRPr="005C334A">
        <w:rPr>
          <w:sz w:val="24"/>
          <w:szCs w:val="24"/>
        </w:rPr>
        <w:t>.</w:t>
      </w:r>
    </w:p>
    <w:p w14:paraId="2BDAAE52" w14:textId="77777777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</w:p>
    <w:p w14:paraId="7F5E5A26" w14:textId="064B1013" w:rsidR="00EC3C0E" w:rsidRPr="005C334A" w:rsidRDefault="00705C67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5</w:t>
      </w:r>
      <w:r w:rsidR="00D25A0F" w:rsidRPr="005C334A">
        <w:rPr>
          <w:sz w:val="24"/>
          <w:szCs w:val="24"/>
        </w:rPr>
        <w:t>.</w:t>
      </w:r>
      <w:r w:rsidRPr="005C334A">
        <w:rPr>
          <w:sz w:val="24"/>
          <w:szCs w:val="24"/>
        </w:rPr>
        <w:t>4</w:t>
      </w:r>
      <w:r w:rsidR="00EC3C0E" w:rsidRPr="005C334A">
        <w:rPr>
          <w:sz w:val="24"/>
          <w:szCs w:val="24"/>
        </w:rPr>
        <w:t>.2 Порядок защиты.</w:t>
      </w:r>
    </w:p>
    <w:p w14:paraId="61B56641" w14:textId="717B4D42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На защите студент должен представить презентацию курсовой работы. Длительность презентации должна от 7-10 минут. Выступление должно сопровождаться визуальной поддержкой. В состав.</w:t>
      </w:r>
    </w:p>
    <w:p w14:paraId="0720AE99" w14:textId="3FF3427C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 xml:space="preserve">По итогам выступления студенты члены комиссии задают студенту вопросы по тексту КР и информации, изложенной в презентации. Руководитель не принимает участие в обсуждении работы (только если у членов Комиссии не возникнет инициативы задать руководителю уточняющий </w:t>
      </w:r>
      <w:r w:rsidR="00C53C67" w:rsidRPr="005C334A">
        <w:rPr>
          <w:sz w:val="24"/>
          <w:szCs w:val="24"/>
        </w:rPr>
        <w:t>вопрос</w:t>
      </w:r>
      <w:r w:rsidRPr="005C334A">
        <w:rPr>
          <w:sz w:val="24"/>
          <w:szCs w:val="24"/>
        </w:rPr>
        <w:t xml:space="preserve">) </w:t>
      </w:r>
    </w:p>
    <w:p w14:paraId="0BD6D50A" w14:textId="224FBED6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В состав Комиссии включаются руководители ВКР, академический руководитель, члены академического совета программы, представители департамента иностранных языков. В состав Комиссии должно включаться минимум 5 человек. Кворум 60 процентов участников.</w:t>
      </w:r>
    </w:p>
    <w:p w14:paraId="4BB78F9D" w14:textId="77777777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Состав Комиссии (или нескольких Комиссий) публикуется академическим руководителем на сайте программе не позднее чем за месяц до защиты.</w:t>
      </w:r>
    </w:p>
    <w:p w14:paraId="5C0D4F9A" w14:textId="6ED5D0C3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 xml:space="preserve">Комиссия голосованием определяет оценки студентом. Рекомендуемые критерии </w:t>
      </w:r>
      <w:r w:rsidR="00C53C67" w:rsidRPr="005C334A">
        <w:rPr>
          <w:sz w:val="24"/>
          <w:szCs w:val="24"/>
        </w:rPr>
        <w:t>оценивания</w:t>
      </w:r>
      <w:r w:rsidRPr="005C334A">
        <w:rPr>
          <w:sz w:val="24"/>
          <w:szCs w:val="24"/>
        </w:rPr>
        <w:t xml:space="preserve"> представлены ниже. В случае спорной ситуации решающий голос имеет академический руководитель.</w:t>
      </w:r>
    </w:p>
    <w:p w14:paraId="05B3B16C" w14:textId="32C66604" w:rsidR="00EC3C0E" w:rsidRPr="005C334A" w:rsidRDefault="00EC3C0E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Комиссия рассматривает отдельно все случаи, в которых оценка Комиссии расходится с оценкой руководителя более чем на три балла по десяти бальной НИУ ВШЭ. Каждый из таких кейсов рассматривается и голосуется отдельно.</w:t>
      </w:r>
    </w:p>
    <w:p w14:paraId="7EDE1708" w14:textId="77777777" w:rsidR="00D25A0F" w:rsidRPr="005C334A" w:rsidRDefault="00D25A0F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</w:p>
    <w:p w14:paraId="2A450A60" w14:textId="0E0C392B" w:rsidR="00D25A0F" w:rsidRPr="005C334A" w:rsidRDefault="00D25A0F" w:rsidP="005C334A">
      <w:pPr>
        <w:pStyle w:val="a9"/>
        <w:tabs>
          <w:tab w:val="left" w:pos="851"/>
          <w:tab w:val="left" w:pos="993"/>
          <w:tab w:val="left" w:pos="1276"/>
        </w:tabs>
        <w:spacing w:line="360" w:lineRule="auto"/>
        <w:ind w:left="1172" w:right="567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5.</w:t>
      </w:r>
      <w:r w:rsidR="00705C67" w:rsidRPr="005C334A">
        <w:rPr>
          <w:sz w:val="24"/>
          <w:szCs w:val="24"/>
        </w:rPr>
        <w:t>4.</w:t>
      </w:r>
      <w:r w:rsidRPr="005C334A">
        <w:rPr>
          <w:sz w:val="24"/>
          <w:szCs w:val="24"/>
        </w:rPr>
        <w:t xml:space="preserve">3 Критерии оценивания </w:t>
      </w:r>
    </w:p>
    <w:p w14:paraId="4203C0E3" w14:textId="77777777" w:rsidR="00EC3C0E" w:rsidRPr="005C334A" w:rsidRDefault="00EC3C0E" w:rsidP="005C334A">
      <w:pPr>
        <w:pStyle w:val="text"/>
        <w:spacing w:before="0" w:beforeAutospacing="0" w:after="0" w:afterAutospacing="0" w:line="360" w:lineRule="auto"/>
        <w:ind w:left="142"/>
        <w:rPr>
          <w:b/>
        </w:rPr>
      </w:pPr>
    </w:p>
    <w:p w14:paraId="59784131" w14:textId="2929CB2F" w:rsidR="00EC3C0E" w:rsidRPr="005C334A" w:rsidRDefault="00705C67" w:rsidP="005C334A">
      <w:pPr>
        <w:pStyle w:val="a4"/>
        <w:shd w:val="clear" w:color="auto" w:fill="FFFFFF"/>
        <w:spacing w:line="360" w:lineRule="auto"/>
        <w:ind w:left="-567" w:firstLine="567"/>
        <w:jc w:val="both"/>
        <w:rPr>
          <w:b/>
          <w:bCs/>
        </w:rPr>
      </w:pPr>
      <w:r w:rsidRPr="005C334A">
        <w:rPr>
          <w:b/>
          <w:bCs/>
        </w:rPr>
        <w:t>5</w:t>
      </w:r>
      <w:r w:rsidR="00EC3C0E" w:rsidRPr="005C334A">
        <w:rPr>
          <w:b/>
          <w:bCs/>
        </w:rPr>
        <w:t>.6 Фонд оценочных средств</w:t>
      </w:r>
    </w:p>
    <w:p w14:paraId="769CEE34" w14:textId="7C83F58A" w:rsidR="00EC3C0E" w:rsidRPr="005C334A" w:rsidRDefault="00EC3C0E" w:rsidP="005C334A">
      <w:pPr>
        <w:pStyle w:val="a4"/>
        <w:shd w:val="clear" w:color="auto" w:fill="FFFFFF"/>
        <w:spacing w:line="360" w:lineRule="auto"/>
        <w:ind w:left="-567" w:firstLine="567"/>
        <w:jc w:val="both"/>
      </w:pPr>
      <w:r w:rsidRPr="005C334A">
        <w:t>Подготовьте план курсовой работы. Сдайте его в письменном виде не позднее 1.12.</w:t>
      </w:r>
    </w:p>
    <w:p w14:paraId="7569D819" w14:textId="6488FE9E" w:rsidR="00EC3C0E" w:rsidRPr="005C334A" w:rsidRDefault="00EC3C0E" w:rsidP="005C334A">
      <w:pPr>
        <w:pStyle w:val="a4"/>
        <w:shd w:val="clear" w:color="auto" w:fill="FFFFFF"/>
        <w:spacing w:line="360" w:lineRule="auto"/>
        <w:ind w:left="-567" w:firstLine="567"/>
        <w:jc w:val="both"/>
      </w:pPr>
      <w:r w:rsidRPr="005C334A">
        <w:t>Разработка системы цифровой поддержки формирования лексических навыков для курса «Основной английский»</w:t>
      </w:r>
    </w:p>
    <w:p w14:paraId="660BE071" w14:textId="0697FDB1" w:rsidR="00EC3C0E" w:rsidRPr="005C334A" w:rsidRDefault="00705C67" w:rsidP="005C334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3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3C0E" w:rsidRPr="005C334A">
        <w:rPr>
          <w:rFonts w:ascii="Times New Roman" w:hAnsi="Times New Roman" w:cs="Times New Roman"/>
          <w:b/>
          <w:bCs/>
          <w:sz w:val="24"/>
          <w:szCs w:val="24"/>
        </w:rPr>
        <w:t xml:space="preserve">.7  Ресурсы  </w:t>
      </w:r>
    </w:p>
    <w:p w14:paraId="70AE37DF" w14:textId="77777777" w:rsidR="00EC3C0E" w:rsidRPr="005C334A" w:rsidRDefault="00EC3C0E" w:rsidP="005C334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34A">
        <w:rPr>
          <w:rFonts w:ascii="Times New Roman" w:hAnsi="Times New Roman" w:cs="Times New Roman"/>
          <w:sz w:val="24"/>
          <w:szCs w:val="24"/>
        </w:rPr>
        <w:t>Для выполнения ЭПП необходима сеть интернет не менее 100 Мб\</w:t>
      </w:r>
      <w:r w:rsidRPr="005C334A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6A26AA2" w14:textId="19BD76DC" w:rsidR="00EC3C0E" w:rsidRPr="005C334A" w:rsidRDefault="00705C67" w:rsidP="005C3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4A">
        <w:rPr>
          <w:rFonts w:ascii="Times New Roman" w:hAnsi="Times New Roman" w:cs="Times New Roman"/>
          <w:b/>
          <w:bCs/>
          <w:sz w:val="24"/>
          <w:szCs w:val="24"/>
        </w:rPr>
        <w:t xml:space="preserve">5.7.1 </w:t>
      </w:r>
      <w:r w:rsidR="00EC3C0E" w:rsidRPr="005C334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Программное  обеспечение</w:t>
      </w:r>
    </w:p>
    <w:p w14:paraId="7FE1B62B" w14:textId="77777777" w:rsidR="00EC3C0E" w:rsidRPr="005C334A" w:rsidRDefault="00EC3C0E" w:rsidP="005C334A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5C334A">
        <w:rPr>
          <w:sz w:val="24"/>
          <w:szCs w:val="24"/>
        </w:rPr>
        <w:lastRenderedPageBreak/>
        <w:t>Microsoft Office  Professional Plus 2010 Microsoft Windows 10 /  Из  внутренней  сети  Университета /  Из  внутренней  сети  Университета––</w:t>
      </w:r>
    </w:p>
    <w:p w14:paraId="1116905A" w14:textId="77777777" w:rsidR="00EC3C0E" w:rsidRPr="005C334A" w:rsidRDefault="00EC3C0E" w:rsidP="005C334A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5C334A">
        <w:rPr>
          <w:sz w:val="24"/>
          <w:szCs w:val="24"/>
          <w:lang w:val="en-US"/>
        </w:rPr>
        <w:t xml:space="preserve">Microsoft Windows 7 Professional RUS /  </w:t>
      </w:r>
      <w:r w:rsidRPr="005C334A">
        <w:rPr>
          <w:sz w:val="24"/>
          <w:szCs w:val="24"/>
        </w:rPr>
        <w:t>Из</w:t>
      </w:r>
      <w:r w:rsidRPr="005C334A">
        <w:rPr>
          <w:sz w:val="24"/>
          <w:szCs w:val="24"/>
          <w:lang w:val="en-US"/>
        </w:rPr>
        <w:t xml:space="preserve">  </w:t>
      </w:r>
      <w:r w:rsidRPr="005C334A">
        <w:rPr>
          <w:sz w:val="24"/>
          <w:szCs w:val="24"/>
        </w:rPr>
        <w:t>внутренней</w:t>
      </w:r>
      <w:r w:rsidRPr="005C334A">
        <w:rPr>
          <w:sz w:val="24"/>
          <w:szCs w:val="24"/>
          <w:lang w:val="en-US"/>
        </w:rPr>
        <w:t xml:space="preserve">  </w:t>
      </w:r>
      <w:r w:rsidRPr="005C334A">
        <w:rPr>
          <w:sz w:val="24"/>
          <w:szCs w:val="24"/>
        </w:rPr>
        <w:t>сети</w:t>
      </w:r>
      <w:r w:rsidRPr="005C334A">
        <w:rPr>
          <w:sz w:val="24"/>
          <w:szCs w:val="24"/>
          <w:lang w:val="en-US"/>
        </w:rPr>
        <w:t xml:space="preserve"> </w:t>
      </w:r>
    </w:p>
    <w:p w14:paraId="29AC8292" w14:textId="77777777" w:rsidR="00EC3C0E" w:rsidRPr="005C334A" w:rsidRDefault="00EC3C0E" w:rsidP="005C334A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5C334A">
        <w:rPr>
          <w:sz w:val="24"/>
          <w:szCs w:val="24"/>
        </w:rPr>
        <w:t>Microsoft Windows 8.1 Professional RUS Университета /  Из  внутренней  сети  Университета</w:t>
      </w:r>
    </w:p>
    <w:p w14:paraId="5A19E584" w14:textId="77777777" w:rsidR="00EC3C0E" w:rsidRPr="005C334A" w:rsidRDefault="00EC3C0E" w:rsidP="005C334A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5C334A">
        <w:rPr>
          <w:sz w:val="24"/>
          <w:szCs w:val="24"/>
          <w:lang w:val="en-US"/>
        </w:rPr>
        <w:t xml:space="preserve">Python Software Foundation Python VII.  </w:t>
      </w:r>
      <w:r w:rsidRPr="005C334A">
        <w:rPr>
          <w:sz w:val="24"/>
          <w:szCs w:val="24"/>
        </w:rPr>
        <w:t>ОПИСАНИЕ /  Свободное лицензионное соглашение</w:t>
      </w:r>
    </w:p>
    <w:p w14:paraId="2E86E7EC" w14:textId="77777777" w:rsidR="00EC3C0E" w:rsidRPr="005C334A" w:rsidRDefault="00EC3C0E" w:rsidP="005C334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087C22F4" w14:textId="665A1F75" w:rsidR="00EC3C0E" w:rsidRPr="00BB14D2" w:rsidRDefault="00705C67" w:rsidP="00EC3C0E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5.7</w:t>
      </w:r>
      <w:r w:rsidR="00EC3C0E">
        <w:rPr>
          <w:rFonts w:eastAsiaTheme="minorEastAsia"/>
          <w:b/>
          <w:bCs/>
        </w:rPr>
        <w:t>.2</w:t>
      </w:r>
      <w:r w:rsidR="00EC3C0E" w:rsidRPr="00BB14D2">
        <w:rPr>
          <w:rFonts w:eastAsiaTheme="minorEastAsia"/>
          <w:b/>
          <w:bCs/>
        </w:rPr>
        <w:tab/>
        <w:t>Особенности выполнения заданий по ЭПП в условиях ограничительных или иных мер</w:t>
      </w:r>
    </w:p>
    <w:p w14:paraId="1D55926E" w14:textId="77777777" w:rsidR="00EC3C0E" w:rsidRDefault="00EC3C0E" w:rsidP="00EC3C0E">
      <w:pPr>
        <w:pStyle w:val="text"/>
        <w:spacing w:before="0" w:beforeAutospacing="0" w:after="0" w:afterAutospacing="0" w:line="360" w:lineRule="auto"/>
        <w:ind w:left="142"/>
        <w:rPr>
          <w:b/>
        </w:rPr>
      </w:pPr>
      <w:r w:rsidRPr="008477E7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8477E7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246CE148" w14:textId="77777777" w:rsidR="00131CE1" w:rsidRDefault="00131CE1" w:rsidP="008A402E">
      <w:pPr>
        <w:pStyle w:val="text"/>
        <w:spacing w:before="0" w:beforeAutospacing="0" w:after="0" w:afterAutospacing="0" w:line="360" w:lineRule="auto"/>
        <w:ind w:left="142"/>
        <w:rPr>
          <w:b/>
        </w:rPr>
      </w:pPr>
    </w:p>
    <w:p w14:paraId="4E350196" w14:textId="691FD42F" w:rsidR="008A402E" w:rsidRPr="008477E7" w:rsidRDefault="00705C67" w:rsidP="008A402E">
      <w:pPr>
        <w:pStyle w:val="text"/>
        <w:spacing w:before="0" w:beforeAutospacing="0" w:after="0" w:afterAutospacing="0" w:line="360" w:lineRule="auto"/>
        <w:ind w:left="142"/>
        <w:rPr>
          <w:rStyle w:val="file"/>
        </w:rPr>
      </w:pPr>
      <w:r>
        <w:rPr>
          <w:b/>
        </w:rPr>
        <w:t xml:space="preserve">6.  </w:t>
      </w:r>
      <w:r w:rsidR="008A402E" w:rsidRPr="008477E7">
        <w:rPr>
          <w:b/>
        </w:rPr>
        <w:t xml:space="preserve"> ЭПП типа «Подготовка </w:t>
      </w:r>
      <w:r w:rsidR="008A402E" w:rsidRPr="008477E7">
        <w:rPr>
          <w:rStyle w:val="file"/>
          <w:b/>
        </w:rPr>
        <w:t>Выпускной квалификационной работы»</w:t>
      </w:r>
    </w:p>
    <w:p w14:paraId="628AB6A6" w14:textId="1C4A1918" w:rsidR="008A402E" w:rsidRPr="008477E7" w:rsidRDefault="00705C67" w:rsidP="008A402E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b/>
          <w:color w:val="000000"/>
        </w:rPr>
        <w:t>6</w:t>
      </w:r>
      <w:r w:rsidR="008A402E" w:rsidRPr="008477E7">
        <w:rPr>
          <w:b/>
          <w:color w:val="000000"/>
        </w:rPr>
        <w:t>.1</w:t>
      </w:r>
      <w:r w:rsidR="008A402E" w:rsidRPr="008477E7">
        <w:rPr>
          <w:color w:val="000000"/>
        </w:rPr>
        <w:tab/>
        <w:t xml:space="preserve">Целью и задачами ЭПП «Подготовка Выпускной квалификационной работы» являются аккумулирование и применение всех освоенных профессиональных исследовательских навыков: умения самостоятельно сформулировать исследовательскую или практическую проблему и обосновать ее актуальность, обосновать методологию исследования или создания продукта, провести грамотный историографический анализ или исследование рынка, продемонстрировать владение методами. </w:t>
      </w:r>
    </w:p>
    <w:p w14:paraId="7E8DF25D" w14:textId="469DF8FD" w:rsidR="008A402E" w:rsidRPr="008477E7" w:rsidRDefault="00705C67" w:rsidP="008A402E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b/>
          <w:color w:val="000000"/>
        </w:rPr>
        <w:t>6.</w:t>
      </w:r>
      <w:r w:rsidR="008A402E" w:rsidRPr="008477E7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8A402E" w:rsidRPr="008477E7">
        <w:rPr>
          <w:color w:val="000000"/>
        </w:rPr>
        <w:t>Даты точек контроля</w:t>
      </w:r>
    </w:p>
    <w:p w14:paraId="2697E7DA" w14:textId="77777777" w:rsidR="008A402E" w:rsidRPr="008477E7" w:rsidRDefault="008A402E" w:rsidP="008A40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>Текущий контроль за выполнением ВКР осуществляется согласно следующим контрольным точкам: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119"/>
        <w:gridCol w:w="2976"/>
      </w:tblGrid>
      <w:tr w:rsidR="008A402E" w:rsidRPr="000B165E" w14:paraId="54E2E9EB" w14:textId="77777777" w:rsidTr="008A402E">
        <w:trPr>
          <w:trHeight w:val="1360"/>
        </w:trPr>
        <w:tc>
          <w:tcPr>
            <w:tcW w:w="851" w:type="dxa"/>
            <w:vAlign w:val="center"/>
          </w:tcPr>
          <w:p w14:paraId="2CA658A9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4A4034C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подготовки </w:t>
            </w: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3119" w:type="dxa"/>
            <w:vAlign w:val="center"/>
          </w:tcPr>
          <w:p w14:paraId="231F1B0E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этапа подготовки ВКР</w:t>
            </w:r>
          </w:p>
        </w:tc>
        <w:tc>
          <w:tcPr>
            <w:tcW w:w="2976" w:type="dxa"/>
            <w:vAlign w:val="center"/>
          </w:tcPr>
          <w:p w14:paraId="7B5DB482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</w:tr>
      <w:tr w:rsidR="008A402E" w:rsidRPr="000B165E" w14:paraId="1F699285" w14:textId="77777777" w:rsidTr="008A402E">
        <w:tc>
          <w:tcPr>
            <w:tcW w:w="851" w:type="dxa"/>
          </w:tcPr>
          <w:p w14:paraId="2034BE9B" w14:textId="77777777" w:rsidR="008A402E" w:rsidRPr="000B165E" w:rsidRDefault="008A402E" w:rsidP="008A402E">
            <w:pPr>
              <w:pStyle w:val="a9"/>
              <w:ind w:left="812"/>
            </w:pPr>
            <w:r w:rsidRPr="000B165E">
              <w:t>1</w:t>
            </w:r>
          </w:p>
          <w:p w14:paraId="2280F8CF" w14:textId="77777777" w:rsidR="008A402E" w:rsidRPr="000B165E" w:rsidRDefault="008A402E" w:rsidP="008A4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8D5CF07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>Подписание задания на выполнение ВКР руководителем</w:t>
            </w:r>
          </w:p>
        </w:tc>
        <w:tc>
          <w:tcPr>
            <w:tcW w:w="3119" w:type="dxa"/>
            <w:vAlign w:val="center"/>
          </w:tcPr>
          <w:p w14:paraId="4D74115D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Студент/руководитель</w:t>
            </w:r>
          </w:p>
        </w:tc>
        <w:tc>
          <w:tcPr>
            <w:tcW w:w="2976" w:type="dxa"/>
            <w:vAlign w:val="center"/>
          </w:tcPr>
          <w:p w14:paraId="78CB041C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НЕ позднее 15 декабря</w:t>
            </w:r>
          </w:p>
        </w:tc>
      </w:tr>
      <w:tr w:rsidR="008A402E" w:rsidRPr="000B165E" w14:paraId="2B16F5E8" w14:textId="77777777" w:rsidTr="008A402E">
        <w:tc>
          <w:tcPr>
            <w:tcW w:w="851" w:type="dxa"/>
          </w:tcPr>
          <w:p w14:paraId="3026C4F8" w14:textId="77777777" w:rsidR="008A402E" w:rsidRPr="000B165E" w:rsidRDefault="008A402E" w:rsidP="008A402E">
            <w:pPr>
              <w:pStyle w:val="a9"/>
              <w:ind w:left="812"/>
            </w:pPr>
            <w:r w:rsidRPr="000B165E">
              <w:t>1</w:t>
            </w:r>
          </w:p>
          <w:p w14:paraId="5A5F30F7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0E64987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проекта ВКР и его публичная защита </w:t>
            </w: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руководителем </w:t>
            </w:r>
          </w:p>
          <w:p w14:paraId="6D9F72B1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FFE86A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2976" w:type="dxa"/>
            <w:vAlign w:val="center"/>
          </w:tcPr>
          <w:p w14:paraId="2C83E494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Не позднее 10 декабря текущего учебного года предоставление плана ВКР руководителю;</w:t>
            </w:r>
          </w:p>
          <w:p w14:paraId="5AE4D2D6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20 декабря текущего учебного года публичная защита плана ВКР</w:t>
            </w:r>
          </w:p>
          <w:p w14:paraId="17794A1D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D035E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2E" w:rsidRPr="000B165E" w14:paraId="2CB1A28F" w14:textId="77777777" w:rsidTr="008A402E">
        <w:tc>
          <w:tcPr>
            <w:tcW w:w="851" w:type="dxa"/>
          </w:tcPr>
          <w:p w14:paraId="2AE48712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1E8373" w14:textId="77777777" w:rsidR="008A402E" w:rsidRPr="000B165E" w:rsidRDefault="008A402E" w:rsidP="008A40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Повторное представление  проекта ВКР (при не утверждении руководителем) </w:t>
            </w:r>
          </w:p>
        </w:tc>
        <w:tc>
          <w:tcPr>
            <w:tcW w:w="3119" w:type="dxa"/>
            <w:vAlign w:val="center"/>
          </w:tcPr>
          <w:p w14:paraId="59A5984F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2976" w:type="dxa"/>
            <w:vAlign w:val="center"/>
          </w:tcPr>
          <w:p w14:paraId="40D0FE1E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25 января</w:t>
            </w: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учебного года</w:t>
            </w:r>
          </w:p>
        </w:tc>
      </w:tr>
      <w:tr w:rsidR="008A402E" w:rsidRPr="000B165E" w14:paraId="73786094" w14:textId="77777777" w:rsidTr="008A402E">
        <w:tc>
          <w:tcPr>
            <w:tcW w:w="851" w:type="dxa"/>
          </w:tcPr>
          <w:p w14:paraId="35B623BD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2785D0B2" w14:textId="77777777" w:rsidR="008A402E" w:rsidRPr="000B165E" w:rsidRDefault="008A402E" w:rsidP="008A40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Предъявление первого варианта ВКР </w:t>
            </w:r>
          </w:p>
        </w:tc>
        <w:tc>
          <w:tcPr>
            <w:tcW w:w="3119" w:type="dxa"/>
            <w:vAlign w:val="center"/>
          </w:tcPr>
          <w:p w14:paraId="53A3F7A2" w14:textId="77777777" w:rsidR="008A402E" w:rsidRPr="000B165E" w:rsidRDefault="008A402E" w:rsidP="008A40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2976" w:type="dxa"/>
            <w:vAlign w:val="center"/>
          </w:tcPr>
          <w:p w14:paraId="545FD9D1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 xml:space="preserve">Сроки определяются программой практики, в соответствии с графиком подготовки ВКР, </w:t>
            </w:r>
          </w:p>
          <w:p w14:paraId="7C340A34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 одного календарного месяца</w:t>
            </w: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 xml:space="preserve"> до запланированной даты защиты ВКР</w:t>
            </w:r>
          </w:p>
        </w:tc>
      </w:tr>
      <w:tr w:rsidR="008A402E" w:rsidRPr="000B165E" w14:paraId="2923A8F1" w14:textId="77777777" w:rsidTr="008A402E">
        <w:tc>
          <w:tcPr>
            <w:tcW w:w="851" w:type="dxa"/>
          </w:tcPr>
          <w:p w14:paraId="6C1DF8FC" w14:textId="77777777" w:rsidR="008A402E" w:rsidRPr="000B165E" w:rsidRDefault="008A402E" w:rsidP="008A402E">
            <w:pPr>
              <w:pStyle w:val="a9"/>
              <w:ind w:left="0"/>
            </w:pPr>
            <w:r w:rsidRPr="000B165E">
              <w:t>4.</w:t>
            </w:r>
          </w:p>
        </w:tc>
        <w:tc>
          <w:tcPr>
            <w:tcW w:w="3260" w:type="dxa"/>
          </w:tcPr>
          <w:p w14:paraId="54E5D90D" w14:textId="77777777" w:rsidR="008A402E" w:rsidRPr="000B165E" w:rsidRDefault="008A402E" w:rsidP="008A40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итогового текста ВКР </w:t>
            </w:r>
          </w:p>
        </w:tc>
        <w:tc>
          <w:tcPr>
            <w:tcW w:w="3119" w:type="dxa"/>
            <w:vAlign w:val="center"/>
          </w:tcPr>
          <w:p w14:paraId="10C4AB28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студент/ Руководитель</w:t>
            </w:r>
          </w:p>
        </w:tc>
        <w:tc>
          <w:tcPr>
            <w:tcW w:w="2976" w:type="dxa"/>
            <w:vAlign w:val="center"/>
          </w:tcPr>
          <w:p w14:paraId="63E6D26E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Не позднее даты, определенной  программой практики,  в соответствии с графиком подготовки ВКР</w:t>
            </w:r>
          </w:p>
        </w:tc>
      </w:tr>
      <w:tr w:rsidR="008A402E" w:rsidRPr="000B165E" w14:paraId="47C35460" w14:textId="77777777" w:rsidTr="008A402E">
        <w:tc>
          <w:tcPr>
            <w:tcW w:w="851" w:type="dxa"/>
          </w:tcPr>
          <w:p w14:paraId="5814FD5E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14:paraId="3848D47E" w14:textId="77777777" w:rsidR="008A402E" w:rsidRPr="000B165E" w:rsidRDefault="008A402E" w:rsidP="008A4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Загрузка ВКР в систему «Антиплагиат» </w:t>
            </w:r>
          </w:p>
        </w:tc>
        <w:tc>
          <w:tcPr>
            <w:tcW w:w="3119" w:type="dxa"/>
            <w:vAlign w:val="center"/>
          </w:tcPr>
          <w:p w14:paraId="5D0CBB57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студент (автоматически при загрузке итогового текста ВКР)</w:t>
            </w:r>
          </w:p>
        </w:tc>
        <w:tc>
          <w:tcPr>
            <w:tcW w:w="2976" w:type="dxa"/>
            <w:vAlign w:val="center"/>
          </w:tcPr>
          <w:p w14:paraId="4C7BE314" w14:textId="77777777" w:rsidR="008A402E" w:rsidRPr="000B165E" w:rsidRDefault="008A402E" w:rsidP="008A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Не позднее даты, определенной  программой практики,  в соответствии с графиком подготовки ВКР</w:t>
            </w:r>
          </w:p>
        </w:tc>
      </w:tr>
      <w:tr w:rsidR="008A402E" w:rsidRPr="000B165E" w14:paraId="281FD7AB" w14:textId="77777777" w:rsidTr="008A402E">
        <w:tc>
          <w:tcPr>
            <w:tcW w:w="851" w:type="dxa"/>
          </w:tcPr>
          <w:p w14:paraId="2B88C61C" w14:textId="77777777" w:rsidR="008A402E" w:rsidRPr="000B165E" w:rsidRDefault="008A402E" w:rsidP="008A402E">
            <w:pPr>
              <w:pStyle w:val="a9"/>
              <w:ind w:left="0"/>
            </w:pPr>
            <w:r w:rsidRPr="000B165E">
              <w:t>6.</w:t>
            </w:r>
          </w:p>
        </w:tc>
        <w:tc>
          <w:tcPr>
            <w:tcW w:w="3260" w:type="dxa"/>
          </w:tcPr>
          <w:p w14:paraId="3924F4D7" w14:textId="77777777" w:rsidR="008A402E" w:rsidRPr="000B165E" w:rsidRDefault="008A402E" w:rsidP="008A40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руководителем  отзыва на ВКР </w:t>
            </w:r>
          </w:p>
        </w:tc>
        <w:tc>
          <w:tcPr>
            <w:tcW w:w="3119" w:type="dxa"/>
            <w:vAlign w:val="center"/>
          </w:tcPr>
          <w:p w14:paraId="59D1BFAF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Руководитель/ учебный офис ОП</w:t>
            </w:r>
          </w:p>
        </w:tc>
        <w:tc>
          <w:tcPr>
            <w:tcW w:w="2976" w:type="dxa"/>
            <w:vAlign w:val="center"/>
          </w:tcPr>
          <w:p w14:paraId="5EB385C6" w14:textId="77777777" w:rsidR="008A402E" w:rsidRPr="000B165E" w:rsidRDefault="008A402E" w:rsidP="008A40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E">
              <w:rPr>
                <w:rFonts w:ascii="Times New Roman" w:hAnsi="Times New Roman" w:cs="Times New Roman"/>
                <w:sz w:val="20"/>
                <w:szCs w:val="20"/>
              </w:rPr>
              <w:t>В течение календарной недели  после получения итогового варианта ВКР</w:t>
            </w:r>
          </w:p>
        </w:tc>
      </w:tr>
      <w:tr w:rsidR="008A402E" w:rsidRPr="000B165E" w14:paraId="483F9843" w14:textId="77777777" w:rsidTr="008A402E">
        <w:trPr>
          <w:trHeight w:val="700"/>
        </w:trPr>
        <w:tc>
          <w:tcPr>
            <w:tcW w:w="851" w:type="dxa"/>
          </w:tcPr>
          <w:p w14:paraId="68A193AF" w14:textId="77777777" w:rsidR="008A402E" w:rsidRPr="000B165E" w:rsidRDefault="008A402E" w:rsidP="008A402E">
            <w:pPr>
              <w:spacing w:after="0" w:line="240" w:lineRule="auto"/>
              <w:rPr>
                <w:rStyle w:val="ae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14:paraId="19AB953D" w14:textId="77777777" w:rsidR="008A402E" w:rsidRPr="000B165E" w:rsidRDefault="008A402E" w:rsidP="008A402E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 xml:space="preserve">Передача ВКР в ГЭК вместе с отзывами Руководителя и рецензента </w:t>
            </w:r>
          </w:p>
        </w:tc>
        <w:tc>
          <w:tcPr>
            <w:tcW w:w="3119" w:type="dxa"/>
            <w:vAlign w:val="center"/>
          </w:tcPr>
          <w:p w14:paraId="668917E1" w14:textId="77777777" w:rsidR="008A402E" w:rsidRPr="000B165E" w:rsidRDefault="008A402E" w:rsidP="008A402E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учебный офис ОП / ГЭК</w:t>
            </w:r>
          </w:p>
        </w:tc>
        <w:tc>
          <w:tcPr>
            <w:tcW w:w="2976" w:type="dxa"/>
            <w:vAlign w:val="center"/>
          </w:tcPr>
          <w:p w14:paraId="346600F5" w14:textId="77777777" w:rsidR="008A402E" w:rsidRPr="000B165E" w:rsidRDefault="008A402E" w:rsidP="008A402E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spacing w:after="0" w:line="240" w:lineRule="auto"/>
              <w:ind w:firstLine="26"/>
              <w:contextualSpacing/>
              <w:jc w:val="center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Не позднее, чем за 2 календарных дня до защиты</w:t>
            </w:r>
          </w:p>
        </w:tc>
      </w:tr>
      <w:tr w:rsidR="008A402E" w:rsidRPr="000B165E" w14:paraId="38F26C95" w14:textId="77777777" w:rsidTr="008A402E">
        <w:trPr>
          <w:trHeight w:val="700"/>
        </w:trPr>
        <w:tc>
          <w:tcPr>
            <w:tcW w:w="851" w:type="dxa"/>
          </w:tcPr>
          <w:p w14:paraId="4AC11356" w14:textId="77777777" w:rsidR="008A402E" w:rsidRPr="000B165E" w:rsidRDefault="008A402E" w:rsidP="008A402E">
            <w:pPr>
              <w:spacing w:after="0" w:line="240" w:lineRule="auto"/>
              <w:rPr>
                <w:rStyle w:val="ae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14:paraId="6C0FB1A4" w14:textId="77777777" w:rsidR="008A402E" w:rsidRPr="000B165E" w:rsidRDefault="008A402E" w:rsidP="008A402E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 xml:space="preserve">Защита ВКР </w:t>
            </w:r>
          </w:p>
        </w:tc>
        <w:tc>
          <w:tcPr>
            <w:tcW w:w="3119" w:type="dxa"/>
            <w:vAlign w:val="center"/>
          </w:tcPr>
          <w:p w14:paraId="311ED3E5" w14:textId="77777777" w:rsidR="008A402E" w:rsidRPr="000B165E" w:rsidRDefault="008A402E" w:rsidP="008A402E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eastAsia="Calibri" w:hAnsi="Times New Roman" w:cs="Times New Roman"/>
                <w:sz w:val="20"/>
                <w:szCs w:val="20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2976" w:type="dxa"/>
            <w:vAlign w:val="center"/>
          </w:tcPr>
          <w:p w14:paraId="06B3C0A7" w14:textId="77777777" w:rsidR="008A402E" w:rsidRPr="000B165E" w:rsidRDefault="008A402E" w:rsidP="008A402E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165E">
              <w:rPr>
                <w:rStyle w:val="ae"/>
                <w:rFonts w:ascii="Times New Roman" w:hAnsi="Times New Roman" w:cs="Times New Roman"/>
                <w:b w:val="0"/>
                <w:sz w:val="20"/>
                <w:szCs w:val="20"/>
              </w:rPr>
              <w:t>Не позднее 10 июня текущего года</w:t>
            </w:r>
          </w:p>
        </w:tc>
      </w:tr>
    </w:tbl>
    <w:p w14:paraId="557DD183" w14:textId="77777777" w:rsidR="00EC3C0E" w:rsidRPr="00184424" w:rsidRDefault="00EC3C0E" w:rsidP="00161E10">
      <w:pPr>
        <w:pStyle w:val="a9"/>
        <w:tabs>
          <w:tab w:val="left" w:pos="851"/>
          <w:tab w:val="left" w:pos="993"/>
          <w:tab w:val="left" w:pos="1276"/>
        </w:tabs>
        <w:ind w:left="1172" w:right="567"/>
        <w:jc w:val="both"/>
        <w:rPr>
          <w:sz w:val="26"/>
          <w:szCs w:val="26"/>
        </w:rPr>
      </w:pPr>
    </w:p>
    <w:p w14:paraId="09F01411" w14:textId="2AD7AD99" w:rsidR="00161E10" w:rsidRPr="00705C67" w:rsidRDefault="00705C67" w:rsidP="008A40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67">
        <w:rPr>
          <w:rFonts w:ascii="Times New Roman" w:hAnsi="Times New Roman" w:cs="Times New Roman"/>
          <w:b/>
          <w:bCs/>
          <w:sz w:val="24"/>
          <w:szCs w:val="24"/>
        </w:rPr>
        <w:t>6.3 Содержание и особенности выполнения</w:t>
      </w:r>
    </w:p>
    <w:p w14:paraId="7335E6B6" w14:textId="77777777" w:rsidR="008A402E" w:rsidRPr="008477E7" w:rsidRDefault="008A402E" w:rsidP="008A402E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8477E7">
        <w:rPr>
          <w:color w:val="000000"/>
        </w:rPr>
        <w:t>Тема ВКР должна быть одобрена академическим руководителем и академическими советом.</w:t>
      </w:r>
    </w:p>
    <w:p w14:paraId="12407209" w14:textId="4D6376E5" w:rsidR="001A518A" w:rsidRDefault="008A402E" w:rsidP="008A402E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bookmarkStart w:id="3" w:name="_Hlk111808154"/>
      <w:r w:rsidRPr="008477E7">
        <w:rPr>
          <w:color w:val="000000"/>
        </w:rPr>
        <w:t>Студенты ОП «</w:t>
      </w:r>
      <w:r>
        <w:rPr>
          <w:color w:val="000000"/>
        </w:rPr>
        <w:t>Тексты, языки и цифровые инструменты</w:t>
      </w:r>
      <w:r w:rsidRPr="008477E7">
        <w:rPr>
          <w:color w:val="000000"/>
        </w:rPr>
        <w:t xml:space="preserve">» выполняют ВКР в </w:t>
      </w:r>
      <w:r w:rsidRPr="008477E7">
        <w:rPr>
          <w:i/>
          <w:color w:val="000000"/>
        </w:rPr>
        <w:t>академическом или</w:t>
      </w:r>
      <w:r w:rsidR="001D5B6A" w:rsidRPr="001D5B6A">
        <w:rPr>
          <w:i/>
          <w:color w:val="000000"/>
        </w:rPr>
        <w:t xml:space="preserve"> </w:t>
      </w:r>
      <w:r w:rsidR="001D5B6A">
        <w:rPr>
          <w:i/>
          <w:color w:val="000000"/>
        </w:rPr>
        <w:t xml:space="preserve">прикладном </w:t>
      </w:r>
      <w:r w:rsidRPr="008477E7">
        <w:rPr>
          <w:color w:val="000000"/>
        </w:rPr>
        <w:t>формате (</w:t>
      </w:r>
      <w:r w:rsidRPr="008477E7">
        <w:rPr>
          <w:i/>
          <w:color w:val="000000"/>
        </w:rPr>
        <w:t>индивидуальное / групповое исследование или проект</w:t>
      </w:r>
      <w:r w:rsidRPr="008477E7">
        <w:rPr>
          <w:color w:val="000000"/>
        </w:rPr>
        <w:t xml:space="preserve">). ВКР выполняется и защищается на русском </w:t>
      </w:r>
      <w:r w:rsidR="007B4622">
        <w:rPr>
          <w:color w:val="000000"/>
        </w:rPr>
        <w:t xml:space="preserve">или английском </w:t>
      </w:r>
      <w:r w:rsidRPr="008477E7">
        <w:rPr>
          <w:color w:val="000000"/>
        </w:rPr>
        <w:t xml:space="preserve">языке. По решению Академического совета ОП, ВКР может быть выполнена и защищена на </w:t>
      </w:r>
      <w:r w:rsidR="007B4622">
        <w:rPr>
          <w:color w:val="000000"/>
        </w:rPr>
        <w:t xml:space="preserve">другом </w:t>
      </w:r>
      <w:r w:rsidRPr="008477E7">
        <w:rPr>
          <w:color w:val="000000"/>
        </w:rPr>
        <w:t xml:space="preserve">иностранном языке. </w:t>
      </w:r>
      <w:bookmarkEnd w:id="3"/>
      <w:r w:rsidR="00F62656" w:rsidRPr="00F62656">
        <w:rPr>
          <w:color w:val="000000"/>
        </w:rPr>
        <w:t xml:space="preserve">Выпускная квалификационная работа должна быть оригинальным исследованием. Допускается уровень заимствований не более 20 %, включая самоцитирование. </w:t>
      </w:r>
      <w:r w:rsidR="001A518A" w:rsidRPr="001A518A">
        <w:rPr>
          <w:color w:val="000000"/>
        </w:rPr>
        <w:t>Некорректное заимствование, отсутствие ссылок на источники, фабрикация или фальсификация данных недопустимы.</w:t>
      </w:r>
    </w:p>
    <w:p w14:paraId="4CD6A431" w14:textId="04036B85" w:rsidR="008A402E" w:rsidRPr="008477E7" w:rsidRDefault="008A402E" w:rsidP="008A402E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8477E7">
        <w:rPr>
          <w:color w:val="000000"/>
        </w:rPr>
        <w:t xml:space="preserve">Студент создает развернутый план ВКР, объемом не менее </w:t>
      </w:r>
      <w:r w:rsidRPr="008477E7">
        <w:t xml:space="preserve">2000 </w:t>
      </w:r>
      <w:r w:rsidRPr="008477E7">
        <w:rPr>
          <w:rFonts w:eastAsiaTheme="minorEastAsia"/>
        </w:rPr>
        <w:t>слов, содержащий постановку целей и задачи работы, ее структуру, методологию. Устная презентация плана ВКР является неотъемлемой частью ВКР студента в соответствии с образовательными стандартами подготовки магистрантов в НИУ ВШЭ.</w:t>
      </w:r>
    </w:p>
    <w:p w14:paraId="6165C723" w14:textId="77777777" w:rsidR="008A402E" w:rsidRPr="008477E7" w:rsidRDefault="008A402E" w:rsidP="008A402E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4477AB">
        <w:t xml:space="preserve">Прочая информация о подготовке и защите выпускных квалификационных работ изложена в </w:t>
      </w:r>
      <w:r w:rsidRPr="004477AB">
        <w:rPr>
          <w:rStyle w:val="ab"/>
          <w:i/>
        </w:rPr>
        <w:t xml:space="preserve">Методических рекомендациях по подготовке ВКР для образовательной программы </w:t>
      </w:r>
      <w:r w:rsidRPr="004477AB">
        <w:t xml:space="preserve">«Тексты, языки и </w:t>
      </w:r>
      <w:r w:rsidRPr="004477AB">
        <w:lastRenderedPageBreak/>
        <w:t>цифровые инструменты»</w:t>
      </w:r>
      <w:r w:rsidRPr="004477AB">
        <w:rPr>
          <w:rStyle w:val="mcedatafileinfo"/>
          <w:i/>
        </w:rPr>
        <w:t>.</w:t>
      </w:r>
      <w:r w:rsidRPr="004477AB">
        <w:rPr>
          <w:rStyle w:val="mcedatafileinfo"/>
        </w:rPr>
        <w:t xml:space="preserve"> Сроки выполнения ВКР регламентируются </w:t>
      </w:r>
      <w:r w:rsidRPr="004477AB">
        <w:rPr>
          <w:rStyle w:val="ab"/>
          <w:i/>
        </w:rPr>
        <w:t>Графиком выполнения и защиты ВКР.</w:t>
      </w:r>
      <w:r w:rsidRPr="008477E7">
        <w:rPr>
          <w:rStyle w:val="mcedatafileinfo"/>
        </w:rPr>
        <w:t> </w:t>
      </w:r>
    </w:p>
    <w:p w14:paraId="189573AB" w14:textId="77777777" w:rsidR="008A402E" w:rsidRPr="008477E7" w:rsidRDefault="008A402E" w:rsidP="008A402E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8477E7">
        <w:rPr>
          <w:u w:val="single"/>
        </w:rPr>
        <w:t>Объем ВКР</w:t>
      </w:r>
      <w:r w:rsidRPr="008477E7">
        <w:t>:</w:t>
      </w:r>
    </w:p>
    <w:p w14:paraId="672D97F6" w14:textId="2723F1A5" w:rsidR="008A402E" w:rsidRPr="008477E7" w:rsidRDefault="00E56F77" w:rsidP="008A402E">
      <w:pPr>
        <w:widowControl w:val="0"/>
        <w:autoSpaceDE w:val="0"/>
        <w:autoSpaceDN w:val="0"/>
        <w:adjustRightInd w:val="0"/>
        <w:spacing w:after="0" w:line="360" w:lineRule="auto"/>
        <w:ind w:left="537" w:right="615"/>
        <w:jc w:val="both"/>
        <w:rPr>
          <w:rFonts w:ascii="Times New Roman" w:hAnsi="Times New Roman" w:cs="Times New Roman"/>
          <w:sz w:val="24"/>
          <w:szCs w:val="24"/>
        </w:rPr>
      </w:pPr>
      <w:r w:rsidRPr="00E56F77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объём </w:t>
      </w:r>
      <w:r w:rsidR="00B548CF">
        <w:rPr>
          <w:rFonts w:ascii="Times New Roman" w:eastAsia="Times New Roman" w:hAnsi="Times New Roman" w:cs="Times New Roman"/>
          <w:sz w:val="24"/>
          <w:szCs w:val="24"/>
        </w:rPr>
        <w:t xml:space="preserve">ВКР </w:t>
      </w:r>
      <w:r w:rsidRPr="00E56F77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B548C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56F77">
        <w:rPr>
          <w:rFonts w:ascii="Times New Roman" w:eastAsia="Times New Roman" w:hAnsi="Times New Roman" w:cs="Times New Roman"/>
          <w:sz w:val="24"/>
          <w:szCs w:val="24"/>
        </w:rPr>
        <w:t xml:space="preserve"> 000–1</w:t>
      </w:r>
      <w:r w:rsidR="00B548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6F77">
        <w:rPr>
          <w:rFonts w:ascii="Times New Roman" w:eastAsia="Times New Roman" w:hAnsi="Times New Roman" w:cs="Times New Roman"/>
          <w:sz w:val="24"/>
          <w:szCs w:val="24"/>
        </w:rPr>
        <w:t xml:space="preserve"> 000 слов для индивидуальной работы и 1</w:t>
      </w:r>
      <w:r w:rsidR="00B548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6F77">
        <w:rPr>
          <w:rFonts w:ascii="Times New Roman" w:eastAsia="Times New Roman" w:hAnsi="Times New Roman" w:cs="Times New Roman"/>
          <w:sz w:val="24"/>
          <w:szCs w:val="24"/>
        </w:rPr>
        <w:t xml:space="preserve"> 000–1</w:t>
      </w:r>
      <w:r w:rsidR="00B548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6F77">
        <w:rPr>
          <w:rFonts w:ascii="Times New Roman" w:eastAsia="Times New Roman" w:hAnsi="Times New Roman" w:cs="Times New Roman"/>
          <w:sz w:val="24"/>
          <w:szCs w:val="24"/>
        </w:rPr>
        <w:t xml:space="preserve"> 000 слов для групповой работы.</w:t>
      </w:r>
    </w:p>
    <w:p w14:paraId="5B2B985A" w14:textId="37AAA16D" w:rsidR="008A402E" w:rsidRPr="008477E7" w:rsidRDefault="00705C67" w:rsidP="008A402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402E" w:rsidRPr="008477E7">
        <w:rPr>
          <w:rFonts w:ascii="Times New Roman" w:hAnsi="Times New Roman" w:cs="Times New Roman"/>
          <w:b/>
          <w:sz w:val="24"/>
          <w:szCs w:val="24"/>
        </w:rPr>
        <w:t>.4</w:t>
      </w:r>
      <w:r w:rsidR="008A402E" w:rsidRPr="008477E7">
        <w:rPr>
          <w:rFonts w:ascii="Times New Roman" w:hAnsi="Times New Roman" w:cs="Times New Roman"/>
          <w:sz w:val="24"/>
          <w:szCs w:val="24"/>
        </w:rPr>
        <w:tab/>
        <w:t>Особенности оценивания:</w:t>
      </w:r>
    </w:p>
    <w:p w14:paraId="32809953" w14:textId="77777777" w:rsidR="008A402E" w:rsidRPr="008477E7" w:rsidRDefault="008A402E" w:rsidP="008A402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Комплект документов для ВКР включает в себя: итоговый текст работы и справку-отчет системы «Антиплагиат». </w:t>
      </w:r>
    </w:p>
    <w:p w14:paraId="0A86DCD2" w14:textId="1AFC881E" w:rsidR="008A402E" w:rsidRPr="008477E7" w:rsidRDefault="008A402E" w:rsidP="008A402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Процедура защиты включает в себя защиту развернутого плана исследовательского проекта в виде презентации и последующего участия в его устном профессиональном обсуждении. </w:t>
      </w:r>
      <w:r w:rsidR="00F42860" w:rsidRPr="00F42860">
        <w:rPr>
          <w:rFonts w:ascii="Times New Roman" w:hAnsi="Times New Roman" w:cs="Times New Roman"/>
          <w:sz w:val="24"/>
          <w:szCs w:val="24"/>
        </w:rPr>
        <w:t xml:space="preserve">Время презентации для индивидуальной работы составляет </w:t>
      </w:r>
      <w:r w:rsidR="007D3E79">
        <w:rPr>
          <w:rFonts w:ascii="Times New Roman" w:hAnsi="Times New Roman" w:cs="Times New Roman"/>
          <w:sz w:val="24"/>
          <w:szCs w:val="24"/>
        </w:rPr>
        <w:t>8</w:t>
      </w:r>
      <w:r w:rsidR="00F42860" w:rsidRPr="00F42860">
        <w:rPr>
          <w:rFonts w:ascii="Times New Roman" w:hAnsi="Times New Roman" w:cs="Times New Roman"/>
          <w:sz w:val="24"/>
          <w:szCs w:val="24"/>
        </w:rPr>
        <w:t>–1</w:t>
      </w:r>
      <w:r w:rsidR="007D3E79">
        <w:rPr>
          <w:rFonts w:ascii="Times New Roman" w:hAnsi="Times New Roman" w:cs="Times New Roman"/>
          <w:sz w:val="24"/>
          <w:szCs w:val="24"/>
        </w:rPr>
        <w:t>2</w:t>
      </w:r>
      <w:r w:rsidR="00F42860" w:rsidRPr="00F42860">
        <w:rPr>
          <w:rFonts w:ascii="Times New Roman" w:hAnsi="Times New Roman" w:cs="Times New Roman"/>
          <w:sz w:val="24"/>
          <w:szCs w:val="24"/>
        </w:rPr>
        <w:t xml:space="preserve"> минут, для групповых работ — 1</w:t>
      </w:r>
      <w:r w:rsidR="007D3E79">
        <w:rPr>
          <w:rFonts w:ascii="Times New Roman" w:hAnsi="Times New Roman" w:cs="Times New Roman"/>
          <w:sz w:val="24"/>
          <w:szCs w:val="24"/>
        </w:rPr>
        <w:t>4</w:t>
      </w:r>
      <w:r w:rsidR="00F42860" w:rsidRPr="00F42860">
        <w:rPr>
          <w:rFonts w:ascii="Times New Roman" w:hAnsi="Times New Roman" w:cs="Times New Roman"/>
          <w:sz w:val="24"/>
          <w:szCs w:val="24"/>
        </w:rPr>
        <w:t>–1</w:t>
      </w:r>
      <w:r w:rsidR="007D3E79">
        <w:rPr>
          <w:rFonts w:ascii="Times New Roman" w:hAnsi="Times New Roman" w:cs="Times New Roman"/>
          <w:sz w:val="24"/>
          <w:szCs w:val="24"/>
        </w:rPr>
        <w:t>8</w:t>
      </w:r>
      <w:r w:rsidR="00F42860" w:rsidRPr="00F42860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7D3E79">
        <w:rPr>
          <w:rFonts w:ascii="Times New Roman" w:hAnsi="Times New Roman" w:cs="Times New Roman"/>
          <w:sz w:val="24"/>
          <w:szCs w:val="24"/>
        </w:rPr>
        <w:t xml:space="preserve"> </w:t>
      </w:r>
      <w:r w:rsidRPr="008477E7">
        <w:rPr>
          <w:rFonts w:ascii="Times New Roman" w:hAnsi="Times New Roman" w:cs="Times New Roman"/>
          <w:sz w:val="24"/>
          <w:szCs w:val="24"/>
        </w:rPr>
        <w:t xml:space="preserve">Оценка за ВКР выставляется исключительно членами ГЭК путем открытого голосования простым большинством голосов. Отзывы руководителя и рецензента носят рекомендательный характер. В случае спорной ситуации решающее слово остается за Председателем комиссии. </w:t>
      </w:r>
    </w:p>
    <w:p w14:paraId="72D22BB1" w14:textId="56F35248" w:rsidR="008A402E" w:rsidRPr="00516302" w:rsidRDefault="008A402E" w:rsidP="008A402E">
      <w:pPr>
        <w:spacing w:after="0" w:line="360" w:lineRule="auto"/>
        <w:ind w:left="-567" w:firstLine="709"/>
        <w:jc w:val="both"/>
        <w:rPr>
          <w:rStyle w:val="mcedatafileinfo"/>
          <w:rFonts w:ascii="Times New Roman" w:hAnsi="Times New Roman" w:cs="Times New Roman"/>
          <w:iCs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Руководитель оценивает ВКР согласно </w:t>
      </w:r>
      <w:r w:rsidRPr="00B75DC0">
        <w:rPr>
          <w:rStyle w:val="ab"/>
          <w:rFonts w:ascii="Times New Roman" w:hAnsi="Times New Roman" w:cs="Times New Roman"/>
          <w:iCs/>
          <w:sz w:val="24"/>
          <w:szCs w:val="24"/>
        </w:rPr>
        <w:t xml:space="preserve">Приложению </w:t>
      </w:r>
      <w:r w:rsidR="00B75DC0" w:rsidRPr="00B75DC0">
        <w:rPr>
          <w:rStyle w:val="ab"/>
          <w:rFonts w:ascii="Times New Roman" w:hAnsi="Times New Roman" w:cs="Times New Roman"/>
          <w:iCs/>
          <w:sz w:val="24"/>
          <w:szCs w:val="24"/>
        </w:rPr>
        <w:t>3</w:t>
      </w:r>
      <w:r w:rsidRPr="00B75DC0">
        <w:rPr>
          <w:rStyle w:val="ab"/>
          <w:rFonts w:ascii="Times New Roman" w:hAnsi="Times New Roman" w:cs="Times New Roman"/>
          <w:iCs/>
          <w:sz w:val="24"/>
          <w:szCs w:val="24"/>
        </w:rPr>
        <w:t xml:space="preserve"> -_Лист отзыва научного руководителя ВКР</w:t>
      </w:r>
      <w:r w:rsidRPr="00B75DC0">
        <w:rPr>
          <w:rStyle w:val="mcedatafileinfo"/>
          <w:rFonts w:ascii="Times New Roman" w:hAnsi="Times New Roman" w:cs="Times New Roman"/>
          <w:iCs/>
          <w:sz w:val="24"/>
          <w:szCs w:val="24"/>
        </w:rPr>
        <w:t>.</w:t>
      </w:r>
    </w:p>
    <w:p w14:paraId="3CBAF0AE" w14:textId="77777777" w:rsidR="008A402E" w:rsidRPr="008477E7" w:rsidRDefault="008A402E" w:rsidP="008A402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При выставлении оценки учитывается содержание, оформление и презентация текста работы, на основании критериев оценивания, содержащихся в </w:t>
      </w:r>
      <w:r w:rsidRPr="008477E7">
        <w:rPr>
          <w:rFonts w:ascii="Times New Roman" w:hAnsi="Times New Roman" w:cs="Times New Roman"/>
          <w:i/>
          <w:sz w:val="24"/>
          <w:szCs w:val="24"/>
        </w:rPr>
        <w:t>Методических рекомендациях по подготовке ВКР.</w:t>
      </w:r>
      <w:r w:rsidRPr="008477E7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итоговая оценка работы. Оценка за ВКР определяется путем открытого голосования членов ГЭК (за содержание ВКР, ее защиту, в том числе доклада, ответов на замечания рецензента).</w:t>
      </w:r>
    </w:p>
    <w:p w14:paraId="6AB0285D" w14:textId="13C91C92" w:rsidR="008A402E" w:rsidRPr="008477E7" w:rsidRDefault="008A402E" w:rsidP="008A402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8477E7">
        <w:rPr>
          <w:rFonts w:ascii="Times New Roman" w:hAnsi="Times New Roman" w:cs="Times New Roman"/>
          <w:sz w:val="24"/>
          <w:szCs w:val="24"/>
        </w:rPr>
        <w:t xml:space="preserve"> приведены в приложении «Методические указания для подготовки и защиты выпускных квалификационных работ».</w:t>
      </w:r>
    </w:p>
    <w:p w14:paraId="030959DF" w14:textId="77777777" w:rsidR="008A402E" w:rsidRPr="00C53C67" w:rsidRDefault="008A402E" w:rsidP="008A4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C6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для проведения аттестации по практике  </w:t>
      </w:r>
    </w:p>
    <w:p w14:paraId="18C96A93" w14:textId="77777777" w:rsidR="008A402E" w:rsidRPr="008477E7" w:rsidRDefault="008A402E" w:rsidP="008A4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Фонд оценочных средств по курсовым работам и ВКР включает индивидуальные задания в соответствии с задачами практики.  Фонд оценочных средств по практике включает:  </w:t>
      </w:r>
    </w:p>
    <w:p w14:paraId="020A437A" w14:textId="77777777" w:rsidR="008A402E" w:rsidRPr="008477E7" w:rsidRDefault="008A402E" w:rsidP="008A402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477E7">
        <w:rPr>
          <w:sz w:val="24"/>
          <w:szCs w:val="24"/>
        </w:rPr>
        <w:t xml:space="preserve">Подготовка списка литературы или анализ существующих ресурсов по теме ВКР;  </w:t>
      </w:r>
    </w:p>
    <w:p w14:paraId="5ECB6108" w14:textId="45F8C89F" w:rsidR="008A402E" w:rsidRPr="008477E7" w:rsidRDefault="008A402E" w:rsidP="008A402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Подготовка тезисного плана ВКР до 30 января текущего учебного года</w:t>
      </w:r>
      <w:r w:rsidR="00A75926">
        <w:rPr>
          <w:sz w:val="24"/>
          <w:szCs w:val="24"/>
        </w:rPr>
        <w:t>;</w:t>
      </w:r>
    </w:p>
    <w:p w14:paraId="3B565536" w14:textId="7AD1AF69" w:rsidR="008A402E" w:rsidRDefault="00A75926" w:rsidP="008A402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 w:rsidR="008A402E">
        <w:rPr>
          <w:sz w:val="24"/>
          <w:szCs w:val="24"/>
        </w:rPr>
        <w:t xml:space="preserve"> руководителю основную методологию будущего исследования. Как методы соотносятся с гипотезой</w:t>
      </w:r>
      <w:r w:rsidR="00E33679">
        <w:rPr>
          <w:sz w:val="24"/>
          <w:szCs w:val="24"/>
        </w:rPr>
        <w:t>;</w:t>
      </w:r>
    </w:p>
    <w:p w14:paraId="4D0F3868" w14:textId="77777777" w:rsidR="008A402E" w:rsidRDefault="008A402E" w:rsidP="008A402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Подготовьте первый вариант полного текста ВКР к 10 апреля.</w:t>
      </w:r>
    </w:p>
    <w:p w14:paraId="5BF3CFDC" w14:textId="77777777" w:rsidR="008A402E" w:rsidRPr="008477E7" w:rsidRDefault="008A402E" w:rsidP="008A402E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Отредактируйте библиографию в соответствие с требованиями, изложенными в </w:t>
      </w:r>
      <w:r w:rsidRPr="009C4B22">
        <w:rPr>
          <w:i/>
          <w:iCs/>
          <w:sz w:val="24"/>
          <w:szCs w:val="24"/>
        </w:rPr>
        <w:t>Методических рекомендаций по подготовке ВКР</w:t>
      </w:r>
      <w:r>
        <w:rPr>
          <w:sz w:val="24"/>
          <w:szCs w:val="24"/>
        </w:rPr>
        <w:t>.</w:t>
      </w:r>
    </w:p>
    <w:p w14:paraId="337A2235" w14:textId="77777777" w:rsidR="008A402E" w:rsidRPr="008477E7" w:rsidRDefault="008A402E" w:rsidP="008A4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2BAF" w14:textId="77777777" w:rsidR="008A402E" w:rsidRPr="008477E7" w:rsidRDefault="008A402E" w:rsidP="008A4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>Примеры тем для ВКР</w:t>
      </w:r>
    </w:p>
    <w:p w14:paraId="303B557E" w14:textId="77777777" w:rsidR="002841F8" w:rsidRPr="00F314EB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314EB">
        <w:rPr>
          <w:sz w:val="24"/>
          <w:szCs w:val="24"/>
        </w:rPr>
        <w:lastRenderedPageBreak/>
        <w:t>Автоматическая классификация тональности пользовательских комментариев в соцсетях.</w:t>
      </w:r>
    </w:p>
    <w:p w14:paraId="6F4B890E" w14:textId="77777777" w:rsidR="002841F8" w:rsidRPr="00F314EB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314EB">
        <w:rPr>
          <w:sz w:val="24"/>
          <w:szCs w:val="24"/>
        </w:rPr>
        <w:t>Исследование лексики и семантики эмодзи в межкультурном общении.</w:t>
      </w:r>
    </w:p>
    <w:p w14:paraId="3FD5C676" w14:textId="77777777" w:rsidR="002841F8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F314EB">
        <w:rPr>
          <w:sz w:val="24"/>
          <w:szCs w:val="24"/>
        </w:rPr>
        <w:t>Разработка прототипа инструмента для визуализации языковых данных.</w:t>
      </w:r>
    </w:p>
    <w:p w14:paraId="072B77C2" w14:textId="77777777" w:rsidR="002841F8" w:rsidRPr="00DC78DE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C78DE">
        <w:rPr>
          <w:sz w:val="24"/>
          <w:szCs w:val="24"/>
        </w:rPr>
        <w:t>Подготовка рекомендаций для улучшения UX образовательной платформы.</w:t>
      </w:r>
    </w:p>
    <w:p w14:paraId="299E0D9E" w14:textId="77777777" w:rsidR="002841F8" w:rsidRPr="00DC78DE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C78DE">
        <w:rPr>
          <w:sz w:val="24"/>
          <w:szCs w:val="24"/>
        </w:rPr>
        <w:t>Сравнительный анализ контент-стратегий VK и зарубежных соцсетей.</w:t>
      </w:r>
    </w:p>
    <w:p w14:paraId="2F7D2C75" w14:textId="77777777" w:rsidR="002841F8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64F09">
        <w:rPr>
          <w:sz w:val="24"/>
          <w:szCs w:val="24"/>
        </w:rPr>
        <w:t>Выявление скрытых паттернов авторского стиля в корпусе современной прозы.</w:t>
      </w:r>
    </w:p>
    <w:p w14:paraId="701F57F9" w14:textId="77777777" w:rsidR="002841F8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DC78DE">
        <w:rPr>
          <w:sz w:val="24"/>
          <w:szCs w:val="24"/>
        </w:rPr>
        <w:t>Разработка стратегии продвижения образовательных продуктов на международном рынке.</w:t>
      </w:r>
    </w:p>
    <w:p w14:paraId="7D7ED2A1" w14:textId="77777777" w:rsidR="002841F8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F1592">
        <w:rPr>
          <w:sz w:val="24"/>
          <w:szCs w:val="24"/>
        </w:rPr>
        <w:t>Разработка корпуса мультимодальных текстов (тексты + изображения + эмодзи) для анализа цифровой коммуникации.</w:t>
      </w:r>
    </w:p>
    <w:p w14:paraId="05636F57" w14:textId="77777777" w:rsidR="002841F8" w:rsidRPr="00B221A9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975AE">
        <w:rPr>
          <w:sz w:val="24"/>
          <w:szCs w:val="24"/>
        </w:rPr>
        <w:t>Авторская атрибуция текстов с помощью методов стилометрии (сопоставление произведений разных писателей).</w:t>
      </w:r>
    </w:p>
    <w:p w14:paraId="52B31207" w14:textId="77777777" w:rsidR="002841F8" w:rsidRPr="001F0DDC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221A9">
        <w:rPr>
          <w:sz w:val="24"/>
          <w:szCs w:val="24"/>
        </w:rPr>
        <w:t>Разработка модели на Python для выявления фейковых новостей или токсичных комментариев.</w:t>
      </w:r>
    </w:p>
    <w:p w14:paraId="3AC783F0" w14:textId="77777777" w:rsidR="002841F8" w:rsidRPr="001F0DDC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F0DDC">
        <w:rPr>
          <w:sz w:val="24"/>
          <w:szCs w:val="24"/>
        </w:rPr>
        <w:t>Создание панели мониторинга для анализа студенческих письменных работ (ошибки, шаблонные структуры, сильные стороны).</w:t>
      </w:r>
    </w:p>
    <w:p w14:paraId="131D6F86" w14:textId="77777777" w:rsidR="002841F8" w:rsidRPr="006A509B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1F0DDC">
        <w:rPr>
          <w:sz w:val="24"/>
          <w:szCs w:val="24"/>
        </w:rPr>
        <w:t>Построение модели машинного обучения для предсказания жанра текста по стилометрическим признакам.</w:t>
      </w:r>
    </w:p>
    <w:p w14:paraId="6B4C1948" w14:textId="77777777" w:rsidR="002841F8" w:rsidRPr="00A140E2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6A509B">
        <w:rPr>
          <w:sz w:val="24"/>
          <w:szCs w:val="24"/>
        </w:rPr>
        <w:t>Разработка веб-приложения для визуализации литературных связей (авторы, жанры, эпохи).</w:t>
      </w:r>
    </w:p>
    <w:p w14:paraId="6172C26F" w14:textId="77777777" w:rsidR="002841F8" w:rsidRPr="00F314EB" w:rsidRDefault="002841F8" w:rsidP="002841F8">
      <w:pPr>
        <w:pStyle w:val="a9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140E2">
        <w:rPr>
          <w:sz w:val="24"/>
          <w:szCs w:val="24"/>
        </w:rPr>
        <w:t>Разработка чат-бота (VK, Telegram) для обучения иностранным языкам с использованием корпусных данных.</w:t>
      </w:r>
    </w:p>
    <w:p w14:paraId="61E7FB6A" w14:textId="77777777" w:rsidR="008A402E" w:rsidRPr="008477E7" w:rsidRDefault="008A402E" w:rsidP="008A402E">
      <w:pPr>
        <w:pStyle w:val="a9"/>
        <w:spacing w:line="360" w:lineRule="auto"/>
        <w:jc w:val="both"/>
        <w:rPr>
          <w:sz w:val="24"/>
          <w:szCs w:val="24"/>
        </w:rPr>
      </w:pPr>
    </w:p>
    <w:p w14:paraId="1BA4F64A" w14:textId="132E7CE7" w:rsidR="008A402E" w:rsidRPr="008477E7" w:rsidRDefault="00705C67" w:rsidP="008A402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A402E" w:rsidRPr="00C53C67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8A402E" w:rsidRPr="00C53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A402E" w:rsidRPr="00C53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22893420" w14:textId="77777777" w:rsidR="008A402E" w:rsidRPr="00193288" w:rsidRDefault="008A402E" w:rsidP="008A402E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</w:rPr>
      </w:pPr>
      <w:r w:rsidRPr="00193288">
        <w:rPr>
          <w:rFonts w:eastAsiaTheme="minorEastAsia"/>
        </w:rPr>
        <w:t xml:space="preserve">В работе над ВКР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04A16ECB" w14:textId="567937EA" w:rsidR="008A402E" w:rsidRPr="008477E7" w:rsidRDefault="00705C67" w:rsidP="008A402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6.5.1 </w:t>
      </w:r>
      <w:r w:rsidR="008A402E" w:rsidRPr="008477E7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="008A402E" w:rsidRPr="0084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BAD61" w14:textId="77777777" w:rsidR="00C915B5" w:rsidRDefault="008A402E" w:rsidP="00A51A48">
      <w:pPr>
        <w:pStyle w:val="a9"/>
        <w:numPr>
          <w:ilvl w:val="0"/>
          <w:numId w:val="23"/>
        </w:numPr>
        <w:tabs>
          <w:tab w:val="left" w:pos="284"/>
        </w:tabs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8477E7">
        <w:rPr>
          <w:sz w:val="24"/>
          <w:szCs w:val="24"/>
          <w:lang w:val="en-US"/>
        </w:rPr>
        <w:t>How to Write Your Thesis (</w:t>
      </w:r>
      <w:r w:rsidRPr="008477E7">
        <w:rPr>
          <w:sz w:val="24"/>
          <w:szCs w:val="24"/>
        </w:rPr>
        <w:t>электронный</w:t>
      </w:r>
      <w:r w:rsidRPr="008477E7">
        <w:rPr>
          <w:sz w:val="24"/>
          <w:szCs w:val="24"/>
          <w:lang w:val="en-US"/>
        </w:rPr>
        <w:t xml:space="preserve"> </w:t>
      </w:r>
      <w:r w:rsidRPr="008477E7">
        <w:rPr>
          <w:sz w:val="24"/>
          <w:szCs w:val="24"/>
        </w:rPr>
        <w:t>ресурс</w:t>
      </w:r>
      <w:r w:rsidRPr="008477E7">
        <w:rPr>
          <w:sz w:val="24"/>
          <w:szCs w:val="24"/>
          <w:lang w:val="en-US"/>
        </w:rPr>
        <w:t xml:space="preserve">). </w:t>
      </w:r>
    </w:p>
    <w:p w14:paraId="402419F1" w14:textId="2F36A318" w:rsidR="008A402E" w:rsidRPr="008477E7" w:rsidRDefault="00C915B5" w:rsidP="00A51A48">
      <w:pPr>
        <w:pStyle w:val="a9"/>
        <w:numPr>
          <w:ilvl w:val="0"/>
          <w:numId w:val="23"/>
        </w:numPr>
        <w:tabs>
          <w:tab w:val="left" w:pos="284"/>
        </w:tabs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DD1AAA">
        <w:rPr>
          <w:sz w:val="24"/>
          <w:szCs w:val="24"/>
          <w:lang w:val="en-US"/>
        </w:rPr>
        <w:t>Hyatt Laura</w:t>
      </w:r>
      <w:r>
        <w:rPr>
          <w:sz w:val="24"/>
          <w:szCs w:val="24"/>
          <w:lang w:val="en-US"/>
        </w:rPr>
        <w:t xml:space="preserve">. </w:t>
      </w:r>
      <w:r w:rsidRPr="00DD1AAA">
        <w:rPr>
          <w:sz w:val="24"/>
          <w:szCs w:val="24"/>
          <w:lang w:val="en-US"/>
        </w:rPr>
        <w:t>The dissertation journey: a practical and comprehensive guide to planning, w</w:t>
      </w:r>
      <w:r>
        <w:rPr>
          <w:sz w:val="24"/>
          <w:szCs w:val="24"/>
          <w:lang w:val="en-US"/>
        </w:rPr>
        <w:t xml:space="preserve">riting. </w:t>
      </w:r>
      <w:r w:rsidRPr="00C915B5">
        <w:rPr>
          <w:sz w:val="24"/>
          <w:szCs w:val="24"/>
          <w:lang w:val="en-US"/>
        </w:rPr>
        <w:t>Corwin Press</w:t>
      </w:r>
      <w:r>
        <w:rPr>
          <w:sz w:val="24"/>
          <w:szCs w:val="24"/>
          <w:lang w:val="en-US"/>
        </w:rPr>
        <w:t>, 2024.</w:t>
      </w:r>
      <w:r w:rsidRPr="00C915B5">
        <w:rPr>
          <w:sz w:val="24"/>
          <w:szCs w:val="24"/>
          <w:lang w:val="en-US"/>
        </w:rPr>
        <w:t xml:space="preserve"> </w:t>
      </w:r>
      <w:r w:rsidR="008A402E" w:rsidRPr="008477E7">
        <w:rPr>
          <w:sz w:val="24"/>
          <w:szCs w:val="24"/>
          <w:lang w:val="en-US"/>
        </w:rPr>
        <w:lastRenderedPageBreak/>
        <w:t>https://www.ldeo.columbia.edu/~martins/sen_sem/thesis_org.html</w:t>
      </w:r>
    </w:p>
    <w:p w14:paraId="4138EA7D" w14:textId="73341AE5" w:rsidR="008A402E" w:rsidRPr="008477E7" w:rsidRDefault="00705C67" w:rsidP="008A402E">
      <w:pPr>
        <w:pStyle w:val="a9"/>
        <w:tabs>
          <w:tab w:val="left" w:pos="284"/>
        </w:tabs>
        <w:spacing w:line="360" w:lineRule="auto"/>
        <w:ind w:left="0" w:firstLine="284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6.5.2 </w:t>
      </w:r>
      <w:r w:rsidR="008A402E" w:rsidRPr="008477E7">
        <w:rPr>
          <w:b/>
          <w:bCs/>
          <w:sz w:val="24"/>
          <w:szCs w:val="24"/>
        </w:rPr>
        <w:t>Дополнительная  литература</w:t>
      </w:r>
    </w:p>
    <w:p w14:paraId="7544CDBF" w14:textId="214AF48D" w:rsidR="008A402E" w:rsidRPr="00C915B5" w:rsidRDefault="00C915B5" w:rsidP="00C915B5">
      <w:pPr>
        <w:pStyle w:val="a9"/>
        <w:numPr>
          <w:ilvl w:val="0"/>
          <w:numId w:val="23"/>
        </w:numPr>
        <w:tabs>
          <w:tab w:val="left" w:pos="284"/>
        </w:tabs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A51A48">
        <w:rPr>
          <w:sz w:val="24"/>
          <w:szCs w:val="24"/>
          <w:lang w:val="en-US"/>
        </w:rPr>
        <w:t>Joyner</w:t>
      </w:r>
      <w:r w:rsidRPr="00835671">
        <w:rPr>
          <w:sz w:val="24"/>
          <w:szCs w:val="24"/>
          <w:lang w:val="en-US"/>
        </w:rPr>
        <w:t xml:space="preserve"> </w:t>
      </w:r>
      <w:r w:rsidRPr="00A51A48">
        <w:rPr>
          <w:sz w:val="24"/>
          <w:szCs w:val="24"/>
          <w:lang w:val="en-US"/>
        </w:rPr>
        <w:t>R</w:t>
      </w:r>
      <w:r w:rsidRPr="00835671">
        <w:rPr>
          <w:sz w:val="24"/>
          <w:szCs w:val="24"/>
          <w:lang w:val="en-US"/>
        </w:rPr>
        <w:t xml:space="preserve">. </w:t>
      </w:r>
      <w:r w:rsidRPr="00A51A48">
        <w:rPr>
          <w:sz w:val="24"/>
          <w:szCs w:val="24"/>
          <w:lang w:val="en-US"/>
        </w:rPr>
        <w:t>L</w:t>
      </w:r>
      <w:r w:rsidRPr="0083567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835671">
        <w:rPr>
          <w:sz w:val="24"/>
          <w:szCs w:val="24"/>
          <w:lang w:val="en-US"/>
        </w:rPr>
        <w:t>Writing the winning thesis or dissertation. A step-by-step guide</w:t>
      </w:r>
      <w:r>
        <w:rPr>
          <w:sz w:val="24"/>
          <w:szCs w:val="24"/>
          <w:lang w:val="en-US"/>
        </w:rPr>
        <w:t xml:space="preserve">. </w:t>
      </w:r>
      <w:r w:rsidRPr="00CD1CA7">
        <w:rPr>
          <w:sz w:val="24"/>
          <w:szCs w:val="24"/>
        </w:rPr>
        <w:t>Corwin Press</w:t>
      </w:r>
      <w:r>
        <w:rPr>
          <w:sz w:val="24"/>
          <w:szCs w:val="24"/>
          <w:lang w:val="en-US"/>
        </w:rPr>
        <w:t xml:space="preserve">, 2012. </w:t>
      </w:r>
    </w:p>
    <w:p w14:paraId="6B961E6E" w14:textId="72FA6E15" w:rsidR="008A402E" w:rsidRPr="008477E7" w:rsidRDefault="00705C67" w:rsidP="008A402E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6.5.3 </w:t>
      </w:r>
      <w:r w:rsidR="008A402E" w:rsidRPr="008477E7">
        <w:rPr>
          <w:rFonts w:ascii="Times New Roman" w:hAnsi="Times New Roman" w:cs="Times New Roman"/>
          <w:b/>
          <w:bCs/>
          <w:sz w:val="24"/>
          <w:szCs w:val="24"/>
        </w:rPr>
        <w:t>Ресурсы  сети  «Интернет»</w:t>
      </w:r>
      <w:r w:rsidR="008A402E" w:rsidRPr="0084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17B87" w14:textId="4449DE1C" w:rsidR="00EA31B2" w:rsidRDefault="00EA31B2" w:rsidP="00EA31B2">
      <w:pPr>
        <w:pStyle w:val="a4"/>
        <w:numPr>
          <w:ilvl w:val="0"/>
          <w:numId w:val="1"/>
        </w:numPr>
        <w:spacing w:before="0" w:beforeAutospacing="0" w:after="0" w:afterAutospacing="0"/>
        <w:rPr>
          <w:lang w:eastAsia="zh-CN"/>
        </w:rPr>
      </w:pPr>
      <w:r>
        <w:t>linghub.ru/corpora</w:t>
      </w:r>
    </w:p>
    <w:p w14:paraId="77FCD1F7" w14:textId="0F30CE1A" w:rsidR="00EA31B2" w:rsidRDefault="00EA31B2" w:rsidP="00EA31B2">
      <w:pPr>
        <w:pStyle w:val="a4"/>
        <w:numPr>
          <w:ilvl w:val="0"/>
          <w:numId w:val="1"/>
        </w:numPr>
        <w:spacing w:before="0" w:beforeAutospacing="0" w:after="0" w:afterAutospacing="0"/>
      </w:pPr>
      <w:r>
        <w:t>www.sketchengine.eu</w:t>
      </w:r>
    </w:p>
    <w:p w14:paraId="390FEE76" w14:textId="53B2B07E" w:rsidR="00EA31B2" w:rsidRDefault="00EA31B2" w:rsidP="00EA31B2">
      <w:pPr>
        <w:pStyle w:val="a4"/>
        <w:numPr>
          <w:ilvl w:val="0"/>
          <w:numId w:val="1"/>
        </w:numPr>
        <w:spacing w:before="0" w:beforeAutospacing="0" w:after="0" w:afterAutospacing="0"/>
      </w:pPr>
      <w:r>
        <w:t>www.laurenceanthony.net/software/antconc</w:t>
      </w:r>
    </w:p>
    <w:p w14:paraId="333BF6EA" w14:textId="153EB8C0" w:rsidR="00EA31B2" w:rsidRDefault="00EA31B2" w:rsidP="00EA31B2">
      <w:pPr>
        <w:pStyle w:val="a4"/>
        <w:numPr>
          <w:ilvl w:val="0"/>
          <w:numId w:val="1"/>
        </w:numPr>
        <w:spacing w:before="0" w:beforeAutospacing="0" w:after="0" w:afterAutospacing="0"/>
      </w:pPr>
      <w:r>
        <w:t>voyant-tools.org</w:t>
      </w:r>
    </w:p>
    <w:p w14:paraId="1E7C44E1" w14:textId="7A290F54" w:rsidR="00EA31B2" w:rsidRDefault="00EA31B2" w:rsidP="00EA31B2">
      <w:pPr>
        <w:pStyle w:val="a4"/>
        <w:numPr>
          <w:ilvl w:val="0"/>
          <w:numId w:val="1"/>
        </w:numPr>
        <w:spacing w:before="0" w:beforeAutospacing="0" w:after="0" w:afterAutospacing="0"/>
      </w:pPr>
      <w:r>
        <w:t>books.google.com/ngrams</w:t>
      </w:r>
    </w:p>
    <w:p w14:paraId="791A6083" w14:textId="77777777" w:rsidR="008A402E" w:rsidRPr="008477E7" w:rsidRDefault="008A402E" w:rsidP="00EA31B2">
      <w:pPr>
        <w:pStyle w:val="a9"/>
        <w:numPr>
          <w:ilvl w:val="0"/>
          <w:numId w:val="1"/>
        </w:numPr>
        <w:tabs>
          <w:tab w:val="left" w:pos="284"/>
        </w:tabs>
        <w:ind w:left="0" w:firstLine="284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 xml:space="preserve">www.rusvectores.org </w:t>
      </w:r>
    </w:p>
    <w:p w14:paraId="03F579DB" w14:textId="77777777" w:rsidR="008A402E" w:rsidRPr="008477E7" w:rsidRDefault="008A402E" w:rsidP="00EA31B2">
      <w:pPr>
        <w:pStyle w:val="a9"/>
        <w:numPr>
          <w:ilvl w:val="0"/>
          <w:numId w:val="1"/>
        </w:numPr>
        <w:tabs>
          <w:tab w:val="left" w:pos="284"/>
        </w:tabs>
        <w:ind w:left="0" w:firstLine="284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 xml:space="preserve">ruscorpora.ru </w:t>
      </w:r>
    </w:p>
    <w:p w14:paraId="7B506833" w14:textId="77777777" w:rsidR="008A402E" w:rsidRPr="008477E7" w:rsidRDefault="008A402E" w:rsidP="00EA31B2">
      <w:pPr>
        <w:pStyle w:val="a9"/>
        <w:numPr>
          <w:ilvl w:val="0"/>
          <w:numId w:val="1"/>
        </w:numPr>
        <w:tabs>
          <w:tab w:val="left" w:pos="284"/>
        </w:tabs>
        <w:ind w:left="0" w:firstLine="284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 xml:space="preserve">universaldependencies.org </w:t>
      </w:r>
    </w:p>
    <w:p w14:paraId="56BA5BB8" w14:textId="77777777" w:rsidR="008A402E" w:rsidRPr="008477E7" w:rsidRDefault="008A402E" w:rsidP="008A402E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E8F1585" w14:textId="5881F4C7" w:rsidR="008A402E" w:rsidRPr="008477E7" w:rsidRDefault="00705C67" w:rsidP="008A4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6.5.4 </w:t>
      </w:r>
      <w:r w:rsidR="008A402E" w:rsidRPr="008477E7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обеспечение</w:t>
      </w:r>
    </w:p>
    <w:p w14:paraId="2239553A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0C87579B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8477E7">
        <w:rPr>
          <w:sz w:val="24"/>
          <w:szCs w:val="24"/>
          <w:lang w:val="en-US"/>
        </w:rPr>
        <w:t xml:space="preserve">Microsoft Windows 7 Professional RUS /  </w:t>
      </w:r>
      <w:r w:rsidRPr="008477E7">
        <w:rPr>
          <w:sz w:val="24"/>
          <w:szCs w:val="24"/>
        </w:rPr>
        <w:t>Из</w:t>
      </w:r>
      <w:r w:rsidRPr="008477E7">
        <w:rPr>
          <w:sz w:val="24"/>
          <w:szCs w:val="24"/>
          <w:lang w:val="en-US"/>
        </w:rPr>
        <w:t xml:space="preserve">  </w:t>
      </w:r>
      <w:r w:rsidRPr="008477E7">
        <w:rPr>
          <w:sz w:val="24"/>
          <w:szCs w:val="24"/>
        </w:rPr>
        <w:t>внутренней</w:t>
      </w:r>
      <w:r w:rsidRPr="008477E7">
        <w:rPr>
          <w:sz w:val="24"/>
          <w:szCs w:val="24"/>
          <w:lang w:val="en-US"/>
        </w:rPr>
        <w:t xml:space="preserve">  </w:t>
      </w:r>
      <w:r w:rsidRPr="008477E7">
        <w:rPr>
          <w:sz w:val="24"/>
          <w:szCs w:val="24"/>
        </w:rPr>
        <w:t>сети</w:t>
      </w:r>
      <w:r w:rsidRPr="008477E7">
        <w:rPr>
          <w:sz w:val="24"/>
          <w:szCs w:val="24"/>
          <w:lang w:val="en-US"/>
        </w:rPr>
        <w:t xml:space="preserve"> </w:t>
      </w:r>
    </w:p>
    <w:p w14:paraId="3F389E5D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</w:rPr>
        <w:t>Microsoft Windows 8.1 Professional RUS Университета /  Из  внутренней  сети  Университета</w:t>
      </w:r>
    </w:p>
    <w:p w14:paraId="7A203371" w14:textId="77777777" w:rsidR="008A402E" w:rsidRPr="008477E7" w:rsidRDefault="008A402E" w:rsidP="008A402E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 w:rsidRPr="008477E7">
        <w:rPr>
          <w:sz w:val="24"/>
          <w:szCs w:val="24"/>
          <w:lang w:val="en-US"/>
        </w:rPr>
        <w:t xml:space="preserve">Python Software Foundation Python VII.  </w:t>
      </w:r>
      <w:r w:rsidRPr="008477E7">
        <w:rPr>
          <w:sz w:val="24"/>
          <w:szCs w:val="24"/>
        </w:rPr>
        <w:t>ОПИСАНИЕ /  Свободное лицензионное соглашение</w:t>
      </w:r>
    </w:p>
    <w:p w14:paraId="40627834" w14:textId="77777777" w:rsidR="008A402E" w:rsidRPr="008477E7" w:rsidRDefault="008A402E" w:rsidP="008A402E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1CAA2A00" w14:textId="6E0CCC74" w:rsidR="008A402E" w:rsidRPr="00C70B55" w:rsidRDefault="00705C67" w:rsidP="008A402E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  <w:b/>
          <w:bCs/>
        </w:rPr>
      </w:pPr>
      <w:r w:rsidRPr="00C70B55">
        <w:rPr>
          <w:rFonts w:eastAsiaTheme="minorEastAsia"/>
          <w:b/>
          <w:bCs/>
        </w:rPr>
        <w:t>6.7</w:t>
      </w:r>
      <w:r w:rsidR="008A402E" w:rsidRPr="00C70B55">
        <w:rPr>
          <w:rFonts w:eastAsiaTheme="minorEastAsia"/>
          <w:b/>
          <w:bCs/>
        </w:rPr>
        <w:tab/>
        <w:t>Особенности выполнения заданий по ЭПП в условиях ограничительных или иных мер</w:t>
      </w:r>
    </w:p>
    <w:p w14:paraId="471A03F0" w14:textId="77777777" w:rsidR="008A402E" w:rsidRDefault="008A402E" w:rsidP="008A402E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477E7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8477E7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01F3DA36" w14:textId="77777777" w:rsidR="00705C67" w:rsidRDefault="00705C67" w:rsidP="008A402E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</w:rPr>
      </w:pPr>
    </w:p>
    <w:p w14:paraId="4C15E208" w14:textId="7C0C610B" w:rsidR="008A402E" w:rsidRPr="001B29DD" w:rsidRDefault="008A402E" w:rsidP="008A402E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1B29DD">
        <w:rPr>
          <w:b/>
        </w:rPr>
        <w:t>РАЗДЕЛ 3.</w:t>
      </w:r>
      <w:r w:rsidRPr="001B29DD">
        <w:t xml:space="preserve"> </w:t>
      </w:r>
      <w:r w:rsidRPr="001B29DD">
        <w:rPr>
          <w:b/>
        </w:rPr>
        <w:t>Особенности организации обучения для лиц с ограниченными возможностями здоровья и инвалидов</w:t>
      </w:r>
      <w:r w:rsidRPr="001B29DD">
        <w:t xml:space="preserve"> </w:t>
      </w:r>
    </w:p>
    <w:p w14:paraId="7E8D308F" w14:textId="77777777" w:rsidR="008A402E" w:rsidRPr="001B29DD" w:rsidRDefault="008A402E" w:rsidP="008A402E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098CCE1F" w14:textId="77777777" w:rsidR="008A402E" w:rsidRPr="001B29DD" w:rsidRDefault="008A402E" w:rsidP="008A402E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14:paraId="79CC2B96" w14:textId="77777777" w:rsidR="008A402E" w:rsidRPr="001B29DD" w:rsidRDefault="008A402E" w:rsidP="008A402E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</w:t>
      </w:r>
    </w:p>
    <w:p w14:paraId="28B11FC4" w14:textId="77777777" w:rsidR="008A402E" w:rsidRPr="001B29DD" w:rsidRDefault="008A402E" w:rsidP="008A402E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2E1C68DD" w14:textId="77777777" w:rsidR="008A402E" w:rsidRPr="00087797" w:rsidRDefault="008A402E" w:rsidP="008A402E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</w:t>
      </w:r>
      <w:r w:rsidRPr="000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77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EFA4C7" w14:textId="77777777" w:rsidR="008A402E" w:rsidRDefault="008A402E" w:rsidP="008A402E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</w:p>
    <w:p w14:paraId="0E912C81" w14:textId="77777777" w:rsidR="008A402E" w:rsidRDefault="008A402E" w:rsidP="008A402E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</w:p>
    <w:p w14:paraId="72650BE7" w14:textId="77777777" w:rsidR="008A402E" w:rsidRPr="008477E7" w:rsidRDefault="008A402E" w:rsidP="008A402E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</w:p>
    <w:p w14:paraId="2986A238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2D09F737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725DCDA6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13A73CE3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11D79361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163DAB96" w14:textId="77777777" w:rsidR="008A402E" w:rsidRPr="008477E7" w:rsidRDefault="008A402E" w:rsidP="008A402E">
      <w:pPr>
        <w:rPr>
          <w:rFonts w:ascii="Times New Roman" w:hAnsi="Times New Roman" w:cs="Times New Roman"/>
        </w:rPr>
      </w:pPr>
    </w:p>
    <w:p w14:paraId="56EC4792" w14:textId="77777777" w:rsidR="008A402E" w:rsidRDefault="008A402E" w:rsidP="008A402E">
      <w:pPr>
        <w:rPr>
          <w:rFonts w:ascii="Times New Roman" w:hAnsi="Times New Roman" w:cs="Times New Roman"/>
        </w:rPr>
      </w:pPr>
    </w:p>
    <w:p w14:paraId="20845212" w14:textId="77777777" w:rsidR="00C70B55" w:rsidRDefault="00C70B55" w:rsidP="008A402E">
      <w:pPr>
        <w:rPr>
          <w:rFonts w:ascii="Times New Roman" w:hAnsi="Times New Roman" w:cs="Times New Roman"/>
        </w:rPr>
      </w:pPr>
    </w:p>
    <w:p w14:paraId="2370AA80" w14:textId="77777777" w:rsidR="00C70B55" w:rsidRDefault="00C70B55" w:rsidP="008A402E">
      <w:pPr>
        <w:rPr>
          <w:rFonts w:ascii="Times New Roman" w:hAnsi="Times New Roman" w:cs="Times New Roman"/>
        </w:rPr>
      </w:pPr>
    </w:p>
    <w:p w14:paraId="0B9417EC" w14:textId="77777777" w:rsidR="00C70B55" w:rsidRPr="008477E7" w:rsidRDefault="00C70B55" w:rsidP="008A402E">
      <w:pPr>
        <w:rPr>
          <w:rFonts w:ascii="Times New Roman" w:hAnsi="Times New Roman" w:cs="Times New Roman"/>
        </w:rPr>
      </w:pPr>
    </w:p>
    <w:p w14:paraId="47152A0F" w14:textId="77777777" w:rsidR="008A402E" w:rsidRDefault="008A402E" w:rsidP="008A402E">
      <w:pPr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FB990" w14:textId="77777777" w:rsidR="00D06085" w:rsidRDefault="00D06085" w:rsidP="008A402E">
      <w:pPr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297740" w14:textId="77777777" w:rsidR="00D06085" w:rsidRDefault="00D06085" w:rsidP="008A402E">
      <w:pPr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388D5" w14:textId="77777777" w:rsidR="00B75DC0" w:rsidRDefault="00B75DC0" w:rsidP="00B75DC0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B4CC1" w14:textId="575DB131" w:rsidR="008A402E" w:rsidRPr="008477E7" w:rsidRDefault="008A402E" w:rsidP="00B75DC0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7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1 - Оценочный лист по проекту</w:t>
      </w:r>
    </w:p>
    <w:p w14:paraId="70BC50A4" w14:textId="77777777" w:rsidR="008A402E" w:rsidRPr="008477E7" w:rsidRDefault="008A402E" w:rsidP="008A402E">
      <w:pPr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E9D31" w14:textId="77777777" w:rsidR="008A402E" w:rsidRPr="008477E7" w:rsidRDefault="008A402E" w:rsidP="008A402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7E7">
        <w:rPr>
          <w:rFonts w:ascii="Times New Roman" w:hAnsi="Times New Roman" w:cs="Times New Roman"/>
          <w:color w:val="000000"/>
          <w:sz w:val="24"/>
          <w:szCs w:val="24"/>
        </w:rPr>
        <w:t>Наименование проекта</w:t>
      </w:r>
    </w:p>
    <w:p w14:paraId="45910CC9" w14:textId="77777777" w:rsidR="008A402E" w:rsidRPr="008477E7" w:rsidRDefault="008A402E" w:rsidP="008A4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color w:val="000000"/>
          <w:sz w:val="24"/>
          <w:szCs w:val="24"/>
        </w:rPr>
        <w:t>Тип проекта</w:t>
      </w:r>
    </w:p>
    <w:p w14:paraId="68A44665" w14:textId="77777777" w:rsidR="008A402E" w:rsidRPr="008477E7" w:rsidRDefault="008A402E" w:rsidP="008A4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W w:w="9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557"/>
      </w:tblGrid>
      <w:tr w:rsidR="008A402E" w:rsidRPr="008477E7" w14:paraId="61F76FF2" w14:textId="77777777" w:rsidTr="008A402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868F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Руководитель проекта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4A8FC4B6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ФИО</w:t>
            </w:r>
          </w:p>
          <w:p w14:paraId="087A4CC5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Должность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78E" w14:textId="77777777" w:rsidR="008A402E" w:rsidRPr="008477E7" w:rsidRDefault="008A402E" w:rsidP="008A402E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21913B43" w14:textId="77777777" w:rsidTr="008A402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7D30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Участник проекта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851" w14:textId="77777777" w:rsidR="008A402E" w:rsidRPr="008477E7" w:rsidRDefault="008A402E" w:rsidP="008A402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0E857627" w14:textId="77777777" w:rsidTr="008A402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907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ФИО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AA84" w14:textId="77777777" w:rsidR="008A402E" w:rsidRPr="008477E7" w:rsidRDefault="008A402E" w:rsidP="008A402E">
            <w:pPr>
              <w:spacing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8A402E" w:rsidRPr="008477E7" w14:paraId="4118883E" w14:textId="77777777" w:rsidTr="008A402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74BC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Образовательная программа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1D79" w14:textId="6A94106A" w:rsidR="008A402E" w:rsidRPr="008477E7" w:rsidRDefault="008A402E" w:rsidP="008A402E">
            <w:pPr>
              <w:spacing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Тексты, языки и цифровые инструменты</w:t>
            </w:r>
          </w:p>
        </w:tc>
      </w:tr>
      <w:tr w:rsidR="008A402E" w:rsidRPr="008477E7" w14:paraId="5F419CE9" w14:textId="77777777" w:rsidTr="008A402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91D5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Группа №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7404" w14:textId="77777777" w:rsidR="008A402E" w:rsidRPr="008477E7" w:rsidRDefault="008A402E" w:rsidP="008A402E">
            <w:pPr>
              <w:spacing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</w:tbl>
    <w:p w14:paraId="732D805E" w14:textId="77777777" w:rsidR="008A402E" w:rsidRPr="008477E7" w:rsidRDefault="008A402E" w:rsidP="008A40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4"/>
        <w:gridCol w:w="900"/>
        <w:gridCol w:w="1439"/>
        <w:gridCol w:w="2042"/>
      </w:tblGrid>
      <w:tr w:rsidR="008A402E" w:rsidRPr="008477E7" w14:paraId="37EE3617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7B4D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Элементы результирующей оценки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1B33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Оценка по 10-балльной шкале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78C0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Примечания (при необходимости)</w:t>
            </w:r>
          </w:p>
        </w:tc>
      </w:tr>
      <w:tr w:rsidR="008A402E" w:rsidRPr="008477E7" w14:paraId="03FC9E99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F01D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 пр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Оценка результата/продукта проекта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79E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57F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4F002E6F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15AC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О сп 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Оценка использованных в проекте способов и технологий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2E7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355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43301AA4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7E6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О р 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Оценка хода реализации проекта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8A6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6D4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27820697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E783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О к 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Оценка сформированности планируемых компетенций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F94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313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051379E2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9DE8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О гр 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Оценка индивидуального вклада участника в групповую работу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8F6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A61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4CBAAD14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80E2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 з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Оценка презентации/защиты проекта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745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B63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595E8D77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C97C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О вз 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Оценка от других участников группового проекта (взаимооценка)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F21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0F6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40D6B600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EEBE" w14:textId="77777777" w:rsidR="008A402E" w:rsidRPr="008477E7" w:rsidRDefault="008A402E" w:rsidP="008A402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О с </w:t>
            </w: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Самооценка участника проекта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0B4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D46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A402E" w:rsidRPr="008477E7" w14:paraId="472C89A4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350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2837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(Опр+Осп+Ок+Огр)/4</w:t>
            </w:r>
          </w:p>
        </w:tc>
      </w:tr>
      <w:tr w:rsidR="008A402E" w:rsidRPr="008477E7" w14:paraId="195741ED" w14:textId="77777777" w:rsidTr="008A402E">
        <w:trPr>
          <w:trHeight w:val="4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333F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Результирующая оценка за проект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320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EAF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подпись</w:t>
            </w:r>
          </w:p>
        </w:tc>
      </w:tr>
      <w:tr w:rsidR="008A402E" w:rsidRPr="008477E7" w14:paraId="6DD0286A" w14:textId="77777777" w:rsidTr="008A402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480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34CFD33" w14:textId="77777777" w:rsidR="008A402E" w:rsidRPr="008477E7" w:rsidRDefault="008A402E" w:rsidP="008A402E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477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Количество ЗЕ за проект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166" w14:textId="77777777" w:rsidR="008A402E" w:rsidRPr="008477E7" w:rsidRDefault="008A402E" w:rsidP="008A40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EA45" w14:textId="77777777" w:rsidR="008A402E" w:rsidRPr="008477E7" w:rsidRDefault="008A402E" w:rsidP="008A402E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5AB520F" w14:textId="77777777" w:rsidR="008A402E" w:rsidRPr="008477E7" w:rsidRDefault="008A402E" w:rsidP="008A402E">
      <w:pPr>
        <w:rPr>
          <w:rFonts w:ascii="Times New Roman" w:hAnsi="Times New Roman" w:cs="Times New Roman"/>
          <w:sz w:val="24"/>
          <w:szCs w:val="24"/>
        </w:rPr>
      </w:pPr>
    </w:p>
    <w:p w14:paraId="245EDEE2" w14:textId="04DB3016" w:rsidR="00446F57" w:rsidRPr="007706A8" w:rsidRDefault="008A402E" w:rsidP="007706A8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>Дата заполнения оценочного листа</w:t>
      </w:r>
    </w:p>
    <w:p w14:paraId="11598394" w14:textId="77777777" w:rsidR="008A402E" w:rsidRPr="003C7E9B" w:rsidRDefault="008A402E" w:rsidP="008A402E">
      <w:pPr>
        <w:tabs>
          <w:tab w:val="left" w:pos="709"/>
        </w:tabs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3C7E9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32198CFF" w14:textId="47A95A21" w:rsidR="008A402E" w:rsidRPr="003C7E9B" w:rsidRDefault="008A402E" w:rsidP="008A402E">
      <w:pPr>
        <w:tabs>
          <w:tab w:val="left" w:pos="709"/>
        </w:tabs>
        <w:spacing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</w:rPr>
      </w:pPr>
      <w:r w:rsidRPr="003C7E9B">
        <w:rPr>
          <w:rFonts w:ascii="Times New Roman" w:hAnsi="Times New Roman" w:cs="Times New Roman"/>
          <w:sz w:val="26"/>
          <w:szCs w:val="26"/>
        </w:rPr>
        <w:t>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14:paraId="1942F060" w14:textId="77777777" w:rsidR="008A402E" w:rsidRPr="003C7E9B" w:rsidRDefault="008A402E" w:rsidP="008A402E">
      <w:pPr>
        <w:pStyle w:val="a5"/>
        <w:tabs>
          <w:tab w:val="left" w:pos="426"/>
        </w:tabs>
        <w:ind w:left="5103" w:right="567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380C4F45" w14:textId="77777777" w:rsidR="008A402E" w:rsidRDefault="008A402E" w:rsidP="008A402E">
      <w:pPr>
        <w:pStyle w:val="a5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49CCFA" w14:textId="77777777" w:rsidR="008A402E" w:rsidRPr="0096598F" w:rsidRDefault="008A402E" w:rsidP="0096598F">
      <w:pPr>
        <w:pStyle w:val="a5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7486" w14:textId="77777777" w:rsidR="008A402E" w:rsidRPr="0096598F" w:rsidRDefault="008A402E" w:rsidP="0096598F">
      <w:pPr>
        <w:pStyle w:val="a5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98F">
        <w:rPr>
          <w:rFonts w:ascii="Times New Roman" w:hAnsi="Times New Roman" w:cs="Times New Roman"/>
          <w:b/>
          <w:sz w:val="24"/>
          <w:szCs w:val="24"/>
        </w:rPr>
        <w:t>Шаблон задания на выполнение ЭПП</w:t>
      </w:r>
      <w:r w:rsidRPr="0096598F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Pr="0096598F">
        <w:rPr>
          <w:rFonts w:ascii="Times New Roman" w:hAnsi="Times New Roman" w:cs="Times New Roman"/>
          <w:b/>
          <w:sz w:val="24"/>
          <w:szCs w:val="24"/>
        </w:rPr>
        <w:t>, заполняемый в электронной информационно-образовательной системе НИУ ВШЭ</w:t>
      </w:r>
    </w:p>
    <w:p w14:paraId="4208337D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AC1116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96598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7184832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96598F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996596B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98F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37F11AA4" w14:textId="77777777" w:rsidR="008A402E" w:rsidRPr="0096598F" w:rsidRDefault="008A402E" w:rsidP="0096598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797C4F8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98F">
        <w:rPr>
          <w:rFonts w:ascii="Times New Roman" w:hAnsi="Times New Roman" w:cs="Times New Roman"/>
          <w:b/>
          <w:sz w:val="24"/>
          <w:szCs w:val="24"/>
        </w:rPr>
        <w:t>ЗАДАНИЕ НА ВЫПОЛНЕНИЕ ЭПП</w:t>
      </w:r>
      <w:r w:rsidRPr="0096598F">
        <w:rPr>
          <w:rStyle w:val="af5"/>
          <w:rFonts w:ascii="Times New Roman" w:hAnsi="Times New Roman" w:cs="Times New Roman"/>
          <w:sz w:val="24"/>
          <w:szCs w:val="24"/>
        </w:rPr>
        <w:footnoteReference w:id="2"/>
      </w:r>
    </w:p>
    <w:p w14:paraId="546C2B32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96598F">
        <w:rPr>
          <w:rFonts w:ascii="Times New Roman" w:hAnsi="Times New Roman" w:cs="Times New Roman"/>
          <w:sz w:val="24"/>
          <w:szCs w:val="24"/>
        </w:rPr>
        <w:t>студента _____ курса очной / очно-заочной / заочной формы обучения</w:t>
      </w:r>
    </w:p>
    <w:p w14:paraId="54C1F37B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598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2FA6991D" w14:textId="77777777" w:rsidR="008A402E" w:rsidRPr="0096598F" w:rsidRDefault="008A402E" w:rsidP="0096598F">
      <w:pPr>
        <w:spacing w:line="240" w:lineRule="auto"/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59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 w:rsidRPr="0096598F">
        <w:rPr>
          <w:rFonts w:ascii="Times New Roman" w:hAnsi="Times New Roman" w:cs="Times New Roman"/>
          <w:i/>
          <w:sz w:val="24"/>
          <w:szCs w:val="24"/>
        </w:rPr>
        <w:t>(фамилия, имя, отчество 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57"/>
        <w:gridCol w:w="851"/>
        <w:gridCol w:w="1010"/>
        <w:gridCol w:w="267"/>
        <w:gridCol w:w="1032"/>
        <w:gridCol w:w="5040"/>
      </w:tblGrid>
      <w:tr w:rsidR="008A402E" w:rsidRPr="0096598F" w14:paraId="1E28D32C" w14:textId="77777777" w:rsidTr="008A402E">
        <w:trPr>
          <w:trHeight w:val="360"/>
        </w:trPr>
        <w:tc>
          <w:tcPr>
            <w:tcW w:w="3629" w:type="dxa"/>
            <w:gridSpan w:val="4"/>
            <w:vAlign w:val="bottom"/>
          </w:tcPr>
          <w:p w14:paraId="254CC8CD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0DC01D1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6AD235F5" w14:textId="77777777" w:rsidTr="008A402E">
        <w:tc>
          <w:tcPr>
            <w:tcW w:w="867" w:type="dxa"/>
            <w:vAlign w:val="bottom"/>
          </w:tcPr>
          <w:p w14:paraId="1F3A1454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14:paraId="122AB01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bottom"/>
          </w:tcPr>
          <w:p w14:paraId="0AB2001B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bottom"/>
          </w:tcPr>
          <w:p w14:paraId="69BAC38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3CECFDD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8A402E" w:rsidRPr="0096598F" w14:paraId="0F1E6D21" w14:textId="77777777" w:rsidTr="008A402E">
        <w:trPr>
          <w:trHeight w:val="366"/>
        </w:trPr>
        <w:tc>
          <w:tcPr>
            <w:tcW w:w="1732" w:type="dxa"/>
            <w:gridSpan w:val="2"/>
            <w:vAlign w:val="bottom"/>
          </w:tcPr>
          <w:p w14:paraId="1D6CDB9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7430CC6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4893AB2E" w14:textId="77777777" w:rsidTr="008A402E">
        <w:tc>
          <w:tcPr>
            <w:tcW w:w="3909" w:type="dxa"/>
            <w:gridSpan w:val="5"/>
            <w:vAlign w:val="bottom"/>
          </w:tcPr>
          <w:p w14:paraId="1D4D391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3693363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06DD5BEA" w14:textId="77777777" w:rsidTr="008A402E">
        <w:tc>
          <w:tcPr>
            <w:tcW w:w="3909" w:type="dxa"/>
            <w:gridSpan w:val="5"/>
            <w:vAlign w:val="bottom"/>
          </w:tcPr>
          <w:p w14:paraId="641ADD53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75A99C4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8A402E" w:rsidRPr="0096598F" w14:paraId="2B1EA7C1" w14:textId="77777777" w:rsidTr="008A402E">
        <w:trPr>
          <w:trHeight w:val="441"/>
        </w:trPr>
        <w:tc>
          <w:tcPr>
            <w:tcW w:w="2596" w:type="dxa"/>
            <w:gridSpan w:val="3"/>
            <w:vAlign w:val="bottom"/>
          </w:tcPr>
          <w:p w14:paraId="751BC6E5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96598F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45AA237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753286EC" w14:textId="77777777" w:rsidTr="008A402E">
        <w:tc>
          <w:tcPr>
            <w:tcW w:w="2596" w:type="dxa"/>
            <w:gridSpan w:val="3"/>
            <w:vAlign w:val="bottom"/>
          </w:tcPr>
          <w:p w14:paraId="52165AB3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258B9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/ проектная / исследовательская</w:t>
            </w:r>
          </w:p>
        </w:tc>
      </w:tr>
      <w:tr w:rsidR="008A402E" w:rsidRPr="0096598F" w14:paraId="124CF78E" w14:textId="77777777" w:rsidTr="008A402E">
        <w:trPr>
          <w:trHeight w:val="447"/>
        </w:trPr>
        <w:tc>
          <w:tcPr>
            <w:tcW w:w="2596" w:type="dxa"/>
            <w:gridSpan w:val="3"/>
            <w:vAlign w:val="bottom"/>
          </w:tcPr>
          <w:p w14:paraId="2E6F0425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ED562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учебному плану ОП)</w:t>
            </w:r>
          </w:p>
        </w:tc>
      </w:tr>
      <w:tr w:rsidR="008A402E" w:rsidRPr="0096598F" w14:paraId="5FB646ED" w14:textId="77777777" w:rsidTr="008A402E">
        <w:tc>
          <w:tcPr>
            <w:tcW w:w="3909" w:type="dxa"/>
            <w:gridSpan w:val="5"/>
            <w:vAlign w:val="bottom"/>
          </w:tcPr>
          <w:p w14:paraId="2DC1CC3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ЭПП)</w:t>
            </w:r>
          </w:p>
          <w:p w14:paraId="7EC52F33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Срок прохождения ЭПП</w:t>
            </w:r>
            <w:r w:rsidRPr="0096598F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86" w:type="dxa"/>
            <w:vAlign w:val="bottom"/>
          </w:tcPr>
          <w:p w14:paraId="6DB0BF1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76" w:type="dxa"/>
            <w:vAlign w:val="bottom"/>
          </w:tcPr>
          <w:p w14:paraId="309F060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 xml:space="preserve">___.___.202__ </w:t>
            </w:r>
          </w:p>
        </w:tc>
      </w:tr>
      <w:tr w:rsidR="008A402E" w:rsidRPr="0096598F" w14:paraId="22F9C3AB" w14:textId="77777777" w:rsidTr="008A402E">
        <w:tc>
          <w:tcPr>
            <w:tcW w:w="867" w:type="dxa"/>
            <w:vAlign w:val="bottom"/>
          </w:tcPr>
          <w:p w14:paraId="6ECBE7E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14:paraId="1F8BB7A0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bottom"/>
          </w:tcPr>
          <w:p w14:paraId="4E10259A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5C7F72CA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bottom"/>
          </w:tcPr>
          <w:p w14:paraId="2063942A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176" w:type="dxa"/>
            <w:vAlign w:val="bottom"/>
          </w:tcPr>
          <w:p w14:paraId="2737CE80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___.___.202__</w:t>
            </w:r>
          </w:p>
        </w:tc>
      </w:tr>
    </w:tbl>
    <w:p w14:paraId="62D42F51" w14:textId="77777777" w:rsidR="008A402E" w:rsidRPr="0096598F" w:rsidRDefault="008A402E" w:rsidP="0096598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8A402E" w:rsidRPr="0096598F" w14:paraId="45E3B078" w14:textId="77777777" w:rsidTr="008A402E">
        <w:tc>
          <w:tcPr>
            <w:tcW w:w="4672" w:type="dxa"/>
          </w:tcPr>
          <w:p w14:paraId="0128191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(наименование) ЭПП </w:t>
            </w:r>
          </w:p>
          <w:p w14:paraId="7A58031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14:paraId="1D7C555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Тема КР / ВКР на русском и английском языках / наименование проекта</w:t>
            </w:r>
          </w:p>
        </w:tc>
      </w:tr>
      <w:tr w:rsidR="008A402E" w:rsidRPr="0096598F" w14:paraId="340D008B" w14:textId="77777777" w:rsidTr="008A402E">
        <w:tc>
          <w:tcPr>
            <w:tcW w:w="4672" w:type="dxa"/>
          </w:tcPr>
          <w:p w14:paraId="4AF5C3B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5161E7F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максимальное количество кредитов, которые может получить студент за ЭПП</w:t>
            </w:r>
          </w:p>
        </w:tc>
      </w:tr>
      <w:tr w:rsidR="008A402E" w:rsidRPr="0096598F" w14:paraId="260B3C89" w14:textId="77777777" w:rsidTr="008A402E">
        <w:tc>
          <w:tcPr>
            <w:tcW w:w="4672" w:type="dxa"/>
          </w:tcPr>
          <w:p w14:paraId="71DA9A1A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>Цель ЭПП</w:t>
            </w:r>
          </w:p>
        </w:tc>
        <w:tc>
          <w:tcPr>
            <w:tcW w:w="4678" w:type="dxa"/>
          </w:tcPr>
          <w:p w14:paraId="6A56CDD4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3DE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47BB6E52" w14:textId="77777777" w:rsidTr="008A402E">
        <w:tc>
          <w:tcPr>
            <w:tcW w:w="4672" w:type="dxa"/>
          </w:tcPr>
          <w:p w14:paraId="181E174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ЭПП</w:t>
            </w:r>
          </w:p>
        </w:tc>
        <w:tc>
          <w:tcPr>
            <w:tcW w:w="4678" w:type="dxa"/>
          </w:tcPr>
          <w:p w14:paraId="556FF1E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 работ по проф. практике / содержания КР / ВКР / задачи проекта</w:t>
            </w:r>
          </w:p>
          <w:p w14:paraId="429F44F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A33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9B1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DC6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72918A28" w14:textId="77777777" w:rsidTr="008A402E">
        <w:tc>
          <w:tcPr>
            <w:tcW w:w="4672" w:type="dxa"/>
          </w:tcPr>
          <w:p w14:paraId="7C842E0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 ЭПП</w:t>
            </w:r>
          </w:p>
        </w:tc>
        <w:tc>
          <w:tcPr>
            <w:tcW w:w="4678" w:type="dxa"/>
          </w:tcPr>
          <w:p w14:paraId="75E5E3FB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Точно описать результат, который будет подлежать оценке</w:t>
            </w:r>
          </w:p>
          <w:p w14:paraId="0F680BB3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57AB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4646EEC0" w14:textId="77777777" w:rsidTr="008A402E">
        <w:tc>
          <w:tcPr>
            <w:tcW w:w="4672" w:type="dxa"/>
          </w:tcPr>
          <w:p w14:paraId="546E0BE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отчетности</w:t>
            </w:r>
          </w:p>
        </w:tc>
        <w:tc>
          <w:tcPr>
            <w:tcW w:w="4678" w:type="dxa"/>
          </w:tcPr>
          <w:p w14:paraId="1CCB8200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Отчет / презентация / итоговый текст / макет / база данных / пр.</w:t>
            </w:r>
          </w:p>
        </w:tc>
      </w:tr>
      <w:tr w:rsidR="008A402E" w:rsidRPr="0096598F" w14:paraId="56B69292" w14:textId="77777777" w:rsidTr="008A402E">
        <w:tc>
          <w:tcPr>
            <w:tcW w:w="4672" w:type="dxa"/>
          </w:tcPr>
          <w:p w14:paraId="2A4210C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/ возможность публичного представления результата </w:t>
            </w:r>
          </w:p>
          <w:p w14:paraId="438B1BC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B6826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– форма представления: например, презентация, защита КР/ВКР/результатов проекта, дискуссия, проведение мероприятия и т.п.</w:t>
            </w:r>
          </w:p>
        </w:tc>
      </w:tr>
      <w:tr w:rsidR="008A402E" w:rsidRPr="0096598F" w14:paraId="4244D2DF" w14:textId="77777777" w:rsidTr="008A402E">
        <w:tc>
          <w:tcPr>
            <w:tcW w:w="4672" w:type="dxa"/>
          </w:tcPr>
          <w:p w14:paraId="3521D85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исполнителю ЭПП</w:t>
            </w:r>
          </w:p>
        </w:tc>
        <w:tc>
          <w:tcPr>
            <w:tcW w:w="4678" w:type="dxa"/>
          </w:tcPr>
          <w:p w14:paraId="6E761BC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Базовые знания и компетенции (пререквизиты), которыми должен обладать студент (своим согласием студент подтверждает, что имеет </w:t>
            </w: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необходимые навыки для выполнения работ по ЭПП)</w:t>
            </w:r>
          </w:p>
          <w:p w14:paraId="4414CA1B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50C9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2D3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A8AA7" w14:textId="77777777" w:rsidR="008A402E" w:rsidRPr="0096598F" w:rsidRDefault="008A402E" w:rsidP="0096598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5D861A1C" w14:textId="77777777" w:rsidR="008A402E" w:rsidRPr="0096598F" w:rsidRDefault="008A402E" w:rsidP="0096598F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/>
        <w:ind w:right="567"/>
        <w:jc w:val="center"/>
      </w:pPr>
      <w:r w:rsidRPr="0096598F">
        <w:rPr>
          <w:b/>
        </w:rPr>
        <w:t>График реализации ЭПП</w:t>
      </w:r>
      <w:r w:rsidRPr="0096598F">
        <w:rPr>
          <w:rStyle w:val="af5"/>
          <w:rFonts w:eastAsia="Arial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8A402E" w:rsidRPr="0096598F" w14:paraId="4EE7AA10" w14:textId="77777777" w:rsidTr="008A402E">
        <w:tc>
          <w:tcPr>
            <w:tcW w:w="3379" w:type="dxa"/>
          </w:tcPr>
          <w:p w14:paraId="7CA47E28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96598F">
              <w:rPr>
                <w:b/>
              </w:rPr>
              <w:t>Этап реализации ЭПП</w:t>
            </w:r>
          </w:p>
        </w:tc>
        <w:tc>
          <w:tcPr>
            <w:tcW w:w="2890" w:type="dxa"/>
          </w:tcPr>
          <w:p w14:paraId="4D88CA81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96598F">
              <w:rPr>
                <w:b/>
              </w:rPr>
              <w:t>Документ</w:t>
            </w:r>
          </w:p>
        </w:tc>
        <w:tc>
          <w:tcPr>
            <w:tcW w:w="3076" w:type="dxa"/>
          </w:tcPr>
          <w:p w14:paraId="13CD8803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96598F">
              <w:rPr>
                <w:b/>
              </w:rPr>
              <w:t>Срок сдачи</w:t>
            </w:r>
          </w:p>
        </w:tc>
      </w:tr>
      <w:tr w:rsidR="008A402E" w:rsidRPr="0096598F" w14:paraId="68F0CA7F" w14:textId="77777777" w:rsidTr="008A402E">
        <w:tc>
          <w:tcPr>
            <w:tcW w:w="3379" w:type="dxa"/>
          </w:tcPr>
          <w:p w14:paraId="287412E3" w14:textId="77777777" w:rsidR="008A402E" w:rsidRPr="0096598F" w:rsidRDefault="008A402E" w:rsidP="0096598F">
            <w:pPr>
              <w:pStyle w:val="m-7562852075425810842msolistparagraph"/>
              <w:numPr>
                <w:ilvl w:val="0"/>
                <w:numId w:val="8"/>
              </w:numPr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 w:rsidRPr="0096598F">
              <w:t>Подписание задания</w:t>
            </w:r>
          </w:p>
        </w:tc>
        <w:tc>
          <w:tcPr>
            <w:tcW w:w="2890" w:type="dxa"/>
          </w:tcPr>
          <w:p w14:paraId="08055799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 w:rsidRPr="0096598F">
              <w:t>Подписанное студентом задание</w:t>
            </w:r>
          </w:p>
        </w:tc>
        <w:tc>
          <w:tcPr>
            <w:tcW w:w="3076" w:type="dxa"/>
          </w:tcPr>
          <w:p w14:paraId="4FFE46D9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  <w:rPr>
                <w:i/>
              </w:rPr>
            </w:pPr>
            <w:r w:rsidRPr="0096598F">
              <w:rPr>
                <w:i/>
              </w:rPr>
              <w:t>дд.мм.гггг</w:t>
            </w:r>
          </w:p>
        </w:tc>
      </w:tr>
      <w:tr w:rsidR="008A402E" w:rsidRPr="0096598F" w14:paraId="7A8C356A" w14:textId="77777777" w:rsidTr="008A402E">
        <w:tc>
          <w:tcPr>
            <w:tcW w:w="3379" w:type="dxa"/>
          </w:tcPr>
          <w:p w14:paraId="789557E7" w14:textId="77777777" w:rsidR="008A402E" w:rsidRPr="0096598F" w:rsidRDefault="008A402E" w:rsidP="0096598F">
            <w:pPr>
              <w:pStyle w:val="m-7562852075425810842msolistparagraph"/>
              <w:numPr>
                <w:ilvl w:val="0"/>
                <w:numId w:val="8"/>
              </w:numPr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 w:rsidRPr="0096598F">
              <w:t>Промежуточный результат</w:t>
            </w:r>
          </w:p>
        </w:tc>
        <w:tc>
          <w:tcPr>
            <w:tcW w:w="2890" w:type="dxa"/>
          </w:tcPr>
          <w:p w14:paraId="145A3D18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  <w:r w:rsidRPr="0096598F">
              <w:rPr>
                <w:i/>
              </w:rPr>
              <w:t>Заполняется руководителем ЭПП</w:t>
            </w:r>
          </w:p>
        </w:tc>
        <w:tc>
          <w:tcPr>
            <w:tcW w:w="3076" w:type="dxa"/>
          </w:tcPr>
          <w:p w14:paraId="64E68514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</w:pPr>
            <w:r w:rsidRPr="0096598F">
              <w:rPr>
                <w:i/>
              </w:rPr>
              <w:t>дд.мм.гггг</w:t>
            </w:r>
          </w:p>
        </w:tc>
      </w:tr>
      <w:tr w:rsidR="008A402E" w:rsidRPr="0096598F" w14:paraId="41BBDE38" w14:textId="77777777" w:rsidTr="008A402E">
        <w:tc>
          <w:tcPr>
            <w:tcW w:w="3379" w:type="dxa"/>
          </w:tcPr>
          <w:p w14:paraId="6FEA2BF3" w14:textId="77777777" w:rsidR="008A402E" w:rsidRPr="0096598F" w:rsidRDefault="008A402E" w:rsidP="0096598F">
            <w:pPr>
              <w:pStyle w:val="m-7562852075425810842msolistparagraph"/>
              <w:numPr>
                <w:ilvl w:val="0"/>
                <w:numId w:val="8"/>
              </w:numPr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 w:rsidRPr="0096598F">
              <w:t>Итоговый отчет</w:t>
            </w:r>
          </w:p>
        </w:tc>
        <w:tc>
          <w:tcPr>
            <w:tcW w:w="2890" w:type="dxa"/>
          </w:tcPr>
          <w:p w14:paraId="05A500A4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  <w:r w:rsidRPr="0096598F">
              <w:rPr>
                <w:i/>
              </w:rPr>
              <w:t>Выбрать: отчет / итоговый текст КР/ВКР</w:t>
            </w:r>
          </w:p>
        </w:tc>
        <w:tc>
          <w:tcPr>
            <w:tcW w:w="3076" w:type="dxa"/>
          </w:tcPr>
          <w:p w14:paraId="261654B1" w14:textId="77777777" w:rsidR="008A402E" w:rsidRPr="0096598F" w:rsidRDefault="008A402E" w:rsidP="0096598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</w:pPr>
            <w:r w:rsidRPr="0096598F">
              <w:rPr>
                <w:i/>
              </w:rPr>
              <w:t>дд.мм.гггг</w:t>
            </w:r>
          </w:p>
        </w:tc>
      </w:tr>
    </w:tbl>
    <w:p w14:paraId="5F48F4F7" w14:textId="77777777" w:rsidR="008A402E" w:rsidRPr="0096598F" w:rsidRDefault="008A402E" w:rsidP="0096598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0CEA93C8" w14:textId="77777777" w:rsidR="008A402E" w:rsidRPr="0096598F" w:rsidRDefault="008A402E" w:rsidP="0096598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8A402E" w:rsidRPr="0096598F" w14:paraId="4E6195F0" w14:textId="77777777" w:rsidTr="008A402E">
        <w:tc>
          <w:tcPr>
            <w:tcW w:w="9355" w:type="dxa"/>
            <w:gridSpan w:val="15"/>
          </w:tcPr>
          <w:p w14:paraId="1E341049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Руководитель ЭПП от НИУ ВШЭ:</w:t>
            </w:r>
          </w:p>
        </w:tc>
      </w:tr>
      <w:tr w:rsidR="008A402E" w:rsidRPr="0096598F" w14:paraId="330FFC02" w14:textId="77777777" w:rsidTr="008A402E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10C1F4BA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BD6438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65EAA36F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58CB51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320CE09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6BBC3894" w14:textId="77777777" w:rsidTr="008A402E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0743B0B2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14:paraId="4ADE5995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4F1F7674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14:paraId="05102B5E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7" w:type="dxa"/>
            <w:gridSpan w:val="4"/>
          </w:tcPr>
          <w:p w14:paraId="585C65DA" w14:textId="77777777" w:rsidR="008A402E" w:rsidRPr="0096598F" w:rsidRDefault="008A402E" w:rsidP="0096598F">
            <w:pPr>
              <w:spacing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8A402E" w:rsidRPr="0096598F" w14:paraId="0B5FAC28" w14:textId="77777777" w:rsidTr="008A402E">
        <w:trPr>
          <w:trHeight w:val="181"/>
        </w:trPr>
        <w:tc>
          <w:tcPr>
            <w:tcW w:w="621" w:type="dxa"/>
          </w:tcPr>
          <w:p w14:paraId="2ED3848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0390AF3A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09EF8AB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DB6A59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72FB7A2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48A246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32A25A9B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197ABD15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14B4A12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09621F0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4AA0E1CF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903922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0A8E60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504D92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60BBD09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6F4DE673" w14:textId="77777777" w:rsidTr="008A402E">
        <w:tc>
          <w:tcPr>
            <w:tcW w:w="4984" w:type="dxa"/>
            <w:gridSpan w:val="8"/>
          </w:tcPr>
          <w:p w14:paraId="705C429C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1E7450D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___.___.202__</w:t>
            </w:r>
          </w:p>
        </w:tc>
      </w:tr>
      <w:tr w:rsidR="008A402E" w:rsidRPr="0096598F" w14:paraId="47BB3CED" w14:textId="77777777" w:rsidTr="008A402E">
        <w:tc>
          <w:tcPr>
            <w:tcW w:w="3112" w:type="dxa"/>
            <w:gridSpan w:val="5"/>
          </w:tcPr>
          <w:p w14:paraId="1A8EB94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70B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997" w:type="dxa"/>
          </w:tcPr>
          <w:p w14:paraId="24FE3455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472A686F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40F5561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1EF3D20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ACCEFB9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31540E1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166EC2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47F5EAD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55FF50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D46FF42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0EE90E54" w14:textId="77777777" w:rsidTr="008A402E">
        <w:tc>
          <w:tcPr>
            <w:tcW w:w="621" w:type="dxa"/>
          </w:tcPr>
          <w:p w14:paraId="751D218B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99CBC5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0CF256B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47F53665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253495F6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D69CCF7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96598F" w14:paraId="5E532049" w14:textId="77777777" w:rsidTr="008A402E">
        <w:tc>
          <w:tcPr>
            <w:tcW w:w="621" w:type="dxa"/>
          </w:tcPr>
          <w:p w14:paraId="1DD763E4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6B1FDE38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</w:tcPr>
          <w:p w14:paraId="409CF39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603AD62E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4C377E1F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598F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24" w:type="dxa"/>
          </w:tcPr>
          <w:p w14:paraId="07EE5C2F" w14:textId="77777777" w:rsidR="008A402E" w:rsidRPr="0096598F" w:rsidRDefault="008A402E" w:rsidP="0096598F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A669D" w14:textId="77777777" w:rsidR="008A402E" w:rsidRPr="00D17790" w:rsidRDefault="008A402E" w:rsidP="008A402E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80F638F" w14:textId="77777777" w:rsidR="008A402E" w:rsidRPr="00DF6A89" w:rsidRDefault="008A402E" w:rsidP="008A402E">
      <w:pPr>
        <w:ind w:left="4820" w:right="567"/>
        <w:rPr>
          <w:sz w:val="26"/>
          <w:szCs w:val="26"/>
        </w:rPr>
      </w:pPr>
    </w:p>
    <w:p w14:paraId="116B4C94" w14:textId="77777777" w:rsidR="008A402E" w:rsidRDefault="008A402E" w:rsidP="008A402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658542" w14:textId="77777777" w:rsidR="008A402E" w:rsidRDefault="008A402E" w:rsidP="008A402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B6175C" w14:textId="77777777" w:rsidR="008A402E" w:rsidRPr="008477E7" w:rsidRDefault="008A402E" w:rsidP="008A402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D84CC" w14:textId="1B2EE3B1" w:rsidR="008A402E" w:rsidRPr="005543AD" w:rsidRDefault="008A402E" w:rsidP="005543AD">
      <w:pPr>
        <w:rPr>
          <w:rStyle w:val="mcedatafileinfo"/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br w:type="page"/>
      </w:r>
      <w:r w:rsidRPr="008477E7">
        <w:rPr>
          <w:rStyle w:val="ab"/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Style w:val="ab"/>
          <w:rFonts w:ascii="Times New Roman" w:hAnsi="Times New Roman" w:cs="Times New Roman"/>
          <w:iCs/>
          <w:sz w:val="24"/>
          <w:szCs w:val="24"/>
        </w:rPr>
        <w:t>3</w:t>
      </w:r>
      <w:r w:rsidRPr="008477E7">
        <w:rPr>
          <w:rStyle w:val="ab"/>
          <w:rFonts w:ascii="Times New Roman" w:hAnsi="Times New Roman" w:cs="Times New Roman"/>
          <w:iCs/>
          <w:sz w:val="24"/>
          <w:szCs w:val="24"/>
        </w:rPr>
        <w:t xml:space="preserve"> -Лист отзыва научного руководителя ВКР</w:t>
      </w:r>
    </w:p>
    <w:p w14:paraId="102C668C" w14:textId="77777777" w:rsidR="008A402E" w:rsidRPr="008477E7" w:rsidRDefault="008A402E" w:rsidP="00EA25F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477E7">
        <w:rPr>
          <w:rFonts w:ascii="Times New Roman" w:hAnsi="Times New Roman" w:cs="Times New Roman"/>
          <w:b w:val="0"/>
          <w:bCs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266B392" w14:textId="77777777" w:rsidR="008A402E" w:rsidRPr="008477E7" w:rsidRDefault="008A402E" w:rsidP="00EA25F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477E7">
        <w:rPr>
          <w:rFonts w:ascii="Times New Roman" w:hAnsi="Times New Roman" w:cs="Times New Roman"/>
          <w:b w:val="0"/>
          <w:bCs/>
          <w:sz w:val="24"/>
          <w:szCs w:val="24"/>
        </w:rPr>
        <w:t>высшего образования</w:t>
      </w:r>
    </w:p>
    <w:p w14:paraId="0903B00D" w14:textId="77777777" w:rsidR="008A402E" w:rsidRPr="008477E7" w:rsidRDefault="008A402E" w:rsidP="00EA25F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477E7">
        <w:rPr>
          <w:rFonts w:ascii="Times New Roman" w:hAnsi="Times New Roman" w:cs="Times New Roman"/>
          <w:b w:val="0"/>
          <w:bCs/>
          <w:sz w:val="24"/>
          <w:szCs w:val="24"/>
          <w:highlight w:val="white"/>
        </w:rPr>
        <w:t>«Национальный исследовательский университет «Высшая школа экономики</w:t>
      </w:r>
      <w:r w:rsidRPr="008477E7">
        <w:rPr>
          <w:rFonts w:ascii="Times New Roman" w:hAnsi="Times New Roman" w:cs="Times New Roman"/>
          <w:b w:val="0"/>
          <w:bCs/>
          <w:sz w:val="24"/>
          <w:szCs w:val="24"/>
        </w:rPr>
        <w:t>»,</w:t>
      </w:r>
    </w:p>
    <w:p w14:paraId="6D858530" w14:textId="29AC21EB" w:rsidR="008A402E" w:rsidRPr="008477E7" w:rsidRDefault="004E1FC1" w:rsidP="00EA25F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 гуманитарны</w:t>
      </w:r>
      <w:r w:rsidR="004D72F5">
        <w:rPr>
          <w:rFonts w:ascii="Times New Roman" w:hAnsi="Times New Roman" w:cs="Times New Roman"/>
          <w:bCs/>
          <w:sz w:val="24"/>
          <w:szCs w:val="24"/>
        </w:rPr>
        <w:t>х наук и искусств</w:t>
      </w:r>
    </w:p>
    <w:p w14:paraId="3653718F" w14:textId="77777777" w:rsidR="008A402E" w:rsidRPr="008477E7" w:rsidRDefault="008A402E" w:rsidP="00EA25F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383CD0" w14:textId="77777777" w:rsidR="008A402E" w:rsidRPr="008477E7" w:rsidRDefault="008A402E" w:rsidP="00EA25F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7E7">
        <w:rPr>
          <w:rFonts w:ascii="Times New Roman" w:hAnsi="Times New Roman" w:cs="Times New Roman"/>
          <w:bCs/>
          <w:sz w:val="24"/>
          <w:szCs w:val="24"/>
        </w:rPr>
        <w:t>Отзыв научного руководителя</w:t>
      </w:r>
    </w:p>
    <w:p w14:paraId="7F59E476" w14:textId="7AFA1680" w:rsidR="008A402E" w:rsidRPr="008477E7" w:rsidRDefault="008A402E" w:rsidP="00EA25F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7E7">
        <w:rPr>
          <w:rFonts w:ascii="Times New Roman" w:hAnsi="Times New Roman" w:cs="Times New Roman"/>
          <w:bCs/>
          <w:sz w:val="24"/>
          <w:szCs w:val="24"/>
        </w:rPr>
        <w:t xml:space="preserve">о выпускной квалификационной работе – </w:t>
      </w:r>
      <w:r w:rsidR="004D72F5">
        <w:rPr>
          <w:rFonts w:ascii="Times New Roman" w:hAnsi="Times New Roman" w:cs="Times New Roman"/>
          <w:bCs/>
          <w:sz w:val="24"/>
          <w:szCs w:val="24"/>
        </w:rPr>
        <w:t>бакалаврской</w:t>
      </w:r>
      <w:r w:rsidRPr="008477E7">
        <w:rPr>
          <w:rFonts w:ascii="Times New Roman" w:hAnsi="Times New Roman" w:cs="Times New Roman"/>
          <w:bCs/>
          <w:sz w:val="24"/>
          <w:szCs w:val="24"/>
        </w:rPr>
        <w:t xml:space="preserve"> диссертации</w:t>
      </w:r>
    </w:p>
    <w:tbl>
      <w:tblPr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A402E" w:rsidRPr="008477E7" w14:paraId="77A19788" w14:textId="77777777" w:rsidTr="008A402E">
        <w:tc>
          <w:tcPr>
            <w:tcW w:w="8361" w:type="dxa"/>
            <w:tcBorders>
              <w:bottom w:val="single" w:sz="4" w:space="0" w:color="auto"/>
            </w:tcBorders>
          </w:tcPr>
          <w:p w14:paraId="369E72A9" w14:textId="77777777" w:rsidR="008A402E" w:rsidRPr="008477E7" w:rsidRDefault="008A402E" w:rsidP="00EA2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8477E7" w14:paraId="4B393EB2" w14:textId="77777777" w:rsidTr="008A402E">
        <w:tc>
          <w:tcPr>
            <w:tcW w:w="8361" w:type="dxa"/>
            <w:tcBorders>
              <w:top w:val="single" w:sz="4" w:space="0" w:color="auto"/>
            </w:tcBorders>
          </w:tcPr>
          <w:p w14:paraId="0D3F29F4" w14:textId="1CC6CD40" w:rsidR="008A402E" w:rsidRPr="008477E7" w:rsidRDefault="008A402E" w:rsidP="00825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71052" w14:textId="77777777" w:rsidR="008A402E" w:rsidRPr="008477E7" w:rsidRDefault="008A402E" w:rsidP="00EA2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7E7">
        <w:rPr>
          <w:rFonts w:ascii="Times New Roman" w:hAnsi="Times New Roman" w:cs="Times New Roman"/>
          <w:sz w:val="24"/>
          <w:szCs w:val="24"/>
        </w:rPr>
        <w:t xml:space="preserve">Студента (ки) </w:t>
      </w:r>
    </w:p>
    <w:p w14:paraId="6D319CAB" w14:textId="6EB271B2" w:rsidR="008A402E" w:rsidRPr="00825AFD" w:rsidRDefault="00C53C67" w:rsidP="00825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E83">
        <w:rPr>
          <w:rFonts w:ascii="Times New Roman" w:hAnsi="Times New Roman" w:cs="Times New Roman"/>
          <w:sz w:val="24"/>
          <w:szCs w:val="24"/>
        </w:rPr>
        <w:t>4</w:t>
      </w:r>
      <w:r w:rsidR="008A402E" w:rsidRPr="006F5E83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825AFD">
        <w:rPr>
          <w:rFonts w:ascii="Times New Roman" w:hAnsi="Times New Roman" w:cs="Times New Roman"/>
          <w:sz w:val="24"/>
          <w:szCs w:val="24"/>
        </w:rPr>
        <w:t xml:space="preserve"> </w:t>
      </w:r>
      <w:r w:rsidRPr="006F5E83">
        <w:rPr>
          <w:rFonts w:ascii="Times New Roman" w:hAnsi="Times New Roman" w:cs="Times New Roman"/>
          <w:sz w:val="24"/>
          <w:szCs w:val="24"/>
        </w:rPr>
        <w:t>бакалавриата</w:t>
      </w:r>
      <w:r w:rsidR="008A402E" w:rsidRPr="006F5E83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6F5E83">
        <w:rPr>
          <w:rFonts w:ascii="Times New Roman" w:hAnsi="Times New Roman" w:cs="Times New Roman"/>
          <w:sz w:val="24"/>
          <w:szCs w:val="24"/>
        </w:rPr>
        <w:t xml:space="preserve">45.03.01 </w:t>
      </w:r>
      <w:r w:rsidR="008A402E" w:rsidRPr="006F5E83">
        <w:rPr>
          <w:rFonts w:ascii="Times New Roman" w:hAnsi="Times New Roman" w:cs="Times New Roman"/>
          <w:sz w:val="24"/>
          <w:szCs w:val="24"/>
        </w:rPr>
        <w:t>«</w:t>
      </w:r>
      <w:r w:rsidRPr="006F5E83">
        <w:rPr>
          <w:rFonts w:ascii="Times New Roman" w:hAnsi="Times New Roman" w:cs="Times New Roman"/>
          <w:sz w:val="24"/>
          <w:szCs w:val="24"/>
        </w:rPr>
        <w:t>Филология</w:t>
      </w:r>
      <w:r w:rsidR="008A402E" w:rsidRPr="006F5E83">
        <w:rPr>
          <w:rFonts w:ascii="Times New Roman" w:hAnsi="Times New Roman" w:cs="Times New Roman"/>
          <w:sz w:val="24"/>
          <w:szCs w:val="24"/>
        </w:rPr>
        <w:t xml:space="preserve">» образовательной программы «Тексты, языки и цифровые инструменты»  на тему: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4180"/>
        <w:gridCol w:w="1247"/>
      </w:tblGrid>
      <w:tr w:rsidR="000A5379" w:rsidRPr="000A5379" w14:paraId="1157B450" w14:textId="77777777" w:rsidTr="00CC519E">
        <w:tc>
          <w:tcPr>
            <w:tcW w:w="534" w:type="dxa"/>
          </w:tcPr>
          <w:p w14:paraId="670F386D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3786" w:type="dxa"/>
          </w:tcPr>
          <w:p w14:paraId="4DF4A063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Критерии</w:t>
            </w:r>
          </w:p>
        </w:tc>
        <w:tc>
          <w:tcPr>
            <w:tcW w:w="4180" w:type="dxa"/>
          </w:tcPr>
          <w:p w14:paraId="3CB9DA4B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Комментарии</w:t>
            </w:r>
          </w:p>
        </w:tc>
        <w:tc>
          <w:tcPr>
            <w:tcW w:w="1247" w:type="dxa"/>
          </w:tcPr>
          <w:p w14:paraId="40F85167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Оценка</w:t>
            </w:r>
          </w:p>
        </w:tc>
      </w:tr>
      <w:tr w:rsidR="000A5379" w:rsidRPr="000A5379" w14:paraId="0C27C66F" w14:textId="77777777" w:rsidTr="00CC519E">
        <w:trPr>
          <w:trHeight w:val="788"/>
        </w:trPr>
        <w:tc>
          <w:tcPr>
            <w:tcW w:w="534" w:type="dxa"/>
          </w:tcPr>
          <w:p w14:paraId="6CAD1702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786" w:type="dxa"/>
          </w:tcPr>
          <w:p w14:paraId="47589F89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Обоснование выбора темы. Точность в формулировке цели и задач исследования</w:t>
            </w:r>
          </w:p>
        </w:tc>
        <w:tc>
          <w:tcPr>
            <w:tcW w:w="4180" w:type="dxa"/>
          </w:tcPr>
          <w:p w14:paraId="2DED35B2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0031A8DD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5379" w:rsidRPr="000A5379" w14:paraId="5E67D3A0" w14:textId="77777777" w:rsidTr="00CC519E">
        <w:tc>
          <w:tcPr>
            <w:tcW w:w="534" w:type="dxa"/>
          </w:tcPr>
          <w:p w14:paraId="6CF440E0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786" w:type="dxa"/>
          </w:tcPr>
          <w:p w14:paraId="7169D490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Структура и логика изложения</w:t>
            </w:r>
          </w:p>
        </w:tc>
        <w:tc>
          <w:tcPr>
            <w:tcW w:w="4180" w:type="dxa"/>
          </w:tcPr>
          <w:p w14:paraId="040C8B55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7" w:type="dxa"/>
          </w:tcPr>
          <w:p w14:paraId="7049E875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A5379" w:rsidRPr="000A5379" w14:paraId="6598F8A9" w14:textId="77777777" w:rsidTr="00CC519E">
        <w:tc>
          <w:tcPr>
            <w:tcW w:w="534" w:type="dxa"/>
          </w:tcPr>
          <w:p w14:paraId="502E9C88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786" w:type="dxa"/>
          </w:tcPr>
          <w:p w14:paraId="2737ED77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Качество анализа и предложенного решения поставленных задач</w:t>
            </w:r>
          </w:p>
        </w:tc>
        <w:tc>
          <w:tcPr>
            <w:tcW w:w="4180" w:type="dxa"/>
          </w:tcPr>
          <w:p w14:paraId="279DC2D4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6A47F543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5379" w:rsidRPr="000A5379" w14:paraId="2F55DC44" w14:textId="77777777" w:rsidTr="00CC519E">
        <w:tc>
          <w:tcPr>
            <w:tcW w:w="534" w:type="dxa"/>
          </w:tcPr>
          <w:p w14:paraId="388845C2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786" w:type="dxa"/>
          </w:tcPr>
          <w:p w14:paraId="5EE8FF90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Качество сбора данных и используемой методологии</w:t>
            </w:r>
          </w:p>
        </w:tc>
        <w:tc>
          <w:tcPr>
            <w:tcW w:w="4180" w:type="dxa"/>
          </w:tcPr>
          <w:p w14:paraId="2BA11A38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5E77A731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5379" w:rsidRPr="000A5379" w14:paraId="6F5A5A4C" w14:textId="77777777" w:rsidTr="00CC519E">
        <w:tc>
          <w:tcPr>
            <w:tcW w:w="534" w:type="dxa"/>
          </w:tcPr>
          <w:p w14:paraId="0BEFF1E6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786" w:type="dxa"/>
          </w:tcPr>
          <w:p w14:paraId="0F1FCC30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Значимость и качество полученных результатов</w:t>
            </w:r>
          </w:p>
        </w:tc>
        <w:tc>
          <w:tcPr>
            <w:tcW w:w="4180" w:type="dxa"/>
          </w:tcPr>
          <w:p w14:paraId="51E919CA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14:paraId="768F37BE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5379" w:rsidRPr="000A5379" w14:paraId="38DD4A89" w14:textId="77777777" w:rsidTr="00CC519E">
        <w:tc>
          <w:tcPr>
            <w:tcW w:w="534" w:type="dxa"/>
          </w:tcPr>
          <w:p w14:paraId="78471390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786" w:type="dxa"/>
          </w:tcPr>
          <w:p w14:paraId="59C66230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Практическая ценность исследования</w:t>
            </w:r>
          </w:p>
        </w:tc>
        <w:tc>
          <w:tcPr>
            <w:tcW w:w="4180" w:type="dxa"/>
          </w:tcPr>
          <w:p w14:paraId="2AB1B46A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7" w:type="dxa"/>
          </w:tcPr>
          <w:p w14:paraId="7E630C56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A5379" w:rsidRPr="000A5379" w14:paraId="7002EF10" w14:textId="77777777" w:rsidTr="00CC519E">
        <w:tc>
          <w:tcPr>
            <w:tcW w:w="534" w:type="dxa"/>
          </w:tcPr>
          <w:p w14:paraId="1C813706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786" w:type="dxa"/>
          </w:tcPr>
          <w:p w14:paraId="24289F13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0A5379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Качество оформления работы</w:t>
            </w:r>
          </w:p>
        </w:tc>
        <w:tc>
          <w:tcPr>
            <w:tcW w:w="4180" w:type="dxa"/>
          </w:tcPr>
          <w:p w14:paraId="456B50BA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7" w:type="dxa"/>
          </w:tcPr>
          <w:p w14:paraId="4104CB95" w14:textId="77777777" w:rsidR="000A5379" w:rsidRPr="000A5379" w:rsidRDefault="000A5379" w:rsidP="000A5379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442C002B" w14:textId="7DB3C70D" w:rsidR="000A5379" w:rsidRPr="005543AD" w:rsidRDefault="005543AD" w:rsidP="00EA25FF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43AD">
        <w:rPr>
          <w:rFonts w:ascii="Times New Roman" w:hAnsi="Times New Roman" w:cs="Times New Roman"/>
          <w:bCs/>
          <w:sz w:val="20"/>
          <w:szCs w:val="20"/>
        </w:rPr>
        <w:t>Каждый пункт оценивается по 10-балльной шкале: 0–3 – неудовлетворительно, 4–5 – удовлетворительно, 6–7 – хорошо, 8–10 – отлично.</w:t>
      </w:r>
    </w:p>
    <w:p w14:paraId="680621EC" w14:textId="7182DB82" w:rsidR="008A402E" w:rsidRPr="008477E7" w:rsidRDefault="008A402E" w:rsidP="00EA25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7E7">
        <w:rPr>
          <w:rFonts w:ascii="Times New Roman" w:hAnsi="Times New Roman" w:cs="Times New Roman"/>
          <w:bCs/>
          <w:sz w:val="24"/>
          <w:szCs w:val="24"/>
        </w:rPr>
        <w:t>Комментарии    __________________________________________________________________________</w:t>
      </w:r>
    </w:p>
    <w:p w14:paraId="34A4C6EC" w14:textId="77777777" w:rsidR="008A402E" w:rsidRPr="008477E7" w:rsidRDefault="008A402E" w:rsidP="00EA2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E7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</w:p>
    <w:tbl>
      <w:tblPr>
        <w:tblpPr w:leftFromText="180" w:rightFromText="180" w:vertAnchor="text" w:horzAnchor="margin" w:tblpXSpec="right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4571"/>
      </w:tblGrid>
      <w:tr w:rsidR="008A402E" w:rsidRPr="008477E7" w14:paraId="57D19BEC" w14:textId="77777777" w:rsidTr="008A402E">
        <w:tc>
          <w:tcPr>
            <w:tcW w:w="4571" w:type="dxa"/>
            <w:tcBorders>
              <w:bottom w:val="single" w:sz="4" w:space="0" w:color="auto"/>
            </w:tcBorders>
          </w:tcPr>
          <w:p w14:paraId="30701B3C" w14:textId="77777777" w:rsidR="008A402E" w:rsidRPr="008477E7" w:rsidRDefault="008A402E" w:rsidP="00EA25FF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8477E7" w14:paraId="7ABE937C" w14:textId="77777777" w:rsidTr="008A402E">
        <w:tc>
          <w:tcPr>
            <w:tcW w:w="4571" w:type="dxa"/>
            <w:tcBorders>
              <w:top w:val="single" w:sz="4" w:space="0" w:color="auto"/>
            </w:tcBorders>
          </w:tcPr>
          <w:p w14:paraId="1F577F62" w14:textId="77777777" w:rsidR="008A402E" w:rsidRPr="008477E7" w:rsidRDefault="008A402E" w:rsidP="00EA25FF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E7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8A402E" w:rsidRPr="008477E7" w14:paraId="6690A114" w14:textId="77777777" w:rsidTr="008A402E">
        <w:tc>
          <w:tcPr>
            <w:tcW w:w="4571" w:type="dxa"/>
            <w:tcBorders>
              <w:bottom w:val="single" w:sz="4" w:space="0" w:color="auto"/>
            </w:tcBorders>
          </w:tcPr>
          <w:p w14:paraId="7C2D07C9" w14:textId="77777777" w:rsidR="008A402E" w:rsidRPr="008477E7" w:rsidRDefault="008A402E" w:rsidP="00EA25FF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8477E7" w14:paraId="3B11B1D7" w14:textId="77777777" w:rsidTr="008A402E">
        <w:tc>
          <w:tcPr>
            <w:tcW w:w="4571" w:type="dxa"/>
            <w:tcBorders>
              <w:top w:val="single" w:sz="4" w:space="0" w:color="auto"/>
            </w:tcBorders>
          </w:tcPr>
          <w:p w14:paraId="55806E3B" w14:textId="77777777" w:rsidR="008A402E" w:rsidRPr="008477E7" w:rsidRDefault="008A402E" w:rsidP="00EA25FF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E7">
              <w:rPr>
                <w:rFonts w:ascii="Times New Roman" w:hAnsi="Times New Roman" w:cs="Times New Roman"/>
                <w:sz w:val="24"/>
                <w:szCs w:val="24"/>
              </w:rPr>
              <w:t>должность, уч. степень, звание</w:t>
            </w:r>
          </w:p>
        </w:tc>
      </w:tr>
    </w:tbl>
    <w:p w14:paraId="30E047DE" w14:textId="77777777" w:rsidR="008A402E" w:rsidRPr="008477E7" w:rsidRDefault="008A402E" w:rsidP="008A40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</w:tblGrid>
      <w:tr w:rsidR="008A402E" w:rsidRPr="008477E7" w14:paraId="3FEE5C8F" w14:textId="77777777" w:rsidTr="008A402E">
        <w:tc>
          <w:tcPr>
            <w:tcW w:w="2235" w:type="dxa"/>
            <w:tcBorders>
              <w:bottom w:val="single" w:sz="4" w:space="0" w:color="auto"/>
            </w:tcBorders>
          </w:tcPr>
          <w:p w14:paraId="2731E36C" w14:textId="77777777" w:rsidR="008A402E" w:rsidRPr="008477E7" w:rsidRDefault="008A402E" w:rsidP="008A402E">
            <w:pPr>
              <w:tabs>
                <w:tab w:val="left" w:pos="882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2E" w:rsidRPr="008477E7" w14:paraId="5B72129E" w14:textId="77777777" w:rsidTr="008A402E">
        <w:tc>
          <w:tcPr>
            <w:tcW w:w="2235" w:type="dxa"/>
            <w:tcBorders>
              <w:top w:val="single" w:sz="4" w:space="0" w:color="auto"/>
            </w:tcBorders>
          </w:tcPr>
          <w:p w14:paraId="3661A7E0" w14:textId="77777777" w:rsidR="008A402E" w:rsidRPr="008477E7" w:rsidRDefault="008A402E" w:rsidP="008A402E">
            <w:pPr>
              <w:tabs>
                <w:tab w:val="left" w:pos="882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14:paraId="1E3780F4" w14:textId="77777777" w:rsidR="00A00AF7" w:rsidRDefault="00A00AF7" w:rsidP="00A00AF7">
      <w:pPr>
        <w:rPr>
          <w:rFonts w:ascii="Times New Roman" w:hAnsi="Times New Roman" w:cs="Times New Roman"/>
          <w:bCs/>
          <w:sz w:val="24"/>
          <w:szCs w:val="24"/>
        </w:rPr>
      </w:pPr>
    </w:p>
    <w:p w14:paraId="6292BD6B" w14:textId="624C2515" w:rsidR="00837D35" w:rsidRPr="00837D35" w:rsidRDefault="00837D35" w:rsidP="00A00AF7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7D3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Federal State Autonomous Educational Institution of Higher Education</w:t>
      </w:r>
    </w:p>
    <w:p w14:paraId="32799DD8" w14:textId="77777777" w:rsidR="00837D35" w:rsidRPr="00837D35" w:rsidRDefault="00837D35" w:rsidP="00837D35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7D35">
        <w:rPr>
          <w:rFonts w:ascii="Times New Roman" w:hAnsi="Times New Roman" w:cs="Times New Roman"/>
          <w:bCs/>
          <w:sz w:val="24"/>
          <w:szCs w:val="24"/>
          <w:lang w:val="en-US"/>
        </w:rPr>
        <w:t>National Research University “Higher School of Economics”</w:t>
      </w:r>
    </w:p>
    <w:p w14:paraId="785F4765" w14:textId="77777777" w:rsidR="008A402E" w:rsidRPr="000A5379" w:rsidRDefault="00837D35" w:rsidP="00837D35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7D35">
        <w:rPr>
          <w:rFonts w:ascii="Times New Roman" w:hAnsi="Times New Roman" w:cs="Times New Roman"/>
          <w:bCs/>
          <w:sz w:val="24"/>
          <w:szCs w:val="24"/>
          <w:lang w:val="en-US"/>
        </w:rPr>
        <w:t>School of Humanities and Arts</w:t>
      </w:r>
    </w:p>
    <w:p w14:paraId="7487DDB1" w14:textId="77777777" w:rsidR="00AF5A59" w:rsidRPr="000A5379" w:rsidRDefault="00AF5A59" w:rsidP="00837D35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4C56A2B" w14:textId="77777777" w:rsidR="00AF5A59" w:rsidRPr="000A5379" w:rsidRDefault="00AF5A59" w:rsidP="00837D35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5A67B1" w14:textId="77777777" w:rsidR="00AF5A59" w:rsidRPr="00AF5A59" w:rsidRDefault="00AF5A59" w:rsidP="00AF5A5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5A59">
        <w:rPr>
          <w:rFonts w:ascii="Times New Roman" w:hAnsi="Times New Roman" w:cs="Times New Roman"/>
          <w:bCs/>
          <w:sz w:val="24"/>
          <w:szCs w:val="24"/>
          <w:lang w:val="en-US"/>
        </w:rPr>
        <w:t>Supervisor’s Review</w:t>
      </w:r>
    </w:p>
    <w:p w14:paraId="6E587C4F" w14:textId="77777777" w:rsidR="00AF5A59" w:rsidRPr="000A5379" w:rsidRDefault="00AF5A59" w:rsidP="00AF5A5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5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Bachelor’s</w:t>
      </w:r>
      <w:r w:rsidRPr="00AF5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Thesis</w:t>
      </w:r>
    </w:p>
    <w:p w14:paraId="57FF2C7A" w14:textId="28D10541" w:rsidR="00CC6DAC" w:rsidRPr="00CC6DAC" w:rsidRDefault="00CC6DAC" w:rsidP="00CC6DA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Full name of the student ______________________________________________________________</w:t>
      </w:r>
      <w:r w:rsidR="00667140" w:rsidRPr="00CC6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5A3B4E" w14:textId="77777777" w:rsidR="00CC6DAC" w:rsidRPr="00CC6DAC" w:rsidRDefault="00CC6DAC" w:rsidP="00CC6DA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DAC">
        <w:rPr>
          <w:rFonts w:ascii="Times New Roman" w:hAnsi="Times New Roman" w:cs="Times New Roman"/>
          <w:sz w:val="24"/>
          <w:szCs w:val="24"/>
          <w:lang w:val="en-US"/>
        </w:rPr>
        <w:t>4th-year undergraduate student in the field of study 45.03.01 Philology,</w:t>
      </w:r>
    </w:p>
    <w:p w14:paraId="03F6764E" w14:textId="500DC0FB" w:rsidR="00667140" w:rsidRPr="00CC6DAC" w:rsidRDefault="00CC6DAC" w:rsidP="00CC6DA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6DAC">
        <w:rPr>
          <w:rFonts w:ascii="Times New Roman" w:hAnsi="Times New Roman" w:cs="Times New Roman"/>
          <w:sz w:val="24"/>
          <w:szCs w:val="24"/>
          <w:lang w:val="en-US"/>
        </w:rPr>
        <w:t>educational programme “Texts, Languages</w:t>
      </w:r>
      <w:r w:rsidR="00B25C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6DAC">
        <w:rPr>
          <w:rFonts w:ascii="Times New Roman" w:hAnsi="Times New Roman" w:cs="Times New Roman"/>
          <w:sz w:val="24"/>
          <w:szCs w:val="24"/>
          <w:lang w:val="en-US"/>
        </w:rPr>
        <w:t xml:space="preserve"> and Digital Tools”</w:t>
      </w:r>
      <w:r w:rsidR="00667140" w:rsidRPr="00CC6DA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21253C1F" w14:textId="77777777" w:rsidR="00667140" w:rsidRPr="008477E7" w:rsidRDefault="00667140" w:rsidP="00667140">
      <w:pPr>
        <w:pStyle w:val="Lang"/>
        <w:spacing w:line="240" w:lineRule="auto"/>
        <w:ind w:right="0" w:firstLine="0"/>
        <w:rPr>
          <w:rFonts w:ascii="Times New Roman" w:hAnsi="Times New Roman"/>
          <w:szCs w:val="24"/>
        </w:rPr>
      </w:pPr>
      <w:r w:rsidRPr="008477E7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C802411" w14:textId="77777777" w:rsidR="00667140" w:rsidRPr="008477E7" w:rsidRDefault="00667140" w:rsidP="00667140">
      <w:pPr>
        <w:pStyle w:val="Lang"/>
        <w:spacing w:line="240" w:lineRule="auto"/>
        <w:ind w:right="0" w:firstLine="0"/>
        <w:rPr>
          <w:rFonts w:ascii="Times New Roman" w:hAnsi="Times New Roman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3402"/>
        <w:gridCol w:w="992"/>
      </w:tblGrid>
      <w:tr w:rsidR="00AD6E22" w:rsidRPr="00AD6E22" w14:paraId="6C27FD1F" w14:textId="77777777" w:rsidTr="00CC519E">
        <w:tc>
          <w:tcPr>
            <w:tcW w:w="704" w:type="dxa"/>
          </w:tcPr>
          <w:p w14:paraId="0FF2E5A2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No.</w:t>
            </w:r>
          </w:p>
        </w:tc>
        <w:tc>
          <w:tcPr>
            <w:tcW w:w="4253" w:type="dxa"/>
          </w:tcPr>
          <w:p w14:paraId="746022C8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Criteria</w:t>
            </w:r>
          </w:p>
        </w:tc>
        <w:tc>
          <w:tcPr>
            <w:tcW w:w="3402" w:type="dxa"/>
          </w:tcPr>
          <w:p w14:paraId="272355EF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Comments</w:t>
            </w:r>
          </w:p>
        </w:tc>
        <w:tc>
          <w:tcPr>
            <w:tcW w:w="992" w:type="dxa"/>
          </w:tcPr>
          <w:p w14:paraId="11A46E4B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Grade</w:t>
            </w:r>
          </w:p>
        </w:tc>
      </w:tr>
      <w:tr w:rsidR="00AD6E22" w:rsidRPr="00AD6E22" w14:paraId="2936DF81" w14:textId="77777777" w:rsidTr="00CC519E">
        <w:tc>
          <w:tcPr>
            <w:tcW w:w="704" w:type="dxa"/>
          </w:tcPr>
          <w:p w14:paraId="55269236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253" w:type="dxa"/>
          </w:tcPr>
          <w:p w14:paraId="43C3F683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Justification of the topic choice. Accuracy in defining the aim and objectives of the thesis</w:t>
            </w:r>
          </w:p>
        </w:tc>
        <w:tc>
          <w:tcPr>
            <w:tcW w:w="3402" w:type="dxa"/>
          </w:tcPr>
          <w:p w14:paraId="4FD4D1B6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327E0FF4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D6E22" w:rsidRPr="00AD6E22" w14:paraId="37334239" w14:textId="77777777" w:rsidTr="00CC519E">
        <w:tc>
          <w:tcPr>
            <w:tcW w:w="704" w:type="dxa"/>
          </w:tcPr>
          <w:p w14:paraId="392925DD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53" w:type="dxa"/>
          </w:tcPr>
          <w:p w14:paraId="7A9E6C7E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Structure and logic of the text flow</w:t>
            </w:r>
          </w:p>
        </w:tc>
        <w:tc>
          <w:tcPr>
            <w:tcW w:w="3402" w:type="dxa"/>
          </w:tcPr>
          <w:p w14:paraId="2AB51C7B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01125428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D6E22" w:rsidRPr="00AD6E22" w14:paraId="5C82F5A1" w14:textId="77777777" w:rsidTr="00CC519E">
        <w:tc>
          <w:tcPr>
            <w:tcW w:w="704" w:type="dxa"/>
          </w:tcPr>
          <w:p w14:paraId="44804752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3" w:type="dxa"/>
          </w:tcPr>
          <w:p w14:paraId="083CE617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Quality of the analytical approach and quality of the offered solution to the research objectives</w:t>
            </w:r>
          </w:p>
        </w:tc>
        <w:tc>
          <w:tcPr>
            <w:tcW w:w="3402" w:type="dxa"/>
          </w:tcPr>
          <w:p w14:paraId="2353B6E8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5D9C9EBF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D6E22" w:rsidRPr="00AD6E22" w14:paraId="214F5AE1" w14:textId="77777777" w:rsidTr="00CC519E">
        <w:tc>
          <w:tcPr>
            <w:tcW w:w="704" w:type="dxa"/>
          </w:tcPr>
          <w:p w14:paraId="2715FF13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11E750B9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Quality of the data collection and methodology</w:t>
            </w:r>
          </w:p>
        </w:tc>
        <w:tc>
          <w:tcPr>
            <w:tcW w:w="3402" w:type="dxa"/>
          </w:tcPr>
          <w:p w14:paraId="7210945B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01186E62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D6E22" w:rsidRPr="00AD6E22" w14:paraId="4216183C" w14:textId="77777777" w:rsidTr="00CC519E">
        <w:tc>
          <w:tcPr>
            <w:tcW w:w="704" w:type="dxa"/>
          </w:tcPr>
          <w:p w14:paraId="7C5E22D5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426B3A74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Significance and quality of the results</w:t>
            </w:r>
          </w:p>
        </w:tc>
        <w:tc>
          <w:tcPr>
            <w:tcW w:w="3402" w:type="dxa"/>
          </w:tcPr>
          <w:p w14:paraId="26AE5A1F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09C412E9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D6E22" w:rsidRPr="00AD6E22" w14:paraId="00B8758B" w14:textId="77777777" w:rsidTr="00CC519E">
        <w:tc>
          <w:tcPr>
            <w:tcW w:w="704" w:type="dxa"/>
          </w:tcPr>
          <w:p w14:paraId="64AC9A59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253" w:type="dxa"/>
          </w:tcPr>
          <w:p w14:paraId="4CAA3F65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Practical value of the research</w:t>
            </w:r>
          </w:p>
        </w:tc>
        <w:tc>
          <w:tcPr>
            <w:tcW w:w="3402" w:type="dxa"/>
          </w:tcPr>
          <w:p w14:paraId="3A4ED138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7CBD2EC7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AD6E22" w:rsidRPr="00AD6E22" w14:paraId="7A0E2EFF" w14:textId="77777777" w:rsidTr="00CC519E">
        <w:tc>
          <w:tcPr>
            <w:tcW w:w="704" w:type="dxa"/>
          </w:tcPr>
          <w:p w14:paraId="3F8202AE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253" w:type="dxa"/>
          </w:tcPr>
          <w:p w14:paraId="79AD94FD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AD6E22"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  <w:t>Quality of the thesis layout</w:t>
            </w:r>
          </w:p>
        </w:tc>
        <w:tc>
          <w:tcPr>
            <w:tcW w:w="3402" w:type="dxa"/>
          </w:tcPr>
          <w:p w14:paraId="1339BA07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</w:tcPr>
          <w:p w14:paraId="28A26BCC" w14:textId="77777777" w:rsidR="00AD6E22" w:rsidRPr="00AD6E22" w:rsidRDefault="00AD6E22" w:rsidP="00AD6E22">
            <w:pPr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5E98F268" w14:textId="7D76B320" w:rsidR="00FA739A" w:rsidRPr="00FA739A" w:rsidRDefault="00FA739A" w:rsidP="00FA739A">
      <w:pPr>
        <w:rPr>
          <w:rFonts w:ascii="Times New Roman" w:eastAsia="MS Mincho" w:hAnsi="Times New Roman" w:cs="Times New Roman"/>
          <w:sz w:val="20"/>
          <w:szCs w:val="20"/>
          <w:lang w:eastAsia="en-US"/>
        </w:rPr>
      </w:pPr>
      <w:r w:rsidRPr="00FA739A">
        <w:rPr>
          <w:rFonts w:ascii="Times New Roman" w:eastAsia="MS Mincho" w:hAnsi="Times New Roman" w:cs="Times New Roman"/>
          <w:sz w:val="20"/>
          <w:szCs w:val="20"/>
          <w:lang w:val="en-US" w:eastAsia="en-US"/>
        </w:rPr>
        <w:t>Each item above is evaluated on a 10-point scale: 0-3 – failed, 4-5 – satisfactory, 6-7 – good, 8-10 – excellent.</w:t>
      </w:r>
    </w:p>
    <w:p w14:paraId="689449BF" w14:textId="20B86F77" w:rsidR="00667140" w:rsidRPr="008477E7" w:rsidRDefault="004A03F8" w:rsidP="0066714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Comments</w:t>
      </w:r>
      <w:r w:rsidR="00667140" w:rsidRPr="008477E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</w:t>
      </w:r>
    </w:p>
    <w:p w14:paraId="788753F7" w14:textId="0EE27015" w:rsidR="00667140" w:rsidRPr="004A03F8" w:rsidRDefault="004A03F8" w:rsidP="006671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Research Advisor</w:t>
      </w:r>
    </w:p>
    <w:tbl>
      <w:tblPr>
        <w:tblpPr w:leftFromText="180" w:rightFromText="180" w:vertAnchor="text" w:horzAnchor="margin" w:tblpXSpec="right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4571"/>
      </w:tblGrid>
      <w:tr w:rsidR="00667140" w:rsidRPr="008477E7" w14:paraId="5D978420" w14:textId="77777777" w:rsidTr="00CC519E">
        <w:tc>
          <w:tcPr>
            <w:tcW w:w="4571" w:type="dxa"/>
            <w:tcBorders>
              <w:bottom w:val="single" w:sz="4" w:space="0" w:color="auto"/>
            </w:tcBorders>
          </w:tcPr>
          <w:p w14:paraId="7AAD18A6" w14:textId="77777777" w:rsidR="00667140" w:rsidRPr="008477E7" w:rsidRDefault="00667140" w:rsidP="00CC519E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0" w:rsidRPr="008477E7" w14:paraId="65A3A28D" w14:textId="77777777" w:rsidTr="00CC519E">
        <w:tc>
          <w:tcPr>
            <w:tcW w:w="4571" w:type="dxa"/>
            <w:tcBorders>
              <w:top w:val="single" w:sz="4" w:space="0" w:color="auto"/>
            </w:tcBorders>
          </w:tcPr>
          <w:p w14:paraId="18B4A827" w14:textId="659E4C17" w:rsidR="00667140" w:rsidRPr="004A03F8" w:rsidRDefault="004A03F8" w:rsidP="00CC519E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</w:tr>
      <w:tr w:rsidR="00667140" w:rsidRPr="008477E7" w14:paraId="011B9AAC" w14:textId="77777777" w:rsidTr="00CC519E">
        <w:tc>
          <w:tcPr>
            <w:tcW w:w="4571" w:type="dxa"/>
            <w:tcBorders>
              <w:bottom w:val="single" w:sz="4" w:space="0" w:color="auto"/>
            </w:tcBorders>
          </w:tcPr>
          <w:p w14:paraId="519FF8E0" w14:textId="77777777" w:rsidR="00667140" w:rsidRPr="008477E7" w:rsidRDefault="00667140" w:rsidP="00CC519E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0" w:rsidRPr="008477E7" w14:paraId="516EA5D6" w14:textId="77777777" w:rsidTr="00CC519E">
        <w:tc>
          <w:tcPr>
            <w:tcW w:w="4571" w:type="dxa"/>
            <w:tcBorders>
              <w:top w:val="single" w:sz="4" w:space="0" w:color="auto"/>
            </w:tcBorders>
          </w:tcPr>
          <w:p w14:paraId="1B095E2D" w14:textId="075383ED" w:rsidR="00667140" w:rsidRPr="004A03F8" w:rsidRDefault="009C6FBC" w:rsidP="00CC519E">
            <w:pPr>
              <w:tabs>
                <w:tab w:val="left" w:pos="882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A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degree, department</w:t>
            </w:r>
          </w:p>
        </w:tc>
      </w:tr>
    </w:tbl>
    <w:p w14:paraId="1AB16FB0" w14:textId="1CDCDEA5" w:rsidR="00667140" w:rsidRDefault="00667140" w:rsidP="00667140">
      <w:pPr>
        <w:tabs>
          <w:tab w:val="left" w:pos="660"/>
          <w:tab w:val="center" w:pos="49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5C898F2" w14:textId="64155A49" w:rsidR="00667140" w:rsidRPr="00667140" w:rsidRDefault="00667140" w:rsidP="00667140">
      <w:pPr>
        <w:rPr>
          <w:rFonts w:ascii="Times New Roman" w:hAnsi="Times New Roman" w:cs="Times New Roman"/>
          <w:bCs/>
          <w:sz w:val="24"/>
          <w:szCs w:val="24"/>
        </w:rPr>
        <w:sectPr w:rsidR="00667140" w:rsidRPr="00667140" w:rsidSect="008A402E">
          <w:head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E89EC42" w14:textId="118AAD41" w:rsidR="008A402E" w:rsidRPr="00656872" w:rsidRDefault="008A402E" w:rsidP="006568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2EE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Приложение </w:t>
      </w:r>
      <w:r w:rsidR="00C53C67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782EE2">
        <w:rPr>
          <w:rFonts w:ascii="Times New Roman" w:hAnsi="Times New Roman" w:cs="Times New Roman"/>
          <w:b/>
          <w:i/>
          <w:sz w:val="24"/>
          <w:szCs w:val="24"/>
          <w:u w:val="single"/>
        </w:rPr>
        <w:t>. Форма отчета о практике</w:t>
      </w:r>
    </w:p>
    <w:p w14:paraId="3C399670" w14:textId="77777777" w:rsidR="008A402E" w:rsidRPr="00782EE2" w:rsidRDefault="008A402E" w:rsidP="008A4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84D2746" w14:textId="77777777" w:rsidR="008A402E" w:rsidRPr="00782EE2" w:rsidRDefault="008A402E" w:rsidP="008A4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7E0FC07" w14:textId="6420A398" w:rsidR="008A402E" w:rsidRPr="00656872" w:rsidRDefault="008A402E" w:rsidP="006568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0D31887D" w14:textId="77777777" w:rsidR="008A402E" w:rsidRPr="00782EE2" w:rsidRDefault="008A402E" w:rsidP="008A402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Петербургская школа гуманитарных наук и искусств</w:t>
      </w:r>
    </w:p>
    <w:p w14:paraId="07617B4F" w14:textId="77777777" w:rsidR="008A402E" w:rsidRPr="00782EE2" w:rsidRDefault="008A402E" w:rsidP="00656872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41C4471D" w14:textId="77777777" w:rsidR="008A402E" w:rsidRPr="00782EE2" w:rsidRDefault="008A402E" w:rsidP="008A402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>ОП «</w:t>
      </w:r>
      <w:r>
        <w:rPr>
          <w:rFonts w:ascii="Times New Roman" w:hAnsi="Times New Roman" w:cs="Times New Roman"/>
          <w:sz w:val="24"/>
          <w:szCs w:val="24"/>
        </w:rPr>
        <w:t>Тексты, языки и цифровые инструменты</w:t>
      </w:r>
      <w:r w:rsidRPr="00782EE2">
        <w:rPr>
          <w:rFonts w:ascii="Times New Roman" w:hAnsi="Times New Roman" w:cs="Times New Roman"/>
          <w:sz w:val="24"/>
          <w:szCs w:val="24"/>
        </w:rPr>
        <w:t>»</w:t>
      </w:r>
    </w:p>
    <w:p w14:paraId="21E8ECF8" w14:textId="77777777" w:rsidR="008A402E" w:rsidRPr="00782EE2" w:rsidRDefault="008A402E" w:rsidP="008A402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9849239" w14:textId="6D200A58" w:rsidR="008A402E" w:rsidRPr="00656872" w:rsidRDefault="008A402E" w:rsidP="00656872">
      <w:pPr>
        <w:ind w:right="-1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9C6FBC">
        <w:rPr>
          <w:rFonts w:ascii="Times New Roman" w:hAnsi="Times New Roman" w:cs="Times New Roman"/>
          <w:sz w:val="24"/>
          <w:szCs w:val="24"/>
        </w:rPr>
        <w:t>Бакалавр</w:t>
      </w:r>
    </w:p>
    <w:p w14:paraId="3DEA4C01" w14:textId="77777777" w:rsidR="008A402E" w:rsidRPr="00782EE2" w:rsidRDefault="008A402E" w:rsidP="008A402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29E26" w14:textId="77777777" w:rsidR="008A402E" w:rsidRPr="00782EE2" w:rsidRDefault="008A402E" w:rsidP="008A402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E2">
        <w:rPr>
          <w:rFonts w:ascii="Times New Roman" w:hAnsi="Times New Roman" w:cs="Times New Roman"/>
          <w:b/>
          <w:sz w:val="24"/>
          <w:szCs w:val="24"/>
        </w:rPr>
        <w:t>О Т Ч Е Т</w:t>
      </w:r>
    </w:p>
    <w:p w14:paraId="35BB3A14" w14:textId="4EFB7E5C" w:rsidR="008A402E" w:rsidRDefault="008A402E" w:rsidP="006568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E2">
        <w:rPr>
          <w:rFonts w:ascii="Times New Roman" w:hAnsi="Times New Roman" w:cs="Times New Roman"/>
          <w:b/>
          <w:sz w:val="24"/>
          <w:szCs w:val="24"/>
        </w:rPr>
        <w:t>по производственной практик</w:t>
      </w:r>
    </w:p>
    <w:p w14:paraId="1A6EF5A2" w14:textId="77777777" w:rsidR="00656872" w:rsidRPr="00656872" w:rsidRDefault="00656872" w:rsidP="006568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FE69B" w14:textId="77777777" w:rsidR="008A402E" w:rsidRPr="00782EE2" w:rsidRDefault="008A402E" w:rsidP="008A402E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>Выполнил студент гр.______</w:t>
      </w:r>
    </w:p>
    <w:p w14:paraId="792EC43D" w14:textId="77777777" w:rsidR="008A402E" w:rsidRPr="00782EE2" w:rsidRDefault="008A402E" w:rsidP="008A402E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122B42A3" w14:textId="77777777" w:rsidR="008A402E" w:rsidRPr="00782EE2" w:rsidRDefault="008A402E" w:rsidP="008A402E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 xml:space="preserve">                             (ФИО)</w:t>
      </w:r>
    </w:p>
    <w:p w14:paraId="20A81F0A" w14:textId="77777777" w:rsidR="008A402E" w:rsidRPr="00782EE2" w:rsidRDefault="008A402E" w:rsidP="008A402E">
      <w:pPr>
        <w:ind w:right="-1"/>
        <w:jc w:val="right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82EE2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597D34E4" w14:textId="1DF3B059" w:rsidR="008A402E" w:rsidRPr="00656872" w:rsidRDefault="008A402E" w:rsidP="00656872">
      <w:pPr>
        <w:ind w:left="6372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E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</w:t>
      </w:r>
    </w:p>
    <w:p w14:paraId="54B301C0" w14:textId="77777777" w:rsidR="00656872" w:rsidRDefault="00656872" w:rsidP="00656872">
      <w:pPr>
        <w:spacing w:after="0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026FE" w14:textId="77777777" w:rsidR="00656872" w:rsidRDefault="00656872" w:rsidP="00656872">
      <w:pPr>
        <w:spacing w:after="0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2774" w14:textId="77777777" w:rsidR="00656872" w:rsidRDefault="00656872" w:rsidP="00656872">
      <w:pPr>
        <w:spacing w:after="0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841C6" w14:textId="77777777" w:rsidR="00656872" w:rsidRDefault="00656872" w:rsidP="00656872">
      <w:pPr>
        <w:spacing w:after="0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2FB8D" w14:textId="35B26422" w:rsidR="008A402E" w:rsidRPr="00782EE2" w:rsidRDefault="008A402E" w:rsidP="00656872">
      <w:pPr>
        <w:spacing w:after="0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82EE2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 практики:</w:t>
      </w:r>
    </w:p>
    <w:p w14:paraId="77591933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8B695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E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4F1521D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EE2">
        <w:rPr>
          <w:rFonts w:ascii="Times New Roman" w:hAnsi="Times New Roman" w:cs="Times New Roman"/>
          <w:i/>
          <w:sz w:val="24"/>
          <w:szCs w:val="24"/>
        </w:rPr>
        <w:t xml:space="preserve">(должность, ФИО руководителя практики)     </w:t>
      </w:r>
    </w:p>
    <w:p w14:paraId="58E7F029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4F535A0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EE2">
        <w:rPr>
          <w:rFonts w:ascii="Times New Roman" w:hAnsi="Times New Roman" w:cs="Times New Roman"/>
          <w:i/>
          <w:sz w:val="24"/>
          <w:szCs w:val="24"/>
        </w:rPr>
        <w:t>___________         _________________________</w:t>
      </w:r>
    </w:p>
    <w:p w14:paraId="5E172812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EE2">
        <w:rPr>
          <w:rFonts w:ascii="Times New Roman" w:hAnsi="Times New Roman" w:cs="Times New Roman"/>
          <w:i/>
          <w:sz w:val="24"/>
          <w:szCs w:val="24"/>
        </w:rPr>
        <w:t xml:space="preserve">  (оценка)                    (подпись)</w:t>
      </w:r>
    </w:p>
    <w:p w14:paraId="3969186D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EE2">
        <w:rPr>
          <w:rFonts w:ascii="Times New Roman" w:hAnsi="Times New Roman" w:cs="Times New Roman"/>
          <w:i/>
          <w:sz w:val="24"/>
          <w:szCs w:val="24"/>
        </w:rPr>
        <w:t xml:space="preserve">                             _____________</w:t>
      </w:r>
    </w:p>
    <w:p w14:paraId="0FDAD7EE" w14:textId="77777777" w:rsidR="008A402E" w:rsidRPr="00782EE2" w:rsidRDefault="008A402E" w:rsidP="006568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2E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2EE2">
        <w:rPr>
          <w:rFonts w:ascii="Times New Roman" w:hAnsi="Times New Roman" w:cs="Times New Roman"/>
          <w:i/>
          <w:sz w:val="24"/>
          <w:szCs w:val="24"/>
        </w:rPr>
        <w:t xml:space="preserve">                                 (дата)</w:t>
      </w:r>
    </w:p>
    <w:p w14:paraId="6F1B2BC0" w14:textId="77777777" w:rsidR="00B90ACA" w:rsidRDefault="00B90ACA"/>
    <w:sectPr w:rsidR="00B9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FD36" w14:textId="77777777" w:rsidR="00F2598D" w:rsidRDefault="00F2598D" w:rsidP="008A402E">
      <w:pPr>
        <w:spacing w:after="0" w:line="240" w:lineRule="auto"/>
      </w:pPr>
      <w:r>
        <w:separator/>
      </w:r>
    </w:p>
  </w:endnote>
  <w:endnote w:type="continuationSeparator" w:id="0">
    <w:p w14:paraId="2630D611" w14:textId="77777777" w:rsidR="00F2598D" w:rsidRDefault="00F2598D" w:rsidP="008A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5F2E" w14:textId="77777777" w:rsidR="00F2598D" w:rsidRDefault="00F2598D" w:rsidP="008A402E">
      <w:pPr>
        <w:spacing w:after="0" w:line="240" w:lineRule="auto"/>
      </w:pPr>
      <w:r>
        <w:separator/>
      </w:r>
    </w:p>
  </w:footnote>
  <w:footnote w:type="continuationSeparator" w:id="0">
    <w:p w14:paraId="6E589A4B" w14:textId="77777777" w:rsidR="00F2598D" w:rsidRDefault="00F2598D" w:rsidP="008A402E">
      <w:pPr>
        <w:spacing w:after="0" w:line="240" w:lineRule="auto"/>
      </w:pPr>
      <w:r>
        <w:continuationSeparator/>
      </w:r>
    </w:p>
  </w:footnote>
  <w:footnote w:id="1">
    <w:p w14:paraId="36BCA65E" w14:textId="77777777" w:rsidR="008A402E" w:rsidRPr="000D2952" w:rsidRDefault="008A402E" w:rsidP="008A402E">
      <w:pPr>
        <w:pStyle w:val="af3"/>
        <w:jc w:val="both"/>
        <w:rPr>
          <w:rFonts w:ascii="Times New Roman" w:hAnsi="Times New Roman"/>
        </w:rPr>
      </w:pPr>
      <w:r w:rsidRPr="000D2952">
        <w:rPr>
          <w:rStyle w:val="af5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0D2952">
        <w:rPr>
          <w:rFonts w:ascii="Times New Roman" w:hAnsi="Times New Roman"/>
        </w:rPr>
        <w:t xml:space="preserve">адание заполняется руководителем ЭПП по каждому студенту, выполняющему элемент практической подготовки. Студент обязан подписать </w:t>
      </w:r>
      <w:r>
        <w:rPr>
          <w:rFonts w:ascii="Times New Roman" w:hAnsi="Times New Roman"/>
        </w:rPr>
        <w:t xml:space="preserve">задание </w:t>
      </w:r>
      <w:r w:rsidRPr="000D2952">
        <w:rPr>
          <w:rFonts w:ascii="Times New Roman" w:hAnsi="Times New Roman"/>
        </w:rPr>
        <w:t>до начала выполнения работ по ЭПП.</w:t>
      </w:r>
    </w:p>
  </w:footnote>
  <w:footnote w:id="2">
    <w:p w14:paraId="7E474720" w14:textId="77777777" w:rsidR="008A402E" w:rsidRDefault="008A402E" w:rsidP="008A402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23C02">
        <w:rPr>
          <w:rFonts w:ascii="Times New Roman" w:hAnsi="Times New Roman"/>
        </w:rPr>
        <w:t xml:space="preserve">Подразумевается автоматическая загрузка информации о студенте при использовании </w:t>
      </w:r>
      <w:r>
        <w:rPr>
          <w:rFonts w:ascii="Times New Roman" w:hAnsi="Times New Roman"/>
        </w:rPr>
        <w:t xml:space="preserve">цифрового </w:t>
      </w:r>
      <w:r w:rsidRPr="00E23C02">
        <w:rPr>
          <w:rFonts w:ascii="Times New Roman" w:hAnsi="Times New Roman"/>
        </w:rPr>
        <w:t>сервиса.</w:t>
      </w:r>
      <w:r>
        <w:t xml:space="preserve"> </w:t>
      </w:r>
    </w:p>
  </w:footnote>
  <w:footnote w:id="3">
    <w:p w14:paraId="0F8094CF" w14:textId="77777777" w:rsidR="008A402E" w:rsidRPr="000D2952" w:rsidRDefault="008A402E" w:rsidP="008A402E">
      <w:pPr>
        <w:pStyle w:val="af3"/>
        <w:jc w:val="both"/>
        <w:rPr>
          <w:rFonts w:ascii="Times New Roman" w:hAnsi="Times New Roman"/>
        </w:rPr>
      </w:pPr>
      <w:r w:rsidRPr="000D2952">
        <w:rPr>
          <w:rStyle w:val="af5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Под факультетом понимается</w:t>
      </w:r>
      <w:r>
        <w:rPr>
          <w:rFonts w:ascii="Times New Roman" w:hAnsi="Times New Roman"/>
        </w:rPr>
        <w:t xml:space="preserve"> любое</w:t>
      </w:r>
      <w:r w:rsidRPr="000D2952">
        <w:rPr>
          <w:rFonts w:ascii="Times New Roman" w:hAnsi="Times New Roman"/>
        </w:rPr>
        <w:t xml:space="preserve"> структурное подразделение НИУ ВШЭ</w:t>
      </w:r>
      <w:r>
        <w:rPr>
          <w:rFonts w:ascii="Times New Roman" w:hAnsi="Times New Roman"/>
        </w:rPr>
        <w:t xml:space="preserve"> (в том числе институт)</w:t>
      </w:r>
      <w:r w:rsidRPr="000D2952">
        <w:rPr>
          <w:rFonts w:ascii="Times New Roman" w:hAnsi="Times New Roman"/>
        </w:rPr>
        <w:t xml:space="preserve">, реализующее образовательные программы высшего образования – программы бакалавриата, специалитета, магистратуры. </w:t>
      </w:r>
    </w:p>
  </w:footnote>
  <w:footnote w:id="4">
    <w:p w14:paraId="52D9782E" w14:textId="77777777" w:rsidR="008A402E" w:rsidRPr="000D2952" w:rsidRDefault="008A402E" w:rsidP="008A402E">
      <w:pPr>
        <w:pStyle w:val="af3"/>
        <w:jc w:val="both"/>
        <w:rPr>
          <w:rFonts w:ascii="Times New Roman" w:hAnsi="Times New Roman"/>
        </w:rPr>
      </w:pPr>
      <w:r w:rsidRPr="000D2952">
        <w:rPr>
          <w:rStyle w:val="af5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ЭПП – элемент практической подготовки согласно учебному плану образовательной программы</w:t>
      </w:r>
      <w:r>
        <w:rPr>
          <w:rFonts w:ascii="Times New Roman" w:hAnsi="Times New Roman"/>
        </w:rPr>
        <w:t>.</w:t>
      </w:r>
    </w:p>
  </w:footnote>
  <w:footnote w:id="5">
    <w:p w14:paraId="7BE45247" w14:textId="77777777" w:rsidR="008A402E" w:rsidRPr="00D37ABC" w:rsidRDefault="008A402E" w:rsidP="008A402E">
      <w:pPr>
        <w:pStyle w:val="af3"/>
        <w:rPr>
          <w:rFonts w:ascii="Times New Roman" w:hAnsi="Times New Roman"/>
        </w:rPr>
      </w:pPr>
      <w:r w:rsidRPr="00D37ABC">
        <w:rPr>
          <w:rStyle w:val="af5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5FEA" w14:textId="77777777" w:rsidR="008A402E" w:rsidRDefault="008A402E">
    <w:pPr>
      <w:pStyle w:val="ac"/>
    </w:pPr>
  </w:p>
  <w:p w14:paraId="2AB6611C" w14:textId="77777777" w:rsidR="008A402E" w:rsidRDefault="008A40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6DE"/>
    <w:multiLevelType w:val="hybridMultilevel"/>
    <w:tmpl w:val="342609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" w15:restartNumberingAfterBreak="0">
    <w:nsid w:val="0E3112F1"/>
    <w:multiLevelType w:val="hybridMultilevel"/>
    <w:tmpl w:val="D9566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7DE1"/>
    <w:multiLevelType w:val="hybridMultilevel"/>
    <w:tmpl w:val="C72C7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70A2"/>
    <w:multiLevelType w:val="hybridMultilevel"/>
    <w:tmpl w:val="4052D4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1D414D5"/>
    <w:multiLevelType w:val="hybridMultilevel"/>
    <w:tmpl w:val="B1AA6B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31AB9"/>
    <w:multiLevelType w:val="hybridMultilevel"/>
    <w:tmpl w:val="25C43176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3E9D"/>
    <w:multiLevelType w:val="hybridMultilevel"/>
    <w:tmpl w:val="8D02F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3BE7"/>
    <w:multiLevelType w:val="multilevel"/>
    <w:tmpl w:val="61AECA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A01CF3"/>
    <w:multiLevelType w:val="hybridMultilevel"/>
    <w:tmpl w:val="FF063794"/>
    <w:lvl w:ilvl="0" w:tplc="DDA21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403359"/>
    <w:multiLevelType w:val="multilevel"/>
    <w:tmpl w:val="4E72EB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21BB"/>
    <w:multiLevelType w:val="hybridMultilevel"/>
    <w:tmpl w:val="32E4C9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426E56"/>
    <w:multiLevelType w:val="hybridMultilevel"/>
    <w:tmpl w:val="664E3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A70DC9"/>
    <w:multiLevelType w:val="hybridMultilevel"/>
    <w:tmpl w:val="23CEFC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 w15:restartNumberingAfterBreak="0">
    <w:nsid w:val="362B42EB"/>
    <w:multiLevelType w:val="hybridMultilevel"/>
    <w:tmpl w:val="EA3A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56FCD"/>
    <w:multiLevelType w:val="hybridMultilevel"/>
    <w:tmpl w:val="C02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F7953"/>
    <w:multiLevelType w:val="multilevel"/>
    <w:tmpl w:val="5F4A2748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D625CB"/>
    <w:multiLevelType w:val="hybridMultilevel"/>
    <w:tmpl w:val="3A80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72F2"/>
    <w:multiLevelType w:val="multilevel"/>
    <w:tmpl w:val="F3349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8FC53EC"/>
    <w:multiLevelType w:val="multilevel"/>
    <w:tmpl w:val="A8DC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3097C"/>
    <w:multiLevelType w:val="hybridMultilevel"/>
    <w:tmpl w:val="47CE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20A93"/>
    <w:multiLevelType w:val="hybridMultilevel"/>
    <w:tmpl w:val="B244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32176">
    <w:abstractNumId w:val="6"/>
  </w:num>
  <w:num w:numId="2" w16cid:durableId="895235485">
    <w:abstractNumId w:val="15"/>
  </w:num>
  <w:num w:numId="3" w16cid:durableId="1334723115">
    <w:abstractNumId w:val="3"/>
  </w:num>
  <w:num w:numId="4" w16cid:durableId="2004814646">
    <w:abstractNumId w:val="2"/>
  </w:num>
  <w:num w:numId="5" w16cid:durableId="2013945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730676">
    <w:abstractNumId w:val="7"/>
  </w:num>
  <w:num w:numId="7" w16cid:durableId="1740012576">
    <w:abstractNumId w:val="8"/>
  </w:num>
  <w:num w:numId="8" w16cid:durableId="216163401">
    <w:abstractNumId w:val="11"/>
  </w:num>
  <w:num w:numId="9" w16cid:durableId="1733382344">
    <w:abstractNumId w:val="0"/>
  </w:num>
  <w:num w:numId="10" w16cid:durableId="746730986">
    <w:abstractNumId w:val="4"/>
  </w:num>
  <w:num w:numId="11" w16cid:durableId="1185361626">
    <w:abstractNumId w:val="23"/>
  </w:num>
  <w:num w:numId="12" w16cid:durableId="350181869">
    <w:abstractNumId w:val="19"/>
  </w:num>
  <w:num w:numId="13" w16cid:durableId="1725568463">
    <w:abstractNumId w:val="17"/>
  </w:num>
  <w:num w:numId="14" w16cid:durableId="1971208195">
    <w:abstractNumId w:val="9"/>
  </w:num>
  <w:num w:numId="15" w16cid:durableId="269750728">
    <w:abstractNumId w:val="1"/>
  </w:num>
  <w:num w:numId="16" w16cid:durableId="1804888277">
    <w:abstractNumId w:val="10"/>
  </w:num>
  <w:num w:numId="17" w16cid:durableId="1054431969">
    <w:abstractNumId w:val="18"/>
  </w:num>
  <w:num w:numId="18" w16cid:durableId="60300884">
    <w:abstractNumId w:val="20"/>
  </w:num>
  <w:num w:numId="19" w16cid:durableId="1103185268">
    <w:abstractNumId w:val="16"/>
  </w:num>
  <w:num w:numId="20" w16cid:durableId="1446778550">
    <w:abstractNumId w:val="21"/>
  </w:num>
  <w:num w:numId="21" w16cid:durableId="793521284">
    <w:abstractNumId w:val="22"/>
  </w:num>
  <w:num w:numId="22" w16cid:durableId="1629699106">
    <w:abstractNumId w:val="13"/>
  </w:num>
  <w:num w:numId="23" w16cid:durableId="1549563078">
    <w:abstractNumId w:val="12"/>
  </w:num>
  <w:num w:numId="24" w16cid:durableId="223951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2E"/>
    <w:rsid w:val="00012F75"/>
    <w:rsid w:val="000155F1"/>
    <w:rsid w:val="00016222"/>
    <w:rsid w:val="000242CB"/>
    <w:rsid w:val="000A5379"/>
    <w:rsid w:val="000A6700"/>
    <w:rsid w:val="000A7C95"/>
    <w:rsid w:val="000B165E"/>
    <w:rsid w:val="000F25BC"/>
    <w:rsid w:val="000F60CE"/>
    <w:rsid w:val="001157A2"/>
    <w:rsid w:val="00131CE1"/>
    <w:rsid w:val="0015340B"/>
    <w:rsid w:val="00161E10"/>
    <w:rsid w:val="00164F09"/>
    <w:rsid w:val="00172CB6"/>
    <w:rsid w:val="00193288"/>
    <w:rsid w:val="001975AE"/>
    <w:rsid w:val="001A518A"/>
    <w:rsid w:val="001B119A"/>
    <w:rsid w:val="001D5B6A"/>
    <w:rsid w:val="001F0DDC"/>
    <w:rsid w:val="00201B11"/>
    <w:rsid w:val="00223711"/>
    <w:rsid w:val="00242BC4"/>
    <w:rsid w:val="002439C9"/>
    <w:rsid w:val="00251E36"/>
    <w:rsid w:val="002674F6"/>
    <w:rsid w:val="00271359"/>
    <w:rsid w:val="002841F8"/>
    <w:rsid w:val="002A7C27"/>
    <w:rsid w:val="002C2977"/>
    <w:rsid w:val="002E73BA"/>
    <w:rsid w:val="0030503A"/>
    <w:rsid w:val="00321047"/>
    <w:rsid w:val="00321829"/>
    <w:rsid w:val="00326BD8"/>
    <w:rsid w:val="003307FD"/>
    <w:rsid w:val="003652E5"/>
    <w:rsid w:val="003C4599"/>
    <w:rsid w:val="003F19A6"/>
    <w:rsid w:val="003F768F"/>
    <w:rsid w:val="00415023"/>
    <w:rsid w:val="00417250"/>
    <w:rsid w:val="00427046"/>
    <w:rsid w:val="00427B54"/>
    <w:rsid w:val="00441F9D"/>
    <w:rsid w:val="00446F57"/>
    <w:rsid w:val="004477AB"/>
    <w:rsid w:val="0046127E"/>
    <w:rsid w:val="00464192"/>
    <w:rsid w:val="00484BE2"/>
    <w:rsid w:val="00485CC8"/>
    <w:rsid w:val="00490CF5"/>
    <w:rsid w:val="004A03F8"/>
    <w:rsid w:val="004A6B3E"/>
    <w:rsid w:val="004D72F5"/>
    <w:rsid w:val="004E1FC1"/>
    <w:rsid w:val="00546C69"/>
    <w:rsid w:val="00553D37"/>
    <w:rsid w:val="005543AD"/>
    <w:rsid w:val="00563954"/>
    <w:rsid w:val="00583A95"/>
    <w:rsid w:val="005C334A"/>
    <w:rsid w:val="005F41B5"/>
    <w:rsid w:val="005F7C40"/>
    <w:rsid w:val="00604325"/>
    <w:rsid w:val="00610493"/>
    <w:rsid w:val="00656872"/>
    <w:rsid w:val="00660DD8"/>
    <w:rsid w:val="00667140"/>
    <w:rsid w:val="00682620"/>
    <w:rsid w:val="006A509B"/>
    <w:rsid w:val="006D3939"/>
    <w:rsid w:val="006D4F0F"/>
    <w:rsid w:val="006E7648"/>
    <w:rsid w:val="006F1592"/>
    <w:rsid w:val="006F5E83"/>
    <w:rsid w:val="00705C67"/>
    <w:rsid w:val="00746FCB"/>
    <w:rsid w:val="007706A8"/>
    <w:rsid w:val="00776DDE"/>
    <w:rsid w:val="007B4622"/>
    <w:rsid w:val="007B4B2C"/>
    <w:rsid w:val="007D3E79"/>
    <w:rsid w:val="007E6604"/>
    <w:rsid w:val="00825AFD"/>
    <w:rsid w:val="00835671"/>
    <w:rsid w:val="00837D35"/>
    <w:rsid w:val="00843303"/>
    <w:rsid w:val="00863987"/>
    <w:rsid w:val="00890ACC"/>
    <w:rsid w:val="008A111B"/>
    <w:rsid w:val="008A402E"/>
    <w:rsid w:val="0092067C"/>
    <w:rsid w:val="00951F29"/>
    <w:rsid w:val="00964AF8"/>
    <w:rsid w:val="0096598F"/>
    <w:rsid w:val="00976E5E"/>
    <w:rsid w:val="0098708E"/>
    <w:rsid w:val="009A4492"/>
    <w:rsid w:val="009C3090"/>
    <w:rsid w:val="009C6FBC"/>
    <w:rsid w:val="009D0E7B"/>
    <w:rsid w:val="009D589C"/>
    <w:rsid w:val="009E6D71"/>
    <w:rsid w:val="009F4A82"/>
    <w:rsid w:val="009F67AB"/>
    <w:rsid w:val="00A00AF7"/>
    <w:rsid w:val="00A01977"/>
    <w:rsid w:val="00A0343A"/>
    <w:rsid w:val="00A140E2"/>
    <w:rsid w:val="00A516FB"/>
    <w:rsid w:val="00A51A48"/>
    <w:rsid w:val="00A54476"/>
    <w:rsid w:val="00A63090"/>
    <w:rsid w:val="00A75926"/>
    <w:rsid w:val="00A90728"/>
    <w:rsid w:val="00AD6E22"/>
    <w:rsid w:val="00AF5A59"/>
    <w:rsid w:val="00B221A9"/>
    <w:rsid w:val="00B25C2C"/>
    <w:rsid w:val="00B3341E"/>
    <w:rsid w:val="00B36BBD"/>
    <w:rsid w:val="00B47F8E"/>
    <w:rsid w:val="00B548CF"/>
    <w:rsid w:val="00B668C5"/>
    <w:rsid w:val="00B67BA5"/>
    <w:rsid w:val="00B75DC0"/>
    <w:rsid w:val="00B77FBC"/>
    <w:rsid w:val="00B8190A"/>
    <w:rsid w:val="00B86BA8"/>
    <w:rsid w:val="00B90ACA"/>
    <w:rsid w:val="00BE0DDB"/>
    <w:rsid w:val="00C03BCB"/>
    <w:rsid w:val="00C21EC4"/>
    <w:rsid w:val="00C32F68"/>
    <w:rsid w:val="00C34268"/>
    <w:rsid w:val="00C35256"/>
    <w:rsid w:val="00C414FE"/>
    <w:rsid w:val="00C53C67"/>
    <w:rsid w:val="00C661E5"/>
    <w:rsid w:val="00C70B55"/>
    <w:rsid w:val="00C7161D"/>
    <w:rsid w:val="00C82E07"/>
    <w:rsid w:val="00C915B5"/>
    <w:rsid w:val="00CA6396"/>
    <w:rsid w:val="00CC2D96"/>
    <w:rsid w:val="00CC6DAC"/>
    <w:rsid w:val="00CD1CA7"/>
    <w:rsid w:val="00CD74EC"/>
    <w:rsid w:val="00CE3773"/>
    <w:rsid w:val="00D06085"/>
    <w:rsid w:val="00D22FFC"/>
    <w:rsid w:val="00D25A0F"/>
    <w:rsid w:val="00D53A51"/>
    <w:rsid w:val="00D562A0"/>
    <w:rsid w:val="00D6124D"/>
    <w:rsid w:val="00D65555"/>
    <w:rsid w:val="00D66209"/>
    <w:rsid w:val="00D907E5"/>
    <w:rsid w:val="00DA7436"/>
    <w:rsid w:val="00DB21BE"/>
    <w:rsid w:val="00DC6C5B"/>
    <w:rsid w:val="00DC78DE"/>
    <w:rsid w:val="00DD1AAA"/>
    <w:rsid w:val="00E33679"/>
    <w:rsid w:val="00E56F77"/>
    <w:rsid w:val="00E655CC"/>
    <w:rsid w:val="00E703DA"/>
    <w:rsid w:val="00EA25FF"/>
    <w:rsid w:val="00EA31B2"/>
    <w:rsid w:val="00EB77CA"/>
    <w:rsid w:val="00EC3C0E"/>
    <w:rsid w:val="00EC6B89"/>
    <w:rsid w:val="00F20867"/>
    <w:rsid w:val="00F2598D"/>
    <w:rsid w:val="00F314EB"/>
    <w:rsid w:val="00F42860"/>
    <w:rsid w:val="00F43CB7"/>
    <w:rsid w:val="00F62656"/>
    <w:rsid w:val="00F911F5"/>
    <w:rsid w:val="00FA739A"/>
    <w:rsid w:val="00FB3FF9"/>
    <w:rsid w:val="00FC1CA2"/>
    <w:rsid w:val="00FE256D"/>
    <w:rsid w:val="00FE6F02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92B6"/>
  <w15:chartTrackingRefBased/>
  <w15:docId w15:val="{CF6F045B-205D-4A69-A132-93C557C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0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rsid w:val="008A402E"/>
    <w:pPr>
      <w:keepNext/>
      <w:keepLines/>
      <w:spacing w:before="360" w:after="80"/>
      <w:outlineLvl w:val="1"/>
    </w:pPr>
    <w:rPr>
      <w:rFonts w:ascii="Arial" w:eastAsia="Arial" w:hAnsi="Arial" w:cs="Arial"/>
      <w:b/>
      <w:sz w:val="36"/>
      <w:szCs w:val="3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02E"/>
    <w:rPr>
      <w:rFonts w:ascii="Arial" w:eastAsia="Arial" w:hAnsi="Arial" w:cs="Arial"/>
      <w:b/>
      <w:sz w:val="36"/>
      <w:szCs w:val="36"/>
      <w:lang w:val="ru" w:eastAsia="ru-RU"/>
    </w:rPr>
  </w:style>
  <w:style w:type="table" w:styleId="a3">
    <w:name w:val="Table Grid"/>
    <w:basedOn w:val="a1"/>
    <w:uiPriority w:val="39"/>
    <w:rsid w:val="008A40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A402E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6">
    <w:name w:val="annotation reference"/>
    <w:basedOn w:val="a0"/>
    <w:uiPriority w:val="99"/>
    <w:semiHidden/>
    <w:unhideWhenUsed/>
    <w:rsid w:val="008A402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A40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A402E"/>
    <w:rPr>
      <w:rFonts w:eastAsiaTheme="minorEastAsia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8A402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99"/>
    <w:locked/>
    <w:rsid w:val="008A4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A402E"/>
    <w:rPr>
      <w:color w:val="0563C1" w:themeColor="hyperlink"/>
      <w:u w:val="single"/>
    </w:rPr>
  </w:style>
  <w:style w:type="character" w:customStyle="1" w:styleId="mcedatafileinfo">
    <w:name w:val="mcedatafileinfo"/>
    <w:basedOn w:val="a0"/>
    <w:rsid w:val="008A402E"/>
  </w:style>
  <w:style w:type="character" w:customStyle="1" w:styleId="file">
    <w:name w:val="file"/>
    <w:basedOn w:val="a0"/>
    <w:rsid w:val="008A402E"/>
  </w:style>
  <w:style w:type="paragraph" w:customStyle="1" w:styleId="text">
    <w:name w:val="text"/>
    <w:basedOn w:val="a"/>
    <w:rsid w:val="008A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A402E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/>
    </w:rPr>
  </w:style>
  <w:style w:type="character" w:customStyle="1" w:styleId="ad">
    <w:name w:val="Верхний колонтитул Знак"/>
    <w:basedOn w:val="a0"/>
    <w:link w:val="ac"/>
    <w:uiPriority w:val="99"/>
    <w:rsid w:val="008A402E"/>
    <w:rPr>
      <w:rFonts w:ascii="Arial" w:eastAsia="Arial" w:hAnsi="Arial" w:cs="Arial"/>
      <w:lang w:val="ru" w:eastAsia="ru-RU"/>
    </w:rPr>
  </w:style>
  <w:style w:type="paragraph" w:customStyle="1" w:styleId="Lang">
    <w:name w:val="Lang"/>
    <w:basedOn w:val="a"/>
    <w:rsid w:val="008A402E"/>
    <w:pPr>
      <w:overflowPunct w:val="0"/>
      <w:autoSpaceDE w:val="0"/>
      <w:autoSpaceDN w:val="0"/>
      <w:adjustRightInd w:val="0"/>
      <w:spacing w:after="0" w:line="480" w:lineRule="exact"/>
      <w:ind w:right="-170" w:firstLine="567"/>
      <w:jc w:val="both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styleId="ae">
    <w:name w:val="Strong"/>
    <w:uiPriority w:val="22"/>
    <w:qFormat/>
    <w:rsid w:val="008A402E"/>
    <w:rPr>
      <w:b/>
      <w:bCs/>
    </w:rPr>
  </w:style>
  <w:style w:type="character" w:customStyle="1" w:styleId="af">
    <w:name w:val="Тема примечания Знак"/>
    <w:basedOn w:val="a8"/>
    <w:link w:val="af0"/>
    <w:uiPriority w:val="99"/>
    <w:semiHidden/>
    <w:rsid w:val="008A402E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7"/>
    <w:next w:val="a7"/>
    <w:link w:val="af"/>
    <w:uiPriority w:val="99"/>
    <w:semiHidden/>
    <w:unhideWhenUsed/>
    <w:rsid w:val="008A402E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8A402E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8A40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8A402E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4">
    <w:name w:val="Текст сноски Знак"/>
    <w:basedOn w:val="a0"/>
    <w:link w:val="af3"/>
    <w:uiPriority w:val="99"/>
    <w:semiHidden/>
    <w:rsid w:val="008A402E"/>
    <w:rPr>
      <w:rFonts w:ascii="Arial" w:eastAsia="Arial" w:hAnsi="Arial" w:cs="Arial"/>
      <w:sz w:val="20"/>
      <w:szCs w:val="20"/>
      <w:lang w:val="ru" w:eastAsia="ru-RU"/>
    </w:rPr>
  </w:style>
  <w:style w:type="character" w:styleId="af5">
    <w:name w:val="footnote reference"/>
    <w:basedOn w:val="a0"/>
    <w:uiPriority w:val="99"/>
    <w:semiHidden/>
    <w:unhideWhenUsed/>
    <w:rsid w:val="008A402E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8A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A402E"/>
    <w:pPr>
      <w:spacing w:after="0" w:line="240" w:lineRule="auto"/>
    </w:pPr>
    <w:rPr>
      <w:rFonts w:eastAsiaTheme="minorEastAsia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er"/>
    <w:basedOn w:val="a"/>
    <w:link w:val="af7"/>
    <w:uiPriority w:val="99"/>
    <w:unhideWhenUsed/>
    <w:rsid w:val="00EA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A25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4904769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org/hse/pfa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30</Pages>
  <Words>7820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 Allen</dc:creator>
  <cp:keywords/>
  <dc:description/>
  <cp:lastModifiedBy>Natalia Ursul</cp:lastModifiedBy>
  <cp:revision>91</cp:revision>
  <dcterms:created xsi:type="dcterms:W3CDTF">2025-08-22T07:44:00Z</dcterms:created>
  <dcterms:modified xsi:type="dcterms:W3CDTF">2025-08-22T10:25:00Z</dcterms:modified>
</cp:coreProperties>
</file>