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E12" w:rsidRPr="00782AAC" w:rsidRDefault="00446E12" w:rsidP="00446E12">
      <w:pPr>
        <w:pStyle w:val="10"/>
        <w:jc w:val="right"/>
        <w:rPr>
          <w:rFonts w:cs="Times New Roman"/>
          <w:sz w:val="28"/>
          <w:szCs w:val="28"/>
        </w:rPr>
      </w:pPr>
      <w:r w:rsidRPr="00782AAC">
        <w:rPr>
          <w:rFonts w:cs="Times New Roman"/>
          <w:sz w:val="28"/>
          <w:szCs w:val="28"/>
        </w:rPr>
        <w:t>Образец титульного листа</w:t>
      </w:r>
    </w:p>
    <w:p w:rsidR="00446E12" w:rsidRPr="00782AAC" w:rsidRDefault="00446E12" w:rsidP="00446E12">
      <w:pPr>
        <w:pStyle w:val="10"/>
        <w:rPr>
          <w:rFonts w:cs="Times New Roman"/>
        </w:rPr>
      </w:pPr>
    </w:p>
    <w:p w:rsidR="00446E12" w:rsidRPr="00446E12" w:rsidRDefault="00446E12" w:rsidP="00446E12">
      <w:pPr>
        <w:pStyle w:val="10"/>
        <w:jc w:val="center"/>
        <w:rPr>
          <w:rStyle w:val="a3"/>
          <w:rFonts w:cs="Times New Roman"/>
          <w:sz w:val="28"/>
          <w:szCs w:val="28"/>
          <w:shd w:val="clear" w:color="auto" w:fill="FFFFFF"/>
        </w:rPr>
      </w:pPr>
      <w:r w:rsidRPr="00446E12">
        <w:rPr>
          <w:rFonts w:cs="Times New Roman"/>
          <w:b/>
          <w:color w:val="000000" w:themeColor="text1"/>
          <w:sz w:val="28"/>
          <w:szCs w:val="28"/>
        </w:rPr>
        <w:t>Государственное бюджетное</w:t>
      </w:r>
      <w:r w:rsidRPr="00446E12">
        <w:rPr>
          <w:rFonts w:cs="Times New Roman"/>
          <w:b/>
          <w:color w:val="000000" w:themeColor="text1"/>
          <w:sz w:val="28"/>
          <w:szCs w:val="28"/>
        </w:rPr>
        <w:t xml:space="preserve"> общеобразовательно</w:t>
      </w:r>
      <w:r w:rsidRPr="00446E12">
        <w:rPr>
          <w:rFonts w:cs="Times New Roman"/>
          <w:b/>
          <w:color w:val="000000" w:themeColor="text1"/>
          <w:sz w:val="28"/>
          <w:szCs w:val="28"/>
        </w:rPr>
        <w:t>е</w:t>
      </w:r>
      <w:r>
        <w:rPr>
          <w:rFonts w:cs="Times New Roman"/>
          <w:b/>
          <w:color w:val="000000" w:themeColor="text1"/>
          <w:sz w:val="28"/>
          <w:szCs w:val="28"/>
        </w:rPr>
        <w:t xml:space="preserve"> учреждение</w:t>
      </w:r>
    </w:p>
    <w:p w:rsidR="00446E12" w:rsidRPr="00446E12" w:rsidRDefault="00446E12" w:rsidP="00446E12">
      <w:pPr>
        <w:pStyle w:val="10"/>
        <w:jc w:val="center"/>
        <w:rPr>
          <w:rStyle w:val="a3"/>
          <w:rFonts w:cs="Times New Roman"/>
          <w:sz w:val="28"/>
          <w:szCs w:val="28"/>
          <w:shd w:val="clear" w:color="auto" w:fill="FFFFFF"/>
        </w:rPr>
      </w:pPr>
      <w:r w:rsidRPr="00446E12">
        <w:rPr>
          <w:rStyle w:val="a3"/>
          <w:rFonts w:cs="Times New Roman"/>
          <w:sz w:val="28"/>
          <w:szCs w:val="28"/>
          <w:shd w:val="clear" w:color="auto" w:fill="FFFFFF"/>
        </w:rPr>
        <w:t xml:space="preserve">гимназия № 610 Петроградского района Санкт-Петербурга </w:t>
      </w:r>
    </w:p>
    <w:p w:rsidR="00446E12" w:rsidRDefault="00446E12" w:rsidP="00446E12">
      <w:pPr>
        <w:pStyle w:val="10"/>
        <w:jc w:val="center"/>
        <w:rPr>
          <w:rFonts w:cs="Times New Roman"/>
          <w:b/>
          <w:sz w:val="28"/>
          <w:szCs w:val="28"/>
        </w:rPr>
      </w:pPr>
      <w:r w:rsidRPr="00446E12">
        <w:rPr>
          <w:rStyle w:val="a3"/>
          <w:rFonts w:cs="Times New Roman"/>
          <w:sz w:val="28"/>
          <w:szCs w:val="28"/>
          <w:shd w:val="clear" w:color="auto" w:fill="FFFFFF"/>
        </w:rPr>
        <w:t>«Санкт-Петербургская классическая гимназия</w:t>
      </w:r>
      <w:r w:rsidRPr="00446E12">
        <w:rPr>
          <w:rFonts w:cs="Times New Roman"/>
          <w:b/>
          <w:sz w:val="28"/>
          <w:szCs w:val="28"/>
        </w:rPr>
        <w:t>»</w:t>
      </w:r>
    </w:p>
    <w:p w:rsidR="00446E12" w:rsidRPr="00446E12" w:rsidRDefault="00446E12" w:rsidP="00446E12">
      <w:pPr>
        <w:pStyle w:val="1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</w:t>
      </w:r>
      <w:r w:rsidRPr="00446E12">
        <w:rPr>
          <w:rFonts w:cs="Times New Roman"/>
          <w:sz w:val="20"/>
          <w:szCs w:val="20"/>
        </w:rPr>
        <w:t>Название учебного заведения, в котором Вы учитесь</w:t>
      </w:r>
      <w:r>
        <w:rPr>
          <w:rFonts w:cs="Times New Roman"/>
          <w:sz w:val="20"/>
          <w:szCs w:val="20"/>
        </w:rPr>
        <w:t>)</w:t>
      </w:r>
    </w:p>
    <w:p w:rsidR="00446E12" w:rsidRPr="00782AAC" w:rsidRDefault="00446E12" w:rsidP="00446E12">
      <w:pPr>
        <w:pStyle w:val="10"/>
        <w:keepLines/>
        <w:jc w:val="center"/>
        <w:rPr>
          <w:rStyle w:val="1"/>
          <w:rFonts w:cs="Times New Roman"/>
          <w:sz w:val="20"/>
          <w:szCs w:val="20"/>
        </w:rPr>
      </w:pPr>
    </w:p>
    <w:p w:rsidR="00446E12" w:rsidRPr="00782AAC" w:rsidRDefault="00446E12" w:rsidP="00446E12">
      <w:pPr>
        <w:pStyle w:val="10"/>
        <w:keepLines/>
        <w:jc w:val="center"/>
        <w:rPr>
          <w:rStyle w:val="1"/>
          <w:rFonts w:cs="Times New Roman"/>
          <w:sz w:val="20"/>
          <w:szCs w:val="20"/>
        </w:rPr>
      </w:pPr>
    </w:p>
    <w:p w:rsidR="00446E12" w:rsidRPr="00782AAC" w:rsidRDefault="00446E12" w:rsidP="00446E12">
      <w:pPr>
        <w:pStyle w:val="10"/>
        <w:keepLines/>
        <w:jc w:val="center"/>
        <w:rPr>
          <w:rStyle w:val="1"/>
          <w:rFonts w:cs="Times New Roman"/>
          <w:sz w:val="20"/>
          <w:szCs w:val="20"/>
        </w:rPr>
      </w:pPr>
    </w:p>
    <w:p w:rsidR="00446E12" w:rsidRPr="00782AAC" w:rsidRDefault="00446E12" w:rsidP="00446E12">
      <w:pPr>
        <w:pStyle w:val="10"/>
        <w:keepLines/>
        <w:jc w:val="center"/>
        <w:rPr>
          <w:rStyle w:val="1"/>
          <w:rFonts w:cs="Times New Roman"/>
          <w:sz w:val="20"/>
          <w:szCs w:val="20"/>
        </w:rPr>
      </w:pPr>
    </w:p>
    <w:p w:rsidR="00446E12" w:rsidRDefault="00446E12" w:rsidP="00446E12">
      <w:pPr>
        <w:pStyle w:val="10"/>
        <w:keepLines/>
        <w:jc w:val="center"/>
        <w:rPr>
          <w:rFonts w:cs="Times New Roman"/>
          <w:b/>
          <w:bCs/>
          <w:sz w:val="28"/>
          <w:szCs w:val="28"/>
        </w:rPr>
      </w:pPr>
    </w:p>
    <w:p w:rsidR="00446E12" w:rsidRDefault="00446E12" w:rsidP="00446E12">
      <w:pPr>
        <w:pStyle w:val="10"/>
        <w:keepLines/>
        <w:jc w:val="center"/>
        <w:rPr>
          <w:rFonts w:cs="Times New Roman"/>
          <w:b/>
          <w:bCs/>
          <w:sz w:val="28"/>
          <w:szCs w:val="28"/>
        </w:rPr>
      </w:pPr>
    </w:p>
    <w:p w:rsidR="00446E12" w:rsidRDefault="00446E12" w:rsidP="00446E12">
      <w:pPr>
        <w:pStyle w:val="10"/>
        <w:keepLines/>
        <w:jc w:val="center"/>
        <w:rPr>
          <w:rFonts w:cs="Times New Roman"/>
          <w:b/>
          <w:bCs/>
          <w:sz w:val="28"/>
          <w:szCs w:val="28"/>
        </w:rPr>
      </w:pPr>
    </w:p>
    <w:p w:rsidR="00446E12" w:rsidRDefault="00446E12" w:rsidP="00446E12">
      <w:pPr>
        <w:pStyle w:val="10"/>
        <w:keepLines/>
        <w:jc w:val="center"/>
        <w:rPr>
          <w:rFonts w:cs="Times New Roman"/>
          <w:b/>
          <w:bCs/>
          <w:sz w:val="28"/>
          <w:szCs w:val="28"/>
        </w:rPr>
      </w:pPr>
    </w:p>
    <w:p w:rsidR="00446E12" w:rsidRDefault="00446E12" w:rsidP="00446E12">
      <w:pPr>
        <w:pStyle w:val="10"/>
        <w:keepLines/>
        <w:jc w:val="center"/>
        <w:rPr>
          <w:rFonts w:cs="Times New Roman"/>
          <w:b/>
          <w:bCs/>
          <w:sz w:val="28"/>
          <w:szCs w:val="28"/>
        </w:rPr>
      </w:pPr>
    </w:p>
    <w:p w:rsidR="00446E12" w:rsidRDefault="00446E12" w:rsidP="00446E12">
      <w:pPr>
        <w:pStyle w:val="10"/>
        <w:keepLines/>
        <w:jc w:val="center"/>
        <w:rPr>
          <w:rFonts w:cs="Times New Roman"/>
          <w:b/>
          <w:bCs/>
          <w:sz w:val="28"/>
          <w:szCs w:val="28"/>
        </w:rPr>
      </w:pPr>
    </w:p>
    <w:p w:rsidR="00446E12" w:rsidRDefault="00446E12" w:rsidP="00446E12">
      <w:pPr>
        <w:pStyle w:val="10"/>
        <w:keepLines/>
        <w:jc w:val="center"/>
        <w:rPr>
          <w:rFonts w:cs="Times New Roman"/>
          <w:b/>
          <w:bCs/>
          <w:sz w:val="28"/>
          <w:szCs w:val="28"/>
        </w:rPr>
      </w:pPr>
    </w:p>
    <w:p w:rsidR="00446E12" w:rsidRPr="00446E12" w:rsidRDefault="00446E12" w:rsidP="00446E12">
      <w:pPr>
        <w:pStyle w:val="10"/>
        <w:keepLines/>
        <w:jc w:val="center"/>
        <w:rPr>
          <w:rFonts w:cs="Times New Roman"/>
          <w:b/>
          <w:bCs/>
          <w:sz w:val="28"/>
          <w:szCs w:val="28"/>
        </w:rPr>
      </w:pPr>
      <w:r w:rsidRPr="00446E12">
        <w:rPr>
          <w:b/>
          <w:color w:val="auto"/>
          <w:sz w:val="28"/>
          <w:szCs w:val="28"/>
        </w:rPr>
        <w:t>ПРАКТИКИ ПУТЕШЕСТВИЙ В РОССИИ В XIX– НАЧАЛЕ XX ВЕКА</w:t>
      </w:r>
    </w:p>
    <w:p w:rsidR="00446E12" w:rsidRPr="00446E12" w:rsidRDefault="00446E12" w:rsidP="00446E12">
      <w:pPr>
        <w:pStyle w:val="10"/>
        <w:keepLines/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(</w:t>
      </w:r>
      <w:r w:rsidRPr="00446E12">
        <w:rPr>
          <w:rFonts w:cs="Times New Roman"/>
          <w:b/>
          <w:bCs/>
          <w:sz w:val="20"/>
          <w:szCs w:val="20"/>
        </w:rPr>
        <w:t>ТЕМА РАБОТЫ</w:t>
      </w:r>
      <w:r>
        <w:rPr>
          <w:rFonts w:cs="Times New Roman"/>
          <w:b/>
          <w:bCs/>
          <w:sz w:val="20"/>
          <w:szCs w:val="20"/>
        </w:rPr>
        <w:t>)</w:t>
      </w:r>
    </w:p>
    <w:p w:rsidR="00446E12" w:rsidRPr="00446E12" w:rsidRDefault="00446E12" w:rsidP="00446E12">
      <w:pPr>
        <w:pStyle w:val="10"/>
        <w:keepLines/>
        <w:rPr>
          <w:rStyle w:val="1"/>
          <w:rFonts w:cs="Times New Roman"/>
          <w:sz w:val="20"/>
          <w:szCs w:val="20"/>
        </w:rPr>
      </w:pPr>
    </w:p>
    <w:p w:rsidR="00446E12" w:rsidRPr="00782AAC" w:rsidRDefault="00446E12" w:rsidP="00446E12">
      <w:pPr>
        <w:pStyle w:val="10"/>
        <w:keepLines/>
        <w:spacing w:before="35"/>
        <w:ind w:right="278"/>
        <w:rPr>
          <w:rStyle w:val="1"/>
          <w:rFonts w:cs="Times New Roman"/>
          <w:sz w:val="20"/>
          <w:szCs w:val="20"/>
        </w:rPr>
      </w:pPr>
    </w:p>
    <w:p w:rsidR="00446E12" w:rsidRPr="00782AAC" w:rsidRDefault="00446E12" w:rsidP="00446E12">
      <w:pPr>
        <w:pStyle w:val="10"/>
        <w:keepLines/>
        <w:spacing w:before="35"/>
        <w:jc w:val="both"/>
        <w:rPr>
          <w:rStyle w:val="1"/>
          <w:rFonts w:cs="Times New Roman"/>
          <w:sz w:val="20"/>
          <w:szCs w:val="20"/>
        </w:rPr>
      </w:pPr>
    </w:p>
    <w:p w:rsidR="00446E12" w:rsidRPr="00782AAC" w:rsidRDefault="00446E12" w:rsidP="00446E12">
      <w:pPr>
        <w:pStyle w:val="10"/>
        <w:keepLines/>
        <w:spacing w:before="35"/>
        <w:ind w:left="6300"/>
        <w:jc w:val="both"/>
        <w:rPr>
          <w:rStyle w:val="1"/>
          <w:rFonts w:cs="Times New Roman"/>
          <w:sz w:val="28"/>
          <w:szCs w:val="28"/>
        </w:rPr>
      </w:pPr>
    </w:p>
    <w:p w:rsidR="00446E12" w:rsidRDefault="00446E12" w:rsidP="00446E12">
      <w:pPr>
        <w:pStyle w:val="10"/>
        <w:keepLines/>
        <w:tabs>
          <w:tab w:val="left" w:pos="-7511"/>
        </w:tabs>
        <w:ind w:left="4956" w:right="818"/>
        <w:rPr>
          <w:rFonts w:cs="Times New Roman"/>
          <w:sz w:val="28"/>
          <w:szCs w:val="28"/>
        </w:rPr>
      </w:pPr>
    </w:p>
    <w:p w:rsidR="00446E12" w:rsidRDefault="00446E12" w:rsidP="00446E12">
      <w:pPr>
        <w:pStyle w:val="10"/>
        <w:keepLines/>
        <w:tabs>
          <w:tab w:val="left" w:pos="-7511"/>
        </w:tabs>
        <w:ind w:left="4956" w:right="818"/>
        <w:rPr>
          <w:rFonts w:cs="Times New Roman"/>
          <w:sz w:val="28"/>
          <w:szCs w:val="28"/>
        </w:rPr>
      </w:pPr>
    </w:p>
    <w:p w:rsidR="00446E12" w:rsidRDefault="00446E12" w:rsidP="00446E12">
      <w:pPr>
        <w:pStyle w:val="10"/>
        <w:keepLines/>
        <w:tabs>
          <w:tab w:val="left" w:pos="-7511"/>
        </w:tabs>
        <w:ind w:left="4956" w:right="818"/>
        <w:rPr>
          <w:rFonts w:cs="Times New Roman"/>
          <w:sz w:val="28"/>
          <w:szCs w:val="28"/>
        </w:rPr>
      </w:pPr>
    </w:p>
    <w:p w:rsidR="00446E12" w:rsidRPr="00782AAC" w:rsidRDefault="00446E12" w:rsidP="00446E12">
      <w:pPr>
        <w:pStyle w:val="10"/>
        <w:keepLines/>
        <w:tabs>
          <w:tab w:val="left" w:pos="-7511"/>
        </w:tabs>
        <w:ind w:left="4956" w:right="141"/>
        <w:rPr>
          <w:rFonts w:cs="Times New Roman"/>
          <w:sz w:val="28"/>
          <w:szCs w:val="28"/>
        </w:rPr>
      </w:pPr>
      <w:r w:rsidRPr="00782AAC">
        <w:rPr>
          <w:rFonts w:cs="Times New Roman"/>
          <w:sz w:val="28"/>
          <w:szCs w:val="28"/>
        </w:rPr>
        <w:t xml:space="preserve">Выполнил(а) </w:t>
      </w:r>
    </w:p>
    <w:p w:rsidR="00446E12" w:rsidRPr="00782AAC" w:rsidRDefault="00446E12" w:rsidP="00446E12">
      <w:pPr>
        <w:pStyle w:val="10"/>
        <w:keepLines/>
        <w:tabs>
          <w:tab w:val="left" w:pos="-7511"/>
        </w:tabs>
        <w:ind w:left="4956" w:right="14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учащийся</w:t>
      </w:r>
      <w:r w:rsidRPr="00782AAC">
        <w:rPr>
          <w:rFonts w:cs="Times New Roman"/>
          <w:sz w:val="28"/>
          <w:szCs w:val="28"/>
        </w:rPr>
        <w:t>(</w:t>
      </w:r>
      <w:proofErr w:type="spellStart"/>
      <w:r>
        <w:rPr>
          <w:rFonts w:cs="Times New Roman"/>
          <w:sz w:val="28"/>
          <w:szCs w:val="28"/>
        </w:rPr>
        <w:t>аяся</w:t>
      </w:r>
      <w:proofErr w:type="spellEnd"/>
      <w:r w:rsidRPr="00782AAC">
        <w:rPr>
          <w:rFonts w:cs="Times New Roman"/>
          <w:sz w:val="28"/>
          <w:szCs w:val="28"/>
        </w:rPr>
        <w:t>) _____</w:t>
      </w:r>
      <w:r>
        <w:rPr>
          <w:rFonts w:cs="Times New Roman"/>
          <w:sz w:val="28"/>
          <w:szCs w:val="28"/>
        </w:rPr>
        <w:t>класса</w:t>
      </w:r>
    </w:p>
    <w:p w:rsidR="00446E12" w:rsidRPr="00782AAC" w:rsidRDefault="00446E12" w:rsidP="00446E12">
      <w:pPr>
        <w:pStyle w:val="10"/>
        <w:keepLines/>
        <w:tabs>
          <w:tab w:val="left" w:pos="-7511"/>
        </w:tabs>
        <w:ind w:left="4956" w:right="141"/>
        <w:rPr>
          <w:rFonts w:cs="Times New Roman"/>
          <w:sz w:val="28"/>
          <w:szCs w:val="28"/>
        </w:rPr>
      </w:pPr>
      <w:r w:rsidRPr="00782AAC">
        <w:rPr>
          <w:rFonts w:cs="Times New Roman"/>
          <w:sz w:val="28"/>
          <w:szCs w:val="28"/>
        </w:rPr>
        <w:t>______________________</w:t>
      </w:r>
      <w:r>
        <w:rPr>
          <w:rFonts w:cs="Times New Roman"/>
          <w:sz w:val="28"/>
          <w:szCs w:val="28"/>
        </w:rPr>
        <w:t>______________________________________</w:t>
      </w:r>
    </w:p>
    <w:p w:rsidR="00446E12" w:rsidRPr="00782AAC" w:rsidRDefault="00446E12" w:rsidP="00446E12">
      <w:pPr>
        <w:pStyle w:val="10"/>
        <w:keepLines/>
        <w:tabs>
          <w:tab w:val="left" w:pos="-7511"/>
        </w:tabs>
        <w:ind w:left="4956" w:right="141"/>
        <w:rPr>
          <w:rFonts w:cs="Times New Roman"/>
          <w:sz w:val="20"/>
          <w:szCs w:val="20"/>
        </w:rPr>
      </w:pPr>
      <w:r w:rsidRPr="00782AAC">
        <w:rPr>
          <w:rFonts w:cs="Times New Roman"/>
          <w:sz w:val="20"/>
          <w:szCs w:val="20"/>
        </w:rPr>
        <w:t xml:space="preserve">                       (Ф.И.О.)</w:t>
      </w:r>
    </w:p>
    <w:p w:rsidR="00446E12" w:rsidRPr="00782AAC" w:rsidRDefault="00446E12" w:rsidP="00446E12">
      <w:pPr>
        <w:pStyle w:val="10"/>
        <w:keepLines/>
        <w:tabs>
          <w:tab w:val="left" w:pos="-7511"/>
        </w:tabs>
        <w:ind w:left="4956" w:right="141"/>
        <w:rPr>
          <w:rStyle w:val="1"/>
          <w:rFonts w:cs="Times New Roman"/>
          <w:sz w:val="28"/>
          <w:szCs w:val="28"/>
        </w:rPr>
      </w:pPr>
    </w:p>
    <w:p w:rsidR="00446E12" w:rsidRPr="00782AAC" w:rsidRDefault="00446E12" w:rsidP="00446E12">
      <w:pPr>
        <w:pStyle w:val="10"/>
        <w:keepLines/>
        <w:tabs>
          <w:tab w:val="left" w:pos="-7511"/>
        </w:tabs>
        <w:ind w:left="4956" w:right="14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</w:t>
      </w:r>
      <w:r w:rsidRPr="00782AAC">
        <w:rPr>
          <w:rFonts w:cs="Times New Roman"/>
          <w:sz w:val="28"/>
          <w:szCs w:val="28"/>
        </w:rPr>
        <w:t>уководитель</w:t>
      </w:r>
      <w:r>
        <w:rPr>
          <w:rFonts w:cs="Times New Roman"/>
          <w:sz w:val="28"/>
          <w:szCs w:val="28"/>
        </w:rPr>
        <w:t xml:space="preserve"> (при наличии)</w:t>
      </w:r>
    </w:p>
    <w:p w:rsidR="00446E12" w:rsidRPr="00782AAC" w:rsidRDefault="00446E12" w:rsidP="00446E12">
      <w:pPr>
        <w:pStyle w:val="10"/>
        <w:keepLines/>
        <w:tabs>
          <w:tab w:val="left" w:pos="-7511"/>
        </w:tabs>
        <w:ind w:left="4956" w:right="141"/>
        <w:rPr>
          <w:rFonts w:cs="Times New Roman"/>
          <w:sz w:val="28"/>
          <w:szCs w:val="28"/>
        </w:rPr>
      </w:pPr>
      <w:r w:rsidRPr="00782AAC">
        <w:rPr>
          <w:rFonts w:cs="Times New Roman"/>
          <w:sz w:val="28"/>
          <w:szCs w:val="28"/>
        </w:rPr>
        <w:t>______________________</w:t>
      </w:r>
      <w:r>
        <w:rPr>
          <w:rFonts w:cs="Times New Roman"/>
          <w:sz w:val="28"/>
          <w:szCs w:val="28"/>
        </w:rPr>
        <w:t>____________________________________________________________________</w:t>
      </w:r>
    </w:p>
    <w:p w:rsidR="00446E12" w:rsidRPr="00782AAC" w:rsidRDefault="00446E12" w:rsidP="00446E12">
      <w:pPr>
        <w:pStyle w:val="10"/>
        <w:keepLines/>
        <w:ind w:left="4956" w:right="141"/>
        <w:rPr>
          <w:rFonts w:cs="Times New Roman"/>
          <w:sz w:val="20"/>
          <w:szCs w:val="20"/>
        </w:rPr>
      </w:pPr>
      <w:r w:rsidRPr="00782AAC">
        <w:rPr>
          <w:rFonts w:cs="Times New Roman"/>
          <w:sz w:val="20"/>
          <w:szCs w:val="20"/>
        </w:rPr>
        <w:t xml:space="preserve">    (должность, Ф.И.О.)</w:t>
      </w:r>
    </w:p>
    <w:p w:rsidR="00446E12" w:rsidRPr="00782AAC" w:rsidRDefault="00446E12" w:rsidP="00446E12">
      <w:pPr>
        <w:pStyle w:val="10"/>
        <w:keepLines/>
        <w:ind w:left="4956"/>
        <w:jc w:val="both"/>
        <w:rPr>
          <w:rStyle w:val="1"/>
          <w:rFonts w:cs="Times New Roman"/>
          <w:sz w:val="28"/>
          <w:szCs w:val="28"/>
        </w:rPr>
      </w:pPr>
    </w:p>
    <w:p w:rsidR="00446E12" w:rsidRPr="00782AAC" w:rsidRDefault="00446E12" w:rsidP="00446E12">
      <w:pPr>
        <w:pStyle w:val="10"/>
        <w:keepLines/>
        <w:ind w:left="4956"/>
        <w:jc w:val="both"/>
        <w:rPr>
          <w:rStyle w:val="1"/>
          <w:rFonts w:cs="Times New Roman"/>
          <w:sz w:val="28"/>
          <w:szCs w:val="28"/>
        </w:rPr>
      </w:pPr>
    </w:p>
    <w:p w:rsidR="00446E12" w:rsidRDefault="00446E12" w:rsidP="00446E12">
      <w:pPr>
        <w:pStyle w:val="10"/>
        <w:keepLines/>
        <w:jc w:val="center"/>
        <w:rPr>
          <w:rFonts w:cs="Times New Roman"/>
          <w:sz w:val="28"/>
          <w:szCs w:val="28"/>
        </w:rPr>
      </w:pPr>
    </w:p>
    <w:p w:rsidR="00446E12" w:rsidRDefault="00446E12" w:rsidP="00446E12">
      <w:pPr>
        <w:pStyle w:val="10"/>
        <w:keepLines/>
        <w:jc w:val="center"/>
        <w:rPr>
          <w:rFonts w:cs="Times New Roman"/>
          <w:sz w:val="28"/>
          <w:szCs w:val="28"/>
        </w:rPr>
      </w:pPr>
    </w:p>
    <w:p w:rsidR="00446E12" w:rsidRDefault="00446E12" w:rsidP="00446E12">
      <w:pPr>
        <w:pStyle w:val="10"/>
        <w:keepLines/>
        <w:jc w:val="center"/>
        <w:rPr>
          <w:rFonts w:cs="Times New Roman"/>
          <w:sz w:val="28"/>
          <w:szCs w:val="28"/>
        </w:rPr>
      </w:pPr>
      <w:bookmarkStart w:id="0" w:name="_GoBack"/>
      <w:bookmarkEnd w:id="0"/>
    </w:p>
    <w:p w:rsidR="00446E12" w:rsidRDefault="00446E12" w:rsidP="00446E12">
      <w:pPr>
        <w:pStyle w:val="10"/>
        <w:keepLines/>
        <w:jc w:val="center"/>
        <w:rPr>
          <w:rFonts w:cs="Times New Roman"/>
          <w:sz w:val="28"/>
          <w:szCs w:val="28"/>
        </w:rPr>
      </w:pPr>
    </w:p>
    <w:p w:rsidR="00446E12" w:rsidRDefault="00446E12" w:rsidP="00446E12">
      <w:pPr>
        <w:pStyle w:val="10"/>
        <w:keepLines/>
        <w:jc w:val="center"/>
        <w:rPr>
          <w:rFonts w:cs="Times New Roman"/>
          <w:sz w:val="28"/>
          <w:szCs w:val="28"/>
        </w:rPr>
      </w:pPr>
    </w:p>
    <w:p w:rsidR="00446E12" w:rsidRDefault="00446E12" w:rsidP="00446E12">
      <w:pPr>
        <w:pStyle w:val="10"/>
        <w:keepLines/>
        <w:jc w:val="center"/>
        <w:rPr>
          <w:rFonts w:cs="Times New Roman"/>
          <w:sz w:val="28"/>
          <w:szCs w:val="28"/>
        </w:rPr>
      </w:pPr>
    </w:p>
    <w:p w:rsidR="00446E12" w:rsidRDefault="00446E12" w:rsidP="00446E12">
      <w:pPr>
        <w:pStyle w:val="10"/>
        <w:keepLines/>
        <w:jc w:val="center"/>
        <w:rPr>
          <w:rFonts w:cs="Times New Roman"/>
          <w:sz w:val="28"/>
          <w:szCs w:val="28"/>
        </w:rPr>
      </w:pPr>
    </w:p>
    <w:p w:rsidR="00446E12" w:rsidRPr="00782AAC" w:rsidRDefault="00446E12" w:rsidP="00446E12">
      <w:pPr>
        <w:pStyle w:val="10"/>
        <w:keepLines/>
        <w:jc w:val="center"/>
        <w:rPr>
          <w:rFonts w:cs="Times New Roman"/>
          <w:sz w:val="28"/>
          <w:szCs w:val="28"/>
        </w:rPr>
      </w:pPr>
      <w:r w:rsidRPr="00782AAC">
        <w:rPr>
          <w:rFonts w:cs="Times New Roman"/>
          <w:sz w:val="28"/>
          <w:szCs w:val="28"/>
        </w:rPr>
        <w:t>Санкт-Петербург, 20</w:t>
      </w:r>
      <w:r>
        <w:rPr>
          <w:rFonts w:cs="Times New Roman"/>
          <w:sz w:val="28"/>
          <w:szCs w:val="28"/>
        </w:rPr>
        <w:t xml:space="preserve">25 </w:t>
      </w:r>
      <w:r w:rsidRPr="00782AAC">
        <w:rPr>
          <w:rFonts w:cs="Times New Roman"/>
          <w:sz w:val="28"/>
          <w:szCs w:val="28"/>
        </w:rPr>
        <w:t>г.</w:t>
      </w:r>
    </w:p>
    <w:p w:rsidR="00584F29" w:rsidRPr="00446E12" w:rsidRDefault="00446E12" w:rsidP="00446E12">
      <w:pPr>
        <w:jc w:val="center"/>
        <w:rPr>
          <w:rFonts w:ascii="Times New Roman" w:hAnsi="Times New Roman" w:cs="Times New Roman"/>
          <w:sz w:val="20"/>
          <w:szCs w:val="20"/>
        </w:rPr>
      </w:pPr>
      <w:r w:rsidRPr="00446E12">
        <w:rPr>
          <w:rFonts w:ascii="Times New Roman" w:hAnsi="Times New Roman" w:cs="Times New Roman"/>
          <w:sz w:val="20"/>
          <w:szCs w:val="20"/>
        </w:rPr>
        <w:t>(название города/поселка, в котором расположена школа, год предоставления работы)</w:t>
      </w:r>
    </w:p>
    <w:sectPr w:rsidR="00584F29" w:rsidRPr="00446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12"/>
    <w:rsid w:val="00446E12"/>
    <w:rsid w:val="0058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2B5"/>
  <w15:chartTrackingRefBased/>
  <w15:docId w15:val="{673CC2AB-C930-4AAF-97A5-95102FAC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омер страницы1"/>
    <w:rsid w:val="00446E12"/>
  </w:style>
  <w:style w:type="paragraph" w:customStyle="1" w:styleId="10">
    <w:name w:val="Обычный1"/>
    <w:rsid w:val="00446E1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21">
    <w:name w:val="Заголовок 21"/>
    <w:next w:val="10"/>
    <w:rsid w:val="00446E12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1"/>
    </w:pPr>
    <w:rPr>
      <w:rFonts w:ascii="Arial" w:eastAsia="Arial Unicode MS" w:hAnsi="Arial" w:cs="Arial Unicode MS"/>
      <w:b/>
      <w:bCs/>
      <w:i/>
      <w:iCs/>
      <w:color w:val="000000"/>
      <w:sz w:val="28"/>
      <w:szCs w:val="28"/>
      <w:u w:color="000000"/>
      <w:bdr w:val="nil"/>
      <w:lang w:val="en-US"/>
    </w:rPr>
  </w:style>
  <w:style w:type="character" w:styleId="a3">
    <w:name w:val="Strong"/>
    <w:basedOn w:val="a0"/>
    <w:uiPriority w:val="22"/>
    <w:qFormat/>
    <w:rsid w:val="00446E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 СПб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Татьяна Анатольевна</dc:creator>
  <cp:keywords/>
  <dc:description/>
  <cp:lastModifiedBy>Колесникова Татьяна Анатольевна</cp:lastModifiedBy>
  <cp:revision>1</cp:revision>
  <dcterms:created xsi:type="dcterms:W3CDTF">2024-12-18T12:34:00Z</dcterms:created>
  <dcterms:modified xsi:type="dcterms:W3CDTF">2024-12-18T12:47:00Z</dcterms:modified>
</cp:coreProperties>
</file>