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41802" w14:textId="77777777" w:rsidR="007C4531" w:rsidRPr="00FE72C4" w:rsidRDefault="007C4531" w:rsidP="007C4531">
      <w:pPr>
        <w:jc w:val="center"/>
        <w:rPr>
          <w:rFonts w:ascii="Times New Roman" w:hAnsi="Times New Roman" w:cs="Times New Roman"/>
          <w:b/>
          <w:bCs/>
          <w:lang w:val="ru-RU"/>
        </w:rPr>
      </w:pPr>
    </w:p>
    <w:p w14:paraId="7D2A0407" w14:textId="77777777" w:rsidR="007C4531" w:rsidRPr="00FE72C4" w:rsidRDefault="007C4531" w:rsidP="007C4531">
      <w:pPr>
        <w:jc w:val="center"/>
        <w:rPr>
          <w:rFonts w:ascii="Times New Roman" w:hAnsi="Times New Roman" w:cs="Times New Roman"/>
          <w:b/>
          <w:bCs/>
          <w:lang w:val="ru-RU"/>
        </w:rPr>
      </w:pPr>
    </w:p>
    <w:p w14:paraId="4FE971AF" w14:textId="77777777" w:rsidR="007C4531" w:rsidRPr="00FE72C4" w:rsidRDefault="007C4531" w:rsidP="007C4531">
      <w:pPr>
        <w:jc w:val="center"/>
        <w:rPr>
          <w:rFonts w:ascii="Times New Roman" w:hAnsi="Times New Roman" w:cs="Times New Roman"/>
          <w:b/>
          <w:bCs/>
          <w:sz w:val="26"/>
          <w:szCs w:val="26"/>
          <w:lang w:val="ru-RU"/>
        </w:rPr>
      </w:pPr>
      <w:r w:rsidRPr="00FE72C4">
        <w:rPr>
          <w:rFonts w:ascii="Times New Roman" w:hAnsi="Times New Roman" w:cs="Times New Roman"/>
          <w:b/>
          <w:bCs/>
          <w:sz w:val="26"/>
          <w:szCs w:val="26"/>
          <w:lang w:val="ru-RU"/>
        </w:rPr>
        <w:t xml:space="preserve">Санкт-Петербургский филиал федерального государственного </w:t>
      </w:r>
      <w:r w:rsidRPr="00FE72C4">
        <w:rPr>
          <w:rFonts w:ascii="Times New Roman" w:hAnsi="Times New Roman" w:cs="Times New Roman"/>
          <w:b/>
          <w:bCs/>
          <w:sz w:val="26"/>
          <w:szCs w:val="26"/>
          <w:lang w:val="ru-RU"/>
        </w:rPr>
        <w:br/>
        <w:t xml:space="preserve">автономного образовательного учреждения высшего образования </w:t>
      </w:r>
    </w:p>
    <w:p w14:paraId="49BB2B34" w14:textId="77777777" w:rsidR="007C4531" w:rsidRPr="00FE72C4" w:rsidRDefault="007C4531" w:rsidP="007C4531">
      <w:pPr>
        <w:jc w:val="center"/>
        <w:rPr>
          <w:rFonts w:ascii="Times New Roman" w:hAnsi="Times New Roman" w:cs="Times New Roman"/>
          <w:b/>
          <w:bCs/>
          <w:sz w:val="26"/>
          <w:szCs w:val="26"/>
          <w:lang w:val="ru-RU"/>
        </w:rPr>
      </w:pPr>
      <w:r w:rsidRPr="00FE72C4">
        <w:rPr>
          <w:rFonts w:ascii="Times New Roman" w:hAnsi="Times New Roman" w:cs="Times New Roman"/>
          <w:b/>
          <w:bCs/>
          <w:sz w:val="26"/>
          <w:szCs w:val="26"/>
          <w:lang w:val="ru-RU"/>
        </w:rPr>
        <w:t xml:space="preserve">"Национальный исследовательский университет </w:t>
      </w:r>
    </w:p>
    <w:p w14:paraId="2C75418F" w14:textId="77777777" w:rsidR="007C4531" w:rsidRPr="00FE72C4" w:rsidRDefault="007C4531" w:rsidP="007C4531">
      <w:pPr>
        <w:jc w:val="center"/>
        <w:rPr>
          <w:rFonts w:ascii="Times New Roman" w:hAnsi="Times New Roman" w:cs="Times New Roman"/>
          <w:sz w:val="26"/>
          <w:szCs w:val="26"/>
          <w:lang w:val="ru-RU"/>
        </w:rPr>
      </w:pPr>
      <w:r w:rsidRPr="00FE72C4">
        <w:rPr>
          <w:rFonts w:ascii="Times New Roman" w:hAnsi="Times New Roman" w:cs="Times New Roman"/>
          <w:b/>
          <w:bCs/>
          <w:sz w:val="26"/>
          <w:szCs w:val="26"/>
          <w:lang w:val="ru-RU"/>
        </w:rPr>
        <w:t>"Высшая школа экономики"</w:t>
      </w:r>
    </w:p>
    <w:p w14:paraId="2960D25C" w14:textId="77777777" w:rsidR="007C4531" w:rsidRPr="00FE72C4" w:rsidRDefault="007C4531" w:rsidP="007C4531">
      <w:pPr>
        <w:jc w:val="center"/>
        <w:rPr>
          <w:rFonts w:ascii="Times New Roman" w:hAnsi="Times New Roman" w:cs="Times New Roman"/>
          <w:sz w:val="26"/>
          <w:szCs w:val="26"/>
          <w:lang w:val="ru-RU"/>
        </w:rPr>
      </w:pPr>
    </w:p>
    <w:p w14:paraId="0272CADF" w14:textId="77777777" w:rsidR="007C4531" w:rsidRPr="00FE72C4" w:rsidRDefault="007C4531" w:rsidP="007C4531">
      <w:pPr>
        <w:tabs>
          <w:tab w:val="left" w:pos="6444"/>
        </w:tabs>
        <w:rPr>
          <w:rFonts w:ascii="Times New Roman" w:hAnsi="Times New Roman" w:cs="Times New Roman"/>
          <w:sz w:val="26"/>
          <w:szCs w:val="26"/>
          <w:lang w:val="ru-RU"/>
        </w:rPr>
      </w:pPr>
      <w:r w:rsidRPr="00FE72C4">
        <w:rPr>
          <w:rFonts w:ascii="Times New Roman" w:hAnsi="Times New Roman" w:cs="Times New Roman"/>
          <w:sz w:val="26"/>
          <w:szCs w:val="26"/>
          <w:lang w:val="ru-RU"/>
        </w:rPr>
        <w:tab/>
      </w:r>
    </w:p>
    <w:p w14:paraId="08DD9060" w14:textId="77777777" w:rsidR="007C4531" w:rsidRPr="00FE72C4" w:rsidRDefault="007C4531" w:rsidP="007C4531">
      <w:pPr>
        <w:jc w:val="center"/>
        <w:rPr>
          <w:rFonts w:ascii="Times New Roman" w:hAnsi="Times New Roman" w:cs="Times New Roman"/>
          <w:sz w:val="26"/>
          <w:szCs w:val="26"/>
          <w:lang w:val="ru-RU"/>
        </w:rPr>
      </w:pPr>
      <w:r w:rsidRPr="00FE72C4">
        <w:rPr>
          <w:rFonts w:ascii="Times New Roman" w:hAnsi="Times New Roman" w:cs="Times New Roman"/>
          <w:sz w:val="26"/>
          <w:szCs w:val="26"/>
          <w:lang w:val="ru-RU"/>
        </w:rPr>
        <w:t xml:space="preserve">Факультет </w:t>
      </w:r>
    </w:p>
    <w:p w14:paraId="36F871AB" w14:textId="7E80556B" w:rsidR="007C4531" w:rsidRPr="00FE72C4" w:rsidRDefault="007C4531" w:rsidP="007C4531">
      <w:pPr>
        <w:jc w:val="center"/>
        <w:rPr>
          <w:rFonts w:ascii="Times New Roman" w:hAnsi="Times New Roman" w:cs="Times New Roman"/>
          <w:sz w:val="26"/>
          <w:szCs w:val="26"/>
          <w:lang w:val="ru-RU"/>
        </w:rPr>
      </w:pPr>
      <w:r w:rsidRPr="00FE72C4">
        <w:rPr>
          <w:rFonts w:ascii="Times New Roman" w:hAnsi="Times New Roman" w:cs="Times New Roman"/>
          <w:sz w:val="26"/>
          <w:szCs w:val="26"/>
          <w:lang w:val="ru-RU"/>
        </w:rPr>
        <w:t xml:space="preserve">Санкт-Петербургская школа </w:t>
      </w:r>
      <w:r w:rsidR="00F9680A">
        <w:rPr>
          <w:rFonts w:ascii="Times New Roman" w:hAnsi="Times New Roman" w:cs="Times New Roman"/>
          <w:sz w:val="26"/>
          <w:szCs w:val="26"/>
          <w:lang w:val="ru-RU"/>
        </w:rPr>
        <w:t xml:space="preserve">социальных наук </w:t>
      </w:r>
    </w:p>
    <w:p w14:paraId="742D7FD4" w14:textId="77777777" w:rsidR="007C4531" w:rsidRDefault="007C4531" w:rsidP="007C4531">
      <w:pPr>
        <w:jc w:val="center"/>
        <w:rPr>
          <w:rFonts w:ascii="Times New Roman" w:hAnsi="Times New Roman" w:cs="Times New Roman"/>
          <w:sz w:val="26"/>
          <w:szCs w:val="26"/>
          <w:lang w:val="ru-RU"/>
        </w:rPr>
      </w:pPr>
    </w:p>
    <w:p w14:paraId="108DED51" w14:textId="77777777" w:rsidR="007A48C6" w:rsidRPr="00734A13" w:rsidRDefault="007A48C6" w:rsidP="007C4531">
      <w:pPr>
        <w:jc w:val="center"/>
        <w:rPr>
          <w:rFonts w:ascii="Times New Roman" w:hAnsi="Times New Roman" w:cs="Times New Roman"/>
          <w:sz w:val="24"/>
          <w:szCs w:val="24"/>
          <w:lang w:val="ru-RU"/>
        </w:rPr>
      </w:pPr>
    </w:p>
    <w:p w14:paraId="2FD5F54C" w14:textId="77777777" w:rsidR="00734A13" w:rsidRDefault="00734A13" w:rsidP="00734A13">
      <w:pPr>
        <w:tabs>
          <w:tab w:val="left" w:pos="708"/>
          <w:tab w:val="left" w:pos="1416"/>
          <w:tab w:val="left" w:pos="2124"/>
          <w:tab w:val="left" w:pos="2832"/>
          <w:tab w:val="left" w:pos="3540"/>
          <w:tab w:val="left" w:pos="4248"/>
          <w:tab w:val="left" w:pos="4956"/>
          <w:tab w:val="left" w:pos="5387"/>
          <w:tab w:val="left" w:pos="6372"/>
          <w:tab w:val="left" w:pos="7080"/>
          <w:tab w:val="left" w:pos="7788"/>
          <w:tab w:val="left" w:pos="8496"/>
          <w:tab w:val="left" w:pos="9204"/>
        </w:tabs>
        <w:ind w:left="5387" w:hanging="567"/>
        <w:jc w:val="right"/>
        <w:rPr>
          <w:rFonts w:ascii="Times New Roman" w:eastAsia="Times New Roman" w:hAnsi="Times New Roman" w:cs="Times New Roman"/>
          <w:color w:val="000000"/>
          <w:sz w:val="24"/>
          <w:szCs w:val="24"/>
          <w:lang w:val="ru-RU"/>
        </w:rPr>
      </w:pPr>
      <w:r w:rsidRPr="00734A13">
        <w:rPr>
          <w:rFonts w:ascii="Times New Roman" w:eastAsia="Times New Roman" w:hAnsi="Times New Roman" w:cs="Times New Roman"/>
          <w:color w:val="000000"/>
          <w:sz w:val="24"/>
          <w:szCs w:val="24"/>
          <w:lang w:val="ru-RU"/>
        </w:rPr>
        <w:t xml:space="preserve">Утверждены советом факультета </w:t>
      </w:r>
    </w:p>
    <w:p w14:paraId="3E303947" w14:textId="2C02EB1C" w:rsidR="00734A13" w:rsidRPr="00734A13" w:rsidRDefault="00734A13" w:rsidP="00734A13">
      <w:pPr>
        <w:tabs>
          <w:tab w:val="left" w:pos="708"/>
          <w:tab w:val="left" w:pos="1416"/>
          <w:tab w:val="left" w:pos="2124"/>
          <w:tab w:val="left" w:pos="2832"/>
          <w:tab w:val="left" w:pos="3540"/>
          <w:tab w:val="left" w:pos="4248"/>
          <w:tab w:val="left" w:pos="4956"/>
          <w:tab w:val="left" w:pos="5387"/>
          <w:tab w:val="left" w:pos="6372"/>
          <w:tab w:val="left" w:pos="7080"/>
          <w:tab w:val="left" w:pos="7788"/>
          <w:tab w:val="left" w:pos="8496"/>
          <w:tab w:val="left" w:pos="9204"/>
        </w:tabs>
        <w:ind w:left="5387" w:hanging="567"/>
        <w:jc w:val="right"/>
        <w:rPr>
          <w:rFonts w:ascii="Times New Roman" w:eastAsia="Times New Roman" w:hAnsi="Times New Roman" w:cs="Times New Roman"/>
          <w:color w:val="000000"/>
          <w:sz w:val="24"/>
          <w:szCs w:val="24"/>
          <w:lang w:val="ru-RU"/>
        </w:rPr>
      </w:pPr>
      <w:r w:rsidRPr="00734A13">
        <w:rPr>
          <w:rFonts w:ascii="Times New Roman" w:eastAsia="Times New Roman" w:hAnsi="Times New Roman" w:cs="Times New Roman"/>
          <w:color w:val="000000"/>
          <w:sz w:val="24"/>
          <w:szCs w:val="24"/>
          <w:lang w:val="ru-RU"/>
        </w:rPr>
        <w:t>Санкт-Петербургская школа социальных наук</w:t>
      </w:r>
    </w:p>
    <w:p w14:paraId="5B123C5F" w14:textId="58205CC8" w:rsidR="00734A13" w:rsidRPr="00734A13" w:rsidRDefault="00734A13" w:rsidP="00734A13">
      <w:pPr>
        <w:tabs>
          <w:tab w:val="left" w:pos="708"/>
          <w:tab w:val="left" w:pos="1416"/>
          <w:tab w:val="left" w:pos="2124"/>
          <w:tab w:val="left" w:pos="2832"/>
          <w:tab w:val="left" w:pos="3540"/>
          <w:tab w:val="left" w:pos="4248"/>
          <w:tab w:val="left" w:pos="4956"/>
          <w:tab w:val="left" w:pos="5387"/>
          <w:tab w:val="left" w:pos="6372"/>
          <w:tab w:val="left" w:pos="7080"/>
          <w:tab w:val="left" w:pos="7788"/>
          <w:tab w:val="left" w:pos="8496"/>
          <w:tab w:val="left" w:pos="9204"/>
        </w:tabs>
        <w:ind w:left="5387" w:hanging="1134"/>
        <w:jc w:val="right"/>
        <w:rPr>
          <w:rFonts w:ascii="Times New Roman" w:eastAsia="Times New Roman" w:hAnsi="Times New Roman" w:cs="Times New Roman"/>
          <w:color w:val="000000"/>
          <w:sz w:val="24"/>
          <w:szCs w:val="24"/>
          <w:lang w:val="ru-RU"/>
        </w:rPr>
      </w:pPr>
      <w:r w:rsidRPr="00734A13">
        <w:rPr>
          <w:rFonts w:ascii="Times New Roman" w:eastAsia="Times New Roman" w:hAnsi="Times New Roman" w:cs="Times New Roman"/>
          <w:color w:val="000000"/>
          <w:sz w:val="24"/>
          <w:szCs w:val="24"/>
          <w:lang w:val="ru-RU"/>
        </w:rPr>
        <w:t>протокол №</w:t>
      </w:r>
      <w:r w:rsidR="00AB33F0">
        <w:rPr>
          <w:rFonts w:ascii="Times New Roman" w:eastAsia="Times New Roman" w:hAnsi="Times New Roman" w:cs="Times New Roman"/>
          <w:color w:val="000000"/>
          <w:sz w:val="24"/>
          <w:szCs w:val="24"/>
          <w:lang w:val="ru-RU"/>
        </w:rPr>
        <w:t>_______________</w:t>
      </w:r>
      <w:r w:rsidRPr="00734A13">
        <w:rPr>
          <w:rFonts w:ascii="Times New Roman" w:eastAsia="Times New Roman" w:hAnsi="Times New Roman" w:cs="Times New Roman"/>
          <w:color w:val="000000"/>
          <w:sz w:val="24"/>
          <w:szCs w:val="24"/>
          <w:lang w:val="ru-RU"/>
        </w:rPr>
        <w:t>.</w:t>
      </w:r>
    </w:p>
    <w:p w14:paraId="65A2F1B6" w14:textId="77777777" w:rsidR="00A6442D" w:rsidRDefault="00A6442D" w:rsidP="007C4531">
      <w:pPr>
        <w:jc w:val="center"/>
        <w:rPr>
          <w:rFonts w:ascii="Times New Roman" w:hAnsi="Times New Roman" w:cs="Times New Roman"/>
          <w:sz w:val="26"/>
          <w:szCs w:val="26"/>
          <w:lang w:val="ru-RU"/>
        </w:rPr>
      </w:pPr>
    </w:p>
    <w:p w14:paraId="371FADDB" w14:textId="77777777" w:rsidR="00A6442D" w:rsidRPr="00FE72C4" w:rsidRDefault="00A6442D" w:rsidP="007C4531">
      <w:pPr>
        <w:jc w:val="center"/>
        <w:rPr>
          <w:rFonts w:ascii="Times New Roman" w:hAnsi="Times New Roman" w:cs="Times New Roman"/>
          <w:sz w:val="26"/>
          <w:szCs w:val="26"/>
          <w:lang w:val="ru-RU"/>
        </w:rPr>
      </w:pPr>
    </w:p>
    <w:p w14:paraId="555D831F" w14:textId="77777777" w:rsidR="00A9737F" w:rsidRPr="00FE72C4" w:rsidRDefault="00A9737F" w:rsidP="007C4531">
      <w:pPr>
        <w:pStyle w:val="a3"/>
        <w:spacing w:before="47"/>
        <w:ind w:left="0" w:right="103"/>
        <w:jc w:val="center"/>
        <w:rPr>
          <w:rFonts w:cs="Times New Roman"/>
          <w:lang w:val="ru-RU"/>
        </w:rPr>
      </w:pPr>
    </w:p>
    <w:p w14:paraId="7F7C30EC" w14:textId="77777777" w:rsidR="00FF768A" w:rsidRPr="00FE72C4" w:rsidRDefault="00FF768A" w:rsidP="00FF768A">
      <w:pPr>
        <w:spacing w:before="6"/>
        <w:rPr>
          <w:rFonts w:ascii="Times New Roman" w:eastAsia="Times New Roman" w:hAnsi="Times New Roman" w:cs="Times New Roman"/>
          <w:sz w:val="16"/>
          <w:szCs w:val="16"/>
          <w:lang w:val="ru-RU"/>
        </w:rPr>
      </w:pPr>
    </w:p>
    <w:p w14:paraId="5A6DC6D1" w14:textId="77777777" w:rsidR="007C4531" w:rsidRPr="00FE72C4" w:rsidRDefault="007C4531" w:rsidP="00FF768A">
      <w:pPr>
        <w:pStyle w:val="1"/>
        <w:spacing w:before="64"/>
        <w:ind w:left="1788" w:right="1792"/>
        <w:jc w:val="center"/>
        <w:rPr>
          <w:rFonts w:cs="Times New Roman"/>
          <w:sz w:val="26"/>
          <w:szCs w:val="26"/>
          <w:lang w:val="ru-RU"/>
        </w:rPr>
      </w:pPr>
    </w:p>
    <w:p w14:paraId="3678E7EC" w14:textId="77777777" w:rsidR="00B96C3C" w:rsidRDefault="00A42C84" w:rsidP="00A42C84">
      <w:pPr>
        <w:pStyle w:val="1"/>
        <w:spacing w:before="64"/>
        <w:ind w:left="1788" w:right="1792"/>
        <w:jc w:val="center"/>
        <w:rPr>
          <w:rFonts w:cs="Times New Roman"/>
          <w:sz w:val="26"/>
          <w:szCs w:val="26"/>
          <w:lang w:val="ru-RU"/>
        </w:rPr>
      </w:pPr>
      <w:r w:rsidRPr="00A42C84">
        <w:rPr>
          <w:rFonts w:cs="Times New Roman"/>
          <w:sz w:val="26"/>
          <w:szCs w:val="26"/>
          <w:lang w:val="ru-RU"/>
        </w:rPr>
        <w:t>Методическ</w:t>
      </w:r>
      <w:r w:rsidR="00F27C51">
        <w:rPr>
          <w:rFonts w:cs="Times New Roman"/>
          <w:sz w:val="26"/>
          <w:szCs w:val="26"/>
          <w:lang w:val="ru-RU"/>
        </w:rPr>
        <w:t xml:space="preserve">их рекомендациях по подготовке </w:t>
      </w:r>
    </w:p>
    <w:p w14:paraId="59EDD736" w14:textId="57662917" w:rsidR="00A42C84" w:rsidRDefault="00B96C3C" w:rsidP="00A42C84">
      <w:pPr>
        <w:pStyle w:val="1"/>
        <w:spacing w:before="64"/>
        <w:ind w:left="1788" w:right="1792"/>
        <w:jc w:val="center"/>
        <w:rPr>
          <w:rFonts w:cs="Times New Roman"/>
          <w:sz w:val="26"/>
          <w:szCs w:val="26"/>
          <w:lang w:val="ru-RU"/>
        </w:rPr>
      </w:pPr>
      <w:r>
        <w:rPr>
          <w:rFonts w:cs="Times New Roman"/>
          <w:sz w:val="26"/>
          <w:szCs w:val="26"/>
          <w:lang w:val="ru-RU"/>
        </w:rPr>
        <w:t>курсовой работы</w:t>
      </w:r>
      <w:r w:rsidR="00A42C84" w:rsidRPr="00A42C84">
        <w:rPr>
          <w:rFonts w:cs="Times New Roman"/>
          <w:sz w:val="26"/>
          <w:szCs w:val="26"/>
          <w:lang w:val="ru-RU"/>
        </w:rPr>
        <w:t xml:space="preserve"> студентами образовательной программы </w:t>
      </w:r>
    </w:p>
    <w:p w14:paraId="26B3FE07" w14:textId="3BD029A8" w:rsidR="007C4531" w:rsidRDefault="00A42C84" w:rsidP="00A42C84">
      <w:pPr>
        <w:pStyle w:val="1"/>
        <w:spacing w:before="64"/>
        <w:ind w:left="1788" w:right="1792"/>
        <w:jc w:val="center"/>
        <w:rPr>
          <w:rFonts w:cs="Times New Roman"/>
          <w:sz w:val="26"/>
          <w:szCs w:val="26"/>
          <w:lang w:val="ru-RU"/>
        </w:rPr>
      </w:pPr>
      <w:r w:rsidRPr="00A42C84">
        <w:rPr>
          <w:rFonts w:cs="Times New Roman"/>
          <w:sz w:val="26"/>
          <w:szCs w:val="26"/>
          <w:lang w:val="ru-RU"/>
        </w:rPr>
        <w:t>«Современный социальный анализ»</w:t>
      </w:r>
    </w:p>
    <w:p w14:paraId="3BDAD970" w14:textId="7C784333" w:rsidR="00A42C84" w:rsidRDefault="00A42C84" w:rsidP="00A42C84">
      <w:pPr>
        <w:pStyle w:val="1"/>
        <w:spacing w:before="64"/>
        <w:ind w:left="1788" w:right="1792"/>
        <w:jc w:val="center"/>
        <w:rPr>
          <w:rFonts w:cs="Times New Roman"/>
          <w:sz w:val="26"/>
          <w:szCs w:val="26"/>
          <w:lang w:val="ru-RU"/>
        </w:rPr>
      </w:pPr>
    </w:p>
    <w:p w14:paraId="2CB70240" w14:textId="77777777" w:rsidR="00A42C84" w:rsidRPr="00A42C84" w:rsidRDefault="00A42C84" w:rsidP="00A42C84">
      <w:pPr>
        <w:pStyle w:val="1"/>
        <w:spacing w:before="64"/>
        <w:ind w:left="1788" w:right="1792"/>
        <w:jc w:val="center"/>
        <w:rPr>
          <w:rFonts w:cs="Times New Roman"/>
          <w:sz w:val="26"/>
          <w:szCs w:val="26"/>
          <w:lang w:val="ru-RU"/>
        </w:rPr>
      </w:pPr>
    </w:p>
    <w:p w14:paraId="62251394" w14:textId="77777777" w:rsidR="007C4531" w:rsidRPr="000265D7" w:rsidRDefault="007C4531" w:rsidP="000265D7">
      <w:pPr>
        <w:jc w:val="center"/>
        <w:rPr>
          <w:rFonts w:ascii="Times New Roman" w:hAnsi="Times New Roman" w:cs="Times New Roman"/>
          <w:b/>
          <w:sz w:val="24"/>
          <w:lang w:val="ru-RU"/>
        </w:rPr>
      </w:pPr>
      <w:r w:rsidRPr="000265D7">
        <w:rPr>
          <w:rFonts w:ascii="Times New Roman" w:hAnsi="Times New Roman" w:cs="Times New Roman"/>
          <w:b/>
          <w:sz w:val="24"/>
          <w:lang w:val="ru-RU"/>
        </w:rPr>
        <w:t>Направление подготовки 39.04.01 «Социология»</w:t>
      </w:r>
    </w:p>
    <w:p w14:paraId="436D0815" w14:textId="77777777" w:rsidR="007C4531" w:rsidRPr="00FE72C4" w:rsidRDefault="007C4531" w:rsidP="00FF768A">
      <w:pPr>
        <w:pStyle w:val="1"/>
        <w:spacing w:before="64"/>
        <w:ind w:left="1788" w:right="1792"/>
        <w:jc w:val="center"/>
        <w:rPr>
          <w:rFonts w:cs="Times New Roman"/>
          <w:sz w:val="26"/>
          <w:szCs w:val="26"/>
          <w:lang w:val="ru-RU"/>
        </w:rPr>
      </w:pPr>
    </w:p>
    <w:p w14:paraId="48DBD602" w14:textId="77777777" w:rsidR="007C4531" w:rsidRPr="00FE72C4" w:rsidRDefault="007C4531" w:rsidP="00FF768A">
      <w:pPr>
        <w:pStyle w:val="1"/>
        <w:spacing w:before="64"/>
        <w:ind w:left="1788" w:right="1792"/>
        <w:jc w:val="center"/>
        <w:rPr>
          <w:rFonts w:cs="Times New Roman"/>
          <w:sz w:val="26"/>
          <w:szCs w:val="26"/>
          <w:lang w:val="ru-RU"/>
        </w:rPr>
      </w:pPr>
    </w:p>
    <w:p w14:paraId="34ADF666" w14:textId="77777777" w:rsidR="007C4531" w:rsidRDefault="007C4531" w:rsidP="00FF768A">
      <w:pPr>
        <w:pStyle w:val="1"/>
        <w:spacing w:before="64"/>
        <w:ind w:left="1788" w:right="1792"/>
        <w:jc w:val="center"/>
        <w:rPr>
          <w:rFonts w:cs="Times New Roman"/>
          <w:sz w:val="26"/>
          <w:szCs w:val="26"/>
          <w:lang w:val="ru-RU"/>
        </w:rPr>
      </w:pPr>
    </w:p>
    <w:p w14:paraId="10D28192" w14:textId="77777777" w:rsidR="00E83E52" w:rsidRDefault="00E83E52" w:rsidP="00FF768A">
      <w:pPr>
        <w:pStyle w:val="1"/>
        <w:spacing w:before="64"/>
        <w:ind w:left="1788" w:right="1792"/>
        <w:jc w:val="center"/>
        <w:rPr>
          <w:rFonts w:cs="Times New Roman"/>
          <w:sz w:val="26"/>
          <w:szCs w:val="26"/>
          <w:lang w:val="ru-RU"/>
        </w:rPr>
      </w:pPr>
    </w:p>
    <w:p w14:paraId="76C181B2" w14:textId="77777777" w:rsidR="00E83E52" w:rsidRDefault="00E83E52" w:rsidP="00FF768A">
      <w:pPr>
        <w:pStyle w:val="1"/>
        <w:spacing w:before="64"/>
        <w:ind w:left="1788" w:right="1792"/>
        <w:jc w:val="center"/>
        <w:rPr>
          <w:rFonts w:cs="Times New Roman"/>
          <w:sz w:val="26"/>
          <w:szCs w:val="26"/>
          <w:lang w:val="ru-RU"/>
        </w:rPr>
      </w:pPr>
    </w:p>
    <w:p w14:paraId="78998AB0" w14:textId="77777777" w:rsidR="00E83E52" w:rsidRDefault="00E83E52" w:rsidP="00FF768A">
      <w:pPr>
        <w:pStyle w:val="1"/>
        <w:spacing w:before="64"/>
        <w:ind w:left="1788" w:right="1792"/>
        <w:jc w:val="center"/>
        <w:rPr>
          <w:rFonts w:cs="Times New Roman"/>
          <w:sz w:val="26"/>
          <w:szCs w:val="26"/>
          <w:lang w:val="ru-RU"/>
        </w:rPr>
      </w:pPr>
    </w:p>
    <w:p w14:paraId="356A7A0C" w14:textId="77777777" w:rsidR="00E83E52" w:rsidRDefault="00E83E52" w:rsidP="00FF768A">
      <w:pPr>
        <w:pStyle w:val="1"/>
        <w:spacing w:before="64"/>
        <w:ind w:left="1788" w:right="1792"/>
        <w:jc w:val="center"/>
        <w:rPr>
          <w:rFonts w:cs="Times New Roman"/>
          <w:sz w:val="26"/>
          <w:szCs w:val="26"/>
          <w:lang w:val="ru-RU"/>
        </w:rPr>
      </w:pPr>
    </w:p>
    <w:p w14:paraId="50D8FECB" w14:textId="77777777" w:rsidR="00E83E52" w:rsidRDefault="00E83E52" w:rsidP="00FF768A">
      <w:pPr>
        <w:pStyle w:val="1"/>
        <w:spacing w:before="64"/>
        <w:ind w:left="1788" w:right="1792"/>
        <w:jc w:val="center"/>
        <w:rPr>
          <w:rFonts w:cs="Times New Roman"/>
          <w:sz w:val="26"/>
          <w:szCs w:val="26"/>
          <w:lang w:val="ru-RU"/>
        </w:rPr>
      </w:pPr>
    </w:p>
    <w:p w14:paraId="2FB382D2" w14:textId="77777777" w:rsidR="00E83E52" w:rsidRDefault="00E83E52" w:rsidP="00FF768A">
      <w:pPr>
        <w:pStyle w:val="1"/>
        <w:spacing w:before="64"/>
        <w:ind w:left="1788" w:right="1792"/>
        <w:jc w:val="center"/>
        <w:rPr>
          <w:rFonts w:cs="Times New Roman"/>
          <w:sz w:val="26"/>
          <w:szCs w:val="26"/>
          <w:lang w:val="ru-RU"/>
        </w:rPr>
      </w:pPr>
    </w:p>
    <w:p w14:paraId="14AE7A4C" w14:textId="77777777" w:rsidR="00E83E52" w:rsidRDefault="00E83E52" w:rsidP="00FF768A">
      <w:pPr>
        <w:pStyle w:val="1"/>
        <w:spacing w:before="64"/>
        <w:ind w:left="1788" w:right="1792"/>
        <w:jc w:val="center"/>
        <w:rPr>
          <w:rFonts w:cs="Times New Roman"/>
          <w:sz w:val="26"/>
          <w:szCs w:val="26"/>
          <w:lang w:val="ru-RU"/>
        </w:rPr>
      </w:pPr>
    </w:p>
    <w:p w14:paraId="04967E72" w14:textId="77777777" w:rsidR="00E83E52" w:rsidRDefault="00E83E52" w:rsidP="00FF768A">
      <w:pPr>
        <w:pStyle w:val="1"/>
        <w:spacing w:before="64"/>
        <w:ind w:left="1788" w:right="1792"/>
        <w:jc w:val="center"/>
        <w:rPr>
          <w:rFonts w:cs="Times New Roman"/>
          <w:sz w:val="26"/>
          <w:szCs w:val="26"/>
          <w:lang w:val="ru-RU"/>
        </w:rPr>
      </w:pPr>
    </w:p>
    <w:p w14:paraId="1C7D7DCF" w14:textId="77777777" w:rsidR="00E83E52" w:rsidRDefault="00E83E52" w:rsidP="00FF768A">
      <w:pPr>
        <w:pStyle w:val="1"/>
        <w:spacing w:before="64"/>
        <w:ind w:left="1788" w:right="1792"/>
        <w:jc w:val="center"/>
        <w:rPr>
          <w:rFonts w:cs="Times New Roman"/>
          <w:sz w:val="26"/>
          <w:szCs w:val="26"/>
          <w:lang w:val="ru-RU"/>
        </w:rPr>
      </w:pPr>
    </w:p>
    <w:p w14:paraId="15502FFD" w14:textId="77777777" w:rsidR="00E83E52" w:rsidRDefault="00E83E52" w:rsidP="00FF768A">
      <w:pPr>
        <w:pStyle w:val="1"/>
        <w:spacing w:before="64"/>
        <w:ind w:left="1788" w:right="1792"/>
        <w:jc w:val="center"/>
        <w:rPr>
          <w:rFonts w:cs="Times New Roman"/>
          <w:sz w:val="26"/>
          <w:szCs w:val="26"/>
          <w:lang w:val="ru-RU"/>
        </w:rPr>
      </w:pPr>
    </w:p>
    <w:p w14:paraId="404DC2D2" w14:textId="77777777" w:rsidR="00E83E52" w:rsidRPr="00FE72C4" w:rsidRDefault="00E83E52" w:rsidP="00FF768A">
      <w:pPr>
        <w:pStyle w:val="1"/>
        <w:spacing w:before="64"/>
        <w:ind w:left="1788" w:right="1792"/>
        <w:jc w:val="center"/>
        <w:rPr>
          <w:rFonts w:cs="Times New Roman"/>
          <w:sz w:val="26"/>
          <w:szCs w:val="26"/>
          <w:lang w:val="ru-RU"/>
        </w:rPr>
      </w:pPr>
    </w:p>
    <w:p w14:paraId="0237B7D4" w14:textId="77777777" w:rsidR="007C4531" w:rsidRPr="00FE72C4" w:rsidRDefault="007C4531" w:rsidP="00FF768A">
      <w:pPr>
        <w:pStyle w:val="1"/>
        <w:spacing w:before="64"/>
        <w:ind w:left="1788" w:right="1792"/>
        <w:jc w:val="center"/>
        <w:rPr>
          <w:rFonts w:cs="Times New Roman"/>
          <w:sz w:val="26"/>
          <w:szCs w:val="26"/>
          <w:lang w:val="ru-RU"/>
        </w:rPr>
      </w:pPr>
      <w:r w:rsidRPr="00FE72C4">
        <w:rPr>
          <w:rFonts w:cs="Times New Roman"/>
          <w:sz w:val="26"/>
          <w:szCs w:val="26"/>
          <w:lang w:val="ru-RU"/>
        </w:rPr>
        <w:t xml:space="preserve">Санкт-Петербург </w:t>
      </w:r>
    </w:p>
    <w:p w14:paraId="2E93E2B5" w14:textId="092F8BF3" w:rsidR="007C4531" w:rsidRDefault="007C4531" w:rsidP="00FF768A">
      <w:pPr>
        <w:pStyle w:val="1"/>
        <w:spacing w:before="64"/>
        <w:ind w:left="1788" w:right="1792"/>
        <w:jc w:val="center"/>
        <w:rPr>
          <w:rFonts w:cs="Times New Roman"/>
          <w:sz w:val="26"/>
          <w:szCs w:val="26"/>
          <w:lang w:val="ru-RU"/>
        </w:rPr>
      </w:pPr>
      <w:r w:rsidRPr="00FE72C4">
        <w:rPr>
          <w:rFonts w:cs="Times New Roman"/>
          <w:sz w:val="26"/>
          <w:szCs w:val="26"/>
          <w:lang w:val="ru-RU"/>
        </w:rPr>
        <w:t>20</w:t>
      </w:r>
      <w:r w:rsidR="00AB33F0">
        <w:rPr>
          <w:rFonts w:cs="Times New Roman"/>
          <w:sz w:val="26"/>
          <w:szCs w:val="26"/>
          <w:lang w:val="ru-RU"/>
        </w:rPr>
        <w:t>2</w:t>
      </w:r>
      <w:r w:rsidR="00AD4525">
        <w:rPr>
          <w:rFonts w:cs="Times New Roman"/>
          <w:sz w:val="26"/>
          <w:szCs w:val="26"/>
          <w:lang w:val="ru-RU"/>
        </w:rPr>
        <w:t>5</w:t>
      </w:r>
    </w:p>
    <w:p w14:paraId="7CD90E2E" w14:textId="77777777" w:rsidR="00CC6F2B" w:rsidRPr="00FE72C4" w:rsidRDefault="00CC6F2B" w:rsidP="00FF768A">
      <w:pPr>
        <w:pStyle w:val="1"/>
        <w:spacing w:before="64"/>
        <w:ind w:left="1788" w:right="1792"/>
        <w:jc w:val="center"/>
        <w:rPr>
          <w:rFonts w:cs="Times New Roman"/>
          <w:sz w:val="26"/>
          <w:szCs w:val="26"/>
          <w:lang w:val="ru-RU"/>
        </w:rPr>
      </w:pPr>
    </w:p>
    <w:p w14:paraId="0ED1B7F1" w14:textId="77777777" w:rsidR="00FF768A" w:rsidRPr="00CC6F2B" w:rsidRDefault="00FF768A" w:rsidP="00043E76">
      <w:pPr>
        <w:pStyle w:val="a3"/>
        <w:numPr>
          <w:ilvl w:val="0"/>
          <w:numId w:val="33"/>
        </w:numPr>
        <w:spacing w:before="0" w:line="360" w:lineRule="auto"/>
        <w:ind w:left="0" w:firstLine="567"/>
        <w:contextualSpacing/>
        <w:jc w:val="both"/>
        <w:rPr>
          <w:rFonts w:cs="Times New Roman"/>
          <w:b/>
          <w:sz w:val="24"/>
          <w:szCs w:val="24"/>
          <w:lang w:val="ru-RU"/>
        </w:rPr>
      </w:pPr>
      <w:r w:rsidRPr="00CC6F2B">
        <w:rPr>
          <w:rFonts w:cs="Times New Roman"/>
          <w:b/>
          <w:sz w:val="24"/>
          <w:szCs w:val="24"/>
          <w:lang w:val="ru-RU"/>
        </w:rPr>
        <w:t>Общие</w:t>
      </w:r>
      <w:r w:rsidRPr="00CC6F2B">
        <w:rPr>
          <w:rFonts w:cs="Times New Roman"/>
          <w:b/>
          <w:spacing w:val="-5"/>
          <w:sz w:val="24"/>
          <w:szCs w:val="24"/>
          <w:lang w:val="ru-RU"/>
        </w:rPr>
        <w:t xml:space="preserve"> </w:t>
      </w:r>
      <w:r w:rsidRPr="00CC6F2B">
        <w:rPr>
          <w:rFonts w:cs="Times New Roman"/>
          <w:b/>
          <w:sz w:val="24"/>
          <w:szCs w:val="24"/>
          <w:lang w:val="ru-RU"/>
        </w:rPr>
        <w:t>положения</w:t>
      </w:r>
    </w:p>
    <w:p w14:paraId="7A8357EE" w14:textId="36E27278" w:rsidR="005500C1" w:rsidRPr="00CC6F2B" w:rsidRDefault="00A25C45"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FF768A" w:rsidRPr="00CC6F2B">
        <w:rPr>
          <w:rFonts w:cs="Times New Roman"/>
          <w:sz w:val="24"/>
          <w:szCs w:val="24"/>
          <w:lang w:val="ru-RU"/>
        </w:rPr>
        <w:t xml:space="preserve">Настоящие Правила </w:t>
      </w:r>
      <w:r w:rsidR="000265D7" w:rsidRPr="00CC6F2B">
        <w:rPr>
          <w:rFonts w:cs="Times New Roman"/>
          <w:sz w:val="24"/>
          <w:szCs w:val="24"/>
          <w:lang w:val="ru-RU"/>
        </w:rPr>
        <w:t xml:space="preserve">разработаны </w:t>
      </w:r>
      <w:r w:rsidR="00FF768A" w:rsidRPr="00CC6F2B">
        <w:rPr>
          <w:rFonts w:cs="Times New Roman"/>
          <w:sz w:val="24"/>
          <w:szCs w:val="24"/>
          <w:lang w:val="ru-RU"/>
        </w:rPr>
        <w:t xml:space="preserve">в соответствии с </w:t>
      </w:r>
      <w:r w:rsidR="002B3C3C" w:rsidRPr="00CC6F2B">
        <w:rPr>
          <w:rFonts w:cs="Times New Roman"/>
          <w:sz w:val="24"/>
          <w:szCs w:val="24"/>
          <w:lang w:val="ru-RU"/>
        </w:rPr>
        <w:t>Положение</w:t>
      </w:r>
      <w:r w:rsidR="001937A7" w:rsidRPr="00CC6F2B">
        <w:rPr>
          <w:rFonts w:cs="Times New Roman"/>
          <w:sz w:val="24"/>
          <w:szCs w:val="24"/>
          <w:lang w:val="ru-RU"/>
        </w:rPr>
        <w:t>м</w:t>
      </w:r>
      <w:r w:rsidR="002B3C3C" w:rsidRPr="00CC6F2B">
        <w:rPr>
          <w:rFonts w:cs="Times New Roman"/>
          <w:sz w:val="24"/>
          <w:szCs w:val="24"/>
          <w:lang w:val="ru-RU"/>
        </w:rPr>
        <w:t xml:space="preserve"> о практической подготовке студентов основных образовательных программ высшего образования – программ бакалавриата, </w:t>
      </w:r>
      <w:proofErr w:type="spellStart"/>
      <w:r w:rsidR="002B3C3C" w:rsidRPr="00CC6F2B">
        <w:rPr>
          <w:rFonts w:cs="Times New Roman"/>
          <w:sz w:val="24"/>
          <w:szCs w:val="24"/>
          <w:lang w:val="ru-RU"/>
        </w:rPr>
        <w:t>специалитета</w:t>
      </w:r>
      <w:proofErr w:type="spellEnd"/>
      <w:r w:rsidR="002B3C3C" w:rsidRPr="00CC6F2B">
        <w:rPr>
          <w:rFonts w:cs="Times New Roman"/>
          <w:sz w:val="24"/>
          <w:szCs w:val="24"/>
          <w:lang w:val="ru-RU"/>
        </w:rPr>
        <w:t xml:space="preserve"> и магистратуры Национального исследовательского университета «Высшая школа экономики»</w:t>
      </w:r>
      <w:r w:rsidR="001937A7" w:rsidRPr="00CC6F2B">
        <w:rPr>
          <w:rFonts w:cs="Times New Roman"/>
          <w:sz w:val="24"/>
          <w:szCs w:val="24"/>
          <w:lang w:val="ru-RU"/>
        </w:rPr>
        <w:t xml:space="preserve"> (приказ НИУ ВШЭ от 13.07.2021 № 6.18.1-01/130721-7, утверждено ученым советом НИУ ВШЭ протокол от 17.06.2021 № 6 с изменениями, утвержденными ученым советом НИУ ВШЭ 29.10.2021, протокол № 11, внесенными приказом НИУ ВШЭ от 13.07.2021 № 6.18.1-01/130721-7; с изменениями, утвержденными ученым советом НИУ ВШЭ 25.03.2022, протокол № 03, внесенными приказом НИУ ВШЭ от 15.04.2022 № 6.18.1-01/150422-20; с изменениями, утвержденными ученым советом НИУ ВШЭ 29.11.2023, протокол № 14, внесенными приказом НИУ ВШЭ от 12.01.2024 № 6.18.1-01/120124-4.</w:t>
      </w:r>
    </w:p>
    <w:p w14:paraId="6621F63E" w14:textId="4A2C4549" w:rsidR="00A25C45" w:rsidRPr="00CC6F2B" w:rsidRDefault="00A25C45"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Студент обязан </w:t>
      </w:r>
      <w:r w:rsidR="002B3C3C" w:rsidRPr="00CC6F2B">
        <w:rPr>
          <w:rFonts w:cs="Times New Roman"/>
          <w:sz w:val="24"/>
          <w:szCs w:val="24"/>
          <w:lang w:val="ru-RU"/>
        </w:rPr>
        <w:t>подготовить</w:t>
      </w:r>
      <w:r w:rsidRPr="00CC6F2B">
        <w:rPr>
          <w:rFonts w:cs="Times New Roman"/>
          <w:sz w:val="24"/>
          <w:szCs w:val="24"/>
          <w:lang w:val="ru-RU"/>
        </w:rPr>
        <w:t xml:space="preserve"> </w:t>
      </w:r>
      <w:r w:rsidR="003A6F01" w:rsidRPr="00CC6F2B">
        <w:rPr>
          <w:rFonts w:cs="Times New Roman"/>
          <w:sz w:val="24"/>
          <w:szCs w:val="24"/>
          <w:lang w:val="ru-RU"/>
        </w:rPr>
        <w:t xml:space="preserve">курсовую работу </w:t>
      </w:r>
      <w:r w:rsidR="00106DEC" w:rsidRPr="00CC6F2B">
        <w:rPr>
          <w:rFonts w:cs="Times New Roman"/>
          <w:sz w:val="24"/>
          <w:szCs w:val="24"/>
          <w:lang w:val="ru-RU"/>
        </w:rPr>
        <w:t>(</w:t>
      </w:r>
      <w:r w:rsidRPr="00CC6F2B">
        <w:rPr>
          <w:rFonts w:cs="Times New Roman"/>
          <w:sz w:val="24"/>
          <w:szCs w:val="24"/>
          <w:lang w:val="ru-RU"/>
        </w:rPr>
        <w:t xml:space="preserve">КР) в соответствии </w:t>
      </w:r>
      <w:r w:rsidR="00FF768A" w:rsidRPr="00CC6F2B">
        <w:rPr>
          <w:rFonts w:cs="Times New Roman"/>
          <w:sz w:val="24"/>
          <w:szCs w:val="24"/>
          <w:lang w:val="ru-RU"/>
        </w:rPr>
        <w:t xml:space="preserve">с </w:t>
      </w:r>
      <w:r w:rsidRPr="00CC6F2B">
        <w:rPr>
          <w:rFonts w:cs="Times New Roman"/>
          <w:sz w:val="24"/>
          <w:szCs w:val="24"/>
          <w:lang w:val="ru-RU"/>
        </w:rPr>
        <w:t>требованиями, установленными</w:t>
      </w:r>
      <w:r w:rsidR="001937A7" w:rsidRPr="00CC6F2B">
        <w:rPr>
          <w:rFonts w:cs="Times New Roman"/>
          <w:sz w:val="24"/>
          <w:szCs w:val="24"/>
          <w:lang w:val="ru-RU"/>
        </w:rPr>
        <w:t xml:space="preserve"> Положением о практической подготовке студентов основных образовательных программ высшего образования – программ бакалавриата, </w:t>
      </w:r>
      <w:proofErr w:type="spellStart"/>
      <w:r w:rsidR="001937A7" w:rsidRPr="00CC6F2B">
        <w:rPr>
          <w:rFonts w:cs="Times New Roman"/>
          <w:sz w:val="24"/>
          <w:szCs w:val="24"/>
          <w:lang w:val="ru-RU"/>
        </w:rPr>
        <w:t>специалитета</w:t>
      </w:r>
      <w:proofErr w:type="spellEnd"/>
      <w:r w:rsidR="001937A7" w:rsidRPr="00CC6F2B">
        <w:rPr>
          <w:rFonts w:cs="Times New Roman"/>
          <w:sz w:val="24"/>
          <w:szCs w:val="24"/>
          <w:lang w:val="ru-RU"/>
        </w:rPr>
        <w:t xml:space="preserve"> и магистратуры Национального исследовательского университета «Высшая школа экономики»</w:t>
      </w:r>
      <w:r w:rsidR="00E07FEF" w:rsidRPr="00CC6F2B">
        <w:rPr>
          <w:rFonts w:cs="Times New Roman"/>
          <w:sz w:val="24"/>
          <w:szCs w:val="24"/>
          <w:lang w:val="ru-RU"/>
        </w:rPr>
        <w:t>.</w:t>
      </w:r>
    </w:p>
    <w:p w14:paraId="5CF63BEE" w14:textId="77777777" w:rsidR="002B3C3C" w:rsidRPr="00CC6F2B" w:rsidRDefault="002B3C3C" w:rsidP="00043E76">
      <w:pPr>
        <w:pStyle w:val="a3"/>
        <w:spacing w:before="0" w:line="360" w:lineRule="auto"/>
        <w:ind w:left="0" w:firstLine="567"/>
        <w:contextualSpacing/>
        <w:jc w:val="both"/>
        <w:rPr>
          <w:rFonts w:cs="Times New Roman"/>
          <w:sz w:val="24"/>
          <w:szCs w:val="24"/>
          <w:lang w:val="ru-RU"/>
        </w:rPr>
      </w:pPr>
    </w:p>
    <w:p w14:paraId="3FF0935F" w14:textId="35F8B36B" w:rsidR="00A25C45" w:rsidRPr="00CC6F2B" w:rsidRDefault="00A25C45" w:rsidP="00043E76">
      <w:pPr>
        <w:pStyle w:val="a3"/>
        <w:numPr>
          <w:ilvl w:val="0"/>
          <w:numId w:val="33"/>
        </w:numPr>
        <w:spacing w:before="0" w:line="360" w:lineRule="auto"/>
        <w:ind w:left="0" w:firstLine="567"/>
        <w:contextualSpacing/>
        <w:jc w:val="both"/>
        <w:rPr>
          <w:rFonts w:cs="Times New Roman"/>
          <w:b/>
          <w:sz w:val="24"/>
          <w:szCs w:val="24"/>
        </w:rPr>
      </w:pPr>
      <w:r w:rsidRPr="00CC6F2B">
        <w:rPr>
          <w:rFonts w:cs="Times New Roman"/>
          <w:b/>
          <w:sz w:val="24"/>
          <w:szCs w:val="24"/>
          <w:lang w:val="ru-RU"/>
        </w:rPr>
        <w:t>Рекомендации к выполнению</w:t>
      </w:r>
      <w:r w:rsidR="00110286" w:rsidRPr="00CC6F2B">
        <w:rPr>
          <w:rFonts w:cs="Times New Roman"/>
          <w:b/>
          <w:sz w:val="24"/>
          <w:szCs w:val="24"/>
          <w:lang w:val="ru-RU"/>
        </w:rPr>
        <w:t xml:space="preserve"> </w:t>
      </w:r>
      <w:r w:rsidRPr="00CC6F2B">
        <w:rPr>
          <w:rFonts w:cs="Times New Roman"/>
          <w:b/>
          <w:sz w:val="24"/>
          <w:szCs w:val="24"/>
          <w:lang w:val="ru-RU"/>
        </w:rPr>
        <w:t>КР</w:t>
      </w:r>
    </w:p>
    <w:p w14:paraId="76BC7612" w14:textId="0847B4CE" w:rsidR="00A25C45" w:rsidRPr="00CC6F2B" w:rsidRDefault="00A25C45"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FF768A" w:rsidRPr="00CC6F2B">
        <w:rPr>
          <w:rFonts w:cs="Times New Roman"/>
          <w:sz w:val="24"/>
          <w:szCs w:val="24"/>
          <w:lang w:val="ru-RU"/>
        </w:rPr>
        <w:t>КР явля</w:t>
      </w:r>
      <w:r w:rsidR="00110286" w:rsidRPr="00CC6F2B">
        <w:rPr>
          <w:rFonts w:cs="Times New Roman"/>
          <w:sz w:val="24"/>
          <w:szCs w:val="24"/>
          <w:lang w:val="ru-RU"/>
        </w:rPr>
        <w:t>е</w:t>
      </w:r>
      <w:r w:rsidR="00FF768A" w:rsidRPr="00CC6F2B">
        <w:rPr>
          <w:rFonts w:cs="Times New Roman"/>
          <w:sz w:val="24"/>
          <w:szCs w:val="24"/>
          <w:lang w:val="ru-RU"/>
        </w:rPr>
        <w:t>тся отдельным вид</w:t>
      </w:r>
      <w:r w:rsidR="00110286" w:rsidRPr="00CC6F2B">
        <w:rPr>
          <w:rFonts w:cs="Times New Roman"/>
          <w:sz w:val="24"/>
          <w:szCs w:val="24"/>
          <w:lang w:val="ru-RU"/>
        </w:rPr>
        <w:t>ом</w:t>
      </w:r>
      <w:r w:rsidR="00FF768A" w:rsidRPr="00CC6F2B">
        <w:rPr>
          <w:rFonts w:cs="Times New Roman"/>
          <w:sz w:val="24"/>
          <w:szCs w:val="24"/>
          <w:lang w:val="ru-RU"/>
        </w:rPr>
        <w:t xml:space="preserve"> учебной деятельности – фор</w:t>
      </w:r>
      <w:r w:rsidR="00110286" w:rsidRPr="00CC6F2B">
        <w:rPr>
          <w:rFonts w:cs="Times New Roman"/>
          <w:sz w:val="24"/>
          <w:szCs w:val="24"/>
          <w:lang w:val="ru-RU"/>
        </w:rPr>
        <w:t>мой</w:t>
      </w:r>
      <w:r w:rsidR="00FF768A" w:rsidRPr="00CC6F2B">
        <w:rPr>
          <w:rFonts w:cs="Times New Roman"/>
          <w:sz w:val="24"/>
          <w:szCs w:val="24"/>
          <w:lang w:val="ru-RU"/>
        </w:rPr>
        <w:t xml:space="preserve"> научно-исследовательской работы студента, выполняем</w:t>
      </w:r>
      <w:r w:rsidR="00110286" w:rsidRPr="00CC6F2B">
        <w:rPr>
          <w:rFonts w:cs="Times New Roman"/>
          <w:sz w:val="24"/>
          <w:szCs w:val="24"/>
          <w:lang w:val="ru-RU"/>
        </w:rPr>
        <w:t>ой</w:t>
      </w:r>
      <w:r w:rsidR="00FF768A" w:rsidRPr="00CC6F2B">
        <w:rPr>
          <w:rFonts w:cs="Times New Roman"/>
          <w:sz w:val="24"/>
          <w:szCs w:val="24"/>
          <w:lang w:val="ru-RU"/>
        </w:rPr>
        <w:t xml:space="preserve"> индивидуально. </w:t>
      </w:r>
    </w:p>
    <w:p w14:paraId="370A8D72" w14:textId="39EB493D" w:rsidR="00A25C45" w:rsidRPr="00CC6F2B" w:rsidRDefault="00A25C45"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E83E52" w:rsidRPr="00CC6F2B">
        <w:rPr>
          <w:rFonts w:cs="Times New Roman"/>
          <w:sz w:val="24"/>
          <w:szCs w:val="24"/>
          <w:lang w:val="ru-RU"/>
        </w:rPr>
        <w:t>Студент выбирает тему согласно своим интересам, выбирает руководителя.</w:t>
      </w:r>
      <w:r w:rsidR="006961D2" w:rsidRPr="00CC6F2B">
        <w:rPr>
          <w:rFonts w:cs="Times New Roman"/>
          <w:sz w:val="24"/>
          <w:szCs w:val="24"/>
          <w:lang w:val="ru-RU"/>
        </w:rPr>
        <w:t xml:space="preserve"> </w:t>
      </w:r>
      <w:r w:rsidR="0055263F" w:rsidRPr="00CC6F2B">
        <w:rPr>
          <w:rFonts w:cs="Times New Roman"/>
          <w:sz w:val="24"/>
          <w:szCs w:val="24"/>
          <w:lang w:val="ru-RU"/>
        </w:rPr>
        <w:t>Р</w:t>
      </w:r>
      <w:r w:rsidR="006961D2" w:rsidRPr="00CC6F2B">
        <w:rPr>
          <w:rFonts w:cs="Times New Roman"/>
          <w:sz w:val="24"/>
          <w:szCs w:val="24"/>
          <w:lang w:val="ru-RU"/>
        </w:rPr>
        <w:t xml:space="preserve">уководитель должен быть из научно-педагогического состава НИУ ВШЭ. </w:t>
      </w:r>
    </w:p>
    <w:p w14:paraId="2AE12076" w14:textId="7CC185CB" w:rsidR="00A25C45" w:rsidRPr="00CC6F2B" w:rsidRDefault="00A25C45"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FF768A" w:rsidRPr="00CC6F2B">
        <w:rPr>
          <w:rFonts w:cs="Times New Roman"/>
          <w:sz w:val="24"/>
          <w:szCs w:val="24"/>
          <w:lang w:val="ru-RU"/>
        </w:rPr>
        <w:t>Квалификационные работы на Программе выполняются на русском</w:t>
      </w:r>
      <w:r w:rsidR="00AB61A3" w:rsidRPr="00CC6F2B">
        <w:rPr>
          <w:rFonts w:cs="Times New Roman"/>
          <w:sz w:val="24"/>
          <w:szCs w:val="24"/>
          <w:lang w:val="ru-RU"/>
        </w:rPr>
        <w:t xml:space="preserve"> или английском языках</w:t>
      </w:r>
      <w:r w:rsidR="00FF768A" w:rsidRPr="00CC6F2B">
        <w:rPr>
          <w:rFonts w:cs="Times New Roman"/>
          <w:sz w:val="24"/>
          <w:szCs w:val="24"/>
          <w:lang w:val="ru-RU"/>
        </w:rPr>
        <w:t>.</w:t>
      </w:r>
    </w:p>
    <w:p w14:paraId="2736B3E2" w14:textId="4B94049F" w:rsidR="00631FC5" w:rsidRPr="00CC6F2B" w:rsidRDefault="00631FC5"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КР выполня</w:t>
      </w:r>
      <w:r w:rsidR="00110286" w:rsidRPr="00CC6F2B">
        <w:rPr>
          <w:rFonts w:cs="Times New Roman"/>
          <w:sz w:val="24"/>
          <w:szCs w:val="24"/>
          <w:lang w:val="ru-RU"/>
        </w:rPr>
        <w:t>е</w:t>
      </w:r>
      <w:r w:rsidRPr="00CC6F2B">
        <w:rPr>
          <w:rFonts w:cs="Times New Roman"/>
          <w:sz w:val="24"/>
          <w:szCs w:val="24"/>
          <w:lang w:val="ru-RU"/>
        </w:rPr>
        <w:t>тся в формате академического исследования, представляемого в виде завершенного текста.</w:t>
      </w:r>
    </w:p>
    <w:p w14:paraId="19A724BD" w14:textId="0AD8C612" w:rsidR="00A25C45" w:rsidRPr="00CC6F2B" w:rsidRDefault="00A25C45"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D06899" w:rsidRPr="00CC6F2B">
        <w:rPr>
          <w:rFonts w:cs="Times New Roman"/>
          <w:sz w:val="24"/>
          <w:szCs w:val="24"/>
          <w:lang w:val="ru-RU"/>
        </w:rPr>
        <w:t>КР мо</w:t>
      </w:r>
      <w:r w:rsidR="00110286" w:rsidRPr="00CC6F2B">
        <w:rPr>
          <w:rFonts w:cs="Times New Roman"/>
          <w:sz w:val="24"/>
          <w:szCs w:val="24"/>
          <w:lang w:val="ru-RU"/>
        </w:rPr>
        <w:t>жет</w:t>
      </w:r>
      <w:r w:rsidR="00D06899" w:rsidRPr="00CC6F2B">
        <w:rPr>
          <w:rFonts w:cs="Times New Roman"/>
          <w:sz w:val="24"/>
          <w:szCs w:val="24"/>
          <w:lang w:val="ru-RU"/>
        </w:rPr>
        <w:t xml:space="preserve"> быть выполнен</w:t>
      </w:r>
      <w:r w:rsidR="00110286" w:rsidRPr="00CC6F2B">
        <w:rPr>
          <w:rFonts w:cs="Times New Roman"/>
          <w:sz w:val="24"/>
          <w:szCs w:val="24"/>
          <w:lang w:val="ru-RU"/>
        </w:rPr>
        <w:t>а</w:t>
      </w:r>
      <w:r w:rsidR="00D06899" w:rsidRPr="00CC6F2B">
        <w:rPr>
          <w:rFonts w:cs="Times New Roman"/>
          <w:sz w:val="24"/>
          <w:szCs w:val="24"/>
          <w:lang w:val="ru-RU"/>
        </w:rPr>
        <w:t xml:space="preserve"> </w:t>
      </w:r>
      <w:r w:rsidR="00631FC5" w:rsidRPr="00CC6F2B">
        <w:rPr>
          <w:rFonts w:cs="Times New Roman"/>
          <w:sz w:val="24"/>
          <w:szCs w:val="24"/>
          <w:lang w:val="ru-RU"/>
        </w:rPr>
        <w:t>в рамках исследовательской тр</w:t>
      </w:r>
      <w:r w:rsidR="00674364" w:rsidRPr="00CC6F2B">
        <w:rPr>
          <w:rFonts w:cs="Times New Roman"/>
          <w:sz w:val="24"/>
          <w:szCs w:val="24"/>
          <w:lang w:val="ru-RU"/>
        </w:rPr>
        <w:t>а</w:t>
      </w:r>
      <w:r w:rsidR="00631FC5" w:rsidRPr="00CC6F2B">
        <w:rPr>
          <w:rFonts w:cs="Times New Roman"/>
          <w:sz w:val="24"/>
          <w:szCs w:val="24"/>
          <w:lang w:val="ru-RU"/>
        </w:rPr>
        <w:t xml:space="preserve">ектории </w:t>
      </w:r>
      <w:r w:rsidR="00D06899" w:rsidRPr="00CC6F2B">
        <w:rPr>
          <w:rFonts w:cs="Times New Roman"/>
          <w:sz w:val="24"/>
          <w:szCs w:val="24"/>
          <w:lang w:val="ru-RU"/>
        </w:rPr>
        <w:t xml:space="preserve">в формате </w:t>
      </w:r>
      <w:r w:rsidR="00AB61A3" w:rsidRPr="00CC6F2B">
        <w:rPr>
          <w:rFonts w:cs="Times New Roman"/>
          <w:sz w:val="24"/>
          <w:szCs w:val="24"/>
          <w:lang w:val="ru-RU"/>
        </w:rPr>
        <w:t xml:space="preserve">одной </w:t>
      </w:r>
      <w:r w:rsidR="00D06899" w:rsidRPr="00CC6F2B">
        <w:rPr>
          <w:rFonts w:cs="Times New Roman"/>
          <w:sz w:val="24"/>
          <w:szCs w:val="24"/>
          <w:lang w:val="ru-RU"/>
        </w:rPr>
        <w:t>научной статьи (</w:t>
      </w:r>
      <w:r w:rsidR="00D06899" w:rsidRPr="00CC6F2B">
        <w:rPr>
          <w:rFonts w:cs="Times New Roman"/>
          <w:sz w:val="24"/>
          <w:szCs w:val="24"/>
        </w:rPr>
        <w:t>article</w:t>
      </w:r>
      <w:r w:rsidR="00D06899" w:rsidRPr="00CC6F2B">
        <w:rPr>
          <w:rFonts w:cs="Times New Roman"/>
          <w:sz w:val="24"/>
          <w:szCs w:val="24"/>
          <w:lang w:val="ru-RU"/>
        </w:rPr>
        <w:t xml:space="preserve">, </w:t>
      </w:r>
      <w:r w:rsidR="00D06899" w:rsidRPr="00CC6F2B">
        <w:rPr>
          <w:rFonts w:cs="Times New Roman"/>
          <w:sz w:val="24"/>
          <w:szCs w:val="24"/>
        </w:rPr>
        <w:t>paper</w:t>
      </w:r>
      <w:r w:rsidR="00D06899" w:rsidRPr="00CC6F2B">
        <w:rPr>
          <w:rFonts w:cs="Times New Roman"/>
          <w:sz w:val="24"/>
          <w:szCs w:val="24"/>
          <w:lang w:val="ru-RU"/>
        </w:rPr>
        <w:t>)</w:t>
      </w:r>
      <w:r w:rsidR="00674364" w:rsidRPr="00CC6F2B">
        <w:rPr>
          <w:rFonts w:eastAsia="Yu Mincho" w:cs="Times New Roman"/>
          <w:sz w:val="24"/>
          <w:szCs w:val="24"/>
          <w:lang w:val="ru-RU" w:eastAsia="ja-JP"/>
        </w:rPr>
        <w:t xml:space="preserve"> на английском или русском языках</w:t>
      </w:r>
      <w:r w:rsidR="00AB61A3" w:rsidRPr="00CC6F2B">
        <w:rPr>
          <w:rFonts w:eastAsia="Yu Mincho" w:cs="Times New Roman"/>
          <w:sz w:val="24"/>
          <w:szCs w:val="24"/>
          <w:lang w:val="ru-RU" w:eastAsia="ja-JP"/>
        </w:rPr>
        <w:t xml:space="preserve"> в профильном журнале </w:t>
      </w:r>
      <w:r w:rsidR="00AB61A3" w:rsidRPr="00CC6F2B">
        <w:rPr>
          <w:rFonts w:eastAsia="Yu Mincho" w:cs="Times New Roman"/>
          <w:sz w:val="24"/>
          <w:szCs w:val="24"/>
          <w:lang w:val="en-GB" w:eastAsia="ja-JP"/>
        </w:rPr>
        <w:t>Q</w:t>
      </w:r>
      <w:r w:rsidR="00AB61A3" w:rsidRPr="00CC6F2B">
        <w:rPr>
          <w:rFonts w:eastAsia="Yu Mincho" w:cs="Times New Roman"/>
          <w:sz w:val="24"/>
          <w:szCs w:val="24"/>
          <w:lang w:val="ru-RU" w:eastAsia="ja-JP"/>
        </w:rPr>
        <w:t>1-</w:t>
      </w:r>
      <w:r w:rsidR="00AB61A3" w:rsidRPr="00CC6F2B">
        <w:rPr>
          <w:rFonts w:eastAsia="Yu Mincho" w:cs="Times New Roman"/>
          <w:sz w:val="24"/>
          <w:szCs w:val="24"/>
          <w:lang w:val="en-GB" w:eastAsia="ja-JP"/>
        </w:rPr>
        <w:t>Q</w:t>
      </w:r>
      <w:r w:rsidR="00AB61A3" w:rsidRPr="00CC6F2B">
        <w:rPr>
          <w:rFonts w:eastAsia="Yu Mincho" w:cs="Times New Roman"/>
          <w:sz w:val="24"/>
          <w:szCs w:val="24"/>
          <w:lang w:val="ru-RU" w:eastAsia="ja-JP"/>
        </w:rPr>
        <w:t xml:space="preserve">2 </w:t>
      </w:r>
      <w:proofErr w:type="spellStart"/>
      <w:r w:rsidR="00AB61A3" w:rsidRPr="00CC6F2B">
        <w:rPr>
          <w:rFonts w:eastAsia="Yu Mincho" w:cs="Times New Roman"/>
          <w:sz w:val="24"/>
          <w:szCs w:val="24"/>
          <w:lang w:val="en-GB" w:eastAsia="ja-JP"/>
        </w:rPr>
        <w:t>WoS</w:t>
      </w:r>
      <w:proofErr w:type="spellEnd"/>
      <w:r w:rsidR="00AB61A3" w:rsidRPr="00CC6F2B">
        <w:rPr>
          <w:rFonts w:eastAsia="Yu Mincho" w:cs="Times New Roman"/>
          <w:sz w:val="24"/>
          <w:szCs w:val="24"/>
          <w:lang w:val="ru-RU" w:eastAsia="ja-JP"/>
        </w:rPr>
        <w:t>/</w:t>
      </w:r>
      <w:r w:rsidR="00AB61A3" w:rsidRPr="00CC6F2B">
        <w:rPr>
          <w:rFonts w:eastAsia="Yu Mincho" w:cs="Times New Roman"/>
          <w:sz w:val="24"/>
          <w:szCs w:val="24"/>
          <w:lang w:val="en-GB" w:eastAsia="ja-JP"/>
        </w:rPr>
        <w:t>Scopus</w:t>
      </w:r>
      <w:r w:rsidR="00AB61A3" w:rsidRPr="00CC6F2B">
        <w:rPr>
          <w:rFonts w:eastAsia="Yu Mincho" w:cs="Times New Roman"/>
          <w:sz w:val="24"/>
          <w:szCs w:val="24"/>
          <w:lang w:val="ru-RU" w:eastAsia="ja-JP"/>
        </w:rPr>
        <w:t xml:space="preserve"> или формате двух статей в профильном журнале Q3 </w:t>
      </w:r>
      <w:bookmarkStart w:id="0" w:name="_Hlk81470129"/>
      <w:proofErr w:type="spellStart"/>
      <w:r w:rsidR="00AB61A3" w:rsidRPr="00CC6F2B">
        <w:rPr>
          <w:rFonts w:eastAsia="Yu Mincho" w:cs="Times New Roman"/>
          <w:sz w:val="24"/>
          <w:szCs w:val="24"/>
          <w:lang w:val="ru-RU" w:eastAsia="ja-JP"/>
        </w:rPr>
        <w:t>WoS</w:t>
      </w:r>
      <w:proofErr w:type="spellEnd"/>
      <w:r w:rsidR="00AB61A3" w:rsidRPr="00CC6F2B">
        <w:rPr>
          <w:rFonts w:eastAsia="Yu Mincho" w:cs="Times New Roman"/>
          <w:sz w:val="24"/>
          <w:szCs w:val="24"/>
          <w:lang w:val="ru-RU" w:eastAsia="ja-JP"/>
        </w:rPr>
        <w:t>/</w:t>
      </w:r>
      <w:proofErr w:type="spellStart"/>
      <w:r w:rsidR="00AB61A3" w:rsidRPr="00CC6F2B">
        <w:rPr>
          <w:rFonts w:eastAsia="Yu Mincho" w:cs="Times New Roman"/>
          <w:sz w:val="24"/>
          <w:szCs w:val="24"/>
          <w:lang w:val="ru-RU" w:eastAsia="ja-JP"/>
        </w:rPr>
        <w:t>Scopus</w:t>
      </w:r>
      <w:bookmarkEnd w:id="0"/>
      <w:proofErr w:type="spellEnd"/>
      <w:r w:rsidR="00631FC5" w:rsidRPr="00CC6F2B">
        <w:rPr>
          <w:rFonts w:eastAsia="Yu Mincho" w:cs="Times New Roman"/>
          <w:sz w:val="24"/>
          <w:szCs w:val="24"/>
          <w:lang w:val="ru-RU" w:eastAsia="ja-JP"/>
        </w:rPr>
        <w:t xml:space="preserve">, в рамках прикладной траектории </w:t>
      </w:r>
      <w:r w:rsidR="00674364" w:rsidRPr="00CC6F2B">
        <w:rPr>
          <w:rFonts w:eastAsia="Yu Mincho" w:cs="Times New Roman"/>
          <w:sz w:val="24"/>
          <w:szCs w:val="24"/>
          <w:lang w:val="ru-RU" w:eastAsia="ja-JP"/>
        </w:rPr>
        <w:t xml:space="preserve">- </w:t>
      </w:r>
      <w:r w:rsidR="00631FC5" w:rsidRPr="00CC6F2B">
        <w:rPr>
          <w:rFonts w:eastAsia="Yu Mincho" w:cs="Times New Roman"/>
          <w:sz w:val="24"/>
          <w:szCs w:val="24"/>
          <w:lang w:val="ru-RU" w:eastAsia="ja-JP"/>
        </w:rPr>
        <w:t xml:space="preserve">в формате </w:t>
      </w:r>
      <w:r w:rsidR="00674364" w:rsidRPr="00CC6F2B">
        <w:rPr>
          <w:rFonts w:eastAsia="Yu Mincho" w:cs="Times New Roman"/>
          <w:sz w:val="24"/>
          <w:szCs w:val="24"/>
          <w:lang w:val="ru-RU" w:eastAsia="ja-JP"/>
        </w:rPr>
        <w:t>одной научной</w:t>
      </w:r>
      <w:r w:rsidR="00631FC5" w:rsidRPr="00CC6F2B">
        <w:rPr>
          <w:rFonts w:eastAsia="Yu Mincho" w:cs="Times New Roman"/>
          <w:sz w:val="24"/>
          <w:szCs w:val="24"/>
          <w:lang w:val="ru-RU" w:eastAsia="ja-JP"/>
        </w:rPr>
        <w:t xml:space="preserve"> статьи</w:t>
      </w:r>
      <w:r w:rsidR="00674364" w:rsidRPr="00CC6F2B">
        <w:rPr>
          <w:rFonts w:eastAsia="Yu Mincho" w:cs="Times New Roman"/>
          <w:sz w:val="24"/>
          <w:szCs w:val="24"/>
          <w:lang w:val="ru-RU" w:eastAsia="ja-JP"/>
        </w:rPr>
        <w:t xml:space="preserve"> в профильном журнале</w:t>
      </w:r>
      <w:r w:rsidR="00631FC5" w:rsidRPr="00CC6F2B">
        <w:rPr>
          <w:rFonts w:eastAsia="Yu Mincho" w:cs="Times New Roman"/>
          <w:sz w:val="24"/>
          <w:szCs w:val="24"/>
          <w:lang w:val="ru-RU" w:eastAsia="ja-JP"/>
        </w:rPr>
        <w:t xml:space="preserve"> </w:t>
      </w:r>
      <w:r w:rsidR="00631FC5" w:rsidRPr="00CC6F2B">
        <w:rPr>
          <w:rFonts w:eastAsia="Yu Mincho" w:cs="Times New Roman"/>
          <w:sz w:val="24"/>
          <w:szCs w:val="24"/>
          <w:lang w:val="en-GB" w:eastAsia="ja-JP"/>
        </w:rPr>
        <w:t>Q</w:t>
      </w:r>
      <w:r w:rsidR="00631FC5" w:rsidRPr="00CC6F2B">
        <w:rPr>
          <w:rFonts w:eastAsia="Yu Mincho" w:cs="Times New Roman"/>
          <w:sz w:val="24"/>
          <w:szCs w:val="24"/>
          <w:lang w:val="ru-RU" w:eastAsia="ja-JP"/>
        </w:rPr>
        <w:t>1-</w:t>
      </w:r>
      <w:r w:rsidR="00631FC5" w:rsidRPr="00CC6F2B">
        <w:rPr>
          <w:rFonts w:eastAsia="Yu Mincho" w:cs="Times New Roman"/>
          <w:sz w:val="24"/>
          <w:szCs w:val="24"/>
          <w:lang w:val="en-GB" w:eastAsia="ja-JP"/>
        </w:rPr>
        <w:t>Q</w:t>
      </w:r>
      <w:r w:rsidR="00631FC5" w:rsidRPr="00CC6F2B">
        <w:rPr>
          <w:rFonts w:eastAsia="Yu Mincho" w:cs="Times New Roman"/>
          <w:sz w:val="24"/>
          <w:szCs w:val="24"/>
          <w:lang w:val="ru-RU" w:eastAsia="ja-JP"/>
        </w:rPr>
        <w:t>3</w:t>
      </w:r>
      <w:r w:rsidR="00674364" w:rsidRPr="00CC6F2B">
        <w:rPr>
          <w:rFonts w:eastAsia="Yu Mincho" w:cs="Times New Roman"/>
          <w:sz w:val="24"/>
          <w:szCs w:val="24"/>
          <w:lang w:val="ru-RU" w:eastAsia="ja-JP"/>
        </w:rPr>
        <w:t xml:space="preserve"> </w:t>
      </w:r>
      <w:proofErr w:type="spellStart"/>
      <w:r w:rsidR="00674364" w:rsidRPr="00CC6F2B">
        <w:rPr>
          <w:rFonts w:eastAsia="Yu Mincho" w:cs="Times New Roman"/>
          <w:sz w:val="24"/>
          <w:szCs w:val="24"/>
          <w:lang w:val="ru-RU" w:eastAsia="ja-JP"/>
        </w:rPr>
        <w:t>WoS</w:t>
      </w:r>
      <w:proofErr w:type="spellEnd"/>
      <w:r w:rsidR="00674364" w:rsidRPr="00CC6F2B">
        <w:rPr>
          <w:rFonts w:eastAsia="Yu Mincho" w:cs="Times New Roman"/>
          <w:sz w:val="24"/>
          <w:szCs w:val="24"/>
          <w:lang w:val="ru-RU" w:eastAsia="ja-JP"/>
        </w:rPr>
        <w:t>/</w:t>
      </w:r>
      <w:proofErr w:type="spellStart"/>
      <w:r w:rsidR="00674364" w:rsidRPr="00CC6F2B">
        <w:rPr>
          <w:rFonts w:eastAsia="Yu Mincho" w:cs="Times New Roman"/>
          <w:sz w:val="24"/>
          <w:szCs w:val="24"/>
          <w:lang w:val="ru-RU" w:eastAsia="ja-JP"/>
        </w:rPr>
        <w:t>Scopus</w:t>
      </w:r>
      <w:proofErr w:type="spellEnd"/>
      <w:r w:rsidR="00674364" w:rsidRPr="00CC6F2B">
        <w:rPr>
          <w:rFonts w:eastAsia="Yu Mincho" w:cs="Times New Roman"/>
          <w:sz w:val="24"/>
          <w:szCs w:val="24"/>
          <w:lang w:val="ru-RU" w:eastAsia="ja-JP"/>
        </w:rPr>
        <w:t>.</w:t>
      </w:r>
      <w:r w:rsidRPr="00CC6F2B">
        <w:rPr>
          <w:rFonts w:eastAsia="Yu Mincho" w:cs="Times New Roman"/>
          <w:sz w:val="24"/>
          <w:szCs w:val="24"/>
          <w:lang w:val="ru-RU" w:eastAsia="ja-JP"/>
        </w:rPr>
        <w:t xml:space="preserve"> </w:t>
      </w:r>
      <w:r w:rsidR="00D06899" w:rsidRPr="00CC6F2B">
        <w:rPr>
          <w:rFonts w:cs="Times New Roman"/>
          <w:sz w:val="24"/>
          <w:szCs w:val="24"/>
          <w:lang w:val="ru-RU"/>
        </w:rPr>
        <w:t>Если КР в формате статьи написаны в соавторстве с руководителем</w:t>
      </w:r>
      <w:r w:rsidR="00164373" w:rsidRPr="00CC6F2B">
        <w:rPr>
          <w:rFonts w:cs="Times New Roman"/>
          <w:sz w:val="24"/>
          <w:szCs w:val="24"/>
          <w:lang w:val="ru-RU"/>
        </w:rPr>
        <w:t xml:space="preserve"> и/или другими исследователями</w:t>
      </w:r>
      <w:r w:rsidR="00D06899" w:rsidRPr="00CC6F2B">
        <w:rPr>
          <w:rFonts w:cs="Times New Roman"/>
          <w:sz w:val="24"/>
          <w:szCs w:val="24"/>
          <w:lang w:val="ru-RU"/>
        </w:rPr>
        <w:t>, руково</w:t>
      </w:r>
      <w:r w:rsidRPr="00CC6F2B">
        <w:rPr>
          <w:rFonts w:cs="Times New Roman"/>
          <w:sz w:val="24"/>
          <w:szCs w:val="24"/>
          <w:lang w:val="ru-RU"/>
        </w:rPr>
        <w:t xml:space="preserve">дитель в отзыве, а студент </w:t>
      </w:r>
      <w:r w:rsidRPr="00CC6F2B">
        <w:rPr>
          <w:rFonts w:cs="Times New Roman"/>
          <w:sz w:val="24"/>
          <w:szCs w:val="24"/>
          <w:lang w:val="ru-RU"/>
        </w:rPr>
        <w:noBreakHyphen/>
        <w:t xml:space="preserve"> в п</w:t>
      </w:r>
      <w:r w:rsidR="00D06899" w:rsidRPr="00CC6F2B">
        <w:rPr>
          <w:rFonts w:cs="Times New Roman"/>
          <w:sz w:val="24"/>
          <w:szCs w:val="24"/>
          <w:lang w:val="ru-RU"/>
        </w:rPr>
        <w:t>редисловии (</w:t>
      </w:r>
      <w:r w:rsidRPr="00CC6F2B">
        <w:rPr>
          <w:rFonts w:cs="Times New Roman"/>
          <w:sz w:val="24"/>
          <w:szCs w:val="24"/>
        </w:rPr>
        <w:t>p</w:t>
      </w:r>
      <w:r w:rsidR="00D06899" w:rsidRPr="00CC6F2B">
        <w:rPr>
          <w:rFonts w:cs="Times New Roman"/>
          <w:sz w:val="24"/>
          <w:szCs w:val="24"/>
        </w:rPr>
        <w:t>reface</w:t>
      </w:r>
      <w:r w:rsidR="00D06899" w:rsidRPr="00CC6F2B">
        <w:rPr>
          <w:rFonts w:cs="Times New Roman"/>
          <w:sz w:val="24"/>
          <w:szCs w:val="24"/>
          <w:lang w:val="ru-RU"/>
        </w:rPr>
        <w:t>) поясняет и оценивает вклад конкретного студента в работу.</w:t>
      </w:r>
    </w:p>
    <w:p w14:paraId="3C392048" w14:textId="3C93CC82" w:rsidR="00A25C45" w:rsidRPr="00CC6F2B" w:rsidRDefault="00A25C45"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lastRenderedPageBreak/>
        <w:t xml:space="preserve"> </w:t>
      </w:r>
      <w:r w:rsidR="00D06899" w:rsidRPr="00CC6F2B">
        <w:rPr>
          <w:rFonts w:cs="Times New Roman"/>
          <w:sz w:val="24"/>
          <w:szCs w:val="24"/>
          <w:lang w:val="ru-RU"/>
        </w:rPr>
        <w:t>КР мо</w:t>
      </w:r>
      <w:r w:rsidR="00110286" w:rsidRPr="00CC6F2B">
        <w:rPr>
          <w:rFonts w:cs="Times New Roman"/>
          <w:sz w:val="24"/>
          <w:szCs w:val="24"/>
          <w:lang w:val="ru-RU"/>
        </w:rPr>
        <w:t>жет</w:t>
      </w:r>
      <w:r w:rsidR="00D06899" w:rsidRPr="00CC6F2B">
        <w:rPr>
          <w:rFonts w:cs="Times New Roman"/>
          <w:sz w:val="24"/>
          <w:szCs w:val="24"/>
          <w:lang w:val="ru-RU"/>
        </w:rPr>
        <w:t xml:space="preserve"> быть результатом работы автора, проделанной в исследовательском коллективе. В этом случае </w:t>
      </w:r>
      <w:r w:rsidRPr="00CC6F2B">
        <w:rPr>
          <w:rFonts w:cs="Times New Roman"/>
          <w:sz w:val="24"/>
          <w:szCs w:val="24"/>
          <w:lang w:val="ru-RU"/>
        </w:rPr>
        <w:t>она должна содержать в разделе предисловие (p</w:t>
      </w:r>
      <w:r w:rsidR="00D06899" w:rsidRPr="00CC6F2B">
        <w:rPr>
          <w:rFonts w:cs="Times New Roman"/>
          <w:sz w:val="24"/>
          <w:szCs w:val="24"/>
        </w:rPr>
        <w:t>reface</w:t>
      </w:r>
      <w:r w:rsidR="00D06899" w:rsidRPr="00CC6F2B">
        <w:rPr>
          <w:rFonts w:cs="Times New Roman"/>
          <w:sz w:val="24"/>
          <w:szCs w:val="24"/>
          <w:lang w:val="ru-RU"/>
        </w:rPr>
        <w:t xml:space="preserve">) </w:t>
      </w:r>
      <w:r w:rsidRPr="00CC6F2B">
        <w:rPr>
          <w:rFonts w:cs="Times New Roman"/>
          <w:sz w:val="24"/>
          <w:szCs w:val="24"/>
          <w:lang w:val="ru-RU"/>
        </w:rPr>
        <w:t>или во вв</w:t>
      </w:r>
      <w:r w:rsidR="00164373" w:rsidRPr="00CC6F2B">
        <w:rPr>
          <w:rFonts w:cs="Times New Roman"/>
          <w:sz w:val="24"/>
          <w:szCs w:val="24"/>
          <w:lang w:val="ru-RU"/>
        </w:rPr>
        <w:t xml:space="preserve">едении </w:t>
      </w:r>
      <w:r w:rsidR="00D06899" w:rsidRPr="00CC6F2B">
        <w:rPr>
          <w:rFonts w:cs="Times New Roman"/>
          <w:sz w:val="24"/>
          <w:szCs w:val="24"/>
          <w:lang w:val="ru-RU"/>
        </w:rPr>
        <w:t>сведения о коллективном исследовании, необходимые для понимания работы, и точное указание на то, какая именно часть работы была выполнена лично автором, какие результаты были получены именно им.</w:t>
      </w:r>
    </w:p>
    <w:p w14:paraId="48A0D463" w14:textId="2012247F" w:rsidR="00B74744" w:rsidRPr="00CC6F2B" w:rsidRDefault="00A25C45"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6961D2" w:rsidRPr="00CC6F2B">
        <w:rPr>
          <w:rFonts w:cs="Times New Roman"/>
          <w:sz w:val="24"/>
          <w:szCs w:val="24"/>
          <w:lang w:val="ru-RU"/>
        </w:rPr>
        <w:t>Е</w:t>
      </w:r>
      <w:r w:rsidR="003A6F01" w:rsidRPr="00CC6F2B">
        <w:rPr>
          <w:rFonts w:cs="Times New Roman"/>
          <w:sz w:val="24"/>
          <w:szCs w:val="24"/>
          <w:lang w:val="ru-RU"/>
        </w:rPr>
        <w:t xml:space="preserve">сли </w:t>
      </w:r>
      <w:r w:rsidR="00BB29F0" w:rsidRPr="00CC6F2B">
        <w:rPr>
          <w:rFonts w:cs="Times New Roman"/>
          <w:sz w:val="24"/>
          <w:szCs w:val="24"/>
          <w:lang w:val="ru-RU"/>
        </w:rPr>
        <w:t>КР написана в форме статьи</w:t>
      </w:r>
      <w:r w:rsidR="006961D2" w:rsidRPr="00CC6F2B">
        <w:rPr>
          <w:rFonts w:cs="Times New Roman"/>
          <w:sz w:val="24"/>
          <w:szCs w:val="24"/>
          <w:lang w:val="ru-RU"/>
        </w:rPr>
        <w:t>/статей</w:t>
      </w:r>
      <w:r w:rsidR="00BB29F0" w:rsidRPr="00CC6F2B">
        <w:rPr>
          <w:rFonts w:cs="Times New Roman"/>
          <w:sz w:val="24"/>
          <w:szCs w:val="24"/>
          <w:lang w:val="ru-RU"/>
        </w:rPr>
        <w:t xml:space="preserve">, </w:t>
      </w:r>
      <w:r w:rsidR="003A6F01" w:rsidRPr="00CC6F2B">
        <w:rPr>
          <w:rFonts w:cs="Times New Roman"/>
          <w:sz w:val="24"/>
          <w:szCs w:val="24"/>
          <w:lang w:val="ru-RU"/>
        </w:rPr>
        <w:t xml:space="preserve">предоставление </w:t>
      </w:r>
      <w:r w:rsidR="00BB29F0" w:rsidRPr="00CC6F2B">
        <w:rPr>
          <w:rFonts w:cs="Times New Roman"/>
          <w:sz w:val="24"/>
          <w:szCs w:val="24"/>
          <w:lang w:val="ru-RU"/>
        </w:rPr>
        <w:t>в такой форме согласовывается с руководителем не позднее</w:t>
      </w:r>
      <w:r w:rsidR="002A1BB4" w:rsidRPr="00CC6F2B">
        <w:rPr>
          <w:rFonts w:cs="Times New Roman"/>
          <w:sz w:val="24"/>
          <w:szCs w:val="24"/>
          <w:lang w:val="ru-RU"/>
        </w:rPr>
        <w:t xml:space="preserve"> даты, установленной для последней корректировки темы</w:t>
      </w:r>
      <w:r w:rsidR="003A6F01" w:rsidRPr="00CC6F2B">
        <w:rPr>
          <w:rFonts w:cs="Times New Roman"/>
          <w:sz w:val="24"/>
          <w:szCs w:val="24"/>
          <w:lang w:val="ru-RU"/>
        </w:rPr>
        <w:t xml:space="preserve"> </w:t>
      </w:r>
      <w:r w:rsidR="00CF5C38" w:rsidRPr="00CC6F2B">
        <w:rPr>
          <w:rFonts w:cs="Times New Roman"/>
          <w:sz w:val="24"/>
          <w:szCs w:val="24"/>
          <w:lang w:val="ru-RU"/>
        </w:rPr>
        <w:t>КР.</w:t>
      </w:r>
      <w:r w:rsidR="00E4290B" w:rsidRPr="00CC6F2B">
        <w:rPr>
          <w:rFonts w:cs="Times New Roman"/>
          <w:sz w:val="24"/>
          <w:szCs w:val="24"/>
          <w:lang w:val="ru-RU"/>
        </w:rPr>
        <w:t xml:space="preserve"> </w:t>
      </w:r>
      <w:r w:rsidR="003A6F01" w:rsidRPr="00CC6F2B">
        <w:rPr>
          <w:rFonts w:cs="Times New Roman"/>
          <w:sz w:val="24"/>
          <w:szCs w:val="24"/>
          <w:lang w:val="ru-RU"/>
        </w:rPr>
        <w:t xml:space="preserve">К защите допускаются </w:t>
      </w:r>
      <w:r w:rsidR="006961D2" w:rsidRPr="00CC6F2B">
        <w:rPr>
          <w:rFonts w:cs="Times New Roman"/>
          <w:sz w:val="24"/>
          <w:szCs w:val="24"/>
          <w:lang w:val="ru-RU"/>
        </w:rPr>
        <w:t xml:space="preserve">КР в форме статьи/статей, если к указанному сроку получены рецензии и информация из журнала, что </w:t>
      </w:r>
      <w:r w:rsidR="00BB29F0" w:rsidRPr="00CC6F2B">
        <w:rPr>
          <w:rFonts w:cs="Times New Roman"/>
          <w:sz w:val="24"/>
          <w:szCs w:val="24"/>
          <w:lang w:val="ru-RU"/>
        </w:rPr>
        <w:t>статья не отклонена</w:t>
      </w:r>
      <w:r w:rsidR="006961D2" w:rsidRPr="00CC6F2B">
        <w:rPr>
          <w:rFonts w:cs="Times New Roman"/>
          <w:sz w:val="24"/>
          <w:szCs w:val="24"/>
          <w:lang w:val="ru-RU"/>
        </w:rPr>
        <w:t xml:space="preserve">, даже если отправлена на доработку.  </w:t>
      </w:r>
    </w:p>
    <w:p w14:paraId="5D00C6FC" w14:textId="0276626A" w:rsidR="00B74744" w:rsidRPr="00CC6F2B" w:rsidRDefault="003A6F01" w:rsidP="00043E76">
      <w:pPr>
        <w:pStyle w:val="a3"/>
        <w:numPr>
          <w:ilvl w:val="0"/>
          <w:numId w:val="33"/>
        </w:numPr>
        <w:spacing w:before="0" w:line="360" w:lineRule="auto"/>
        <w:ind w:left="0" w:firstLine="567"/>
        <w:contextualSpacing/>
        <w:jc w:val="both"/>
        <w:rPr>
          <w:rFonts w:cs="Times New Roman"/>
          <w:b/>
          <w:sz w:val="24"/>
          <w:szCs w:val="24"/>
          <w:lang w:val="ru-RU"/>
        </w:rPr>
      </w:pPr>
      <w:r w:rsidRPr="00CC6F2B">
        <w:rPr>
          <w:rFonts w:cs="Times New Roman"/>
          <w:b/>
          <w:sz w:val="24"/>
          <w:szCs w:val="24"/>
          <w:lang w:val="ru-RU"/>
        </w:rPr>
        <w:t xml:space="preserve">График выполнения </w:t>
      </w:r>
      <w:r w:rsidR="00FF768A" w:rsidRPr="00CC6F2B">
        <w:rPr>
          <w:rFonts w:cs="Times New Roman"/>
          <w:b/>
          <w:sz w:val="24"/>
          <w:szCs w:val="24"/>
          <w:lang w:val="ru-RU"/>
        </w:rPr>
        <w:t>КР</w:t>
      </w:r>
    </w:p>
    <w:p w14:paraId="01DE9668" w14:textId="77777777" w:rsidR="006D2567" w:rsidRPr="00CC6F2B" w:rsidRDefault="006D2567"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804778" w:rsidRPr="00CC6F2B">
        <w:rPr>
          <w:rFonts w:cs="Times New Roman"/>
          <w:sz w:val="24"/>
          <w:szCs w:val="24"/>
          <w:lang w:val="ru-RU"/>
        </w:rPr>
        <w:t>Выбор руководите</w:t>
      </w:r>
      <w:r w:rsidRPr="00CC6F2B">
        <w:rPr>
          <w:rFonts w:cs="Times New Roman"/>
          <w:sz w:val="24"/>
          <w:szCs w:val="24"/>
          <w:lang w:val="ru-RU"/>
        </w:rPr>
        <w:t xml:space="preserve">ля согласно научным интересам. </w:t>
      </w:r>
    </w:p>
    <w:p w14:paraId="533CB3A0" w14:textId="2516280B" w:rsidR="006D2567" w:rsidRPr="00CC6F2B" w:rsidRDefault="006D2567"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804778" w:rsidRPr="00CC6F2B">
        <w:rPr>
          <w:rFonts w:cs="Times New Roman"/>
          <w:sz w:val="24"/>
          <w:szCs w:val="24"/>
          <w:lang w:val="ru-RU"/>
        </w:rPr>
        <w:t xml:space="preserve">Согласование темы и плана </w:t>
      </w:r>
      <w:r w:rsidRPr="00CC6F2B">
        <w:rPr>
          <w:rFonts w:cs="Times New Roman"/>
          <w:sz w:val="24"/>
          <w:szCs w:val="24"/>
          <w:lang w:val="ru-RU"/>
        </w:rPr>
        <w:t>КР с руководителем.</w:t>
      </w:r>
    </w:p>
    <w:p w14:paraId="5AC3E288" w14:textId="6A328ACE" w:rsidR="006D2567" w:rsidRPr="00CC6F2B" w:rsidRDefault="006D2567"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804778" w:rsidRPr="00CC6F2B">
        <w:rPr>
          <w:rFonts w:cs="Times New Roman"/>
          <w:sz w:val="24"/>
          <w:szCs w:val="24"/>
          <w:lang w:val="ru-RU"/>
        </w:rPr>
        <w:t>Представление п</w:t>
      </w:r>
      <w:r w:rsidR="003A6F01" w:rsidRPr="00CC6F2B">
        <w:rPr>
          <w:rFonts w:cs="Times New Roman"/>
          <w:sz w:val="24"/>
          <w:szCs w:val="24"/>
          <w:lang w:val="ru-RU"/>
        </w:rPr>
        <w:t xml:space="preserve">рограммы исследования в рамках </w:t>
      </w:r>
      <w:r w:rsidR="00804778" w:rsidRPr="00CC6F2B">
        <w:rPr>
          <w:rFonts w:cs="Times New Roman"/>
          <w:sz w:val="24"/>
          <w:szCs w:val="24"/>
          <w:lang w:val="ru-RU"/>
        </w:rPr>
        <w:t>КР на научно-исследовательском семинаре.</w:t>
      </w:r>
    </w:p>
    <w:p w14:paraId="27D67158" w14:textId="55BB9A77" w:rsidR="006D2567" w:rsidRPr="00CC6F2B" w:rsidRDefault="006D2567"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804778" w:rsidRPr="00CC6F2B">
        <w:rPr>
          <w:rFonts w:cs="Times New Roman"/>
          <w:sz w:val="24"/>
          <w:szCs w:val="24"/>
          <w:lang w:val="ru-RU"/>
        </w:rPr>
        <w:t>Проведение исс</w:t>
      </w:r>
      <w:r w:rsidR="003A6F01" w:rsidRPr="00CC6F2B">
        <w:rPr>
          <w:rFonts w:cs="Times New Roman"/>
          <w:sz w:val="24"/>
          <w:szCs w:val="24"/>
          <w:lang w:val="ru-RU"/>
        </w:rPr>
        <w:t>ледования и подготовка текста К</w:t>
      </w:r>
      <w:r w:rsidR="00804778" w:rsidRPr="00CC6F2B">
        <w:rPr>
          <w:rFonts w:cs="Times New Roman"/>
          <w:sz w:val="24"/>
          <w:szCs w:val="24"/>
          <w:lang w:val="ru-RU"/>
        </w:rPr>
        <w:t xml:space="preserve">Р с обязательными консультациями с руководителем не реже 1 раза в месяц и с представлением промежуточных результатов на </w:t>
      </w:r>
      <w:r w:rsidR="008462C4" w:rsidRPr="00CC6F2B">
        <w:rPr>
          <w:rFonts w:cs="Times New Roman"/>
          <w:sz w:val="24"/>
          <w:szCs w:val="24"/>
          <w:lang w:val="ru-RU"/>
        </w:rPr>
        <w:t>научно-исследовательском семинаре (</w:t>
      </w:r>
      <w:proofErr w:type="spellStart"/>
      <w:r w:rsidR="00804778" w:rsidRPr="00CC6F2B">
        <w:rPr>
          <w:rFonts w:cs="Times New Roman"/>
          <w:sz w:val="24"/>
          <w:szCs w:val="24"/>
          <w:lang w:val="ru-RU"/>
        </w:rPr>
        <w:t>НИСе</w:t>
      </w:r>
      <w:proofErr w:type="spellEnd"/>
      <w:r w:rsidR="008462C4" w:rsidRPr="00CC6F2B">
        <w:rPr>
          <w:rFonts w:cs="Times New Roman"/>
          <w:sz w:val="24"/>
          <w:szCs w:val="24"/>
          <w:lang w:val="ru-RU"/>
        </w:rPr>
        <w:t>)</w:t>
      </w:r>
      <w:r w:rsidR="00804778" w:rsidRPr="00CC6F2B">
        <w:rPr>
          <w:rFonts w:cs="Times New Roman"/>
          <w:sz w:val="24"/>
          <w:szCs w:val="24"/>
          <w:lang w:val="ru-RU"/>
        </w:rPr>
        <w:t>.</w:t>
      </w:r>
    </w:p>
    <w:p w14:paraId="68C7130F" w14:textId="70C0AA09" w:rsidR="006D2567" w:rsidRPr="00CC6F2B" w:rsidRDefault="006D2567" w:rsidP="00201AC5">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3A6F01" w:rsidRPr="00CC6F2B">
        <w:rPr>
          <w:rFonts w:cs="Times New Roman"/>
          <w:sz w:val="24"/>
          <w:szCs w:val="24"/>
          <w:lang w:val="ru-RU"/>
        </w:rPr>
        <w:t xml:space="preserve">Публичная защита КР не предусмотрена. КР защищается на </w:t>
      </w:r>
      <w:proofErr w:type="spellStart"/>
      <w:r w:rsidR="003A6F01" w:rsidRPr="00CC6F2B">
        <w:rPr>
          <w:rFonts w:cs="Times New Roman"/>
          <w:sz w:val="24"/>
          <w:szCs w:val="24"/>
          <w:lang w:val="ru-RU"/>
        </w:rPr>
        <w:t>НИСе</w:t>
      </w:r>
      <w:proofErr w:type="spellEnd"/>
      <w:r w:rsidR="003A6F01" w:rsidRPr="00CC6F2B">
        <w:rPr>
          <w:rFonts w:cs="Times New Roman"/>
          <w:sz w:val="24"/>
          <w:szCs w:val="24"/>
          <w:lang w:val="ru-RU"/>
        </w:rPr>
        <w:t xml:space="preserve">, и оценка за защиту входит в оценку по </w:t>
      </w:r>
      <w:proofErr w:type="spellStart"/>
      <w:r w:rsidR="003A6F01" w:rsidRPr="00CC6F2B">
        <w:rPr>
          <w:rFonts w:cs="Times New Roman"/>
          <w:sz w:val="24"/>
          <w:szCs w:val="24"/>
          <w:lang w:val="ru-RU"/>
        </w:rPr>
        <w:t>НИСу</w:t>
      </w:r>
      <w:proofErr w:type="spellEnd"/>
      <w:r w:rsidR="003A6F01" w:rsidRPr="00CC6F2B">
        <w:rPr>
          <w:rFonts w:cs="Times New Roman"/>
          <w:sz w:val="24"/>
          <w:szCs w:val="24"/>
          <w:lang w:val="ru-RU"/>
        </w:rPr>
        <w:t>.</w:t>
      </w:r>
    </w:p>
    <w:p w14:paraId="38331B57" w14:textId="53D89FEA" w:rsidR="006D2567" w:rsidRPr="00CC6F2B" w:rsidRDefault="006D2567"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3A6F01" w:rsidRPr="00CC6F2B">
        <w:rPr>
          <w:rFonts w:cs="Times New Roman"/>
          <w:sz w:val="24"/>
          <w:szCs w:val="24"/>
          <w:lang w:val="ru-RU"/>
        </w:rPr>
        <w:t xml:space="preserve">Загрузка </w:t>
      </w:r>
      <w:r w:rsidR="00804778" w:rsidRPr="00CC6F2B">
        <w:rPr>
          <w:rFonts w:cs="Times New Roman"/>
          <w:sz w:val="24"/>
          <w:szCs w:val="24"/>
          <w:lang w:val="ru-RU"/>
        </w:rPr>
        <w:t>КР в систему «</w:t>
      </w:r>
      <w:proofErr w:type="spellStart"/>
      <w:r w:rsidR="00804778" w:rsidRPr="00CC6F2B">
        <w:rPr>
          <w:rFonts w:cs="Times New Roman"/>
          <w:sz w:val="24"/>
          <w:szCs w:val="24"/>
          <w:lang w:val="ru-RU"/>
        </w:rPr>
        <w:t>Антиплагиат</w:t>
      </w:r>
      <w:proofErr w:type="spellEnd"/>
      <w:r w:rsidR="00804778" w:rsidRPr="00CC6F2B">
        <w:rPr>
          <w:rFonts w:cs="Times New Roman"/>
          <w:sz w:val="24"/>
          <w:szCs w:val="24"/>
          <w:lang w:val="ru-RU"/>
        </w:rPr>
        <w:t>». В случае выявления факта плагиата в</w:t>
      </w:r>
      <w:r w:rsidR="00110286" w:rsidRPr="00CC6F2B">
        <w:rPr>
          <w:rFonts w:cs="Times New Roman"/>
          <w:sz w:val="24"/>
          <w:szCs w:val="24"/>
          <w:lang w:val="ru-RU"/>
        </w:rPr>
        <w:t xml:space="preserve"> </w:t>
      </w:r>
      <w:r w:rsidR="00804778" w:rsidRPr="00CC6F2B">
        <w:rPr>
          <w:rFonts w:cs="Times New Roman"/>
          <w:sz w:val="24"/>
          <w:szCs w:val="24"/>
          <w:lang w:val="ru-RU"/>
        </w:rPr>
        <w:t xml:space="preserve">КР применяется дисциплинарное взыскание, регламентированное </w:t>
      </w:r>
      <w:r w:rsidR="00972E46" w:rsidRPr="00CC6F2B">
        <w:rPr>
          <w:rFonts w:cs="Times New Roman"/>
          <w:sz w:val="24"/>
          <w:szCs w:val="24"/>
          <w:lang w:val="ru-RU"/>
        </w:rPr>
        <w:t>Порядком привлечения студентов и аспирантов НИУ ВШЭ к дисциплинарной ответственности (приложение 1</w:t>
      </w:r>
      <w:r w:rsidR="005748FA" w:rsidRPr="00CC6F2B">
        <w:rPr>
          <w:rFonts w:cs="Times New Roman"/>
          <w:sz w:val="24"/>
          <w:szCs w:val="24"/>
          <w:lang w:val="ru-RU"/>
        </w:rPr>
        <w:t xml:space="preserve"> </w:t>
      </w:r>
      <w:r w:rsidR="00972E46" w:rsidRPr="00CC6F2B">
        <w:rPr>
          <w:rFonts w:cs="Times New Roman"/>
          <w:sz w:val="24"/>
          <w:szCs w:val="24"/>
          <w:lang w:val="ru-RU"/>
        </w:rPr>
        <w:t>к</w:t>
      </w:r>
      <w:r w:rsidR="00F76A4C" w:rsidRPr="00CC6F2B">
        <w:rPr>
          <w:rFonts w:cs="Times New Roman"/>
          <w:sz w:val="24"/>
          <w:szCs w:val="24"/>
          <w:lang w:val="ru-RU"/>
        </w:rPr>
        <w:t xml:space="preserve"> Правилам внутреннего распорядка обучающихся НИУ ВШЭ)</w:t>
      </w:r>
    </w:p>
    <w:p w14:paraId="1BAC99DF" w14:textId="49AE4676" w:rsidR="006D2567" w:rsidRPr="00CC6F2B" w:rsidRDefault="006D2567" w:rsidP="00043E76">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804778" w:rsidRPr="00CC6F2B">
        <w:rPr>
          <w:rFonts w:cs="Times New Roman"/>
          <w:sz w:val="24"/>
          <w:szCs w:val="24"/>
          <w:lang w:val="ru-RU"/>
        </w:rPr>
        <w:t>Предоста</w:t>
      </w:r>
      <w:r w:rsidR="003A6F01" w:rsidRPr="00CC6F2B">
        <w:rPr>
          <w:rFonts w:cs="Times New Roman"/>
          <w:sz w:val="24"/>
          <w:szCs w:val="24"/>
          <w:lang w:val="ru-RU"/>
        </w:rPr>
        <w:t xml:space="preserve">вление окончательного варианта </w:t>
      </w:r>
      <w:r w:rsidR="00804778" w:rsidRPr="00CC6F2B">
        <w:rPr>
          <w:rFonts w:cs="Times New Roman"/>
          <w:sz w:val="24"/>
          <w:szCs w:val="24"/>
          <w:lang w:val="ru-RU"/>
        </w:rPr>
        <w:t xml:space="preserve">КР руководителю на отзыв (см. Приложение </w:t>
      </w:r>
      <w:r w:rsidR="005D6C29" w:rsidRPr="00CC6F2B">
        <w:rPr>
          <w:rFonts w:cs="Times New Roman"/>
          <w:sz w:val="24"/>
          <w:szCs w:val="24"/>
          <w:lang w:val="ru-RU"/>
        </w:rPr>
        <w:t>1</w:t>
      </w:r>
      <w:r w:rsidR="00804778" w:rsidRPr="00CC6F2B">
        <w:rPr>
          <w:rFonts w:cs="Times New Roman"/>
          <w:sz w:val="24"/>
          <w:szCs w:val="24"/>
          <w:lang w:val="ru-RU"/>
        </w:rPr>
        <w:t>) в установленный в графике выполнения</w:t>
      </w:r>
      <w:r w:rsidR="00110286" w:rsidRPr="00CC6F2B">
        <w:rPr>
          <w:rFonts w:cs="Times New Roman"/>
          <w:sz w:val="24"/>
          <w:szCs w:val="24"/>
          <w:lang w:val="ru-RU"/>
        </w:rPr>
        <w:t xml:space="preserve"> </w:t>
      </w:r>
      <w:r w:rsidR="00804778" w:rsidRPr="00CC6F2B">
        <w:rPr>
          <w:rFonts w:cs="Times New Roman"/>
          <w:sz w:val="24"/>
          <w:szCs w:val="24"/>
          <w:lang w:val="ru-RU"/>
        </w:rPr>
        <w:t xml:space="preserve">КР срок. </w:t>
      </w:r>
      <w:r w:rsidR="0055263F" w:rsidRPr="00CC6F2B">
        <w:rPr>
          <w:rFonts w:cs="Times New Roman"/>
          <w:sz w:val="24"/>
          <w:szCs w:val="24"/>
          <w:lang w:val="ru-RU"/>
        </w:rPr>
        <w:t>Р</w:t>
      </w:r>
      <w:r w:rsidR="00804778" w:rsidRPr="00CC6F2B">
        <w:rPr>
          <w:rFonts w:cs="Times New Roman"/>
          <w:sz w:val="24"/>
          <w:szCs w:val="24"/>
          <w:lang w:val="ru-RU"/>
        </w:rPr>
        <w:t>уководитель обязан в развернутой форме обосновать оценку, провести квалифицированный анализ основных положений</w:t>
      </w:r>
      <w:r w:rsidR="00110286" w:rsidRPr="00CC6F2B">
        <w:rPr>
          <w:rFonts w:cs="Times New Roman"/>
          <w:sz w:val="24"/>
          <w:szCs w:val="24"/>
          <w:lang w:val="ru-RU"/>
        </w:rPr>
        <w:t xml:space="preserve"> </w:t>
      </w:r>
      <w:r w:rsidR="00804778" w:rsidRPr="00CC6F2B">
        <w:rPr>
          <w:rFonts w:cs="Times New Roman"/>
          <w:sz w:val="24"/>
          <w:szCs w:val="24"/>
          <w:lang w:val="ru-RU"/>
        </w:rPr>
        <w:t>КР, наличия собственной точки зрения автора, его умения пользоваться методами научного исследования, степени обоснованности выводов и рекомендаций, достоверности полученных результатов, их новизны и практической значимости.</w:t>
      </w:r>
    </w:p>
    <w:p w14:paraId="0A7248CA" w14:textId="77777777" w:rsidR="003A6F01" w:rsidRPr="00CC6F2B" w:rsidRDefault="003A6F01" w:rsidP="00201AC5">
      <w:pPr>
        <w:pStyle w:val="a3"/>
        <w:numPr>
          <w:ilvl w:val="1"/>
          <w:numId w:val="33"/>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Порядок апелляции и пересдачи КР регламентирован Положением об организации промежуточной аттестации и текущего контроля успеваемости студентов НИУ ВШЭ для апелляции по экзамену. </w:t>
      </w:r>
    </w:p>
    <w:p w14:paraId="275FB9BE" w14:textId="77777777" w:rsidR="00A64640" w:rsidRPr="00CC6F2B" w:rsidRDefault="00A64640" w:rsidP="00043E76">
      <w:pPr>
        <w:pStyle w:val="a3"/>
        <w:spacing w:before="0" w:line="360" w:lineRule="auto"/>
        <w:ind w:left="0" w:firstLine="567"/>
        <w:contextualSpacing/>
        <w:jc w:val="both"/>
        <w:rPr>
          <w:rFonts w:cs="Times New Roman"/>
          <w:b/>
          <w:sz w:val="24"/>
          <w:szCs w:val="24"/>
          <w:lang w:val="ru-RU"/>
        </w:rPr>
      </w:pPr>
    </w:p>
    <w:p w14:paraId="1E657A87" w14:textId="40043CDC" w:rsidR="00FF768A" w:rsidRPr="00CC6F2B" w:rsidRDefault="00FF768A" w:rsidP="00043E76">
      <w:pPr>
        <w:pStyle w:val="a3"/>
        <w:numPr>
          <w:ilvl w:val="0"/>
          <w:numId w:val="33"/>
        </w:numPr>
        <w:spacing w:before="0" w:line="360" w:lineRule="auto"/>
        <w:ind w:left="0" w:firstLine="567"/>
        <w:contextualSpacing/>
        <w:jc w:val="both"/>
        <w:rPr>
          <w:rFonts w:cs="Times New Roman"/>
          <w:b/>
          <w:sz w:val="24"/>
          <w:szCs w:val="24"/>
          <w:lang w:val="ru-RU"/>
        </w:rPr>
      </w:pPr>
      <w:r w:rsidRPr="00CC6F2B">
        <w:rPr>
          <w:rFonts w:cs="Times New Roman"/>
          <w:b/>
          <w:sz w:val="24"/>
          <w:szCs w:val="24"/>
          <w:lang w:val="ru-RU"/>
        </w:rPr>
        <w:t>Требования к структуре, содержанию и объему</w:t>
      </w:r>
      <w:r w:rsidRPr="00CC6F2B">
        <w:rPr>
          <w:rFonts w:cs="Times New Roman"/>
          <w:b/>
          <w:spacing w:val="-16"/>
          <w:sz w:val="24"/>
          <w:szCs w:val="24"/>
          <w:lang w:val="ru-RU"/>
        </w:rPr>
        <w:t xml:space="preserve"> </w:t>
      </w:r>
      <w:r w:rsidRPr="00CC6F2B">
        <w:rPr>
          <w:rFonts w:cs="Times New Roman"/>
          <w:b/>
          <w:sz w:val="24"/>
          <w:szCs w:val="24"/>
          <w:lang w:val="ru-RU"/>
        </w:rPr>
        <w:t>КР</w:t>
      </w:r>
    </w:p>
    <w:p w14:paraId="361A51FA" w14:textId="742EA583"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lastRenderedPageBreak/>
        <w:t xml:space="preserve">4.1 </w:t>
      </w:r>
      <w:r w:rsidR="00FF768A" w:rsidRPr="00CC6F2B">
        <w:rPr>
          <w:rFonts w:cs="Times New Roman"/>
          <w:sz w:val="24"/>
          <w:szCs w:val="24"/>
          <w:lang w:val="ru-RU"/>
        </w:rPr>
        <w:t xml:space="preserve">Основные требования к </w:t>
      </w:r>
      <w:r w:rsidR="00A64640" w:rsidRPr="00CC6F2B">
        <w:rPr>
          <w:rFonts w:cs="Times New Roman"/>
          <w:sz w:val="24"/>
          <w:szCs w:val="24"/>
          <w:lang w:val="ru-RU"/>
        </w:rPr>
        <w:t>КР</w:t>
      </w:r>
      <w:r w:rsidR="003A0A05" w:rsidRPr="00CC6F2B">
        <w:rPr>
          <w:rFonts w:cs="Times New Roman"/>
          <w:sz w:val="24"/>
          <w:szCs w:val="24"/>
          <w:lang w:val="ru-RU"/>
        </w:rPr>
        <w:t xml:space="preserve">: </w:t>
      </w:r>
    </w:p>
    <w:p w14:paraId="2AC7C1DB" w14:textId="77777777"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FF768A" w:rsidRPr="00CC6F2B">
        <w:rPr>
          <w:rFonts w:cs="Times New Roman"/>
          <w:sz w:val="24"/>
          <w:szCs w:val="24"/>
          <w:lang w:val="ru-RU"/>
        </w:rPr>
        <w:t>Наличие артикулированного исследовательского</w:t>
      </w:r>
      <w:r w:rsidR="00FF768A" w:rsidRPr="00CC6F2B">
        <w:rPr>
          <w:rFonts w:cs="Times New Roman"/>
          <w:spacing w:val="-23"/>
          <w:sz w:val="24"/>
          <w:szCs w:val="24"/>
          <w:lang w:val="ru-RU"/>
        </w:rPr>
        <w:t xml:space="preserve"> </w:t>
      </w:r>
      <w:r w:rsidR="00FF768A" w:rsidRPr="00CC6F2B">
        <w:rPr>
          <w:rFonts w:cs="Times New Roman"/>
          <w:sz w:val="24"/>
          <w:szCs w:val="24"/>
          <w:lang w:val="ru-RU"/>
        </w:rPr>
        <w:t>вопроса.</w:t>
      </w:r>
    </w:p>
    <w:p w14:paraId="4C64C6D3" w14:textId="77777777"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FF768A" w:rsidRPr="00CC6F2B">
        <w:rPr>
          <w:rFonts w:cs="Times New Roman"/>
          <w:sz w:val="24"/>
          <w:szCs w:val="24"/>
          <w:lang w:val="ru-RU"/>
        </w:rPr>
        <w:t>Изучение и критический анализ научных монографий, публикаций в авторитетных российских и зарубежных журналах и иных материалов по теме</w:t>
      </w:r>
      <w:r w:rsidR="00FF768A" w:rsidRPr="00CC6F2B">
        <w:rPr>
          <w:rFonts w:cs="Times New Roman"/>
          <w:spacing w:val="-3"/>
          <w:sz w:val="24"/>
          <w:szCs w:val="24"/>
          <w:lang w:val="ru-RU"/>
        </w:rPr>
        <w:t xml:space="preserve"> </w:t>
      </w:r>
      <w:r w:rsidR="00FF768A" w:rsidRPr="00CC6F2B">
        <w:rPr>
          <w:rFonts w:cs="Times New Roman"/>
          <w:sz w:val="24"/>
          <w:szCs w:val="24"/>
          <w:lang w:val="ru-RU"/>
        </w:rPr>
        <w:t>исследования.</w:t>
      </w:r>
    </w:p>
    <w:p w14:paraId="512C6571" w14:textId="427111DE"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FF768A" w:rsidRPr="00CC6F2B">
        <w:rPr>
          <w:rFonts w:cs="Times New Roman"/>
          <w:sz w:val="24"/>
          <w:szCs w:val="24"/>
          <w:lang w:val="ru-RU"/>
        </w:rPr>
        <w:t>Анализ</w:t>
      </w:r>
      <w:r w:rsidR="008462C4" w:rsidRPr="00CC6F2B">
        <w:rPr>
          <w:rFonts w:cs="Times New Roman"/>
          <w:sz w:val="24"/>
          <w:szCs w:val="24"/>
          <w:lang w:val="ru-RU"/>
        </w:rPr>
        <w:t xml:space="preserve"> </w:t>
      </w:r>
      <w:r w:rsidR="00FF768A" w:rsidRPr="00CC6F2B">
        <w:rPr>
          <w:rFonts w:cs="Times New Roman"/>
          <w:sz w:val="24"/>
          <w:szCs w:val="24"/>
          <w:lang w:val="ru-RU"/>
        </w:rPr>
        <w:t>и</w:t>
      </w:r>
      <w:r w:rsidR="008462C4" w:rsidRPr="00CC6F2B">
        <w:rPr>
          <w:rFonts w:cs="Times New Roman"/>
          <w:sz w:val="24"/>
          <w:szCs w:val="24"/>
          <w:lang w:val="ru-RU"/>
        </w:rPr>
        <w:t xml:space="preserve"> </w:t>
      </w:r>
      <w:r w:rsidR="00FF768A" w:rsidRPr="00CC6F2B">
        <w:rPr>
          <w:rFonts w:cs="Times New Roman"/>
          <w:sz w:val="24"/>
          <w:szCs w:val="24"/>
          <w:lang w:val="ru-RU"/>
        </w:rPr>
        <w:t>характеристика</w:t>
      </w:r>
      <w:r w:rsidR="008462C4" w:rsidRPr="00CC6F2B">
        <w:rPr>
          <w:rFonts w:cs="Times New Roman"/>
          <w:sz w:val="24"/>
          <w:szCs w:val="24"/>
          <w:lang w:val="ru-RU"/>
        </w:rPr>
        <w:t xml:space="preserve"> </w:t>
      </w:r>
      <w:r w:rsidR="00FF768A" w:rsidRPr="00CC6F2B">
        <w:rPr>
          <w:rFonts w:cs="Times New Roman"/>
          <w:sz w:val="24"/>
          <w:szCs w:val="24"/>
          <w:lang w:val="ru-RU"/>
        </w:rPr>
        <w:t>современного</w:t>
      </w:r>
      <w:r w:rsidR="00FF768A" w:rsidRPr="00CC6F2B">
        <w:rPr>
          <w:rFonts w:cs="Times New Roman"/>
          <w:spacing w:val="-5"/>
          <w:sz w:val="24"/>
          <w:szCs w:val="24"/>
          <w:lang w:val="ru-RU"/>
        </w:rPr>
        <w:t xml:space="preserve"> </w:t>
      </w:r>
      <w:r w:rsidR="008462C4" w:rsidRPr="00CC6F2B">
        <w:rPr>
          <w:rFonts w:cs="Times New Roman"/>
          <w:sz w:val="24"/>
          <w:szCs w:val="24"/>
          <w:lang w:val="ru-RU"/>
        </w:rPr>
        <w:t>состояния проблемы и, при необходимости, её истории.</w:t>
      </w:r>
    </w:p>
    <w:p w14:paraId="2F3C8342" w14:textId="0EB485C7"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8462C4" w:rsidRPr="00CC6F2B">
        <w:rPr>
          <w:rFonts w:cs="Times New Roman"/>
          <w:sz w:val="24"/>
          <w:szCs w:val="24"/>
          <w:lang w:val="ru-RU"/>
        </w:rPr>
        <w:t xml:space="preserve">Использование </w:t>
      </w:r>
      <w:r w:rsidR="00FF768A" w:rsidRPr="00CC6F2B">
        <w:rPr>
          <w:rFonts w:cs="Times New Roman"/>
          <w:sz w:val="24"/>
          <w:szCs w:val="24"/>
          <w:lang w:val="ru-RU"/>
        </w:rPr>
        <w:t>обоснованной</w:t>
      </w:r>
      <w:r w:rsidR="000265D7" w:rsidRPr="00CC6F2B">
        <w:rPr>
          <w:rFonts w:cs="Times New Roman"/>
          <w:sz w:val="24"/>
          <w:szCs w:val="24"/>
          <w:lang w:val="ru-RU"/>
        </w:rPr>
        <w:t xml:space="preserve"> </w:t>
      </w:r>
      <w:r w:rsidR="00F9680A" w:rsidRPr="00CC6F2B">
        <w:rPr>
          <w:rFonts w:cs="Times New Roman"/>
          <w:sz w:val="24"/>
          <w:szCs w:val="24"/>
          <w:lang w:val="ru-RU"/>
        </w:rPr>
        <w:t>исследовательской</w:t>
      </w:r>
      <w:r w:rsidR="000265D7" w:rsidRPr="00CC6F2B">
        <w:rPr>
          <w:rFonts w:cs="Times New Roman"/>
          <w:sz w:val="24"/>
          <w:szCs w:val="24"/>
          <w:lang w:val="ru-RU"/>
        </w:rPr>
        <w:t xml:space="preserve"> </w:t>
      </w:r>
      <w:r w:rsidR="00F9680A" w:rsidRPr="00CC6F2B">
        <w:rPr>
          <w:rFonts w:cs="Times New Roman"/>
          <w:sz w:val="24"/>
          <w:szCs w:val="24"/>
          <w:lang w:val="ru-RU"/>
        </w:rPr>
        <w:t xml:space="preserve">методологии, </w:t>
      </w:r>
      <w:r w:rsidR="00FF768A" w:rsidRPr="00CC6F2B">
        <w:rPr>
          <w:rFonts w:cs="Times New Roman"/>
          <w:sz w:val="24"/>
          <w:szCs w:val="24"/>
          <w:lang w:val="ru-RU"/>
        </w:rPr>
        <w:t>её соответствие поставленным в исследовании</w:t>
      </w:r>
      <w:r w:rsidR="00FF768A" w:rsidRPr="00CC6F2B">
        <w:rPr>
          <w:rFonts w:cs="Times New Roman"/>
          <w:spacing w:val="-15"/>
          <w:sz w:val="24"/>
          <w:szCs w:val="24"/>
          <w:lang w:val="ru-RU"/>
        </w:rPr>
        <w:t xml:space="preserve"> </w:t>
      </w:r>
      <w:r w:rsidR="00FF768A" w:rsidRPr="00CC6F2B">
        <w:rPr>
          <w:rFonts w:cs="Times New Roman"/>
          <w:sz w:val="24"/>
          <w:szCs w:val="24"/>
          <w:lang w:val="ru-RU"/>
        </w:rPr>
        <w:t>задачам.</w:t>
      </w:r>
    </w:p>
    <w:p w14:paraId="3F844156" w14:textId="77777777" w:rsidR="00A64640"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A64640" w:rsidRPr="00CC6F2B">
        <w:rPr>
          <w:rFonts w:cs="Times New Roman"/>
          <w:sz w:val="24"/>
          <w:szCs w:val="24"/>
          <w:lang w:val="ru-RU"/>
        </w:rPr>
        <w:t>Анализ эмпирического материала.</w:t>
      </w:r>
    </w:p>
    <w:p w14:paraId="4FCB4939" w14:textId="77777777"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FF768A" w:rsidRPr="00CC6F2B">
        <w:rPr>
          <w:rFonts w:cs="Times New Roman"/>
          <w:sz w:val="24"/>
          <w:szCs w:val="24"/>
          <w:lang w:val="ru-RU"/>
        </w:rPr>
        <w:t>Обобщение результатов, их обоснование, формирование развёрнутых выводов.</w:t>
      </w:r>
    </w:p>
    <w:p w14:paraId="44C4E666" w14:textId="7759255D"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FF768A" w:rsidRPr="00CC6F2B">
        <w:rPr>
          <w:rFonts w:cs="Times New Roman"/>
          <w:sz w:val="24"/>
          <w:szCs w:val="24"/>
          <w:lang w:val="ru-RU"/>
        </w:rPr>
        <w:t>Оформление</w:t>
      </w:r>
      <w:r w:rsidR="008462C4" w:rsidRPr="00CC6F2B">
        <w:rPr>
          <w:rFonts w:cs="Times New Roman"/>
          <w:sz w:val="24"/>
          <w:szCs w:val="24"/>
          <w:lang w:val="ru-RU"/>
        </w:rPr>
        <w:t xml:space="preserve"> </w:t>
      </w:r>
      <w:r w:rsidR="00A64640" w:rsidRPr="00CC6F2B">
        <w:rPr>
          <w:rFonts w:cs="Times New Roman"/>
          <w:sz w:val="24"/>
          <w:szCs w:val="24"/>
          <w:lang w:val="ru-RU"/>
        </w:rPr>
        <w:t>КР</w:t>
      </w:r>
      <w:r w:rsidR="000265D7" w:rsidRPr="00CC6F2B">
        <w:rPr>
          <w:rFonts w:cs="Times New Roman"/>
          <w:sz w:val="24"/>
          <w:szCs w:val="24"/>
          <w:lang w:val="ru-RU"/>
        </w:rPr>
        <w:t xml:space="preserve"> </w:t>
      </w:r>
      <w:r w:rsidR="00FF768A" w:rsidRPr="00CC6F2B">
        <w:rPr>
          <w:rFonts w:cs="Times New Roman"/>
          <w:sz w:val="24"/>
          <w:szCs w:val="24"/>
          <w:lang w:val="ru-RU"/>
        </w:rPr>
        <w:t>в</w:t>
      </w:r>
      <w:r w:rsidR="000265D7" w:rsidRPr="00CC6F2B">
        <w:rPr>
          <w:rFonts w:cs="Times New Roman"/>
          <w:sz w:val="24"/>
          <w:szCs w:val="24"/>
          <w:lang w:val="ru-RU"/>
        </w:rPr>
        <w:t xml:space="preserve"> </w:t>
      </w:r>
      <w:r w:rsidR="00FF768A" w:rsidRPr="00CC6F2B">
        <w:rPr>
          <w:rFonts w:cs="Times New Roman"/>
          <w:sz w:val="24"/>
          <w:szCs w:val="24"/>
          <w:lang w:val="ru-RU"/>
        </w:rPr>
        <w:t>соответствии</w:t>
      </w:r>
      <w:r w:rsidR="000265D7" w:rsidRPr="00CC6F2B">
        <w:rPr>
          <w:rFonts w:cs="Times New Roman"/>
          <w:sz w:val="24"/>
          <w:szCs w:val="24"/>
          <w:lang w:val="ru-RU"/>
        </w:rPr>
        <w:t xml:space="preserve"> </w:t>
      </w:r>
      <w:r w:rsidR="00FF768A" w:rsidRPr="00CC6F2B">
        <w:rPr>
          <w:rFonts w:cs="Times New Roman"/>
          <w:sz w:val="24"/>
          <w:szCs w:val="24"/>
          <w:lang w:val="ru-RU"/>
        </w:rPr>
        <w:t>с</w:t>
      </w:r>
      <w:r w:rsidR="000265D7" w:rsidRPr="00CC6F2B">
        <w:rPr>
          <w:rFonts w:cs="Times New Roman"/>
          <w:sz w:val="24"/>
          <w:szCs w:val="24"/>
          <w:lang w:val="ru-RU"/>
        </w:rPr>
        <w:t xml:space="preserve"> </w:t>
      </w:r>
      <w:r w:rsidR="00FF768A" w:rsidRPr="00CC6F2B">
        <w:rPr>
          <w:rFonts w:cs="Times New Roman"/>
          <w:spacing w:val="-1"/>
          <w:sz w:val="24"/>
          <w:szCs w:val="24"/>
          <w:lang w:val="ru-RU"/>
        </w:rPr>
        <w:t xml:space="preserve">принятыми </w:t>
      </w:r>
      <w:r w:rsidR="00FF768A" w:rsidRPr="00CC6F2B">
        <w:rPr>
          <w:rFonts w:cs="Times New Roman"/>
          <w:sz w:val="24"/>
          <w:szCs w:val="24"/>
          <w:lang w:val="ru-RU"/>
        </w:rPr>
        <w:t>стандартами и настоящими</w:t>
      </w:r>
      <w:r w:rsidR="00FF768A" w:rsidRPr="00CC6F2B">
        <w:rPr>
          <w:rFonts w:cs="Times New Roman"/>
          <w:spacing w:val="-6"/>
          <w:sz w:val="24"/>
          <w:szCs w:val="24"/>
          <w:lang w:val="ru-RU"/>
        </w:rPr>
        <w:t xml:space="preserve"> </w:t>
      </w:r>
      <w:r w:rsidR="00FF768A" w:rsidRPr="00CC6F2B">
        <w:rPr>
          <w:rFonts w:cs="Times New Roman"/>
          <w:sz w:val="24"/>
          <w:szCs w:val="24"/>
          <w:lang w:val="ru-RU"/>
        </w:rPr>
        <w:t>Правилами.</w:t>
      </w:r>
    </w:p>
    <w:p w14:paraId="50C7B6F6" w14:textId="31FB4B2F"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4.2 </w:t>
      </w:r>
      <w:r w:rsidR="00FF768A" w:rsidRPr="00CC6F2B">
        <w:rPr>
          <w:rFonts w:cs="Times New Roman"/>
          <w:sz w:val="24"/>
          <w:szCs w:val="24"/>
          <w:lang w:val="ru-RU"/>
        </w:rPr>
        <w:t xml:space="preserve">Структура </w:t>
      </w:r>
      <w:r w:rsidR="00A64640" w:rsidRPr="00CC6F2B">
        <w:rPr>
          <w:rFonts w:cs="Times New Roman"/>
          <w:sz w:val="24"/>
          <w:szCs w:val="24"/>
          <w:lang w:val="ru-RU"/>
        </w:rPr>
        <w:t>КР</w:t>
      </w:r>
    </w:p>
    <w:p w14:paraId="18C2E864" w14:textId="10802138" w:rsidR="00FF768A" w:rsidRPr="00CC6F2B" w:rsidRDefault="00A64640"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КР</w:t>
      </w:r>
      <w:r w:rsidR="00FF768A" w:rsidRPr="00CC6F2B">
        <w:rPr>
          <w:rFonts w:cs="Times New Roman"/>
          <w:sz w:val="24"/>
          <w:szCs w:val="24"/>
          <w:lang w:val="ru-RU"/>
        </w:rPr>
        <w:t xml:space="preserve"> должн</w:t>
      </w:r>
      <w:r w:rsidR="00833B66" w:rsidRPr="00CC6F2B">
        <w:rPr>
          <w:rFonts w:cs="Times New Roman"/>
          <w:sz w:val="24"/>
          <w:szCs w:val="24"/>
          <w:lang w:val="ru-RU"/>
        </w:rPr>
        <w:t>а</w:t>
      </w:r>
      <w:r w:rsidR="00FF768A" w:rsidRPr="00CC6F2B">
        <w:rPr>
          <w:rFonts w:cs="Times New Roman"/>
          <w:sz w:val="24"/>
          <w:szCs w:val="24"/>
          <w:lang w:val="ru-RU"/>
        </w:rPr>
        <w:t xml:space="preserve"> содержать следующие</w:t>
      </w:r>
      <w:r w:rsidR="00FF768A" w:rsidRPr="00CC6F2B">
        <w:rPr>
          <w:rFonts w:cs="Times New Roman"/>
          <w:spacing w:val="-11"/>
          <w:sz w:val="24"/>
          <w:szCs w:val="24"/>
          <w:lang w:val="ru-RU"/>
        </w:rPr>
        <w:t xml:space="preserve"> </w:t>
      </w:r>
      <w:r w:rsidR="00FF768A" w:rsidRPr="00CC6F2B">
        <w:rPr>
          <w:rFonts w:cs="Times New Roman"/>
          <w:sz w:val="24"/>
          <w:szCs w:val="24"/>
          <w:lang w:val="ru-RU"/>
        </w:rPr>
        <w:t>разделы:</w:t>
      </w:r>
    </w:p>
    <w:p w14:paraId="085A02D2" w14:textId="09806C70" w:rsidR="00FF768A" w:rsidRPr="00CC6F2B" w:rsidRDefault="00FF768A" w:rsidP="00043E76">
      <w:pPr>
        <w:pStyle w:val="a3"/>
        <w:numPr>
          <w:ilvl w:val="0"/>
          <w:numId w:val="34"/>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Титульный лист (Приложение</w:t>
      </w:r>
      <w:r w:rsidRPr="00CC6F2B">
        <w:rPr>
          <w:rFonts w:cs="Times New Roman"/>
          <w:spacing w:val="-8"/>
          <w:sz w:val="24"/>
          <w:szCs w:val="24"/>
          <w:lang w:val="ru-RU"/>
        </w:rPr>
        <w:t xml:space="preserve"> </w:t>
      </w:r>
      <w:r w:rsidR="005D6C29" w:rsidRPr="00CC6F2B">
        <w:rPr>
          <w:rFonts w:cs="Times New Roman"/>
          <w:sz w:val="24"/>
          <w:szCs w:val="24"/>
          <w:lang w:val="ru-RU"/>
        </w:rPr>
        <w:t>2</w:t>
      </w:r>
      <w:r w:rsidRPr="00CC6F2B">
        <w:rPr>
          <w:rFonts w:cs="Times New Roman"/>
          <w:sz w:val="24"/>
          <w:szCs w:val="24"/>
          <w:lang w:val="ru-RU"/>
        </w:rPr>
        <w:t>),</w:t>
      </w:r>
    </w:p>
    <w:p w14:paraId="002AF880" w14:textId="2E2A3973" w:rsidR="00FF768A" w:rsidRPr="00CC6F2B" w:rsidRDefault="00FF768A" w:rsidP="00043E76">
      <w:pPr>
        <w:pStyle w:val="a3"/>
        <w:numPr>
          <w:ilvl w:val="0"/>
          <w:numId w:val="34"/>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Содержание (на отдельном листе) (Приложение</w:t>
      </w:r>
      <w:r w:rsidRPr="00CC6F2B">
        <w:rPr>
          <w:rFonts w:cs="Times New Roman"/>
          <w:spacing w:val="-12"/>
          <w:sz w:val="24"/>
          <w:szCs w:val="24"/>
          <w:lang w:val="ru-RU"/>
        </w:rPr>
        <w:t xml:space="preserve"> </w:t>
      </w:r>
      <w:r w:rsidR="004775A8" w:rsidRPr="00CC6F2B">
        <w:rPr>
          <w:rFonts w:cs="Times New Roman"/>
          <w:spacing w:val="-12"/>
          <w:sz w:val="24"/>
          <w:szCs w:val="24"/>
          <w:lang w:val="ru-RU"/>
        </w:rPr>
        <w:t>3</w:t>
      </w:r>
      <w:r w:rsidRPr="00CC6F2B">
        <w:rPr>
          <w:rFonts w:cs="Times New Roman"/>
          <w:sz w:val="24"/>
          <w:szCs w:val="24"/>
          <w:lang w:val="ru-RU"/>
        </w:rPr>
        <w:t>),</w:t>
      </w:r>
    </w:p>
    <w:p w14:paraId="0B8C018C" w14:textId="77777777" w:rsidR="00FF768A" w:rsidRPr="00CC6F2B" w:rsidRDefault="00FF768A" w:rsidP="00043E76">
      <w:pPr>
        <w:pStyle w:val="a3"/>
        <w:numPr>
          <w:ilvl w:val="0"/>
          <w:numId w:val="34"/>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Введение,</w:t>
      </w:r>
    </w:p>
    <w:p w14:paraId="1524106F" w14:textId="77777777" w:rsidR="00FF768A" w:rsidRPr="00CC6F2B" w:rsidRDefault="00FF768A" w:rsidP="00043E76">
      <w:pPr>
        <w:pStyle w:val="a3"/>
        <w:numPr>
          <w:ilvl w:val="0"/>
          <w:numId w:val="34"/>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Основная часть (имеющая содержательное название и разбитая на главы или</w:t>
      </w:r>
      <w:r w:rsidRPr="00CC6F2B">
        <w:rPr>
          <w:rFonts w:cs="Times New Roman"/>
          <w:spacing w:val="-1"/>
          <w:sz w:val="24"/>
          <w:szCs w:val="24"/>
          <w:lang w:val="ru-RU"/>
        </w:rPr>
        <w:t xml:space="preserve"> </w:t>
      </w:r>
      <w:r w:rsidRPr="00CC6F2B">
        <w:rPr>
          <w:rFonts w:cs="Times New Roman"/>
          <w:sz w:val="24"/>
          <w:szCs w:val="24"/>
          <w:lang w:val="ru-RU"/>
        </w:rPr>
        <w:t>разделы),</w:t>
      </w:r>
    </w:p>
    <w:p w14:paraId="23973980" w14:textId="77777777" w:rsidR="00FF768A" w:rsidRPr="00CC6F2B" w:rsidRDefault="00FF768A" w:rsidP="00043E76">
      <w:pPr>
        <w:pStyle w:val="a3"/>
        <w:numPr>
          <w:ilvl w:val="0"/>
          <w:numId w:val="34"/>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Заключение,</w:t>
      </w:r>
    </w:p>
    <w:p w14:paraId="7B859D27" w14:textId="77777777" w:rsidR="00FF768A" w:rsidRPr="00CC6F2B" w:rsidRDefault="00FF768A" w:rsidP="00043E76">
      <w:pPr>
        <w:pStyle w:val="a3"/>
        <w:numPr>
          <w:ilvl w:val="0"/>
          <w:numId w:val="34"/>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Список использованных</w:t>
      </w:r>
      <w:r w:rsidRPr="00CC6F2B">
        <w:rPr>
          <w:rFonts w:cs="Times New Roman"/>
          <w:spacing w:val="-12"/>
          <w:sz w:val="24"/>
          <w:szCs w:val="24"/>
          <w:lang w:val="ru-RU"/>
        </w:rPr>
        <w:t xml:space="preserve"> </w:t>
      </w:r>
      <w:r w:rsidRPr="00CC6F2B">
        <w:rPr>
          <w:rFonts w:cs="Times New Roman"/>
          <w:sz w:val="24"/>
          <w:szCs w:val="24"/>
          <w:lang w:val="ru-RU"/>
        </w:rPr>
        <w:t>источников,</w:t>
      </w:r>
    </w:p>
    <w:p w14:paraId="4FEAEBD2" w14:textId="77777777" w:rsidR="00FF768A" w:rsidRPr="00CC6F2B" w:rsidRDefault="00FF768A" w:rsidP="00043E76">
      <w:pPr>
        <w:pStyle w:val="a3"/>
        <w:numPr>
          <w:ilvl w:val="0"/>
          <w:numId w:val="34"/>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Приложение</w:t>
      </w:r>
      <w:r w:rsidR="00A64640" w:rsidRPr="00CC6F2B">
        <w:rPr>
          <w:rFonts w:cs="Times New Roman"/>
          <w:sz w:val="24"/>
          <w:szCs w:val="24"/>
          <w:lang w:val="ru-RU"/>
        </w:rPr>
        <w:t>/я</w:t>
      </w:r>
      <w:r w:rsidRPr="00CC6F2B">
        <w:rPr>
          <w:rFonts w:cs="Times New Roman"/>
          <w:sz w:val="24"/>
          <w:szCs w:val="24"/>
          <w:lang w:val="ru-RU"/>
        </w:rPr>
        <w:t>.</w:t>
      </w:r>
    </w:p>
    <w:p w14:paraId="0265C942" w14:textId="77777777" w:rsidR="006D2567" w:rsidRPr="00CC6F2B" w:rsidRDefault="006D2567" w:rsidP="00043E76">
      <w:pPr>
        <w:pStyle w:val="a3"/>
        <w:spacing w:before="0" w:line="360" w:lineRule="auto"/>
        <w:ind w:left="0" w:firstLine="567"/>
        <w:contextualSpacing/>
        <w:jc w:val="both"/>
        <w:rPr>
          <w:rFonts w:cs="Times New Roman"/>
          <w:sz w:val="24"/>
          <w:szCs w:val="24"/>
          <w:lang w:val="ru-RU"/>
        </w:rPr>
      </w:pPr>
    </w:p>
    <w:p w14:paraId="15E6A705" w14:textId="363A0AAA"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 </w:t>
      </w:r>
      <w:r w:rsidR="00FF768A" w:rsidRPr="00CC6F2B">
        <w:rPr>
          <w:rFonts w:cs="Times New Roman"/>
          <w:sz w:val="24"/>
          <w:szCs w:val="24"/>
          <w:lang w:val="ru-RU"/>
        </w:rPr>
        <w:t>Введение</w:t>
      </w:r>
      <w:r w:rsidR="005748FA" w:rsidRPr="00CC6F2B">
        <w:rPr>
          <w:rFonts w:cs="Times New Roman"/>
          <w:sz w:val="24"/>
          <w:szCs w:val="24"/>
          <w:lang w:val="ru-RU"/>
        </w:rPr>
        <w:t>.</w:t>
      </w:r>
      <w:r w:rsidR="00FF768A" w:rsidRPr="00CC6F2B">
        <w:rPr>
          <w:rFonts w:cs="Times New Roman"/>
          <w:sz w:val="24"/>
          <w:szCs w:val="24"/>
          <w:lang w:val="ru-RU"/>
        </w:rPr>
        <w:t xml:space="preserve"> </w:t>
      </w:r>
    </w:p>
    <w:p w14:paraId="4CA22D94" w14:textId="7FA05359" w:rsidR="00FF768A" w:rsidRPr="00CC6F2B" w:rsidRDefault="00A64640"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КР</w:t>
      </w:r>
      <w:r w:rsidR="00FF768A" w:rsidRPr="00CC6F2B">
        <w:rPr>
          <w:rFonts w:cs="Times New Roman"/>
          <w:sz w:val="24"/>
          <w:szCs w:val="24"/>
          <w:lang w:val="ru-RU"/>
        </w:rPr>
        <w:t xml:space="preserve"> должн</w:t>
      </w:r>
      <w:r w:rsidR="00833B66" w:rsidRPr="00CC6F2B">
        <w:rPr>
          <w:rFonts w:cs="Times New Roman"/>
          <w:sz w:val="24"/>
          <w:szCs w:val="24"/>
          <w:lang w:val="ru-RU"/>
        </w:rPr>
        <w:t>а</w:t>
      </w:r>
      <w:r w:rsidR="00FF768A" w:rsidRPr="00CC6F2B">
        <w:rPr>
          <w:rFonts w:cs="Times New Roman"/>
          <w:sz w:val="24"/>
          <w:szCs w:val="24"/>
          <w:lang w:val="ru-RU"/>
        </w:rPr>
        <w:t xml:space="preserve"> содержать Введение, в котором требуется кратко охарактеризовать программу исследования и основные его результаты, для чего</w:t>
      </w:r>
      <w:r w:rsidR="00FF768A" w:rsidRPr="00CC6F2B">
        <w:rPr>
          <w:rFonts w:cs="Times New Roman"/>
          <w:spacing w:val="-7"/>
          <w:sz w:val="24"/>
          <w:szCs w:val="24"/>
          <w:lang w:val="ru-RU"/>
        </w:rPr>
        <w:t xml:space="preserve"> </w:t>
      </w:r>
      <w:r w:rsidR="00FF768A" w:rsidRPr="00CC6F2B">
        <w:rPr>
          <w:rFonts w:cs="Times New Roman"/>
          <w:sz w:val="24"/>
          <w:szCs w:val="24"/>
          <w:lang w:val="ru-RU"/>
        </w:rPr>
        <w:t>необходимо:</w:t>
      </w:r>
    </w:p>
    <w:p w14:paraId="04BB718B" w14:textId="2743817E"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Обосновать</w:t>
      </w:r>
      <w:r w:rsidR="008462C4" w:rsidRPr="00CC6F2B">
        <w:rPr>
          <w:rFonts w:cs="Times New Roman"/>
          <w:sz w:val="24"/>
          <w:szCs w:val="24"/>
          <w:lang w:val="ru-RU"/>
        </w:rPr>
        <w:t xml:space="preserve"> выбор </w:t>
      </w:r>
      <w:r w:rsidRPr="00CC6F2B">
        <w:rPr>
          <w:rFonts w:cs="Times New Roman"/>
          <w:sz w:val="24"/>
          <w:szCs w:val="24"/>
          <w:lang w:val="ru-RU"/>
        </w:rPr>
        <w:t>темы</w:t>
      </w:r>
      <w:r w:rsidR="00833B66" w:rsidRPr="00CC6F2B">
        <w:rPr>
          <w:rFonts w:cs="Times New Roman"/>
          <w:sz w:val="24"/>
          <w:szCs w:val="24"/>
          <w:lang w:val="ru-RU"/>
        </w:rPr>
        <w:t xml:space="preserve"> -</w:t>
      </w:r>
      <w:r w:rsidR="00B31ED2" w:rsidRPr="00CC6F2B">
        <w:rPr>
          <w:rFonts w:cs="Times New Roman"/>
          <w:sz w:val="24"/>
          <w:szCs w:val="24"/>
          <w:lang w:val="ru-RU"/>
        </w:rPr>
        <w:t xml:space="preserve"> </w:t>
      </w:r>
      <w:r w:rsidRPr="00CC6F2B">
        <w:rPr>
          <w:rFonts w:cs="Times New Roman"/>
          <w:sz w:val="24"/>
          <w:szCs w:val="24"/>
          <w:lang w:val="ru-RU"/>
        </w:rPr>
        <w:t>убедить</w:t>
      </w:r>
      <w:r w:rsidR="008462C4" w:rsidRPr="00CC6F2B">
        <w:rPr>
          <w:rFonts w:cs="Times New Roman"/>
          <w:sz w:val="24"/>
          <w:szCs w:val="24"/>
          <w:lang w:val="ru-RU"/>
        </w:rPr>
        <w:t xml:space="preserve"> </w:t>
      </w:r>
      <w:r w:rsidRPr="00CC6F2B">
        <w:rPr>
          <w:rFonts w:cs="Times New Roman"/>
          <w:sz w:val="24"/>
          <w:szCs w:val="24"/>
          <w:lang w:val="ru-RU"/>
        </w:rPr>
        <w:t>в</w:t>
      </w:r>
      <w:r w:rsidR="008462C4" w:rsidRPr="00CC6F2B">
        <w:rPr>
          <w:rFonts w:cs="Times New Roman"/>
          <w:sz w:val="24"/>
          <w:szCs w:val="24"/>
          <w:lang w:val="ru-RU"/>
        </w:rPr>
        <w:t xml:space="preserve"> </w:t>
      </w:r>
      <w:r w:rsidRPr="00CC6F2B">
        <w:rPr>
          <w:rFonts w:cs="Times New Roman"/>
          <w:sz w:val="24"/>
          <w:szCs w:val="24"/>
          <w:lang w:val="ru-RU"/>
        </w:rPr>
        <w:t>актуальности,</w:t>
      </w:r>
      <w:r w:rsidR="00B31ED2" w:rsidRPr="00CC6F2B">
        <w:rPr>
          <w:rFonts w:cs="Times New Roman"/>
          <w:sz w:val="24"/>
          <w:szCs w:val="24"/>
          <w:lang w:val="ru-RU"/>
        </w:rPr>
        <w:t xml:space="preserve"> </w:t>
      </w:r>
      <w:r w:rsidRPr="00CC6F2B">
        <w:rPr>
          <w:rFonts w:cs="Times New Roman"/>
          <w:sz w:val="24"/>
          <w:szCs w:val="24"/>
          <w:lang w:val="ru-RU"/>
        </w:rPr>
        <w:t>научной</w:t>
      </w:r>
      <w:r w:rsidR="008462C4" w:rsidRPr="00CC6F2B">
        <w:rPr>
          <w:rFonts w:cs="Times New Roman"/>
          <w:sz w:val="24"/>
          <w:szCs w:val="24"/>
          <w:lang w:val="ru-RU"/>
        </w:rPr>
        <w:t xml:space="preserve"> </w:t>
      </w:r>
      <w:r w:rsidRPr="00CC6F2B">
        <w:rPr>
          <w:rFonts w:cs="Times New Roman"/>
          <w:sz w:val="24"/>
          <w:szCs w:val="24"/>
          <w:lang w:val="ru-RU"/>
        </w:rPr>
        <w:t>и практической значимости (важности) поставленной</w:t>
      </w:r>
      <w:r w:rsidRPr="00CC6F2B">
        <w:rPr>
          <w:rFonts w:cs="Times New Roman"/>
          <w:spacing w:val="-26"/>
          <w:sz w:val="24"/>
          <w:szCs w:val="24"/>
          <w:lang w:val="ru-RU"/>
        </w:rPr>
        <w:t xml:space="preserve"> </w:t>
      </w:r>
      <w:r w:rsidRPr="00CC6F2B">
        <w:rPr>
          <w:rFonts w:cs="Times New Roman"/>
          <w:sz w:val="24"/>
          <w:szCs w:val="24"/>
          <w:lang w:val="ru-RU"/>
        </w:rPr>
        <w:t>проблемы;</w:t>
      </w:r>
    </w:p>
    <w:p w14:paraId="25FF8EC1" w14:textId="77777777"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Дать характеристику масштабов, структуры и динамики изучаемого явления с использованием социологических и статистических</w:t>
      </w:r>
      <w:r w:rsidRPr="00CC6F2B">
        <w:rPr>
          <w:rFonts w:cs="Times New Roman"/>
          <w:spacing w:val="-21"/>
          <w:sz w:val="24"/>
          <w:szCs w:val="24"/>
          <w:lang w:val="ru-RU"/>
        </w:rPr>
        <w:t xml:space="preserve"> </w:t>
      </w:r>
      <w:r w:rsidRPr="00CC6F2B">
        <w:rPr>
          <w:rFonts w:cs="Times New Roman"/>
          <w:sz w:val="24"/>
          <w:szCs w:val="24"/>
          <w:lang w:val="ru-RU"/>
        </w:rPr>
        <w:t>данных;</w:t>
      </w:r>
    </w:p>
    <w:p w14:paraId="581450DD" w14:textId="361C46D5"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Дать</w:t>
      </w:r>
      <w:r w:rsidR="008462C4" w:rsidRPr="00CC6F2B">
        <w:rPr>
          <w:rFonts w:cs="Times New Roman"/>
          <w:sz w:val="24"/>
          <w:szCs w:val="24"/>
          <w:lang w:val="ru-RU"/>
        </w:rPr>
        <w:t xml:space="preserve"> </w:t>
      </w:r>
      <w:r w:rsidRPr="00CC6F2B">
        <w:rPr>
          <w:rFonts w:cs="Times New Roman"/>
          <w:sz w:val="24"/>
          <w:szCs w:val="24"/>
          <w:lang w:val="ru-RU"/>
        </w:rPr>
        <w:t>представление</w:t>
      </w:r>
      <w:r w:rsidR="000265D7" w:rsidRPr="00CC6F2B">
        <w:rPr>
          <w:rFonts w:cs="Times New Roman"/>
          <w:sz w:val="24"/>
          <w:szCs w:val="24"/>
          <w:lang w:val="ru-RU"/>
        </w:rPr>
        <w:t xml:space="preserve"> </w:t>
      </w:r>
      <w:r w:rsidRPr="00CC6F2B">
        <w:rPr>
          <w:rFonts w:cs="Times New Roman"/>
          <w:sz w:val="24"/>
          <w:szCs w:val="24"/>
          <w:lang w:val="ru-RU"/>
        </w:rPr>
        <w:t>о</w:t>
      </w:r>
      <w:r w:rsidR="000265D7" w:rsidRPr="00CC6F2B">
        <w:rPr>
          <w:rFonts w:cs="Times New Roman"/>
          <w:sz w:val="24"/>
          <w:szCs w:val="24"/>
          <w:lang w:val="ru-RU"/>
        </w:rPr>
        <w:t xml:space="preserve"> </w:t>
      </w:r>
      <w:r w:rsidRPr="00CC6F2B">
        <w:rPr>
          <w:rFonts w:cs="Times New Roman"/>
          <w:sz w:val="24"/>
          <w:szCs w:val="24"/>
          <w:lang w:val="ru-RU"/>
        </w:rPr>
        <w:t>структуре</w:t>
      </w:r>
      <w:r w:rsidR="000265D7" w:rsidRPr="00CC6F2B">
        <w:rPr>
          <w:rFonts w:cs="Times New Roman"/>
          <w:sz w:val="24"/>
          <w:szCs w:val="24"/>
          <w:lang w:val="ru-RU"/>
        </w:rPr>
        <w:t xml:space="preserve"> </w:t>
      </w:r>
      <w:r w:rsidRPr="00CC6F2B">
        <w:rPr>
          <w:rFonts w:cs="Times New Roman"/>
          <w:sz w:val="24"/>
          <w:szCs w:val="24"/>
          <w:lang w:val="ru-RU"/>
        </w:rPr>
        <w:t>текста,</w:t>
      </w:r>
      <w:r w:rsidR="00B31ED2" w:rsidRPr="00CC6F2B">
        <w:rPr>
          <w:rFonts w:cs="Times New Roman"/>
          <w:sz w:val="24"/>
          <w:szCs w:val="24"/>
          <w:lang w:val="ru-RU"/>
        </w:rPr>
        <w:t xml:space="preserve"> </w:t>
      </w:r>
      <w:r w:rsidRPr="00CC6F2B">
        <w:rPr>
          <w:rFonts w:cs="Times New Roman"/>
          <w:sz w:val="24"/>
          <w:szCs w:val="24"/>
          <w:lang w:val="ru-RU"/>
        </w:rPr>
        <w:t>об</w:t>
      </w:r>
      <w:r w:rsidR="000265D7" w:rsidRPr="00CC6F2B">
        <w:rPr>
          <w:rFonts w:cs="Times New Roman"/>
          <w:sz w:val="24"/>
          <w:szCs w:val="24"/>
          <w:lang w:val="ru-RU"/>
        </w:rPr>
        <w:t xml:space="preserve"> </w:t>
      </w:r>
      <w:r w:rsidRPr="00CC6F2B">
        <w:rPr>
          <w:rFonts w:cs="Times New Roman"/>
          <w:sz w:val="24"/>
          <w:szCs w:val="24"/>
          <w:lang w:val="ru-RU"/>
        </w:rPr>
        <w:t>общей</w:t>
      </w:r>
      <w:r w:rsidR="000265D7" w:rsidRPr="00CC6F2B">
        <w:rPr>
          <w:rFonts w:cs="Times New Roman"/>
          <w:sz w:val="24"/>
          <w:szCs w:val="24"/>
          <w:lang w:val="ru-RU"/>
        </w:rPr>
        <w:t xml:space="preserve"> </w:t>
      </w:r>
      <w:r w:rsidRPr="00CC6F2B">
        <w:rPr>
          <w:rFonts w:cs="Times New Roman"/>
          <w:sz w:val="24"/>
          <w:szCs w:val="24"/>
          <w:lang w:val="ru-RU"/>
        </w:rPr>
        <w:t>логике</w:t>
      </w:r>
      <w:r w:rsidR="00B31ED2" w:rsidRPr="00CC6F2B">
        <w:rPr>
          <w:rFonts w:cs="Times New Roman"/>
          <w:sz w:val="24"/>
          <w:szCs w:val="24"/>
          <w:lang w:val="ru-RU"/>
        </w:rPr>
        <w:t xml:space="preserve"> </w:t>
      </w:r>
      <w:r w:rsidRPr="00CC6F2B">
        <w:rPr>
          <w:rFonts w:cs="Times New Roman"/>
          <w:spacing w:val="-1"/>
          <w:sz w:val="24"/>
          <w:szCs w:val="24"/>
          <w:lang w:val="ru-RU"/>
        </w:rPr>
        <w:t xml:space="preserve">его </w:t>
      </w:r>
      <w:r w:rsidRPr="00CC6F2B">
        <w:rPr>
          <w:rFonts w:cs="Times New Roman"/>
          <w:sz w:val="24"/>
          <w:szCs w:val="24"/>
          <w:lang w:val="ru-RU"/>
        </w:rPr>
        <w:t>развертывания, как пути к достижению поставленной</w:t>
      </w:r>
      <w:r w:rsidRPr="00CC6F2B">
        <w:rPr>
          <w:rFonts w:cs="Times New Roman"/>
          <w:spacing w:val="-15"/>
          <w:sz w:val="24"/>
          <w:szCs w:val="24"/>
          <w:lang w:val="ru-RU"/>
        </w:rPr>
        <w:t xml:space="preserve"> </w:t>
      </w:r>
      <w:r w:rsidRPr="00CC6F2B">
        <w:rPr>
          <w:rFonts w:cs="Times New Roman"/>
          <w:sz w:val="24"/>
          <w:szCs w:val="24"/>
          <w:lang w:val="ru-RU"/>
        </w:rPr>
        <w:t>цели;</w:t>
      </w:r>
    </w:p>
    <w:p w14:paraId="1E6F0474" w14:textId="542017D0"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Кратко</w:t>
      </w:r>
      <w:r w:rsidR="000265D7" w:rsidRPr="00CC6F2B">
        <w:rPr>
          <w:rFonts w:cs="Times New Roman"/>
          <w:sz w:val="24"/>
          <w:szCs w:val="24"/>
          <w:lang w:val="ru-RU"/>
        </w:rPr>
        <w:t xml:space="preserve"> </w:t>
      </w:r>
      <w:r w:rsidRPr="00CC6F2B">
        <w:rPr>
          <w:rFonts w:cs="Times New Roman"/>
          <w:sz w:val="24"/>
          <w:szCs w:val="24"/>
          <w:lang w:val="ru-RU"/>
        </w:rPr>
        <w:t>указать,</w:t>
      </w:r>
      <w:r w:rsidR="00B31ED2" w:rsidRPr="00CC6F2B">
        <w:rPr>
          <w:rFonts w:cs="Times New Roman"/>
          <w:sz w:val="24"/>
          <w:szCs w:val="24"/>
          <w:lang w:val="ru-RU"/>
        </w:rPr>
        <w:t xml:space="preserve"> </w:t>
      </w:r>
      <w:r w:rsidRPr="00CC6F2B">
        <w:rPr>
          <w:rFonts w:cs="Times New Roman"/>
          <w:sz w:val="24"/>
          <w:szCs w:val="24"/>
          <w:lang w:val="ru-RU"/>
        </w:rPr>
        <w:t>какого</w:t>
      </w:r>
      <w:r w:rsidR="000265D7" w:rsidRPr="00CC6F2B">
        <w:rPr>
          <w:rFonts w:cs="Times New Roman"/>
          <w:sz w:val="24"/>
          <w:szCs w:val="24"/>
          <w:lang w:val="ru-RU"/>
        </w:rPr>
        <w:t xml:space="preserve"> </w:t>
      </w:r>
      <w:r w:rsidRPr="00CC6F2B">
        <w:rPr>
          <w:rFonts w:cs="Times New Roman"/>
          <w:sz w:val="24"/>
          <w:szCs w:val="24"/>
          <w:lang w:val="ru-RU"/>
        </w:rPr>
        <w:t>рода</w:t>
      </w:r>
      <w:r w:rsidR="000265D7" w:rsidRPr="00CC6F2B">
        <w:rPr>
          <w:rFonts w:cs="Times New Roman"/>
          <w:sz w:val="24"/>
          <w:szCs w:val="24"/>
          <w:lang w:val="ru-RU"/>
        </w:rPr>
        <w:t xml:space="preserve"> </w:t>
      </w:r>
      <w:r w:rsidRPr="00CC6F2B">
        <w:rPr>
          <w:rFonts w:cs="Times New Roman"/>
          <w:sz w:val="24"/>
          <w:szCs w:val="24"/>
          <w:lang w:val="ru-RU"/>
        </w:rPr>
        <w:t>основные</w:t>
      </w:r>
      <w:r w:rsidR="000265D7" w:rsidRPr="00CC6F2B">
        <w:rPr>
          <w:rFonts w:cs="Times New Roman"/>
          <w:sz w:val="24"/>
          <w:szCs w:val="24"/>
          <w:lang w:val="ru-RU"/>
        </w:rPr>
        <w:t xml:space="preserve"> </w:t>
      </w:r>
      <w:r w:rsidRPr="00CC6F2B">
        <w:rPr>
          <w:rFonts w:cs="Times New Roman"/>
          <w:sz w:val="24"/>
          <w:szCs w:val="24"/>
          <w:lang w:val="ru-RU"/>
        </w:rPr>
        <w:t>результаты</w:t>
      </w:r>
      <w:r w:rsidR="000265D7" w:rsidRPr="00CC6F2B">
        <w:rPr>
          <w:rFonts w:cs="Times New Roman"/>
          <w:sz w:val="24"/>
          <w:szCs w:val="24"/>
          <w:lang w:val="ru-RU"/>
        </w:rPr>
        <w:t xml:space="preserve"> </w:t>
      </w:r>
      <w:r w:rsidRPr="00CC6F2B">
        <w:rPr>
          <w:rFonts w:cs="Times New Roman"/>
          <w:spacing w:val="-1"/>
          <w:sz w:val="24"/>
          <w:szCs w:val="24"/>
          <w:lang w:val="ru-RU"/>
        </w:rPr>
        <w:t xml:space="preserve">планируется </w:t>
      </w:r>
      <w:r w:rsidRPr="00CC6F2B">
        <w:rPr>
          <w:rFonts w:cs="Times New Roman"/>
          <w:sz w:val="24"/>
          <w:szCs w:val="24"/>
          <w:lang w:val="ru-RU"/>
        </w:rPr>
        <w:t>получить в</w:t>
      </w:r>
      <w:r w:rsidRPr="00CC6F2B">
        <w:rPr>
          <w:rFonts w:cs="Times New Roman"/>
          <w:spacing w:val="-5"/>
          <w:sz w:val="24"/>
          <w:szCs w:val="24"/>
          <w:lang w:val="ru-RU"/>
        </w:rPr>
        <w:t xml:space="preserve"> </w:t>
      </w:r>
      <w:r w:rsidRPr="00CC6F2B">
        <w:rPr>
          <w:rFonts w:cs="Times New Roman"/>
          <w:sz w:val="24"/>
          <w:szCs w:val="24"/>
          <w:lang w:val="ru-RU"/>
        </w:rPr>
        <w:t>работе;</w:t>
      </w:r>
    </w:p>
    <w:p w14:paraId="240AABA3" w14:textId="3C1CEF62"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Пояснить ограничения выполняемого</w:t>
      </w:r>
      <w:r w:rsidRPr="00CC6F2B">
        <w:rPr>
          <w:rFonts w:cs="Times New Roman"/>
          <w:spacing w:val="-14"/>
          <w:sz w:val="24"/>
          <w:szCs w:val="24"/>
          <w:lang w:val="ru-RU"/>
        </w:rPr>
        <w:t xml:space="preserve"> </w:t>
      </w:r>
      <w:r w:rsidRPr="00CC6F2B">
        <w:rPr>
          <w:rFonts w:cs="Times New Roman"/>
          <w:sz w:val="24"/>
          <w:szCs w:val="24"/>
          <w:lang w:val="ru-RU"/>
        </w:rPr>
        <w:t>исследования.</w:t>
      </w:r>
    </w:p>
    <w:p w14:paraId="3D185386" w14:textId="0FB0AC16" w:rsidR="005748FA" w:rsidRPr="00CC6F2B" w:rsidRDefault="005748F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Рекомендуемый объем </w:t>
      </w:r>
      <w:r w:rsidR="003A6F01" w:rsidRPr="00CC6F2B">
        <w:rPr>
          <w:rFonts w:cs="Times New Roman"/>
          <w:sz w:val="24"/>
          <w:szCs w:val="24"/>
          <w:lang w:val="ru-RU"/>
        </w:rPr>
        <w:t>3-4</w:t>
      </w:r>
      <w:r w:rsidRPr="00CC6F2B">
        <w:rPr>
          <w:rFonts w:cs="Times New Roman"/>
          <w:sz w:val="24"/>
          <w:szCs w:val="24"/>
          <w:lang w:val="ru-RU"/>
        </w:rPr>
        <w:t xml:space="preserve"> стр.</w:t>
      </w:r>
    </w:p>
    <w:p w14:paraId="4867495B" w14:textId="77777777" w:rsidR="006D2567" w:rsidRPr="00CC6F2B" w:rsidRDefault="006D2567" w:rsidP="00043E76">
      <w:pPr>
        <w:pStyle w:val="a3"/>
        <w:spacing w:before="0" w:line="360" w:lineRule="auto"/>
        <w:ind w:left="0" w:firstLine="567"/>
        <w:contextualSpacing/>
        <w:jc w:val="both"/>
        <w:rPr>
          <w:rFonts w:cs="Times New Roman"/>
          <w:sz w:val="24"/>
          <w:szCs w:val="24"/>
          <w:lang w:val="ru-RU"/>
        </w:rPr>
      </w:pPr>
    </w:p>
    <w:p w14:paraId="3D760A4A" w14:textId="77777777"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lastRenderedPageBreak/>
        <w:t>Разделы 1-3 должны иметь содержательные</w:t>
      </w:r>
      <w:r w:rsidRPr="00CC6F2B">
        <w:rPr>
          <w:rFonts w:cs="Times New Roman"/>
          <w:spacing w:val="-13"/>
          <w:sz w:val="24"/>
          <w:szCs w:val="24"/>
          <w:lang w:val="ru-RU"/>
        </w:rPr>
        <w:t xml:space="preserve"> </w:t>
      </w:r>
      <w:r w:rsidRPr="00CC6F2B">
        <w:rPr>
          <w:rFonts w:cs="Times New Roman"/>
          <w:sz w:val="24"/>
          <w:szCs w:val="24"/>
          <w:lang w:val="ru-RU"/>
        </w:rPr>
        <w:t>названия.</w:t>
      </w:r>
    </w:p>
    <w:p w14:paraId="747597BD" w14:textId="71D097FD" w:rsidR="00FF768A" w:rsidRPr="00CC6F2B" w:rsidRDefault="00FF768A" w:rsidP="00043E76">
      <w:pPr>
        <w:pStyle w:val="a3"/>
        <w:numPr>
          <w:ilvl w:val="0"/>
          <w:numId w:val="34"/>
        </w:numPr>
        <w:spacing w:before="0" w:line="360" w:lineRule="auto"/>
        <w:ind w:firstLine="567"/>
        <w:contextualSpacing/>
        <w:jc w:val="both"/>
        <w:rPr>
          <w:rFonts w:cs="Times New Roman"/>
          <w:sz w:val="24"/>
          <w:szCs w:val="24"/>
          <w:lang w:val="ru-RU"/>
        </w:rPr>
      </w:pPr>
      <w:r w:rsidRPr="00CC6F2B">
        <w:rPr>
          <w:rFonts w:cs="Times New Roman"/>
          <w:sz w:val="24"/>
          <w:szCs w:val="24"/>
          <w:lang w:val="ru-RU"/>
        </w:rPr>
        <w:t xml:space="preserve">Раздел 1. </w:t>
      </w:r>
      <w:r w:rsidR="008214ED" w:rsidRPr="00CC6F2B">
        <w:rPr>
          <w:rFonts w:cs="Times New Roman"/>
          <w:sz w:val="24"/>
          <w:szCs w:val="24"/>
          <w:lang w:val="ru-RU"/>
        </w:rPr>
        <w:t xml:space="preserve">Обзор литературы/ теоретическая рамка исследования. </w:t>
      </w:r>
      <w:r w:rsidRPr="00CC6F2B">
        <w:rPr>
          <w:rFonts w:cs="Times New Roman"/>
          <w:sz w:val="24"/>
          <w:szCs w:val="24"/>
          <w:lang w:val="ru-RU"/>
        </w:rPr>
        <w:t>Рекомендуемый объем</w:t>
      </w:r>
      <w:r w:rsidR="008214ED" w:rsidRPr="00CC6F2B">
        <w:rPr>
          <w:rFonts w:cs="Times New Roman"/>
          <w:sz w:val="24"/>
          <w:szCs w:val="24"/>
          <w:lang w:val="ru-RU"/>
        </w:rPr>
        <w:t xml:space="preserve">: </w:t>
      </w:r>
      <w:r w:rsidR="003A6F01" w:rsidRPr="00CC6F2B">
        <w:rPr>
          <w:rFonts w:cs="Times New Roman"/>
          <w:sz w:val="24"/>
          <w:szCs w:val="24"/>
          <w:lang w:val="ru-RU"/>
        </w:rPr>
        <w:t xml:space="preserve">для прикладной траектории– 15 -20 стр., для исследовательской траектории 20-25 стр. </w:t>
      </w:r>
      <w:r w:rsidRPr="00CC6F2B">
        <w:rPr>
          <w:rFonts w:cs="Times New Roman"/>
          <w:sz w:val="24"/>
          <w:szCs w:val="24"/>
          <w:lang w:val="ru-RU"/>
        </w:rPr>
        <w:t>Раздел включает обзор релевантных научных источников, построенный на концептуализации понятий. В начале обзора источников необходимо поместить преамбулу, в которой:</w:t>
      </w:r>
    </w:p>
    <w:p w14:paraId="5E4B2C36" w14:textId="4D89CCFA"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Определить общую тему, вопрос или область интересов, обрисовать контекст обзора</w:t>
      </w:r>
      <w:r w:rsidRPr="00CC6F2B">
        <w:rPr>
          <w:rFonts w:cs="Times New Roman"/>
          <w:spacing w:val="-6"/>
          <w:sz w:val="24"/>
          <w:szCs w:val="24"/>
          <w:lang w:val="ru-RU"/>
        </w:rPr>
        <w:t xml:space="preserve"> </w:t>
      </w:r>
      <w:r w:rsidRPr="00CC6F2B">
        <w:rPr>
          <w:rFonts w:cs="Times New Roman"/>
          <w:sz w:val="24"/>
          <w:szCs w:val="24"/>
          <w:lang w:val="ru-RU"/>
        </w:rPr>
        <w:t>источников</w:t>
      </w:r>
      <w:r w:rsidR="008462C4" w:rsidRPr="00CC6F2B">
        <w:rPr>
          <w:rFonts w:cs="Times New Roman"/>
          <w:sz w:val="24"/>
          <w:szCs w:val="24"/>
          <w:lang w:val="ru-RU"/>
        </w:rPr>
        <w:t>.</w:t>
      </w:r>
    </w:p>
    <w:p w14:paraId="04EC0BE2" w14:textId="77777777"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Выделить общие тенденции, в направлении которых уже были сделаны публикации по теме, определить, какие существуют конфликты в теории, методологии, эмпирических свидетельствах или выводах. Есть ли пробелы в исследованиях? Какие работы позволяют открыть новую</w:t>
      </w:r>
      <w:r w:rsidRPr="00CC6F2B">
        <w:rPr>
          <w:rFonts w:cs="Times New Roman"/>
          <w:spacing w:val="-26"/>
          <w:sz w:val="24"/>
          <w:szCs w:val="24"/>
          <w:lang w:val="ru-RU"/>
        </w:rPr>
        <w:t xml:space="preserve"> </w:t>
      </w:r>
      <w:r w:rsidRPr="00CC6F2B">
        <w:rPr>
          <w:rFonts w:cs="Times New Roman"/>
          <w:sz w:val="24"/>
          <w:szCs w:val="24"/>
          <w:lang w:val="ru-RU"/>
        </w:rPr>
        <w:t>перспективу?</w:t>
      </w:r>
    </w:p>
    <w:p w14:paraId="6E907EAB" w14:textId="77777777" w:rsidR="008214ED"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Сформулировать причину (позицию, точку зрения) для проведения этого обзора, объяснить, по каким критериям будет анализироваться и сравниваться литература, как планируется организовать обзор, и</w:t>
      </w:r>
      <w:r w:rsidR="00F9680A" w:rsidRPr="00CC6F2B">
        <w:rPr>
          <w:rFonts w:cs="Times New Roman"/>
          <w:sz w:val="24"/>
          <w:szCs w:val="24"/>
          <w:lang w:val="ru-RU"/>
        </w:rPr>
        <w:t>,</w:t>
      </w:r>
      <w:r w:rsidRPr="00CC6F2B">
        <w:rPr>
          <w:rFonts w:cs="Times New Roman"/>
          <w:sz w:val="24"/>
          <w:szCs w:val="24"/>
          <w:lang w:val="ru-RU"/>
        </w:rPr>
        <w:t xml:space="preserve"> если необходимо, указать, почему та или иная литература не будет включена (т.е. оценить охват).</w:t>
      </w:r>
    </w:p>
    <w:p w14:paraId="38584E59" w14:textId="77777777" w:rsidR="008214ED" w:rsidRPr="00CC6F2B" w:rsidRDefault="008214ED" w:rsidP="00043E76">
      <w:pPr>
        <w:pStyle w:val="a3"/>
        <w:spacing w:before="0" w:line="360" w:lineRule="auto"/>
        <w:ind w:left="0" w:firstLine="567"/>
        <w:contextualSpacing/>
        <w:jc w:val="both"/>
        <w:rPr>
          <w:rFonts w:cs="Times New Roman"/>
          <w:sz w:val="24"/>
          <w:szCs w:val="24"/>
          <w:lang w:val="ru-RU"/>
        </w:rPr>
      </w:pPr>
    </w:p>
    <w:p w14:paraId="2EC27949" w14:textId="77777777" w:rsidR="008214ED" w:rsidRPr="00CC6F2B" w:rsidRDefault="00FF768A" w:rsidP="00043E76">
      <w:pPr>
        <w:pStyle w:val="a3"/>
        <w:numPr>
          <w:ilvl w:val="0"/>
          <w:numId w:val="34"/>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Раздел 2. </w:t>
      </w:r>
      <w:r w:rsidR="008214ED" w:rsidRPr="00CC6F2B">
        <w:rPr>
          <w:rFonts w:cs="Times New Roman"/>
          <w:sz w:val="24"/>
          <w:szCs w:val="24"/>
          <w:lang w:val="ru-RU"/>
        </w:rPr>
        <w:t xml:space="preserve">Методология исследования и эмпирическая база/материалы. </w:t>
      </w:r>
    </w:p>
    <w:p w14:paraId="75B3ADE6" w14:textId="111E3999"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Рекомендуемый объем</w:t>
      </w:r>
      <w:r w:rsidR="008214ED" w:rsidRPr="00CC6F2B">
        <w:rPr>
          <w:rFonts w:cs="Times New Roman"/>
          <w:sz w:val="24"/>
          <w:szCs w:val="24"/>
          <w:lang w:val="ru-RU"/>
        </w:rPr>
        <w:t xml:space="preserve">: 8-12 стр. </w:t>
      </w:r>
    </w:p>
    <w:p w14:paraId="09233C3B" w14:textId="0E7BF72C"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В описании процедуры </w:t>
      </w:r>
      <w:r w:rsidR="008214ED" w:rsidRPr="00CC6F2B">
        <w:rPr>
          <w:rFonts w:cs="Times New Roman"/>
          <w:sz w:val="24"/>
          <w:szCs w:val="24"/>
          <w:lang w:val="ru-RU"/>
        </w:rPr>
        <w:t xml:space="preserve">качественного </w:t>
      </w:r>
      <w:r w:rsidRPr="00CC6F2B">
        <w:rPr>
          <w:rFonts w:cs="Times New Roman"/>
          <w:sz w:val="24"/>
          <w:szCs w:val="24"/>
          <w:lang w:val="ru-RU"/>
        </w:rPr>
        <w:t xml:space="preserve">эмпирического исследования </w:t>
      </w:r>
      <w:r w:rsidR="008214ED" w:rsidRPr="00CC6F2B">
        <w:rPr>
          <w:rFonts w:cs="Times New Roman"/>
          <w:sz w:val="24"/>
          <w:szCs w:val="24"/>
          <w:lang w:val="ru-RU"/>
        </w:rPr>
        <w:t xml:space="preserve">рекомендуется </w:t>
      </w:r>
      <w:r w:rsidRPr="00CC6F2B">
        <w:rPr>
          <w:rFonts w:cs="Times New Roman"/>
          <w:sz w:val="24"/>
          <w:szCs w:val="24"/>
          <w:lang w:val="ru-RU"/>
        </w:rPr>
        <w:t>уделить внимание этическим аспектам – указать, как соблюда</w:t>
      </w:r>
      <w:r w:rsidR="008214ED" w:rsidRPr="00CC6F2B">
        <w:rPr>
          <w:rFonts w:cs="Times New Roman"/>
          <w:sz w:val="24"/>
          <w:szCs w:val="24"/>
          <w:lang w:val="ru-RU"/>
        </w:rPr>
        <w:t>лись</w:t>
      </w:r>
      <w:r w:rsidRPr="00CC6F2B">
        <w:rPr>
          <w:rFonts w:cs="Times New Roman"/>
          <w:sz w:val="24"/>
          <w:szCs w:val="24"/>
          <w:lang w:val="ru-RU"/>
        </w:rPr>
        <w:t xml:space="preserve"> этические принципы, а также, с какими дилеммами </w:t>
      </w:r>
      <w:r w:rsidR="008214ED" w:rsidRPr="00CC6F2B">
        <w:rPr>
          <w:rFonts w:cs="Times New Roman"/>
          <w:sz w:val="24"/>
          <w:szCs w:val="24"/>
          <w:lang w:val="ru-RU"/>
        </w:rPr>
        <w:t>столкнулся автор и как их разрешил. В случае проведения количественного исследования следует указать режим доступа к данным, особенности сбора и характеристики баз данных.</w:t>
      </w:r>
    </w:p>
    <w:p w14:paraId="27CA57A9" w14:textId="77777777" w:rsidR="008214ED" w:rsidRPr="00CC6F2B" w:rsidRDefault="008214ED" w:rsidP="00043E76">
      <w:pPr>
        <w:pStyle w:val="a3"/>
        <w:spacing w:before="0" w:line="360" w:lineRule="auto"/>
        <w:ind w:left="0" w:firstLine="567"/>
        <w:contextualSpacing/>
        <w:jc w:val="both"/>
        <w:rPr>
          <w:rFonts w:cs="Times New Roman"/>
          <w:sz w:val="24"/>
          <w:szCs w:val="24"/>
          <w:lang w:val="ru-RU"/>
        </w:rPr>
      </w:pPr>
    </w:p>
    <w:p w14:paraId="1891B907" w14:textId="77777777" w:rsidR="008214ED" w:rsidRPr="00CC6F2B" w:rsidRDefault="00FF768A" w:rsidP="00043E76">
      <w:pPr>
        <w:pStyle w:val="a3"/>
        <w:numPr>
          <w:ilvl w:val="0"/>
          <w:numId w:val="34"/>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Раздел 3. </w:t>
      </w:r>
      <w:r w:rsidR="008214ED" w:rsidRPr="00CC6F2B">
        <w:rPr>
          <w:rFonts w:cs="Times New Roman"/>
          <w:sz w:val="24"/>
          <w:szCs w:val="24"/>
          <w:lang w:val="ru-RU"/>
        </w:rPr>
        <w:t>Анализ эмпирического материала.</w:t>
      </w:r>
    </w:p>
    <w:p w14:paraId="2973F1B9" w14:textId="08C406EF" w:rsidR="008214ED" w:rsidRPr="00CC6F2B" w:rsidRDefault="008214ED"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Рекомендуем</w:t>
      </w:r>
      <w:r w:rsidR="000265D7" w:rsidRPr="00CC6F2B">
        <w:rPr>
          <w:rFonts w:cs="Times New Roman"/>
          <w:sz w:val="24"/>
          <w:szCs w:val="24"/>
          <w:lang w:val="ru-RU"/>
        </w:rPr>
        <w:t xml:space="preserve">ый объем: </w:t>
      </w:r>
      <w:r w:rsidR="003A6F01" w:rsidRPr="00CC6F2B">
        <w:rPr>
          <w:rFonts w:cs="Times New Roman"/>
          <w:sz w:val="24"/>
          <w:szCs w:val="24"/>
          <w:lang w:val="ru-RU"/>
        </w:rPr>
        <w:t>Рекомендуемый объем: для прикладной траектории– 15 -20 стр., для исследовательской траектории 20-25 стр.</w:t>
      </w:r>
    </w:p>
    <w:p w14:paraId="600D182D" w14:textId="77777777" w:rsidR="008214ED" w:rsidRPr="00CC6F2B" w:rsidRDefault="008214ED" w:rsidP="00043E76">
      <w:pPr>
        <w:pStyle w:val="a3"/>
        <w:spacing w:before="0" w:line="360" w:lineRule="auto"/>
        <w:ind w:left="0" w:firstLine="567"/>
        <w:contextualSpacing/>
        <w:jc w:val="both"/>
        <w:rPr>
          <w:rFonts w:cs="Times New Roman"/>
          <w:sz w:val="24"/>
          <w:szCs w:val="24"/>
          <w:lang w:val="ru-RU"/>
        </w:rPr>
      </w:pPr>
    </w:p>
    <w:p w14:paraId="71656B9C" w14:textId="026CBD76" w:rsidR="00FF768A" w:rsidRPr="00CC6F2B" w:rsidRDefault="00FF768A" w:rsidP="00043E76">
      <w:pPr>
        <w:pStyle w:val="a3"/>
        <w:numPr>
          <w:ilvl w:val="0"/>
          <w:numId w:val="34"/>
        </w:numPr>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Заключение. В этой части работы обобщаются итоги проведенного исследования, формулируются основные</w:t>
      </w:r>
      <w:r w:rsidRPr="00CC6F2B">
        <w:rPr>
          <w:rFonts w:cs="Times New Roman"/>
          <w:spacing w:val="-20"/>
          <w:sz w:val="24"/>
          <w:szCs w:val="24"/>
          <w:lang w:val="ru-RU"/>
        </w:rPr>
        <w:t xml:space="preserve"> </w:t>
      </w:r>
      <w:r w:rsidRPr="00CC6F2B">
        <w:rPr>
          <w:rFonts w:cs="Times New Roman"/>
          <w:sz w:val="24"/>
          <w:szCs w:val="24"/>
          <w:lang w:val="ru-RU"/>
        </w:rPr>
        <w:t>выводы.</w:t>
      </w:r>
    </w:p>
    <w:p w14:paraId="20AD0174" w14:textId="4DA1FC1A" w:rsidR="005748FA" w:rsidRPr="00CC6F2B" w:rsidRDefault="003A6F01"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Рекомендуемый объем 3-4</w:t>
      </w:r>
      <w:r w:rsidR="005748FA" w:rsidRPr="00CC6F2B">
        <w:rPr>
          <w:rFonts w:cs="Times New Roman"/>
          <w:sz w:val="24"/>
          <w:szCs w:val="24"/>
          <w:lang w:val="ru-RU"/>
        </w:rPr>
        <w:t xml:space="preserve"> стр.</w:t>
      </w:r>
    </w:p>
    <w:p w14:paraId="5ADE23C6" w14:textId="77777777" w:rsidR="008214ED" w:rsidRPr="00CC6F2B" w:rsidRDefault="008214ED" w:rsidP="00043E76">
      <w:pPr>
        <w:pStyle w:val="a3"/>
        <w:spacing w:before="0" w:line="360" w:lineRule="auto"/>
        <w:ind w:left="0" w:firstLine="567"/>
        <w:contextualSpacing/>
        <w:jc w:val="both"/>
        <w:rPr>
          <w:rFonts w:cs="Times New Roman"/>
          <w:sz w:val="24"/>
          <w:szCs w:val="24"/>
          <w:lang w:val="ru-RU"/>
        </w:rPr>
      </w:pPr>
    </w:p>
    <w:p w14:paraId="4277F6C0" w14:textId="1EB5FC0C" w:rsidR="008003F5" w:rsidRPr="00CC6F2B" w:rsidRDefault="008656FE"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Общий объем </w:t>
      </w:r>
      <w:r w:rsidR="008003F5" w:rsidRPr="00CC6F2B">
        <w:rPr>
          <w:rFonts w:cs="Times New Roman"/>
          <w:sz w:val="24"/>
          <w:szCs w:val="24"/>
          <w:lang w:val="ru-RU"/>
        </w:rPr>
        <w:t>КР</w:t>
      </w:r>
      <w:r w:rsidR="008462C4" w:rsidRPr="00CC6F2B">
        <w:rPr>
          <w:rFonts w:cs="Times New Roman"/>
          <w:sz w:val="24"/>
          <w:szCs w:val="24"/>
          <w:lang w:val="ru-RU"/>
        </w:rPr>
        <w:t>:</w:t>
      </w:r>
      <w:r w:rsidR="008003F5" w:rsidRPr="00CC6F2B">
        <w:rPr>
          <w:rFonts w:cs="Times New Roman"/>
          <w:sz w:val="24"/>
          <w:szCs w:val="24"/>
          <w:lang w:val="ru-RU"/>
        </w:rPr>
        <w:t xml:space="preserve"> </w:t>
      </w:r>
      <w:r w:rsidR="00555625" w:rsidRPr="00CC6F2B">
        <w:rPr>
          <w:rFonts w:cs="Times New Roman"/>
          <w:sz w:val="24"/>
          <w:szCs w:val="24"/>
          <w:lang w:val="ru-RU"/>
        </w:rPr>
        <w:t xml:space="preserve">для прикладной траектории </w:t>
      </w:r>
      <w:r w:rsidR="005F1231" w:rsidRPr="00CC6F2B">
        <w:rPr>
          <w:rFonts w:cs="Times New Roman"/>
          <w:sz w:val="24"/>
          <w:szCs w:val="24"/>
          <w:lang w:val="ru-RU"/>
        </w:rPr>
        <w:t>45-60</w:t>
      </w:r>
      <w:r w:rsidR="008003F5" w:rsidRPr="00CC6F2B">
        <w:rPr>
          <w:rFonts w:cs="Times New Roman"/>
          <w:sz w:val="24"/>
          <w:szCs w:val="24"/>
          <w:lang w:val="ru-RU"/>
        </w:rPr>
        <w:t xml:space="preserve"> страниц, </w:t>
      </w:r>
      <w:bookmarkStart w:id="1" w:name="_Hlk81470736"/>
      <w:r w:rsidR="008003F5" w:rsidRPr="00CC6F2B">
        <w:rPr>
          <w:rFonts w:cs="Times New Roman"/>
          <w:sz w:val="24"/>
          <w:szCs w:val="24"/>
          <w:lang w:val="ru-RU"/>
        </w:rPr>
        <w:t>не считая список использованной литературы и приложения</w:t>
      </w:r>
      <w:bookmarkEnd w:id="1"/>
      <w:r w:rsidR="00555625" w:rsidRPr="00CC6F2B">
        <w:rPr>
          <w:rFonts w:cs="Times New Roman"/>
          <w:sz w:val="24"/>
          <w:szCs w:val="24"/>
          <w:lang w:val="ru-RU"/>
        </w:rPr>
        <w:t>; для исследовательской траектории 6</w:t>
      </w:r>
      <w:r w:rsidR="005F1231" w:rsidRPr="00CC6F2B">
        <w:rPr>
          <w:rFonts w:cs="Times New Roman"/>
          <w:sz w:val="24"/>
          <w:szCs w:val="24"/>
          <w:lang w:val="ru-RU"/>
        </w:rPr>
        <w:t>0-70</w:t>
      </w:r>
      <w:r w:rsidR="00555625" w:rsidRPr="00CC6F2B">
        <w:rPr>
          <w:rFonts w:cs="Times New Roman"/>
          <w:sz w:val="24"/>
          <w:szCs w:val="24"/>
          <w:lang w:val="ru-RU"/>
        </w:rPr>
        <w:t xml:space="preserve"> страниц, </w:t>
      </w:r>
      <w:r w:rsidR="00555625" w:rsidRPr="00CC6F2B">
        <w:rPr>
          <w:rFonts w:cs="Times New Roman"/>
          <w:sz w:val="24"/>
          <w:szCs w:val="24"/>
          <w:lang w:val="ru-RU"/>
        </w:rPr>
        <w:lastRenderedPageBreak/>
        <w:t>не считая список использованной литературы и приложения.</w:t>
      </w:r>
    </w:p>
    <w:p w14:paraId="71DE1932" w14:textId="072096D5"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4.3 </w:t>
      </w:r>
      <w:r w:rsidR="00FF768A" w:rsidRPr="00CC6F2B">
        <w:rPr>
          <w:rFonts w:cs="Times New Roman"/>
          <w:sz w:val="24"/>
          <w:szCs w:val="24"/>
          <w:lang w:val="ru-RU"/>
        </w:rPr>
        <w:t xml:space="preserve">Стиль изложения. В </w:t>
      </w:r>
      <w:r w:rsidR="00A16FBF" w:rsidRPr="00CC6F2B">
        <w:rPr>
          <w:rFonts w:cs="Times New Roman"/>
          <w:sz w:val="24"/>
          <w:szCs w:val="24"/>
          <w:lang w:val="ru-RU"/>
        </w:rPr>
        <w:t>КР</w:t>
      </w:r>
      <w:r w:rsidR="00FF768A" w:rsidRPr="00CC6F2B">
        <w:rPr>
          <w:rFonts w:cs="Times New Roman"/>
          <w:sz w:val="24"/>
          <w:szCs w:val="24"/>
          <w:lang w:val="ru-RU"/>
        </w:rPr>
        <w:t xml:space="preserve"> необходимо придерживаться научного стиля языка, принятой в данной области терминологии, обозначений, условных сокращений и символов. В тексте </w:t>
      </w:r>
      <w:r w:rsidR="00A16FBF" w:rsidRPr="00CC6F2B">
        <w:rPr>
          <w:rFonts w:cs="Times New Roman"/>
          <w:sz w:val="24"/>
          <w:szCs w:val="24"/>
          <w:lang w:val="ru-RU"/>
        </w:rPr>
        <w:t>КР</w:t>
      </w:r>
      <w:r w:rsidR="00FF768A" w:rsidRPr="00CC6F2B">
        <w:rPr>
          <w:rFonts w:cs="Times New Roman"/>
          <w:sz w:val="24"/>
          <w:szCs w:val="24"/>
          <w:lang w:val="ru-RU"/>
        </w:rPr>
        <w:t xml:space="preserve"> не допускается подмена специальной терминологии </w:t>
      </w:r>
      <w:proofErr w:type="spellStart"/>
      <w:r w:rsidR="00FF768A" w:rsidRPr="00CC6F2B">
        <w:rPr>
          <w:rFonts w:cs="Times New Roman"/>
          <w:sz w:val="24"/>
          <w:szCs w:val="24"/>
          <w:lang w:val="ru-RU"/>
        </w:rPr>
        <w:t>медийными</w:t>
      </w:r>
      <w:proofErr w:type="spellEnd"/>
      <w:r w:rsidR="00FF768A" w:rsidRPr="00CC6F2B">
        <w:rPr>
          <w:rFonts w:cs="Times New Roman"/>
          <w:sz w:val="24"/>
          <w:szCs w:val="24"/>
          <w:lang w:val="ru-RU"/>
        </w:rPr>
        <w:t xml:space="preserve"> и повседневными клише, жаргонизмами. Не допускается использования эмоциональных конструктов, постановки риторических вопросов. Текст должен фокусироваться на сути излагаемой проблемы, аргументация должна быть ясной и точной, без использования условного</w:t>
      </w:r>
      <w:r w:rsidR="00FF768A" w:rsidRPr="00CC6F2B">
        <w:rPr>
          <w:rFonts w:cs="Times New Roman"/>
          <w:spacing w:val="-22"/>
          <w:sz w:val="24"/>
          <w:szCs w:val="24"/>
          <w:lang w:val="ru-RU"/>
        </w:rPr>
        <w:t xml:space="preserve"> </w:t>
      </w:r>
      <w:r w:rsidR="00FF768A" w:rsidRPr="00CC6F2B">
        <w:rPr>
          <w:rFonts w:cs="Times New Roman"/>
          <w:sz w:val="24"/>
          <w:szCs w:val="24"/>
          <w:lang w:val="ru-RU"/>
        </w:rPr>
        <w:t>наклонения.</w:t>
      </w:r>
    </w:p>
    <w:p w14:paraId="70799576" w14:textId="77777777" w:rsidR="00FF768A" w:rsidRPr="00CC6F2B" w:rsidRDefault="00FF768A" w:rsidP="00043E76">
      <w:pPr>
        <w:pStyle w:val="a3"/>
        <w:spacing w:before="0" w:line="360" w:lineRule="auto"/>
        <w:ind w:left="0" w:firstLine="567"/>
        <w:contextualSpacing/>
        <w:jc w:val="both"/>
        <w:rPr>
          <w:rFonts w:cs="Times New Roman"/>
          <w:sz w:val="24"/>
          <w:szCs w:val="24"/>
          <w:lang w:val="ru-RU"/>
        </w:rPr>
        <w:sectPr w:rsidR="00FF768A" w:rsidRPr="00CC6F2B" w:rsidSect="00CC6F2B">
          <w:footerReference w:type="default" r:id="rId8"/>
          <w:pgSz w:w="11910" w:h="16840"/>
          <w:pgMar w:top="1134" w:right="850" w:bottom="1134" w:left="1701" w:header="0" w:footer="946" w:gutter="0"/>
          <w:cols w:space="720"/>
          <w:titlePg/>
          <w:docGrid w:linePitch="299"/>
        </w:sectPr>
      </w:pPr>
    </w:p>
    <w:p w14:paraId="0367CB47" w14:textId="258EE6B3" w:rsidR="00FF768A" w:rsidRPr="00CC6F2B" w:rsidRDefault="005F1231" w:rsidP="00043E76">
      <w:pPr>
        <w:pStyle w:val="a3"/>
        <w:numPr>
          <w:ilvl w:val="0"/>
          <w:numId w:val="33"/>
        </w:numPr>
        <w:spacing w:before="0" w:line="360" w:lineRule="auto"/>
        <w:ind w:left="0" w:firstLine="567"/>
        <w:contextualSpacing/>
        <w:jc w:val="both"/>
        <w:rPr>
          <w:rFonts w:cs="Times New Roman"/>
          <w:b/>
          <w:bCs/>
          <w:sz w:val="24"/>
          <w:szCs w:val="24"/>
          <w:lang w:val="ru-RU"/>
        </w:rPr>
      </w:pPr>
      <w:r w:rsidRPr="00CC6F2B">
        <w:rPr>
          <w:rFonts w:cs="Times New Roman"/>
          <w:b/>
          <w:sz w:val="24"/>
          <w:szCs w:val="24"/>
          <w:lang w:val="ru-RU"/>
        </w:rPr>
        <w:lastRenderedPageBreak/>
        <w:t xml:space="preserve">Требования к оформлению </w:t>
      </w:r>
      <w:r w:rsidR="00FF768A" w:rsidRPr="00CC6F2B">
        <w:rPr>
          <w:rFonts w:cs="Times New Roman"/>
          <w:b/>
          <w:sz w:val="24"/>
          <w:szCs w:val="24"/>
          <w:lang w:val="ru-RU"/>
        </w:rPr>
        <w:t>КР</w:t>
      </w:r>
    </w:p>
    <w:p w14:paraId="3FEE1C90" w14:textId="77777777"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5.1 </w:t>
      </w:r>
      <w:r w:rsidR="00FF768A" w:rsidRPr="00CC6F2B">
        <w:rPr>
          <w:rFonts w:cs="Times New Roman"/>
          <w:sz w:val="24"/>
          <w:szCs w:val="24"/>
          <w:lang w:val="ru-RU"/>
        </w:rPr>
        <w:t>Технические</w:t>
      </w:r>
      <w:r w:rsidR="00FF768A" w:rsidRPr="00CC6F2B">
        <w:rPr>
          <w:rFonts w:cs="Times New Roman"/>
          <w:spacing w:val="-10"/>
          <w:sz w:val="24"/>
          <w:szCs w:val="24"/>
          <w:lang w:val="ru-RU"/>
        </w:rPr>
        <w:t xml:space="preserve"> </w:t>
      </w:r>
      <w:r w:rsidR="00FF768A" w:rsidRPr="00CC6F2B">
        <w:rPr>
          <w:rFonts w:cs="Times New Roman"/>
          <w:sz w:val="24"/>
          <w:szCs w:val="24"/>
          <w:lang w:val="ru-RU"/>
        </w:rPr>
        <w:t>требования</w:t>
      </w:r>
    </w:p>
    <w:p w14:paraId="2CCA9BE0" w14:textId="1BEAAF6C" w:rsidR="00A16FBF" w:rsidRPr="00CC6F2B" w:rsidRDefault="00A16FBF"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КР </w:t>
      </w:r>
      <w:r w:rsidR="00FF768A" w:rsidRPr="00CC6F2B">
        <w:rPr>
          <w:rFonts w:cs="Times New Roman"/>
          <w:sz w:val="24"/>
          <w:szCs w:val="24"/>
          <w:lang w:val="ru-RU"/>
        </w:rPr>
        <w:t>представля</w:t>
      </w:r>
      <w:r w:rsidRPr="00CC6F2B">
        <w:rPr>
          <w:rFonts w:cs="Times New Roman"/>
          <w:sz w:val="24"/>
          <w:szCs w:val="24"/>
          <w:lang w:val="ru-RU"/>
        </w:rPr>
        <w:t>ю</w:t>
      </w:r>
      <w:r w:rsidR="00FF768A" w:rsidRPr="00CC6F2B">
        <w:rPr>
          <w:rFonts w:cs="Times New Roman"/>
          <w:sz w:val="24"/>
          <w:szCs w:val="24"/>
          <w:lang w:val="ru-RU"/>
        </w:rPr>
        <w:t xml:space="preserve">тся к защите в распечатанном виде на бумаге формата А4 (210х297 мм). </w:t>
      </w:r>
    </w:p>
    <w:p w14:paraId="73CAB8DD" w14:textId="77777777" w:rsidR="00FF768A" w:rsidRPr="00CC6F2B" w:rsidRDefault="00A16FBF"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Текст оформляется: шрифт</w:t>
      </w:r>
      <w:r w:rsidR="00FF768A" w:rsidRPr="00CC6F2B">
        <w:rPr>
          <w:rFonts w:cs="Times New Roman"/>
          <w:sz w:val="24"/>
          <w:szCs w:val="24"/>
          <w:lang w:val="ru-RU"/>
        </w:rPr>
        <w:t xml:space="preserve"> – </w:t>
      </w:r>
      <w:r w:rsidR="00FF768A" w:rsidRPr="00CC6F2B">
        <w:rPr>
          <w:rFonts w:cs="Times New Roman"/>
          <w:sz w:val="24"/>
          <w:szCs w:val="24"/>
        </w:rPr>
        <w:t>Times</w:t>
      </w:r>
      <w:r w:rsidR="00FF768A" w:rsidRPr="00CC6F2B">
        <w:rPr>
          <w:rFonts w:cs="Times New Roman"/>
          <w:sz w:val="24"/>
          <w:szCs w:val="24"/>
          <w:lang w:val="ru-RU"/>
        </w:rPr>
        <w:t xml:space="preserve"> </w:t>
      </w:r>
      <w:r w:rsidR="00FF768A" w:rsidRPr="00CC6F2B">
        <w:rPr>
          <w:rFonts w:cs="Times New Roman"/>
          <w:sz w:val="24"/>
          <w:szCs w:val="24"/>
        </w:rPr>
        <w:t>New</w:t>
      </w:r>
      <w:r w:rsidR="00FF768A" w:rsidRPr="00CC6F2B">
        <w:rPr>
          <w:rFonts w:cs="Times New Roman"/>
          <w:sz w:val="24"/>
          <w:szCs w:val="24"/>
          <w:lang w:val="ru-RU"/>
        </w:rPr>
        <w:t xml:space="preserve"> </w:t>
      </w:r>
      <w:r w:rsidR="00FF768A" w:rsidRPr="00CC6F2B">
        <w:rPr>
          <w:rFonts w:cs="Times New Roman"/>
          <w:sz w:val="24"/>
          <w:szCs w:val="24"/>
        </w:rPr>
        <w:t>Roman</w:t>
      </w:r>
      <w:r w:rsidR="00FF768A" w:rsidRPr="00CC6F2B">
        <w:rPr>
          <w:rFonts w:cs="Times New Roman"/>
          <w:sz w:val="24"/>
          <w:szCs w:val="24"/>
          <w:lang w:val="ru-RU"/>
        </w:rPr>
        <w:t>. Величина шрифта в тексте – 1</w:t>
      </w:r>
      <w:r w:rsidRPr="00CC6F2B">
        <w:rPr>
          <w:rFonts w:cs="Times New Roman"/>
          <w:sz w:val="24"/>
          <w:szCs w:val="24"/>
          <w:lang w:val="ru-RU"/>
        </w:rPr>
        <w:t>2</w:t>
      </w:r>
      <w:r w:rsidR="00FF768A" w:rsidRPr="00CC6F2B">
        <w:rPr>
          <w:rFonts w:cs="Times New Roman"/>
          <w:sz w:val="24"/>
          <w:szCs w:val="24"/>
          <w:lang w:val="ru-RU"/>
        </w:rPr>
        <w:t xml:space="preserve"> кегль</w:t>
      </w:r>
      <w:r w:rsidRPr="00CC6F2B">
        <w:rPr>
          <w:rFonts w:cs="Times New Roman"/>
          <w:sz w:val="24"/>
          <w:szCs w:val="24"/>
          <w:lang w:val="ru-RU"/>
        </w:rPr>
        <w:t>.</w:t>
      </w:r>
      <w:r w:rsidR="00FF768A" w:rsidRPr="00CC6F2B">
        <w:rPr>
          <w:rFonts w:cs="Times New Roman"/>
          <w:sz w:val="24"/>
          <w:szCs w:val="24"/>
          <w:lang w:val="ru-RU"/>
        </w:rPr>
        <w:t xml:space="preserve"> Межстрочный интервал – 1,5. Поля: верхнее – 2 см.;</w:t>
      </w:r>
      <w:r w:rsidR="00FF768A" w:rsidRPr="00CC6F2B">
        <w:rPr>
          <w:rFonts w:cs="Times New Roman"/>
          <w:spacing w:val="-9"/>
          <w:sz w:val="24"/>
          <w:szCs w:val="24"/>
          <w:lang w:val="ru-RU"/>
        </w:rPr>
        <w:t xml:space="preserve"> </w:t>
      </w:r>
      <w:r w:rsidR="00FF768A" w:rsidRPr="00CC6F2B">
        <w:rPr>
          <w:rFonts w:cs="Times New Roman"/>
          <w:sz w:val="24"/>
          <w:szCs w:val="24"/>
          <w:lang w:val="ru-RU"/>
        </w:rPr>
        <w:t>нижнее</w:t>
      </w:r>
      <w:r w:rsidRPr="00CC6F2B">
        <w:rPr>
          <w:rFonts w:cs="Times New Roman"/>
          <w:sz w:val="24"/>
          <w:szCs w:val="24"/>
          <w:lang w:val="ru-RU"/>
        </w:rPr>
        <w:t xml:space="preserve"> </w:t>
      </w:r>
      <w:r w:rsidR="00FF768A" w:rsidRPr="00CC6F2B">
        <w:rPr>
          <w:rFonts w:cs="Times New Roman"/>
          <w:sz w:val="24"/>
          <w:szCs w:val="24"/>
          <w:lang w:val="ru-RU"/>
        </w:rPr>
        <w:t>– 2 см.; левое – 3 см.; правое – 1,5 см. Все объекты, таблицы, графики, рисунки должны быть вставлены в текст за исключением случаев, если они по объему превышают одну страницу. В таком случае они выносятся в приложения. Отступ абзаца – 1,25 см. Выравнивание по</w:t>
      </w:r>
      <w:r w:rsidR="00FF768A" w:rsidRPr="00CC6F2B">
        <w:rPr>
          <w:rFonts w:cs="Times New Roman"/>
          <w:spacing w:val="-19"/>
          <w:sz w:val="24"/>
          <w:szCs w:val="24"/>
          <w:lang w:val="ru-RU"/>
        </w:rPr>
        <w:t xml:space="preserve"> </w:t>
      </w:r>
      <w:r w:rsidR="00FF768A" w:rsidRPr="00CC6F2B">
        <w:rPr>
          <w:rFonts w:cs="Times New Roman"/>
          <w:sz w:val="24"/>
          <w:szCs w:val="24"/>
          <w:lang w:val="ru-RU"/>
        </w:rPr>
        <w:t>ширине.</w:t>
      </w:r>
    </w:p>
    <w:p w14:paraId="4322E3FB" w14:textId="77777777"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Сноски печатаются шрифтом </w:t>
      </w:r>
      <w:r w:rsidRPr="00CC6F2B">
        <w:rPr>
          <w:rFonts w:cs="Times New Roman"/>
          <w:sz w:val="24"/>
          <w:szCs w:val="24"/>
        </w:rPr>
        <w:t>Times</w:t>
      </w:r>
      <w:r w:rsidRPr="00CC6F2B">
        <w:rPr>
          <w:rFonts w:cs="Times New Roman"/>
          <w:sz w:val="24"/>
          <w:szCs w:val="24"/>
          <w:lang w:val="ru-RU"/>
        </w:rPr>
        <w:t xml:space="preserve"> </w:t>
      </w:r>
      <w:r w:rsidRPr="00CC6F2B">
        <w:rPr>
          <w:rFonts w:cs="Times New Roman"/>
          <w:sz w:val="24"/>
          <w:szCs w:val="24"/>
        </w:rPr>
        <w:t>New</w:t>
      </w:r>
      <w:r w:rsidRPr="00CC6F2B">
        <w:rPr>
          <w:rFonts w:cs="Times New Roman"/>
          <w:sz w:val="24"/>
          <w:szCs w:val="24"/>
          <w:lang w:val="ru-RU"/>
        </w:rPr>
        <w:t xml:space="preserve"> </w:t>
      </w:r>
      <w:r w:rsidRPr="00CC6F2B">
        <w:rPr>
          <w:rFonts w:cs="Times New Roman"/>
          <w:sz w:val="24"/>
          <w:szCs w:val="24"/>
        </w:rPr>
        <w:t>Roman</w:t>
      </w:r>
      <w:r w:rsidRPr="00CC6F2B">
        <w:rPr>
          <w:rFonts w:cs="Times New Roman"/>
          <w:sz w:val="24"/>
          <w:szCs w:val="24"/>
          <w:lang w:val="ru-RU"/>
        </w:rPr>
        <w:t xml:space="preserve"> – 10 кегль; выравнивание по ширине. Отступ абзаца – 1,25</w:t>
      </w:r>
      <w:r w:rsidRPr="00CC6F2B">
        <w:rPr>
          <w:rFonts w:cs="Times New Roman"/>
          <w:spacing w:val="-13"/>
          <w:sz w:val="24"/>
          <w:szCs w:val="24"/>
          <w:lang w:val="ru-RU"/>
        </w:rPr>
        <w:t xml:space="preserve"> </w:t>
      </w:r>
      <w:r w:rsidRPr="00CC6F2B">
        <w:rPr>
          <w:rFonts w:cs="Times New Roman"/>
          <w:sz w:val="24"/>
          <w:szCs w:val="24"/>
          <w:lang w:val="ru-RU"/>
        </w:rPr>
        <w:t>см.</w:t>
      </w:r>
    </w:p>
    <w:p w14:paraId="4E953306" w14:textId="01151AFF"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Для оформления </w:t>
      </w:r>
      <w:proofErr w:type="spellStart"/>
      <w:r w:rsidRPr="00CC6F2B">
        <w:rPr>
          <w:rFonts w:cs="Times New Roman"/>
          <w:sz w:val="24"/>
          <w:szCs w:val="24"/>
          <w:lang w:val="ru-RU"/>
        </w:rPr>
        <w:t>ссылочно-сносочного</w:t>
      </w:r>
      <w:proofErr w:type="spellEnd"/>
      <w:r w:rsidRPr="00CC6F2B">
        <w:rPr>
          <w:rFonts w:cs="Times New Roman"/>
          <w:sz w:val="24"/>
          <w:szCs w:val="24"/>
          <w:lang w:val="ru-RU"/>
        </w:rPr>
        <w:t xml:space="preserve"> аппарата обязательным является следующий стандарт: </w:t>
      </w:r>
      <w:r w:rsidR="005748FA" w:rsidRPr="00CC6F2B">
        <w:rPr>
          <w:rFonts w:cs="Times New Roman"/>
          <w:sz w:val="24"/>
          <w:szCs w:val="24"/>
          <w:lang w:val="ru-RU"/>
        </w:rPr>
        <w:t xml:space="preserve">ГОСТ-7.32-2017, </w:t>
      </w:r>
      <w:proofErr w:type="gramStart"/>
      <w:r w:rsidR="005748FA" w:rsidRPr="00CC6F2B">
        <w:rPr>
          <w:rFonts w:cs="Times New Roman"/>
          <w:sz w:val="24"/>
          <w:szCs w:val="24"/>
          <w:lang w:val="ru-RU"/>
        </w:rPr>
        <w:t>раздел  «</w:t>
      </w:r>
      <w:proofErr w:type="gramEnd"/>
      <w:r w:rsidR="005748FA" w:rsidRPr="00CC6F2B">
        <w:rPr>
          <w:rFonts w:cs="Times New Roman"/>
          <w:sz w:val="24"/>
          <w:szCs w:val="24"/>
          <w:lang w:val="ru-RU"/>
        </w:rPr>
        <w:t>Примеры оформления библиографических описаний различных источников, приведенных в отчете о НИР» .</w:t>
      </w:r>
    </w:p>
    <w:p w14:paraId="4CD351F5" w14:textId="5B02801C"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Не допускается параллельное использование различных вариантов оформления, допускаемых стандартом. Наиболее корректным </w:t>
      </w:r>
      <w:r w:rsidR="002940F6" w:rsidRPr="00CC6F2B">
        <w:rPr>
          <w:rFonts w:cs="Times New Roman"/>
          <w:sz w:val="24"/>
          <w:szCs w:val="24"/>
          <w:lang w:val="ru-RU"/>
        </w:rPr>
        <w:t xml:space="preserve">является использование системы </w:t>
      </w:r>
      <w:proofErr w:type="spellStart"/>
      <w:r w:rsidRPr="00CC6F2B">
        <w:rPr>
          <w:rFonts w:cs="Times New Roman"/>
          <w:sz w:val="24"/>
          <w:szCs w:val="24"/>
          <w:lang w:val="ru-RU"/>
        </w:rPr>
        <w:t>внутритекстовых</w:t>
      </w:r>
      <w:proofErr w:type="spellEnd"/>
      <w:r w:rsidRPr="00CC6F2B">
        <w:rPr>
          <w:rFonts w:cs="Times New Roman"/>
          <w:sz w:val="24"/>
          <w:szCs w:val="24"/>
          <w:lang w:val="ru-RU"/>
        </w:rPr>
        <w:t xml:space="preserve"> ссыл</w:t>
      </w:r>
      <w:r w:rsidR="000265D7" w:rsidRPr="00CC6F2B">
        <w:rPr>
          <w:rFonts w:cs="Times New Roman"/>
          <w:sz w:val="24"/>
          <w:szCs w:val="24"/>
          <w:lang w:val="ru-RU"/>
        </w:rPr>
        <w:t xml:space="preserve">ок, типа [Иванов 2008, с. 15], </w:t>
      </w:r>
      <w:r w:rsidRPr="00CC6F2B">
        <w:rPr>
          <w:rFonts w:cs="Times New Roman"/>
          <w:sz w:val="24"/>
          <w:szCs w:val="24"/>
          <w:lang w:val="ru-RU"/>
        </w:rPr>
        <w:t>с дальнейшим формированием библиографического списка в конце</w:t>
      </w:r>
      <w:r w:rsidRPr="00CC6F2B">
        <w:rPr>
          <w:rFonts w:cs="Times New Roman"/>
          <w:spacing w:val="-29"/>
          <w:sz w:val="24"/>
          <w:szCs w:val="24"/>
          <w:lang w:val="ru-RU"/>
        </w:rPr>
        <w:t xml:space="preserve"> </w:t>
      </w:r>
      <w:r w:rsidRPr="00CC6F2B">
        <w:rPr>
          <w:rFonts w:cs="Times New Roman"/>
          <w:sz w:val="24"/>
          <w:szCs w:val="24"/>
          <w:lang w:val="ru-RU"/>
        </w:rPr>
        <w:t>работы.</w:t>
      </w:r>
    </w:p>
    <w:p w14:paraId="61FC099B" w14:textId="77777777"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Разрешается использовать для акцентирования внимания на определенных терминах, формулах, теоремах, различное начертание шрифтов: полужирный, курсив,</w:t>
      </w:r>
      <w:r w:rsidRPr="00CC6F2B">
        <w:rPr>
          <w:rFonts w:cs="Times New Roman"/>
          <w:spacing w:val="-13"/>
          <w:sz w:val="24"/>
          <w:szCs w:val="24"/>
          <w:lang w:val="ru-RU"/>
        </w:rPr>
        <w:t xml:space="preserve"> </w:t>
      </w:r>
      <w:r w:rsidRPr="00CC6F2B">
        <w:rPr>
          <w:rFonts w:cs="Times New Roman"/>
          <w:sz w:val="24"/>
          <w:szCs w:val="24"/>
          <w:lang w:val="ru-RU"/>
        </w:rPr>
        <w:t>подчеркнутый.</w:t>
      </w:r>
    </w:p>
    <w:p w14:paraId="1D0964D7" w14:textId="387BBC89"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Страницы работы с рисунками и приложениями должны иметь сквозную нумерацию. Первой страницей является титульный лист, на ко</w:t>
      </w:r>
      <w:r w:rsidR="000265D7" w:rsidRPr="00CC6F2B">
        <w:rPr>
          <w:rFonts w:cs="Times New Roman"/>
          <w:sz w:val="24"/>
          <w:szCs w:val="24"/>
          <w:lang w:val="ru-RU"/>
        </w:rPr>
        <w:t xml:space="preserve">тором номер страницы не проставляется. </w:t>
      </w:r>
      <w:r w:rsidRPr="00CC6F2B">
        <w:rPr>
          <w:rFonts w:cs="Times New Roman"/>
          <w:sz w:val="24"/>
          <w:szCs w:val="24"/>
          <w:lang w:val="ru-RU"/>
        </w:rPr>
        <w:t>Страницы работы следует</w:t>
      </w:r>
      <w:r w:rsidR="00A16FBF" w:rsidRPr="00CC6F2B">
        <w:rPr>
          <w:rFonts w:cs="Times New Roman"/>
          <w:sz w:val="24"/>
          <w:szCs w:val="24"/>
          <w:lang w:val="ru-RU"/>
        </w:rPr>
        <w:t xml:space="preserve"> </w:t>
      </w:r>
      <w:r w:rsidRPr="00CC6F2B">
        <w:rPr>
          <w:rFonts w:cs="Times New Roman"/>
          <w:sz w:val="24"/>
          <w:szCs w:val="24"/>
          <w:lang w:val="ru-RU"/>
        </w:rPr>
        <w:t xml:space="preserve">нумеровать арабскими цифрами. Номер страницы проставляется в центре нижней части листа без точки. Каждая новая глава начинается с новой страницы; это же правило относится к другим основным структурным частям </w:t>
      </w:r>
      <w:r w:rsidR="00A16FBF" w:rsidRPr="00CC6F2B">
        <w:rPr>
          <w:rFonts w:cs="Times New Roman"/>
          <w:sz w:val="24"/>
          <w:szCs w:val="24"/>
          <w:lang w:val="ru-RU"/>
        </w:rPr>
        <w:t>КР</w:t>
      </w:r>
      <w:r w:rsidRPr="00CC6F2B">
        <w:rPr>
          <w:rFonts w:cs="Times New Roman"/>
          <w:sz w:val="24"/>
          <w:szCs w:val="24"/>
          <w:lang w:val="ru-RU"/>
        </w:rPr>
        <w:t xml:space="preserve"> (введению, заключению, списку использованных источников, приложениям и т.д.). Титульный лист (см. Приложение </w:t>
      </w:r>
      <w:r w:rsidR="005D6C29" w:rsidRPr="00CC6F2B">
        <w:rPr>
          <w:rFonts w:cs="Times New Roman"/>
          <w:sz w:val="24"/>
          <w:szCs w:val="24"/>
          <w:lang w:val="ru-RU"/>
        </w:rPr>
        <w:t>2</w:t>
      </w:r>
      <w:r w:rsidRPr="00CC6F2B">
        <w:rPr>
          <w:rFonts w:cs="Times New Roman"/>
          <w:sz w:val="24"/>
          <w:szCs w:val="24"/>
          <w:lang w:val="ru-RU"/>
        </w:rPr>
        <w:t xml:space="preserve">) и Содержание (см. Приложение </w:t>
      </w:r>
      <w:r w:rsidR="005D6C29" w:rsidRPr="00CC6F2B">
        <w:rPr>
          <w:rFonts w:cs="Times New Roman"/>
          <w:sz w:val="24"/>
          <w:szCs w:val="24"/>
          <w:lang w:val="ru-RU"/>
        </w:rPr>
        <w:t>3</w:t>
      </w:r>
      <w:r w:rsidRPr="00CC6F2B">
        <w:rPr>
          <w:rFonts w:cs="Times New Roman"/>
          <w:sz w:val="24"/>
          <w:szCs w:val="24"/>
          <w:lang w:val="ru-RU"/>
        </w:rPr>
        <w:t>) оформляются по установленному</w:t>
      </w:r>
      <w:r w:rsidRPr="00CC6F2B">
        <w:rPr>
          <w:rFonts w:cs="Times New Roman"/>
          <w:spacing w:val="-25"/>
          <w:sz w:val="24"/>
          <w:szCs w:val="24"/>
          <w:lang w:val="ru-RU"/>
        </w:rPr>
        <w:t xml:space="preserve"> </w:t>
      </w:r>
      <w:r w:rsidRPr="00CC6F2B">
        <w:rPr>
          <w:rFonts w:cs="Times New Roman"/>
          <w:sz w:val="24"/>
          <w:szCs w:val="24"/>
          <w:lang w:val="ru-RU"/>
        </w:rPr>
        <w:t>образцу.</w:t>
      </w:r>
    </w:p>
    <w:p w14:paraId="0C6E444E" w14:textId="77777777" w:rsidR="006D2567" w:rsidRPr="00CC6F2B" w:rsidRDefault="006D2567" w:rsidP="00043E76">
      <w:pPr>
        <w:pStyle w:val="a3"/>
        <w:spacing w:before="0" w:line="360" w:lineRule="auto"/>
        <w:ind w:left="0" w:firstLine="567"/>
        <w:contextualSpacing/>
        <w:jc w:val="both"/>
        <w:rPr>
          <w:rFonts w:cs="Times New Roman"/>
          <w:sz w:val="24"/>
          <w:szCs w:val="24"/>
          <w:lang w:val="ru-RU"/>
        </w:rPr>
      </w:pPr>
    </w:p>
    <w:p w14:paraId="7D3F20A6" w14:textId="77777777"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5.2 </w:t>
      </w:r>
      <w:r w:rsidR="00FF768A" w:rsidRPr="00CC6F2B">
        <w:rPr>
          <w:rFonts w:cs="Times New Roman"/>
          <w:sz w:val="24"/>
          <w:szCs w:val="24"/>
          <w:lang w:val="ru-RU"/>
        </w:rPr>
        <w:t>Правила написания буквенных</w:t>
      </w:r>
      <w:r w:rsidR="00FF768A" w:rsidRPr="00CC6F2B">
        <w:rPr>
          <w:rFonts w:cs="Times New Roman"/>
          <w:spacing w:val="-17"/>
          <w:sz w:val="24"/>
          <w:szCs w:val="24"/>
          <w:lang w:val="ru-RU"/>
        </w:rPr>
        <w:t xml:space="preserve"> </w:t>
      </w:r>
      <w:r w:rsidR="00FF768A" w:rsidRPr="00CC6F2B">
        <w:rPr>
          <w:rFonts w:cs="Times New Roman"/>
          <w:sz w:val="24"/>
          <w:szCs w:val="24"/>
          <w:lang w:val="ru-RU"/>
        </w:rPr>
        <w:t>аббревиатур</w:t>
      </w:r>
    </w:p>
    <w:p w14:paraId="79D488F8" w14:textId="410188A4"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В тексте работы, кроме общепринятых буквенных аббревиатур, могут быть использованы вводимые лично авторами буквенные аббревиатуры, сокращенно обознача</w:t>
      </w:r>
      <w:r w:rsidR="000265D7" w:rsidRPr="00CC6F2B">
        <w:rPr>
          <w:rFonts w:cs="Times New Roman"/>
          <w:sz w:val="24"/>
          <w:szCs w:val="24"/>
          <w:lang w:val="ru-RU"/>
        </w:rPr>
        <w:t xml:space="preserve">ющие какие-либо понятия из </w:t>
      </w:r>
      <w:r w:rsidRPr="00CC6F2B">
        <w:rPr>
          <w:rFonts w:cs="Times New Roman"/>
          <w:sz w:val="24"/>
          <w:szCs w:val="24"/>
          <w:lang w:val="ru-RU"/>
        </w:rPr>
        <w:t>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w:t>
      </w:r>
      <w:r w:rsidRPr="00CC6F2B">
        <w:rPr>
          <w:rFonts w:cs="Times New Roman"/>
          <w:spacing w:val="-9"/>
          <w:sz w:val="24"/>
          <w:szCs w:val="24"/>
          <w:lang w:val="ru-RU"/>
        </w:rPr>
        <w:t xml:space="preserve"> </w:t>
      </w:r>
      <w:r w:rsidRPr="00CC6F2B">
        <w:rPr>
          <w:rFonts w:cs="Times New Roman"/>
          <w:sz w:val="24"/>
          <w:szCs w:val="24"/>
          <w:lang w:val="ru-RU"/>
        </w:rPr>
        <w:t>расшифровки.</w:t>
      </w:r>
    </w:p>
    <w:p w14:paraId="69979E48" w14:textId="77777777" w:rsidR="006D2567" w:rsidRPr="00CC6F2B" w:rsidRDefault="006D2567" w:rsidP="00043E76">
      <w:pPr>
        <w:pStyle w:val="a3"/>
        <w:spacing w:before="0" w:line="360" w:lineRule="auto"/>
        <w:ind w:left="0" w:firstLine="567"/>
        <w:contextualSpacing/>
        <w:jc w:val="both"/>
        <w:rPr>
          <w:rFonts w:cs="Times New Roman"/>
          <w:sz w:val="24"/>
          <w:szCs w:val="24"/>
          <w:lang w:val="ru-RU"/>
        </w:rPr>
      </w:pPr>
    </w:p>
    <w:p w14:paraId="78A02AA9" w14:textId="77777777"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lastRenderedPageBreak/>
        <w:t xml:space="preserve">5.3 </w:t>
      </w:r>
      <w:r w:rsidR="00FF768A" w:rsidRPr="00CC6F2B">
        <w:rPr>
          <w:rFonts w:cs="Times New Roman"/>
          <w:sz w:val="24"/>
          <w:szCs w:val="24"/>
          <w:lang w:val="ru-RU"/>
        </w:rPr>
        <w:t>Правила оформления таблиц, рисунков,</w:t>
      </w:r>
      <w:r w:rsidR="00FF768A" w:rsidRPr="00CC6F2B">
        <w:rPr>
          <w:rFonts w:cs="Times New Roman"/>
          <w:spacing w:val="-17"/>
          <w:sz w:val="24"/>
          <w:szCs w:val="24"/>
          <w:lang w:val="ru-RU"/>
        </w:rPr>
        <w:t xml:space="preserve"> </w:t>
      </w:r>
      <w:r w:rsidR="00FF768A" w:rsidRPr="00CC6F2B">
        <w:rPr>
          <w:rFonts w:cs="Times New Roman"/>
          <w:sz w:val="24"/>
          <w:szCs w:val="24"/>
          <w:lang w:val="ru-RU"/>
        </w:rPr>
        <w:t>графиков</w:t>
      </w:r>
    </w:p>
    <w:p w14:paraId="339194EC" w14:textId="154D1E6A"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На все таблицы должны быть ссылки в тексте. Ссылаться на таблицу нужно в том месте текста, где формулируется положение, подтверждаемое или иллюстрируемое ею. При ссылке следует сокращенно писать слово «табл.» с указанием её номера (например, табл. 1). В тексте, анализирующем или комментирующем таблицу, не следует пересказывать ее содержание, а уместно формулировать основной вывод, к которому</w:t>
      </w:r>
      <w:r w:rsidR="00784CCD" w:rsidRPr="00CC6F2B">
        <w:rPr>
          <w:rFonts w:cs="Times New Roman"/>
          <w:sz w:val="24"/>
          <w:szCs w:val="24"/>
          <w:lang w:val="ru-RU"/>
        </w:rPr>
        <w:t xml:space="preserve"> </w:t>
      </w:r>
      <w:r w:rsidRPr="00CC6F2B">
        <w:rPr>
          <w:rFonts w:cs="Times New Roman"/>
          <w:sz w:val="24"/>
          <w:szCs w:val="24"/>
          <w:lang w:val="ru-RU"/>
        </w:rPr>
        <w:t>подводят</w:t>
      </w:r>
      <w:r w:rsidR="000265D7" w:rsidRPr="00CC6F2B">
        <w:rPr>
          <w:rFonts w:cs="Times New Roman"/>
          <w:sz w:val="24"/>
          <w:szCs w:val="24"/>
          <w:lang w:val="ru-RU"/>
        </w:rPr>
        <w:t xml:space="preserve"> табличные</w:t>
      </w:r>
      <w:r w:rsidRPr="00CC6F2B">
        <w:rPr>
          <w:rFonts w:cs="Times New Roman"/>
          <w:sz w:val="24"/>
          <w:szCs w:val="24"/>
          <w:lang w:val="ru-RU"/>
        </w:rPr>
        <w:t xml:space="preserve"> данные.</w:t>
      </w:r>
      <w:r w:rsidR="000265D7" w:rsidRPr="00CC6F2B">
        <w:rPr>
          <w:rFonts w:cs="Times New Roman"/>
          <w:sz w:val="24"/>
          <w:szCs w:val="24"/>
          <w:lang w:val="ru-RU"/>
        </w:rPr>
        <w:t xml:space="preserve"> Таблицу</w:t>
      </w:r>
      <w:r w:rsidRPr="00CC6F2B">
        <w:rPr>
          <w:rFonts w:cs="Times New Roman"/>
          <w:sz w:val="24"/>
          <w:szCs w:val="24"/>
          <w:lang w:val="ru-RU"/>
        </w:rPr>
        <w:t xml:space="preserve"> следует</w:t>
      </w:r>
      <w:r w:rsidRPr="00CC6F2B">
        <w:rPr>
          <w:rFonts w:cs="Times New Roman"/>
          <w:spacing w:val="29"/>
          <w:sz w:val="24"/>
          <w:szCs w:val="24"/>
          <w:lang w:val="ru-RU"/>
        </w:rPr>
        <w:t xml:space="preserve"> </w:t>
      </w:r>
      <w:r w:rsidRPr="00CC6F2B">
        <w:rPr>
          <w:rFonts w:cs="Times New Roman"/>
          <w:sz w:val="24"/>
          <w:szCs w:val="24"/>
          <w:lang w:val="ru-RU"/>
        </w:rPr>
        <w:t>располагать</w:t>
      </w:r>
      <w:r w:rsidR="00A16FBF" w:rsidRPr="00CC6F2B">
        <w:rPr>
          <w:rFonts w:cs="Times New Roman"/>
          <w:sz w:val="24"/>
          <w:szCs w:val="24"/>
          <w:lang w:val="ru-RU"/>
        </w:rPr>
        <w:t xml:space="preserve"> </w:t>
      </w:r>
      <w:r w:rsidRPr="00CC6F2B">
        <w:rPr>
          <w:rFonts w:cs="Times New Roman"/>
          <w:sz w:val="24"/>
          <w:szCs w:val="24"/>
          <w:lang w:val="ru-RU"/>
        </w:rPr>
        <w:t>непосредственно после текста, в котором она упоминается впервые, или на следующей</w:t>
      </w:r>
      <w:r w:rsidRPr="00CC6F2B">
        <w:rPr>
          <w:rFonts w:cs="Times New Roman"/>
          <w:spacing w:val="-4"/>
          <w:sz w:val="24"/>
          <w:szCs w:val="24"/>
          <w:lang w:val="ru-RU"/>
        </w:rPr>
        <w:t xml:space="preserve"> </w:t>
      </w:r>
      <w:r w:rsidRPr="00CC6F2B">
        <w:rPr>
          <w:rFonts w:cs="Times New Roman"/>
          <w:sz w:val="24"/>
          <w:szCs w:val="24"/>
          <w:lang w:val="ru-RU"/>
        </w:rPr>
        <w:t>странице</w:t>
      </w:r>
      <w:r w:rsidR="00A16FBF" w:rsidRPr="00CC6F2B">
        <w:rPr>
          <w:rFonts w:cs="Times New Roman"/>
          <w:sz w:val="24"/>
          <w:szCs w:val="24"/>
          <w:lang w:val="ru-RU"/>
        </w:rPr>
        <w:t>, либо в приложении, если она занимает более одной страницы</w:t>
      </w:r>
      <w:r w:rsidRPr="00CC6F2B">
        <w:rPr>
          <w:rFonts w:cs="Times New Roman"/>
          <w:sz w:val="24"/>
          <w:szCs w:val="24"/>
          <w:lang w:val="ru-RU"/>
        </w:rPr>
        <w:t>.</w:t>
      </w:r>
      <w:r w:rsidR="00A16FBF" w:rsidRPr="00CC6F2B">
        <w:rPr>
          <w:rFonts w:cs="Times New Roman"/>
          <w:sz w:val="24"/>
          <w:szCs w:val="24"/>
          <w:lang w:val="ru-RU"/>
        </w:rPr>
        <w:t xml:space="preserve"> </w:t>
      </w:r>
      <w:r w:rsidRPr="00CC6F2B">
        <w:rPr>
          <w:rFonts w:cs="Times New Roman"/>
          <w:sz w:val="24"/>
          <w:szCs w:val="24"/>
          <w:lang w:val="ru-RU"/>
        </w:rPr>
        <w:t>Нумерация таблиц должна быть сквозной для всего текста работы. Порядковый номер таблицы проставляется в левом верхнем углу над ее названием. Названия для таблиц обязательны. Название таблицы должно отражать ее содержание, быть точным, кратким. Название следует помещать над таблицей по центру.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w:t>
      </w:r>
      <w:r w:rsidRPr="00CC6F2B">
        <w:rPr>
          <w:rFonts w:cs="Times New Roman"/>
          <w:spacing w:val="-24"/>
          <w:sz w:val="24"/>
          <w:szCs w:val="24"/>
          <w:lang w:val="ru-RU"/>
        </w:rPr>
        <w:t xml:space="preserve"> </w:t>
      </w:r>
      <w:r w:rsidRPr="00CC6F2B">
        <w:rPr>
          <w:rFonts w:cs="Times New Roman"/>
          <w:sz w:val="24"/>
          <w:szCs w:val="24"/>
          <w:lang w:val="ru-RU"/>
        </w:rPr>
        <w:t>названия.</w:t>
      </w:r>
    </w:p>
    <w:p w14:paraId="730B0191" w14:textId="7DFC9627"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Иллюстрации (чертежи, графики, схемы, диаграммы, фотоснимки, рисунки) следует располагать в работе непосредственно после текста, в котором они упоминаются впервые, или на следующей странице, если в указанном месте они не помещаю</w:t>
      </w:r>
      <w:r w:rsidR="008462C4" w:rsidRPr="00CC6F2B">
        <w:rPr>
          <w:rFonts w:cs="Times New Roman"/>
          <w:sz w:val="24"/>
          <w:szCs w:val="24"/>
          <w:lang w:val="ru-RU"/>
        </w:rPr>
        <w:t xml:space="preserve">тся. На все иллюстрации должны </w:t>
      </w:r>
      <w:r w:rsidRPr="00CC6F2B">
        <w:rPr>
          <w:rFonts w:cs="Times New Roman"/>
          <w:sz w:val="24"/>
          <w:szCs w:val="24"/>
          <w:lang w:val="ru-RU"/>
        </w:rPr>
        <w:t xml:space="preserve">быть даны ссылки (например, рис. 1). Иллюстрации, за исключением иллюстраций приложений, следует нумеровать арабскими цифрами сквозной нумерацией в пределах всей </w:t>
      </w:r>
      <w:r w:rsidR="00A16FBF" w:rsidRPr="00CC6F2B">
        <w:rPr>
          <w:rFonts w:cs="Times New Roman"/>
          <w:sz w:val="24"/>
          <w:szCs w:val="24"/>
          <w:lang w:val="ru-RU"/>
        </w:rPr>
        <w:t>КР</w:t>
      </w:r>
      <w:r w:rsidRPr="00CC6F2B">
        <w:rPr>
          <w:rFonts w:cs="Times New Roman"/>
          <w:sz w:val="24"/>
          <w:szCs w:val="24"/>
          <w:lang w:val="ru-RU"/>
        </w:rPr>
        <w:t>. Иллюстрации должны иметь названия; порядковый номер и название помещают под иллюстрацией. При необходимости перед названием рисунка можно поместить поясняющие данные.</w:t>
      </w:r>
    </w:p>
    <w:p w14:paraId="0847FDBB" w14:textId="77777777" w:rsidR="006D2567" w:rsidRPr="00CC6F2B" w:rsidRDefault="006D2567" w:rsidP="00043E76">
      <w:pPr>
        <w:pStyle w:val="a3"/>
        <w:spacing w:before="0" w:line="360" w:lineRule="auto"/>
        <w:ind w:left="0" w:firstLine="567"/>
        <w:contextualSpacing/>
        <w:jc w:val="both"/>
        <w:rPr>
          <w:rFonts w:cs="Times New Roman"/>
          <w:sz w:val="24"/>
          <w:szCs w:val="24"/>
          <w:lang w:val="ru-RU"/>
        </w:rPr>
      </w:pPr>
    </w:p>
    <w:p w14:paraId="4CDDB1B2" w14:textId="77777777"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5.4 </w:t>
      </w:r>
      <w:r w:rsidR="00FF768A" w:rsidRPr="00CC6F2B">
        <w:rPr>
          <w:rFonts w:cs="Times New Roman"/>
          <w:sz w:val="24"/>
          <w:szCs w:val="24"/>
          <w:lang w:val="ru-RU"/>
        </w:rPr>
        <w:t>Правила цитирования</w:t>
      </w:r>
      <w:r w:rsidR="00FF768A" w:rsidRPr="00CC6F2B">
        <w:rPr>
          <w:rFonts w:cs="Times New Roman"/>
          <w:spacing w:val="-11"/>
          <w:sz w:val="24"/>
          <w:szCs w:val="24"/>
          <w:lang w:val="ru-RU"/>
        </w:rPr>
        <w:t xml:space="preserve"> </w:t>
      </w:r>
      <w:r w:rsidR="00FF768A" w:rsidRPr="00CC6F2B">
        <w:rPr>
          <w:rFonts w:cs="Times New Roman"/>
          <w:sz w:val="24"/>
          <w:szCs w:val="24"/>
          <w:lang w:val="ru-RU"/>
        </w:rPr>
        <w:t>источников</w:t>
      </w:r>
    </w:p>
    <w:p w14:paraId="6FF6CD6E" w14:textId="1CEF391F"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При цитировании, а также произвольном изложении заимствованных из литературы принципиальных положений и иных формах использования материалов из различных источников, необходимо делать соответствующие ссылки, а в конце работы помещать список использованной литературы. Отсутствие ссылки на источник является нарушением правил цитирования и влечет применение санкций согласно </w:t>
      </w:r>
      <w:r w:rsidR="00972E46" w:rsidRPr="00CC6F2B">
        <w:rPr>
          <w:rFonts w:cs="Times New Roman"/>
          <w:sz w:val="24"/>
          <w:szCs w:val="24"/>
          <w:lang w:val="ru-RU"/>
        </w:rPr>
        <w:t xml:space="preserve">Порядку привлечения студентов и аспирантов НИУ ВШЭ к дисциплинарной ответственности (приложение 1к Правилам внутреннего распорядка </w:t>
      </w:r>
      <w:proofErr w:type="gramStart"/>
      <w:r w:rsidR="00972E46" w:rsidRPr="00CC6F2B">
        <w:rPr>
          <w:rFonts w:cs="Times New Roman"/>
          <w:sz w:val="24"/>
          <w:szCs w:val="24"/>
          <w:lang w:val="ru-RU"/>
        </w:rPr>
        <w:t>обучаю-</w:t>
      </w:r>
      <w:proofErr w:type="spellStart"/>
      <w:r w:rsidR="00972E46" w:rsidRPr="00CC6F2B">
        <w:rPr>
          <w:rFonts w:cs="Times New Roman"/>
          <w:sz w:val="24"/>
          <w:szCs w:val="24"/>
          <w:lang w:val="ru-RU"/>
        </w:rPr>
        <w:t>щихся</w:t>
      </w:r>
      <w:proofErr w:type="spellEnd"/>
      <w:proofErr w:type="gramEnd"/>
      <w:r w:rsidR="00972E46" w:rsidRPr="00CC6F2B">
        <w:rPr>
          <w:rFonts w:cs="Times New Roman"/>
          <w:sz w:val="24"/>
          <w:szCs w:val="24"/>
          <w:lang w:val="ru-RU"/>
        </w:rPr>
        <w:t xml:space="preserve"> НИУ ВШЭ).</w:t>
      </w:r>
    </w:p>
    <w:p w14:paraId="6A33F802" w14:textId="40A2B69D" w:rsidR="006D2567"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Правила цитирования предполагают использование вводных слов, прямой или косвенной речи, кавычек, сносок и ссылок. В большинстве случаев требуется предварять ци</w:t>
      </w:r>
      <w:r w:rsidRPr="00CC6F2B">
        <w:rPr>
          <w:rFonts w:cs="Times New Roman"/>
          <w:sz w:val="24"/>
          <w:szCs w:val="24"/>
          <w:lang w:val="ru-RU"/>
        </w:rPr>
        <w:lastRenderedPageBreak/>
        <w:t xml:space="preserve">тату собственной вводной фразой, а также давать собственный комментарий после окончания цитаты. Цитировать текст </w:t>
      </w:r>
      <w:r w:rsidR="00557F7A" w:rsidRPr="00CC6F2B">
        <w:rPr>
          <w:rFonts w:cs="Times New Roman"/>
          <w:sz w:val="24"/>
          <w:szCs w:val="24"/>
          <w:lang w:val="ru-RU"/>
        </w:rPr>
        <w:t xml:space="preserve">другого автора </w:t>
      </w:r>
      <w:r w:rsidRPr="00CC6F2B">
        <w:rPr>
          <w:rFonts w:cs="Times New Roman"/>
          <w:sz w:val="24"/>
          <w:szCs w:val="24"/>
          <w:lang w:val="ru-RU"/>
        </w:rPr>
        <w:t xml:space="preserve">следует обязательно в кавычках и со ссылкой; пересказывать, или делать парафраз чужого текста можно без кавычек, но ссылка также обязательна. </w:t>
      </w:r>
    </w:p>
    <w:p w14:paraId="66BE5917" w14:textId="4AB49ED3"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Объем цитаты, сопровождающей рассуждения автора КР, не должен превышать </w:t>
      </w:r>
      <w:r w:rsidR="00A16FBF" w:rsidRPr="00CC6F2B">
        <w:rPr>
          <w:rFonts w:cs="Times New Roman"/>
          <w:sz w:val="24"/>
          <w:szCs w:val="24"/>
          <w:lang w:val="ru-RU"/>
        </w:rPr>
        <w:t>100</w:t>
      </w:r>
      <w:r w:rsidRPr="00CC6F2B">
        <w:rPr>
          <w:rFonts w:cs="Times New Roman"/>
          <w:sz w:val="24"/>
          <w:szCs w:val="24"/>
          <w:lang w:val="ru-RU"/>
        </w:rPr>
        <w:t xml:space="preserve"> слов. Более объемные цитаты или пересказ должны быть оправданы специфическими задачами, например, детальным анализом именно данного фрагмента</w:t>
      </w:r>
      <w:r w:rsidRPr="00CC6F2B">
        <w:rPr>
          <w:rFonts w:cs="Times New Roman"/>
          <w:spacing w:val="-8"/>
          <w:sz w:val="24"/>
          <w:szCs w:val="24"/>
          <w:lang w:val="ru-RU"/>
        </w:rPr>
        <w:t xml:space="preserve"> </w:t>
      </w:r>
      <w:r w:rsidRPr="00CC6F2B">
        <w:rPr>
          <w:rFonts w:cs="Times New Roman"/>
          <w:sz w:val="24"/>
          <w:szCs w:val="24"/>
          <w:lang w:val="ru-RU"/>
        </w:rPr>
        <w:t>текста.</w:t>
      </w:r>
    </w:p>
    <w:p w14:paraId="75F22703" w14:textId="03C3DCE2"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Список использованных источников должен</w:t>
      </w:r>
      <w:r w:rsidRPr="00CC6F2B">
        <w:rPr>
          <w:rFonts w:cs="Times New Roman"/>
          <w:spacing w:val="41"/>
          <w:sz w:val="24"/>
          <w:szCs w:val="24"/>
          <w:lang w:val="ru-RU"/>
        </w:rPr>
        <w:t xml:space="preserve"> </w:t>
      </w:r>
      <w:r w:rsidRPr="00CC6F2B">
        <w:rPr>
          <w:rFonts w:cs="Times New Roman"/>
          <w:sz w:val="24"/>
          <w:szCs w:val="24"/>
          <w:lang w:val="ru-RU"/>
        </w:rPr>
        <w:t>полностью</w:t>
      </w:r>
      <w:r w:rsidRPr="00CC6F2B">
        <w:rPr>
          <w:rFonts w:cs="Times New Roman"/>
          <w:spacing w:val="12"/>
          <w:sz w:val="24"/>
          <w:szCs w:val="24"/>
          <w:lang w:val="ru-RU"/>
        </w:rPr>
        <w:t xml:space="preserve"> </w:t>
      </w:r>
      <w:r w:rsidRPr="00CC6F2B">
        <w:rPr>
          <w:rFonts w:cs="Times New Roman"/>
          <w:sz w:val="24"/>
          <w:szCs w:val="24"/>
          <w:lang w:val="ru-RU"/>
        </w:rPr>
        <w:t>соответствовать ссылочному</w:t>
      </w:r>
      <w:r w:rsidRPr="00CC6F2B">
        <w:rPr>
          <w:rFonts w:cs="Times New Roman"/>
          <w:spacing w:val="29"/>
          <w:sz w:val="24"/>
          <w:szCs w:val="24"/>
          <w:lang w:val="ru-RU"/>
        </w:rPr>
        <w:t xml:space="preserve"> </w:t>
      </w:r>
      <w:r w:rsidRPr="00CC6F2B">
        <w:rPr>
          <w:rFonts w:cs="Times New Roman"/>
          <w:sz w:val="24"/>
          <w:szCs w:val="24"/>
          <w:lang w:val="ru-RU"/>
        </w:rPr>
        <w:t>аппарату</w:t>
      </w:r>
      <w:r w:rsidRPr="00CC6F2B">
        <w:rPr>
          <w:rFonts w:cs="Times New Roman"/>
          <w:spacing w:val="29"/>
          <w:sz w:val="24"/>
          <w:szCs w:val="24"/>
          <w:lang w:val="ru-RU"/>
        </w:rPr>
        <w:t xml:space="preserve"> </w:t>
      </w:r>
      <w:r w:rsidRPr="00CC6F2B">
        <w:rPr>
          <w:rFonts w:cs="Times New Roman"/>
          <w:sz w:val="24"/>
          <w:szCs w:val="24"/>
          <w:lang w:val="ru-RU"/>
        </w:rPr>
        <w:t>текста,</w:t>
      </w:r>
      <w:r w:rsidRPr="00CC6F2B">
        <w:rPr>
          <w:rFonts w:cs="Times New Roman"/>
          <w:spacing w:val="32"/>
          <w:sz w:val="24"/>
          <w:szCs w:val="24"/>
          <w:lang w:val="ru-RU"/>
        </w:rPr>
        <w:t xml:space="preserve"> </w:t>
      </w:r>
      <w:r w:rsidRPr="00CC6F2B">
        <w:rPr>
          <w:rFonts w:cs="Times New Roman"/>
          <w:sz w:val="24"/>
          <w:szCs w:val="24"/>
          <w:lang w:val="ru-RU"/>
        </w:rPr>
        <w:t>он</w:t>
      </w:r>
      <w:r w:rsidRPr="00CC6F2B">
        <w:rPr>
          <w:rFonts w:cs="Times New Roman"/>
          <w:spacing w:val="31"/>
          <w:sz w:val="24"/>
          <w:szCs w:val="24"/>
          <w:lang w:val="ru-RU"/>
        </w:rPr>
        <w:t xml:space="preserve"> </w:t>
      </w:r>
      <w:r w:rsidRPr="00CC6F2B">
        <w:rPr>
          <w:rFonts w:cs="Times New Roman"/>
          <w:sz w:val="24"/>
          <w:szCs w:val="24"/>
          <w:lang w:val="ru-RU"/>
        </w:rPr>
        <w:t>составляется</w:t>
      </w:r>
      <w:r w:rsidRPr="00CC6F2B">
        <w:rPr>
          <w:rFonts w:cs="Times New Roman"/>
          <w:spacing w:val="34"/>
          <w:sz w:val="24"/>
          <w:szCs w:val="24"/>
          <w:lang w:val="ru-RU"/>
        </w:rPr>
        <w:t xml:space="preserve"> </w:t>
      </w:r>
      <w:r w:rsidRPr="00CC6F2B">
        <w:rPr>
          <w:rFonts w:cs="Times New Roman"/>
          <w:sz w:val="24"/>
          <w:szCs w:val="24"/>
          <w:lang w:val="ru-RU"/>
        </w:rPr>
        <w:t>только</w:t>
      </w:r>
      <w:r w:rsidRPr="00CC6F2B">
        <w:rPr>
          <w:rFonts w:cs="Times New Roman"/>
          <w:spacing w:val="32"/>
          <w:sz w:val="24"/>
          <w:szCs w:val="24"/>
          <w:lang w:val="ru-RU"/>
        </w:rPr>
        <w:t xml:space="preserve"> </w:t>
      </w:r>
      <w:r w:rsidRPr="00CC6F2B">
        <w:rPr>
          <w:rFonts w:cs="Times New Roman"/>
          <w:sz w:val="24"/>
          <w:szCs w:val="24"/>
          <w:lang w:val="ru-RU"/>
        </w:rPr>
        <w:t>из</w:t>
      </w:r>
      <w:r w:rsidRPr="00CC6F2B">
        <w:rPr>
          <w:rFonts w:cs="Times New Roman"/>
          <w:spacing w:val="30"/>
          <w:sz w:val="24"/>
          <w:szCs w:val="24"/>
          <w:lang w:val="ru-RU"/>
        </w:rPr>
        <w:t xml:space="preserve"> </w:t>
      </w:r>
      <w:r w:rsidRPr="00CC6F2B">
        <w:rPr>
          <w:rFonts w:cs="Times New Roman"/>
          <w:sz w:val="24"/>
          <w:szCs w:val="24"/>
          <w:lang w:val="ru-RU"/>
        </w:rPr>
        <w:t>тех</w:t>
      </w:r>
      <w:r w:rsidRPr="00CC6F2B">
        <w:rPr>
          <w:rFonts w:cs="Times New Roman"/>
          <w:spacing w:val="32"/>
          <w:sz w:val="24"/>
          <w:szCs w:val="24"/>
          <w:lang w:val="ru-RU"/>
        </w:rPr>
        <w:t xml:space="preserve"> </w:t>
      </w:r>
      <w:r w:rsidRPr="00CC6F2B">
        <w:rPr>
          <w:rFonts w:cs="Times New Roman"/>
          <w:sz w:val="24"/>
          <w:szCs w:val="24"/>
          <w:lang w:val="ru-RU"/>
        </w:rPr>
        <w:t>научных</w:t>
      </w:r>
      <w:r w:rsidRPr="00CC6F2B">
        <w:rPr>
          <w:rFonts w:cs="Times New Roman"/>
          <w:spacing w:val="31"/>
          <w:sz w:val="24"/>
          <w:szCs w:val="24"/>
          <w:lang w:val="ru-RU"/>
        </w:rPr>
        <w:t xml:space="preserve"> </w:t>
      </w:r>
      <w:r w:rsidRPr="00CC6F2B">
        <w:rPr>
          <w:rFonts w:cs="Times New Roman"/>
          <w:sz w:val="24"/>
          <w:szCs w:val="24"/>
          <w:lang w:val="ru-RU"/>
        </w:rPr>
        <w:t>работ,</w:t>
      </w:r>
      <w:r w:rsidR="002940F6" w:rsidRPr="00CC6F2B">
        <w:rPr>
          <w:rFonts w:cs="Times New Roman"/>
          <w:sz w:val="24"/>
          <w:szCs w:val="24"/>
          <w:lang w:val="ru-RU"/>
        </w:rPr>
        <w:t xml:space="preserve"> </w:t>
      </w:r>
      <w:r w:rsidRPr="00CC6F2B">
        <w:rPr>
          <w:rFonts w:cs="Times New Roman"/>
          <w:sz w:val="24"/>
          <w:szCs w:val="24"/>
          <w:lang w:val="ru-RU"/>
        </w:rPr>
        <w:t>на которые автор ссылается в</w:t>
      </w:r>
      <w:r w:rsidRPr="00CC6F2B">
        <w:rPr>
          <w:rFonts w:cs="Times New Roman"/>
          <w:spacing w:val="-5"/>
          <w:sz w:val="24"/>
          <w:szCs w:val="24"/>
          <w:lang w:val="ru-RU"/>
        </w:rPr>
        <w:t xml:space="preserve"> </w:t>
      </w:r>
      <w:r w:rsidRPr="00CC6F2B">
        <w:rPr>
          <w:rFonts w:cs="Times New Roman"/>
          <w:sz w:val="24"/>
          <w:szCs w:val="24"/>
          <w:lang w:val="ru-RU"/>
        </w:rPr>
        <w:t>тексте.</w:t>
      </w:r>
      <w:r w:rsidR="004B0D34" w:rsidRPr="00CC6F2B">
        <w:rPr>
          <w:rFonts w:cs="Times New Roman"/>
          <w:sz w:val="24"/>
          <w:szCs w:val="24"/>
          <w:lang w:val="ru-RU"/>
        </w:rPr>
        <w:t xml:space="preserve"> </w:t>
      </w:r>
      <w:r w:rsidRPr="00CC6F2B">
        <w:rPr>
          <w:rFonts w:cs="Times New Roman"/>
          <w:sz w:val="24"/>
          <w:szCs w:val="24"/>
          <w:lang w:val="ru-RU"/>
        </w:rPr>
        <w:t>Список использованных в работе источников и литературы составляется с требований государственного стандарта и дается в алфавитном порядке. Сначала следуют источники и литература на русском языке, а затем – литература на иностранных языках. Все работы в списке использованных источников и литературы перечисляются в алфавитном порядке (по фамилии автора) и с указанием полных выходных данных. В случае отсутствия фамилии автора (например, статьи в тематическом сборнике или в коллективной монографии), работа располагается в списке исходя из первой буквы</w:t>
      </w:r>
      <w:r w:rsidRPr="00CC6F2B">
        <w:rPr>
          <w:rFonts w:cs="Times New Roman"/>
          <w:spacing w:val="-2"/>
          <w:sz w:val="24"/>
          <w:szCs w:val="24"/>
          <w:lang w:val="ru-RU"/>
        </w:rPr>
        <w:t xml:space="preserve"> </w:t>
      </w:r>
      <w:r w:rsidRPr="00CC6F2B">
        <w:rPr>
          <w:rFonts w:cs="Times New Roman"/>
          <w:sz w:val="24"/>
          <w:szCs w:val="24"/>
          <w:lang w:val="ru-RU"/>
        </w:rPr>
        <w:t>названия.</w:t>
      </w:r>
      <w:r w:rsidR="000265D7" w:rsidRPr="00CC6F2B">
        <w:rPr>
          <w:rFonts w:cs="Times New Roman"/>
          <w:sz w:val="24"/>
          <w:szCs w:val="24"/>
          <w:lang w:val="ru-RU"/>
        </w:rPr>
        <w:t xml:space="preserve"> </w:t>
      </w:r>
      <w:r w:rsidRPr="00CC6F2B">
        <w:rPr>
          <w:rFonts w:cs="Times New Roman"/>
          <w:sz w:val="24"/>
          <w:szCs w:val="24"/>
          <w:lang w:val="ru-RU"/>
        </w:rPr>
        <w:t xml:space="preserve">Как правило, объём списка источников </w:t>
      </w:r>
      <w:r w:rsidR="000265D7" w:rsidRPr="00CC6F2B">
        <w:rPr>
          <w:rFonts w:cs="Times New Roman"/>
          <w:sz w:val="24"/>
          <w:szCs w:val="24"/>
          <w:lang w:val="ru-RU"/>
        </w:rPr>
        <w:t xml:space="preserve">составляет </w:t>
      </w:r>
      <w:r w:rsidRPr="00CC6F2B">
        <w:rPr>
          <w:rFonts w:cs="Times New Roman"/>
          <w:sz w:val="24"/>
          <w:szCs w:val="24"/>
          <w:lang w:val="ru-RU"/>
        </w:rPr>
        <w:t>70-90</w:t>
      </w:r>
      <w:r w:rsidR="000265D7" w:rsidRPr="00CC6F2B">
        <w:rPr>
          <w:rFonts w:cs="Times New Roman"/>
          <w:sz w:val="24"/>
          <w:szCs w:val="24"/>
          <w:lang w:val="ru-RU"/>
        </w:rPr>
        <w:t xml:space="preserve"> </w:t>
      </w:r>
      <w:r w:rsidRPr="00CC6F2B">
        <w:rPr>
          <w:rFonts w:cs="Times New Roman"/>
          <w:sz w:val="24"/>
          <w:szCs w:val="24"/>
          <w:lang w:val="ru-RU"/>
        </w:rPr>
        <w:t>для магистерской</w:t>
      </w:r>
      <w:r w:rsidRPr="00CC6F2B">
        <w:rPr>
          <w:rFonts w:cs="Times New Roman"/>
          <w:spacing w:val="-23"/>
          <w:sz w:val="24"/>
          <w:szCs w:val="24"/>
          <w:lang w:val="ru-RU"/>
        </w:rPr>
        <w:t xml:space="preserve"> </w:t>
      </w:r>
      <w:r w:rsidRPr="00CC6F2B">
        <w:rPr>
          <w:rFonts w:cs="Times New Roman"/>
          <w:sz w:val="24"/>
          <w:szCs w:val="24"/>
          <w:lang w:val="ru-RU"/>
        </w:rPr>
        <w:t>диссертации.</w:t>
      </w:r>
    </w:p>
    <w:p w14:paraId="65CFA436" w14:textId="77777777" w:rsidR="006D2567" w:rsidRPr="00CC6F2B" w:rsidRDefault="006D2567" w:rsidP="00043E76">
      <w:pPr>
        <w:pStyle w:val="a3"/>
        <w:spacing w:before="0" w:line="360" w:lineRule="auto"/>
        <w:ind w:left="0" w:firstLine="567"/>
        <w:contextualSpacing/>
        <w:jc w:val="both"/>
        <w:rPr>
          <w:rFonts w:cs="Times New Roman"/>
          <w:sz w:val="24"/>
          <w:szCs w:val="24"/>
          <w:lang w:val="ru-RU"/>
        </w:rPr>
      </w:pPr>
    </w:p>
    <w:p w14:paraId="69DB8AD9" w14:textId="77777777"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5.5 </w:t>
      </w:r>
      <w:r w:rsidR="00FF768A" w:rsidRPr="00CC6F2B">
        <w:rPr>
          <w:rFonts w:cs="Times New Roman"/>
          <w:sz w:val="24"/>
          <w:szCs w:val="24"/>
          <w:lang w:val="ru-RU"/>
        </w:rPr>
        <w:t>Оформление цитат из интервью и ссылок на</w:t>
      </w:r>
      <w:r w:rsidR="00FF768A" w:rsidRPr="00CC6F2B">
        <w:rPr>
          <w:rFonts w:cs="Times New Roman"/>
          <w:spacing w:val="-25"/>
          <w:sz w:val="24"/>
          <w:szCs w:val="24"/>
          <w:lang w:val="ru-RU"/>
        </w:rPr>
        <w:t xml:space="preserve"> </w:t>
      </w:r>
      <w:r w:rsidR="00FF768A" w:rsidRPr="00CC6F2B">
        <w:rPr>
          <w:rFonts w:cs="Times New Roman"/>
          <w:sz w:val="24"/>
          <w:szCs w:val="24"/>
          <w:lang w:val="ru-RU"/>
        </w:rPr>
        <w:t>информанта</w:t>
      </w:r>
    </w:p>
    <w:p w14:paraId="266AA1DE" w14:textId="7FD2A102" w:rsidR="00FF768A" w:rsidRPr="00CC6F2B" w:rsidRDefault="002940F6"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Цитаты следует </w:t>
      </w:r>
      <w:r w:rsidR="000265D7" w:rsidRPr="00CC6F2B">
        <w:rPr>
          <w:rFonts w:cs="Times New Roman"/>
          <w:sz w:val="24"/>
          <w:szCs w:val="24"/>
          <w:lang w:val="ru-RU"/>
        </w:rPr>
        <w:t xml:space="preserve">оформлять курсивом, </w:t>
      </w:r>
      <w:r w:rsidR="00FF768A" w:rsidRPr="00CC6F2B">
        <w:rPr>
          <w:rFonts w:cs="Times New Roman"/>
          <w:sz w:val="24"/>
          <w:szCs w:val="24"/>
          <w:lang w:val="ru-RU"/>
        </w:rPr>
        <w:t xml:space="preserve">если они </w:t>
      </w:r>
      <w:r w:rsidR="000265D7" w:rsidRPr="00CC6F2B">
        <w:rPr>
          <w:rFonts w:cs="Times New Roman"/>
          <w:sz w:val="24"/>
          <w:szCs w:val="24"/>
          <w:lang w:val="ru-RU"/>
        </w:rPr>
        <w:t>составляют н</w:t>
      </w:r>
      <w:r w:rsidR="00FF768A" w:rsidRPr="00CC6F2B">
        <w:rPr>
          <w:rFonts w:cs="Times New Roman"/>
          <w:sz w:val="24"/>
          <w:szCs w:val="24"/>
          <w:lang w:val="ru-RU"/>
        </w:rPr>
        <w:t>е более двух строчек, и отдельным абзацем с небольшими отступами с обеих сторон</w:t>
      </w:r>
      <w:r w:rsidR="000265D7" w:rsidRPr="00CC6F2B">
        <w:rPr>
          <w:rFonts w:cs="Times New Roman"/>
          <w:sz w:val="24"/>
          <w:szCs w:val="24"/>
          <w:lang w:val="ru-RU"/>
        </w:rPr>
        <w:t xml:space="preserve"> </w:t>
      </w:r>
      <w:r w:rsidR="000265D7" w:rsidRPr="00CC6F2B">
        <w:rPr>
          <w:rFonts w:cs="Times New Roman"/>
          <w:sz w:val="24"/>
          <w:szCs w:val="24"/>
          <w:lang w:val="ru-RU"/>
        </w:rPr>
        <w:noBreakHyphen/>
      </w:r>
      <w:r w:rsidR="00FF768A" w:rsidRPr="00CC6F2B">
        <w:rPr>
          <w:rFonts w:cs="Times New Roman"/>
          <w:sz w:val="24"/>
          <w:szCs w:val="24"/>
          <w:lang w:val="ru-RU"/>
        </w:rPr>
        <w:t xml:space="preserve"> если цитата занимает три-четыре строчки. Более длинные цитаты приводить следует лишь в том случае, если проводится скрупулезный </w:t>
      </w:r>
      <w:proofErr w:type="spellStart"/>
      <w:r w:rsidR="00FF768A" w:rsidRPr="00CC6F2B">
        <w:rPr>
          <w:rFonts w:cs="Times New Roman"/>
          <w:sz w:val="24"/>
          <w:szCs w:val="24"/>
          <w:lang w:val="ru-RU"/>
        </w:rPr>
        <w:t>нарративный</w:t>
      </w:r>
      <w:proofErr w:type="spellEnd"/>
      <w:r w:rsidR="00FF768A" w:rsidRPr="00CC6F2B">
        <w:rPr>
          <w:rFonts w:cs="Times New Roman"/>
          <w:sz w:val="24"/>
          <w:szCs w:val="24"/>
          <w:lang w:val="ru-RU"/>
        </w:rPr>
        <w:t xml:space="preserve"> анализ фрагмента</w:t>
      </w:r>
      <w:r w:rsidR="00FF768A" w:rsidRPr="00CC6F2B">
        <w:rPr>
          <w:rFonts w:cs="Times New Roman"/>
          <w:spacing w:val="-15"/>
          <w:sz w:val="24"/>
          <w:szCs w:val="24"/>
          <w:lang w:val="ru-RU"/>
        </w:rPr>
        <w:t xml:space="preserve"> </w:t>
      </w:r>
      <w:r w:rsidR="00FF768A" w:rsidRPr="00CC6F2B">
        <w:rPr>
          <w:rFonts w:cs="Times New Roman"/>
          <w:sz w:val="24"/>
          <w:szCs w:val="24"/>
          <w:lang w:val="ru-RU"/>
        </w:rPr>
        <w:t>интервью.</w:t>
      </w:r>
    </w:p>
    <w:p w14:paraId="63D07EDD" w14:textId="77777777"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После цитаты в круглых скобках указываются </w:t>
      </w:r>
      <w:r w:rsidR="00106DEC" w:rsidRPr="00CC6F2B">
        <w:rPr>
          <w:rFonts w:cs="Times New Roman"/>
          <w:sz w:val="24"/>
          <w:szCs w:val="24"/>
          <w:lang w:val="ru-RU"/>
        </w:rPr>
        <w:t xml:space="preserve">номер интервью и </w:t>
      </w:r>
      <w:r w:rsidRPr="00CC6F2B">
        <w:rPr>
          <w:rFonts w:cs="Times New Roman"/>
          <w:sz w:val="24"/>
          <w:szCs w:val="24"/>
          <w:lang w:val="ru-RU"/>
        </w:rPr>
        <w:t>сведения об информанте по принципу: имя, примерный возраст и иная информация, имеющая отношение к исследованию – например, профессиональный</w:t>
      </w:r>
      <w:r w:rsidRPr="00CC6F2B">
        <w:rPr>
          <w:rFonts w:cs="Times New Roman"/>
          <w:spacing w:val="-19"/>
          <w:sz w:val="24"/>
          <w:szCs w:val="24"/>
          <w:lang w:val="ru-RU"/>
        </w:rPr>
        <w:t xml:space="preserve"> </w:t>
      </w:r>
      <w:r w:rsidRPr="00CC6F2B">
        <w:rPr>
          <w:rFonts w:cs="Times New Roman"/>
          <w:sz w:val="24"/>
          <w:szCs w:val="24"/>
          <w:lang w:val="ru-RU"/>
        </w:rPr>
        <w:t>статус.</w:t>
      </w:r>
    </w:p>
    <w:p w14:paraId="509FCD7C" w14:textId="77777777" w:rsidR="006D2567" w:rsidRPr="00CC6F2B" w:rsidRDefault="006D2567" w:rsidP="00043E76">
      <w:pPr>
        <w:pStyle w:val="a3"/>
        <w:spacing w:before="0" w:line="360" w:lineRule="auto"/>
        <w:ind w:left="0" w:firstLine="567"/>
        <w:contextualSpacing/>
        <w:jc w:val="both"/>
        <w:rPr>
          <w:rFonts w:cs="Times New Roman"/>
          <w:sz w:val="24"/>
          <w:szCs w:val="24"/>
          <w:lang w:val="ru-RU"/>
        </w:rPr>
      </w:pPr>
    </w:p>
    <w:p w14:paraId="1D9AE8CA" w14:textId="77777777" w:rsidR="00FF768A" w:rsidRPr="00CC6F2B" w:rsidRDefault="006D2567"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5.6 </w:t>
      </w:r>
      <w:r w:rsidR="00FF768A" w:rsidRPr="00CC6F2B">
        <w:rPr>
          <w:rFonts w:cs="Times New Roman"/>
          <w:sz w:val="24"/>
          <w:szCs w:val="24"/>
          <w:lang w:val="ru-RU"/>
        </w:rPr>
        <w:t>Правила оформления</w:t>
      </w:r>
      <w:r w:rsidR="00FF768A" w:rsidRPr="00CC6F2B">
        <w:rPr>
          <w:rFonts w:cs="Times New Roman"/>
          <w:spacing w:val="-15"/>
          <w:sz w:val="24"/>
          <w:szCs w:val="24"/>
          <w:lang w:val="ru-RU"/>
        </w:rPr>
        <w:t xml:space="preserve"> </w:t>
      </w:r>
      <w:r w:rsidR="00FF768A" w:rsidRPr="00CC6F2B">
        <w:rPr>
          <w:rFonts w:cs="Times New Roman"/>
          <w:sz w:val="24"/>
          <w:szCs w:val="24"/>
          <w:lang w:val="ru-RU"/>
        </w:rPr>
        <w:t>приложений</w:t>
      </w:r>
    </w:p>
    <w:p w14:paraId="5AE13F95" w14:textId="64EC60EC"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Приложение – заключительная часть работы, которая имеет дополнительное, обычно справочное значение, но является необходимой для более полного освещения темы</w:t>
      </w:r>
      <w:r w:rsidR="00EC10ED" w:rsidRPr="00CC6F2B">
        <w:rPr>
          <w:rFonts w:cs="Times New Roman"/>
          <w:sz w:val="24"/>
          <w:szCs w:val="24"/>
          <w:lang w:val="ru-RU"/>
        </w:rPr>
        <w:t xml:space="preserve"> </w:t>
      </w:r>
      <w:r w:rsidR="000265D7" w:rsidRPr="00CC6F2B">
        <w:rPr>
          <w:rFonts w:cs="Times New Roman"/>
          <w:sz w:val="24"/>
          <w:szCs w:val="24"/>
          <w:lang w:val="ru-RU"/>
        </w:rPr>
        <w:t xml:space="preserve">или </w:t>
      </w:r>
      <w:r w:rsidRPr="00CC6F2B">
        <w:rPr>
          <w:rFonts w:cs="Times New Roman"/>
          <w:sz w:val="24"/>
          <w:szCs w:val="24"/>
          <w:lang w:val="ru-RU"/>
        </w:rPr>
        <w:t>аргументации</w:t>
      </w:r>
      <w:r w:rsidR="00EC10ED" w:rsidRPr="00CC6F2B">
        <w:rPr>
          <w:rFonts w:cs="Times New Roman"/>
          <w:sz w:val="24"/>
          <w:szCs w:val="24"/>
          <w:lang w:val="ru-RU"/>
        </w:rPr>
        <w:t xml:space="preserve"> </w:t>
      </w:r>
      <w:r w:rsidRPr="00CC6F2B">
        <w:rPr>
          <w:rFonts w:cs="Times New Roman"/>
          <w:sz w:val="24"/>
          <w:szCs w:val="24"/>
          <w:lang w:val="ru-RU"/>
        </w:rPr>
        <w:t>тезисов</w:t>
      </w:r>
      <w:r w:rsidR="00EC10ED" w:rsidRPr="00CC6F2B">
        <w:rPr>
          <w:rFonts w:cs="Times New Roman"/>
          <w:sz w:val="24"/>
          <w:szCs w:val="24"/>
          <w:lang w:val="ru-RU"/>
        </w:rPr>
        <w:t xml:space="preserve"> </w:t>
      </w:r>
      <w:r w:rsidRPr="00CC6F2B">
        <w:rPr>
          <w:rFonts w:cs="Times New Roman"/>
          <w:sz w:val="24"/>
          <w:szCs w:val="24"/>
          <w:lang w:val="ru-RU"/>
        </w:rPr>
        <w:t xml:space="preserve">автора. В приложения может быть вынесен материал, который будет занимать в основном тексте работы более1страницы. По содержанию приложения могут быть очень разнообразны: анкета исследования, </w:t>
      </w:r>
      <w:proofErr w:type="spellStart"/>
      <w:r w:rsidRPr="00CC6F2B">
        <w:rPr>
          <w:rFonts w:cs="Times New Roman"/>
          <w:sz w:val="24"/>
          <w:szCs w:val="24"/>
          <w:lang w:val="ru-RU"/>
        </w:rPr>
        <w:t>гайд</w:t>
      </w:r>
      <w:proofErr w:type="spellEnd"/>
      <w:r w:rsidRPr="00CC6F2B">
        <w:rPr>
          <w:rFonts w:cs="Times New Roman"/>
          <w:sz w:val="24"/>
          <w:szCs w:val="24"/>
          <w:lang w:val="ru-RU"/>
        </w:rPr>
        <w:t xml:space="preserve"> и/или </w:t>
      </w:r>
      <w:proofErr w:type="spellStart"/>
      <w:r w:rsidRPr="00CC6F2B">
        <w:rPr>
          <w:rFonts w:cs="Times New Roman"/>
          <w:sz w:val="24"/>
          <w:szCs w:val="24"/>
          <w:lang w:val="ru-RU"/>
        </w:rPr>
        <w:t>транскрипт</w:t>
      </w:r>
      <w:proofErr w:type="spellEnd"/>
      <w:r w:rsidRPr="00CC6F2B">
        <w:rPr>
          <w:rFonts w:cs="Times New Roman"/>
          <w:sz w:val="24"/>
          <w:szCs w:val="24"/>
          <w:lang w:val="ru-RU"/>
        </w:rPr>
        <w:t xml:space="preserve"> глубинного</w:t>
      </w:r>
      <w:r w:rsidR="005748FA" w:rsidRPr="00CC6F2B">
        <w:rPr>
          <w:rFonts w:cs="Times New Roman"/>
          <w:sz w:val="24"/>
          <w:szCs w:val="24"/>
          <w:lang w:val="ru-RU"/>
        </w:rPr>
        <w:t xml:space="preserve"> интервью, перечень информантов</w:t>
      </w:r>
      <w:r w:rsidRPr="00CC6F2B">
        <w:rPr>
          <w:rFonts w:cs="Times New Roman"/>
          <w:sz w:val="24"/>
          <w:szCs w:val="24"/>
          <w:lang w:val="ru-RU"/>
        </w:rPr>
        <w:t xml:space="preserve"> (для качественного исследования), выдержки из отчётных материалов</w:t>
      </w:r>
      <w:r w:rsidR="008C3C6F" w:rsidRPr="00CC6F2B">
        <w:rPr>
          <w:rFonts w:cs="Times New Roman"/>
          <w:sz w:val="24"/>
          <w:szCs w:val="24"/>
          <w:lang w:val="ru-RU"/>
        </w:rPr>
        <w:t xml:space="preserve"> </w:t>
      </w:r>
      <w:r w:rsidRPr="00CC6F2B">
        <w:rPr>
          <w:rFonts w:cs="Times New Roman"/>
          <w:sz w:val="24"/>
          <w:szCs w:val="24"/>
          <w:lang w:val="ru-RU"/>
        </w:rPr>
        <w:t>и</w:t>
      </w:r>
      <w:r w:rsidRPr="00CC6F2B">
        <w:rPr>
          <w:rFonts w:cs="Times New Roman"/>
          <w:spacing w:val="-15"/>
          <w:sz w:val="24"/>
          <w:szCs w:val="24"/>
          <w:lang w:val="ru-RU"/>
        </w:rPr>
        <w:t xml:space="preserve"> </w:t>
      </w:r>
      <w:r w:rsidRPr="00CC6F2B">
        <w:rPr>
          <w:rFonts w:cs="Times New Roman"/>
          <w:sz w:val="24"/>
          <w:szCs w:val="24"/>
          <w:lang w:val="ru-RU"/>
        </w:rPr>
        <w:t>т.д.</w:t>
      </w:r>
    </w:p>
    <w:p w14:paraId="0E512BCC" w14:textId="017A02DC"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lastRenderedPageBreak/>
        <w:t>Каждое приложение должно начинаться с новой страницы с указанием в правом верхнем углу слова «Пр</w:t>
      </w:r>
      <w:r w:rsidR="000265D7" w:rsidRPr="00CC6F2B">
        <w:rPr>
          <w:rFonts w:cs="Times New Roman"/>
          <w:sz w:val="24"/>
          <w:szCs w:val="24"/>
          <w:lang w:val="ru-RU"/>
        </w:rPr>
        <w:t>иложение» и иметь тематический</w:t>
      </w:r>
      <w:r w:rsidRPr="00CC6F2B">
        <w:rPr>
          <w:rFonts w:cs="Times New Roman"/>
          <w:spacing w:val="45"/>
          <w:sz w:val="24"/>
          <w:szCs w:val="24"/>
          <w:lang w:val="ru-RU"/>
        </w:rPr>
        <w:t xml:space="preserve"> </w:t>
      </w:r>
      <w:r w:rsidRPr="00CC6F2B">
        <w:rPr>
          <w:rFonts w:cs="Times New Roman"/>
          <w:sz w:val="24"/>
          <w:szCs w:val="24"/>
          <w:lang w:val="ru-RU"/>
        </w:rPr>
        <w:t>заголовок.</w:t>
      </w:r>
    </w:p>
    <w:p w14:paraId="765DC3E5" w14:textId="77777777" w:rsidR="000265D7"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При наличии в работе более одного приложения их следует пронумеровать. Нумерация страниц, на которых даются п</w:t>
      </w:r>
      <w:r w:rsidR="000265D7" w:rsidRPr="00CC6F2B">
        <w:rPr>
          <w:rFonts w:cs="Times New Roman"/>
          <w:sz w:val="24"/>
          <w:szCs w:val="24"/>
          <w:lang w:val="ru-RU"/>
        </w:rPr>
        <w:t>риложения, должна быть сквозной</w:t>
      </w:r>
      <w:r w:rsidRPr="00CC6F2B">
        <w:rPr>
          <w:rFonts w:cs="Times New Roman"/>
          <w:sz w:val="24"/>
          <w:szCs w:val="24"/>
          <w:lang w:val="ru-RU"/>
        </w:rPr>
        <w:t xml:space="preserve">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Отражение приложения в оглавлении работы делается в виде самостоятельной рубрики с полным названием каждого</w:t>
      </w:r>
      <w:r w:rsidRPr="00CC6F2B">
        <w:rPr>
          <w:rFonts w:cs="Times New Roman"/>
          <w:spacing w:val="-10"/>
          <w:sz w:val="24"/>
          <w:szCs w:val="24"/>
          <w:lang w:val="ru-RU"/>
        </w:rPr>
        <w:t xml:space="preserve"> </w:t>
      </w:r>
      <w:r w:rsidRPr="00CC6F2B">
        <w:rPr>
          <w:rFonts w:cs="Times New Roman"/>
          <w:sz w:val="24"/>
          <w:szCs w:val="24"/>
          <w:lang w:val="ru-RU"/>
        </w:rPr>
        <w:t>приложения.</w:t>
      </w:r>
    </w:p>
    <w:p w14:paraId="24820C74" w14:textId="4A45E48D" w:rsidR="00FF768A" w:rsidRPr="00CC6F2B" w:rsidRDefault="00FF768A"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В приложения не включается список использованной</w:t>
      </w:r>
      <w:r w:rsidRPr="00CC6F2B">
        <w:rPr>
          <w:rFonts w:cs="Times New Roman"/>
          <w:spacing w:val="-25"/>
          <w:sz w:val="24"/>
          <w:szCs w:val="24"/>
          <w:lang w:val="ru-RU"/>
        </w:rPr>
        <w:t xml:space="preserve"> </w:t>
      </w:r>
      <w:r w:rsidRPr="00CC6F2B">
        <w:rPr>
          <w:rFonts w:cs="Times New Roman"/>
          <w:sz w:val="24"/>
          <w:szCs w:val="24"/>
          <w:lang w:val="ru-RU"/>
        </w:rPr>
        <w:t>литературы.</w:t>
      </w:r>
    </w:p>
    <w:p w14:paraId="2C247909" w14:textId="77777777" w:rsidR="008245C1" w:rsidRPr="00CC6F2B" w:rsidRDefault="008245C1" w:rsidP="00043E76">
      <w:pPr>
        <w:pStyle w:val="a3"/>
        <w:spacing w:before="0" w:line="360" w:lineRule="auto"/>
        <w:ind w:left="0" w:firstLine="567"/>
        <w:contextualSpacing/>
        <w:jc w:val="both"/>
        <w:rPr>
          <w:rFonts w:cs="Times New Roman"/>
          <w:sz w:val="24"/>
          <w:szCs w:val="24"/>
          <w:lang w:val="ru-RU"/>
        </w:rPr>
      </w:pPr>
    </w:p>
    <w:p w14:paraId="0E441F45" w14:textId="6D8BB662" w:rsidR="00FF768A" w:rsidRPr="00CC6F2B" w:rsidRDefault="00FF768A" w:rsidP="00043E76">
      <w:pPr>
        <w:pStyle w:val="a3"/>
        <w:numPr>
          <w:ilvl w:val="0"/>
          <w:numId w:val="33"/>
        </w:numPr>
        <w:spacing w:before="0" w:line="360" w:lineRule="auto"/>
        <w:ind w:left="0" w:firstLine="567"/>
        <w:contextualSpacing/>
        <w:jc w:val="both"/>
        <w:rPr>
          <w:rFonts w:cs="Times New Roman"/>
          <w:b/>
          <w:bCs/>
          <w:sz w:val="24"/>
          <w:szCs w:val="24"/>
          <w:lang w:val="ru-RU"/>
        </w:rPr>
      </w:pPr>
      <w:r w:rsidRPr="00CC6F2B">
        <w:rPr>
          <w:rFonts w:cs="Times New Roman"/>
          <w:b/>
          <w:sz w:val="24"/>
          <w:szCs w:val="24"/>
          <w:lang w:val="ru-RU"/>
        </w:rPr>
        <w:t>Сроки выполнения различных этапов работы над</w:t>
      </w:r>
      <w:r w:rsidR="00833B66" w:rsidRPr="00CC6F2B">
        <w:rPr>
          <w:rFonts w:cs="Times New Roman"/>
          <w:b/>
          <w:sz w:val="24"/>
          <w:szCs w:val="24"/>
          <w:lang w:val="ru-RU"/>
        </w:rPr>
        <w:t xml:space="preserve"> </w:t>
      </w:r>
      <w:r w:rsidRPr="00CC6F2B">
        <w:rPr>
          <w:rFonts w:cs="Times New Roman"/>
          <w:b/>
          <w:sz w:val="24"/>
          <w:szCs w:val="24"/>
          <w:lang w:val="ru-RU"/>
        </w:rPr>
        <w:t>КР</w:t>
      </w:r>
    </w:p>
    <w:p w14:paraId="22A7CA39" w14:textId="01DF8513" w:rsidR="003B6FA2" w:rsidRPr="00CC6F2B" w:rsidRDefault="003B6FA2" w:rsidP="00043E76">
      <w:pPr>
        <w:pStyle w:val="a3"/>
        <w:spacing w:before="0" w:line="360" w:lineRule="auto"/>
        <w:ind w:left="0" w:firstLine="567"/>
        <w:contextualSpacing/>
        <w:jc w:val="both"/>
        <w:rPr>
          <w:rFonts w:cs="Times New Roman"/>
          <w:sz w:val="24"/>
          <w:szCs w:val="24"/>
          <w:lang w:val="ru-RU"/>
        </w:rPr>
      </w:pPr>
      <w:r w:rsidRPr="00CC6F2B">
        <w:rPr>
          <w:rFonts w:cs="Times New Roman"/>
          <w:sz w:val="24"/>
          <w:szCs w:val="24"/>
          <w:lang w:val="ru-RU"/>
        </w:rPr>
        <w:t xml:space="preserve">6.1 Работа выполняется в соответствии с ежегодно утверждаемым академическим советом </w:t>
      </w:r>
      <w:r w:rsidR="004775A8" w:rsidRPr="00CC6F2B">
        <w:rPr>
          <w:rFonts w:cs="Times New Roman"/>
          <w:sz w:val="24"/>
          <w:szCs w:val="24"/>
          <w:lang w:val="ru-RU"/>
        </w:rPr>
        <w:t>программы методическими рекомендациями.</w:t>
      </w:r>
      <w:r w:rsidRPr="00CC6F2B">
        <w:rPr>
          <w:rFonts w:cs="Times New Roman"/>
          <w:sz w:val="24"/>
          <w:szCs w:val="24"/>
          <w:lang w:val="ru-RU"/>
        </w:rPr>
        <w:t xml:space="preserve"> Конкретный график выполнения основных этапов, сдачи и пересдачи КР устанавливается ежегодно академическим советом программы согласно академическому календарю учебного года.</w:t>
      </w:r>
    </w:p>
    <w:p w14:paraId="6883F5C5" w14:textId="5B3FBC2F" w:rsidR="003B6FA2" w:rsidRPr="00CC6F2B" w:rsidRDefault="000265D7" w:rsidP="00043E76">
      <w:pPr>
        <w:tabs>
          <w:tab w:val="left" w:pos="1617"/>
          <w:tab w:val="left" w:pos="3048"/>
          <w:tab w:val="left" w:pos="3499"/>
          <w:tab w:val="left" w:pos="5360"/>
          <w:tab w:val="left" w:pos="6350"/>
          <w:tab w:val="left" w:pos="8055"/>
          <w:tab w:val="left" w:pos="9522"/>
        </w:tabs>
        <w:spacing w:line="360" w:lineRule="auto"/>
        <w:ind w:right="272" w:firstLine="567"/>
        <w:contextualSpacing/>
        <w:jc w:val="both"/>
        <w:rPr>
          <w:rFonts w:ascii="Times New Roman" w:eastAsia="Times New Roman" w:hAnsi="Times New Roman" w:cs="Times New Roman"/>
          <w:sz w:val="24"/>
          <w:szCs w:val="24"/>
          <w:lang w:val="ru-RU"/>
        </w:rPr>
      </w:pPr>
      <w:r w:rsidRPr="00CC6F2B">
        <w:rPr>
          <w:rFonts w:ascii="Times New Roman" w:hAnsi="Times New Roman" w:cs="Times New Roman"/>
          <w:sz w:val="24"/>
          <w:szCs w:val="24"/>
          <w:lang w:val="ru-RU"/>
        </w:rPr>
        <w:t>6.</w:t>
      </w:r>
      <w:r w:rsidR="00833B66" w:rsidRPr="00CC6F2B">
        <w:rPr>
          <w:rFonts w:ascii="Times New Roman" w:hAnsi="Times New Roman" w:cs="Times New Roman"/>
          <w:sz w:val="24"/>
          <w:szCs w:val="24"/>
          <w:lang w:val="ru-RU"/>
        </w:rPr>
        <w:t>2</w:t>
      </w:r>
      <w:r w:rsidRPr="00CC6F2B">
        <w:rPr>
          <w:rFonts w:ascii="Times New Roman" w:hAnsi="Times New Roman" w:cs="Times New Roman"/>
          <w:sz w:val="24"/>
          <w:szCs w:val="24"/>
          <w:lang w:val="ru-RU"/>
        </w:rPr>
        <w:t xml:space="preserve"> Перечень </w:t>
      </w:r>
      <w:r w:rsidR="003B6FA2" w:rsidRPr="00CC6F2B">
        <w:rPr>
          <w:rFonts w:ascii="Times New Roman" w:hAnsi="Times New Roman" w:cs="Times New Roman"/>
          <w:sz w:val="24"/>
          <w:szCs w:val="24"/>
          <w:lang w:val="ru-RU"/>
        </w:rPr>
        <w:t>и контрольные</w:t>
      </w:r>
      <w:r w:rsidRPr="00CC6F2B">
        <w:rPr>
          <w:rFonts w:ascii="Times New Roman" w:hAnsi="Times New Roman" w:cs="Times New Roman"/>
          <w:sz w:val="24"/>
          <w:szCs w:val="24"/>
          <w:lang w:val="ru-RU"/>
        </w:rPr>
        <w:t xml:space="preserve"> </w:t>
      </w:r>
      <w:r w:rsidR="003B6FA2" w:rsidRPr="00CC6F2B">
        <w:rPr>
          <w:rFonts w:ascii="Times New Roman" w:hAnsi="Times New Roman" w:cs="Times New Roman"/>
          <w:sz w:val="24"/>
          <w:szCs w:val="24"/>
          <w:lang w:val="ru-RU"/>
        </w:rPr>
        <w:t>сроки исполнения основных этапов организации, подготовки и защиты</w:t>
      </w:r>
      <w:r w:rsidR="003B6FA2" w:rsidRPr="00CC6F2B">
        <w:rPr>
          <w:rFonts w:ascii="Times New Roman" w:hAnsi="Times New Roman" w:cs="Times New Roman"/>
          <w:spacing w:val="-14"/>
          <w:sz w:val="24"/>
          <w:szCs w:val="24"/>
          <w:lang w:val="ru-RU"/>
        </w:rPr>
        <w:t xml:space="preserve"> </w:t>
      </w:r>
      <w:r w:rsidR="003B6FA2" w:rsidRPr="00CC6F2B">
        <w:rPr>
          <w:rFonts w:ascii="Times New Roman" w:hAnsi="Times New Roman" w:cs="Times New Roman"/>
          <w:sz w:val="24"/>
          <w:szCs w:val="24"/>
          <w:lang w:val="ru-RU"/>
        </w:rPr>
        <w:t>КР</w:t>
      </w:r>
      <w:r w:rsidR="003B6FA2" w:rsidRPr="00CC6F2B">
        <w:rPr>
          <w:rFonts w:ascii="Times New Roman" w:eastAsia="Times New Roman" w:hAnsi="Times New Roman" w:cs="Times New Roman"/>
          <w:sz w:val="24"/>
          <w:szCs w:val="24"/>
          <w:lang w:val="ru-RU"/>
        </w:rPr>
        <w:t xml:space="preserve">. Перечень этапов и ориентировочные сроки установлены </w:t>
      </w:r>
      <w:r w:rsidR="000F6257" w:rsidRPr="00CC6F2B">
        <w:rPr>
          <w:rFonts w:ascii="Times New Roman" w:eastAsia="Times New Roman" w:hAnsi="Times New Roman" w:cs="Times New Roman"/>
          <w:sz w:val="24"/>
          <w:szCs w:val="24"/>
          <w:lang w:val="ru-RU"/>
        </w:rPr>
        <w:t>Поряд</w:t>
      </w:r>
      <w:r w:rsidR="004775A8" w:rsidRPr="00CC6F2B">
        <w:rPr>
          <w:rFonts w:ascii="Times New Roman" w:eastAsia="Times New Roman" w:hAnsi="Times New Roman" w:cs="Times New Roman"/>
          <w:sz w:val="24"/>
          <w:szCs w:val="24"/>
          <w:lang w:val="ru-RU"/>
        </w:rPr>
        <w:t>к</w:t>
      </w:r>
      <w:r w:rsidR="000F6257" w:rsidRPr="00CC6F2B">
        <w:rPr>
          <w:rFonts w:ascii="Times New Roman" w:eastAsia="Times New Roman" w:hAnsi="Times New Roman" w:cs="Times New Roman"/>
          <w:sz w:val="24"/>
          <w:szCs w:val="24"/>
          <w:lang w:val="ru-RU"/>
        </w:rPr>
        <w:t xml:space="preserve">ом оформления курсовых и выпускных квалификационных работ студентов, обучающихся по программам бакалавриата, </w:t>
      </w:r>
      <w:proofErr w:type="spellStart"/>
      <w:r w:rsidR="000F6257" w:rsidRPr="00CC6F2B">
        <w:rPr>
          <w:rFonts w:ascii="Times New Roman" w:eastAsia="Times New Roman" w:hAnsi="Times New Roman" w:cs="Times New Roman"/>
          <w:sz w:val="24"/>
          <w:szCs w:val="24"/>
          <w:lang w:val="ru-RU"/>
        </w:rPr>
        <w:t>специалитета</w:t>
      </w:r>
      <w:proofErr w:type="spellEnd"/>
      <w:r w:rsidR="000F6257" w:rsidRPr="00CC6F2B">
        <w:rPr>
          <w:rFonts w:ascii="Times New Roman" w:eastAsia="Times New Roman" w:hAnsi="Times New Roman" w:cs="Times New Roman"/>
          <w:sz w:val="24"/>
          <w:szCs w:val="24"/>
          <w:lang w:val="ru-RU"/>
        </w:rPr>
        <w:t xml:space="preserve"> и магистратуры в Национальном исследовательском университете «Высшая школа экономики» (</w:t>
      </w:r>
      <w:r w:rsidR="003B6FA2" w:rsidRPr="00CC6F2B">
        <w:rPr>
          <w:rFonts w:ascii="Times New Roman" w:eastAsia="Times New Roman" w:hAnsi="Times New Roman" w:cs="Times New Roman"/>
          <w:sz w:val="24"/>
          <w:szCs w:val="24"/>
          <w:lang w:val="ru-RU"/>
        </w:rPr>
        <w:t xml:space="preserve">Приложением </w:t>
      </w:r>
      <w:r w:rsidR="000F6257" w:rsidRPr="00CC6F2B">
        <w:rPr>
          <w:rFonts w:ascii="Times New Roman" w:eastAsia="Times New Roman" w:hAnsi="Times New Roman" w:cs="Times New Roman"/>
          <w:sz w:val="24"/>
          <w:szCs w:val="24"/>
          <w:lang w:val="ru-RU"/>
        </w:rPr>
        <w:t>8</w:t>
      </w:r>
      <w:r w:rsidR="003B6FA2" w:rsidRPr="00CC6F2B">
        <w:rPr>
          <w:rFonts w:ascii="Times New Roman" w:eastAsia="Times New Roman" w:hAnsi="Times New Roman" w:cs="Times New Roman"/>
          <w:sz w:val="24"/>
          <w:szCs w:val="24"/>
          <w:lang w:val="ru-RU"/>
        </w:rPr>
        <w:t xml:space="preserve"> к </w:t>
      </w:r>
      <w:r w:rsidR="000F6257" w:rsidRPr="00CC6F2B">
        <w:rPr>
          <w:rFonts w:ascii="Times New Roman" w:eastAsia="Times New Roman" w:hAnsi="Times New Roman" w:cs="Times New Roman"/>
          <w:sz w:val="24"/>
          <w:szCs w:val="24"/>
          <w:lang w:val="ru-RU"/>
        </w:rPr>
        <w:t xml:space="preserve"> Положению о практической подготовке студентов основных образовательных программ высшего образования – программ бакалавриата, </w:t>
      </w:r>
      <w:proofErr w:type="spellStart"/>
      <w:r w:rsidR="000F6257" w:rsidRPr="00CC6F2B">
        <w:rPr>
          <w:rFonts w:ascii="Times New Roman" w:eastAsia="Times New Roman" w:hAnsi="Times New Roman" w:cs="Times New Roman"/>
          <w:sz w:val="24"/>
          <w:szCs w:val="24"/>
          <w:lang w:val="ru-RU"/>
        </w:rPr>
        <w:t>специалитета</w:t>
      </w:r>
      <w:proofErr w:type="spellEnd"/>
      <w:r w:rsidR="000F6257" w:rsidRPr="00CC6F2B">
        <w:rPr>
          <w:rFonts w:ascii="Times New Roman" w:eastAsia="Times New Roman" w:hAnsi="Times New Roman" w:cs="Times New Roman"/>
          <w:sz w:val="24"/>
          <w:szCs w:val="24"/>
          <w:lang w:val="ru-RU"/>
        </w:rPr>
        <w:t xml:space="preserve"> и магистратуры Национального исследовательского университета «Высшая школа экономики»).</w:t>
      </w:r>
    </w:p>
    <w:p w14:paraId="66705B1A" w14:textId="77777777" w:rsidR="008245C1" w:rsidRPr="00CC6F2B" w:rsidRDefault="008245C1" w:rsidP="00043E76">
      <w:pPr>
        <w:pStyle w:val="a3"/>
        <w:spacing w:before="0" w:line="360" w:lineRule="auto"/>
        <w:ind w:left="0" w:firstLine="567"/>
        <w:contextualSpacing/>
        <w:jc w:val="both"/>
        <w:rPr>
          <w:rFonts w:cs="Times New Roman"/>
          <w:bCs/>
          <w:sz w:val="24"/>
          <w:szCs w:val="24"/>
          <w:lang w:val="ru-RU"/>
        </w:rPr>
      </w:pPr>
      <w:bookmarkStart w:id="2" w:name="_Hlk55398876"/>
    </w:p>
    <w:bookmarkEnd w:id="2"/>
    <w:p w14:paraId="2A67A421" w14:textId="77777777" w:rsidR="00FF768A" w:rsidRPr="00CC6F2B" w:rsidRDefault="00FF768A" w:rsidP="00043E76">
      <w:pPr>
        <w:spacing w:line="360" w:lineRule="auto"/>
        <w:ind w:firstLine="567"/>
        <w:contextualSpacing/>
        <w:jc w:val="both"/>
        <w:rPr>
          <w:rFonts w:ascii="Times New Roman" w:eastAsia="Times New Roman" w:hAnsi="Times New Roman" w:cs="Times New Roman"/>
          <w:sz w:val="24"/>
          <w:szCs w:val="24"/>
          <w:lang w:val="ru-RU"/>
        </w:rPr>
        <w:sectPr w:rsidR="00FF768A" w:rsidRPr="00CC6F2B" w:rsidSect="00CC6F2B">
          <w:footerReference w:type="default" r:id="rId9"/>
          <w:pgSz w:w="11910" w:h="16840"/>
          <w:pgMar w:top="1134" w:right="850" w:bottom="1134" w:left="1701" w:header="0" w:footer="907" w:gutter="0"/>
          <w:cols w:space="720"/>
        </w:sectPr>
      </w:pPr>
    </w:p>
    <w:p w14:paraId="77320ADE" w14:textId="5E1953D2" w:rsidR="00FF768A" w:rsidRPr="00CC6F2B" w:rsidRDefault="00FF768A" w:rsidP="00043E76">
      <w:pPr>
        <w:pStyle w:val="1"/>
        <w:numPr>
          <w:ilvl w:val="0"/>
          <w:numId w:val="33"/>
        </w:numPr>
        <w:tabs>
          <w:tab w:val="left" w:pos="3078"/>
        </w:tabs>
        <w:spacing w:line="360" w:lineRule="auto"/>
        <w:ind w:left="0" w:firstLine="567"/>
        <w:contextualSpacing/>
        <w:jc w:val="both"/>
        <w:rPr>
          <w:rFonts w:cs="Times New Roman"/>
          <w:bCs w:val="0"/>
          <w:sz w:val="24"/>
          <w:szCs w:val="24"/>
          <w:lang w:val="ru-RU"/>
        </w:rPr>
      </w:pPr>
      <w:r w:rsidRPr="00CC6F2B">
        <w:rPr>
          <w:rFonts w:cs="Times New Roman"/>
          <w:sz w:val="24"/>
          <w:szCs w:val="24"/>
          <w:lang w:val="ru-RU"/>
        </w:rPr>
        <w:t>Критерии оценки КР</w:t>
      </w:r>
    </w:p>
    <w:p w14:paraId="7B67973F" w14:textId="5FB93BF1" w:rsidR="00FF768A" w:rsidRPr="00CC6F2B" w:rsidRDefault="005F1231" w:rsidP="00043E76">
      <w:pPr>
        <w:pStyle w:val="1"/>
        <w:numPr>
          <w:ilvl w:val="1"/>
          <w:numId w:val="14"/>
        </w:numPr>
        <w:tabs>
          <w:tab w:val="left" w:pos="595"/>
        </w:tabs>
        <w:spacing w:line="360" w:lineRule="auto"/>
        <w:ind w:left="0" w:firstLine="567"/>
        <w:contextualSpacing/>
        <w:jc w:val="both"/>
        <w:rPr>
          <w:rFonts w:cs="Times New Roman"/>
          <w:b w:val="0"/>
          <w:bCs w:val="0"/>
          <w:sz w:val="24"/>
          <w:szCs w:val="24"/>
          <w:lang w:val="ru-RU"/>
        </w:rPr>
      </w:pPr>
      <w:r w:rsidRPr="00CC6F2B">
        <w:rPr>
          <w:rFonts w:cs="Times New Roman"/>
          <w:sz w:val="24"/>
          <w:szCs w:val="24"/>
          <w:lang w:val="ru-RU"/>
        </w:rPr>
        <w:t xml:space="preserve">Требования к оцениванию </w:t>
      </w:r>
      <w:r w:rsidR="00FF768A" w:rsidRPr="00CC6F2B">
        <w:rPr>
          <w:rFonts w:cs="Times New Roman"/>
          <w:sz w:val="24"/>
          <w:szCs w:val="24"/>
          <w:lang w:val="ru-RU"/>
        </w:rPr>
        <w:t>КР руководителем</w:t>
      </w:r>
    </w:p>
    <w:p w14:paraId="50224F3C" w14:textId="5EAA899E" w:rsidR="00FE72C4" w:rsidRPr="00CC6F2B" w:rsidRDefault="00FF768A" w:rsidP="00043E76">
      <w:pPr>
        <w:pStyle w:val="a5"/>
        <w:numPr>
          <w:ilvl w:val="2"/>
          <w:numId w:val="35"/>
        </w:numPr>
        <w:tabs>
          <w:tab w:val="left" w:pos="944"/>
        </w:tabs>
        <w:spacing w:line="360" w:lineRule="auto"/>
        <w:ind w:left="0" w:right="113" w:firstLine="567"/>
        <w:contextualSpacing/>
        <w:jc w:val="both"/>
        <w:rPr>
          <w:rFonts w:ascii="Times New Roman" w:eastAsia="Times New Roman" w:hAnsi="Times New Roman" w:cs="Times New Roman"/>
          <w:sz w:val="24"/>
          <w:szCs w:val="24"/>
          <w:lang w:val="ru-RU"/>
        </w:rPr>
      </w:pPr>
      <w:r w:rsidRPr="00CC6F2B">
        <w:rPr>
          <w:rFonts w:ascii="Times New Roman" w:hAnsi="Times New Roman" w:cs="Times New Roman"/>
          <w:sz w:val="24"/>
          <w:szCs w:val="24"/>
          <w:lang w:val="ru-RU"/>
        </w:rPr>
        <w:t>За работу, сданную позже срока, установленного в пункте 6.</w:t>
      </w:r>
      <w:r w:rsidR="000F6257" w:rsidRPr="00CC6F2B">
        <w:rPr>
          <w:rFonts w:ascii="Times New Roman" w:hAnsi="Times New Roman" w:cs="Times New Roman"/>
          <w:sz w:val="24"/>
          <w:szCs w:val="24"/>
          <w:lang w:val="ru-RU"/>
        </w:rPr>
        <w:t>1</w:t>
      </w:r>
      <w:r w:rsidRPr="00CC6F2B">
        <w:rPr>
          <w:rFonts w:ascii="Times New Roman" w:hAnsi="Times New Roman" w:cs="Times New Roman"/>
          <w:sz w:val="24"/>
          <w:szCs w:val="24"/>
          <w:lang w:val="ru-RU"/>
        </w:rPr>
        <w:t xml:space="preserve"> настоящих Правил, руководитель без рассмотрения содержания работы выставляет неудовлетворительную</w:t>
      </w:r>
      <w:r w:rsidRPr="00CC6F2B">
        <w:rPr>
          <w:rFonts w:ascii="Times New Roman" w:hAnsi="Times New Roman" w:cs="Times New Roman"/>
          <w:spacing w:val="-22"/>
          <w:sz w:val="24"/>
          <w:szCs w:val="24"/>
          <w:lang w:val="ru-RU"/>
        </w:rPr>
        <w:t xml:space="preserve"> </w:t>
      </w:r>
      <w:r w:rsidRPr="00CC6F2B">
        <w:rPr>
          <w:rFonts w:ascii="Times New Roman" w:hAnsi="Times New Roman" w:cs="Times New Roman"/>
          <w:sz w:val="24"/>
          <w:szCs w:val="24"/>
          <w:lang w:val="ru-RU"/>
        </w:rPr>
        <w:t>оценку.</w:t>
      </w:r>
    </w:p>
    <w:p w14:paraId="4F469AAC" w14:textId="33F9A60D" w:rsidR="00762567" w:rsidRPr="00CC6F2B" w:rsidRDefault="0055263F" w:rsidP="00043E76">
      <w:pPr>
        <w:pStyle w:val="a5"/>
        <w:numPr>
          <w:ilvl w:val="2"/>
          <w:numId w:val="35"/>
        </w:numPr>
        <w:tabs>
          <w:tab w:val="left" w:pos="944"/>
        </w:tabs>
        <w:spacing w:line="360" w:lineRule="auto"/>
        <w:ind w:left="0" w:right="113" w:firstLine="567"/>
        <w:contextualSpacing/>
        <w:jc w:val="both"/>
        <w:rPr>
          <w:rFonts w:ascii="Times New Roman" w:eastAsia="Times New Roman" w:hAnsi="Times New Roman" w:cs="Times New Roman"/>
          <w:sz w:val="24"/>
          <w:szCs w:val="24"/>
          <w:lang w:val="ru-RU"/>
        </w:rPr>
      </w:pPr>
      <w:r w:rsidRPr="00CC6F2B">
        <w:rPr>
          <w:rFonts w:ascii="Times New Roman" w:hAnsi="Times New Roman" w:cs="Times New Roman"/>
          <w:sz w:val="24"/>
          <w:szCs w:val="24"/>
          <w:lang w:val="ru-RU"/>
        </w:rPr>
        <w:t>Р</w:t>
      </w:r>
      <w:r w:rsidR="00FF768A" w:rsidRPr="00CC6F2B">
        <w:rPr>
          <w:rFonts w:ascii="Times New Roman" w:hAnsi="Times New Roman" w:cs="Times New Roman"/>
          <w:sz w:val="24"/>
          <w:szCs w:val="24"/>
          <w:lang w:val="ru-RU"/>
        </w:rPr>
        <w:t>уководитель оценивает КР, руководствуясь критериями:</w:t>
      </w:r>
      <w:r w:rsidR="00762567" w:rsidRPr="00CC6F2B">
        <w:rPr>
          <w:rFonts w:ascii="Times New Roman" w:eastAsia="Times New Roman" w:hAnsi="Times New Roman" w:cs="Times New Roman"/>
          <w:sz w:val="24"/>
          <w:szCs w:val="24"/>
          <w:lang w:val="ru-RU"/>
        </w:rPr>
        <w:t xml:space="preserve"> </w:t>
      </w:r>
    </w:p>
    <w:p w14:paraId="695A288A" w14:textId="77777777" w:rsidR="005F1231" w:rsidRPr="00CC6F2B" w:rsidRDefault="00762567" w:rsidP="00043E76">
      <w:pPr>
        <w:pStyle w:val="a5"/>
        <w:numPr>
          <w:ilvl w:val="3"/>
          <w:numId w:val="14"/>
        </w:numPr>
        <w:tabs>
          <w:tab w:val="left" w:pos="990"/>
        </w:tabs>
        <w:spacing w:line="360" w:lineRule="auto"/>
        <w:ind w:left="0" w:firstLine="567"/>
        <w:contextualSpacing/>
        <w:jc w:val="both"/>
        <w:rPr>
          <w:rFonts w:ascii="Times New Roman" w:eastAsia="Times New Roman" w:hAnsi="Times New Roman" w:cs="Times New Roman"/>
          <w:sz w:val="24"/>
          <w:szCs w:val="24"/>
          <w:lang w:val="ru-RU"/>
        </w:rPr>
      </w:pPr>
      <w:r w:rsidRPr="00CC6F2B">
        <w:rPr>
          <w:rFonts w:ascii="Times New Roman" w:eastAsia="Times New Roman" w:hAnsi="Times New Roman" w:cs="Times New Roman"/>
          <w:sz w:val="24"/>
          <w:szCs w:val="24"/>
          <w:lang w:val="ru-RU"/>
        </w:rPr>
        <w:t xml:space="preserve"> </w:t>
      </w:r>
      <w:r w:rsidR="005F1231" w:rsidRPr="00CC6F2B">
        <w:rPr>
          <w:rFonts w:ascii="Times New Roman" w:eastAsia="Times New Roman" w:hAnsi="Times New Roman" w:cs="Times New Roman"/>
          <w:sz w:val="24"/>
          <w:szCs w:val="24"/>
          <w:lang w:val="ru-RU"/>
        </w:rPr>
        <w:t xml:space="preserve">Соответствие содержания курсовой работы утвержденной теме </w:t>
      </w:r>
    </w:p>
    <w:p w14:paraId="42D21B5C" w14:textId="77777777" w:rsidR="005F1231" w:rsidRPr="00CC6F2B" w:rsidRDefault="005F1231" w:rsidP="00043E76">
      <w:pPr>
        <w:pStyle w:val="a5"/>
        <w:numPr>
          <w:ilvl w:val="3"/>
          <w:numId w:val="14"/>
        </w:numPr>
        <w:tabs>
          <w:tab w:val="left" w:pos="990"/>
        </w:tabs>
        <w:spacing w:line="360" w:lineRule="auto"/>
        <w:ind w:left="0" w:firstLine="567"/>
        <w:contextualSpacing/>
        <w:jc w:val="both"/>
        <w:rPr>
          <w:rFonts w:ascii="Times New Roman" w:eastAsia="Times New Roman" w:hAnsi="Times New Roman" w:cs="Times New Roman"/>
          <w:sz w:val="24"/>
          <w:szCs w:val="24"/>
          <w:lang w:val="ru-RU"/>
        </w:rPr>
      </w:pPr>
      <w:r w:rsidRPr="00CC6F2B">
        <w:rPr>
          <w:rFonts w:ascii="Times New Roman" w:eastAsia="Times New Roman" w:hAnsi="Times New Roman" w:cs="Times New Roman"/>
          <w:sz w:val="24"/>
          <w:szCs w:val="24"/>
          <w:lang w:val="ru-RU"/>
        </w:rPr>
        <w:t xml:space="preserve">Выполнение поставленных целей и задач </w:t>
      </w:r>
    </w:p>
    <w:p w14:paraId="11708179" w14:textId="77777777" w:rsidR="005F1231" w:rsidRPr="00CC6F2B" w:rsidRDefault="005F1231" w:rsidP="00043E76">
      <w:pPr>
        <w:pStyle w:val="a5"/>
        <w:numPr>
          <w:ilvl w:val="3"/>
          <w:numId w:val="14"/>
        </w:numPr>
        <w:tabs>
          <w:tab w:val="left" w:pos="990"/>
        </w:tabs>
        <w:spacing w:line="360" w:lineRule="auto"/>
        <w:ind w:left="0" w:firstLine="567"/>
        <w:contextualSpacing/>
        <w:jc w:val="both"/>
        <w:rPr>
          <w:rFonts w:ascii="Times New Roman" w:eastAsia="Times New Roman" w:hAnsi="Times New Roman" w:cs="Times New Roman"/>
          <w:sz w:val="24"/>
          <w:szCs w:val="24"/>
          <w:lang w:val="ru-RU"/>
        </w:rPr>
      </w:pPr>
      <w:r w:rsidRPr="00CC6F2B">
        <w:rPr>
          <w:rFonts w:ascii="Times New Roman" w:eastAsia="Times New Roman" w:hAnsi="Times New Roman" w:cs="Times New Roman"/>
          <w:sz w:val="24"/>
          <w:szCs w:val="24"/>
          <w:lang w:val="ru-RU"/>
        </w:rPr>
        <w:t xml:space="preserve">Оригинальность и новизна курсовой работы </w:t>
      </w:r>
    </w:p>
    <w:p w14:paraId="2423CBC3" w14:textId="77777777" w:rsidR="005F1231" w:rsidRPr="00CC6F2B" w:rsidRDefault="005F1231" w:rsidP="00043E76">
      <w:pPr>
        <w:pStyle w:val="a5"/>
        <w:numPr>
          <w:ilvl w:val="3"/>
          <w:numId w:val="14"/>
        </w:numPr>
        <w:tabs>
          <w:tab w:val="left" w:pos="990"/>
        </w:tabs>
        <w:spacing w:line="360" w:lineRule="auto"/>
        <w:ind w:left="0" w:firstLine="567"/>
        <w:contextualSpacing/>
        <w:jc w:val="both"/>
        <w:rPr>
          <w:rFonts w:ascii="Times New Roman" w:eastAsia="Times New Roman" w:hAnsi="Times New Roman" w:cs="Times New Roman"/>
          <w:sz w:val="24"/>
          <w:szCs w:val="24"/>
          <w:lang w:val="ru-RU"/>
        </w:rPr>
      </w:pPr>
      <w:r w:rsidRPr="00CC6F2B">
        <w:rPr>
          <w:rFonts w:ascii="Times New Roman" w:eastAsia="Times New Roman" w:hAnsi="Times New Roman" w:cs="Times New Roman"/>
          <w:sz w:val="24"/>
          <w:szCs w:val="24"/>
          <w:lang w:val="ru-RU"/>
        </w:rPr>
        <w:t xml:space="preserve">Самостоятельность при работе над курсовой работой </w:t>
      </w:r>
    </w:p>
    <w:p w14:paraId="0C4CB24A" w14:textId="77777777" w:rsidR="005F1231" w:rsidRPr="00CC6F2B" w:rsidRDefault="005F1231" w:rsidP="00043E76">
      <w:pPr>
        <w:pStyle w:val="a5"/>
        <w:numPr>
          <w:ilvl w:val="3"/>
          <w:numId w:val="14"/>
        </w:numPr>
        <w:tabs>
          <w:tab w:val="left" w:pos="990"/>
        </w:tabs>
        <w:spacing w:line="360" w:lineRule="auto"/>
        <w:ind w:left="0" w:firstLine="567"/>
        <w:contextualSpacing/>
        <w:jc w:val="both"/>
        <w:rPr>
          <w:rFonts w:ascii="Times New Roman" w:eastAsia="Times New Roman" w:hAnsi="Times New Roman" w:cs="Times New Roman"/>
          <w:sz w:val="24"/>
          <w:szCs w:val="24"/>
          <w:lang w:val="ru-RU"/>
        </w:rPr>
      </w:pPr>
      <w:r w:rsidRPr="00CC6F2B">
        <w:rPr>
          <w:rFonts w:ascii="Times New Roman" w:eastAsia="Times New Roman" w:hAnsi="Times New Roman" w:cs="Times New Roman"/>
          <w:sz w:val="24"/>
          <w:szCs w:val="24"/>
          <w:lang w:val="ru-RU"/>
        </w:rPr>
        <w:lastRenderedPageBreak/>
        <w:t xml:space="preserve">Оформление работы </w:t>
      </w:r>
    </w:p>
    <w:p w14:paraId="0AAB41D2" w14:textId="01BDC7B4" w:rsidR="00762567" w:rsidRPr="00CC6F2B" w:rsidRDefault="00762567" w:rsidP="00043E76">
      <w:pPr>
        <w:pStyle w:val="a5"/>
        <w:tabs>
          <w:tab w:val="left" w:pos="990"/>
        </w:tabs>
        <w:spacing w:line="360" w:lineRule="auto"/>
        <w:ind w:left="567" w:firstLine="567"/>
        <w:contextualSpacing/>
        <w:jc w:val="both"/>
        <w:rPr>
          <w:rFonts w:ascii="Times New Roman" w:eastAsia="Times New Roman" w:hAnsi="Times New Roman" w:cs="Times New Roman"/>
          <w:sz w:val="24"/>
          <w:szCs w:val="24"/>
          <w:lang w:val="ru-RU"/>
        </w:rPr>
      </w:pPr>
    </w:p>
    <w:p w14:paraId="6708C850" w14:textId="7D247515" w:rsidR="00FE72C4" w:rsidRPr="00CC6F2B" w:rsidRDefault="0055263F" w:rsidP="00043E76">
      <w:pPr>
        <w:pStyle w:val="a5"/>
        <w:numPr>
          <w:ilvl w:val="2"/>
          <w:numId w:val="35"/>
        </w:numPr>
        <w:tabs>
          <w:tab w:val="left" w:pos="944"/>
        </w:tabs>
        <w:spacing w:line="360" w:lineRule="auto"/>
        <w:ind w:left="0" w:right="113" w:firstLine="567"/>
        <w:contextualSpacing/>
        <w:jc w:val="both"/>
        <w:rPr>
          <w:rFonts w:ascii="Times New Roman" w:eastAsia="Times New Roman" w:hAnsi="Times New Roman" w:cs="Times New Roman"/>
          <w:sz w:val="24"/>
          <w:szCs w:val="24"/>
          <w:lang w:val="ru-RU"/>
        </w:rPr>
      </w:pPr>
      <w:r w:rsidRPr="00CC6F2B">
        <w:rPr>
          <w:rFonts w:ascii="Times New Roman" w:hAnsi="Times New Roman" w:cs="Times New Roman"/>
          <w:sz w:val="24"/>
          <w:szCs w:val="24"/>
          <w:lang w:val="ru-RU"/>
        </w:rPr>
        <w:t>Р</w:t>
      </w:r>
      <w:r w:rsidR="00FF768A" w:rsidRPr="00CC6F2B">
        <w:rPr>
          <w:rFonts w:ascii="Times New Roman" w:hAnsi="Times New Roman" w:cs="Times New Roman"/>
          <w:sz w:val="24"/>
          <w:szCs w:val="24"/>
          <w:lang w:val="ru-RU"/>
        </w:rPr>
        <w:t>у</w:t>
      </w:r>
      <w:r w:rsidR="005F1231" w:rsidRPr="00CC6F2B">
        <w:rPr>
          <w:rFonts w:ascii="Times New Roman" w:hAnsi="Times New Roman" w:cs="Times New Roman"/>
          <w:sz w:val="24"/>
          <w:szCs w:val="24"/>
          <w:lang w:val="ru-RU"/>
        </w:rPr>
        <w:t xml:space="preserve">ководитель составляет отзыв на </w:t>
      </w:r>
      <w:r w:rsidR="00FF768A" w:rsidRPr="00CC6F2B">
        <w:rPr>
          <w:rFonts w:ascii="Times New Roman" w:hAnsi="Times New Roman" w:cs="Times New Roman"/>
          <w:sz w:val="24"/>
          <w:szCs w:val="24"/>
          <w:lang w:val="ru-RU"/>
        </w:rPr>
        <w:t xml:space="preserve">КР в срок </w:t>
      </w:r>
      <w:r w:rsidR="005F1231" w:rsidRPr="00CC6F2B">
        <w:rPr>
          <w:rFonts w:ascii="Times New Roman" w:hAnsi="Times New Roman" w:cs="Times New Roman"/>
          <w:sz w:val="24"/>
          <w:szCs w:val="24"/>
          <w:lang w:val="ru-RU"/>
        </w:rPr>
        <w:t xml:space="preserve">согласно графику подготовки </w:t>
      </w:r>
      <w:r w:rsidR="00BB29F0" w:rsidRPr="00CC6F2B">
        <w:rPr>
          <w:rFonts w:ascii="Times New Roman" w:hAnsi="Times New Roman" w:cs="Times New Roman"/>
          <w:sz w:val="24"/>
          <w:szCs w:val="24"/>
          <w:lang w:val="ru-RU"/>
        </w:rPr>
        <w:t xml:space="preserve">КР текущего года. </w:t>
      </w:r>
    </w:p>
    <w:p w14:paraId="4088676C" w14:textId="35C803F3" w:rsidR="00FE72C4" w:rsidRPr="00CC6F2B" w:rsidRDefault="0055263F" w:rsidP="00043E76">
      <w:pPr>
        <w:pStyle w:val="a5"/>
        <w:numPr>
          <w:ilvl w:val="1"/>
          <w:numId w:val="14"/>
        </w:numPr>
        <w:tabs>
          <w:tab w:val="left" w:pos="810"/>
        </w:tabs>
        <w:spacing w:line="360" w:lineRule="auto"/>
        <w:ind w:left="0" w:firstLine="567"/>
        <w:contextualSpacing/>
        <w:jc w:val="both"/>
        <w:rPr>
          <w:rFonts w:ascii="Times New Roman" w:eastAsia="Times New Roman" w:hAnsi="Times New Roman" w:cs="Times New Roman"/>
          <w:sz w:val="24"/>
          <w:szCs w:val="24"/>
          <w:lang w:val="ru-RU"/>
        </w:rPr>
      </w:pPr>
      <w:r w:rsidRPr="00CC6F2B">
        <w:rPr>
          <w:rFonts w:ascii="Times New Roman" w:hAnsi="Times New Roman" w:cs="Times New Roman"/>
          <w:sz w:val="24"/>
          <w:szCs w:val="24"/>
          <w:lang w:val="ru-RU"/>
        </w:rPr>
        <w:t>Р</w:t>
      </w:r>
      <w:r w:rsidR="00FF768A" w:rsidRPr="00CC6F2B">
        <w:rPr>
          <w:rFonts w:ascii="Times New Roman" w:hAnsi="Times New Roman" w:cs="Times New Roman"/>
          <w:sz w:val="24"/>
          <w:szCs w:val="24"/>
          <w:lang w:val="ru-RU"/>
        </w:rPr>
        <w:t xml:space="preserve">уководитель, в соответствии с установленным образцом отзыва (Приложение </w:t>
      </w:r>
      <w:r w:rsidR="005D6C29" w:rsidRPr="00CC6F2B">
        <w:rPr>
          <w:rFonts w:ascii="Times New Roman" w:hAnsi="Times New Roman" w:cs="Times New Roman"/>
          <w:sz w:val="24"/>
          <w:szCs w:val="24"/>
          <w:lang w:val="ru-RU"/>
        </w:rPr>
        <w:t>1</w:t>
      </w:r>
      <w:r w:rsidR="00FF768A" w:rsidRPr="00CC6F2B">
        <w:rPr>
          <w:rFonts w:ascii="Times New Roman" w:hAnsi="Times New Roman" w:cs="Times New Roman"/>
          <w:sz w:val="24"/>
          <w:szCs w:val="24"/>
          <w:lang w:val="ru-RU"/>
        </w:rPr>
        <w:t>), сопровождает выставленную оценку развернутым комментарием, в котором сжато характеризует осн</w:t>
      </w:r>
      <w:r w:rsidR="005F1231" w:rsidRPr="00CC6F2B">
        <w:rPr>
          <w:rFonts w:ascii="Times New Roman" w:hAnsi="Times New Roman" w:cs="Times New Roman"/>
          <w:sz w:val="24"/>
          <w:szCs w:val="24"/>
          <w:lang w:val="ru-RU"/>
        </w:rPr>
        <w:t xml:space="preserve">овные достоинства и недостатки </w:t>
      </w:r>
      <w:r w:rsidR="00FF768A" w:rsidRPr="00CC6F2B">
        <w:rPr>
          <w:rFonts w:ascii="Times New Roman" w:hAnsi="Times New Roman" w:cs="Times New Roman"/>
          <w:sz w:val="24"/>
          <w:szCs w:val="24"/>
          <w:lang w:val="ru-RU"/>
        </w:rPr>
        <w:t>КР, теоретическую и практическую применимость результатов КР, дает рекомендации для дальнейшей работы</w:t>
      </w:r>
      <w:r w:rsidR="00201AC5" w:rsidRPr="00CC6F2B">
        <w:rPr>
          <w:rFonts w:ascii="Times New Roman" w:hAnsi="Times New Roman" w:cs="Times New Roman"/>
          <w:sz w:val="24"/>
          <w:szCs w:val="24"/>
          <w:lang w:val="ru-RU"/>
        </w:rPr>
        <w:t xml:space="preserve">. </w:t>
      </w:r>
      <w:r w:rsidR="00FF768A" w:rsidRPr="00CC6F2B">
        <w:rPr>
          <w:rFonts w:ascii="Times New Roman" w:hAnsi="Times New Roman" w:cs="Times New Roman"/>
          <w:spacing w:val="-18"/>
          <w:sz w:val="24"/>
          <w:szCs w:val="24"/>
          <w:lang w:val="ru-RU"/>
        </w:rPr>
        <w:t xml:space="preserve"> </w:t>
      </w:r>
    </w:p>
    <w:p w14:paraId="3AC03105" w14:textId="77777777" w:rsidR="00FF768A" w:rsidRPr="00CC6F2B" w:rsidRDefault="00FF768A" w:rsidP="00043E76">
      <w:pPr>
        <w:spacing w:line="360" w:lineRule="auto"/>
        <w:ind w:firstLine="567"/>
        <w:contextualSpacing/>
        <w:jc w:val="both"/>
        <w:rPr>
          <w:rFonts w:ascii="Times New Roman" w:eastAsia="Times New Roman" w:hAnsi="Times New Roman" w:cs="Times New Roman"/>
          <w:sz w:val="24"/>
          <w:szCs w:val="24"/>
          <w:lang w:val="ru-RU"/>
        </w:rPr>
      </w:pPr>
    </w:p>
    <w:p w14:paraId="7A256275" w14:textId="48BC2802" w:rsidR="00FF768A" w:rsidRPr="00CC6F2B" w:rsidRDefault="00FF768A" w:rsidP="00043E76">
      <w:pPr>
        <w:pStyle w:val="1"/>
        <w:numPr>
          <w:ilvl w:val="0"/>
          <w:numId w:val="33"/>
        </w:numPr>
        <w:tabs>
          <w:tab w:val="left" w:pos="1072"/>
        </w:tabs>
        <w:spacing w:line="360" w:lineRule="auto"/>
        <w:ind w:left="0" w:right="411" w:firstLine="567"/>
        <w:contextualSpacing/>
        <w:jc w:val="both"/>
        <w:rPr>
          <w:rFonts w:cs="Times New Roman"/>
          <w:bCs w:val="0"/>
          <w:sz w:val="24"/>
          <w:szCs w:val="24"/>
          <w:lang w:val="ru-RU"/>
        </w:rPr>
      </w:pPr>
      <w:r w:rsidRPr="00CC6F2B">
        <w:rPr>
          <w:rFonts w:cs="Times New Roman"/>
          <w:sz w:val="24"/>
          <w:szCs w:val="24"/>
          <w:lang w:val="ru-RU"/>
        </w:rPr>
        <w:t>Порядок предложения рецензентов и требования к рецензии на</w:t>
      </w:r>
      <w:r w:rsidR="001E5B32" w:rsidRPr="00CC6F2B">
        <w:rPr>
          <w:rFonts w:cs="Times New Roman"/>
          <w:sz w:val="24"/>
          <w:szCs w:val="24"/>
          <w:lang w:val="ru-RU"/>
        </w:rPr>
        <w:t xml:space="preserve"> </w:t>
      </w:r>
      <w:r w:rsidRPr="00CC6F2B">
        <w:rPr>
          <w:rFonts w:cs="Times New Roman"/>
          <w:sz w:val="24"/>
          <w:szCs w:val="24"/>
          <w:lang w:val="ru-RU"/>
        </w:rPr>
        <w:t>КР</w:t>
      </w:r>
    </w:p>
    <w:p w14:paraId="19ED050E" w14:textId="1EB6EE33" w:rsidR="00FF768A" w:rsidRPr="00CC6F2B" w:rsidRDefault="00FF768A" w:rsidP="00043E76">
      <w:pPr>
        <w:pStyle w:val="a5"/>
        <w:numPr>
          <w:ilvl w:val="1"/>
          <w:numId w:val="11"/>
        </w:numPr>
        <w:tabs>
          <w:tab w:val="left" w:pos="594"/>
        </w:tabs>
        <w:spacing w:line="360" w:lineRule="auto"/>
        <w:ind w:left="0" w:firstLine="567"/>
        <w:contextualSpacing/>
        <w:jc w:val="both"/>
        <w:rPr>
          <w:rFonts w:ascii="Times New Roman" w:eastAsia="Times New Roman" w:hAnsi="Times New Roman" w:cs="Times New Roman"/>
          <w:sz w:val="24"/>
          <w:szCs w:val="24"/>
          <w:lang w:val="ru-RU"/>
        </w:rPr>
      </w:pPr>
      <w:r w:rsidRPr="00CC6F2B">
        <w:rPr>
          <w:rFonts w:ascii="Times New Roman" w:hAnsi="Times New Roman" w:cs="Times New Roman"/>
          <w:sz w:val="24"/>
          <w:szCs w:val="24"/>
          <w:lang w:val="ru-RU"/>
        </w:rPr>
        <w:t xml:space="preserve">КР </w:t>
      </w:r>
      <w:r w:rsidR="005F1231" w:rsidRPr="00CC6F2B">
        <w:rPr>
          <w:rFonts w:ascii="Times New Roman" w:hAnsi="Times New Roman" w:cs="Times New Roman"/>
          <w:sz w:val="24"/>
          <w:szCs w:val="24"/>
          <w:lang w:val="ru-RU"/>
        </w:rPr>
        <w:t xml:space="preserve">не </w:t>
      </w:r>
      <w:r w:rsidRPr="00CC6F2B">
        <w:rPr>
          <w:rFonts w:ascii="Times New Roman" w:hAnsi="Times New Roman" w:cs="Times New Roman"/>
          <w:sz w:val="24"/>
          <w:szCs w:val="24"/>
          <w:lang w:val="ru-RU"/>
        </w:rPr>
        <w:t xml:space="preserve">подлежит </w:t>
      </w:r>
      <w:r w:rsidR="00AD4016" w:rsidRPr="00CC6F2B">
        <w:rPr>
          <w:rFonts w:ascii="Times New Roman" w:hAnsi="Times New Roman" w:cs="Times New Roman"/>
          <w:sz w:val="24"/>
          <w:szCs w:val="24"/>
          <w:lang w:val="ru-RU"/>
        </w:rPr>
        <w:t>рецензированию</w:t>
      </w:r>
      <w:r w:rsidRPr="00CC6F2B">
        <w:rPr>
          <w:rFonts w:ascii="Times New Roman" w:hAnsi="Times New Roman" w:cs="Times New Roman"/>
          <w:sz w:val="24"/>
          <w:szCs w:val="24"/>
          <w:lang w:val="ru-RU"/>
        </w:rPr>
        <w:t>.</w:t>
      </w:r>
    </w:p>
    <w:p w14:paraId="52E234BD" w14:textId="77777777" w:rsidR="00FF768A" w:rsidRPr="00CC6F2B" w:rsidRDefault="00FF768A" w:rsidP="00043E76">
      <w:pPr>
        <w:spacing w:line="360" w:lineRule="auto"/>
        <w:ind w:firstLine="567"/>
        <w:contextualSpacing/>
        <w:jc w:val="both"/>
        <w:rPr>
          <w:rFonts w:ascii="Times New Roman" w:eastAsia="Times New Roman" w:hAnsi="Times New Roman" w:cs="Times New Roman"/>
          <w:sz w:val="24"/>
          <w:szCs w:val="24"/>
          <w:lang w:val="ru-RU"/>
        </w:rPr>
      </w:pPr>
    </w:p>
    <w:p w14:paraId="4B0E234E" w14:textId="2B6D5942" w:rsidR="00FF768A" w:rsidRPr="00CC6F2B" w:rsidRDefault="00FF768A" w:rsidP="00043E76">
      <w:pPr>
        <w:pStyle w:val="1"/>
        <w:spacing w:line="360" w:lineRule="auto"/>
        <w:ind w:left="0" w:right="1792" w:firstLine="567"/>
        <w:contextualSpacing/>
        <w:jc w:val="both"/>
        <w:rPr>
          <w:rFonts w:cs="Times New Roman"/>
          <w:sz w:val="24"/>
          <w:szCs w:val="24"/>
          <w:lang w:val="ru-RU"/>
        </w:rPr>
      </w:pPr>
      <w:r w:rsidRPr="00CC6F2B">
        <w:rPr>
          <w:rFonts w:cs="Times New Roman"/>
          <w:sz w:val="24"/>
          <w:szCs w:val="24"/>
        </w:rPr>
        <w:t>ΙΧ</w:t>
      </w:r>
      <w:r w:rsidRPr="00CC6F2B">
        <w:rPr>
          <w:rFonts w:cs="Times New Roman"/>
          <w:sz w:val="24"/>
          <w:szCs w:val="24"/>
          <w:lang w:val="ru-RU"/>
        </w:rPr>
        <w:t>. Требования к проведению защиты</w:t>
      </w:r>
      <w:r w:rsidRPr="00CC6F2B">
        <w:rPr>
          <w:rFonts w:cs="Times New Roman"/>
          <w:spacing w:val="-9"/>
          <w:sz w:val="24"/>
          <w:szCs w:val="24"/>
          <w:lang w:val="ru-RU"/>
        </w:rPr>
        <w:t xml:space="preserve"> </w:t>
      </w:r>
      <w:r w:rsidR="005F1231" w:rsidRPr="00CC6F2B">
        <w:rPr>
          <w:rFonts w:cs="Times New Roman"/>
          <w:sz w:val="24"/>
          <w:szCs w:val="24"/>
          <w:lang w:val="ru-RU"/>
        </w:rPr>
        <w:t>КР</w:t>
      </w:r>
    </w:p>
    <w:p w14:paraId="0E97487F" w14:textId="77777777" w:rsidR="005F1231" w:rsidRPr="00CC6F2B" w:rsidRDefault="005F1231" w:rsidP="00043E76">
      <w:pPr>
        <w:numPr>
          <w:ilvl w:val="1"/>
          <w:numId w:val="10"/>
        </w:numPr>
        <w:tabs>
          <w:tab w:val="left" w:pos="595"/>
        </w:tabs>
        <w:spacing w:line="360" w:lineRule="auto"/>
        <w:ind w:firstLine="567"/>
        <w:contextualSpacing/>
        <w:jc w:val="both"/>
        <w:rPr>
          <w:rFonts w:ascii="Times New Roman" w:eastAsia="Times New Roman" w:hAnsi="Times New Roman" w:cs="Times New Roman"/>
          <w:sz w:val="24"/>
          <w:szCs w:val="24"/>
        </w:rPr>
      </w:pPr>
      <w:r w:rsidRPr="00CC6F2B">
        <w:rPr>
          <w:rFonts w:ascii="Times New Roman" w:hAnsi="Times New Roman" w:cs="Times New Roman"/>
          <w:b/>
          <w:sz w:val="24"/>
          <w:szCs w:val="24"/>
          <w:lang w:val="ru-RU"/>
        </w:rPr>
        <w:t>Защита КР</w:t>
      </w:r>
    </w:p>
    <w:p w14:paraId="5CC4F4D8" w14:textId="77777777" w:rsidR="005F1231" w:rsidRPr="00CC6F2B" w:rsidRDefault="005F1231" w:rsidP="00043E76">
      <w:pPr>
        <w:numPr>
          <w:ilvl w:val="2"/>
          <w:numId w:val="10"/>
        </w:numPr>
        <w:tabs>
          <w:tab w:val="left" w:pos="142"/>
        </w:tabs>
        <w:spacing w:line="360" w:lineRule="auto"/>
        <w:ind w:right="111" w:firstLine="567"/>
        <w:contextualSpacing/>
        <w:jc w:val="both"/>
        <w:rPr>
          <w:rFonts w:ascii="Times New Roman" w:eastAsia="Times New Roman" w:hAnsi="Times New Roman" w:cs="Times New Roman"/>
          <w:sz w:val="24"/>
          <w:szCs w:val="24"/>
          <w:lang w:val="ru-RU"/>
        </w:rPr>
      </w:pPr>
      <w:r w:rsidRPr="00CC6F2B">
        <w:rPr>
          <w:rFonts w:ascii="Times New Roman" w:hAnsi="Times New Roman" w:cs="Times New Roman"/>
          <w:sz w:val="24"/>
          <w:szCs w:val="24"/>
          <w:lang w:val="ru-RU"/>
        </w:rPr>
        <w:t>Подготовленная в срок и оформленная в соответствии с указанными требованиями КР представляется руководителю, который составляет отзыв на работу установленной</w:t>
      </w:r>
      <w:r w:rsidRPr="00CC6F2B">
        <w:rPr>
          <w:rFonts w:ascii="Times New Roman" w:hAnsi="Times New Roman" w:cs="Times New Roman"/>
          <w:spacing w:val="-23"/>
          <w:sz w:val="24"/>
          <w:szCs w:val="24"/>
          <w:lang w:val="ru-RU"/>
        </w:rPr>
        <w:t xml:space="preserve"> </w:t>
      </w:r>
      <w:r w:rsidRPr="00CC6F2B">
        <w:rPr>
          <w:rFonts w:ascii="Times New Roman" w:hAnsi="Times New Roman" w:cs="Times New Roman"/>
          <w:sz w:val="24"/>
          <w:szCs w:val="24"/>
          <w:lang w:val="ru-RU"/>
        </w:rPr>
        <w:t>формы.</w:t>
      </w:r>
    </w:p>
    <w:p w14:paraId="0AF1F1F7" w14:textId="500BE017" w:rsidR="005F1231" w:rsidRPr="00CC6F2B" w:rsidRDefault="005F1231" w:rsidP="00201AC5">
      <w:pPr>
        <w:numPr>
          <w:ilvl w:val="2"/>
          <w:numId w:val="10"/>
        </w:numPr>
        <w:tabs>
          <w:tab w:val="left" w:pos="142"/>
          <w:tab w:val="left" w:pos="928"/>
        </w:tabs>
        <w:spacing w:line="360" w:lineRule="auto"/>
        <w:contextualSpacing/>
        <w:jc w:val="both"/>
        <w:rPr>
          <w:rFonts w:ascii="Times New Roman" w:hAnsi="Times New Roman" w:cs="Times New Roman"/>
          <w:sz w:val="24"/>
          <w:szCs w:val="24"/>
          <w:lang w:val="ru-RU"/>
        </w:rPr>
      </w:pPr>
      <w:r w:rsidRPr="00CC6F2B">
        <w:rPr>
          <w:rFonts w:ascii="Times New Roman" w:hAnsi="Times New Roman" w:cs="Times New Roman"/>
          <w:sz w:val="24"/>
          <w:szCs w:val="24"/>
          <w:lang w:val="ru-RU"/>
        </w:rPr>
        <w:t>КР в обязательном порядке проверяется в</w:t>
      </w:r>
      <w:r w:rsidRPr="00CC6F2B">
        <w:rPr>
          <w:rFonts w:ascii="Times New Roman" w:hAnsi="Times New Roman" w:cs="Times New Roman"/>
          <w:spacing w:val="14"/>
          <w:sz w:val="24"/>
          <w:szCs w:val="24"/>
          <w:lang w:val="ru-RU"/>
        </w:rPr>
        <w:t xml:space="preserve"> </w:t>
      </w:r>
      <w:r w:rsidRPr="00CC6F2B">
        <w:rPr>
          <w:rFonts w:ascii="Times New Roman" w:hAnsi="Times New Roman" w:cs="Times New Roman"/>
          <w:sz w:val="24"/>
          <w:szCs w:val="24"/>
          <w:lang w:val="ru-RU"/>
        </w:rPr>
        <w:t>системе «</w:t>
      </w:r>
      <w:proofErr w:type="spellStart"/>
      <w:r w:rsidRPr="00CC6F2B">
        <w:rPr>
          <w:rFonts w:ascii="Times New Roman" w:hAnsi="Times New Roman" w:cs="Times New Roman"/>
          <w:sz w:val="24"/>
          <w:szCs w:val="24"/>
          <w:lang w:val="ru-RU"/>
        </w:rPr>
        <w:t>Антиплагиат</w:t>
      </w:r>
      <w:proofErr w:type="spellEnd"/>
      <w:r w:rsidRPr="00CC6F2B">
        <w:rPr>
          <w:rFonts w:ascii="Times New Roman" w:hAnsi="Times New Roman" w:cs="Times New Roman"/>
          <w:sz w:val="24"/>
          <w:szCs w:val="24"/>
          <w:lang w:val="ru-RU"/>
        </w:rPr>
        <w:t xml:space="preserve">» в соответствии с «Регламентом организации проверки письменных учебных работ студентов на плагиат и размещения на корпоративном сайте (портале) Национального исследовательского университета «Высшая школа экономики» </w:t>
      </w:r>
      <w:proofErr w:type="gramStart"/>
      <w:r w:rsidRPr="00CC6F2B">
        <w:rPr>
          <w:rFonts w:ascii="Times New Roman" w:hAnsi="Times New Roman" w:cs="Times New Roman"/>
          <w:sz w:val="24"/>
          <w:szCs w:val="24"/>
          <w:lang w:val="ru-RU"/>
        </w:rPr>
        <w:t>выпускных квалификационных работ</w:t>
      </w:r>
      <w:proofErr w:type="gramEnd"/>
      <w:r w:rsidRPr="00CC6F2B">
        <w:rPr>
          <w:rFonts w:ascii="Times New Roman" w:hAnsi="Times New Roman" w:cs="Times New Roman"/>
          <w:sz w:val="24"/>
          <w:szCs w:val="24"/>
          <w:lang w:val="ru-RU"/>
        </w:rPr>
        <w:t xml:space="preserve"> обучающихся по программам бакалавриата, </w:t>
      </w:r>
      <w:proofErr w:type="spellStart"/>
      <w:r w:rsidRPr="00CC6F2B">
        <w:rPr>
          <w:rFonts w:ascii="Times New Roman" w:hAnsi="Times New Roman" w:cs="Times New Roman"/>
          <w:sz w:val="24"/>
          <w:szCs w:val="24"/>
          <w:lang w:val="ru-RU"/>
        </w:rPr>
        <w:t>специалитета</w:t>
      </w:r>
      <w:proofErr w:type="spellEnd"/>
      <w:r w:rsidRPr="00CC6F2B">
        <w:rPr>
          <w:rFonts w:ascii="Times New Roman" w:hAnsi="Times New Roman" w:cs="Times New Roman"/>
          <w:sz w:val="24"/>
          <w:szCs w:val="24"/>
          <w:lang w:val="ru-RU"/>
        </w:rPr>
        <w:t xml:space="preserve"> и магистратуры». В случае выявления факта плагиата при подготовке курсовой работы применяется</w:t>
      </w:r>
      <w:r w:rsidR="00CC6F2B" w:rsidRPr="00CC6F2B">
        <w:rPr>
          <w:rFonts w:ascii="Times New Roman" w:hAnsi="Times New Roman" w:cs="Times New Roman"/>
          <w:sz w:val="24"/>
          <w:szCs w:val="24"/>
          <w:lang w:val="ru-RU"/>
        </w:rPr>
        <w:t xml:space="preserve"> порядок, установленный в</w:t>
      </w:r>
      <w:r w:rsidRPr="00CC6F2B">
        <w:rPr>
          <w:rFonts w:ascii="Times New Roman" w:hAnsi="Times New Roman" w:cs="Times New Roman"/>
          <w:sz w:val="24"/>
          <w:szCs w:val="24"/>
          <w:lang w:val="ru-RU"/>
        </w:rPr>
        <w:t xml:space="preserve"> </w:t>
      </w:r>
      <w:r w:rsidR="00201AC5" w:rsidRPr="00CC6F2B">
        <w:rPr>
          <w:rFonts w:ascii="Times New Roman" w:hAnsi="Times New Roman" w:cs="Times New Roman"/>
          <w:sz w:val="24"/>
          <w:szCs w:val="24"/>
          <w:lang w:val="ru-RU"/>
        </w:rPr>
        <w:t>Правила</w:t>
      </w:r>
      <w:r w:rsidR="00CC6F2B" w:rsidRPr="00CC6F2B">
        <w:rPr>
          <w:rFonts w:ascii="Times New Roman" w:hAnsi="Times New Roman" w:cs="Times New Roman"/>
          <w:sz w:val="24"/>
          <w:szCs w:val="24"/>
          <w:lang w:val="ru-RU"/>
        </w:rPr>
        <w:t>х</w:t>
      </w:r>
      <w:r w:rsidR="00201AC5" w:rsidRPr="00CC6F2B">
        <w:rPr>
          <w:rFonts w:ascii="Times New Roman" w:hAnsi="Times New Roman" w:cs="Times New Roman"/>
          <w:sz w:val="24"/>
          <w:szCs w:val="24"/>
          <w:lang w:val="ru-RU"/>
        </w:rPr>
        <w:t xml:space="preserve"> внутреннего распорядка обучающихся Национального исследовательского университета «Высшая школа экономики».</w:t>
      </w:r>
    </w:p>
    <w:p w14:paraId="7EDC4EFE" w14:textId="586F6419" w:rsidR="005F1231" w:rsidRPr="00CC6F2B" w:rsidRDefault="005F1231" w:rsidP="00043E76">
      <w:pPr>
        <w:numPr>
          <w:ilvl w:val="2"/>
          <w:numId w:val="10"/>
        </w:numPr>
        <w:tabs>
          <w:tab w:val="left" w:pos="873"/>
        </w:tabs>
        <w:spacing w:line="360" w:lineRule="auto"/>
        <w:ind w:right="103" w:firstLine="567"/>
        <w:contextualSpacing/>
        <w:jc w:val="both"/>
        <w:rPr>
          <w:rFonts w:ascii="Times New Roman" w:hAnsi="Times New Roman" w:cs="Times New Roman"/>
          <w:sz w:val="24"/>
          <w:szCs w:val="24"/>
          <w:lang w:val="ru-RU"/>
        </w:rPr>
      </w:pPr>
      <w:r w:rsidRPr="00CC6F2B">
        <w:rPr>
          <w:rFonts w:ascii="Times New Roman" w:hAnsi="Times New Roman" w:cs="Times New Roman"/>
          <w:sz w:val="24"/>
          <w:szCs w:val="24"/>
          <w:lang w:val="ru-RU"/>
        </w:rPr>
        <w:t>КР подлежит публичной защите</w:t>
      </w:r>
      <w:r w:rsidRPr="00CC6F2B">
        <w:rPr>
          <w:rFonts w:ascii="Times New Roman" w:hAnsi="Times New Roman" w:cs="Times New Roman"/>
          <w:b/>
          <w:sz w:val="24"/>
          <w:szCs w:val="24"/>
          <w:lang w:val="ru-RU"/>
        </w:rPr>
        <w:t xml:space="preserve"> </w:t>
      </w:r>
      <w:r w:rsidRPr="00CC6F2B">
        <w:rPr>
          <w:rFonts w:ascii="Times New Roman" w:hAnsi="Times New Roman" w:cs="Times New Roman"/>
          <w:sz w:val="24"/>
          <w:szCs w:val="24"/>
          <w:lang w:val="ru-RU"/>
        </w:rPr>
        <w:t xml:space="preserve">в рамках научно-исследовательского семинара (НИС). Студент защищает КР перед комиссией, состоящей из руководителей </w:t>
      </w:r>
      <w:proofErr w:type="spellStart"/>
      <w:r w:rsidRPr="00CC6F2B">
        <w:rPr>
          <w:rFonts w:ascii="Times New Roman" w:hAnsi="Times New Roman" w:cs="Times New Roman"/>
          <w:sz w:val="24"/>
          <w:szCs w:val="24"/>
          <w:lang w:val="ru-RU"/>
        </w:rPr>
        <w:t>НИСа</w:t>
      </w:r>
      <w:proofErr w:type="spellEnd"/>
      <w:r w:rsidRPr="00CC6F2B">
        <w:rPr>
          <w:rFonts w:ascii="Times New Roman" w:hAnsi="Times New Roman" w:cs="Times New Roman"/>
          <w:sz w:val="24"/>
          <w:szCs w:val="24"/>
          <w:lang w:val="ru-RU"/>
        </w:rPr>
        <w:t xml:space="preserve">. На защите могут присутствовать преподаватели программы, других департаментов/подразделений Университета, а также работники сторонних организаций, профессиональная деятельность и/или </w:t>
      </w:r>
      <w:proofErr w:type="gramStart"/>
      <w:r w:rsidRPr="00CC6F2B">
        <w:rPr>
          <w:rFonts w:ascii="Times New Roman" w:hAnsi="Times New Roman" w:cs="Times New Roman"/>
          <w:sz w:val="24"/>
          <w:szCs w:val="24"/>
          <w:lang w:val="ru-RU"/>
        </w:rPr>
        <w:t>научные интересы</w:t>
      </w:r>
      <w:proofErr w:type="gramEnd"/>
      <w:r w:rsidRPr="00CC6F2B">
        <w:rPr>
          <w:rFonts w:ascii="Times New Roman" w:hAnsi="Times New Roman" w:cs="Times New Roman"/>
          <w:sz w:val="24"/>
          <w:szCs w:val="24"/>
          <w:lang w:val="ru-RU"/>
        </w:rPr>
        <w:t xml:space="preserve"> которых связаны с темой КР. Присутствие руководителя не обязательно. Оценка за защиту КР входит в оценку за НИС.</w:t>
      </w:r>
    </w:p>
    <w:p w14:paraId="64CF644D" w14:textId="77777777" w:rsidR="005F1231" w:rsidRPr="00CC6F2B" w:rsidRDefault="005F1231" w:rsidP="00043E76">
      <w:pPr>
        <w:numPr>
          <w:ilvl w:val="2"/>
          <w:numId w:val="10"/>
        </w:numPr>
        <w:tabs>
          <w:tab w:val="left" w:pos="873"/>
        </w:tabs>
        <w:spacing w:line="360" w:lineRule="auto"/>
        <w:ind w:right="103" w:firstLine="567"/>
        <w:contextualSpacing/>
        <w:jc w:val="both"/>
        <w:rPr>
          <w:rFonts w:ascii="Times New Roman" w:eastAsia="Times New Roman" w:hAnsi="Times New Roman" w:cs="Times New Roman"/>
          <w:sz w:val="24"/>
          <w:szCs w:val="24"/>
          <w:lang w:val="ru-RU"/>
        </w:rPr>
      </w:pPr>
      <w:r w:rsidRPr="00CC6F2B">
        <w:rPr>
          <w:rFonts w:ascii="Times New Roman" w:eastAsia="Times New Roman" w:hAnsi="Times New Roman" w:cs="Times New Roman"/>
          <w:sz w:val="24"/>
          <w:szCs w:val="24"/>
          <w:lang w:val="ru-RU"/>
        </w:rPr>
        <w:t xml:space="preserve">Защита начинается с доклада студента и презентации по теме КР. Регламент доклада – 10 минут. Доклад следует начинать с обоснования актуальности выбранной </w:t>
      </w:r>
      <w:r w:rsidRPr="00CC6F2B">
        <w:rPr>
          <w:rFonts w:ascii="Times New Roman" w:eastAsia="Times New Roman" w:hAnsi="Times New Roman" w:cs="Times New Roman"/>
          <w:sz w:val="24"/>
          <w:szCs w:val="24"/>
          <w:lang w:val="ru-RU"/>
        </w:rPr>
        <w:lastRenderedPageBreak/>
        <w:t>темы, описания исследовательской проблемы и формулировки цели и задач работы, исследовательской методологии, а затем, в последовательности, установленной логикой проведенного исследования, по главам раскрывать основное содержание работы, обращая особое внимание на наиболее важные разделы и вызывающие научный интерес результаты. Заключительная часть доклада строится по тексту заключения работы, перечисляются общие выводы из ее текста без повторения частных сообщений, сделанных при характеристике глав основной части, собираются воедино основные</w:t>
      </w:r>
      <w:r w:rsidRPr="00CC6F2B">
        <w:rPr>
          <w:rFonts w:ascii="Times New Roman" w:eastAsia="Times New Roman" w:hAnsi="Times New Roman" w:cs="Times New Roman"/>
          <w:spacing w:val="-17"/>
          <w:sz w:val="24"/>
          <w:szCs w:val="24"/>
          <w:lang w:val="ru-RU"/>
        </w:rPr>
        <w:t xml:space="preserve"> </w:t>
      </w:r>
      <w:r w:rsidRPr="00CC6F2B">
        <w:rPr>
          <w:rFonts w:ascii="Times New Roman" w:eastAsia="Times New Roman" w:hAnsi="Times New Roman" w:cs="Times New Roman"/>
          <w:sz w:val="24"/>
          <w:szCs w:val="24"/>
          <w:lang w:val="ru-RU"/>
        </w:rPr>
        <w:t>рекомендации.</w:t>
      </w:r>
    </w:p>
    <w:p w14:paraId="0347CBE6" w14:textId="77777777" w:rsidR="005F1231" w:rsidRPr="00CC6F2B" w:rsidRDefault="005F1231" w:rsidP="00043E76">
      <w:pPr>
        <w:numPr>
          <w:ilvl w:val="2"/>
          <w:numId w:val="10"/>
        </w:numPr>
        <w:tabs>
          <w:tab w:val="left" w:pos="957"/>
        </w:tabs>
        <w:spacing w:line="360" w:lineRule="auto"/>
        <w:ind w:right="109" w:firstLine="567"/>
        <w:contextualSpacing/>
        <w:jc w:val="both"/>
        <w:rPr>
          <w:rFonts w:ascii="Times New Roman" w:hAnsi="Times New Roman" w:cs="Times New Roman"/>
          <w:sz w:val="24"/>
          <w:szCs w:val="24"/>
          <w:lang w:val="ru-RU"/>
        </w:rPr>
      </w:pPr>
      <w:r w:rsidRPr="00CC6F2B">
        <w:rPr>
          <w:rFonts w:ascii="Times New Roman" w:hAnsi="Times New Roman" w:cs="Times New Roman"/>
          <w:sz w:val="24"/>
          <w:szCs w:val="24"/>
          <w:lang w:val="ru-RU"/>
        </w:rPr>
        <w:t xml:space="preserve">Для подготовки и в ходе проведения доклада студент обязан использовать технические и мультимедийные средства. Рекомендуется включать в презентацию 5-8 слайдов. </w:t>
      </w:r>
    </w:p>
    <w:p w14:paraId="7465D592" w14:textId="77777777" w:rsidR="005F1231" w:rsidRPr="00CC6F2B" w:rsidRDefault="005F1231" w:rsidP="00043E76">
      <w:pPr>
        <w:numPr>
          <w:ilvl w:val="2"/>
          <w:numId w:val="10"/>
        </w:numPr>
        <w:tabs>
          <w:tab w:val="left" w:pos="830"/>
        </w:tabs>
        <w:spacing w:line="360" w:lineRule="auto"/>
        <w:ind w:right="111" w:firstLine="567"/>
        <w:contextualSpacing/>
        <w:jc w:val="both"/>
        <w:rPr>
          <w:rFonts w:ascii="Times New Roman" w:eastAsia="Times New Roman" w:hAnsi="Times New Roman" w:cs="Times New Roman"/>
          <w:sz w:val="24"/>
          <w:szCs w:val="24"/>
          <w:lang w:val="ru-RU"/>
        </w:rPr>
      </w:pPr>
      <w:r w:rsidRPr="00CC6F2B">
        <w:rPr>
          <w:rFonts w:ascii="Times New Roman" w:hAnsi="Times New Roman" w:cs="Times New Roman"/>
          <w:sz w:val="24"/>
          <w:szCs w:val="24"/>
          <w:lang w:val="ru-RU"/>
        </w:rPr>
        <w:t xml:space="preserve">После завершения доклада члены комиссии задают студенту вопросы, связанные с проблематикой курсовой работы. </w:t>
      </w:r>
    </w:p>
    <w:p w14:paraId="01BF49E4" w14:textId="44C243A4" w:rsidR="005F1231" w:rsidRPr="00CC6F2B" w:rsidRDefault="005F1231" w:rsidP="00CC6F2B">
      <w:pPr>
        <w:numPr>
          <w:ilvl w:val="2"/>
          <w:numId w:val="10"/>
        </w:numPr>
        <w:tabs>
          <w:tab w:val="left" w:pos="830"/>
        </w:tabs>
        <w:spacing w:line="360" w:lineRule="auto"/>
        <w:ind w:right="111" w:firstLine="567"/>
        <w:contextualSpacing/>
        <w:jc w:val="both"/>
        <w:rPr>
          <w:rFonts w:ascii="Times New Roman" w:hAnsi="Times New Roman" w:cs="Times New Roman"/>
          <w:sz w:val="24"/>
          <w:szCs w:val="24"/>
          <w:lang w:val="ru-RU"/>
        </w:rPr>
      </w:pPr>
      <w:r w:rsidRPr="00CC6F2B">
        <w:rPr>
          <w:rFonts w:ascii="Times New Roman" w:hAnsi="Times New Roman" w:cs="Times New Roman"/>
          <w:sz w:val="24"/>
          <w:szCs w:val="24"/>
          <w:lang w:val="ru-RU"/>
        </w:rPr>
        <w:t>Работа оценивается комиссией, согласно принятой в НИУ ВШЭ 10-балльной системе, на основе доклада студента, знакомства с текстом его работы и отзыва руководителя.</w:t>
      </w:r>
    </w:p>
    <w:p w14:paraId="22826002" w14:textId="77777777" w:rsidR="005F1231" w:rsidRPr="00CC6F2B" w:rsidRDefault="005F1231" w:rsidP="00043E76">
      <w:pPr>
        <w:spacing w:line="360" w:lineRule="auto"/>
        <w:ind w:left="102" w:right="109" w:firstLine="567"/>
        <w:contextualSpacing/>
        <w:jc w:val="both"/>
        <w:rPr>
          <w:rFonts w:ascii="Times New Roman" w:eastAsia="Times New Roman" w:hAnsi="Times New Roman" w:cs="Times New Roman"/>
          <w:sz w:val="24"/>
          <w:szCs w:val="24"/>
          <w:lang w:val="ru-RU"/>
        </w:rPr>
      </w:pPr>
      <w:r w:rsidRPr="00CC6F2B">
        <w:rPr>
          <w:rFonts w:ascii="Times New Roman" w:eastAsia="Times New Roman" w:hAnsi="Times New Roman" w:cs="Times New Roman"/>
          <w:sz w:val="24"/>
          <w:szCs w:val="24"/>
          <w:lang w:val="ru-RU"/>
        </w:rPr>
        <w:t>Перевод оценок из 10-балльной в 5-балльную систему осуществляется по следующей</w:t>
      </w:r>
      <w:r w:rsidRPr="00CC6F2B">
        <w:rPr>
          <w:rFonts w:ascii="Times New Roman" w:eastAsia="Times New Roman" w:hAnsi="Times New Roman" w:cs="Times New Roman"/>
          <w:spacing w:val="-2"/>
          <w:sz w:val="24"/>
          <w:szCs w:val="24"/>
          <w:lang w:val="ru-RU"/>
        </w:rPr>
        <w:t xml:space="preserve"> </w:t>
      </w:r>
      <w:r w:rsidRPr="00CC6F2B">
        <w:rPr>
          <w:rFonts w:ascii="Times New Roman" w:eastAsia="Times New Roman" w:hAnsi="Times New Roman" w:cs="Times New Roman"/>
          <w:sz w:val="24"/>
          <w:szCs w:val="24"/>
          <w:lang w:val="ru-RU"/>
        </w:rPr>
        <w:t>схеме:</w:t>
      </w:r>
    </w:p>
    <w:p w14:paraId="7EA9FEB2" w14:textId="77777777" w:rsidR="005F1231" w:rsidRPr="00CC6F2B" w:rsidRDefault="005F1231" w:rsidP="00043E76">
      <w:pPr>
        <w:spacing w:line="360" w:lineRule="auto"/>
        <w:ind w:left="102" w:firstLine="567"/>
        <w:contextualSpacing/>
        <w:jc w:val="both"/>
        <w:rPr>
          <w:rFonts w:ascii="Times New Roman" w:eastAsia="Times New Roman" w:hAnsi="Times New Roman" w:cs="Times New Roman"/>
          <w:sz w:val="24"/>
          <w:szCs w:val="24"/>
        </w:rPr>
      </w:pPr>
      <w:proofErr w:type="gramStart"/>
      <w:r w:rsidRPr="00CC6F2B">
        <w:rPr>
          <w:rFonts w:ascii="Times New Roman" w:eastAsia="Times New Roman" w:hAnsi="Times New Roman" w:cs="Times New Roman"/>
          <w:sz w:val="24"/>
          <w:szCs w:val="24"/>
        </w:rPr>
        <w:t>1</w:t>
      </w:r>
      <w:proofErr w:type="gramEnd"/>
      <w:r w:rsidRPr="00CC6F2B">
        <w:rPr>
          <w:rFonts w:ascii="Times New Roman" w:eastAsia="Times New Roman" w:hAnsi="Times New Roman" w:cs="Times New Roman"/>
          <w:sz w:val="24"/>
          <w:szCs w:val="24"/>
        </w:rPr>
        <w:t>, 2, 3 = 2</w:t>
      </w:r>
      <w:r w:rsidRPr="00CC6F2B">
        <w:rPr>
          <w:rFonts w:ascii="Times New Roman" w:eastAsia="Times New Roman" w:hAnsi="Times New Roman" w:cs="Times New Roman"/>
          <w:spacing w:val="-6"/>
          <w:sz w:val="24"/>
          <w:szCs w:val="24"/>
        </w:rPr>
        <w:t xml:space="preserve"> </w:t>
      </w:r>
      <w:r w:rsidRPr="00CC6F2B">
        <w:rPr>
          <w:rFonts w:ascii="Times New Roman" w:eastAsia="Times New Roman" w:hAnsi="Times New Roman" w:cs="Times New Roman"/>
          <w:sz w:val="24"/>
          <w:szCs w:val="24"/>
        </w:rPr>
        <w:t>(</w:t>
      </w:r>
      <w:proofErr w:type="spellStart"/>
      <w:r w:rsidRPr="00CC6F2B">
        <w:rPr>
          <w:rFonts w:ascii="Times New Roman" w:eastAsia="Times New Roman" w:hAnsi="Times New Roman" w:cs="Times New Roman"/>
          <w:sz w:val="24"/>
          <w:szCs w:val="24"/>
        </w:rPr>
        <w:t>неуд</w:t>
      </w:r>
      <w:proofErr w:type="spellEnd"/>
      <w:r w:rsidRPr="00CC6F2B">
        <w:rPr>
          <w:rFonts w:ascii="Times New Roman" w:eastAsia="Times New Roman" w:hAnsi="Times New Roman" w:cs="Times New Roman"/>
          <w:sz w:val="24"/>
          <w:szCs w:val="24"/>
        </w:rPr>
        <w:t>.)</w:t>
      </w:r>
    </w:p>
    <w:p w14:paraId="5A9CFEEE" w14:textId="77777777" w:rsidR="005F1231" w:rsidRPr="00CC6F2B" w:rsidRDefault="005F1231" w:rsidP="00043E76">
      <w:pPr>
        <w:spacing w:line="360" w:lineRule="auto"/>
        <w:ind w:left="102" w:firstLine="567"/>
        <w:contextualSpacing/>
        <w:jc w:val="both"/>
        <w:rPr>
          <w:rFonts w:ascii="Times New Roman" w:eastAsia="Times New Roman" w:hAnsi="Times New Roman" w:cs="Times New Roman"/>
          <w:sz w:val="24"/>
          <w:szCs w:val="24"/>
        </w:rPr>
      </w:pPr>
      <w:proofErr w:type="gramStart"/>
      <w:r w:rsidRPr="00CC6F2B">
        <w:rPr>
          <w:rFonts w:ascii="Times New Roman" w:eastAsia="Times New Roman" w:hAnsi="Times New Roman" w:cs="Times New Roman"/>
          <w:sz w:val="24"/>
          <w:szCs w:val="24"/>
        </w:rPr>
        <w:t>4</w:t>
      </w:r>
      <w:proofErr w:type="gramEnd"/>
      <w:r w:rsidRPr="00CC6F2B">
        <w:rPr>
          <w:rFonts w:ascii="Times New Roman" w:eastAsia="Times New Roman" w:hAnsi="Times New Roman" w:cs="Times New Roman"/>
          <w:sz w:val="24"/>
          <w:szCs w:val="24"/>
        </w:rPr>
        <w:t>, 5 = 3</w:t>
      </w:r>
      <w:r w:rsidRPr="00CC6F2B">
        <w:rPr>
          <w:rFonts w:ascii="Times New Roman" w:eastAsia="Times New Roman" w:hAnsi="Times New Roman" w:cs="Times New Roman"/>
          <w:spacing w:val="-5"/>
          <w:sz w:val="24"/>
          <w:szCs w:val="24"/>
        </w:rPr>
        <w:t xml:space="preserve"> </w:t>
      </w:r>
      <w:r w:rsidRPr="00CC6F2B">
        <w:rPr>
          <w:rFonts w:ascii="Times New Roman" w:eastAsia="Times New Roman" w:hAnsi="Times New Roman" w:cs="Times New Roman"/>
          <w:sz w:val="24"/>
          <w:szCs w:val="24"/>
        </w:rPr>
        <w:t>(</w:t>
      </w:r>
      <w:proofErr w:type="spellStart"/>
      <w:r w:rsidRPr="00CC6F2B">
        <w:rPr>
          <w:rFonts w:ascii="Times New Roman" w:eastAsia="Times New Roman" w:hAnsi="Times New Roman" w:cs="Times New Roman"/>
          <w:sz w:val="24"/>
          <w:szCs w:val="24"/>
        </w:rPr>
        <w:t>уд</w:t>
      </w:r>
      <w:proofErr w:type="spellEnd"/>
      <w:r w:rsidRPr="00CC6F2B">
        <w:rPr>
          <w:rFonts w:ascii="Times New Roman" w:eastAsia="Times New Roman" w:hAnsi="Times New Roman" w:cs="Times New Roman"/>
          <w:sz w:val="24"/>
          <w:szCs w:val="24"/>
        </w:rPr>
        <w:t>.)</w:t>
      </w:r>
    </w:p>
    <w:p w14:paraId="53ECCB7F" w14:textId="77777777" w:rsidR="005F1231" w:rsidRPr="00CC6F2B" w:rsidRDefault="005F1231" w:rsidP="00043E76">
      <w:pPr>
        <w:spacing w:line="360" w:lineRule="auto"/>
        <w:ind w:left="102" w:firstLine="567"/>
        <w:contextualSpacing/>
        <w:jc w:val="both"/>
        <w:rPr>
          <w:rFonts w:ascii="Times New Roman" w:eastAsia="Times New Roman" w:hAnsi="Times New Roman" w:cs="Times New Roman"/>
          <w:sz w:val="24"/>
          <w:szCs w:val="24"/>
        </w:rPr>
      </w:pPr>
      <w:proofErr w:type="gramStart"/>
      <w:r w:rsidRPr="00CC6F2B">
        <w:rPr>
          <w:rFonts w:ascii="Times New Roman" w:eastAsia="Times New Roman" w:hAnsi="Times New Roman" w:cs="Times New Roman"/>
          <w:sz w:val="24"/>
          <w:szCs w:val="24"/>
        </w:rPr>
        <w:t>6</w:t>
      </w:r>
      <w:proofErr w:type="gramEnd"/>
      <w:r w:rsidRPr="00CC6F2B">
        <w:rPr>
          <w:rFonts w:ascii="Times New Roman" w:eastAsia="Times New Roman" w:hAnsi="Times New Roman" w:cs="Times New Roman"/>
          <w:sz w:val="24"/>
          <w:szCs w:val="24"/>
        </w:rPr>
        <w:t>, 7 = 4</w:t>
      </w:r>
      <w:r w:rsidRPr="00CC6F2B">
        <w:rPr>
          <w:rFonts w:ascii="Times New Roman" w:eastAsia="Times New Roman" w:hAnsi="Times New Roman" w:cs="Times New Roman"/>
          <w:spacing w:val="-2"/>
          <w:sz w:val="24"/>
          <w:szCs w:val="24"/>
        </w:rPr>
        <w:t xml:space="preserve"> </w:t>
      </w:r>
      <w:r w:rsidRPr="00CC6F2B">
        <w:rPr>
          <w:rFonts w:ascii="Times New Roman" w:eastAsia="Times New Roman" w:hAnsi="Times New Roman" w:cs="Times New Roman"/>
          <w:sz w:val="24"/>
          <w:szCs w:val="24"/>
        </w:rPr>
        <w:t>(</w:t>
      </w:r>
      <w:proofErr w:type="spellStart"/>
      <w:r w:rsidRPr="00CC6F2B">
        <w:rPr>
          <w:rFonts w:ascii="Times New Roman" w:eastAsia="Times New Roman" w:hAnsi="Times New Roman" w:cs="Times New Roman"/>
          <w:sz w:val="24"/>
          <w:szCs w:val="24"/>
        </w:rPr>
        <w:t>хор</w:t>
      </w:r>
      <w:proofErr w:type="spellEnd"/>
      <w:r w:rsidRPr="00CC6F2B">
        <w:rPr>
          <w:rFonts w:ascii="Times New Roman" w:eastAsia="Times New Roman" w:hAnsi="Times New Roman" w:cs="Times New Roman"/>
          <w:sz w:val="24"/>
          <w:szCs w:val="24"/>
        </w:rPr>
        <w:t>.)</w:t>
      </w:r>
    </w:p>
    <w:p w14:paraId="3E47BB93" w14:textId="77777777" w:rsidR="005F1231" w:rsidRPr="00CC6F2B" w:rsidRDefault="005F1231" w:rsidP="00043E76">
      <w:pPr>
        <w:spacing w:line="360" w:lineRule="auto"/>
        <w:ind w:left="102" w:firstLine="567"/>
        <w:contextualSpacing/>
        <w:jc w:val="both"/>
        <w:rPr>
          <w:rFonts w:ascii="Times New Roman" w:eastAsia="Times New Roman" w:hAnsi="Times New Roman" w:cs="Times New Roman"/>
          <w:sz w:val="24"/>
          <w:szCs w:val="24"/>
        </w:rPr>
      </w:pPr>
      <w:r w:rsidRPr="00CC6F2B">
        <w:rPr>
          <w:rFonts w:ascii="Times New Roman" w:eastAsia="Times New Roman" w:hAnsi="Times New Roman" w:cs="Times New Roman"/>
          <w:sz w:val="24"/>
          <w:szCs w:val="24"/>
        </w:rPr>
        <w:t>8, 9, 10 = 5</w:t>
      </w:r>
      <w:r w:rsidRPr="00CC6F2B">
        <w:rPr>
          <w:rFonts w:ascii="Times New Roman" w:eastAsia="Times New Roman" w:hAnsi="Times New Roman" w:cs="Times New Roman"/>
          <w:spacing w:val="-4"/>
          <w:sz w:val="24"/>
          <w:szCs w:val="24"/>
        </w:rPr>
        <w:t xml:space="preserve"> </w:t>
      </w:r>
      <w:r w:rsidRPr="00CC6F2B">
        <w:rPr>
          <w:rFonts w:ascii="Times New Roman" w:eastAsia="Times New Roman" w:hAnsi="Times New Roman" w:cs="Times New Roman"/>
          <w:sz w:val="24"/>
          <w:szCs w:val="24"/>
        </w:rPr>
        <w:t>(</w:t>
      </w:r>
      <w:proofErr w:type="spellStart"/>
      <w:r w:rsidRPr="00CC6F2B">
        <w:rPr>
          <w:rFonts w:ascii="Times New Roman" w:eastAsia="Times New Roman" w:hAnsi="Times New Roman" w:cs="Times New Roman"/>
          <w:sz w:val="24"/>
          <w:szCs w:val="24"/>
        </w:rPr>
        <w:t>отл</w:t>
      </w:r>
      <w:proofErr w:type="spellEnd"/>
      <w:r w:rsidRPr="00CC6F2B">
        <w:rPr>
          <w:rFonts w:ascii="Times New Roman" w:eastAsia="Times New Roman" w:hAnsi="Times New Roman" w:cs="Times New Roman"/>
          <w:sz w:val="24"/>
          <w:szCs w:val="24"/>
        </w:rPr>
        <w:t>.)</w:t>
      </w:r>
    </w:p>
    <w:p w14:paraId="60F3DA94" w14:textId="3376EE72" w:rsidR="005F1231" w:rsidRPr="00CC6F2B" w:rsidRDefault="005F1231" w:rsidP="00CC6F2B">
      <w:pPr>
        <w:numPr>
          <w:ilvl w:val="2"/>
          <w:numId w:val="10"/>
        </w:numPr>
        <w:tabs>
          <w:tab w:val="left" w:pos="834"/>
        </w:tabs>
        <w:spacing w:line="360" w:lineRule="auto"/>
        <w:ind w:right="111" w:firstLine="567"/>
        <w:contextualSpacing/>
        <w:jc w:val="both"/>
        <w:rPr>
          <w:rFonts w:ascii="Times New Roman" w:hAnsi="Times New Roman" w:cs="Times New Roman"/>
          <w:sz w:val="24"/>
          <w:szCs w:val="24"/>
          <w:lang w:val="ru-RU"/>
        </w:rPr>
      </w:pPr>
      <w:r w:rsidRPr="00CC6F2B">
        <w:rPr>
          <w:rFonts w:ascii="Times New Roman" w:hAnsi="Times New Roman" w:cs="Times New Roman"/>
          <w:sz w:val="24"/>
          <w:szCs w:val="24"/>
          <w:lang w:val="ru-RU"/>
        </w:rPr>
        <w:t>Итоговую оценку за курсовую работу определяет руководитель. Итоговая оценка выставляется в экзаменационную ведомость.</w:t>
      </w:r>
    </w:p>
    <w:p w14:paraId="06155A5A" w14:textId="27759017" w:rsidR="005F1231" w:rsidRPr="00CC6F2B" w:rsidRDefault="005F1231" w:rsidP="00CC6F2B">
      <w:pPr>
        <w:numPr>
          <w:ilvl w:val="2"/>
          <w:numId w:val="10"/>
        </w:numPr>
        <w:tabs>
          <w:tab w:val="left" w:pos="822"/>
        </w:tabs>
        <w:spacing w:line="360" w:lineRule="auto"/>
        <w:ind w:right="111" w:firstLine="567"/>
        <w:contextualSpacing/>
        <w:jc w:val="both"/>
        <w:rPr>
          <w:rFonts w:ascii="Times New Roman" w:hAnsi="Times New Roman" w:cs="Times New Roman"/>
          <w:sz w:val="24"/>
          <w:szCs w:val="24"/>
          <w:lang w:val="ru-RU"/>
        </w:rPr>
      </w:pPr>
      <w:r w:rsidRPr="00CC6F2B">
        <w:rPr>
          <w:rFonts w:ascii="Times New Roman" w:hAnsi="Times New Roman" w:cs="Times New Roman"/>
          <w:sz w:val="24"/>
          <w:szCs w:val="24"/>
          <w:lang w:val="ru-RU"/>
        </w:rPr>
        <w:t>Оценка «неудовлетворительно» (0 баллов) выставляется в случае, если студент не приступал к выполнению КР, а также при обнаружении нарушений, предусмотренных</w:t>
      </w:r>
      <w:r w:rsidR="00201AC5" w:rsidRPr="00CC6F2B">
        <w:rPr>
          <w:rFonts w:ascii="Times New Roman" w:hAnsi="Times New Roman" w:cs="Times New Roman"/>
          <w:sz w:val="24"/>
          <w:szCs w:val="24"/>
          <w:lang w:val="ru-RU"/>
        </w:rPr>
        <w:t xml:space="preserve"> Правила внутреннего распорядка обучающихся Национального исследовательского университета «Высшая школа экономики»</w:t>
      </w:r>
      <w:r w:rsidRPr="00CC6F2B">
        <w:rPr>
          <w:rFonts w:ascii="Times New Roman" w:hAnsi="Times New Roman" w:cs="Times New Roman"/>
          <w:sz w:val="24"/>
          <w:szCs w:val="24"/>
          <w:lang w:val="ru-RU"/>
        </w:rPr>
        <w:t>. КР, не сданная в срок, является академической задолженностью.</w:t>
      </w:r>
    </w:p>
    <w:p w14:paraId="1D05F7D8" w14:textId="0901DC29" w:rsidR="005F1231" w:rsidRPr="00CC6F2B" w:rsidRDefault="005F1231" w:rsidP="00043E76">
      <w:pPr>
        <w:pStyle w:val="1"/>
        <w:spacing w:line="360" w:lineRule="auto"/>
        <w:ind w:left="0" w:right="1792" w:firstLine="567"/>
        <w:contextualSpacing/>
        <w:jc w:val="both"/>
        <w:rPr>
          <w:rFonts w:cs="Times New Roman"/>
          <w:sz w:val="24"/>
          <w:szCs w:val="24"/>
          <w:lang w:val="ru-RU"/>
        </w:rPr>
      </w:pPr>
    </w:p>
    <w:p w14:paraId="2767B756" w14:textId="50F118B0" w:rsidR="005F1231" w:rsidRPr="00CC6F2B" w:rsidRDefault="005F1231" w:rsidP="00043E76">
      <w:pPr>
        <w:pStyle w:val="1"/>
        <w:spacing w:line="360" w:lineRule="auto"/>
        <w:ind w:left="0" w:right="1792" w:firstLine="567"/>
        <w:contextualSpacing/>
        <w:jc w:val="both"/>
        <w:rPr>
          <w:rFonts w:cs="Times New Roman"/>
          <w:sz w:val="24"/>
          <w:szCs w:val="24"/>
          <w:lang w:val="ru-RU"/>
        </w:rPr>
      </w:pPr>
    </w:p>
    <w:p w14:paraId="0EE179FB" w14:textId="7B115E28" w:rsidR="00043E76" w:rsidRPr="00CC6F2B" w:rsidRDefault="00043E76" w:rsidP="00043E76">
      <w:pPr>
        <w:pStyle w:val="1"/>
        <w:spacing w:line="360" w:lineRule="auto"/>
        <w:ind w:left="0" w:right="1792" w:firstLine="567"/>
        <w:contextualSpacing/>
        <w:jc w:val="both"/>
        <w:rPr>
          <w:rFonts w:cs="Times New Roman"/>
          <w:sz w:val="24"/>
          <w:szCs w:val="24"/>
          <w:lang w:val="ru-RU"/>
        </w:rPr>
      </w:pPr>
    </w:p>
    <w:p w14:paraId="64562BC6" w14:textId="5D4801AF" w:rsidR="00CC6F2B" w:rsidRDefault="00CC6F2B">
      <w:pPr>
        <w:widowControl/>
        <w:spacing w:after="200" w:line="276" w:lineRule="auto"/>
        <w:rPr>
          <w:rFonts w:ascii="Times New Roman" w:eastAsia="Times New Roman" w:hAnsi="Times New Roman" w:cs="Times New Roman"/>
          <w:b/>
          <w:bCs/>
          <w:sz w:val="24"/>
          <w:szCs w:val="24"/>
          <w:lang w:val="ru-RU"/>
        </w:rPr>
      </w:pPr>
      <w:r>
        <w:rPr>
          <w:rFonts w:cs="Times New Roman"/>
          <w:sz w:val="24"/>
          <w:szCs w:val="24"/>
          <w:lang w:val="ru-RU"/>
        </w:rPr>
        <w:br w:type="page"/>
      </w:r>
    </w:p>
    <w:p w14:paraId="033C21BE" w14:textId="14ED7BF4" w:rsidR="00F24EB1" w:rsidRPr="00CC6F2B" w:rsidRDefault="00F24EB1" w:rsidP="00043E76">
      <w:pPr>
        <w:pStyle w:val="1"/>
        <w:spacing w:line="360" w:lineRule="auto"/>
        <w:ind w:left="0" w:right="1792" w:firstLine="567"/>
        <w:contextualSpacing/>
        <w:jc w:val="both"/>
        <w:rPr>
          <w:rFonts w:cs="Times New Roman"/>
          <w:sz w:val="24"/>
          <w:szCs w:val="24"/>
          <w:lang w:val="ru-RU"/>
        </w:rPr>
      </w:pPr>
      <w:r w:rsidRPr="00CC6F2B">
        <w:rPr>
          <w:rFonts w:cs="Times New Roman"/>
          <w:sz w:val="24"/>
          <w:szCs w:val="24"/>
          <w:lang w:val="ru-RU"/>
        </w:rPr>
        <w:lastRenderedPageBreak/>
        <w:t>Х Особенности организации обучения для лиц с ограниченными возможностями здоровья</w:t>
      </w:r>
    </w:p>
    <w:p w14:paraId="34E719FD" w14:textId="77777777" w:rsidR="00F24EB1" w:rsidRPr="00CC6F2B" w:rsidRDefault="00F24EB1" w:rsidP="00043E76">
      <w:pPr>
        <w:autoSpaceDE w:val="0"/>
        <w:autoSpaceDN w:val="0"/>
        <w:adjustRightInd w:val="0"/>
        <w:spacing w:line="360" w:lineRule="auto"/>
        <w:ind w:firstLine="567"/>
        <w:contextualSpacing/>
        <w:jc w:val="both"/>
        <w:rPr>
          <w:rFonts w:ascii="Times New Roman" w:hAnsi="Times New Roman" w:cs="Times New Roman"/>
          <w:sz w:val="24"/>
          <w:szCs w:val="24"/>
          <w:lang w:val="ru-RU"/>
        </w:rPr>
      </w:pPr>
    </w:p>
    <w:p w14:paraId="20DCDFF2" w14:textId="77777777" w:rsidR="00F24EB1" w:rsidRPr="00CC6F2B" w:rsidRDefault="00F24EB1" w:rsidP="00043E76">
      <w:pPr>
        <w:autoSpaceDE w:val="0"/>
        <w:autoSpaceDN w:val="0"/>
        <w:adjustRightInd w:val="0"/>
        <w:spacing w:line="360" w:lineRule="auto"/>
        <w:ind w:firstLine="567"/>
        <w:contextualSpacing/>
        <w:jc w:val="both"/>
        <w:rPr>
          <w:rFonts w:ascii="Times New Roman" w:hAnsi="Times New Roman" w:cs="Times New Roman"/>
          <w:sz w:val="24"/>
          <w:szCs w:val="24"/>
          <w:lang w:val="ru-RU"/>
        </w:rPr>
      </w:pPr>
      <w:r w:rsidRPr="00CC6F2B">
        <w:rPr>
          <w:rFonts w:ascii="Times New Roman" w:hAnsi="Times New Roman" w:cs="Times New Roman"/>
          <w:sz w:val="24"/>
          <w:szCs w:val="24"/>
          <w:lang w:val="ru-RU"/>
        </w:rPr>
        <w:t>В случае необходимости, обучающимся из числа лиц с ограниченными возможностями здоровья (по заявлению обучающегося) могут предлагаться индивидуальные задания и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54881A02" w14:textId="77777777" w:rsidR="00F24EB1" w:rsidRPr="00CC6F2B" w:rsidRDefault="00F24EB1" w:rsidP="00043E76">
      <w:pPr>
        <w:autoSpaceDE w:val="0"/>
        <w:autoSpaceDN w:val="0"/>
        <w:adjustRightInd w:val="0"/>
        <w:spacing w:line="360" w:lineRule="auto"/>
        <w:ind w:firstLine="567"/>
        <w:contextualSpacing/>
        <w:jc w:val="both"/>
        <w:rPr>
          <w:rFonts w:ascii="Times New Roman" w:hAnsi="Times New Roman" w:cs="Times New Roman"/>
          <w:sz w:val="24"/>
          <w:szCs w:val="24"/>
          <w:lang w:val="ru-RU"/>
        </w:rPr>
      </w:pPr>
      <w:r w:rsidRPr="00CC6F2B">
        <w:rPr>
          <w:rFonts w:ascii="Times New Roman" w:hAnsi="Times New Roman" w:cs="Times New Roman"/>
          <w:sz w:val="24"/>
          <w:szCs w:val="24"/>
          <w:lang w:val="ru-RU"/>
        </w:rPr>
        <w:t xml:space="preserve">1) для лиц с нарушениями зрения: в печатной форме увеличенным шрифтом; в форме электронного документа; в форме аудиофайла (перевод учебных материалов в </w:t>
      </w:r>
      <w:proofErr w:type="spellStart"/>
      <w:r w:rsidRPr="00CC6F2B">
        <w:rPr>
          <w:rFonts w:ascii="Times New Roman" w:hAnsi="Times New Roman" w:cs="Times New Roman"/>
          <w:sz w:val="24"/>
          <w:szCs w:val="24"/>
          <w:lang w:val="ru-RU"/>
        </w:rPr>
        <w:t>аудиоформат</w:t>
      </w:r>
      <w:proofErr w:type="spellEnd"/>
      <w:r w:rsidRPr="00CC6F2B">
        <w:rPr>
          <w:rFonts w:ascii="Times New Roman" w:hAnsi="Times New Roman" w:cs="Times New Roman"/>
          <w:sz w:val="24"/>
          <w:szCs w:val="24"/>
          <w:lang w:val="ru-RU"/>
        </w:rPr>
        <w:t xml:space="preserve">); индивидуальные консультации с привлечением </w:t>
      </w:r>
      <w:proofErr w:type="spellStart"/>
      <w:r w:rsidRPr="00CC6F2B">
        <w:rPr>
          <w:rFonts w:ascii="Times New Roman" w:hAnsi="Times New Roman" w:cs="Times New Roman"/>
          <w:sz w:val="24"/>
          <w:szCs w:val="24"/>
          <w:lang w:val="ru-RU"/>
        </w:rPr>
        <w:t>тифлосурдопереводчика</w:t>
      </w:r>
      <w:proofErr w:type="spellEnd"/>
      <w:r w:rsidRPr="00CC6F2B">
        <w:rPr>
          <w:rFonts w:ascii="Times New Roman" w:hAnsi="Times New Roman" w:cs="Times New Roman"/>
          <w:sz w:val="24"/>
          <w:szCs w:val="24"/>
          <w:lang w:val="ru-RU"/>
        </w:rPr>
        <w:t>; индивидуальные задания и консультации.</w:t>
      </w:r>
    </w:p>
    <w:p w14:paraId="045AA96E" w14:textId="77777777" w:rsidR="00F24EB1" w:rsidRPr="00CC6F2B" w:rsidRDefault="00F24EB1" w:rsidP="00043E76">
      <w:pPr>
        <w:autoSpaceDE w:val="0"/>
        <w:autoSpaceDN w:val="0"/>
        <w:adjustRightInd w:val="0"/>
        <w:spacing w:line="360" w:lineRule="auto"/>
        <w:ind w:firstLine="567"/>
        <w:contextualSpacing/>
        <w:jc w:val="both"/>
        <w:rPr>
          <w:rFonts w:ascii="Times New Roman" w:hAnsi="Times New Roman" w:cs="Times New Roman"/>
          <w:sz w:val="24"/>
          <w:szCs w:val="24"/>
          <w:lang w:val="ru-RU"/>
        </w:rPr>
      </w:pPr>
      <w:r w:rsidRPr="00CC6F2B">
        <w:rPr>
          <w:rFonts w:ascii="Times New Roman" w:hAnsi="Times New Roman" w:cs="Times New Roman"/>
          <w:sz w:val="24"/>
          <w:szCs w:val="24"/>
          <w:lang w:val="ru-RU"/>
        </w:rPr>
        <w:t xml:space="preserve">2) для лиц с нарушениями слуха: в печатной форме; в форме электронного документа; видеоматериалы с субтитрами; индивидуальные консультации с привлечением </w:t>
      </w:r>
      <w:proofErr w:type="spellStart"/>
      <w:r w:rsidRPr="00CC6F2B">
        <w:rPr>
          <w:rFonts w:ascii="Times New Roman" w:hAnsi="Times New Roman" w:cs="Times New Roman"/>
          <w:sz w:val="24"/>
          <w:szCs w:val="24"/>
          <w:lang w:val="ru-RU"/>
        </w:rPr>
        <w:t>сурдопереводчика</w:t>
      </w:r>
      <w:proofErr w:type="spellEnd"/>
      <w:r w:rsidRPr="00CC6F2B">
        <w:rPr>
          <w:rFonts w:ascii="Times New Roman" w:hAnsi="Times New Roman" w:cs="Times New Roman"/>
          <w:sz w:val="24"/>
          <w:szCs w:val="24"/>
          <w:lang w:val="ru-RU"/>
        </w:rPr>
        <w:t>; индивидуальные задания и консультации.</w:t>
      </w:r>
    </w:p>
    <w:p w14:paraId="3C361C13" w14:textId="71A7E953" w:rsidR="005D6C29" w:rsidRPr="00CC6F2B" w:rsidRDefault="00F24EB1" w:rsidP="00043E76">
      <w:pPr>
        <w:autoSpaceDE w:val="0"/>
        <w:autoSpaceDN w:val="0"/>
        <w:adjustRightInd w:val="0"/>
        <w:spacing w:line="360" w:lineRule="auto"/>
        <w:ind w:firstLine="567"/>
        <w:contextualSpacing/>
        <w:jc w:val="both"/>
        <w:rPr>
          <w:rFonts w:ascii="Times New Roman" w:hAnsi="Times New Roman" w:cs="Times New Roman"/>
          <w:sz w:val="24"/>
          <w:szCs w:val="24"/>
          <w:lang w:val="ru-RU"/>
        </w:rPr>
      </w:pPr>
      <w:r w:rsidRPr="00CC6F2B">
        <w:rPr>
          <w:rFonts w:ascii="Times New Roman" w:hAnsi="Times New Roman" w:cs="Times New Roman"/>
          <w:sz w:val="24"/>
          <w:szCs w:val="24"/>
          <w:lang w:val="ru-RU"/>
        </w:rPr>
        <w:t>3)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51AF1009" w14:textId="77777777" w:rsidR="005D6C29" w:rsidRPr="00043E76" w:rsidRDefault="005D6C29" w:rsidP="00043E76">
      <w:pPr>
        <w:widowControl/>
        <w:spacing w:line="360" w:lineRule="auto"/>
        <w:ind w:firstLine="567"/>
        <w:contextualSpacing/>
        <w:jc w:val="both"/>
        <w:rPr>
          <w:rFonts w:ascii="Times New Roman" w:hAnsi="Times New Roman" w:cs="Times New Roman"/>
          <w:sz w:val="24"/>
          <w:szCs w:val="24"/>
          <w:lang w:val="ru-RU"/>
        </w:rPr>
      </w:pPr>
      <w:r w:rsidRPr="00043E76">
        <w:rPr>
          <w:rFonts w:ascii="Times New Roman" w:hAnsi="Times New Roman" w:cs="Times New Roman"/>
          <w:sz w:val="24"/>
          <w:szCs w:val="24"/>
          <w:lang w:val="ru-RU"/>
        </w:rPr>
        <w:br w:type="page"/>
      </w:r>
    </w:p>
    <w:p w14:paraId="01945E74" w14:textId="1D30B996" w:rsidR="001939F9" w:rsidRPr="00043E76" w:rsidRDefault="001939F9" w:rsidP="00CC6F2B">
      <w:pPr>
        <w:ind w:firstLine="567"/>
        <w:contextualSpacing/>
        <w:jc w:val="right"/>
        <w:rPr>
          <w:rFonts w:ascii="Times New Roman" w:eastAsia="Times New Roman" w:hAnsi="Times New Roman" w:cs="Times New Roman"/>
          <w:sz w:val="24"/>
          <w:szCs w:val="24"/>
          <w:lang w:val="ru-RU"/>
        </w:rPr>
      </w:pPr>
      <w:r w:rsidRPr="00043E76">
        <w:rPr>
          <w:rFonts w:ascii="Times New Roman" w:hAnsi="Times New Roman" w:cs="Times New Roman"/>
          <w:b/>
          <w:sz w:val="24"/>
          <w:szCs w:val="24"/>
          <w:lang w:val="ru-RU"/>
        </w:rPr>
        <w:lastRenderedPageBreak/>
        <w:t>Приложение</w:t>
      </w:r>
      <w:r w:rsidRPr="00043E76">
        <w:rPr>
          <w:rFonts w:ascii="Times New Roman" w:hAnsi="Times New Roman" w:cs="Times New Roman"/>
          <w:b/>
          <w:spacing w:val="-6"/>
          <w:sz w:val="24"/>
          <w:szCs w:val="24"/>
          <w:lang w:val="ru-RU"/>
        </w:rPr>
        <w:t xml:space="preserve"> </w:t>
      </w:r>
      <w:r w:rsidR="00EC10ED" w:rsidRPr="00043E76">
        <w:rPr>
          <w:rFonts w:ascii="Times New Roman" w:hAnsi="Times New Roman" w:cs="Times New Roman"/>
          <w:b/>
          <w:sz w:val="24"/>
          <w:szCs w:val="24"/>
          <w:lang w:val="ru-RU"/>
        </w:rPr>
        <w:t>1</w:t>
      </w:r>
    </w:p>
    <w:p w14:paraId="1E6C10C3" w14:textId="74861E90" w:rsidR="005F1231" w:rsidRPr="005F1231" w:rsidRDefault="005F1231" w:rsidP="00043E76">
      <w:pPr>
        <w:ind w:left="274" w:right="258" w:firstLine="567"/>
        <w:contextualSpacing/>
        <w:jc w:val="center"/>
        <w:outlineLvl w:val="0"/>
        <w:rPr>
          <w:rFonts w:ascii="Times New Roman" w:eastAsia="Times New Roman" w:hAnsi="Times New Roman"/>
          <w:b/>
          <w:bCs/>
          <w:sz w:val="24"/>
          <w:szCs w:val="24"/>
          <w:lang w:val="ru-RU"/>
        </w:rPr>
      </w:pPr>
      <w:r w:rsidRPr="005F1231">
        <w:rPr>
          <w:rFonts w:ascii="Times New Roman" w:eastAsia="Times New Roman" w:hAnsi="Times New Roman"/>
          <w:b/>
          <w:bCs/>
          <w:sz w:val="24"/>
          <w:szCs w:val="24"/>
          <w:lang w:val="ru-RU"/>
        </w:rPr>
        <w:t>Лист для оценивания курсовых работ студентов</w:t>
      </w:r>
    </w:p>
    <w:p w14:paraId="32CBCCA7" w14:textId="77777777" w:rsidR="005F1231" w:rsidRPr="005F1231" w:rsidRDefault="005F1231" w:rsidP="00043E76">
      <w:pPr>
        <w:ind w:left="274" w:right="258" w:firstLine="567"/>
        <w:contextualSpacing/>
        <w:jc w:val="center"/>
        <w:outlineLvl w:val="0"/>
        <w:rPr>
          <w:rFonts w:ascii="Times New Roman" w:eastAsia="Times New Roman" w:hAnsi="Times New Roman"/>
          <w:b/>
          <w:bCs/>
          <w:sz w:val="24"/>
          <w:szCs w:val="24"/>
          <w:lang w:val="ru-RU"/>
        </w:rPr>
      </w:pPr>
      <w:r w:rsidRPr="005F1231">
        <w:rPr>
          <w:rFonts w:ascii="Times New Roman" w:eastAsia="Times New Roman" w:hAnsi="Times New Roman"/>
          <w:b/>
          <w:bCs/>
          <w:sz w:val="24"/>
          <w:szCs w:val="24"/>
          <w:lang w:val="ru-RU"/>
        </w:rPr>
        <w:t>образовательной программы «Современный социальный анализ»</w:t>
      </w:r>
    </w:p>
    <w:p w14:paraId="4F76E4E7" w14:textId="77777777" w:rsidR="005F1231" w:rsidRPr="005F1231" w:rsidRDefault="005F1231" w:rsidP="00043E76">
      <w:pPr>
        <w:ind w:left="274" w:right="258" w:firstLine="567"/>
        <w:contextualSpacing/>
        <w:jc w:val="center"/>
        <w:outlineLvl w:val="0"/>
        <w:rPr>
          <w:rFonts w:ascii="Times New Roman" w:eastAsia="Times New Roman" w:hAnsi="Times New Roman"/>
          <w:b/>
          <w:bCs/>
          <w:sz w:val="24"/>
          <w:szCs w:val="24"/>
          <w:lang w:val="ru-RU"/>
        </w:rPr>
      </w:pPr>
    </w:p>
    <w:p w14:paraId="1F3861A3" w14:textId="77777777" w:rsidR="005F1231" w:rsidRPr="005F1231" w:rsidRDefault="005F1231" w:rsidP="00043E76">
      <w:pPr>
        <w:ind w:left="274" w:right="258" w:firstLine="567"/>
        <w:contextualSpacing/>
        <w:jc w:val="center"/>
        <w:outlineLvl w:val="0"/>
        <w:rPr>
          <w:rFonts w:ascii="Times New Roman" w:eastAsia="Times New Roman" w:hAnsi="Times New Roman" w:cs="Times New Roman"/>
          <w:b/>
          <w:bCs/>
          <w:sz w:val="24"/>
          <w:szCs w:val="24"/>
          <w:lang w:val="ru-RU"/>
        </w:rPr>
      </w:pPr>
      <w:r w:rsidRPr="005F1231">
        <w:rPr>
          <w:rFonts w:ascii="Times New Roman" w:eastAsia="Times New Roman" w:hAnsi="Times New Roman"/>
          <w:b/>
          <w:bCs/>
          <w:sz w:val="24"/>
          <w:szCs w:val="24"/>
          <w:lang w:val="ru-RU"/>
        </w:rPr>
        <w:t>Отзыв руководителя на курсовую</w:t>
      </w:r>
      <w:r w:rsidRPr="005F1231">
        <w:rPr>
          <w:rFonts w:ascii="Times New Roman" w:eastAsia="Times New Roman" w:hAnsi="Times New Roman"/>
          <w:b/>
          <w:bCs/>
          <w:spacing w:val="-20"/>
          <w:sz w:val="24"/>
          <w:szCs w:val="24"/>
          <w:lang w:val="ru-RU"/>
        </w:rPr>
        <w:t xml:space="preserve"> </w:t>
      </w:r>
      <w:r w:rsidRPr="005F1231">
        <w:rPr>
          <w:rFonts w:ascii="Times New Roman" w:eastAsia="Times New Roman" w:hAnsi="Times New Roman"/>
          <w:b/>
          <w:bCs/>
          <w:sz w:val="24"/>
          <w:szCs w:val="24"/>
          <w:lang w:val="ru-RU"/>
        </w:rPr>
        <w:t>работу</w:t>
      </w:r>
    </w:p>
    <w:p w14:paraId="22886725" w14:textId="77777777" w:rsidR="009C2C1E" w:rsidRDefault="005F1231" w:rsidP="00043E76">
      <w:pPr>
        <w:ind w:left="102" w:right="7167"/>
        <w:contextualSpacing/>
        <w:jc w:val="both"/>
        <w:rPr>
          <w:rFonts w:ascii="Times New Roman" w:hAnsi="Times New Roman"/>
          <w:b/>
          <w:sz w:val="24"/>
          <w:szCs w:val="24"/>
          <w:lang w:val="ru-RU"/>
        </w:rPr>
      </w:pPr>
      <w:r w:rsidRPr="005F1231">
        <w:rPr>
          <w:rFonts w:ascii="Times New Roman" w:hAnsi="Times New Roman"/>
          <w:b/>
          <w:sz w:val="24"/>
          <w:szCs w:val="24"/>
          <w:lang w:val="ru-RU"/>
        </w:rPr>
        <w:t xml:space="preserve">Автор работы: </w:t>
      </w:r>
    </w:p>
    <w:p w14:paraId="51067D62" w14:textId="3FAE7341" w:rsidR="005F1231" w:rsidRPr="005F1231" w:rsidRDefault="005F1231" w:rsidP="00043E76">
      <w:pPr>
        <w:ind w:left="102" w:right="7167"/>
        <w:contextualSpacing/>
        <w:jc w:val="both"/>
        <w:rPr>
          <w:rFonts w:ascii="Times New Roman" w:eastAsia="Times New Roman" w:hAnsi="Times New Roman" w:cs="Times New Roman"/>
          <w:sz w:val="24"/>
          <w:szCs w:val="24"/>
          <w:lang w:val="ru-RU"/>
        </w:rPr>
      </w:pPr>
      <w:r w:rsidRPr="005F1231">
        <w:rPr>
          <w:rFonts w:ascii="Times New Roman" w:hAnsi="Times New Roman"/>
          <w:b/>
          <w:sz w:val="24"/>
          <w:szCs w:val="24"/>
          <w:lang w:val="ru-RU"/>
        </w:rPr>
        <w:t>Название</w:t>
      </w:r>
      <w:r w:rsidRPr="005F1231">
        <w:rPr>
          <w:rFonts w:ascii="Times New Roman" w:hAnsi="Times New Roman"/>
          <w:b/>
          <w:spacing w:val="-3"/>
          <w:sz w:val="24"/>
          <w:szCs w:val="24"/>
          <w:lang w:val="ru-RU"/>
        </w:rPr>
        <w:t xml:space="preserve"> </w:t>
      </w:r>
      <w:r w:rsidRPr="005F1231">
        <w:rPr>
          <w:rFonts w:ascii="Times New Roman" w:hAnsi="Times New Roman"/>
          <w:b/>
          <w:sz w:val="24"/>
          <w:szCs w:val="24"/>
          <w:lang w:val="ru-RU"/>
        </w:rPr>
        <w:t>работы:</w:t>
      </w:r>
    </w:p>
    <w:p w14:paraId="01050A46" w14:textId="77777777" w:rsidR="005F1231" w:rsidRPr="005F1231" w:rsidRDefault="005F1231" w:rsidP="00043E76">
      <w:pPr>
        <w:ind w:firstLine="567"/>
        <w:contextualSpacing/>
        <w:jc w:val="both"/>
        <w:rPr>
          <w:rFonts w:ascii="Times New Roman" w:eastAsia="Times New Roman" w:hAnsi="Times New Roman" w:cs="Times New Roman"/>
          <w:b/>
          <w:bCs/>
          <w:sz w:val="24"/>
          <w:szCs w:val="24"/>
          <w:lang w:val="ru-RU"/>
        </w:rPr>
      </w:pPr>
    </w:p>
    <w:p w14:paraId="3967C199" w14:textId="77777777" w:rsidR="005F1231" w:rsidRPr="005F1231" w:rsidRDefault="005F1231" w:rsidP="00043E76">
      <w:pPr>
        <w:ind w:firstLine="567"/>
        <w:contextualSpacing/>
        <w:jc w:val="both"/>
        <w:rPr>
          <w:rFonts w:ascii="Times New Roman" w:eastAsia="Times New Roman" w:hAnsi="Times New Roman" w:cs="Times New Roman"/>
          <w:b/>
          <w:bCs/>
          <w:sz w:val="24"/>
          <w:szCs w:val="24"/>
          <w:lang w:val="ru-RU"/>
        </w:rPr>
      </w:pPr>
    </w:p>
    <w:tbl>
      <w:tblPr>
        <w:tblStyle w:val="TableNormal1"/>
        <w:tblW w:w="9129" w:type="dxa"/>
        <w:tblInd w:w="222" w:type="dxa"/>
        <w:tblLayout w:type="fixed"/>
        <w:tblLook w:val="01E0" w:firstRow="1" w:lastRow="1" w:firstColumn="1" w:lastColumn="1" w:noHBand="0" w:noVBand="0"/>
      </w:tblPr>
      <w:tblGrid>
        <w:gridCol w:w="624"/>
        <w:gridCol w:w="6520"/>
        <w:gridCol w:w="1985"/>
      </w:tblGrid>
      <w:tr w:rsidR="005F1231" w:rsidRPr="00CC6F2B" w14:paraId="41E5C94A" w14:textId="77777777" w:rsidTr="00CC6F2B">
        <w:trPr>
          <w:trHeight w:hRule="exact" w:val="2344"/>
        </w:trPr>
        <w:tc>
          <w:tcPr>
            <w:tcW w:w="624" w:type="dxa"/>
            <w:tcBorders>
              <w:top w:val="single" w:sz="4" w:space="0" w:color="000000"/>
              <w:left w:val="single" w:sz="4" w:space="0" w:color="000000"/>
              <w:bottom w:val="single" w:sz="4" w:space="0" w:color="000000"/>
              <w:right w:val="single" w:sz="4" w:space="0" w:color="000000"/>
            </w:tcBorders>
          </w:tcPr>
          <w:p w14:paraId="5C7ADDD4" w14:textId="77777777" w:rsidR="005F1231" w:rsidRPr="005F1231" w:rsidRDefault="005F1231" w:rsidP="00CC6F2B">
            <w:pPr>
              <w:contextualSpacing/>
              <w:jc w:val="both"/>
              <w:rPr>
                <w:rFonts w:ascii="Times New Roman" w:eastAsia="Times New Roman" w:hAnsi="Times New Roman" w:cs="Times New Roman"/>
                <w:sz w:val="24"/>
                <w:szCs w:val="24"/>
              </w:rPr>
            </w:pPr>
            <w:r w:rsidRPr="005F1231">
              <w:rPr>
                <w:rFonts w:ascii="Times New Roman" w:eastAsia="Times New Roman" w:hAnsi="Times New Roman" w:cs="Times New Roman"/>
                <w:sz w:val="24"/>
                <w:szCs w:val="24"/>
              </w:rPr>
              <w:t>№ п/п</w:t>
            </w:r>
          </w:p>
        </w:tc>
        <w:tc>
          <w:tcPr>
            <w:tcW w:w="6520" w:type="dxa"/>
            <w:tcBorders>
              <w:top w:val="single" w:sz="4" w:space="0" w:color="000000"/>
              <w:left w:val="single" w:sz="4" w:space="0" w:color="000000"/>
              <w:bottom w:val="single" w:sz="4" w:space="0" w:color="000000"/>
              <w:right w:val="single" w:sz="4" w:space="0" w:color="000000"/>
            </w:tcBorders>
          </w:tcPr>
          <w:p w14:paraId="709CEBC0" w14:textId="77777777" w:rsidR="005F1231" w:rsidRPr="005F1231" w:rsidRDefault="005F1231" w:rsidP="00CC6F2B">
            <w:pPr>
              <w:contextualSpacing/>
              <w:jc w:val="both"/>
              <w:rPr>
                <w:rFonts w:ascii="Times New Roman" w:eastAsia="Times New Roman" w:hAnsi="Times New Roman" w:cs="Times New Roman"/>
                <w:sz w:val="24"/>
                <w:szCs w:val="24"/>
                <w:lang w:val="ru-RU"/>
              </w:rPr>
            </w:pPr>
            <w:r w:rsidRPr="005F1231">
              <w:rPr>
                <w:rFonts w:ascii="Times New Roman" w:hAnsi="Times New Roman"/>
                <w:b/>
                <w:sz w:val="24"/>
                <w:szCs w:val="24"/>
                <w:lang w:val="ru-RU"/>
              </w:rPr>
              <w:t>Критерии</w:t>
            </w:r>
            <w:r w:rsidRPr="005F1231">
              <w:rPr>
                <w:rFonts w:ascii="Times New Roman" w:hAnsi="Times New Roman"/>
                <w:b/>
                <w:spacing w:val="-6"/>
                <w:sz w:val="24"/>
                <w:szCs w:val="24"/>
                <w:lang w:val="ru-RU"/>
              </w:rPr>
              <w:t xml:space="preserve"> </w:t>
            </w:r>
            <w:r w:rsidRPr="005F1231">
              <w:rPr>
                <w:rFonts w:ascii="Times New Roman" w:hAnsi="Times New Roman"/>
                <w:b/>
                <w:sz w:val="24"/>
                <w:szCs w:val="24"/>
                <w:lang w:val="ru-RU"/>
              </w:rPr>
              <w:t>оценки</w:t>
            </w:r>
          </w:p>
        </w:tc>
        <w:tc>
          <w:tcPr>
            <w:tcW w:w="1985" w:type="dxa"/>
            <w:tcBorders>
              <w:top w:val="single" w:sz="4" w:space="0" w:color="000000"/>
              <w:left w:val="single" w:sz="4" w:space="0" w:color="000000"/>
              <w:bottom w:val="single" w:sz="4" w:space="0" w:color="000000"/>
              <w:right w:val="single" w:sz="4" w:space="0" w:color="000000"/>
            </w:tcBorders>
          </w:tcPr>
          <w:p w14:paraId="4F0D0781" w14:textId="77777777" w:rsidR="005F1231" w:rsidRPr="005F1231" w:rsidRDefault="005F1231" w:rsidP="00CC6F2B">
            <w:pPr>
              <w:contextualSpacing/>
              <w:jc w:val="both"/>
              <w:rPr>
                <w:rFonts w:ascii="Times New Roman" w:eastAsia="Times New Roman" w:hAnsi="Times New Roman" w:cs="Times New Roman"/>
                <w:sz w:val="24"/>
                <w:szCs w:val="24"/>
                <w:lang w:val="ru-RU"/>
              </w:rPr>
            </w:pPr>
            <w:r w:rsidRPr="005F1231">
              <w:rPr>
                <w:rFonts w:ascii="Times New Roman" w:hAnsi="Times New Roman"/>
                <w:b/>
                <w:sz w:val="24"/>
                <w:szCs w:val="24"/>
                <w:lang w:val="ru-RU"/>
              </w:rPr>
              <w:t xml:space="preserve">Оценка </w:t>
            </w:r>
            <w:r w:rsidRPr="005F1231">
              <w:rPr>
                <w:rFonts w:ascii="Times New Roman" w:hAnsi="Times New Roman"/>
                <w:b/>
                <w:sz w:val="24"/>
                <w:szCs w:val="24"/>
                <w:lang w:val="ru-RU"/>
              </w:rPr>
              <w:br/>
              <w:t xml:space="preserve">(0-3 – неудовлетворительно, 4-5 удовлетворительно, </w:t>
            </w:r>
            <w:r w:rsidRPr="005F1231">
              <w:rPr>
                <w:rFonts w:ascii="Times New Roman" w:hAnsi="Times New Roman"/>
                <w:b/>
                <w:sz w:val="24"/>
                <w:szCs w:val="24"/>
                <w:lang w:val="ru-RU"/>
              </w:rPr>
              <w:br/>
              <w:t xml:space="preserve">6-7 хорошо, </w:t>
            </w:r>
            <w:r w:rsidRPr="005F1231">
              <w:rPr>
                <w:rFonts w:ascii="Times New Roman" w:hAnsi="Times New Roman"/>
                <w:b/>
                <w:sz w:val="24"/>
                <w:szCs w:val="24"/>
                <w:lang w:val="ru-RU"/>
              </w:rPr>
              <w:br/>
              <w:t>8-10 отлично)</w:t>
            </w:r>
            <w:r w:rsidRPr="00043E76">
              <w:rPr>
                <w:rFonts w:ascii="Times New Roman" w:hAnsi="Times New Roman"/>
                <w:b/>
                <w:sz w:val="24"/>
                <w:szCs w:val="24"/>
                <w:vertAlign w:val="superscript"/>
                <w:lang w:val="ru-RU"/>
              </w:rPr>
              <w:footnoteReference w:id="1"/>
            </w:r>
          </w:p>
        </w:tc>
      </w:tr>
      <w:tr w:rsidR="005F1231" w:rsidRPr="00CC6F2B" w14:paraId="2DC75367" w14:textId="77777777" w:rsidTr="00CC6F2B">
        <w:trPr>
          <w:trHeight w:hRule="exact" w:val="641"/>
        </w:trPr>
        <w:tc>
          <w:tcPr>
            <w:tcW w:w="624" w:type="dxa"/>
            <w:tcBorders>
              <w:top w:val="single" w:sz="4" w:space="0" w:color="000000"/>
              <w:left w:val="single" w:sz="4" w:space="0" w:color="000000"/>
              <w:bottom w:val="single" w:sz="4" w:space="0" w:color="000000"/>
              <w:right w:val="single" w:sz="4" w:space="0" w:color="000000"/>
            </w:tcBorders>
          </w:tcPr>
          <w:p w14:paraId="2767E52A" w14:textId="77777777" w:rsidR="005F1231" w:rsidRPr="005F1231" w:rsidRDefault="005F1231" w:rsidP="00CC6F2B">
            <w:pPr>
              <w:contextualSpacing/>
              <w:jc w:val="center"/>
              <w:rPr>
                <w:rFonts w:ascii="Times New Roman" w:eastAsia="Times New Roman" w:hAnsi="Times New Roman" w:cs="Times New Roman"/>
                <w:sz w:val="24"/>
                <w:szCs w:val="24"/>
              </w:rPr>
            </w:pPr>
            <w:r w:rsidRPr="005F1231">
              <w:rPr>
                <w:rFonts w:ascii="Times New Roman"/>
                <w:sz w:val="24"/>
                <w:szCs w:val="24"/>
              </w:rPr>
              <w:t>1.</w:t>
            </w:r>
          </w:p>
        </w:tc>
        <w:tc>
          <w:tcPr>
            <w:tcW w:w="6520" w:type="dxa"/>
            <w:tcBorders>
              <w:top w:val="single" w:sz="4" w:space="0" w:color="000000"/>
              <w:left w:val="single" w:sz="4" w:space="0" w:color="000000"/>
              <w:bottom w:val="single" w:sz="4" w:space="0" w:color="000000"/>
              <w:right w:val="single" w:sz="4" w:space="0" w:color="000000"/>
            </w:tcBorders>
          </w:tcPr>
          <w:p w14:paraId="57CF4875" w14:textId="77777777" w:rsidR="005F1231" w:rsidRPr="005F1231" w:rsidRDefault="005F1231" w:rsidP="00CC6F2B">
            <w:pPr>
              <w:tabs>
                <w:tab w:val="left" w:pos="1851"/>
                <w:tab w:val="left" w:pos="3413"/>
                <w:tab w:val="left" w:pos="4679"/>
              </w:tabs>
              <w:contextualSpacing/>
              <w:jc w:val="both"/>
              <w:rPr>
                <w:rFonts w:ascii="Times New Roman" w:eastAsia="Times New Roman" w:hAnsi="Times New Roman" w:cs="Times New Roman"/>
                <w:sz w:val="24"/>
                <w:szCs w:val="24"/>
                <w:lang w:val="ru-RU"/>
              </w:rPr>
            </w:pPr>
            <w:r w:rsidRPr="005F1231">
              <w:rPr>
                <w:rFonts w:ascii="Times New Roman" w:hAnsi="Times New Roman"/>
                <w:sz w:val="24"/>
                <w:szCs w:val="24"/>
                <w:lang w:val="ru-RU"/>
              </w:rPr>
              <w:t>Соответствие</w:t>
            </w:r>
            <w:r w:rsidRPr="005F1231">
              <w:rPr>
                <w:rFonts w:ascii="Times New Roman" w:hAnsi="Times New Roman"/>
                <w:sz w:val="24"/>
                <w:szCs w:val="24"/>
                <w:lang w:val="ru-RU"/>
              </w:rPr>
              <w:tab/>
              <w:t>содержания</w:t>
            </w:r>
            <w:r w:rsidRPr="005F1231">
              <w:rPr>
                <w:rFonts w:ascii="Times New Roman" w:hAnsi="Times New Roman"/>
                <w:sz w:val="24"/>
                <w:szCs w:val="24"/>
                <w:lang w:val="ru-RU"/>
              </w:rPr>
              <w:tab/>
              <w:t>курсовой</w:t>
            </w:r>
            <w:r w:rsidRPr="005F1231">
              <w:rPr>
                <w:rFonts w:ascii="Times New Roman" w:hAnsi="Times New Roman"/>
                <w:sz w:val="24"/>
                <w:szCs w:val="24"/>
                <w:lang w:val="ru-RU"/>
              </w:rPr>
              <w:tab/>
              <w:t>работы утвержденной</w:t>
            </w:r>
            <w:r w:rsidRPr="005F1231">
              <w:rPr>
                <w:rFonts w:ascii="Times New Roman" w:hAnsi="Times New Roman"/>
                <w:spacing w:val="-8"/>
                <w:sz w:val="24"/>
                <w:szCs w:val="24"/>
                <w:lang w:val="ru-RU"/>
              </w:rPr>
              <w:t xml:space="preserve"> </w:t>
            </w:r>
            <w:r w:rsidRPr="005F1231">
              <w:rPr>
                <w:rFonts w:ascii="Times New Roman" w:hAnsi="Times New Roman"/>
                <w:sz w:val="24"/>
                <w:szCs w:val="24"/>
                <w:lang w:val="ru-RU"/>
              </w:rPr>
              <w:t>теме</w:t>
            </w:r>
          </w:p>
        </w:tc>
        <w:tc>
          <w:tcPr>
            <w:tcW w:w="1985" w:type="dxa"/>
            <w:tcBorders>
              <w:top w:val="single" w:sz="4" w:space="0" w:color="000000"/>
              <w:left w:val="single" w:sz="4" w:space="0" w:color="000000"/>
              <w:bottom w:val="single" w:sz="4" w:space="0" w:color="000000"/>
              <w:right w:val="single" w:sz="4" w:space="0" w:color="000000"/>
            </w:tcBorders>
          </w:tcPr>
          <w:p w14:paraId="461BA64B" w14:textId="77777777" w:rsidR="005F1231" w:rsidRPr="005F1231" w:rsidRDefault="005F1231" w:rsidP="00CC6F2B">
            <w:pPr>
              <w:contextualSpacing/>
              <w:jc w:val="both"/>
              <w:rPr>
                <w:sz w:val="24"/>
                <w:szCs w:val="24"/>
                <w:lang w:val="ru-RU"/>
              </w:rPr>
            </w:pPr>
          </w:p>
        </w:tc>
      </w:tr>
      <w:tr w:rsidR="005F1231" w:rsidRPr="00CC6F2B" w14:paraId="5B432493" w14:textId="77777777" w:rsidTr="00CC6F2B">
        <w:trPr>
          <w:trHeight w:hRule="exact" w:val="641"/>
        </w:trPr>
        <w:tc>
          <w:tcPr>
            <w:tcW w:w="624" w:type="dxa"/>
            <w:tcBorders>
              <w:top w:val="single" w:sz="4" w:space="0" w:color="000000"/>
              <w:left w:val="single" w:sz="4" w:space="0" w:color="000000"/>
              <w:bottom w:val="single" w:sz="4" w:space="0" w:color="000000"/>
              <w:right w:val="single" w:sz="4" w:space="0" w:color="000000"/>
            </w:tcBorders>
          </w:tcPr>
          <w:p w14:paraId="52D76D2F" w14:textId="77777777" w:rsidR="005F1231" w:rsidRPr="005F1231" w:rsidRDefault="005F1231" w:rsidP="00CC6F2B">
            <w:pPr>
              <w:contextualSpacing/>
              <w:jc w:val="center"/>
              <w:rPr>
                <w:rFonts w:ascii="Times New Roman" w:eastAsia="Times New Roman" w:hAnsi="Times New Roman" w:cs="Times New Roman"/>
                <w:sz w:val="24"/>
                <w:szCs w:val="24"/>
              </w:rPr>
            </w:pPr>
            <w:r w:rsidRPr="005F1231">
              <w:rPr>
                <w:rFonts w:ascii="Times New Roman"/>
                <w:sz w:val="24"/>
                <w:szCs w:val="24"/>
              </w:rPr>
              <w:t>2.</w:t>
            </w:r>
          </w:p>
        </w:tc>
        <w:tc>
          <w:tcPr>
            <w:tcW w:w="6520" w:type="dxa"/>
            <w:tcBorders>
              <w:top w:val="single" w:sz="4" w:space="0" w:color="000000"/>
              <w:left w:val="single" w:sz="4" w:space="0" w:color="000000"/>
              <w:bottom w:val="single" w:sz="4" w:space="0" w:color="000000"/>
              <w:right w:val="single" w:sz="4" w:space="0" w:color="000000"/>
            </w:tcBorders>
          </w:tcPr>
          <w:p w14:paraId="2D848AF4" w14:textId="77777777" w:rsidR="005F1231" w:rsidRPr="005F1231" w:rsidRDefault="005F1231" w:rsidP="00CC6F2B">
            <w:pPr>
              <w:contextualSpacing/>
              <w:jc w:val="both"/>
              <w:rPr>
                <w:rFonts w:ascii="Times New Roman" w:eastAsia="Times New Roman" w:hAnsi="Times New Roman" w:cs="Times New Roman"/>
                <w:sz w:val="24"/>
                <w:szCs w:val="24"/>
                <w:lang w:val="ru-RU"/>
              </w:rPr>
            </w:pPr>
            <w:r w:rsidRPr="005F1231">
              <w:rPr>
                <w:rFonts w:ascii="Times New Roman" w:hAnsi="Times New Roman"/>
                <w:sz w:val="24"/>
                <w:szCs w:val="24"/>
                <w:lang w:val="ru-RU"/>
              </w:rPr>
              <w:t>Выполнение поставленных целей и</w:t>
            </w:r>
            <w:r w:rsidRPr="005F1231">
              <w:rPr>
                <w:rFonts w:ascii="Times New Roman" w:hAnsi="Times New Roman"/>
                <w:spacing w:val="-13"/>
                <w:sz w:val="24"/>
                <w:szCs w:val="24"/>
                <w:lang w:val="ru-RU"/>
              </w:rPr>
              <w:t xml:space="preserve"> </w:t>
            </w:r>
            <w:r w:rsidRPr="005F1231">
              <w:rPr>
                <w:rFonts w:ascii="Times New Roman" w:hAnsi="Times New Roman"/>
                <w:sz w:val="24"/>
                <w:szCs w:val="24"/>
                <w:lang w:val="ru-RU"/>
              </w:rPr>
              <w:t>задач</w:t>
            </w:r>
          </w:p>
        </w:tc>
        <w:tc>
          <w:tcPr>
            <w:tcW w:w="1985" w:type="dxa"/>
            <w:tcBorders>
              <w:top w:val="single" w:sz="4" w:space="0" w:color="000000"/>
              <w:left w:val="single" w:sz="4" w:space="0" w:color="000000"/>
              <w:bottom w:val="single" w:sz="4" w:space="0" w:color="000000"/>
              <w:right w:val="single" w:sz="4" w:space="0" w:color="000000"/>
            </w:tcBorders>
          </w:tcPr>
          <w:p w14:paraId="50D3752D" w14:textId="77777777" w:rsidR="005F1231" w:rsidRPr="005F1231" w:rsidRDefault="005F1231" w:rsidP="00CC6F2B">
            <w:pPr>
              <w:contextualSpacing/>
              <w:jc w:val="both"/>
              <w:rPr>
                <w:sz w:val="24"/>
                <w:szCs w:val="24"/>
                <w:lang w:val="ru-RU"/>
              </w:rPr>
            </w:pPr>
          </w:p>
        </w:tc>
      </w:tr>
      <w:tr w:rsidR="005F1231" w:rsidRPr="00CC6F2B" w14:paraId="4EBE0EF9" w14:textId="77777777" w:rsidTr="00CC6F2B">
        <w:trPr>
          <w:trHeight w:hRule="exact" w:val="638"/>
        </w:trPr>
        <w:tc>
          <w:tcPr>
            <w:tcW w:w="624" w:type="dxa"/>
            <w:tcBorders>
              <w:top w:val="single" w:sz="4" w:space="0" w:color="000000"/>
              <w:left w:val="single" w:sz="4" w:space="0" w:color="000000"/>
              <w:bottom w:val="single" w:sz="4" w:space="0" w:color="000000"/>
              <w:right w:val="single" w:sz="4" w:space="0" w:color="000000"/>
            </w:tcBorders>
          </w:tcPr>
          <w:p w14:paraId="39DF0474" w14:textId="77777777" w:rsidR="005F1231" w:rsidRPr="005F1231" w:rsidRDefault="005F1231" w:rsidP="00CC6F2B">
            <w:pPr>
              <w:contextualSpacing/>
              <w:jc w:val="center"/>
              <w:rPr>
                <w:rFonts w:ascii="Times New Roman" w:eastAsia="Times New Roman" w:hAnsi="Times New Roman" w:cs="Times New Roman"/>
                <w:sz w:val="24"/>
                <w:szCs w:val="24"/>
              </w:rPr>
            </w:pPr>
            <w:r w:rsidRPr="005F1231">
              <w:rPr>
                <w:rFonts w:ascii="Times New Roman"/>
                <w:sz w:val="24"/>
                <w:szCs w:val="24"/>
              </w:rPr>
              <w:t>3.</w:t>
            </w:r>
          </w:p>
        </w:tc>
        <w:tc>
          <w:tcPr>
            <w:tcW w:w="6520" w:type="dxa"/>
            <w:tcBorders>
              <w:top w:val="single" w:sz="4" w:space="0" w:color="000000"/>
              <w:left w:val="single" w:sz="4" w:space="0" w:color="000000"/>
              <w:bottom w:val="single" w:sz="4" w:space="0" w:color="000000"/>
              <w:right w:val="single" w:sz="4" w:space="0" w:color="000000"/>
            </w:tcBorders>
          </w:tcPr>
          <w:p w14:paraId="3BBAA2F1" w14:textId="77777777" w:rsidR="005F1231" w:rsidRPr="005F1231" w:rsidRDefault="005F1231" w:rsidP="00CC6F2B">
            <w:pPr>
              <w:contextualSpacing/>
              <w:jc w:val="both"/>
              <w:rPr>
                <w:rFonts w:ascii="Times New Roman" w:eastAsia="Times New Roman" w:hAnsi="Times New Roman" w:cs="Times New Roman"/>
                <w:sz w:val="24"/>
                <w:szCs w:val="24"/>
                <w:lang w:val="ru-RU"/>
              </w:rPr>
            </w:pPr>
            <w:r w:rsidRPr="005F1231">
              <w:rPr>
                <w:rFonts w:ascii="Times New Roman" w:hAnsi="Times New Roman"/>
                <w:sz w:val="24"/>
                <w:szCs w:val="24"/>
                <w:lang w:val="ru-RU"/>
              </w:rPr>
              <w:t>Оригинальность и новизна курсовой</w:t>
            </w:r>
            <w:r w:rsidRPr="005F1231">
              <w:rPr>
                <w:rFonts w:ascii="Times New Roman" w:hAnsi="Times New Roman"/>
                <w:spacing w:val="-9"/>
                <w:sz w:val="24"/>
                <w:szCs w:val="24"/>
                <w:lang w:val="ru-RU"/>
              </w:rPr>
              <w:t xml:space="preserve"> </w:t>
            </w:r>
            <w:r w:rsidRPr="005F1231">
              <w:rPr>
                <w:rFonts w:ascii="Times New Roman" w:hAnsi="Times New Roman"/>
                <w:sz w:val="24"/>
                <w:szCs w:val="24"/>
                <w:lang w:val="ru-RU"/>
              </w:rPr>
              <w:t>работы</w:t>
            </w:r>
          </w:p>
        </w:tc>
        <w:tc>
          <w:tcPr>
            <w:tcW w:w="1985" w:type="dxa"/>
            <w:tcBorders>
              <w:top w:val="single" w:sz="4" w:space="0" w:color="000000"/>
              <w:left w:val="single" w:sz="4" w:space="0" w:color="000000"/>
              <w:bottom w:val="single" w:sz="4" w:space="0" w:color="000000"/>
              <w:right w:val="single" w:sz="4" w:space="0" w:color="000000"/>
            </w:tcBorders>
          </w:tcPr>
          <w:p w14:paraId="0209D85D" w14:textId="77777777" w:rsidR="005F1231" w:rsidRPr="005F1231" w:rsidRDefault="005F1231" w:rsidP="00CC6F2B">
            <w:pPr>
              <w:contextualSpacing/>
              <w:jc w:val="both"/>
              <w:rPr>
                <w:sz w:val="24"/>
                <w:szCs w:val="24"/>
                <w:lang w:val="ru-RU"/>
              </w:rPr>
            </w:pPr>
          </w:p>
        </w:tc>
      </w:tr>
      <w:tr w:rsidR="005F1231" w:rsidRPr="00CC6F2B" w14:paraId="37C78951" w14:textId="77777777" w:rsidTr="00CC6F2B">
        <w:trPr>
          <w:trHeight w:hRule="exact" w:val="641"/>
        </w:trPr>
        <w:tc>
          <w:tcPr>
            <w:tcW w:w="624" w:type="dxa"/>
            <w:tcBorders>
              <w:top w:val="single" w:sz="4" w:space="0" w:color="000000"/>
              <w:left w:val="single" w:sz="4" w:space="0" w:color="000000"/>
              <w:bottom w:val="single" w:sz="4" w:space="0" w:color="000000"/>
              <w:right w:val="single" w:sz="4" w:space="0" w:color="000000"/>
            </w:tcBorders>
          </w:tcPr>
          <w:p w14:paraId="6C514039" w14:textId="77777777" w:rsidR="005F1231" w:rsidRPr="005F1231" w:rsidRDefault="005F1231" w:rsidP="00CC6F2B">
            <w:pPr>
              <w:contextualSpacing/>
              <w:jc w:val="center"/>
              <w:rPr>
                <w:rFonts w:ascii="Times New Roman" w:eastAsia="Times New Roman" w:hAnsi="Times New Roman" w:cs="Times New Roman"/>
                <w:sz w:val="24"/>
                <w:szCs w:val="24"/>
              </w:rPr>
            </w:pPr>
            <w:r w:rsidRPr="005F1231">
              <w:rPr>
                <w:rFonts w:ascii="Times New Roman"/>
                <w:sz w:val="24"/>
                <w:szCs w:val="24"/>
              </w:rPr>
              <w:t>4.</w:t>
            </w:r>
          </w:p>
        </w:tc>
        <w:tc>
          <w:tcPr>
            <w:tcW w:w="6520" w:type="dxa"/>
            <w:tcBorders>
              <w:top w:val="single" w:sz="4" w:space="0" w:color="000000"/>
              <w:left w:val="single" w:sz="4" w:space="0" w:color="000000"/>
              <w:bottom w:val="single" w:sz="4" w:space="0" w:color="000000"/>
              <w:right w:val="single" w:sz="4" w:space="0" w:color="000000"/>
            </w:tcBorders>
          </w:tcPr>
          <w:p w14:paraId="0419AC6B" w14:textId="77777777" w:rsidR="005F1231" w:rsidRPr="005F1231" w:rsidRDefault="005F1231" w:rsidP="00CC6F2B">
            <w:pPr>
              <w:contextualSpacing/>
              <w:jc w:val="both"/>
              <w:rPr>
                <w:rFonts w:ascii="Times New Roman" w:eastAsia="Times New Roman" w:hAnsi="Times New Roman" w:cs="Times New Roman"/>
                <w:sz w:val="24"/>
                <w:szCs w:val="24"/>
                <w:lang w:val="ru-RU"/>
              </w:rPr>
            </w:pPr>
            <w:r w:rsidRPr="005F1231">
              <w:rPr>
                <w:rFonts w:ascii="Times New Roman" w:hAnsi="Times New Roman"/>
                <w:sz w:val="24"/>
                <w:szCs w:val="24"/>
                <w:lang w:val="ru-RU"/>
              </w:rPr>
              <w:t>Самостоятельность при работе над курсовой работой</w:t>
            </w:r>
          </w:p>
        </w:tc>
        <w:tc>
          <w:tcPr>
            <w:tcW w:w="1985" w:type="dxa"/>
            <w:tcBorders>
              <w:top w:val="single" w:sz="4" w:space="0" w:color="000000"/>
              <w:left w:val="single" w:sz="4" w:space="0" w:color="000000"/>
              <w:bottom w:val="single" w:sz="4" w:space="0" w:color="000000"/>
              <w:right w:val="single" w:sz="4" w:space="0" w:color="000000"/>
            </w:tcBorders>
          </w:tcPr>
          <w:p w14:paraId="67F832F3" w14:textId="77777777" w:rsidR="005F1231" w:rsidRPr="005F1231" w:rsidRDefault="005F1231" w:rsidP="00CC6F2B">
            <w:pPr>
              <w:contextualSpacing/>
              <w:jc w:val="both"/>
              <w:rPr>
                <w:sz w:val="24"/>
                <w:szCs w:val="24"/>
                <w:lang w:val="ru-RU"/>
              </w:rPr>
            </w:pPr>
          </w:p>
        </w:tc>
      </w:tr>
      <w:tr w:rsidR="005F1231" w:rsidRPr="005F1231" w14:paraId="7044AA35" w14:textId="77777777" w:rsidTr="00CC6F2B">
        <w:trPr>
          <w:trHeight w:hRule="exact" w:val="641"/>
        </w:trPr>
        <w:tc>
          <w:tcPr>
            <w:tcW w:w="624" w:type="dxa"/>
            <w:tcBorders>
              <w:top w:val="single" w:sz="4" w:space="0" w:color="000000"/>
              <w:left w:val="single" w:sz="4" w:space="0" w:color="000000"/>
              <w:bottom w:val="single" w:sz="4" w:space="0" w:color="000000"/>
              <w:right w:val="single" w:sz="4" w:space="0" w:color="000000"/>
            </w:tcBorders>
          </w:tcPr>
          <w:p w14:paraId="7CEBB79F" w14:textId="77777777" w:rsidR="005F1231" w:rsidRPr="005F1231" w:rsidRDefault="005F1231" w:rsidP="00CC6F2B">
            <w:pPr>
              <w:contextualSpacing/>
              <w:jc w:val="center"/>
              <w:rPr>
                <w:rFonts w:ascii="Times New Roman" w:eastAsia="Times New Roman" w:hAnsi="Times New Roman" w:cs="Times New Roman"/>
                <w:sz w:val="24"/>
                <w:szCs w:val="24"/>
              </w:rPr>
            </w:pPr>
            <w:r w:rsidRPr="005F1231">
              <w:rPr>
                <w:rFonts w:ascii="Times New Roman"/>
                <w:sz w:val="24"/>
                <w:szCs w:val="24"/>
              </w:rPr>
              <w:t>5.</w:t>
            </w:r>
          </w:p>
        </w:tc>
        <w:tc>
          <w:tcPr>
            <w:tcW w:w="6520" w:type="dxa"/>
            <w:tcBorders>
              <w:top w:val="single" w:sz="4" w:space="0" w:color="000000"/>
              <w:left w:val="single" w:sz="4" w:space="0" w:color="000000"/>
              <w:bottom w:val="single" w:sz="4" w:space="0" w:color="000000"/>
              <w:right w:val="single" w:sz="4" w:space="0" w:color="000000"/>
            </w:tcBorders>
          </w:tcPr>
          <w:p w14:paraId="79F04EBC" w14:textId="77777777" w:rsidR="005F1231" w:rsidRPr="005F1231" w:rsidRDefault="005F1231" w:rsidP="00CC6F2B">
            <w:pPr>
              <w:contextualSpacing/>
              <w:jc w:val="both"/>
              <w:rPr>
                <w:rFonts w:ascii="Times New Roman" w:eastAsia="Times New Roman" w:hAnsi="Times New Roman" w:cs="Times New Roman"/>
                <w:sz w:val="24"/>
                <w:szCs w:val="24"/>
                <w:lang w:val="ru-RU"/>
              </w:rPr>
            </w:pPr>
            <w:r w:rsidRPr="005F1231">
              <w:rPr>
                <w:rFonts w:ascii="Times New Roman" w:hAnsi="Times New Roman"/>
                <w:sz w:val="24"/>
                <w:szCs w:val="24"/>
                <w:lang w:val="ru-RU"/>
              </w:rPr>
              <w:t>Оформление</w:t>
            </w:r>
            <w:r w:rsidRPr="005F1231">
              <w:rPr>
                <w:rFonts w:ascii="Times New Roman" w:hAnsi="Times New Roman"/>
                <w:spacing w:val="-4"/>
                <w:sz w:val="24"/>
                <w:szCs w:val="24"/>
                <w:lang w:val="ru-RU"/>
              </w:rPr>
              <w:t xml:space="preserve"> </w:t>
            </w:r>
            <w:r w:rsidRPr="005F1231">
              <w:rPr>
                <w:rFonts w:ascii="Times New Roman" w:hAnsi="Times New Roman"/>
                <w:sz w:val="24"/>
                <w:szCs w:val="24"/>
                <w:lang w:val="ru-RU"/>
              </w:rPr>
              <w:t>работы</w:t>
            </w:r>
          </w:p>
        </w:tc>
        <w:tc>
          <w:tcPr>
            <w:tcW w:w="1985" w:type="dxa"/>
            <w:tcBorders>
              <w:top w:val="single" w:sz="4" w:space="0" w:color="000000"/>
              <w:left w:val="single" w:sz="4" w:space="0" w:color="000000"/>
              <w:bottom w:val="single" w:sz="4" w:space="0" w:color="000000"/>
              <w:right w:val="single" w:sz="4" w:space="0" w:color="000000"/>
            </w:tcBorders>
          </w:tcPr>
          <w:p w14:paraId="13098BCB" w14:textId="77777777" w:rsidR="005F1231" w:rsidRPr="005F1231" w:rsidRDefault="005F1231" w:rsidP="00CC6F2B">
            <w:pPr>
              <w:contextualSpacing/>
              <w:jc w:val="both"/>
              <w:rPr>
                <w:sz w:val="24"/>
                <w:szCs w:val="24"/>
              </w:rPr>
            </w:pPr>
          </w:p>
        </w:tc>
      </w:tr>
      <w:tr w:rsidR="005F1231" w:rsidRPr="00CC6F2B" w14:paraId="20B5D90E" w14:textId="77777777" w:rsidTr="00CC6F2B">
        <w:trPr>
          <w:trHeight w:hRule="exact" w:val="638"/>
        </w:trPr>
        <w:tc>
          <w:tcPr>
            <w:tcW w:w="624" w:type="dxa"/>
            <w:tcBorders>
              <w:top w:val="single" w:sz="4" w:space="0" w:color="000000"/>
              <w:left w:val="single" w:sz="4" w:space="0" w:color="000000"/>
              <w:bottom w:val="single" w:sz="4" w:space="0" w:color="000000"/>
              <w:right w:val="single" w:sz="4" w:space="0" w:color="000000"/>
            </w:tcBorders>
          </w:tcPr>
          <w:p w14:paraId="1542ADB1" w14:textId="77777777" w:rsidR="005F1231" w:rsidRPr="005F1231" w:rsidRDefault="005F1231" w:rsidP="00CC6F2B">
            <w:pPr>
              <w:contextualSpacing/>
              <w:jc w:val="both"/>
              <w:rPr>
                <w:sz w:val="24"/>
                <w:szCs w:val="24"/>
              </w:rPr>
            </w:pPr>
          </w:p>
        </w:tc>
        <w:tc>
          <w:tcPr>
            <w:tcW w:w="6520" w:type="dxa"/>
            <w:tcBorders>
              <w:top w:val="single" w:sz="4" w:space="0" w:color="000000"/>
              <w:left w:val="single" w:sz="4" w:space="0" w:color="000000"/>
              <w:bottom w:val="single" w:sz="4" w:space="0" w:color="000000"/>
              <w:right w:val="single" w:sz="4" w:space="0" w:color="000000"/>
            </w:tcBorders>
          </w:tcPr>
          <w:p w14:paraId="3A0E0B49" w14:textId="77777777" w:rsidR="005F1231" w:rsidRPr="005F1231" w:rsidRDefault="005F1231" w:rsidP="00CC6F2B">
            <w:pPr>
              <w:contextualSpacing/>
              <w:jc w:val="both"/>
              <w:rPr>
                <w:rFonts w:ascii="Times New Roman" w:eastAsia="Times New Roman" w:hAnsi="Times New Roman" w:cs="Times New Roman"/>
                <w:sz w:val="24"/>
                <w:szCs w:val="24"/>
                <w:lang w:val="ru-RU"/>
              </w:rPr>
            </w:pPr>
            <w:r w:rsidRPr="005F1231">
              <w:rPr>
                <w:rFonts w:ascii="Times New Roman" w:hAnsi="Times New Roman"/>
                <w:sz w:val="24"/>
                <w:szCs w:val="24"/>
                <w:lang w:val="ru-RU"/>
              </w:rPr>
              <w:t>ИТОГОВАЯ ОЦЕНКА по курсовой</w:t>
            </w:r>
            <w:r w:rsidRPr="005F1231">
              <w:rPr>
                <w:rFonts w:ascii="Times New Roman" w:hAnsi="Times New Roman"/>
                <w:spacing w:val="-8"/>
                <w:sz w:val="24"/>
                <w:szCs w:val="24"/>
                <w:lang w:val="ru-RU"/>
              </w:rPr>
              <w:t xml:space="preserve"> </w:t>
            </w:r>
            <w:r w:rsidRPr="005F1231">
              <w:rPr>
                <w:rFonts w:ascii="Times New Roman" w:hAnsi="Times New Roman"/>
                <w:sz w:val="24"/>
                <w:szCs w:val="24"/>
                <w:lang w:val="ru-RU"/>
              </w:rPr>
              <w:t>работе</w:t>
            </w:r>
            <w:r w:rsidRPr="00043E76">
              <w:rPr>
                <w:rFonts w:ascii="Times New Roman" w:hAnsi="Times New Roman"/>
                <w:sz w:val="24"/>
                <w:szCs w:val="24"/>
                <w:vertAlign w:val="superscript"/>
                <w:lang w:val="ru-RU"/>
              </w:rPr>
              <w:footnoteReference w:id="2"/>
            </w:r>
          </w:p>
        </w:tc>
        <w:tc>
          <w:tcPr>
            <w:tcW w:w="1985" w:type="dxa"/>
            <w:tcBorders>
              <w:top w:val="single" w:sz="4" w:space="0" w:color="000000"/>
              <w:left w:val="single" w:sz="4" w:space="0" w:color="000000"/>
              <w:bottom w:val="single" w:sz="4" w:space="0" w:color="000000"/>
              <w:right w:val="single" w:sz="4" w:space="0" w:color="000000"/>
            </w:tcBorders>
          </w:tcPr>
          <w:p w14:paraId="47D3BAE6" w14:textId="77777777" w:rsidR="005F1231" w:rsidRPr="005F1231" w:rsidRDefault="005F1231" w:rsidP="00CC6F2B">
            <w:pPr>
              <w:contextualSpacing/>
              <w:jc w:val="both"/>
              <w:rPr>
                <w:sz w:val="24"/>
                <w:szCs w:val="24"/>
                <w:lang w:val="ru-RU"/>
              </w:rPr>
            </w:pPr>
          </w:p>
        </w:tc>
      </w:tr>
    </w:tbl>
    <w:p w14:paraId="7B54BD35" w14:textId="77777777" w:rsidR="005F1231" w:rsidRPr="005F1231" w:rsidRDefault="005F1231" w:rsidP="00043E76">
      <w:pPr>
        <w:ind w:firstLine="567"/>
        <w:contextualSpacing/>
        <w:jc w:val="both"/>
        <w:rPr>
          <w:rFonts w:ascii="Times New Roman" w:eastAsia="Times New Roman" w:hAnsi="Times New Roman" w:cs="Times New Roman"/>
          <w:b/>
          <w:bCs/>
          <w:sz w:val="24"/>
          <w:szCs w:val="24"/>
          <w:lang w:val="ru-RU"/>
        </w:rPr>
      </w:pPr>
    </w:p>
    <w:p w14:paraId="7CEB9342" w14:textId="77777777" w:rsidR="005F1231" w:rsidRPr="005F1231" w:rsidRDefault="005F1231" w:rsidP="00043E76">
      <w:pPr>
        <w:ind w:firstLine="567"/>
        <w:contextualSpacing/>
        <w:jc w:val="both"/>
        <w:rPr>
          <w:rFonts w:ascii="Times New Roman" w:eastAsia="Times New Roman" w:hAnsi="Times New Roman" w:cs="Times New Roman"/>
          <w:b/>
          <w:bCs/>
          <w:sz w:val="24"/>
          <w:szCs w:val="24"/>
          <w:lang w:val="ru-RU"/>
        </w:rPr>
      </w:pPr>
    </w:p>
    <w:p w14:paraId="747D58AA" w14:textId="77777777" w:rsidR="005F1231" w:rsidRPr="005F1231" w:rsidRDefault="005F1231" w:rsidP="00043E76">
      <w:pPr>
        <w:ind w:left="102" w:firstLine="567"/>
        <w:contextualSpacing/>
        <w:jc w:val="both"/>
        <w:rPr>
          <w:rFonts w:ascii="Times New Roman" w:eastAsia="Times New Roman" w:hAnsi="Times New Roman"/>
          <w:sz w:val="24"/>
          <w:szCs w:val="24"/>
          <w:lang w:val="ru-RU"/>
        </w:rPr>
      </w:pPr>
      <w:r w:rsidRPr="005F1231">
        <w:rPr>
          <w:rFonts w:ascii="Times New Roman" w:eastAsia="Times New Roman" w:hAnsi="Times New Roman"/>
          <w:sz w:val="24"/>
          <w:szCs w:val="24"/>
          <w:lang w:val="ru-RU"/>
        </w:rPr>
        <w:t>Комментарии к</w:t>
      </w:r>
      <w:r w:rsidRPr="005F1231">
        <w:rPr>
          <w:rFonts w:ascii="Times New Roman" w:eastAsia="Times New Roman" w:hAnsi="Times New Roman"/>
          <w:spacing w:val="-9"/>
          <w:sz w:val="24"/>
          <w:szCs w:val="24"/>
          <w:lang w:val="ru-RU"/>
        </w:rPr>
        <w:t xml:space="preserve"> </w:t>
      </w:r>
      <w:r w:rsidRPr="005F1231">
        <w:rPr>
          <w:rFonts w:ascii="Times New Roman" w:eastAsia="Times New Roman" w:hAnsi="Times New Roman"/>
          <w:sz w:val="24"/>
          <w:szCs w:val="24"/>
          <w:lang w:val="ru-RU"/>
        </w:rPr>
        <w:t>оценкам:</w:t>
      </w:r>
    </w:p>
    <w:p w14:paraId="07BF5E2F" w14:textId="77777777" w:rsidR="005F1231" w:rsidRPr="005F1231" w:rsidRDefault="005F1231" w:rsidP="00043E76">
      <w:pPr>
        <w:ind w:firstLine="567"/>
        <w:contextualSpacing/>
        <w:jc w:val="both"/>
        <w:rPr>
          <w:rFonts w:ascii="Times New Roman" w:eastAsia="Times New Roman" w:hAnsi="Times New Roman" w:cs="Times New Roman"/>
          <w:sz w:val="24"/>
          <w:szCs w:val="24"/>
          <w:lang w:val="ru-RU"/>
        </w:rPr>
      </w:pPr>
    </w:p>
    <w:p w14:paraId="538CDE41" w14:textId="77777777" w:rsidR="005F1231" w:rsidRPr="005F1231" w:rsidRDefault="005F1231" w:rsidP="00043E76">
      <w:pPr>
        <w:ind w:firstLine="567"/>
        <w:contextualSpacing/>
        <w:jc w:val="both"/>
        <w:rPr>
          <w:rFonts w:ascii="Times New Roman" w:eastAsia="Times New Roman" w:hAnsi="Times New Roman" w:cs="Times New Roman"/>
          <w:sz w:val="24"/>
          <w:szCs w:val="24"/>
          <w:lang w:val="ru-RU"/>
        </w:rPr>
      </w:pPr>
    </w:p>
    <w:p w14:paraId="5E3751C2" w14:textId="77777777" w:rsidR="005F1231" w:rsidRPr="005F1231" w:rsidRDefault="005F1231" w:rsidP="00043E76">
      <w:pPr>
        <w:ind w:firstLine="567"/>
        <w:contextualSpacing/>
        <w:jc w:val="both"/>
        <w:rPr>
          <w:rFonts w:ascii="Times New Roman" w:eastAsia="Times New Roman" w:hAnsi="Times New Roman" w:cs="Times New Roman"/>
          <w:sz w:val="24"/>
          <w:szCs w:val="24"/>
          <w:lang w:val="ru-RU"/>
        </w:rPr>
      </w:pPr>
    </w:p>
    <w:p w14:paraId="0B4859C5" w14:textId="77777777" w:rsidR="005F1231" w:rsidRPr="005F1231" w:rsidRDefault="005F1231" w:rsidP="00043E76">
      <w:pPr>
        <w:ind w:firstLine="567"/>
        <w:contextualSpacing/>
        <w:jc w:val="both"/>
        <w:rPr>
          <w:rFonts w:ascii="Times New Roman" w:eastAsia="Times New Roman" w:hAnsi="Times New Roman" w:cs="Times New Roman"/>
          <w:sz w:val="24"/>
          <w:szCs w:val="24"/>
          <w:lang w:val="ru-RU"/>
        </w:rPr>
      </w:pPr>
    </w:p>
    <w:p w14:paraId="71A88952" w14:textId="77777777" w:rsidR="005F1231" w:rsidRPr="005F1231" w:rsidRDefault="005F1231" w:rsidP="00043E76">
      <w:pPr>
        <w:ind w:firstLine="567"/>
        <w:contextualSpacing/>
        <w:jc w:val="both"/>
        <w:rPr>
          <w:rFonts w:ascii="Times New Roman" w:eastAsia="Times New Roman" w:hAnsi="Times New Roman" w:cs="Times New Roman"/>
          <w:sz w:val="24"/>
          <w:szCs w:val="24"/>
          <w:lang w:val="ru-RU"/>
        </w:rPr>
      </w:pPr>
    </w:p>
    <w:p w14:paraId="69A8F5D0" w14:textId="77777777" w:rsidR="005F1231" w:rsidRPr="005F1231" w:rsidRDefault="005F1231" w:rsidP="00043E76">
      <w:pPr>
        <w:ind w:firstLine="567"/>
        <w:contextualSpacing/>
        <w:jc w:val="both"/>
        <w:rPr>
          <w:rFonts w:ascii="Times New Roman" w:eastAsia="Times New Roman" w:hAnsi="Times New Roman" w:cs="Times New Roman"/>
          <w:sz w:val="24"/>
          <w:szCs w:val="24"/>
          <w:lang w:val="ru-RU"/>
        </w:rPr>
      </w:pPr>
    </w:p>
    <w:p w14:paraId="11EB237A" w14:textId="77777777" w:rsidR="005F1231" w:rsidRPr="005F1231" w:rsidRDefault="005F1231" w:rsidP="00043E76">
      <w:pPr>
        <w:ind w:left="102" w:firstLine="567"/>
        <w:contextualSpacing/>
        <w:jc w:val="both"/>
        <w:outlineLvl w:val="0"/>
        <w:rPr>
          <w:rFonts w:ascii="Times New Roman" w:eastAsia="Times New Roman" w:hAnsi="Times New Roman"/>
          <w:sz w:val="24"/>
          <w:szCs w:val="24"/>
          <w:lang w:val="ru-RU"/>
        </w:rPr>
      </w:pPr>
      <w:r w:rsidRPr="005F1231">
        <w:rPr>
          <w:rFonts w:ascii="Times New Roman" w:eastAsia="Times New Roman" w:hAnsi="Times New Roman"/>
          <w:b/>
          <w:bCs/>
          <w:sz w:val="24"/>
          <w:szCs w:val="24"/>
          <w:lang w:val="ru-RU"/>
        </w:rPr>
        <w:t>Отзыв</w:t>
      </w:r>
      <w:r w:rsidRPr="005F1231">
        <w:rPr>
          <w:rFonts w:ascii="Times New Roman" w:eastAsia="Times New Roman" w:hAnsi="Times New Roman"/>
          <w:b/>
          <w:bCs/>
          <w:spacing w:val="-6"/>
          <w:sz w:val="24"/>
          <w:szCs w:val="24"/>
          <w:lang w:val="ru-RU"/>
        </w:rPr>
        <w:t xml:space="preserve"> </w:t>
      </w:r>
      <w:r w:rsidRPr="005F1231">
        <w:rPr>
          <w:rFonts w:ascii="Times New Roman" w:eastAsia="Times New Roman" w:hAnsi="Times New Roman"/>
          <w:b/>
          <w:bCs/>
          <w:sz w:val="24"/>
          <w:szCs w:val="24"/>
          <w:lang w:val="ru-RU"/>
        </w:rPr>
        <w:t>подготовил</w:t>
      </w:r>
    </w:p>
    <w:p w14:paraId="04BCBCEA" w14:textId="77777777" w:rsidR="005F1231" w:rsidRPr="005F1231" w:rsidRDefault="005F1231" w:rsidP="00043E76">
      <w:pPr>
        <w:ind w:left="102" w:firstLine="567"/>
        <w:contextualSpacing/>
        <w:jc w:val="both"/>
        <w:rPr>
          <w:rFonts w:ascii="Times New Roman" w:eastAsia="Times New Roman" w:hAnsi="Times New Roman"/>
          <w:sz w:val="24"/>
          <w:szCs w:val="24"/>
          <w:lang w:val="ru-RU"/>
        </w:rPr>
      </w:pPr>
      <w:r w:rsidRPr="005F1231">
        <w:rPr>
          <w:rFonts w:ascii="Times New Roman" w:eastAsia="Times New Roman" w:hAnsi="Times New Roman"/>
          <w:sz w:val="24"/>
          <w:szCs w:val="24"/>
          <w:lang w:val="ru-RU"/>
        </w:rPr>
        <w:t>(ФИО преподавателя, должность,</w:t>
      </w:r>
      <w:r w:rsidRPr="005F1231">
        <w:rPr>
          <w:rFonts w:ascii="Times New Roman" w:eastAsia="Times New Roman" w:hAnsi="Times New Roman"/>
          <w:spacing w:val="-8"/>
          <w:sz w:val="24"/>
          <w:szCs w:val="24"/>
          <w:lang w:val="ru-RU"/>
        </w:rPr>
        <w:t xml:space="preserve"> </w:t>
      </w:r>
      <w:r w:rsidRPr="005F1231">
        <w:rPr>
          <w:rFonts w:ascii="Times New Roman" w:eastAsia="Times New Roman" w:hAnsi="Times New Roman"/>
          <w:sz w:val="24"/>
          <w:szCs w:val="24"/>
          <w:lang w:val="ru-RU"/>
        </w:rPr>
        <w:t>дата)</w:t>
      </w:r>
    </w:p>
    <w:p w14:paraId="294AF4E2" w14:textId="77777777" w:rsidR="00043E76" w:rsidRDefault="00043E76" w:rsidP="00043E76">
      <w:pPr>
        <w:ind w:right="206" w:firstLine="567"/>
        <w:contextualSpacing/>
        <w:jc w:val="both"/>
        <w:rPr>
          <w:rFonts w:ascii="Times New Roman" w:hAnsi="Times New Roman" w:cs="Times New Roman"/>
          <w:b/>
          <w:sz w:val="24"/>
          <w:szCs w:val="24"/>
          <w:lang w:val="ru-RU"/>
        </w:rPr>
      </w:pPr>
    </w:p>
    <w:p w14:paraId="36BBB075" w14:textId="77777777" w:rsidR="00043E76" w:rsidRDefault="00043E76" w:rsidP="00043E76">
      <w:pPr>
        <w:ind w:right="206" w:firstLine="567"/>
        <w:contextualSpacing/>
        <w:jc w:val="both"/>
        <w:rPr>
          <w:rFonts w:ascii="Times New Roman" w:hAnsi="Times New Roman" w:cs="Times New Roman"/>
          <w:b/>
          <w:sz w:val="24"/>
          <w:szCs w:val="24"/>
          <w:lang w:val="ru-RU"/>
        </w:rPr>
      </w:pPr>
    </w:p>
    <w:p w14:paraId="52C322B7" w14:textId="77777777" w:rsidR="00043E76" w:rsidRDefault="00043E76" w:rsidP="00043E76">
      <w:pPr>
        <w:ind w:right="206" w:firstLine="567"/>
        <w:contextualSpacing/>
        <w:jc w:val="both"/>
        <w:rPr>
          <w:rFonts w:ascii="Times New Roman" w:hAnsi="Times New Roman" w:cs="Times New Roman"/>
          <w:b/>
          <w:sz w:val="24"/>
          <w:szCs w:val="24"/>
          <w:lang w:val="ru-RU"/>
        </w:rPr>
      </w:pPr>
    </w:p>
    <w:p w14:paraId="5FBE354F" w14:textId="77777777" w:rsidR="00043E76" w:rsidRDefault="00043E76" w:rsidP="00043E76">
      <w:pPr>
        <w:ind w:right="206" w:firstLine="567"/>
        <w:contextualSpacing/>
        <w:jc w:val="both"/>
        <w:rPr>
          <w:rFonts w:ascii="Times New Roman" w:hAnsi="Times New Roman" w:cs="Times New Roman"/>
          <w:b/>
          <w:sz w:val="24"/>
          <w:szCs w:val="24"/>
          <w:lang w:val="ru-RU"/>
        </w:rPr>
      </w:pPr>
    </w:p>
    <w:p w14:paraId="4369D905" w14:textId="77777777" w:rsidR="00043E76" w:rsidRDefault="00043E76" w:rsidP="00043E76">
      <w:pPr>
        <w:ind w:right="206" w:firstLine="567"/>
        <w:contextualSpacing/>
        <w:jc w:val="both"/>
        <w:rPr>
          <w:rFonts w:ascii="Times New Roman" w:hAnsi="Times New Roman" w:cs="Times New Roman"/>
          <w:b/>
          <w:sz w:val="24"/>
          <w:szCs w:val="24"/>
          <w:lang w:val="ru-RU"/>
        </w:rPr>
      </w:pPr>
    </w:p>
    <w:p w14:paraId="6B8AB251" w14:textId="77777777" w:rsidR="00043E76" w:rsidRDefault="00043E76" w:rsidP="00043E76">
      <w:pPr>
        <w:ind w:right="206" w:firstLine="567"/>
        <w:contextualSpacing/>
        <w:jc w:val="both"/>
        <w:rPr>
          <w:rFonts w:ascii="Times New Roman" w:hAnsi="Times New Roman" w:cs="Times New Roman"/>
          <w:b/>
          <w:sz w:val="24"/>
          <w:szCs w:val="24"/>
          <w:lang w:val="ru-RU"/>
        </w:rPr>
      </w:pPr>
    </w:p>
    <w:p w14:paraId="4F69E672" w14:textId="77777777" w:rsidR="00043E76" w:rsidRDefault="00043E76" w:rsidP="00043E76">
      <w:pPr>
        <w:ind w:right="206" w:firstLine="567"/>
        <w:contextualSpacing/>
        <w:jc w:val="both"/>
        <w:rPr>
          <w:rFonts w:ascii="Times New Roman" w:hAnsi="Times New Roman" w:cs="Times New Roman"/>
          <w:b/>
          <w:sz w:val="24"/>
          <w:szCs w:val="24"/>
          <w:lang w:val="ru-RU"/>
        </w:rPr>
      </w:pPr>
    </w:p>
    <w:p w14:paraId="369839DA" w14:textId="295D7348" w:rsidR="0045362C" w:rsidRPr="00043E76" w:rsidRDefault="0045362C" w:rsidP="00CC6F2B">
      <w:pPr>
        <w:ind w:right="206" w:firstLine="567"/>
        <w:contextualSpacing/>
        <w:jc w:val="right"/>
        <w:rPr>
          <w:rFonts w:ascii="Times New Roman" w:eastAsia="Times New Roman" w:hAnsi="Times New Roman" w:cs="Times New Roman"/>
          <w:sz w:val="24"/>
          <w:szCs w:val="24"/>
          <w:lang w:val="ru-RU"/>
        </w:rPr>
      </w:pPr>
      <w:r w:rsidRPr="00043E76">
        <w:rPr>
          <w:rFonts w:ascii="Times New Roman" w:hAnsi="Times New Roman" w:cs="Times New Roman"/>
          <w:b/>
          <w:sz w:val="24"/>
          <w:szCs w:val="24"/>
          <w:lang w:val="ru-RU"/>
        </w:rPr>
        <w:t>Приложение</w:t>
      </w:r>
      <w:r w:rsidRPr="00043E76">
        <w:rPr>
          <w:rFonts w:ascii="Times New Roman" w:hAnsi="Times New Roman" w:cs="Times New Roman"/>
          <w:b/>
          <w:spacing w:val="-6"/>
          <w:sz w:val="24"/>
          <w:szCs w:val="24"/>
          <w:lang w:val="ru-RU"/>
        </w:rPr>
        <w:t xml:space="preserve"> </w:t>
      </w:r>
      <w:r w:rsidR="00BB7BB3" w:rsidRPr="00043E76">
        <w:rPr>
          <w:rFonts w:ascii="Times New Roman" w:hAnsi="Times New Roman" w:cs="Times New Roman"/>
          <w:b/>
          <w:sz w:val="24"/>
          <w:szCs w:val="24"/>
          <w:lang w:val="ru-RU"/>
        </w:rPr>
        <w:t>2</w:t>
      </w:r>
    </w:p>
    <w:p w14:paraId="08F02D4D" w14:textId="77777777" w:rsidR="0045362C" w:rsidRPr="00043E76" w:rsidRDefault="0045362C" w:rsidP="00043E76">
      <w:pPr>
        <w:ind w:firstLine="567"/>
        <w:contextualSpacing/>
        <w:jc w:val="both"/>
        <w:rPr>
          <w:rFonts w:ascii="Times New Roman" w:eastAsia="Times New Roman" w:hAnsi="Times New Roman" w:cs="Times New Roman"/>
          <w:b/>
          <w:bCs/>
          <w:sz w:val="24"/>
          <w:szCs w:val="24"/>
          <w:lang w:val="ru-RU"/>
        </w:rPr>
      </w:pPr>
    </w:p>
    <w:p w14:paraId="010692EE" w14:textId="77777777" w:rsidR="007E68A4" w:rsidRPr="00043E76" w:rsidRDefault="007E68A4" w:rsidP="00043E76">
      <w:pPr>
        <w:ind w:firstLine="567"/>
        <w:contextualSpacing/>
        <w:jc w:val="both"/>
        <w:rPr>
          <w:rFonts w:ascii="Times New Roman" w:eastAsia="Times New Roman" w:hAnsi="Times New Roman" w:cs="Times New Roman"/>
          <w:b/>
          <w:bCs/>
          <w:sz w:val="24"/>
          <w:szCs w:val="24"/>
          <w:lang w:val="ru-RU"/>
        </w:rPr>
      </w:pPr>
    </w:p>
    <w:p w14:paraId="743F7186" w14:textId="278ACC58" w:rsidR="00F40B6D" w:rsidRPr="00043E76" w:rsidRDefault="007E68A4" w:rsidP="00CC6F2B">
      <w:pPr>
        <w:ind w:right="499" w:firstLine="567"/>
        <w:contextualSpacing/>
        <w:jc w:val="center"/>
        <w:rPr>
          <w:rFonts w:ascii="Times New Roman" w:hAnsi="Times New Roman" w:cs="Times New Roman"/>
          <w:b/>
          <w:sz w:val="24"/>
          <w:szCs w:val="24"/>
          <w:lang w:val="ru-RU"/>
        </w:rPr>
      </w:pPr>
      <w:r w:rsidRPr="00043E76">
        <w:rPr>
          <w:rFonts w:ascii="Times New Roman" w:hAnsi="Times New Roman" w:cs="Times New Roman"/>
          <w:b/>
          <w:sz w:val="24"/>
          <w:szCs w:val="24"/>
          <w:lang w:val="ru-RU"/>
        </w:rPr>
        <w:t>Федеральное государственное автономное образовательное</w:t>
      </w:r>
      <w:r w:rsidRPr="00043E76">
        <w:rPr>
          <w:rFonts w:ascii="Times New Roman" w:hAnsi="Times New Roman" w:cs="Times New Roman"/>
          <w:b/>
          <w:spacing w:val="-19"/>
          <w:sz w:val="24"/>
          <w:szCs w:val="24"/>
          <w:lang w:val="ru-RU"/>
        </w:rPr>
        <w:t xml:space="preserve"> </w:t>
      </w:r>
      <w:r w:rsidRPr="00043E76">
        <w:rPr>
          <w:rFonts w:ascii="Times New Roman" w:hAnsi="Times New Roman" w:cs="Times New Roman"/>
          <w:b/>
          <w:sz w:val="24"/>
          <w:szCs w:val="24"/>
          <w:lang w:val="ru-RU"/>
        </w:rPr>
        <w:t>учреждение</w:t>
      </w:r>
    </w:p>
    <w:p w14:paraId="40F3234F" w14:textId="77777777" w:rsidR="007E68A4" w:rsidRPr="00043E76" w:rsidRDefault="007E68A4" w:rsidP="00CC6F2B">
      <w:pPr>
        <w:ind w:right="499" w:firstLine="567"/>
        <w:contextualSpacing/>
        <w:jc w:val="center"/>
        <w:rPr>
          <w:rFonts w:ascii="Times New Roman" w:eastAsia="Times New Roman" w:hAnsi="Times New Roman" w:cs="Times New Roman"/>
          <w:sz w:val="24"/>
          <w:szCs w:val="24"/>
          <w:lang w:val="ru-RU"/>
        </w:rPr>
      </w:pPr>
      <w:r w:rsidRPr="00043E76">
        <w:rPr>
          <w:rFonts w:ascii="Times New Roman" w:hAnsi="Times New Roman" w:cs="Times New Roman"/>
          <w:b/>
          <w:sz w:val="24"/>
          <w:szCs w:val="24"/>
          <w:lang w:val="ru-RU"/>
        </w:rPr>
        <w:t>высшего образования</w:t>
      </w:r>
    </w:p>
    <w:p w14:paraId="4A9E55DB" w14:textId="77777777" w:rsidR="007E68A4" w:rsidRPr="00043E76" w:rsidRDefault="007E68A4" w:rsidP="00CC6F2B">
      <w:pPr>
        <w:ind w:firstLine="567"/>
        <w:contextualSpacing/>
        <w:jc w:val="center"/>
        <w:rPr>
          <w:rFonts w:ascii="Times New Roman" w:eastAsia="Times New Roman" w:hAnsi="Times New Roman" w:cs="Times New Roman"/>
          <w:b/>
          <w:bCs/>
          <w:sz w:val="24"/>
          <w:szCs w:val="24"/>
          <w:lang w:val="ru-RU"/>
        </w:rPr>
      </w:pPr>
    </w:p>
    <w:p w14:paraId="37508954" w14:textId="77777777" w:rsidR="007E68A4" w:rsidRPr="00043E76" w:rsidRDefault="007E68A4" w:rsidP="00CC6F2B">
      <w:pPr>
        <w:ind w:right="501" w:firstLine="567"/>
        <w:contextualSpacing/>
        <w:jc w:val="center"/>
        <w:rPr>
          <w:rFonts w:ascii="Times New Roman" w:eastAsia="Times New Roman" w:hAnsi="Times New Roman" w:cs="Times New Roman"/>
          <w:sz w:val="24"/>
          <w:szCs w:val="24"/>
          <w:lang w:val="ru-RU"/>
        </w:rPr>
      </w:pPr>
      <w:r w:rsidRPr="00043E76">
        <w:rPr>
          <w:rFonts w:ascii="Times New Roman" w:hAnsi="Times New Roman" w:cs="Times New Roman"/>
          <w:b/>
          <w:sz w:val="24"/>
          <w:szCs w:val="24"/>
          <w:lang w:val="ru-RU"/>
        </w:rPr>
        <w:t>«Национальный исследовательский</w:t>
      </w:r>
      <w:r w:rsidRPr="00043E76">
        <w:rPr>
          <w:rFonts w:ascii="Times New Roman" w:hAnsi="Times New Roman" w:cs="Times New Roman"/>
          <w:b/>
          <w:spacing w:val="-17"/>
          <w:sz w:val="24"/>
          <w:szCs w:val="24"/>
          <w:lang w:val="ru-RU"/>
        </w:rPr>
        <w:t xml:space="preserve"> </w:t>
      </w:r>
      <w:r w:rsidRPr="00043E76">
        <w:rPr>
          <w:rFonts w:ascii="Times New Roman" w:hAnsi="Times New Roman" w:cs="Times New Roman"/>
          <w:b/>
          <w:sz w:val="24"/>
          <w:szCs w:val="24"/>
          <w:lang w:val="ru-RU"/>
        </w:rPr>
        <w:t>университет</w:t>
      </w:r>
    </w:p>
    <w:p w14:paraId="27B11C08" w14:textId="77777777" w:rsidR="007E68A4" w:rsidRPr="00043E76" w:rsidRDefault="007E68A4" w:rsidP="00CC6F2B">
      <w:pPr>
        <w:ind w:right="495" w:firstLine="567"/>
        <w:contextualSpacing/>
        <w:jc w:val="center"/>
        <w:rPr>
          <w:rFonts w:ascii="Times New Roman" w:eastAsia="Times New Roman" w:hAnsi="Times New Roman" w:cs="Times New Roman"/>
          <w:sz w:val="24"/>
          <w:szCs w:val="24"/>
          <w:lang w:val="ru-RU"/>
        </w:rPr>
      </w:pPr>
      <w:r w:rsidRPr="00043E76">
        <w:rPr>
          <w:rFonts w:ascii="Times New Roman" w:hAnsi="Times New Roman" w:cs="Times New Roman"/>
          <w:b/>
          <w:sz w:val="24"/>
          <w:szCs w:val="24"/>
          <w:lang w:val="ru-RU"/>
        </w:rPr>
        <w:t>«Высшая школа</w:t>
      </w:r>
      <w:r w:rsidRPr="00043E76">
        <w:rPr>
          <w:rFonts w:ascii="Times New Roman" w:hAnsi="Times New Roman" w:cs="Times New Roman"/>
          <w:b/>
          <w:spacing w:val="-8"/>
          <w:sz w:val="24"/>
          <w:szCs w:val="24"/>
          <w:lang w:val="ru-RU"/>
        </w:rPr>
        <w:t xml:space="preserve"> </w:t>
      </w:r>
      <w:r w:rsidRPr="00043E76">
        <w:rPr>
          <w:rFonts w:ascii="Times New Roman" w:hAnsi="Times New Roman" w:cs="Times New Roman"/>
          <w:b/>
          <w:sz w:val="24"/>
          <w:szCs w:val="24"/>
          <w:lang w:val="ru-RU"/>
        </w:rPr>
        <w:t>экономики»»</w:t>
      </w:r>
    </w:p>
    <w:p w14:paraId="508D2171" w14:textId="77777777" w:rsidR="007E68A4" w:rsidRPr="00043E76" w:rsidRDefault="007E68A4" w:rsidP="00CC6F2B">
      <w:pPr>
        <w:ind w:firstLine="567"/>
        <w:contextualSpacing/>
        <w:jc w:val="center"/>
        <w:rPr>
          <w:rFonts w:ascii="Times New Roman" w:eastAsia="Times New Roman" w:hAnsi="Times New Roman" w:cs="Times New Roman"/>
          <w:b/>
          <w:bCs/>
          <w:sz w:val="24"/>
          <w:szCs w:val="24"/>
          <w:lang w:val="ru-RU"/>
        </w:rPr>
      </w:pPr>
    </w:p>
    <w:p w14:paraId="5148D147" w14:textId="77777777" w:rsidR="007E68A4" w:rsidRPr="00043E76" w:rsidRDefault="007E68A4" w:rsidP="00CC6F2B">
      <w:pPr>
        <w:ind w:firstLine="567"/>
        <w:contextualSpacing/>
        <w:jc w:val="center"/>
        <w:rPr>
          <w:rFonts w:ascii="Times New Roman" w:eastAsia="Times New Roman" w:hAnsi="Times New Roman" w:cs="Times New Roman"/>
          <w:b/>
          <w:bCs/>
          <w:sz w:val="24"/>
          <w:szCs w:val="24"/>
          <w:lang w:val="ru-RU"/>
        </w:rPr>
      </w:pPr>
    </w:p>
    <w:p w14:paraId="719179D7" w14:textId="21945BBB" w:rsidR="007E68A4" w:rsidRPr="00043E76" w:rsidRDefault="007E68A4" w:rsidP="00CC6F2B">
      <w:pPr>
        <w:ind w:right="-49" w:firstLine="567"/>
        <w:contextualSpacing/>
        <w:jc w:val="center"/>
        <w:rPr>
          <w:rFonts w:ascii="Times New Roman" w:hAnsi="Times New Roman" w:cs="Times New Roman"/>
          <w:b/>
          <w:sz w:val="24"/>
          <w:szCs w:val="24"/>
          <w:lang w:val="ru-RU"/>
        </w:rPr>
      </w:pPr>
      <w:r w:rsidRPr="00043E76">
        <w:rPr>
          <w:rFonts w:ascii="Times New Roman" w:hAnsi="Times New Roman" w:cs="Times New Roman"/>
          <w:b/>
          <w:sz w:val="24"/>
          <w:szCs w:val="24"/>
          <w:lang w:val="ru-RU"/>
        </w:rPr>
        <w:t xml:space="preserve">Факультет Санкт-Петербургская школа </w:t>
      </w:r>
      <w:r w:rsidR="00F9680A" w:rsidRPr="00043E76">
        <w:rPr>
          <w:rFonts w:ascii="Times New Roman" w:hAnsi="Times New Roman" w:cs="Times New Roman"/>
          <w:b/>
          <w:sz w:val="24"/>
          <w:szCs w:val="24"/>
          <w:lang w:val="ru-RU"/>
        </w:rPr>
        <w:t>социальных наук</w:t>
      </w:r>
    </w:p>
    <w:p w14:paraId="74FC2044" w14:textId="3CC33A73" w:rsidR="007E68A4" w:rsidRPr="00043E76" w:rsidRDefault="007E68A4" w:rsidP="00CC6F2B">
      <w:pPr>
        <w:ind w:right="-49" w:firstLine="567"/>
        <w:contextualSpacing/>
        <w:jc w:val="center"/>
        <w:rPr>
          <w:rFonts w:ascii="Times New Roman" w:hAnsi="Times New Roman" w:cs="Times New Roman"/>
          <w:b/>
          <w:sz w:val="24"/>
          <w:szCs w:val="24"/>
          <w:lang w:val="ru-RU"/>
        </w:rPr>
      </w:pPr>
      <w:bookmarkStart w:id="3" w:name="_GoBack"/>
      <w:bookmarkEnd w:id="3"/>
    </w:p>
    <w:p w14:paraId="28A60FDE" w14:textId="05BB7312" w:rsidR="004775A8" w:rsidRPr="00043E76" w:rsidRDefault="004775A8" w:rsidP="00CC6F2B">
      <w:pPr>
        <w:ind w:right="-49" w:firstLine="567"/>
        <w:contextualSpacing/>
        <w:jc w:val="center"/>
        <w:rPr>
          <w:rFonts w:ascii="Times New Roman" w:hAnsi="Times New Roman" w:cs="Times New Roman"/>
          <w:b/>
          <w:sz w:val="24"/>
          <w:szCs w:val="24"/>
          <w:lang w:val="ru-RU"/>
        </w:rPr>
      </w:pPr>
    </w:p>
    <w:p w14:paraId="033A2E98" w14:textId="6A1A2168" w:rsidR="004775A8" w:rsidRPr="00043E76" w:rsidRDefault="004775A8" w:rsidP="00CC6F2B">
      <w:pPr>
        <w:ind w:right="-49" w:firstLine="567"/>
        <w:contextualSpacing/>
        <w:jc w:val="center"/>
        <w:rPr>
          <w:rFonts w:ascii="Times New Roman" w:hAnsi="Times New Roman" w:cs="Times New Roman"/>
          <w:b/>
          <w:sz w:val="24"/>
          <w:szCs w:val="24"/>
          <w:lang w:val="ru-RU"/>
        </w:rPr>
      </w:pPr>
    </w:p>
    <w:p w14:paraId="078088B9" w14:textId="6909E7F0" w:rsidR="004775A8" w:rsidRPr="00043E76" w:rsidRDefault="004775A8" w:rsidP="00CC6F2B">
      <w:pPr>
        <w:ind w:right="-49" w:firstLine="567"/>
        <w:contextualSpacing/>
        <w:jc w:val="center"/>
        <w:rPr>
          <w:rFonts w:ascii="Times New Roman" w:hAnsi="Times New Roman" w:cs="Times New Roman"/>
          <w:b/>
          <w:sz w:val="24"/>
          <w:szCs w:val="24"/>
          <w:lang w:val="ru-RU"/>
        </w:rPr>
      </w:pPr>
    </w:p>
    <w:p w14:paraId="3C13CE03" w14:textId="77777777" w:rsidR="004775A8" w:rsidRPr="00043E76" w:rsidRDefault="004775A8" w:rsidP="00CC6F2B">
      <w:pPr>
        <w:ind w:right="-49" w:firstLine="567"/>
        <w:contextualSpacing/>
        <w:jc w:val="center"/>
        <w:rPr>
          <w:rFonts w:ascii="Times New Roman" w:hAnsi="Times New Roman" w:cs="Times New Roman"/>
          <w:b/>
          <w:sz w:val="24"/>
          <w:szCs w:val="24"/>
          <w:lang w:val="ru-RU"/>
        </w:rPr>
      </w:pPr>
    </w:p>
    <w:p w14:paraId="076ED7F4" w14:textId="77777777" w:rsidR="007E68A4" w:rsidRPr="00043E76" w:rsidRDefault="007E68A4" w:rsidP="00CC6F2B">
      <w:pPr>
        <w:ind w:firstLine="567"/>
        <w:contextualSpacing/>
        <w:jc w:val="center"/>
        <w:rPr>
          <w:rFonts w:ascii="Times New Roman" w:eastAsia="Times New Roman" w:hAnsi="Times New Roman" w:cs="Times New Roman"/>
          <w:b/>
          <w:bCs/>
          <w:sz w:val="24"/>
          <w:szCs w:val="24"/>
          <w:lang w:val="ru-RU"/>
        </w:rPr>
      </w:pPr>
    </w:p>
    <w:p w14:paraId="425F59DF" w14:textId="77777777" w:rsidR="007E68A4" w:rsidRPr="00043E76" w:rsidRDefault="007E68A4" w:rsidP="00CC6F2B">
      <w:pPr>
        <w:ind w:right="501" w:firstLine="567"/>
        <w:contextualSpacing/>
        <w:jc w:val="center"/>
        <w:rPr>
          <w:rFonts w:ascii="Times New Roman" w:eastAsia="Times New Roman" w:hAnsi="Times New Roman" w:cs="Times New Roman"/>
          <w:sz w:val="24"/>
          <w:szCs w:val="24"/>
          <w:lang w:val="ru-RU"/>
        </w:rPr>
      </w:pPr>
      <w:r w:rsidRPr="00043E76">
        <w:rPr>
          <w:rFonts w:ascii="Times New Roman" w:hAnsi="Times New Roman" w:cs="Times New Roman"/>
          <w:sz w:val="24"/>
          <w:szCs w:val="24"/>
          <w:lang w:val="ru-RU"/>
        </w:rPr>
        <w:t>Фамилия Имя Отчество</w:t>
      </w:r>
      <w:r w:rsidRPr="00043E76">
        <w:rPr>
          <w:rFonts w:ascii="Times New Roman" w:hAnsi="Times New Roman" w:cs="Times New Roman"/>
          <w:spacing w:val="-6"/>
          <w:sz w:val="24"/>
          <w:szCs w:val="24"/>
          <w:lang w:val="ru-RU"/>
        </w:rPr>
        <w:t xml:space="preserve"> </w:t>
      </w:r>
      <w:r w:rsidRPr="00043E76">
        <w:rPr>
          <w:rFonts w:ascii="Times New Roman" w:hAnsi="Times New Roman" w:cs="Times New Roman"/>
          <w:sz w:val="24"/>
          <w:szCs w:val="24"/>
          <w:lang w:val="ru-RU"/>
        </w:rPr>
        <w:t>автора</w:t>
      </w:r>
    </w:p>
    <w:p w14:paraId="5F079C9F" w14:textId="6787B294" w:rsidR="0045362C" w:rsidRPr="00043E76" w:rsidRDefault="0045362C" w:rsidP="00CC6F2B">
      <w:pPr>
        <w:ind w:firstLine="567"/>
        <w:contextualSpacing/>
        <w:jc w:val="center"/>
        <w:rPr>
          <w:rFonts w:ascii="Times New Roman" w:eastAsia="Times New Roman" w:hAnsi="Times New Roman" w:cs="Times New Roman"/>
          <w:sz w:val="24"/>
          <w:szCs w:val="24"/>
          <w:lang w:val="ru-RU"/>
        </w:rPr>
      </w:pPr>
    </w:p>
    <w:p w14:paraId="5BDAB9FF" w14:textId="77777777" w:rsidR="004775A8" w:rsidRPr="00043E76" w:rsidRDefault="004775A8" w:rsidP="00CC6F2B">
      <w:pPr>
        <w:ind w:firstLine="567"/>
        <w:contextualSpacing/>
        <w:jc w:val="center"/>
        <w:rPr>
          <w:rFonts w:ascii="Times New Roman" w:eastAsia="Times New Roman" w:hAnsi="Times New Roman" w:cs="Times New Roman"/>
          <w:sz w:val="24"/>
          <w:szCs w:val="24"/>
          <w:lang w:val="ru-RU"/>
        </w:rPr>
      </w:pPr>
    </w:p>
    <w:p w14:paraId="1728A59A" w14:textId="77777777" w:rsidR="004775A8" w:rsidRPr="00043E76" w:rsidRDefault="004775A8" w:rsidP="00CC6F2B">
      <w:pPr>
        <w:ind w:firstLine="567"/>
        <w:contextualSpacing/>
        <w:jc w:val="center"/>
        <w:rPr>
          <w:rFonts w:ascii="Times New Roman" w:eastAsia="Times New Roman" w:hAnsi="Times New Roman" w:cs="Times New Roman"/>
          <w:sz w:val="24"/>
          <w:szCs w:val="24"/>
          <w:lang w:val="ru-RU"/>
        </w:rPr>
      </w:pPr>
    </w:p>
    <w:p w14:paraId="42106D15" w14:textId="3E305219" w:rsidR="0045362C" w:rsidRPr="00043E76" w:rsidRDefault="0045362C" w:rsidP="00CC6F2B">
      <w:pPr>
        <w:ind w:right="968" w:firstLine="567"/>
        <w:contextualSpacing/>
        <w:jc w:val="center"/>
        <w:rPr>
          <w:rFonts w:ascii="Times New Roman" w:eastAsia="Times New Roman" w:hAnsi="Times New Roman" w:cs="Times New Roman"/>
          <w:sz w:val="24"/>
          <w:szCs w:val="24"/>
          <w:lang w:val="ru-RU"/>
        </w:rPr>
      </w:pPr>
      <w:r w:rsidRPr="00043E76">
        <w:rPr>
          <w:rFonts w:ascii="Times New Roman" w:hAnsi="Times New Roman" w:cs="Times New Roman"/>
          <w:b/>
          <w:sz w:val="24"/>
          <w:szCs w:val="24"/>
          <w:lang w:val="ru-RU"/>
        </w:rPr>
        <w:t>НАЗВАНИЕ ТЕМЫ</w:t>
      </w:r>
      <w:r w:rsidRPr="00043E76">
        <w:rPr>
          <w:rFonts w:ascii="Times New Roman" w:hAnsi="Times New Roman" w:cs="Times New Roman"/>
          <w:b/>
          <w:spacing w:val="-29"/>
          <w:sz w:val="24"/>
          <w:szCs w:val="24"/>
          <w:lang w:val="ru-RU"/>
        </w:rPr>
        <w:t xml:space="preserve"> </w:t>
      </w:r>
      <w:r w:rsidRPr="00043E76">
        <w:rPr>
          <w:rFonts w:ascii="Times New Roman" w:hAnsi="Times New Roman" w:cs="Times New Roman"/>
          <w:b/>
          <w:sz w:val="24"/>
          <w:szCs w:val="24"/>
          <w:lang w:val="ru-RU"/>
        </w:rPr>
        <w:t>КР</w:t>
      </w:r>
    </w:p>
    <w:p w14:paraId="0B3598FF" w14:textId="77777777" w:rsidR="0045362C" w:rsidRPr="00043E76" w:rsidRDefault="0045362C" w:rsidP="00CC6F2B">
      <w:pPr>
        <w:ind w:firstLine="567"/>
        <w:contextualSpacing/>
        <w:jc w:val="center"/>
        <w:rPr>
          <w:rFonts w:ascii="Times New Roman" w:eastAsia="Times New Roman" w:hAnsi="Times New Roman" w:cs="Times New Roman"/>
          <w:b/>
          <w:bCs/>
          <w:sz w:val="24"/>
          <w:szCs w:val="24"/>
          <w:lang w:val="ru-RU"/>
        </w:rPr>
      </w:pPr>
    </w:p>
    <w:p w14:paraId="223B245D" w14:textId="6036082B" w:rsidR="0045362C" w:rsidRPr="00043E76" w:rsidRDefault="005F1231" w:rsidP="00CC6F2B">
      <w:pPr>
        <w:tabs>
          <w:tab w:val="left" w:pos="3652"/>
        </w:tabs>
        <w:ind w:right="974" w:firstLine="567"/>
        <w:contextualSpacing/>
        <w:jc w:val="center"/>
        <w:rPr>
          <w:rFonts w:ascii="Times New Roman" w:eastAsia="Times New Roman" w:hAnsi="Times New Roman" w:cs="Times New Roman"/>
          <w:sz w:val="24"/>
          <w:szCs w:val="24"/>
          <w:lang w:val="ru-RU"/>
        </w:rPr>
      </w:pPr>
      <w:r w:rsidRPr="00043E76">
        <w:rPr>
          <w:rFonts w:ascii="Times New Roman" w:eastAsia="Times New Roman" w:hAnsi="Times New Roman" w:cs="Times New Roman"/>
          <w:sz w:val="24"/>
          <w:szCs w:val="24"/>
          <w:lang w:val="ru-RU"/>
        </w:rPr>
        <w:t xml:space="preserve">курсовая </w:t>
      </w:r>
      <w:r w:rsidR="0045362C" w:rsidRPr="00043E76">
        <w:rPr>
          <w:rFonts w:ascii="Times New Roman" w:eastAsia="Times New Roman" w:hAnsi="Times New Roman" w:cs="Times New Roman"/>
          <w:sz w:val="24"/>
          <w:szCs w:val="24"/>
          <w:lang w:val="ru-RU"/>
        </w:rPr>
        <w:t>работа по направлению подготовки</w:t>
      </w:r>
      <w:r w:rsidR="0045362C" w:rsidRPr="00043E76">
        <w:rPr>
          <w:rFonts w:ascii="Times New Roman" w:eastAsia="Times New Roman" w:hAnsi="Times New Roman" w:cs="Times New Roman"/>
          <w:spacing w:val="-26"/>
          <w:sz w:val="24"/>
          <w:szCs w:val="24"/>
          <w:lang w:val="ru-RU"/>
        </w:rPr>
        <w:t xml:space="preserve"> </w:t>
      </w:r>
      <w:r w:rsidR="0045362C" w:rsidRPr="00043E76">
        <w:rPr>
          <w:rFonts w:ascii="Times New Roman" w:eastAsia="Times New Roman" w:hAnsi="Times New Roman" w:cs="Times New Roman"/>
          <w:sz w:val="24"/>
          <w:szCs w:val="24"/>
          <w:lang w:val="ru-RU"/>
        </w:rPr>
        <w:t>магистра</w:t>
      </w:r>
    </w:p>
    <w:p w14:paraId="51EEC054" w14:textId="77777777" w:rsidR="004D00D8" w:rsidRPr="00043E76" w:rsidRDefault="004D00D8" w:rsidP="00CC6F2B">
      <w:pPr>
        <w:tabs>
          <w:tab w:val="left" w:pos="3652"/>
        </w:tabs>
        <w:ind w:right="974" w:firstLine="567"/>
        <w:contextualSpacing/>
        <w:jc w:val="center"/>
        <w:rPr>
          <w:rFonts w:ascii="Times New Roman" w:eastAsia="Times New Roman" w:hAnsi="Times New Roman" w:cs="Times New Roman"/>
          <w:sz w:val="24"/>
          <w:szCs w:val="24"/>
          <w:lang w:val="ru-RU"/>
        </w:rPr>
      </w:pPr>
      <w:r w:rsidRPr="00043E76">
        <w:rPr>
          <w:rFonts w:ascii="Times New Roman" w:eastAsia="Times New Roman" w:hAnsi="Times New Roman" w:cs="Times New Roman"/>
          <w:sz w:val="24"/>
          <w:szCs w:val="24"/>
          <w:lang w:val="ru-RU"/>
        </w:rPr>
        <w:t>39.04.01 «Социология»</w:t>
      </w:r>
    </w:p>
    <w:p w14:paraId="4F55275D" w14:textId="77777777" w:rsidR="007E68A4" w:rsidRPr="00043E76" w:rsidRDefault="0045362C" w:rsidP="00CC6F2B">
      <w:pPr>
        <w:ind w:right="501" w:firstLine="567"/>
        <w:contextualSpacing/>
        <w:jc w:val="center"/>
        <w:rPr>
          <w:rFonts w:ascii="Times New Roman" w:eastAsia="Times New Roman" w:hAnsi="Times New Roman" w:cs="Times New Roman"/>
          <w:sz w:val="24"/>
          <w:szCs w:val="24"/>
          <w:lang w:val="ru-RU"/>
        </w:rPr>
      </w:pPr>
      <w:r w:rsidRPr="00043E76">
        <w:rPr>
          <w:rFonts w:ascii="Times New Roman" w:hAnsi="Times New Roman" w:cs="Times New Roman"/>
          <w:sz w:val="24"/>
          <w:szCs w:val="24"/>
          <w:lang w:val="ru-RU"/>
        </w:rPr>
        <w:t xml:space="preserve">(образовательная программа </w:t>
      </w:r>
      <w:r w:rsidR="007E68A4" w:rsidRPr="00043E76">
        <w:rPr>
          <w:rFonts w:ascii="Times New Roman" w:hAnsi="Times New Roman" w:cs="Times New Roman"/>
          <w:sz w:val="24"/>
          <w:szCs w:val="24"/>
          <w:lang w:val="ru-RU"/>
        </w:rPr>
        <w:t>«Современный социальный анализ»)</w:t>
      </w:r>
    </w:p>
    <w:p w14:paraId="10D3F441" w14:textId="77777777" w:rsidR="0045362C" w:rsidRPr="00043E76" w:rsidRDefault="0045362C" w:rsidP="00CC6F2B">
      <w:pPr>
        <w:ind w:right="601" w:firstLine="567"/>
        <w:contextualSpacing/>
        <w:jc w:val="center"/>
        <w:rPr>
          <w:rFonts w:ascii="Times New Roman" w:eastAsia="Times New Roman" w:hAnsi="Times New Roman" w:cs="Times New Roman"/>
          <w:sz w:val="24"/>
          <w:szCs w:val="24"/>
          <w:lang w:val="ru-RU"/>
        </w:rPr>
      </w:pPr>
    </w:p>
    <w:p w14:paraId="2E4E1072" w14:textId="77777777" w:rsidR="0045362C" w:rsidRPr="00043E76" w:rsidRDefault="0045362C" w:rsidP="00043E76">
      <w:pPr>
        <w:ind w:firstLine="567"/>
        <w:contextualSpacing/>
        <w:jc w:val="both"/>
        <w:rPr>
          <w:rFonts w:ascii="Times New Roman" w:eastAsia="Times New Roman" w:hAnsi="Times New Roman" w:cs="Times New Roman"/>
          <w:sz w:val="24"/>
          <w:szCs w:val="24"/>
          <w:lang w:val="ru-RU"/>
        </w:rPr>
      </w:pPr>
    </w:p>
    <w:p w14:paraId="03D9AD0D" w14:textId="77777777" w:rsidR="0045362C" w:rsidRPr="00043E76" w:rsidRDefault="0045362C" w:rsidP="00043E76">
      <w:pPr>
        <w:ind w:firstLine="567"/>
        <w:contextualSpacing/>
        <w:jc w:val="both"/>
        <w:rPr>
          <w:rFonts w:ascii="Times New Roman" w:eastAsia="Times New Roman" w:hAnsi="Times New Roman" w:cs="Times New Roman"/>
          <w:sz w:val="24"/>
          <w:szCs w:val="24"/>
          <w:lang w:val="ru-RU"/>
        </w:rPr>
      </w:pPr>
    </w:p>
    <w:p w14:paraId="50D071B6" w14:textId="77777777" w:rsidR="0045362C" w:rsidRPr="00043E76" w:rsidRDefault="0045362C" w:rsidP="00043E76">
      <w:pPr>
        <w:ind w:firstLine="567"/>
        <w:contextualSpacing/>
        <w:jc w:val="both"/>
        <w:rPr>
          <w:rFonts w:ascii="Times New Roman" w:eastAsia="Times New Roman" w:hAnsi="Times New Roman" w:cs="Times New Roman"/>
          <w:sz w:val="24"/>
          <w:szCs w:val="24"/>
          <w:lang w:val="ru-RU"/>
        </w:rPr>
      </w:pPr>
    </w:p>
    <w:tbl>
      <w:tblPr>
        <w:tblStyle w:val="TableNormal"/>
        <w:tblW w:w="0" w:type="auto"/>
        <w:tblInd w:w="116" w:type="dxa"/>
        <w:tblLayout w:type="fixed"/>
        <w:tblLook w:val="01E0" w:firstRow="1" w:lastRow="1" w:firstColumn="1" w:lastColumn="1" w:noHBand="0" w:noVBand="0"/>
      </w:tblPr>
      <w:tblGrid>
        <w:gridCol w:w="4833"/>
        <w:gridCol w:w="4835"/>
      </w:tblGrid>
      <w:tr w:rsidR="0045362C" w:rsidRPr="00043E76" w14:paraId="39C29353" w14:textId="77777777" w:rsidTr="007E68A4">
        <w:trPr>
          <w:trHeight w:hRule="exact" w:val="3082"/>
        </w:trPr>
        <w:tc>
          <w:tcPr>
            <w:tcW w:w="4833" w:type="dxa"/>
            <w:tcBorders>
              <w:top w:val="nil"/>
              <w:left w:val="nil"/>
              <w:bottom w:val="nil"/>
              <w:right w:val="nil"/>
            </w:tcBorders>
          </w:tcPr>
          <w:p w14:paraId="67A7307A" w14:textId="77777777" w:rsidR="0045362C" w:rsidRPr="00043E76" w:rsidRDefault="0045362C" w:rsidP="00043E76">
            <w:pPr>
              <w:pStyle w:val="TableParagraph"/>
              <w:ind w:firstLine="567"/>
              <w:contextualSpacing/>
              <w:jc w:val="both"/>
              <w:rPr>
                <w:rFonts w:ascii="Times New Roman" w:eastAsia="Times New Roman" w:hAnsi="Times New Roman" w:cs="Times New Roman"/>
                <w:sz w:val="24"/>
                <w:szCs w:val="24"/>
                <w:lang w:val="ru-RU"/>
              </w:rPr>
            </w:pPr>
          </w:p>
        </w:tc>
        <w:tc>
          <w:tcPr>
            <w:tcW w:w="4835" w:type="dxa"/>
            <w:tcBorders>
              <w:top w:val="nil"/>
              <w:left w:val="nil"/>
              <w:bottom w:val="nil"/>
              <w:right w:val="nil"/>
            </w:tcBorders>
          </w:tcPr>
          <w:p w14:paraId="13FB9E9A" w14:textId="77777777" w:rsidR="0045362C" w:rsidRPr="00043E76" w:rsidRDefault="0055263F" w:rsidP="00043E76">
            <w:pPr>
              <w:pStyle w:val="TableParagraph"/>
              <w:ind w:right="200" w:firstLine="567"/>
              <w:contextualSpacing/>
              <w:jc w:val="both"/>
              <w:rPr>
                <w:rFonts w:ascii="Times New Roman" w:eastAsia="Times New Roman" w:hAnsi="Times New Roman" w:cs="Times New Roman"/>
                <w:sz w:val="24"/>
                <w:szCs w:val="24"/>
                <w:lang w:val="ru-RU"/>
              </w:rPr>
            </w:pPr>
            <w:r w:rsidRPr="00043E76">
              <w:rPr>
                <w:rFonts w:ascii="Times New Roman" w:hAnsi="Times New Roman" w:cs="Times New Roman"/>
                <w:sz w:val="24"/>
                <w:szCs w:val="24"/>
                <w:lang w:val="ru-RU"/>
              </w:rPr>
              <w:t>Р</w:t>
            </w:r>
            <w:r w:rsidR="0045362C" w:rsidRPr="00043E76">
              <w:rPr>
                <w:rFonts w:ascii="Times New Roman" w:hAnsi="Times New Roman" w:cs="Times New Roman"/>
                <w:sz w:val="24"/>
                <w:szCs w:val="24"/>
                <w:lang w:val="ru-RU"/>
              </w:rPr>
              <w:t>уководитель</w:t>
            </w:r>
          </w:p>
          <w:p w14:paraId="37002B19" w14:textId="77777777" w:rsidR="0045362C" w:rsidRPr="00043E76" w:rsidRDefault="0045362C" w:rsidP="00043E76">
            <w:pPr>
              <w:pStyle w:val="TableParagraph"/>
              <w:ind w:firstLine="567"/>
              <w:contextualSpacing/>
              <w:jc w:val="both"/>
              <w:rPr>
                <w:rFonts w:ascii="Times New Roman" w:eastAsia="Times New Roman" w:hAnsi="Times New Roman" w:cs="Times New Roman"/>
                <w:sz w:val="24"/>
                <w:szCs w:val="24"/>
                <w:lang w:val="ru-RU"/>
              </w:rPr>
            </w:pPr>
          </w:p>
          <w:p w14:paraId="1C823DEB" w14:textId="77777777" w:rsidR="007E68A4" w:rsidRPr="00043E76" w:rsidRDefault="007E68A4" w:rsidP="00043E76">
            <w:pPr>
              <w:pStyle w:val="TableParagraph"/>
              <w:ind w:firstLine="567"/>
              <w:contextualSpacing/>
              <w:jc w:val="both"/>
              <w:rPr>
                <w:rFonts w:ascii="Times New Roman" w:eastAsia="Times New Roman" w:hAnsi="Times New Roman" w:cs="Times New Roman"/>
                <w:sz w:val="24"/>
                <w:szCs w:val="24"/>
                <w:lang w:val="ru-RU"/>
              </w:rPr>
            </w:pPr>
            <w:r w:rsidRPr="00043E76">
              <w:rPr>
                <w:rFonts w:ascii="Times New Roman" w:eastAsia="Times New Roman" w:hAnsi="Times New Roman" w:cs="Times New Roman"/>
                <w:sz w:val="24"/>
                <w:szCs w:val="24"/>
                <w:lang w:val="ru-RU"/>
              </w:rPr>
              <w:t>Должность, звание, ФИО</w:t>
            </w:r>
          </w:p>
          <w:p w14:paraId="4B8E200F" w14:textId="77777777" w:rsidR="0045362C" w:rsidRPr="00043E76" w:rsidRDefault="0045362C" w:rsidP="00043E76">
            <w:pPr>
              <w:pStyle w:val="TableParagraph"/>
              <w:ind w:right="199" w:firstLine="567"/>
              <w:contextualSpacing/>
              <w:jc w:val="both"/>
              <w:rPr>
                <w:rFonts w:ascii="Times New Roman" w:eastAsia="Times New Roman" w:hAnsi="Times New Roman" w:cs="Times New Roman"/>
                <w:sz w:val="24"/>
                <w:szCs w:val="24"/>
                <w:lang w:val="ru-RU"/>
              </w:rPr>
            </w:pPr>
          </w:p>
          <w:p w14:paraId="2670C86D" w14:textId="77777777" w:rsidR="0045362C" w:rsidRPr="00043E76" w:rsidRDefault="0045362C" w:rsidP="00043E76">
            <w:pPr>
              <w:pStyle w:val="TableParagraph"/>
              <w:ind w:firstLine="567"/>
              <w:contextualSpacing/>
              <w:jc w:val="both"/>
              <w:rPr>
                <w:rFonts w:ascii="Times New Roman" w:eastAsia="Times New Roman" w:hAnsi="Times New Roman" w:cs="Times New Roman"/>
                <w:sz w:val="24"/>
                <w:szCs w:val="24"/>
                <w:lang w:val="ru-RU"/>
              </w:rPr>
            </w:pPr>
          </w:p>
          <w:p w14:paraId="4FC5C36E" w14:textId="77777777" w:rsidR="007E68A4" w:rsidRPr="00043E76" w:rsidRDefault="007E68A4" w:rsidP="00043E76">
            <w:pPr>
              <w:pStyle w:val="TableParagraph"/>
              <w:ind w:firstLine="567"/>
              <w:contextualSpacing/>
              <w:jc w:val="both"/>
              <w:rPr>
                <w:rFonts w:ascii="Times New Roman" w:eastAsia="Times New Roman" w:hAnsi="Times New Roman" w:cs="Times New Roman"/>
                <w:sz w:val="24"/>
                <w:szCs w:val="24"/>
                <w:lang w:val="ru-RU"/>
              </w:rPr>
            </w:pPr>
          </w:p>
          <w:p w14:paraId="16CC616F" w14:textId="77777777" w:rsidR="0045362C" w:rsidRPr="00043E76" w:rsidRDefault="0045362C" w:rsidP="00CC6F2B">
            <w:pPr>
              <w:pStyle w:val="TableParagraph"/>
              <w:ind w:right="198" w:firstLine="567"/>
              <w:contextualSpacing/>
              <w:jc w:val="both"/>
              <w:rPr>
                <w:rFonts w:ascii="Times New Roman" w:eastAsia="Times New Roman" w:hAnsi="Times New Roman" w:cs="Times New Roman"/>
                <w:sz w:val="24"/>
                <w:szCs w:val="24"/>
              </w:rPr>
            </w:pPr>
          </w:p>
        </w:tc>
      </w:tr>
    </w:tbl>
    <w:p w14:paraId="789AB33C" w14:textId="77777777" w:rsidR="0045362C" w:rsidRPr="00043E76" w:rsidRDefault="0045362C" w:rsidP="00043E76">
      <w:pPr>
        <w:ind w:firstLine="567"/>
        <w:contextualSpacing/>
        <w:jc w:val="both"/>
        <w:rPr>
          <w:rFonts w:ascii="Times New Roman" w:eastAsia="Times New Roman" w:hAnsi="Times New Roman" w:cs="Times New Roman"/>
          <w:sz w:val="24"/>
          <w:szCs w:val="24"/>
        </w:rPr>
      </w:pPr>
    </w:p>
    <w:p w14:paraId="6B2135AF" w14:textId="77777777" w:rsidR="007E68A4" w:rsidRDefault="007E68A4" w:rsidP="00043E76">
      <w:pPr>
        <w:ind w:firstLine="567"/>
        <w:contextualSpacing/>
        <w:jc w:val="both"/>
        <w:rPr>
          <w:rFonts w:ascii="Times New Roman" w:eastAsia="Times New Roman" w:hAnsi="Times New Roman" w:cs="Times New Roman"/>
          <w:sz w:val="24"/>
          <w:szCs w:val="24"/>
          <w:lang w:val="ru-RU"/>
        </w:rPr>
      </w:pPr>
    </w:p>
    <w:p w14:paraId="30034A41" w14:textId="77777777" w:rsidR="00CC6F2B" w:rsidRDefault="00CC6F2B" w:rsidP="00043E76">
      <w:pPr>
        <w:ind w:firstLine="567"/>
        <w:contextualSpacing/>
        <w:jc w:val="both"/>
        <w:rPr>
          <w:rFonts w:ascii="Times New Roman" w:eastAsia="Times New Roman" w:hAnsi="Times New Roman" w:cs="Times New Roman"/>
          <w:sz w:val="24"/>
          <w:szCs w:val="24"/>
          <w:lang w:val="ru-RU"/>
        </w:rPr>
      </w:pPr>
    </w:p>
    <w:p w14:paraId="09445C4F" w14:textId="77777777" w:rsidR="00CC6F2B" w:rsidRDefault="00CC6F2B" w:rsidP="00043E76">
      <w:pPr>
        <w:ind w:firstLine="567"/>
        <w:contextualSpacing/>
        <w:jc w:val="both"/>
        <w:rPr>
          <w:rFonts w:ascii="Times New Roman" w:eastAsia="Times New Roman" w:hAnsi="Times New Roman" w:cs="Times New Roman"/>
          <w:sz w:val="24"/>
          <w:szCs w:val="24"/>
          <w:lang w:val="ru-RU"/>
        </w:rPr>
      </w:pPr>
    </w:p>
    <w:p w14:paraId="1E95FB1F" w14:textId="77777777" w:rsidR="00CC6F2B" w:rsidRDefault="00CC6F2B" w:rsidP="00043E76">
      <w:pPr>
        <w:ind w:firstLine="567"/>
        <w:contextualSpacing/>
        <w:jc w:val="both"/>
        <w:rPr>
          <w:rFonts w:ascii="Times New Roman" w:eastAsia="Times New Roman" w:hAnsi="Times New Roman" w:cs="Times New Roman"/>
          <w:sz w:val="24"/>
          <w:szCs w:val="24"/>
          <w:lang w:val="ru-RU"/>
        </w:rPr>
      </w:pPr>
    </w:p>
    <w:p w14:paraId="7ACFA57B" w14:textId="77777777" w:rsidR="00CC6F2B" w:rsidRDefault="00CC6F2B" w:rsidP="00043E76">
      <w:pPr>
        <w:ind w:firstLine="567"/>
        <w:contextualSpacing/>
        <w:jc w:val="both"/>
        <w:rPr>
          <w:rFonts w:ascii="Times New Roman" w:eastAsia="Times New Roman" w:hAnsi="Times New Roman" w:cs="Times New Roman"/>
          <w:sz w:val="24"/>
          <w:szCs w:val="24"/>
          <w:lang w:val="ru-RU"/>
        </w:rPr>
      </w:pPr>
    </w:p>
    <w:p w14:paraId="0B0C5BFE" w14:textId="77777777" w:rsidR="00CC6F2B" w:rsidRPr="00043E76" w:rsidRDefault="00CC6F2B" w:rsidP="00043E76">
      <w:pPr>
        <w:ind w:firstLine="567"/>
        <w:contextualSpacing/>
        <w:jc w:val="both"/>
        <w:rPr>
          <w:rFonts w:ascii="Times New Roman" w:eastAsia="Times New Roman" w:hAnsi="Times New Roman" w:cs="Times New Roman"/>
          <w:sz w:val="24"/>
          <w:szCs w:val="24"/>
          <w:lang w:val="ru-RU"/>
        </w:rPr>
      </w:pPr>
    </w:p>
    <w:p w14:paraId="741557EF" w14:textId="77777777" w:rsidR="007D58FD" w:rsidRPr="00043E76" w:rsidRDefault="007D58FD" w:rsidP="00043E76">
      <w:pPr>
        <w:ind w:firstLine="567"/>
        <w:contextualSpacing/>
        <w:jc w:val="both"/>
        <w:rPr>
          <w:rFonts w:ascii="Times New Roman" w:eastAsia="Times New Roman" w:hAnsi="Times New Roman" w:cs="Times New Roman"/>
          <w:sz w:val="24"/>
          <w:szCs w:val="24"/>
          <w:lang w:val="ru-RU"/>
        </w:rPr>
      </w:pPr>
    </w:p>
    <w:p w14:paraId="477B1EED" w14:textId="1345EC31" w:rsidR="0045362C" w:rsidRPr="00043E76" w:rsidRDefault="007E68A4" w:rsidP="009C2C1E">
      <w:pPr>
        <w:pStyle w:val="a3"/>
        <w:spacing w:before="0"/>
        <w:ind w:left="0" w:right="968" w:firstLine="567"/>
        <w:contextualSpacing/>
        <w:jc w:val="center"/>
        <w:rPr>
          <w:rFonts w:cs="Times New Roman"/>
          <w:sz w:val="24"/>
          <w:szCs w:val="24"/>
          <w:lang w:val="ru-RU"/>
        </w:rPr>
      </w:pPr>
      <w:r w:rsidRPr="00043E76">
        <w:rPr>
          <w:rFonts w:cs="Times New Roman"/>
          <w:sz w:val="24"/>
          <w:szCs w:val="24"/>
          <w:lang w:val="ru-RU"/>
        </w:rPr>
        <w:t>Санкт-Петербург -</w:t>
      </w:r>
      <w:r w:rsidR="0045362C" w:rsidRPr="00043E76">
        <w:rPr>
          <w:rFonts w:cs="Times New Roman"/>
          <w:spacing w:val="-3"/>
          <w:sz w:val="24"/>
          <w:szCs w:val="24"/>
          <w:lang w:val="ru-RU"/>
        </w:rPr>
        <w:t xml:space="preserve"> </w:t>
      </w:r>
      <w:r w:rsidR="0045362C" w:rsidRPr="00043E76">
        <w:rPr>
          <w:rFonts w:cs="Times New Roman"/>
          <w:sz w:val="24"/>
          <w:szCs w:val="24"/>
          <w:lang w:val="ru-RU"/>
        </w:rPr>
        <w:t>20</w:t>
      </w:r>
      <w:r w:rsidR="00BB7BB3" w:rsidRPr="00043E76">
        <w:rPr>
          <w:rFonts w:cs="Times New Roman"/>
          <w:sz w:val="24"/>
          <w:szCs w:val="24"/>
          <w:lang w:val="ru-RU"/>
        </w:rPr>
        <w:t>2</w:t>
      </w:r>
      <w:r w:rsidR="0045362C" w:rsidRPr="00043E76">
        <w:rPr>
          <w:rFonts w:cs="Times New Roman"/>
          <w:sz w:val="24"/>
          <w:szCs w:val="24"/>
          <w:lang w:val="ru-RU"/>
        </w:rPr>
        <w:t>_</w:t>
      </w:r>
    </w:p>
    <w:p w14:paraId="595E53BF" w14:textId="77777777" w:rsidR="0045362C" w:rsidRPr="00043E76" w:rsidRDefault="0045362C" w:rsidP="009C2C1E">
      <w:pPr>
        <w:ind w:firstLine="567"/>
        <w:contextualSpacing/>
        <w:jc w:val="center"/>
        <w:rPr>
          <w:rFonts w:ascii="Times New Roman" w:hAnsi="Times New Roman" w:cs="Times New Roman"/>
          <w:sz w:val="24"/>
          <w:szCs w:val="24"/>
          <w:lang w:val="ru-RU"/>
        </w:rPr>
        <w:sectPr w:rsidR="0045362C" w:rsidRPr="00043E76" w:rsidSect="00CC6F2B">
          <w:footerReference w:type="default" r:id="rId10"/>
          <w:type w:val="continuous"/>
          <w:pgSz w:w="11910" w:h="16840"/>
          <w:pgMar w:top="1134" w:right="850" w:bottom="1134" w:left="1701" w:header="0" w:footer="1315" w:gutter="0"/>
          <w:cols w:space="720"/>
        </w:sectPr>
      </w:pPr>
    </w:p>
    <w:p w14:paraId="12BFA493" w14:textId="7C82C3E7" w:rsidR="0045362C" w:rsidRPr="00043E76" w:rsidRDefault="0045362C" w:rsidP="00CC6F2B">
      <w:pPr>
        <w:ind w:right="108" w:firstLine="567"/>
        <w:contextualSpacing/>
        <w:jc w:val="right"/>
        <w:rPr>
          <w:rFonts w:ascii="Times New Roman" w:eastAsia="Times New Roman" w:hAnsi="Times New Roman" w:cs="Times New Roman"/>
          <w:sz w:val="24"/>
          <w:szCs w:val="24"/>
          <w:lang w:val="ru-RU"/>
        </w:rPr>
      </w:pPr>
      <w:r w:rsidRPr="00043E76">
        <w:rPr>
          <w:rFonts w:ascii="Times New Roman" w:hAnsi="Times New Roman" w:cs="Times New Roman"/>
          <w:b/>
          <w:sz w:val="24"/>
          <w:szCs w:val="24"/>
          <w:lang w:val="ru-RU"/>
        </w:rPr>
        <w:lastRenderedPageBreak/>
        <w:t>Приложение</w:t>
      </w:r>
      <w:r w:rsidRPr="00043E76">
        <w:rPr>
          <w:rFonts w:ascii="Times New Roman" w:hAnsi="Times New Roman" w:cs="Times New Roman"/>
          <w:b/>
          <w:spacing w:val="-6"/>
          <w:sz w:val="24"/>
          <w:szCs w:val="24"/>
          <w:lang w:val="ru-RU"/>
        </w:rPr>
        <w:t xml:space="preserve"> </w:t>
      </w:r>
      <w:r w:rsidR="00BB7BB3" w:rsidRPr="00043E76">
        <w:rPr>
          <w:rFonts w:ascii="Times New Roman" w:hAnsi="Times New Roman" w:cs="Times New Roman"/>
          <w:b/>
          <w:sz w:val="24"/>
          <w:szCs w:val="24"/>
          <w:lang w:val="ru-RU"/>
        </w:rPr>
        <w:t>3</w:t>
      </w:r>
    </w:p>
    <w:p w14:paraId="5D195B3D" w14:textId="77777777" w:rsidR="0045362C" w:rsidRPr="00043E76" w:rsidRDefault="0045362C" w:rsidP="00043E76">
      <w:pPr>
        <w:ind w:firstLine="567"/>
        <w:contextualSpacing/>
        <w:jc w:val="both"/>
        <w:rPr>
          <w:rFonts w:ascii="Times New Roman" w:eastAsia="Times New Roman" w:hAnsi="Times New Roman" w:cs="Times New Roman"/>
          <w:b/>
          <w:bCs/>
          <w:sz w:val="24"/>
          <w:szCs w:val="24"/>
          <w:lang w:val="ru-RU"/>
        </w:rPr>
      </w:pPr>
    </w:p>
    <w:p w14:paraId="30CE2A13" w14:textId="77777777" w:rsidR="0045362C" w:rsidRPr="00043E76" w:rsidRDefault="0045362C" w:rsidP="00043E76">
      <w:pPr>
        <w:ind w:right="1791" w:firstLine="567"/>
        <w:contextualSpacing/>
        <w:jc w:val="both"/>
        <w:rPr>
          <w:rFonts w:ascii="Times New Roman" w:eastAsia="Times New Roman" w:hAnsi="Times New Roman" w:cs="Times New Roman"/>
          <w:sz w:val="24"/>
          <w:szCs w:val="24"/>
          <w:lang w:val="ru-RU"/>
        </w:rPr>
      </w:pPr>
      <w:r w:rsidRPr="00043E76">
        <w:rPr>
          <w:rFonts w:ascii="Times New Roman" w:hAnsi="Times New Roman" w:cs="Times New Roman"/>
          <w:i/>
          <w:sz w:val="24"/>
          <w:szCs w:val="24"/>
          <w:lang w:val="ru-RU"/>
        </w:rPr>
        <w:t>Пример</w:t>
      </w:r>
      <w:r w:rsidRPr="00043E76">
        <w:rPr>
          <w:rFonts w:ascii="Times New Roman" w:hAnsi="Times New Roman" w:cs="Times New Roman"/>
          <w:i/>
          <w:spacing w:val="-2"/>
          <w:sz w:val="24"/>
          <w:szCs w:val="24"/>
          <w:lang w:val="ru-RU"/>
        </w:rPr>
        <w:t xml:space="preserve"> </w:t>
      </w:r>
      <w:r w:rsidRPr="00043E76">
        <w:rPr>
          <w:rFonts w:ascii="Times New Roman" w:hAnsi="Times New Roman" w:cs="Times New Roman"/>
          <w:i/>
          <w:sz w:val="24"/>
          <w:szCs w:val="24"/>
          <w:lang w:val="ru-RU"/>
        </w:rPr>
        <w:t>оформления</w:t>
      </w:r>
    </w:p>
    <w:p w14:paraId="7030D87E" w14:textId="77777777" w:rsidR="0045362C" w:rsidRPr="00043E76" w:rsidRDefault="0045362C" w:rsidP="00043E76">
      <w:pPr>
        <w:ind w:firstLine="567"/>
        <w:contextualSpacing/>
        <w:jc w:val="both"/>
        <w:rPr>
          <w:rFonts w:ascii="Times New Roman" w:eastAsia="Times New Roman" w:hAnsi="Times New Roman" w:cs="Times New Roman"/>
          <w:i/>
          <w:sz w:val="24"/>
          <w:szCs w:val="24"/>
          <w:lang w:val="ru-RU"/>
        </w:rPr>
      </w:pPr>
    </w:p>
    <w:p w14:paraId="1CEE3F74" w14:textId="77777777" w:rsidR="0045362C" w:rsidRPr="00043E76" w:rsidRDefault="0045362C" w:rsidP="00043E76">
      <w:pPr>
        <w:ind w:firstLine="567"/>
        <w:contextualSpacing/>
        <w:jc w:val="both"/>
        <w:rPr>
          <w:rFonts w:ascii="Times New Roman" w:eastAsia="Times New Roman" w:hAnsi="Times New Roman" w:cs="Times New Roman"/>
          <w:i/>
          <w:sz w:val="24"/>
          <w:szCs w:val="24"/>
          <w:lang w:val="ru-RU"/>
        </w:rPr>
      </w:pPr>
    </w:p>
    <w:p w14:paraId="7B050B58" w14:textId="77777777" w:rsidR="0045362C" w:rsidRPr="00043E76" w:rsidRDefault="0045362C" w:rsidP="00043E76">
      <w:pPr>
        <w:ind w:right="1792" w:firstLine="567"/>
        <w:contextualSpacing/>
        <w:jc w:val="both"/>
        <w:rPr>
          <w:rFonts w:ascii="Times New Roman" w:eastAsia="Times New Roman" w:hAnsi="Times New Roman" w:cs="Times New Roman"/>
          <w:sz w:val="24"/>
          <w:szCs w:val="24"/>
          <w:lang w:val="ru-RU"/>
        </w:rPr>
      </w:pPr>
      <w:r w:rsidRPr="00043E76">
        <w:rPr>
          <w:rFonts w:ascii="Times New Roman" w:hAnsi="Times New Roman" w:cs="Times New Roman"/>
          <w:sz w:val="24"/>
          <w:szCs w:val="24"/>
          <w:lang w:val="ru-RU"/>
        </w:rPr>
        <w:t>Содержание</w:t>
      </w:r>
    </w:p>
    <w:p w14:paraId="0B9136BE" w14:textId="77777777" w:rsidR="0045362C" w:rsidRPr="00043E76" w:rsidRDefault="0045362C" w:rsidP="00043E76">
      <w:pPr>
        <w:ind w:firstLine="567"/>
        <w:contextualSpacing/>
        <w:jc w:val="both"/>
        <w:rPr>
          <w:rFonts w:ascii="Times New Roman" w:eastAsia="Times New Roman" w:hAnsi="Times New Roman" w:cs="Times New Roman"/>
          <w:sz w:val="24"/>
          <w:szCs w:val="24"/>
          <w:lang w:val="ru-RU"/>
        </w:rPr>
      </w:pPr>
    </w:p>
    <w:p w14:paraId="5CEDCF98" w14:textId="77777777" w:rsidR="0045362C" w:rsidRPr="00043E76" w:rsidRDefault="0045362C" w:rsidP="00043E76">
      <w:pPr>
        <w:ind w:firstLine="567"/>
        <w:contextualSpacing/>
        <w:jc w:val="both"/>
        <w:rPr>
          <w:rFonts w:ascii="Times New Roman" w:eastAsia="Times New Roman" w:hAnsi="Times New Roman" w:cs="Times New Roman"/>
          <w:sz w:val="24"/>
          <w:szCs w:val="24"/>
          <w:lang w:val="ru-RU"/>
        </w:rPr>
      </w:pPr>
    </w:p>
    <w:p w14:paraId="2A41D961" w14:textId="77777777" w:rsidR="0045362C" w:rsidRPr="00043E76" w:rsidRDefault="0045362C" w:rsidP="00043E76">
      <w:pPr>
        <w:ind w:right="264" w:firstLine="567"/>
        <w:contextualSpacing/>
        <w:jc w:val="both"/>
        <w:rPr>
          <w:rFonts w:ascii="Times New Roman" w:eastAsia="Times New Roman" w:hAnsi="Times New Roman" w:cs="Times New Roman"/>
          <w:sz w:val="24"/>
          <w:szCs w:val="24"/>
          <w:lang w:val="ru-RU"/>
        </w:rPr>
      </w:pPr>
      <w:r w:rsidRPr="00043E76">
        <w:rPr>
          <w:rFonts w:ascii="Times New Roman" w:hAnsi="Times New Roman" w:cs="Times New Roman"/>
          <w:sz w:val="24"/>
          <w:szCs w:val="24"/>
          <w:lang w:val="ru-RU"/>
        </w:rPr>
        <w:t xml:space="preserve">Рекомендуется использовать </w:t>
      </w:r>
      <w:proofErr w:type="spellStart"/>
      <w:r w:rsidRPr="00043E76">
        <w:rPr>
          <w:rFonts w:ascii="Times New Roman" w:hAnsi="Times New Roman" w:cs="Times New Roman"/>
          <w:sz w:val="24"/>
          <w:szCs w:val="24"/>
          <w:lang w:val="ru-RU"/>
        </w:rPr>
        <w:t>автособираемое</w:t>
      </w:r>
      <w:proofErr w:type="spellEnd"/>
      <w:r w:rsidRPr="00043E76">
        <w:rPr>
          <w:rFonts w:ascii="Times New Roman" w:hAnsi="Times New Roman" w:cs="Times New Roman"/>
          <w:sz w:val="24"/>
          <w:szCs w:val="24"/>
          <w:lang w:val="ru-RU"/>
        </w:rPr>
        <w:t xml:space="preserve"> оглавление (данная функция реализована в текстовом редакторе </w:t>
      </w:r>
      <w:r w:rsidRPr="00043E76">
        <w:rPr>
          <w:rFonts w:ascii="Times New Roman" w:hAnsi="Times New Roman" w:cs="Times New Roman"/>
          <w:sz w:val="24"/>
          <w:szCs w:val="24"/>
        </w:rPr>
        <w:t>Microsoft</w:t>
      </w:r>
      <w:r w:rsidRPr="00043E76">
        <w:rPr>
          <w:rFonts w:ascii="Times New Roman" w:hAnsi="Times New Roman" w:cs="Times New Roman"/>
          <w:spacing w:val="-6"/>
          <w:sz w:val="24"/>
          <w:szCs w:val="24"/>
          <w:lang w:val="ru-RU"/>
        </w:rPr>
        <w:t xml:space="preserve"> </w:t>
      </w:r>
      <w:r w:rsidRPr="00043E76">
        <w:rPr>
          <w:rFonts w:ascii="Times New Roman" w:hAnsi="Times New Roman" w:cs="Times New Roman"/>
          <w:sz w:val="24"/>
          <w:szCs w:val="24"/>
        </w:rPr>
        <w:t>Word</w:t>
      </w:r>
      <w:r w:rsidRPr="00043E76">
        <w:rPr>
          <w:rFonts w:ascii="Times New Roman" w:hAnsi="Times New Roman" w:cs="Times New Roman"/>
          <w:sz w:val="24"/>
          <w:szCs w:val="24"/>
          <w:lang w:val="ru-RU"/>
        </w:rPr>
        <w:t>)</w:t>
      </w:r>
    </w:p>
    <w:p w14:paraId="3B3D2BF1" w14:textId="77777777" w:rsidR="0045362C" w:rsidRPr="00043E76" w:rsidRDefault="0045362C" w:rsidP="00043E76">
      <w:pPr>
        <w:ind w:firstLine="567"/>
        <w:contextualSpacing/>
        <w:jc w:val="both"/>
        <w:rPr>
          <w:rFonts w:ascii="Times New Roman" w:eastAsia="Times New Roman" w:hAnsi="Times New Roman" w:cs="Times New Roman"/>
          <w:sz w:val="24"/>
          <w:szCs w:val="24"/>
          <w:lang w:val="ru-RU"/>
        </w:rPr>
      </w:pPr>
    </w:p>
    <w:p w14:paraId="1E5BBE1A" w14:textId="77777777" w:rsidR="004775A8" w:rsidRPr="00043E76" w:rsidRDefault="0045362C" w:rsidP="00043E76">
      <w:pPr>
        <w:ind w:right="264" w:firstLine="567"/>
        <w:contextualSpacing/>
        <w:jc w:val="both"/>
        <w:rPr>
          <w:rFonts w:ascii="Times New Roman" w:eastAsia="Times New Roman" w:hAnsi="Times New Roman" w:cs="Times New Roman"/>
          <w:sz w:val="24"/>
          <w:szCs w:val="24"/>
          <w:lang w:val="ru-RU"/>
        </w:rPr>
      </w:pPr>
      <w:r w:rsidRPr="00043E76">
        <w:rPr>
          <w:rFonts w:ascii="Times New Roman" w:eastAsia="Times New Roman" w:hAnsi="Times New Roman" w:cs="Times New Roman"/>
          <w:sz w:val="24"/>
          <w:szCs w:val="24"/>
          <w:lang w:val="ru-RU"/>
        </w:rPr>
        <w:t>Введение ………………………………………………………………………номер страницы</w:t>
      </w:r>
    </w:p>
    <w:p w14:paraId="34CB7DE4" w14:textId="4EFB6B99" w:rsidR="0045362C" w:rsidRPr="00043E76" w:rsidRDefault="0045362C" w:rsidP="00043E76">
      <w:pPr>
        <w:ind w:right="264" w:firstLine="567"/>
        <w:contextualSpacing/>
        <w:jc w:val="both"/>
        <w:rPr>
          <w:rFonts w:ascii="Times New Roman" w:eastAsia="Times New Roman" w:hAnsi="Times New Roman" w:cs="Times New Roman"/>
          <w:sz w:val="24"/>
          <w:szCs w:val="24"/>
          <w:lang w:val="ru-RU"/>
        </w:rPr>
      </w:pPr>
      <w:r w:rsidRPr="00043E76">
        <w:rPr>
          <w:rFonts w:ascii="Times New Roman" w:eastAsia="Times New Roman" w:hAnsi="Times New Roman" w:cs="Times New Roman"/>
          <w:sz w:val="24"/>
          <w:szCs w:val="24"/>
          <w:lang w:val="ru-RU"/>
        </w:rPr>
        <w:t xml:space="preserve"> Глава 1. </w:t>
      </w:r>
      <w:r w:rsidRPr="00043E76">
        <w:rPr>
          <w:rFonts w:ascii="Times New Roman" w:eastAsia="Times New Roman" w:hAnsi="Times New Roman" w:cs="Times New Roman"/>
          <w:i/>
          <w:sz w:val="24"/>
          <w:szCs w:val="24"/>
          <w:lang w:val="ru-RU"/>
        </w:rPr>
        <w:t xml:space="preserve">Название главы </w:t>
      </w:r>
      <w:r w:rsidRPr="00043E76">
        <w:rPr>
          <w:rFonts w:ascii="Times New Roman" w:eastAsia="Times New Roman" w:hAnsi="Times New Roman" w:cs="Times New Roman"/>
          <w:sz w:val="24"/>
          <w:szCs w:val="24"/>
          <w:lang w:val="ru-RU"/>
        </w:rPr>
        <w:t>………………………………………………</w:t>
      </w:r>
      <w:proofErr w:type="gramStart"/>
      <w:r w:rsidRPr="00043E76">
        <w:rPr>
          <w:rFonts w:ascii="Times New Roman" w:eastAsia="Times New Roman" w:hAnsi="Times New Roman" w:cs="Times New Roman"/>
          <w:sz w:val="24"/>
          <w:szCs w:val="24"/>
          <w:lang w:val="ru-RU"/>
        </w:rPr>
        <w:t>…….</w:t>
      </w:r>
      <w:proofErr w:type="gramEnd"/>
      <w:r w:rsidRPr="00043E76">
        <w:rPr>
          <w:rFonts w:ascii="Times New Roman" w:eastAsia="Times New Roman" w:hAnsi="Times New Roman" w:cs="Times New Roman"/>
          <w:sz w:val="24"/>
          <w:szCs w:val="24"/>
          <w:lang w:val="ru-RU"/>
        </w:rPr>
        <w:t xml:space="preserve"> номер</w:t>
      </w:r>
      <w:r w:rsidRPr="00043E76">
        <w:rPr>
          <w:rFonts w:ascii="Times New Roman" w:eastAsia="Times New Roman" w:hAnsi="Times New Roman" w:cs="Times New Roman"/>
          <w:spacing w:val="-8"/>
          <w:sz w:val="24"/>
          <w:szCs w:val="24"/>
          <w:lang w:val="ru-RU"/>
        </w:rPr>
        <w:t xml:space="preserve"> </w:t>
      </w:r>
      <w:r w:rsidRPr="00043E76">
        <w:rPr>
          <w:rFonts w:ascii="Times New Roman" w:eastAsia="Times New Roman" w:hAnsi="Times New Roman" w:cs="Times New Roman"/>
          <w:sz w:val="24"/>
          <w:szCs w:val="24"/>
          <w:lang w:val="ru-RU"/>
        </w:rPr>
        <w:t>страницы</w:t>
      </w:r>
    </w:p>
    <w:p w14:paraId="7DA95649" w14:textId="77777777" w:rsidR="0045362C" w:rsidRPr="00043E76" w:rsidRDefault="0045362C" w:rsidP="00043E76">
      <w:pPr>
        <w:pStyle w:val="a5"/>
        <w:numPr>
          <w:ilvl w:val="1"/>
          <w:numId w:val="3"/>
        </w:numPr>
        <w:tabs>
          <w:tab w:val="left" w:pos="462"/>
        </w:tabs>
        <w:ind w:left="0" w:firstLine="567"/>
        <w:contextualSpacing/>
        <w:jc w:val="both"/>
        <w:rPr>
          <w:rFonts w:ascii="Times New Roman" w:eastAsia="Times New Roman" w:hAnsi="Times New Roman" w:cs="Times New Roman"/>
          <w:sz w:val="24"/>
          <w:szCs w:val="24"/>
        </w:rPr>
      </w:pPr>
      <w:proofErr w:type="spellStart"/>
      <w:r w:rsidRPr="00043E76">
        <w:rPr>
          <w:rFonts w:ascii="Times New Roman" w:eastAsia="Times New Roman" w:hAnsi="Times New Roman" w:cs="Times New Roman"/>
          <w:sz w:val="24"/>
          <w:szCs w:val="24"/>
        </w:rPr>
        <w:t>Название</w:t>
      </w:r>
      <w:proofErr w:type="spellEnd"/>
      <w:r w:rsidRPr="00043E76">
        <w:rPr>
          <w:rFonts w:ascii="Times New Roman" w:eastAsia="Times New Roman" w:hAnsi="Times New Roman" w:cs="Times New Roman"/>
          <w:sz w:val="24"/>
          <w:szCs w:val="24"/>
        </w:rPr>
        <w:t xml:space="preserve"> </w:t>
      </w:r>
      <w:proofErr w:type="spellStart"/>
      <w:r w:rsidRPr="00043E76">
        <w:rPr>
          <w:rFonts w:ascii="Times New Roman" w:eastAsia="Times New Roman" w:hAnsi="Times New Roman" w:cs="Times New Roman"/>
          <w:sz w:val="24"/>
          <w:szCs w:val="24"/>
        </w:rPr>
        <w:t>параграфа</w:t>
      </w:r>
      <w:proofErr w:type="spellEnd"/>
      <w:r w:rsidRPr="00043E76">
        <w:rPr>
          <w:rFonts w:ascii="Times New Roman" w:eastAsia="Times New Roman" w:hAnsi="Times New Roman" w:cs="Times New Roman"/>
          <w:sz w:val="24"/>
          <w:szCs w:val="24"/>
        </w:rPr>
        <w:t>……………………………………………………….</w:t>
      </w:r>
      <w:proofErr w:type="spellStart"/>
      <w:r w:rsidRPr="00043E76">
        <w:rPr>
          <w:rFonts w:ascii="Times New Roman" w:eastAsia="Times New Roman" w:hAnsi="Times New Roman" w:cs="Times New Roman"/>
          <w:sz w:val="24"/>
          <w:szCs w:val="24"/>
        </w:rPr>
        <w:t>номер</w:t>
      </w:r>
      <w:proofErr w:type="spellEnd"/>
      <w:r w:rsidRPr="00043E76">
        <w:rPr>
          <w:rFonts w:ascii="Times New Roman" w:eastAsia="Times New Roman" w:hAnsi="Times New Roman" w:cs="Times New Roman"/>
          <w:spacing w:val="-11"/>
          <w:sz w:val="24"/>
          <w:szCs w:val="24"/>
        </w:rPr>
        <w:t xml:space="preserve"> </w:t>
      </w:r>
      <w:proofErr w:type="spellStart"/>
      <w:r w:rsidRPr="00043E76">
        <w:rPr>
          <w:rFonts w:ascii="Times New Roman" w:eastAsia="Times New Roman" w:hAnsi="Times New Roman" w:cs="Times New Roman"/>
          <w:sz w:val="24"/>
          <w:szCs w:val="24"/>
        </w:rPr>
        <w:t>страницы</w:t>
      </w:r>
      <w:proofErr w:type="spellEnd"/>
    </w:p>
    <w:p w14:paraId="64603324" w14:textId="77777777" w:rsidR="0045362C" w:rsidRPr="00043E76" w:rsidRDefault="0045362C" w:rsidP="00043E76">
      <w:pPr>
        <w:pStyle w:val="a5"/>
        <w:numPr>
          <w:ilvl w:val="1"/>
          <w:numId w:val="3"/>
        </w:numPr>
        <w:tabs>
          <w:tab w:val="left" w:pos="462"/>
        </w:tabs>
        <w:ind w:left="0" w:firstLine="567"/>
        <w:contextualSpacing/>
        <w:jc w:val="both"/>
        <w:rPr>
          <w:rFonts w:ascii="Times New Roman" w:eastAsia="Times New Roman" w:hAnsi="Times New Roman" w:cs="Times New Roman"/>
          <w:sz w:val="24"/>
          <w:szCs w:val="24"/>
        </w:rPr>
      </w:pPr>
      <w:proofErr w:type="spellStart"/>
      <w:r w:rsidRPr="00043E76">
        <w:rPr>
          <w:rFonts w:ascii="Times New Roman" w:eastAsia="Times New Roman" w:hAnsi="Times New Roman" w:cs="Times New Roman"/>
          <w:sz w:val="24"/>
          <w:szCs w:val="24"/>
        </w:rPr>
        <w:t>Название</w:t>
      </w:r>
      <w:proofErr w:type="spellEnd"/>
      <w:r w:rsidRPr="00043E76">
        <w:rPr>
          <w:rFonts w:ascii="Times New Roman" w:eastAsia="Times New Roman" w:hAnsi="Times New Roman" w:cs="Times New Roman"/>
          <w:sz w:val="24"/>
          <w:szCs w:val="24"/>
        </w:rPr>
        <w:t xml:space="preserve"> </w:t>
      </w:r>
      <w:proofErr w:type="spellStart"/>
      <w:r w:rsidRPr="00043E76">
        <w:rPr>
          <w:rFonts w:ascii="Times New Roman" w:eastAsia="Times New Roman" w:hAnsi="Times New Roman" w:cs="Times New Roman"/>
          <w:sz w:val="24"/>
          <w:szCs w:val="24"/>
        </w:rPr>
        <w:t>параграфа</w:t>
      </w:r>
      <w:proofErr w:type="spellEnd"/>
      <w:r w:rsidRPr="00043E76">
        <w:rPr>
          <w:rFonts w:ascii="Times New Roman" w:eastAsia="Times New Roman" w:hAnsi="Times New Roman" w:cs="Times New Roman"/>
          <w:sz w:val="24"/>
          <w:szCs w:val="24"/>
        </w:rPr>
        <w:t>……………………………………………………….</w:t>
      </w:r>
      <w:proofErr w:type="spellStart"/>
      <w:r w:rsidRPr="00043E76">
        <w:rPr>
          <w:rFonts w:ascii="Times New Roman" w:eastAsia="Times New Roman" w:hAnsi="Times New Roman" w:cs="Times New Roman"/>
          <w:sz w:val="24"/>
          <w:szCs w:val="24"/>
        </w:rPr>
        <w:t>номер</w:t>
      </w:r>
      <w:proofErr w:type="spellEnd"/>
      <w:r w:rsidRPr="00043E76">
        <w:rPr>
          <w:rFonts w:ascii="Times New Roman" w:eastAsia="Times New Roman" w:hAnsi="Times New Roman" w:cs="Times New Roman"/>
          <w:spacing w:val="-11"/>
          <w:sz w:val="24"/>
          <w:szCs w:val="24"/>
        </w:rPr>
        <w:t xml:space="preserve"> </w:t>
      </w:r>
      <w:proofErr w:type="spellStart"/>
      <w:r w:rsidRPr="00043E76">
        <w:rPr>
          <w:rFonts w:ascii="Times New Roman" w:eastAsia="Times New Roman" w:hAnsi="Times New Roman" w:cs="Times New Roman"/>
          <w:sz w:val="24"/>
          <w:szCs w:val="24"/>
        </w:rPr>
        <w:t>страницы</w:t>
      </w:r>
      <w:proofErr w:type="spellEnd"/>
    </w:p>
    <w:p w14:paraId="3212E12F" w14:textId="77777777" w:rsidR="004775A8" w:rsidRPr="00043E76" w:rsidRDefault="0045362C" w:rsidP="00043E76">
      <w:pPr>
        <w:pStyle w:val="a5"/>
        <w:numPr>
          <w:ilvl w:val="1"/>
          <w:numId w:val="3"/>
        </w:numPr>
        <w:tabs>
          <w:tab w:val="left" w:pos="462"/>
        </w:tabs>
        <w:ind w:left="0" w:right="265" w:firstLine="567"/>
        <w:contextualSpacing/>
        <w:jc w:val="both"/>
        <w:rPr>
          <w:rFonts w:ascii="Times New Roman" w:eastAsia="Times New Roman" w:hAnsi="Times New Roman" w:cs="Times New Roman"/>
          <w:sz w:val="24"/>
          <w:szCs w:val="24"/>
        </w:rPr>
      </w:pPr>
      <w:r w:rsidRPr="00043E76">
        <w:rPr>
          <w:rFonts w:ascii="Times New Roman" w:eastAsia="Times New Roman" w:hAnsi="Times New Roman" w:cs="Times New Roman"/>
          <w:sz w:val="24"/>
          <w:szCs w:val="24"/>
          <w:lang w:val="ru-RU"/>
        </w:rPr>
        <w:t>Название параграфа………………………………………………</w:t>
      </w:r>
      <w:proofErr w:type="gramStart"/>
      <w:r w:rsidRPr="00043E76">
        <w:rPr>
          <w:rFonts w:ascii="Times New Roman" w:eastAsia="Times New Roman" w:hAnsi="Times New Roman" w:cs="Times New Roman"/>
          <w:sz w:val="24"/>
          <w:szCs w:val="24"/>
          <w:lang w:val="ru-RU"/>
        </w:rPr>
        <w:t>…….</w:t>
      </w:r>
      <w:proofErr w:type="gramEnd"/>
      <w:r w:rsidRPr="00043E76">
        <w:rPr>
          <w:rFonts w:ascii="Times New Roman" w:eastAsia="Times New Roman" w:hAnsi="Times New Roman" w:cs="Times New Roman"/>
          <w:sz w:val="24"/>
          <w:szCs w:val="24"/>
          <w:lang w:val="ru-RU"/>
        </w:rPr>
        <w:t xml:space="preserve">номер страницы </w:t>
      </w:r>
    </w:p>
    <w:p w14:paraId="5996D966" w14:textId="3DB3B426" w:rsidR="0045362C" w:rsidRPr="00043E76" w:rsidRDefault="0045362C" w:rsidP="00043E76">
      <w:pPr>
        <w:pStyle w:val="a5"/>
        <w:tabs>
          <w:tab w:val="left" w:pos="462"/>
        </w:tabs>
        <w:ind w:left="567" w:right="265" w:firstLine="567"/>
        <w:contextualSpacing/>
        <w:jc w:val="both"/>
        <w:rPr>
          <w:rFonts w:ascii="Times New Roman" w:eastAsia="Times New Roman" w:hAnsi="Times New Roman" w:cs="Times New Roman"/>
          <w:sz w:val="24"/>
          <w:szCs w:val="24"/>
          <w:lang w:val="ru-RU"/>
        </w:rPr>
      </w:pPr>
      <w:r w:rsidRPr="00043E76">
        <w:rPr>
          <w:rFonts w:ascii="Times New Roman" w:eastAsia="Times New Roman" w:hAnsi="Times New Roman" w:cs="Times New Roman"/>
          <w:sz w:val="24"/>
          <w:szCs w:val="24"/>
          <w:lang w:val="ru-RU"/>
        </w:rPr>
        <w:t xml:space="preserve">Глава 2. </w:t>
      </w:r>
      <w:r w:rsidRPr="00043E76">
        <w:rPr>
          <w:rFonts w:ascii="Times New Roman" w:eastAsia="Times New Roman" w:hAnsi="Times New Roman" w:cs="Times New Roman"/>
          <w:i/>
          <w:sz w:val="24"/>
          <w:szCs w:val="24"/>
          <w:lang w:val="ru-RU"/>
        </w:rPr>
        <w:t xml:space="preserve">Название главы </w:t>
      </w:r>
      <w:r w:rsidRPr="00043E76">
        <w:rPr>
          <w:rFonts w:ascii="Times New Roman" w:eastAsia="Times New Roman" w:hAnsi="Times New Roman" w:cs="Times New Roman"/>
          <w:sz w:val="24"/>
          <w:szCs w:val="24"/>
          <w:lang w:val="ru-RU"/>
        </w:rPr>
        <w:t>………………………………………………</w:t>
      </w:r>
      <w:proofErr w:type="gramStart"/>
      <w:r w:rsidRPr="00043E76">
        <w:rPr>
          <w:rFonts w:ascii="Times New Roman" w:eastAsia="Times New Roman" w:hAnsi="Times New Roman" w:cs="Times New Roman"/>
          <w:sz w:val="24"/>
          <w:szCs w:val="24"/>
          <w:lang w:val="ru-RU"/>
        </w:rPr>
        <w:t>…….</w:t>
      </w:r>
      <w:proofErr w:type="gramEnd"/>
      <w:r w:rsidRPr="00043E76">
        <w:rPr>
          <w:rFonts w:ascii="Times New Roman" w:eastAsia="Times New Roman" w:hAnsi="Times New Roman" w:cs="Times New Roman"/>
          <w:sz w:val="24"/>
          <w:szCs w:val="24"/>
          <w:lang w:val="ru-RU"/>
        </w:rPr>
        <w:t xml:space="preserve"> номер</w:t>
      </w:r>
      <w:r w:rsidRPr="00043E76">
        <w:rPr>
          <w:rFonts w:ascii="Times New Roman" w:eastAsia="Times New Roman" w:hAnsi="Times New Roman" w:cs="Times New Roman"/>
          <w:spacing w:val="-8"/>
          <w:sz w:val="24"/>
          <w:szCs w:val="24"/>
          <w:lang w:val="ru-RU"/>
        </w:rPr>
        <w:t xml:space="preserve"> </w:t>
      </w:r>
      <w:r w:rsidRPr="00043E76">
        <w:rPr>
          <w:rFonts w:ascii="Times New Roman" w:eastAsia="Times New Roman" w:hAnsi="Times New Roman" w:cs="Times New Roman"/>
          <w:sz w:val="24"/>
          <w:szCs w:val="24"/>
          <w:lang w:val="ru-RU"/>
        </w:rPr>
        <w:t>страницы</w:t>
      </w:r>
    </w:p>
    <w:p w14:paraId="0B1EF86C" w14:textId="77777777" w:rsidR="0045362C" w:rsidRPr="00043E76" w:rsidRDefault="0045362C" w:rsidP="00043E76">
      <w:pPr>
        <w:pStyle w:val="a5"/>
        <w:numPr>
          <w:ilvl w:val="1"/>
          <w:numId w:val="2"/>
        </w:numPr>
        <w:tabs>
          <w:tab w:val="left" w:pos="463"/>
        </w:tabs>
        <w:ind w:left="0" w:firstLine="567"/>
        <w:contextualSpacing/>
        <w:jc w:val="both"/>
        <w:rPr>
          <w:rFonts w:ascii="Times New Roman" w:eastAsia="Times New Roman" w:hAnsi="Times New Roman" w:cs="Times New Roman"/>
          <w:sz w:val="24"/>
          <w:szCs w:val="24"/>
        </w:rPr>
      </w:pPr>
      <w:proofErr w:type="spellStart"/>
      <w:r w:rsidRPr="00043E76">
        <w:rPr>
          <w:rFonts w:ascii="Times New Roman" w:eastAsia="Times New Roman" w:hAnsi="Times New Roman" w:cs="Times New Roman"/>
          <w:sz w:val="24"/>
          <w:szCs w:val="24"/>
        </w:rPr>
        <w:t>Название</w:t>
      </w:r>
      <w:proofErr w:type="spellEnd"/>
      <w:r w:rsidRPr="00043E76">
        <w:rPr>
          <w:rFonts w:ascii="Times New Roman" w:eastAsia="Times New Roman" w:hAnsi="Times New Roman" w:cs="Times New Roman"/>
          <w:sz w:val="24"/>
          <w:szCs w:val="24"/>
        </w:rPr>
        <w:t xml:space="preserve"> </w:t>
      </w:r>
      <w:proofErr w:type="spellStart"/>
      <w:r w:rsidRPr="00043E76">
        <w:rPr>
          <w:rFonts w:ascii="Times New Roman" w:eastAsia="Times New Roman" w:hAnsi="Times New Roman" w:cs="Times New Roman"/>
          <w:sz w:val="24"/>
          <w:szCs w:val="24"/>
        </w:rPr>
        <w:t>параграфа</w:t>
      </w:r>
      <w:proofErr w:type="spellEnd"/>
      <w:r w:rsidRPr="00043E76">
        <w:rPr>
          <w:rFonts w:ascii="Times New Roman" w:eastAsia="Times New Roman" w:hAnsi="Times New Roman" w:cs="Times New Roman"/>
          <w:sz w:val="24"/>
          <w:szCs w:val="24"/>
        </w:rPr>
        <w:t>……………………………………………………….</w:t>
      </w:r>
      <w:proofErr w:type="spellStart"/>
      <w:r w:rsidRPr="00043E76">
        <w:rPr>
          <w:rFonts w:ascii="Times New Roman" w:eastAsia="Times New Roman" w:hAnsi="Times New Roman" w:cs="Times New Roman"/>
          <w:sz w:val="24"/>
          <w:szCs w:val="24"/>
        </w:rPr>
        <w:t>номер</w:t>
      </w:r>
      <w:proofErr w:type="spellEnd"/>
      <w:r w:rsidRPr="00043E76">
        <w:rPr>
          <w:rFonts w:ascii="Times New Roman" w:eastAsia="Times New Roman" w:hAnsi="Times New Roman" w:cs="Times New Roman"/>
          <w:spacing w:val="-9"/>
          <w:sz w:val="24"/>
          <w:szCs w:val="24"/>
        </w:rPr>
        <w:t xml:space="preserve"> </w:t>
      </w:r>
      <w:proofErr w:type="spellStart"/>
      <w:r w:rsidRPr="00043E76">
        <w:rPr>
          <w:rFonts w:ascii="Times New Roman" w:eastAsia="Times New Roman" w:hAnsi="Times New Roman" w:cs="Times New Roman"/>
          <w:sz w:val="24"/>
          <w:szCs w:val="24"/>
        </w:rPr>
        <w:t>страницы</w:t>
      </w:r>
      <w:proofErr w:type="spellEnd"/>
    </w:p>
    <w:p w14:paraId="146FB2E7" w14:textId="6DAB1339" w:rsidR="004775A8" w:rsidRPr="00043E76" w:rsidRDefault="0045362C" w:rsidP="00043E76">
      <w:pPr>
        <w:pStyle w:val="a5"/>
        <w:numPr>
          <w:ilvl w:val="1"/>
          <w:numId w:val="2"/>
        </w:numPr>
        <w:tabs>
          <w:tab w:val="left" w:pos="462"/>
        </w:tabs>
        <w:ind w:left="0" w:right="265" w:firstLine="567"/>
        <w:contextualSpacing/>
        <w:jc w:val="both"/>
        <w:rPr>
          <w:rFonts w:ascii="Times New Roman" w:eastAsia="Times New Roman" w:hAnsi="Times New Roman" w:cs="Times New Roman"/>
          <w:sz w:val="24"/>
          <w:szCs w:val="24"/>
          <w:lang w:val="ru-RU"/>
        </w:rPr>
      </w:pPr>
      <w:r w:rsidRPr="00043E76">
        <w:rPr>
          <w:rFonts w:ascii="Times New Roman" w:eastAsia="Times New Roman" w:hAnsi="Times New Roman" w:cs="Times New Roman"/>
          <w:sz w:val="24"/>
          <w:szCs w:val="24"/>
          <w:lang w:val="ru-RU"/>
        </w:rPr>
        <w:t>Название параграфа………………………………………………</w:t>
      </w:r>
      <w:proofErr w:type="gramStart"/>
      <w:r w:rsidRPr="00043E76">
        <w:rPr>
          <w:rFonts w:ascii="Times New Roman" w:eastAsia="Times New Roman" w:hAnsi="Times New Roman" w:cs="Times New Roman"/>
          <w:sz w:val="24"/>
          <w:szCs w:val="24"/>
          <w:lang w:val="ru-RU"/>
        </w:rPr>
        <w:t>…….</w:t>
      </w:r>
      <w:proofErr w:type="gramEnd"/>
      <w:r w:rsidRPr="00043E76">
        <w:rPr>
          <w:rFonts w:ascii="Times New Roman" w:eastAsia="Times New Roman" w:hAnsi="Times New Roman" w:cs="Times New Roman"/>
          <w:sz w:val="24"/>
          <w:szCs w:val="24"/>
          <w:lang w:val="ru-RU"/>
        </w:rPr>
        <w:t xml:space="preserve">номер страницы </w:t>
      </w:r>
    </w:p>
    <w:p w14:paraId="1B6BF4CB" w14:textId="65CFDB6C" w:rsidR="004775A8" w:rsidRPr="00043E76" w:rsidRDefault="0045362C" w:rsidP="00043E76">
      <w:pPr>
        <w:pStyle w:val="a5"/>
        <w:tabs>
          <w:tab w:val="left" w:pos="462"/>
        </w:tabs>
        <w:ind w:left="567" w:right="265" w:firstLine="567"/>
        <w:contextualSpacing/>
        <w:jc w:val="both"/>
        <w:rPr>
          <w:rFonts w:ascii="Times New Roman" w:eastAsia="Times New Roman" w:hAnsi="Times New Roman" w:cs="Times New Roman"/>
          <w:sz w:val="24"/>
          <w:szCs w:val="24"/>
          <w:lang w:val="ru-RU"/>
        </w:rPr>
      </w:pPr>
      <w:r w:rsidRPr="00043E76">
        <w:rPr>
          <w:rFonts w:ascii="Times New Roman" w:eastAsia="Times New Roman" w:hAnsi="Times New Roman" w:cs="Times New Roman"/>
          <w:sz w:val="24"/>
          <w:szCs w:val="24"/>
          <w:lang w:val="ru-RU"/>
        </w:rPr>
        <w:t>Заключение ………………………………………………………</w:t>
      </w:r>
      <w:proofErr w:type="gramStart"/>
      <w:r w:rsidRPr="00043E76">
        <w:rPr>
          <w:rFonts w:ascii="Times New Roman" w:eastAsia="Times New Roman" w:hAnsi="Times New Roman" w:cs="Times New Roman"/>
          <w:sz w:val="24"/>
          <w:szCs w:val="24"/>
          <w:lang w:val="ru-RU"/>
        </w:rPr>
        <w:t>…….</w:t>
      </w:r>
      <w:proofErr w:type="gramEnd"/>
      <w:r w:rsidRPr="00043E76">
        <w:rPr>
          <w:rFonts w:ascii="Times New Roman" w:eastAsia="Times New Roman" w:hAnsi="Times New Roman" w:cs="Times New Roman"/>
          <w:sz w:val="24"/>
          <w:szCs w:val="24"/>
          <w:lang w:val="ru-RU"/>
        </w:rPr>
        <w:t xml:space="preserve"> номер страницы </w:t>
      </w:r>
    </w:p>
    <w:p w14:paraId="00FF9157" w14:textId="5ADCDB27" w:rsidR="004775A8" w:rsidRPr="00043E76" w:rsidRDefault="0045362C" w:rsidP="00043E76">
      <w:pPr>
        <w:pStyle w:val="a5"/>
        <w:tabs>
          <w:tab w:val="left" w:pos="462"/>
        </w:tabs>
        <w:ind w:left="567" w:right="265" w:firstLine="567"/>
        <w:contextualSpacing/>
        <w:jc w:val="both"/>
        <w:rPr>
          <w:rFonts w:ascii="Times New Roman" w:eastAsia="Times New Roman" w:hAnsi="Times New Roman" w:cs="Times New Roman"/>
          <w:sz w:val="24"/>
          <w:szCs w:val="24"/>
          <w:lang w:val="ru-RU"/>
        </w:rPr>
      </w:pPr>
      <w:r w:rsidRPr="00043E76">
        <w:rPr>
          <w:rFonts w:ascii="Times New Roman" w:eastAsia="Times New Roman" w:hAnsi="Times New Roman" w:cs="Times New Roman"/>
          <w:sz w:val="24"/>
          <w:szCs w:val="24"/>
          <w:lang w:val="ru-RU"/>
        </w:rPr>
        <w:t xml:space="preserve">Список использованной литературы и источников ………………… номер страницы </w:t>
      </w:r>
    </w:p>
    <w:p w14:paraId="3E2CFCF5" w14:textId="06EA1592" w:rsidR="0045362C" w:rsidRPr="00043E76" w:rsidRDefault="0045362C" w:rsidP="00043E76">
      <w:pPr>
        <w:pStyle w:val="a5"/>
        <w:tabs>
          <w:tab w:val="left" w:pos="462"/>
        </w:tabs>
        <w:ind w:left="567" w:right="265" w:firstLine="567"/>
        <w:contextualSpacing/>
        <w:jc w:val="both"/>
        <w:rPr>
          <w:rFonts w:ascii="Times New Roman" w:eastAsia="Times New Roman" w:hAnsi="Times New Roman" w:cs="Times New Roman"/>
          <w:sz w:val="24"/>
          <w:szCs w:val="24"/>
          <w:lang w:val="ru-RU"/>
        </w:rPr>
      </w:pPr>
      <w:r w:rsidRPr="00043E76">
        <w:rPr>
          <w:rFonts w:ascii="Times New Roman" w:eastAsia="Times New Roman" w:hAnsi="Times New Roman" w:cs="Times New Roman"/>
          <w:sz w:val="24"/>
          <w:szCs w:val="24"/>
          <w:lang w:val="ru-RU"/>
        </w:rPr>
        <w:t>Приложения (при наличии) ………………………………………</w:t>
      </w:r>
      <w:proofErr w:type="gramStart"/>
      <w:r w:rsidRPr="00043E76">
        <w:rPr>
          <w:rFonts w:ascii="Times New Roman" w:eastAsia="Times New Roman" w:hAnsi="Times New Roman" w:cs="Times New Roman"/>
          <w:sz w:val="24"/>
          <w:szCs w:val="24"/>
          <w:lang w:val="ru-RU"/>
        </w:rPr>
        <w:t>…….</w:t>
      </w:r>
      <w:proofErr w:type="gramEnd"/>
      <w:r w:rsidRPr="00043E76">
        <w:rPr>
          <w:rFonts w:ascii="Times New Roman" w:eastAsia="Times New Roman" w:hAnsi="Times New Roman" w:cs="Times New Roman"/>
          <w:sz w:val="24"/>
          <w:szCs w:val="24"/>
          <w:lang w:val="ru-RU"/>
        </w:rPr>
        <w:t xml:space="preserve"> номер</w:t>
      </w:r>
      <w:r w:rsidRPr="00043E76">
        <w:rPr>
          <w:rFonts w:ascii="Times New Roman" w:eastAsia="Times New Roman" w:hAnsi="Times New Roman" w:cs="Times New Roman"/>
          <w:spacing w:val="-8"/>
          <w:sz w:val="24"/>
          <w:szCs w:val="24"/>
          <w:lang w:val="ru-RU"/>
        </w:rPr>
        <w:t xml:space="preserve"> </w:t>
      </w:r>
      <w:r w:rsidRPr="00043E76">
        <w:rPr>
          <w:rFonts w:ascii="Times New Roman" w:eastAsia="Times New Roman" w:hAnsi="Times New Roman" w:cs="Times New Roman"/>
          <w:sz w:val="24"/>
          <w:szCs w:val="24"/>
          <w:lang w:val="ru-RU"/>
        </w:rPr>
        <w:t>страницы</w:t>
      </w:r>
    </w:p>
    <w:p w14:paraId="5EF125E8" w14:textId="6180FCC9" w:rsidR="0045362C" w:rsidRPr="004775A8" w:rsidRDefault="0045362C" w:rsidP="00043E76">
      <w:pPr>
        <w:ind w:firstLine="567"/>
        <w:contextualSpacing/>
        <w:jc w:val="both"/>
        <w:rPr>
          <w:rFonts w:ascii="Times New Roman" w:eastAsia="Times New Roman" w:hAnsi="Times New Roman" w:cs="Times New Roman"/>
          <w:sz w:val="24"/>
          <w:szCs w:val="24"/>
          <w:lang w:val="ru-RU"/>
        </w:rPr>
      </w:pPr>
    </w:p>
    <w:p w14:paraId="4206D994" w14:textId="77777777" w:rsidR="0045362C" w:rsidRDefault="0045362C" w:rsidP="00043E76">
      <w:pPr>
        <w:tabs>
          <w:tab w:val="left" w:pos="9214"/>
        </w:tabs>
        <w:ind w:left="621"/>
        <w:rPr>
          <w:lang w:val="ru-RU"/>
        </w:rPr>
      </w:pPr>
    </w:p>
    <w:sectPr w:rsidR="0045362C" w:rsidSect="00CC6F2B">
      <w:footerReference w:type="default" r:id="rId1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D4382" w14:textId="77777777" w:rsidR="00ED51A7" w:rsidRDefault="00ED51A7">
      <w:r>
        <w:separator/>
      </w:r>
    </w:p>
  </w:endnote>
  <w:endnote w:type="continuationSeparator" w:id="0">
    <w:p w14:paraId="7F56A3E0" w14:textId="77777777" w:rsidR="00ED51A7" w:rsidRDefault="00ED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80830"/>
    </w:sdtPr>
    <w:sdtEndPr/>
    <w:sdtContent>
      <w:p w14:paraId="380DC935" w14:textId="74D049D7" w:rsidR="003A0A05" w:rsidRDefault="003A0A05">
        <w:pPr>
          <w:pStyle w:val="a8"/>
          <w:jc w:val="center"/>
        </w:pPr>
        <w:r>
          <w:rPr>
            <w:noProof/>
          </w:rPr>
          <w:fldChar w:fldCharType="begin"/>
        </w:r>
        <w:r>
          <w:rPr>
            <w:noProof/>
          </w:rPr>
          <w:instrText xml:space="preserve"> PAGE   \* MERGEFORMAT </w:instrText>
        </w:r>
        <w:r>
          <w:rPr>
            <w:noProof/>
          </w:rPr>
          <w:fldChar w:fldCharType="separate"/>
        </w:r>
        <w:r w:rsidR="00CC6F2B">
          <w:rPr>
            <w:noProof/>
          </w:rPr>
          <w:t>6</w:t>
        </w:r>
        <w:r>
          <w:rPr>
            <w:noProof/>
          </w:rPr>
          <w:fldChar w:fldCharType="end"/>
        </w:r>
      </w:p>
    </w:sdtContent>
  </w:sdt>
  <w:p w14:paraId="03ECB9FE" w14:textId="77777777" w:rsidR="003A0A05" w:rsidRDefault="003A0A05">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9A1F8" w14:textId="77777777" w:rsidR="003A0A05" w:rsidRDefault="003A0A05">
    <w:pPr>
      <w:spacing w:line="14" w:lineRule="auto"/>
      <w:rPr>
        <w:sz w:val="16"/>
        <w:szCs w:val="16"/>
      </w:rPr>
    </w:pPr>
    <w:r>
      <w:rPr>
        <w:noProof/>
        <w:lang w:val="ru-RU" w:eastAsia="ru-RU"/>
      </w:rPr>
      <mc:AlternateContent>
        <mc:Choice Requires="wps">
          <w:drawing>
            <wp:anchor distT="0" distB="0" distL="114300" distR="114300" simplePos="0" relativeHeight="251662336" behindDoc="1" locked="0" layoutInCell="1" allowOverlap="1" wp14:anchorId="0906E87A" wp14:editId="69115660">
              <wp:simplePos x="0" y="0"/>
              <wp:positionH relativeFrom="page">
                <wp:posOffset>3961765</wp:posOffset>
              </wp:positionH>
              <wp:positionV relativeFrom="page">
                <wp:posOffset>9951085</wp:posOffset>
              </wp:positionV>
              <wp:extent cx="179070" cy="152400"/>
              <wp:effectExtent l="0" t="0" r="1143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D55BC" w14:textId="3ADEF7F3" w:rsidR="003A0A05" w:rsidRDefault="003A0A05">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CC6F2B">
                            <w:rPr>
                              <w:rFonts w:ascii="Times New Roman"/>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6E87A" id="_x0000_t202" coordsize="21600,21600" o:spt="202" path="m,l,21600r21600,l21600,xe">
              <v:stroke joinstyle="miter"/>
              <v:path gradientshapeok="t" o:connecttype="rect"/>
            </v:shapetype>
            <v:shape id="Text Box 15" o:spid="_x0000_s1026" type="#_x0000_t202" style="position:absolute;margin-left:311.95pt;margin-top:783.55pt;width:14.1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" filled="f" stroked="f">
              <v:textbox inset="0,0,0,0">
                <w:txbxContent>
                  <w:p w14:paraId="4E6D55BC" w14:textId="3ADEF7F3" w:rsidR="003A0A05" w:rsidRDefault="003A0A05">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CC6F2B">
                      <w:rPr>
                        <w:rFonts w:ascii="Times New Roman"/>
                        <w:noProof/>
                        <w:sz w:val="20"/>
                      </w:rP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56D06" w14:textId="77777777" w:rsidR="003A0A05" w:rsidRPr="0045362C" w:rsidRDefault="003A0A05" w:rsidP="0045362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92C29" w14:textId="77777777" w:rsidR="003A0A05" w:rsidRDefault="003A0A05">
    <w:pPr>
      <w:spacing w:line="14" w:lineRule="auto"/>
      <w:rPr>
        <w:sz w:val="20"/>
        <w:szCs w:val="20"/>
      </w:rPr>
    </w:pPr>
    <w:r>
      <w:rPr>
        <w:noProof/>
        <w:lang w:val="ru-RU" w:eastAsia="ru-RU"/>
      </w:rPr>
      <mc:AlternateContent>
        <mc:Choice Requires="wps">
          <w:drawing>
            <wp:anchor distT="0" distB="0" distL="114300" distR="114300" simplePos="0" relativeHeight="251669504" behindDoc="1" locked="0" layoutInCell="1" allowOverlap="1" wp14:anchorId="038CA0E0" wp14:editId="45045FC1">
              <wp:simplePos x="0" y="0"/>
              <wp:positionH relativeFrom="page">
                <wp:posOffset>3961765</wp:posOffset>
              </wp:positionH>
              <wp:positionV relativeFrom="page">
                <wp:posOffset>9951085</wp:posOffset>
              </wp:positionV>
              <wp:extent cx="179070" cy="152400"/>
              <wp:effectExtent l="0" t="0" r="1143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2B95" w14:textId="31B7AB3E" w:rsidR="003A0A05" w:rsidRDefault="003A0A05">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CC6F2B">
                            <w:rPr>
                              <w:rFonts w:ascii="Times New Roman"/>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CA0E0" id="_x0000_t202" coordsize="21600,21600" o:spt="202" path="m,l,21600r21600,l21600,xe">
              <v:stroke joinstyle="miter"/>
              <v:path gradientshapeok="t" o:connecttype="rect"/>
            </v:shapetype>
            <v:shape id="Text Box 1" o:spid="_x0000_s1027" type="#_x0000_t202" style="position:absolute;margin-left:311.95pt;margin-top:783.55pt;width:14.1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" filled="f" stroked="f">
              <v:textbox inset="0,0,0,0">
                <w:txbxContent>
                  <w:p w14:paraId="10702B95" w14:textId="31B7AB3E" w:rsidR="003A0A05" w:rsidRDefault="003A0A05">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CC6F2B">
                      <w:rPr>
                        <w:rFonts w:ascii="Times New Roman"/>
                        <w:noProof/>
                        <w:sz w:val="20"/>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2726C" w14:textId="77777777" w:rsidR="00ED51A7" w:rsidRDefault="00ED51A7">
      <w:r>
        <w:separator/>
      </w:r>
    </w:p>
  </w:footnote>
  <w:footnote w:type="continuationSeparator" w:id="0">
    <w:p w14:paraId="6533BA0D" w14:textId="77777777" w:rsidR="00ED51A7" w:rsidRDefault="00ED51A7">
      <w:r>
        <w:continuationSeparator/>
      </w:r>
    </w:p>
  </w:footnote>
  <w:footnote w:id="1">
    <w:p w14:paraId="57A81C52" w14:textId="77777777" w:rsidR="005F1231" w:rsidRPr="00E271B6" w:rsidRDefault="005F1231" w:rsidP="005F1231">
      <w:pPr>
        <w:pStyle w:val="af2"/>
        <w:rPr>
          <w:rFonts w:ascii="Times New Roman" w:hAnsi="Times New Roman" w:cs="Times New Roman"/>
          <w:lang w:val="ru-RU"/>
        </w:rPr>
      </w:pPr>
      <w:r w:rsidRPr="00E271B6">
        <w:rPr>
          <w:rStyle w:val="af4"/>
          <w:rFonts w:ascii="Times New Roman" w:hAnsi="Times New Roman" w:cs="Times New Roman"/>
        </w:rPr>
        <w:footnoteRef/>
      </w:r>
      <w:r w:rsidRPr="00E271B6">
        <w:rPr>
          <w:rFonts w:ascii="Times New Roman" w:hAnsi="Times New Roman" w:cs="Times New Roman"/>
          <w:lang w:val="ru-RU"/>
        </w:rPr>
        <w:t xml:space="preserve"> Подробнее: https://www.hse.ru/studyspravka/Scale/</w:t>
      </w:r>
    </w:p>
  </w:footnote>
  <w:footnote w:id="2">
    <w:p w14:paraId="67536248" w14:textId="77777777" w:rsidR="005F1231" w:rsidRPr="00193D4C" w:rsidRDefault="005F1231" w:rsidP="005F1231">
      <w:pPr>
        <w:pStyle w:val="af2"/>
        <w:rPr>
          <w:lang w:val="ru-RU"/>
        </w:rPr>
      </w:pPr>
      <w:r>
        <w:rPr>
          <w:rStyle w:val="af4"/>
        </w:rPr>
        <w:footnoteRef/>
      </w:r>
      <w:r w:rsidRPr="00193D4C">
        <w:rPr>
          <w:lang w:val="ru-RU"/>
        </w:rPr>
        <w:t xml:space="preserve"> </w:t>
      </w:r>
      <w:r w:rsidRPr="00E271B6">
        <w:rPr>
          <w:rFonts w:ascii="Times New Roman" w:hAnsi="Times New Roman" w:cs="Times New Roman"/>
          <w:lang w:val="ru-RU"/>
        </w:rPr>
        <w:t>Необязательно является средней арифметической остальных оценок.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D78"/>
    <w:multiLevelType w:val="multilevel"/>
    <w:tmpl w:val="62ACFA98"/>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DE193C"/>
    <w:multiLevelType w:val="multilevel"/>
    <w:tmpl w:val="74FA025E"/>
    <w:lvl w:ilvl="0">
      <w:start w:val="2"/>
      <w:numFmt w:val="decimal"/>
      <w:lvlText w:val="%1"/>
      <w:lvlJc w:val="left"/>
      <w:pPr>
        <w:ind w:left="360" w:hanging="360"/>
      </w:pPr>
      <w:rPr>
        <w:rFonts w:hint="default"/>
      </w:rPr>
    </w:lvl>
    <w:lvl w:ilvl="1">
      <w:start w:val="7"/>
      <w:numFmt w:val="decimal"/>
      <w:lvlText w:val="%1.%2"/>
      <w:lvlJc w:val="left"/>
      <w:pPr>
        <w:ind w:left="-246" w:hanging="360"/>
      </w:pPr>
      <w:rPr>
        <w:rFonts w:hint="default"/>
      </w:rPr>
    </w:lvl>
    <w:lvl w:ilvl="2">
      <w:start w:val="1"/>
      <w:numFmt w:val="decimal"/>
      <w:lvlText w:val="%1.%2.%3"/>
      <w:lvlJc w:val="left"/>
      <w:pPr>
        <w:ind w:left="-492" w:hanging="720"/>
      </w:pPr>
      <w:rPr>
        <w:rFonts w:hint="default"/>
      </w:rPr>
    </w:lvl>
    <w:lvl w:ilvl="3">
      <w:start w:val="1"/>
      <w:numFmt w:val="decimal"/>
      <w:lvlText w:val="%1.%2.%3.%4"/>
      <w:lvlJc w:val="left"/>
      <w:pPr>
        <w:ind w:left="-73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442" w:hanging="1800"/>
      </w:pPr>
      <w:rPr>
        <w:rFonts w:hint="default"/>
      </w:rPr>
    </w:lvl>
    <w:lvl w:ilvl="8">
      <w:start w:val="1"/>
      <w:numFmt w:val="decimal"/>
      <w:lvlText w:val="%1.%2.%3.%4.%5.%6.%7.%8.%9"/>
      <w:lvlJc w:val="left"/>
      <w:pPr>
        <w:ind w:left="-2688" w:hanging="2160"/>
      </w:pPr>
      <w:rPr>
        <w:rFonts w:hint="default"/>
      </w:rPr>
    </w:lvl>
  </w:abstractNum>
  <w:abstractNum w:abstractNumId="2" w15:restartNumberingAfterBreak="0">
    <w:nsid w:val="081E20A6"/>
    <w:multiLevelType w:val="multilevel"/>
    <w:tmpl w:val="A66605E8"/>
    <w:lvl w:ilvl="0">
      <w:start w:val="7"/>
      <w:numFmt w:val="decimal"/>
      <w:lvlText w:val="%1"/>
      <w:lvlJc w:val="left"/>
      <w:pPr>
        <w:ind w:left="1174" w:hanging="493"/>
      </w:pPr>
      <w:rPr>
        <w:rFonts w:hint="default"/>
      </w:rPr>
    </w:lvl>
    <w:lvl w:ilvl="1">
      <w:start w:val="1"/>
      <w:numFmt w:val="decimal"/>
      <w:lvlText w:val="%1.%2."/>
      <w:lvlJc w:val="left"/>
      <w:pPr>
        <w:ind w:left="1174" w:hanging="493"/>
      </w:pPr>
      <w:rPr>
        <w:rFonts w:ascii="Times New Roman" w:eastAsia="Times New Roman" w:hAnsi="Times New Roman" w:hint="default"/>
        <w:b/>
        <w:bCs/>
        <w:w w:val="100"/>
        <w:sz w:val="28"/>
        <w:szCs w:val="28"/>
      </w:rPr>
    </w:lvl>
    <w:lvl w:ilvl="2">
      <w:start w:val="1"/>
      <w:numFmt w:val="decimal"/>
      <w:lvlText w:val="%1.%2.%3."/>
      <w:lvlJc w:val="left"/>
      <w:pPr>
        <w:ind w:left="1269" w:hanging="843"/>
      </w:pPr>
      <w:rPr>
        <w:rFonts w:ascii="Times New Roman" w:eastAsia="Times New Roman" w:hAnsi="Times New Roman" w:hint="default"/>
        <w:spacing w:val="-3"/>
        <w:w w:val="100"/>
        <w:sz w:val="28"/>
        <w:szCs w:val="28"/>
      </w:rPr>
    </w:lvl>
    <w:lvl w:ilvl="3">
      <w:start w:val="1"/>
      <w:numFmt w:val="bullet"/>
      <w:lvlText w:val="-"/>
      <w:lvlJc w:val="left"/>
      <w:pPr>
        <w:ind w:left="1402" w:hanging="360"/>
      </w:pPr>
      <w:rPr>
        <w:rFonts w:ascii="Verdana" w:eastAsia="Verdana" w:hAnsi="Verdana" w:hint="default"/>
        <w:w w:val="100"/>
        <w:sz w:val="28"/>
        <w:szCs w:val="28"/>
      </w:rPr>
    </w:lvl>
    <w:lvl w:ilvl="4">
      <w:start w:val="1"/>
      <w:numFmt w:val="bullet"/>
      <w:lvlText w:val="•"/>
      <w:lvlJc w:val="left"/>
      <w:pPr>
        <w:ind w:left="2860" w:hanging="360"/>
      </w:pPr>
      <w:rPr>
        <w:rFonts w:hint="default"/>
      </w:rPr>
    </w:lvl>
    <w:lvl w:ilvl="5">
      <w:start w:val="1"/>
      <w:numFmt w:val="bullet"/>
      <w:lvlText w:val="•"/>
      <w:lvlJc w:val="left"/>
      <w:pPr>
        <w:ind w:left="4101" w:hanging="360"/>
      </w:pPr>
      <w:rPr>
        <w:rFonts w:hint="default"/>
      </w:rPr>
    </w:lvl>
    <w:lvl w:ilvl="6">
      <w:start w:val="1"/>
      <w:numFmt w:val="bullet"/>
      <w:lvlText w:val="•"/>
      <w:lvlJc w:val="left"/>
      <w:pPr>
        <w:ind w:left="5342" w:hanging="360"/>
      </w:pPr>
      <w:rPr>
        <w:rFonts w:hint="default"/>
      </w:rPr>
    </w:lvl>
    <w:lvl w:ilvl="7">
      <w:start w:val="1"/>
      <w:numFmt w:val="bullet"/>
      <w:lvlText w:val="•"/>
      <w:lvlJc w:val="left"/>
      <w:pPr>
        <w:ind w:left="6583" w:hanging="360"/>
      </w:pPr>
      <w:rPr>
        <w:rFonts w:hint="default"/>
      </w:rPr>
    </w:lvl>
    <w:lvl w:ilvl="8">
      <w:start w:val="1"/>
      <w:numFmt w:val="bullet"/>
      <w:lvlText w:val="•"/>
      <w:lvlJc w:val="left"/>
      <w:pPr>
        <w:ind w:left="7824" w:hanging="360"/>
      </w:pPr>
      <w:rPr>
        <w:rFonts w:hint="default"/>
      </w:rPr>
    </w:lvl>
  </w:abstractNum>
  <w:abstractNum w:abstractNumId="3" w15:restartNumberingAfterBreak="0">
    <w:nsid w:val="09036739"/>
    <w:multiLevelType w:val="multilevel"/>
    <w:tmpl w:val="75804F98"/>
    <w:lvl w:ilvl="0">
      <w:start w:val="2"/>
      <w:numFmt w:val="decimal"/>
      <w:lvlText w:val="%1"/>
      <w:lvlJc w:val="left"/>
      <w:pPr>
        <w:ind w:left="360" w:hanging="360"/>
      </w:pPr>
      <w:rPr>
        <w:rFonts w:eastAsiaTheme="minorHAnsi" w:cstheme="minorBidi" w:hint="default"/>
      </w:rPr>
    </w:lvl>
    <w:lvl w:ilvl="1">
      <w:start w:val="5"/>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4" w15:restartNumberingAfterBreak="0">
    <w:nsid w:val="0A8530BA"/>
    <w:multiLevelType w:val="hybridMultilevel"/>
    <w:tmpl w:val="EF08CF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0FA60178"/>
    <w:multiLevelType w:val="multilevel"/>
    <w:tmpl w:val="5C023490"/>
    <w:lvl w:ilvl="0">
      <w:start w:val="9"/>
      <w:numFmt w:val="decimal"/>
      <w:lvlText w:val="%1"/>
      <w:lvlJc w:val="left"/>
      <w:pPr>
        <w:ind w:left="594" w:hanging="493"/>
      </w:pPr>
      <w:rPr>
        <w:rFonts w:hint="default"/>
      </w:rPr>
    </w:lvl>
    <w:lvl w:ilvl="1">
      <w:start w:val="1"/>
      <w:numFmt w:val="decimal"/>
      <w:lvlText w:val="%1.%2."/>
      <w:lvlJc w:val="left"/>
      <w:pPr>
        <w:ind w:left="594" w:hanging="493"/>
      </w:pPr>
      <w:rPr>
        <w:rFonts w:ascii="Times New Roman" w:eastAsia="Times New Roman" w:hAnsi="Times New Roman" w:hint="default"/>
        <w:b/>
        <w:bCs/>
        <w:w w:val="100"/>
        <w:sz w:val="28"/>
        <w:szCs w:val="28"/>
      </w:rPr>
    </w:lvl>
    <w:lvl w:ilvl="2">
      <w:start w:val="1"/>
      <w:numFmt w:val="decimal"/>
      <w:lvlText w:val="%1.%2.%3."/>
      <w:lvlJc w:val="left"/>
      <w:pPr>
        <w:ind w:left="102" w:hanging="749"/>
      </w:pPr>
      <w:rPr>
        <w:rFonts w:ascii="Times New Roman" w:eastAsia="Times New Roman" w:hAnsi="Times New Roman" w:hint="default"/>
        <w:spacing w:val="-3"/>
        <w:w w:val="100"/>
        <w:sz w:val="24"/>
        <w:szCs w:val="24"/>
      </w:rPr>
    </w:lvl>
    <w:lvl w:ilvl="3">
      <w:start w:val="1"/>
      <w:numFmt w:val="bullet"/>
      <w:lvlText w:val="-"/>
      <w:lvlJc w:val="left"/>
      <w:pPr>
        <w:ind w:left="822" w:hanging="360"/>
      </w:pPr>
      <w:rPr>
        <w:rFonts w:ascii="Verdana" w:eastAsia="Verdana" w:hAnsi="Verdana" w:hint="default"/>
        <w:w w:val="100"/>
        <w:sz w:val="28"/>
        <w:szCs w:val="28"/>
      </w:rPr>
    </w:lvl>
    <w:lvl w:ilvl="4">
      <w:start w:val="1"/>
      <w:numFmt w:val="bullet"/>
      <w:lvlText w:val="•"/>
      <w:lvlJc w:val="left"/>
      <w:pPr>
        <w:ind w:left="3006" w:hanging="360"/>
      </w:pPr>
      <w:rPr>
        <w:rFonts w:hint="default"/>
      </w:rPr>
    </w:lvl>
    <w:lvl w:ilvl="5">
      <w:start w:val="1"/>
      <w:numFmt w:val="bullet"/>
      <w:lvlText w:val="•"/>
      <w:lvlJc w:val="left"/>
      <w:pPr>
        <w:ind w:left="4099" w:hanging="360"/>
      </w:pPr>
      <w:rPr>
        <w:rFonts w:hint="default"/>
      </w:rPr>
    </w:lvl>
    <w:lvl w:ilvl="6">
      <w:start w:val="1"/>
      <w:numFmt w:val="bullet"/>
      <w:lvlText w:val="•"/>
      <w:lvlJc w:val="left"/>
      <w:pPr>
        <w:ind w:left="5193" w:hanging="360"/>
      </w:pPr>
      <w:rPr>
        <w:rFonts w:hint="default"/>
      </w:rPr>
    </w:lvl>
    <w:lvl w:ilvl="7">
      <w:start w:val="1"/>
      <w:numFmt w:val="bullet"/>
      <w:lvlText w:val="•"/>
      <w:lvlJc w:val="left"/>
      <w:pPr>
        <w:ind w:left="6286" w:hanging="360"/>
      </w:pPr>
      <w:rPr>
        <w:rFonts w:hint="default"/>
      </w:rPr>
    </w:lvl>
    <w:lvl w:ilvl="8">
      <w:start w:val="1"/>
      <w:numFmt w:val="bullet"/>
      <w:lvlText w:val="•"/>
      <w:lvlJc w:val="left"/>
      <w:pPr>
        <w:ind w:left="7379" w:hanging="360"/>
      </w:pPr>
      <w:rPr>
        <w:rFonts w:hint="default"/>
      </w:rPr>
    </w:lvl>
  </w:abstractNum>
  <w:abstractNum w:abstractNumId="6" w15:restartNumberingAfterBreak="0">
    <w:nsid w:val="14D73FD5"/>
    <w:multiLevelType w:val="hybridMultilevel"/>
    <w:tmpl w:val="5380B9BC"/>
    <w:lvl w:ilvl="0" w:tplc="1EFE6822">
      <w:start w:val="4"/>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7" w15:restartNumberingAfterBreak="0">
    <w:nsid w:val="17A844F4"/>
    <w:multiLevelType w:val="multilevel"/>
    <w:tmpl w:val="AE626958"/>
    <w:lvl w:ilvl="0">
      <w:start w:val="1"/>
      <w:numFmt w:val="decimal"/>
      <w:lvlText w:val="%1"/>
      <w:lvlJc w:val="left"/>
      <w:pPr>
        <w:ind w:left="462" w:hanging="360"/>
      </w:pPr>
      <w:rPr>
        <w:rFonts w:hint="default"/>
      </w:rPr>
    </w:lvl>
    <w:lvl w:ilvl="1">
      <w:start w:val="1"/>
      <w:numFmt w:val="decimal"/>
      <w:lvlText w:val="%1.%2"/>
      <w:lvlJc w:val="left"/>
      <w:pPr>
        <w:ind w:left="102" w:hanging="360"/>
      </w:pPr>
      <w:rPr>
        <w:rFonts w:ascii="Times New Roman" w:eastAsia="Times New Roman" w:hAnsi="Times New Roman" w:hint="default"/>
        <w:w w:val="100"/>
        <w:sz w:val="24"/>
        <w:szCs w:val="24"/>
      </w:rPr>
    </w:lvl>
    <w:lvl w:ilvl="2">
      <w:start w:val="1"/>
      <w:numFmt w:val="bullet"/>
      <w:lvlText w:val="•"/>
      <w:lvlJc w:val="left"/>
      <w:pPr>
        <w:ind w:left="1471" w:hanging="360"/>
      </w:pPr>
      <w:rPr>
        <w:rFonts w:hint="default"/>
      </w:rPr>
    </w:lvl>
    <w:lvl w:ilvl="3">
      <w:start w:val="1"/>
      <w:numFmt w:val="bullet"/>
      <w:lvlText w:val="•"/>
      <w:lvlJc w:val="left"/>
      <w:pPr>
        <w:ind w:left="2483" w:hanging="360"/>
      </w:pPr>
      <w:rPr>
        <w:rFonts w:hint="default"/>
      </w:rPr>
    </w:lvl>
    <w:lvl w:ilvl="4">
      <w:start w:val="1"/>
      <w:numFmt w:val="bullet"/>
      <w:lvlText w:val="•"/>
      <w:lvlJc w:val="left"/>
      <w:pPr>
        <w:ind w:left="3495" w:hanging="360"/>
      </w:pPr>
      <w:rPr>
        <w:rFonts w:hint="default"/>
      </w:rPr>
    </w:lvl>
    <w:lvl w:ilvl="5">
      <w:start w:val="1"/>
      <w:numFmt w:val="bullet"/>
      <w:lvlText w:val="•"/>
      <w:lvlJc w:val="left"/>
      <w:pPr>
        <w:ind w:left="4507" w:hanging="360"/>
      </w:pPr>
      <w:rPr>
        <w:rFonts w:hint="default"/>
      </w:rPr>
    </w:lvl>
    <w:lvl w:ilvl="6">
      <w:start w:val="1"/>
      <w:numFmt w:val="bullet"/>
      <w:lvlText w:val="•"/>
      <w:lvlJc w:val="left"/>
      <w:pPr>
        <w:ind w:left="5519" w:hanging="360"/>
      </w:pPr>
      <w:rPr>
        <w:rFonts w:hint="default"/>
      </w:rPr>
    </w:lvl>
    <w:lvl w:ilvl="7">
      <w:start w:val="1"/>
      <w:numFmt w:val="bullet"/>
      <w:lvlText w:val="•"/>
      <w:lvlJc w:val="left"/>
      <w:pPr>
        <w:ind w:left="6530" w:hanging="360"/>
      </w:pPr>
      <w:rPr>
        <w:rFonts w:hint="default"/>
      </w:rPr>
    </w:lvl>
    <w:lvl w:ilvl="8">
      <w:start w:val="1"/>
      <w:numFmt w:val="bullet"/>
      <w:lvlText w:val="•"/>
      <w:lvlJc w:val="left"/>
      <w:pPr>
        <w:ind w:left="7542" w:hanging="360"/>
      </w:pPr>
      <w:rPr>
        <w:rFonts w:hint="default"/>
      </w:rPr>
    </w:lvl>
  </w:abstractNum>
  <w:abstractNum w:abstractNumId="8" w15:restartNumberingAfterBreak="0">
    <w:nsid w:val="17D45C6D"/>
    <w:multiLevelType w:val="hybridMultilevel"/>
    <w:tmpl w:val="1796148E"/>
    <w:lvl w:ilvl="0" w:tplc="CB2E2AF4">
      <w:start w:val="1"/>
      <w:numFmt w:val="decimal"/>
      <w:lvlText w:val="%1."/>
      <w:lvlJc w:val="left"/>
      <w:pPr>
        <w:ind w:left="108" w:hanging="240"/>
      </w:pPr>
      <w:rPr>
        <w:rFonts w:ascii="Times New Roman" w:eastAsia="Times New Roman" w:hAnsi="Times New Roman" w:hint="default"/>
        <w:spacing w:val="-3"/>
        <w:w w:val="99"/>
        <w:sz w:val="24"/>
        <w:szCs w:val="24"/>
      </w:rPr>
    </w:lvl>
    <w:lvl w:ilvl="1" w:tplc="1856E0A8">
      <w:start w:val="1"/>
      <w:numFmt w:val="bullet"/>
      <w:lvlText w:val="•"/>
      <w:lvlJc w:val="left"/>
      <w:pPr>
        <w:ind w:left="1047" w:hanging="240"/>
      </w:pPr>
      <w:rPr>
        <w:rFonts w:hint="default"/>
      </w:rPr>
    </w:lvl>
    <w:lvl w:ilvl="2" w:tplc="30F6D544">
      <w:start w:val="1"/>
      <w:numFmt w:val="bullet"/>
      <w:lvlText w:val="•"/>
      <w:lvlJc w:val="left"/>
      <w:pPr>
        <w:ind w:left="1994" w:hanging="240"/>
      </w:pPr>
      <w:rPr>
        <w:rFonts w:hint="default"/>
      </w:rPr>
    </w:lvl>
    <w:lvl w:ilvl="3" w:tplc="4C9695D8">
      <w:start w:val="1"/>
      <w:numFmt w:val="bullet"/>
      <w:lvlText w:val="•"/>
      <w:lvlJc w:val="left"/>
      <w:pPr>
        <w:ind w:left="2941" w:hanging="240"/>
      </w:pPr>
      <w:rPr>
        <w:rFonts w:hint="default"/>
      </w:rPr>
    </w:lvl>
    <w:lvl w:ilvl="4" w:tplc="07F0BE42">
      <w:start w:val="1"/>
      <w:numFmt w:val="bullet"/>
      <w:lvlText w:val="•"/>
      <w:lvlJc w:val="left"/>
      <w:pPr>
        <w:ind w:left="3889" w:hanging="240"/>
      </w:pPr>
      <w:rPr>
        <w:rFonts w:hint="default"/>
      </w:rPr>
    </w:lvl>
    <w:lvl w:ilvl="5" w:tplc="7AFA448C">
      <w:start w:val="1"/>
      <w:numFmt w:val="bullet"/>
      <w:lvlText w:val="•"/>
      <w:lvlJc w:val="left"/>
      <w:pPr>
        <w:ind w:left="4836" w:hanging="240"/>
      </w:pPr>
      <w:rPr>
        <w:rFonts w:hint="default"/>
      </w:rPr>
    </w:lvl>
    <w:lvl w:ilvl="6" w:tplc="1BE48102">
      <w:start w:val="1"/>
      <w:numFmt w:val="bullet"/>
      <w:lvlText w:val="•"/>
      <w:lvlJc w:val="left"/>
      <w:pPr>
        <w:ind w:left="5783" w:hanging="240"/>
      </w:pPr>
      <w:rPr>
        <w:rFonts w:hint="default"/>
      </w:rPr>
    </w:lvl>
    <w:lvl w:ilvl="7" w:tplc="94D2E8A0">
      <w:start w:val="1"/>
      <w:numFmt w:val="bullet"/>
      <w:lvlText w:val="•"/>
      <w:lvlJc w:val="left"/>
      <w:pPr>
        <w:ind w:left="6730" w:hanging="240"/>
      </w:pPr>
      <w:rPr>
        <w:rFonts w:hint="default"/>
      </w:rPr>
    </w:lvl>
    <w:lvl w:ilvl="8" w:tplc="F6F01552">
      <w:start w:val="1"/>
      <w:numFmt w:val="bullet"/>
      <w:lvlText w:val="•"/>
      <w:lvlJc w:val="left"/>
      <w:pPr>
        <w:ind w:left="7678" w:hanging="240"/>
      </w:pPr>
      <w:rPr>
        <w:rFonts w:hint="default"/>
      </w:rPr>
    </w:lvl>
  </w:abstractNum>
  <w:abstractNum w:abstractNumId="9" w15:restartNumberingAfterBreak="0">
    <w:nsid w:val="1BA7147A"/>
    <w:multiLevelType w:val="multilevel"/>
    <w:tmpl w:val="D932FF50"/>
    <w:lvl w:ilvl="0">
      <w:start w:val="2"/>
      <w:numFmt w:val="decimal"/>
      <w:lvlText w:val="%1"/>
      <w:lvlJc w:val="left"/>
      <w:pPr>
        <w:ind w:left="102" w:hanging="708"/>
      </w:pPr>
      <w:rPr>
        <w:rFonts w:hint="default"/>
      </w:rPr>
    </w:lvl>
    <w:lvl w:ilvl="1">
      <w:start w:val="1"/>
      <w:numFmt w:val="decimal"/>
      <w:lvlText w:val="%1.%2"/>
      <w:lvlJc w:val="left"/>
      <w:pPr>
        <w:ind w:left="102" w:hanging="708"/>
      </w:pPr>
      <w:rPr>
        <w:rFonts w:ascii="Times New Roman" w:eastAsia="Times New Roman" w:hAnsi="Times New Roman" w:hint="default"/>
        <w:w w:val="100"/>
        <w:sz w:val="28"/>
        <w:szCs w:val="28"/>
      </w:rPr>
    </w:lvl>
    <w:lvl w:ilvl="2">
      <w:start w:val="1"/>
      <w:numFmt w:val="bullet"/>
      <w:lvlText w:val="-"/>
      <w:lvlJc w:val="left"/>
      <w:pPr>
        <w:ind w:left="822" w:hanging="360"/>
      </w:pPr>
      <w:rPr>
        <w:rFonts w:ascii="Verdana" w:eastAsia="Verdana" w:hAnsi="Verdana" w:hint="default"/>
        <w:w w:val="100"/>
        <w:sz w:val="28"/>
        <w:szCs w:val="28"/>
      </w:rPr>
    </w:lvl>
    <w:lvl w:ilvl="3">
      <w:start w:val="1"/>
      <w:numFmt w:val="bullet"/>
      <w:lvlText w:val="•"/>
      <w:lvlJc w:val="left"/>
      <w:pPr>
        <w:ind w:left="2763" w:hanging="360"/>
      </w:pPr>
      <w:rPr>
        <w:rFonts w:hint="default"/>
      </w:rPr>
    </w:lvl>
    <w:lvl w:ilvl="4">
      <w:start w:val="1"/>
      <w:numFmt w:val="bullet"/>
      <w:lvlText w:val="•"/>
      <w:lvlJc w:val="left"/>
      <w:pPr>
        <w:ind w:left="3735" w:hanging="360"/>
      </w:pPr>
      <w:rPr>
        <w:rFonts w:hint="default"/>
      </w:rPr>
    </w:lvl>
    <w:lvl w:ilvl="5">
      <w:start w:val="1"/>
      <w:numFmt w:val="bullet"/>
      <w:lvlText w:val="•"/>
      <w:lvlJc w:val="left"/>
      <w:pPr>
        <w:ind w:left="4707" w:hanging="360"/>
      </w:pPr>
      <w:rPr>
        <w:rFonts w:hint="default"/>
      </w:rPr>
    </w:lvl>
    <w:lvl w:ilvl="6">
      <w:start w:val="1"/>
      <w:numFmt w:val="bullet"/>
      <w:lvlText w:val="•"/>
      <w:lvlJc w:val="left"/>
      <w:pPr>
        <w:ind w:left="5679" w:hanging="360"/>
      </w:pPr>
      <w:rPr>
        <w:rFonts w:hint="default"/>
      </w:rPr>
    </w:lvl>
    <w:lvl w:ilvl="7">
      <w:start w:val="1"/>
      <w:numFmt w:val="bullet"/>
      <w:lvlText w:val="•"/>
      <w:lvlJc w:val="left"/>
      <w:pPr>
        <w:ind w:left="6650" w:hanging="360"/>
      </w:pPr>
      <w:rPr>
        <w:rFonts w:hint="default"/>
      </w:rPr>
    </w:lvl>
    <w:lvl w:ilvl="8">
      <w:start w:val="1"/>
      <w:numFmt w:val="bullet"/>
      <w:lvlText w:val="•"/>
      <w:lvlJc w:val="left"/>
      <w:pPr>
        <w:ind w:left="7622" w:hanging="360"/>
      </w:pPr>
      <w:rPr>
        <w:rFonts w:hint="default"/>
      </w:rPr>
    </w:lvl>
  </w:abstractNum>
  <w:abstractNum w:abstractNumId="10" w15:restartNumberingAfterBreak="0">
    <w:nsid w:val="1D6B4C29"/>
    <w:multiLevelType w:val="hybridMultilevel"/>
    <w:tmpl w:val="069E15E6"/>
    <w:lvl w:ilvl="0" w:tplc="6472F6C2">
      <w:start w:val="1"/>
      <w:numFmt w:val="upperRoman"/>
      <w:lvlText w:val="%1."/>
      <w:lvlJc w:val="left"/>
      <w:pPr>
        <w:ind w:left="4672" w:hanging="720"/>
        <w:jc w:val="right"/>
      </w:pPr>
      <w:rPr>
        <w:rFonts w:ascii="Times New Roman" w:eastAsia="Times New Roman" w:hAnsi="Times New Roman" w:hint="default"/>
        <w:b/>
        <w:bCs/>
        <w:spacing w:val="0"/>
        <w:w w:val="100"/>
        <w:sz w:val="28"/>
        <w:szCs w:val="28"/>
      </w:rPr>
    </w:lvl>
    <w:lvl w:ilvl="1" w:tplc="0B647814">
      <w:start w:val="1"/>
      <w:numFmt w:val="bullet"/>
      <w:lvlText w:val="•"/>
      <w:lvlJc w:val="left"/>
      <w:pPr>
        <w:ind w:left="5168" w:hanging="720"/>
      </w:pPr>
      <w:rPr>
        <w:rFonts w:hint="default"/>
      </w:rPr>
    </w:lvl>
    <w:lvl w:ilvl="2" w:tplc="179AB98C">
      <w:start w:val="1"/>
      <w:numFmt w:val="bullet"/>
      <w:lvlText w:val="•"/>
      <w:lvlJc w:val="left"/>
      <w:pPr>
        <w:ind w:left="5657" w:hanging="720"/>
      </w:pPr>
      <w:rPr>
        <w:rFonts w:hint="default"/>
      </w:rPr>
    </w:lvl>
    <w:lvl w:ilvl="3" w:tplc="A8A2EC9C">
      <w:start w:val="1"/>
      <w:numFmt w:val="bullet"/>
      <w:lvlText w:val="•"/>
      <w:lvlJc w:val="left"/>
      <w:pPr>
        <w:ind w:left="6145" w:hanging="720"/>
      </w:pPr>
      <w:rPr>
        <w:rFonts w:hint="default"/>
      </w:rPr>
    </w:lvl>
    <w:lvl w:ilvl="4" w:tplc="C6C2A97A">
      <w:start w:val="1"/>
      <w:numFmt w:val="bullet"/>
      <w:lvlText w:val="•"/>
      <w:lvlJc w:val="left"/>
      <w:pPr>
        <w:ind w:left="6634" w:hanging="720"/>
      </w:pPr>
      <w:rPr>
        <w:rFonts w:hint="default"/>
      </w:rPr>
    </w:lvl>
    <w:lvl w:ilvl="5" w:tplc="5894BCD8">
      <w:start w:val="1"/>
      <w:numFmt w:val="bullet"/>
      <w:lvlText w:val="•"/>
      <w:lvlJc w:val="left"/>
      <w:pPr>
        <w:ind w:left="7123" w:hanging="720"/>
      </w:pPr>
      <w:rPr>
        <w:rFonts w:hint="default"/>
      </w:rPr>
    </w:lvl>
    <w:lvl w:ilvl="6" w:tplc="55FCFC86">
      <w:start w:val="1"/>
      <w:numFmt w:val="bullet"/>
      <w:lvlText w:val="•"/>
      <w:lvlJc w:val="left"/>
      <w:pPr>
        <w:ind w:left="7611" w:hanging="720"/>
      </w:pPr>
      <w:rPr>
        <w:rFonts w:hint="default"/>
      </w:rPr>
    </w:lvl>
    <w:lvl w:ilvl="7" w:tplc="5C6E530C">
      <w:start w:val="1"/>
      <w:numFmt w:val="bullet"/>
      <w:lvlText w:val="•"/>
      <w:lvlJc w:val="left"/>
      <w:pPr>
        <w:ind w:left="8100" w:hanging="720"/>
      </w:pPr>
      <w:rPr>
        <w:rFonts w:hint="default"/>
      </w:rPr>
    </w:lvl>
    <w:lvl w:ilvl="8" w:tplc="4B9287A4">
      <w:start w:val="1"/>
      <w:numFmt w:val="bullet"/>
      <w:lvlText w:val="•"/>
      <w:lvlJc w:val="left"/>
      <w:pPr>
        <w:ind w:left="8589" w:hanging="720"/>
      </w:pPr>
      <w:rPr>
        <w:rFonts w:hint="default"/>
      </w:rPr>
    </w:lvl>
  </w:abstractNum>
  <w:abstractNum w:abstractNumId="11" w15:restartNumberingAfterBreak="0">
    <w:nsid w:val="1EE44B9D"/>
    <w:multiLevelType w:val="multilevel"/>
    <w:tmpl w:val="5CBADB8A"/>
    <w:lvl w:ilvl="0">
      <w:start w:val="9"/>
      <w:numFmt w:val="decimal"/>
      <w:lvlText w:val="%1"/>
      <w:lvlJc w:val="left"/>
      <w:pPr>
        <w:ind w:left="102" w:hanging="732"/>
      </w:pPr>
      <w:rPr>
        <w:rFonts w:hint="default"/>
      </w:rPr>
    </w:lvl>
    <w:lvl w:ilvl="1">
      <w:start w:val="1"/>
      <w:numFmt w:val="decimal"/>
      <w:lvlText w:val="%1.%2"/>
      <w:lvlJc w:val="left"/>
      <w:pPr>
        <w:ind w:left="102" w:hanging="732"/>
      </w:pPr>
      <w:rPr>
        <w:rFonts w:hint="default"/>
      </w:rPr>
    </w:lvl>
    <w:lvl w:ilvl="2">
      <w:start w:val="8"/>
      <w:numFmt w:val="decimal"/>
      <w:lvlText w:val="%1.%2.%3."/>
      <w:lvlJc w:val="left"/>
      <w:pPr>
        <w:ind w:left="102" w:hanging="732"/>
      </w:pPr>
      <w:rPr>
        <w:rFonts w:ascii="Times New Roman" w:eastAsia="Times New Roman" w:hAnsi="Times New Roman" w:hint="default"/>
        <w:spacing w:val="-3"/>
        <w:w w:val="100"/>
        <w:sz w:val="28"/>
        <w:szCs w:val="28"/>
      </w:rPr>
    </w:lvl>
    <w:lvl w:ilvl="3">
      <w:start w:val="1"/>
      <w:numFmt w:val="bullet"/>
      <w:lvlText w:val="•"/>
      <w:lvlJc w:val="left"/>
      <w:pPr>
        <w:ind w:left="2939" w:hanging="732"/>
      </w:pPr>
      <w:rPr>
        <w:rFonts w:hint="default"/>
      </w:rPr>
    </w:lvl>
    <w:lvl w:ilvl="4">
      <w:start w:val="1"/>
      <w:numFmt w:val="bullet"/>
      <w:lvlText w:val="•"/>
      <w:lvlJc w:val="left"/>
      <w:pPr>
        <w:ind w:left="3886" w:hanging="732"/>
      </w:pPr>
      <w:rPr>
        <w:rFonts w:hint="default"/>
      </w:rPr>
    </w:lvl>
    <w:lvl w:ilvl="5">
      <w:start w:val="1"/>
      <w:numFmt w:val="bullet"/>
      <w:lvlText w:val="•"/>
      <w:lvlJc w:val="left"/>
      <w:pPr>
        <w:ind w:left="4833" w:hanging="732"/>
      </w:pPr>
      <w:rPr>
        <w:rFonts w:hint="default"/>
      </w:rPr>
    </w:lvl>
    <w:lvl w:ilvl="6">
      <w:start w:val="1"/>
      <w:numFmt w:val="bullet"/>
      <w:lvlText w:val="•"/>
      <w:lvlJc w:val="left"/>
      <w:pPr>
        <w:ind w:left="5779" w:hanging="732"/>
      </w:pPr>
      <w:rPr>
        <w:rFonts w:hint="default"/>
      </w:rPr>
    </w:lvl>
    <w:lvl w:ilvl="7">
      <w:start w:val="1"/>
      <w:numFmt w:val="bullet"/>
      <w:lvlText w:val="•"/>
      <w:lvlJc w:val="left"/>
      <w:pPr>
        <w:ind w:left="6726" w:hanging="732"/>
      </w:pPr>
      <w:rPr>
        <w:rFonts w:hint="default"/>
      </w:rPr>
    </w:lvl>
    <w:lvl w:ilvl="8">
      <w:start w:val="1"/>
      <w:numFmt w:val="bullet"/>
      <w:lvlText w:val="•"/>
      <w:lvlJc w:val="left"/>
      <w:pPr>
        <w:ind w:left="7673" w:hanging="732"/>
      </w:pPr>
      <w:rPr>
        <w:rFonts w:hint="default"/>
      </w:rPr>
    </w:lvl>
  </w:abstractNum>
  <w:abstractNum w:abstractNumId="12" w15:restartNumberingAfterBreak="0">
    <w:nsid w:val="20576555"/>
    <w:multiLevelType w:val="multilevel"/>
    <w:tmpl w:val="E9FE76C6"/>
    <w:lvl w:ilvl="0">
      <w:start w:val="4"/>
      <w:numFmt w:val="decimal"/>
      <w:lvlText w:val="%1"/>
      <w:lvlJc w:val="left"/>
      <w:pPr>
        <w:ind w:left="524" w:hanging="423"/>
      </w:pPr>
      <w:rPr>
        <w:rFonts w:hint="default"/>
      </w:rPr>
    </w:lvl>
    <w:lvl w:ilvl="1">
      <w:start w:val="1"/>
      <w:numFmt w:val="decimal"/>
      <w:lvlText w:val="%1.%2"/>
      <w:lvlJc w:val="left"/>
      <w:pPr>
        <w:ind w:left="524" w:hanging="423"/>
        <w:jc w:val="right"/>
      </w:pPr>
      <w:rPr>
        <w:rFonts w:ascii="Times New Roman" w:eastAsia="Times New Roman" w:hAnsi="Times New Roman" w:hint="default"/>
        <w:spacing w:val="0"/>
        <w:w w:val="100"/>
        <w:sz w:val="28"/>
        <w:szCs w:val="28"/>
      </w:rPr>
    </w:lvl>
    <w:lvl w:ilvl="2">
      <w:start w:val="1"/>
      <w:numFmt w:val="bullet"/>
      <w:lvlText w:val="•"/>
      <w:lvlJc w:val="left"/>
      <w:pPr>
        <w:ind w:left="2329" w:hanging="423"/>
      </w:pPr>
      <w:rPr>
        <w:rFonts w:hint="default"/>
      </w:rPr>
    </w:lvl>
    <w:lvl w:ilvl="3">
      <w:start w:val="1"/>
      <w:numFmt w:val="bullet"/>
      <w:lvlText w:val="•"/>
      <w:lvlJc w:val="left"/>
      <w:pPr>
        <w:ind w:left="3233" w:hanging="423"/>
      </w:pPr>
      <w:rPr>
        <w:rFonts w:hint="default"/>
      </w:rPr>
    </w:lvl>
    <w:lvl w:ilvl="4">
      <w:start w:val="1"/>
      <w:numFmt w:val="bullet"/>
      <w:lvlText w:val="•"/>
      <w:lvlJc w:val="left"/>
      <w:pPr>
        <w:ind w:left="4138" w:hanging="423"/>
      </w:pPr>
      <w:rPr>
        <w:rFonts w:hint="default"/>
      </w:rPr>
    </w:lvl>
    <w:lvl w:ilvl="5">
      <w:start w:val="1"/>
      <w:numFmt w:val="bullet"/>
      <w:lvlText w:val="•"/>
      <w:lvlJc w:val="left"/>
      <w:pPr>
        <w:ind w:left="5043" w:hanging="423"/>
      </w:pPr>
      <w:rPr>
        <w:rFonts w:hint="default"/>
      </w:rPr>
    </w:lvl>
    <w:lvl w:ilvl="6">
      <w:start w:val="1"/>
      <w:numFmt w:val="bullet"/>
      <w:lvlText w:val="•"/>
      <w:lvlJc w:val="left"/>
      <w:pPr>
        <w:ind w:left="5947" w:hanging="423"/>
      </w:pPr>
      <w:rPr>
        <w:rFonts w:hint="default"/>
      </w:rPr>
    </w:lvl>
    <w:lvl w:ilvl="7">
      <w:start w:val="1"/>
      <w:numFmt w:val="bullet"/>
      <w:lvlText w:val="•"/>
      <w:lvlJc w:val="left"/>
      <w:pPr>
        <w:ind w:left="6852" w:hanging="423"/>
      </w:pPr>
      <w:rPr>
        <w:rFonts w:hint="default"/>
      </w:rPr>
    </w:lvl>
    <w:lvl w:ilvl="8">
      <w:start w:val="1"/>
      <w:numFmt w:val="bullet"/>
      <w:lvlText w:val="•"/>
      <w:lvlJc w:val="left"/>
      <w:pPr>
        <w:ind w:left="7757" w:hanging="423"/>
      </w:pPr>
      <w:rPr>
        <w:rFonts w:hint="default"/>
      </w:rPr>
    </w:lvl>
  </w:abstractNum>
  <w:abstractNum w:abstractNumId="13" w15:restartNumberingAfterBreak="0">
    <w:nsid w:val="22456FA1"/>
    <w:multiLevelType w:val="multilevel"/>
    <w:tmpl w:val="1FB6D46A"/>
    <w:lvl w:ilvl="0">
      <w:start w:val="2"/>
      <w:numFmt w:val="decimal"/>
      <w:lvlText w:val="%1"/>
      <w:lvlJc w:val="left"/>
      <w:pPr>
        <w:ind w:left="102" w:hanging="360"/>
      </w:pPr>
      <w:rPr>
        <w:rFonts w:hint="default"/>
      </w:rPr>
    </w:lvl>
    <w:lvl w:ilvl="1">
      <w:start w:val="1"/>
      <w:numFmt w:val="decimal"/>
      <w:lvlText w:val="%1.%2"/>
      <w:lvlJc w:val="left"/>
      <w:pPr>
        <w:ind w:left="102" w:hanging="360"/>
      </w:pPr>
      <w:rPr>
        <w:rFonts w:ascii="Times New Roman" w:eastAsia="Times New Roman" w:hAnsi="Times New Roman" w:hint="default"/>
        <w:spacing w:val="-2"/>
        <w:w w:val="99"/>
        <w:sz w:val="24"/>
        <w:szCs w:val="24"/>
      </w:rPr>
    </w:lvl>
    <w:lvl w:ilvl="2">
      <w:start w:val="1"/>
      <w:numFmt w:val="bullet"/>
      <w:lvlText w:val="•"/>
      <w:lvlJc w:val="left"/>
      <w:pPr>
        <w:ind w:left="1993" w:hanging="360"/>
      </w:pPr>
      <w:rPr>
        <w:rFonts w:hint="default"/>
      </w:rPr>
    </w:lvl>
    <w:lvl w:ilvl="3">
      <w:start w:val="1"/>
      <w:numFmt w:val="bullet"/>
      <w:lvlText w:val="•"/>
      <w:lvlJc w:val="left"/>
      <w:pPr>
        <w:ind w:left="2939" w:hanging="360"/>
      </w:pPr>
      <w:rPr>
        <w:rFonts w:hint="default"/>
      </w:rPr>
    </w:lvl>
    <w:lvl w:ilvl="4">
      <w:start w:val="1"/>
      <w:numFmt w:val="bullet"/>
      <w:lvlText w:val="•"/>
      <w:lvlJc w:val="left"/>
      <w:pPr>
        <w:ind w:left="3886" w:hanging="360"/>
      </w:pPr>
      <w:rPr>
        <w:rFonts w:hint="default"/>
      </w:rPr>
    </w:lvl>
    <w:lvl w:ilvl="5">
      <w:start w:val="1"/>
      <w:numFmt w:val="bullet"/>
      <w:lvlText w:val="•"/>
      <w:lvlJc w:val="left"/>
      <w:pPr>
        <w:ind w:left="4833" w:hanging="360"/>
      </w:pPr>
      <w:rPr>
        <w:rFonts w:hint="default"/>
      </w:rPr>
    </w:lvl>
    <w:lvl w:ilvl="6">
      <w:start w:val="1"/>
      <w:numFmt w:val="bullet"/>
      <w:lvlText w:val="•"/>
      <w:lvlJc w:val="left"/>
      <w:pPr>
        <w:ind w:left="5779" w:hanging="360"/>
      </w:pPr>
      <w:rPr>
        <w:rFonts w:hint="default"/>
      </w:rPr>
    </w:lvl>
    <w:lvl w:ilvl="7">
      <w:start w:val="1"/>
      <w:numFmt w:val="bullet"/>
      <w:lvlText w:val="•"/>
      <w:lvlJc w:val="left"/>
      <w:pPr>
        <w:ind w:left="6726" w:hanging="360"/>
      </w:pPr>
      <w:rPr>
        <w:rFonts w:hint="default"/>
      </w:rPr>
    </w:lvl>
    <w:lvl w:ilvl="8">
      <w:start w:val="1"/>
      <w:numFmt w:val="bullet"/>
      <w:lvlText w:val="•"/>
      <w:lvlJc w:val="left"/>
      <w:pPr>
        <w:ind w:left="7673" w:hanging="360"/>
      </w:pPr>
      <w:rPr>
        <w:rFonts w:hint="default"/>
      </w:rPr>
    </w:lvl>
  </w:abstractNum>
  <w:abstractNum w:abstractNumId="14" w15:restartNumberingAfterBreak="0">
    <w:nsid w:val="266779E0"/>
    <w:multiLevelType w:val="multilevel"/>
    <w:tmpl w:val="72A22E18"/>
    <w:lvl w:ilvl="0">
      <w:start w:val="1"/>
      <w:numFmt w:val="decimal"/>
      <w:lvlText w:val="%1"/>
      <w:lvlJc w:val="left"/>
      <w:pPr>
        <w:ind w:left="102" w:hanging="605"/>
      </w:pPr>
      <w:rPr>
        <w:rFonts w:hint="default"/>
      </w:rPr>
    </w:lvl>
    <w:lvl w:ilvl="1">
      <w:start w:val="1"/>
      <w:numFmt w:val="decimal"/>
      <w:lvlText w:val="%1.%2"/>
      <w:lvlJc w:val="left"/>
      <w:pPr>
        <w:ind w:left="102" w:hanging="605"/>
      </w:pPr>
      <w:rPr>
        <w:rFonts w:ascii="Times New Roman" w:eastAsia="Times New Roman" w:hAnsi="Times New Roman" w:hint="default"/>
        <w:w w:val="100"/>
        <w:sz w:val="28"/>
        <w:szCs w:val="28"/>
      </w:rPr>
    </w:lvl>
    <w:lvl w:ilvl="2">
      <w:start w:val="1"/>
      <w:numFmt w:val="bullet"/>
      <w:lvlText w:val="•"/>
      <w:lvlJc w:val="left"/>
      <w:pPr>
        <w:ind w:left="1993" w:hanging="605"/>
      </w:pPr>
      <w:rPr>
        <w:rFonts w:hint="default"/>
      </w:rPr>
    </w:lvl>
    <w:lvl w:ilvl="3">
      <w:start w:val="1"/>
      <w:numFmt w:val="bullet"/>
      <w:lvlText w:val="•"/>
      <w:lvlJc w:val="left"/>
      <w:pPr>
        <w:ind w:left="2939" w:hanging="605"/>
      </w:pPr>
      <w:rPr>
        <w:rFonts w:hint="default"/>
      </w:rPr>
    </w:lvl>
    <w:lvl w:ilvl="4">
      <w:start w:val="1"/>
      <w:numFmt w:val="bullet"/>
      <w:lvlText w:val="•"/>
      <w:lvlJc w:val="left"/>
      <w:pPr>
        <w:ind w:left="3886" w:hanging="605"/>
      </w:pPr>
      <w:rPr>
        <w:rFonts w:hint="default"/>
      </w:rPr>
    </w:lvl>
    <w:lvl w:ilvl="5">
      <w:start w:val="1"/>
      <w:numFmt w:val="bullet"/>
      <w:lvlText w:val="•"/>
      <w:lvlJc w:val="left"/>
      <w:pPr>
        <w:ind w:left="4833" w:hanging="605"/>
      </w:pPr>
      <w:rPr>
        <w:rFonts w:hint="default"/>
      </w:rPr>
    </w:lvl>
    <w:lvl w:ilvl="6">
      <w:start w:val="1"/>
      <w:numFmt w:val="bullet"/>
      <w:lvlText w:val="•"/>
      <w:lvlJc w:val="left"/>
      <w:pPr>
        <w:ind w:left="5779" w:hanging="605"/>
      </w:pPr>
      <w:rPr>
        <w:rFonts w:hint="default"/>
      </w:rPr>
    </w:lvl>
    <w:lvl w:ilvl="7">
      <w:start w:val="1"/>
      <w:numFmt w:val="bullet"/>
      <w:lvlText w:val="•"/>
      <w:lvlJc w:val="left"/>
      <w:pPr>
        <w:ind w:left="6726" w:hanging="605"/>
      </w:pPr>
      <w:rPr>
        <w:rFonts w:hint="default"/>
      </w:rPr>
    </w:lvl>
    <w:lvl w:ilvl="8">
      <w:start w:val="1"/>
      <w:numFmt w:val="bullet"/>
      <w:lvlText w:val="•"/>
      <w:lvlJc w:val="left"/>
      <w:pPr>
        <w:ind w:left="7673" w:hanging="605"/>
      </w:pPr>
      <w:rPr>
        <w:rFonts w:hint="default"/>
      </w:rPr>
    </w:lvl>
  </w:abstractNum>
  <w:abstractNum w:abstractNumId="15" w15:restartNumberingAfterBreak="0">
    <w:nsid w:val="295019BA"/>
    <w:multiLevelType w:val="multilevel"/>
    <w:tmpl w:val="95E0278E"/>
    <w:lvl w:ilvl="0">
      <w:start w:val="9"/>
      <w:numFmt w:val="decimal"/>
      <w:lvlText w:val="%1"/>
      <w:lvlJc w:val="left"/>
      <w:pPr>
        <w:ind w:left="102" w:hanging="493"/>
      </w:pPr>
      <w:rPr>
        <w:rFonts w:hint="default"/>
      </w:rPr>
    </w:lvl>
    <w:lvl w:ilvl="1">
      <w:start w:val="1"/>
      <w:numFmt w:val="decimal"/>
      <w:lvlText w:val="%1.%2."/>
      <w:lvlJc w:val="left"/>
      <w:pPr>
        <w:ind w:left="102" w:hanging="493"/>
      </w:pPr>
      <w:rPr>
        <w:rFonts w:ascii="Times New Roman" w:eastAsia="Times New Roman" w:hAnsi="Times New Roman" w:hint="default"/>
        <w:b/>
        <w:bCs/>
        <w:w w:val="100"/>
        <w:sz w:val="28"/>
        <w:szCs w:val="28"/>
      </w:rPr>
    </w:lvl>
    <w:lvl w:ilvl="2">
      <w:start w:val="1"/>
      <w:numFmt w:val="decimal"/>
      <w:lvlText w:val="%1.%2.%3."/>
      <w:lvlJc w:val="left"/>
      <w:pPr>
        <w:ind w:left="102" w:hanging="728"/>
      </w:pPr>
      <w:rPr>
        <w:rFonts w:ascii="Times New Roman" w:eastAsia="Times New Roman" w:hAnsi="Times New Roman" w:hint="default"/>
        <w:spacing w:val="-3"/>
        <w:w w:val="100"/>
        <w:sz w:val="28"/>
        <w:szCs w:val="28"/>
      </w:rPr>
    </w:lvl>
    <w:lvl w:ilvl="3">
      <w:start w:val="1"/>
      <w:numFmt w:val="bullet"/>
      <w:lvlText w:val="•"/>
      <w:lvlJc w:val="left"/>
      <w:pPr>
        <w:ind w:left="2939" w:hanging="728"/>
      </w:pPr>
      <w:rPr>
        <w:rFonts w:hint="default"/>
      </w:rPr>
    </w:lvl>
    <w:lvl w:ilvl="4">
      <w:start w:val="1"/>
      <w:numFmt w:val="bullet"/>
      <w:lvlText w:val="•"/>
      <w:lvlJc w:val="left"/>
      <w:pPr>
        <w:ind w:left="3886" w:hanging="728"/>
      </w:pPr>
      <w:rPr>
        <w:rFonts w:hint="default"/>
      </w:rPr>
    </w:lvl>
    <w:lvl w:ilvl="5">
      <w:start w:val="1"/>
      <w:numFmt w:val="bullet"/>
      <w:lvlText w:val="•"/>
      <w:lvlJc w:val="left"/>
      <w:pPr>
        <w:ind w:left="4833" w:hanging="728"/>
      </w:pPr>
      <w:rPr>
        <w:rFonts w:hint="default"/>
      </w:rPr>
    </w:lvl>
    <w:lvl w:ilvl="6">
      <w:start w:val="1"/>
      <w:numFmt w:val="bullet"/>
      <w:lvlText w:val="•"/>
      <w:lvlJc w:val="left"/>
      <w:pPr>
        <w:ind w:left="5779" w:hanging="728"/>
      </w:pPr>
      <w:rPr>
        <w:rFonts w:hint="default"/>
      </w:rPr>
    </w:lvl>
    <w:lvl w:ilvl="7">
      <w:start w:val="1"/>
      <w:numFmt w:val="bullet"/>
      <w:lvlText w:val="•"/>
      <w:lvlJc w:val="left"/>
      <w:pPr>
        <w:ind w:left="6726" w:hanging="728"/>
      </w:pPr>
      <w:rPr>
        <w:rFonts w:hint="default"/>
      </w:rPr>
    </w:lvl>
    <w:lvl w:ilvl="8">
      <w:start w:val="1"/>
      <w:numFmt w:val="bullet"/>
      <w:lvlText w:val="•"/>
      <w:lvlJc w:val="left"/>
      <w:pPr>
        <w:ind w:left="7673" w:hanging="728"/>
      </w:pPr>
      <w:rPr>
        <w:rFonts w:hint="default"/>
      </w:rPr>
    </w:lvl>
  </w:abstractNum>
  <w:abstractNum w:abstractNumId="16" w15:restartNumberingAfterBreak="0">
    <w:nsid w:val="2D08593F"/>
    <w:multiLevelType w:val="multilevel"/>
    <w:tmpl w:val="B82ABEF4"/>
    <w:lvl w:ilvl="0">
      <w:start w:val="9"/>
      <w:numFmt w:val="decimal"/>
      <w:lvlText w:val="%1"/>
      <w:lvlJc w:val="left"/>
      <w:pPr>
        <w:ind w:left="102" w:hanging="644"/>
      </w:pPr>
      <w:rPr>
        <w:rFonts w:hint="default"/>
      </w:rPr>
    </w:lvl>
    <w:lvl w:ilvl="1">
      <w:start w:val="2"/>
      <w:numFmt w:val="decimal"/>
      <w:lvlText w:val="%1.%2"/>
      <w:lvlJc w:val="left"/>
      <w:pPr>
        <w:ind w:left="102" w:hanging="644"/>
      </w:pPr>
      <w:rPr>
        <w:rFonts w:hint="default"/>
      </w:rPr>
    </w:lvl>
    <w:lvl w:ilvl="2">
      <w:start w:val="5"/>
      <w:numFmt w:val="decimal"/>
      <w:lvlText w:val="%1.%2.%3"/>
      <w:lvlJc w:val="left"/>
      <w:pPr>
        <w:ind w:left="102" w:hanging="644"/>
      </w:pPr>
      <w:rPr>
        <w:rFonts w:ascii="Times New Roman" w:eastAsia="Times New Roman" w:hAnsi="Times New Roman" w:hint="default"/>
        <w:spacing w:val="-3"/>
        <w:w w:val="100"/>
        <w:sz w:val="28"/>
        <w:szCs w:val="28"/>
      </w:rPr>
    </w:lvl>
    <w:lvl w:ilvl="3">
      <w:start w:val="1"/>
      <w:numFmt w:val="bullet"/>
      <w:lvlText w:val="•"/>
      <w:lvlJc w:val="left"/>
      <w:pPr>
        <w:ind w:left="2939" w:hanging="644"/>
      </w:pPr>
      <w:rPr>
        <w:rFonts w:hint="default"/>
      </w:rPr>
    </w:lvl>
    <w:lvl w:ilvl="4">
      <w:start w:val="1"/>
      <w:numFmt w:val="bullet"/>
      <w:lvlText w:val="•"/>
      <w:lvlJc w:val="left"/>
      <w:pPr>
        <w:ind w:left="3886" w:hanging="644"/>
      </w:pPr>
      <w:rPr>
        <w:rFonts w:hint="default"/>
      </w:rPr>
    </w:lvl>
    <w:lvl w:ilvl="5">
      <w:start w:val="1"/>
      <w:numFmt w:val="bullet"/>
      <w:lvlText w:val="•"/>
      <w:lvlJc w:val="left"/>
      <w:pPr>
        <w:ind w:left="4833" w:hanging="644"/>
      </w:pPr>
      <w:rPr>
        <w:rFonts w:hint="default"/>
      </w:rPr>
    </w:lvl>
    <w:lvl w:ilvl="6">
      <w:start w:val="1"/>
      <w:numFmt w:val="bullet"/>
      <w:lvlText w:val="•"/>
      <w:lvlJc w:val="left"/>
      <w:pPr>
        <w:ind w:left="5779" w:hanging="644"/>
      </w:pPr>
      <w:rPr>
        <w:rFonts w:hint="default"/>
      </w:rPr>
    </w:lvl>
    <w:lvl w:ilvl="7">
      <w:start w:val="1"/>
      <w:numFmt w:val="bullet"/>
      <w:lvlText w:val="•"/>
      <w:lvlJc w:val="left"/>
      <w:pPr>
        <w:ind w:left="6726" w:hanging="644"/>
      </w:pPr>
      <w:rPr>
        <w:rFonts w:hint="default"/>
      </w:rPr>
    </w:lvl>
    <w:lvl w:ilvl="8">
      <w:start w:val="1"/>
      <w:numFmt w:val="bullet"/>
      <w:lvlText w:val="•"/>
      <w:lvlJc w:val="left"/>
      <w:pPr>
        <w:ind w:left="7673" w:hanging="644"/>
      </w:pPr>
      <w:rPr>
        <w:rFonts w:hint="default"/>
      </w:rPr>
    </w:lvl>
  </w:abstractNum>
  <w:abstractNum w:abstractNumId="17" w15:restartNumberingAfterBreak="0">
    <w:nsid w:val="2D9C086C"/>
    <w:multiLevelType w:val="multilevel"/>
    <w:tmpl w:val="14AA0918"/>
    <w:lvl w:ilvl="0">
      <w:start w:val="2"/>
      <w:numFmt w:val="decimal"/>
      <w:lvlText w:val="%1"/>
      <w:lvlJc w:val="left"/>
      <w:pPr>
        <w:ind w:left="102" w:hanging="963"/>
      </w:pPr>
      <w:rPr>
        <w:rFonts w:hint="default"/>
      </w:rPr>
    </w:lvl>
    <w:lvl w:ilvl="1">
      <w:start w:val="10"/>
      <w:numFmt w:val="decimal"/>
      <w:lvlText w:val="%1.%2"/>
      <w:lvlJc w:val="left"/>
      <w:pPr>
        <w:ind w:left="102" w:hanging="963"/>
      </w:pPr>
      <w:rPr>
        <w:rFonts w:hint="default"/>
      </w:rPr>
    </w:lvl>
    <w:lvl w:ilvl="2">
      <w:start w:val="3"/>
      <w:numFmt w:val="decimal"/>
      <w:lvlText w:val="%1.%2.%3"/>
      <w:lvlJc w:val="left"/>
      <w:pPr>
        <w:ind w:left="102" w:hanging="963"/>
      </w:pPr>
      <w:rPr>
        <w:rFonts w:ascii="Times New Roman" w:eastAsia="Times New Roman" w:hAnsi="Times New Roman" w:hint="default"/>
        <w:spacing w:val="-2"/>
        <w:w w:val="100"/>
        <w:sz w:val="28"/>
        <w:szCs w:val="28"/>
      </w:rPr>
    </w:lvl>
    <w:lvl w:ilvl="3">
      <w:start w:val="1"/>
      <w:numFmt w:val="bullet"/>
      <w:lvlText w:val="•"/>
      <w:lvlJc w:val="left"/>
      <w:pPr>
        <w:ind w:left="2939" w:hanging="963"/>
      </w:pPr>
      <w:rPr>
        <w:rFonts w:hint="default"/>
      </w:rPr>
    </w:lvl>
    <w:lvl w:ilvl="4">
      <w:start w:val="1"/>
      <w:numFmt w:val="bullet"/>
      <w:lvlText w:val="•"/>
      <w:lvlJc w:val="left"/>
      <w:pPr>
        <w:ind w:left="3886" w:hanging="963"/>
      </w:pPr>
      <w:rPr>
        <w:rFonts w:hint="default"/>
      </w:rPr>
    </w:lvl>
    <w:lvl w:ilvl="5">
      <w:start w:val="1"/>
      <w:numFmt w:val="bullet"/>
      <w:lvlText w:val="•"/>
      <w:lvlJc w:val="left"/>
      <w:pPr>
        <w:ind w:left="4833" w:hanging="963"/>
      </w:pPr>
      <w:rPr>
        <w:rFonts w:hint="default"/>
      </w:rPr>
    </w:lvl>
    <w:lvl w:ilvl="6">
      <w:start w:val="1"/>
      <w:numFmt w:val="bullet"/>
      <w:lvlText w:val="•"/>
      <w:lvlJc w:val="left"/>
      <w:pPr>
        <w:ind w:left="5779" w:hanging="963"/>
      </w:pPr>
      <w:rPr>
        <w:rFonts w:hint="default"/>
      </w:rPr>
    </w:lvl>
    <w:lvl w:ilvl="7">
      <w:start w:val="1"/>
      <w:numFmt w:val="bullet"/>
      <w:lvlText w:val="•"/>
      <w:lvlJc w:val="left"/>
      <w:pPr>
        <w:ind w:left="6726" w:hanging="963"/>
      </w:pPr>
      <w:rPr>
        <w:rFonts w:hint="default"/>
      </w:rPr>
    </w:lvl>
    <w:lvl w:ilvl="8">
      <w:start w:val="1"/>
      <w:numFmt w:val="bullet"/>
      <w:lvlText w:val="•"/>
      <w:lvlJc w:val="left"/>
      <w:pPr>
        <w:ind w:left="7673" w:hanging="963"/>
      </w:pPr>
      <w:rPr>
        <w:rFonts w:hint="default"/>
      </w:rPr>
    </w:lvl>
  </w:abstractNum>
  <w:abstractNum w:abstractNumId="18" w15:restartNumberingAfterBreak="0">
    <w:nsid w:val="2EF64625"/>
    <w:multiLevelType w:val="multilevel"/>
    <w:tmpl w:val="56BCD830"/>
    <w:lvl w:ilvl="0">
      <w:start w:val="2"/>
      <w:numFmt w:val="decimal"/>
      <w:lvlText w:val="%1"/>
      <w:lvlJc w:val="left"/>
      <w:pPr>
        <w:ind w:left="102" w:hanging="620"/>
      </w:pPr>
      <w:rPr>
        <w:rFonts w:hint="default"/>
      </w:rPr>
    </w:lvl>
    <w:lvl w:ilvl="1">
      <w:start w:val="11"/>
      <w:numFmt w:val="decimal"/>
      <w:lvlText w:val="%1.%2"/>
      <w:lvlJc w:val="left"/>
      <w:pPr>
        <w:ind w:left="102" w:hanging="620"/>
      </w:pPr>
      <w:rPr>
        <w:rFonts w:ascii="Times New Roman" w:eastAsia="Times New Roman" w:hAnsi="Times New Roman" w:hint="default"/>
        <w:spacing w:val="-2"/>
        <w:w w:val="100"/>
        <w:sz w:val="28"/>
        <w:szCs w:val="28"/>
      </w:rPr>
    </w:lvl>
    <w:lvl w:ilvl="2">
      <w:start w:val="1"/>
      <w:numFmt w:val="bullet"/>
      <w:lvlText w:val="•"/>
      <w:lvlJc w:val="left"/>
      <w:pPr>
        <w:ind w:left="1993" w:hanging="620"/>
      </w:pPr>
      <w:rPr>
        <w:rFonts w:hint="default"/>
      </w:rPr>
    </w:lvl>
    <w:lvl w:ilvl="3">
      <w:start w:val="1"/>
      <w:numFmt w:val="bullet"/>
      <w:lvlText w:val="•"/>
      <w:lvlJc w:val="left"/>
      <w:pPr>
        <w:ind w:left="2939" w:hanging="620"/>
      </w:pPr>
      <w:rPr>
        <w:rFonts w:hint="default"/>
      </w:rPr>
    </w:lvl>
    <w:lvl w:ilvl="4">
      <w:start w:val="1"/>
      <w:numFmt w:val="bullet"/>
      <w:lvlText w:val="•"/>
      <w:lvlJc w:val="left"/>
      <w:pPr>
        <w:ind w:left="3886" w:hanging="620"/>
      </w:pPr>
      <w:rPr>
        <w:rFonts w:hint="default"/>
      </w:rPr>
    </w:lvl>
    <w:lvl w:ilvl="5">
      <w:start w:val="1"/>
      <w:numFmt w:val="bullet"/>
      <w:lvlText w:val="•"/>
      <w:lvlJc w:val="left"/>
      <w:pPr>
        <w:ind w:left="4833" w:hanging="620"/>
      </w:pPr>
      <w:rPr>
        <w:rFonts w:hint="default"/>
      </w:rPr>
    </w:lvl>
    <w:lvl w:ilvl="6">
      <w:start w:val="1"/>
      <w:numFmt w:val="bullet"/>
      <w:lvlText w:val="•"/>
      <w:lvlJc w:val="left"/>
      <w:pPr>
        <w:ind w:left="5779" w:hanging="620"/>
      </w:pPr>
      <w:rPr>
        <w:rFonts w:hint="default"/>
      </w:rPr>
    </w:lvl>
    <w:lvl w:ilvl="7">
      <w:start w:val="1"/>
      <w:numFmt w:val="bullet"/>
      <w:lvlText w:val="•"/>
      <w:lvlJc w:val="left"/>
      <w:pPr>
        <w:ind w:left="6726" w:hanging="620"/>
      </w:pPr>
      <w:rPr>
        <w:rFonts w:hint="default"/>
      </w:rPr>
    </w:lvl>
    <w:lvl w:ilvl="8">
      <w:start w:val="1"/>
      <w:numFmt w:val="bullet"/>
      <w:lvlText w:val="•"/>
      <w:lvlJc w:val="left"/>
      <w:pPr>
        <w:ind w:left="7673" w:hanging="620"/>
      </w:pPr>
      <w:rPr>
        <w:rFonts w:hint="default"/>
      </w:rPr>
    </w:lvl>
  </w:abstractNum>
  <w:abstractNum w:abstractNumId="19" w15:restartNumberingAfterBreak="0">
    <w:nsid w:val="304576B9"/>
    <w:multiLevelType w:val="hybridMultilevel"/>
    <w:tmpl w:val="BEF08604"/>
    <w:lvl w:ilvl="0" w:tplc="E3C23298">
      <w:start w:val="1"/>
      <w:numFmt w:val="bullet"/>
      <w:lvlText w:val=""/>
      <w:lvlJc w:val="left"/>
      <w:pPr>
        <w:ind w:left="102" w:hanging="720"/>
      </w:pPr>
      <w:rPr>
        <w:rFonts w:ascii="Symbol" w:eastAsia="Symbol" w:hAnsi="Symbol" w:hint="default"/>
        <w:w w:val="99"/>
        <w:sz w:val="20"/>
        <w:szCs w:val="20"/>
      </w:rPr>
    </w:lvl>
    <w:lvl w:ilvl="1" w:tplc="6EA42B84">
      <w:start w:val="1"/>
      <w:numFmt w:val="bullet"/>
      <w:lvlText w:val="•"/>
      <w:lvlJc w:val="left"/>
      <w:pPr>
        <w:ind w:left="1046" w:hanging="720"/>
      </w:pPr>
      <w:rPr>
        <w:rFonts w:hint="default"/>
      </w:rPr>
    </w:lvl>
    <w:lvl w:ilvl="2" w:tplc="C938058C">
      <w:start w:val="1"/>
      <w:numFmt w:val="bullet"/>
      <w:lvlText w:val="•"/>
      <w:lvlJc w:val="left"/>
      <w:pPr>
        <w:ind w:left="1993" w:hanging="720"/>
      </w:pPr>
      <w:rPr>
        <w:rFonts w:hint="default"/>
      </w:rPr>
    </w:lvl>
    <w:lvl w:ilvl="3" w:tplc="4FC83E28">
      <w:start w:val="1"/>
      <w:numFmt w:val="bullet"/>
      <w:lvlText w:val="•"/>
      <w:lvlJc w:val="left"/>
      <w:pPr>
        <w:ind w:left="2939" w:hanging="720"/>
      </w:pPr>
      <w:rPr>
        <w:rFonts w:hint="default"/>
      </w:rPr>
    </w:lvl>
    <w:lvl w:ilvl="4" w:tplc="D8EC95E6">
      <w:start w:val="1"/>
      <w:numFmt w:val="bullet"/>
      <w:lvlText w:val="•"/>
      <w:lvlJc w:val="left"/>
      <w:pPr>
        <w:ind w:left="3886" w:hanging="720"/>
      </w:pPr>
      <w:rPr>
        <w:rFonts w:hint="default"/>
      </w:rPr>
    </w:lvl>
    <w:lvl w:ilvl="5" w:tplc="04383DEE">
      <w:start w:val="1"/>
      <w:numFmt w:val="bullet"/>
      <w:lvlText w:val="•"/>
      <w:lvlJc w:val="left"/>
      <w:pPr>
        <w:ind w:left="4833" w:hanging="720"/>
      </w:pPr>
      <w:rPr>
        <w:rFonts w:hint="default"/>
      </w:rPr>
    </w:lvl>
    <w:lvl w:ilvl="6" w:tplc="392E21AE">
      <w:start w:val="1"/>
      <w:numFmt w:val="bullet"/>
      <w:lvlText w:val="•"/>
      <w:lvlJc w:val="left"/>
      <w:pPr>
        <w:ind w:left="5779" w:hanging="720"/>
      </w:pPr>
      <w:rPr>
        <w:rFonts w:hint="default"/>
      </w:rPr>
    </w:lvl>
    <w:lvl w:ilvl="7" w:tplc="5352FC72">
      <w:start w:val="1"/>
      <w:numFmt w:val="bullet"/>
      <w:lvlText w:val="•"/>
      <w:lvlJc w:val="left"/>
      <w:pPr>
        <w:ind w:left="6726" w:hanging="720"/>
      </w:pPr>
      <w:rPr>
        <w:rFonts w:hint="default"/>
      </w:rPr>
    </w:lvl>
    <w:lvl w:ilvl="8" w:tplc="269C9B26">
      <w:start w:val="1"/>
      <w:numFmt w:val="bullet"/>
      <w:lvlText w:val="•"/>
      <w:lvlJc w:val="left"/>
      <w:pPr>
        <w:ind w:left="7673" w:hanging="720"/>
      </w:pPr>
      <w:rPr>
        <w:rFonts w:hint="default"/>
      </w:rPr>
    </w:lvl>
  </w:abstractNum>
  <w:abstractNum w:abstractNumId="20" w15:restartNumberingAfterBreak="0">
    <w:nsid w:val="418542C4"/>
    <w:multiLevelType w:val="multilevel"/>
    <w:tmpl w:val="3C340BF4"/>
    <w:lvl w:ilvl="0">
      <w:start w:val="3"/>
      <w:numFmt w:val="decimal"/>
      <w:lvlText w:val="%1"/>
      <w:lvlJc w:val="left"/>
      <w:pPr>
        <w:ind w:left="102" w:hanging="483"/>
      </w:pPr>
      <w:rPr>
        <w:rFonts w:hint="default"/>
      </w:rPr>
    </w:lvl>
    <w:lvl w:ilvl="1">
      <w:start w:val="4"/>
      <w:numFmt w:val="decimal"/>
      <w:lvlText w:val="%1.%2."/>
      <w:lvlJc w:val="left"/>
      <w:pPr>
        <w:ind w:left="102" w:hanging="483"/>
      </w:pPr>
      <w:rPr>
        <w:rFonts w:ascii="Times New Roman" w:eastAsia="Times New Roman" w:hAnsi="Times New Roman" w:hint="default"/>
        <w:spacing w:val="-30"/>
        <w:w w:val="99"/>
        <w:sz w:val="24"/>
        <w:szCs w:val="24"/>
      </w:rPr>
    </w:lvl>
    <w:lvl w:ilvl="2">
      <w:start w:val="1"/>
      <w:numFmt w:val="bullet"/>
      <w:lvlText w:val="•"/>
      <w:lvlJc w:val="left"/>
      <w:pPr>
        <w:ind w:left="1993" w:hanging="483"/>
      </w:pPr>
      <w:rPr>
        <w:rFonts w:hint="default"/>
      </w:rPr>
    </w:lvl>
    <w:lvl w:ilvl="3">
      <w:start w:val="1"/>
      <w:numFmt w:val="bullet"/>
      <w:lvlText w:val="•"/>
      <w:lvlJc w:val="left"/>
      <w:pPr>
        <w:ind w:left="2939" w:hanging="483"/>
      </w:pPr>
      <w:rPr>
        <w:rFonts w:hint="default"/>
      </w:rPr>
    </w:lvl>
    <w:lvl w:ilvl="4">
      <w:start w:val="1"/>
      <w:numFmt w:val="bullet"/>
      <w:lvlText w:val="•"/>
      <w:lvlJc w:val="left"/>
      <w:pPr>
        <w:ind w:left="3886" w:hanging="483"/>
      </w:pPr>
      <w:rPr>
        <w:rFonts w:hint="default"/>
      </w:rPr>
    </w:lvl>
    <w:lvl w:ilvl="5">
      <w:start w:val="1"/>
      <w:numFmt w:val="bullet"/>
      <w:lvlText w:val="•"/>
      <w:lvlJc w:val="left"/>
      <w:pPr>
        <w:ind w:left="4833" w:hanging="483"/>
      </w:pPr>
      <w:rPr>
        <w:rFonts w:hint="default"/>
      </w:rPr>
    </w:lvl>
    <w:lvl w:ilvl="6">
      <w:start w:val="1"/>
      <w:numFmt w:val="bullet"/>
      <w:lvlText w:val="•"/>
      <w:lvlJc w:val="left"/>
      <w:pPr>
        <w:ind w:left="5779" w:hanging="483"/>
      </w:pPr>
      <w:rPr>
        <w:rFonts w:hint="default"/>
      </w:rPr>
    </w:lvl>
    <w:lvl w:ilvl="7">
      <w:start w:val="1"/>
      <w:numFmt w:val="bullet"/>
      <w:lvlText w:val="•"/>
      <w:lvlJc w:val="left"/>
      <w:pPr>
        <w:ind w:left="6726" w:hanging="483"/>
      </w:pPr>
      <w:rPr>
        <w:rFonts w:hint="default"/>
      </w:rPr>
    </w:lvl>
    <w:lvl w:ilvl="8">
      <w:start w:val="1"/>
      <w:numFmt w:val="bullet"/>
      <w:lvlText w:val="•"/>
      <w:lvlJc w:val="left"/>
      <w:pPr>
        <w:ind w:left="7673" w:hanging="483"/>
      </w:pPr>
      <w:rPr>
        <w:rFonts w:hint="default"/>
      </w:rPr>
    </w:lvl>
  </w:abstractNum>
  <w:abstractNum w:abstractNumId="21" w15:restartNumberingAfterBreak="0">
    <w:nsid w:val="4CDB40B7"/>
    <w:multiLevelType w:val="hybridMultilevel"/>
    <w:tmpl w:val="DFAC5256"/>
    <w:lvl w:ilvl="0" w:tplc="47948478">
      <w:start w:val="1"/>
      <w:numFmt w:val="decimal"/>
      <w:lvlText w:val="%1."/>
      <w:lvlJc w:val="left"/>
      <w:pPr>
        <w:ind w:left="822" w:hanging="360"/>
      </w:pPr>
      <w:rPr>
        <w:rFonts w:ascii="Times New Roman" w:eastAsia="Times New Roman" w:hAnsi="Times New Roman" w:hint="default"/>
        <w:spacing w:val="0"/>
        <w:w w:val="100"/>
        <w:sz w:val="28"/>
        <w:szCs w:val="28"/>
      </w:rPr>
    </w:lvl>
    <w:lvl w:ilvl="1" w:tplc="7F3CC96C">
      <w:start w:val="1"/>
      <w:numFmt w:val="bullet"/>
      <w:lvlText w:val="•"/>
      <w:lvlJc w:val="left"/>
      <w:pPr>
        <w:ind w:left="1694" w:hanging="360"/>
      </w:pPr>
      <w:rPr>
        <w:rFonts w:hint="default"/>
      </w:rPr>
    </w:lvl>
    <w:lvl w:ilvl="2" w:tplc="C2E0BE92">
      <w:start w:val="1"/>
      <w:numFmt w:val="bullet"/>
      <w:lvlText w:val="•"/>
      <w:lvlJc w:val="left"/>
      <w:pPr>
        <w:ind w:left="2569" w:hanging="360"/>
      </w:pPr>
      <w:rPr>
        <w:rFonts w:hint="default"/>
      </w:rPr>
    </w:lvl>
    <w:lvl w:ilvl="3" w:tplc="97680E7A">
      <w:start w:val="1"/>
      <w:numFmt w:val="bullet"/>
      <w:lvlText w:val="•"/>
      <w:lvlJc w:val="left"/>
      <w:pPr>
        <w:ind w:left="3443" w:hanging="360"/>
      </w:pPr>
      <w:rPr>
        <w:rFonts w:hint="default"/>
      </w:rPr>
    </w:lvl>
    <w:lvl w:ilvl="4" w:tplc="CA8E584C">
      <w:start w:val="1"/>
      <w:numFmt w:val="bullet"/>
      <w:lvlText w:val="•"/>
      <w:lvlJc w:val="left"/>
      <w:pPr>
        <w:ind w:left="4318" w:hanging="360"/>
      </w:pPr>
      <w:rPr>
        <w:rFonts w:hint="default"/>
      </w:rPr>
    </w:lvl>
    <w:lvl w:ilvl="5" w:tplc="B662768E">
      <w:start w:val="1"/>
      <w:numFmt w:val="bullet"/>
      <w:lvlText w:val="•"/>
      <w:lvlJc w:val="left"/>
      <w:pPr>
        <w:ind w:left="5193" w:hanging="360"/>
      </w:pPr>
      <w:rPr>
        <w:rFonts w:hint="default"/>
      </w:rPr>
    </w:lvl>
    <w:lvl w:ilvl="6" w:tplc="A51CCABA">
      <w:start w:val="1"/>
      <w:numFmt w:val="bullet"/>
      <w:lvlText w:val="•"/>
      <w:lvlJc w:val="left"/>
      <w:pPr>
        <w:ind w:left="6067" w:hanging="360"/>
      </w:pPr>
      <w:rPr>
        <w:rFonts w:hint="default"/>
      </w:rPr>
    </w:lvl>
    <w:lvl w:ilvl="7" w:tplc="F6C2F15E">
      <w:start w:val="1"/>
      <w:numFmt w:val="bullet"/>
      <w:lvlText w:val="•"/>
      <w:lvlJc w:val="left"/>
      <w:pPr>
        <w:ind w:left="6942" w:hanging="360"/>
      </w:pPr>
      <w:rPr>
        <w:rFonts w:hint="default"/>
      </w:rPr>
    </w:lvl>
    <w:lvl w:ilvl="8" w:tplc="45C4FA30">
      <w:start w:val="1"/>
      <w:numFmt w:val="bullet"/>
      <w:lvlText w:val="•"/>
      <w:lvlJc w:val="left"/>
      <w:pPr>
        <w:ind w:left="7817" w:hanging="360"/>
      </w:pPr>
      <w:rPr>
        <w:rFonts w:hint="default"/>
      </w:rPr>
    </w:lvl>
  </w:abstractNum>
  <w:abstractNum w:abstractNumId="22" w15:restartNumberingAfterBreak="0">
    <w:nsid w:val="507B3C65"/>
    <w:multiLevelType w:val="multilevel"/>
    <w:tmpl w:val="0C0A36F4"/>
    <w:lvl w:ilvl="0">
      <w:start w:val="7"/>
      <w:numFmt w:val="decimal"/>
      <w:lvlText w:val="%1"/>
      <w:lvlJc w:val="left"/>
      <w:pPr>
        <w:ind w:left="102" w:hanging="708"/>
      </w:pPr>
      <w:rPr>
        <w:rFonts w:hint="default"/>
      </w:rPr>
    </w:lvl>
    <w:lvl w:ilvl="1">
      <w:start w:val="2"/>
      <w:numFmt w:val="decimal"/>
      <w:lvlText w:val="%1.%2"/>
      <w:lvlJc w:val="left"/>
      <w:pPr>
        <w:ind w:left="102" w:hanging="708"/>
      </w:pPr>
      <w:rPr>
        <w:rFonts w:hint="default"/>
      </w:rPr>
    </w:lvl>
    <w:lvl w:ilvl="2">
      <w:start w:val="4"/>
      <w:numFmt w:val="decimal"/>
      <w:lvlText w:val="%1.%2.%3."/>
      <w:lvlJc w:val="left"/>
      <w:pPr>
        <w:ind w:left="102" w:hanging="708"/>
      </w:pPr>
      <w:rPr>
        <w:rFonts w:ascii="Times New Roman" w:eastAsia="Times New Roman" w:hAnsi="Times New Roman" w:hint="default"/>
        <w:spacing w:val="-3"/>
        <w:w w:val="100"/>
        <w:sz w:val="28"/>
        <w:szCs w:val="28"/>
      </w:rPr>
    </w:lvl>
    <w:lvl w:ilvl="3">
      <w:start w:val="1"/>
      <w:numFmt w:val="bullet"/>
      <w:lvlText w:val="•"/>
      <w:lvlJc w:val="left"/>
      <w:pPr>
        <w:ind w:left="2939" w:hanging="708"/>
      </w:pPr>
      <w:rPr>
        <w:rFonts w:hint="default"/>
      </w:rPr>
    </w:lvl>
    <w:lvl w:ilvl="4">
      <w:start w:val="1"/>
      <w:numFmt w:val="bullet"/>
      <w:lvlText w:val="•"/>
      <w:lvlJc w:val="left"/>
      <w:pPr>
        <w:ind w:left="3886" w:hanging="708"/>
      </w:pPr>
      <w:rPr>
        <w:rFonts w:hint="default"/>
      </w:rPr>
    </w:lvl>
    <w:lvl w:ilvl="5">
      <w:start w:val="1"/>
      <w:numFmt w:val="bullet"/>
      <w:lvlText w:val="•"/>
      <w:lvlJc w:val="left"/>
      <w:pPr>
        <w:ind w:left="4833" w:hanging="708"/>
      </w:pPr>
      <w:rPr>
        <w:rFonts w:hint="default"/>
      </w:rPr>
    </w:lvl>
    <w:lvl w:ilvl="6">
      <w:start w:val="1"/>
      <w:numFmt w:val="bullet"/>
      <w:lvlText w:val="•"/>
      <w:lvlJc w:val="left"/>
      <w:pPr>
        <w:ind w:left="5779" w:hanging="708"/>
      </w:pPr>
      <w:rPr>
        <w:rFonts w:hint="default"/>
      </w:rPr>
    </w:lvl>
    <w:lvl w:ilvl="7">
      <w:start w:val="1"/>
      <w:numFmt w:val="bullet"/>
      <w:lvlText w:val="•"/>
      <w:lvlJc w:val="left"/>
      <w:pPr>
        <w:ind w:left="6726" w:hanging="708"/>
      </w:pPr>
      <w:rPr>
        <w:rFonts w:hint="default"/>
      </w:rPr>
    </w:lvl>
    <w:lvl w:ilvl="8">
      <w:start w:val="1"/>
      <w:numFmt w:val="bullet"/>
      <w:lvlText w:val="•"/>
      <w:lvlJc w:val="left"/>
      <w:pPr>
        <w:ind w:left="7673" w:hanging="708"/>
      </w:pPr>
      <w:rPr>
        <w:rFonts w:hint="default"/>
      </w:rPr>
    </w:lvl>
  </w:abstractNum>
  <w:abstractNum w:abstractNumId="23" w15:restartNumberingAfterBreak="0">
    <w:nsid w:val="508424FB"/>
    <w:multiLevelType w:val="multilevel"/>
    <w:tmpl w:val="BC8E1614"/>
    <w:lvl w:ilvl="0">
      <w:start w:val="6"/>
      <w:numFmt w:val="decimal"/>
      <w:lvlText w:val="%1"/>
      <w:lvlJc w:val="left"/>
      <w:pPr>
        <w:ind w:left="822" w:hanging="497"/>
      </w:pPr>
      <w:rPr>
        <w:rFonts w:hint="default"/>
      </w:rPr>
    </w:lvl>
    <w:lvl w:ilvl="1">
      <w:start w:val="1"/>
      <w:numFmt w:val="decimal"/>
      <w:lvlText w:val="%1.%2"/>
      <w:lvlJc w:val="left"/>
      <w:pPr>
        <w:ind w:left="822" w:hanging="497"/>
        <w:jc w:val="right"/>
      </w:pPr>
      <w:rPr>
        <w:rFonts w:ascii="Times New Roman" w:eastAsia="Times New Roman" w:hAnsi="Times New Roman" w:hint="default"/>
        <w:w w:val="100"/>
        <w:sz w:val="28"/>
        <w:szCs w:val="28"/>
      </w:rPr>
    </w:lvl>
    <w:lvl w:ilvl="2">
      <w:start w:val="1"/>
      <w:numFmt w:val="bullet"/>
      <w:lvlText w:val="•"/>
      <w:lvlJc w:val="left"/>
      <w:pPr>
        <w:ind w:left="2737" w:hanging="497"/>
      </w:pPr>
      <w:rPr>
        <w:rFonts w:hint="default"/>
      </w:rPr>
    </w:lvl>
    <w:lvl w:ilvl="3">
      <w:start w:val="1"/>
      <w:numFmt w:val="bullet"/>
      <w:lvlText w:val="•"/>
      <w:lvlJc w:val="left"/>
      <w:pPr>
        <w:ind w:left="3695" w:hanging="497"/>
      </w:pPr>
      <w:rPr>
        <w:rFonts w:hint="default"/>
      </w:rPr>
    </w:lvl>
    <w:lvl w:ilvl="4">
      <w:start w:val="1"/>
      <w:numFmt w:val="bullet"/>
      <w:lvlText w:val="•"/>
      <w:lvlJc w:val="left"/>
      <w:pPr>
        <w:ind w:left="4654" w:hanging="497"/>
      </w:pPr>
      <w:rPr>
        <w:rFonts w:hint="default"/>
      </w:rPr>
    </w:lvl>
    <w:lvl w:ilvl="5">
      <w:start w:val="1"/>
      <w:numFmt w:val="bullet"/>
      <w:lvlText w:val="•"/>
      <w:lvlJc w:val="left"/>
      <w:pPr>
        <w:ind w:left="5613" w:hanging="497"/>
      </w:pPr>
      <w:rPr>
        <w:rFonts w:hint="default"/>
      </w:rPr>
    </w:lvl>
    <w:lvl w:ilvl="6">
      <w:start w:val="1"/>
      <w:numFmt w:val="bullet"/>
      <w:lvlText w:val="•"/>
      <w:lvlJc w:val="left"/>
      <w:pPr>
        <w:ind w:left="6571" w:hanging="497"/>
      </w:pPr>
      <w:rPr>
        <w:rFonts w:hint="default"/>
      </w:rPr>
    </w:lvl>
    <w:lvl w:ilvl="7">
      <w:start w:val="1"/>
      <w:numFmt w:val="bullet"/>
      <w:lvlText w:val="•"/>
      <w:lvlJc w:val="left"/>
      <w:pPr>
        <w:ind w:left="7530" w:hanging="497"/>
      </w:pPr>
      <w:rPr>
        <w:rFonts w:hint="default"/>
      </w:rPr>
    </w:lvl>
    <w:lvl w:ilvl="8">
      <w:start w:val="1"/>
      <w:numFmt w:val="bullet"/>
      <w:lvlText w:val="•"/>
      <w:lvlJc w:val="left"/>
      <w:pPr>
        <w:ind w:left="8489" w:hanging="497"/>
      </w:pPr>
      <w:rPr>
        <w:rFonts w:hint="default"/>
      </w:rPr>
    </w:lvl>
  </w:abstractNum>
  <w:abstractNum w:abstractNumId="24" w15:restartNumberingAfterBreak="0">
    <w:nsid w:val="57CD0CB4"/>
    <w:multiLevelType w:val="multilevel"/>
    <w:tmpl w:val="4CD63126"/>
    <w:lvl w:ilvl="0">
      <w:start w:val="3"/>
      <w:numFmt w:val="decimal"/>
      <w:lvlText w:val="%1"/>
      <w:lvlJc w:val="left"/>
      <w:pPr>
        <w:ind w:left="594" w:hanging="493"/>
      </w:pPr>
      <w:rPr>
        <w:rFonts w:hint="default"/>
      </w:rPr>
    </w:lvl>
    <w:lvl w:ilvl="1">
      <w:start w:val="1"/>
      <w:numFmt w:val="decimal"/>
      <w:lvlText w:val="%1.%2."/>
      <w:lvlJc w:val="left"/>
      <w:pPr>
        <w:ind w:left="594" w:hanging="493"/>
      </w:pPr>
      <w:rPr>
        <w:rFonts w:ascii="Times New Roman" w:eastAsia="Times New Roman" w:hAnsi="Times New Roman" w:hint="default"/>
        <w:b/>
        <w:bCs/>
        <w:w w:val="100"/>
        <w:sz w:val="28"/>
        <w:szCs w:val="28"/>
      </w:rPr>
    </w:lvl>
    <w:lvl w:ilvl="2">
      <w:start w:val="1"/>
      <w:numFmt w:val="decimal"/>
      <w:lvlText w:val="%1.%2.%3"/>
      <w:lvlJc w:val="left"/>
      <w:pPr>
        <w:ind w:left="102" w:hanging="761"/>
      </w:pPr>
      <w:rPr>
        <w:rFonts w:ascii="Times New Roman" w:eastAsia="Times New Roman" w:hAnsi="Times New Roman" w:hint="default"/>
        <w:spacing w:val="-3"/>
        <w:w w:val="100"/>
        <w:sz w:val="28"/>
        <w:szCs w:val="28"/>
      </w:rPr>
    </w:lvl>
    <w:lvl w:ilvl="3">
      <w:start w:val="1"/>
      <w:numFmt w:val="bullet"/>
      <w:lvlText w:val="-"/>
      <w:lvlJc w:val="left"/>
      <w:pPr>
        <w:ind w:left="822" w:hanging="360"/>
      </w:pPr>
      <w:rPr>
        <w:rFonts w:ascii="Verdana" w:eastAsia="Verdana" w:hAnsi="Verdana" w:hint="default"/>
        <w:w w:val="100"/>
        <w:sz w:val="28"/>
        <w:szCs w:val="28"/>
      </w:rPr>
    </w:lvl>
    <w:lvl w:ilvl="4">
      <w:start w:val="1"/>
      <w:numFmt w:val="bullet"/>
      <w:lvlText w:val="•"/>
      <w:lvlJc w:val="left"/>
      <w:pPr>
        <w:ind w:left="3006" w:hanging="360"/>
      </w:pPr>
      <w:rPr>
        <w:rFonts w:hint="default"/>
      </w:rPr>
    </w:lvl>
    <w:lvl w:ilvl="5">
      <w:start w:val="1"/>
      <w:numFmt w:val="bullet"/>
      <w:lvlText w:val="•"/>
      <w:lvlJc w:val="left"/>
      <w:pPr>
        <w:ind w:left="4099" w:hanging="360"/>
      </w:pPr>
      <w:rPr>
        <w:rFonts w:hint="default"/>
      </w:rPr>
    </w:lvl>
    <w:lvl w:ilvl="6">
      <w:start w:val="1"/>
      <w:numFmt w:val="bullet"/>
      <w:lvlText w:val="•"/>
      <w:lvlJc w:val="left"/>
      <w:pPr>
        <w:ind w:left="5193" w:hanging="360"/>
      </w:pPr>
      <w:rPr>
        <w:rFonts w:hint="default"/>
      </w:rPr>
    </w:lvl>
    <w:lvl w:ilvl="7">
      <w:start w:val="1"/>
      <w:numFmt w:val="bullet"/>
      <w:lvlText w:val="•"/>
      <w:lvlJc w:val="left"/>
      <w:pPr>
        <w:ind w:left="6286" w:hanging="360"/>
      </w:pPr>
      <w:rPr>
        <w:rFonts w:hint="default"/>
      </w:rPr>
    </w:lvl>
    <w:lvl w:ilvl="8">
      <w:start w:val="1"/>
      <w:numFmt w:val="bullet"/>
      <w:lvlText w:val="•"/>
      <w:lvlJc w:val="left"/>
      <w:pPr>
        <w:ind w:left="7379" w:hanging="360"/>
      </w:pPr>
      <w:rPr>
        <w:rFonts w:hint="default"/>
      </w:rPr>
    </w:lvl>
  </w:abstractNum>
  <w:abstractNum w:abstractNumId="25" w15:restartNumberingAfterBreak="0">
    <w:nsid w:val="5B690B28"/>
    <w:multiLevelType w:val="multilevel"/>
    <w:tmpl w:val="6C7E99B8"/>
    <w:lvl w:ilvl="0">
      <w:start w:val="7"/>
      <w:numFmt w:val="decimal"/>
      <w:lvlText w:val="%1"/>
      <w:lvlJc w:val="left"/>
      <w:pPr>
        <w:ind w:left="560" w:hanging="560"/>
      </w:pPr>
      <w:rPr>
        <w:rFonts w:eastAsiaTheme="minorHAnsi" w:cstheme="minorBidi" w:hint="default"/>
      </w:rPr>
    </w:lvl>
    <w:lvl w:ilvl="1">
      <w:start w:val="2"/>
      <w:numFmt w:val="decimal"/>
      <w:lvlText w:val="%1.%2"/>
      <w:lvlJc w:val="left"/>
      <w:pPr>
        <w:ind w:left="258" w:hanging="560"/>
      </w:pPr>
      <w:rPr>
        <w:rFonts w:eastAsiaTheme="minorHAnsi" w:cstheme="minorBidi" w:hint="default"/>
      </w:rPr>
    </w:lvl>
    <w:lvl w:ilvl="2">
      <w:start w:val="1"/>
      <w:numFmt w:val="decimal"/>
      <w:lvlText w:val="%1.%2.%3"/>
      <w:lvlJc w:val="left"/>
      <w:pPr>
        <w:ind w:left="116" w:hanging="720"/>
      </w:pPr>
      <w:rPr>
        <w:rFonts w:eastAsiaTheme="minorHAnsi" w:cstheme="minorBidi" w:hint="default"/>
      </w:rPr>
    </w:lvl>
    <w:lvl w:ilvl="3">
      <w:start w:val="1"/>
      <w:numFmt w:val="decimal"/>
      <w:lvlText w:val="%1.%2.%3.%4"/>
      <w:lvlJc w:val="left"/>
      <w:pPr>
        <w:ind w:left="174" w:hanging="1080"/>
      </w:pPr>
      <w:rPr>
        <w:rFonts w:eastAsiaTheme="minorHAnsi" w:cstheme="minorBidi" w:hint="default"/>
      </w:rPr>
    </w:lvl>
    <w:lvl w:ilvl="4">
      <w:start w:val="1"/>
      <w:numFmt w:val="decimal"/>
      <w:lvlText w:val="%1.%2.%3.%4.%5"/>
      <w:lvlJc w:val="left"/>
      <w:pPr>
        <w:ind w:left="-128" w:hanging="1080"/>
      </w:pPr>
      <w:rPr>
        <w:rFonts w:eastAsiaTheme="minorHAnsi" w:cstheme="minorBidi" w:hint="default"/>
      </w:rPr>
    </w:lvl>
    <w:lvl w:ilvl="5">
      <w:start w:val="1"/>
      <w:numFmt w:val="decimal"/>
      <w:lvlText w:val="%1.%2.%3.%4.%5.%6"/>
      <w:lvlJc w:val="left"/>
      <w:pPr>
        <w:ind w:left="-70" w:hanging="1440"/>
      </w:pPr>
      <w:rPr>
        <w:rFonts w:eastAsiaTheme="minorHAnsi" w:cstheme="minorBidi" w:hint="default"/>
      </w:rPr>
    </w:lvl>
    <w:lvl w:ilvl="6">
      <w:start w:val="1"/>
      <w:numFmt w:val="decimal"/>
      <w:lvlText w:val="%1.%2.%3.%4.%5.%6.%7"/>
      <w:lvlJc w:val="left"/>
      <w:pPr>
        <w:ind w:left="-372" w:hanging="1440"/>
      </w:pPr>
      <w:rPr>
        <w:rFonts w:eastAsiaTheme="minorHAnsi" w:cstheme="minorBidi" w:hint="default"/>
      </w:rPr>
    </w:lvl>
    <w:lvl w:ilvl="7">
      <w:start w:val="1"/>
      <w:numFmt w:val="decimal"/>
      <w:lvlText w:val="%1.%2.%3.%4.%5.%6.%7.%8"/>
      <w:lvlJc w:val="left"/>
      <w:pPr>
        <w:ind w:left="-314" w:hanging="1800"/>
      </w:pPr>
      <w:rPr>
        <w:rFonts w:eastAsiaTheme="minorHAnsi" w:cstheme="minorBidi" w:hint="default"/>
      </w:rPr>
    </w:lvl>
    <w:lvl w:ilvl="8">
      <w:start w:val="1"/>
      <w:numFmt w:val="decimal"/>
      <w:lvlText w:val="%1.%2.%3.%4.%5.%6.%7.%8.%9"/>
      <w:lvlJc w:val="left"/>
      <w:pPr>
        <w:ind w:left="-256" w:hanging="2160"/>
      </w:pPr>
      <w:rPr>
        <w:rFonts w:eastAsiaTheme="minorHAnsi" w:cstheme="minorBidi" w:hint="default"/>
      </w:rPr>
    </w:lvl>
  </w:abstractNum>
  <w:abstractNum w:abstractNumId="26" w15:restartNumberingAfterBreak="0">
    <w:nsid w:val="5C1A1C82"/>
    <w:multiLevelType w:val="hybridMultilevel"/>
    <w:tmpl w:val="D28279F6"/>
    <w:lvl w:ilvl="0" w:tplc="7478B784">
      <w:start w:val="1"/>
      <w:numFmt w:val="bullet"/>
      <w:lvlText w:val="-"/>
      <w:lvlJc w:val="left"/>
      <w:pPr>
        <w:ind w:left="822" w:hanging="360"/>
      </w:pPr>
      <w:rPr>
        <w:rFonts w:ascii="Verdana" w:eastAsia="Verdana" w:hAnsi="Verdana" w:hint="default"/>
        <w:w w:val="100"/>
        <w:sz w:val="28"/>
        <w:szCs w:val="28"/>
      </w:rPr>
    </w:lvl>
    <w:lvl w:ilvl="1" w:tplc="F5F2D0A0">
      <w:start w:val="1"/>
      <w:numFmt w:val="bullet"/>
      <w:lvlText w:val="•"/>
      <w:lvlJc w:val="left"/>
      <w:pPr>
        <w:ind w:left="1694" w:hanging="360"/>
      </w:pPr>
      <w:rPr>
        <w:rFonts w:hint="default"/>
      </w:rPr>
    </w:lvl>
    <w:lvl w:ilvl="2" w:tplc="10D8920E">
      <w:start w:val="1"/>
      <w:numFmt w:val="bullet"/>
      <w:lvlText w:val="•"/>
      <w:lvlJc w:val="left"/>
      <w:pPr>
        <w:ind w:left="2569" w:hanging="360"/>
      </w:pPr>
      <w:rPr>
        <w:rFonts w:hint="default"/>
      </w:rPr>
    </w:lvl>
    <w:lvl w:ilvl="3" w:tplc="96188FCA">
      <w:start w:val="1"/>
      <w:numFmt w:val="bullet"/>
      <w:lvlText w:val="•"/>
      <w:lvlJc w:val="left"/>
      <w:pPr>
        <w:ind w:left="3443" w:hanging="360"/>
      </w:pPr>
      <w:rPr>
        <w:rFonts w:hint="default"/>
      </w:rPr>
    </w:lvl>
    <w:lvl w:ilvl="4" w:tplc="A7C6EA68">
      <w:start w:val="1"/>
      <w:numFmt w:val="bullet"/>
      <w:lvlText w:val="•"/>
      <w:lvlJc w:val="left"/>
      <w:pPr>
        <w:ind w:left="4318" w:hanging="360"/>
      </w:pPr>
      <w:rPr>
        <w:rFonts w:hint="default"/>
      </w:rPr>
    </w:lvl>
    <w:lvl w:ilvl="5" w:tplc="1D908164">
      <w:start w:val="1"/>
      <w:numFmt w:val="bullet"/>
      <w:lvlText w:val="•"/>
      <w:lvlJc w:val="left"/>
      <w:pPr>
        <w:ind w:left="5193" w:hanging="360"/>
      </w:pPr>
      <w:rPr>
        <w:rFonts w:hint="default"/>
      </w:rPr>
    </w:lvl>
    <w:lvl w:ilvl="6" w:tplc="67DA7D7E">
      <w:start w:val="1"/>
      <w:numFmt w:val="bullet"/>
      <w:lvlText w:val="•"/>
      <w:lvlJc w:val="left"/>
      <w:pPr>
        <w:ind w:left="6067" w:hanging="360"/>
      </w:pPr>
      <w:rPr>
        <w:rFonts w:hint="default"/>
      </w:rPr>
    </w:lvl>
    <w:lvl w:ilvl="7" w:tplc="BF7C7044">
      <w:start w:val="1"/>
      <w:numFmt w:val="bullet"/>
      <w:lvlText w:val="•"/>
      <w:lvlJc w:val="left"/>
      <w:pPr>
        <w:ind w:left="6942" w:hanging="360"/>
      </w:pPr>
      <w:rPr>
        <w:rFonts w:hint="default"/>
      </w:rPr>
    </w:lvl>
    <w:lvl w:ilvl="8" w:tplc="59DA837C">
      <w:start w:val="1"/>
      <w:numFmt w:val="bullet"/>
      <w:lvlText w:val="•"/>
      <w:lvlJc w:val="left"/>
      <w:pPr>
        <w:ind w:left="7817" w:hanging="360"/>
      </w:pPr>
      <w:rPr>
        <w:rFonts w:hint="default"/>
      </w:rPr>
    </w:lvl>
  </w:abstractNum>
  <w:abstractNum w:abstractNumId="27" w15:restartNumberingAfterBreak="0">
    <w:nsid w:val="601B3005"/>
    <w:multiLevelType w:val="multilevel"/>
    <w:tmpl w:val="EF58AEC6"/>
    <w:lvl w:ilvl="0">
      <w:start w:val="2"/>
      <w:numFmt w:val="decimal"/>
      <w:lvlText w:val="%1."/>
      <w:lvlJc w:val="left"/>
      <w:pPr>
        <w:ind w:left="420" w:hanging="420"/>
      </w:pPr>
      <w:rPr>
        <w:rFonts w:eastAsiaTheme="minorHAnsi" w:cstheme="minorBidi" w:hint="default"/>
      </w:rPr>
    </w:lvl>
    <w:lvl w:ilvl="1">
      <w:start w:val="4"/>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800" w:hanging="180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28" w15:restartNumberingAfterBreak="0">
    <w:nsid w:val="62291385"/>
    <w:multiLevelType w:val="multilevel"/>
    <w:tmpl w:val="DB921AB4"/>
    <w:lvl w:ilvl="0">
      <w:start w:val="2"/>
      <w:numFmt w:val="decimal"/>
      <w:lvlText w:val="%1"/>
      <w:lvlJc w:val="left"/>
      <w:pPr>
        <w:ind w:left="102" w:hanging="1112"/>
      </w:pPr>
      <w:rPr>
        <w:rFonts w:hint="default"/>
      </w:rPr>
    </w:lvl>
    <w:lvl w:ilvl="1">
      <w:start w:val="10"/>
      <w:numFmt w:val="decimal"/>
      <w:lvlText w:val="%1.%2"/>
      <w:lvlJc w:val="left"/>
      <w:pPr>
        <w:ind w:left="102" w:hanging="1112"/>
      </w:pPr>
      <w:rPr>
        <w:rFonts w:hint="default"/>
      </w:rPr>
    </w:lvl>
    <w:lvl w:ilvl="2">
      <w:start w:val="2"/>
      <w:numFmt w:val="decimal"/>
      <w:lvlText w:val="%1.%2.%3"/>
      <w:lvlJc w:val="left"/>
      <w:pPr>
        <w:ind w:left="102" w:hanging="1112"/>
      </w:pPr>
      <w:rPr>
        <w:rFonts w:ascii="Times New Roman" w:eastAsia="Times New Roman" w:hAnsi="Times New Roman" w:hint="default"/>
        <w:spacing w:val="-2"/>
        <w:w w:val="100"/>
        <w:sz w:val="28"/>
        <w:szCs w:val="28"/>
      </w:rPr>
    </w:lvl>
    <w:lvl w:ilvl="3">
      <w:start w:val="1"/>
      <w:numFmt w:val="bullet"/>
      <w:lvlText w:val="-"/>
      <w:lvlJc w:val="left"/>
      <w:pPr>
        <w:ind w:left="822" w:hanging="360"/>
      </w:pPr>
      <w:rPr>
        <w:rFonts w:ascii="Verdana" w:eastAsia="Verdana" w:hAnsi="Verdana" w:hint="default"/>
        <w:w w:val="100"/>
        <w:sz w:val="28"/>
        <w:szCs w:val="28"/>
      </w:rPr>
    </w:lvl>
    <w:lvl w:ilvl="4">
      <w:start w:val="1"/>
      <w:numFmt w:val="bullet"/>
      <w:lvlText w:val="•"/>
      <w:lvlJc w:val="left"/>
      <w:pPr>
        <w:ind w:left="3735" w:hanging="360"/>
      </w:pPr>
      <w:rPr>
        <w:rFonts w:hint="default"/>
      </w:rPr>
    </w:lvl>
    <w:lvl w:ilvl="5">
      <w:start w:val="1"/>
      <w:numFmt w:val="bullet"/>
      <w:lvlText w:val="•"/>
      <w:lvlJc w:val="left"/>
      <w:pPr>
        <w:ind w:left="4707" w:hanging="360"/>
      </w:pPr>
      <w:rPr>
        <w:rFonts w:hint="default"/>
      </w:rPr>
    </w:lvl>
    <w:lvl w:ilvl="6">
      <w:start w:val="1"/>
      <w:numFmt w:val="bullet"/>
      <w:lvlText w:val="•"/>
      <w:lvlJc w:val="left"/>
      <w:pPr>
        <w:ind w:left="5679" w:hanging="360"/>
      </w:pPr>
      <w:rPr>
        <w:rFonts w:hint="default"/>
      </w:rPr>
    </w:lvl>
    <w:lvl w:ilvl="7">
      <w:start w:val="1"/>
      <w:numFmt w:val="bullet"/>
      <w:lvlText w:val="•"/>
      <w:lvlJc w:val="left"/>
      <w:pPr>
        <w:ind w:left="6650" w:hanging="360"/>
      </w:pPr>
      <w:rPr>
        <w:rFonts w:hint="default"/>
      </w:rPr>
    </w:lvl>
    <w:lvl w:ilvl="8">
      <w:start w:val="1"/>
      <w:numFmt w:val="bullet"/>
      <w:lvlText w:val="•"/>
      <w:lvlJc w:val="left"/>
      <w:pPr>
        <w:ind w:left="7622" w:hanging="360"/>
      </w:pPr>
      <w:rPr>
        <w:rFonts w:hint="default"/>
      </w:rPr>
    </w:lvl>
  </w:abstractNum>
  <w:abstractNum w:abstractNumId="29" w15:restartNumberingAfterBreak="0">
    <w:nsid w:val="6581513E"/>
    <w:multiLevelType w:val="multilevel"/>
    <w:tmpl w:val="BCACA9E2"/>
    <w:lvl w:ilvl="0">
      <w:start w:val="1"/>
      <w:numFmt w:val="upperRoman"/>
      <w:lvlText w:val="%1."/>
      <w:lvlJc w:val="left"/>
      <w:pPr>
        <w:ind w:left="822" w:hanging="720"/>
      </w:pPr>
      <w:rPr>
        <w:rFonts w:cstheme="minorBidi"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30" w15:restartNumberingAfterBreak="0">
    <w:nsid w:val="68135BD3"/>
    <w:multiLevelType w:val="multilevel"/>
    <w:tmpl w:val="0AC0DB54"/>
    <w:lvl w:ilvl="0">
      <w:start w:val="8"/>
      <w:numFmt w:val="decimal"/>
      <w:lvlText w:val="%1"/>
      <w:lvlJc w:val="left"/>
      <w:pPr>
        <w:ind w:left="594" w:hanging="492"/>
      </w:pPr>
      <w:rPr>
        <w:rFonts w:hint="default"/>
      </w:rPr>
    </w:lvl>
    <w:lvl w:ilvl="1">
      <w:start w:val="1"/>
      <w:numFmt w:val="decimal"/>
      <w:lvlText w:val="%1.%2."/>
      <w:lvlJc w:val="left"/>
      <w:pPr>
        <w:ind w:left="102" w:hanging="492"/>
      </w:pPr>
      <w:rPr>
        <w:rFonts w:ascii="Times New Roman" w:eastAsia="Times New Roman" w:hAnsi="Times New Roman" w:hint="default"/>
        <w:w w:val="100"/>
        <w:sz w:val="24"/>
        <w:szCs w:val="24"/>
      </w:rPr>
    </w:lvl>
    <w:lvl w:ilvl="2">
      <w:start w:val="1"/>
      <w:numFmt w:val="bullet"/>
      <w:lvlText w:val="•"/>
      <w:lvlJc w:val="left"/>
      <w:pPr>
        <w:ind w:left="1596" w:hanging="492"/>
      </w:pPr>
      <w:rPr>
        <w:rFonts w:hint="default"/>
      </w:rPr>
    </w:lvl>
    <w:lvl w:ilvl="3">
      <w:start w:val="1"/>
      <w:numFmt w:val="bullet"/>
      <w:lvlText w:val="•"/>
      <w:lvlJc w:val="left"/>
      <w:pPr>
        <w:ind w:left="2592" w:hanging="492"/>
      </w:pPr>
      <w:rPr>
        <w:rFonts w:hint="default"/>
      </w:rPr>
    </w:lvl>
    <w:lvl w:ilvl="4">
      <w:start w:val="1"/>
      <w:numFmt w:val="bullet"/>
      <w:lvlText w:val="•"/>
      <w:lvlJc w:val="left"/>
      <w:pPr>
        <w:ind w:left="3588" w:hanging="492"/>
      </w:pPr>
      <w:rPr>
        <w:rFonts w:hint="default"/>
      </w:rPr>
    </w:lvl>
    <w:lvl w:ilvl="5">
      <w:start w:val="1"/>
      <w:numFmt w:val="bullet"/>
      <w:lvlText w:val="•"/>
      <w:lvlJc w:val="left"/>
      <w:pPr>
        <w:ind w:left="4585" w:hanging="492"/>
      </w:pPr>
      <w:rPr>
        <w:rFonts w:hint="default"/>
      </w:rPr>
    </w:lvl>
    <w:lvl w:ilvl="6">
      <w:start w:val="1"/>
      <w:numFmt w:val="bullet"/>
      <w:lvlText w:val="•"/>
      <w:lvlJc w:val="left"/>
      <w:pPr>
        <w:ind w:left="5581" w:hanging="492"/>
      </w:pPr>
      <w:rPr>
        <w:rFonts w:hint="default"/>
      </w:rPr>
    </w:lvl>
    <w:lvl w:ilvl="7">
      <w:start w:val="1"/>
      <w:numFmt w:val="bullet"/>
      <w:lvlText w:val="•"/>
      <w:lvlJc w:val="left"/>
      <w:pPr>
        <w:ind w:left="6577" w:hanging="492"/>
      </w:pPr>
      <w:rPr>
        <w:rFonts w:hint="default"/>
      </w:rPr>
    </w:lvl>
    <w:lvl w:ilvl="8">
      <w:start w:val="1"/>
      <w:numFmt w:val="bullet"/>
      <w:lvlText w:val="•"/>
      <w:lvlJc w:val="left"/>
      <w:pPr>
        <w:ind w:left="7573" w:hanging="492"/>
      </w:pPr>
      <w:rPr>
        <w:rFonts w:hint="default"/>
      </w:rPr>
    </w:lvl>
  </w:abstractNum>
  <w:abstractNum w:abstractNumId="31" w15:restartNumberingAfterBreak="0">
    <w:nsid w:val="6F611CC0"/>
    <w:multiLevelType w:val="multilevel"/>
    <w:tmpl w:val="1818BCAC"/>
    <w:lvl w:ilvl="0">
      <w:start w:val="3"/>
      <w:numFmt w:val="decimal"/>
      <w:lvlText w:val="%1"/>
      <w:lvlJc w:val="left"/>
      <w:pPr>
        <w:ind w:left="102" w:hanging="375"/>
      </w:pPr>
      <w:rPr>
        <w:rFonts w:hint="default"/>
      </w:rPr>
    </w:lvl>
    <w:lvl w:ilvl="1">
      <w:start w:val="2"/>
      <w:numFmt w:val="decimal"/>
      <w:lvlText w:val="%1.%2"/>
      <w:lvlJc w:val="left"/>
      <w:pPr>
        <w:ind w:left="102" w:hanging="375"/>
      </w:pPr>
      <w:rPr>
        <w:rFonts w:ascii="Times New Roman" w:eastAsia="Times New Roman" w:hAnsi="Times New Roman" w:hint="default"/>
        <w:w w:val="100"/>
        <w:sz w:val="24"/>
        <w:szCs w:val="24"/>
      </w:rPr>
    </w:lvl>
    <w:lvl w:ilvl="2">
      <w:start w:val="1"/>
      <w:numFmt w:val="bullet"/>
      <w:lvlText w:val="•"/>
      <w:lvlJc w:val="left"/>
      <w:pPr>
        <w:ind w:left="1993" w:hanging="375"/>
      </w:pPr>
      <w:rPr>
        <w:rFonts w:hint="default"/>
      </w:rPr>
    </w:lvl>
    <w:lvl w:ilvl="3">
      <w:start w:val="1"/>
      <w:numFmt w:val="bullet"/>
      <w:lvlText w:val="•"/>
      <w:lvlJc w:val="left"/>
      <w:pPr>
        <w:ind w:left="2939" w:hanging="375"/>
      </w:pPr>
      <w:rPr>
        <w:rFonts w:hint="default"/>
      </w:rPr>
    </w:lvl>
    <w:lvl w:ilvl="4">
      <w:start w:val="1"/>
      <w:numFmt w:val="bullet"/>
      <w:lvlText w:val="•"/>
      <w:lvlJc w:val="left"/>
      <w:pPr>
        <w:ind w:left="3886" w:hanging="375"/>
      </w:pPr>
      <w:rPr>
        <w:rFonts w:hint="default"/>
      </w:rPr>
    </w:lvl>
    <w:lvl w:ilvl="5">
      <w:start w:val="1"/>
      <w:numFmt w:val="bullet"/>
      <w:lvlText w:val="•"/>
      <w:lvlJc w:val="left"/>
      <w:pPr>
        <w:ind w:left="4833" w:hanging="375"/>
      </w:pPr>
      <w:rPr>
        <w:rFonts w:hint="default"/>
      </w:rPr>
    </w:lvl>
    <w:lvl w:ilvl="6">
      <w:start w:val="1"/>
      <w:numFmt w:val="bullet"/>
      <w:lvlText w:val="•"/>
      <w:lvlJc w:val="left"/>
      <w:pPr>
        <w:ind w:left="5779" w:hanging="375"/>
      </w:pPr>
      <w:rPr>
        <w:rFonts w:hint="default"/>
      </w:rPr>
    </w:lvl>
    <w:lvl w:ilvl="7">
      <w:start w:val="1"/>
      <w:numFmt w:val="bullet"/>
      <w:lvlText w:val="•"/>
      <w:lvlJc w:val="left"/>
      <w:pPr>
        <w:ind w:left="6726" w:hanging="375"/>
      </w:pPr>
      <w:rPr>
        <w:rFonts w:hint="default"/>
      </w:rPr>
    </w:lvl>
    <w:lvl w:ilvl="8">
      <w:start w:val="1"/>
      <w:numFmt w:val="bullet"/>
      <w:lvlText w:val="•"/>
      <w:lvlJc w:val="left"/>
      <w:pPr>
        <w:ind w:left="7673" w:hanging="375"/>
      </w:pPr>
      <w:rPr>
        <w:rFonts w:hint="default"/>
      </w:rPr>
    </w:lvl>
  </w:abstractNum>
  <w:abstractNum w:abstractNumId="32" w15:restartNumberingAfterBreak="0">
    <w:nsid w:val="6FBF35A3"/>
    <w:multiLevelType w:val="multilevel"/>
    <w:tmpl w:val="A45E4AB0"/>
    <w:lvl w:ilvl="0">
      <w:start w:val="7"/>
      <w:numFmt w:val="decimal"/>
      <w:lvlText w:val="%1"/>
      <w:lvlJc w:val="left"/>
      <w:pPr>
        <w:ind w:left="594" w:hanging="493"/>
      </w:pPr>
      <w:rPr>
        <w:rFonts w:hint="default"/>
      </w:rPr>
    </w:lvl>
    <w:lvl w:ilvl="1">
      <w:start w:val="2"/>
      <w:numFmt w:val="decimal"/>
      <w:lvlText w:val="%1.%2."/>
      <w:lvlJc w:val="left"/>
      <w:pPr>
        <w:ind w:left="594" w:hanging="493"/>
      </w:pPr>
      <w:rPr>
        <w:rFonts w:ascii="Times New Roman" w:eastAsia="Times New Roman" w:hAnsi="Times New Roman" w:hint="default"/>
        <w:b/>
        <w:bCs/>
        <w:spacing w:val="0"/>
        <w:w w:val="100"/>
        <w:sz w:val="28"/>
        <w:szCs w:val="28"/>
      </w:rPr>
    </w:lvl>
    <w:lvl w:ilvl="2">
      <w:start w:val="1"/>
      <w:numFmt w:val="decimal"/>
      <w:lvlText w:val="%1.%2.%3."/>
      <w:lvlJc w:val="left"/>
      <w:pPr>
        <w:ind w:left="102" w:hanging="842"/>
      </w:pPr>
      <w:rPr>
        <w:rFonts w:ascii="Times New Roman" w:eastAsia="Times New Roman" w:hAnsi="Times New Roman" w:hint="default"/>
        <w:spacing w:val="-3"/>
        <w:w w:val="100"/>
        <w:sz w:val="28"/>
        <w:szCs w:val="28"/>
      </w:rPr>
    </w:lvl>
    <w:lvl w:ilvl="3">
      <w:start w:val="1"/>
      <w:numFmt w:val="bullet"/>
      <w:lvlText w:val="-"/>
      <w:lvlJc w:val="left"/>
      <w:pPr>
        <w:ind w:left="822" w:hanging="360"/>
      </w:pPr>
      <w:rPr>
        <w:rFonts w:ascii="Verdana" w:eastAsia="Verdana" w:hAnsi="Verdana" w:hint="default"/>
        <w:w w:val="100"/>
        <w:sz w:val="28"/>
        <w:szCs w:val="28"/>
      </w:rPr>
    </w:lvl>
    <w:lvl w:ilvl="4">
      <w:start w:val="1"/>
      <w:numFmt w:val="bullet"/>
      <w:lvlText w:val="•"/>
      <w:lvlJc w:val="left"/>
      <w:pPr>
        <w:ind w:left="3006" w:hanging="360"/>
      </w:pPr>
      <w:rPr>
        <w:rFonts w:hint="default"/>
      </w:rPr>
    </w:lvl>
    <w:lvl w:ilvl="5">
      <w:start w:val="1"/>
      <w:numFmt w:val="bullet"/>
      <w:lvlText w:val="•"/>
      <w:lvlJc w:val="left"/>
      <w:pPr>
        <w:ind w:left="4099" w:hanging="360"/>
      </w:pPr>
      <w:rPr>
        <w:rFonts w:hint="default"/>
      </w:rPr>
    </w:lvl>
    <w:lvl w:ilvl="6">
      <w:start w:val="1"/>
      <w:numFmt w:val="bullet"/>
      <w:lvlText w:val="•"/>
      <w:lvlJc w:val="left"/>
      <w:pPr>
        <w:ind w:left="5193" w:hanging="360"/>
      </w:pPr>
      <w:rPr>
        <w:rFonts w:hint="default"/>
      </w:rPr>
    </w:lvl>
    <w:lvl w:ilvl="7">
      <w:start w:val="1"/>
      <w:numFmt w:val="bullet"/>
      <w:lvlText w:val="•"/>
      <w:lvlJc w:val="left"/>
      <w:pPr>
        <w:ind w:left="6286" w:hanging="360"/>
      </w:pPr>
      <w:rPr>
        <w:rFonts w:hint="default"/>
      </w:rPr>
    </w:lvl>
    <w:lvl w:ilvl="8">
      <w:start w:val="1"/>
      <w:numFmt w:val="bullet"/>
      <w:lvlText w:val="•"/>
      <w:lvlJc w:val="left"/>
      <w:pPr>
        <w:ind w:left="7379" w:hanging="360"/>
      </w:pPr>
      <w:rPr>
        <w:rFonts w:hint="default"/>
      </w:rPr>
    </w:lvl>
  </w:abstractNum>
  <w:abstractNum w:abstractNumId="33" w15:restartNumberingAfterBreak="0">
    <w:nsid w:val="75CB492D"/>
    <w:multiLevelType w:val="multilevel"/>
    <w:tmpl w:val="FC48DE34"/>
    <w:lvl w:ilvl="0">
      <w:start w:val="7"/>
      <w:numFmt w:val="decimal"/>
      <w:lvlText w:val="%1"/>
      <w:lvlJc w:val="left"/>
      <w:pPr>
        <w:ind w:left="102" w:hanging="707"/>
      </w:pPr>
      <w:rPr>
        <w:rFonts w:hint="default"/>
      </w:rPr>
    </w:lvl>
    <w:lvl w:ilvl="1">
      <w:start w:val="1"/>
      <w:numFmt w:val="decimal"/>
      <w:lvlText w:val="%1.%2"/>
      <w:lvlJc w:val="left"/>
      <w:pPr>
        <w:ind w:left="102" w:hanging="707"/>
      </w:pPr>
      <w:rPr>
        <w:rFonts w:hint="default"/>
      </w:rPr>
    </w:lvl>
    <w:lvl w:ilvl="2">
      <w:start w:val="3"/>
      <w:numFmt w:val="decimal"/>
      <w:lvlText w:val="%1.%2.%3."/>
      <w:lvlJc w:val="left"/>
      <w:pPr>
        <w:ind w:left="102" w:hanging="707"/>
      </w:pPr>
      <w:rPr>
        <w:rFonts w:ascii="Times New Roman" w:eastAsia="Times New Roman" w:hAnsi="Times New Roman" w:hint="default"/>
        <w:spacing w:val="-3"/>
        <w:w w:val="100"/>
        <w:sz w:val="28"/>
        <w:szCs w:val="28"/>
      </w:rPr>
    </w:lvl>
    <w:lvl w:ilvl="3">
      <w:start w:val="1"/>
      <w:numFmt w:val="bullet"/>
      <w:lvlText w:val="•"/>
      <w:lvlJc w:val="left"/>
      <w:pPr>
        <w:ind w:left="2939" w:hanging="707"/>
      </w:pPr>
      <w:rPr>
        <w:rFonts w:hint="default"/>
      </w:rPr>
    </w:lvl>
    <w:lvl w:ilvl="4">
      <w:start w:val="1"/>
      <w:numFmt w:val="bullet"/>
      <w:lvlText w:val="•"/>
      <w:lvlJc w:val="left"/>
      <w:pPr>
        <w:ind w:left="3886" w:hanging="707"/>
      </w:pPr>
      <w:rPr>
        <w:rFonts w:hint="default"/>
      </w:rPr>
    </w:lvl>
    <w:lvl w:ilvl="5">
      <w:start w:val="1"/>
      <w:numFmt w:val="bullet"/>
      <w:lvlText w:val="•"/>
      <w:lvlJc w:val="left"/>
      <w:pPr>
        <w:ind w:left="4833" w:hanging="707"/>
      </w:pPr>
      <w:rPr>
        <w:rFonts w:hint="default"/>
      </w:rPr>
    </w:lvl>
    <w:lvl w:ilvl="6">
      <w:start w:val="1"/>
      <w:numFmt w:val="bullet"/>
      <w:lvlText w:val="•"/>
      <w:lvlJc w:val="left"/>
      <w:pPr>
        <w:ind w:left="5779" w:hanging="707"/>
      </w:pPr>
      <w:rPr>
        <w:rFonts w:hint="default"/>
      </w:rPr>
    </w:lvl>
    <w:lvl w:ilvl="7">
      <w:start w:val="1"/>
      <w:numFmt w:val="bullet"/>
      <w:lvlText w:val="•"/>
      <w:lvlJc w:val="left"/>
      <w:pPr>
        <w:ind w:left="6726" w:hanging="707"/>
      </w:pPr>
      <w:rPr>
        <w:rFonts w:hint="default"/>
      </w:rPr>
    </w:lvl>
    <w:lvl w:ilvl="8">
      <w:start w:val="1"/>
      <w:numFmt w:val="bullet"/>
      <w:lvlText w:val="•"/>
      <w:lvlJc w:val="left"/>
      <w:pPr>
        <w:ind w:left="7673" w:hanging="707"/>
      </w:pPr>
      <w:rPr>
        <w:rFonts w:hint="default"/>
      </w:rPr>
    </w:lvl>
  </w:abstractNum>
  <w:abstractNum w:abstractNumId="34" w15:restartNumberingAfterBreak="0">
    <w:nsid w:val="7E734A1D"/>
    <w:multiLevelType w:val="multilevel"/>
    <w:tmpl w:val="30FC8904"/>
    <w:lvl w:ilvl="0">
      <w:start w:val="9"/>
      <w:numFmt w:val="decimal"/>
      <w:lvlText w:val="%1"/>
      <w:lvlJc w:val="left"/>
      <w:pPr>
        <w:ind w:left="102" w:hanging="747"/>
      </w:pPr>
      <w:rPr>
        <w:rFonts w:hint="default"/>
      </w:rPr>
    </w:lvl>
    <w:lvl w:ilvl="1">
      <w:start w:val="2"/>
      <w:numFmt w:val="decimal"/>
      <w:lvlText w:val="%1.%2"/>
      <w:lvlJc w:val="left"/>
      <w:pPr>
        <w:ind w:left="102" w:hanging="747"/>
      </w:pPr>
      <w:rPr>
        <w:rFonts w:hint="default"/>
      </w:rPr>
    </w:lvl>
    <w:lvl w:ilvl="2">
      <w:start w:val="9"/>
      <w:numFmt w:val="decimal"/>
      <w:lvlText w:val="%1.%2.%3."/>
      <w:lvlJc w:val="left"/>
      <w:pPr>
        <w:ind w:left="102" w:hanging="747"/>
      </w:pPr>
      <w:rPr>
        <w:rFonts w:ascii="Times New Roman" w:eastAsia="Times New Roman" w:hAnsi="Times New Roman" w:hint="default"/>
        <w:spacing w:val="-3"/>
        <w:w w:val="100"/>
        <w:sz w:val="28"/>
        <w:szCs w:val="28"/>
      </w:rPr>
    </w:lvl>
    <w:lvl w:ilvl="3">
      <w:start w:val="1"/>
      <w:numFmt w:val="bullet"/>
      <w:lvlText w:val="-"/>
      <w:lvlJc w:val="left"/>
      <w:pPr>
        <w:ind w:left="822" w:hanging="360"/>
      </w:pPr>
      <w:rPr>
        <w:rFonts w:ascii="Verdana" w:eastAsia="Verdana" w:hAnsi="Verdana" w:hint="default"/>
        <w:w w:val="100"/>
        <w:sz w:val="28"/>
        <w:szCs w:val="28"/>
      </w:rPr>
    </w:lvl>
    <w:lvl w:ilvl="4">
      <w:start w:val="1"/>
      <w:numFmt w:val="bullet"/>
      <w:lvlText w:val="•"/>
      <w:lvlJc w:val="left"/>
      <w:pPr>
        <w:ind w:left="3735" w:hanging="360"/>
      </w:pPr>
      <w:rPr>
        <w:rFonts w:hint="default"/>
      </w:rPr>
    </w:lvl>
    <w:lvl w:ilvl="5">
      <w:start w:val="1"/>
      <w:numFmt w:val="bullet"/>
      <w:lvlText w:val="•"/>
      <w:lvlJc w:val="left"/>
      <w:pPr>
        <w:ind w:left="4707" w:hanging="360"/>
      </w:pPr>
      <w:rPr>
        <w:rFonts w:hint="default"/>
      </w:rPr>
    </w:lvl>
    <w:lvl w:ilvl="6">
      <w:start w:val="1"/>
      <w:numFmt w:val="bullet"/>
      <w:lvlText w:val="•"/>
      <w:lvlJc w:val="left"/>
      <w:pPr>
        <w:ind w:left="5679" w:hanging="360"/>
      </w:pPr>
      <w:rPr>
        <w:rFonts w:hint="default"/>
      </w:rPr>
    </w:lvl>
    <w:lvl w:ilvl="7">
      <w:start w:val="1"/>
      <w:numFmt w:val="bullet"/>
      <w:lvlText w:val="•"/>
      <w:lvlJc w:val="left"/>
      <w:pPr>
        <w:ind w:left="6650" w:hanging="360"/>
      </w:pPr>
      <w:rPr>
        <w:rFonts w:hint="default"/>
      </w:rPr>
    </w:lvl>
    <w:lvl w:ilvl="8">
      <w:start w:val="1"/>
      <w:numFmt w:val="bullet"/>
      <w:lvlText w:val="•"/>
      <w:lvlJc w:val="left"/>
      <w:pPr>
        <w:ind w:left="7622" w:hanging="360"/>
      </w:pPr>
      <w:rPr>
        <w:rFonts w:hint="default"/>
      </w:rPr>
    </w:lvl>
  </w:abstractNum>
  <w:num w:numId="1">
    <w:abstractNumId w:val="8"/>
  </w:num>
  <w:num w:numId="2">
    <w:abstractNumId w:val="13"/>
  </w:num>
  <w:num w:numId="3">
    <w:abstractNumId w:val="7"/>
  </w:num>
  <w:num w:numId="4">
    <w:abstractNumId w:val="20"/>
  </w:num>
  <w:num w:numId="5">
    <w:abstractNumId w:val="31"/>
  </w:num>
  <w:num w:numId="6">
    <w:abstractNumId w:val="34"/>
  </w:num>
  <w:num w:numId="7">
    <w:abstractNumId w:val="16"/>
  </w:num>
  <w:num w:numId="8">
    <w:abstractNumId w:val="15"/>
  </w:num>
  <w:num w:numId="9">
    <w:abstractNumId w:val="11"/>
  </w:num>
  <w:num w:numId="10">
    <w:abstractNumId w:val="5"/>
  </w:num>
  <w:num w:numId="11">
    <w:abstractNumId w:val="30"/>
  </w:num>
  <w:num w:numId="12">
    <w:abstractNumId w:val="22"/>
  </w:num>
  <w:num w:numId="13">
    <w:abstractNumId w:val="32"/>
  </w:num>
  <w:num w:numId="14">
    <w:abstractNumId w:val="33"/>
  </w:num>
  <w:num w:numId="15">
    <w:abstractNumId w:val="2"/>
  </w:num>
  <w:num w:numId="16">
    <w:abstractNumId w:val="23"/>
  </w:num>
  <w:num w:numId="17">
    <w:abstractNumId w:val="12"/>
  </w:num>
  <w:num w:numId="18">
    <w:abstractNumId w:val="19"/>
  </w:num>
  <w:num w:numId="19">
    <w:abstractNumId w:val="21"/>
  </w:num>
  <w:num w:numId="20">
    <w:abstractNumId w:val="26"/>
  </w:num>
  <w:num w:numId="21">
    <w:abstractNumId w:val="24"/>
  </w:num>
  <w:num w:numId="22">
    <w:abstractNumId w:val="18"/>
  </w:num>
  <w:num w:numId="23">
    <w:abstractNumId w:val="17"/>
  </w:num>
  <w:num w:numId="24">
    <w:abstractNumId w:val="28"/>
  </w:num>
  <w:num w:numId="25">
    <w:abstractNumId w:val="9"/>
  </w:num>
  <w:num w:numId="26">
    <w:abstractNumId w:val="14"/>
  </w:num>
  <w:num w:numId="27">
    <w:abstractNumId w:val="10"/>
  </w:num>
  <w:num w:numId="28">
    <w:abstractNumId w:val="4"/>
  </w:num>
  <w:num w:numId="29">
    <w:abstractNumId w:val="27"/>
  </w:num>
  <w:num w:numId="30">
    <w:abstractNumId w:val="3"/>
  </w:num>
  <w:num w:numId="31">
    <w:abstractNumId w:val="0"/>
  </w:num>
  <w:num w:numId="32">
    <w:abstractNumId w:val="1"/>
  </w:num>
  <w:num w:numId="33">
    <w:abstractNumId w:val="29"/>
  </w:num>
  <w:num w:numId="34">
    <w:abstractNumId w:val="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8A"/>
    <w:rsid w:val="00006520"/>
    <w:rsid w:val="000109B7"/>
    <w:rsid w:val="000178A0"/>
    <w:rsid w:val="00024BA6"/>
    <w:rsid w:val="000265D7"/>
    <w:rsid w:val="000307C2"/>
    <w:rsid w:val="00043E76"/>
    <w:rsid w:val="00075C7D"/>
    <w:rsid w:val="0008188A"/>
    <w:rsid w:val="00083FE0"/>
    <w:rsid w:val="00085324"/>
    <w:rsid w:val="0009381E"/>
    <w:rsid w:val="00097DF5"/>
    <w:rsid w:val="000A22B1"/>
    <w:rsid w:val="000A31FE"/>
    <w:rsid w:val="000B5F67"/>
    <w:rsid w:val="000D6000"/>
    <w:rsid w:val="000D61C4"/>
    <w:rsid w:val="000F6257"/>
    <w:rsid w:val="00106DEC"/>
    <w:rsid w:val="00110286"/>
    <w:rsid w:val="00112A9C"/>
    <w:rsid w:val="001354AD"/>
    <w:rsid w:val="0016266D"/>
    <w:rsid w:val="00164373"/>
    <w:rsid w:val="0016478A"/>
    <w:rsid w:val="00172D87"/>
    <w:rsid w:val="001937A7"/>
    <w:rsid w:val="001939F9"/>
    <w:rsid w:val="00193D4C"/>
    <w:rsid w:val="001A1B43"/>
    <w:rsid w:val="001E5B32"/>
    <w:rsid w:val="00201A33"/>
    <w:rsid w:val="00201AC5"/>
    <w:rsid w:val="00212FA5"/>
    <w:rsid w:val="00234636"/>
    <w:rsid w:val="00235777"/>
    <w:rsid w:val="00240832"/>
    <w:rsid w:val="00247CA1"/>
    <w:rsid w:val="00261D50"/>
    <w:rsid w:val="002633F5"/>
    <w:rsid w:val="00266481"/>
    <w:rsid w:val="0027002E"/>
    <w:rsid w:val="00283420"/>
    <w:rsid w:val="00293385"/>
    <w:rsid w:val="002940F6"/>
    <w:rsid w:val="002A1BB4"/>
    <w:rsid w:val="002B32A3"/>
    <w:rsid w:val="002B3C3C"/>
    <w:rsid w:val="002E02C7"/>
    <w:rsid w:val="00306878"/>
    <w:rsid w:val="00314478"/>
    <w:rsid w:val="00320C96"/>
    <w:rsid w:val="00327225"/>
    <w:rsid w:val="00331CFB"/>
    <w:rsid w:val="00342458"/>
    <w:rsid w:val="00366047"/>
    <w:rsid w:val="0036665B"/>
    <w:rsid w:val="00376232"/>
    <w:rsid w:val="00386320"/>
    <w:rsid w:val="003A0A05"/>
    <w:rsid w:val="003A6F01"/>
    <w:rsid w:val="003B1114"/>
    <w:rsid w:val="003B4C4D"/>
    <w:rsid w:val="003B6FA2"/>
    <w:rsid w:val="003D5863"/>
    <w:rsid w:val="003E5441"/>
    <w:rsid w:val="003F574A"/>
    <w:rsid w:val="003F7410"/>
    <w:rsid w:val="004247B6"/>
    <w:rsid w:val="0045362C"/>
    <w:rsid w:val="00474E73"/>
    <w:rsid w:val="004775A8"/>
    <w:rsid w:val="004B0D34"/>
    <w:rsid w:val="004D00D8"/>
    <w:rsid w:val="004D65E0"/>
    <w:rsid w:val="004E0415"/>
    <w:rsid w:val="00507B78"/>
    <w:rsid w:val="0051238D"/>
    <w:rsid w:val="00523525"/>
    <w:rsid w:val="00530827"/>
    <w:rsid w:val="00540D2A"/>
    <w:rsid w:val="005415FB"/>
    <w:rsid w:val="005500C1"/>
    <w:rsid w:val="0055263F"/>
    <w:rsid w:val="00555625"/>
    <w:rsid w:val="00557F7A"/>
    <w:rsid w:val="00570E60"/>
    <w:rsid w:val="005732F5"/>
    <w:rsid w:val="005748FA"/>
    <w:rsid w:val="005A1917"/>
    <w:rsid w:val="005A2CA6"/>
    <w:rsid w:val="005A5A37"/>
    <w:rsid w:val="005B600D"/>
    <w:rsid w:val="005C0613"/>
    <w:rsid w:val="005C3121"/>
    <w:rsid w:val="005D6C29"/>
    <w:rsid w:val="005F1231"/>
    <w:rsid w:val="006017AD"/>
    <w:rsid w:val="00631FC5"/>
    <w:rsid w:val="00640196"/>
    <w:rsid w:val="00672154"/>
    <w:rsid w:val="00674364"/>
    <w:rsid w:val="006961D2"/>
    <w:rsid w:val="006D2567"/>
    <w:rsid w:val="006E2BF8"/>
    <w:rsid w:val="00706CA3"/>
    <w:rsid w:val="00715566"/>
    <w:rsid w:val="0072613E"/>
    <w:rsid w:val="00734A13"/>
    <w:rsid w:val="0074486F"/>
    <w:rsid w:val="007511C9"/>
    <w:rsid w:val="00762567"/>
    <w:rsid w:val="00775B43"/>
    <w:rsid w:val="00784CCD"/>
    <w:rsid w:val="007914CD"/>
    <w:rsid w:val="007A48C6"/>
    <w:rsid w:val="007A73F8"/>
    <w:rsid w:val="007C4531"/>
    <w:rsid w:val="007D58FD"/>
    <w:rsid w:val="007E68A4"/>
    <w:rsid w:val="007E6BDE"/>
    <w:rsid w:val="007E6EA2"/>
    <w:rsid w:val="007E786C"/>
    <w:rsid w:val="007F017A"/>
    <w:rsid w:val="007F2237"/>
    <w:rsid w:val="008003F5"/>
    <w:rsid w:val="00804778"/>
    <w:rsid w:val="008214ED"/>
    <w:rsid w:val="008245C1"/>
    <w:rsid w:val="00825BA6"/>
    <w:rsid w:val="00833B66"/>
    <w:rsid w:val="00846034"/>
    <w:rsid w:val="008462C4"/>
    <w:rsid w:val="00847D27"/>
    <w:rsid w:val="008511D7"/>
    <w:rsid w:val="00864BC1"/>
    <w:rsid w:val="008656FE"/>
    <w:rsid w:val="00880EB7"/>
    <w:rsid w:val="00893289"/>
    <w:rsid w:val="00896688"/>
    <w:rsid w:val="008C23E3"/>
    <w:rsid w:val="008C3C6F"/>
    <w:rsid w:val="008C572C"/>
    <w:rsid w:val="008D7E75"/>
    <w:rsid w:val="00916E60"/>
    <w:rsid w:val="00933889"/>
    <w:rsid w:val="00947978"/>
    <w:rsid w:val="00972E46"/>
    <w:rsid w:val="00985995"/>
    <w:rsid w:val="009A25EF"/>
    <w:rsid w:val="009B5D6E"/>
    <w:rsid w:val="009B5E4C"/>
    <w:rsid w:val="009C2C1E"/>
    <w:rsid w:val="009E221F"/>
    <w:rsid w:val="00A01013"/>
    <w:rsid w:val="00A059C4"/>
    <w:rsid w:val="00A110C8"/>
    <w:rsid w:val="00A16FBF"/>
    <w:rsid w:val="00A25C45"/>
    <w:rsid w:val="00A3642E"/>
    <w:rsid w:val="00A42C84"/>
    <w:rsid w:val="00A6442D"/>
    <w:rsid w:val="00A64640"/>
    <w:rsid w:val="00A91C6B"/>
    <w:rsid w:val="00A968FE"/>
    <w:rsid w:val="00A9737F"/>
    <w:rsid w:val="00AB29B3"/>
    <w:rsid w:val="00AB33F0"/>
    <w:rsid w:val="00AB3891"/>
    <w:rsid w:val="00AB3EC4"/>
    <w:rsid w:val="00AB61A3"/>
    <w:rsid w:val="00AC2032"/>
    <w:rsid w:val="00AD4016"/>
    <w:rsid w:val="00AD4525"/>
    <w:rsid w:val="00AD58B2"/>
    <w:rsid w:val="00B0344F"/>
    <w:rsid w:val="00B31ED2"/>
    <w:rsid w:val="00B36D4A"/>
    <w:rsid w:val="00B3719B"/>
    <w:rsid w:val="00B37E79"/>
    <w:rsid w:val="00B41E5D"/>
    <w:rsid w:val="00B51DAB"/>
    <w:rsid w:val="00B74744"/>
    <w:rsid w:val="00B95FC9"/>
    <w:rsid w:val="00B96C3C"/>
    <w:rsid w:val="00BA68AD"/>
    <w:rsid w:val="00BB1A64"/>
    <w:rsid w:val="00BB29F0"/>
    <w:rsid w:val="00BB7BB3"/>
    <w:rsid w:val="00BE46AE"/>
    <w:rsid w:val="00BE5995"/>
    <w:rsid w:val="00BF0D46"/>
    <w:rsid w:val="00C03BA3"/>
    <w:rsid w:val="00C223CB"/>
    <w:rsid w:val="00C76A65"/>
    <w:rsid w:val="00CC0ECA"/>
    <w:rsid w:val="00CC6F2B"/>
    <w:rsid w:val="00CC6F53"/>
    <w:rsid w:val="00CD0DCF"/>
    <w:rsid w:val="00CF5C38"/>
    <w:rsid w:val="00D06899"/>
    <w:rsid w:val="00D1396D"/>
    <w:rsid w:val="00D25A4E"/>
    <w:rsid w:val="00D261C1"/>
    <w:rsid w:val="00D32D28"/>
    <w:rsid w:val="00D5519E"/>
    <w:rsid w:val="00D63AB6"/>
    <w:rsid w:val="00D8622B"/>
    <w:rsid w:val="00DA4B0C"/>
    <w:rsid w:val="00DB22DD"/>
    <w:rsid w:val="00DC7B54"/>
    <w:rsid w:val="00DE0B54"/>
    <w:rsid w:val="00DE6DD6"/>
    <w:rsid w:val="00DE7906"/>
    <w:rsid w:val="00DF63FA"/>
    <w:rsid w:val="00E0210F"/>
    <w:rsid w:val="00E04659"/>
    <w:rsid w:val="00E07FEF"/>
    <w:rsid w:val="00E160B4"/>
    <w:rsid w:val="00E23DAF"/>
    <w:rsid w:val="00E271B6"/>
    <w:rsid w:val="00E34E0F"/>
    <w:rsid w:val="00E4290B"/>
    <w:rsid w:val="00E803B9"/>
    <w:rsid w:val="00E83E52"/>
    <w:rsid w:val="00E84F5A"/>
    <w:rsid w:val="00E85D78"/>
    <w:rsid w:val="00E87F36"/>
    <w:rsid w:val="00E912CD"/>
    <w:rsid w:val="00E9328C"/>
    <w:rsid w:val="00EA4F09"/>
    <w:rsid w:val="00EA6EDA"/>
    <w:rsid w:val="00EA7DE8"/>
    <w:rsid w:val="00EB6962"/>
    <w:rsid w:val="00EC10ED"/>
    <w:rsid w:val="00EC2082"/>
    <w:rsid w:val="00EC3E87"/>
    <w:rsid w:val="00ED51A7"/>
    <w:rsid w:val="00F13242"/>
    <w:rsid w:val="00F24EB1"/>
    <w:rsid w:val="00F27C51"/>
    <w:rsid w:val="00F40B6D"/>
    <w:rsid w:val="00F411F1"/>
    <w:rsid w:val="00F4797A"/>
    <w:rsid w:val="00F47FCA"/>
    <w:rsid w:val="00F511DF"/>
    <w:rsid w:val="00F53A73"/>
    <w:rsid w:val="00F76A4C"/>
    <w:rsid w:val="00F9680A"/>
    <w:rsid w:val="00FA4B59"/>
    <w:rsid w:val="00FB4309"/>
    <w:rsid w:val="00FB435D"/>
    <w:rsid w:val="00FC4A8E"/>
    <w:rsid w:val="00FC4C75"/>
    <w:rsid w:val="00FE0463"/>
    <w:rsid w:val="00FE2CCE"/>
    <w:rsid w:val="00FE72C4"/>
    <w:rsid w:val="00FE7C75"/>
    <w:rsid w:val="00FF10A5"/>
    <w:rsid w:val="00FF33ED"/>
    <w:rsid w:val="00FF768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2D984"/>
  <w15:docId w15:val="{A3CD5362-E169-4FAF-A3F4-4C8D2051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F768A"/>
    <w:pPr>
      <w:widowControl w:val="0"/>
      <w:spacing w:after="0" w:line="240" w:lineRule="auto"/>
    </w:pPr>
    <w:rPr>
      <w:lang w:val="en-US"/>
    </w:rPr>
  </w:style>
  <w:style w:type="paragraph" w:styleId="1">
    <w:name w:val="heading 1"/>
    <w:basedOn w:val="a"/>
    <w:link w:val="10"/>
    <w:uiPriority w:val="1"/>
    <w:qFormat/>
    <w:rsid w:val="00FF768A"/>
    <w:pPr>
      <w:ind w:left="222"/>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F768A"/>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FF768A"/>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F768A"/>
    <w:pPr>
      <w:spacing w:before="5"/>
      <w:ind w:left="102"/>
    </w:pPr>
    <w:rPr>
      <w:rFonts w:ascii="Times New Roman" w:eastAsia="Times New Roman" w:hAnsi="Times New Roman"/>
      <w:sz w:val="28"/>
      <w:szCs w:val="28"/>
    </w:rPr>
  </w:style>
  <w:style w:type="character" w:customStyle="1" w:styleId="a4">
    <w:name w:val="Основной текст Знак"/>
    <w:basedOn w:val="a0"/>
    <w:link w:val="a3"/>
    <w:uiPriority w:val="1"/>
    <w:rsid w:val="00FF768A"/>
    <w:rPr>
      <w:rFonts w:ascii="Times New Roman" w:eastAsia="Times New Roman" w:hAnsi="Times New Roman"/>
      <w:sz w:val="28"/>
      <w:szCs w:val="28"/>
      <w:lang w:val="en-US"/>
    </w:rPr>
  </w:style>
  <w:style w:type="paragraph" w:styleId="a5">
    <w:name w:val="List Paragraph"/>
    <w:basedOn w:val="a"/>
    <w:uiPriority w:val="1"/>
    <w:qFormat/>
    <w:rsid w:val="00FF768A"/>
  </w:style>
  <w:style w:type="paragraph" w:customStyle="1" w:styleId="TableParagraph">
    <w:name w:val="Table Paragraph"/>
    <w:basedOn w:val="a"/>
    <w:uiPriority w:val="1"/>
    <w:qFormat/>
    <w:rsid w:val="00FF768A"/>
  </w:style>
  <w:style w:type="paragraph" w:customStyle="1" w:styleId="ConsNonformat">
    <w:name w:val="ConsNonformat"/>
    <w:rsid w:val="00FF76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FF768A"/>
    <w:pPr>
      <w:tabs>
        <w:tab w:val="center" w:pos="4677"/>
        <w:tab w:val="right" w:pos="9355"/>
      </w:tabs>
    </w:pPr>
  </w:style>
  <w:style w:type="character" w:customStyle="1" w:styleId="a7">
    <w:name w:val="Верхний колонтитул Знак"/>
    <w:basedOn w:val="a0"/>
    <w:link w:val="a6"/>
    <w:uiPriority w:val="99"/>
    <w:rsid w:val="00FF768A"/>
    <w:rPr>
      <w:lang w:val="en-US"/>
    </w:rPr>
  </w:style>
  <w:style w:type="paragraph" w:styleId="a8">
    <w:name w:val="footer"/>
    <w:basedOn w:val="a"/>
    <w:link w:val="a9"/>
    <w:uiPriority w:val="99"/>
    <w:unhideWhenUsed/>
    <w:rsid w:val="00FF768A"/>
    <w:pPr>
      <w:tabs>
        <w:tab w:val="center" w:pos="4677"/>
        <w:tab w:val="right" w:pos="9355"/>
      </w:tabs>
    </w:pPr>
  </w:style>
  <w:style w:type="character" w:customStyle="1" w:styleId="a9">
    <w:name w:val="Нижний колонтитул Знак"/>
    <w:basedOn w:val="a0"/>
    <w:link w:val="a8"/>
    <w:uiPriority w:val="99"/>
    <w:rsid w:val="00FF768A"/>
    <w:rPr>
      <w:lang w:val="en-US"/>
    </w:rPr>
  </w:style>
  <w:style w:type="paragraph" w:styleId="aa">
    <w:name w:val="Balloon Text"/>
    <w:basedOn w:val="a"/>
    <w:link w:val="ab"/>
    <w:uiPriority w:val="99"/>
    <w:semiHidden/>
    <w:unhideWhenUsed/>
    <w:rsid w:val="006017AD"/>
    <w:rPr>
      <w:rFonts w:ascii="Tahoma" w:hAnsi="Tahoma" w:cs="Tahoma"/>
      <w:sz w:val="16"/>
      <w:szCs w:val="16"/>
    </w:rPr>
  </w:style>
  <w:style w:type="character" w:customStyle="1" w:styleId="ab">
    <w:name w:val="Текст выноски Знак"/>
    <w:basedOn w:val="a0"/>
    <w:link w:val="aa"/>
    <w:uiPriority w:val="99"/>
    <w:semiHidden/>
    <w:rsid w:val="006017AD"/>
    <w:rPr>
      <w:rFonts w:ascii="Tahoma" w:hAnsi="Tahoma" w:cs="Tahoma"/>
      <w:sz w:val="16"/>
      <w:szCs w:val="16"/>
      <w:lang w:val="en-US"/>
    </w:rPr>
  </w:style>
  <w:style w:type="character" w:styleId="ac">
    <w:name w:val="annotation reference"/>
    <w:basedOn w:val="a0"/>
    <w:uiPriority w:val="99"/>
    <w:semiHidden/>
    <w:unhideWhenUsed/>
    <w:rsid w:val="00D06899"/>
    <w:rPr>
      <w:sz w:val="16"/>
      <w:szCs w:val="16"/>
    </w:rPr>
  </w:style>
  <w:style w:type="paragraph" w:styleId="ad">
    <w:name w:val="annotation text"/>
    <w:basedOn w:val="a"/>
    <w:link w:val="ae"/>
    <w:uiPriority w:val="99"/>
    <w:unhideWhenUsed/>
    <w:rsid w:val="00D06899"/>
    <w:rPr>
      <w:sz w:val="20"/>
      <w:szCs w:val="20"/>
    </w:rPr>
  </w:style>
  <w:style w:type="character" w:customStyle="1" w:styleId="ae">
    <w:name w:val="Текст примечания Знак"/>
    <w:basedOn w:val="a0"/>
    <w:link w:val="ad"/>
    <w:uiPriority w:val="99"/>
    <w:rsid w:val="00D06899"/>
    <w:rPr>
      <w:sz w:val="20"/>
      <w:szCs w:val="20"/>
      <w:lang w:val="en-US"/>
    </w:rPr>
  </w:style>
  <w:style w:type="paragraph" w:styleId="af">
    <w:name w:val="annotation subject"/>
    <w:basedOn w:val="ad"/>
    <w:next w:val="ad"/>
    <w:link w:val="af0"/>
    <w:uiPriority w:val="99"/>
    <w:semiHidden/>
    <w:unhideWhenUsed/>
    <w:rsid w:val="00D06899"/>
    <w:rPr>
      <w:b/>
      <w:bCs/>
    </w:rPr>
  </w:style>
  <w:style w:type="character" w:customStyle="1" w:styleId="af0">
    <w:name w:val="Тема примечания Знак"/>
    <w:basedOn w:val="ae"/>
    <w:link w:val="af"/>
    <w:uiPriority w:val="99"/>
    <w:semiHidden/>
    <w:rsid w:val="00D06899"/>
    <w:rPr>
      <w:b/>
      <w:bCs/>
      <w:sz w:val="20"/>
      <w:szCs w:val="20"/>
      <w:lang w:val="en-US"/>
    </w:rPr>
  </w:style>
  <w:style w:type="table" w:styleId="af1">
    <w:name w:val="Table Grid"/>
    <w:basedOn w:val="a1"/>
    <w:uiPriority w:val="59"/>
    <w:rsid w:val="00E27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E271B6"/>
    <w:rPr>
      <w:sz w:val="20"/>
      <w:szCs w:val="20"/>
    </w:rPr>
  </w:style>
  <w:style w:type="character" w:customStyle="1" w:styleId="af3">
    <w:name w:val="Текст сноски Знак"/>
    <w:basedOn w:val="a0"/>
    <w:link w:val="af2"/>
    <w:uiPriority w:val="99"/>
    <w:semiHidden/>
    <w:rsid w:val="00E271B6"/>
    <w:rPr>
      <w:sz w:val="20"/>
      <w:szCs w:val="20"/>
      <w:lang w:val="en-US"/>
    </w:rPr>
  </w:style>
  <w:style w:type="character" w:styleId="af4">
    <w:name w:val="footnote reference"/>
    <w:basedOn w:val="a0"/>
    <w:uiPriority w:val="99"/>
    <w:semiHidden/>
    <w:unhideWhenUsed/>
    <w:rsid w:val="00E271B6"/>
    <w:rPr>
      <w:vertAlign w:val="superscript"/>
    </w:rPr>
  </w:style>
  <w:style w:type="table" w:customStyle="1" w:styleId="TableNormal1">
    <w:name w:val="Table Normal1"/>
    <w:uiPriority w:val="2"/>
    <w:semiHidden/>
    <w:unhideWhenUsed/>
    <w:qFormat/>
    <w:rsid w:val="005F1231"/>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26248">
      <w:bodyDiv w:val="1"/>
      <w:marLeft w:val="0"/>
      <w:marRight w:val="0"/>
      <w:marTop w:val="0"/>
      <w:marBottom w:val="0"/>
      <w:divBdr>
        <w:top w:val="none" w:sz="0" w:space="0" w:color="auto"/>
        <w:left w:val="none" w:sz="0" w:space="0" w:color="auto"/>
        <w:bottom w:val="none" w:sz="0" w:space="0" w:color="auto"/>
        <w:right w:val="none" w:sz="0" w:space="0" w:color="auto"/>
      </w:divBdr>
    </w:div>
    <w:div w:id="940989225">
      <w:bodyDiv w:val="1"/>
      <w:marLeft w:val="0"/>
      <w:marRight w:val="0"/>
      <w:marTop w:val="0"/>
      <w:marBottom w:val="0"/>
      <w:divBdr>
        <w:top w:val="none" w:sz="0" w:space="0" w:color="auto"/>
        <w:left w:val="none" w:sz="0" w:space="0" w:color="auto"/>
        <w:bottom w:val="none" w:sz="0" w:space="0" w:color="auto"/>
        <w:right w:val="none" w:sz="0" w:space="0" w:color="auto"/>
      </w:divBdr>
    </w:div>
    <w:div w:id="9788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D3D3-0843-468F-A065-4FB9F099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3733</Words>
  <Characters>21281</Characters>
  <Application>Microsoft Office Word</Application>
  <DocSecurity>0</DocSecurity>
  <Lines>177</Lines>
  <Paragraphs>49</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НИУ ВШЭ СПб</Company>
  <LinksUpToDate>false</LinksUpToDate>
  <CharactersWithSpaces>24965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Ефимова Татьяна Геннадьевна</cp:lastModifiedBy>
  <cp:revision>4</cp:revision>
  <cp:lastPrinted>2019-02-22T06:10:00Z</cp:lastPrinted>
  <dcterms:created xsi:type="dcterms:W3CDTF">2025-10-22T06:19:00Z</dcterms:created>
  <dcterms:modified xsi:type="dcterms:W3CDTF">2025-10-22T15:53:00Z</dcterms:modified>
</cp:coreProperties>
</file>