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6.18-01/070425-13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07.04.2025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1D1E57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7B420A" w:rsidRDefault="007B420A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651FE" w:rsidRDefault="004651FE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4651FE" w:rsidRDefault="004651FE" w:rsidP="00B71DB5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b/>
          <w:bCs/>
          <w:sz w:val="26"/>
          <w:szCs w:val="26"/>
        </w:rPr>
        <w:t>О составе государственн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экзаменационн</w:t>
      </w:r>
      <w:r>
        <w:rPr>
          <w:b/>
          <w:bCs/>
          <w:sz w:val="26"/>
          <w:szCs w:val="26"/>
        </w:rPr>
        <w:t>ой</w:t>
      </w:r>
      <w:r w:rsidRPr="007E0C28">
        <w:rPr>
          <w:b/>
          <w:bCs/>
          <w:sz w:val="26"/>
          <w:szCs w:val="26"/>
        </w:rPr>
        <w:t xml:space="preserve"> комисси</w:t>
      </w:r>
      <w:r>
        <w:rPr>
          <w:b/>
          <w:bCs/>
          <w:sz w:val="26"/>
          <w:szCs w:val="26"/>
        </w:rPr>
        <w:t>и</w:t>
      </w:r>
      <w:r w:rsidRPr="007E0C28">
        <w:rPr>
          <w:b/>
          <w:bCs/>
          <w:sz w:val="26"/>
          <w:szCs w:val="26"/>
        </w:rPr>
        <w:t xml:space="preserve"> по проведению государственной итоговой аттестации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sdt>
        <w:sdtPr>
          <w:rPr>
            <w:rStyle w:val="ab"/>
          </w:rPr>
          <w:id w:val="2100297918"/>
          <w:placeholder>
            <w:docPart w:val="67A4B82238504DC68C85A10AB83198B1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037FAE">
            <w:rPr>
              <w:rStyle w:val="ab"/>
            </w:rPr>
            <w:t>«</w:t>
          </w:r>
          <w:r w:rsidR="00977F38">
            <w:rPr>
              <w:rStyle w:val="ab"/>
            </w:rPr>
            <w:t>Бизнес и политика в современной Азии</w:t>
          </w:r>
          <w:r w:rsidR="004651FE">
            <w:rPr>
              <w:rStyle w:val="ab"/>
            </w:rPr>
            <w:t>»</w:t>
          </w:r>
        </w:sdtContent>
      </w:sdt>
      <w:r w:rsidRPr="007E0C28">
        <w:rPr>
          <w:b/>
          <w:bCs/>
          <w:sz w:val="26"/>
          <w:szCs w:val="26"/>
        </w:rPr>
        <w:t xml:space="preserve"> факультета </w:t>
      </w:r>
      <w:sdt>
        <w:sdtPr>
          <w:rPr>
            <w:rStyle w:val="ab"/>
          </w:rPr>
          <w:id w:val="1912731578"/>
          <w:placeholder>
            <w:docPart w:val="9F6471E0CC4D40AE9CAD048F2CC5318E"/>
          </w:placeholder>
          <w:text/>
        </w:sdtPr>
        <w:sdtEndPr>
          <w:rPr>
            <w:rStyle w:val="a0"/>
            <w:b w:val="0"/>
            <w:sz w:val="24"/>
            <w:szCs w:val="26"/>
          </w:rPr>
        </w:sdtEndPr>
        <w:sdtContent>
          <w:r w:rsidR="004651FE">
            <w:rPr>
              <w:rStyle w:val="ab"/>
            </w:rPr>
            <w:t xml:space="preserve">Санкт-Петербургская школа социальных наук </w:t>
          </w:r>
          <w:r w:rsidR="005E00C3">
            <w:rPr>
              <w:rStyle w:val="ab"/>
            </w:rPr>
            <w:t>НИУ ВШЭ – Санкт-Петербург</w:t>
          </w:r>
        </w:sdtContent>
      </w:sdt>
      <w:r w:rsidR="00592857" w:rsidRPr="003B1316">
        <w:rPr>
          <w:b/>
          <w:bCs/>
          <w:sz w:val="26"/>
          <w:szCs w:val="26"/>
        </w:rPr>
        <w:t xml:space="preserve"> </w:t>
      </w:r>
      <w:r w:rsidRPr="003B1316">
        <w:rPr>
          <w:b/>
          <w:bCs/>
          <w:sz w:val="26"/>
          <w:szCs w:val="26"/>
        </w:rPr>
        <w:t>и секретаре государственной экзаменационной комиссии</w:t>
      </w:r>
    </w:p>
    <w:p w:rsidR="00B71DB5" w:rsidRPr="007E0C28" w:rsidRDefault="00B71DB5" w:rsidP="00B71DB5">
      <w:pPr>
        <w:suppressAutoHyphens/>
        <w:contextualSpacing/>
        <w:rPr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rPr>
          <w:sz w:val="26"/>
          <w:szCs w:val="26"/>
        </w:rPr>
      </w:pP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B71DB5" w:rsidRPr="007E0C28" w:rsidRDefault="00B71DB5" w:rsidP="00B71DB5">
      <w:pPr>
        <w:suppressAutoHyphens/>
        <w:contextualSpacing/>
        <w:jc w:val="both"/>
        <w:rPr>
          <w:sz w:val="26"/>
          <w:szCs w:val="26"/>
        </w:rPr>
      </w:pPr>
    </w:p>
    <w:p w:rsidR="009603A0" w:rsidRPr="009603A0" w:rsidRDefault="00B71DB5" w:rsidP="009603A0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7E0C28">
        <w:rPr>
          <w:sz w:val="26"/>
          <w:szCs w:val="26"/>
        </w:rPr>
        <w:t>Утвердить</w:t>
      </w:r>
      <w:r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государственную экзаменационную комиссию (далее – ГЭК) по</w:t>
      </w:r>
      <w:r>
        <w:rPr>
          <w:sz w:val="26"/>
          <w:szCs w:val="26"/>
        </w:rPr>
        <w:t xml:space="preserve"> проведению государственной итоговой аттестации </w:t>
      </w:r>
      <w:r w:rsidRPr="007E0C28">
        <w:rPr>
          <w:sz w:val="26"/>
          <w:szCs w:val="26"/>
        </w:rPr>
        <w:t xml:space="preserve">студентов </w:t>
      </w:r>
      <w:sdt>
        <w:sdtPr>
          <w:rPr>
            <w:rStyle w:val="ac"/>
          </w:rPr>
          <w:alias w:val="Курс"/>
          <w:tag w:val="Курс"/>
          <w:id w:val="-2061389608"/>
          <w:placeholder>
            <w:docPart w:val="E350373FA52F4BEA96C7EF7C9D04F343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>
          <w:rPr>
            <w:rStyle w:val="a0"/>
            <w:sz w:val="24"/>
            <w:szCs w:val="26"/>
          </w:rPr>
        </w:sdtEndPr>
        <w:sdtContent>
          <w:r w:rsidR="004651FE">
            <w:rPr>
              <w:rStyle w:val="ac"/>
            </w:rPr>
            <w:t>2</w:t>
          </w:r>
        </w:sdtContent>
      </w:sdt>
      <w:r w:rsidRPr="007E0C28">
        <w:rPr>
          <w:sz w:val="26"/>
          <w:szCs w:val="26"/>
        </w:rPr>
        <w:t xml:space="preserve"> курса образовательной </w:t>
      </w:r>
      <w:r w:rsidR="00592857" w:rsidRPr="00517412">
        <w:rPr>
          <w:sz w:val="26"/>
          <w:szCs w:val="26"/>
        </w:rPr>
        <w:t>программы</w:t>
      </w:r>
      <w:r w:rsidR="00592857" w:rsidRPr="00F366D3">
        <w:rPr>
          <w:sz w:val="26"/>
          <w:szCs w:val="26"/>
        </w:rPr>
        <w:t xml:space="preserve"> </w:t>
      </w:r>
      <w:sdt>
        <w:sdtPr>
          <w:rPr>
            <w:rStyle w:val="ac"/>
          </w:rPr>
          <w:alias w:val="Уровень образования"/>
          <w:tag w:val="Уровень образования"/>
          <w:id w:val="-1006361777"/>
          <w:placeholder>
            <w:docPart w:val="7D6BD17D6E7D4CC89513B84594534ADF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>
          <w:rPr>
            <w:rStyle w:val="a0"/>
            <w:sz w:val="24"/>
            <w:szCs w:val="26"/>
          </w:rPr>
        </w:sdtEndPr>
        <w:sdtContent>
          <w:r w:rsidR="004651FE">
            <w:rPr>
              <w:rStyle w:val="ac"/>
            </w:rPr>
            <w:t>магистратуры</w:t>
          </w:r>
        </w:sdtContent>
      </w:sdt>
      <w:r w:rsidR="00592857">
        <w:rPr>
          <w:i/>
          <w:sz w:val="26"/>
          <w:szCs w:val="26"/>
        </w:rPr>
        <w:t xml:space="preserve">  </w:t>
      </w:r>
      <w:r w:rsidR="00C370C0" w:rsidRPr="00C370C0">
        <w:rPr>
          <w:sz w:val="26"/>
          <w:szCs w:val="26"/>
        </w:rPr>
        <w:t>«</w:t>
      </w:r>
      <w:r w:rsidR="00C370C0">
        <w:rPr>
          <w:sz w:val="26"/>
          <w:szCs w:val="26"/>
        </w:rPr>
        <w:t>Бизнес и политика в современной Азии</w:t>
      </w:r>
      <w:r w:rsidR="00C370C0" w:rsidRPr="00C370C0">
        <w:rPr>
          <w:sz w:val="26"/>
          <w:szCs w:val="26"/>
        </w:rPr>
        <w:t>»</w:t>
      </w:r>
      <w:r w:rsidR="00C370C0">
        <w:rPr>
          <w:sz w:val="26"/>
          <w:szCs w:val="26"/>
        </w:rPr>
        <w:t>, направления подготовки</w:t>
      </w:r>
      <w:r w:rsidR="00C370C0" w:rsidRPr="00C370C0">
        <w:rPr>
          <w:sz w:val="26"/>
          <w:szCs w:val="26"/>
        </w:rPr>
        <w:t xml:space="preserve"> </w:t>
      </w:r>
      <w:r w:rsidR="00106BD6">
        <w:rPr>
          <w:rStyle w:val="10"/>
          <w:b w:val="0"/>
          <w:sz w:val="26"/>
          <w:szCs w:val="26"/>
        </w:rPr>
        <w:t>58.04.01</w:t>
      </w:r>
      <w:r w:rsidR="00106BD6" w:rsidRPr="006E24DC">
        <w:rPr>
          <w:rStyle w:val="10"/>
          <w:b w:val="0"/>
          <w:sz w:val="26"/>
          <w:szCs w:val="26"/>
        </w:rPr>
        <w:t xml:space="preserve"> «</w:t>
      </w:r>
      <w:r w:rsidR="00106BD6">
        <w:rPr>
          <w:rStyle w:val="10"/>
          <w:b w:val="0"/>
          <w:sz w:val="26"/>
          <w:szCs w:val="26"/>
        </w:rPr>
        <w:t>Востоковедение и африканистика</w:t>
      </w:r>
      <w:r w:rsidR="00106BD6" w:rsidRPr="006E24DC">
        <w:rPr>
          <w:rStyle w:val="10"/>
          <w:b w:val="0"/>
          <w:sz w:val="26"/>
          <w:szCs w:val="26"/>
        </w:rPr>
        <w:t xml:space="preserve">», факультета Санкт-Петербургская школа социальных наук </w:t>
      </w:r>
      <w:r w:rsidR="005E00C3">
        <w:rPr>
          <w:rStyle w:val="10"/>
          <w:b w:val="0"/>
          <w:sz w:val="26"/>
          <w:szCs w:val="26"/>
        </w:rPr>
        <w:t>НИУ ВШЭ – Санкт-Петербург</w:t>
      </w:r>
      <w:r w:rsidRPr="00517412">
        <w:rPr>
          <w:sz w:val="26"/>
          <w:szCs w:val="26"/>
        </w:rPr>
        <w:t xml:space="preserve">, </w:t>
      </w:r>
      <w:sdt>
        <w:sdtPr>
          <w:rPr>
            <w:rStyle w:val="ac"/>
          </w:rPr>
          <w:alias w:val="Форма обучения"/>
          <w:tag w:val="Форма обучения"/>
          <w:id w:val="328806200"/>
          <w:placeholder>
            <w:docPart w:val="07DECE74892E465DAAB6B2BA8532245D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>
          <w:rPr>
            <w:rStyle w:val="a0"/>
            <w:sz w:val="24"/>
            <w:szCs w:val="26"/>
          </w:rPr>
        </w:sdtEndPr>
        <w:sdtContent>
          <w:r w:rsidR="004651FE">
            <w:rPr>
              <w:rStyle w:val="ac"/>
            </w:rPr>
            <w:t>очной</w:t>
          </w:r>
        </w:sdtContent>
      </w:sdt>
      <w:r w:rsidR="00592857" w:rsidRPr="007E0C28">
        <w:rPr>
          <w:sz w:val="26"/>
          <w:szCs w:val="26"/>
        </w:rPr>
        <w:t xml:space="preserve"> </w:t>
      </w:r>
      <w:r w:rsidRPr="007E0C28">
        <w:rPr>
          <w:sz w:val="26"/>
          <w:szCs w:val="26"/>
        </w:rPr>
        <w:t>формы обучения</w:t>
      </w:r>
      <w:r w:rsidR="009603A0">
        <w:rPr>
          <w:sz w:val="26"/>
          <w:szCs w:val="26"/>
        </w:rPr>
        <w:t xml:space="preserve">, по </w:t>
      </w:r>
      <w:r w:rsidR="009603A0" w:rsidRPr="005334B7">
        <w:rPr>
          <w:sz w:val="26"/>
          <w:szCs w:val="26"/>
        </w:rPr>
        <w:t>защите выпускных квалификационных работ</w:t>
      </w:r>
      <w:r w:rsidR="009603A0">
        <w:rPr>
          <w:sz w:val="26"/>
          <w:szCs w:val="26"/>
        </w:rPr>
        <w:t xml:space="preserve"> в составе:</w:t>
      </w:r>
    </w:p>
    <w:p w:rsidR="00B71DB5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B161EF">
        <w:rPr>
          <w:sz w:val="26"/>
          <w:szCs w:val="26"/>
        </w:rPr>
        <w:t>редседатель ГЭК</w:t>
      </w:r>
      <w:r w:rsidRPr="0028112E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90055478"/>
          <w:placeholder>
            <w:docPart w:val="2B93BBAD3BCF42F394131ABB3503AFC2"/>
          </w:placeholder>
          <w:text/>
        </w:sdtPr>
        <w:sdtEndPr>
          <w:rPr>
            <w:rStyle w:val="ac"/>
          </w:rPr>
        </w:sdtEndPr>
        <w:sdtContent>
          <w:r w:rsidR="00106BD6">
            <w:rPr>
              <w:rStyle w:val="ac"/>
            </w:rPr>
            <w:t>Мартынов Д.Е.</w:t>
          </w:r>
        </w:sdtContent>
      </w:sdt>
      <w:r w:rsidR="00592857">
        <w:rPr>
          <w:i/>
          <w:sz w:val="26"/>
          <w:szCs w:val="26"/>
        </w:rPr>
        <w:t>,</w:t>
      </w:r>
      <w:r w:rsidR="00592857" w:rsidRPr="00E44C48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446977462"/>
          <w:placeholder>
            <w:docPart w:val="D4AD3AE66BC24D4985BFED607FF45503"/>
          </w:placeholder>
          <w:text/>
        </w:sdtPr>
        <w:sdtEndPr>
          <w:rPr>
            <w:rStyle w:val="ac"/>
          </w:rPr>
        </w:sdtEndPr>
        <w:sdtContent>
          <w:r w:rsidR="004651FE" w:rsidRPr="004651FE">
            <w:rPr>
              <w:rStyle w:val="ac"/>
            </w:rPr>
            <w:t xml:space="preserve">доктор </w:t>
          </w:r>
          <w:r w:rsidR="00106BD6">
            <w:rPr>
              <w:rStyle w:val="ac"/>
            </w:rPr>
            <w:t>исторических наук</w:t>
          </w:r>
        </w:sdtContent>
      </w:sdt>
      <w:r w:rsidR="004651FE">
        <w:rPr>
          <w:rStyle w:val="ac"/>
        </w:rPr>
        <w:t xml:space="preserve">, </w:t>
      </w:r>
      <w:r w:rsidR="00106BD6" w:rsidRPr="00106BD6">
        <w:rPr>
          <w:rStyle w:val="ac"/>
        </w:rPr>
        <w:t xml:space="preserve">профессор кафедры китаеведения и азиатско-тихоокеанских исследований </w:t>
      </w:r>
      <w:r w:rsidR="00106BD6">
        <w:rPr>
          <w:rStyle w:val="ac"/>
        </w:rPr>
        <w:t>Федерального</w:t>
      </w:r>
      <w:r w:rsidR="00106BD6" w:rsidRPr="00106BD6">
        <w:rPr>
          <w:rStyle w:val="ac"/>
        </w:rPr>
        <w:t xml:space="preserve"> государственно</w:t>
      </w:r>
      <w:r w:rsidR="00106BD6">
        <w:rPr>
          <w:rStyle w:val="ac"/>
        </w:rPr>
        <w:t>го автономного образовательного учреждения</w:t>
      </w:r>
      <w:r w:rsidR="00106BD6" w:rsidRPr="00106BD6">
        <w:rPr>
          <w:rStyle w:val="ac"/>
        </w:rPr>
        <w:t xml:space="preserve"> высшего образования «Казанский (Приволж</w:t>
      </w:r>
      <w:r w:rsidR="00106BD6">
        <w:rPr>
          <w:rStyle w:val="ac"/>
        </w:rPr>
        <w:t>ский) федеральный университет»,</w:t>
      </w:r>
    </w:p>
    <w:p w:rsidR="00B71DB5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ч</w:t>
      </w:r>
      <w:r w:rsidRPr="00B161EF">
        <w:rPr>
          <w:sz w:val="26"/>
          <w:szCs w:val="26"/>
        </w:rPr>
        <w:t>лены ГЭК</w:t>
      </w:r>
      <w:bookmarkStart w:id="1" w:name="_GoBack"/>
      <w:bookmarkEnd w:id="1"/>
      <w:r>
        <w:rPr>
          <w:sz w:val="26"/>
          <w:szCs w:val="26"/>
        </w:rPr>
        <w:t>:</w:t>
      </w:r>
    </w:p>
    <w:p w:rsidR="00037FAE" w:rsidRDefault="00B71DB5" w:rsidP="00517423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037FAE" w:rsidRPr="00037FAE">
        <w:rPr>
          <w:sz w:val="26"/>
          <w:szCs w:val="26"/>
        </w:rPr>
        <w:t xml:space="preserve"> </w:t>
      </w:r>
      <w:r w:rsidR="00037FAE">
        <w:rPr>
          <w:sz w:val="26"/>
          <w:szCs w:val="26"/>
        </w:rPr>
        <w:t>Данков А.Г., кандидат исторических наук, доцент, директор Института Конфуция Центра Евразийски</w:t>
      </w:r>
      <w:r w:rsidR="00037FAE" w:rsidRPr="00D31A84">
        <w:rPr>
          <w:sz w:val="26"/>
          <w:szCs w:val="26"/>
        </w:rPr>
        <w:t xml:space="preserve">х исследований </w:t>
      </w:r>
      <w:r w:rsidR="00037FAE" w:rsidRPr="00D31A84">
        <w:rPr>
          <w:color w:val="000000"/>
          <w:sz w:val="26"/>
          <w:szCs w:val="26"/>
          <w:shd w:val="clear" w:color="auto" w:fill="FFFFFF"/>
        </w:rPr>
        <w:t>Федерального государственного автономного образовательного учреждения высшего образования «Национальный исследовательский Томск</w:t>
      </w:r>
      <w:r w:rsidR="00037FAE">
        <w:rPr>
          <w:color w:val="000000"/>
          <w:sz w:val="26"/>
          <w:szCs w:val="26"/>
          <w:shd w:val="clear" w:color="auto" w:fill="FFFFFF"/>
        </w:rPr>
        <w:t>ий государственный университет»,</w:t>
      </w:r>
    </w:p>
    <w:p w:rsidR="00B71DB5" w:rsidRPr="00517423" w:rsidRDefault="00037FAE" w:rsidP="00517423">
      <w:pPr>
        <w:pStyle w:val="a6"/>
        <w:suppressAutoHyphens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71DB5">
        <w:rPr>
          <w:sz w:val="26"/>
          <w:szCs w:val="26"/>
        </w:rPr>
        <w:t xml:space="preserve"> </w:t>
      </w:r>
      <w:sdt>
        <w:sdtPr>
          <w:rPr>
            <w:rStyle w:val="ac"/>
          </w:rPr>
          <w:id w:val="-1880627248"/>
          <w:placeholder>
            <w:docPart w:val="AF45A43D983141F6BAAC7F93B87906CA"/>
          </w:placeholder>
          <w:text/>
        </w:sdtPr>
        <w:sdtEndPr>
          <w:rPr>
            <w:rStyle w:val="ac"/>
          </w:rPr>
        </w:sdtEndPr>
        <w:sdtContent>
          <w:r w:rsidR="00106BD6">
            <w:rPr>
              <w:rStyle w:val="ac"/>
            </w:rPr>
            <w:t>Лихачев К.А</w:t>
          </w:r>
          <w:r w:rsidR="00517423">
            <w:rPr>
              <w:rStyle w:val="ac"/>
            </w:rPr>
            <w:t>.</w:t>
          </w:r>
        </w:sdtContent>
      </w:sdt>
      <w:r w:rsidR="00592857">
        <w:rPr>
          <w:i/>
          <w:sz w:val="26"/>
          <w:szCs w:val="26"/>
        </w:rPr>
        <w:t>,</w:t>
      </w:r>
      <w:r w:rsidR="00592857" w:rsidRPr="00E44C48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2129656891"/>
          <w:placeholder>
            <w:docPart w:val="BD95208291644828870254E5E4B08D1C"/>
          </w:placeholder>
          <w:text/>
        </w:sdtPr>
        <w:sdtEndPr>
          <w:rPr>
            <w:rStyle w:val="ac"/>
          </w:rPr>
        </w:sdtEndPr>
        <w:sdtContent>
          <w:r w:rsidR="00106BD6" w:rsidRPr="00106BD6">
            <w:rPr>
              <w:rStyle w:val="ac"/>
            </w:rPr>
            <w:t xml:space="preserve">кандидат исторических наук, доцент кафедры теории и истории международных отношений </w:t>
          </w:r>
          <w:r w:rsidR="00106BD6">
            <w:rPr>
              <w:rStyle w:val="ac"/>
            </w:rPr>
            <w:t>Федерального государственного</w:t>
          </w:r>
          <w:r w:rsidR="00106BD6" w:rsidRPr="00106BD6">
            <w:rPr>
              <w:rStyle w:val="ac"/>
            </w:rPr>
            <w:t xml:space="preserve"> бюджетно</w:t>
          </w:r>
          <w:r w:rsidR="00106BD6">
            <w:rPr>
              <w:rStyle w:val="ac"/>
            </w:rPr>
            <w:t>го образовательного учреждения</w:t>
          </w:r>
          <w:r w:rsidR="00106BD6" w:rsidRPr="00106BD6">
            <w:rPr>
              <w:rStyle w:val="ac"/>
            </w:rPr>
            <w:t xml:space="preserve"> высшего образования «Санкт-Петербургский государственный университет»</w:t>
          </w:r>
        </w:sdtContent>
      </w:sdt>
      <w:r w:rsidR="004651FE">
        <w:rPr>
          <w:sz w:val="26"/>
          <w:szCs w:val="26"/>
        </w:rPr>
        <w:t>,</w:t>
      </w:r>
    </w:p>
    <w:p w:rsidR="00037FAE" w:rsidRDefault="00B71DB5" w:rsidP="00B71DB5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-</w:t>
      </w:r>
      <w:r w:rsidR="00037FAE" w:rsidRPr="00037FAE">
        <w:rPr>
          <w:sz w:val="26"/>
          <w:szCs w:val="26"/>
        </w:rPr>
        <w:t xml:space="preserve"> </w:t>
      </w:r>
      <w:r w:rsidR="00037FAE">
        <w:rPr>
          <w:sz w:val="26"/>
          <w:szCs w:val="26"/>
        </w:rPr>
        <w:t xml:space="preserve">Мажинский С.В., кандидат исторических наук, доцент </w:t>
      </w:r>
      <w:r w:rsidR="00037FAE" w:rsidRPr="00D31A84">
        <w:rPr>
          <w:sz w:val="26"/>
          <w:szCs w:val="26"/>
          <w:shd w:val="clear" w:color="auto" w:fill="FFFFFF"/>
        </w:rPr>
        <w:t>департамента политологии и международных отношений факультета Санкт-Петербургская школа социальных наук НИУ ВШЭ – Санкт-Петербург</w:t>
      </w:r>
      <w:r w:rsidR="00037FAE">
        <w:rPr>
          <w:sz w:val="26"/>
          <w:szCs w:val="26"/>
          <w:shd w:val="clear" w:color="auto" w:fill="FFFFFF"/>
        </w:rPr>
        <w:t>,</w:t>
      </w:r>
    </w:p>
    <w:p w:rsidR="00BC3D62" w:rsidRPr="00037FAE" w:rsidRDefault="00037FAE" w:rsidP="00037FAE">
      <w:pPr>
        <w:pStyle w:val="a6"/>
        <w:suppressAutoHyphens/>
        <w:ind w:left="0" w:firstLine="709"/>
        <w:jc w:val="both"/>
        <w:rPr>
          <w:i/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B71DB5">
        <w:rPr>
          <w:i/>
          <w:sz w:val="26"/>
          <w:szCs w:val="26"/>
        </w:rPr>
        <w:t xml:space="preserve"> </w:t>
      </w:r>
      <w:sdt>
        <w:sdtPr>
          <w:rPr>
            <w:rStyle w:val="ac"/>
          </w:rPr>
          <w:id w:val="331726124"/>
          <w:placeholder>
            <w:docPart w:val="5C2A6E7E4E6D4A6FBD6BB05EBA3A2FC6"/>
          </w:placeholder>
          <w:text/>
        </w:sdtPr>
        <w:sdtEndPr>
          <w:rPr>
            <w:rStyle w:val="ac"/>
          </w:rPr>
        </w:sdtEndPr>
        <w:sdtContent>
          <w:r w:rsidR="00D31A84" w:rsidRPr="00D31A84">
            <w:rPr>
              <w:rStyle w:val="ac"/>
            </w:rPr>
            <w:t>Севастьянов С.В</w:t>
          </w:r>
          <w:r w:rsidR="00106BD6" w:rsidRPr="00D31A84">
            <w:rPr>
              <w:rStyle w:val="ac"/>
            </w:rPr>
            <w:t>.</w:t>
          </w:r>
        </w:sdtContent>
      </w:sdt>
      <w:r w:rsidR="00592857" w:rsidRPr="00D31A84">
        <w:rPr>
          <w:i/>
          <w:sz w:val="26"/>
          <w:szCs w:val="26"/>
        </w:rPr>
        <w:t>,</w:t>
      </w:r>
      <w:r w:rsidR="004651FE" w:rsidRPr="00D31A84">
        <w:rPr>
          <w:i/>
          <w:sz w:val="26"/>
          <w:szCs w:val="26"/>
        </w:rPr>
        <w:t xml:space="preserve"> </w:t>
      </w:r>
      <w:r w:rsidR="00D31A84" w:rsidRPr="00D31A84">
        <w:rPr>
          <w:rStyle w:val="ac"/>
        </w:rPr>
        <w:t>доктор политических</w:t>
      </w:r>
      <w:r w:rsidR="00106BD6" w:rsidRPr="00D31A84">
        <w:rPr>
          <w:rStyle w:val="ac"/>
        </w:rPr>
        <w:t xml:space="preserve"> наук</w:t>
      </w:r>
      <w:r w:rsidR="004651FE" w:rsidRPr="00D31A84">
        <w:rPr>
          <w:rStyle w:val="ac"/>
        </w:rPr>
        <w:t>,</w:t>
      </w:r>
      <w:r w:rsidR="00977F38" w:rsidRPr="00D31A84">
        <w:rPr>
          <w:rStyle w:val="ac"/>
        </w:rPr>
        <w:t xml:space="preserve"> </w:t>
      </w:r>
      <w:r w:rsidR="00D31A84" w:rsidRPr="00D31A84">
        <w:rPr>
          <w:rStyle w:val="ac"/>
        </w:rPr>
        <w:t>профессор</w:t>
      </w:r>
      <w:r w:rsidR="00977F38" w:rsidRPr="00D31A84">
        <w:rPr>
          <w:rStyle w:val="ac"/>
        </w:rPr>
        <w:t xml:space="preserve">, </w:t>
      </w:r>
      <w:sdt>
        <w:sdtPr>
          <w:rPr>
            <w:sz w:val="26"/>
            <w:szCs w:val="26"/>
            <w:shd w:val="clear" w:color="auto" w:fill="FFFFFF"/>
          </w:rPr>
          <w:id w:val="-1516385520"/>
          <w:placeholder>
            <w:docPart w:val="B6AE0AA70E5743E5AC50FBE25036080F"/>
          </w:placeholder>
          <w:text/>
        </w:sdtPr>
        <w:sdtEndPr/>
        <w:sdtContent>
          <w:r w:rsidR="00977F38" w:rsidRPr="00D31A84">
            <w:rPr>
              <w:sz w:val="26"/>
              <w:szCs w:val="26"/>
              <w:shd w:val="clear" w:color="auto" w:fill="FFFFFF"/>
            </w:rPr>
            <w:t xml:space="preserve">профессор департамента </w:t>
          </w:r>
          <w:r w:rsidR="00D31A84" w:rsidRPr="00D31A84">
            <w:rPr>
              <w:sz w:val="26"/>
              <w:szCs w:val="26"/>
              <w:shd w:val="clear" w:color="auto" w:fill="FFFFFF"/>
            </w:rPr>
            <w:t>политологии и международных отношений</w:t>
          </w:r>
          <w:r w:rsidR="00977F38" w:rsidRPr="00D31A84">
            <w:rPr>
              <w:sz w:val="26"/>
              <w:szCs w:val="26"/>
              <w:shd w:val="clear" w:color="auto" w:fill="FFFFFF"/>
            </w:rPr>
            <w:t xml:space="preserve"> факультета Санкт-Петербургская школа социальных наук НИУ ВШЭ – Санкт-Петербург</w:t>
          </w:r>
        </w:sdtContent>
      </w:sdt>
      <w:r w:rsidR="00592857" w:rsidRPr="00D31A84">
        <w:rPr>
          <w:i/>
          <w:sz w:val="26"/>
          <w:szCs w:val="26"/>
        </w:rPr>
        <w:t>,</w:t>
      </w:r>
    </w:p>
    <w:p w:rsidR="00B71DB5" w:rsidRPr="008E6988" w:rsidRDefault="00B71DB5" w:rsidP="00B71DB5">
      <w:pPr>
        <w:pStyle w:val="a6"/>
        <w:suppressAutoHyphens/>
        <w:ind w:left="0" w:firstLine="709"/>
        <w:jc w:val="both"/>
        <w:rPr>
          <w:sz w:val="26"/>
          <w:szCs w:val="26"/>
        </w:rPr>
      </w:pPr>
      <w:r w:rsidRPr="00BC3D62">
        <w:rPr>
          <w:sz w:val="26"/>
          <w:szCs w:val="26"/>
        </w:rPr>
        <w:t>секретарь ГЭК –</w:t>
      </w:r>
      <w:r w:rsidR="00E31895">
        <w:rPr>
          <w:sz w:val="26"/>
          <w:szCs w:val="26"/>
        </w:rPr>
        <w:t xml:space="preserve"> Савиных М.А., </w:t>
      </w:r>
      <w:r w:rsidR="005123DD">
        <w:rPr>
          <w:sz w:val="26"/>
          <w:szCs w:val="26"/>
        </w:rPr>
        <w:t>аналитик проектно-учебной лаборатории управления репутацией в образовании</w:t>
      </w:r>
      <w:r w:rsidR="00961B70">
        <w:rPr>
          <w:sz w:val="26"/>
          <w:szCs w:val="26"/>
        </w:rPr>
        <w:t xml:space="preserve"> факультета Санкт-Петербургская школа социальных наук НИУ ВШЭ-Санкт-Петербург</w:t>
      </w:r>
      <w:r w:rsidR="005123DD">
        <w:rPr>
          <w:sz w:val="26"/>
          <w:szCs w:val="26"/>
        </w:rPr>
        <w:t>.</w:t>
      </w:r>
    </w:p>
    <w:p w:rsidR="00B71DB5" w:rsidRPr="00BC3D62" w:rsidRDefault="00B71DB5" w:rsidP="00B71DB5">
      <w:pPr>
        <w:suppressAutoHyphens/>
        <w:jc w:val="both"/>
        <w:rPr>
          <w:sz w:val="26"/>
          <w:szCs w:val="26"/>
        </w:rPr>
      </w:pPr>
    </w:p>
    <w:p w:rsidR="00B71DB5" w:rsidRPr="00BC3D62" w:rsidRDefault="00B71DB5" w:rsidP="00B71DB5">
      <w:pPr>
        <w:suppressAutoHyphens/>
        <w:contextualSpacing/>
        <w:jc w:val="both"/>
        <w:rPr>
          <w:sz w:val="26"/>
          <w:szCs w:val="26"/>
        </w:rPr>
      </w:pPr>
    </w:p>
    <w:p w:rsidR="00B71DB5" w:rsidRPr="00BC3D62" w:rsidRDefault="00B71DB5" w:rsidP="00B71DB5">
      <w:pPr>
        <w:suppressAutoHyphens/>
        <w:contextualSpacing/>
        <w:jc w:val="both"/>
        <w:rPr>
          <w:sz w:val="26"/>
          <w:szCs w:val="26"/>
        </w:rPr>
      </w:pPr>
    </w:p>
    <w:p w:rsidR="008D7AEE" w:rsidRDefault="001D1E57" w:rsidP="009677E6">
      <w:pPr>
        <w:suppressAutoHyphens/>
        <w:contextualSpacing/>
        <w:jc w:val="both"/>
        <w:rPr>
          <w:szCs w:val="26"/>
        </w:rPr>
      </w:pPr>
      <w:sdt>
        <w:sdtPr>
          <w:rPr>
            <w:rStyle w:val="ac"/>
          </w:rPr>
          <w:id w:val="-811413488"/>
          <w:placeholder>
            <w:docPart w:val="6234BABA5A054B7EA312013D167225F3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D3037">
            <w:rPr>
              <w:rStyle w:val="ac"/>
            </w:rPr>
            <w:t>Проректор</w:t>
          </w:r>
        </w:sdtContent>
      </w:sdt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B71DB5" w:rsidRPr="007E0C28">
        <w:rPr>
          <w:sz w:val="26"/>
          <w:szCs w:val="26"/>
        </w:rPr>
        <w:tab/>
      </w:r>
      <w:r w:rsidR="00592857">
        <w:rPr>
          <w:sz w:val="26"/>
          <w:szCs w:val="26"/>
        </w:rPr>
        <w:t xml:space="preserve">                                   </w:t>
      </w:r>
      <w:r w:rsidR="00B71DB5" w:rsidRPr="007E0C28">
        <w:rPr>
          <w:sz w:val="26"/>
          <w:szCs w:val="26"/>
        </w:rPr>
        <w:tab/>
      </w:r>
      <w:sdt>
        <w:sdtPr>
          <w:rPr>
            <w:rStyle w:val="ac"/>
          </w:rPr>
          <w:id w:val="1427000506"/>
          <w:placeholder>
            <w:docPart w:val="01AD0C0B2BD543B891979295B022ADFE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 w:rsidR="00FD3037">
            <w:rPr>
              <w:rStyle w:val="ac"/>
            </w:rPr>
            <w:t>С.Ю. Рощин</w:t>
          </w:r>
        </w:sdtContent>
      </w:sdt>
    </w:p>
    <w:p w:rsidR="00037FAE" w:rsidRDefault="00037FAE" w:rsidP="009677E6">
      <w:pPr>
        <w:suppressAutoHyphens/>
        <w:contextualSpacing/>
        <w:jc w:val="both"/>
        <w:rPr>
          <w:szCs w:val="26"/>
        </w:rPr>
      </w:pPr>
    </w:p>
    <w:p w:rsidR="00037FAE" w:rsidRDefault="00037FAE" w:rsidP="009677E6">
      <w:pPr>
        <w:suppressAutoHyphens/>
        <w:contextualSpacing/>
        <w:jc w:val="both"/>
        <w:rPr>
          <w:szCs w:val="26"/>
        </w:rPr>
      </w:pPr>
    </w:p>
    <w:p w:rsidR="00037FAE" w:rsidRDefault="00037FAE" w:rsidP="009677E6">
      <w:pPr>
        <w:suppressAutoHyphens/>
        <w:contextualSpacing/>
        <w:jc w:val="both"/>
        <w:rPr>
          <w:sz w:val="26"/>
          <w:szCs w:val="26"/>
        </w:rPr>
      </w:pPr>
    </w:p>
    <w:sectPr w:rsidR="00037FAE" w:rsidSect="009434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E57" w:rsidRDefault="001D1E57" w:rsidP="00975FFF">
      <w:r>
        <w:separator/>
      </w:r>
    </w:p>
  </w:endnote>
  <w:endnote w:type="continuationSeparator" w:id="0">
    <w:p w:rsidR="001D1E57" w:rsidRDefault="001D1E57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E57" w:rsidRDefault="001D1E57" w:rsidP="00975FFF">
      <w:r>
        <w:separator/>
      </w:r>
    </w:p>
  </w:footnote>
  <w:footnote w:type="continuationSeparator" w:id="0">
    <w:p w:rsidR="001D1E57" w:rsidRDefault="001D1E57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D42AB"/>
    <w:multiLevelType w:val="multilevel"/>
    <w:tmpl w:val="37ECC6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C765E"/>
    <w:multiLevelType w:val="hybridMultilevel"/>
    <w:tmpl w:val="9EBC1AF0"/>
    <w:lvl w:ilvl="0" w:tplc="40ECEA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9"/>
  </w:num>
  <w:num w:numId="7">
    <w:abstractNumId w:val="23"/>
  </w:num>
  <w:num w:numId="8">
    <w:abstractNumId w:val="17"/>
  </w:num>
  <w:num w:numId="9">
    <w:abstractNumId w:val="1"/>
  </w:num>
  <w:num w:numId="10">
    <w:abstractNumId w:val="3"/>
  </w:num>
  <w:num w:numId="11">
    <w:abstractNumId w:val="11"/>
  </w:num>
  <w:num w:numId="12">
    <w:abstractNumId w:val="25"/>
  </w:num>
  <w:num w:numId="13">
    <w:abstractNumId w:val="9"/>
  </w:num>
  <w:num w:numId="14">
    <w:abstractNumId w:val="24"/>
  </w:num>
  <w:num w:numId="15">
    <w:abstractNumId w:val="34"/>
  </w:num>
  <w:num w:numId="16">
    <w:abstractNumId w:val="31"/>
  </w:num>
  <w:num w:numId="17">
    <w:abstractNumId w:val="30"/>
  </w:num>
  <w:num w:numId="18">
    <w:abstractNumId w:val="20"/>
  </w:num>
  <w:num w:numId="19">
    <w:abstractNumId w:val="33"/>
  </w:num>
  <w:num w:numId="20">
    <w:abstractNumId w:val="2"/>
  </w:num>
  <w:num w:numId="21">
    <w:abstractNumId w:val="28"/>
  </w:num>
  <w:num w:numId="22">
    <w:abstractNumId w:val="21"/>
  </w:num>
  <w:num w:numId="23">
    <w:abstractNumId w:val="18"/>
  </w:num>
  <w:num w:numId="24">
    <w:abstractNumId w:val="35"/>
  </w:num>
  <w:num w:numId="25">
    <w:abstractNumId w:val="26"/>
  </w:num>
  <w:num w:numId="26">
    <w:abstractNumId w:val="16"/>
  </w:num>
  <w:num w:numId="27">
    <w:abstractNumId w:val="4"/>
  </w:num>
  <w:num w:numId="28">
    <w:abstractNumId w:val="8"/>
  </w:num>
  <w:num w:numId="29">
    <w:abstractNumId w:val="27"/>
  </w:num>
  <w:num w:numId="30">
    <w:abstractNumId w:val="12"/>
  </w:num>
  <w:num w:numId="31">
    <w:abstractNumId w:val="19"/>
  </w:num>
  <w:num w:numId="32">
    <w:abstractNumId w:val="7"/>
  </w:num>
  <w:num w:numId="33">
    <w:abstractNumId w:val="13"/>
  </w:num>
  <w:num w:numId="34">
    <w:abstractNumId w:val="0"/>
  </w:num>
  <w:num w:numId="35">
    <w:abstractNumId w:val="2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37FAE"/>
    <w:rsid w:val="00045051"/>
    <w:rsid w:val="00054E35"/>
    <w:rsid w:val="00070C63"/>
    <w:rsid w:val="00106BD6"/>
    <w:rsid w:val="0016761D"/>
    <w:rsid w:val="001B7831"/>
    <w:rsid w:val="001C2835"/>
    <w:rsid w:val="001D1E57"/>
    <w:rsid w:val="00285261"/>
    <w:rsid w:val="002876B7"/>
    <w:rsid w:val="00317651"/>
    <w:rsid w:val="00394C79"/>
    <w:rsid w:val="003956CC"/>
    <w:rsid w:val="0041396F"/>
    <w:rsid w:val="004651FE"/>
    <w:rsid w:val="004A6077"/>
    <w:rsid w:val="005123DD"/>
    <w:rsid w:val="00517423"/>
    <w:rsid w:val="00555868"/>
    <w:rsid w:val="00575582"/>
    <w:rsid w:val="00592857"/>
    <w:rsid w:val="005E00C3"/>
    <w:rsid w:val="005E3960"/>
    <w:rsid w:val="005E6B4C"/>
    <w:rsid w:val="0067784B"/>
    <w:rsid w:val="006F4624"/>
    <w:rsid w:val="00720A0B"/>
    <w:rsid w:val="00750AEA"/>
    <w:rsid w:val="0078199C"/>
    <w:rsid w:val="00785422"/>
    <w:rsid w:val="007B420A"/>
    <w:rsid w:val="007C6DA6"/>
    <w:rsid w:val="00817DCA"/>
    <w:rsid w:val="008442A3"/>
    <w:rsid w:val="008D0864"/>
    <w:rsid w:val="008D6C07"/>
    <w:rsid w:val="008D7AEE"/>
    <w:rsid w:val="008E0BE9"/>
    <w:rsid w:val="008E15F9"/>
    <w:rsid w:val="008E6988"/>
    <w:rsid w:val="00941773"/>
    <w:rsid w:val="00943452"/>
    <w:rsid w:val="00945BB2"/>
    <w:rsid w:val="009603A0"/>
    <w:rsid w:val="00961B70"/>
    <w:rsid w:val="00966754"/>
    <w:rsid w:val="009677E6"/>
    <w:rsid w:val="00970011"/>
    <w:rsid w:val="00975FFF"/>
    <w:rsid w:val="00977F38"/>
    <w:rsid w:val="00984D25"/>
    <w:rsid w:val="009B7965"/>
    <w:rsid w:val="009F60B9"/>
    <w:rsid w:val="00A019D1"/>
    <w:rsid w:val="00A236D8"/>
    <w:rsid w:val="00AC3A69"/>
    <w:rsid w:val="00AE7C89"/>
    <w:rsid w:val="00AF3D5F"/>
    <w:rsid w:val="00B32EE6"/>
    <w:rsid w:val="00B71DB5"/>
    <w:rsid w:val="00BC3D62"/>
    <w:rsid w:val="00BD4C47"/>
    <w:rsid w:val="00BF47AE"/>
    <w:rsid w:val="00C009DC"/>
    <w:rsid w:val="00C26B02"/>
    <w:rsid w:val="00C370C0"/>
    <w:rsid w:val="00C72F1A"/>
    <w:rsid w:val="00D31A84"/>
    <w:rsid w:val="00D476B2"/>
    <w:rsid w:val="00D5795F"/>
    <w:rsid w:val="00D67B67"/>
    <w:rsid w:val="00D93C3E"/>
    <w:rsid w:val="00DD64B8"/>
    <w:rsid w:val="00E31895"/>
    <w:rsid w:val="00E44FCD"/>
    <w:rsid w:val="00E61AEF"/>
    <w:rsid w:val="00EB7420"/>
    <w:rsid w:val="00EB77C4"/>
    <w:rsid w:val="00EE0761"/>
    <w:rsid w:val="00FD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592857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592857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592857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7B420A"/>
  </w:style>
  <w:style w:type="paragraph" w:styleId="ae">
    <w:name w:val="Plain Text"/>
    <w:basedOn w:val="a"/>
    <w:link w:val="af"/>
    <w:uiPriority w:val="99"/>
    <w:unhideWhenUsed/>
    <w:rsid w:val="00037FA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037FA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1.jpeg" Type="http://schemas.openxmlformats.org/officeDocument/2006/relationships/image" Id="rId10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7A4B82238504DC68C85A10AB83198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578A18-1438-4382-A2DE-D0CE9FB79F61}"/>
      </w:docPartPr>
      <w:docPartBody>
        <w:p w:rsidR="00897D6D" w:rsidRDefault="00D02D64" w:rsidP="00D02D64">
          <w:pPr>
            <w:pStyle w:val="67A4B82238504DC68C85A10AB83198B1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образовательной программы</w:t>
          </w:r>
        </w:p>
      </w:docPartBody>
    </w:docPart>
    <w:docPart>
      <w:docPartPr>
        <w:name w:val="9F6471E0CC4D40AE9CAD048F2CC531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68CB46-8D8A-44F6-A719-ECC8856738EA}"/>
      </w:docPartPr>
      <w:docPartBody>
        <w:p w:rsidR="00897D6D" w:rsidRDefault="00D02D64" w:rsidP="00D02D64">
          <w:pPr>
            <w:pStyle w:val="9F6471E0CC4D40AE9CAD048F2CC5318E1"/>
          </w:pPr>
          <w:r w:rsidRPr="00050301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укажите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Cs w:val="26"/>
            </w:rPr>
            <w:t xml:space="preserve"> </w:t>
          </w:r>
          <w:r w:rsidRPr="000D1DDB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аименование факультета</w:t>
          </w:r>
        </w:p>
      </w:docPartBody>
    </w:docPart>
    <w:docPart>
      <w:docPartPr>
        <w:name w:val="E350373FA52F4BEA96C7EF7C9D04F3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4ADAE1-741A-48BE-AE52-15370026AB76}"/>
      </w:docPartPr>
      <w:docPartBody>
        <w:p w:rsidR="00897D6D" w:rsidRDefault="00D02D64" w:rsidP="00D02D64">
          <w:pPr>
            <w:pStyle w:val="E350373FA52F4BEA96C7EF7C9D04F343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7D6BD17D6E7D4CC89513B84594534A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F960B-AAAE-44A2-AFC0-979AFFE57C3D}"/>
      </w:docPartPr>
      <w:docPartBody>
        <w:p w:rsidR="00897D6D" w:rsidRDefault="00D02D64" w:rsidP="00D02D64">
          <w:pPr>
            <w:pStyle w:val="7D6BD17D6E7D4CC89513B84594534AD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07DECE74892E465DAAB6B2BA853224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607A44-5DD9-4AE6-A119-2A77C71B6945}"/>
      </w:docPartPr>
      <w:docPartBody>
        <w:p w:rsidR="00897D6D" w:rsidRDefault="00D02D64" w:rsidP="00D02D64">
          <w:pPr>
            <w:pStyle w:val="07DECE74892E465DAAB6B2BA8532245D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2B93BBAD3BCF42F394131ABB3503AF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8F9DD-EDA5-4BF3-8C5B-01C8055359B2}"/>
      </w:docPartPr>
      <w:docPartBody>
        <w:p w:rsidR="00897D6D" w:rsidRDefault="00D02D64" w:rsidP="00D02D64">
          <w:pPr>
            <w:pStyle w:val="2B93BBAD3BCF42F394131ABB3503AFC2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D4AD3AE66BC24D4985BFED607FF455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1E588A-04BF-45E5-9310-CD43AF5EC83F}"/>
      </w:docPartPr>
      <w:docPartBody>
        <w:p w:rsidR="00897D6D" w:rsidRDefault="00D02D64" w:rsidP="00D02D64">
          <w:pPr>
            <w:pStyle w:val="D4AD3AE66BC24D4985BFED607FF4550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AF45A43D983141F6BAAC7F93B87906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ACE60-511A-4E1F-ADD8-AB8EEE152714}"/>
      </w:docPartPr>
      <w:docPartBody>
        <w:p w:rsidR="00897D6D" w:rsidRDefault="00D02D64" w:rsidP="00D02D64">
          <w:pPr>
            <w:pStyle w:val="AF45A43D983141F6BAAC7F93B87906CA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BD95208291644828870254E5E4B08D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58E933-1327-45FF-815B-A66FAF7CB4DE}"/>
      </w:docPartPr>
      <w:docPartBody>
        <w:p w:rsidR="00897D6D" w:rsidRDefault="00D02D64" w:rsidP="00D02D64">
          <w:pPr>
            <w:pStyle w:val="BD95208291644828870254E5E4B08D1C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5C2A6E7E4E6D4A6FBD6BB05EBA3A2F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4B043-C52F-4EAA-A150-6ACF68C140E2}"/>
      </w:docPartPr>
      <w:docPartBody>
        <w:p w:rsidR="00897D6D" w:rsidRDefault="00D02D64" w:rsidP="00D02D64">
          <w:pPr>
            <w:pStyle w:val="5C2A6E7E4E6D4A6FBD6BB05EBA3A2FC6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фамилия, инициалы</w:t>
          </w:r>
        </w:p>
      </w:docPartBody>
    </w:docPart>
    <w:docPart>
      <w:docPartPr>
        <w:name w:val="B6AE0AA70E5743E5AC50FBE2503608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0AAE97-61D8-471E-AB56-E4318DAEB191}"/>
      </w:docPartPr>
      <w:docPartBody>
        <w:p w:rsidR="00897D6D" w:rsidRDefault="00D02D64" w:rsidP="00D02D64">
          <w:pPr>
            <w:pStyle w:val="B6AE0AA70E5743E5AC50FBE25036080F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ученая степень, звание, должность</w:t>
          </w:r>
        </w:p>
      </w:docPartBody>
    </w:docPart>
    <w:docPart>
      <w:docPartPr>
        <w:name w:val="6234BABA5A054B7EA312013D16722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0A0362-6EF4-4F2C-BD3E-2C5795BBE4EA}"/>
      </w:docPartPr>
      <w:docPartBody>
        <w:p w:rsidR="00897D6D" w:rsidRDefault="00D02D64" w:rsidP="00D02D64">
          <w:pPr>
            <w:pStyle w:val="6234BABA5A054B7EA312013D167225F3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01AD0C0B2BD543B891979295B022AD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9B2374-0C0A-4ACB-AD3B-F6E1CB7B06BB}"/>
      </w:docPartPr>
      <w:docPartBody>
        <w:p w:rsidR="00897D6D" w:rsidRDefault="00D02D64" w:rsidP="00D02D64">
          <w:pPr>
            <w:pStyle w:val="01AD0C0B2BD543B891979295B022ADFE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И.О. Фамилия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64"/>
    <w:rsid w:val="00014608"/>
    <w:rsid w:val="00031090"/>
    <w:rsid w:val="000828F6"/>
    <w:rsid w:val="001E34A5"/>
    <w:rsid w:val="00326F69"/>
    <w:rsid w:val="00382BC4"/>
    <w:rsid w:val="00501E61"/>
    <w:rsid w:val="005257B3"/>
    <w:rsid w:val="006459B1"/>
    <w:rsid w:val="00897D6D"/>
    <w:rsid w:val="00CB738E"/>
    <w:rsid w:val="00D02D64"/>
    <w:rsid w:val="00D2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02D64"/>
    <w:rPr>
      <w:color w:val="808080"/>
    </w:rPr>
  </w:style>
  <w:style w:type="paragraph" w:customStyle="1" w:styleId="67A4B82238504DC68C85A10AB83198B1">
    <w:name w:val="67A4B82238504DC68C85A10AB83198B1"/>
    <w:rsid w:val="00D02D64"/>
  </w:style>
  <w:style w:type="paragraph" w:customStyle="1" w:styleId="9F6471E0CC4D40AE9CAD048F2CC5318E">
    <w:name w:val="9F6471E0CC4D40AE9CAD048F2CC5318E"/>
    <w:rsid w:val="00D02D64"/>
  </w:style>
  <w:style w:type="paragraph" w:customStyle="1" w:styleId="F5CD45487B944CBEB5B6C938D8BBB843">
    <w:name w:val="F5CD45487B944CBEB5B6C938D8BBB843"/>
    <w:rsid w:val="00D02D64"/>
  </w:style>
  <w:style w:type="paragraph" w:customStyle="1" w:styleId="67A4B82238504DC68C85A10AB83198B11">
    <w:name w:val="67A4B82238504DC68C85A10AB83198B11"/>
    <w:rsid w:val="00D02D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F6471E0CC4D40AE9CAD048F2CC5318E1">
    <w:name w:val="9F6471E0CC4D40AE9CAD048F2CC5318E1"/>
    <w:rsid w:val="00D02D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5CD45487B944CBEB5B6C938D8BBB8431">
    <w:name w:val="F5CD45487B944CBEB5B6C938D8BBB8431"/>
    <w:rsid w:val="00D02D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350373FA52F4BEA96C7EF7C9D04F343">
    <w:name w:val="E350373FA52F4BEA96C7EF7C9D04F343"/>
    <w:rsid w:val="00D02D64"/>
  </w:style>
  <w:style w:type="paragraph" w:customStyle="1" w:styleId="7D6BD17D6E7D4CC89513B84594534ADF">
    <w:name w:val="7D6BD17D6E7D4CC89513B84594534ADF"/>
    <w:rsid w:val="00D02D64"/>
  </w:style>
  <w:style w:type="paragraph" w:customStyle="1" w:styleId="00F710A783CA4E80947D84118F0EDF91">
    <w:name w:val="00F710A783CA4E80947D84118F0EDF91"/>
    <w:rsid w:val="00D02D64"/>
  </w:style>
  <w:style w:type="paragraph" w:customStyle="1" w:styleId="CEFBC13B52D34E059C45BE2E9AD7A26C">
    <w:name w:val="CEFBC13B52D34E059C45BE2E9AD7A26C"/>
    <w:rsid w:val="00D02D64"/>
  </w:style>
  <w:style w:type="paragraph" w:customStyle="1" w:styleId="40805AF87D3340A49C8056472AB7D4AD">
    <w:name w:val="40805AF87D3340A49C8056472AB7D4AD"/>
    <w:rsid w:val="00D02D64"/>
  </w:style>
  <w:style w:type="paragraph" w:customStyle="1" w:styleId="07DECE74892E465DAAB6B2BA8532245D">
    <w:name w:val="07DECE74892E465DAAB6B2BA8532245D"/>
    <w:rsid w:val="00D02D64"/>
  </w:style>
  <w:style w:type="paragraph" w:customStyle="1" w:styleId="2B93BBAD3BCF42F394131ABB3503AFC2">
    <w:name w:val="2B93BBAD3BCF42F394131ABB3503AFC2"/>
    <w:rsid w:val="00D02D64"/>
  </w:style>
  <w:style w:type="paragraph" w:customStyle="1" w:styleId="D4AD3AE66BC24D4985BFED607FF45503">
    <w:name w:val="D4AD3AE66BC24D4985BFED607FF45503"/>
    <w:rsid w:val="00D02D64"/>
  </w:style>
  <w:style w:type="paragraph" w:customStyle="1" w:styleId="AF45A43D983141F6BAAC7F93B87906CA">
    <w:name w:val="AF45A43D983141F6BAAC7F93B87906CA"/>
    <w:rsid w:val="00D02D64"/>
  </w:style>
  <w:style w:type="paragraph" w:customStyle="1" w:styleId="BD95208291644828870254E5E4B08D1C">
    <w:name w:val="BD95208291644828870254E5E4B08D1C"/>
    <w:rsid w:val="00D02D64"/>
  </w:style>
  <w:style w:type="paragraph" w:customStyle="1" w:styleId="E2AB58F3FDB44FF7A9D6BDD98C8B51E7">
    <w:name w:val="E2AB58F3FDB44FF7A9D6BDD98C8B51E7"/>
    <w:rsid w:val="00D02D64"/>
  </w:style>
  <w:style w:type="paragraph" w:customStyle="1" w:styleId="900E4B67ACE548C597F1D49C13D40928">
    <w:name w:val="900E4B67ACE548C597F1D49C13D40928"/>
    <w:rsid w:val="00D02D64"/>
  </w:style>
  <w:style w:type="paragraph" w:customStyle="1" w:styleId="5C2A6E7E4E6D4A6FBD6BB05EBA3A2FC6">
    <w:name w:val="5C2A6E7E4E6D4A6FBD6BB05EBA3A2FC6"/>
    <w:rsid w:val="00D02D64"/>
  </w:style>
  <w:style w:type="paragraph" w:customStyle="1" w:styleId="B6AE0AA70E5743E5AC50FBE25036080F">
    <w:name w:val="B6AE0AA70E5743E5AC50FBE25036080F"/>
    <w:rsid w:val="00D02D64"/>
  </w:style>
  <w:style w:type="paragraph" w:customStyle="1" w:styleId="82700B432BEC40D0AA1C7529A345DBF9">
    <w:name w:val="82700B432BEC40D0AA1C7529A345DBF9"/>
    <w:rsid w:val="00D02D64"/>
  </w:style>
  <w:style w:type="paragraph" w:customStyle="1" w:styleId="95FBFF3B09614946A5392E66F352DCA1">
    <w:name w:val="95FBFF3B09614946A5392E66F352DCA1"/>
    <w:rsid w:val="00D02D64"/>
  </w:style>
  <w:style w:type="paragraph" w:customStyle="1" w:styleId="8CE79383B6724F58A48DBE1EF9606877">
    <w:name w:val="8CE79383B6724F58A48DBE1EF9606877"/>
    <w:rsid w:val="00D02D64"/>
  </w:style>
  <w:style w:type="paragraph" w:customStyle="1" w:styleId="5D8D702576B1408588013AFF09D7FD2D">
    <w:name w:val="5D8D702576B1408588013AFF09D7FD2D"/>
    <w:rsid w:val="00D02D64"/>
  </w:style>
  <w:style w:type="paragraph" w:customStyle="1" w:styleId="6234BABA5A054B7EA312013D167225F3">
    <w:name w:val="6234BABA5A054B7EA312013D167225F3"/>
    <w:rsid w:val="00D02D64"/>
  </w:style>
  <w:style w:type="paragraph" w:customStyle="1" w:styleId="01AD0C0B2BD543B891979295B022ADFE">
    <w:name w:val="01AD0C0B2BD543B891979295B022ADFE"/>
    <w:rsid w:val="00D02D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Ершова Екатерина Александровна</cp:lastModifiedBy>
  <cp:revision>13</cp:revision>
  <dcterms:created xsi:type="dcterms:W3CDTF">2025-03-21T09:09:00Z</dcterms:created>
  <dcterms:modified xsi:type="dcterms:W3CDTF">2025-03-28T11:50:00Z</dcterms:modified>
</cp:coreProperties>
</file>