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96A472" w14:textId="77777777" w:rsidR="001A52D1" w:rsidRPr="00F72746" w:rsidRDefault="00A81B4F" w:rsidP="00372F23">
      <w:pPr>
        <w:pStyle w:val="a3"/>
        <w:ind w:right="389"/>
        <w:jc w:val="right"/>
        <w:rPr>
          <w:sz w:val="20"/>
        </w:rPr>
      </w:pPr>
      <w:r w:rsidRPr="00F72746">
        <w:rPr>
          <w:sz w:val="20"/>
        </w:rPr>
        <w:t>Приложение 5</w:t>
      </w:r>
    </w:p>
    <w:p w14:paraId="092F76D2" w14:textId="77777777" w:rsidR="00F72746" w:rsidRPr="00F72746" w:rsidRDefault="00F72746" w:rsidP="00F72746">
      <w:pPr>
        <w:pStyle w:val="a3"/>
        <w:ind w:right="389"/>
        <w:jc w:val="right"/>
        <w:rPr>
          <w:sz w:val="20"/>
        </w:rPr>
      </w:pPr>
      <w:r w:rsidRPr="00F72746">
        <w:rPr>
          <w:sz w:val="20"/>
        </w:rPr>
        <w:t xml:space="preserve">к Программе практики </w:t>
      </w:r>
    </w:p>
    <w:p w14:paraId="7CEDFBC0" w14:textId="77777777" w:rsidR="00F72746" w:rsidRPr="00F72746" w:rsidRDefault="00F72746" w:rsidP="00F72746">
      <w:pPr>
        <w:pStyle w:val="a3"/>
        <w:ind w:right="389"/>
        <w:jc w:val="right"/>
        <w:rPr>
          <w:sz w:val="20"/>
        </w:rPr>
      </w:pPr>
      <w:r w:rsidRPr="00F72746">
        <w:rPr>
          <w:sz w:val="20"/>
        </w:rPr>
        <w:t>(учебно-ознакомительной)</w:t>
      </w:r>
    </w:p>
    <w:p w14:paraId="50DFEE0F" w14:textId="77777777" w:rsidR="00F72746" w:rsidRPr="00F72746" w:rsidRDefault="00F72746" w:rsidP="00F72746">
      <w:pPr>
        <w:pStyle w:val="a3"/>
        <w:ind w:right="389"/>
        <w:jc w:val="right"/>
        <w:rPr>
          <w:sz w:val="20"/>
        </w:rPr>
      </w:pPr>
      <w:r w:rsidRPr="00F72746">
        <w:rPr>
          <w:sz w:val="20"/>
        </w:rPr>
        <w:t xml:space="preserve">Основной образовательной программе </w:t>
      </w:r>
    </w:p>
    <w:p w14:paraId="39BC9249" w14:textId="77777777" w:rsidR="00F72746" w:rsidRPr="00F72746" w:rsidRDefault="00F72746" w:rsidP="00F72746">
      <w:pPr>
        <w:pStyle w:val="a3"/>
        <w:ind w:right="389"/>
        <w:jc w:val="right"/>
        <w:rPr>
          <w:sz w:val="20"/>
        </w:rPr>
      </w:pPr>
      <w:r w:rsidRPr="00F72746">
        <w:rPr>
          <w:sz w:val="20"/>
        </w:rPr>
        <w:t xml:space="preserve">высшего образования – </w:t>
      </w:r>
    </w:p>
    <w:p w14:paraId="1244D662" w14:textId="77777777" w:rsidR="00C357E9" w:rsidRPr="00F72746" w:rsidRDefault="00F72746" w:rsidP="00F72746">
      <w:pPr>
        <w:pStyle w:val="a3"/>
        <w:ind w:right="389"/>
        <w:jc w:val="right"/>
        <w:rPr>
          <w:sz w:val="20"/>
        </w:rPr>
      </w:pPr>
      <w:r w:rsidRPr="00F72746">
        <w:rPr>
          <w:sz w:val="20"/>
        </w:rPr>
        <w:t>программе бакалавриата</w:t>
      </w:r>
    </w:p>
    <w:p w14:paraId="75E13B99" w14:textId="77777777" w:rsidR="00F72746" w:rsidRPr="00F72746" w:rsidRDefault="00F72746" w:rsidP="00F72746">
      <w:pPr>
        <w:pStyle w:val="a3"/>
        <w:ind w:right="389"/>
        <w:jc w:val="right"/>
        <w:rPr>
          <w:sz w:val="20"/>
        </w:rPr>
      </w:pPr>
      <w:r w:rsidRPr="00F72746">
        <w:rPr>
          <w:sz w:val="20"/>
        </w:rPr>
        <w:t xml:space="preserve">«Управление и аналитика </w:t>
      </w:r>
    </w:p>
    <w:p w14:paraId="5CB86028" w14:textId="77777777" w:rsidR="00F72746" w:rsidRPr="00F72746" w:rsidRDefault="00F72746" w:rsidP="00F72746">
      <w:pPr>
        <w:pStyle w:val="a3"/>
        <w:ind w:right="389"/>
        <w:jc w:val="right"/>
        <w:rPr>
          <w:sz w:val="20"/>
        </w:rPr>
      </w:pPr>
      <w:r w:rsidRPr="00F72746">
        <w:rPr>
          <w:sz w:val="20"/>
        </w:rPr>
        <w:t>в государственном секторе»</w:t>
      </w:r>
    </w:p>
    <w:p w14:paraId="284DB6E0" w14:textId="77777777" w:rsidR="00A81B4F" w:rsidRDefault="00A81B4F" w:rsidP="002A35F1">
      <w:pPr>
        <w:pStyle w:val="a3"/>
        <w:jc w:val="right"/>
        <w:rPr>
          <w:sz w:val="26"/>
        </w:rPr>
      </w:pPr>
    </w:p>
    <w:p w14:paraId="486D68C5" w14:textId="77777777" w:rsidR="001A52D1" w:rsidRDefault="001A52D1" w:rsidP="002A35F1">
      <w:pPr>
        <w:pStyle w:val="a3"/>
        <w:rPr>
          <w:sz w:val="26"/>
        </w:rPr>
      </w:pPr>
    </w:p>
    <w:p w14:paraId="28592CA7" w14:textId="77777777" w:rsidR="001A52D1" w:rsidRPr="00445732" w:rsidRDefault="001A52D1" w:rsidP="00445732">
      <w:pPr>
        <w:pStyle w:val="a3"/>
        <w:jc w:val="center"/>
        <w:rPr>
          <w:b/>
          <w:sz w:val="28"/>
          <w:szCs w:val="28"/>
        </w:rPr>
      </w:pPr>
    </w:p>
    <w:p w14:paraId="0012C968" w14:textId="77777777" w:rsidR="00445732" w:rsidRDefault="00A81B4F" w:rsidP="00372F23">
      <w:pPr>
        <w:pStyle w:val="TableParagraph"/>
        <w:jc w:val="center"/>
        <w:rPr>
          <w:b/>
          <w:spacing w:val="1"/>
          <w:sz w:val="28"/>
          <w:szCs w:val="28"/>
        </w:rPr>
      </w:pPr>
      <w:r w:rsidRPr="00445732">
        <w:rPr>
          <w:b/>
          <w:sz w:val="28"/>
          <w:szCs w:val="28"/>
        </w:rPr>
        <w:t>Методические</w:t>
      </w:r>
      <w:r w:rsidRPr="00445732">
        <w:rPr>
          <w:b/>
          <w:spacing w:val="-4"/>
          <w:sz w:val="28"/>
          <w:szCs w:val="28"/>
        </w:rPr>
        <w:t xml:space="preserve"> </w:t>
      </w:r>
      <w:r w:rsidRPr="00445732">
        <w:rPr>
          <w:b/>
          <w:sz w:val="28"/>
          <w:szCs w:val="28"/>
        </w:rPr>
        <w:t>рекомендации</w:t>
      </w:r>
      <w:r w:rsidRPr="00445732">
        <w:rPr>
          <w:b/>
          <w:spacing w:val="-5"/>
          <w:sz w:val="28"/>
          <w:szCs w:val="28"/>
        </w:rPr>
        <w:t xml:space="preserve"> </w:t>
      </w:r>
      <w:r w:rsidRPr="00445732">
        <w:rPr>
          <w:b/>
          <w:sz w:val="28"/>
          <w:szCs w:val="28"/>
        </w:rPr>
        <w:t>по</w:t>
      </w:r>
      <w:r w:rsidRPr="00445732">
        <w:rPr>
          <w:b/>
          <w:spacing w:val="-2"/>
          <w:sz w:val="28"/>
          <w:szCs w:val="28"/>
        </w:rPr>
        <w:t xml:space="preserve"> </w:t>
      </w:r>
      <w:r w:rsidRPr="00445732">
        <w:rPr>
          <w:b/>
          <w:sz w:val="28"/>
          <w:szCs w:val="28"/>
        </w:rPr>
        <w:t>подготовке</w:t>
      </w:r>
      <w:r w:rsidRPr="00445732">
        <w:rPr>
          <w:b/>
          <w:spacing w:val="-4"/>
          <w:sz w:val="28"/>
          <w:szCs w:val="28"/>
        </w:rPr>
        <w:t xml:space="preserve"> </w:t>
      </w:r>
      <w:r w:rsidRPr="00445732">
        <w:rPr>
          <w:b/>
          <w:sz w:val="28"/>
          <w:szCs w:val="28"/>
        </w:rPr>
        <w:t>и</w:t>
      </w:r>
      <w:r w:rsidRPr="00445732">
        <w:rPr>
          <w:b/>
          <w:spacing w:val="-5"/>
          <w:sz w:val="28"/>
          <w:szCs w:val="28"/>
        </w:rPr>
        <w:t xml:space="preserve"> </w:t>
      </w:r>
      <w:r w:rsidR="00ED2A6F">
        <w:rPr>
          <w:b/>
          <w:sz w:val="28"/>
          <w:szCs w:val="28"/>
        </w:rPr>
        <w:t>написанию</w:t>
      </w:r>
      <w:r w:rsidRPr="00445732">
        <w:rPr>
          <w:b/>
          <w:spacing w:val="-4"/>
          <w:sz w:val="28"/>
          <w:szCs w:val="28"/>
        </w:rPr>
        <w:t xml:space="preserve"> </w:t>
      </w:r>
      <w:r w:rsidRPr="00445732">
        <w:rPr>
          <w:b/>
          <w:sz w:val="28"/>
          <w:szCs w:val="28"/>
        </w:rPr>
        <w:t>курсовой</w:t>
      </w:r>
      <w:r w:rsidRPr="00445732">
        <w:rPr>
          <w:b/>
          <w:spacing w:val="-4"/>
          <w:sz w:val="28"/>
          <w:szCs w:val="28"/>
        </w:rPr>
        <w:t xml:space="preserve"> </w:t>
      </w:r>
      <w:r w:rsidRPr="00445732">
        <w:rPr>
          <w:b/>
          <w:sz w:val="28"/>
          <w:szCs w:val="28"/>
        </w:rPr>
        <w:t>работы</w:t>
      </w:r>
      <w:r w:rsidRPr="00445732">
        <w:rPr>
          <w:b/>
          <w:spacing w:val="-67"/>
          <w:sz w:val="28"/>
          <w:szCs w:val="28"/>
        </w:rPr>
        <w:t xml:space="preserve"> </w:t>
      </w:r>
      <w:r w:rsidRPr="00445732">
        <w:rPr>
          <w:b/>
          <w:sz w:val="28"/>
          <w:szCs w:val="28"/>
        </w:rPr>
        <w:t>студентов,</w:t>
      </w:r>
      <w:r w:rsidRPr="00445732">
        <w:rPr>
          <w:b/>
          <w:spacing w:val="-2"/>
          <w:sz w:val="28"/>
          <w:szCs w:val="28"/>
        </w:rPr>
        <w:t xml:space="preserve"> </w:t>
      </w:r>
      <w:r w:rsidRPr="00445732">
        <w:rPr>
          <w:b/>
          <w:sz w:val="28"/>
          <w:szCs w:val="28"/>
        </w:rPr>
        <w:t>обучающихся</w:t>
      </w:r>
      <w:r w:rsidRPr="00445732">
        <w:rPr>
          <w:b/>
          <w:spacing w:val="-1"/>
          <w:sz w:val="28"/>
          <w:szCs w:val="28"/>
        </w:rPr>
        <w:t xml:space="preserve"> </w:t>
      </w:r>
      <w:r w:rsidRPr="00445732">
        <w:rPr>
          <w:b/>
          <w:sz w:val="28"/>
          <w:szCs w:val="28"/>
        </w:rPr>
        <w:t>по</w:t>
      </w:r>
      <w:r w:rsidR="00445732">
        <w:rPr>
          <w:b/>
          <w:sz w:val="28"/>
          <w:szCs w:val="28"/>
        </w:rPr>
        <w:t xml:space="preserve"> н</w:t>
      </w:r>
      <w:r w:rsidR="00445732" w:rsidRPr="00445732">
        <w:rPr>
          <w:b/>
          <w:sz w:val="28"/>
          <w:szCs w:val="28"/>
        </w:rPr>
        <w:t>аправлени</w:t>
      </w:r>
      <w:r w:rsidR="00445732">
        <w:rPr>
          <w:b/>
          <w:sz w:val="28"/>
          <w:szCs w:val="28"/>
        </w:rPr>
        <w:t>ю</w:t>
      </w:r>
      <w:r w:rsidR="00445732" w:rsidRPr="00445732">
        <w:rPr>
          <w:b/>
          <w:spacing w:val="-5"/>
          <w:sz w:val="28"/>
          <w:szCs w:val="28"/>
        </w:rPr>
        <w:t xml:space="preserve"> </w:t>
      </w:r>
      <w:r w:rsidR="00445732" w:rsidRPr="00445732">
        <w:rPr>
          <w:b/>
          <w:sz w:val="28"/>
          <w:szCs w:val="28"/>
        </w:rPr>
        <w:t>38.03.04</w:t>
      </w:r>
      <w:r w:rsidR="00445732" w:rsidRPr="00445732">
        <w:rPr>
          <w:b/>
          <w:spacing w:val="-2"/>
          <w:sz w:val="28"/>
          <w:szCs w:val="28"/>
        </w:rPr>
        <w:t xml:space="preserve"> </w:t>
      </w:r>
      <w:r w:rsidR="00445732">
        <w:rPr>
          <w:b/>
          <w:spacing w:val="-2"/>
          <w:sz w:val="28"/>
          <w:szCs w:val="28"/>
        </w:rPr>
        <w:t>«</w:t>
      </w:r>
      <w:r w:rsidR="00445732" w:rsidRPr="00445732">
        <w:rPr>
          <w:b/>
          <w:sz w:val="28"/>
          <w:szCs w:val="28"/>
        </w:rPr>
        <w:t>Государственное</w:t>
      </w:r>
      <w:r w:rsidR="00445732" w:rsidRPr="00445732">
        <w:rPr>
          <w:b/>
          <w:spacing w:val="-3"/>
          <w:sz w:val="28"/>
          <w:szCs w:val="28"/>
        </w:rPr>
        <w:t xml:space="preserve"> </w:t>
      </w:r>
      <w:r w:rsidR="00445732" w:rsidRPr="00445732">
        <w:rPr>
          <w:b/>
          <w:sz w:val="28"/>
          <w:szCs w:val="28"/>
        </w:rPr>
        <w:t>и</w:t>
      </w:r>
      <w:r w:rsidR="00445732" w:rsidRPr="00445732">
        <w:rPr>
          <w:b/>
          <w:spacing w:val="-6"/>
          <w:sz w:val="28"/>
          <w:szCs w:val="28"/>
        </w:rPr>
        <w:t xml:space="preserve"> </w:t>
      </w:r>
      <w:r w:rsidR="00445732" w:rsidRPr="00445732">
        <w:rPr>
          <w:b/>
          <w:sz w:val="28"/>
          <w:szCs w:val="28"/>
        </w:rPr>
        <w:t>муниципальное</w:t>
      </w:r>
      <w:r w:rsidR="00445732" w:rsidRPr="00445732">
        <w:rPr>
          <w:b/>
          <w:spacing w:val="-5"/>
          <w:sz w:val="28"/>
          <w:szCs w:val="28"/>
        </w:rPr>
        <w:t xml:space="preserve"> </w:t>
      </w:r>
      <w:r w:rsidR="00445732" w:rsidRPr="00445732">
        <w:rPr>
          <w:b/>
          <w:sz w:val="28"/>
          <w:szCs w:val="28"/>
        </w:rPr>
        <w:t>управление</w:t>
      </w:r>
      <w:r w:rsidR="00445732">
        <w:rPr>
          <w:b/>
          <w:sz w:val="28"/>
          <w:szCs w:val="28"/>
        </w:rPr>
        <w:t xml:space="preserve">» </w:t>
      </w:r>
      <w:r w:rsidR="00445732" w:rsidRPr="00445732">
        <w:rPr>
          <w:b/>
          <w:sz w:val="28"/>
          <w:szCs w:val="28"/>
        </w:rPr>
        <w:t>основной</w:t>
      </w:r>
      <w:r w:rsidR="00445732" w:rsidRPr="00445732">
        <w:rPr>
          <w:b/>
          <w:spacing w:val="-5"/>
          <w:sz w:val="28"/>
          <w:szCs w:val="28"/>
        </w:rPr>
        <w:t xml:space="preserve"> </w:t>
      </w:r>
      <w:r w:rsidR="00445732" w:rsidRPr="00445732">
        <w:rPr>
          <w:b/>
          <w:sz w:val="28"/>
          <w:szCs w:val="28"/>
        </w:rPr>
        <w:t>образовательной</w:t>
      </w:r>
      <w:r w:rsidR="00445732" w:rsidRPr="00445732">
        <w:rPr>
          <w:b/>
          <w:spacing w:val="-4"/>
          <w:sz w:val="28"/>
          <w:szCs w:val="28"/>
        </w:rPr>
        <w:t xml:space="preserve"> </w:t>
      </w:r>
      <w:r w:rsidR="00445732" w:rsidRPr="00445732">
        <w:rPr>
          <w:b/>
          <w:sz w:val="28"/>
          <w:szCs w:val="28"/>
        </w:rPr>
        <w:t>программе</w:t>
      </w:r>
      <w:r w:rsidR="00445732" w:rsidRPr="00445732">
        <w:rPr>
          <w:b/>
          <w:spacing w:val="-5"/>
          <w:sz w:val="28"/>
          <w:szCs w:val="28"/>
        </w:rPr>
        <w:t xml:space="preserve"> </w:t>
      </w:r>
      <w:r w:rsidR="00445732" w:rsidRPr="00445732">
        <w:rPr>
          <w:b/>
          <w:sz w:val="28"/>
          <w:szCs w:val="28"/>
        </w:rPr>
        <w:t>бакалавр</w:t>
      </w:r>
      <w:r w:rsidR="00445732">
        <w:rPr>
          <w:b/>
          <w:sz w:val="28"/>
          <w:szCs w:val="28"/>
        </w:rPr>
        <w:t xml:space="preserve">иата </w:t>
      </w:r>
      <w:r w:rsidRPr="00445732">
        <w:rPr>
          <w:b/>
          <w:sz w:val="28"/>
          <w:szCs w:val="28"/>
        </w:rPr>
        <w:t>«Управление и аналитика в государственном секторе»</w:t>
      </w:r>
    </w:p>
    <w:p w14:paraId="6BC539E0" w14:textId="77777777" w:rsidR="00445732" w:rsidRDefault="00445732" w:rsidP="00445732">
      <w:pPr>
        <w:pStyle w:val="TableParagraph"/>
        <w:jc w:val="center"/>
      </w:pPr>
    </w:p>
    <w:p w14:paraId="084A2ED5" w14:textId="77777777" w:rsidR="00445732" w:rsidRDefault="00445732" w:rsidP="00445732">
      <w:pPr>
        <w:pStyle w:val="TableParagraph"/>
        <w:jc w:val="center"/>
        <w:rPr>
          <w:b/>
          <w:sz w:val="24"/>
        </w:rPr>
      </w:pPr>
    </w:p>
    <w:p w14:paraId="20F34439" w14:textId="77777777" w:rsidR="001A52D1" w:rsidRPr="00445732" w:rsidRDefault="00A81B4F" w:rsidP="00445732">
      <w:pPr>
        <w:pStyle w:val="TableParagraph"/>
        <w:jc w:val="center"/>
        <w:rPr>
          <w:b/>
          <w:sz w:val="24"/>
        </w:rPr>
      </w:pPr>
      <w:r w:rsidRPr="00445732">
        <w:rPr>
          <w:b/>
          <w:sz w:val="24"/>
        </w:rPr>
        <w:t>ИСПОЛЬЗУЕМЫЕ</w:t>
      </w:r>
      <w:r w:rsidRPr="00445732">
        <w:rPr>
          <w:b/>
          <w:spacing w:val="-4"/>
          <w:sz w:val="24"/>
        </w:rPr>
        <w:t xml:space="preserve"> </w:t>
      </w:r>
      <w:r w:rsidRPr="00445732">
        <w:rPr>
          <w:b/>
          <w:sz w:val="24"/>
        </w:rPr>
        <w:t>ОПРЕДЕЛЕНИЯ</w:t>
      </w:r>
      <w:r w:rsidRPr="00445732">
        <w:rPr>
          <w:b/>
          <w:spacing w:val="-5"/>
          <w:sz w:val="24"/>
        </w:rPr>
        <w:t xml:space="preserve"> </w:t>
      </w:r>
      <w:r w:rsidRPr="00445732">
        <w:rPr>
          <w:b/>
          <w:sz w:val="24"/>
        </w:rPr>
        <w:t>И</w:t>
      </w:r>
      <w:r w:rsidRPr="00445732">
        <w:rPr>
          <w:b/>
          <w:spacing w:val="-4"/>
          <w:sz w:val="24"/>
        </w:rPr>
        <w:t xml:space="preserve"> </w:t>
      </w:r>
      <w:r w:rsidRPr="00445732">
        <w:rPr>
          <w:b/>
          <w:sz w:val="24"/>
        </w:rPr>
        <w:t>СОКРАЩЕНИЯ</w:t>
      </w:r>
    </w:p>
    <w:p w14:paraId="2F8D03F1" w14:textId="77777777" w:rsidR="001A52D1" w:rsidRDefault="001A52D1" w:rsidP="00445732">
      <w:pPr>
        <w:pStyle w:val="a3"/>
        <w:spacing w:before="9"/>
        <w:ind w:right="531"/>
        <w:jc w:val="both"/>
        <w:rPr>
          <w:b/>
          <w:sz w:val="32"/>
        </w:rPr>
      </w:pPr>
    </w:p>
    <w:p w14:paraId="4FDD0818" w14:textId="77777777" w:rsidR="001A52D1" w:rsidRDefault="00A81B4F" w:rsidP="00D76A25">
      <w:pPr>
        <w:ind w:right="533"/>
        <w:jc w:val="both"/>
        <w:rPr>
          <w:sz w:val="24"/>
        </w:rPr>
      </w:pPr>
      <w:r>
        <w:rPr>
          <w:b/>
          <w:sz w:val="24"/>
        </w:rPr>
        <w:t>Академический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руководитель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образовательной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</w:t>
      </w:r>
      <w:r>
        <w:rPr>
          <w:spacing w:val="1"/>
          <w:sz w:val="24"/>
        </w:rPr>
        <w:t xml:space="preserve"> </w:t>
      </w:r>
      <w:r>
        <w:rPr>
          <w:sz w:val="24"/>
        </w:rPr>
        <w:t>Университета,</w:t>
      </w:r>
      <w:r>
        <w:rPr>
          <w:spacing w:val="1"/>
          <w:sz w:val="24"/>
        </w:rPr>
        <w:t xml:space="preserve"> </w:t>
      </w:r>
      <w:r>
        <w:rPr>
          <w:sz w:val="24"/>
        </w:rPr>
        <w:t>назначенный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1"/>
          <w:sz w:val="24"/>
        </w:rPr>
        <w:t xml:space="preserve"> </w:t>
      </w:r>
      <w:r>
        <w:rPr>
          <w:sz w:val="24"/>
        </w:rPr>
        <w:t>ректора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числа</w:t>
      </w:r>
      <w:r>
        <w:rPr>
          <w:spacing w:val="1"/>
          <w:sz w:val="24"/>
        </w:rPr>
        <w:t xml:space="preserve"> </w:t>
      </w:r>
      <w:r>
        <w:rPr>
          <w:sz w:val="24"/>
        </w:rPr>
        <w:t>научно-педагогических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отвечающий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проектирование,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реализацию,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программы.</w:t>
      </w:r>
    </w:p>
    <w:p w14:paraId="6D8C6EDC" w14:textId="77777777" w:rsidR="001A52D1" w:rsidRDefault="00A81B4F" w:rsidP="00D76A25">
      <w:pPr>
        <w:pStyle w:val="a3"/>
        <w:spacing w:before="19"/>
        <w:ind w:right="533"/>
        <w:jc w:val="both"/>
      </w:pPr>
      <w:r>
        <w:rPr>
          <w:b/>
        </w:rPr>
        <w:t>Академический</w:t>
      </w:r>
      <w:r>
        <w:rPr>
          <w:b/>
          <w:spacing w:val="1"/>
        </w:rPr>
        <w:t xml:space="preserve"> </w:t>
      </w:r>
      <w:r>
        <w:rPr>
          <w:b/>
        </w:rPr>
        <w:t>совет</w:t>
      </w:r>
      <w:r>
        <w:rPr>
          <w:b/>
          <w:spacing w:val="1"/>
        </w:rPr>
        <w:t xml:space="preserve"> </w:t>
      </w:r>
      <w:r>
        <w:rPr>
          <w:b/>
        </w:rPr>
        <w:t>образовательной</w:t>
      </w:r>
      <w:r>
        <w:rPr>
          <w:b/>
          <w:spacing w:val="1"/>
        </w:rPr>
        <w:t xml:space="preserve"> </w:t>
      </w:r>
      <w:r>
        <w:rPr>
          <w:b/>
        </w:rPr>
        <w:t>программы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орган,</w:t>
      </w:r>
      <w:r>
        <w:rPr>
          <w:spacing w:val="1"/>
        </w:rPr>
        <w:t xml:space="preserve"> </w:t>
      </w:r>
      <w:r>
        <w:t>осуществляющий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академического</w:t>
      </w:r>
      <w:r>
        <w:rPr>
          <w:spacing w:val="1"/>
        </w:rPr>
        <w:t xml:space="preserve"> </w:t>
      </w:r>
      <w:r>
        <w:t>руководства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высшего</w:t>
      </w:r>
      <w:r>
        <w:rPr>
          <w:spacing w:val="1"/>
        </w:rPr>
        <w:t xml:space="preserve"> </w:t>
      </w:r>
      <w:r>
        <w:t>образования. При его отсутствии функции выполняются академическим руководителем</w:t>
      </w:r>
      <w:r>
        <w:rPr>
          <w:spacing w:val="-57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программы.</w:t>
      </w:r>
    </w:p>
    <w:p w14:paraId="3F85EE93" w14:textId="77777777" w:rsidR="001A52D1" w:rsidRDefault="00A81B4F" w:rsidP="00D76A25">
      <w:pPr>
        <w:pStyle w:val="a3"/>
        <w:spacing w:before="16"/>
        <w:ind w:right="533"/>
        <w:jc w:val="both"/>
      </w:pPr>
      <w:r>
        <w:rPr>
          <w:b/>
        </w:rPr>
        <w:t>Департамент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структурное</w:t>
      </w:r>
      <w:r>
        <w:rPr>
          <w:spacing w:val="1"/>
        </w:rPr>
        <w:t xml:space="preserve"> </w:t>
      </w:r>
      <w:r>
        <w:t>подразделение</w:t>
      </w:r>
      <w:r>
        <w:rPr>
          <w:spacing w:val="1"/>
        </w:rPr>
        <w:t xml:space="preserve"> </w:t>
      </w:r>
      <w:r>
        <w:t>факультета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иного</w:t>
      </w:r>
      <w:r>
        <w:rPr>
          <w:spacing w:val="1"/>
        </w:rPr>
        <w:t xml:space="preserve"> </w:t>
      </w:r>
      <w:r>
        <w:t>структурного</w:t>
      </w:r>
      <w:r>
        <w:rPr>
          <w:spacing w:val="-57"/>
        </w:rPr>
        <w:t xml:space="preserve"> </w:t>
      </w:r>
      <w:r>
        <w:t>подразделения НИУ ВШЭ, реализующего образовательные программы бакалавриата,</w:t>
      </w:r>
      <w:r>
        <w:rPr>
          <w:spacing w:val="1"/>
        </w:rPr>
        <w:t xml:space="preserve"> </w:t>
      </w:r>
      <w:r>
        <w:t>магистратуры,</w:t>
      </w:r>
      <w:r>
        <w:rPr>
          <w:spacing w:val="-1"/>
        </w:rPr>
        <w:t xml:space="preserve"> </w:t>
      </w:r>
      <w:r>
        <w:t>специалитета, в</w:t>
      </w:r>
      <w:r>
        <w:rPr>
          <w:spacing w:val="-1"/>
        </w:rPr>
        <w:t xml:space="preserve"> </w:t>
      </w:r>
      <w:r>
        <w:t>котором</w:t>
      </w:r>
      <w:r>
        <w:rPr>
          <w:spacing w:val="-2"/>
        </w:rPr>
        <w:t xml:space="preserve"> </w:t>
      </w:r>
      <w:r>
        <w:t>работают преподаватели.</w:t>
      </w:r>
    </w:p>
    <w:p w14:paraId="101E5299" w14:textId="77777777" w:rsidR="001A52D1" w:rsidRDefault="00A81B4F" w:rsidP="00D76A25">
      <w:pPr>
        <w:ind w:right="533"/>
        <w:jc w:val="both"/>
        <w:rPr>
          <w:sz w:val="24"/>
        </w:rPr>
      </w:pPr>
      <w:r>
        <w:rPr>
          <w:b/>
          <w:sz w:val="24"/>
        </w:rPr>
        <w:t>ЛНА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НИУ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ВШЭ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локальные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нормативные</w:t>
      </w:r>
      <w:r>
        <w:rPr>
          <w:spacing w:val="-3"/>
          <w:sz w:val="24"/>
        </w:rPr>
        <w:t xml:space="preserve"> </w:t>
      </w:r>
      <w:r>
        <w:rPr>
          <w:sz w:val="24"/>
        </w:rPr>
        <w:t>акты</w:t>
      </w:r>
      <w:r>
        <w:rPr>
          <w:spacing w:val="-2"/>
          <w:sz w:val="24"/>
        </w:rPr>
        <w:t xml:space="preserve"> </w:t>
      </w:r>
      <w:r>
        <w:rPr>
          <w:sz w:val="24"/>
        </w:rPr>
        <w:t>НИУ</w:t>
      </w:r>
      <w:r>
        <w:rPr>
          <w:spacing w:val="-1"/>
          <w:sz w:val="24"/>
        </w:rPr>
        <w:t xml:space="preserve"> </w:t>
      </w:r>
      <w:r>
        <w:rPr>
          <w:sz w:val="24"/>
        </w:rPr>
        <w:t>ВШЭ</w:t>
      </w:r>
    </w:p>
    <w:p w14:paraId="76537F36" w14:textId="77777777" w:rsidR="001A52D1" w:rsidRDefault="00A81B4F" w:rsidP="00D76A25">
      <w:pPr>
        <w:pStyle w:val="a3"/>
        <w:spacing w:before="62"/>
        <w:ind w:right="533"/>
        <w:jc w:val="both"/>
      </w:pPr>
      <w:r>
        <w:rPr>
          <w:b/>
        </w:rPr>
        <w:t xml:space="preserve">Образовательная программа (ОП) </w:t>
      </w:r>
      <w:r>
        <w:t>– комплекс основных характеристик образования</w:t>
      </w:r>
      <w:r>
        <w:rPr>
          <w:spacing w:val="1"/>
        </w:rPr>
        <w:t xml:space="preserve"> </w:t>
      </w:r>
      <w:r>
        <w:t>(объем,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результаты),</w:t>
      </w:r>
      <w:r>
        <w:rPr>
          <w:spacing w:val="1"/>
        </w:rPr>
        <w:t xml:space="preserve"> </w:t>
      </w:r>
      <w:r>
        <w:t>организационно-педагогических</w:t>
      </w:r>
      <w:r>
        <w:rPr>
          <w:spacing w:val="1"/>
        </w:rPr>
        <w:t xml:space="preserve"> </w:t>
      </w:r>
      <w:r>
        <w:t>условий</w:t>
      </w:r>
      <w:r w:rsidR="002A35F1">
        <w:t xml:space="preserve"> </w:t>
      </w:r>
      <w:r>
        <w:t>и</w:t>
      </w:r>
      <w:r>
        <w:rPr>
          <w:spacing w:val="21"/>
        </w:rPr>
        <w:t xml:space="preserve"> </w:t>
      </w:r>
      <w:r>
        <w:t>форм</w:t>
      </w:r>
      <w:r>
        <w:rPr>
          <w:spacing w:val="-5"/>
        </w:rPr>
        <w:t xml:space="preserve"> </w:t>
      </w:r>
      <w:r>
        <w:t>аттестации,</w:t>
      </w:r>
      <w:r>
        <w:rPr>
          <w:spacing w:val="-6"/>
        </w:rPr>
        <w:t xml:space="preserve"> </w:t>
      </w:r>
      <w:r>
        <w:t>который</w:t>
      </w:r>
      <w:r>
        <w:rPr>
          <w:spacing w:val="-4"/>
        </w:rPr>
        <w:t xml:space="preserve"> </w:t>
      </w:r>
      <w:r>
        <w:t>представлен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виде</w:t>
      </w:r>
      <w:r>
        <w:rPr>
          <w:spacing w:val="-8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плана,</w:t>
      </w:r>
      <w:r>
        <w:rPr>
          <w:spacing w:val="-5"/>
        </w:rPr>
        <w:t xml:space="preserve"> </w:t>
      </w:r>
      <w:r>
        <w:t>календарного</w:t>
      </w:r>
      <w:r>
        <w:rPr>
          <w:spacing w:val="-2"/>
        </w:rPr>
        <w:t xml:space="preserve"> </w:t>
      </w:r>
      <w:r>
        <w:t>учебного</w:t>
      </w:r>
      <w:r>
        <w:rPr>
          <w:spacing w:val="-58"/>
        </w:rPr>
        <w:t xml:space="preserve"> </w:t>
      </w:r>
      <w:r>
        <w:t>графика,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дисциплин,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компонентов,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методических</w:t>
      </w:r>
      <w:r>
        <w:rPr>
          <w:spacing w:val="1"/>
        </w:rPr>
        <w:t xml:space="preserve"> </w:t>
      </w:r>
      <w:r>
        <w:t>материалов.</w:t>
      </w:r>
    </w:p>
    <w:p w14:paraId="7C442D54" w14:textId="77777777" w:rsidR="001A52D1" w:rsidRDefault="00A81B4F" w:rsidP="00D76A25">
      <w:pPr>
        <w:pStyle w:val="a3"/>
        <w:spacing w:before="19"/>
        <w:ind w:right="533"/>
        <w:jc w:val="both"/>
      </w:pPr>
      <w:r>
        <w:rPr>
          <w:b/>
        </w:rPr>
        <w:t xml:space="preserve">ОС НИУ ВШЭ </w:t>
      </w:r>
      <w:r>
        <w:t>– образовательные стандарты высшего образования, установленные</w:t>
      </w:r>
      <w:r>
        <w:rPr>
          <w:spacing w:val="-57"/>
        </w:rPr>
        <w:t xml:space="preserve"> </w:t>
      </w:r>
      <w:r>
        <w:t>НИУ</w:t>
      </w:r>
      <w:r>
        <w:rPr>
          <w:spacing w:val="-1"/>
        </w:rPr>
        <w:t xml:space="preserve"> </w:t>
      </w:r>
      <w:r>
        <w:t>ВШЭ.</w:t>
      </w:r>
    </w:p>
    <w:p w14:paraId="5E8BF350" w14:textId="77777777" w:rsidR="001A52D1" w:rsidRDefault="00A81B4F" w:rsidP="00D76A25">
      <w:pPr>
        <w:spacing w:before="28"/>
        <w:ind w:right="533"/>
        <w:jc w:val="both"/>
        <w:rPr>
          <w:sz w:val="24"/>
        </w:rPr>
      </w:pPr>
      <w:r>
        <w:rPr>
          <w:b/>
          <w:sz w:val="24"/>
        </w:rPr>
        <w:t xml:space="preserve">Правила (подготовки курсовых работ) </w:t>
      </w:r>
      <w:r>
        <w:rPr>
          <w:sz w:val="24"/>
        </w:rPr>
        <w:t>– нормы и методические рекомендации по</w:t>
      </w:r>
      <w:r>
        <w:rPr>
          <w:spacing w:val="-57"/>
          <w:sz w:val="24"/>
        </w:rPr>
        <w:t xml:space="preserve"> </w:t>
      </w:r>
      <w:r>
        <w:rPr>
          <w:sz w:val="24"/>
        </w:rPr>
        <w:t>подготовке</w:t>
      </w:r>
      <w:r>
        <w:rPr>
          <w:spacing w:val="-2"/>
          <w:sz w:val="24"/>
        </w:rPr>
        <w:t xml:space="preserve"> </w:t>
      </w:r>
      <w:r>
        <w:rPr>
          <w:sz w:val="24"/>
        </w:rPr>
        <w:t>и оцениванию курсовых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работ.</w:t>
      </w:r>
    </w:p>
    <w:p w14:paraId="012D56F8" w14:textId="77777777" w:rsidR="001A52D1" w:rsidRDefault="00A81B4F" w:rsidP="00D76A25">
      <w:pPr>
        <w:pStyle w:val="a3"/>
        <w:ind w:right="533"/>
        <w:jc w:val="both"/>
      </w:pPr>
      <w:r>
        <w:rPr>
          <w:b/>
        </w:rPr>
        <w:t xml:space="preserve">Студенты </w:t>
      </w:r>
      <w:r>
        <w:t>– лица, осваивающие образовательные программы бакалавриата.</w:t>
      </w:r>
      <w:r>
        <w:rPr>
          <w:spacing w:val="1"/>
        </w:rPr>
        <w:t xml:space="preserve"> </w:t>
      </w:r>
      <w:r>
        <w:rPr>
          <w:b/>
        </w:rPr>
        <w:t>Университет,</w:t>
      </w:r>
      <w:r>
        <w:rPr>
          <w:b/>
          <w:spacing w:val="-4"/>
        </w:rPr>
        <w:t xml:space="preserve"> </w:t>
      </w:r>
      <w:r>
        <w:rPr>
          <w:b/>
        </w:rPr>
        <w:t>НИУ</w:t>
      </w:r>
      <w:r>
        <w:rPr>
          <w:b/>
          <w:spacing w:val="-4"/>
        </w:rPr>
        <w:t xml:space="preserve"> </w:t>
      </w:r>
      <w:r>
        <w:rPr>
          <w:b/>
        </w:rPr>
        <w:t>ВШЭ</w:t>
      </w:r>
      <w:r>
        <w:rPr>
          <w:b/>
          <w:spacing w:val="-1"/>
        </w:rPr>
        <w:t xml:space="preserve"> </w:t>
      </w:r>
      <w:r>
        <w:rPr>
          <w:b/>
        </w:rPr>
        <w:t>–</w:t>
      </w:r>
      <w:r>
        <w:rPr>
          <w:b/>
          <w:spacing w:val="-3"/>
        </w:rPr>
        <w:t xml:space="preserve"> </w:t>
      </w:r>
      <w:r>
        <w:t>федеральное</w:t>
      </w:r>
      <w:r>
        <w:rPr>
          <w:spacing w:val="-4"/>
        </w:rPr>
        <w:t xml:space="preserve"> </w:t>
      </w:r>
      <w:r>
        <w:t>государственное</w:t>
      </w:r>
      <w:r>
        <w:rPr>
          <w:spacing w:val="-5"/>
        </w:rPr>
        <w:t xml:space="preserve"> </w:t>
      </w:r>
      <w:r>
        <w:t>автономное</w:t>
      </w:r>
      <w:r>
        <w:rPr>
          <w:spacing w:val="-4"/>
        </w:rPr>
        <w:t xml:space="preserve"> </w:t>
      </w:r>
      <w:r>
        <w:t>образовательное</w:t>
      </w:r>
      <w:r>
        <w:rPr>
          <w:spacing w:val="-57"/>
        </w:rPr>
        <w:t xml:space="preserve"> </w:t>
      </w:r>
      <w:r>
        <w:t>учреждение</w:t>
      </w:r>
      <w:r>
        <w:rPr>
          <w:spacing w:val="-4"/>
        </w:rPr>
        <w:t xml:space="preserve"> </w:t>
      </w:r>
      <w:r>
        <w:t>высшего</w:t>
      </w:r>
      <w:r>
        <w:rPr>
          <w:spacing w:val="-3"/>
        </w:rPr>
        <w:t xml:space="preserve"> </w:t>
      </w:r>
      <w:r>
        <w:t>образования «Национальный</w:t>
      </w:r>
      <w:r>
        <w:rPr>
          <w:spacing w:val="-3"/>
        </w:rPr>
        <w:t xml:space="preserve"> </w:t>
      </w:r>
      <w:r>
        <w:t>исследовательский</w:t>
      </w:r>
      <w:r>
        <w:rPr>
          <w:spacing w:val="-2"/>
        </w:rPr>
        <w:t xml:space="preserve"> </w:t>
      </w:r>
      <w:r>
        <w:t>университет</w:t>
      </w:r>
    </w:p>
    <w:p w14:paraId="436E1DD1" w14:textId="77777777" w:rsidR="001A52D1" w:rsidRDefault="00A81B4F" w:rsidP="00D76A25">
      <w:pPr>
        <w:pStyle w:val="a3"/>
        <w:ind w:right="533"/>
        <w:jc w:val="both"/>
      </w:pPr>
      <w:r>
        <w:t>«Высшая</w:t>
      </w:r>
      <w:r>
        <w:rPr>
          <w:spacing w:val="-4"/>
        </w:rPr>
        <w:t xml:space="preserve"> </w:t>
      </w:r>
      <w:r>
        <w:t>школа</w:t>
      </w:r>
      <w:r>
        <w:rPr>
          <w:spacing w:val="-4"/>
        </w:rPr>
        <w:t xml:space="preserve"> </w:t>
      </w:r>
      <w:r>
        <w:t>экономики».</w:t>
      </w:r>
    </w:p>
    <w:p w14:paraId="727ABDD4" w14:textId="77777777" w:rsidR="001A52D1" w:rsidRDefault="0025154A" w:rsidP="00D76A25">
      <w:pPr>
        <w:pStyle w:val="a3"/>
        <w:spacing w:before="59"/>
        <w:ind w:right="533"/>
        <w:jc w:val="both"/>
      </w:pPr>
      <w:r>
        <w:rPr>
          <w:b/>
        </w:rPr>
        <w:t>ОСУП (</w:t>
      </w:r>
      <w:r w:rsidR="00A81B4F">
        <w:rPr>
          <w:b/>
        </w:rPr>
        <w:t>Учебный офис</w:t>
      </w:r>
      <w:r>
        <w:rPr>
          <w:b/>
        </w:rPr>
        <w:t>)</w:t>
      </w:r>
      <w:r w:rsidR="00A81B4F">
        <w:rPr>
          <w:b/>
        </w:rPr>
        <w:t xml:space="preserve"> </w:t>
      </w:r>
      <w:r w:rsidR="00A81B4F">
        <w:t>– отдел сопровождения учебного процесса или менеджер</w:t>
      </w:r>
      <w:r w:rsidR="00A81B4F">
        <w:rPr>
          <w:spacing w:val="1"/>
        </w:rPr>
        <w:t xml:space="preserve"> </w:t>
      </w:r>
      <w:r w:rsidR="00A81B4F">
        <w:t>ОП, отвечающий за администрирование учебного процесса студентов образовательной</w:t>
      </w:r>
      <w:r w:rsidR="00A81B4F">
        <w:rPr>
          <w:spacing w:val="1"/>
        </w:rPr>
        <w:t xml:space="preserve"> </w:t>
      </w:r>
      <w:r w:rsidR="00A81B4F">
        <w:t>программы.</w:t>
      </w:r>
    </w:p>
    <w:p w14:paraId="69D170B0" w14:textId="77777777" w:rsidR="001A52D1" w:rsidRDefault="00A81B4F" w:rsidP="00D76A25">
      <w:pPr>
        <w:pStyle w:val="a3"/>
        <w:spacing w:before="21"/>
        <w:ind w:right="533"/>
        <w:jc w:val="both"/>
      </w:pPr>
      <w:r>
        <w:rPr>
          <w:b/>
        </w:rPr>
        <w:t xml:space="preserve">Факультет </w:t>
      </w:r>
      <w:r>
        <w:t>– структурное подразделение Университета, реализующее образовательные</w:t>
      </w:r>
      <w:r>
        <w:rPr>
          <w:spacing w:val="-57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бакалавриата,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специалитета,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магистратуры</w:t>
      </w:r>
      <w:r>
        <w:rPr>
          <w:spacing w:val="1"/>
        </w:rPr>
        <w:t xml:space="preserve"> </w:t>
      </w:r>
      <w:r>
        <w:t>(факультет,</w:t>
      </w:r>
      <w:r>
        <w:rPr>
          <w:spacing w:val="-1"/>
        </w:rPr>
        <w:t xml:space="preserve"> </w:t>
      </w:r>
      <w:r>
        <w:t>школа, институт).</w:t>
      </w:r>
    </w:p>
    <w:p w14:paraId="22DD07C0" w14:textId="77777777" w:rsidR="001A52D1" w:rsidRDefault="00A81B4F" w:rsidP="00D76A25">
      <w:pPr>
        <w:pStyle w:val="a3"/>
        <w:spacing w:before="17"/>
        <w:ind w:right="533"/>
      </w:pPr>
      <w:r>
        <w:rPr>
          <w:b/>
        </w:rPr>
        <w:lastRenderedPageBreak/>
        <w:t>ФГОС</w:t>
      </w:r>
      <w:r>
        <w:rPr>
          <w:b/>
          <w:spacing w:val="-3"/>
        </w:rPr>
        <w:t xml:space="preserve"> </w:t>
      </w:r>
      <w:r>
        <w:rPr>
          <w:b/>
        </w:rPr>
        <w:t>ВО</w:t>
      </w:r>
      <w:r>
        <w:rPr>
          <w:b/>
          <w:spacing w:val="-4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федеральные</w:t>
      </w:r>
      <w:r>
        <w:rPr>
          <w:spacing w:val="-4"/>
        </w:rPr>
        <w:t xml:space="preserve"> </w:t>
      </w:r>
      <w:r>
        <w:t>государственные</w:t>
      </w:r>
      <w:r>
        <w:rPr>
          <w:spacing w:val="-5"/>
        </w:rPr>
        <w:t xml:space="preserve"> </w:t>
      </w:r>
      <w:r>
        <w:t>образовательные</w:t>
      </w:r>
      <w:r>
        <w:rPr>
          <w:spacing w:val="-5"/>
        </w:rPr>
        <w:t xml:space="preserve"> </w:t>
      </w:r>
      <w:r>
        <w:t>стандарты</w:t>
      </w:r>
      <w:r>
        <w:rPr>
          <w:spacing w:val="-3"/>
        </w:rPr>
        <w:t xml:space="preserve"> </w:t>
      </w:r>
      <w:r>
        <w:t>высшего</w:t>
      </w:r>
      <w:r>
        <w:rPr>
          <w:spacing w:val="-57"/>
        </w:rPr>
        <w:t xml:space="preserve"> </w:t>
      </w:r>
      <w:r>
        <w:t>образования.</w:t>
      </w:r>
    </w:p>
    <w:p w14:paraId="147F153D" w14:textId="77777777" w:rsidR="001A52D1" w:rsidRDefault="00A81B4F" w:rsidP="00D76A25">
      <w:pPr>
        <w:spacing w:before="25"/>
        <w:ind w:right="533"/>
        <w:rPr>
          <w:sz w:val="24"/>
        </w:rPr>
      </w:pPr>
      <w:r>
        <w:rPr>
          <w:b/>
          <w:sz w:val="24"/>
        </w:rPr>
        <w:t xml:space="preserve">LMS (Learning Management System) </w:t>
      </w:r>
      <w:r>
        <w:rPr>
          <w:sz w:val="24"/>
        </w:rPr>
        <w:t>– система электронной поддержки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образовательного процесса</w:t>
      </w:r>
      <w:r>
        <w:rPr>
          <w:spacing w:val="-1"/>
          <w:sz w:val="24"/>
        </w:rPr>
        <w:t xml:space="preserve"> </w:t>
      </w:r>
      <w:r>
        <w:rPr>
          <w:sz w:val="24"/>
        </w:rPr>
        <w:t>НИУ</w:t>
      </w:r>
      <w:r>
        <w:rPr>
          <w:spacing w:val="2"/>
          <w:sz w:val="24"/>
        </w:rPr>
        <w:t xml:space="preserve"> </w:t>
      </w:r>
      <w:r>
        <w:rPr>
          <w:sz w:val="24"/>
        </w:rPr>
        <w:t>ВШЭ.</w:t>
      </w:r>
    </w:p>
    <w:p w14:paraId="6A5E7962" w14:textId="77777777" w:rsidR="002A35F1" w:rsidRDefault="002A35F1" w:rsidP="00445732">
      <w:pPr>
        <w:spacing w:before="25"/>
        <w:ind w:right="1705"/>
        <w:rPr>
          <w:sz w:val="24"/>
        </w:rPr>
      </w:pPr>
    </w:p>
    <w:p w14:paraId="45639598" w14:textId="77777777" w:rsidR="001A52D1" w:rsidRDefault="00A81B4F">
      <w:pPr>
        <w:pStyle w:val="4"/>
        <w:numPr>
          <w:ilvl w:val="1"/>
          <w:numId w:val="12"/>
        </w:numPr>
        <w:tabs>
          <w:tab w:val="left" w:pos="3773"/>
        </w:tabs>
        <w:spacing w:before="73"/>
        <w:jc w:val="left"/>
      </w:pPr>
      <w:bookmarkStart w:id="0" w:name="_bookmark0"/>
      <w:bookmarkEnd w:id="0"/>
      <w:r>
        <w:t>ОБЩИЕ</w:t>
      </w:r>
      <w:r>
        <w:rPr>
          <w:spacing w:val="-7"/>
        </w:rPr>
        <w:t xml:space="preserve"> </w:t>
      </w:r>
      <w:r>
        <w:t>ПОЛОЖЕНИЯ</w:t>
      </w:r>
    </w:p>
    <w:p w14:paraId="186EBEC3" w14:textId="77777777" w:rsidR="001A52D1" w:rsidRDefault="001A52D1">
      <w:pPr>
        <w:pStyle w:val="a3"/>
        <w:spacing w:before="10"/>
        <w:rPr>
          <w:b/>
          <w:sz w:val="34"/>
        </w:rPr>
      </w:pPr>
    </w:p>
    <w:p w14:paraId="6B9910CF" w14:textId="77777777" w:rsidR="001A52D1" w:rsidRPr="00445732" w:rsidRDefault="00A81B4F" w:rsidP="00445732">
      <w:pPr>
        <w:pStyle w:val="a4"/>
        <w:numPr>
          <w:ilvl w:val="1"/>
          <w:numId w:val="11"/>
        </w:numPr>
        <w:ind w:left="142" w:right="504" w:firstLine="851"/>
        <w:jc w:val="both"/>
        <w:rPr>
          <w:sz w:val="24"/>
          <w:szCs w:val="24"/>
        </w:rPr>
      </w:pPr>
      <w:bookmarkStart w:id="1" w:name="_bookmark1"/>
      <w:bookmarkEnd w:id="1"/>
      <w:r w:rsidRPr="00445732">
        <w:rPr>
          <w:sz w:val="24"/>
          <w:szCs w:val="24"/>
        </w:rPr>
        <w:t>Методические</w:t>
      </w:r>
      <w:r w:rsidRPr="00445732">
        <w:rPr>
          <w:spacing w:val="28"/>
          <w:sz w:val="24"/>
          <w:szCs w:val="24"/>
        </w:rPr>
        <w:t xml:space="preserve"> </w:t>
      </w:r>
      <w:r w:rsidRPr="00445732">
        <w:rPr>
          <w:sz w:val="24"/>
          <w:szCs w:val="24"/>
        </w:rPr>
        <w:t>рекомендации</w:t>
      </w:r>
      <w:r w:rsidRPr="00445732">
        <w:rPr>
          <w:spacing w:val="29"/>
          <w:sz w:val="24"/>
          <w:szCs w:val="24"/>
        </w:rPr>
        <w:t xml:space="preserve"> </w:t>
      </w:r>
      <w:r w:rsidRPr="00445732">
        <w:rPr>
          <w:sz w:val="24"/>
          <w:szCs w:val="24"/>
        </w:rPr>
        <w:t>по</w:t>
      </w:r>
      <w:r w:rsidRPr="00445732">
        <w:rPr>
          <w:spacing w:val="28"/>
          <w:sz w:val="24"/>
          <w:szCs w:val="24"/>
        </w:rPr>
        <w:t xml:space="preserve"> </w:t>
      </w:r>
      <w:r w:rsidRPr="00445732">
        <w:rPr>
          <w:sz w:val="24"/>
          <w:szCs w:val="24"/>
        </w:rPr>
        <w:t>подготовке</w:t>
      </w:r>
      <w:r w:rsidRPr="00445732">
        <w:rPr>
          <w:spacing w:val="26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29"/>
          <w:sz w:val="24"/>
          <w:szCs w:val="24"/>
        </w:rPr>
        <w:t xml:space="preserve"> </w:t>
      </w:r>
      <w:r w:rsidR="00ED2A6F">
        <w:rPr>
          <w:sz w:val="24"/>
          <w:szCs w:val="24"/>
        </w:rPr>
        <w:t xml:space="preserve">написанию </w:t>
      </w:r>
      <w:r w:rsidR="00A87930" w:rsidRPr="00445732">
        <w:rPr>
          <w:sz w:val="24"/>
          <w:szCs w:val="24"/>
        </w:rPr>
        <w:t>курсовой</w:t>
      </w:r>
      <w:r w:rsidR="00A87930" w:rsidRPr="00445732">
        <w:rPr>
          <w:spacing w:val="31"/>
          <w:sz w:val="24"/>
          <w:szCs w:val="24"/>
        </w:rPr>
        <w:t xml:space="preserve"> </w:t>
      </w:r>
      <w:r w:rsidR="00A87930" w:rsidRPr="00445732">
        <w:rPr>
          <w:sz w:val="24"/>
          <w:szCs w:val="24"/>
        </w:rPr>
        <w:t>работы</w:t>
      </w:r>
      <w:r w:rsidR="00ED2A6F">
        <w:rPr>
          <w:sz w:val="24"/>
          <w:szCs w:val="24"/>
        </w:rPr>
        <w:t xml:space="preserve"> (КР) </w:t>
      </w:r>
      <w:r w:rsidRPr="00445732">
        <w:rPr>
          <w:sz w:val="24"/>
          <w:szCs w:val="24"/>
        </w:rPr>
        <w:t>студентов,</w:t>
      </w:r>
      <w:r w:rsidRPr="00445732">
        <w:rPr>
          <w:spacing w:val="-9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обучающихся</w:t>
      </w:r>
      <w:r w:rsidRPr="00445732">
        <w:rPr>
          <w:spacing w:val="-8"/>
          <w:sz w:val="24"/>
          <w:szCs w:val="24"/>
        </w:rPr>
        <w:t xml:space="preserve"> </w:t>
      </w:r>
      <w:r w:rsidR="00ED2A6F" w:rsidRPr="00445732">
        <w:rPr>
          <w:sz w:val="24"/>
          <w:szCs w:val="24"/>
        </w:rPr>
        <w:t>по</w:t>
      </w:r>
      <w:r w:rsidR="00ED2A6F">
        <w:rPr>
          <w:sz w:val="24"/>
          <w:szCs w:val="24"/>
        </w:rPr>
        <w:t xml:space="preserve"> </w:t>
      </w:r>
      <w:r w:rsidR="00ED2A6F" w:rsidRPr="00445732">
        <w:rPr>
          <w:spacing w:val="-57"/>
          <w:sz w:val="24"/>
          <w:szCs w:val="24"/>
        </w:rPr>
        <w:t xml:space="preserve"> </w:t>
      </w:r>
      <w:r w:rsidR="00ED2A6F" w:rsidRPr="00445732">
        <w:rPr>
          <w:sz w:val="24"/>
          <w:szCs w:val="24"/>
        </w:rPr>
        <w:t>направлению</w:t>
      </w:r>
      <w:r w:rsidR="00ED2A6F">
        <w:rPr>
          <w:sz w:val="24"/>
          <w:szCs w:val="24"/>
        </w:rPr>
        <w:t xml:space="preserve"> </w:t>
      </w:r>
      <w:r w:rsidR="00ED2A6F" w:rsidRPr="00445732">
        <w:rPr>
          <w:sz w:val="24"/>
          <w:szCs w:val="24"/>
        </w:rPr>
        <w:t>38.0</w:t>
      </w:r>
      <w:r w:rsidR="00ED2A6F">
        <w:rPr>
          <w:sz w:val="24"/>
          <w:szCs w:val="24"/>
        </w:rPr>
        <w:t>3</w:t>
      </w:r>
      <w:r w:rsidR="00ED2A6F" w:rsidRPr="00445732">
        <w:rPr>
          <w:sz w:val="24"/>
          <w:szCs w:val="24"/>
        </w:rPr>
        <w:t>.04.</w:t>
      </w:r>
      <w:r w:rsidR="00ED2A6F" w:rsidRPr="00445732">
        <w:rPr>
          <w:spacing w:val="4"/>
          <w:sz w:val="24"/>
          <w:szCs w:val="24"/>
        </w:rPr>
        <w:t xml:space="preserve"> </w:t>
      </w:r>
      <w:r w:rsidR="00ED2A6F" w:rsidRPr="00445732">
        <w:rPr>
          <w:sz w:val="24"/>
          <w:szCs w:val="24"/>
        </w:rPr>
        <w:t>«Государственное</w:t>
      </w:r>
      <w:r w:rsidR="00ED2A6F" w:rsidRPr="00445732">
        <w:rPr>
          <w:spacing w:val="1"/>
          <w:sz w:val="24"/>
          <w:szCs w:val="24"/>
        </w:rPr>
        <w:t xml:space="preserve"> </w:t>
      </w:r>
      <w:r w:rsidR="00ED2A6F" w:rsidRPr="00445732">
        <w:rPr>
          <w:sz w:val="24"/>
          <w:szCs w:val="24"/>
        </w:rPr>
        <w:t>и</w:t>
      </w:r>
      <w:r w:rsidR="00ED2A6F" w:rsidRPr="00445732">
        <w:rPr>
          <w:spacing w:val="1"/>
          <w:sz w:val="24"/>
          <w:szCs w:val="24"/>
        </w:rPr>
        <w:t xml:space="preserve"> </w:t>
      </w:r>
      <w:r w:rsidR="00ED2A6F" w:rsidRPr="00445732">
        <w:rPr>
          <w:sz w:val="24"/>
          <w:szCs w:val="24"/>
        </w:rPr>
        <w:t>муниципальное</w:t>
      </w:r>
      <w:r w:rsidR="00ED2A6F" w:rsidRPr="00445732">
        <w:rPr>
          <w:spacing w:val="1"/>
          <w:sz w:val="24"/>
          <w:szCs w:val="24"/>
        </w:rPr>
        <w:t xml:space="preserve"> </w:t>
      </w:r>
      <w:r w:rsidR="00ED2A6F" w:rsidRPr="00445732">
        <w:rPr>
          <w:sz w:val="24"/>
          <w:szCs w:val="24"/>
        </w:rPr>
        <w:t>управление»</w:t>
      </w:r>
      <w:r w:rsidR="00ED2A6F">
        <w:rPr>
          <w:sz w:val="24"/>
          <w:szCs w:val="24"/>
        </w:rPr>
        <w:t xml:space="preserve"> основной программы бакалавриата</w:t>
      </w:r>
      <w:r w:rsidR="00ED2A6F" w:rsidRPr="00445732">
        <w:rPr>
          <w:spacing w:val="55"/>
          <w:sz w:val="24"/>
          <w:szCs w:val="24"/>
        </w:rPr>
        <w:t xml:space="preserve"> </w:t>
      </w:r>
      <w:r w:rsidRPr="00445732">
        <w:rPr>
          <w:sz w:val="24"/>
          <w:szCs w:val="24"/>
        </w:rPr>
        <w:t>Управление</w:t>
      </w:r>
      <w:r w:rsidRPr="00445732">
        <w:rPr>
          <w:spacing w:val="-9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-7"/>
          <w:sz w:val="24"/>
          <w:szCs w:val="24"/>
        </w:rPr>
        <w:t xml:space="preserve"> </w:t>
      </w:r>
      <w:r w:rsidRPr="00445732">
        <w:rPr>
          <w:sz w:val="24"/>
          <w:szCs w:val="24"/>
        </w:rPr>
        <w:t>аналитика</w:t>
      </w:r>
      <w:r w:rsidR="00D76A25">
        <w:rPr>
          <w:sz w:val="24"/>
          <w:szCs w:val="24"/>
        </w:rPr>
        <w:t xml:space="preserve"> </w:t>
      </w:r>
      <w:r w:rsidRPr="00445732">
        <w:rPr>
          <w:spacing w:val="-57"/>
          <w:sz w:val="24"/>
          <w:szCs w:val="24"/>
        </w:rPr>
        <w:t xml:space="preserve"> </w:t>
      </w:r>
      <w:r w:rsidRPr="00445732">
        <w:rPr>
          <w:sz w:val="24"/>
          <w:szCs w:val="24"/>
        </w:rPr>
        <w:t>в</w:t>
      </w:r>
      <w:r w:rsidRPr="00445732">
        <w:rPr>
          <w:spacing w:val="20"/>
          <w:sz w:val="24"/>
          <w:szCs w:val="24"/>
        </w:rPr>
        <w:t xml:space="preserve"> </w:t>
      </w:r>
      <w:r w:rsidRPr="00445732">
        <w:rPr>
          <w:sz w:val="24"/>
          <w:szCs w:val="24"/>
        </w:rPr>
        <w:t>государственном</w:t>
      </w:r>
      <w:r w:rsidRPr="00445732">
        <w:rPr>
          <w:spacing w:val="21"/>
          <w:sz w:val="24"/>
          <w:szCs w:val="24"/>
        </w:rPr>
        <w:t xml:space="preserve"> </w:t>
      </w:r>
      <w:r w:rsidRPr="00445732">
        <w:rPr>
          <w:sz w:val="24"/>
          <w:szCs w:val="24"/>
        </w:rPr>
        <w:t>секторе»,</w:t>
      </w:r>
      <w:r w:rsidRPr="00445732">
        <w:rPr>
          <w:spacing w:val="20"/>
          <w:sz w:val="24"/>
          <w:szCs w:val="24"/>
        </w:rPr>
        <w:t xml:space="preserve"> </w:t>
      </w:r>
      <w:r w:rsidRPr="00445732">
        <w:rPr>
          <w:sz w:val="24"/>
          <w:szCs w:val="24"/>
        </w:rPr>
        <w:t>очной</w:t>
      </w:r>
      <w:r w:rsidRPr="00445732">
        <w:rPr>
          <w:spacing w:val="22"/>
          <w:sz w:val="24"/>
          <w:szCs w:val="24"/>
        </w:rPr>
        <w:t xml:space="preserve"> </w:t>
      </w:r>
      <w:r w:rsidRPr="00445732">
        <w:rPr>
          <w:sz w:val="24"/>
          <w:szCs w:val="24"/>
        </w:rPr>
        <w:t>формы</w:t>
      </w:r>
      <w:r w:rsidRPr="00445732">
        <w:rPr>
          <w:spacing w:val="21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обучения</w:t>
      </w:r>
      <w:r w:rsidRPr="00445732">
        <w:rPr>
          <w:spacing w:val="20"/>
          <w:sz w:val="24"/>
          <w:szCs w:val="24"/>
        </w:rPr>
        <w:t xml:space="preserve"> </w:t>
      </w:r>
      <w:r w:rsidRPr="00445732">
        <w:rPr>
          <w:sz w:val="24"/>
          <w:szCs w:val="24"/>
        </w:rPr>
        <w:t>в</w:t>
      </w:r>
      <w:r w:rsidRPr="00445732">
        <w:rPr>
          <w:spacing w:val="21"/>
          <w:sz w:val="24"/>
          <w:szCs w:val="24"/>
        </w:rPr>
        <w:t xml:space="preserve"> </w:t>
      </w:r>
      <w:r w:rsidRPr="00445732">
        <w:rPr>
          <w:sz w:val="24"/>
          <w:szCs w:val="24"/>
        </w:rPr>
        <w:t>НИУ</w:t>
      </w:r>
      <w:r w:rsidRPr="00445732">
        <w:rPr>
          <w:spacing w:val="22"/>
          <w:sz w:val="24"/>
          <w:szCs w:val="24"/>
        </w:rPr>
        <w:t xml:space="preserve"> </w:t>
      </w:r>
      <w:r w:rsidRPr="00445732">
        <w:rPr>
          <w:sz w:val="24"/>
          <w:szCs w:val="24"/>
        </w:rPr>
        <w:t>ВШЭ</w:t>
      </w:r>
      <w:r w:rsidRPr="00445732">
        <w:rPr>
          <w:spacing w:val="26"/>
          <w:sz w:val="24"/>
          <w:szCs w:val="24"/>
        </w:rPr>
        <w:t xml:space="preserve"> </w:t>
      </w:r>
      <w:r w:rsidRPr="00445732">
        <w:rPr>
          <w:sz w:val="24"/>
          <w:szCs w:val="24"/>
        </w:rPr>
        <w:t>–</w:t>
      </w:r>
      <w:r w:rsidRPr="00445732">
        <w:rPr>
          <w:spacing w:val="25"/>
          <w:sz w:val="24"/>
          <w:szCs w:val="24"/>
        </w:rPr>
        <w:t xml:space="preserve"> </w:t>
      </w:r>
      <w:r w:rsidRPr="00445732">
        <w:rPr>
          <w:sz w:val="24"/>
          <w:szCs w:val="24"/>
        </w:rPr>
        <w:t>Санкт-Петербург</w:t>
      </w:r>
      <w:r w:rsidRPr="00445732">
        <w:rPr>
          <w:spacing w:val="20"/>
          <w:sz w:val="24"/>
          <w:szCs w:val="24"/>
        </w:rPr>
        <w:t xml:space="preserve"> </w:t>
      </w:r>
      <w:r w:rsidRPr="00445732">
        <w:rPr>
          <w:sz w:val="24"/>
          <w:szCs w:val="24"/>
        </w:rPr>
        <w:t>(далее</w:t>
      </w:r>
      <w:r w:rsidRPr="00445732">
        <w:rPr>
          <w:spacing w:val="7"/>
          <w:sz w:val="24"/>
          <w:szCs w:val="24"/>
        </w:rPr>
        <w:t xml:space="preserve"> </w:t>
      </w:r>
      <w:r w:rsidRPr="00445732">
        <w:rPr>
          <w:sz w:val="24"/>
          <w:szCs w:val="24"/>
        </w:rPr>
        <w:t>-</w:t>
      </w:r>
      <w:r w:rsidRPr="00445732">
        <w:rPr>
          <w:spacing w:val="-57"/>
          <w:sz w:val="24"/>
          <w:szCs w:val="24"/>
        </w:rPr>
        <w:t xml:space="preserve"> </w:t>
      </w:r>
      <w:r w:rsidRPr="00445732">
        <w:rPr>
          <w:sz w:val="24"/>
          <w:szCs w:val="24"/>
        </w:rPr>
        <w:t>Рекомендации)</w:t>
      </w:r>
      <w:r w:rsidRPr="00445732">
        <w:rPr>
          <w:spacing w:val="40"/>
          <w:sz w:val="24"/>
          <w:szCs w:val="24"/>
        </w:rPr>
        <w:t xml:space="preserve"> </w:t>
      </w:r>
      <w:r w:rsidRPr="00445732">
        <w:rPr>
          <w:sz w:val="24"/>
          <w:szCs w:val="24"/>
        </w:rPr>
        <w:t>составлены</w:t>
      </w:r>
      <w:r w:rsidRPr="00445732">
        <w:rPr>
          <w:spacing w:val="40"/>
          <w:sz w:val="24"/>
          <w:szCs w:val="24"/>
        </w:rPr>
        <w:t xml:space="preserve"> </w:t>
      </w:r>
      <w:r w:rsidRPr="00445732">
        <w:rPr>
          <w:sz w:val="24"/>
          <w:szCs w:val="24"/>
        </w:rPr>
        <w:t>в</w:t>
      </w:r>
      <w:r w:rsidRPr="00445732">
        <w:rPr>
          <w:spacing w:val="40"/>
          <w:sz w:val="24"/>
          <w:szCs w:val="24"/>
        </w:rPr>
        <w:t xml:space="preserve"> </w:t>
      </w:r>
      <w:r w:rsidRPr="00445732">
        <w:rPr>
          <w:sz w:val="24"/>
          <w:szCs w:val="24"/>
        </w:rPr>
        <w:t>соответствии</w:t>
      </w:r>
      <w:r w:rsidRPr="00445732">
        <w:rPr>
          <w:spacing w:val="41"/>
          <w:sz w:val="24"/>
          <w:szCs w:val="24"/>
        </w:rPr>
        <w:t xml:space="preserve"> </w:t>
      </w:r>
      <w:r w:rsidRPr="00445732">
        <w:rPr>
          <w:sz w:val="24"/>
          <w:szCs w:val="24"/>
        </w:rPr>
        <w:t>с</w:t>
      </w:r>
      <w:r w:rsidRPr="00445732">
        <w:rPr>
          <w:spacing w:val="40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Образовательным</w:t>
      </w:r>
      <w:r w:rsidRPr="00445732">
        <w:rPr>
          <w:spacing w:val="42"/>
          <w:sz w:val="24"/>
          <w:szCs w:val="24"/>
        </w:rPr>
        <w:t xml:space="preserve"> </w:t>
      </w:r>
      <w:r w:rsidRPr="00445732">
        <w:rPr>
          <w:sz w:val="24"/>
          <w:szCs w:val="24"/>
        </w:rPr>
        <w:t>стандартом</w:t>
      </w:r>
      <w:r w:rsidRPr="00445732">
        <w:rPr>
          <w:spacing w:val="40"/>
          <w:sz w:val="24"/>
          <w:szCs w:val="24"/>
        </w:rPr>
        <w:t xml:space="preserve"> </w:t>
      </w:r>
      <w:r w:rsidRPr="00445732">
        <w:rPr>
          <w:sz w:val="24"/>
          <w:szCs w:val="24"/>
        </w:rPr>
        <w:t>высшего</w:t>
      </w:r>
      <w:r w:rsidRPr="00445732">
        <w:rPr>
          <w:spacing w:val="-57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образования</w:t>
      </w:r>
      <w:r w:rsidRPr="00445732">
        <w:rPr>
          <w:spacing w:val="8"/>
          <w:sz w:val="24"/>
          <w:szCs w:val="24"/>
        </w:rPr>
        <w:t xml:space="preserve"> </w:t>
      </w:r>
      <w:r w:rsidRPr="00445732">
        <w:rPr>
          <w:sz w:val="24"/>
          <w:szCs w:val="24"/>
        </w:rPr>
        <w:t>НИУ-ВШЭ</w:t>
      </w:r>
      <w:r w:rsidRPr="00445732">
        <w:rPr>
          <w:spacing w:val="9"/>
          <w:sz w:val="24"/>
          <w:szCs w:val="24"/>
        </w:rPr>
        <w:t xml:space="preserve"> </w:t>
      </w:r>
      <w:r w:rsidRPr="00445732">
        <w:rPr>
          <w:sz w:val="24"/>
          <w:szCs w:val="24"/>
        </w:rPr>
        <w:t>по</w:t>
      </w:r>
      <w:r w:rsidRPr="00445732">
        <w:rPr>
          <w:spacing w:val="8"/>
          <w:sz w:val="24"/>
          <w:szCs w:val="24"/>
        </w:rPr>
        <w:t xml:space="preserve"> </w:t>
      </w:r>
      <w:r w:rsidRPr="00445732">
        <w:rPr>
          <w:sz w:val="24"/>
          <w:szCs w:val="24"/>
        </w:rPr>
        <w:t>направлению</w:t>
      </w:r>
      <w:r w:rsidRPr="00445732">
        <w:rPr>
          <w:spacing w:val="7"/>
          <w:sz w:val="24"/>
          <w:szCs w:val="24"/>
        </w:rPr>
        <w:t xml:space="preserve"> </w:t>
      </w:r>
      <w:r w:rsidRPr="00445732">
        <w:rPr>
          <w:sz w:val="24"/>
          <w:szCs w:val="24"/>
        </w:rPr>
        <w:t>подготовки</w:t>
      </w:r>
      <w:r w:rsidRPr="00445732">
        <w:rPr>
          <w:spacing w:val="9"/>
          <w:sz w:val="24"/>
          <w:szCs w:val="24"/>
        </w:rPr>
        <w:t xml:space="preserve"> </w:t>
      </w:r>
      <w:r w:rsidRPr="00445732">
        <w:rPr>
          <w:sz w:val="24"/>
          <w:szCs w:val="24"/>
        </w:rPr>
        <w:t>38.0</w:t>
      </w:r>
      <w:r w:rsidR="00ED2A6F">
        <w:rPr>
          <w:sz w:val="24"/>
          <w:szCs w:val="24"/>
        </w:rPr>
        <w:t>3</w:t>
      </w:r>
      <w:r w:rsidRPr="00445732">
        <w:rPr>
          <w:sz w:val="24"/>
          <w:szCs w:val="24"/>
        </w:rPr>
        <w:t>.04</w:t>
      </w:r>
      <w:r w:rsidRPr="00445732">
        <w:rPr>
          <w:spacing w:val="13"/>
          <w:sz w:val="24"/>
          <w:szCs w:val="24"/>
        </w:rPr>
        <w:t xml:space="preserve"> </w:t>
      </w:r>
      <w:r w:rsidR="002A35F1" w:rsidRPr="00445732">
        <w:rPr>
          <w:sz w:val="24"/>
          <w:szCs w:val="24"/>
        </w:rPr>
        <w:t>«Г</w:t>
      </w:r>
      <w:r w:rsidRPr="00445732">
        <w:rPr>
          <w:sz w:val="24"/>
          <w:szCs w:val="24"/>
        </w:rPr>
        <w:t>осударственное</w:t>
      </w:r>
      <w:r w:rsidRPr="00445732">
        <w:rPr>
          <w:spacing w:val="7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-57"/>
          <w:sz w:val="24"/>
          <w:szCs w:val="24"/>
        </w:rPr>
        <w:t xml:space="preserve"> </w:t>
      </w:r>
      <w:r w:rsidRPr="00445732">
        <w:rPr>
          <w:sz w:val="24"/>
          <w:szCs w:val="24"/>
        </w:rPr>
        <w:t>муниципальное</w:t>
      </w:r>
      <w:r w:rsidRPr="00445732">
        <w:rPr>
          <w:spacing w:val="13"/>
          <w:sz w:val="24"/>
          <w:szCs w:val="24"/>
        </w:rPr>
        <w:t xml:space="preserve"> </w:t>
      </w:r>
      <w:r w:rsidRPr="00445732">
        <w:rPr>
          <w:sz w:val="24"/>
          <w:szCs w:val="24"/>
        </w:rPr>
        <w:t>управление»</w:t>
      </w:r>
      <w:r w:rsidRPr="00445732">
        <w:rPr>
          <w:spacing w:val="4"/>
          <w:sz w:val="24"/>
          <w:szCs w:val="24"/>
        </w:rPr>
        <w:t xml:space="preserve"> </w:t>
      </w:r>
      <w:r w:rsidRPr="00445732">
        <w:rPr>
          <w:sz w:val="24"/>
          <w:szCs w:val="24"/>
        </w:rPr>
        <w:t>(Уровень</w:t>
      </w:r>
      <w:r w:rsidRPr="00445732">
        <w:rPr>
          <w:spacing w:val="13"/>
          <w:sz w:val="24"/>
          <w:szCs w:val="24"/>
        </w:rPr>
        <w:t xml:space="preserve"> </w:t>
      </w:r>
      <w:r w:rsidRPr="00445732">
        <w:rPr>
          <w:sz w:val="24"/>
          <w:szCs w:val="24"/>
        </w:rPr>
        <w:t>высшего</w:t>
      </w:r>
      <w:r w:rsidRPr="00445732">
        <w:rPr>
          <w:spacing w:val="11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образования</w:t>
      </w:r>
      <w:r w:rsidRPr="00445732">
        <w:rPr>
          <w:spacing w:val="18"/>
          <w:sz w:val="24"/>
          <w:szCs w:val="24"/>
        </w:rPr>
        <w:t xml:space="preserve"> </w:t>
      </w:r>
      <w:r w:rsidRPr="00445732">
        <w:rPr>
          <w:sz w:val="24"/>
          <w:szCs w:val="24"/>
        </w:rPr>
        <w:t>–</w:t>
      </w:r>
      <w:r w:rsidRPr="00445732">
        <w:rPr>
          <w:spacing w:val="11"/>
          <w:sz w:val="24"/>
          <w:szCs w:val="24"/>
        </w:rPr>
        <w:t xml:space="preserve"> </w:t>
      </w:r>
      <w:r w:rsidRPr="00445732">
        <w:rPr>
          <w:sz w:val="24"/>
          <w:szCs w:val="24"/>
        </w:rPr>
        <w:t>Бакалавриат),</w:t>
      </w:r>
      <w:r w:rsidRPr="00445732">
        <w:rPr>
          <w:spacing w:val="-2"/>
          <w:sz w:val="24"/>
          <w:szCs w:val="24"/>
        </w:rPr>
        <w:t xml:space="preserve"> </w:t>
      </w:r>
      <w:r w:rsidRPr="00445732">
        <w:rPr>
          <w:sz w:val="24"/>
          <w:szCs w:val="24"/>
        </w:rPr>
        <w:t>а</w:t>
      </w:r>
      <w:r w:rsidRPr="00445732">
        <w:rPr>
          <w:spacing w:val="-5"/>
          <w:sz w:val="24"/>
          <w:szCs w:val="24"/>
        </w:rPr>
        <w:t xml:space="preserve"> </w:t>
      </w:r>
      <w:r w:rsidRPr="00445732">
        <w:rPr>
          <w:sz w:val="24"/>
          <w:szCs w:val="24"/>
        </w:rPr>
        <w:t>также</w:t>
      </w:r>
      <w:r w:rsidRPr="00445732">
        <w:rPr>
          <w:spacing w:val="-1"/>
          <w:sz w:val="24"/>
          <w:szCs w:val="24"/>
        </w:rPr>
        <w:t xml:space="preserve"> </w:t>
      </w:r>
      <w:r w:rsidRPr="00445732">
        <w:rPr>
          <w:sz w:val="24"/>
          <w:szCs w:val="24"/>
        </w:rPr>
        <w:t>в</w:t>
      </w:r>
      <w:r w:rsidRPr="00445732">
        <w:rPr>
          <w:spacing w:val="-1"/>
          <w:sz w:val="24"/>
          <w:szCs w:val="24"/>
        </w:rPr>
        <w:t xml:space="preserve"> </w:t>
      </w:r>
      <w:r w:rsidRPr="00445732">
        <w:rPr>
          <w:sz w:val="24"/>
          <w:szCs w:val="24"/>
        </w:rPr>
        <w:t>соответствии</w:t>
      </w:r>
      <w:r w:rsidRPr="00445732">
        <w:rPr>
          <w:spacing w:val="-1"/>
          <w:sz w:val="24"/>
          <w:szCs w:val="24"/>
        </w:rPr>
        <w:t xml:space="preserve"> </w:t>
      </w:r>
      <w:r w:rsidRPr="00445732">
        <w:rPr>
          <w:sz w:val="24"/>
          <w:szCs w:val="24"/>
        </w:rPr>
        <w:t>с</w:t>
      </w:r>
      <w:r w:rsidRPr="00445732">
        <w:rPr>
          <w:spacing w:val="-57"/>
          <w:sz w:val="24"/>
          <w:szCs w:val="24"/>
        </w:rPr>
        <w:t xml:space="preserve"> </w:t>
      </w:r>
      <w:r w:rsidRPr="00445732">
        <w:rPr>
          <w:sz w:val="24"/>
          <w:szCs w:val="24"/>
        </w:rPr>
        <w:t>Положением</w:t>
      </w:r>
      <w:r w:rsidRPr="00445732">
        <w:rPr>
          <w:spacing w:val="18"/>
          <w:sz w:val="24"/>
          <w:szCs w:val="24"/>
        </w:rPr>
        <w:t xml:space="preserve"> </w:t>
      </w:r>
      <w:r w:rsidRPr="00445732">
        <w:rPr>
          <w:sz w:val="24"/>
          <w:szCs w:val="24"/>
        </w:rPr>
        <w:t>о</w:t>
      </w:r>
      <w:r w:rsidRPr="00445732">
        <w:rPr>
          <w:spacing w:val="19"/>
          <w:sz w:val="24"/>
          <w:szCs w:val="24"/>
        </w:rPr>
        <w:t xml:space="preserve"> </w:t>
      </w:r>
      <w:r w:rsidRPr="00445732">
        <w:rPr>
          <w:sz w:val="24"/>
          <w:szCs w:val="24"/>
        </w:rPr>
        <w:t>практической</w:t>
      </w:r>
      <w:r w:rsidRPr="00445732">
        <w:rPr>
          <w:spacing w:val="20"/>
          <w:sz w:val="24"/>
          <w:szCs w:val="24"/>
        </w:rPr>
        <w:t xml:space="preserve"> </w:t>
      </w:r>
      <w:r w:rsidRPr="00445732">
        <w:rPr>
          <w:sz w:val="24"/>
          <w:szCs w:val="24"/>
        </w:rPr>
        <w:t>подготовке</w:t>
      </w:r>
      <w:r w:rsidRPr="00445732">
        <w:rPr>
          <w:spacing w:val="19"/>
          <w:sz w:val="24"/>
          <w:szCs w:val="24"/>
        </w:rPr>
        <w:t xml:space="preserve"> </w:t>
      </w:r>
      <w:r w:rsidRPr="00445732">
        <w:rPr>
          <w:sz w:val="24"/>
          <w:szCs w:val="24"/>
        </w:rPr>
        <w:t>студентов</w:t>
      </w:r>
      <w:r w:rsidRPr="00445732">
        <w:rPr>
          <w:spacing w:val="20"/>
          <w:sz w:val="24"/>
          <w:szCs w:val="24"/>
        </w:rPr>
        <w:t xml:space="preserve"> </w:t>
      </w:r>
      <w:r w:rsidRPr="00445732">
        <w:rPr>
          <w:sz w:val="24"/>
          <w:szCs w:val="24"/>
        </w:rPr>
        <w:t>основных</w:t>
      </w:r>
      <w:r w:rsidRPr="00445732">
        <w:rPr>
          <w:spacing w:val="21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образовательных</w:t>
      </w:r>
      <w:r w:rsidRPr="00445732">
        <w:rPr>
          <w:spacing w:val="18"/>
          <w:sz w:val="24"/>
          <w:szCs w:val="24"/>
        </w:rPr>
        <w:t xml:space="preserve"> </w:t>
      </w:r>
      <w:r w:rsidRPr="00445732">
        <w:rPr>
          <w:sz w:val="24"/>
          <w:szCs w:val="24"/>
        </w:rPr>
        <w:t>программ</w:t>
      </w:r>
      <w:r w:rsidRPr="00445732">
        <w:rPr>
          <w:spacing w:val="-57"/>
          <w:sz w:val="24"/>
          <w:szCs w:val="24"/>
        </w:rPr>
        <w:t xml:space="preserve"> </w:t>
      </w:r>
      <w:r w:rsidRPr="00445732">
        <w:rPr>
          <w:sz w:val="24"/>
          <w:szCs w:val="24"/>
        </w:rPr>
        <w:t>высшего</w:t>
      </w:r>
      <w:r w:rsidRPr="00445732">
        <w:rPr>
          <w:spacing w:val="8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образования</w:t>
      </w:r>
      <w:r w:rsidRPr="00445732">
        <w:rPr>
          <w:spacing w:val="11"/>
          <w:sz w:val="24"/>
          <w:szCs w:val="24"/>
        </w:rPr>
        <w:t xml:space="preserve"> </w:t>
      </w:r>
      <w:r w:rsidRPr="00445732">
        <w:rPr>
          <w:sz w:val="24"/>
          <w:szCs w:val="24"/>
        </w:rPr>
        <w:t>–</w:t>
      </w:r>
      <w:r w:rsidRPr="00445732">
        <w:rPr>
          <w:spacing w:val="9"/>
          <w:sz w:val="24"/>
          <w:szCs w:val="24"/>
        </w:rPr>
        <w:t xml:space="preserve"> </w:t>
      </w:r>
      <w:r w:rsidRPr="00445732">
        <w:rPr>
          <w:sz w:val="24"/>
          <w:szCs w:val="24"/>
        </w:rPr>
        <w:t>программ</w:t>
      </w:r>
      <w:r w:rsidRPr="00445732">
        <w:rPr>
          <w:spacing w:val="8"/>
          <w:sz w:val="24"/>
          <w:szCs w:val="24"/>
        </w:rPr>
        <w:t xml:space="preserve"> </w:t>
      </w:r>
      <w:r w:rsidRPr="00445732">
        <w:rPr>
          <w:sz w:val="24"/>
          <w:szCs w:val="24"/>
        </w:rPr>
        <w:t>бакалавриата,</w:t>
      </w:r>
      <w:r w:rsidRPr="00445732">
        <w:rPr>
          <w:spacing w:val="8"/>
          <w:sz w:val="24"/>
          <w:szCs w:val="24"/>
        </w:rPr>
        <w:t xml:space="preserve"> </w:t>
      </w:r>
      <w:r w:rsidRPr="00445732">
        <w:rPr>
          <w:sz w:val="24"/>
          <w:szCs w:val="24"/>
        </w:rPr>
        <w:t>специалитета</w:t>
      </w:r>
      <w:r w:rsidRPr="00445732">
        <w:rPr>
          <w:spacing w:val="11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9"/>
          <w:sz w:val="24"/>
          <w:szCs w:val="24"/>
        </w:rPr>
        <w:t xml:space="preserve"> </w:t>
      </w:r>
      <w:r w:rsidRPr="00445732">
        <w:rPr>
          <w:sz w:val="24"/>
          <w:szCs w:val="24"/>
        </w:rPr>
        <w:t>магистратуры</w:t>
      </w:r>
      <w:r w:rsidRPr="00445732">
        <w:rPr>
          <w:spacing w:val="10"/>
          <w:sz w:val="24"/>
          <w:szCs w:val="24"/>
        </w:rPr>
        <w:t xml:space="preserve"> </w:t>
      </w:r>
      <w:r w:rsidRPr="00445732">
        <w:rPr>
          <w:sz w:val="24"/>
          <w:szCs w:val="24"/>
        </w:rPr>
        <w:t>НИУ</w:t>
      </w:r>
      <w:r w:rsidRPr="00445732">
        <w:rPr>
          <w:spacing w:val="9"/>
          <w:sz w:val="24"/>
          <w:szCs w:val="24"/>
        </w:rPr>
        <w:t xml:space="preserve"> </w:t>
      </w:r>
      <w:r w:rsidRPr="00445732">
        <w:rPr>
          <w:sz w:val="24"/>
          <w:szCs w:val="24"/>
        </w:rPr>
        <w:t>ВШЭ (далее – Положение)</w:t>
      </w:r>
      <w:r w:rsidR="00075F83" w:rsidRPr="00445732">
        <w:rPr>
          <w:rStyle w:val="a8"/>
          <w:sz w:val="24"/>
          <w:szCs w:val="24"/>
        </w:rPr>
        <w:footnoteReference w:id="1"/>
      </w:r>
      <w:r w:rsidRPr="00445732">
        <w:rPr>
          <w:sz w:val="24"/>
          <w:szCs w:val="24"/>
        </w:rPr>
        <w:t>.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Курсовая</w:t>
      </w:r>
      <w:r w:rsidRPr="00445732">
        <w:rPr>
          <w:spacing w:val="28"/>
          <w:sz w:val="24"/>
          <w:szCs w:val="24"/>
        </w:rPr>
        <w:t xml:space="preserve"> </w:t>
      </w:r>
      <w:r w:rsidRPr="00445732">
        <w:rPr>
          <w:sz w:val="24"/>
          <w:szCs w:val="24"/>
        </w:rPr>
        <w:t>работа</w:t>
      </w:r>
      <w:r w:rsidRPr="00445732">
        <w:rPr>
          <w:spacing w:val="30"/>
          <w:sz w:val="24"/>
          <w:szCs w:val="24"/>
        </w:rPr>
        <w:t xml:space="preserve"> </w:t>
      </w:r>
      <w:r w:rsidRPr="00445732">
        <w:rPr>
          <w:sz w:val="24"/>
          <w:szCs w:val="24"/>
        </w:rPr>
        <w:t>является</w:t>
      </w:r>
      <w:r w:rsidRPr="00445732">
        <w:rPr>
          <w:spacing w:val="28"/>
          <w:sz w:val="24"/>
          <w:szCs w:val="24"/>
        </w:rPr>
        <w:t xml:space="preserve"> </w:t>
      </w:r>
      <w:r w:rsidRPr="00445732">
        <w:rPr>
          <w:sz w:val="24"/>
          <w:szCs w:val="24"/>
        </w:rPr>
        <w:t>элементом</w:t>
      </w:r>
      <w:r w:rsidRPr="00445732">
        <w:rPr>
          <w:spacing w:val="28"/>
          <w:sz w:val="24"/>
          <w:szCs w:val="24"/>
        </w:rPr>
        <w:t xml:space="preserve"> </w:t>
      </w:r>
      <w:r w:rsidRPr="00445732">
        <w:rPr>
          <w:sz w:val="24"/>
          <w:szCs w:val="24"/>
        </w:rPr>
        <w:t>практической</w:t>
      </w:r>
      <w:r w:rsidRPr="00445732">
        <w:rPr>
          <w:spacing w:val="30"/>
          <w:sz w:val="24"/>
          <w:szCs w:val="24"/>
        </w:rPr>
        <w:t xml:space="preserve"> </w:t>
      </w:r>
      <w:r w:rsidRPr="00445732">
        <w:rPr>
          <w:sz w:val="24"/>
          <w:szCs w:val="24"/>
        </w:rPr>
        <w:t>подготовки</w:t>
      </w:r>
      <w:r w:rsidRPr="00445732">
        <w:rPr>
          <w:spacing w:val="30"/>
          <w:sz w:val="24"/>
          <w:szCs w:val="24"/>
        </w:rPr>
        <w:t xml:space="preserve"> </w:t>
      </w:r>
      <w:r w:rsidRPr="00445732">
        <w:rPr>
          <w:sz w:val="24"/>
          <w:szCs w:val="24"/>
        </w:rPr>
        <w:t>(ЭПП)</w:t>
      </w:r>
      <w:r w:rsidRPr="00445732">
        <w:rPr>
          <w:spacing w:val="28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30"/>
          <w:sz w:val="24"/>
          <w:szCs w:val="24"/>
        </w:rPr>
        <w:t xml:space="preserve"> </w:t>
      </w:r>
      <w:r w:rsidRPr="00445732">
        <w:rPr>
          <w:sz w:val="24"/>
          <w:szCs w:val="24"/>
        </w:rPr>
        <w:t>может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относиться</w:t>
      </w:r>
      <w:r w:rsidRPr="00445732">
        <w:rPr>
          <w:spacing w:val="32"/>
          <w:sz w:val="24"/>
          <w:szCs w:val="24"/>
        </w:rPr>
        <w:t xml:space="preserve"> </w:t>
      </w:r>
      <w:r w:rsidRPr="00445732">
        <w:rPr>
          <w:sz w:val="24"/>
          <w:szCs w:val="24"/>
        </w:rPr>
        <w:t>к</w:t>
      </w:r>
      <w:r w:rsidRPr="00445732">
        <w:rPr>
          <w:spacing w:val="33"/>
          <w:sz w:val="24"/>
          <w:szCs w:val="24"/>
        </w:rPr>
        <w:t xml:space="preserve"> </w:t>
      </w:r>
      <w:r w:rsidRPr="00445732">
        <w:rPr>
          <w:sz w:val="24"/>
          <w:szCs w:val="24"/>
        </w:rPr>
        <w:t>проектному</w:t>
      </w:r>
      <w:r w:rsidRPr="00445732">
        <w:rPr>
          <w:spacing w:val="27"/>
          <w:sz w:val="24"/>
          <w:szCs w:val="24"/>
        </w:rPr>
        <w:t xml:space="preserve"> </w:t>
      </w:r>
      <w:r w:rsidRPr="00445732">
        <w:rPr>
          <w:sz w:val="24"/>
          <w:szCs w:val="24"/>
        </w:rPr>
        <w:t>или</w:t>
      </w:r>
      <w:r w:rsidRPr="00445732">
        <w:rPr>
          <w:spacing w:val="33"/>
          <w:sz w:val="24"/>
          <w:szCs w:val="24"/>
        </w:rPr>
        <w:t xml:space="preserve"> </w:t>
      </w:r>
      <w:r w:rsidRPr="00445732">
        <w:rPr>
          <w:sz w:val="24"/>
          <w:szCs w:val="24"/>
        </w:rPr>
        <w:t>исследовательскому</w:t>
      </w:r>
      <w:r w:rsidRPr="00445732">
        <w:rPr>
          <w:spacing w:val="30"/>
          <w:sz w:val="24"/>
          <w:szCs w:val="24"/>
        </w:rPr>
        <w:t xml:space="preserve"> </w:t>
      </w:r>
      <w:r w:rsidRPr="00445732">
        <w:rPr>
          <w:sz w:val="24"/>
          <w:szCs w:val="24"/>
        </w:rPr>
        <w:t>виду</w:t>
      </w:r>
      <w:r w:rsidRPr="00445732">
        <w:rPr>
          <w:spacing w:val="27"/>
          <w:sz w:val="24"/>
          <w:szCs w:val="24"/>
        </w:rPr>
        <w:t xml:space="preserve"> </w:t>
      </w:r>
      <w:r w:rsidRPr="00445732">
        <w:rPr>
          <w:sz w:val="24"/>
          <w:szCs w:val="24"/>
        </w:rPr>
        <w:t>практики</w:t>
      </w:r>
      <w:r w:rsidRPr="00445732">
        <w:rPr>
          <w:spacing w:val="33"/>
          <w:sz w:val="24"/>
          <w:szCs w:val="24"/>
        </w:rPr>
        <w:t xml:space="preserve"> </w:t>
      </w:r>
      <w:r w:rsidRPr="00445732">
        <w:rPr>
          <w:sz w:val="24"/>
          <w:szCs w:val="24"/>
        </w:rPr>
        <w:t>в</w:t>
      </w:r>
      <w:r w:rsidRPr="00445732">
        <w:rPr>
          <w:spacing w:val="31"/>
          <w:sz w:val="24"/>
          <w:szCs w:val="24"/>
        </w:rPr>
        <w:t xml:space="preserve"> </w:t>
      </w:r>
      <w:r w:rsidRPr="00445732">
        <w:rPr>
          <w:sz w:val="24"/>
          <w:szCs w:val="24"/>
        </w:rPr>
        <w:t>соответствии</w:t>
      </w:r>
      <w:r w:rsidRPr="00445732">
        <w:rPr>
          <w:spacing w:val="33"/>
          <w:sz w:val="24"/>
          <w:szCs w:val="24"/>
        </w:rPr>
        <w:t xml:space="preserve"> </w:t>
      </w:r>
      <w:r w:rsidRPr="00445732">
        <w:rPr>
          <w:sz w:val="24"/>
          <w:szCs w:val="24"/>
        </w:rPr>
        <w:t>с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паспортом</w:t>
      </w:r>
      <w:r w:rsidRPr="00445732">
        <w:rPr>
          <w:spacing w:val="10"/>
          <w:sz w:val="24"/>
          <w:szCs w:val="24"/>
        </w:rPr>
        <w:t xml:space="preserve"> </w:t>
      </w:r>
      <w:r w:rsidRPr="00445732">
        <w:rPr>
          <w:sz w:val="24"/>
          <w:szCs w:val="24"/>
        </w:rPr>
        <w:t>направления</w:t>
      </w:r>
      <w:r w:rsidRPr="00445732">
        <w:rPr>
          <w:spacing w:val="11"/>
          <w:sz w:val="24"/>
          <w:szCs w:val="24"/>
        </w:rPr>
        <w:t xml:space="preserve"> </w:t>
      </w:r>
      <w:r w:rsidRPr="00445732">
        <w:rPr>
          <w:sz w:val="24"/>
          <w:szCs w:val="24"/>
        </w:rPr>
        <w:t>подготовки</w:t>
      </w:r>
      <w:r w:rsidRPr="00445732">
        <w:rPr>
          <w:spacing w:val="21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13"/>
          <w:sz w:val="24"/>
          <w:szCs w:val="24"/>
        </w:rPr>
        <w:t xml:space="preserve"> </w:t>
      </w:r>
      <w:r w:rsidRPr="00445732">
        <w:rPr>
          <w:sz w:val="24"/>
          <w:szCs w:val="24"/>
        </w:rPr>
        <w:t>решением</w:t>
      </w:r>
      <w:r w:rsidRPr="00445732">
        <w:rPr>
          <w:spacing w:val="14"/>
          <w:sz w:val="24"/>
          <w:szCs w:val="24"/>
        </w:rPr>
        <w:t xml:space="preserve"> </w:t>
      </w:r>
      <w:r w:rsidRPr="00445732">
        <w:rPr>
          <w:sz w:val="24"/>
          <w:szCs w:val="24"/>
        </w:rPr>
        <w:t>академического</w:t>
      </w:r>
      <w:r w:rsidRPr="00445732">
        <w:rPr>
          <w:spacing w:val="13"/>
          <w:sz w:val="24"/>
          <w:szCs w:val="24"/>
        </w:rPr>
        <w:t xml:space="preserve"> </w:t>
      </w:r>
      <w:r w:rsidRPr="00445732">
        <w:rPr>
          <w:sz w:val="24"/>
          <w:szCs w:val="24"/>
        </w:rPr>
        <w:t>руководства</w:t>
      </w:r>
      <w:r w:rsidRPr="00445732">
        <w:rPr>
          <w:spacing w:val="13"/>
          <w:sz w:val="24"/>
          <w:szCs w:val="24"/>
        </w:rPr>
        <w:t xml:space="preserve"> </w:t>
      </w:r>
      <w:r w:rsidRPr="00445732">
        <w:rPr>
          <w:sz w:val="24"/>
          <w:szCs w:val="24"/>
        </w:rPr>
        <w:t>ОП.</w:t>
      </w:r>
      <w:r w:rsidR="00D76A25">
        <w:rPr>
          <w:sz w:val="24"/>
          <w:szCs w:val="24"/>
        </w:rPr>
        <w:t xml:space="preserve"> </w:t>
      </w:r>
    </w:p>
    <w:p w14:paraId="6A26CA76" w14:textId="77777777" w:rsidR="00445732" w:rsidRPr="00445732" w:rsidRDefault="00A81B4F" w:rsidP="00445732">
      <w:pPr>
        <w:pStyle w:val="a4"/>
        <w:numPr>
          <w:ilvl w:val="1"/>
          <w:numId w:val="11"/>
        </w:numPr>
        <w:tabs>
          <w:tab w:val="left" w:pos="1296"/>
        </w:tabs>
        <w:spacing w:before="1"/>
        <w:ind w:left="142" w:right="507" w:firstLine="851"/>
        <w:jc w:val="both"/>
        <w:rPr>
          <w:sz w:val="24"/>
          <w:szCs w:val="24"/>
        </w:rPr>
      </w:pPr>
      <w:r w:rsidRPr="00445732">
        <w:rPr>
          <w:sz w:val="24"/>
          <w:szCs w:val="24"/>
        </w:rPr>
        <w:t>Цель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настоящих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Методических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рекомендаций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- оказать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помощь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студентам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в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выборе темы курсовой работы, определении ее содержания и организации процесса ее</w:t>
      </w:r>
      <w:r w:rsidRPr="00445732">
        <w:rPr>
          <w:spacing w:val="1"/>
          <w:sz w:val="24"/>
          <w:szCs w:val="24"/>
        </w:rPr>
        <w:t xml:space="preserve"> </w:t>
      </w:r>
      <w:r w:rsidR="00ED2A6F">
        <w:rPr>
          <w:sz w:val="24"/>
          <w:szCs w:val="24"/>
        </w:rPr>
        <w:t xml:space="preserve">написания и  </w:t>
      </w:r>
      <w:r w:rsidRPr="00445732">
        <w:rPr>
          <w:sz w:val="24"/>
          <w:szCs w:val="24"/>
        </w:rPr>
        <w:t>оценивания.</w:t>
      </w:r>
      <w:r w:rsidRPr="00445732">
        <w:rPr>
          <w:spacing w:val="1"/>
          <w:sz w:val="24"/>
          <w:szCs w:val="24"/>
        </w:rPr>
        <w:t xml:space="preserve"> </w:t>
      </w:r>
    </w:p>
    <w:p w14:paraId="6D31F50B" w14:textId="77777777" w:rsidR="00445732" w:rsidRPr="00445732" w:rsidRDefault="00A81B4F" w:rsidP="00445732">
      <w:pPr>
        <w:pStyle w:val="a4"/>
        <w:numPr>
          <w:ilvl w:val="1"/>
          <w:numId w:val="11"/>
        </w:numPr>
        <w:tabs>
          <w:tab w:val="left" w:pos="1296"/>
        </w:tabs>
        <w:spacing w:before="1"/>
        <w:ind w:left="142" w:right="507" w:firstLine="851"/>
        <w:jc w:val="both"/>
        <w:rPr>
          <w:sz w:val="24"/>
          <w:szCs w:val="24"/>
        </w:rPr>
      </w:pPr>
      <w:r w:rsidRPr="00445732">
        <w:rPr>
          <w:sz w:val="24"/>
          <w:szCs w:val="24"/>
        </w:rPr>
        <w:t>Рекомендации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конкретизируют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сроки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уточняют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детали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подготовки,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оценивания,</w:t>
      </w:r>
      <w:r w:rsidRPr="00445732">
        <w:rPr>
          <w:spacing w:val="-57"/>
          <w:sz w:val="24"/>
          <w:szCs w:val="24"/>
        </w:rPr>
        <w:t xml:space="preserve"> 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оформления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курсовых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работ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для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студентов,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обучающихся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на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программе бакалавриата «Управление и аналитика в гос</w:t>
      </w:r>
      <w:r w:rsidR="00075F83" w:rsidRPr="00445732">
        <w:rPr>
          <w:sz w:val="24"/>
          <w:szCs w:val="24"/>
        </w:rPr>
        <w:t xml:space="preserve">ударственном </w:t>
      </w:r>
      <w:r w:rsidRPr="00445732">
        <w:rPr>
          <w:sz w:val="24"/>
          <w:szCs w:val="24"/>
        </w:rPr>
        <w:t>секторе» очной формы обучения в</w:t>
      </w:r>
      <w:r w:rsidRPr="00445732">
        <w:rPr>
          <w:spacing w:val="-57"/>
          <w:sz w:val="24"/>
          <w:szCs w:val="24"/>
        </w:rPr>
        <w:t xml:space="preserve"> </w:t>
      </w:r>
      <w:r w:rsidRPr="00445732">
        <w:rPr>
          <w:sz w:val="24"/>
          <w:szCs w:val="24"/>
        </w:rPr>
        <w:t>Санкт-Петербургском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филиале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автономного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образовательного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учреждения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высшего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образования «Национальный исследовательский университет «Высшая школа экономики»</w:t>
      </w:r>
      <w:r w:rsidRPr="00445732">
        <w:rPr>
          <w:spacing w:val="-57"/>
          <w:sz w:val="24"/>
          <w:szCs w:val="24"/>
        </w:rPr>
        <w:t xml:space="preserve"> </w:t>
      </w:r>
      <w:r w:rsidRPr="00445732">
        <w:rPr>
          <w:sz w:val="24"/>
          <w:szCs w:val="24"/>
        </w:rPr>
        <w:t xml:space="preserve">(далее по тексту - НИУ ВШЭ СПб). </w:t>
      </w:r>
    </w:p>
    <w:p w14:paraId="3092A194" w14:textId="77777777" w:rsidR="001A52D1" w:rsidRPr="00445732" w:rsidRDefault="00A81B4F" w:rsidP="00445732">
      <w:pPr>
        <w:pStyle w:val="a4"/>
        <w:numPr>
          <w:ilvl w:val="1"/>
          <w:numId w:val="11"/>
        </w:numPr>
        <w:tabs>
          <w:tab w:val="left" w:pos="1296"/>
        </w:tabs>
        <w:spacing w:before="1"/>
        <w:ind w:left="142" w:right="507" w:firstLine="851"/>
        <w:jc w:val="both"/>
        <w:rPr>
          <w:sz w:val="24"/>
          <w:szCs w:val="24"/>
        </w:rPr>
      </w:pPr>
      <w:r w:rsidRPr="00445732">
        <w:rPr>
          <w:sz w:val="24"/>
          <w:szCs w:val="24"/>
        </w:rPr>
        <w:t>Рекомендации</w:t>
      </w:r>
      <w:r w:rsidRPr="00445732">
        <w:rPr>
          <w:spacing w:val="-5"/>
          <w:sz w:val="24"/>
          <w:szCs w:val="24"/>
        </w:rPr>
        <w:t xml:space="preserve"> </w:t>
      </w:r>
      <w:r w:rsidRPr="00445732">
        <w:rPr>
          <w:sz w:val="24"/>
          <w:szCs w:val="24"/>
        </w:rPr>
        <w:t>содержат</w:t>
      </w:r>
      <w:r w:rsidRPr="00445732">
        <w:rPr>
          <w:spacing w:val="-4"/>
          <w:sz w:val="24"/>
          <w:szCs w:val="24"/>
        </w:rPr>
        <w:t xml:space="preserve"> </w:t>
      </w:r>
      <w:r w:rsidRPr="00445732">
        <w:rPr>
          <w:sz w:val="24"/>
          <w:szCs w:val="24"/>
        </w:rPr>
        <w:t>следующую</w:t>
      </w:r>
      <w:r w:rsidRPr="00445732">
        <w:rPr>
          <w:spacing w:val="-5"/>
          <w:sz w:val="24"/>
          <w:szCs w:val="24"/>
        </w:rPr>
        <w:t xml:space="preserve"> </w:t>
      </w:r>
      <w:r w:rsidRPr="00445732">
        <w:rPr>
          <w:sz w:val="24"/>
          <w:szCs w:val="24"/>
        </w:rPr>
        <w:t>информацию:</w:t>
      </w:r>
    </w:p>
    <w:p w14:paraId="044D8AE7" w14:textId="77777777" w:rsidR="001A52D1" w:rsidRPr="00445732" w:rsidRDefault="00A81B4F" w:rsidP="00445732">
      <w:pPr>
        <w:pStyle w:val="a4"/>
        <w:numPr>
          <w:ilvl w:val="0"/>
          <w:numId w:val="9"/>
        </w:numPr>
        <w:tabs>
          <w:tab w:val="left" w:pos="1010"/>
        </w:tabs>
        <w:ind w:right="511" w:firstLine="566"/>
        <w:rPr>
          <w:sz w:val="24"/>
          <w:szCs w:val="24"/>
        </w:rPr>
      </w:pPr>
      <w:r w:rsidRPr="00445732">
        <w:rPr>
          <w:spacing w:val="-1"/>
          <w:sz w:val="24"/>
          <w:szCs w:val="24"/>
        </w:rPr>
        <w:t>рекомендации</w:t>
      </w:r>
      <w:r w:rsidRPr="00445732">
        <w:rPr>
          <w:spacing w:val="-12"/>
          <w:sz w:val="24"/>
          <w:szCs w:val="24"/>
        </w:rPr>
        <w:t xml:space="preserve"> </w:t>
      </w:r>
      <w:r w:rsidRPr="00445732">
        <w:rPr>
          <w:spacing w:val="-1"/>
          <w:sz w:val="24"/>
          <w:szCs w:val="24"/>
        </w:rPr>
        <w:t>по</w:t>
      </w:r>
      <w:r w:rsidRPr="00445732">
        <w:rPr>
          <w:spacing w:val="-11"/>
          <w:sz w:val="24"/>
          <w:szCs w:val="24"/>
        </w:rPr>
        <w:t xml:space="preserve"> </w:t>
      </w:r>
      <w:r w:rsidRPr="00445732">
        <w:rPr>
          <w:spacing w:val="-1"/>
          <w:sz w:val="24"/>
          <w:szCs w:val="24"/>
        </w:rPr>
        <w:t>выполнению</w:t>
      </w:r>
      <w:r w:rsidRPr="00445732">
        <w:rPr>
          <w:spacing w:val="-14"/>
          <w:sz w:val="24"/>
          <w:szCs w:val="24"/>
        </w:rPr>
        <w:t xml:space="preserve"> </w:t>
      </w:r>
      <w:r w:rsidRPr="00445732">
        <w:rPr>
          <w:spacing w:val="-1"/>
          <w:sz w:val="24"/>
          <w:szCs w:val="24"/>
        </w:rPr>
        <w:t>курсовых</w:t>
      </w:r>
      <w:r w:rsidRPr="00445732">
        <w:rPr>
          <w:spacing w:val="-9"/>
          <w:sz w:val="24"/>
          <w:szCs w:val="24"/>
        </w:rPr>
        <w:t xml:space="preserve"> </w:t>
      </w:r>
      <w:r w:rsidRPr="00445732">
        <w:rPr>
          <w:sz w:val="24"/>
          <w:szCs w:val="24"/>
        </w:rPr>
        <w:t>работ</w:t>
      </w:r>
      <w:r w:rsidRPr="00445732">
        <w:rPr>
          <w:spacing w:val="-12"/>
          <w:sz w:val="24"/>
          <w:szCs w:val="24"/>
        </w:rPr>
        <w:t xml:space="preserve"> </w:t>
      </w:r>
      <w:r w:rsidRPr="00445732">
        <w:rPr>
          <w:sz w:val="24"/>
          <w:szCs w:val="24"/>
        </w:rPr>
        <w:t>(включая</w:t>
      </w:r>
      <w:r w:rsidRPr="00445732">
        <w:rPr>
          <w:spacing w:val="-11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обязательные</w:t>
      </w:r>
      <w:r w:rsidRPr="00445732">
        <w:rPr>
          <w:spacing w:val="-14"/>
          <w:sz w:val="24"/>
          <w:szCs w:val="24"/>
        </w:rPr>
        <w:t xml:space="preserve"> </w:t>
      </w:r>
      <w:r w:rsidRPr="00445732">
        <w:rPr>
          <w:sz w:val="24"/>
          <w:szCs w:val="24"/>
        </w:rPr>
        <w:t>этапы</w:t>
      </w:r>
      <w:r w:rsidRPr="00445732">
        <w:rPr>
          <w:spacing w:val="-12"/>
          <w:sz w:val="24"/>
          <w:szCs w:val="24"/>
        </w:rPr>
        <w:t xml:space="preserve"> </w:t>
      </w:r>
      <w:r w:rsidRPr="00445732">
        <w:rPr>
          <w:sz w:val="24"/>
          <w:szCs w:val="24"/>
        </w:rPr>
        <w:t>выбора</w:t>
      </w:r>
      <w:r w:rsidRPr="00445732">
        <w:rPr>
          <w:spacing w:val="-58"/>
          <w:sz w:val="24"/>
          <w:szCs w:val="24"/>
        </w:rPr>
        <w:t xml:space="preserve"> </w:t>
      </w:r>
      <w:r w:rsidRPr="00445732">
        <w:rPr>
          <w:sz w:val="24"/>
          <w:szCs w:val="24"/>
        </w:rPr>
        <w:t>темы, руководителя, выполнения исследования, возможности смены темы и выполнения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работ</w:t>
      </w:r>
      <w:r w:rsidRPr="00445732">
        <w:rPr>
          <w:spacing w:val="-1"/>
          <w:sz w:val="24"/>
          <w:szCs w:val="24"/>
        </w:rPr>
        <w:t xml:space="preserve"> </w:t>
      </w:r>
      <w:r w:rsidRPr="00445732">
        <w:rPr>
          <w:sz w:val="24"/>
          <w:szCs w:val="24"/>
        </w:rPr>
        <w:t>индивидуально и/или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в</w:t>
      </w:r>
      <w:r w:rsidRPr="00445732">
        <w:rPr>
          <w:spacing w:val="-1"/>
          <w:sz w:val="24"/>
          <w:szCs w:val="24"/>
        </w:rPr>
        <w:t xml:space="preserve"> </w:t>
      </w:r>
      <w:r w:rsidRPr="00445732">
        <w:rPr>
          <w:sz w:val="24"/>
          <w:szCs w:val="24"/>
        </w:rPr>
        <w:t>группе</w:t>
      </w:r>
      <w:r w:rsidRPr="00445732">
        <w:rPr>
          <w:spacing w:val="-2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4"/>
          <w:sz w:val="24"/>
          <w:szCs w:val="24"/>
        </w:rPr>
        <w:t xml:space="preserve"> </w:t>
      </w:r>
      <w:r w:rsidRPr="00445732">
        <w:rPr>
          <w:sz w:val="24"/>
          <w:szCs w:val="24"/>
        </w:rPr>
        <w:t>т.д.);</w:t>
      </w:r>
    </w:p>
    <w:p w14:paraId="2DD6751E" w14:textId="77777777" w:rsidR="001A52D1" w:rsidRPr="00445732" w:rsidRDefault="00A81B4F" w:rsidP="00445732">
      <w:pPr>
        <w:pStyle w:val="a4"/>
        <w:numPr>
          <w:ilvl w:val="0"/>
          <w:numId w:val="9"/>
        </w:numPr>
        <w:tabs>
          <w:tab w:val="left" w:pos="1010"/>
        </w:tabs>
        <w:ind w:right="516" w:firstLine="566"/>
        <w:rPr>
          <w:sz w:val="24"/>
          <w:szCs w:val="24"/>
        </w:rPr>
      </w:pPr>
      <w:r w:rsidRPr="00445732">
        <w:rPr>
          <w:sz w:val="24"/>
          <w:szCs w:val="24"/>
        </w:rPr>
        <w:t>требования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к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структуре,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содержанию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объему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данных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работ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для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студента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в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университете;</w:t>
      </w:r>
    </w:p>
    <w:p w14:paraId="1757D864" w14:textId="77777777" w:rsidR="001A52D1" w:rsidRPr="00445732" w:rsidRDefault="00A81B4F" w:rsidP="00445732">
      <w:pPr>
        <w:pStyle w:val="a4"/>
        <w:numPr>
          <w:ilvl w:val="0"/>
          <w:numId w:val="8"/>
        </w:numPr>
        <w:tabs>
          <w:tab w:val="left" w:pos="1010"/>
        </w:tabs>
        <w:ind w:left="1010"/>
        <w:rPr>
          <w:sz w:val="24"/>
          <w:szCs w:val="24"/>
        </w:rPr>
      </w:pPr>
      <w:r w:rsidRPr="00445732">
        <w:rPr>
          <w:sz w:val="24"/>
          <w:szCs w:val="24"/>
        </w:rPr>
        <w:t>требования</w:t>
      </w:r>
      <w:r w:rsidRPr="00445732">
        <w:rPr>
          <w:spacing w:val="-2"/>
          <w:sz w:val="24"/>
          <w:szCs w:val="24"/>
        </w:rPr>
        <w:t xml:space="preserve"> </w:t>
      </w:r>
      <w:r w:rsidRPr="00445732">
        <w:rPr>
          <w:sz w:val="24"/>
          <w:szCs w:val="24"/>
        </w:rPr>
        <w:t>к</w:t>
      </w:r>
      <w:r w:rsidRPr="00445732">
        <w:rPr>
          <w:spacing w:val="-2"/>
          <w:sz w:val="24"/>
          <w:szCs w:val="24"/>
        </w:rPr>
        <w:t xml:space="preserve"> </w:t>
      </w:r>
      <w:r w:rsidRPr="00445732">
        <w:rPr>
          <w:sz w:val="24"/>
          <w:szCs w:val="24"/>
        </w:rPr>
        <w:t>оформлению</w:t>
      </w:r>
      <w:r w:rsidRPr="00445732">
        <w:rPr>
          <w:spacing w:val="-2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-2"/>
          <w:sz w:val="24"/>
          <w:szCs w:val="24"/>
        </w:rPr>
        <w:t xml:space="preserve"> </w:t>
      </w:r>
      <w:r w:rsidRPr="00445732">
        <w:rPr>
          <w:sz w:val="24"/>
          <w:szCs w:val="24"/>
        </w:rPr>
        <w:t>форматам</w:t>
      </w:r>
      <w:r w:rsidRPr="00445732">
        <w:rPr>
          <w:spacing w:val="-2"/>
          <w:sz w:val="24"/>
          <w:szCs w:val="24"/>
        </w:rPr>
        <w:t xml:space="preserve"> </w:t>
      </w:r>
      <w:r w:rsidRPr="00445732">
        <w:rPr>
          <w:sz w:val="24"/>
          <w:szCs w:val="24"/>
        </w:rPr>
        <w:t>выполнения;</w:t>
      </w:r>
    </w:p>
    <w:p w14:paraId="20153BAA" w14:textId="77777777" w:rsidR="001A52D1" w:rsidRPr="00445732" w:rsidRDefault="00A81B4F" w:rsidP="00445732">
      <w:pPr>
        <w:pStyle w:val="a4"/>
        <w:numPr>
          <w:ilvl w:val="0"/>
          <w:numId w:val="8"/>
        </w:numPr>
        <w:tabs>
          <w:tab w:val="left" w:pos="1010"/>
        </w:tabs>
        <w:ind w:right="512" w:firstLine="568"/>
        <w:rPr>
          <w:sz w:val="24"/>
          <w:szCs w:val="24"/>
        </w:rPr>
      </w:pPr>
      <w:r w:rsidRPr="00445732">
        <w:rPr>
          <w:spacing w:val="-1"/>
          <w:sz w:val="24"/>
          <w:szCs w:val="24"/>
        </w:rPr>
        <w:t>ориентиры</w:t>
      </w:r>
      <w:r w:rsidRPr="00445732">
        <w:rPr>
          <w:spacing w:val="-15"/>
          <w:sz w:val="24"/>
          <w:szCs w:val="24"/>
        </w:rPr>
        <w:t xml:space="preserve"> </w:t>
      </w:r>
      <w:r w:rsidRPr="00445732">
        <w:rPr>
          <w:spacing w:val="-1"/>
          <w:sz w:val="24"/>
          <w:szCs w:val="24"/>
        </w:rPr>
        <w:t>по</w:t>
      </w:r>
      <w:r w:rsidRPr="00445732">
        <w:rPr>
          <w:spacing w:val="-11"/>
          <w:sz w:val="24"/>
          <w:szCs w:val="24"/>
        </w:rPr>
        <w:t xml:space="preserve"> </w:t>
      </w:r>
      <w:r w:rsidRPr="00445732">
        <w:rPr>
          <w:spacing w:val="-1"/>
          <w:sz w:val="24"/>
          <w:szCs w:val="24"/>
        </w:rPr>
        <w:t>срокам</w:t>
      </w:r>
      <w:r w:rsidRPr="00445732">
        <w:rPr>
          <w:spacing w:val="-13"/>
          <w:sz w:val="24"/>
          <w:szCs w:val="24"/>
        </w:rPr>
        <w:t xml:space="preserve"> </w:t>
      </w:r>
      <w:r w:rsidRPr="00445732">
        <w:rPr>
          <w:spacing w:val="-1"/>
          <w:sz w:val="24"/>
          <w:szCs w:val="24"/>
        </w:rPr>
        <w:t>выполнения</w:t>
      </w:r>
      <w:r w:rsidRPr="00445732">
        <w:rPr>
          <w:spacing w:val="-14"/>
          <w:sz w:val="24"/>
          <w:szCs w:val="24"/>
        </w:rPr>
        <w:t xml:space="preserve"> </w:t>
      </w:r>
      <w:r w:rsidRPr="00445732">
        <w:rPr>
          <w:sz w:val="24"/>
          <w:szCs w:val="24"/>
        </w:rPr>
        <w:t>различных</w:t>
      </w:r>
      <w:r w:rsidRPr="00445732">
        <w:rPr>
          <w:spacing w:val="-11"/>
          <w:sz w:val="24"/>
          <w:szCs w:val="24"/>
        </w:rPr>
        <w:t xml:space="preserve"> </w:t>
      </w:r>
      <w:r w:rsidRPr="00445732">
        <w:rPr>
          <w:sz w:val="24"/>
          <w:szCs w:val="24"/>
        </w:rPr>
        <w:t>этапов</w:t>
      </w:r>
      <w:r w:rsidRPr="00445732">
        <w:rPr>
          <w:spacing w:val="-13"/>
          <w:sz w:val="24"/>
          <w:szCs w:val="24"/>
        </w:rPr>
        <w:t xml:space="preserve"> </w:t>
      </w:r>
      <w:r w:rsidRPr="00445732">
        <w:rPr>
          <w:sz w:val="24"/>
          <w:szCs w:val="24"/>
        </w:rPr>
        <w:t>работ</w:t>
      </w:r>
      <w:r w:rsidRPr="00445732">
        <w:rPr>
          <w:spacing w:val="-11"/>
          <w:sz w:val="24"/>
          <w:szCs w:val="24"/>
        </w:rPr>
        <w:t xml:space="preserve"> </w:t>
      </w:r>
      <w:r w:rsidRPr="00445732">
        <w:rPr>
          <w:sz w:val="24"/>
          <w:szCs w:val="24"/>
        </w:rPr>
        <w:t>в</w:t>
      </w:r>
      <w:r w:rsidRPr="00445732">
        <w:rPr>
          <w:spacing w:val="-12"/>
          <w:sz w:val="24"/>
          <w:szCs w:val="24"/>
        </w:rPr>
        <w:t xml:space="preserve"> </w:t>
      </w:r>
      <w:r w:rsidRPr="00445732">
        <w:rPr>
          <w:sz w:val="24"/>
          <w:szCs w:val="24"/>
        </w:rPr>
        <w:t>соответствии</w:t>
      </w:r>
      <w:r w:rsidRPr="00445732">
        <w:rPr>
          <w:spacing w:val="-12"/>
          <w:sz w:val="24"/>
          <w:szCs w:val="24"/>
        </w:rPr>
        <w:t xml:space="preserve"> </w:t>
      </w:r>
      <w:r w:rsidRPr="00445732">
        <w:rPr>
          <w:sz w:val="24"/>
          <w:szCs w:val="24"/>
        </w:rPr>
        <w:t>с</w:t>
      </w:r>
      <w:r w:rsidRPr="00445732">
        <w:rPr>
          <w:spacing w:val="-10"/>
          <w:sz w:val="24"/>
          <w:szCs w:val="24"/>
        </w:rPr>
        <w:t xml:space="preserve"> </w:t>
      </w:r>
      <w:r w:rsidRPr="00445732">
        <w:rPr>
          <w:sz w:val="24"/>
          <w:szCs w:val="24"/>
        </w:rPr>
        <w:t>учебным</w:t>
      </w:r>
      <w:r w:rsidRPr="00445732">
        <w:rPr>
          <w:spacing w:val="-58"/>
          <w:sz w:val="24"/>
          <w:szCs w:val="24"/>
        </w:rPr>
        <w:t xml:space="preserve"> </w:t>
      </w:r>
      <w:r w:rsidRPr="00445732">
        <w:rPr>
          <w:sz w:val="24"/>
          <w:szCs w:val="24"/>
        </w:rPr>
        <w:t>процессом</w:t>
      </w:r>
      <w:r w:rsidRPr="00445732">
        <w:rPr>
          <w:spacing w:val="-2"/>
          <w:sz w:val="24"/>
          <w:szCs w:val="24"/>
        </w:rPr>
        <w:t xml:space="preserve"> </w:t>
      </w:r>
      <w:r w:rsidRPr="00445732">
        <w:rPr>
          <w:sz w:val="24"/>
          <w:szCs w:val="24"/>
        </w:rPr>
        <w:t>академическим</w:t>
      </w:r>
      <w:r w:rsidRPr="00445732">
        <w:rPr>
          <w:spacing w:val="-1"/>
          <w:sz w:val="24"/>
          <w:szCs w:val="24"/>
        </w:rPr>
        <w:t xml:space="preserve"> </w:t>
      </w:r>
      <w:r w:rsidRPr="00445732">
        <w:rPr>
          <w:sz w:val="24"/>
          <w:szCs w:val="24"/>
        </w:rPr>
        <w:t>календарем;</w:t>
      </w:r>
    </w:p>
    <w:p w14:paraId="699E993C" w14:textId="77777777" w:rsidR="001A52D1" w:rsidRPr="00445732" w:rsidRDefault="00A81B4F" w:rsidP="00445732">
      <w:pPr>
        <w:pStyle w:val="a4"/>
        <w:numPr>
          <w:ilvl w:val="0"/>
          <w:numId w:val="8"/>
        </w:numPr>
        <w:tabs>
          <w:tab w:val="left" w:pos="1097"/>
        </w:tabs>
        <w:ind w:left="302" w:right="512" w:firstLine="566"/>
        <w:rPr>
          <w:sz w:val="24"/>
          <w:szCs w:val="24"/>
        </w:rPr>
      </w:pPr>
      <w:r w:rsidRPr="00445732">
        <w:rPr>
          <w:sz w:val="24"/>
          <w:szCs w:val="24"/>
        </w:rPr>
        <w:t>критерии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оценки;</w:t>
      </w:r>
    </w:p>
    <w:p w14:paraId="046980A5" w14:textId="77777777" w:rsidR="001A52D1" w:rsidRPr="00445732" w:rsidRDefault="00A81B4F" w:rsidP="00445732">
      <w:pPr>
        <w:pStyle w:val="a4"/>
        <w:numPr>
          <w:ilvl w:val="0"/>
          <w:numId w:val="8"/>
        </w:numPr>
        <w:tabs>
          <w:tab w:val="left" w:pos="1010"/>
        </w:tabs>
        <w:spacing w:before="1"/>
        <w:ind w:left="1010" w:hanging="142"/>
        <w:rPr>
          <w:sz w:val="24"/>
          <w:szCs w:val="24"/>
        </w:rPr>
      </w:pPr>
      <w:r w:rsidRPr="00445732">
        <w:rPr>
          <w:sz w:val="24"/>
          <w:szCs w:val="24"/>
        </w:rPr>
        <w:t>требования</w:t>
      </w:r>
      <w:r w:rsidRPr="00445732">
        <w:rPr>
          <w:spacing w:val="-1"/>
          <w:sz w:val="24"/>
          <w:szCs w:val="24"/>
        </w:rPr>
        <w:t xml:space="preserve"> </w:t>
      </w:r>
      <w:r w:rsidRPr="00445732">
        <w:rPr>
          <w:sz w:val="24"/>
          <w:szCs w:val="24"/>
        </w:rPr>
        <w:t>к отзыву</w:t>
      </w:r>
      <w:r w:rsidRPr="00445732">
        <w:rPr>
          <w:spacing w:val="-6"/>
          <w:sz w:val="24"/>
          <w:szCs w:val="24"/>
        </w:rPr>
        <w:t xml:space="preserve"> </w:t>
      </w:r>
      <w:r w:rsidRPr="00445732">
        <w:rPr>
          <w:sz w:val="24"/>
          <w:szCs w:val="24"/>
        </w:rPr>
        <w:t>руководителя;</w:t>
      </w:r>
    </w:p>
    <w:p w14:paraId="61DCA0A9" w14:textId="77777777" w:rsidR="001A52D1" w:rsidRPr="00445732" w:rsidRDefault="00A87930" w:rsidP="00445732">
      <w:pPr>
        <w:pStyle w:val="a4"/>
        <w:numPr>
          <w:ilvl w:val="1"/>
          <w:numId w:val="10"/>
        </w:numPr>
        <w:tabs>
          <w:tab w:val="left" w:pos="1457"/>
        </w:tabs>
        <w:ind w:left="302" w:right="511" w:firstLine="707"/>
        <w:rPr>
          <w:sz w:val="24"/>
          <w:szCs w:val="24"/>
        </w:rPr>
      </w:pPr>
      <w:r>
        <w:rPr>
          <w:sz w:val="24"/>
          <w:szCs w:val="24"/>
        </w:rPr>
        <w:t>В</w:t>
      </w:r>
      <w:r w:rsidR="00A81B4F" w:rsidRPr="00445732">
        <w:rPr>
          <w:sz w:val="24"/>
          <w:szCs w:val="24"/>
        </w:rPr>
        <w:t xml:space="preserve"> соответствии с рабочими</w:t>
      </w:r>
      <w:r w:rsidR="00A81B4F" w:rsidRPr="00445732">
        <w:rPr>
          <w:spacing w:val="1"/>
          <w:sz w:val="24"/>
          <w:szCs w:val="24"/>
        </w:rPr>
        <w:t xml:space="preserve"> </w:t>
      </w:r>
      <w:r w:rsidR="00A81B4F" w:rsidRPr="00445732">
        <w:rPr>
          <w:sz w:val="24"/>
          <w:szCs w:val="24"/>
        </w:rPr>
        <w:t>учебными планами планируется выполнение одной КР на втором году обучения и одной</w:t>
      </w:r>
      <w:r w:rsidR="00A81B4F" w:rsidRPr="00445732">
        <w:rPr>
          <w:spacing w:val="1"/>
          <w:sz w:val="24"/>
          <w:szCs w:val="24"/>
        </w:rPr>
        <w:t xml:space="preserve"> </w:t>
      </w:r>
      <w:r w:rsidR="00A81B4F" w:rsidRPr="00445732">
        <w:rPr>
          <w:sz w:val="24"/>
          <w:szCs w:val="24"/>
        </w:rPr>
        <w:t>КР на третьем году обучения.</w:t>
      </w:r>
      <w:r w:rsidR="00A81B4F" w:rsidRPr="00445732">
        <w:rPr>
          <w:spacing w:val="1"/>
          <w:sz w:val="24"/>
          <w:szCs w:val="24"/>
        </w:rPr>
        <w:t xml:space="preserve"> </w:t>
      </w:r>
      <w:r w:rsidR="00A81B4F" w:rsidRPr="00445732">
        <w:rPr>
          <w:sz w:val="24"/>
          <w:szCs w:val="24"/>
        </w:rPr>
        <w:t>КР необходимо рассматривать как этап подготовки ВКР</w:t>
      </w:r>
      <w:r>
        <w:rPr>
          <w:sz w:val="24"/>
          <w:szCs w:val="24"/>
        </w:rPr>
        <w:t>:</w:t>
      </w:r>
      <w:r w:rsidR="00A81B4F" w:rsidRPr="00445732">
        <w:rPr>
          <w:spacing w:val="1"/>
          <w:sz w:val="24"/>
          <w:szCs w:val="24"/>
        </w:rPr>
        <w:t xml:space="preserve"> </w:t>
      </w:r>
      <w:r w:rsidR="00A81B4F" w:rsidRPr="00445732">
        <w:rPr>
          <w:sz w:val="24"/>
          <w:szCs w:val="24"/>
        </w:rPr>
        <w:t>курсовая</w:t>
      </w:r>
      <w:r w:rsidR="00A81B4F" w:rsidRPr="00445732">
        <w:rPr>
          <w:spacing w:val="-1"/>
          <w:sz w:val="24"/>
          <w:szCs w:val="24"/>
        </w:rPr>
        <w:t xml:space="preserve"> </w:t>
      </w:r>
      <w:r w:rsidR="00A81B4F" w:rsidRPr="00445732">
        <w:rPr>
          <w:sz w:val="24"/>
          <w:szCs w:val="24"/>
        </w:rPr>
        <w:t>работа</w:t>
      </w:r>
      <w:r w:rsidR="00A81B4F" w:rsidRPr="00445732">
        <w:rPr>
          <w:spacing w:val="-1"/>
          <w:sz w:val="24"/>
          <w:szCs w:val="24"/>
        </w:rPr>
        <w:t xml:space="preserve"> </w:t>
      </w:r>
      <w:r w:rsidR="00A81B4F" w:rsidRPr="00445732">
        <w:rPr>
          <w:sz w:val="24"/>
          <w:szCs w:val="24"/>
        </w:rPr>
        <w:t>может представлять ее</w:t>
      </w:r>
      <w:r w:rsidR="00A81B4F" w:rsidRPr="00445732">
        <w:rPr>
          <w:spacing w:val="-1"/>
          <w:sz w:val="24"/>
          <w:szCs w:val="24"/>
        </w:rPr>
        <w:t xml:space="preserve"> </w:t>
      </w:r>
      <w:r w:rsidR="00A81B4F" w:rsidRPr="00445732">
        <w:rPr>
          <w:sz w:val="24"/>
          <w:szCs w:val="24"/>
        </w:rPr>
        <w:t>часть.</w:t>
      </w:r>
    </w:p>
    <w:p w14:paraId="680C58EC" w14:textId="77777777" w:rsidR="001A52D1" w:rsidRPr="00445732" w:rsidRDefault="00A81B4F" w:rsidP="00445732">
      <w:pPr>
        <w:pStyle w:val="a4"/>
        <w:numPr>
          <w:ilvl w:val="1"/>
          <w:numId w:val="10"/>
        </w:numPr>
        <w:tabs>
          <w:tab w:val="left" w:pos="1457"/>
        </w:tabs>
        <w:ind w:left="302" w:right="511" w:firstLine="707"/>
        <w:rPr>
          <w:sz w:val="24"/>
          <w:szCs w:val="24"/>
        </w:rPr>
      </w:pPr>
      <w:r w:rsidRPr="00445732">
        <w:rPr>
          <w:sz w:val="24"/>
          <w:szCs w:val="24"/>
        </w:rPr>
        <w:t>Апелляция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по</w:t>
      </w:r>
      <w:r w:rsidRPr="00445732">
        <w:rPr>
          <w:spacing w:val="1"/>
          <w:sz w:val="24"/>
          <w:szCs w:val="24"/>
        </w:rPr>
        <w:t xml:space="preserve"> </w:t>
      </w:r>
      <w:r w:rsidR="0025154A" w:rsidRPr="00445732">
        <w:rPr>
          <w:spacing w:val="1"/>
          <w:sz w:val="24"/>
          <w:szCs w:val="24"/>
        </w:rPr>
        <w:t xml:space="preserve">результатам оценивания </w:t>
      </w:r>
      <w:r w:rsidRPr="00445732">
        <w:rPr>
          <w:sz w:val="24"/>
          <w:szCs w:val="24"/>
        </w:rPr>
        <w:t>курсовой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работ</w:t>
      </w:r>
      <w:r w:rsidR="0025154A" w:rsidRPr="00445732">
        <w:rPr>
          <w:sz w:val="24"/>
          <w:szCs w:val="24"/>
        </w:rPr>
        <w:t>ы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осуществляется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в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порядке,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установленном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Положением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об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организации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промежуточной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аттестации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и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текущего</w:t>
      </w:r>
      <w:r w:rsidRPr="00445732">
        <w:rPr>
          <w:spacing w:val="1"/>
          <w:sz w:val="24"/>
          <w:szCs w:val="24"/>
        </w:rPr>
        <w:t xml:space="preserve"> </w:t>
      </w:r>
      <w:r w:rsidRPr="00445732">
        <w:rPr>
          <w:sz w:val="24"/>
          <w:szCs w:val="24"/>
        </w:rPr>
        <w:t>контроля</w:t>
      </w:r>
      <w:r w:rsidRPr="00445732">
        <w:rPr>
          <w:spacing w:val="-57"/>
          <w:sz w:val="24"/>
          <w:szCs w:val="24"/>
        </w:rPr>
        <w:t xml:space="preserve"> </w:t>
      </w:r>
      <w:r w:rsidRPr="00445732">
        <w:rPr>
          <w:sz w:val="24"/>
          <w:szCs w:val="24"/>
        </w:rPr>
        <w:t>успеваемости студентов</w:t>
      </w:r>
      <w:r w:rsidRPr="00445732">
        <w:rPr>
          <w:spacing w:val="-1"/>
          <w:sz w:val="24"/>
          <w:szCs w:val="24"/>
        </w:rPr>
        <w:t xml:space="preserve"> </w:t>
      </w:r>
      <w:r w:rsidRPr="00445732">
        <w:rPr>
          <w:sz w:val="24"/>
          <w:szCs w:val="24"/>
        </w:rPr>
        <w:t>НИУ ВШЭ</w:t>
      </w:r>
      <w:r w:rsidRPr="00445732">
        <w:rPr>
          <w:spacing w:val="-1"/>
          <w:sz w:val="24"/>
          <w:szCs w:val="24"/>
        </w:rPr>
        <w:t xml:space="preserve"> </w:t>
      </w:r>
      <w:r w:rsidRPr="00445732">
        <w:rPr>
          <w:sz w:val="24"/>
          <w:szCs w:val="24"/>
        </w:rPr>
        <w:t>для апелляции</w:t>
      </w:r>
      <w:r w:rsidRPr="00445732">
        <w:rPr>
          <w:spacing w:val="-3"/>
          <w:sz w:val="24"/>
          <w:szCs w:val="24"/>
        </w:rPr>
        <w:t xml:space="preserve"> </w:t>
      </w:r>
      <w:r w:rsidRPr="00445732">
        <w:rPr>
          <w:sz w:val="24"/>
          <w:szCs w:val="24"/>
        </w:rPr>
        <w:t>по результатам</w:t>
      </w:r>
      <w:r w:rsidRPr="00445732">
        <w:rPr>
          <w:spacing w:val="-3"/>
          <w:sz w:val="24"/>
          <w:szCs w:val="24"/>
        </w:rPr>
        <w:t xml:space="preserve"> </w:t>
      </w:r>
      <w:r w:rsidRPr="00445732">
        <w:rPr>
          <w:sz w:val="24"/>
          <w:szCs w:val="24"/>
        </w:rPr>
        <w:t>экзамена</w:t>
      </w:r>
      <w:r w:rsidR="0025154A" w:rsidRPr="00445732">
        <w:rPr>
          <w:sz w:val="24"/>
          <w:szCs w:val="24"/>
        </w:rPr>
        <w:t>.</w:t>
      </w:r>
    </w:p>
    <w:p w14:paraId="3CBC344B" w14:textId="77777777" w:rsidR="00CB7233" w:rsidRDefault="00CB7233" w:rsidP="00445732">
      <w:pPr>
        <w:pStyle w:val="a4"/>
        <w:numPr>
          <w:ilvl w:val="1"/>
          <w:numId w:val="10"/>
        </w:numPr>
        <w:tabs>
          <w:tab w:val="left" w:pos="1433"/>
        </w:tabs>
        <w:ind w:left="302" w:right="505" w:firstLine="707"/>
        <w:rPr>
          <w:sz w:val="24"/>
        </w:rPr>
      </w:pPr>
      <w:r w:rsidRPr="00445732">
        <w:rPr>
          <w:sz w:val="24"/>
          <w:szCs w:val="24"/>
        </w:rPr>
        <w:lastRenderedPageBreak/>
        <w:t>В случае выявления доказанного факта плагиата в курсовой работе к студенту примен</w:t>
      </w:r>
      <w:r w:rsidR="00DE2BDA">
        <w:rPr>
          <w:sz w:val="24"/>
          <w:szCs w:val="24"/>
        </w:rPr>
        <w:t>яется</w:t>
      </w:r>
      <w:r w:rsidRPr="00445732">
        <w:rPr>
          <w:sz w:val="24"/>
          <w:szCs w:val="24"/>
        </w:rPr>
        <w:t xml:space="preserve"> дисциплинарное взыскание</w:t>
      </w:r>
      <w:r w:rsidR="00DE2BDA">
        <w:rPr>
          <w:sz w:val="24"/>
        </w:rPr>
        <w:t xml:space="preserve"> согласно ЛНА НИУ ВШЭ.</w:t>
      </w:r>
    </w:p>
    <w:p w14:paraId="1B2F03EE" w14:textId="77777777" w:rsidR="00AD79C5" w:rsidRPr="00D76A25" w:rsidRDefault="00AD79C5" w:rsidP="00445732">
      <w:pPr>
        <w:pStyle w:val="a4"/>
        <w:numPr>
          <w:ilvl w:val="1"/>
          <w:numId w:val="10"/>
        </w:numPr>
        <w:tabs>
          <w:tab w:val="left" w:pos="1433"/>
        </w:tabs>
        <w:ind w:left="302" w:right="505" w:firstLine="707"/>
        <w:rPr>
          <w:sz w:val="24"/>
        </w:rPr>
      </w:pPr>
      <w:r>
        <w:rPr>
          <w:sz w:val="24"/>
        </w:rPr>
        <w:t xml:space="preserve"> </w:t>
      </w:r>
      <w:r w:rsidRPr="00D76A25">
        <w:rPr>
          <w:sz w:val="24"/>
        </w:rPr>
        <w:t>Приложения к данным методическим рекомендациям содержат:</w:t>
      </w:r>
    </w:p>
    <w:p w14:paraId="75B67D67" w14:textId="77777777" w:rsidR="00AD79C5" w:rsidRPr="00D76A25" w:rsidRDefault="00AD79C5" w:rsidP="00AD79C5">
      <w:pPr>
        <w:pStyle w:val="a4"/>
        <w:numPr>
          <w:ilvl w:val="0"/>
          <w:numId w:val="17"/>
        </w:numPr>
        <w:tabs>
          <w:tab w:val="left" w:pos="1433"/>
        </w:tabs>
        <w:ind w:right="505"/>
        <w:rPr>
          <w:sz w:val="24"/>
        </w:rPr>
      </w:pPr>
      <w:r w:rsidRPr="00D76A25">
        <w:rPr>
          <w:sz w:val="24"/>
        </w:rPr>
        <w:t>Типовую структуру обоснования/концепции исследования в курсовой работе (Приложение 1);</w:t>
      </w:r>
    </w:p>
    <w:p w14:paraId="74F5BE3E" w14:textId="77777777" w:rsidR="00AD79C5" w:rsidRPr="00D76A25" w:rsidRDefault="00AD79C5" w:rsidP="00AD79C5">
      <w:pPr>
        <w:pStyle w:val="a4"/>
        <w:numPr>
          <w:ilvl w:val="0"/>
          <w:numId w:val="17"/>
        </w:numPr>
        <w:tabs>
          <w:tab w:val="left" w:pos="1433"/>
        </w:tabs>
        <w:ind w:right="505"/>
        <w:rPr>
          <w:sz w:val="24"/>
        </w:rPr>
      </w:pPr>
      <w:r w:rsidRPr="00D76A25">
        <w:rPr>
          <w:sz w:val="24"/>
        </w:rPr>
        <w:t>Пример содержания курсовой работы (Приложение 1-а);</w:t>
      </w:r>
    </w:p>
    <w:p w14:paraId="12904B09" w14:textId="77777777" w:rsidR="00AD79C5" w:rsidRPr="00D76A25" w:rsidRDefault="00D76A25" w:rsidP="00D76A25">
      <w:pPr>
        <w:pStyle w:val="a4"/>
        <w:numPr>
          <w:ilvl w:val="0"/>
          <w:numId w:val="17"/>
        </w:numPr>
        <w:tabs>
          <w:tab w:val="left" w:pos="1433"/>
        </w:tabs>
        <w:ind w:right="505"/>
        <w:rPr>
          <w:sz w:val="24"/>
          <w:szCs w:val="24"/>
        </w:rPr>
      </w:pPr>
      <w:r w:rsidRPr="00D76A25">
        <w:rPr>
          <w:sz w:val="24"/>
          <w:szCs w:val="24"/>
        </w:rPr>
        <w:t>Образец тит</w:t>
      </w:r>
      <w:r w:rsidR="003D1F95">
        <w:rPr>
          <w:sz w:val="24"/>
          <w:szCs w:val="24"/>
        </w:rPr>
        <w:t>ульного листа курсовой работы (П</w:t>
      </w:r>
      <w:r w:rsidRPr="00D76A25">
        <w:rPr>
          <w:sz w:val="24"/>
          <w:szCs w:val="24"/>
        </w:rPr>
        <w:t>риложение 2);</w:t>
      </w:r>
    </w:p>
    <w:p w14:paraId="449B4B25" w14:textId="77777777" w:rsidR="00AD79C5" w:rsidRPr="00D76A25" w:rsidRDefault="00D76A25" w:rsidP="00AD79C5">
      <w:pPr>
        <w:pStyle w:val="a4"/>
        <w:numPr>
          <w:ilvl w:val="0"/>
          <w:numId w:val="17"/>
        </w:numPr>
        <w:tabs>
          <w:tab w:val="left" w:pos="1433"/>
        </w:tabs>
        <w:ind w:right="505"/>
        <w:rPr>
          <w:sz w:val="24"/>
          <w:szCs w:val="24"/>
        </w:rPr>
      </w:pPr>
      <w:r w:rsidRPr="00D76A25">
        <w:rPr>
          <w:sz w:val="24"/>
          <w:szCs w:val="24"/>
        </w:rPr>
        <w:t>Технические требования к оформлению курсо</w:t>
      </w:r>
      <w:r w:rsidR="003D1F95">
        <w:rPr>
          <w:sz w:val="24"/>
          <w:szCs w:val="24"/>
        </w:rPr>
        <w:t>вой работы (П</w:t>
      </w:r>
      <w:r w:rsidRPr="00D76A25">
        <w:rPr>
          <w:sz w:val="24"/>
          <w:szCs w:val="24"/>
        </w:rPr>
        <w:t>риложение 3);</w:t>
      </w:r>
    </w:p>
    <w:p w14:paraId="149EB119" w14:textId="77777777" w:rsidR="00AD79C5" w:rsidRPr="00D76A25" w:rsidRDefault="00D76A25" w:rsidP="00AD79C5">
      <w:pPr>
        <w:pStyle w:val="a4"/>
        <w:numPr>
          <w:ilvl w:val="0"/>
          <w:numId w:val="17"/>
        </w:numPr>
        <w:tabs>
          <w:tab w:val="left" w:pos="1433"/>
        </w:tabs>
        <w:ind w:right="505"/>
        <w:rPr>
          <w:sz w:val="24"/>
          <w:szCs w:val="24"/>
        </w:rPr>
      </w:pPr>
      <w:r w:rsidRPr="00D76A25">
        <w:rPr>
          <w:sz w:val="24"/>
          <w:szCs w:val="24"/>
        </w:rPr>
        <w:t>Критерии и форма отзыва научного р</w:t>
      </w:r>
      <w:r w:rsidR="003D1F95">
        <w:rPr>
          <w:sz w:val="24"/>
          <w:szCs w:val="24"/>
        </w:rPr>
        <w:t>уководителя о курсовой работе (П</w:t>
      </w:r>
      <w:r w:rsidRPr="00D76A25">
        <w:rPr>
          <w:sz w:val="24"/>
          <w:szCs w:val="24"/>
        </w:rPr>
        <w:t>риложение 4)</w:t>
      </w:r>
      <w:r>
        <w:rPr>
          <w:sz w:val="24"/>
          <w:szCs w:val="24"/>
        </w:rPr>
        <w:t>;</w:t>
      </w:r>
    </w:p>
    <w:p w14:paraId="486D6CB5" w14:textId="77777777" w:rsidR="00AD79C5" w:rsidRPr="00D76A25" w:rsidRDefault="00D76A25" w:rsidP="00D76A25">
      <w:pPr>
        <w:pStyle w:val="a4"/>
        <w:numPr>
          <w:ilvl w:val="0"/>
          <w:numId w:val="17"/>
        </w:numPr>
        <w:tabs>
          <w:tab w:val="left" w:pos="1433"/>
        </w:tabs>
        <w:ind w:right="505"/>
        <w:rPr>
          <w:sz w:val="24"/>
          <w:szCs w:val="24"/>
        </w:rPr>
      </w:pPr>
      <w:r w:rsidRPr="00D76A25">
        <w:rPr>
          <w:sz w:val="24"/>
          <w:szCs w:val="24"/>
        </w:rPr>
        <w:t>Образец</w:t>
      </w:r>
      <w:r w:rsidR="00AD79C5" w:rsidRPr="00D76A25">
        <w:rPr>
          <w:spacing w:val="16"/>
          <w:sz w:val="24"/>
          <w:szCs w:val="24"/>
        </w:rPr>
        <w:t xml:space="preserve"> </w:t>
      </w:r>
      <w:r w:rsidRPr="00D76A25">
        <w:rPr>
          <w:sz w:val="24"/>
          <w:szCs w:val="24"/>
        </w:rPr>
        <w:t>аннотации</w:t>
      </w:r>
      <w:r w:rsidR="00AD79C5" w:rsidRPr="00D76A25">
        <w:rPr>
          <w:spacing w:val="14"/>
          <w:sz w:val="24"/>
          <w:szCs w:val="24"/>
        </w:rPr>
        <w:t xml:space="preserve"> </w:t>
      </w:r>
      <w:r w:rsidRPr="00D76A25">
        <w:rPr>
          <w:sz w:val="24"/>
          <w:szCs w:val="24"/>
        </w:rPr>
        <w:t>на</w:t>
      </w:r>
      <w:r w:rsidR="00AD79C5" w:rsidRPr="00D76A25">
        <w:rPr>
          <w:spacing w:val="15"/>
          <w:sz w:val="24"/>
          <w:szCs w:val="24"/>
        </w:rPr>
        <w:t xml:space="preserve"> </w:t>
      </w:r>
      <w:r w:rsidRPr="00D76A25">
        <w:rPr>
          <w:sz w:val="24"/>
          <w:szCs w:val="24"/>
        </w:rPr>
        <w:t>курсовую</w:t>
      </w:r>
      <w:r w:rsidR="00AD79C5" w:rsidRPr="00D76A25">
        <w:rPr>
          <w:spacing w:val="12"/>
          <w:sz w:val="24"/>
          <w:szCs w:val="24"/>
        </w:rPr>
        <w:t xml:space="preserve"> </w:t>
      </w:r>
      <w:r w:rsidR="003D1F95">
        <w:rPr>
          <w:sz w:val="24"/>
          <w:szCs w:val="24"/>
        </w:rPr>
        <w:t>работу (П</w:t>
      </w:r>
      <w:r w:rsidRPr="00D76A25">
        <w:rPr>
          <w:sz w:val="24"/>
          <w:szCs w:val="24"/>
        </w:rPr>
        <w:t>риложение 5).</w:t>
      </w:r>
    </w:p>
    <w:p w14:paraId="28F043AE" w14:textId="77777777" w:rsidR="00CB7233" w:rsidRPr="00CB7233" w:rsidRDefault="00CB7233" w:rsidP="00CB7233">
      <w:pPr>
        <w:tabs>
          <w:tab w:val="left" w:pos="1433"/>
        </w:tabs>
        <w:ind w:left="1009" w:right="505"/>
        <w:jc w:val="both"/>
        <w:rPr>
          <w:sz w:val="24"/>
        </w:rPr>
      </w:pPr>
    </w:p>
    <w:p w14:paraId="24614194" w14:textId="77777777" w:rsidR="0025154A" w:rsidRPr="0025154A" w:rsidRDefault="0025154A" w:rsidP="0025154A">
      <w:pPr>
        <w:tabs>
          <w:tab w:val="left" w:pos="1433"/>
        </w:tabs>
        <w:ind w:left="1009" w:right="505"/>
        <w:jc w:val="both"/>
        <w:rPr>
          <w:sz w:val="24"/>
        </w:rPr>
      </w:pPr>
    </w:p>
    <w:p w14:paraId="421D9CAA" w14:textId="77777777" w:rsidR="001A52D1" w:rsidRDefault="00A81B4F">
      <w:pPr>
        <w:pStyle w:val="4"/>
        <w:numPr>
          <w:ilvl w:val="1"/>
          <w:numId w:val="12"/>
        </w:numPr>
        <w:tabs>
          <w:tab w:val="left" w:pos="1906"/>
        </w:tabs>
        <w:ind w:left="1905" w:hanging="241"/>
        <w:jc w:val="left"/>
      </w:pPr>
      <w:r>
        <w:t>СОДЕРЖАНИЕ</w:t>
      </w:r>
      <w:r w:rsidR="0017206F">
        <w:t>,</w:t>
      </w:r>
      <w:r>
        <w:rPr>
          <w:spacing w:val="-2"/>
        </w:rPr>
        <w:t xml:space="preserve"> </w:t>
      </w:r>
      <w:r>
        <w:t>ПОДГОТОВКА</w:t>
      </w:r>
      <w:r w:rsidR="0017206F">
        <w:t>, СДАЧА</w:t>
      </w:r>
      <w:r>
        <w:rPr>
          <w:spacing w:val="-5"/>
        </w:rPr>
        <w:t xml:space="preserve"> </w:t>
      </w:r>
      <w:r>
        <w:t>КУРСОВОЙ</w:t>
      </w:r>
      <w:r>
        <w:rPr>
          <w:spacing w:val="-2"/>
        </w:rPr>
        <w:t xml:space="preserve"> </w:t>
      </w:r>
      <w:r>
        <w:t>РАБОТЫ</w:t>
      </w:r>
    </w:p>
    <w:p w14:paraId="050FEDB1" w14:textId="77777777" w:rsidR="00A87930" w:rsidRDefault="00A87930" w:rsidP="00A87930">
      <w:pPr>
        <w:pStyle w:val="4"/>
        <w:tabs>
          <w:tab w:val="left" w:pos="1906"/>
        </w:tabs>
        <w:ind w:left="1664"/>
      </w:pPr>
    </w:p>
    <w:p w14:paraId="4F1E612A" w14:textId="77777777" w:rsidR="003D1F95" w:rsidRPr="003D1F95" w:rsidRDefault="003D1F95" w:rsidP="003D1F95">
      <w:pPr>
        <w:pStyle w:val="a4"/>
        <w:numPr>
          <w:ilvl w:val="2"/>
          <w:numId w:val="12"/>
        </w:numPr>
        <w:spacing w:before="55"/>
        <w:ind w:left="284" w:right="502" w:firstLine="850"/>
        <w:rPr>
          <w:sz w:val="24"/>
        </w:rPr>
      </w:pPr>
      <w:r>
        <w:rPr>
          <w:b/>
          <w:sz w:val="24"/>
        </w:rPr>
        <w:t xml:space="preserve"> </w:t>
      </w:r>
      <w:r w:rsidR="00A81B4F" w:rsidRPr="003D1F95">
        <w:rPr>
          <w:b/>
          <w:sz w:val="24"/>
        </w:rPr>
        <w:t>Курсовая</w:t>
      </w:r>
      <w:r w:rsidR="00A81B4F" w:rsidRPr="003D1F95">
        <w:rPr>
          <w:b/>
          <w:spacing w:val="1"/>
          <w:sz w:val="24"/>
        </w:rPr>
        <w:t xml:space="preserve"> </w:t>
      </w:r>
      <w:r w:rsidR="00A81B4F" w:rsidRPr="003D1F95">
        <w:rPr>
          <w:b/>
          <w:sz w:val="24"/>
        </w:rPr>
        <w:t>работа</w:t>
      </w:r>
      <w:r w:rsidR="0017206F" w:rsidRPr="003D1F95">
        <w:rPr>
          <w:b/>
          <w:spacing w:val="1"/>
          <w:sz w:val="24"/>
        </w:rPr>
        <w:t xml:space="preserve"> </w:t>
      </w:r>
      <w:r w:rsidR="00A81B4F" w:rsidRPr="003D1F95">
        <w:rPr>
          <w:sz w:val="24"/>
        </w:rPr>
        <w:t>является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неотъемлемой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частью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образовательного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процесса. Ее цель - углубить знания студентов по изучаемым дисциплинам, полученных в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ходе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теоретических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и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практических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занятий,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привить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им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навыки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самостоятельного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изучения материала по выбранной теме исследовательской деятельности, а также обучить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студентов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подбору,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изучению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и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обобщению</w:t>
      </w:r>
      <w:r w:rsidR="00075F83" w:rsidRPr="003D1F95">
        <w:rPr>
          <w:sz w:val="24"/>
        </w:rPr>
        <w:t xml:space="preserve"> </w:t>
      </w:r>
      <w:r w:rsidR="00A81B4F" w:rsidRPr="003D1F95">
        <w:rPr>
          <w:sz w:val="24"/>
        </w:rPr>
        <w:t>и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обработке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материалов,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являющихся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источниками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информации.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При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подготовке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КР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студент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должен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продемонстрировать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навыки самостоятельной исследовательской или проектной работы; широту и глубину</w:t>
      </w:r>
      <w:r w:rsidR="00A81B4F" w:rsidRPr="003D1F95">
        <w:rPr>
          <w:spacing w:val="1"/>
          <w:sz w:val="24"/>
        </w:rPr>
        <w:t xml:space="preserve"> </w:t>
      </w:r>
      <w:r w:rsidR="00A81B4F" w:rsidRPr="003D1F95">
        <w:rPr>
          <w:sz w:val="24"/>
        </w:rPr>
        <w:t>знаний</w:t>
      </w:r>
      <w:r w:rsidR="00A81B4F" w:rsidRPr="003D1F95">
        <w:rPr>
          <w:spacing w:val="-12"/>
          <w:sz w:val="24"/>
        </w:rPr>
        <w:t xml:space="preserve"> </w:t>
      </w:r>
      <w:r w:rsidR="00A81B4F" w:rsidRPr="003D1F95">
        <w:rPr>
          <w:sz w:val="24"/>
        </w:rPr>
        <w:t>по</w:t>
      </w:r>
      <w:r w:rsidR="00A81B4F" w:rsidRPr="003D1F95">
        <w:rPr>
          <w:spacing w:val="-11"/>
          <w:sz w:val="24"/>
        </w:rPr>
        <w:t xml:space="preserve"> </w:t>
      </w:r>
      <w:r w:rsidR="00A81B4F" w:rsidRPr="003D1F95">
        <w:rPr>
          <w:sz w:val="24"/>
        </w:rPr>
        <w:t>специальности</w:t>
      </w:r>
      <w:r w:rsidR="00A81B4F" w:rsidRPr="003D1F95">
        <w:rPr>
          <w:spacing w:val="-7"/>
          <w:sz w:val="24"/>
        </w:rPr>
        <w:t xml:space="preserve"> </w:t>
      </w:r>
      <w:r w:rsidR="00A81B4F" w:rsidRPr="003D1F95">
        <w:rPr>
          <w:sz w:val="24"/>
        </w:rPr>
        <w:t>и</w:t>
      </w:r>
      <w:r w:rsidR="00A81B4F" w:rsidRPr="003D1F95">
        <w:rPr>
          <w:spacing w:val="-12"/>
          <w:sz w:val="24"/>
        </w:rPr>
        <w:t xml:space="preserve"> </w:t>
      </w:r>
      <w:r w:rsidR="00A81B4F" w:rsidRPr="003D1F95">
        <w:rPr>
          <w:sz w:val="24"/>
        </w:rPr>
        <w:t>показать</w:t>
      </w:r>
      <w:r w:rsidR="00A81B4F" w:rsidRPr="003D1F95">
        <w:rPr>
          <w:spacing w:val="-10"/>
          <w:sz w:val="24"/>
        </w:rPr>
        <w:t xml:space="preserve"> </w:t>
      </w:r>
      <w:r w:rsidR="00A81B4F" w:rsidRPr="003D1F95">
        <w:rPr>
          <w:sz w:val="24"/>
        </w:rPr>
        <w:t>способности</w:t>
      </w:r>
      <w:r w:rsidR="00A81B4F" w:rsidRPr="003D1F95">
        <w:rPr>
          <w:spacing w:val="-9"/>
          <w:sz w:val="24"/>
        </w:rPr>
        <w:t xml:space="preserve"> </w:t>
      </w:r>
      <w:r w:rsidR="00A81B4F" w:rsidRPr="003D1F95">
        <w:rPr>
          <w:sz w:val="24"/>
        </w:rPr>
        <w:t>обосновать</w:t>
      </w:r>
      <w:r w:rsidR="00A81B4F" w:rsidRPr="003D1F95">
        <w:rPr>
          <w:spacing w:val="-7"/>
          <w:sz w:val="24"/>
        </w:rPr>
        <w:t xml:space="preserve"> </w:t>
      </w:r>
      <w:r w:rsidR="00A81B4F" w:rsidRPr="003D1F95">
        <w:rPr>
          <w:sz w:val="24"/>
        </w:rPr>
        <w:t>личные</w:t>
      </w:r>
      <w:r w:rsidR="00A81B4F" w:rsidRPr="003D1F95">
        <w:rPr>
          <w:spacing w:val="-14"/>
          <w:sz w:val="24"/>
        </w:rPr>
        <w:t xml:space="preserve"> </w:t>
      </w:r>
      <w:r w:rsidR="00A81B4F" w:rsidRPr="003D1F95">
        <w:rPr>
          <w:sz w:val="24"/>
        </w:rPr>
        <w:t>авторские</w:t>
      </w:r>
      <w:r w:rsidR="00A81B4F" w:rsidRPr="003D1F95">
        <w:rPr>
          <w:spacing w:val="-12"/>
          <w:sz w:val="24"/>
        </w:rPr>
        <w:t xml:space="preserve"> </w:t>
      </w:r>
      <w:r w:rsidR="00A81B4F" w:rsidRPr="003D1F95">
        <w:rPr>
          <w:sz w:val="24"/>
        </w:rPr>
        <w:t>результаты</w:t>
      </w:r>
      <w:r w:rsidR="00A81B4F" w:rsidRPr="003D1F95">
        <w:rPr>
          <w:spacing w:val="-58"/>
          <w:sz w:val="24"/>
        </w:rPr>
        <w:t xml:space="preserve"> </w:t>
      </w:r>
      <w:r w:rsidR="00A81B4F" w:rsidRPr="003D1F95">
        <w:rPr>
          <w:sz w:val="24"/>
        </w:rPr>
        <w:t>исследования.</w:t>
      </w:r>
      <w:r w:rsidRPr="003D1F95">
        <w:t xml:space="preserve"> </w:t>
      </w:r>
    </w:p>
    <w:p w14:paraId="5B825522" w14:textId="77777777" w:rsidR="003D1F95" w:rsidRDefault="003D1F95" w:rsidP="003D1F95">
      <w:pPr>
        <w:spacing w:before="55"/>
        <w:ind w:left="284" w:right="502" w:firstLine="436"/>
        <w:jc w:val="both"/>
        <w:rPr>
          <w:sz w:val="24"/>
        </w:rPr>
      </w:pPr>
      <w:r w:rsidRPr="003D1F95">
        <w:rPr>
          <w:b/>
          <w:sz w:val="24"/>
        </w:rPr>
        <w:t xml:space="preserve">На втором курсе </w:t>
      </w:r>
      <w:r w:rsidRPr="003D1F95">
        <w:rPr>
          <w:sz w:val="24"/>
        </w:rPr>
        <w:t xml:space="preserve">объем бакалаврской курсовой работы– </w:t>
      </w:r>
      <w:r w:rsidRPr="003D1F95">
        <w:rPr>
          <w:b/>
          <w:sz w:val="24"/>
        </w:rPr>
        <w:t>не менее 35 страниц</w:t>
      </w:r>
      <w:r w:rsidRPr="003D1F95">
        <w:rPr>
          <w:sz w:val="24"/>
        </w:rPr>
        <w:t xml:space="preserve"> печатного текста (без списка источников и приложений), с использованием не менее 25 научных источников, в том числе не менее 5 иностранных источников на иностранных языках из ведущих журналов (базы Scopus и WoS, верхний квартиль), переведенных автором самостоятельно. </w:t>
      </w:r>
    </w:p>
    <w:p w14:paraId="3208E121" w14:textId="77777777" w:rsidR="001A52D1" w:rsidRPr="003D1F95" w:rsidRDefault="003D1F95" w:rsidP="003D1F95">
      <w:pPr>
        <w:spacing w:before="55"/>
        <w:ind w:left="284" w:right="502" w:firstLine="436"/>
        <w:jc w:val="both"/>
        <w:rPr>
          <w:sz w:val="24"/>
        </w:rPr>
      </w:pPr>
      <w:r w:rsidRPr="003D1F95">
        <w:rPr>
          <w:b/>
          <w:sz w:val="24"/>
        </w:rPr>
        <w:t xml:space="preserve">На третьем курсе </w:t>
      </w:r>
      <w:r w:rsidRPr="003D1F95">
        <w:rPr>
          <w:sz w:val="24"/>
        </w:rPr>
        <w:t xml:space="preserve">объем курсовой работы бакалавра - </w:t>
      </w:r>
      <w:r w:rsidRPr="003D1F95">
        <w:rPr>
          <w:b/>
          <w:sz w:val="24"/>
        </w:rPr>
        <w:t>не менее 45 страниц</w:t>
      </w:r>
      <w:r w:rsidRPr="003D1F95">
        <w:rPr>
          <w:sz w:val="24"/>
        </w:rPr>
        <w:t xml:space="preserve"> печатного текста (без списка источников и приложений), с использованием не менее 35 источников. В том числе желательно использование не менее 10 иностранных источников на иностранных языках из ведущих журналов (базы Scopus и WoS, верхний квартиль, переведенных автором самостоятельно.</w:t>
      </w:r>
    </w:p>
    <w:p w14:paraId="19B1786C" w14:textId="77777777" w:rsidR="001A52D1" w:rsidRPr="0017206F" w:rsidRDefault="00A81B4F" w:rsidP="00F22F6B">
      <w:pPr>
        <w:pStyle w:val="a4"/>
        <w:numPr>
          <w:ilvl w:val="2"/>
          <w:numId w:val="12"/>
        </w:numPr>
        <w:tabs>
          <w:tab w:val="left" w:pos="1426"/>
        </w:tabs>
        <w:spacing w:before="1"/>
        <w:ind w:left="1425" w:hanging="416"/>
        <w:rPr>
          <w:sz w:val="24"/>
        </w:rPr>
      </w:pPr>
      <w:r>
        <w:rPr>
          <w:sz w:val="24"/>
        </w:rPr>
        <w:t>Студент</w:t>
      </w:r>
      <w:r>
        <w:rPr>
          <w:spacing w:val="-5"/>
          <w:sz w:val="24"/>
        </w:rPr>
        <w:t xml:space="preserve"> </w:t>
      </w:r>
      <w:r>
        <w:rPr>
          <w:sz w:val="24"/>
        </w:rPr>
        <w:t>бакалавриата</w:t>
      </w:r>
      <w:r>
        <w:rPr>
          <w:spacing w:val="-5"/>
          <w:sz w:val="24"/>
        </w:rPr>
        <w:t xml:space="preserve"> </w:t>
      </w:r>
      <w:r>
        <w:rPr>
          <w:sz w:val="24"/>
        </w:rPr>
        <w:t>может</w:t>
      </w:r>
      <w:r>
        <w:rPr>
          <w:spacing w:val="-3"/>
          <w:sz w:val="24"/>
        </w:rPr>
        <w:t xml:space="preserve"> </w:t>
      </w:r>
      <w:r>
        <w:rPr>
          <w:sz w:val="24"/>
        </w:rPr>
        <w:t>выбрать</w:t>
      </w:r>
      <w:r>
        <w:rPr>
          <w:spacing w:val="-3"/>
          <w:sz w:val="24"/>
        </w:rPr>
        <w:t xml:space="preserve"> </w:t>
      </w:r>
      <w:r w:rsidRPr="003D1F95">
        <w:rPr>
          <w:b/>
          <w:sz w:val="24"/>
        </w:rPr>
        <w:t>формат</w:t>
      </w:r>
      <w:r w:rsidRPr="003D1F95">
        <w:rPr>
          <w:b/>
          <w:spacing w:val="-4"/>
          <w:sz w:val="24"/>
        </w:rPr>
        <w:t xml:space="preserve"> </w:t>
      </w:r>
      <w:r>
        <w:rPr>
          <w:sz w:val="24"/>
        </w:rPr>
        <w:t>своей</w:t>
      </w:r>
      <w:r>
        <w:rPr>
          <w:spacing w:val="-5"/>
          <w:sz w:val="24"/>
        </w:rPr>
        <w:t xml:space="preserve"> </w:t>
      </w:r>
      <w:r>
        <w:rPr>
          <w:sz w:val="24"/>
        </w:rPr>
        <w:t>КР:</w:t>
      </w:r>
      <w:r>
        <w:rPr>
          <w:spacing w:val="-4"/>
          <w:sz w:val="24"/>
        </w:rPr>
        <w:t xml:space="preserve"> </w:t>
      </w:r>
      <w:r w:rsidRPr="0017206F">
        <w:rPr>
          <w:sz w:val="24"/>
        </w:rPr>
        <w:t>исследовательская</w:t>
      </w:r>
      <w:r w:rsidRPr="0017206F">
        <w:rPr>
          <w:spacing w:val="-5"/>
          <w:sz w:val="24"/>
        </w:rPr>
        <w:t xml:space="preserve"> </w:t>
      </w:r>
      <w:r w:rsidRPr="0017206F">
        <w:rPr>
          <w:sz w:val="24"/>
        </w:rPr>
        <w:t>КР</w:t>
      </w:r>
    </w:p>
    <w:p w14:paraId="48657B02" w14:textId="77777777" w:rsidR="003D1F95" w:rsidRPr="008A085C" w:rsidRDefault="00A81B4F" w:rsidP="003D1F95">
      <w:pPr>
        <w:pStyle w:val="a3"/>
        <w:ind w:left="302" w:right="507"/>
        <w:jc w:val="both"/>
      </w:pPr>
      <w:r w:rsidRPr="0017206F">
        <w:t>- анализ и обобщение теоретического и эмпирического материала по выбранной теме, в</w:t>
      </w:r>
      <w:r w:rsidRPr="0017206F">
        <w:rPr>
          <w:spacing w:val="1"/>
        </w:rPr>
        <w:t xml:space="preserve"> </w:t>
      </w:r>
      <w:r w:rsidRPr="0017206F">
        <w:t>результате которого бакалавр демонстрирует навык получения (выявления, уточнения)</w:t>
      </w:r>
      <w:r w:rsidRPr="0017206F">
        <w:rPr>
          <w:spacing w:val="1"/>
        </w:rPr>
        <w:t xml:space="preserve"> </w:t>
      </w:r>
      <w:r w:rsidRPr="0017206F">
        <w:t>нового</w:t>
      </w:r>
      <w:r w:rsidRPr="0017206F">
        <w:rPr>
          <w:spacing w:val="1"/>
        </w:rPr>
        <w:t xml:space="preserve"> </w:t>
      </w:r>
      <w:r w:rsidRPr="0017206F">
        <w:t>знания;</w:t>
      </w:r>
      <w:r w:rsidRPr="0017206F">
        <w:rPr>
          <w:spacing w:val="1"/>
        </w:rPr>
        <w:t xml:space="preserve"> </w:t>
      </w:r>
      <w:r w:rsidRPr="0017206F">
        <w:t>курсовой</w:t>
      </w:r>
      <w:r w:rsidRPr="0017206F">
        <w:rPr>
          <w:spacing w:val="1"/>
        </w:rPr>
        <w:t xml:space="preserve"> </w:t>
      </w:r>
      <w:r w:rsidRPr="0017206F">
        <w:t>проект</w:t>
      </w:r>
      <w:r w:rsidRPr="0017206F">
        <w:rPr>
          <w:spacing w:val="1"/>
        </w:rPr>
        <w:t xml:space="preserve"> </w:t>
      </w:r>
      <w:r w:rsidRPr="0017206F">
        <w:t>-</w:t>
      </w:r>
      <w:r w:rsidRPr="0017206F">
        <w:rPr>
          <w:spacing w:val="1"/>
        </w:rPr>
        <w:t xml:space="preserve"> </w:t>
      </w:r>
      <w:r w:rsidRPr="0017206F">
        <w:t>обоснованное</w:t>
      </w:r>
      <w:r w:rsidRPr="0017206F">
        <w:rPr>
          <w:spacing w:val="1"/>
        </w:rPr>
        <w:t xml:space="preserve"> </w:t>
      </w:r>
      <w:r w:rsidRPr="0017206F">
        <w:t>решение</w:t>
      </w:r>
      <w:r w:rsidRPr="0017206F">
        <w:rPr>
          <w:spacing w:val="1"/>
        </w:rPr>
        <w:t xml:space="preserve"> </w:t>
      </w:r>
      <w:r w:rsidRPr="0017206F">
        <w:t>практической</w:t>
      </w:r>
      <w:r w:rsidRPr="0017206F">
        <w:rPr>
          <w:spacing w:val="1"/>
        </w:rPr>
        <w:t xml:space="preserve"> </w:t>
      </w:r>
      <w:r w:rsidRPr="0017206F">
        <w:t>зада</w:t>
      </w:r>
      <w:r>
        <w:t>чи: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проектирования</w:t>
      </w:r>
      <w:r>
        <w:rPr>
          <w:spacing w:val="1"/>
        </w:rPr>
        <w:t xml:space="preserve"> </w:t>
      </w:r>
      <w:r>
        <w:t>появляется</w:t>
      </w:r>
      <w:r>
        <w:rPr>
          <w:spacing w:val="1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продукт</w:t>
      </w:r>
      <w:r>
        <w:rPr>
          <w:spacing w:val="1"/>
        </w:rPr>
        <w:t xml:space="preserve"> </w:t>
      </w:r>
      <w:r>
        <w:t>(проект,</w:t>
      </w:r>
      <w:r>
        <w:rPr>
          <w:spacing w:val="1"/>
        </w:rPr>
        <w:t xml:space="preserve"> </w:t>
      </w:r>
      <w:r>
        <w:t>схема,</w:t>
      </w:r>
      <w:r>
        <w:rPr>
          <w:spacing w:val="1"/>
        </w:rPr>
        <w:t xml:space="preserve"> </w:t>
      </w:r>
      <w:r>
        <w:t>рекомендации,</w:t>
      </w:r>
      <w:r>
        <w:rPr>
          <w:spacing w:val="-57"/>
        </w:rPr>
        <w:t xml:space="preserve"> </w:t>
      </w:r>
      <w:r>
        <w:t>матрица и пр.), способствующий решению</w:t>
      </w:r>
      <w:r>
        <w:rPr>
          <w:spacing w:val="1"/>
        </w:rPr>
        <w:t xml:space="preserve"> </w:t>
      </w:r>
      <w:r>
        <w:t>определенной</w:t>
      </w:r>
      <w:r>
        <w:rPr>
          <w:spacing w:val="1"/>
        </w:rPr>
        <w:t xml:space="preserve"> </w:t>
      </w:r>
      <w:r>
        <w:t>проблемы и, по возможности,</w:t>
      </w:r>
      <w:r>
        <w:rPr>
          <w:spacing w:val="1"/>
        </w:rPr>
        <w:t xml:space="preserve"> </w:t>
      </w:r>
      <w:r>
        <w:t>детальный план проекта с обоснованием ресурсов и оценки эффективности или отчет о</w:t>
      </w:r>
      <w:r>
        <w:rPr>
          <w:spacing w:val="1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проекта и его</w:t>
      </w:r>
      <w:r>
        <w:rPr>
          <w:spacing w:val="-1"/>
        </w:rPr>
        <w:t xml:space="preserve"> </w:t>
      </w:r>
      <w:r>
        <w:t>результатах.</w:t>
      </w:r>
      <w:r w:rsidR="003D1F95">
        <w:t xml:space="preserve"> </w:t>
      </w:r>
      <w:r w:rsidR="003D1F95" w:rsidRPr="003D1F95">
        <w:rPr>
          <w:b/>
        </w:rPr>
        <w:t>Тема КР</w:t>
      </w:r>
      <w:r w:rsidR="003D1F95" w:rsidRPr="008A085C">
        <w:t xml:space="preserve"> должна соответствовать направлению подготовки, обозначенному в ОС</w:t>
      </w:r>
      <w:r w:rsidR="003D1F95" w:rsidRPr="008A085C">
        <w:rPr>
          <w:spacing w:val="1"/>
        </w:rPr>
        <w:t xml:space="preserve"> </w:t>
      </w:r>
      <w:r w:rsidR="003D1F95" w:rsidRPr="008A085C">
        <w:t>НИУ ВШЭ. Выбор</w:t>
      </w:r>
      <w:r w:rsidR="003D1F95" w:rsidRPr="008A085C">
        <w:rPr>
          <w:spacing w:val="1"/>
        </w:rPr>
        <w:t xml:space="preserve"> </w:t>
      </w:r>
      <w:r w:rsidR="003D1F95" w:rsidRPr="008A085C">
        <w:t>темы</w:t>
      </w:r>
      <w:r w:rsidR="003D1F95" w:rsidRPr="008A085C">
        <w:rPr>
          <w:spacing w:val="1"/>
        </w:rPr>
        <w:t xml:space="preserve"> курсовой работы</w:t>
      </w:r>
      <w:r w:rsidR="003D1F95" w:rsidRPr="008A085C">
        <w:rPr>
          <w:b/>
          <w:spacing w:val="1"/>
        </w:rPr>
        <w:t xml:space="preserve"> </w:t>
      </w:r>
      <w:r w:rsidR="003D1F95" w:rsidRPr="008A085C">
        <w:t>является</w:t>
      </w:r>
      <w:r w:rsidR="003D1F95" w:rsidRPr="008A085C">
        <w:rPr>
          <w:spacing w:val="1"/>
        </w:rPr>
        <w:t xml:space="preserve"> </w:t>
      </w:r>
      <w:r w:rsidR="003D1F95" w:rsidRPr="008A085C">
        <w:t>предметом</w:t>
      </w:r>
      <w:r w:rsidR="003D1F95" w:rsidRPr="008A085C">
        <w:rPr>
          <w:spacing w:val="1"/>
        </w:rPr>
        <w:t xml:space="preserve"> </w:t>
      </w:r>
      <w:r w:rsidR="003D1F95" w:rsidRPr="008A085C">
        <w:t>обсуждения</w:t>
      </w:r>
      <w:r w:rsidR="003D1F95" w:rsidRPr="008A085C">
        <w:rPr>
          <w:spacing w:val="1"/>
        </w:rPr>
        <w:t xml:space="preserve"> </w:t>
      </w:r>
      <w:r w:rsidR="003D1F95" w:rsidRPr="008A085C">
        <w:t>между</w:t>
      </w:r>
      <w:r w:rsidR="003D1F95" w:rsidRPr="008A085C">
        <w:rPr>
          <w:spacing w:val="1"/>
        </w:rPr>
        <w:t xml:space="preserve"> </w:t>
      </w:r>
      <w:r w:rsidR="003D1F95" w:rsidRPr="008A085C">
        <w:t>студентом</w:t>
      </w:r>
      <w:r w:rsidR="003D1F95" w:rsidRPr="008A085C">
        <w:rPr>
          <w:spacing w:val="1"/>
        </w:rPr>
        <w:t xml:space="preserve"> </w:t>
      </w:r>
      <w:r w:rsidR="003D1F95" w:rsidRPr="008A085C">
        <w:t>и</w:t>
      </w:r>
      <w:r w:rsidR="003D1F95" w:rsidRPr="008A085C">
        <w:rPr>
          <w:spacing w:val="1"/>
        </w:rPr>
        <w:t xml:space="preserve"> </w:t>
      </w:r>
      <w:r w:rsidR="003D1F95" w:rsidRPr="008A085C">
        <w:t>Руководителем. Подготовка концепции/обоснования исследования в курсовой работу и ее</w:t>
      </w:r>
      <w:r w:rsidR="003D1F95" w:rsidRPr="008A085C">
        <w:rPr>
          <w:spacing w:val="1"/>
        </w:rPr>
        <w:t xml:space="preserve"> </w:t>
      </w:r>
      <w:r w:rsidR="003D1F95" w:rsidRPr="008A085C">
        <w:t>предварительного</w:t>
      </w:r>
      <w:r w:rsidR="003D1F95" w:rsidRPr="008A085C">
        <w:rPr>
          <w:spacing w:val="1"/>
        </w:rPr>
        <w:t xml:space="preserve"> </w:t>
      </w:r>
      <w:r w:rsidR="003D1F95" w:rsidRPr="008A085C">
        <w:t>плана</w:t>
      </w:r>
      <w:r w:rsidR="003D1F95" w:rsidRPr="008A085C">
        <w:rPr>
          <w:spacing w:val="1"/>
        </w:rPr>
        <w:t xml:space="preserve"> </w:t>
      </w:r>
      <w:r w:rsidR="003D1F95" w:rsidRPr="008A085C">
        <w:t>—</w:t>
      </w:r>
      <w:r w:rsidR="003D1F95" w:rsidRPr="008A085C">
        <w:rPr>
          <w:spacing w:val="1"/>
        </w:rPr>
        <w:t xml:space="preserve"> </w:t>
      </w:r>
      <w:r w:rsidR="003D1F95" w:rsidRPr="008A085C">
        <w:t>это</w:t>
      </w:r>
      <w:r w:rsidR="003D1F95" w:rsidRPr="008A085C">
        <w:rPr>
          <w:spacing w:val="1"/>
        </w:rPr>
        <w:t xml:space="preserve"> </w:t>
      </w:r>
      <w:r w:rsidR="003D1F95" w:rsidRPr="008A085C">
        <w:t>творческий</w:t>
      </w:r>
      <w:r w:rsidR="003D1F95" w:rsidRPr="008A085C">
        <w:rPr>
          <w:spacing w:val="1"/>
        </w:rPr>
        <w:t xml:space="preserve"> </w:t>
      </w:r>
      <w:r w:rsidR="003D1F95" w:rsidRPr="008A085C">
        <w:t>диалог</w:t>
      </w:r>
      <w:r w:rsidR="003D1F95" w:rsidRPr="008A085C">
        <w:rPr>
          <w:spacing w:val="1"/>
        </w:rPr>
        <w:t xml:space="preserve"> </w:t>
      </w:r>
      <w:r w:rsidR="003D1F95" w:rsidRPr="008A085C">
        <w:t>студента</w:t>
      </w:r>
      <w:r w:rsidR="003D1F95" w:rsidRPr="008A085C">
        <w:rPr>
          <w:spacing w:val="1"/>
        </w:rPr>
        <w:t xml:space="preserve"> </w:t>
      </w:r>
      <w:r w:rsidR="003D1F95" w:rsidRPr="008A085C">
        <w:t>и</w:t>
      </w:r>
      <w:r w:rsidR="003D1F95" w:rsidRPr="008A085C">
        <w:rPr>
          <w:spacing w:val="1"/>
        </w:rPr>
        <w:t xml:space="preserve"> </w:t>
      </w:r>
      <w:r w:rsidR="003D1F95" w:rsidRPr="008A085C">
        <w:t>руководителя.</w:t>
      </w:r>
      <w:r w:rsidR="003D1F95" w:rsidRPr="008A085C">
        <w:rPr>
          <w:spacing w:val="1"/>
        </w:rPr>
        <w:t xml:space="preserve"> </w:t>
      </w:r>
      <w:r w:rsidR="003D1F95" w:rsidRPr="008A085C">
        <w:t>Студент</w:t>
      </w:r>
      <w:r w:rsidR="003D1F95" w:rsidRPr="008A085C">
        <w:rPr>
          <w:spacing w:val="1"/>
        </w:rPr>
        <w:t xml:space="preserve"> </w:t>
      </w:r>
      <w:r w:rsidR="003D1F95" w:rsidRPr="008A085C">
        <w:t>отчитывается</w:t>
      </w:r>
      <w:r w:rsidR="003D1F95" w:rsidRPr="008A085C">
        <w:rPr>
          <w:spacing w:val="1"/>
        </w:rPr>
        <w:t xml:space="preserve"> </w:t>
      </w:r>
      <w:r w:rsidR="003D1F95" w:rsidRPr="008A085C">
        <w:t>перед</w:t>
      </w:r>
      <w:r w:rsidR="003D1F95" w:rsidRPr="008A085C">
        <w:rPr>
          <w:spacing w:val="1"/>
        </w:rPr>
        <w:t xml:space="preserve"> </w:t>
      </w:r>
      <w:r w:rsidR="003D1F95" w:rsidRPr="008A085C">
        <w:t>руководителем</w:t>
      </w:r>
      <w:r w:rsidR="003D1F95" w:rsidRPr="008A085C">
        <w:rPr>
          <w:spacing w:val="1"/>
        </w:rPr>
        <w:t xml:space="preserve"> </w:t>
      </w:r>
      <w:r w:rsidR="003D1F95" w:rsidRPr="008A085C">
        <w:t>о</w:t>
      </w:r>
      <w:r w:rsidR="003D1F95" w:rsidRPr="008A085C">
        <w:rPr>
          <w:spacing w:val="1"/>
        </w:rPr>
        <w:t xml:space="preserve"> </w:t>
      </w:r>
      <w:r w:rsidR="003D1F95" w:rsidRPr="008A085C">
        <w:t>выполнении</w:t>
      </w:r>
      <w:r w:rsidR="003D1F95" w:rsidRPr="008A085C">
        <w:rPr>
          <w:spacing w:val="1"/>
        </w:rPr>
        <w:t xml:space="preserve"> </w:t>
      </w:r>
      <w:r w:rsidR="003D1F95" w:rsidRPr="008A085C">
        <w:t>задания по</w:t>
      </w:r>
      <w:r w:rsidR="003D1F95" w:rsidRPr="008A085C">
        <w:rPr>
          <w:spacing w:val="1"/>
        </w:rPr>
        <w:t xml:space="preserve"> </w:t>
      </w:r>
      <w:r w:rsidR="003D1F95" w:rsidRPr="008A085C">
        <w:t>обоснованию/концепции</w:t>
      </w:r>
      <w:r w:rsidR="003D1F95" w:rsidRPr="008A085C">
        <w:rPr>
          <w:spacing w:val="1"/>
        </w:rPr>
        <w:t xml:space="preserve"> </w:t>
      </w:r>
      <w:r w:rsidR="003D1F95" w:rsidRPr="008A085C">
        <w:t xml:space="preserve">работы. Подробно этот процесс рассмотрен в </w:t>
      </w:r>
      <w:r w:rsidR="003D1F95" w:rsidRPr="008A085C">
        <w:rPr>
          <w:b/>
        </w:rPr>
        <w:t xml:space="preserve">Приложении 1. </w:t>
      </w:r>
    </w:p>
    <w:p w14:paraId="782CE945" w14:textId="77777777" w:rsidR="003D1F95" w:rsidRDefault="003D1F95" w:rsidP="00F22F6B">
      <w:pPr>
        <w:pStyle w:val="a3"/>
        <w:ind w:left="302" w:right="507"/>
        <w:jc w:val="both"/>
      </w:pPr>
    </w:p>
    <w:p w14:paraId="6DFDEB55" w14:textId="77777777" w:rsidR="008A085C" w:rsidRPr="008A085C" w:rsidRDefault="008A085C" w:rsidP="008A085C">
      <w:pPr>
        <w:ind w:left="284" w:right="508" w:firstLine="709"/>
        <w:jc w:val="both"/>
        <w:rPr>
          <w:b/>
          <w:sz w:val="24"/>
        </w:rPr>
      </w:pPr>
      <w:r w:rsidRPr="008A085C">
        <w:rPr>
          <w:b/>
          <w:sz w:val="24"/>
        </w:rPr>
        <w:t>Научный</w:t>
      </w:r>
      <w:r w:rsidRPr="008A085C">
        <w:rPr>
          <w:b/>
          <w:spacing w:val="1"/>
          <w:sz w:val="24"/>
        </w:rPr>
        <w:t xml:space="preserve"> </w:t>
      </w:r>
      <w:r w:rsidRPr="008A085C">
        <w:rPr>
          <w:b/>
          <w:sz w:val="24"/>
        </w:rPr>
        <w:t>руководитель</w:t>
      </w:r>
      <w:r w:rsidRPr="008A085C">
        <w:rPr>
          <w:spacing w:val="1"/>
          <w:sz w:val="24"/>
        </w:rPr>
        <w:t xml:space="preserve"> </w:t>
      </w:r>
      <w:r w:rsidRPr="008A085C">
        <w:rPr>
          <w:sz w:val="24"/>
        </w:rPr>
        <w:t xml:space="preserve">осуществляет непосредственное руководство курсовой работой студента. Студент </w:t>
      </w:r>
      <w:r w:rsidRPr="008A085C">
        <w:rPr>
          <w:b/>
          <w:sz w:val="24"/>
        </w:rPr>
        <w:t>обязан</w:t>
      </w:r>
      <w:r w:rsidRPr="008A085C">
        <w:rPr>
          <w:b/>
          <w:spacing w:val="1"/>
          <w:sz w:val="24"/>
        </w:rPr>
        <w:t xml:space="preserve"> </w:t>
      </w:r>
      <w:r w:rsidRPr="008A085C">
        <w:rPr>
          <w:b/>
          <w:sz w:val="24"/>
        </w:rPr>
        <w:t>следить</w:t>
      </w:r>
      <w:r w:rsidRPr="008A085C">
        <w:rPr>
          <w:b/>
          <w:spacing w:val="-1"/>
          <w:sz w:val="24"/>
        </w:rPr>
        <w:t xml:space="preserve"> </w:t>
      </w:r>
      <w:r w:rsidRPr="008A085C">
        <w:rPr>
          <w:b/>
          <w:sz w:val="24"/>
        </w:rPr>
        <w:t>за графиком выполнения</w:t>
      </w:r>
      <w:r w:rsidRPr="008A085C">
        <w:rPr>
          <w:b/>
          <w:spacing w:val="2"/>
          <w:sz w:val="24"/>
        </w:rPr>
        <w:t xml:space="preserve"> </w:t>
      </w:r>
      <w:r w:rsidRPr="008A085C">
        <w:rPr>
          <w:b/>
          <w:sz w:val="24"/>
        </w:rPr>
        <w:t>курсовой</w:t>
      </w:r>
      <w:r w:rsidRPr="008A085C">
        <w:rPr>
          <w:b/>
          <w:spacing w:val="-1"/>
          <w:sz w:val="24"/>
        </w:rPr>
        <w:t xml:space="preserve"> </w:t>
      </w:r>
      <w:r w:rsidRPr="008A085C">
        <w:rPr>
          <w:b/>
          <w:sz w:val="24"/>
        </w:rPr>
        <w:t>работы.</w:t>
      </w:r>
    </w:p>
    <w:p w14:paraId="413A120B" w14:textId="77777777" w:rsidR="008A085C" w:rsidRDefault="008A085C" w:rsidP="008A085C">
      <w:pPr>
        <w:pStyle w:val="4"/>
        <w:spacing w:before="109"/>
        <w:ind w:left="1010"/>
        <w:jc w:val="both"/>
      </w:pPr>
      <w:r>
        <w:t>Научный</w:t>
      </w:r>
      <w:r>
        <w:rPr>
          <w:spacing w:val="-2"/>
        </w:rPr>
        <w:t xml:space="preserve"> </w:t>
      </w:r>
      <w:r>
        <w:t>руководитель:</w:t>
      </w:r>
    </w:p>
    <w:p w14:paraId="6BD2F4B4" w14:textId="77777777" w:rsidR="008A085C" w:rsidRDefault="008A085C" w:rsidP="008A085C">
      <w:pPr>
        <w:pStyle w:val="a4"/>
        <w:numPr>
          <w:ilvl w:val="1"/>
          <w:numId w:val="6"/>
        </w:numPr>
        <w:tabs>
          <w:tab w:val="left" w:pos="1021"/>
          <w:tab w:val="left" w:pos="1022"/>
        </w:tabs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помогает</w:t>
      </w:r>
      <w:r>
        <w:rPr>
          <w:spacing w:val="-1"/>
          <w:sz w:val="24"/>
        </w:rPr>
        <w:t xml:space="preserve"> </w:t>
      </w:r>
      <w:r>
        <w:rPr>
          <w:sz w:val="24"/>
        </w:rPr>
        <w:t>студенту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2"/>
          <w:sz w:val="24"/>
        </w:rPr>
        <w:t xml:space="preserve"> </w:t>
      </w:r>
      <w:r>
        <w:rPr>
          <w:sz w:val="24"/>
        </w:rPr>
        <w:t>темы, разработке</w:t>
      </w:r>
      <w:r>
        <w:rPr>
          <w:spacing w:val="3"/>
          <w:sz w:val="24"/>
        </w:rPr>
        <w:t xml:space="preserve"> </w:t>
      </w:r>
      <w:r>
        <w:rPr>
          <w:sz w:val="24"/>
        </w:rPr>
        <w:t>ее</w:t>
      </w:r>
      <w:r>
        <w:rPr>
          <w:spacing w:val="-2"/>
          <w:sz w:val="24"/>
        </w:rPr>
        <w:t xml:space="preserve"> </w:t>
      </w:r>
      <w:r>
        <w:rPr>
          <w:sz w:val="24"/>
        </w:rPr>
        <w:t>логики и</w:t>
      </w:r>
      <w:r>
        <w:rPr>
          <w:spacing w:val="58"/>
          <w:sz w:val="24"/>
        </w:rPr>
        <w:t xml:space="preserve"> </w:t>
      </w:r>
      <w:r>
        <w:rPr>
          <w:sz w:val="24"/>
        </w:rPr>
        <w:t>плана</w:t>
      </w:r>
      <w:r>
        <w:rPr>
          <w:spacing w:val="57"/>
          <w:sz w:val="24"/>
        </w:rPr>
        <w:t xml:space="preserve"> </w:t>
      </w:r>
      <w:r>
        <w:rPr>
          <w:sz w:val="24"/>
        </w:rPr>
        <w:t>выполнения;</w:t>
      </w:r>
    </w:p>
    <w:p w14:paraId="17028CE3" w14:textId="77777777" w:rsidR="008A085C" w:rsidRDefault="008A085C" w:rsidP="008A085C">
      <w:pPr>
        <w:pStyle w:val="a4"/>
        <w:numPr>
          <w:ilvl w:val="1"/>
          <w:numId w:val="6"/>
        </w:numPr>
        <w:tabs>
          <w:tab w:val="left" w:pos="1021"/>
          <w:tab w:val="left" w:pos="1022"/>
        </w:tabs>
        <w:ind w:left="1021" w:right="512"/>
        <w:jc w:val="left"/>
        <w:rPr>
          <w:rFonts w:ascii="Symbol" w:hAnsi="Symbol"/>
          <w:sz w:val="24"/>
        </w:rPr>
      </w:pPr>
      <w:r>
        <w:rPr>
          <w:sz w:val="24"/>
        </w:rPr>
        <w:t>уточняет</w:t>
      </w:r>
      <w:r>
        <w:rPr>
          <w:spacing w:val="31"/>
          <w:sz w:val="24"/>
        </w:rPr>
        <w:t xml:space="preserve"> </w:t>
      </w:r>
      <w:r>
        <w:rPr>
          <w:sz w:val="24"/>
        </w:rPr>
        <w:t>календарный</w:t>
      </w:r>
      <w:r>
        <w:rPr>
          <w:spacing w:val="31"/>
          <w:sz w:val="24"/>
        </w:rPr>
        <w:t xml:space="preserve"> </w:t>
      </w:r>
      <w:r>
        <w:rPr>
          <w:sz w:val="24"/>
        </w:rPr>
        <w:t>план,</w:t>
      </w:r>
      <w:r>
        <w:rPr>
          <w:spacing w:val="31"/>
          <w:sz w:val="24"/>
        </w:rPr>
        <w:t xml:space="preserve"> </w:t>
      </w:r>
      <w:r>
        <w:rPr>
          <w:sz w:val="24"/>
        </w:rPr>
        <w:t>сроки</w:t>
      </w:r>
      <w:r>
        <w:rPr>
          <w:spacing w:val="32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32"/>
          <w:sz w:val="24"/>
        </w:rPr>
        <w:t xml:space="preserve"> </w:t>
      </w:r>
      <w:r>
        <w:rPr>
          <w:sz w:val="24"/>
        </w:rPr>
        <w:t>курсовой</w:t>
      </w:r>
      <w:r>
        <w:rPr>
          <w:spacing w:val="3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30"/>
          <w:sz w:val="24"/>
        </w:rPr>
        <w:t xml:space="preserve"> </w:t>
      </w:r>
      <w:r>
        <w:rPr>
          <w:sz w:val="24"/>
        </w:rPr>
        <w:t>на</w:t>
      </w:r>
      <w:r>
        <w:rPr>
          <w:spacing w:val="32"/>
          <w:sz w:val="24"/>
        </w:rPr>
        <w:t xml:space="preserve"> </w:t>
      </w:r>
      <w:r>
        <w:rPr>
          <w:sz w:val="24"/>
        </w:rPr>
        <w:t>ее</w:t>
      </w:r>
      <w:r>
        <w:rPr>
          <w:spacing w:val="30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этапах;</w:t>
      </w:r>
    </w:p>
    <w:p w14:paraId="57E39EBB" w14:textId="77777777" w:rsidR="008A085C" w:rsidRDefault="008A085C" w:rsidP="008A085C">
      <w:pPr>
        <w:pStyle w:val="a4"/>
        <w:numPr>
          <w:ilvl w:val="1"/>
          <w:numId w:val="6"/>
        </w:numPr>
        <w:tabs>
          <w:tab w:val="left" w:pos="1021"/>
          <w:tab w:val="left" w:pos="1022"/>
        </w:tabs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помогает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выборе</w:t>
      </w:r>
      <w:r>
        <w:rPr>
          <w:spacing w:val="-1"/>
          <w:sz w:val="24"/>
        </w:rPr>
        <w:t xml:space="preserve"> </w:t>
      </w:r>
      <w:r>
        <w:rPr>
          <w:sz w:val="24"/>
        </w:rPr>
        <w:t>методики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исследования;</w:t>
      </w:r>
    </w:p>
    <w:p w14:paraId="524D4399" w14:textId="77777777" w:rsidR="008A085C" w:rsidRDefault="008A085C" w:rsidP="008A085C">
      <w:pPr>
        <w:pStyle w:val="a4"/>
        <w:numPr>
          <w:ilvl w:val="1"/>
          <w:numId w:val="6"/>
        </w:numPr>
        <w:tabs>
          <w:tab w:val="left" w:pos="1081"/>
          <w:tab w:val="left" w:pos="1082"/>
        </w:tabs>
        <w:ind w:left="1021" w:right="506"/>
        <w:jc w:val="left"/>
        <w:rPr>
          <w:rFonts w:ascii="Symbol" w:hAnsi="Symbol"/>
          <w:sz w:val="24"/>
        </w:rPr>
      </w:pPr>
      <w:r>
        <w:tab/>
      </w:r>
      <w:r>
        <w:rPr>
          <w:sz w:val="24"/>
        </w:rPr>
        <w:t>консультирует</w:t>
      </w:r>
      <w:r>
        <w:rPr>
          <w:spacing w:val="32"/>
          <w:sz w:val="24"/>
        </w:rPr>
        <w:t xml:space="preserve"> </w:t>
      </w:r>
      <w:r>
        <w:rPr>
          <w:sz w:val="24"/>
        </w:rPr>
        <w:t>при</w:t>
      </w:r>
      <w:r>
        <w:rPr>
          <w:spacing w:val="33"/>
          <w:sz w:val="24"/>
        </w:rPr>
        <w:t xml:space="preserve"> </w:t>
      </w:r>
      <w:r>
        <w:rPr>
          <w:sz w:val="24"/>
        </w:rPr>
        <w:t>подборе</w:t>
      </w:r>
      <w:r>
        <w:rPr>
          <w:spacing w:val="32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32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33"/>
          <w:sz w:val="24"/>
        </w:rPr>
        <w:t xml:space="preserve"> </w:t>
      </w:r>
      <w:r>
        <w:rPr>
          <w:sz w:val="24"/>
        </w:rPr>
        <w:t>фактического</w:t>
      </w:r>
      <w:r>
        <w:rPr>
          <w:spacing w:val="32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39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методам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обработки;</w:t>
      </w:r>
    </w:p>
    <w:p w14:paraId="79273259" w14:textId="77777777" w:rsidR="008A085C" w:rsidRDefault="008A085C" w:rsidP="008A085C">
      <w:pPr>
        <w:pStyle w:val="a4"/>
        <w:numPr>
          <w:ilvl w:val="1"/>
          <w:numId w:val="6"/>
        </w:numPr>
        <w:tabs>
          <w:tab w:val="left" w:pos="1021"/>
          <w:tab w:val="left" w:pos="1022"/>
        </w:tabs>
        <w:ind w:hanging="361"/>
        <w:jc w:val="left"/>
        <w:rPr>
          <w:rFonts w:ascii="Symbol" w:hAnsi="Symbol"/>
          <w:sz w:val="24"/>
        </w:rPr>
      </w:pPr>
      <w:r>
        <w:rPr>
          <w:sz w:val="24"/>
        </w:rPr>
        <w:t>осуществляет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систематический</w:t>
      </w:r>
      <w:r>
        <w:rPr>
          <w:spacing w:val="-3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-2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КР;</w:t>
      </w:r>
    </w:p>
    <w:p w14:paraId="6FC38481" w14:textId="77777777" w:rsidR="008A085C" w:rsidRDefault="008A085C" w:rsidP="008A085C">
      <w:pPr>
        <w:pStyle w:val="a4"/>
        <w:numPr>
          <w:ilvl w:val="1"/>
          <w:numId w:val="6"/>
        </w:numPr>
        <w:tabs>
          <w:tab w:val="left" w:pos="1022"/>
        </w:tabs>
        <w:ind w:left="1021" w:right="504"/>
        <w:rPr>
          <w:rFonts w:ascii="Symbol" w:hAnsi="Symbol"/>
          <w:sz w:val="24"/>
        </w:rPr>
      </w:pPr>
      <w:r>
        <w:rPr>
          <w:sz w:val="24"/>
        </w:rPr>
        <w:t>информирует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1"/>
          <w:sz w:val="24"/>
        </w:rPr>
        <w:t xml:space="preserve"> </w:t>
      </w:r>
      <w:r>
        <w:rPr>
          <w:sz w:val="24"/>
        </w:rPr>
        <w:t>департамента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академического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1"/>
          <w:sz w:val="24"/>
        </w:rPr>
        <w:t xml:space="preserve"> </w:t>
      </w:r>
      <w:r>
        <w:rPr>
          <w:sz w:val="24"/>
        </w:rPr>
        <w:t>бакалаврской программы в случае несоблюдения студентом графика подготовки</w:t>
      </w:r>
      <w:r>
        <w:rPr>
          <w:spacing w:val="1"/>
          <w:sz w:val="24"/>
        </w:rPr>
        <w:t xml:space="preserve"> </w:t>
      </w:r>
      <w:r>
        <w:rPr>
          <w:sz w:val="24"/>
        </w:rPr>
        <w:t>курсовой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позднее</w:t>
      </w:r>
      <w:r>
        <w:rPr>
          <w:spacing w:val="-2"/>
          <w:sz w:val="24"/>
        </w:rPr>
        <w:t xml:space="preserve"> </w:t>
      </w:r>
      <w:r>
        <w:rPr>
          <w:sz w:val="24"/>
        </w:rPr>
        <w:t>сроков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3"/>
          <w:sz w:val="24"/>
        </w:rPr>
        <w:t xml:space="preserve"> </w:t>
      </w:r>
      <w:r>
        <w:rPr>
          <w:sz w:val="24"/>
        </w:rPr>
        <w:t>завершения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учебному</w:t>
      </w:r>
      <w:r>
        <w:rPr>
          <w:spacing w:val="-6"/>
          <w:sz w:val="24"/>
        </w:rPr>
        <w:t xml:space="preserve"> </w:t>
      </w:r>
      <w:r>
        <w:rPr>
          <w:sz w:val="24"/>
        </w:rPr>
        <w:t>плану</w:t>
      </w:r>
      <w:r>
        <w:rPr>
          <w:spacing w:val="1"/>
          <w:sz w:val="24"/>
        </w:rPr>
        <w:t xml:space="preserve"> </w:t>
      </w:r>
      <w:r>
        <w:rPr>
          <w:sz w:val="24"/>
        </w:rPr>
        <w:t>(см.п.2.9);</w:t>
      </w:r>
    </w:p>
    <w:p w14:paraId="3ABF3296" w14:textId="77777777" w:rsidR="008A085C" w:rsidRDefault="008A085C" w:rsidP="008A085C">
      <w:pPr>
        <w:pStyle w:val="a4"/>
        <w:numPr>
          <w:ilvl w:val="1"/>
          <w:numId w:val="6"/>
        </w:numPr>
        <w:tabs>
          <w:tab w:val="left" w:pos="1022"/>
        </w:tabs>
        <w:ind w:hanging="361"/>
        <w:rPr>
          <w:rFonts w:ascii="Symbol" w:hAnsi="Symbol"/>
          <w:sz w:val="24"/>
        </w:rPr>
      </w:pPr>
      <w:r>
        <w:rPr>
          <w:sz w:val="24"/>
        </w:rPr>
        <w:t>дает</w:t>
      </w:r>
      <w:r>
        <w:rPr>
          <w:spacing w:val="-3"/>
          <w:sz w:val="24"/>
        </w:rPr>
        <w:t xml:space="preserve"> </w:t>
      </w:r>
      <w:r>
        <w:rPr>
          <w:sz w:val="24"/>
        </w:rPr>
        <w:t>квалифицированные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рекомендации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содержанию</w:t>
      </w:r>
      <w:r>
        <w:rPr>
          <w:spacing w:val="-2"/>
          <w:sz w:val="24"/>
        </w:rPr>
        <w:t xml:space="preserve"> </w:t>
      </w:r>
      <w:r>
        <w:rPr>
          <w:sz w:val="24"/>
        </w:rPr>
        <w:t>КР;</w:t>
      </w:r>
    </w:p>
    <w:p w14:paraId="540489B8" w14:textId="77777777" w:rsidR="008A085C" w:rsidRDefault="008A085C" w:rsidP="008A085C">
      <w:pPr>
        <w:pStyle w:val="a4"/>
        <w:numPr>
          <w:ilvl w:val="1"/>
          <w:numId w:val="6"/>
        </w:numPr>
        <w:tabs>
          <w:tab w:val="left" w:pos="1022"/>
        </w:tabs>
        <w:ind w:left="1021" w:right="513"/>
        <w:rPr>
          <w:rFonts w:ascii="Symbol" w:hAnsi="Symbol"/>
          <w:sz w:val="24"/>
        </w:rPr>
      </w:pPr>
      <w:r>
        <w:rPr>
          <w:spacing w:val="-1"/>
          <w:sz w:val="24"/>
        </w:rPr>
        <w:t>производит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оценку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качества</w:t>
      </w:r>
      <w:r>
        <w:rPr>
          <w:spacing w:val="-11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КР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9"/>
          <w:sz w:val="24"/>
        </w:rPr>
        <w:t xml:space="preserve"> </w:t>
      </w:r>
      <w:r>
        <w:rPr>
          <w:sz w:val="24"/>
        </w:rPr>
        <w:t>с</w:t>
      </w:r>
      <w:r>
        <w:rPr>
          <w:spacing w:val="-11"/>
          <w:sz w:val="24"/>
        </w:rPr>
        <w:t xml:space="preserve"> </w:t>
      </w:r>
      <w:r>
        <w:rPr>
          <w:sz w:val="24"/>
        </w:rPr>
        <w:t>предъявляемыми</w:t>
      </w:r>
      <w:r>
        <w:rPr>
          <w:spacing w:val="-9"/>
          <w:sz w:val="24"/>
        </w:rPr>
        <w:t xml:space="preserve"> </w:t>
      </w:r>
      <w:r>
        <w:rPr>
          <w:sz w:val="24"/>
        </w:rPr>
        <w:t>к</w:t>
      </w:r>
      <w:r>
        <w:rPr>
          <w:spacing w:val="-9"/>
          <w:sz w:val="24"/>
        </w:rPr>
        <w:t xml:space="preserve"> </w:t>
      </w:r>
      <w:r>
        <w:rPr>
          <w:sz w:val="24"/>
        </w:rPr>
        <w:t>ней</w:t>
      </w:r>
      <w:r>
        <w:rPr>
          <w:spacing w:val="-58"/>
          <w:sz w:val="24"/>
        </w:rPr>
        <w:t xml:space="preserve"> </w:t>
      </w:r>
      <w:r>
        <w:rPr>
          <w:sz w:val="24"/>
        </w:rPr>
        <w:t>требованиями;</w:t>
      </w:r>
    </w:p>
    <w:p w14:paraId="4D2440E5" w14:textId="77777777" w:rsidR="008A085C" w:rsidRDefault="008A085C" w:rsidP="008A085C">
      <w:pPr>
        <w:pStyle w:val="a4"/>
        <w:numPr>
          <w:ilvl w:val="1"/>
          <w:numId w:val="6"/>
        </w:numPr>
        <w:tabs>
          <w:tab w:val="left" w:pos="1022"/>
        </w:tabs>
        <w:ind w:hanging="361"/>
        <w:rPr>
          <w:rFonts w:ascii="Symbol" w:hAnsi="Symbol"/>
          <w:sz w:val="24"/>
        </w:rPr>
      </w:pPr>
      <w:r>
        <w:rPr>
          <w:sz w:val="24"/>
        </w:rPr>
        <w:t>составляет</w:t>
      </w:r>
      <w:r>
        <w:rPr>
          <w:spacing w:val="-2"/>
          <w:sz w:val="24"/>
        </w:rPr>
        <w:t xml:space="preserve"> </w:t>
      </w:r>
      <w:r>
        <w:rPr>
          <w:sz w:val="24"/>
        </w:rPr>
        <w:t>отзыв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курсовую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оценкой</w:t>
      </w:r>
      <w:r>
        <w:rPr>
          <w:spacing w:val="2"/>
          <w:sz w:val="24"/>
        </w:rPr>
        <w:t xml:space="preserve"> </w:t>
      </w:r>
      <w:r>
        <w:rPr>
          <w:sz w:val="24"/>
        </w:rPr>
        <w:t>(</w:t>
      </w:r>
      <w:r>
        <w:rPr>
          <w:b/>
          <w:sz w:val="24"/>
        </w:rPr>
        <w:t>Приложение</w:t>
      </w:r>
      <w:r>
        <w:rPr>
          <w:b/>
          <w:spacing w:val="-1"/>
          <w:sz w:val="24"/>
        </w:rPr>
        <w:t xml:space="preserve"> 4</w:t>
      </w:r>
      <w:r>
        <w:rPr>
          <w:sz w:val="24"/>
        </w:rPr>
        <w:t>).</w:t>
      </w:r>
    </w:p>
    <w:p w14:paraId="02DA5DFF" w14:textId="77777777" w:rsidR="008A085C" w:rsidRDefault="008A085C" w:rsidP="008A085C">
      <w:pPr>
        <w:pStyle w:val="4"/>
        <w:ind w:left="1010"/>
        <w:rPr>
          <w:b w:val="0"/>
        </w:rPr>
      </w:pPr>
      <w:r>
        <w:t>Студент</w:t>
      </w:r>
      <w:r>
        <w:rPr>
          <w:b w:val="0"/>
        </w:rPr>
        <w:t>:</w:t>
      </w:r>
    </w:p>
    <w:p w14:paraId="0E54BA16" w14:textId="77777777" w:rsidR="008A085C" w:rsidRPr="00560A0D" w:rsidRDefault="008A085C" w:rsidP="008A085C">
      <w:pPr>
        <w:pStyle w:val="a4"/>
        <w:numPr>
          <w:ilvl w:val="1"/>
          <w:numId w:val="6"/>
        </w:numPr>
        <w:tabs>
          <w:tab w:val="left" w:pos="1022"/>
        </w:tabs>
        <w:ind w:hanging="361"/>
        <w:rPr>
          <w:rFonts w:ascii="Symbol" w:hAnsi="Symbol"/>
          <w:sz w:val="24"/>
        </w:rPr>
      </w:pPr>
      <w:r w:rsidRPr="00560A0D">
        <w:rPr>
          <w:sz w:val="24"/>
        </w:rPr>
        <w:t>инициирует</w:t>
      </w:r>
      <w:r w:rsidRPr="00560A0D">
        <w:rPr>
          <w:spacing w:val="-3"/>
          <w:sz w:val="24"/>
        </w:rPr>
        <w:t xml:space="preserve"> </w:t>
      </w:r>
      <w:r w:rsidRPr="00560A0D">
        <w:rPr>
          <w:sz w:val="24"/>
        </w:rPr>
        <w:t>общение</w:t>
      </w:r>
      <w:r w:rsidRPr="00560A0D">
        <w:rPr>
          <w:spacing w:val="-4"/>
          <w:sz w:val="24"/>
        </w:rPr>
        <w:t xml:space="preserve"> </w:t>
      </w:r>
      <w:r w:rsidRPr="00560A0D">
        <w:rPr>
          <w:sz w:val="24"/>
        </w:rPr>
        <w:t>с</w:t>
      </w:r>
      <w:r w:rsidRPr="00560A0D">
        <w:rPr>
          <w:spacing w:val="-3"/>
          <w:sz w:val="24"/>
        </w:rPr>
        <w:t xml:space="preserve"> </w:t>
      </w:r>
      <w:r w:rsidRPr="00560A0D">
        <w:rPr>
          <w:sz w:val="24"/>
        </w:rPr>
        <w:t>научным</w:t>
      </w:r>
      <w:r w:rsidRPr="00560A0D">
        <w:rPr>
          <w:spacing w:val="-3"/>
          <w:sz w:val="24"/>
        </w:rPr>
        <w:t xml:space="preserve"> </w:t>
      </w:r>
      <w:r w:rsidRPr="00560A0D">
        <w:rPr>
          <w:sz w:val="24"/>
        </w:rPr>
        <w:t>руководителем;</w:t>
      </w:r>
    </w:p>
    <w:p w14:paraId="6373852E" w14:textId="77777777" w:rsidR="008A085C" w:rsidRPr="00560A0D" w:rsidRDefault="008A085C" w:rsidP="008A085C">
      <w:pPr>
        <w:pStyle w:val="a4"/>
        <w:numPr>
          <w:ilvl w:val="1"/>
          <w:numId w:val="6"/>
        </w:numPr>
        <w:tabs>
          <w:tab w:val="left" w:pos="1022"/>
        </w:tabs>
        <w:ind w:left="1020" w:right="510" w:hanging="357"/>
        <w:rPr>
          <w:rFonts w:ascii="Symbol" w:hAnsi="Symbol"/>
          <w:sz w:val="24"/>
        </w:rPr>
      </w:pPr>
      <w:r w:rsidRPr="00560A0D">
        <w:rPr>
          <w:sz w:val="24"/>
        </w:rPr>
        <w:t>отчитывается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пред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руководителем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о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выполнении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заданий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в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соответствии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с</w:t>
      </w:r>
      <w:r w:rsidRPr="00560A0D">
        <w:rPr>
          <w:spacing w:val="-57"/>
          <w:sz w:val="24"/>
        </w:rPr>
        <w:t xml:space="preserve"> </w:t>
      </w:r>
      <w:r w:rsidRPr="00560A0D">
        <w:rPr>
          <w:sz w:val="24"/>
        </w:rPr>
        <w:t>календарным графиком работы. При невозможности связаться с руководителем в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течение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одной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рабочей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недели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студент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обязан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уведомить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о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сложившейся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ситуации</w:t>
      </w:r>
      <w:r w:rsidRPr="00560A0D">
        <w:rPr>
          <w:spacing w:val="-1"/>
          <w:sz w:val="24"/>
        </w:rPr>
        <w:t xml:space="preserve"> </w:t>
      </w:r>
      <w:r w:rsidRPr="00560A0D">
        <w:rPr>
          <w:sz w:val="24"/>
        </w:rPr>
        <w:t>академического руководителя</w:t>
      </w:r>
      <w:r w:rsidRPr="00560A0D">
        <w:rPr>
          <w:spacing w:val="-1"/>
          <w:sz w:val="24"/>
        </w:rPr>
        <w:t xml:space="preserve"> </w:t>
      </w:r>
      <w:r w:rsidRPr="00560A0D">
        <w:rPr>
          <w:sz w:val="24"/>
        </w:rPr>
        <w:t>программы;</w:t>
      </w:r>
    </w:p>
    <w:p w14:paraId="61C9267A" w14:textId="77777777" w:rsidR="008A085C" w:rsidRPr="00560A0D" w:rsidRDefault="008A085C" w:rsidP="008A085C">
      <w:pPr>
        <w:pStyle w:val="a4"/>
        <w:numPr>
          <w:ilvl w:val="1"/>
          <w:numId w:val="6"/>
        </w:numPr>
        <w:tabs>
          <w:tab w:val="left" w:pos="1022"/>
        </w:tabs>
        <w:ind w:left="1020" w:right="510" w:hanging="357"/>
        <w:rPr>
          <w:rFonts w:ascii="Symbol" w:hAnsi="Symbol"/>
          <w:sz w:val="24"/>
        </w:rPr>
      </w:pPr>
      <w:r w:rsidRPr="00560A0D">
        <w:rPr>
          <w:sz w:val="24"/>
        </w:rPr>
        <w:t>высылает</w:t>
      </w:r>
      <w:r w:rsidRPr="00560A0D">
        <w:rPr>
          <w:spacing w:val="-6"/>
          <w:sz w:val="24"/>
        </w:rPr>
        <w:t xml:space="preserve"> </w:t>
      </w:r>
      <w:r w:rsidRPr="00560A0D">
        <w:rPr>
          <w:sz w:val="24"/>
        </w:rPr>
        <w:t>и/или</w:t>
      </w:r>
      <w:r w:rsidRPr="00560A0D">
        <w:rPr>
          <w:spacing w:val="-8"/>
          <w:sz w:val="24"/>
        </w:rPr>
        <w:t xml:space="preserve"> </w:t>
      </w:r>
      <w:r w:rsidRPr="00560A0D">
        <w:rPr>
          <w:sz w:val="24"/>
        </w:rPr>
        <w:t>приносит</w:t>
      </w:r>
      <w:r w:rsidRPr="00560A0D">
        <w:rPr>
          <w:spacing w:val="-7"/>
          <w:sz w:val="24"/>
        </w:rPr>
        <w:t xml:space="preserve"> </w:t>
      </w:r>
      <w:r w:rsidRPr="00560A0D">
        <w:rPr>
          <w:sz w:val="24"/>
        </w:rPr>
        <w:t>в</w:t>
      </w:r>
      <w:r w:rsidRPr="00560A0D">
        <w:rPr>
          <w:spacing w:val="-7"/>
          <w:sz w:val="24"/>
        </w:rPr>
        <w:t xml:space="preserve"> </w:t>
      </w:r>
      <w:r w:rsidRPr="00560A0D">
        <w:rPr>
          <w:sz w:val="24"/>
        </w:rPr>
        <w:t>распечатанном</w:t>
      </w:r>
      <w:r w:rsidRPr="00560A0D">
        <w:rPr>
          <w:spacing w:val="-8"/>
          <w:sz w:val="24"/>
        </w:rPr>
        <w:t xml:space="preserve"> </w:t>
      </w:r>
      <w:r w:rsidRPr="00560A0D">
        <w:rPr>
          <w:sz w:val="24"/>
        </w:rPr>
        <w:t>виде</w:t>
      </w:r>
      <w:r w:rsidRPr="00560A0D">
        <w:rPr>
          <w:spacing w:val="-8"/>
          <w:sz w:val="24"/>
        </w:rPr>
        <w:t xml:space="preserve"> </w:t>
      </w:r>
      <w:r w:rsidRPr="00560A0D">
        <w:rPr>
          <w:sz w:val="24"/>
        </w:rPr>
        <w:t>(по</w:t>
      </w:r>
      <w:r w:rsidRPr="00560A0D">
        <w:rPr>
          <w:spacing w:val="-6"/>
          <w:sz w:val="24"/>
        </w:rPr>
        <w:t xml:space="preserve"> </w:t>
      </w:r>
      <w:r w:rsidRPr="00560A0D">
        <w:rPr>
          <w:sz w:val="24"/>
        </w:rPr>
        <w:t>согласованию</w:t>
      </w:r>
      <w:r w:rsidRPr="00560A0D">
        <w:rPr>
          <w:spacing w:val="-7"/>
          <w:sz w:val="24"/>
        </w:rPr>
        <w:t xml:space="preserve"> </w:t>
      </w:r>
      <w:r w:rsidRPr="00560A0D">
        <w:rPr>
          <w:sz w:val="24"/>
        </w:rPr>
        <w:t>с</w:t>
      </w:r>
      <w:r w:rsidRPr="00560A0D">
        <w:rPr>
          <w:spacing w:val="-8"/>
          <w:sz w:val="24"/>
        </w:rPr>
        <w:t xml:space="preserve"> </w:t>
      </w:r>
      <w:r w:rsidRPr="00560A0D">
        <w:rPr>
          <w:sz w:val="24"/>
        </w:rPr>
        <w:t>руководителем)</w:t>
      </w:r>
      <w:r w:rsidRPr="00560A0D">
        <w:rPr>
          <w:spacing w:val="-57"/>
          <w:sz w:val="24"/>
        </w:rPr>
        <w:t xml:space="preserve"> </w:t>
      </w:r>
      <w:r w:rsidRPr="00560A0D">
        <w:rPr>
          <w:sz w:val="24"/>
        </w:rPr>
        <w:t>части КР на</w:t>
      </w:r>
      <w:r w:rsidRPr="00560A0D">
        <w:rPr>
          <w:spacing w:val="-1"/>
          <w:sz w:val="24"/>
        </w:rPr>
        <w:t xml:space="preserve"> </w:t>
      </w:r>
      <w:r w:rsidRPr="00560A0D">
        <w:rPr>
          <w:sz w:val="24"/>
        </w:rPr>
        <w:t>протяжении всего</w:t>
      </w:r>
      <w:r w:rsidRPr="00560A0D">
        <w:rPr>
          <w:spacing w:val="-2"/>
          <w:sz w:val="24"/>
        </w:rPr>
        <w:t xml:space="preserve"> </w:t>
      </w:r>
      <w:r w:rsidRPr="00560A0D">
        <w:rPr>
          <w:sz w:val="24"/>
        </w:rPr>
        <w:t>срока</w:t>
      </w:r>
      <w:r w:rsidRPr="00560A0D">
        <w:rPr>
          <w:spacing w:val="-1"/>
          <w:sz w:val="24"/>
        </w:rPr>
        <w:t xml:space="preserve"> </w:t>
      </w:r>
      <w:r w:rsidRPr="00560A0D">
        <w:rPr>
          <w:sz w:val="24"/>
        </w:rPr>
        <w:t>работы над ней.</w:t>
      </w:r>
    </w:p>
    <w:p w14:paraId="7CD5FE51" w14:textId="77777777" w:rsidR="008A085C" w:rsidRPr="00560A0D" w:rsidRDefault="008A085C" w:rsidP="008A085C">
      <w:pPr>
        <w:pStyle w:val="a4"/>
        <w:numPr>
          <w:ilvl w:val="1"/>
          <w:numId w:val="6"/>
        </w:numPr>
        <w:tabs>
          <w:tab w:val="left" w:pos="1022"/>
        </w:tabs>
        <w:spacing w:before="2"/>
        <w:ind w:left="1010" w:right="504" w:hanging="348"/>
        <w:rPr>
          <w:rFonts w:ascii="Symbol" w:hAnsi="Symbol"/>
          <w:sz w:val="24"/>
        </w:rPr>
      </w:pPr>
      <w:r w:rsidRPr="00560A0D">
        <w:rPr>
          <w:sz w:val="24"/>
        </w:rPr>
        <w:t>при отправке КР или ее части студент обязан в каждый файл с материалами КР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включать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а)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название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КР,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утвержденное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приказом;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б)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план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КР;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в)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ссылки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на</w:t>
      </w:r>
      <w:r w:rsidRPr="00560A0D">
        <w:rPr>
          <w:spacing w:val="-57"/>
          <w:sz w:val="24"/>
        </w:rPr>
        <w:t xml:space="preserve"> </w:t>
      </w:r>
      <w:r w:rsidRPr="00560A0D">
        <w:rPr>
          <w:sz w:val="24"/>
        </w:rPr>
        <w:t>источники</w:t>
      </w:r>
      <w:r w:rsidRPr="00560A0D">
        <w:rPr>
          <w:spacing w:val="-1"/>
          <w:sz w:val="24"/>
        </w:rPr>
        <w:t xml:space="preserve"> </w:t>
      </w:r>
      <w:r w:rsidRPr="00560A0D">
        <w:rPr>
          <w:sz w:val="24"/>
        </w:rPr>
        <w:t>информации,</w:t>
      </w:r>
      <w:r w:rsidRPr="00560A0D">
        <w:rPr>
          <w:spacing w:val="-1"/>
          <w:sz w:val="24"/>
        </w:rPr>
        <w:t xml:space="preserve"> </w:t>
      </w:r>
      <w:r w:rsidRPr="00560A0D">
        <w:rPr>
          <w:sz w:val="24"/>
        </w:rPr>
        <w:t>в</w:t>
      </w:r>
      <w:r w:rsidRPr="00560A0D">
        <w:rPr>
          <w:spacing w:val="-2"/>
          <w:sz w:val="24"/>
        </w:rPr>
        <w:t xml:space="preserve"> </w:t>
      </w:r>
      <w:r w:rsidRPr="00560A0D">
        <w:rPr>
          <w:sz w:val="24"/>
        </w:rPr>
        <w:t>том</w:t>
      </w:r>
      <w:r w:rsidRPr="00560A0D">
        <w:rPr>
          <w:spacing w:val="-1"/>
          <w:sz w:val="24"/>
        </w:rPr>
        <w:t xml:space="preserve"> </w:t>
      </w:r>
      <w:r w:rsidRPr="00560A0D">
        <w:rPr>
          <w:sz w:val="24"/>
        </w:rPr>
        <w:t>числе –</w:t>
      </w:r>
      <w:r w:rsidRPr="00560A0D">
        <w:rPr>
          <w:spacing w:val="-1"/>
          <w:sz w:val="24"/>
        </w:rPr>
        <w:t xml:space="preserve"> </w:t>
      </w:r>
      <w:r w:rsidRPr="00560A0D">
        <w:rPr>
          <w:sz w:val="24"/>
        </w:rPr>
        <w:t>цитат</w:t>
      </w:r>
      <w:r w:rsidRPr="00560A0D">
        <w:rPr>
          <w:spacing w:val="-1"/>
          <w:sz w:val="24"/>
        </w:rPr>
        <w:t xml:space="preserve"> </w:t>
      </w:r>
      <w:r w:rsidRPr="00560A0D">
        <w:rPr>
          <w:sz w:val="24"/>
        </w:rPr>
        <w:t>и</w:t>
      </w:r>
      <w:r w:rsidRPr="00560A0D">
        <w:rPr>
          <w:spacing w:val="-2"/>
          <w:sz w:val="24"/>
        </w:rPr>
        <w:t xml:space="preserve"> </w:t>
      </w:r>
      <w:r w:rsidRPr="00560A0D">
        <w:rPr>
          <w:sz w:val="24"/>
        </w:rPr>
        <w:t>измененных</w:t>
      </w:r>
      <w:r w:rsidRPr="00560A0D">
        <w:rPr>
          <w:spacing w:val="-2"/>
          <w:sz w:val="24"/>
        </w:rPr>
        <w:t xml:space="preserve"> </w:t>
      </w:r>
      <w:r w:rsidRPr="00560A0D">
        <w:rPr>
          <w:sz w:val="24"/>
        </w:rPr>
        <w:t>заимствований.</w:t>
      </w:r>
    </w:p>
    <w:p w14:paraId="388A6E20" w14:textId="77777777" w:rsidR="008A085C" w:rsidRDefault="008A085C" w:rsidP="008A085C">
      <w:pPr>
        <w:ind w:left="302" w:right="510" w:firstLine="707"/>
        <w:jc w:val="both"/>
        <w:rPr>
          <w:sz w:val="24"/>
        </w:rPr>
      </w:pPr>
      <w:r w:rsidRPr="00560A0D">
        <w:rPr>
          <w:sz w:val="24"/>
        </w:rPr>
        <w:t>Рекомендуемый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шаблон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названия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файла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КР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для</w:t>
      </w:r>
      <w:r w:rsidRPr="00560A0D">
        <w:rPr>
          <w:spacing w:val="1"/>
          <w:sz w:val="24"/>
        </w:rPr>
        <w:t xml:space="preserve"> </w:t>
      </w:r>
      <w:r w:rsidRPr="00560A0D">
        <w:rPr>
          <w:sz w:val="24"/>
        </w:rPr>
        <w:t>переписки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научным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руководителем:</w:t>
      </w:r>
      <w:r>
        <w:rPr>
          <w:spacing w:val="-2"/>
          <w:sz w:val="24"/>
        </w:rPr>
        <w:t xml:space="preserve"> </w:t>
      </w:r>
      <w:r>
        <w:rPr>
          <w:sz w:val="24"/>
        </w:rPr>
        <w:t>Фамилия+курс+курсовая (например:</w:t>
      </w:r>
      <w:r>
        <w:rPr>
          <w:spacing w:val="-2"/>
          <w:sz w:val="24"/>
        </w:rPr>
        <w:t xml:space="preserve"> </w:t>
      </w:r>
      <w:r>
        <w:rPr>
          <w:sz w:val="24"/>
        </w:rPr>
        <w:t>Бабиченко_3курс_курсовая.docx).</w:t>
      </w:r>
    </w:p>
    <w:p w14:paraId="31AF8F7A" w14:textId="77777777" w:rsidR="008A085C" w:rsidRDefault="008A085C" w:rsidP="003D1F95">
      <w:pPr>
        <w:pStyle w:val="a3"/>
        <w:ind w:left="301" w:right="505" w:firstLine="709"/>
        <w:jc w:val="both"/>
      </w:pPr>
      <w:r>
        <w:t>Научный</w:t>
      </w:r>
      <w:r>
        <w:rPr>
          <w:spacing w:val="1"/>
        </w:rPr>
        <w:t xml:space="preserve"> </w:t>
      </w:r>
      <w:r>
        <w:t>руководитель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рассматривать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присланного</w:t>
      </w:r>
      <w:r>
        <w:rPr>
          <w:spacing w:val="-57"/>
        </w:rPr>
        <w:t xml:space="preserve"> </w:t>
      </w:r>
      <w:r>
        <w:t>материала,</w:t>
      </w:r>
      <w:r>
        <w:rPr>
          <w:spacing w:val="-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оно не</w:t>
      </w:r>
      <w:r>
        <w:rPr>
          <w:spacing w:val="-2"/>
        </w:rPr>
        <w:t xml:space="preserve"> </w:t>
      </w:r>
      <w:r>
        <w:t>удовлетворяет этим</w:t>
      </w:r>
      <w:r>
        <w:rPr>
          <w:spacing w:val="-1"/>
        </w:rPr>
        <w:t xml:space="preserve"> </w:t>
      </w:r>
      <w:r>
        <w:t>формальным</w:t>
      </w:r>
      <w:r>
        <w:rPr>
          <w:spacing w:val="-2"/>
        </w:rPr>
        <w:t xml:space="preserve"> </w:t>
      </w:r>
      <w:r>
        <w:t>требованиям.</w:t>
      </w:r>
    </w:p>
    <w:p w14:paraId="37200A98" w14:textId="77777777" w:rsidR="001A52D1" w:rsidRDefault="00A81B4F" w:rsidP="00F22F6B">
      <w:pPr>
        <w:pStyle w:val="4"/>
        <w:numPr>
          <w:ilvl w:val="2"/>
          <w:numId w:val="12"/>
        </w:numPr>
        <w:tabs>
          <w:tab w:val="left" w:pos="1370"/>
        </w:tabs>
        <w:spacing w:before="6"/>
        <w:ind w:left="1370" w:hanging="360"/>
      </w:pPr>
      <w:r>
        <w:t>Структурными</w:t>
      </w:r>
      <w:r>
        <w:rPr>
          <w:spacing w:val="-3"/>
        </w:rPr>
        <w:t xml:space="preserve"> </w:t>
      </w:r>
      <w:r>
        <w:t>элементами</w:t>
      </w:r>
      <w:r>
        <w:rPr>
          <w:spacing w:val="-3"/>
        </w:rPr>
        <w:t xml:space="preserve"> </w:t>
      </w:r>
      <w:r>
        <w:t>курсовой</w:t>
      </w:r>
      <w:r>
        <w:rPr>
          <w:spacing w:val="-3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являются</w:t>
      </w:r>
      <w:r w:rsidR="00F22F6B">
        <w:rPr>
          <w:rStyle w:val="a8"/>
        </w:rPr>
        <w:footnoteReference w:id="2"/>
      </w:r>
      <w:r>
        <w:t>:</w:t>
      </w:r>
    </w:p>
    <w:p w14:paraId="634349CD" w14:textId="77777777" w:rsidR="001A52D1" w:rsidRDefault="00A81B4F" w:rsidP="00F22F6B">
      <w:pPr>
        <w:ind w:left="868"/>
        <w:rPr>
          <w:b/>
          <w:sz w:val="24"/>
        </w:rPr>
      </w:pPr>
      <w:r>
        <w:rPr>
          <w:spacing w:val="-1"/>
          <w:sz w:val="24"/>
        </w:rPr>
        <w:t>–</w:t>
      </w:r>
      <w:r>
        <w:rPr>
          <w:spacing w:val="-39"/>
          <w:sz w:val="24"/>
        </w:rPr>
        <w:t xml:space="preserve"> </w:t>
      </w:r>
      <w:r>
        <w:rPr>
          <w:spacing w:val="-1"/>
          <w:sz w:val="24"/>
        </w:rPr>
        <w:t>титульный</w:t>
      </w:r>
      <w:r>
        <w:rPr>
          <w:sz w:val="24"/>
        </w:rPr>
        <w:t xml:space="preserve"> </w:t>
      </w:r>
      <w:r>
        <w:rPr>
          <w:spacing w:val="-1"/>
          <w:sz w:val="24"/>
        </w:rPr>
        <w:t>лист</w:t>
      </w:r>
      <w:r>
        <w:rPr>
          <w:spacing w:val="2"/>
          <w:sz w:val="24"/>
        </w:rPr>
        <w:t xml:space="preserve"> </w:t>
      </w:r>
    </w:p>
    <w:p w14:paraId="27731C7C" w14:textId="77777777" w:rsidR="001A52D1" w:rsidRDefault="00A81B4F" w:rsidP="00F22F6B">
      <w:pPr>
        <w:pStyle w:val="a3"/>
        <w:ind w:left="868"/>
      </w:pPr>
      <w:r>
        <w:rPr>
          <w:spacing w:val="-1"/>
        </w:rPr>
        <w:t>–</w:t>
      </w:r>
      <w:r>
        <w:rPr>
          <w:spacing w:val="-38"/>
        </w:rPr>
        <w:t xml:space="preserve"> </w:t>
      </w:r>
      <w:r>
        <w:rPr>
          <w:spacing w:val="-1"/>
        </w:rPr>
        <w:t>содержание;</w:t>
      </w:r>
    </w:p>
    <w:p w14:paraId="061880D1" w14:textId="77777777" w:rsidR="001A52D1" w:rsidRDefault="00A81B4F" w:rsidP="00F22F6B">
      <w:pPr>
        <w:pStyle w:val="a3"/>
        <w:ind w:left="868"/>
      </w:pPr>
      <w:r>
        <w:rPr>
          <w:spacing w:val="-1"/>
        </w:rPr>
        <w:t>–</w:t>
      </w:r>
      <w:r>
        <w:rPr>
          <w:spacing w:val="-38"/>
        </w:rPr>
        <w:t xml:space="preserve"> </w:t>
      </w:r>
      <w:r>
        <w:rPr>
          <w:spacing w:val="-1"/>
        </w:rPr>
        <w:t>введение;</w:t>
      </w:r>
    </w:p>
    <w:p w14:paraId="75127524" w14:textId="77777777" w:rsidR="001A52D1" w:rsidRDefault="00A81B4F" w:rsidP="00F22F6B">
      <w:pPr>
        <w:pStyle w:val="a3"/>
        <w:ind w:left="868"/>
      </w:pPr>
      <w:r>
        <w:rPr>
          <w:spacing w:val="-1"/>
        </w:rPr>
        <w:t>–</w:t>
      </w:r>
      <w:r>
        <w:rPr>
          <w:spacing w:val="-39"/>
        </w:rPr>
        <w:t xml:space="preserve"> </w:t>
      </w:r>
      <w:r>
        <w:rPr>
          <w:spacing w:val="-1"/>
        </w:rPr>
        <w:t>основная</w:t>
      </w:r>
      <w:r>
        <w:rPr>
          <w:spacing w:val="2"/>
        </w:rPr>
        <w:t xml:space="preserve"> </w:t>
      </w:r>
      <w:r>
        <w:t>часть;</w:t>
      </w:r>
    </w:p>
    <w:p w14:paraId="6024CE27" w14:textId="77777777" w:rsidR="001A52D1" w:rsidRDefault="00A81B4F" w:rsidP="00F22F6B">
      <w:pPr>
        <w:pStyle w:val="a3"/>
        <w:ind w:left="868"/>
      </w:pPr>
      <w:r>
        <w:rPr>
          <w:spacing w:val="-1"/>
        </w:rPr>
        <w:t>–</w:t>
      </w:r>
      <w:r>
        <w:rPr>
          <w:spacing w:val="-38"/>
        </w:rPr>
        <w:t xml:space="preserve"> </w:t>
      </w:r>
      <w:r>
        <w:rPr>
          <w:spacing w:val="-1"/>
        </w:rPr>
        <w:t>заключение;</w:t>
      </w:r>
    </w:p>
    <w:p w14:paraId="7F05938B" w14:textId="77777777" w:rsidR="001A52D1" w:rsidRPr="00F22F6B" w:rsidRDefault="00A81B4F" w:rsidP="00F22F6B">
      <w:pPr>
        <w:pStyle w:val="a4"/>
        <w:numPr>
          <w:ilvl w:val="0"/>
          <w:numId w:val="7"/>
        </w:numPr>
        <w:tabs>
          <w:tab w:val="left" w:pos="1022"/>
        </w:tabs>
        <w:jc w:val="left"/>
        <w:rPr>
          <w:sz w:val="24"/>
        </w:rPr>
      </w:pPr>
      <w:r w:rsidRPr="00F22F6B">
        <w:rPr>
          <w:sz w:val="24"/>
        </w:rPr>
        <w:t>список</w:t>
      </w:r>
      <w:r w:rsidRPr="00F22F6B">
        <w:rPr>
          <w:spacing w:val="-3"/>
          <w:sz w:val="24"/>
        </w:rPr>
        <w:t xml:space="preserve"> </w:t>
      </w:r>
      <w:r w:rsidRPr="00F22F6B">
        <w:rPr>
          <w:sz w:val="24"/>
        </w:rPr>
        <w:t>использованных</w:t>
      </w:r>
      <w:r w:rsidRPr="00F22F6B">
        <w:rPr>
          <w:spacing w:val="-2"/>
          <w:sz w:val="24"/>
        </w:rPr>
        <w:t xml:space="preserve"> </w:t>
      </w:r>
      <w:r w:rsidRPr="00F22F6B">
        <w:rPr>
          <w:sz w:val="24"/>
        </w:rPr>
        <w:t>источников</w:t>
      </w:r>
      <w:r w:rsidRPr="00F22F6B">
        <w:rPr>
          <w:spacing w:val="-3"/>
          <w:sz w:val="24"/>
        </w:rPr>
        <w:t xml:space="preserve"> </w:t>
      </w:r>
      <w:r w:rsidRPr="00F22F6B">
        <w:rPr>
          <w:sz w:val="24"/>
        </w:rPr>
        <w:t>приложения;</w:t>
      </w:r>
    </w:p>
    <w:p w14:paraId="13FA327C" w14:textId="77777777" w:rsidR="001A52D1" w:rsidRDefault="00A81B4F" w:rsidP="00F22F6B">
      <w:pPr>
        <w:pStyle w:val="a4"/>
        <w:numPr>
          <w:ilvl w:val="0"/>
          <w:numId w:val="7"/>
        </w:numPr>
        <w:tabs>
          <w:tab w:val="left" w:pos="1022"/>
        </w:tabs>
        <w:jc w:val="left"/>
        <w:rPr>
          <w:sz w:val="24"/>
        </w:rPr>
      </w:pPr>
      <w:r>
        <w:rPr>
          <w:sz w:val="24"/>
        </w:rPr>
        <w:t>аннотация</w:t>
      </w:r>
    </w:p>
    <w:p w14:paraId="006F839C" w14:textId="77777777" w:rsidR="001A52D1" w:rsidRDefault="00A81B4F" w:rsidP="00F22F6B">
      <w:pPr>
        <w:pStyle w:val="a4"/>
        <w:numPr>
          <w:ilvl w:val="2"/>
          <w:numId w:val="12"/>
        </w:numPr>
        <w:tabs>
          <w:tab w:val="left" w:pos="1375"/>
        </w:tabs>
        <w:spacing w:before="120"/>
        <w:ind w:right="504" w:firstLine="566"/>
        <w:rPr>
          <w:sz w:val="24"/>
        </w:rPr>
      </w:pPr>
      <w:r w:rsidRPr="00F22F6B">
        <w:rPr>
          <w:b/>
          <w:sz w:val="24"/>
        </w:rPr>
        <w:t>Во</w:t>
      </w:r>
      <w:r w:rsidRPr="00F22F6B">
        <w:rPr>
          <w:b/>
          <w:spacing w:val="1"/>
          <w:sz w:val="24"/>
        </w:rPr>
        <w:t xml:space="preserve"> </w:t>
      </w:r>
      <w:r w:rsidRPr="00F22F6B">
        <w:rPr>
          <w:b/>
          <w:sz w:val="24"/>
        </w:rPr>
        <w:t>введении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обосновывается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актуальность,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научная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и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практическая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значимость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темы,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кратко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указываются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основные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работы,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на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которых</w:t>
      </w:r>
      <w:r w:rsidRPr="00F22F6B">
        <w:rPr>
          <w:spacing w:val="1"/>
          <w:sz w:val="24"/>
        </w:rPr>
        <w:t xml:space="preserve"> </w:t>
      </w:r>
      <w:r w:rsidRPr="00F22F6B">
        <w:rPr>
          <w:sz w:val="24"/>
        </w:rPr>
        <w:t>основывается</w:t>
      </w:r>
      <w:r w:rsidRPr="00F22F6B">
        <w:rPr>
          <w:spacing w:val="1"/>
          <w:sz w:val="24"/>
        </w:rPr>
        <w:t xml:space="preserve"> </w:t>
      </w:r>
      <w:r>
        <w:rPr>
          <w:sz w:val="24"/>
        </w:rPr>
        <w:t>исследование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(теоретико-методологическая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база),</w:t>
      </w:r>
      <w:r>
        <w:rPr>
          <w:spacing w:val="1"/>
          <w:sz w:val="24"/>
        </w:rPr>
        <w:t xml:space="preserve"> </w:t>
      </w:r>
      <w:r>
        <w:rPr>
          <w:sz w:val="24"/>
        </w:rPr>
        <w:t>формулируются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цель,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задачи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исследования,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определяется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объект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предмет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исследования,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указывается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информационная</w:t>
      </w:r>
      <w:r>
        <w:rPr>
          <w:spacing w:val="-1"/>
          <w:sz w:val="24"/>
        </w:rPr>
        <w:t xml:space="preserve"> </w:t>
      </w:r>
      <w:r>
        <w:rPr>
          <w:sz w:val="24"/>
        </w:rPr>
        <w:t>база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и </w:t>
      </w:r>
      <w:r>
        <w:rPr>
          <w:b/>
          <w:sz w:val="24"/>
        </w:rPr>
        <w:t>методы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проведения исследования</w:t>
      </w:r>
      <w:r>
        <w:rPr>
          <w:sz w:val="24"/>
        </w:rPr>
        <w:t>.</w:t>
      </w:r>
    </w:p>
    <w:p w14:paraId="5118B2DD" w14:textId="77777777" w:rsidR="001A52D1" w:rsidRDefault="00A81B4F" w:rsidP="00F22F6B">
      <w:pPr>
        <w:pStyle w:val="a3"/>
        <w:spacing w:before="1"/>
        <w:ind w:left="302" w:right="508" w:firstLine="707"/>
        <w:jc w:val="both"/>
      </w:pPr>
      <w:r>
        <w:t>Во введении дается также описание степени разработанности выбранной темы в</w:t>
      </w:r>
      <w:r>
        <w:rPr>
          <w:spacing w:val="1"/>
        </w:rPr>
        <w:t xml:space="preserve"> </w:t>
      </w:r>
      <w:r>
        <w:t>научной литературе, причины выбора темы автором с обоснованием его оригинального</w:t>
      </w:r>
      <w:r>
        <w:rPr>
          <w:spacing w:val="1"/>
        </w:rPr>
        <w:t xml:space="preserve"> </w:t>
      </w:r>
      <w:r>
        <w:lastRenderedPageBreak/>
        <w:t>подхода и /или новизны проведенного исследования, общей структуры и логики работы.</w:t>
      </w:r>
      <w:r>
        <w:rPr>
          <w:spacing w:val="1"/>
        </w:rPr>
        <w:t xml:space="preserve"> </w:t>
      </w:r>
      <w:r>
        <w:t xml:space="preserve">При описании </w:t>
      </w:r>
      <w:r>
        <w:rPr>
          <w:i/>
        </w:rPr>
        <w:t xml:space="preserve">актуальности </w:t>
      </w:r>
      <w:r>
        <w:t>темы КР демонстрируется, в чем суть проблемной ситуации,</w:t>
      </w:r>
      <w:r>
        <w:rPr>
          <w:spacing w:val="-57"/>
        </w:rPr>
        <w:t xml:space="preserve"> </w:t>
      </w:r>
      <w:r>
        <w:t>значимость</w:t>
      </w:r>
      <w:r>
        <w:rPr>
          <w:spacing w:val="-1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исследования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государственного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муниципального</w:t>
      </w:r>
      <w:r>
        <w:rPr>
          <w:spacing w:val="-5"/>
        </w:rPr>
        <w:t xml:space="preserve"> </w:t>
      </w:r>
      <w:r>
        <w:t>управления.</w:t>
      </w:r>
    </w:p>
    <w:p w14:paraId="3B92B528" w14:textId="77777777" w:rsidR="001A52D1" w:rsidRDefault="00A81B4F" w:rsidP="00F22F6B">
      <w:pPr>
        <w:pStyle w:val="a3"/>
        <w:ind w:left="302" w:right="503" w:firstLine="566"/>
        <w:jc w:val="both"/>
      </w:pPr>
      <w:r>
        <w:t>Цель и задачи КР должны формулироваться</w:t>
      </w:r>
      <w:r>
        <w:rPr>
          <w:spacing w:val="1"/>
        </w:rPr>
        <w:t xml:space="preserve"> </w:t>
      </w:r>
      <w:r>
        <w:t>по проблемному принципу в одном</w:t>
      </w:r>
      <w:r>
        <w:rPr>
          <w:spacing w:val="1"/>
        </w:rPr>
        <w:t xml:space="preserve"> </w:t>
      </w:r>
      <w:r>
        <w:t xml:space="preserve">предложении, включать указание </w:t>
      </w:r>
      <w:r>
        <w:rPr>
          <w:b/>
        </w:rPr>
        <w:t>на результаты исследования</w:t>
      </w:r>
      <w:r>
        <w:t>, по которым после его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судить,</w:t>
      </w:r>
      <w:r>
        <w:rPr>
          <w:spacing w:val="1"/>
        </w:rPr>
        <w:t xml:space="preserve"> </w:t>
      </w:r>
      <w:r>
        <w:t>достигнута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нет.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практические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получены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мере</w:t>
      </w:r>
      <w:r>
        <w:rPr>
          <w:spacing w:val="1"/>
        </w:rPr>
        <w:t xml:space="preserve"> </w:t>
      </w:r>
      <w:r>
        <w:t>выполнения КР, в итоге приводящие к реализации цели.</w:t>
      </w:r>
      <w:r>
        <w:rPr>
          <w:spacing w:val="1"/>
        </w:rPr>
        <w:t xml:space="preserve"> </w:t>
      </w:r>
      <w:r>
        <w:t xml:space="preserve">Определить </w:t>
      </w:r>
      <w:r>
        <w:rPr>
          <w:b/>
        </w:rPr>
        <w:t xml:space="preserve">задачи </w:t>
      </w:r>
      <w:r>
        <w:t>– значит</w:t>
      </w:r>
      <w:r>
        <w:rPr>
          <w:spacing w:val="1"/>
        </w:rPr>
        <w:t xml:space="preserve"> </w:t>
      </w:r>
      <w:r>
        <w:t>разбить</w:t>
      </w:r>
      <w:r>
        <w:rPr>
          <w:spacing w:val="-2"/>
        </w:rPr>
        <w:t xml:space="preserve"> </w:t>
      </w:r>
      <w:r>
        <w:t>цель на</w:t>
      </w:r>
      <w:r>
        <w:rPr>
          <w:spacing w:val="-4"/>
        </w:rPr>
        <w:t xml:space="preserve"> </w:t>
      </w:r>
      <w:r>
        <w:t>пять-шесть</w:t>
      </w:r>
      <w:r>
        <w:rPr>
          <w:spacing w:val="1"/>
        </w:rPr>
        <w:t xml:space="preserve"> </w:t>
      </w:r>
      <w:r>
        <w:t>операциональных</w:t>
      </w:r>
      <w:r>
        <w:rPr>
          <w:spacing w:val="-1"/>
        </w:rPr>
        <w:t xml:space="preserve"> </w:t>
      </w:r>
      <w:r>
        <w:t>подцелей.</w:t>
      </w:r>
    </w:p>
    <w:p w14:paraId="063CA1EA" w14:textId="77777777" w:rsidR="001A52D1" w:rsidRDefault="00A81B4F" w:rsidP="00F22F6B">
      <w:pPr>
        <w:pStyle w:val="a3"/>
        <w:ind w:left="302" w:right="505" w:firstLine="566"/>
        <w:jc w:val="both"/>
      </w:pPr>
      <w:r>
        <w:rPr>
          <w:b/>
        </w:rPr>
        <w:t>Объект</w:t>
      </w:r>
      <w:r>
        <w:rPr>
          <w:b/>
          <w:spacing w:val="-10"/>
        </w:rPr>
        <w:t xml:space="preserve"> </w:t>
      </w:r>
      <w:r>
        <w:rPr>
          <w:b/>
        </w:rPr>
        <w:t>исследования</w:t>
      </w:r>
      <w:r w:rsidR="00ED2A6F">
        <w:rPr>
          <w:b/>
        </w:rPr>
        <w:t xml:space="preserve"> </w:t>
      </w:r>
      <w:r>
        <w:rPr>
          <w:i/>
        </w:rPr>
        <w:t>–</w:t>
      </w:r>
      <w:r>
        <w:rPr>
          <w:i/>
          <w:spacing w:val="-12"/>
        </w:rPr>
        <w:t xml:space="preserve"> </w:t>
      </w:r>
      <w:r>
        <w:t>это</w:t>
      </w:r>
      <w:r>
        <w:rPr>
          <w:spacing w:val="-11"/>
        </w:rPr>
        <w:t xml:space="preserve"> </w:t>
      </w:r>
      <w:r>
        <w:t>то,</w:t>
      </w:r>
      <w:r>
        <w:rPr>
          <w:spacing w:val="-11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что</w:t>
      </w:r>
      <w:r>
        <w:rPr>
          <w:spacing w:val="-14"/>
        </w:rPr>
        <w:t xml:space="preserve"> </w:t>
      </w:r>
      <w:r>
        <w:t>направлен</w:t>
      </w:r>
      <w:r>
        <w:rPr>
          <w:spacing w:val="-11"/>
        </w:rPr>
        <w:t xml:space="preserve"> </w:t>
      </w:r>
      <w:r>
        <w:t>процесс</w:t>
      </w:r>
      <w:r>
        <w:rPr>
          <w:spacing w:val="-12"/>
        </w:rPr>
        <w:t xml:space="preserve"> </w:t>
      </w:r>
      <w:r>
        <w:t>познания.</w:t>
      </w:r>
      <w:r>
        <w:rPr>
          <w:spacing w:val="-14"/>
        </w:rPr>
        <w:t xml:space="preserve"> </w:t>
      </w:r>
      <w:r>
        <w:t>Это</w:t>
      </w:r>
      <w:r>
        <w:rPr>
          <w:spacing w:val="-11"/>
        </w:rPr>
        <w:t xml:space="preserve"> </w:t>
      </w:r>
      <w:r>
        <w:t>явление</w:t>
      </w:r>
      <w:r>
        <w:rPr>
          <w:spacing w:val="-12"/>
        </w:rPr>
        <w:t xml:space="preserve"> </w:t>
      </w:r>
      <w:r>
        <w:t>или</w:t>
      </w:r>
      <w:r>
        <w:rPr>
          <w:spacing w:val="-58"/>
        </w:rPr>
        <w:t xml:space="preserve"> </w:t>
      </w:r>
      <w:r>
        <w:t>процесс,</w:t>
      </w:r>
      <w:r>
        <w:rPr>
          <w:spacing w:val="-2"/>
        </w:rPr>
        <w:t xml:space="preserve"> </w:t>
      </w:r>
      <w:r>
        <w:t>носитель</w:t>
      </w:r>
      <w:r>
        <w:rPr>
          <w:spacing w:val="-4"/>
        </w:rPr>
        <w:t xml:space="preserve"> </w:t>
      </w:r>
      <w:r>
        <w:t>проблемной ситуации.</w:t>
      </w:r>
      <w:r>
        <w:rPr>
          <w:spacing w:val="-2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необходимо</w:t>
      </w:r>
      <w:r>
        <w:rPr>
          <w:spacing w:val="-1"/>
        </w:rPr>
        <w:t xml:space="preserve"> </w:t>
      </w:r>
      <w:r>
        <w:t>всячески</w:t>
      </w:r>
      <w:r>
        <w:rPr>
          <w:spacing w:val="-1"/>
        </w:rPr>
        <w:t xml:space="preserve"> </w:t>
      </w:r>
      <w:r>
        <w:t>сужать и</w:t>
      </w:r>
      <w:r>
        <w:rPr>
          <w:spacing w:val="-1"/>
        </w:rPr>
        <w:t xml:space="preserve"> </w:t>
      </w:r>
      <w:r>
        <w:t>ограничивать</w:t>
      </w:r>
    </w:p>
    <w:p w14:paraId="5F1C5470" w14:textId="77777777" w:rsidR="001A52D1" w:rsidRDefault="00A81B4F" w:rsidP="00F22F6B">
      <w:pPr>
        <w:pStyle w:val="a4"/>
        <w:numPr>
          <w:ilvl w:val="0"/>
          <w:numId w:val="6"/>
        </w:numPr>
        <w:tabs>
          <w:tab w:val="left" w:pos="483"/>
        </w:tabs>
        <w:ind w:left="482" w:hanging="181"/>
        <w:rPr>
          <w:sz w:val="24"/>
        </w:rPr>
      </w:pPr>
      <w:r>
        <w:rPr>
          <w:sz w:val="24"/>
        </w:rPr>
        <w:t>тематически,</w:t>
      </w:r>
      <w:r>
        <w:rPr>
          <w:spacing w:val="-5"/>
          <w:sz w:val="24"/>
        </w:rPr>
        <w:t xml:space="preserve"> </w:t>
      </w:r>
      <w:r>
        <w:rPr>
          <w:sz w:val="24"/>
        </w:rPr>
        <w:t>хронологически,</w:t>
      </w:r>
      <w:r>
        <w:rPr>
          <w:spacing w:val="-4"/>
          <w:sz w:val="24"/>
        </w:rPr>
        <w:t xml:space="preserve"> </w:t>
      </w:r>
      <w:r>
        <w:rPr>
          <w:sz w:val="24"/>
        </w:rPr>
        <w:t>территориально.</w:t>
      </w:r>
    </w:p>
    <w:p w14:paraId="5CE042FF" w14:textId="77777777" w:rsidR="001A52D1" w:rsidRDefault="00A81B4F" w:rsidP="00F22F6B">
      <w:pPr>
        <w:pStyle w:val="a3"/>
        <w:ind w:left="302" w:right="502" w:firstLine="566"/>
        <w:jc w:val="both"/>
      </w:pPr>
      <w:r>
        <w:rPr>
          <w:b/>
        </w:rPr>
        <w:t xml:space="preserve">Предмет исследования </w:t>
      </w:r>
      <w:r>
        <w:t>– это наиболее значимые с теоретической или практической</w:t>
      </w:r>
      <w:r>
        <w:rPr>
          <w:spacing w:val="1"/>
        </w:rPr>
        <w:t xml:space="preserve"> </w:t>
      </w:r>
      <w:r>
        <w:t>точки зрения свойства, стороны, проявления, особенности объекта, отношения, которые</w:t>
      </w:r>
      <w:r>
        <w:rPr>
          <w:spacing w:val="1"/>
        </w:rPr>
        <w:t xml:space="preserve"> </w:t>
      </w:r>
      <w:r>
        <w:t>подлежат</w:t>
      </w:r>
      <w:r>
        <w:rPr>
          <w:spacing w:val="1"/>
        </w:rPr>
        <w:t xml:space="preserve"> </w:t>
      </w:r>
      <w:r>
        <w:t>непосредственному</w:t>
      </w:r>
      <w:r>
        <w:rPr>
          <w:spacing w:val="1"/>
        </w:rPr>
        <w:t xml:space="preserve"> </w:t>
      </w:r>
      <w:r>
        <w:t>изучению.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угол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объект,</w:t>
      </w:r>
      <w:r>
        <w:rPr>
          <w:spacing w:val="1"/>
        </w:rPr>
        <w:t xml:space="preserve"> </w:t>
      </w:r>
      <w:r>
        <w:t>аспект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рассмотрения, дающий представление о том, что конкретно будет изучаться в объекте, как</w:t>
      </w:r>
      <w:r>
        <w:rPr>
          <w:spacing w:val="-57"/>
        </w:rPr>
        <w:t xml:space="preserve"> </w:t>
      </w:r>
      <w:r>
        <w:t>он будет рассматриваться, какие новые отношения, свойства, функции будут выявляться.</w:t>
      </w:r>
      <w:r>
        <w:rPr>
          <w:spacing w:val="1"/>
        </w:rPr>
        <w:t xml:space="preserve"> </w:t>
      </w:r>
      <w:r>
        <w:t>Это - связи внутри объекта или объекта с внешней средой. Их требуется изучить, чтобы</w:t>
      </w:r>
      <w:r>
        <w:rPr>
          <w:spacing w:val="1"/>
        </w:rPr>
        <w:t xml:space="preserve"> </w:t>
      </w:r>
      <w:r>
        <w:t>найти решение</w:t>
      </w:r>
      <w:r>
        <w:rPr>
          <w:spacing w:val="-1"/>
        </w:rPr>
        <w:t xml:space="preserve"> </w:t>
      </w:r>
      <w:r>
        <w:t>исследовательской проблемы.</w:t>
      </w:r>
    </w:p>
    <w:p w14:paraId="22772993" w14:textId="77777777" w:rsidR="001A52D1" w:rsidRDefault="00A81B4F" w:rsidP="00F22F6B">
      <w:pPr>
        <w:pStyle w:val="a3"/>
        <w:ind w:left="302" w:right="507" w:firstLine="566"/>
        <w:jc w:val="both"/>
      </w:pPr>
      <w:r>
        <w:t xml:space="preserve">Во Введении приветствуется постановка </w:t>
      </w:r>
      <w:r>
        <w:rPr>
          <w:b/>
        </w:rPr>
        <w:t>гипотезы - модели решения выбранной</w:t>
      </w:r>
      <w:r>
        <w:rPr>
          <w:b/>
          <w:spacing w:val="1"/>
        </w:rPr>
        <w:t xml:space="preserve"> </w:t>
      </w:r>
      <w:r>
        <w:rPr>
          <w:b/>
        </w:rPr>
        <w:t>для</w:t>
      </w:r>
      <w:r>
        <w:rPr>
          <w:b/>
          <w:spacing w:val="1"/>
        </w:rPr>
        <w:t xml:space="preserve"> </w:t>
      </w:r>
      <w:r>
        <w:rPr>
          <w:b/>
        </w:rPr>
        <w:t>исследования</w:t>
      </w:r>
      <w:r>
        <w:rPr>
          <w:b/>
          <w:spacing w:val="1"/>
        </w:rPr>
        <w:t xml:space="preserve"> </w:t>
      </w:r>
      <w:r>
        <w:rPr>
          <w:b/>
        </w:rPr>
        <w:t>проблемы</w:t>
      </w:r>
      <w:r>
        <w:t>,</w:t>
      </w:r>
      <w:r>
        <w:rPr>
          <w:spacing w:val="1"/>
        </w:rPr>
        <w:t xml:space="preserve"> </w:t>
      </w:r>
      <w:r>
        <w:t>фиксация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признаками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возможное</w:t>
      </w:r>
      <w:r>
        <w:rPr>
          <w:spacing w:val="1"/>
        </w:rPr>
        <w:t xml:space="preserve"> </w:t>
      </w:r>
      <w:r>
        <w:t>объяснение.</w:t>
      </w:r>
      <w:r>
        <w:rPr>
          <w:spacing w:val="1"/>
        </w:rPr>
        <w:t xml:space="preserve"> </w:t>
      </w:r>
      <w:r>
        <w:t>Гипотеза 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четко</w:t>
      </w:r>
      <w:r>
        <w:rPr>
          <w:spacing w:val="1"/>
        </w:rPr>
        <w:t xml:space="preserve"> </w:t>
      </w:r>
      <w:r>
        <w:t>сформулирована,</w:t>
      </w:r>
      <w:r>
        <w:rPr>
          <w:spacing w:val="1"/>
        </w:rPr>
        <w:t xml:space="preserve"> </w:t>
      </w:r>
      <w:r>
        <w:t>базироваться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надежных</w:t>
      </w:r>
      <w:r>
        <w:rPr>
          <w:spacing w:val="1"/>
        </w:rPr>
        <w:t xml:space="preserve"> </w:t>
      </w:r>
      <w:r>
        <w:t>теоретических концептах, иметь логическую связь с проблемой и целью исследования, 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эмпирической</w:t>
      </w:r>
      <w:r>
        <w:rPr>
          <w:spacing w:val="1"/>
        </w:rPr>
        <w:t xml:space="preserve"> </w:t>
      </w:r>
      <w:r>
        <w:t>верификации</w:t>
      </w:r>
      <w:r>
        <w:rPr>
          <w:spacing w:val="1"/>
        </w:rPr>
        <w:t xml:space="preserve"> </w:t>
      </w:r>
      <w:r>
        <w:t>(проверки)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rPr>
          <w:spacing w:val="-1"/>
        </w:rPr>
        <w:t>различных</w:t>
      </w:r>
      <w:r>
        <w:rPr>
          <w:spacing w:val="-10"/>
        </w:rPr>
        <w:t xml:space="preserve"> </w:t>
      </w:r>
      <w:r>
        <w:rPr>
          <w:spacing w:val="-1"/>
        </w:rPr>
        <w:t>методов</w:t>
      </w:r>
      <w:r>
        <w:rPr>
          <w:spacing w:val="-13"/>
        </w:rPr>
        <w:t xml:space="preserve"> </w:t>
      </w:r>
      <w:r>
        <w:rPr>
          <w:spacing w:val="-1"/>
        </w:rPr>
        <w:t>исследования.</w:t>
      </w:r>
      <w:r>
        <w:rPr>
          <w:spacing w:val="-10"/>
        </w:rPr>
        <w:t xml:space="preserve"> </w:t>
      </w:r>
      <w:r>
        <w:t>Важно</w:t>
      </w:r>
      <w:r>
        <w:rPr>
          <w:spacing w:val="-12"/>
        </w:rPr>
        <w:t xml:space="preserve"> </w:t>
      </w:r>
      <w:r>
        <w:t>консультироваться</w:t>
      </w:r>
      <w:r>
        <w:rPr>
          <w:spacing w:val="-11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научным</w:t>
      </w:r>
      <w:r>
        <w:rPr>
          <w:spacing w:val="-13"/>
        </w:rPr>
        <w:t xml:space="preserve"> </w:t>
      </w:r>
      <w:r>
        <w:t>руководителем</w:t>
      </w:r>
      <w:r>
        <w:rPr>
          <w:spacing w:val="-13"/>
        </w:rPr>
        <w:t xml:space="preserve"> </w:t>
      </w:r>
      <w:r>
        <w:t>при</w:t>
      </w:r>
      <w:r>
        <w:rPr>
          <w:spacing w:val="-57"/>
        </w:rPr>
        <w:t xml:space="preserve"> </w:t>
      </w:r>
      <w:r>
        <w:t>формулировке</w:t>
      </w:r>
      <w:r>
        <w:rPr>
          <w:spacing w:val="-2"/>
        </w:rPr>
        <w:t xml:space="preserve"> </w:t>
      </w:r>
      <w:r>
        <w:t>гипотезы,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которой</w:t>
      </w:r>
      <w:r>
        <w:rPr>
          <w:spacing w:val="-1"/>
        </w:rPr>
        <w:t xml:space="preserve"> </w:t>
      </w:r>
      <w:r>
        <w:t>следует</w:t>
      </w:r>
      <w:r>
        <w:rPr>
          <w:spacing w:val="-1"/>
        </w:rPr>
        <w:t xml:space="preserve"> </w:t>
      </w:r>
      <w:r>
        <w:t>разработать</w:t>
      </w:r>
      <w:r>
        <w:rPr>
          <w:spacing w:val="-1"/>
        </w:rPr>
        <w:t xml:space="preserve"> </w:t>
      </w:r>
      <w:r>
        <w:t>исследовательские</w:t>
      </w:r>
      <w:r>
        <w:rPr>
          <w:spacing w:val="-2"/>
        </w:rPr>
        <w:t xml:space="preserve"> </w:t>
      </w:r>
      <w:r>
        <w:t>вопросы.</w:t>
      </w:r>
    </w:p>
    <w:p w14:paraId="5082A652" w14:textId="77777777" w:rsidR="001A52D1" w:rsidRDefault="00A81B4F" w:rsidP="00F22F6B">
      <w:pPr>
        <w:pStyle w:val="a3"/>
        <w:spacing w:before="1"/>
        <w:ind w:left="868"/>
        <w:jc w:val="both"/>
      </w:pPr>
      <w:r>
        <w:t>Объем</w:t>
      </w:r>
      <w:r>
        <w:rPr>
          <w:spacing w:val="-4"/>
        </w:rPr>
        <w:t xml:space="preserve"> </w:t>
      </w:r>
      <w:r>
        <w:t>введения</w:t>
      </w:r>
      <w:r>
        <w:rPr>
          <w:spacing w:val="-2"/>
        </w:rPr>
        <w:t xml:space="preserve"> </w:t>
      </w:r>
      <w:r>
        <w:t>должен</w:t>
      </w:r>
      <w:r>
        <w:rPr>
          <w:spacing w:val="-2"/>
        </w:rPr>
        <w:t xml:space="preserve"> </w:t>
      </w:r>
      <w:r>
        <w:t>составлять</w:t>
      </w:r>
      <w:r>
        <w:rPr>
          <w:spacing w:val="-2"/>
        </w:rPr>
        <w:t xml:space="preserve"> </w:t>
      </w:r>
      <w:r>
        <w:t>две-три</w:t>
      </w:r>
      <w:r>
        <w:rPr>
          <w:spacing w:val="-1"/>
        </w:rPr>
        <w:t xml:space="preserve"> </w:t>
      </w:r>
      <w:r>
        <w:t>страницы.</w:t>
      </w:r>
    </w:p>
    <w:p w14:paraId="3F33814A" w14:textId="77777777" w:rsidR="001A52D1" w:rsidRDefault="00A81B4F" w:rsidP="00F22F6B">
      <w:pPr>
        <w:pStyle w:val="a4"/>
        <w:numPr>
          <w:ilvl w:val="2"/>
          <w:numId w:val="12"/>
        </w:numPr>
        <w:tabs>
          <w:tab w:val="left" w:pos="1368"/>
        </w:tabs>
        <w:ind w:right="502" w:firstLine="707"/>
        <w:rPr>
          <w:sz w:val="24"/>
        </w:rPr>
      </w:pPr>
      <w:r>
        <w:rPr>
          <w:b/>
          <w:spacing w:val="-3"/>
          <w:sz w:val="24"/>
        </w:rPr>
        <w:t>Основная</w:t>
      </w:r>
      <w:r>
        <w:rPr>
          <w:b/>
          <w:spacing w:val="-4"/>
          <w:sz w:val="24"/>
        </w:rPr>
        <w:t xml:space="preserve"> </w:t>
      </w:r>
      <w:r>
        <w:rPr>
          <w:b/>
          <w:spacing w:val="-3"/>
          <w:sz w:val="24"/>
        </w:rPr>
        <w:t xml:space="preserve">часть </w:t>
      </w:r>
      <w:r>
        <w:rPr>
          <w:spacing w:val="-3"/>
          <w:sz w:val="24"/>
        </w:rPr>
        <w:t>КР</w:t>
      </w:r>
      <w:r>
        <w:rPr>
          <w:spacing w:val="-5"/>
          <w:sz w:val="24"/>
        </w:rPr>
        <w:t xml:space="preserve"> </w:t>
      </w:r>
      <w:r>
        <w:rPr>
          <w:spacing w:val="-3"/>
          <w:sz w:val="24"/>
        </w:rPr>
        <w:t>состоит</w:t>
      </w:r>
      <w:r>
        <w:rPr>
          <w:spacing w:val="-9"/>
          <w:sz w:val="24"/>
        </w:rPr>
        <w:t xml:space="preserve"> </w:t>
      </w:r>
      <w:r>
        <w:rPr>
          <w:spacing w:val="-3"/>
          <w:sz w:val="24"/>
        </w:rPr>
        <w:t>из</w:t>
      </w:r>
      <w:r>
        <w:rPr>
          <w:spacing w:val="-12"/>
          <w:sz w:val="24"/>
        </w:rPr>
        <w:t xml:space="preserve"> </w:t>
      </w:r>
      <w:r>
        <w:rPr>
          <w:spacing w:val="-3"/>
          <w:sz w:val="24"/>
        </w:rPr>
        <w:t>теоретической</w:t>
      </w:r>
      <w:r>
        <w:rPr>
          <w:spacing w:val="-12"/>
          <w:sz w:val="24"/>
        </w:rPr>
        <w:t xml:space="preserve"> </w:t>
      </w:r>
      <w:r>
        <w:rPr>
          <w:spacing w:val="-3"/>
          <w:sz w:val="24"/>
        </w:rPr>
        <w:t>(методологической)</w:t>
      </w:r>
      <w:r>
        <w:rPr>
          <w:spacing w:val="-11"/>
          <w:sz w:val="24"/>
        </w:rPr>
        <w:t xml:space="preserve"> </w:t>
      </w:r>
      <w:r>
        <w:rPr>
          <w:spacing w:val="-3"/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pacing w:val="-3"/>
          <w:sz w:val="24"/>
        </w:rPr>
        <w:t>практической</w:t>
      </w:r>
      <w:r>
        <w:rPr>
          <w:spacing w:val="-58"/>
          <w:sz w:val="24"/>
        </w:rPr>
        <w:t xml:space="preserve"> </w:t>
      </w:r>
      <w:r>
        <w:rPr>
          <w:sz w:val="24"/>
        </w:rPr>
        <w:t>(аналитической и проектной) составляющей. Представляется тремя главами (по решению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студента</w:t>
      </w:r>
      <w:r>
        <w:rPr>
          <w:spacing w:val="-1"/>
          <w:sz w:val="24"/>
        </w:rPr>
        <w:t xml:space="preserve"> </w:t>
      </w:r>
      <w:r>
        <w:rPr>
          <w:sz w:val="24"/>
        </w:rPr>
        <w:t>и его</w:t>
      </w:r>
      <w:r>
        <w:rPr>
          <w:spacing w:val="-1"/>
          <w:sz w:val="24"/>
        </w:rPr>
        <w:t xml:space="preserve"> </w:t>
      </w:r>
      <w:r>
        <w:rPr>
          <w:sz w:val="24"/>
        </w:rPr>
        <w:t>научного руководителя).</w:t>
      </w:r>
    </w:p>
    <w:p w14:paraId="35F3C422" w14:textId="77777777" w:rsidR="001A52D1" w:rsidRDefault="00A81B4F" w:rsidP="00F22F6B">
      <w:pPr>
        <w:pStyle w:val="a3"/>
        <w:ind w:left="302" w:right="504" w:firstLine="659"/>
        <w:jc w:val="both"/>
      </w:pPr>
      <w:r>
        <w:t>После каждого</w:t>
      </w:r>
      <w:r>
        <w:rPr>
          <w:spacing w:val="1"/>
        </w:rPr>
        <w:t xml:space="preserve"> </w:t>
      </w:r>
      <w:r>
        <w:t>раздела и главы обязательны выводы, которые не выделяются в</w:t>
      </w:r>
      <w:r>
        <w:rPr>
          <w:spacing w:val="1"/>
        </w:rPr>
        <w:t xml:space="preserve"> </w:t>
      </w:r>
      <w:r>
        <w:t>отдельный параграф, но пишутся через отступ от основного текста.</w:t>
      </w:r>
      <w:r>
        <w:rPr>
          <w:spacing w:val="1"/>
        </w:rPr>
        <w:t xml:space="preserve"> </w:t>
      </w:r>
      <w:r>
        <w:rPr>
          <w:b/>
        </w:rPr>
        <w:t xml:space="preserve">Выводы </w:t>
      </w:r>
      <w:r>
        <w:t>– новые</w:t>
      </w:r>
      <w:r>
        <w:rPr>
          <w:spacing w:val="1"/>
        </w:rPr>
        <w:t xml:space="preserve"> </w:t>
      </w:r>
      <w:r>
        <w:t>суждения.</w:t>
      </w:r>
      <w:r>
        <w:rPr>
          <w:spacing w:val="31"/>
        </w:rPr>
        <w:t xml:space="preserve"> </w:t>
      </w:r>
      <w:r>
        <w:t>Это</w:t>
      </w:r>
      <w:r>
        <w:rPr>
          <w:spacing w:val="32"/>
        </w:rPr>
        <w:t xml:space="preserve"> </w:t>
      </w:r>
      <w:r>
        <w:t>-умозаключения,</w:t>
      </w:r>
      <w:r>
        <w:rPr>
          <w:spacing w:val="31"/>
        </w:rPr>
        <w:t xml:space="preserve"> </w:t>
      </w:r>
      <w:r>
        <w:t>сделанные</w:t>
      </w:r>
      <w:r>
        <w:rPr>
          <w:spacing w:val="27"/>
        </w:rPr>
        <w:t xml:space="preserve"> </w:t>
      </w:r>
      <w:r>
        <w:t>на</w:t>
      </w:r>
      <w:r>
        <w:rPr>
          <w:spacing w:val="30"/>
        </w:rPr>
        <w:t xml:space="preserve"> </w:t>
      </w:r>
      <w:r>
        <w:t>основе</w:t>
      </w:r>
      <w:r>
        <w:rPr>
          <w:spacing w:val="29"/>
        </w:rPr>
        <w:t xml:space="preserve"> </w:t>
      </w:r>
      <w:r>
        <w:t>анализа</w:t>
      </w:r>
      <w:r>
        <w:rPr>
          <w:spacing w:val="28"/>
        </w:rPr>
        <w:t xml:space="preserve"> </w:t>
      </w:r>
      <w:r>
        <w:t>теоретического</w:t>
      </w:r>
      <w:r>
        <w:rPr>
          <w:spacing w:val="31"/>
        </w:rPr>
        <w:t xml:space="preserve"> </w:t>
      </w:r>
      <w:r>
        <w:t>и/или</w:t>
      </w:r>
      <w:r w:rsidR="00075F83">
        <w:t xml:space="preserve"> </w:t>
      </w:r>
      <w:r>
        <w:t>эмпирического материала. Их количество может быть разным, но должно составлять не</w:t>
      </w:r>
      <w:r>
        <w:rPr>
          <w:spacing w:val="1"/>
        </w:rPr>
        <w:t xml:space="preserve"> </w:t>
      </w:r>
      <w:r>
        <w:t>менее 3–5. При большем их количестве желательно вводить в их перечень дополнительное</w:t>
      </w:r>
      <w:r>
        <w:rPr>
          <w:spacing w:val="-57"/>
        </w:rPr>
        <w:t xml:space="preserve"> </w:t>
      </w:r>
      <w:r>
        <w:t>структурирование</w:t>
      </w:r>
      <w:r>
        <w:rPr>
          <w:spacing w:val="1"/>
        </w:rPr>
        <w:t xml:space="preserve"> </w:t>
      </w:r>
      <w:r>
        <w:t>(т.</w:t>
      </w:r>
      <w:r>
        <w:rPr>
          <w:spacing w:val="1"/>
        </w:rPr>
        <w:t xml:space="preserve"> </w:t>
      </w:r>
      <w:r>
        <w:t>е.</w:t>
      </w:r>
      <w:r>
        <w:rPr>
          <w:spacing w:val="1"/>
        </w:rPr>
        <w:t xml:space="preserve"> </w:t>
      </w:r>
      <w:r>
        <w:t>разбивать</w:t>
      </w:r>
      <w:r>
        <w:rPr>
          <w:spacing w:val="1"/>
        </w:rPr>
        <w:t xml:space="preserve"> </w:t>
      </w:r>
      <w:r>
        <w:t>выводы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некоторому</w:t>
      </w:r>
      <w:r>
        <w:rPr>
          <w:spacing w:val="1"/>
        </w:rPr>
        <w:t xml:space="preserve"> </w:t>
      </w:r>
      <w:r>
        <w:t>логическому</w:t>
      </w:r>
      <w:r>
        <w:rPr>
          <w:spacing w:val="1"/>
        </w:rPr>
        <w:t xml:space="preserve"> </w:t>
      </w:r>
      <w:r>
        <w:t>основанию). Выводы должны содержать оценку соответствия результатов поставленным</w:t>
      </w:r>
      <w:r>
        <w:rPr>
          <w:spacing w:val="1"/>
        </w:rPr>
        <w:t xml:space="preserve"> </w:t>
      </w:r>
      <w:r>
        <w:t>целям и задачам исследования. Все разделы курсовой работы должны быть связаны между</w:t>
      </w:r>
      <w:r>
        <w:rPr>
          <w:spacing w:val="-57"/>
        </w:rPr>
        <w:t xml:space="preserve"> </w:t>
      </w:r>
      <w:r>
        <w:t>собой. Особое внимание следует обращать на логические переходы от одной главы к</w:t>
      </w:r>
      <w:r>
        <w:rPr>
          <w:spacing w:val="1"/>
        </w:rPr>
        <w:t xml:space="preserve"> </w:t>
      </w:r>
      <w:r>
        <w:t>другой,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параграфа</w:t>
      </w:r>
      <w:r>
        <w:rPr>
          <w:spacing w:val="-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параграфу,</w:t>
      </w:r>
      <w:r>
        <w:rPr>
          <w:spacing w:val="-1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параграфа</w:t>
      </w:r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вопроса</w:t>
      </w:r>
      <w:r>
        <w:rPr>
          <w:spacing w:val="-2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вопросу.</w:t>
      </w:r>
    </w:p>
    <w:p w14:paraId="63B8146E" w14:textId="77777777" w:rsidR="001A52D1" w:rsidRDefault="00A81B4F" w:rsidP="00F22F6B">
      <w:pPr>
        <w:pStyle w:val="a3"/>
        <w:spacing w:before="1"/>
        <w:ind w:left="302" w:right="501" w:firstLine="707"/>
        <w:jc w:val="both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теоретической</w:t>
      </w:r>
      <w:r>
        <w:rPr>
          <w:i/>
          <w:spacing w:val="1"/>
        </w:rPr>
        <w:t xml:space="preserve"> </w:t>
      </w:r>
      <w:r>
        <w:rPr>
          <w:i/>
        </w:rPr>
        <w:t>части</w:t>
      </w:r>
      <w:r>
        <w:rPr>
          <w:i/>
          <w:spacing w:val="1"/>
        </w:rPr>
        <w:t xml:space="preserve"> </w:t>
      </w:r>
      <w:r>
        <w:rPr>
          <w:i/>
        </w:rPr>
        <w:t>КР</w:t>
      </w:r>
      <w:r>
        <w:rPr>
          <w:i/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студента</w:t>
      </w:r>
      <w:r>
        <w:rPr>
          <w:spacing w:val="1"/>
        </w:rPr>
        <w:t xml:space="preserve"> </w:t>
      </w:r>
      <w:r>
        <w:t>систематизировать</w:t>
      </w:r>
      <w:r>
        <w:rPr>
          <w:spacing w:val="1"/>
        </w:rPr>
        <w:t xml:space="preserve"> </w:t>
      </w:r>
      <w:r>
        <w:t>существующие разработки и теории по данной проблеме, критически их осмысливать,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существенное, оценивать опыт других исследователей, определять главное в</w:t>
      </w:r>
      <w:r>
        <w:rPr>
          <w:spacing w:val="1"/>
        </w:rPr>
        <w:t xml:space="preserve"> </w:t>
      </w:r>
      <w:r>
        <w:t>изученности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подходов,</w:t>
      </w:r>
      <w:r>
        <w:rPr>
          <w:spacing w:val="1"/>
        </w:rPr>
        <w:t xml:space="preserve"> </w:t>
      </w:r>
      <w:r>
        <w:t>аргументировать</w:t>
      </w:r>
      <w:r>
        <w:rPr>
          <w:spacing w:val="1"/>
        </w:rPr>
        <w:t xml:space="preserve"> </w:t>
      </w:r>
      <w:r>
        <w:t>собственное</w:t>
      </w:r>
      <w:r>
        <w:rPr>
          <w:spacing w:val="1"/>
        </w:rPr>
        <w:t xml:space="preserve"> </w:t>
      </w:r>
      <w:r>
        <w:t>мнение. Поскольку в курсовой работе бакалавром изучается определенная тема, то обзор</w:t>
      </w:r>
      <w:r>
        <w:rPr>
          <w:spacing w:val="1"/>
        </w:rPr>
        <w:t xml:space="preserve"> </w:t>
      </w:r>
      <w:r>
        <w:t>работ предшественников следует делать только по вопросам выбранной темы. В обзоре</w:t>
      </w:r>
      <w:r>
        <w:rPr>
          <w:spacing w:val="1"/>
        </w:rPr>
        <w:t xml:space="preserve"> </w:t>
      </w:r>
      <w:r>
        <w:t>литературы не нужно излагать все, что стало известно студенту из прочитанного и имеет</w:t>
      </w:r>
      <w:r>
        <w:rPr>
          <w:spacing w:val="1"/>
        </w:rPr>
        <w:t xml:space="preserve"> </w:t>
      </w:r>
      <w:r>
        <w:rPr>
          <w:spacing w:val="-1"/>
        </w:rPr>
        <w:t>лишь</w:t>
      </w:r>
      <w:r>
        <w:rPr>
          <w:spacing w:val="-14"/>
        </w:rPr>
        <w:t xml:space="preserve"> </w:t>
      </w:r>
      <w:r>
        <w:rPr>
          <w:spacing w:val="-1"/>
        </w:rPr>
        <w:t>косвенное</w:t>
      </w:r>
      <w:r>
        <w:rPr>
          <w:spacing w:val="-12"/>
        </w:rPr>
        <w:t xml:space="preserve"> </w:t>
      </w:r>
      <w:r>
        <w:rPr>
          <w:spacing w:val="-1"/>
        </w:rPr>
        <w:t>отношение</w:t>
      </w:r>
      <w:r>
        <w:rPr>
          <w:spacing w:val="-13"/>
        </w:rPr>
        <w:t xml:space="preserve"> </w:t>
      </w:r>
      <w:r>
        <w:rPr>
          <w:spacing w:val="-1"/>
        </w:rPr>
        <w:t>к</w:t>
      </w:r>
      <w:r>
        <w:rPr>
          <w:spacing w:val="-11"/>
        </w:rPr>
        <w:t xml:space="preserve"> </w:t>
      </w:r>
      <w:r>
        <w:rPr>
          <w:spacing w:val="-1"/>
        </w:rPr>
        <w:t>его</w:t>
      </w:r>
      <w:r>
        <w:rPr>
          <w:spacing w:val="-13"/>
        </w:rPr>
        <w:t xml:space="preserve"> </w:t>
      </w:r>
      <w:r>
        <w:rPr>
          <w:spacing w:val="-1"/>
        </w:rPr>
        <w:t>работе.</w:t>
      </w:r>
      <w:r>
        <w:rPr>
          <w:spacing w:val="-8"/>
        </w:rPr>
        <w:t xml:space="preserve"> </w:t>
      </w:r>
      <w:r>
        <w:t>Основное</w:t>
      </w:r>
      <w:r>
        <w:rPr>
          <w:spacing w:val="-13"/>
        </w:rPr>
        <w:t xml:space="preserve"> </w:t>
      </w:r>
      <w:r>
        <w:t>внимание</w:t>
      </w:r>
      <w:r>
        <w:rPr>
          <w:spacing w:val="-12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теоретической</w:t>
      </w:r>
      <w:r>
        <w:rPr>
          <w:spacing w:val="-11"/>
        </w:rPr>
        <w:t xml:space="preserve"> </w:t>
      </w:r>
      <w:r>
        <w:t>части</w:t>
      </w:r>
      <w:r>
        <w:rPr>
          <w:spacing w:val="-11"/>
        </w:rPr>
        <w:t xml:space="preserve"> </w:t>
      </w:r>
      <w:r>
        <w:t>должно</w:t>
      </w:r>
      <w:r>
        <w:rPr>
          <w:spacing w:val="-58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уделено</w:t>
      </w:r>
      <w:r>
        <w:rPr>
          <w:spacing w:val="1"/>
        </w:rPr>
        <w:t xml:space="preserve"> </w:t>
      </w:r>
      <w:r>
        <w:t>критическому</w:t>
      </w:r>
      <w:r>
        <w:rPr>
          <w:spacing w:val="1"/>
        </w:rPr>
        <w:t xml:space="preserve"> </w:t>
      </w:r>
      <w:r>
        <w:t>обзору</w:t>
      </w:r>
      <w:r>
        <w:rPr>
          <w:spacing w:val="1"/>
        </w:rPr>
        <w:t xml:space="preserve"> </w:t>
      </w:r>
      <w:r>
        <w:t>существующих</w:t>
      </w:r>
      <w:r>
        <w:rPr>
          <w:spacing w:val="1"/>
        </w:rPr>
        <w:t xml:space="preserve"> </w:t>
      </w:r>
      <w:r>
        <w:t>точек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отечественной и зарубежной</w:t>
      </w:r>
      <w:r>
        <w:rPr>
          <w:spacing w:val="1"/>
        </w:rPr>
        <w:t xml:space="preserve"> </w:t>
      </w:r>
      <w:r>
        <w:t>научной,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научно-практической</w:t>
      </w:r>
      <w:r>
        <w:rPr>
          <w:spacing w:val="1"/>
        </w:rPr>
        <w:t xml:space="preserve"> </w:t>
      </w:r>
      <w:r>
        <w:t>литературы;</w:t>
      </w:r>
      <w:r>
        <w:rPr>
          <w:spacing w:val="1"/>
        </w:rPr>
        <w:t xml:space="preserve"> </w:t>
      </w:r>
      <w:r>
        <w:t>нормативно-правовых</w:t>
      </w:r>
      <w:r>
        <w:rPr>
          <w:spacing w:val="1"/>
        </w:rPr>
        <w:t xml:space="preserve"> </w:t>
      </w:r>
      <w:r>
        <w:t>актов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источников.</w:t>
      </w:r>
      <w:r>
        <w:rPr>
          <w:spacing w:val="1"/>
        </w:rPr>
        <w:t xml:space="preserve"> </w:t>
      </w:r>
      <w:r>
        <w:lastRenderedPageBreak/>
        <w:t>Предпочтительно использовать научные источники, написанные не позднее, чем семь лет</w:t>
      </w:r>
      <w:r>
        <w:rPr>
          <w:spacing w:val="1"/>
        </w:rPr>
        <w:t xml:space="preserve"> </w:t>
      </w:r>
      <w:r>
        <w:rPr>
          <w:spacing w:val="-1"/>
        </w:rPr>
        <w:t>назад.</w:t>
      </w:r>
      <w:r>
        <w:rPr>
          <w:spacing w:val="-13"/>
        </w:rPr>
        <w:t xml:space="preserve"> </w:t>
      </w:r>
      <w:r>
        <w:rPr>
          <w:spacing w:val="-1"/>
        </w:rPr>
        <w:t>Исключение</w:t>
      </w:r>
      <w:r>
        <w:rPr>
          <w:spacing w:val="-14"/>
        </w:rPr>
        <w:t xml:space="preserve"> </w:t>
      </w:r>
      <w:r>
        <w:t>составляют</w:t>
      </w:r>
      <w:r>
        <w:rPr>
          <w:spacing w:val="-13"/>
        </w:rPr>
        <w:t xml:space="preserve"> </w:t>
      </w:r>
      <w:r>
        <w:t>труды</w:t>
      </w:r>
      <w:r>
        <w:rPr>
          <w:spacing w:val="-12"/>
        </w:rPr>
        <w:t xml:space="preserve"> </w:t>
      </w:r>
      <w:r>
        <w:t>классиков</w:t>
      </w:r>
      <w:r>
        <w:rPr>
          <w:spacing w:val="-14"/>
        </w:rPr>
        <w:t xml:space="preserve"> </w:t>
      </w:r>
      <w:r>
        <w:t>экономической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социально-политической</w:t>
      </w:r>
      <w:r>
        <w:rPr>
          <w:spacing w:val="-57"/>
        </w:rPr>
        <w:t xml:space="preserve"> </w:t>
      </w:r>
      <w:r>
        <w:t>мысли.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изложении</w:t>
      </w:r>
      <w:r>
        <w:rPr>
          <w:spacing w:val="1"/>
        </w:rPr>
        <w:t xml:space="preserve"> </w:t>
      </w:r>
      <w:r>
        <w:t>спорных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мнения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авторов. Если в работе критически рассматривается точка зрения какого-либо автора, при</w:t>
      </w:r>
      <w:r>
        <w:rPr>
          <w:spacing w:val="1"/>
        </w:rPr>
        <w:t xml:space="preserve"> </w:t>
      </w:r>
      <w:r>
        <w:t>изложении описании его концепции мысли следует приводить цитаты: только при этом</w:t>
      </w:r>
      <w:r>
        <w:rPr>
          <w:spacing w:val="1"/>
        </w:rPr>
        <w:t xml:space="preserve"> </w:t>
      </w:r>
      <w:r>
        <w:t>условии</w:t>
      </w:r>
      <w:r>
        <w:rPr>
          <w:spacing w:val="1"/>
        </w:rPr>
        <w:t xml:space="preserve"> </w:t>
      </w:r>
      <w:r>
        <w:t>критика</w:t>
      </w:r>
      <w:r>
        <w:rPr>
          <w:spacing w:val="60"/>
        </w:rPr>
        <w:t xml:space="preserve"> </w:t>
      </w:r>
      <w:r>
        <w:t>может быть</w:t>
      </w:r>
      <w:r>
        <w:rPr>
          <w:spacing w:val="60"/>
        </w:rPr>
        <w:t xml:space="preserve"> </w:t>
      </w:r>
      <w:r>
        <w:t>объективной. Обязательным при наличии разных подходов</w:t>
      </w:r>
      <w:r>
        <w:rPr>
          <w:spacing w:val="-5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изучаемой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рекомендаций,</w:t>
      </w:r>
      <w:r>
        <w:rPr>
          <w:spacing w:val="1"/>
        </w:rPr>
        <w:t xml:space="preserve"> </w:t>
      </w:r>
      <w:r>
        <w:t>содержащихся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действующих</w:t>
      </w:r>
      <w:r>
        <w:rPr>
          <w:spacing w:val="1"/>
        </w:rPr>
        <w:t xml:space="preserve"> </w:t>
      </w:r>
      <w:r>
        <w:t>инструктивных</w:t>
      </w:r>
      <w:r>
        <w:rPr>
          <w:spacing w:val="1"/>
        </w:rPr>
        <w:t xml:space="preserve"> </w:t>
      </w:r>
      <w:r>
        <w:t>материалах,</w:t>
      </w:r>
      <w:r>
        <w:rPr>
          <w:spacing w:val="1"/>
        </w:rPr>
        <w:t xml:space="preserve"> </w:t>
      </w:r>
      <w:r>
        <w:t>работах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авторов.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проведения сравнения следует обосновать свое мнение по спорному вопросу и выдвинуть</w:t>
      </w:r>
      <w:r>
        <w:rPr>
          <w:spacing w:val="1"/>
        </w:rPr>
        <w:t xml:space="preserve"> </w:t>
      </w:r>
      <w:r>
        <w:t>соответствующие аргументы. Теоретическая часть является исходной научной базой для</w:t>
      </w:r>
      <w:r>
        <w:rPr>
          <w:spacing w:val="1"/>
        </w:rPr>
        <w:t xml:space="preserve"> </w:t>
      </w:r>
      <w:r>
        <w:rPr>
          <w:spacing w:val="-1"/>
        </w:rPr>
        <w:t>выполнения</w:t>
      </w:r>
      <w:r>
        <w:rPr>
          <w:spacing w:val="-12"/>
        </w:rPr>
        <w:t xml:space="preserve"> </w:t>
      </w:r>
      <w:r>
        <w:rPr>
          <w:spacing w:val="-1"/>
        </w:rPr>
        <w:t>последующих</w:t>
      </w:r>
      <w:r>
        <w:rPr>
          <w:spacing w:val="-10"/>
        </w:rPr>
        <w:t xml:space="preserve"> </w:t>
      </w:r>
      <w:r>
        <w:rPr>
          <w:spacing w:val="-1"/>
        </w:rPr>
        <w:t>глав</w:t>
      </w:r>
      <w:r>
        <w:rPr>
          <w:spacing w:val="-11"/>
        </w:rPr>
        <w:t xml:space="preserve"> </w:t>
      </w:r>
      <w:r>
        <w:rPr>
          <w:spacing w:val="-1"/>
        </w:rPr>
        <w:t>работы,</w:t>
      </w:r>
      <w:r>
        <w:rPr>
          <w:spacing w:val="-12"/>
        </w:rPr>
        <w:t xml:space="preserve"> </w:t>
      </w:r>
      <w:r>
        <w:rPr>
          <w:spacing w:val="-1"/>
        </w:rPr>
        <w:t>так</w:t>
      </w:r>
      <w:r>
        <w:rPr>
          <w:spacing w:val="-14"/>
        </w:rPr>
        <w:t xml:space="preserve"> </w:t>
      </w:r>
      <w:r>
        <w:rPr>
          <w:spacing w:val="-1"/>
        </w:rPr>
        <w:t>как</w:t>
      </w:r>
      <w:r>
        <w:rPr>
          <w:spacing w:val="-12"/>
        </w:rPr>
        <w:t xml:space="preserve"> </w:t>
      </w:r>
      <w:r>
        <w:rPr>
          <w:spacing w:val="-1"/>
        </w:rPr>
        <w:t>позволяет</w:t>
      </w:r>
      <w:r>
        <w:rPr>
          <w:spacing w:val="-12"/>
        </w:rPr>
        <w:t xml:space="preserve"> </w:t>
      </w:r>
      <w:r>
        <w:rPr>
          <w:spacing w:val="-1"/>
        </w:rPr>
        <w:t>выбрать</w:t>
      </w:r>
      <w:r>
        <w:rPr>
          <w:spacing w:val="-9"/>
        </w:rPr>
        <w:t xml:space="preserve"> </w:t>
      </w:r>
      <w:r>
        <w:rPr>
          <w:spacing w:val="-1"/>
        </w:rPr>
        <w:t>методологию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методику</w:t>
      </w:r>
      <w:r>
        <w:rPr>
          <w:spacing w:val="-58"/>
        </w:rPr>
        <w:t xml:space="preserve"> </w:t>
      </w:r>
      <w:r>
        <w:t>всестороннего</w:t>
      </w:r>
      <w:r>
        <w:rPr>
          <w:spacing w:val="-1"/>
        </w:rPr>
        <w:t xml:space="preserve"> </w:t>
      </w:r>
      <w:r>
        <w:t>анализа</w:t>
      </w:r>
      <w:r>
        <w:rPr>
          <w:spacing w:val="-4"/>
        </w:rPr>
        <w:t xml:space="preserve"> </w:t>
      </w:r>
      <w:r>
        <w:t>проблемы.</w:t>
      </w:r>
    </w:p>
    <w:p w14:paraId="27F4B620" w14:textId="77777777" w:rsidR="001A52D1" w:rsidRDefault="00A81B4F" w:rsidP="00F22F6B">
      <w:pPr>
        <w:pStyle w:val="a3"/>
        <w:spacing w:before="2"/>
        <w:ind w:left="302" w:right="502" w:firstLine="707"/>
        <w:jc w:val="both"/>
      </w:pPr>
      <w:r>
        <w:rPr>
          <w:b/>
        </w:rPr>
        <w:t>Практическая</w:t>
      </w:r>
      <w:r>
        <w:rPr>
          <w:b/>
          <w:spacing w:val="1"/>
        </w:rPr>
        <w:t xml:space="preserve"> </w:t>
      </w:r>
      <w:r>
        <w:rPr>
          <w:b/>
        </w:rPr>
        <w:t>(аналитическая)</w:t>
      </w:r>
      <w:r>
        <w:rPr>
          <w:b/>
          <w:spacing w:val="1"/>
        </w:rPr>
        <w:t xml:space="preserve"> </w:t>
      </w:r>
      <w:r>
        <w:rPr>
          <w:b/>
        </w:rPr>
        <w:t>часть</w:t>
      </w:r>
      <w:r>
        <w:rPr>
          <w:b/>
          <w:spacing w:val="1"/>
        </w:rPr>
        <w:t xml:space="preserve"> </w:t>
      </w:r>
      <w:r>
        <w:rPr>
          <w:b/>
        </w:rPr>
        <w:t>КР</w:t>
      </w:r>
      <w:r>
        <w:rPr>
          <w:b/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содержать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изучаемой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расчетно-аналитическую</w:t>
      </w:r>
      <w:r>
        <w:rPr>
          <w:spacing w:val="1"/>
        </w:rPr>
        <w:t xml:space="preserve"> </w:t>
      </w:r>
      <w:r>
        <w:t>часть:</w:t>
      </w:r>
      <w:r>
        <w:rPr>
          <w:spacing w:val="1"/>
        </w:rPr>
        <w:t xml:space="preserve"> </w:t>
      </w:r>
      <w:r>
        <w:t>обработанные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методик</w:t>
      </w:r>
      <w:r>
        <w:rPr>
          <w:spacing w:val="1"/>
        </w:rPr>
        <w:t xml:space="preserve"> </w:t>
      </w:r>
      <w:r>
        <w:t>фактические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аналитических</w:t>
      </w:r>
      <w:r>
        <w:rPr>
          <w:spacing w:val="1"/>
        </w:rPr>
        <w:t xml:space="preserve"> </w:t>
      </w:r>
      <w:r>
        <w:t>выкладок.</w:t>
      </w:r>
      <w:r>
        <w:rPr>
          <w:spacing w:val="1"/>
        </w:rPr>
        <w:t xml:space="preserve"> </w:t>
      </w:r>
      <w:r>
        <w:t>Рекомендуются</w:t>
      </w:r>
      <w:r>
        <w:rPr>
          <w:spacing w:val="1"/>
        </w:rPr>
        <w:t xml:space="preserve"> </w:t>
      </w:r>
      <w:r>
        <w:t>расчеты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rPr>
          <w:spacing w:val="-1"/>
        </w:rPr>
        <w:t>показателей,</w:t>
      </w:r>
      <w:r>
        <w:rPr>
          <w:spacing w:val="-13"/>
        </w:rPr>
        <w:t xml:space="preserve"> </w:t>
      </w:r>
      <w:r>
        <w:rPr>
          <w:spacing w:val="-1"/>
        </w:rPr>
        <w:t>используемых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качестве</w:t>
      </w:r>
      <w:r>
        <w:rPr>
          <w:spacing w:val="-13"/>
        </w:rPr>
        <w:t xml:space="preserve"> </w:t>
      </w:r>
      <w:r>
        <w:t>характеристик</w:t>
      </w:r>
      <w:r>
        <w:rPr>
          <w:spacing w:val="-14"/>
        </w:rPr>
        <w:t xml:space="preserve"> </w:t>
      </w:r>
      <w:r>
        <w:t>объекта.</w:t>
      </w:r>
      <w:r>
        <w:rPr>
          <w:spacing w:val="-14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этой</w:t>
      </w:r>
      <w:r>
        <w:rPr>
          <w:spacing w:val="-14"/>
        </w:rPr>
        <w:t xml:space="preserve"> </w:t>
      </w:r>
      <w:r>
        <w:t>части</w:t>
      </w:r>
      <w:r>
        <w:rPr>
          <w:spacing w:val="-11"/>
        </w:rPr>
        <w:t xml:space="preserve"> </w:t>
      </w:r>
      <w:r>
        <w:t>КР</w:t>
      </w:r>
      <w:r>
        <w:rPr>
          <w:spacing w:val="-5"/>
        </w:rPr>
        <w:t xml:space="preserve"> </w:t>
      </w:r>
      <w:r>
        <w:t>может</w:t>
      </w:r>
      <w:r>
        <w:rPr>
          <w:spacing w:val="-12"/>
        </w:rPr>
        <w:t xml:space="preserve"> </w:t>
      </w:r>
      <w:r>
        <w:t>также</w:t>
      </w:r>
      <w:r>
        <w:rPr>
          <w:spacing w:val="-58"/>
        </w:rPr>
        <w:t xml:space="preserve"> </w:t>
      </w:r>
      <w:r>
        <w:t>проводится</w:t>
      </w:r>
      <w:r>
        <w:rPr>
          <w:spacing w:val="-13"/>
        </w:rPr>
        <w:t xml:space="preserve"> </w:t>
      </w:r>
      <w:r>
        <w:t>обоснование</w:t>
      </w:r>
      <w:r>
        <w:rPr>
          <w:spacing w:val="-13"/>
        </w:rPr>
        <w:t xml:space="preserve"> </w:t>
      </w:r>
      <w:r>
        <w:t>последующих</w:t>
      </w:r>
      <w:r>
        <w:rPr>
          <w:spacing w:val="-11"/>
        </w:rPr>
        <w:t xml:space="preserve"> </w:t>
      </w:r>
      <w:r>
        <w:t>разработок.</w:t>
      </w:r>
      <w:r>
        <w:rPr>
          <w:spacing w:val="-12"/>
        </w:rPr>
        <w:t xml:space="preserve"> </w:t>
      </w:r>
      <w:r>
        <w:t>От</w:t>
      </w:r>
      <w:r>
        <w:rPr>
          <w:spacing w:val="-13"/>
        </w:rPr>
        <w:t xml:space="preserve"> </w:t>
      </w:r>
      <w:r>
        <w:t>полноты</w:t>
      </w:r>
      <w:r>
        <w:rPr>
          <w:spacing w:val="-12"/>
        </w:rPr>
        <w:t xml:space="preserve"> </w:t>
      </w:r>
      <w:r>
        <w:t>этой</w:t>
      </w:r>
      <w:r>
        <w:rPr>
          <w:spacing w:val="-11"/>
        </w:rPr>
        <w:t xml:space="preserve"> </w:t>
      </w:r>
      <w:r>
        <w:t>части</w:t>
      </w:r>
      <w:r>
        <w:rPr>
          <w:spacing w:val="-5"/>
        </w:rPr>
        <w:t xml:space="preserve"> </w:t>
      </w:r>
      <w:r>
        <w:t>зависит</w:t>
      </w:r>
      <w:r>
        <w:rPr>
          <w:spacing w:val="-12"/>
        </w:rPr>
        <w:t xml:space="preserve"> </w:t>
      </w:r>
      <w:r>
        <w:t>глубина</w:t>
      </w:r>
      <w:r>
        <w:rPr>
          <w:spacing w:val="-57"/>
        </w:rPr>
        <w:t xml:space="preserve"> </w:t>
      </w:r>
      <w:r>
        <w:t>и обоснованность предлагаемых рекомендаций автора. Расчетно-аналитическая часть в</w:t>
      </w:r>
      <w:r>
        <w:rPr>
          <w:spacing w:val="1"/>
        </w:rPr>
        <w:t xml:space="preserve"> </w:t>
      </w:r>
      <w:r>
        <w:t>курсовой работе не только ее обязательный элемент, но</w:t>
      </w:r>
      <w:r>
        <w:rPr>
          <w:spacing w:val="1"/>
        </w:rPr>
        <w:t xml:space="preserve"> </w:t>
      </w:r>
      <w:r>
        <w:t>есть наглядная демонстрация</w:t>
      </w:r>
      <w:r>
        <w:rPr>
          <w:spacing w:val="1"/>
        </w:rPr>
        <w:t xml:space="preserve"> </w:t>
      </w:r>
      <w:r>
        <w:t>формируемых</w:t>
      </w:r>
      <w:r>
        <w:rPr>
          <w:spacing w:val="1"/>
        </w:rPr>
        <w:t xml:space="preserve"> </w:t>
      </w:r>
      <w:r>
        <w:t>студентом</w:t>
      </w:r>
      <w:r>
        <w:rPr>
          <w:spacing w:val="1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проектных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собственных авторских выводов в КР как результата проведенного им самостоятельного</w:t>
      </w:r>
      <w:r>
        <w:rPr>
          <w:spacing w:val="1"/>
        </w:rPr>
        <w:t xml:space="preserve"> </w:t>
      </w:r>
      <w:r>
        <w:t>сбора,</w:t>
      </w:r>
      <w:r>
        <w:rPr>
          <w:spacing w:val="-1"/>
        </w:rPr>
        <w:t xml:space="preserve"> </w:t>
      </w:r>
      <w:r>
        <w:t>обобщения и анализа</w:t>
      </w:r>
      <w:r>
        <w:rPr>
          <w:spacing w:val="-1"/>
        </w:rPr>
        <w:t xml:space="preserve"> </w:t>
      </w:r>
      <w:r>
        <w:t>информации.</w:t>
      </w:r>
    </w:p>
    <w:p w14:paraId="58ACECC2" w14:textId="7D03BC19" w:rsidR="003432A6" w:rsidRPr="003432A6" w:rsidRDefault="003432A6" w:rsidP="00F22F6B">
      <w:pPr>
        <w:pStyle w:val="a3"/>
        <w:spacing w:before="2"/>
        <w:ind w:left="302" w:right="502" w:firstLine="707"/>
        <w:jc w:val="both"/>
        <w:rPr>
          <w:bCs/>
        </w:rPr>
      </w:pPr>
      <w:r w:rsidRPr="003432A6">
        <w:rPr>
          <w:bCs/>
        </w:rPr>
        <w:t>При использовании технологий ИИ (искусственного интеллекта) студент должен прикрепить к работе соответствующее заявление.</w:t>
      </w:r>
    </w:p>
    <w:p w14:paraId="71FBAE42" w14:textId="77777777" w:rsidR="001A52D1" w:rsidRDefault="00A81B4F" w:rsidP="00F22F6B">
      <w:pPr>
        <w:pStyle w:val="a3"/>
        <w:ind w:left="302" w:right="503" w:firstLine="707"/>
        <w:jc w:val="both"/>
      </w:pPr>
      <w:r>
        <w:rPr>
          <w:b/>
        </w:rPr>
        <w:t>Практическая</w:t>
      </w:r>
      <w:r>
        <w:rPr>
          <w:b/>
          <w:spacing w:val="1"/>
        </w:rPr>
        <w:t xml:space="preserve"> </w:t>
      </w:r>
      <w:r>
        <w:rPr>
          <w:b/>
        </w:rPr>
        <w:t>(проектная)</w:t>
      </w:r>
      <w:r>
        <w:rPr>
          <w:b/>
          <w:spacing w:val="1"/>
        </w:rPr>
        <w:t xml:space="preserve"> </w:t>
      </w:r>
      <w:r>
        <w:rPr>
          <w:b/>
        </w:rPr>
        <w:t>часть</w:t>
      </w:r>
      <w:r>
        <w:rPr>
          <w:b/>
          <w:spacing w:val="1"/>
        </w:rPr>
        <w:t xml:space="preserve"> </w:t>
      </w:r>
      <w:r>
        <w:rPr>
          <w:b/>
        </w:rPr>
        <w:t>КР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изучаемой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стратегических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плана/этапов</w:t>
      </w:r>
      <w:r>
        <w:rPr>
          <w:spacing w:val="1"/>
        </w:rPr>
        <w:t xml:space="preserve"> </w:t>
      </w:r>
      <w:r>
        <w:t>внедрения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подразделения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т.д.),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подтвержденный</w:t>
      </w:r>
      <w:r>
        <w:rPr>
          <w:spacing w:val="1"/>
        </w:rPr>
        <w:t xml:space="preserve"> </w:t>
      </w:r>
      <w:r>
        <w:t>расчетами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использования предложенных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обоснование предполагаемых результатов (необходимо представить возможный эффект от</w:t>
      </w:r>
      <w:r>
        <w:rPr>
          <w:spacing w:val="-57"/>
        </w:rPr>
        <w:t xml:space="preserve"> </w:t>
      </w:r>
      <w:r>
        <w:t>предлагаемых в</w:t>
      </w:r>
      <w:r>
        <w:rPr>
          <w:spacing w:val="-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мероприятий).</w:t>
      </w:r>
    </w:p>
    <w:p w14:paraId="5F590280" w14:textId="77777777" w:rsidR="001A52D1" w:rsidRPr="00075F83" w:rsidRDefault="00A81B4F" w:rsidP="00F22F6B">
      <w:pPr>
        <w:pStyle w:val="a4"/>
        <w:numPr>
          <w:ilvl w:val="2"/>
          <w:numId w:val="12"/>
        </w:numPr>
        <w:tabs>
          <w:tab w:val="left" w:pos="1793"/>
        </w:tabs>
        <w:spacing w:before="68"/>
        <w:ind w:right="505" w:firstLine="851"/>
        <w:rPr>
          <w:sz w:val="24"/>
          <w:szCs w:val="24"/>
        </w:rPr>
      </w:pPr>
      <w:r w:rsidRPr="00075F83">
        <w:rPr>
          <w:b/>
          <w:sz w:val="24"/>
        </w:rPr>
        <w:t xml:space="preserve">В заключении </w:t>
      </w:r>
      <w:r w:rsidRPr="00075F83">
        <w:rPr>
          <w:sz w:val="24"/>
        </w:rPr>
        <w:t>формулируются основные выводы автора как результаты</w:t>
      </w:r>
      <w:r w:rsidRPr="00075F83">
        <w:rPr>
          <w:spacing w:val="1"/>
          <w:sz w:val="24"/>
        </w:rPr>
        <w:t xml:space="preserve"> </w:t>
      </w:r>
      <w:r w:rsidRPr="00075F83">
        <w:rPr>
          <w:sz w:val="24"/>
        </w:rPr>
        <w:t>проведенного исследования, отражающие решения поставленный задач работы и степень</w:t>
      </w:r>
      <w:r w:rsidRPr="00075F83">
        <w:rPr>
          <w:spacing w:val="1"/>
          <w:sz w:val="24"/>
        </w:rPr>
        <w:t xml:space="preserve"> </w:t>
      </w:r>
      <w:r w:rsidRPr="00075F83">
        <w:rPr>
          <w:spacing w:val="-1"/>
          <w:sz w:val="24"/>
        </w:rPr>
        <w:t>их</w:t>
      </w:r>
      <w:r w:rsidRPr="00075F83">
        <w:rPr>
          <w:spacing w:val="-12"/>
          <w:sz w:val="24"/>
        </w:rPr>
        <w:t xml:space="preserve"> </w:t>
      </w:r>
      <w:r w:rsidRPr="00075F83">
        <w:rPr>
          <w:spacing w:val="-1"/>
          <w:sz w:val="24"/>
        </w:rPr>
        <w:t>выполнения</w:t>
      </w:r>
      <w:r w:rsidRPr="00075F83">
        <w:rPr>
          <w:spacing w:val="-13"/>
          <w:sz w:val="24"/>
        </w:rPr>
        <w:t xml:space="preserve"> </w:t>
      </w:r>
      <w:r w:rsidRPr="00075F83">
        <w:rPr>
          <w:sz w:val="24"/>
        </w:rPr>
        <w:t>автором,</w:t>
      </w:r>
      <w:r w:rsidRPr="00075F83">
        <w:rPr>
          <w:spacing w:val="-13"/>
          <w:sz w:val="24"/>
        </w:rPr>
        <w:t xml:space="preserve"> </w:t>
      </w:r>
      <w:r w:rsidRPr="00075F83">
        <w:rPr>
          <w:sz w:val="24"/>
        </w:rPr>
        <w:t>делаются</w:t>
      </w:r>
      <w:r w:rsidRPr="00075F83">
        <w:rPr>
          <w:spacing w:val="-14"/>
          <w:sz w:val="24"/>
        </w:rPr>
        <w:t xml:space="preserve"> </w:t>
      </w:r>
      <w:r w:rsidRPr="00075F83">
        <w:rPr>
          <w:sz w:val="24"/>
        </w:rPr>
        <w:t>теоретические</w:t>
      </w:r>
      <w:r w:rsidRPr="00075F83">
        <w:rPr>
          <w:spacing w:val="-14"/>
          <w:sz w:val="24"/>
        </w:rPr>
        <w:t xml:space="preserve"> </w:t>
      </w:r>
      <w:r w:rsidRPr="00075F83">
        <w:rPr>
          <w:sz w:val="24"/>
        </w:rPr>
        <w:t>обобщения</w:t>
      </w:r>
      <w:r w:rsidRPr="00075F83">
        <w:rPr>
          <w:spacing w:val="-13"/>
          <w:sz w:val="24"/>
        </w:rPr>
        <w:t xml:space="preserve"> </w:t>
      </w:r>
      <w:r w:rsidRPr="00075F83">
        <w:rPr>
          <w:sz w:val="24"/>
        </w:rPr>
        <w:t>и</w:t>
      </w:r>
      <w:r w:rsidRPr="00075F83">
        <w:rPr>
          <w:spacing w:val="-8"/>
          <w:sz w:val="24"/>
        </w:rPr>
        <w:t xml:space="preserve"> </w:t>
      </w:r>
      <w:r w:rsidRPr="00075F83">
        <w:rPr>
          <w:sz w:val="24"/>
        </w:rPr>
        <w:t>кратко</w:t>
      </w:r>
      <w:r w:rsidRPr="00075F83">
        <w:rPr>
          <w:spacing w:val="-15"/>
          <w:sz w:val="24"/>
        </w:rPr>
        <w:t xml:space="preserve"> </w:t>
      </w:r>
      <w:r w:rsidRPr="00075F83">
        <w:rPr>
          <w:sz w:val="24"/>
        </w:rPr>
        <w:t>излагаются</w:t>
      </w:r>
      <w:r w:rsidRPr="00075F83">
        <w:rPr>
          <w:spacing w:val="-12"/>
          <w:sz w:val="24"/>
        </w:rPr>
        <w:t xml:space="preserve"> </w:t>
      </w:r>
      <w:r w:rsidRPr="00075F83">
        <w:rPr>
          <w:sz w:val="24"/>
        </w:rPr>
        <w:t>основные</w:t>
      </w:r>
      <w:r w:rsidR="00075F83">
        <w:rPr>
          <w:sz w:val="24"/>
        </w:rPr>
        <w:t xml:space="preserve"> </w:t>
      </w:r>
      <w:r>
        <w:t>практические рекомендации, возможные направления дальнейших исследований в данной</w:t>
      </w:r>
      <w:r w:rsidRPr="00075F83">
        <w:rPr>
          <w:spacing w:val="-57"/>
        </w:rPr>
        <w:t xml:space="preserve"> </w:t>
      </w:r>
      <w:r>
        <w:t xml:space="preserve">области. </w:t>
      </w:r>
      <w:r w:rsidRPr="00075F83">
        <w:rPr>
          <w:sz w:val="24"/>
          <w:szCs w:val="24"/>
        </w:rPr>
        <w:t>В заключении можно повторить (в том числе дословно) выводы, которые были сделаны по главам, уточняя их полученными научными аргументами из основного текста работы. В обязательном порядке КР предполагает артикуляцию адресата управленческих рекомендаций (для каких органов исполнительной власти, в каком регионе, на каком уровне управления, какому типу организаций, виду ключевых стейкхолдеров реально или потенциально может быть интересно данное исследование и выводы, которые сделаны на его основе).</w:t>
      </w:r>
      <w:r w:rsidR="0025154A" w:rsidRPr="00075F83">
        <w:rPr>
          <w:sz w:val="24"/>
          <w:szCs w:val="24"/>
        </w:rPr>
        <w:t xml:space="preserve"> </w:t>
      </w:r>
      <w:r w:rsidRPr="00075F83">
        <w:rPr>
          <w:sz w:val="24"/>
          <w:szCs w:val="24"/>
        </w:rPr>
        <w:t>Объем заключения – 2-3 страницы.</w:t>
      </w:r>
    </w:p>
    <w:p w14:paraId="74C1D152" w14:textId="77777777" w:rsidR="001A52D1" w:rsidRDefault="00A81B4F" w:rsidP="00F22F6B">
      <w:pPr>
        <w:pStyle w:val="a4"/>
        <w:numPr>
          <w:ilvl w:val="2"/>
          <w:numId w:val="12"/>
        </w:numPr>
        <w:tabs>
          <w:tab w:val="left" w:pos="1620"/>
        </w:tabs>
        <w:spacing w:before="1"/>
        <w:ind w:right="504" w:firstLine="851"/>
        <w:rPr>
          <w:sz w:val="24"/>
        </w:rPr>
      </w:pPr>
      <w:r>
        <w:rPr>
          <w:b/>
          <w:sz w:val="24"/>
        </w:rPr>
        <w:t>Список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использованных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источников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располагается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после</w:t>
      </w:r>
      <w:r>
        <w:rPr>
          <w:spacing w:val="1"/>
          <w:sz w:val="24"/>
        </w:rPr>
        <w:t xml:space="preserve"> </w:t>
      </w:r>
      <w:r>
        <w:rPr>
          <w:sz w:val="24"/>
        </w:rPr>
        <w:t>заключения,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включает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себя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те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библиографические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источники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материалы,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были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студентом изучены и проработаны в процессе выполнения курсовой работы</w:t>
      </w:r>
      <w:r>
        <w:rPr>
          <w:spacing w:val="1"/>
          <w:sz w:val="24"/>
        </w:rPr>
        <w:t xml:space="preserve"> </w:t>
      </w:r>
      <w:r w:rsidRPr="00A87930">
        <w:rPr>
          <w:sz w:val="24"/>
        </w:rPr>
        <w:t>и</w:t>
      </w:r>
      <w:r>
        <w:rPr>
          <w:color w:val="FF0000"/>
          <w:sz w:val="24"/>
        </w:rPr>
        <w:t xml:space="preserve"> </w:t>
      </w:r>
      <w:r>
        <w:rPr>
          <w:sz w:val="24"/>
        </w:rPr>
        <w:t>на которые</w:t>
      </w:r>
      <w:r>
        <w:rPr>
          <w:spacing w:val="-57"/>
          <w:sz w:val="24"/>
        </w:rPr>
        <w:t xml:space="preserve"> </w:t>
      </w:r>
      <w:r>
        <w:rPr>
          <w:b/>
          <w:sz w:val="24"/>
        </w:rPr>
        <w:t>обязательно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дана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обязательная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ссылка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тексте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каждый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источник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списка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-1"/>
          <w:sz w:val="24"/>
        </w:rPr>
        <w:t xml:space="preserve"> </w:t>
      </w:r>
      <w:r>
        <w:rPr>
          <w:sz w:val="24"/>
        </w:rPr>
        <w:t>обязательно должна</w:t>
      </w:r>
      <w:r>
        <w:rPr>
          <w:spacing w:val="-2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ссылка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тексте</w:t>
      </w:r>
      <w:r>
        <w:rPr>
          <w:spacing w:val="2"/>
          <w:sz w:val="24"/>
        </w:rPr>
        <w:t xml:space="preserve"> </w:t>
      </w:r>
      <w:r>
        <w:rPr>
          <w:sz w:val="24"/>
        </w:rPr>
        <w:t>(</w:t>
      </w:r>
      <w:r>
        <w:rPr>
          <w:b/>
          <w:sz w:val="24"/>
        </w:rPr>
        <w:t>см.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Приложение </w:t>
      </w:r>
      <w:r w:rsidR="00F22F6B">
        <w:rPr>
          <w:b/>
          <w:sz w:val="24"/>
        </w:rPr>
        <w:t>3</w:t>
      </w:r>
      <w:r>
        <w:rPr>
          <w:sz w:val="24"/>
        </w:rPr>
        <w:t>).</w:t>
      </w:r>
    </w:p>
    <w:p w14:paraId="4A883B69" w14:textId="77777777" w:rsidR="001A52D1" w:rsidRDefault="00A81B4F" w:rsidP="00F22F6B">
      <w:pPr>
        <w:pStyle w:val="a4"/>
        <w:numPr>
          <w:ilvl w:val="2"/>
          <w:numId w:val="12"/>
        </w:numPr>
        <w:tabs>
          <w:tab w:val="left" w:pos="1502"/>
        </w:tabs>
        <w:ind w:left="1502" w:hanging="348"/>
        <w:rPr>
          <w:sz w:val="24"/>
        </w:rPr>
      </w:pPr>
      <w:r>
        <w:rPr>
          <w:b/>
          <w:sz w:val="24"/>
        </w:rPr>
        <w:t>Приложения</w:t>
      </w:r>
      <w:r>
        <w:rPr>
          <w:b/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курсовой</w:t>
      </w:r>
      <w:r>
        <w:rPr>
          <w:spacing w:val="-13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14"/>
          <w:sz w:val="24"/>
        </w:rPr>
        <w:t xml:space="preserve"> </w:t>
      </w:r>
      <w:r>
        <w:rPr>
          <w:sz w:val="24"/>
        </w:rPr>
        <w:t>располагают</w:t>
      </w:r>
      <w:r>
        <w:rPr>
          <w:spacing w:val="-14"/>
          <w:sz w:val="24"/>
        </w:rPr>
        <w:t xml:space="preserve"> </w:t>
      </w:r>
      <w:r>
        <w:rPr>
          <w:sz w:val="24"/>
        </w:rPr>
        <w:t>после</w:t>
      </w:r>
      <w:r>
        <w:rPr>
          <w:spacing w:val="-13"/>
          <w:sz w:val="24"/>
        </w:rPr>
        <w:t xml:space="preserve"> </w:t>
      </w:r>
      <w:r>
        <w:rPr>
          <w:sz w:val="24"/>
        </w:rPr>
        <w:t>списка</w:t>
      </w:r>
      <w:r>
        <w:rPr>
          <w:spacing w:val="-14"/>
          <w:sz w:val="24"/>
        </w:rPr>
        <w:t xml:space="preserve"> </w:t>
      </w:r>
      <w:r>
        <w:rPr>
          <w:sz w:val="24"/>
        </w:rPr>
        <w:t>литературы.</w:t>
      </w:r>
      <w:r>
        <w:rPr>
          <w:spacing w:val="-14"/>
          <w:sz w:val="24"/>
        </w:rPr>
        <w:t xml:space="preserve"> </w:t>
      </w:r>
      <w:r>
        <w:rPr>
          <w:sz w:val="24"/>
        </w:rPr>
        <w:t>Их</w:t>
      </w:r>
      <w:r>
        <w:rPr>
          <w:spacing w:val="-12"/>
          <w:sz w:val="24"/>
        </w:rPr>
        <w:t xml:space="preserve"> </w:t>
      </w:r>
      <w:r>
        <w:rPr>
          <w:sz w:val="24"/>
        </w:rPr>
        <w:t>цель</w:t>
      </w:r>
    </w:p>
    <w:p w14:paraId="675C1876" w14:textId="77777777" w:rsidR="001A52D1" w:rsidRDefault="00A81B4F" w:rsidP="00F22F6B">
      <w:pPr>
        <w:pStyle w:val="a4"/>
        <w:numPr>
          <w:ilvl w:val="0"/>
          <w:numId w:val="6"/>
        </w:numPr>
        <w:tabs>
          <w:tab w:val="left" w:pos="626"/>
        </w:tabs>
        <w:ind w:right="503" w:firstLine="0"/>
        <w:rPr>
          <w:sz w:val="24"/>
        </w:rPr>
      </w:pPr>
      <w:r>
        <w:rPr>
          <w:sz w:val="24"/>
        </w:rPr>
        <w:t>избежать</w:t>
      </w:r>
      <w:r>
        <w:rPr>
          <w:spacing w:val="1"/>
          <w:sz w:val="24"/>
        </w:rPr>
        <w:t xml:space="preserve"> </w:t>
      </w:r>
      <w:r>
        <w:rPr>
          <w:sz w:val="24"/>
        </w:rPr>
        <w:t>излишней</w:t>
      </w:r>
      <w:r>
        <w:rPr>
          <w:spacing w:val="1"/>
          <w:sz w:val="24"/>
        </w:rPr>
        <w:t xml:space="preserve"> </w:t>
      </w:r>
      <w:r>
        <w:rPr>
          <w:sz w:val="24"/>
        </w:rPr>
        <w:t>нагрузки</w:t>
      </w:r>
      <w:r>
        <w:rPr>
          <w:spacing w:val="1"/>
          <w:sz w:val="24"/>
        </w:rPr>
        <w:t xml:space="preserve"> </w:t>
      </w:r>
      <w:r>
        <w:rPr>
          <w:sz w:val="24"/>
        </w:rPr>
        <w:t>текста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1"/>
          <w:sz w:val="24"/>
        </w:rPr>
        <w:t xml:space="preserve"> </w:t>
      </w:r>
      <w:r>
        <w:rPr>
          <w:sz w:val="24"/>
        </w:rPr>
        <w:t>аналитическими,</w:t>
      </w:r>
      <w:r>
        <w:rPr>
          <w:spacing w:val="1"/>
          <w:sz w:val="24"/>
        </w:rPr>
        <w:t xml:space="preserve"> </w:t>
      </w:r>
      <w:r>
        <w:rPr>
          <w:sz w:val="24"/>
        </w:rPr>
        <w:t>расчетными,</w:t>
      </w:r>
      <w:r>
        <w:rPr>
          <w:spacing w:val="1"/>
          <w:sz w:val="24"/>
        </w:rPr>
        <w:t xml:space="preserve"> </w:t>
      </w:r>
      <w:r>
        <w:rPr>
          <w:sz w:val="24"/>
        </w:rPr>
        <w:t>статистическими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материалами,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содержат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основную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информацию.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Каждое</w:t>
      </w:r>
      <w:r>
        <w:rPr>
          <w:spacing w:val="1"/>
          <w:sz w:val="24"/>
        </w:rPr>
        <w:t xml:space="preserve"> </w:t>
      </w:r>
      <w:r>
        <w:rPr>
          <w:sz w:val="24"/>
        </w:rPr>
        <w:t>приложение</w:t>
      </w:r>
      <w:r>
        <w:rPr>
          <w:spacing w:val="-7"/>
          <w:sz w:val="24"/>
        </w:rPr>
        <w:t xml:space="preserve"> </w:t>
      </w:r>
      <w:r>
        <w:rPr>
          <w:sz w:val="24"/>
        </w:rPr>
        <w:t>начинается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новой</w:t>
      </w:r>
      <w:r>
        <w:rPr>
          <w:spacing w:val="-4"/>
          <w:sz w:val="24"/>
        </w:rPr>
        <w:t xml:space="preserve"> </w:t>
      </w:r>
      <w:r>
        <w:rPr>
          <w:sz w:val="24"/>
        </w:rPr>
        <w:t>страницы,</w:t>
      </w:r>
      <w:r>
        <w:rPr>
          <w:spacing w:val="-9"/>
          <w:sz w:val="24"/>
        </w:rPr>
        <w:t xml:space="preserve"> </w:t>
      </w:r>
      <w:r>
        <w:rPr>
          <w:sz w:val="24"/>
        </w:rPr>
        <w:t>имеет</w:t>
      </w:r>
      <w:r>
        <w:rPr>
          <w:spacing w:val="-4"/>
          <w:sz w:val="24"/>
        </w:rPr>
        <w:t xml:space="preserve"> </w:t>
      </w:r>
      <w:r>
        <w:rPr>
          <w:sz w:val="24"/>
        </w:rPr>
        <w:t>номер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заголовок.</w:t>
      </w:r>
      <w:r>
        <w:rPr>
          <w:spacing w:val="-10"/>
          <w:sz w:val="24"/>
        </w:rPr>
        <w:t xml:space="preserve"> </w:t>
      </w:r>
      <w:r>
        <w:rPr>
          <w:sz w:val="24"/>
        </w:rPr>
        <w:t>Обычно</w:t>
      </w:r>
      <w:r>
        <w:rPr>
          <w:spacing w:val="-5"/>
          <w:sz w:val="24"/>
        </w:rPr>
        <w:t xml:space="preserve"> </w:t>
      </w:r>
      <w:r>
        <w:rPr>
          <w:sz w:val="24"/>
        </w:rPr>
        <w:t>это</w:t>
      </w:r>
      <w:r>
        <w:rPr>
          <w:spacing w:val="-5"/>
          <w:sz w:val="24"/>
        </w:rPr>
        <w:t xml:space="preserve"> </w:t>
      </w:r>
      <w:r>
        <w:rPr>
          <w:sz w:val="24"/>
        </w:rPr>
        <w:t>-графики,</w:t>
      </w:r>
      <w:r>
        <w:rPr>
          <w:spacing w:val="-57"/>
          <w:sz w:val="24"/>
        </w:rPr>
        <w:t xml:space="preserve"> </w:t>
      </w:r>
      <w:r>
        <w:rPr>
          <w:sz w:val="24"/>
        </w:rPr>
        <w:t>таблицы, схемы, анкеты, гайды, интервью, расчеты и другие материалы, дополняющие и</w:t>
      </w:r>
      <w:r>
        <w:rPr>
          <w:spacing w:val="1"/>
          <w:sz w:val="24"/>
        </w:rPr>
        <w:t xml:space="preserve"> </w:t>
      </w:r>
      <w:r>
        <w:rPr>
          <w:sz w:val="24"/>
        </w:rPr>
        <w:t>иллюстрирующие</w:t>
      </w:r>
      <w:r>
        <w:rPr>
          <w:spacing w:val="1"/>
          <w:sz w:val="24"/>
        </w:rPr>
        <w:t xml:space="preserve"> </w:t>
      </w:r>
      <w:r>
        <w:rPr>
          <w:sz w:val="24"/>
        </w:rPr>
        <w:t>текст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1"/>
          <w:sz w:val="24"/>
        </w:rPr>
        <w:t xml:space="preserve"> </w:t>
      </w:r>
      <w:r>
        <w:rPr>
          <w:sz w:val="24"/>
        </w:rPr>
        <w:t>но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её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основную</w:t>
      </w:r>
      <w:r>
        <w:rPr>
          <w:spacing w:val="1"/>
          <w:sz w:val="24"/>
        </w:rPr>
        <w:t xml:space="preserve"> </w:t>
      </w:r>
      <w:r>
        <w:rPr>
          <w:sz w:val="24"/>
        </w:rPr>
        <w:t>часть.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них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обязательном</w:t>
      </w:r>
      <w:r>
        <w:rPr>
          <w:spacing w:val="-2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-1"/>
          <w:sz w:val="24"/>
        </w:rPr>
        <w:t xml:space="preserve"> </w:t>
      </w:r>
      <w:r>
        <w:rPr>
          <w:sz w:val="24"/>
        </w:rPr>
        <w:t>должны быть сделаны ссылки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тексте.</w:t>
      </w:r>
    </w:p>
    <w:p w14:paraId="4E5C2B79" w14:textId="77777777" w:rsidR="003432A6" w:rsidRPr="003432A6" w:rsidRDefault="003432A6" w:rsidP="003432A6">
      <w:pPr>
        <w:tabs>
          <w:tab w:val="left" w:pos="626"/>
        </w:tabs>
        <w:ind w:left="302" w:right="503"/>
        <w:rPr>
          <w:sz w:val="24"/>
        </w:rPr>
      </w:pPr>
    </w:p>
    <w:p w14:paraId="53236798" w14:textId="77777777" w:rsidR="001A52D1" w:rsidRDefault="00A81B4F" w:rsidP="00F22F6B">
      <w:pPr>
        <w:pStyle w:val="a4"/>
        <w:numPr>
          <w:ilvl w:val="2"/>
          <w:numId w:val="12"/>
        </w:numPr>
        <w:tabs>
          <w:tab w:val="left" w:pos="1579"/>
        </w:tabs>
        <w:spacing w:before="1"/>
        <w:ind w:right="500" w:firstLine="851"/>
        <w:rPr>
          <w:sz w:val="24"/>
        </w:rPr>
      </w:pPr>
      <w:r>
        <w:rPr>
          <w:b/>
          <w:spacing w:val="-1"/>
          <w:sz w:val="24"/>
        </w:rPr>
        <w:t xml:space="preserve">Аннотация КР </w:t>
      </w:r>
      <w:r>
        <w:rPr>
          <w:sz w:val="24"/>
        </w:rPr>
        <w:t>должна в сжатой форме содержать информацию об 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положениях проведенного исследования. Она необходима для формирования картотеки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</w:t>
      </w:r>
      <w:r>
        <w:rPr>
          <w:spacing w:val="1"/>
          <w:sz w:val="24"/>
        </w:rPr>
        <w:t xml:space="preserve"> </w:t>
      </w:r>
      <w:r>
        <w:rPr>
          <w:sz w:val="24"/>
        </w:rPr>
        <w:t>бакалавров,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бюллетеня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продвижению</w:t>
      </w:r>
      <w:r>
        <w:rPr>
          <w:spacing w:val="1"/>
          <w:sz w:val="24"/>
        </w:rPr>
        <w:t xml:space="preserve"> </w:t>
      </w:r>
      <w:r>
        <w:rPr>
          <w:sz w:val="24"/>
        </w:rPr>
        <w:t>лучших НИРС студентов ОП «Управление и аналитика в государственном</w:t>
      </w:r>
      <w:r>
        <w:rPr>
          <w:spacing w:val="1"/>
          <w:sz w:val="24"/>
        </w:rPr>
        <w:t xml:space="preserve"> </w:t>
      </w:r>
      <w:r>
        <w:rPr>
          <w:spacing w:val="-3"/>
          <w:sz w:val="24"/>
        </w:rPr>
        <w:t>секторе»</w:t>
      </w:r>
      <w:r>
        <w:rPr>
          <w:spacing w:val="-6"/>
          <w:sz w:val="24"/>
        </w:rPr>
        <w:t xml:space="preserve"> </w:t>
      </w:r>
      <w:r>
        <w:rPr>
          <w:spacing w:val="-3"/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pacing w:val="-3"/>
          <w:sz w:val="24"/>
        </w:rPr>
        <w:t>академической</w:t>
      </w:r>
      <w:r>
        <w:rPr>
          <w:sz w:val="24"/>
        </w:rPr>
        <w:t xml:space="preserve"> </w:t>
      </w:r>
      <w:r>
        <w:rPr>
          <w:spacing w:val="-3"/>
          <w:sz w:val="24"/>
        </w:rPr>
        <w:t>среде.</w:t>
      </w:r>
      <w:r>
        <w:rPr>
          <w:spacing w:val="4"/>
          <w:sz w:val="24"/>
        </w:rPr>
        <w:t xml:space="preserve"> </w:t>
      </w:r>
      <w:r>
        <w:rPr>
          <w:spacing w:val="-3"/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pacing w:val="-3"/>
          <w:sz w:val="24"/>
        </w:rPr>
        <w:t>Аннотации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указывается:</w:t>
      </w:r>
    </w:p>
    <w:p w14:paraId="104A0E4F" w14:textId="77777777" w:rsidR="001A52D1" w:rsidRDefault="00A81B4F" w:rsidP="00213919">
      <w:pPr>
        <w:pStyle w:val="a3"/>
        <w:ind w:left="302" w:firstLine="407"/>
      </w:pPr>
      <w:r>
        <w:t>-тема</w:t>
      </w:r>
      <w:r>
        <w:rPr>
          <w:spacing w:val="3"/>
        </w:rPr>
        <w:t xml:space="preserve"> </w:t>
      </w:r>
      <w:r>
        <w:t>КР;</w:t>
      </w:r>
    </w:p>
    <w:p w14:paraId="0413A93F" w14:textId="77777777" w:rsidR="001A52D1" w:rsidRDefault="00A81B4F" w:rsidP="00213919">
      <w:pPr>
        <w:pStyle w:val="a3"/>
        <w:ind w:left="302" w:firstLine="407"/>
      </w:pPr>
      <w:r>
        <w:t>-ключевые слова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6;</w:t>
      </w:r>
    </w:p>
    <w:p w14:paraId="01508060" w14:textId="77777777" w:rsidR="001A52D1" w:rsidRDefault="00A81B4F" w:rsidP="00213919">
      <w:pPr>
        <w:pStyle w:val="a3"/>
        <w:ind w:left="302" w:firstLine="407"/>
      </w:pPr>
      <w:r>
        <w:rPr>
          <w:spacing w:val="-7"/>
        </w:rPr>
        <w:t>-цель</w:t>
      </w:r>
      <w:r>
        <w:rPr>
          <w:spacing w:val="-15"/>
        </w:rPr>
        <w:t xml:space="preserve"> </w:t>
      </w:r>
      <w:r>
        <w:rPr>
          <w:spacing w:val="-7"/>
        </w:rPr>
        <w:t>работы</w:t>
      </w:r>
      <w:r>
        <w:rPr>
          <w:spacing w:val="-17"/>
        </w:rPr>
        <w:t xml:space="preserve"> </w:t>
      </w:r>
      <w:r>
        <w:rPr>
          <w:spacing w:val="-7"/>
        </w:rPr>
        <w:t>и</w:t>
      </w:r>
      <w:r>
        <w:rPr>
          <w:spacing w:val="-15"/>
        </w:rPr>
        <w:t xml:space="preserve"> </w:t>
      </w:r>
      <w:r>
        <w:rPr>
          <w:spacing w:val="-7"/>
        </w:rPr>
        <w:t>источники</w:t>
      </w:r>
      <w:r>
        <w:rPr>
          <w:spacing w:val="-14"/>
        </w:rPr>
        <w:t xml:space="preserve"> </w:t>
      </w:r>
      <w:r>
        <w:rPr>
          <w:spacing w:val="-6"/>
        </w:rPr>
        <w:t>сбора</w:t>
      </w:r>
      <w:r>
        <w:rPr>
          <w:spacing w:val="-17"/>
        </w:rPr>
        <w:t xml:space="preserve"> </w:t>
      </w:r>
      <w:r>
        <w:rPr>
          <w:spacing w:val="-6"/>
        </w:rPr>
        <w:t>данных;</w:t>
      </w:r>
    </w:p>
    <w:p w14:paraId="085995FB" w14:textId="77777777" w:rsidR="001A52D1" w:rsidRDefault="00A81B4F" w:rsidP="00213919">
      <w:pPr>
        <w:pStyle w:val="a3"/>
        <w:ind w:left="302" w:firstLine="407"/>
      </w:pPr>
      <w:r>
        <w:rPr>
          <w:spacing w:val="-6"/>
        </w:rPr>
        <w:t>-основные</w:t>
      </w:r>
      <w:r>
        <w:rPr>
          <w:spacing w:val="-16"/>
        </w:rPr>
        <w:t xml:space="preserve"> </w:t>
      </w:r>
      <w:r>
        <w:rPr>
          <w:spacing w:val="-6"/>
        </w:rPr>
        <w:t>выводы</w:t>
      </w:r>
      <w:r>
        <w:rPr>
          <w:spacing w:val="-14"/>
        </w:rPr>
        <w:t xml:space="preserve"> </w:t>
      </w:r>
      <w:r>
        <w:rPr>
          <w:spacing w:val="-6"/>
        </w:rPr>
        <w:t>и</w:t>
      </w:r>
      <w:r>
        <w:rPr>
          <w:spacing w:val="-14"/>
        </w:rPr>
        <w:t xml:space="preserve"> </w:t>
      </w:r>
      <w:r>
        <w:rPr>
          <w:spacing w:val="-6"/>
        </w:rPr>
        <w:t>методы</w:t>
      </w:r>
      <w:r>
        <w:rPr>
          <w:spacing w:val="-14"/>
        </w:rPr>
        <w:t xml:space="preserve"> </w:t>
      </w:r>
      <w:r>
        <w:rPr>
          <w:spacing w:val="-6"/>
        </w:rPr>
        <w:t>исследования.</w:t>
      </w:r>
    </w:p>
    <w:p w14:paraId="6FDB6D03" w14:textId="77777777" w:rsidR="001A52D1" w:rsidRDefault="00A81B4F" w:rsidP="00F22F6B">
      <w:pPr>
        <w:pStyle w:val="a3"/>
        <w:ind w:left="302"/>
      </w:pPr>
      <w:r>
        <w:t>Аннотация</w:t>
      </w:r>
      <w:r>
        <w:rPr>
          <w:spacing w:val="7"/>
        </w:rPr>
        <w:t xml:space="preserve"> </w:t>
      </w:r>
      <w:r>
        <w:t>должна</w:t>
      </w:r>
      <w:r>
        <w:rPr>
          <w:spacing w:val="9"/>
        </w:rPr>
        <w:t xml:space="preserve"> </w:t>
      </w:r>
      <w:r>
        <w:t>содержать</w:t>
      </w:r>
      <w:r>
        <w:rPr>
          <w:spacing w:val="8"/>
        </w:rPr>
        <w:t xml:space="preserve"> </w:t>
      </w:r>
      <w:r>
        <w:t>не</w:t>
      </w:r>
      <w:r>
        <w:rPr>
          <w:spacing w:val="8"/>
        </w:rPr>
        <w:t xml:space="preserve"> </w:t>
      </w:r>
      <w:r>
        <w:t>более</w:t>
      </w:r>
      <w:r>
        <w:rPr>
          <w:spacing w:val="8"/>
        </w:rPr>
        <w:t xml:space="preserve"> </w:t>
      </w:r>
      <w:r>
        <w:t>20</w:t>
      </w:r>
      <w:r>
        <w:rPr>
          <w:spacing w:val="9"/>
        </w:rPr>
        <w:t xml:space="preserve"> </w:t>
      </w:r>
      <w:r>
        <w:t>строк</w:t>
      </w:r>
      <w:r>
        <w:rPr>
          <w:spacing w:val="9"/>
        </w:rPr>
        <w:t xml:space="preserve"> </w:t>
      </w:r>
      <w:r>
        <w:t>машинописных</w:t>
      </w:r>
      <w:r>
        <w:rPr>
          <w:spacing w:val="8"/>
        </w:rPr>
        <w:t xml:space="preserve"> </w:t>
      </w:r>
      <w:r>
        <w:t>текста</w:t>
      </w:r>
      <w:r>
        <w:rPr>
          <w:spacing w:val="8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пишется</w:t>
      </w:r>
      <w:r>
        <w:rPr>
          <w:spacing w:val="8"/>
        </w:rPr>
        <w:t xml:space="preserve"> </w:t>
      </w:r>
      <w:r>
        <w:t>на</w:t>
      </w:r>
      <w:r>
        <w:rPr>
          <w:spacing w:val="7"/>
        </w:rPr>
        <w:t xml:space="preserve"> </w:t>
      </w:r>
      <w:r>
        <w:t>двух</w:t>
      </w:r>
      <w:r>
        <w:rPr>
          <w:spacing w:val="-57"/>
        </w:rPr>
        <w:t xml:space="preserve"> </w:t>
      </w:r>
      <w:r>
        <w:rPr>
          <w:spacing w:val="-1"/>
        </w:rPr>
        <w:t>языках:</w:t>
      </w:r>
      <w:r>
        <w:rPr>
          <w:spacing w:val="-14"/>
        </w:rPr>
        <w:t xml:space="preserve"> </w:t>
      </w:r>
      <w:r>
        <w:rPr>
          <w:spacing w:val="-1"/>
        </w:rPr>
        <w:t>русском</w:t>
      </w:r>
      <w:r>
        <w:rPr>
          <w:spacing w:val="-18"/>
        </w:rPr>
        <w:t xml:space="preserve"> </w:t>
      </w:r>
      <w:r>
        <w:rPr>
          <w:spacing w:val="-1"/>
        </w:rPr>
        <w:t>и</w:t>
      </w:r>
      <w:r>
        <w:rPr>
          <w:spacing w:val="-11"/>
        </w:rPr>
        <w:t xml:space="preserve"> </w:t>
      </w:r>
      <w:r>
        <w:rPr>
          <w:spacing w:val="-1"/>
        </w:rPr>
        <w:t>английском</w:t>
      </w:r>
      <w:r>
        <w:rPr>
          <w:spacing w:val="-12"/>
        </w:rPr>
        <w:t xml:space="preserve"> </w:t>
      </w:r>
      <w:r>
        <w:rPr>
          <w:spacing w:val="-1"/>
        </w:rPr>
        <w:t>(</w:t>
      </w:r>
      <w:r>
        <w:rPr>
          <w:b/>
          <w:spacing w:val="-1"/>
        </w:rPr>
        <w:t>см.</w:t>
      </w:r>
      <w:r>
        <w:rPr>
          <w:b/>
          <w:spacing w:val="-17"/>
        </w:rPr>
        <w:t xml:space="preserve"> </w:t>
      </w:r>
      <w:r>
        <w:rPr>
          <w:b/>
        </w:rPr>
        <w:t>Приложение</w:t>
      </w:r>
      <w:r>
        <w:rPr>
          <w:b/>
          <w:spacing w:val="-15"/>
        </w:rPr>
        <w:t xml:space="preserve"> </w:t>
      </w:r>
      <w:r w:rsidR="00075F83">
        <w:rPr>
          <w:b/>
          <w:spacing w:val="-15"/>
        </w:rPr>
        <w:t>5</w:t>
      </w:r>
      <w:r>
        <w:t>)</w:t>
      </w:r>
    </w:p>
    <w:p w14:paraId="4FF20596" w14:textId="77777777" w:rsidR="00716F12" w:rsidRDefault="00A81B4F" w:rsidP="00213919">
      <w:pPr>
        <w:pStyle w:val="a3"/>
        <w:numPr>
          <w:ilvl w:val="2"/>
          <w:numId w:val="12"/>
        </w:numPr>
        <w:tabs>
          <w:tab w:val="left" w:pos="1701"/>
        </w:tabs>
        <w:spacing w:before="108"/>
        <w:ind w:right="511" w:firstLine="832"/>
        <w:jc w:val="both"/>
      </w:pPr>
      <w:r>
        <w:rPr>
          <w:b/>
        </w:rPr>
        <w:t>Календарный</w:t>
      </w:r>
      <w:r>
        <w:rPr>
          <w:b/>
          <w:spacing w:val="-6"/>
        </w:rPr>
        <w:t xml:space="preserve"> </w:t>
      </w:r>
      <w:r>
        <w:rPr>
          <w:b/>
        </w:rPr>
        <w:t>план</w:t>
      </w:r>
      <w:r>
        <w:rPr>
          <w:b/>
          <w:spacing w:val="-7"/>
        </w:rPr>
        <w:t xml:space="preserve"> </w:t>
      </w:r>
      <w:r>
        <w:t>работы</w:t>
      </w:r>
      <w:r>
        <w:rPr>
          <w:spacing w:val="-8"/>
        </w:rPr>
        <w:t xml:space="preserve"> </w:t>
      </w:r>
      <w:r>
        <w:t>над</w:t>
      </w:r>
      <w:r>
        <w:rPr>
          <w:spacing w:val="-7"/>
        </w:rPr>
        <w:t xml:space="preserve"> </w:t>
      </w:r>
      <w:r>
        <w:t>КР</w:t>
      </w:r>
      <w:r>
        <w:rPr>
          <w:spacing w:val="-8"/>
        </w:rPr>
        <w:t xml:space="preserve"> </w:t>
      </w:r>
      <w:r>
        <w:t>студент</w:t>
      </w:r>
      <w:r>
        <w:rPr>
          <w:spacing w:val="-5"/>
        </w:rPr>
        <w:t xml:space="preserve"> </w:t>
      </w:r>
      <w:r>
        <w:t>составляет</w:t>
      </w:r>
      <w:r>
        <w:rPr>
          <w:spacing w:val="-7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приведённых</w:t>
      </w:r>
      <w:r>
        <w:rPr>
          <w:spacing w:val="-58"/>
        </w:rPr>
        <w:t xml:space="preserve"> </w:t>
      </w:r>
      <w:r>
        <w:t>ниже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таблице</w:t>
      </w:r>
      <w:r>
        <w:rPr>
          <w:spacing w:val="1"/>
        </w:rPr>
        <w:t xml:space="preserve"> </w:t>
      </w:r>
      <w:r>
        <w:t>ориентиров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этапам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согласовывает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научным</w:t>
      </w:r>
      <w:r>
        <w:rPr>
          <w:spacing w:val="-2"/>
        </w:rPr>
        <w:t xml:space="preserve"> </w:t>
      </w:r>
      <w:r>
        <w:t>руководителем</w:t>
      </w:r>
      <w:r>
        <w:rPr>
          <w:spacing w:val="58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соотносит с</w:t>
      </w:r>
      <w:r>
        <w:rPr>
          <w:spacing w:val="-1"/>
        </w:rPr>
        <w:t xml:space="preserve"> </w:t>
      </w:r>
      <w:r>
        <w:t>графиком работы</w:t>
      </w:r>
      <w:r>
        <w:rPr>
          <w:spacing w:val="1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офиса.</w:t>
      </w:r>
      <w:r w:rsidR="00D76A25">
        <w:t xml:space="preserve"> </w:t>
      </w:r>
      <w:r w:rsidR="00716F12">
        <w:t>Календарный</w:t>
      </w:r>
      <w:r w:rsidR="00716F12">
        <w:rPr>
          <w:spacing w:val="1"/>
        </w:rPr>
        <w:t xml:space="preserve"> </w:t>
      </w:r>
      <w:r w:rsidR="00716F12">
        <w:t>план</w:t>
      </w:r>
      <w:r w:rsidR="00716F12">
        <w:rPr>
          <w:spacing w:val="1"/>
        </w:rPr>
        <w:t xml:space="preserve"> </w:t>
      </w:r>
      <w:r w:rsidR="00716F12">
        <w:t>обязательно</w:t>
      </w:r>
      <w:r w:rsidR="00716F12">
        <w:rPr>
          <w:spacing w:val="1"/>
        </w:rPr>
        <w:t xml:space="preserve"> </w:t>
      </w:r>
      <w:r w:rsidR="00716F12">
        <w:t>должен</w:t>
      </w:r>
      <w:r w:rsidR="00716F12">
        <w:rPr>
          <w:spacing w:val="1"/>
        </w:rPr>
        <w:t xml:space="preserve"> </w:t>
      </w:r>
      <w:r w:rsidR="00716F12">
        <w:t>выполнятся!</w:t>
      </w:r>
      <w:r w:rsidR="00716F12">
        <w:rPr>
          <w:spacing w:val="1"/>
        </w:rPr>
        <w:t xml:space="preserve"> </w:t>
      </w:r>
      <w:r w:rsidR="00716F12">
        <w:t>Научный</w:t>
      </w:r>
      <w:r w:rsidR="00716F12">
        <w:rPr>
          <w:spacing w:val="1"/>
        </w:rPr>
        <w:t xml:space="preserve"> </w:t>
      </w:r>
      <w:r w:rsidR="00716F12">
        <w:t>руководитель</w:t>
      </w:r>
      <w:r w:rsidR="00716F12">
        <w:rPr>
          <w:spacing w:val="1"/>
        </w:rPr>
        <w:t xml:space="preserve"> </w:t>
      </w:r>
      <w:r w:rsidR="00716F12">
        <w:t>бакалавра контролирует все стадии подготовки и написания курсовой работы. Студент не</w:t>
      </w:r>
      <w:r w:rsidR="00716F12">
        <w:rPr>
          <w:spacing w:val="1"/>
        </w:rPr>
        <w:t xml:space="preserve"> </w:t>
      </w:r>
      <w:r w:rsidR="00716F12">
        <w:t>менее одного раза в месяц отчитывается перед руководителем о выполнении задания.</w:t>
      </w:r>
      <w:r w:rsidR="00716F12">
        <w:rPr>
          <w:spacing w:val="1"/>
        </w:rPr>
        <w:t xml:space="preserve"> </w:t>
      </w:r>
      <w:r w:rsidR="00716F12">
        <w:t>Несоблюдение сроков календарного плана студентом научный руководитель отражает в</w:t>
      </w:r>
      <w:r w:rsidR="00716F12">
        <w:rPr>
          <w:spacing w:val="1"/>
        </w:rPr>
        <w:t xml:space="preserve"> </w:t>
      </w:r>
      <w:r w:rsidR="00716F12">
        <w:t>своем Отзыве.</w:t>
      </w:r>
      <w:r w:rsidR="00716F12">
        <w:rPr>
          <w:spacing w:val="1"/>
        </w:rPr>
        <w:t xml:space="preserve"> </w:t>
      </w:r>
      <w:r w:rsidR="00716F12">
        <w:t>Следует учитывать, что это приводит не только к отсутствию возможности</w:t>
      </w:r>
      <w:r w:rsidR="00716F12">
        <w:rPr>
          <w:spacing w:val="-57"/>
        </w:rPr>
        <w:t xml:space="preserve"> </w:t>
      </w:r>
      <w:r w:rsidR="00716F12">
        <w:t>подготовки</w:t>
      </w:r>
      <w:r w:rsidR="00716F12">
        <w:rPr>
          <w:spacing w:val="1"/>
        </w:rPr>
        <w:t xml:space="preserve"> </w:t>
      </w:r>
      <w:r w:rsidR="00716F12">
        <w:t>качественного</w:t>
      </w:r>
      <w:r w:rsidR="00716F12">
        <w:rPr>
          <w:spacing w:val="1"/>
        </w:rPr>
        <w:t xml:space="preserve"> </w:t>
      </w:r>
      <w:r w:rsidR="00716F12">
        <w:t>текста,</w:t>
      </w:r>
      <w:r w:rsidR="00716F12">
        <w:rPr>
          <w:spacing w:val="1"/>
        </w:rPr>
        <w:t xml:space="preserve"> </w:t>
      </w:r>
      <w:r w:rsidR="00716F12">
        <w:t>но</w:t>
      </w:r>
      <w:r w:rsidR="00716F12">
        <w:rPr>
          <w:spacing w:val="1"/>
        </w:rPr>
        <w:t xml:space="preserve"> </w:t>
      </w:r>
      <w:r w:rsidR="00716F12">
        <w:t>и</w:t>
      </w:r>
      <w:r w:rsidR="00716F12">
        <w:rPr>
          <w:spacing w:val="1"/>
        </w:rPr>
        <w:t xml:space="preserve"> </w:t>
      </w:r>
      <w:r w:rsidR="00716F12">
        <w:t>зачастую</w:t>
      </w:r>
      <w:r w:rsidR="00716F12">
        <w:rPr>
          <w:spacing w:val="1"/>
        </w:rPr>
        <w:t xml:space="preserve"> </w:t>
      </w:r>
      <w:r w:rsidR="00716F12">
        <w:t>к</w:t>
      </w:r>
      <w:r w:rsidR="00716F12">
        <w:rPr>
          <w:spacing w:val="1"/>
        </w:rPr>
        <w:t xml:space="preserve"> </w:t>
      </w:r>
      <w:r w:rsidR="00716F12">
        <w:t>появлению</w:t>
      </w:r>
      <w:r w:rsidR="00716F12">
        <w:rPr>
          <w:spacing w:val="1"/>
        </w:rPr>
        <w:t xml:space="preserve"> </w:t>
      </w:r>
      <w:r w:rsidR="00716F12">
        <w:t>академической</w:t>
      </w:r>
      <w:r w:rsidR="00716F12">
        <w:rPr>
          <w:spacing w:val="1"/>
        </w:rPr>
        <w:t xml:space="preserve"> </w:t>
      </w:r>
      <w:r w:rsidR="00716F12">
        <w:t>задолженности.</w:t>
      </w:r>
    </w:p>
    <w:p w14:paraId="12CD2688" w14:textId="77777777" w:rsidR="001A52D1" w:rsidRPr="008A085C" w:rsidRDefault="00D76A25" w:rsidP="00716F12">
      <w:pPr>
        <w:pStyle w:val="a3"/>
        <w:spacing w:before="121"/>
        <w:ind w:left="302" w:right="506" w:firstLine="707"/>
        <w:jc w:val="both"/>
        <w:rPr>
          <w:b/>
        </w:rPr>
      </w:pPr>
      <w:r w:rsidRPr="008A085C">
        <w:rPr>
          <w:b/>
        </w:rPr>
        <w:t xml:space="preserve">Этапы подготовки, написания и оценивания курсовой работы включают: </w:t>
      </w:r>
    </w:p>
    <w:p w14:paraId="634BFD7B" w14:textId="77777777" w:rsidR="00372F23" w:rsidRDefault="00D76A25" w:rsidP="008A085C">
      <w:pPr>
        <w:pStyle w:val="TableParagraph"/>
        <w:ind w:left="302" w:right="531" w:firstLine="691"/>
        <w:jc w:val="both"/>
        <w:rPr>
          <w:sz w:val="24"/>
          <w:szCs w:val="24"/>
        </w:rPr>
      </w:pPr>
      <w:r w:rsidRPr="00D76A25">
        <w:rPr>
          <w:sz w:val="24"/>
          <w:szCs w:val="24"/>
        </w:rPr>
        <w:t>2.10.1</w:t>
      </w:r>
      <w:r w:rsidR="008A085C">
        <w:rPr>
          <w:sz w:val="24"/>
          <w:szCs w:val="24"/>
        </w:rPr>
        <w:t xml:space="preserve"> </w:t>
      </w:r>
      <w:r w:rsidRPr="00D76A25">
        <w:rPr>
          <w:sz w:val="24"/>
          <w:szCs w:val="24"/>
        </w:rPr>
        <w:t>Знакомство с</w:t>
      </w:r>
      <w:r w:rsidRPr="00D76A25">
        <w:rPr>
          <w:spacing w:val="1"/>
          <w:sz w:val="24"/>
          <w:szCs w:val="24"/>
        </w:rPr>
        <w:t xml:space="preserve"> </w:t>
      </w:r>
      <w:r w:rsidRPr="00D76A25">
        <w:rPr>
          <w:sz w:val="24"/>
          <w:szCs w:val="24"/>
        </w:rPr>
        <w:t>темами курсовых работ и научной специализацией</w:t>
      </w:r>
      <w:r w:rsidR="008A085C">
        <w:rPr>
          <w:sz w:val="24"/>
          <w:szCs w:val="24"/>
        </w:rPr>
        <w:t xml:space="preserve">  </w:t>
      </w:r>
      <w:r w:rsidRPr="00D76A25">
        <w:rPr>
          <w:spacing w:val="-58"/>
          <w:sz w:val="24"/>
          <w:szCs w:val="24"/>
        </w:rPr>
        <w:t xml:space="preserve"> </w:t>
      </w:r>
      <w:r w:rsidR="008A085C">
        <w:rPr>
          <w:spacing w:val="-58"/>
          <w:sz w:val="24"/>
          <w:szCs w:val="24"/>
        </w:rPr>
        <w:t xml:space="preserve">     </w:t>
      </w:r>
      <w:r w:rsidRPr="00D76A25">
        <w:rPr>
          <w:sz w:val="24"/>
          <w:szCs w:val="24"/>
        </w:rPr>
        <w:t>преподавателей</w:t>
      </w:r>
      <w:r w:rsidRPr="00D76A25">
        <w:rPr>
          <w:spacing w:val="-2"/>
          <w:sz w:val="24"/>
          <w:szCs w:val="24"/>
        </w:rPr>
        <w:t xml:space="preserve"> </w:t>
      </w:r>
      <w:r w:rsidRPr="00D76A25">
        <w:rPr>
          <w:sz w:val="24"/>
          <w:szCs w:val="24"/>
        </w:rPr>
        <w:t>департамента</w:t>
      </w:r>
      <w:r w:rsidRPr="00D76A25">
        <w:rPr>
          <w:spacing w:val="-2"/>
          <w:sz w:val="24"/>
          <w:szCs w:val="24"/>
        </w:rPr>
        <w:t xml:space="preserve"> </w:t>
      </w:r>
      <w:r w:rsidRPr="00D76A25">
        <w:rPr>
          <w:sz w:val="24"/>
          <w:szCs w:val="24"/>
        </w:rPr>
        <w:t xml:space="preserve">государственного администрирования - </w:t>
      </w:r>
      <w:r w:rsidRPr="00D76A25">
        <w:rPr>
          <w:b/>
          <w:sz w:val="24"/>
          <w:szCs w:val="24"/>
        </w:rPr>
        <w:t>до</w:t>
      </w:r>
      <w:r w:rsidRPr="00D76A25">
        <w:rPr>
          <w:b/>
          <w:spacing w:val="58"/>
          <w:sz w:val="24"/>
          <w:szCs w:val="24"/>
        </w:rPr>
        <w:t xml:space="preserve"> </w:t>
      </w:r>
      <w:r w:rsidRPr="00D76A25">
        <w:rPr>
          <w:b/>
          <w:sz w:val="24"/>
          <w:szCs w:val="24"/>
        </w:rPr>
        <w:t>15 октября</w:t>
      </w:r>
      <w:r w:rsidRPr="00D76A25">
        <w:rPr>
          <w:sz w:val="24"/>
          <w:szCs w:val="24"/>
        </w:rPr>
        <w:t>;</w:t>
      </w:r>
    </w:p>
    <w:p w14:paraId="75483BDC" w14:textId="77777777" w:rsidR="00D76A25" w:rsidRDefault="00D76A25" w:rsidP="008A085C">
      <w:pPr>
        <w:pStyle w:val="TableParagraph"/>
        <w:ind w:left="302" w:right="531" w:firstLine="691"/>
        <w:jc w:val="both"/>
        <w:rPr>
          <w:sz w:val="24"/>
        </w:rPr>
      </w:pPr>
      <w:r>
        <w:rPr>
          <w:sz w:val="24"/>
          <w:szCs w:val="24"/>
        </w:rPr>
        <w:t>2.10.2</w:t>
      </w:r>
      <w:r w:rsidRPr="00D76A25">
        <w:rPr>
          <w:sz w:val="24"/>
        </w:rPr>
        <w:t xml:space="preserve"> </w:t>
      </w:r>
      <w:r>
        <w:rPr>
          <w:sz w:val="24"/>
        </w:rPr>
        <w:t>Выбор темы курсовой работы (подача заявок/заявлений в ОСУП)</w:t>
      </w:r>
      <w:r w:rsidRPr="00D76A25">
        <w:rPr>
          <w:sz w:val="24"/>
        </w:rPr>
        <w:t xml:space="preserve"> </w:t>
      </w:r>
      <w:r>
        <w:rPr>
          <w:sz w:val="24"/>
        </w:rPr>
        <w:t xml:space="preserve">- </w:t>
      </w:r>
      <w:r w:rsidRPr="00D76A25">
        <w:rPr>
          <w:b/>
          <w:sz w:val="24"/>
        </w:rPr>
        <w:t>до</w:t>
      </w:r>
      <w:r w:rsidRPr="00D76A25">
        <w:rPr>
          <w:b/>
          <w:spacing w:val="-2"/>
          <w:sz w:val="24"/>
        </w:rPr>
        <w:t xml:space="preserve"> </w:t>
      </w:r>
      <w:r w:rsidRPr="00D76A25">
        <w:rPr>
          <w:b/>
          <w:sz w:val="24"/>
        </w:rPr>
        <w:t>10</w:t>
      </w:r>
      <w:r w:rsidRPr="00D76A25">
        <w:rPr>
          <w:b/>
          <w:spacing w:val="-1"/>
          <w:sz w:val="24"/>
        </w:rPr>
        <w:t xml:space="preserve"> </w:t>
      </w:r>
      <w:r w:rsidRPr="00D76A25">
        <w:rPr>
          <w:b/>
          <w:sz w:val="24"/>
        </w:rPr>
        <w:t>ноября</w:t>
      </w:r>
      <w:r w:rsidR="008A085C">
        <w:rPr>
          <w:b/>
          <w:sz w:val="24"/>
        </w:rPr>
        <w:t>;</w:t>
      </w:r>
    </w:p>
    <w:p w14:paraId="6F2D6181" w14:textId="77777777" w:rsidR="00D76A25" w:rsidRDefault="008A085C" w:rsidP="008A085C">
      <w:pPr>
        <w:pStyle w:val="TableParagraph"/>
        <w:ind w:left="302" w:right="531" w:firstLine="691"/>
        <w:jc w:val="both"/>
        <w:rPr>
          <w:sz w:val="24"/>
        </w:rPr>
      </w:pPr>
      <w:r>
        <w:rPr>
          <w:sz w:val="24"/>
        </w:rPr>
        <w:t xml:space="preserve">2.10.3 </w:t>
      </w:r>
      <w:r w:rsidR="00D76A25">
        <w:rPr>
          <w:sz w:val="24"/>
        </w:rPr>
        <w:t>Согласование</w:t>
      </w:r>
      <w:r w:rsidR="00D76A25">
        <w:rPr>
          <w:spacing w:val="-4"/>
          <w:sz w:val="24"/>
        </w:rPr>
        <w:t xml:space="preserve"> </w:t>
      </w:r>
      <w:r w:rsidR="00D76A25">
        <w:rPr>
          <w:sz w:val="24"/>
        </w:rPr>
        <w:t>темы</w:t>
      </w:r>
      <w:r w:rsidR="00D76A25">
        <w:rPr>
          <w:spacing w:val="-2"/>
          <w:sz w:val="24"/>
        </w:rPr>
        <w:t xml:space="preserve"> </w:t>
      </w:r>
      <w:r w:rsidR="00D76A25">
        <w:rPr>
          <w:sz w:val="24"/>
        </w:rPr>
        <w:t>с</w:t>
      </w:r>
      <w:r w:rsidR="00D76A25">
        <w:rPr>
          <w:spacing w:val="-5"/>
          <w:sz w:val="24"/>
        </w:rPr>
        <w:t xml:space="preserve"> </w:t>
      </w:r>
      <w:r w:rsidR="00D76A25">
        <w:rPr>
          <w:sz w:val="24"/>
        </w:rPr>
        <w:t>научным</w:t>
      </w:r>
      <w:r w:rsidR="00D76A25">
        <w:rPr>
          <w:spacing w:val="-3"/>
          <w:sz w:val="24"/>
        </w:rPr>
        <w:t xml:space="preserve"> </w:t>
      </w:r>
      <w:r w:rsidR="00D76A25">
        <w:rPr>
          <w:sz w:val="24"/>
        </w:rPr>
        <w:t>руководителем</w:t>
      </w:r>
      <w:r w:rsidR="00D76A25">
        <w:rPr>
          <w:spacing w:val="-2"/>
          <w:sz w:val="24"/>
        </w:rPr>
        <w:t xml:space="preserve"> </w:t>
      </w:r>
      <w:r w:rsidR="00D76A25">
        <w:rPr>
          <w:sz w:val="24"/>
        </w:rPr>
        <w:t>и</w:t>
      </w:r>
      <w:r w:rsidR="00D76A25">
        <w:rPr>
          <w:spacing w:val="-2"/>
          <w:sz w:val="24"/>
        </w:rPr>
        <w:t xml:space="preserve"> </w:t>
      </w:r>
      <w:r w:rsidR="00D76A25">
        <w:rPr>
          <w:sz w:val="24"/>
        </w:rPr>
        <w:t>академическим руководителем,</w:t>
      </w:r>
      <w:r w:rsidR="00D76A25">
        <w:rPr>
          <w:spacing w:val="-3"/>
          <w:sz w:val="24"/>
        </w:rPr>
        <w:t xml:space="preserve"> </w:t>
      </w:r>
      <w:r w:rsidR="00D76A25">
        <w:rPr>
          <w:sz w:val="24"/>
        </w:rPr>
        <w:t>корректировка</w:t>
      </w:r>
      <w:r w:rsidR="00D76A25">
        <w:rPr>
          <w:spacing w:val="-2"/>
          <w:sz w:val="24"/>
        </w:rPr>
        <w:t xml:space="preserve"> </w:t>
      </w:r>
      <w:r w:rsidR="00D76A25">
        <w:rPr>
          <w:sz w:val="24"/>
        </w:rPr>
        <w:t>темы</w:t>
      </w:r>
      <w:r w:rsidR="00D76A25">
        <w:rPr>
          <w:spacing w:val="-3"/>
          <w:sz w:val="24"/>
        </w:rPr>
        <w:t xml:space="preserve"> </w:t>
      </w:r>
      <w:r w:rsidR="00D76A25">
        <w:rPr>
          <w:sz w:val="24"/>
        </w:rPr>
        <w:t>(в</w:t>
      </w:r>
      <w:r w:rsidR="00D76A25">
        <w:rPr>
          <w:spacing w:val="-3"/>
          <w:sz w:val="24"/>
        </w:rPr>
        <w:t xml:space="preserve"> </w:t>
      </w:r>
      <w:r w:rsidR="00D76A25">
        <w:rPr>
          <w:sz w:val="24"/>
        </w:rPr>
        <w:t>случае</w:t>
      </w:r>
      <w:r w:rsidR="00D76A25">
        <w:rPr>
          <w:spacing w:val="-1"/>
          <w:sz w:val="24"/>
        </w:rPr>
        <w:t xml:space="preserve"> </w:t>
      </w:r>
      <w:r w:rsidR="00D76A25">
        <w:rPr>
          <w:sz w:val="24"/>
        </w:rPr>
        <w:t>необходимости) -</w:t>
      </w:r>
      <w:r w:rsidR="00D76A25" w:rsidRPr="00D76A25">
        <w:rPr>
          <w:sz w:val="24"/>
        </w:rPr>
        <w:t xml:space="preserve"> </w:t>
      </w:r>
      <w:r w:rsidR="00D76A25" w:rsidRPr="00D76A25">
        <w:rPr>
          <w:b/>
          <w:sz w:val="24"/>
        </w:rPr>
        <w:t>до</w:t>
      </w:r>
      <w:r w:rsidR="00D76A25" w:rsidRPr="00D76A25">
        <w:rPr>
          <w:b/>
          <w:spacing w:val="-2"/>
          <w:sz w:val="24"/>
        </w:rPr>
        <w:t xml:space="preserve"> </w:t>
      </w:r>
      <w:r w:rsidR="00D76A25" w:rsidRPr="00D76A25">
        <w:rPr>
          <w:b/>
          <w:sz w:val="24"/>
        </w:rPr>
        <w:t>20 ноября</w:t>
      </w:r>
      <w:r>
        <w:rPr>
          <w:b/>
          <w:sz w:val="24"/>
        </w:rPr>
        <w:t>;</w:t>
      </w:r>
    </w:p>
    <w:p w14:paraId="3B0271FF" w14:textId="77777777" w:rsidR="00D76A25" w:rsidRPr="008A085C" w:rsidRDefault="00D76A25" w:rsidP="008A085C">
      <w:pPr>
        <w:pStyle w:val="TableParagraph"/>
        <w:ind w:left="302" w:right="531" w:firstLine="691"/>
        <w:jc w:val="both"/>
        <w:rPr>
          <w:b/>
          <w:sz w:val="28"/>
        </w:rPr>
      </w:pPr>
      <w:r>
        <w:rPr>
          <w:sz w:val="24"/>
        </w:rPr>
        <w:t>2.10.4.</w:t>
      </w:r>
      <w:r w:rsidRPr="00D76A25">
        <w:rPr>
          <w:sz w:val="24"/>
        </w:rPr>
        <w:t xml:space="preserve"> </w:t>
      </w:r>
      <w:r>
        <w:rPr>
          <w:sz w:val="24"/>
        </w:rPr>
        <w:t>Закреплении</w:t>
      </w:r>
      <w:r>
        <w:rPr>
          <w:spacing w:val="-4"/>
          <w:sz w:val="24"/>
        </w:rPr>
        <w:t xml:space="preserve"> </w:t>
      </w:r>
      <w:r>
        <w:rPr>
          <w:sz w:val="24"/>
        </w:rPr>
        <w:t>тем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научных руководителей в ИУП студента - </w:t>
      </w:r>
      <w:r w:rsidRPr="00D76A25">
        <w:rPr>
          <w:b/>
          <w:sz w:val="24"/>
        </w:rPr>
        <w:t>до 15 декабря</w:t>
      </w:r>
      <w:r w:rsidR="00902077">
        <w:rPr>
          <w:b/>
          <w:sz w:val="24"/>
        </w:rPr>
        <w:t xml:space="preserve">. </w:t>
      </w:r>
      <w:r w:rsidR="00902077" w:rsidRPr="008A085C">
        <w:rPr>
          <w:sz w:val="24"/>
        </w:rPr>
        <w:t>Информация</w:t>
      </w:r>
      <w:r w:rsidR="00902077" w:rsidRPr="008A085C">
        <w:rPr>
          <w:spacing w:val="60"/>
          <w:sz w:val="24"/>
        </w:rPr>
        <w:t xml:space="preserve"> </w:t>
      </w:r>
      <w:r w:rsidR="00902077" w:rsidRPr="008A085C">
        <w:rPr>
          <w:sz w:val="24"/>
        </w:rPr>
        <w:t xml:space="preserve">об утвержденных темах размещается на </w:t>
      </w:r>
      <w:r w:rsidR="00902077" w:rsidRPr="008A085C">
        <w:rPr>
          <w:spacing w:val="-1"/>
          <w:sz w:val="24"/>
        </w:rPr>
        <w:t xml:space="preserve"> </w:t>
      </w:r>
      <w:r w:rsidR="00902077" w:rsidRPr="008A085C">
        <w:rPr>
          <w:sz w:val="24"/>
        </w:rPr>
        <w:t xml:space="preserve">сайте образовательной программы в разделе </w:t>
      </w:r>
      <w:hyperlink r:id="rId8" w:history="1">
        <w:r w:rsidR="00902077" w:rsidRPr="008A085C">
          <w:rPr>
            <w:rStyle w:val="a5"/>
            <w:sz w:val="24"/>
          </w:rPr>
          <w:t>Практическая подготовка (курсовая работа).</w:t>
        </w:r>
      </w:hyperlink>
      <w:r w:rsidR="00902077" w:rsidRPr="008A085C">
        <w:rPr>
          <w:rStyle w:val="a5"/>
          <w:sz w:val="24"/>
        </w:rPr>
        <w:t xml:space="preserve"> </w:t>
      </w:r>
      <w:r w:rsidR="00902077" w:rsidRPr="008A085C">
        <w:rPr>
          <w:sz w:val="24"/>
        </w:rPr>
        <w:t>Студент, не выбравший тему курсовой работы в установленный срок, считается имеющим академическую задолженность. Он обязан ликвидировать ее в порядке и в сроки, установленные Положение об организации промежуточной аттестации и текущего контроля успеваемости студентов НИУ ВШЭ.</w:t>
      </w:r>
    </w:p>
    <w:p w14:paraId="67DC1F46" w14:textId="77777777" w:rsidR="00D76A25" w:rsidRDefault="00D76A25" w:rsidP="008A085C">
      <w:pPr>
        <w:pStyle w:val="TableParagraph"/>
        <w:ind w:left="302" w:right="531" w:firstLine="691"/>
        <w:jc w:val="both"/>
        <w:rPr>
          <w:b/>
          <w:sz w:val="24"/>
        </w:rPr>
      </w:pPr>
      <w:r w:rsidRPr="00D76A25">
        <w:rPr>
          <w:sz w:val="24"/>
        </w:rPr>
        <w:t xml:space="preserve">2.10.5. </w:t>
      </w:r>
      <w:r>
        <w:rPr>
          <w:sz w:val="24"/>
        </w:rPr>
        <w:t>Подготовка</w:t>
      </w:r>
      <w:r w:rsidRPr="00A87930">
        <w:rPr>
          <w:sz w:val="24"/>
        </w:rPr>
        <w:t xml:space="preserve"> </w:t>
      </w:r>
      <w:r>
        <w:rPr>
          <w:sz w:val="24"/>
        </w:rPr>
        <w:t>концепции/обоснования</w:t>
      </w:r>
      <w:r w:rsidRPr="00A87930">
        <w:rPr>
          <w:sz w:val="24"/>
        </w:rPr>
        <w:t xml:space="preserve"> </w:t>
      </w:r>
      <w:r>
        <w:rPr>
          <w:sz w:val="24"/>
        </w:rPr>
        <w:t>исследования</w:t>
      </w:r>
      <w:r w:rsidRPr="00A87930">
        <w:rPr>
          <w:sz w:val="24"/>
        </w:rPr>
        <w:t xml:space="preserve"> </w:t>
      </w:r>
      <w:r>
        <w:rPr>
          <w:sz w:val="24"/>
        </w:rPr>
        <w:t>в</w:t>
      </w:r>
      <w:r w:rsidRPr="00A87930">
        <w:rPr>
          <w:sz w:val="24"/>
        </w:rPr>
        <w:t xml:space="preserve"> </w:t>
      </w:r>
      <w:r>
        <w:rPr>
          <w:sz w:val="24"/>
        </w:rPr>
        <w:t>курсовой</w:t>
      </w:r>
      <w:r w:rsidRPr="00A87930">
        <w:rPr>
          <w:sz w:val="24"/>
        </w:rPr>
        <w:t xml:space="preserve"> </w:t>
      </w:r>
      <w:r>
        <w:rPr>
          <w:sz w:val="24"/>
        </w:rPr>
        <w:t>работ</w:t>
      </w:r>
      <w:r w:rsidR="00716F12">
        <w:rPr>
          <w:sz w:val="24"/>
        </w:rPr>
        <w:t>ы</w:t>
      </w:r>
      <w:r>
        <w:rPr>
          <w:sz w:val="24"/>
        </w:rPr>
        <w:t xml:space="preserve"> и ее предварительного плана. Отправка первичного списка литературы и /или архива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научных</w:t>
      </w:r>
      <w:r>
        <w:rPr>
          <w:spacing w:val="-1"/>
          <w:sz w:val="24"/>
        </w:rPr>
        <w:t xml:space="preserve"> </w:t>
      </w:r>
      <w:r>
        <w:rPr>
          <w:sz w:val="24"/>
        </w:rPr>
        <w:t>публикаций</w:t>
      </w:r>
      <w:r>
        <w:rPr>
          <w:spacing w:val="-4"/>
          <w:sz w:val="24"/>
        </w:rPr>
        <w:t xml:space="preserve"> </w:t>
      </w:r>
      <w:r>
        <w:rPr>
          <w:sz w:val="24"/>
        </w:rPr>
        <w:t>научному</w:t>
      </w:r>
      <w:r>
        <w:rPr>
          <w:spacing w:val="-6"/>
          <w:sz w:val="24"/>
        </w:rPr>
        <w:t xml:space="preserve"> </w:t>
      </w:r>
      <w:r>
        <w:rPr>
          <w:sz w:val="24"/>
        </w:rPr>
        <w:t>руководителю. Студент</w:t>
      </w:r>
      <w:r>
        <w:rPr>
          <w:spacing w:val="57"/>
          <w:sz w:val="24"/>
        </w:rPr>
        <w:t xml:space="preserve"> </w:t>
      </w:r>
      <w:r>
        <w:rPr>
          <w:sz w:val="24"/>
        </w:rPr>
        <w:t>отчитывается</w:t>
      </w:r>
      <w:r>
        <w:rPr>
          <w:spacing w:val="-2"/>
          <w:sz w:val="24"/>
        </w:rPr>
        <w:t xml:space="preserve"> </w:t>
      </w:r>
      <w:r>
        <w:rPr>
          <w:sz w:val="24"/>
        </w:rPr>
        <w:t>перед</w:t>
      </w:r>
      <w:r>
        <w:rPr>
          <w:spacing w:val="-1"/>
          <w:sz w:val="24"/>
        </w:rPr>
        <w:t xml:space="preserve"> </w:t>
      </w:r>
      <w:r>
        <w:rPr>
          <w:sz w:val="24"/>
        </w:rPr>
        <w:t>руководителем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выполнении задания - </w:t>
      </w:r>
      <w:r w:rsidRPr="00D76A25">
        <w:rPr>
          <w:b/>
          <w:sz w:val="24"/>
        </w:rPr>
        <w:t>до 20</w:t>
      </w:r>
      <w:r w:rsidRPr="00D76A25">
        <w:rPr>
          <w:b/>
          <w:spacing w:val="-1"/>
          <w:sz w:val="24"/>
        </w:rPr>
        <w:t xml:space="preserve"> </w:t>
      </w:r>
      <w:r w:rsidRPr="00D76A25">
        <w:rPr>
          <w:b/>
          <w:sz w:val="24"/>
        </w:rPr>
        <w:t>декабря</w:t>
      </w:r>
    </w:p>
    <w:p w14:paraId="02A89FE4" w14:textId="77777777" w:rsidR="00D76A25" w:rsidRDefault="00D76A25" w:rsidP="008A085C">
      <w:pPr>
        <w:pStyle w:val="TableParagraph"/>
        <w:ind w:left="302" w:right="531" w:firstLine="691"/>
        <w:jc w:val="both"/>
        <w:rPr>
          <w:sz w:val="24"/>
        </w:rPr>
      </w:pPr>
      <w:r w:rsidRPr="00716F12">
        <w:rPr>
          <w:sz w:val="24"/>
        </w:rPr>
        <w:t>2.10.6.</w:t>
      </w:r>
      <w:r w:rsidRPr="00D76A25">
        <w:rPr>
          <w:sz w:val="24"/>
        </w:rPr>
        <w:t xml:space="preserve"> </w:t>
      </w:r>
      <w:r>
        <w:rPr>
          <w:sz w:val="24"/>
        </w:rPr>
        <w:t>Оценивание руководителем концепции и плана курсовой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-3"/>
          <w:sz w:val="24"/>
        </w:rPr>
        <w:t xml:space="preserve"> </w:t>
      </w:r>
      <w:r>
        <w:rPr>
          <w:sz w:val="24"/>
        </w:rPr>
        <w:t>Корректировка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плана</w:t>
      </w:r>
      <w:r>
        <w:rPr>
          <w:spacing w:val="-3"/>
          <w:sz w:val="24"/>
        </w:rPr>
        <w:t xml:space="preserve"> </w:t>
      </w:r>
      <w:r>
        <w:rPr>
          <w:sz w:val="24"/>
        </w:rPr>
        <w:t>курсовой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-57"/>
          <w:sz w:val="24"/>
        </w:rPr>
        <w:t xml:space="preserve"> </w:t>
      </w:r>
      <w:r>
        <w:rPr>
          <w:sz w:val="24"/>
        </w:rPr>
        <w:t>Студент</w:t>
      </w:r>
      <w:r>
        <w:rPr>
          <w:spacing w:val="57"/>
          <w:sz w:val="24"/>
        </w:rPr>
        <w:t xml:space="preserve"> </w:t>
      </w:r>
      <w:r>
        <w:rPr>
          <w:sz w:val="24"/>
        </w:rPr>
        <w:t>отчитывается</w:t>
      </w:r>
      <w:r>
        <w:rPr>
          <w:spacing w:val="-2"/>
          <w:sz w:val="24"/>
        </w:rPr>
        <w:t xml:space="preserve"> </w:t>
      </w:r>
      <w:r>
        <w:rPr>
          <w:sz w:val="24"/>
        </w:rPr>
        <w:t>перед</w:t>
      </w:r>
      <w:r w:rsidRPr="00D76A25">
        <w:rPr>
          <w:sz w:val="24"/>
        </w:rPr>
        <w:t xml:space="preserve"> </w:t>
      </w:r>
      <w:r>
        <w:rPr>
          <w:sz w:val="24"/>
        </w:rPr>
        <w:t>руководителем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выполнении задания – </w:t>
      </w:r>
      <w:r w:rsidRPr="00716F12">
        <w:rPr>
          <w:b/>
          <w:sz w:val="24"/>
        </w:rPr>
        <w:t>до 27 декабря</w:t>
      </w:r>
      <w:r>
        <w:rPr>
          <w:sz w:val="24"/>
        </w:rPr>
        <w:t>;</w:t>
      </w:r>
    </w:p>
    <w:p w14:paraId="1A0AB10B" w14:textId="77777777" w:rsidR="00D76A25" w:rsidRPr="00716F12" w:rsidRDefault="00D76A25" w:rsidP="008A085C">
      <w:pPr>
        <w:pStyle w:val="TableParagraph"/>
        <w:ind w:left="302" w:right="531" w:firstLine="691"/>
        <w:jc w:val="both"/>
        <w:rPr>
          <w:sz w:val="24"/>
        </w:rPr>
      </w:pPr>
      <w:r w:rsidRPr="00716F12">
        <w:rPr>
          <w:sz w:val="24"/>
        </w:rPr>
        <w:t>2.</w:t>
      </w:r>
      <w:r w:rsidRPr="00716F12">
        <w:rPr>
          <w:sz w:val="24"/>
          <w:szCs w:val="24"/>
        </w:rPr>
        <w:t>10.7.</w:t>
      </w:r>
      <w:r w:rsidR="00716F12" w:rsidRPr="00716F12">
        <w:rPr>
          <w:sz w:val="24"/>
        </w:rPr>
        <w:t xml:space="preserve"> Предъявление</w:t>
      </w:r>
      <w:r w:rsidR="00213919">
        <w:rPr>
          <w:sz w:val="24"/>
        </w:rPr>
        <w:t xml:space="preserve"> </w:t>
      </w:r>
      <w:r w:rsidR="00716F12" w:rsidRPr="00716F12">
        <w:rPr>
          <w:sz w:val="24"/>
        </w:rPr>
        <w:t>чернового</w:t>
      </w:r>
      <w:r w:rsidR="00716F12" w:rsidRPr="00716F12">
        <w:rPr>
          <w:spacing w:val="-5"/>
          <w:sz w:val="24"/>
        </w:rPr>
        <w:t xml:space="preserve"> </w:t>
      </w:r>
      <w:r w:rsidR="00716F12" w:rsidRPr="00716F12">
        <w:rPr>
          <w:sz w:val="24"/>
        </w:rPr>
        <w:t>варианта</w:t>
      </w:r>
      <w:r w:rsidR="00716F12" w:rsidRPr="00716F12">
        <w:rPr>
          <w:spacing w:val="-3"/>
          <w:sz w:val="24"/>
        </w:rPr>
        <w:t xml:space="preserve"> </w:t>
      </w:r>
      <w:r w:rsidR="00716F12" w:rsidRPr="00716F12">
        <w:rPr>
          <w:sz w:val="24"/>
        </w:rPr>
        <w:t>теоретической</w:t>
      </w:r>
      <w:r w:rsidR="00716F12" w:rsidRPr="00716F12">
        <w:rPr>
          <w:spacing w:val="-3"/>
          <w:sz w:val="24"/>
        </w:rPr>
        <w:t xml:space="preserve"> </w:t>
      </w:r>
      <w:r w:rsidR="00716F12" w:rsidRPr="00716F12">
        <w:rPr>
          <w:sz w:val="24"/>
        </w:rPr>
        <w:t>части</w:t>
      </w:r>
      <w:r w:rsidR="00716F12" w:rsidRPr="00716F12">
        <w:rPr>
          <w:spacing w:val="-57"/>
          <w:sz w:val="24"/>
        </w:rPr>
        <w:t xml:space="preserve"> </w:t>
      </w:r>
      <w:r w:rsidR="00716F12" w:rsidRPr="00716F12">
        <w:rPr>
          <w:sz w:val="24"/>
        </w:rPr>
        <w:t>курсовой</w:t>
      </w:r>
      <w:r w:rsidR="00716F12" w:rsidRPr="00716F12">
        <w:rPr>
          <w:spacing w:val="-3"/>
          <w:sz w:val="24"/>
        </w:rPr>
        <w:t xml:space="preserve"> </w:t>
      </w:r>
      <w:r w:rsidR="00716F12" w:rsidRPr="00716F12">
        <w:rPr>
          <w:sz w:val="24"/>
        </w:rPr>
        <w:t xml:space="preserve">работы – </w:t>
      </w:r>
      <w:r w:rsidR="00716F12" w:rsidRPr="00716F12">
        <w:rPr>
          <w:b/>
          <w:sz w:val="24"/>
        </w:rPr>
        <w:t>до 11 января</w:t>
      </w:r>
      <w:r w:rsidR="00716F12" w:rsidRPr="00716F12">
        <w:rPr>
          <w:sz w:val="24"/>
        </w:rPr>
        <w:t>;</w:t>
      </w:r>
    </w:p>
    <w:p w14:paraId="2736A3DB" w14:textId="77777777" w:rsidR="00716F12" w:rsidRPr="00716F12" w:rsidRDefault="00716F12" w:rsidP="008A085C">
      <w:pPr>
        <w:pStyle w:val="TableParagraph"/>
        <w:ind w:left="302" w:right="531" w:firstLine="691"/>
        <w:jc w:val="both"/>
        <w:rPr>
          <w:sz w:val="24"/>
        </w:rPr>
      </w:pPr>
      <w:r w:rsidRPr="00716F12">
        <w:rPr>
          <w:sz w:val="24"/>
        </w:rPr>
        <w:t>2.</w:t>
      </w:r>
      <w:r w:rsidRPr="00716F12">
        <w:rPr>
          <w:sz w:val="24"/>
          <w:szCs w:val="24"/>
        </w:rPr>
        <w:t>10.8.</w:t>
      </w:r>
      <w:r w:rsidRPr="00716F12">
        <w:rPr>
          <w:sz w:val="24"/>
        </w:rPr>
        <w:t xml:space="preserve"> Предъявление чернового варианта</w:t>
      </w:r>
      <w:r w:rsidRPr="00716F12">
        <w:rPr>
          <w:spacing w:val="1"/>
          <w:sz w:val="24"/>
        </w:rPr>
        <w:t xml:space="preserve"> </w:t>
      </w:r>
      <w:r w:rsidRPr="00716F12">
        <w:rPr>
          <w:sz w:val="24"/>
        </w:rPr>
        <w:t>практической/расчетно-аналитической</w:t>
      </w:r>
      <w:r w:rsidRPr="00716F12">
        <w:rPr>
          <w:spacing w:val="-7"/>
          <w:sz w:val="24"/>
        </w:rPr>
        <w:t xml:space="preserve"> </w:t>
      </w:r>
      <w:r w:rsidRPr="00716F12">
        <w:rPr>
          <w:sz w:val="24"/>
        </w:rPr>
        <w:t>части</w:t>
      </w:r>
      <w:r w:rsidRPr="00716F12">
        <w:rPr>
          <w:spacing w:val="-5"/>
          <w:sz w:val="24"/>
        </w:rPr>
        <w:t xml:space="preserve"> </w:t>
      </w:r>
      <w:r w:rsidRPr="00716F12">
        <w:rPr>
          <w:sz w:val="24"/>
        </w:rPr>
        <w:t>курсовой</w:t>
      </w:r>
      <w:r w:rsidRPr="00716F12">
        <w:rPr>
          <w:spacing w:val="-6"/>
          <w:sz w:val="24"/>
        </w:rPr>
        <w:t xml:space="preserve"> </w:t>
      </w:r>
      <w:r w:rsidRPr="00716F12">
        <w:rPr>
          <w:sz w:val="24"/>
        </w:rPr>
        <w:t xml:space="preserve">работы – </w:t>
      </w:r>
      <w:r w:rsidRPr="00716F12">
        <w:rPr>
          <w:b/>
          <w:sz w:val="24"/>
        </w:rPr>
        <w:t>не позднее 10 февраля</w:t>
      </w:r>
      <w:r w:rsidRPr="00716F12">
        <w:rPr>
          <w:sz w:val="24"/>
        </w:rPr>
        <w:t>;</w:t>
      </w:r>
    </w:p>
    <w:p w14:paraId="7638BD28" w14:textId="77777777" w:rsidR="00716F12" w:rsidRDefault="00716F12" w:rsidP="008A085C">
      <w:pPr>
        <w:pStyle w:val="TableParagraph"/>
        <w:spacing w:line="265" w:lineRule="exact"/>
        <w:ind w:left="302" w:right="531" w:firstLine="691"/>
        <w:jc w:val="both"/>
        <w:rPr>
          <w:sz w:val="24"/>
        </w:rPr>
      </w:pPr>
      <w:r w:rsidRPr="00716F12">
        <w:rPr>
          <w:sz w:val="24"/>
        </w:rPr>
        <w:t>2.</w:t>
      </w:r>
      <w:r w:rsidRPr="00716F12">
        <w:rPr>
          <w:sz w:val="24"/>
          <w:szCs w:val="24"/>
        </w:rPr>
        <w:t>10.9.</w:t>
      </w:r>
      <w:r w:rsidRPr="00716F12">
        <w:rPr>
          <w:sz w:val="24"/>
        </w:rPr>
        <w:t xml:space="preserve"> </w:t>
      </w:r>
      <w:r>
        <w:rPr>
          <w:sz w:val="24"/>
        </w:rPr>
        <w:t>Корректировка</w:t>
      </w:r>
      <w:r w:rsidR="00902077">
        <w:rPr>
          <w:sz w:val="24"/>
        </w:rPr>
        <w:t xml:space="preserve"> (изменение)</w:t>
      </w:r>
      <w:r>
        <w:rPr>
          <w:spacing w:val="-3"/>
          <w:sz w:val="24"/>
        </w:rPr>
        <w:t xml:space="preserve"> </w:t>
      </w:r>
      <w:r>
        <w:rPr>
          <w:sz w:val="24"/>
        </w:rPr>
        <w:t>темы</w:t>
      </w:r>
      <w:r>
        <w:rPr>
          <w:spacing w:val="-2"/>
          <w:sz w:val="24"/>
        </w:rPr>
        <w:t xml:space="preserve"> </w:t>
      </w:r>
      <w:r>
        <w:rPr>
          <w:sz w:val="24"/>
        </w:rPr>
        <w:t>курсовой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работы осуществляется при необходимости </w:t>
      </w:r>
      <w:r w:rsidRPr="00716F12">
        <w:rPr>
          <w:b/>
          <w:sz w:val="24"/>
        </w:rPr>
        <w:t>не позднее одного месяца</w:t>
      </w:r>
      <w:r>
        <w:rPr>
          <w:sz w:val="24"/>
        </w:rPr>
        <w:t xml:space="preserve"> до даты загрузки текста курсовой работы в </w:t>
      </w:r>
      <w:r>
        <w:rPr>
          <w:sz w:val="24"/>
          <w:lang w:val="en-US"/>
        </w:rPr>
        <w:t>LMS</w:t>
      </w:r>
      <w:r w:rsidR="00902077">
        <w:rPr>
          <w:sz w:val="24"/>
        </w:rPr>
        <w:t>;</w:t>
      </w:r>
      <w:r>
        <w:rPr>
          <w:rStyle w:val="a8"/>
          <w:sz w:val="24"/>
        </w:rPr>
        <w:footnoteReference w:id="3"/>
      </w:r>
    </w:p>
    <w:p w14:paraId="79BD9500" w14:textId="77777777" w:rsidR="00716F12" w:rsidRDefault="00716F12" w:rsidP="008A085C">
      <w:pPr>
        <w:pStyle w:val="TableParagraph"/>
        <w:ind w:left="161" w:right="531" w:firstLine="832"/>
        <w:jc w:val="both"/>
        <w:rPr>
          <w:sz w:val="24"/>
        </w:rPr>
      </w:pPr>
      <w:r>
        <w:rPr>
          <w:sz w:val="24"/>
        </w:rPr>
        <w:t>2.10.10.</w:t>
      </w:r>
      <w:r w:rsidRPr="00716F12">
        <w:rPr>
          <w:sz w:val="24"/>
        </w:rPr>
        <w:t xml:space="preserve"> </w:t>
      </w:r>
      <w:r>
        <w:rPr>
          <w:sz w:val="24"/>
        </w:rPr>
        <w:t>Завершение исследования. Отчет</w:t>
      </w:r>
      <w:r>
        <w:rPr>
          <w:spacing w:val="1"/>
          <w:sz w:val="24"/>
        </w:rPr>
        <w:t xml:space="preserve"> </w:t>
      </w:r>
      <w:r>
        <w:rPr>
          <w:sz w:val="24"/>
        </w:rPr>
        <w:t>студента</w:t>
      </w:r>
      <w:r>
        <w:rPr>
          <w:spacing w:val="-2"/>
          <w:sz w:val="24"/>
        </w:rPr>
        <w:t xml:space="preserve"> </w:t>
      </w:r>
      <w:r>
        <w:rPr>
          <w:sz w:val="24"/>
        </w:rPr>
        <w:t>перед</w:t>
      </w:r>
      <w:r>
        <w:rPr>
          <w:spacing w:val="-1"/>
          <w:sz w:val="24"/>
        </w:rPr>
        <w:t xml:space="preserve"> </w:t>
      </w:r>
      <w:r>
        <w:rPr>
          <w:sz w:val="24"/>
        </w:rPr>
        <w:t>руководителем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выполнении</w:t>
      </w:r>
      <w:r>
        <w:rPr>
          <w:spacing w:val="-2"/>
          <w:sz w:val="24"/>
        </w:rPr>
        <w:t xml:space="preserve"> </w:t>
      </w:r>
      <w:r>
        <w:rPr>
          <w:sz w:val="24"/>
        </w:rPr>
        <w:t>задания - не</w:t>
      </w:r>
      <w:r>
        <w:rPr>
          <w:spacing w:val="1"/>
          <w:sz w:val="24"/>
        </w:rPr>
        <w:t xml:space="preserve"> </w:t>
      </w:r>
      <w:r>
        <w:rPr>
          <w:sz w:val="24"/>
        </w:rPr>
        <w:t>позднее 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календарного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месяца до</w:t>
      </w:r>
      <w:r>
        <w:rPr>
          <w:spacing w:val="1"/>
          <w:sz w:val="24"/>
        </w:rPr>
        <w:t xml:space="preserve"> </w:t>
      </w:r>
      <w:r>
        <w:rPr>
          <w:sz w:val="24"/>
        </w:rPr>
        <w:t>экзаменационного</w:t>
      </w:r>
      <w:r>
        <w:rPr>
          <w:spacing w:val="-57"/>
          <w:sz w:val="24"/>
        </w:rPr>
        <w:t xml:space="preserve"> </w:t>
      </w:r>
      <w:r w:rsidR="005F55B1">
        <w:rPr>
          <w:spacing w:val="-57"/>
          <w:sz w:val="24"/>
        </w:rPr>
        <w:t xml:space="preserve">                    </w:t>
      </w:r>
      <w:r>
        <w:rPr>
          <w:sz w:val="24"/>
        </w:rPr>
        <w:t>модуля, в</w:t>
      </w:r>
      <w:r>
        <w:rPr>
          <w:spacing w:val="1"/>
          <w:sz w:val="24"/>
        </w:rPr>
        <w:t xml:space="preserve"> </w:t>
      </w:r>
      <w:r w:rsidR="005F55B1">
        <w:rPr>
          <w:sz w:val="24"/>
        </w:rPr>
        <w:t>котором</w:t>
      </w:r>
      <w:r>
        <w:rPr>
          <w:sz w:val="24"/>
        </w:rPr>
        <w:t xml:space="preserve"> проводится</w:t>
      </w:r>
      <w:r>
        <w:rPr>
          <w:spacing w:val="1"/>
          <w:sz w:val="24"/>
        </w:rPr>
        <w:t xml:space="preserve"> </w:t>
      </w:r>
      <w:r>
        <w:rPr>
          <w:sz w:val="24"/>
        </w:rPr>
        <w:t>экзамен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z w:val="24"/>
        </w:rPr>
        <w:t>КР;</w:t>
      </w:r>
    </w:p>
    <w:p w14:paraId="790A095F" w14:textId="77777777" w:rsidR="00716F12" w:rsidRDefault="00716F12" w:rsidP="00902077">
      <w:pPr>
        <w:pStyle w:val="TableParagraph"/>
        <w:ind w:left="161" w:right="152" w:firstLine="832"/>
        <w:jc w:val="both"/>
        <w:rPr>
          <w:b/>
          <w:sz w:val="24"/>
        </w:rPr>
      </w:pPr>
      <w:r>
        <w:rPr>
          <w:sz w:val="24"/>
        </w:rPr>
        <w:t>2.10.11.</w:t>
      </w:r>
      <w:r w:rsidRPr="00716F12">
        <w:rPr>
          <w:sz w:val="24"/>
        </w:rPr>
        <w:t xml:space="preserve"> </w:t>
      </w:r>
      <w:r>
        <w:rPr>
          <w:sz w:val="24"/>
        </w:rPr>
        <w:t>Загрузка студентом текста курсовой работы в LMS, проверка</w:t>
      </w:r>
      <w:r w:rsidR="005F55B1">
        <w:rPr>
          <w:sz w:val="24"/>
        </w:rPr>
        <w:t xml:space="preserve"> 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«Антиплагиат» - </w:t>
      </w:r>
      <w:r w:rsidRPr="00716F12">
        <w:rPr>
          <w:b/>
          <w:sz w:val="24"/>
        </w:rPr>
        <w:t>за две недели до даты экзамена</w:t>
      </w:r>
      <w:r>
        <w:rPr>
          <w:b/>
          <w:sz w:val="24"/>
        </w:rPr>
        <w:t>;</w:t>
      </w:r>
    </w:p>
    <w:p w14:paraId="27A3596B" w14:textId="77777777" w:rsidR="00716F12" w:rsidRDefault="00716F12" w:rsidP="00902077">
      <w:pPr>
        <w:pStyle w:val="TableParagraph"/>
        <w:ind w:left="161" w:right="152" w:firstLine="691"/>
        <w:jc w:val="both"/>
        <w:rPr>
          <w:sz w:val="24"/>
        </w:rPr>
      </w:pPr>
      <w:r>
        <w:rPr>
          <w:sz w:val="24"/>
        </w:rPr>
        <w:t>2.10.13. Экзамен по курсовой работе проводится в 3-ем экзаменационном модуле.</w:t>
      </w:r>
    </w:p>
    <w:p w14:paraId="3C5CED78" w14:textId="0BD8A625" w:rsidR="001A52D1" w:rsidRPr="005B063A" w:rsidRDefault="00A81B4F" w:rsidP="00D76A25">
      <w:pPr>
        <w:pStyle w:val="a4"/>
        <w:numPr>
          <w:ilvl w:val="1"/>
          <w:numId w:val="5"/>
        </w:numPr>
        <w:tabs>
          <w:tab w:val="left" w:pos="1514"/>
        </w:tabs>
        <w:ind w:right="505" w:firstLine="707"/>
        <w:jc w:val="both"/>
        <w:rPr>
          <w:sz w:val="24"/>
        </w:rPr>
      </w:pPr>
      <w:r w:rsidRPr="005B063A">
        <w:rPr>
          <w:sz w:val="24"/>
        </w:rPr>
        <w:t>Окончательный вариант текста курсовой работы</w:t>
      </w:r>
      <w:r w:rsidR="003A144E" w:rsidRPr="005B063A">
        <w:rPr>
          <w:sz w:val="24"/>
        </w:rPr>
        <w:t xml:space="preserve"> </w:t>
      </w:r>
      <w:r w:rsidRPr="005B063A">
        <w:rPr>
          <w:sz w:val="24"/>
        </w:rPr>
        <w:t>не подлежит доработке или замене</w:t>
      </w:r>
      <w:r w:rsidR="00372F23">
        <w:rPr>
          <w:sz w:val="24"/>
        </w:rPr>
        <w:t xml:space="preserve"> п</w:t>
      </w:r>
      <w:r w:rsidR="003A144E" w:rsidRPr="005B063A">
        <w:rPr>
          <w:sz w:val="24"/>
        </w:rPr>
        <w:t>осле</w:t>
      </w:r>
      <w:r w:rsidR="003A144E" w:rsidRPr="005B063A">
        <w:rPr>
          <w:spacing w:val="1"/>
          <w:sz w:val="24"/>
        </w:rPr>
        <w:t xml:space="preserve"> </w:t>
      </w:r>
      <w:r w:rsidR="00372F23">
        <w:rPr>
          <w:spacing w:val="1"/>
          <w:sz w:val="24"/>
        </w:rPr>
        <w:t xml:space="preserve">его загрузки в </w:t>
      </w:r>
      <w:r w:rsidR="00372F23">
        <w:rPr>
          <w:spacing w:val="1"/>
          <w:sz w:val="24"/>
          <w:lang w:val="en-US"/>
        </w:rPr>
        <w:t>LMS</w:t>
      </w:r>
      <w:r w:rsidR="003A144E" w:rsidRPr="005B063A">
        <w:rPr>
          <w:sz w:val="24"/>
        </w:rPr>
        <w:t>.</w:t>
      </w:r>
    </w:p>
    <w:p w14:paraId="540EEF7B" w14:textId="77777777" w:rsidR="001A52D1" w:rsidRDefault="003A144E">
      <w:pPr>
        <w:pStyle w:val="a4"/>
        <w:numPr>
          <w:ilvl w:val="1"/>
          <w:numId w:val="4"/>
        </w:numPr>
        <w:tabs>
          <w:tab w:val="left" w:pos="1569"/>
        </w:tabs>
        <w:ind w:right="506" w:firstLine="707"/>
        <w:rPr>
          <w:sz w:val="24"/>
        </w:rPr>
      </w:pPr>
      <w:r>
        <w:rPr>
          <w:sz w:val="24"/>
        </w:rPr>
        <w:t xml:space="preserve">После загрузки текстов </w:t>
      </w:r>
      <w:r w:rsidR="00DE2BDA">
        <w:rPr>
          <w:sz w:val="24"/>
        </w:rPr>
        <w:t xml:space="preserve">КР в </w:t>
      </w:r>
      <w:r w:rsidR="00DE2BDA">
        <w:rPr>
          <w:sz w:val="24"/>
          <w:lang w:val="en-US"/>
        </w:rPr>
        <w:t>LMS</w:t>
      </w:r>
      <w:r w:rsidR="00DE2BDA" w:rsidRPr="00DE2BDA">
        <w:rPr>
          <w:sz w:val="24"/>
        </w:rPr>
        <w:t xml:space="preserve"> </w:t>
      </w:r>
      <w:r w:rsidR="00A81B4F">
        <w:rPr>
          <w:sz w:val="24"/>
        </w:rPr>
        <w:t xml:space="preserve">ОСУП </w:t>
      </w:r>
      <w:r>
        <w:rPr>
          <w:sz w:val="24"/>
        </w:rPr>
        <w:t xml:space="preserve">производит </w:t>
      </w:r>
      <w:r w:rsidR="00DE2BDA">
        <w:rPr>
          <w:sz w:val="24"/>
        </w:rPr>
        <w:t xml:space="preserve">их </w:t>
      </w:r>
      <w:r>
        <w:rPr>
          <w:sz w:val="24"/>
        </w:rPr>
        <w:t>выгрузку</w:t>
      </w:r>
      <w:r w:rsidR="00DE2BDA">
        <w:rPr>
          <w:sz w:val="24"/>
        </w:rPr>
        <w:t xml:space="preserve"> вместе с отчетами о проверке на заимствования и пересылает пакет этих документов</w:t>
      </w:r>
      <w:r w:rsidR="00A81B4F">
        <w:rPr>
          <w:sz w:val="24"/>
        </w:rPr>
        <w:t xml:space="preserve"> научным руководителям</w:t>
      </w:r>
      <w:r w:rsidR="00DE2BDA">
        <w:rPr>
          <w:sz w:val="24"/>
        </w:rPr>
        <w:t xml:space="preserve"> для получения отзывов</w:t>
      </w:r>
      <w:r w:rsidR="00A81B4F">
        <w:rPr>
          <w:sz w:val="24"/>
        </w:rPr>
        <w:t>.</w:t>
      </w:r>
    </w:p>
    <w:p w14:paraId="5C06282F" w14:textId="7D15F549" w:rsidR="00407580" w:rsidRDefault="00DE2BDA" w:rsidP="00407580">
      <w:pPr>
        <w:pStyle w:val="a4"/>
        <w:numPr>
          <w:ilvl w:val="1"/>
          <w:numId w:val="4"/>
        </w:numPr>
        <w:tabs>
          <w:tab w:val="left" w:pos="1548"/>
        </w:tabs>
        <w:spacing w:before="1"/>
        <w:ind w:right="505" w:firstLine="707"/>
        <w:rPr>
          <w:i/>
          <w:sz w:val="24"/>
        </w:rPr>
      </w:pPr>
      <w:r>
        <w:rPr>
          <w:sz w:val="24"/>
        </w:rPr>
        <w:t>Научные руководители подготавливают отзывы и пересылают их в ОСУП.</w:t>
      </w:r>
    </w:p>
    <w:p w14:paraId="73407F7E" w14:textId="1795D381" w:rsidR="00051DD8" w:rsidRPr="00DE2BDA" w:rsidRDefault="00372F23" w:rsidP="00DE2BDA">
      <w:pPr>
        <w:pStyle w:val="a4"/>
        <w:numPr>
          <w:ilvl w:val="1"/>
          <w:numId w:val="4"/>
        </w:numPr>
        <w:tabs>
          <w:tab w:val="left" w:pos="1569"/>
        </w:tabs>
        <w:ind w:left="284" w:right="507" w:firstLine="709"/>
        <w:rPr>
          <w:sz w:val="24"/>
        </w:rPr>
      </w:pPr>
      <w:r>
        <w:rPr>
          <w:sz w:val="24"/>
        </w:rPr>
        <w:t>После получения отзывов на</w:t>
      </w:r>
      <w:r w:rsidRPr="00051DD8">
        <w:rPr>
          <w:sz w:val="24"/>
        </w:rPr>
        <w:t>учны</w:t>
      </w:r>
      <w:r>
        <w:rPr>
          <w:sz w:val="24"/>
        </w:rPr>
        <w:t>х</w:t>
      </w:r>
      <w:r w:rsidR="00560A0D" w:rsidRPr="00051DD8">
        <w:rPr>
          <w:sz w:val="24"/>
        </w:rPr>
        <w:t xml:space="preserve"> руководител</w:t>
      </w:r>
      <w:r>
        <w:rPr>
          <w:sz w:val="24"/>
        </w:rPr>
        <w:t xml:space="preserve">ей </w:t>
      </w:r>
      <w:r w:rsidR="00560A0D" w:rsidRPr="00051DD8">
        <w:rPr>
          <w:sz w:val="24"/>
        </w:rPr>
        <w:t xml:space="preserve">студенту </w:t>
      </w:r>
      <w:r>
        <w:rPr>
          <w:sz w:val="24"/>
        </w:rPr>
        <w:t xml:space="preserve">выставляется оценка </w:t>
      </w:r>
      <w:r w:rsidR="00902077">
        <w:rPr>
          <w:sz w:val="24"/>
        </w:rPr>
        <w:t>(см.п.2.17)</w:t>
      </w:r>
      <w:r>
        <w:rPr>
          <w:sz w:val="24"/>
        </w:rPr>
        <w:t>,</w:t>
      </w:r>
      <w:r w:rsidR="00051DD8">
        <w:rPr>
          <w:sz w:val="24"/>
        </w:rPr>
        <w:t xml:space="preserve"> которая </w:t>
      </w:r>
      <w:r w:rsidR="00051DD8" w:rsidRPr="00051DD8">
        <w:rPr>
          <w:sz w:val="24"/>
        </w:rPr>
        <w:t>вносится</w:t>
      </w:r>
      <w:r w:rsidR="00051DD8" w:rsidRPr="00DE2BDA">
        <w:rPr>
          <w:sz w:val="24"/>
        </w:rPr>
        <w:t xml:space="preserve"> </w:t>
      </w:r>
      <w:r w:rsidR="00051DD8" w:rsidRPr="00051DD8">
        <w:rPr>
          <w:sz w:val="24"/>
        </w:rPr>
        <w:t>в</w:t>
      </w:r>
      <w:r w:rsidR="00051DD8" w:rsidRPr="00DE2BDA">
        <w:rPr>
          <w:sz w:val="24"/>
        </w:rPr>
        <w:t xml:space="preserve"> </w:t>
      </w:r>
      <w:r w:rsidR="00051DD8" w:rsidRPr="00051DD8">
        <w:rPr>
          <w:sz w:val="24"/>
        </w:rPr>
        <w:t>электронную</w:t>
      </w:r>
      <w:r w:rsidR="00051DD8" w:rsidRPr="00DE2BDA">
        <w:rPr>
          <w:sz w:val="24"/>
        </w:rPr>
        <w:t xml:space="preserve"> </w:t>
      </w:r>
      <w:r w:rsidR="00051DD8" w:rsidRPr="00051DD8">
        <w:rPr>
          <w:sz w:val="24"/>
        </w:rPr>
        <w:t>зачетную</w:t>
      </w:r>
      <w:r w:rsidR="00051DD8" w:rsidRPr="00DE2BDA">
        <w:rPr>
          <w:sz w:val="24"/>
        </w:rPr>
        <w:t xml:space="preserve"> </w:t>
      </w:r>
      <w:r w:rsidR="00051DD8" w:rsidRPr="00051DD8">
        <w:rPr>
          <w:sz w:val="24"/>
        </w:rPr>
        <w:t xml:space="preserve">книжку </w:t>
      </w:r>
      <w:r w:rsidR="00560A0D" w:rsidRPr="00051DD8">
        <w:rPr>
          <w:sz w:val="24"/>
        </w:rPr>
        <w:t xml:space="preserve">в день </w:t>
      </w:r>
      <w:r w:rsidR="00051DD8" w:rsidRPr="00051DD8">
        <w:rPr>
          <w:sz w:val="24"/>
        </w:rPr>
        <w:t>экзамена</w:t>
      </w:r>
      <w:r w:rsidR="00902077">
        <w:rPr>
          <w:sz w:val="24"/>
        </w:rPr>
        <w:t xml:space="preserve"> в </w:t>
      </w:r>
      <w:r w:rsidR="00560A0D" w:rsidRPr="00051DD8">
        <w:rPr>
          <w:sz w:val="24"/>
        </w:rPr>
        <w:t>3-</w:t>
      </w:r>
      <w:r w:rsidR="00902077">
        <w:rPr>
          <w:sz w:val="24"/>
        </w:rPr>
        <w:t>ем</w:t>
      </w:r>
      <w:r w:rsidR="00560A0D" w:rsidRPr="00051DD8">
        <w:rPr>
          <w:sz w:val="24"/>
        </w:rPr>
        <w:t xml:space="preserve"> экзаменационный модул</w:t>
      </w:r>
      <w:r w:rsidR="00902077">
        <w:rPr>
          <w:sz w:val="24"/>
        </w:rPr>
        <w:t>е</w:t>
      </w:r>
      <w:r w:rsidR="00560A0D" w:rsidRPr="00051DD8">
        <w:rPr>
          <w:sz w:val="24"/>
        </w:rPr>
        <w:t>.</w:t>
      </w:r>
    </w:p>
    <w:p w14:paraId="0C67FE9C" w14:textId="7BAB7BEF" w:rsidR="00DE2BDA" w:rsidRDefault="00DE2BDA" w:rsidP="005B063A">
      <w:pPr>
        <w:pStyle w:val="a4"/>
        <w:numPr>
          <w:ilvl w:val="1"/>
          <w:numId w:val="4"/>
        </w:numPr>
        <w:tabs>
          <w:tab w:val="left" w:pos="1022"/>
          <w:tab w:val="left" w:pos="1701"/>
          <w:tab w:val="left" w:pos="1790"/>
        </w:tabs>
        <w:spacing w:before="1" w:line="293" w:lineRule="exact"/>
        <w:ind w:right="506" w:firstLine="707"/>
        <w:rPr>
          <w:sz w:val="24"/>
        </w:rPr>
      </w:pPr>
      <w:r>
        <w:rPr>
          <w:sz w:val="24"/>
        </w:rPr>
        <w:t>Итоговая о</w:t>
      </w:r>
      <w:r w:rsidR="00560A0D" w:rsidRPr="00051DD8">
        <w:rPr>
          <w:sz w:val="24"/>
        </w:rPr>
        <w:t xml:space="preserve">ценка </w:t>
      </w:r>
      <w:r w:rsidR="00051DD8" w:rsidRPr="00054A11">
        <w:rPr>
          <w:sz w:val="24"/>
        </w:rPr>
        <w:t xml:space="preserve">выставляется на основе </w:t>
      </w:r>
      <w:r w:rsidR="00054A11" w:rsidRPr="00054A11">
        <w:rPr>
          <w:sz w:val="24"/>
        </w:rPr>
        <w:t>о</w:t>
      </w:r>
      <w:r w:rsidR="00F22F6B" w:rsidRPr="00054A11">
        <w:rPr>
          <w:sz w:val="24"/>
        </w:rPr>
        <w:t>ценк</w:t>
      </w:r>
      <w:r w:rsidR="00054A11" w:rsidRPr="00054A11">
        <w:rPr>
          <w:sz w:val="24"/>
        </w:rPr>
        <w:t>и</w:t>
      </w:r>
      <w:r w:rsidR="00F22F6B" w:rsidRPr="00054A11">
        <w:rPr>
          <w:sz w:val="24"/>
        </w:rPr>
        <w:t xml:space="preserve"> </w:t>
      </w:r>
      <w:r w:rsidR="00054A11" w:rsidRPr="00054A11">
        <w:rPr>
          <w:sz w:val="24"/>
        </w:rPr>
        <w:t>н</w:t>
      </w:r>
      <w:r w:rsidR="008A085C" w:rsidRPr="00054A11">
        <w:rPr>
          <w:sz w:val="24"/>
        </w:rPr>
        <w:t xml:space="preserve">аучного </w:t>
      </w:r>
      <w:r w:rsidR="00054A11" w:rsidRPr="00054A11">
        <w:rPr>
          <w:sz w:val="24"/>
        </w:rPr>
        <w:t>р</w:t>
      </w:r>
      <w:r w:rsidR="00051DD8" w:rsidRPr="00054A11">
        <w:rPr>
          <w:sz w:val="24"/>
        </w:rPr>
        <w:t>уководител</w:t>
      </w:r>
      <w:r w:rsidR="00F22F6B" w:rsidRPr="00054A11">
        <w:rPr>
          <w:sz w:val="24"/>
        </w:rPr>
        <w:t>я</w:t>
      </w:r>
      <w:r w:rsidR="00051DD8" w:rsidRPr="00054A11">
        <w:rPr>
          <w:sz w:val="24"/>
        </w:rPr>
        <w:t>.</w:t>
      </w:r>
      <w:r w:rsidRPr="00DE2BDA">
        <w:rPr>
          <w:sz w:val="24"/>
        </w:rPr>
        <w:t xml:space="preserve"> </w:t>
      </w:r>
    </w:p>
    <w:p w14:paraId="0C9F67A3" w14:textId="77777777" w:rsidR="00DE2BDA" w:rsidRDefault="00DE2BDA" w:rsidP="00DE2BDA">
      <w:pPr>
        <w:pStyle w:val="a4"/>
        <w:numPr>
          <w:ilvl w:val="1"/>
          <w:numId w:val="4"/>
        </w:numPr>
        <w:tabs>
          <w:tab w:val="left" w:pos="1022"/>
          <w:tab w:val="left" w:pos="1625"/>
          <w:tab w:val="left" w:pos="1790"/>
        </w:tabs>
        <w:spacing w:before="1" w:line="293" w:lineRule="exact"/>
        <w:ind w:right="506" w:firstLine="707"/>
        <w:rPr>
          <w:sz w:val="24"/>
        </w:rPr>
      </w:pPr>
      <w:r w:rsidRPr="0017206F">
        <w:rPr>
          <w:sz w:val="24"/>
        </w:rPr>
        <w:t>КР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может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быть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оценена</w:t>
      </w:r>
      <w:r w:rsidRPr="0017206F">
        <w:rPr>
          <w:spacing w:val="1"/>
          <w:sz w:val="24"/>
        </w:rPr>
        <w:t xml:space="preserve"> </w:t>
      </w:r>
      <w:r>
        <w:rPr>
          <w:spacing w:val="1"/>
          <w:sz w:val="24"/>
        </w:rPr>
        <w:t xml:space="preserve">научным руководителем </w:t>
      </w:r>
      <w:r w:rsidRPr="0017206F">
        <w:rPr>
          <w:sz w:val="24"/>
        </w:rPr>
        <w:t>неудовлетворительно</w:t>
      </w:r>
      <w:r>
        <w:rPr>
          <w:sz w:val="24"/>
        </w:rPr>
        <w:t>/не допущена к</w:t>
      </w:r>
      <w:r w:rsidR="005B063A">
        <w:rPr>
          <w:sz w:val="24"/>
        </w:rPr>
        <w:t xml:space="preserve"> экзамену</w:t>
      </w:r>
      <w:r w:rsidRPr="0017206F">
        <w:rPr>
          <w:sz w:val="24"/>
        </w:rPr>
        <w:t>,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если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научный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руководитель</w:t>
      </w:r>
      <w:r w:rsidRPr="0017206F">
        <w:rPr>
          <w:spacing w:val="-1"/>
          <w:sz w:val="24"/>
        </w:rPr>
        <w:t xml:space="preserve"> </w:t>
      </w:r>
      <w:r w:rsidRPr="0017206F">
        <w:rPr>
          <w:sz w:val="24"/>
        </w:rPr>
        <w:t>обнаружил:</w:t>
      </w:r>
    </w:p>
    <w:p w14:paraId="5A579E32" w14:textId="77777777" w:rsidR="00DE2BDA" w:rsidRDefault="00DE2BDA" w:rsidP="00DE2BDA">
      <w:pPr>
        <w:pStyle w:val="a4"/>
        <w:numPr>
          <w:ilvl w:val="2"/>
          <w:numId w:val="16"/>
        </w:numPr>
        <w:tabs>
          <w:tab w:val="left" w:pos="1022"/>
          <w:tab w:val="left" w:pos="1625"/>
          <w:tab w:val="left" w:pos="1790"/>
        </w:tabs>
        <w:spacing w:before="1" w:line="293" w:lineRule="exact"/>
        <w:ind w:left="1913" w:right="506"/>
        <w:rPr>
          <w:sz w:val="24"/>
        </w:rPr>
      </w:pPr>
      <w:r w:rsidRPr="0017206F">
        <w:rPr>
          <w:sz w:val="24"/>
        </w:rPr>
        <w:t>нарушения</w:t>
      </w:r>
      <w:r w:rsidRPr="0017206F">
        <w:rPr>
          <w:spacing w:val="-2"/>
          <w:sz w:val="24"/>
        </w:rPr>
        <w:t xml:space="preserve"> </w:t>
      </w:r>
      <w:r w:rsidRPr="0017206F">
        <w:rPr>
          <w:sz w:val="24"/>
        </w:rPr>
        <w:t>студентом</w:t>
      </w:r>
      <w:r w:rsidRPr="0017206F">
        <w:rPr>
          <w:spacing w:val="-2"/>
          <w:sz w:val="24"/>
        </w:rPr>
        <w:t xml:space="preserve"> </w:t>
      </w:r>
      <w:r w:rsidRPr="0017206F">
        <w:rPr>
          <w:sz w:val="24"/>
        </w:rPr>
        <w:t>правил</w:t>
      </w:r>
      <w:r w:rsidRPr="0017206F">
        <w:rPr>
          <w:spacing w:val="-3"/>
          <w:sz w:val="24"/>
        </w:rPr>
        <w:t xml:space="preserve"> </w:t>
      </w:r>
      <w:r w:rsidRPr="0017206F">
        <w:rPr>
          <w:sz w:val="24"/>
        </w:rPr>
        <w:t>оформления</w:t>
      </w:r>
      <w:r w:rsidRPr="0017206F">
        <w:rPr>
          <w:spacing w:val="-2"/>
          <w:sz w:val="24"/>
        </w:rPr>
        <w:t xml:space="preserve"> </w:t>
      </w:r>
      <w:r w:rsidRPr="0017206F">
        <w:rPr>
          <w:sz w:val="24"/>
        </w:rPr>
        <w:t>работы</w:t>
      </w:r>
      <w:r w:rsidRPr="0017206F">
        <w:rPr>
          <w:spacing w:val="-2"/>
          <w:sz w:val="24"/>
        </w:rPr>
        <w:t xml:space="preserve"> </w:t>
      </w:r>
      <w:r w:rsidRPr="0017206F">
        <w:rPr>
          <w:sz w:val="24"/>
        </w:rPr>
        <w:t>(</w:t>
      </w:r>
      <w:r w:rsidRPr="0017206F">
        <w:rPr>
          <w:b/>
          <w:sz w:val="24"/>
        </w:rPr>
        <w:t>Приложение</w:t>
      </w:r>
      <w:r w:rsidRPr="0017206F">
        <w:rPr>
          <w:b/>
          <w:spacing w:val="-3"/>
          <w:sz w:val="24"/>
        </w:rPr>
        <w:t xml:space="preserve"> </w:t>
      </w:r>
      <w:r w:rsidRPr="0017206F">
        <w:rPr>
          <w:b/>
          <w:sz w:val="24"/>
        </w:rPr>
        <w:t>3</w:t>
      </w:r>
      <w:r w:rsidRPr="0017206F">
        <w:rPr>
          <w:sz w:val="24"/>
        </w:rPr>
        <w:t>);</w:t>
      </w:r>
    </w:p>
    <w:p w14:paraId="6E5CD707" w14:textId="77777777" w:rsidR="00DE2BDA" w:rsidRDefault="00DE2BDA" w:rsidP="00DE2BDA">
      <w:pPr>
        <w:pStyle w:val="a4"/>
        <w:numPr>
          <w:ilvl w:val="2"/>
          <w:numId w:val="16"/>
        </w:numPr>
        <w:tabs>
          <w:tab w:val="left" w:pos="1022"/>
          <w:tab w:val="left" w:pos="1625"/>
          <w:tab w:val="left" w:pos="1790"/>
        </w:tabs>
        <w:spacing w:before="1" w:line="293" w:lineRule="exact"/>
        <w:ind w:left="1913" w:right="506"/>
        <w:rPr>
          <w:sz w:val="24"/>
        </w:rPr>
      </w:pPr>
      <w:r w:rsidRPr="0017206F">
        <w:rPr>
          <w:sz w:val="24"/>
        </w:rPr>
        <w:t>сроков,</w:t>
      </w:r>
      <w:r w:rsidRPr="0017206F">
        <w:rPr>
          <w:spacing w:val="-1"/>
          <w:sz w:val="24"/>
        </w:rPr>
        <w:t xml:space="preserve"> </w:t>
      </w:r>
      <w:r w:rsidRPr="0017206F">
        <w:rPr>
          <w:sz w:val="24"/>
        </w:rPr>
        <w:t>указанных</w:t>
      </w:r>
      <w:r w:rsidRPr="0017206F">
        <w:rPr>
          <w:spacing w:val="-1"/>
          <w:sz w:val="24"/>
        </w:rPr>
        <w:t xml:space="preserve"> </w:t>
      </w:r>
      <w:r w:rsidRPr="0017206F">
        <w:rPr>
          <w:sz w:val="24"/>
        </w:rPr>
        <w:t>в</w:t>
      </w:r>
      <w:r w:rsidRPr="0017206F">
        <w:rPr>
          <w:spacing w:val="-3"/>
          <w:sz w:val="24"/>
        </w:rPr>
        <w:t xml:space="preserve"> </w:t>
      </w:r>
      <w:r w:rsidRPr="0017206F">
        <w:rPr>
          <w:sz w:val="24"/>
        </w:rPr>
        <w:t>календарном</w:t>
      </w:r>
      <w:r w:rsidRPr="0017206F">
        <w:rPr>
          <w:spacing w:val="-3"/>
          <w:sz w:val="24"/>
        </w:rPr>
        <w:t xml:space="preserve"> </w:t>
      </w:r>
      <w:r w:rsidRPr="0017206F">
        <w:rPr>
          <w:sz w:val="24"/>
        </w:rPr>
        <w:t>плане</w:t>
      </w:r>
      <w:r w:rsidRPr="0017206F">
        <w:rPr>
          <w:spacing w:val="-3"/>
          <w:sz w:val="24"/>
        </w:rPr>
        <w:t xml:space="preserve"> </w:t>
      </w:r>
      <w:r w:rsidRPr="0017206F">
        <w:rPr>
          <w:sz w:val="24"/>
        </w:rPr>
        <w:t>(п.2.10);</w:t>
      </w:r>
    </w:p>
    <w:p w14:paraId="7AB212D6" w14:textId="77777777" w:rsidR="00051DD8" w:rsidRDefault="00DE2BDA" w:rsidP="00DE2BDA">
      <w:pPr>
        <w:pStyle w:val="a4"/>
        <w:numPr>
          <w:ilvl w:val="2"/>
          <w:numId w:val="16"/>
        </w:numPr>
        <w:tabs>
          <w:tab w:val="left" w:pos="1022"/>
          <w:tab w:val="left" w:pos="1625"/>
          <w:tab w:val="left" w:pos="1790"/>
        </w:tabs>
        <w:spacing w:before="1" w:line="293" w:lineRule="exact"/>
        <w:ind w:left="1913" w:right="506"/>
        <w:rPr>
          <w:sz w:val="24"/>
        </w:rPr>
      </w:pPr>
      <w:r w:rsidRPr="0017206F">
        <w:rPr>
          <w:sz w:val="24"/>
        </w:rPr>
        <w:t>плагиат</w:t>
      </w:r>
      <w:r>
        <w:rPr>
          <w:sz w:val="24"/>
        </w:rPr>
        <w:t>.</w:t>
      </w:r>
      <w:bookmarkStart w:id="2" w:name="_GoBack"/>
      <w:bookmarkEnd w:id="2"/>
    </w:p>
    <w:p w14:paraId="66D15D6B" w14:textId="77777777" w:rsidR="00372F23" w:rsidRPr="00EC719D" w:rsidRDefault="00372F23" w:rsidP="00DE2BDA">
      <w:pPr>
        <w:pStyle w:val="a4"/>
        <w:numPr>
          <w:ilvl w:val="1"/>
          <w:numId w:val="4"/>
        </w:numPr>
        <w:tabs>
          <w:tab w:val="left" w:pos="1548"/>
        </w:tabs>
        <w:spacing w:before="1"/>
        <w:ind w:right="505" w:firstLine="707"/>
        <w:rPr>
          <w:i/>
          <w:sz w:val="24"/>
        </w:rPr>
      </w:pPr>
      <w:r>
        <w:rPr>
          <w:sz w:val="24"/>
        </w:rPr>
        <w:t>В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случае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превышения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в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курсовой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работе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нормативных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значений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заимствований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(более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20%),</w:t>
      </w:r>
      <w:r w:rsidRPr="0017206F"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связан</w:t>
      </w:r>
      <w:r>
        <w:rPr>
          <w:sz w:val="24"/>
        </w:rPr>
        <w:t>ы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с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техническими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особенностями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работы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(например,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многочисленное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цитирование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законодательных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документов),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 xml:space="preserve">научный </w:t>
      </w:r>
      <w:r w:rsidRPr="0017206F">
        <w:rPr>
          <w:spacing w:val="-57"/>
          <w:sz w:val="24"/>
        </w:rPr>
        <w:t xml:space="preserve"> </w:t>
      </w:r>
      <w:r w:rsidRPr="0017206F">
        <w:rPr>
          <w:sz w:val="24"/>
        </w:rPr>
        <w:t>руководитель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может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написать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обоснованную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служебную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записку</w:t>
      </w:r>
      <w:r w:rsidRPr="0017206F">
        <w:rPr>
          <w:spacing w:val="1"/>
          <w:sz w:val="24"/>
        </w:rPr>
        <w:t xml:space="preserve"> с обоснованием причин </w:t>
      </w:r>
      <w:r w:rsidRPr="0017206F">
        <w:rPr>
          <w:sz w:val="24"/>
        </w:rPr>
        <w:t>на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имя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главы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департамента</w:t>
      </w:r>
      <w:r w:rsidRPr="0017206F">
        <w:rPr>
          <w:spacing w:val="-1"/>
          <w:sz w:val="24"/>
        </w:rPr>
        <w:t xml:space="preserve"> </w:t>
      </w:r>
      <w:r w:rsidRPr="0017206F">
        <w:rPr>
          <w:sz w:val="24"/>
        </w:rPr>
        <w:t>с</w:t>
      </w:r>
      <w:r w:rsidRPr="0017206F">
        <w:rPr>
          <w:spacing w:val="-2"/>
          <w:sz w:val="24"/>
        </w:rPr>
        <w:t xml:space="preserve"> </w:t>
      </w:r>
      <w:r w:rsidRPr="0017206F">
        <w:rPr>
          <w:sz w:val="24"/>
        </w:rPr>
        <w:t>просьбой</w:t>
      </w:r>
      <w:r w:rsidRPr="0017206F">
        <w:rPr>
          <w:spacing w:val="1"/>
          <w:sz w:val="24"/>
        </w:rPr>
        <w:t xml:space="preserve"> </w:t>
      </w:r>
      <w:r w:rsidRPr="0017206F">
        <w:rPr>
          <w:sz w:val="24"/>
        </w:rPr>
        <w:t>о допуске</w:t>
      </w:r>
      <w:r w:rsidRPr="0017206F">
        <w:rPr>
          <w:spacing w:val="-2"/>
          <w:sz w:val="24"/>
        </w:rPr>
        <w:t xml:space="preserve"> </w:t>
      </w:r>
      <w:r w:rsidRPr="0017206F">
        <w:rPr>
          <w:sz w:val="24"/>
        </w:rPr>
        <w:t>работы к оцениванию</w:t>
      </w:r>
      <w:r w:rsidR="00902077">
        <w:rPr>
          <w:sz w:val="24"/>
        </w:rPr>
        <w:t>.</w:t>
      </w:r>
    </w:p>
    <w:p w14:paraId="08F9B1A2" w14:textId="77777777" w:rsidR="001A52D1" w:rsidRPr="00372F23" w:rsidRDefault="00A81B4F">
      <w:pPr>
        <w:pStyle w:val="a4"/>
        <w:numPr>
          <w:ilvl w:val="1"/>
          <w:numId w:val="4"/>
        </w:numPr>
        <w:tabs>
          <w:tab w:val="left" w:pos="1543"/>
        </w:tabs>
        <w:ind w:right="506" w:firstLine="707"/>
        <w:rPr>
          <w:sz w:val="24"/>
        </w:rPr>
      </w:pPr>
      <w:r w:rsidRPr="00372F23">
        <w:rPr>
          <w:sz w:val="24"/>
        </w:rPr>
        <w:t>В</w:t>
      </w:r>
      <w:r w:rsidRPr="00372F23">
        <w:rPr>
          <w:spacing w:val="-12"/>
          <w:sz w:val="24"/>
        </w:rPr>
        <w:t xml:space="preserve"> </w:t>
      </w:r>
      <w:r w:rsidRPr="00372F23">
        <w:rPr>
          <w:sz w:val="24"/>
        </w:rPr>
        <w:t>случае</w:t>
      </w:r>
      <w:r w:rsidRPr="00372F23">
        <w:rPr>
          <w:spacing w:val="-11"/>
          <w:sz w:val="24"/>
        </w:rPr>
        <w:t xml:space="preserve"> </w:t>
      </w:r>
      <w:r w:rsidRPr="00372F23">
        <w:rPr>
          <w:sz w:val="24"/>
        </w:rPr>
        <w:t>нарушения</w:t>
      </w:r>
      <w:r w:rsidRPr="00372F23">
        <w:rPr>
          <w:spacing w:val="-10"/>
          <w:sz w:val="24"/>
        </w:rPr>
        <w:t xml:space="preserve"> </w:t>
      </w:r>
      <w:r w:rsidRPr="00372F23">
        <w:rPr>
          <w:sz w:val="24"/>
        </w:rPr>
        <w:t>сроков</w:t>
      </w:r>
      <w:r w:rsidRPr="00372F23">
        <w:rPr>
          <w:spacing w:val="-8"/>
          <w:sz w:val="24"/>
        </w:rPr>
        <w:t xml:space="preserve"> </w:t>
      </w:r>
      <w:r w:rsidRPr="00372F23">
        <w:rPr>
          <w:sz w:val="24"/>
        </w:rPr>
        <w:t>загрузки</w:t>
      </w:r>
      <w:r w:rsidRPr="00372F23">
        <w:rPr>
          <w:spacing w:val="-10"/>
          <w:sz w:val="24"/>
        </w:rPr>
        <w:t xml:space="preserve"> </w:t>
      </w:r>
      <w:r w:rsidRPr="00372F23">
        <w:rPr>
          <w:sz w:val="24"/>
        </w:rPr>
        <w:t>текста</w:t>
      </w:r>
      <w:r w:rsidRPr="00372F23">
        <w:rPr>
          <w:spacing w:val="-8"/>
          <w:sz w:val="24"/>
        </w:rPr>
        <w:t xml:space="preserve"> </w:t>
      </w:r>
      <w:r w:rsidR="00407580" w:rsidRPr="00372F23">
        <w:rPr>
          <w:spacing w:val="-8"/>
          <w:sz w:val="24"/>
        </w:rPr>
        <w:t>курсовой работы</w:t>
      </w:r>
      <w:r w:rsidRPr="00372F23">
        <w:rPr>
          <w:spacing w:val="-9"/>
          <w:sz w:val="24"/>
        </w:rPr>
        <w:t xml:space="preserve"> </w:t>
      </w:r>
      <w:r w:rsidRPr="00372F23">
        <w:rPr>
          <w:sz w:val="24"/>
        </w:rPr>
        <w:t>и</w:t>
      </w:r>
      <w:r w:rsidRPr="00372F23">
        <w:rPr>
          <w:spacing w:val="-12"/>
          <w:sz w:val="24"/>
        </w:rPr>
        <w:t xml:space="preserve"> </w:t>
      </w:r>
      <w:r w:rsidRPr="00372F23">
        <w:rPr>
          <w:sz w:val="24"/>
        </w:rPr>
        <w:t>/или</w:t>
      </w:r>
      <w:r w:rsidRPr="00372F23">
        <w:rPr>
          <w:spacing w:val="-8"/>
          <w:sz w:val="24"/>
        </w:rPr>
        <w:t xml:space="preserve"> </w:t>
      </w:r>
      <w:r w:rsidRPr="00372F23">
        <w:rPr>
          <w:sz w:val="24"/>
        </w:rPr>
        <w:t>отсутствия</w:t>
      </w:r>
      <w:r w:rsidRPr="00372F23">
        <w:rPr>
          <w:spacing w:val="-10"/>
          <w:sz w:val="24"/>
        </w:rPr>
        <w:t xml:space="preserve"> </w:t>
      </w:r>
      <w:r w:rsidRPr="00372F23">
        <w:rPr>
          <w:sz w:val="24"/>
        </w:rPr>
        <w:t>загруженного</w:t>
      </w:r>
      <w:r w:rsidR="00902077">
        <w:rPr>
          <w:sz w:val="24"/>
        </w:rPr>
        <w:t xml:space="preserve"> </w:t>
      </w:r>
      <w:r w:rsidRPr="00372F23">
        <w:rPr>
          <w:spacing w:val="-58"/>
          <w:sz w:val="24"/>
        </w:rPr>
        <w:t xml:space="preserve"> </w:t>
      </w:r>
      <w:r w:rsidRPr="00372F23">
        <w:rPr>
          <w:sz w:val="24"/>
        </w:rPr>
        <w:t>варианта</w:t>
      </w:r>
      <w:r w:rsidRPr="00372F23">
        <w:rPr>
          <w:spacing w:val="1"/>
          <w:sz w:val="24"/>
        </w:rPr>
        <w:t xml:space="preserve"> </w:t>
      </w:r>
      <w:r w:rsidRPr="00372F23">
        <w:rPr>
          <w:sz w:val="24"/>
        </w:rPr>
        <w:t>в</w:t>
      </w:r>
      <w:r w:rsidRPr="00372F23">
        <w:rPr>
          <w:spacing w:val="1"/>
          <w:sz w:val="24"/>
        </w:rPr>
        <w:t xml:space="preserve"> </w:t>
      </w:r>
      <w:r w:rsidRPr="00372F23">
        <w:rPr>
          <w:sz w:val="24"/>
        </w:rPr>
        <w:t>LMS</w:t>
      </w:r>
      <w:r w:rsidRPr="00372F23">
        <w:rPr>
          <w:spacing w:val="1"/>
          <w:sz w:val="24"/>
        </w:rPr>
        <w:t xml:space="preserve"> </w:t>
      </w:r>
      <w:r w:rsidR="00902077">
        <w:rPr>
          <w:spacing w:val="1"/>
          <w:sz w:val="24"/>
        </w:rPr>
        <w:t xml:space="preserve">в установленные сроки согласно календарному плану (п.2.10) </w:t>
      </w:r>
      <w:r w:rsidRPr="00372F23">
        <w:rPr>
          <w:sz w:val="24"/>
        </w:rPr>
        <w:t>студент</w:t>
      </w:r>
      <w:r w:rsidRPr="00372F23">
        <w:rPr>
          <w:spacing w:val="1"/>
          <w:sz w:val="24"/>
        </w:rPr>
        <w:t xml:space="preserve"> </w:t>
      </w:r>
      <w:r w:rsidRPr="00372F23">
        <w:rPr>
          <w:sz w:val="24"/>
        </w:rPr>
        <w:t>не</w:t>
      </w:r>
      <w:r w:rsidRPr="00372F23">
        <w:rPr>
          <w:spacing w:val="1"/>
          <w:sz w:val="24"/>
        </w:rPr>
        <w:t xml:space="preserve"> </w:t>
      </w:r>
      <w:r w:rsidRPr="00372F23">
        <w:rPr>
          <w:sz w:val="24"/>
        </w:rPr>
        <w:t>допускается</w:t>
      </w:r>
      <w:r w:rsidRPr="00372F23">
        <w:rPr>
          <w:spacing w:val="1"/>
          <w:sz w:val="24"/>
        </w:rPr>
        <w:t xml:space="preserve"> </w:t>
      </w:r>
      <w:r w:rsidRPr="00372F23">
        <w:rPr>
          <w:sz w:val="24"/>
        </w:rPr>
        <w:t>до</w:t>
      </w:r>
      <w:r w:rsidRPr="00372F23">
        <w:rPr>
          <w:spacing w:val="1"/>
          <w:sz w:val="24"/>
        </w:rPr>
        <w:t xml:space="preserve"> </w:t>
      </w:r>
      <w:r w:rsidRPr="00372F23">
        <w:rPr>
          <w:sz w:val="24"/>
        </w:rPr>
        <w:t>экзамена.</w:t>
      </w:r>
      <w:r w:rsidRPr="00372F23">
        <w:rPr>
          <w:spacing w:val="1"/>
          <w:sz w:val="24"/>
        </w:rPr>
        <w:t xml:space="preserve"> </w:t>
      </w:r>
      <w:r w:rsidRPr="00372F23">
        <w:rPr>
          <w:sz w:val="24"/>
        </w:rPr>
        <w:t>В</w:t>
      </w:r>
      <w:r w:rsidRPr="00372F23">
        <w:rPr>
          <w:spacing w:val="1"/>
          <w:sz w:val="24"/>
        </w:rPr>
        <w:t xml:space="preserve"> </w:t>
      </w:r>
      <w:r w:rsidRPr="00372F23">
        <w:rPr>
          <w:sz w:val="24"/>
        </w:rPr>
        <w:t>случае</w:t>
      </w:r>
      <w:r w:rsidRPr="00372F23">
        <w:rPr>
          <w:spacing w:val="1"/>
          <w:sz w:val="24"/>
        </w:rPr>
        <w:t xml:space="preserve"> </w:t>
      </w:r>
      <w:r w:rsidRPr="00372F23">
        <w:rPr>
          <w:sz w:val="24"/>
        </w:rPr>
        <w:t>получения</w:t>
      </w:r>
      <w:r w:rsidRPr="00372F23">
        <w:rPr>
          <w:spacing w:val="-57"/>
          <w:sz w:val="24"/>
        </w:rPr>
        <w:t xml:space="preserve"> </w:t>
      </w:r>
      <w:r w:rsidRPr="00372F23">
        <w:rPr>
          <w:sz w:val="24"/>
        </w:rPr>
        <w:t>неудовлетворительной оценки или недопуска</w:t>
      </w:r>
      <w:r w:rsidR="00407580" w:rsidRPr="00372F23">
        <w:rPr>
          <w:sz w:val="24"/>
        </w:rPr>
        <w:t xml:space="preserve"> у</w:t>
      </w:r>
      <w:r w:rsidRPr="00372F23">
        <w:rPr>
          <w:sz w:val="24"/>
        </w:rPr>
        <w:t xml:space="preserve"> студент</w:t>
      </w:r>
      <w:r w:rsidR="00407580" w:rsidRPr="00372F23">
        <w:rPr>
          <w:sz w:val="24"/>
        </w:rPr>
        <w:t>а образуется академическая задолженность. Студент</w:t>
      </w:r>
      <w:r w:rsidRPr="00372F23">
        <w:rPr>
          <w:sz w:val="24"/>
        </w:rPr>
        <w:t xml:space="preserve"> может </w:t>
      </w:r>
      <w:r w:rsidR="00C52ACE" w:rsidRPr="00372F23">
        <w:rPr>
          <w:sz w:val="24"/>
        </w:rPr>
        <w:t xml:space="preserve">выйти на пересдачу по </w:t>
      </w:r>
      <w:r w:rsidRPr="00372F23">
        <w:rPr>
          <w:sz w:val="24"/>
        </w:rPr>
        <w:t>курсовой работ</w:t>
      </w:r>
      <w:r w:rsidR="00C52ACE" w:rsidRPr="00372F23">
        <w:rPr>
          <w:sz w:val="24"/>
        </w:rPr>
        <w:t>е</w:t>
      </w:r>
      <w:r w:rsidRPr="00372F23">
        <w:rPr>
          <w:spacing w:val="2"/>
          <w:sz w:val="24"/>
        </w:rPr>
        <w:t xml:space="preserve"> </w:t>
      </w:r>
      <w:r w:rsidRPr="00372F23">
        <w:rPr>
          <w:sz w:val="24"/>
        </w:rPr>
        <w:t>в установленные</w:t>
      </w:r>
      <w:r w:rsidRPr="00372F23">
        <w:rPr>
          <w:spacing w:val="-2"/>
          <w:sz w:val="24"/>
        </w:rPr>
        <w:t xml:space="preserve"> </w:t>
      </w:r>
      <w:r w:rsidRPr="00372F23">
        <w:rPr>
          <w:sz w:val="24"/>
        </w:rPr>
        <w:t>ЛНА</w:t>
      </w:r>
      <w:r w:rsidRPr="00372F23">
        <w:rPr>
          <w:spacing w:val="-1"/>
          <w:sz w:val="24"/>
        </w:rPr>
        <w:t xml:space="preserve"> </w:t>
      </w:r>
      <w:r w:rsidRPr="00372F23">
        <w:rPr>
          <w:sz w:val="24"/>
        </w:rPr>
        <w:t>НИУ</w:t>
      </w:r>
      <w:r w:rsidRPr="00372F23">
        <w:rPr>
          <w:spacing w:val="-1"/>
          <w:sz w:val="24"/>
        </w:rPr>
        <w:t xml:space="preserve"> </w:t>
      </w:r>
      <w:r w:rsidRPr="00372F23">
        <w:rPr>
          <w:sz w:val="24"/>
        </w:rPr>
        <w:t>ВШЭ</w:t>
      </w:r>
      <w:r w:rsidRPr="00372F23">
        <w:rPr>
          <w:spacing w:val="1"/>
          <w:sz w:val="24"/>
        </w:rPr>
        <w:t xml:space="preserve"> </w:t>
      </w:r>
      <w:r w:rsidRPr="00372F23">
        <w:rPr>
          <w:sz w:val="24"/>
        </w:rPr>
        <w:t>сроки</w:t>
      </w:r>
      <w:r w:rsidR="00407580" w:rsidRPr="00372F23">
        <w:rPr>
          <w:sz w:val="24"/>
        </w:rPr>
        <w:t>, устранив</w:t>
      </w:r>
      <w:r w:rsidR="00407580" w:rsidRPr="00372F23">
        <w:rPr>
          <w:spacing w:val="1"/>
          <w:sz w:val="24"/>
        </w:rPr>
        <w:t xml:space="preserve"> </w:t>
      </w:r>
      <w:r w:rsidR="00407580" w:rsidRPr="00372F23">
        <w:rPr>
          <w:sz w:val="24"/>
        </w:rPr>
        <w:t>замечания и доработав текст курсовой работы. Тема курсовой работы может быть изменена</w:t>
      </w:r>
      <w:r w:rsidR="00902077">
        <w:rPr>
          <w:sz w:val="24"/>
        </w:rPr>
        <w:t xml:space="preserve"> и/ил</w:t>
      </w:r>
      <w:r w:rsidR="005B063A" w:rsidRPr="00372F23">
        <w:rPr>
          <w:sz w:val="24"/>
        </w:rPr>
        <w:t>и откорректирована</w:t>
      </w:r>
      <w:r w:rsidR="00407580" w:rsidRPr="00372F23">
        <w:rPr>
          <w:sz w:val="24"/>
        </w:rPr>
        <w:t xml:space="preserve"> (при необходимости).</w:t>
      </w:r>
    </w:p>
    <w:p w14:paraId="6E204C92" w14:textId="77777777" w:rsidR="00051DD8" w:rsidRPr="00051DD8" w:rsidRDefault="00051DD8" w:rsidP="00051DD8">
      <w:pPr>
        <w:pStyle w:val="a4"/>
        <w:numPr>
          <w:ilvl w:val="1"/>
          <w:numId w:val="4"/>
        </w:numPr>
        <w:tabs>
          <w:tab w:val="left" w:pos="1560"/>
        </w:tabs>
        <w:ind w:right="506" w:firstLine="707"/>
        <w:rPr>
          <w:sz w:val="24"/>
        </w:rPr>
      </w:pPr>
      <w:r w:rsidRPr="00051DD8">
        <w:rPr>
          <w:sz w:val="24"/>
        </w:rPr>
        <w:t>В период пересдач сроки загрузки текста курсовой р</w:t>
      </w:r>
      <w:r w:rsidR="005B063A">
        <w:rPr>
          <w:sz w:val="24"/>
        </w:rPr>
        <w:t xml:space="preserve">аботы в LMS </w:t>
      </w:r>
      <w:r w:rsidRPr="00051DD8">
        <w:rPr>
          <w:sz w:val="24"/>
        </w:rPr>
        <w:t>или пересылки текста в электронном виде в учебный офис в случае подтвержденных технических неполадок сохраняются – не позднее 2 недель до назначенной даты пересдачи.</w:t>
      </w:r>
    </w:p>
    <w:p w14:paraId="68266A22" w14:textId="77777777" w:rsidR="00902077" w:rsidRDefault="00051DD8" w:rsidP="005B063A">
      <w:pPr>
        <w:pStyle w:val="a4"/>
        <w:numPr>
          <w:ilvl w:val="1"/>
          <w:numId w:val="4"/>
        </w:numPr>
        <w:tabs>
          <w:tab w:val="left" w:pos="1560"/>
        </w:tabs>
        <w:ind w:right="506" w:firstLine="707"/>
        <w:rPr>
          <w:sz w:val="24"/>
        </w:rPr>
      </w:pPr>
      <w:r w:rsidRPr="00051DD8">
        <w:rPr>
          <w:sz w:val="24"/>
        </w:rPr>
        <w:t xml:space="preserve">В случае, если студент попадает на пересдачу с комиссий, работа оценивается комиссией, назначенной из числа </w:t>
      </w:r>
      <w:r w:rsidR="00372F23">
        <w:rPr>
          <w:sz w:val="24"/>
        </w:rPr>
        <w:t xml:space="preserve">профессорско-преподавательского состава </w:t>
      </w:r>
      <w:r w:rsidRPr="00051DD8">
        <w:rPr>
          <w:sz w:val="24"/>
        </w:rPr>
        <w:t xml:space="preserve">департамента государственного администрирования, в составе не менее 3-х человек. Комиссия включает научного руководителя и 2 членов комиссии. Текст работы </w:t>
      </w:r>
      <w:r w:rsidR="00902077">
        <w:rPr>
          <w:sz w:val="24"/>
        </w:rPr>
        <w:t xml:space="preserve">и отчет о проверке на заимствования </w:t>
      </w:r>
      <w:r w:rsidRPr="00051DD8">
        <w:rPr>
          <w:sz w:val="24"/>
        </w:rPr>
        <w:t>членам комиссии пересылает ОСУП. Оценка выставляется по следующей формуле:</w:t>
      </w:r>
    </w:p>
    <w:p w14:paraId="24C2862D" w14:textId="77777777" w:rsidR="00051DD8" w:rsidRPr="008A085C" w:rsidRDefault="008A085C" w:rsidP="008A085C">
      <w:pPr>
        <w:tabs>
          <w:tab w:val="left" w:pos="1560"/>
        </w:tabs>
        <w:ind w:left="284" w:right="506" w:hanging="16"/>
        <w:jc w:val="center"/>
        <w:rPr>
          <w:sz w:val="24"/>
        </w:rPr>
      </w:pPr>
      <w:r w:rsidRPr="008A085C">
        <w:rPr>
          <w:b/>
          <w:sz w:val="24"/>
        </w:rPr>
        <w:t>Итоговая Оценка</w:t>
      </w:r>
      <w:r w:rsidR="00051DD8" w:rsidRPr="008A085C">
        <w:rPr>
          <w:b/>
          <w:sz w:val="24"/>
        </w:rPr>
        <w:t xml:space="preserve"> = 0,2•</w:t>
      </w:r>
      <w:r w:rsidRPr="008A085C">
        <w:rPr>
          <w:b/>
          <w:sz w:val="24"/>
        </w:rPr>
        <w:t xml:space="preserve"> Оценка Научного Руководителя </w:t>
      </w:r>
      <w:r w:rsidR="00051DD8" w:rsidRPr="008A085C">
        <w:rPr>
          <w:b/>
          <w:sz w:val="24"/>
        </w:rPr>
        <w:t>+0,4•О</w:t>
      </w:r>
      <w:r w:rsidRPr="008A085C">
        <w:rPr>
          <w:b/>
          <w:sz w:val="24"/>
        </w:rPr>
        <w:t xml:space="preserve">ценка </w:t>
      </w:r>
      <w:r w:rsidR="00051DD8" w:rsidRPr="008A085C">
        <w:rPr>
          <w:b/>
          <w:sz w:val="24"/>
        </w:rPr>
        <w:t>члена Комиссии1+0,4•О</w:t>
      </w:r>
      <w:r w:rsidRPr="008A085C">
        <w:rPr>
          <w:b/>
          <w:sz w:val="24"/>
        </w:rPr>
        <w:t xml:space="preserve">ценка </w:t>
      </w:r>
      <w:r w:rsidR="00051DD8" w:rsidRPr="008A085C">
        <w:rPr>
          <w:b/>
          <w:sz w:val="24"/>
        </w:rPr>
        <w:t>члена Комисси2</w:t>
      </w:r>
      <w:r w:rsidR="00051DD8" w:rsidRPr="008A085C">
        <w:rPr>
          <w:sz w:val="24"/>
        </w:rPr>
        <w:t>.</w:t>
      </w:r>
    </w:p>
    <w:p w14:paraId="55A22E6F" w14:textId="77777777" w:rsidR="001A52D1" w:rsidRDefault="001A52D1">
      <w:pPr>
        <w:pStyle w:val="a3"/>
        <w:rPr>
          <w:sz w:val="26"/>
        </w:rPr>
      </w:pPr>
    </w:p>
    <w:p w14:paraId="49DC3A1B" w14:textId="77777777" w:rsidR="001A52D1" w:rsidRDefault="001A52D1">
      <w:pPr>
        <w:pStyle w:val="a3"/>
        <w:spacing w:before="5"/>
        <w:rPr>
          <w:sz w:val="22"/>
        </w:rPr>
      </w:pPr>
    </w:p>
    <w:p w14:paraId="20ADF939" w14:textId="77777777" w:rsidR="001A52D1" w:rsidRPr="00652DA6" w:rsidRDefault="001A52D1" w:rsidP="00652DA6">
      <w:pPr>
        <w:tabs>
          <w:tab w:val="left" w:pos="1022"/>
        </w:tabs>
        <w:spacing w:line="275" w:lineRule="exact"/>
        <w:ind w:left="661" w:right="507"/>
        <w:rPr>
          <w:sz w:val="16"/>
        </w:rPr>
        <w:sectPr w:rsidR="001A52D1" w:rsidRPr="00652DA6">
          <w:footerReference w:type="default" r:id="rId9"/>
          <w:pgSz w:w="11910" w:h="16840"/>
          <w:pgMar w:top="1040" w:right="340" w:bottom="1480" w:left="1400" w:header="0" w:footer="1204" w:gutter="0"/>
          <w:cols w:space="720"/>
        </w:sectPr>
      </w:pPr>
    </w:p>
    <w:p w14:paraId="4D3ECA43" w14:textId="77777777" w:rsidR="001A52D1" w:rsidRDefault="00A81B4F">
      <w:pPr>
        <w:pStyle w:val="4"/>
        <w:spacing w:before="73"/>
        <w:ind w:right="508"/>
        <w:jc w:val="right"/>
      </w:pPr>
      <w:bookmarkStart w:id="3" w:name="_bookmark2"/>
      <w:bookmarkEnd w:id="3"/>
      <w:r>
        <w:t>Приложение</w:t>
      </w:r>
      <w:r>
        <w:rPr>
          <w:spacing w:val="-5"/>
        </w:rPr>
        <w:t xml:space="preserve"> </w:t>
      </w:r>
      <w:r>
        <w:t>1</w:t>
      </w:r>
    </w:p>
    <w:p w14:paraId="7CE23BE9" w14:textId="77777777" w:rsidR="001A52D1" w:rsidRDefault="00A81B4F">
      <w:pPr>
        <w:spacing w:before="231"/>
        <w:ind w:left="3761" w:right="729" w:hanging="3224"/>
        <w:rPr>
          <w:b/>
          <w:sz w:val="24"/>
        </w:rPr>
      </w:pPr>
      <w:r>
        <w:rPr>
          <w:b/>
          <w:sz w:val="24"/>
        </w:rPr>
        <w:t>ТИПОВАЯ СТРУКТУРА ОБОСНОВАНИЯ/КОНЦЕПЦИИ ИССЛЕДОВАНИЯ В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КУРСОВОЙ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РАБОТЕ</w:t>
      </w:r>
    </w:p>
    <w:p w14:paraId="0E21561B" w14:textId="77777777" w:rsidR="001A52D1" w:rsidRDefault="001A52D1">
      <w:pPr>
        <w:pStyle w:val="a3"/>
        <w:rPr>
          <w:b/>
          <w:sz w:val="26"/>
        </w:rPr>
      </w:pPr>
    </w:p>
    <w:p w14:paraId="2FF0F20C" w14:textId="77777777" w:rsidR="001A52D1" w:rsidRDefault="001A52D1">
      <w:pPr>
        <w:pStyle w:val="a3"/>
        <w:spacing w:before="7"/>
        <w:rPr>
          <w:b/>
          <w:sz w:val="21"/>
        </w:rPr>
      </w:pPr>
    </w:p>
    <w:p w14:paraId="49827E97" w14:textId="77777777" w:rsidR="001A52D1" w:rsidRDefault="00A81B4F">
      <w:pPr>
        <w:ind w:left="302" w:firstLine="566"/>
        <w:rPr>
          <w:sz w:val="24"/>
        </w:rPr>
      </w:pPr>
      <w:r>
        <w:rPr>
          <w:b/>
          <w:sz w:val="24"/>
        </w:rPr>
        <w:t>Обоснование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(Синопсис)</w:t>
      </w:r>
      <w:r>
        <w:rPr>
          <w:b/>
          <w:spacing w:val="-6"/>
          <w:sz w:val="24"/>
        </w:rPr>
        <w:t xml:space="preserve"> </w:t>
      </w:r>
      <w:r>
        <w:rPr>
          <w:sz w:val="24"/>
        </w:rPr>
        <w:t>представляет</w:t>
      </w:r>
      <w:r>
        <w:rPr>
          <w:spacing w:val="-3"/>
          <w:sz w:val="24"/>
        </w:rPr>
        <w:t xml:space="preserve"> </w:t>
      </w:r>
      <w:r>
        <w:rPr>
          <w:sz w:val="24"/>
        </w:rPr>
        <w:t>собой</w:t>
      </w:r>
      <w:r>
        <w:rPr>
          <w:spacing w:val="-2"/>
          <w:sz w:val="24"/>
        </w:rPr>
        <w:t xml:space="preserve"> </w:t>
      </w:r>
      <w:r>
        <w:rPr>
          <w:sz w:val="24"/>
        </w:rPr>
        <w:t>структурированную</w:t>
      </w:r>
      <w:r>
        <w:rPr>
          <w:spacing w:val="-3"/>
          <w:sz w:val="24"/>
        </w:rPr>
        <w:t xml:space="preserve"> </w:t>
      </w:r>
      <w:r>
        <w:rPr>
          <w:sz w:val="24"/>
        </w:rPr>
        <w:t>рабочую</w:t>
      </w:r>
      <w:r>
        <w:rPr>
          <w:spacing w:val="-5"/>
          <w:sz w:val="24"/>
        </w:rPr>
        <w:t xml:space="preserve"> </w:t>
      </w:r>
      <w:r>
        <w:rPr>
          <w:sz w:val="24"/>
        </w:rPr>
        <w:t>гипотезу</w:t>
      </w:r>
      <w:r>
        <w:rPr>
          <w:spacing w:val="-57"/>
          <w:sz w:val="24"/>
        </w:rPr>
        <w:t xml:space="preserve"> </w:t>
      </w:r>
      <w:r>
        <w:rPr>
          <w:sz w:val="24"/>
        </w:rPr>
        <w:t>исследования.</w:t>
      </w:r>
    </w:p>
    <w:p w14:paraId="2E3F4498" w14:textId="77777777" w:rsidR="001A52D1" w:rsidRDefault="00A81B4F" w:rsidP="00A92A2E">
      <w:pPr>
        <w:pStyle w:val="a3"/>
        <w:ind w:left="302" w:firstLine="566"/>
      </w:pPr>
      <w:r>
        <w:t>Структура</w:t>
      </w:r>
      <w:r>
        <w:rPr>
          <w:spacing w:val="21"/>
        </w:rPr>
        <w:t xml:space="preserve"> </w:t>
      </w:r>
      <w:r>
        <w:t>Синопсиса</w:t>
      </w:r>
      <w:r>
        <w:rPr>
          <w:spacing w:val="22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целом</w:t>
      </w:r>
      <w:r>
        <w:rPr>
          <w:spacing w:val="22"/>
        </w:rPr>
        <w:t xml:space="preserve"> </w:t>
      </w:r>
      <w:r>
        <w:t>соответствует</w:t>
      </w:r>
      <w:r>
        <w:rPr>
          <w:spacing w:val="26"/>
        </w:rPr>
        <w:t xml:space="preserve"> </w:t>
      </w:r>
      <w:r>
        <w:t>структуре</w:t>
      </w:r>
      <w:r>
        <w:rPr>
          <w:spacing w:val="24"/>
        </w:rPr>
        <w:t xml:space="preserve"> </w:t>
      </w:r>
      <w:r>
        <w:t>Введения</w:t>
      </w:r>
      <w:r>
        <w:rPr>
          <w:spacing w:val="23"/>
        </w:rPr>
        <w:t xml:space="preserve"> </w:t>
      </w:r>
      <w:r>
        <w:t>курсовой</w:t>
      </w:r>
      <w:r>
        <w:rPr>
          <w:spacing w:val="23"/>
        </w:rPr>
        <w:t xml:space="preserve"> </w:t>
      </w:r>
      <w:r>
        <w:t>работы,</w:t>
      </w:r>
      <w:r>
        <w:rPr>
          <w:spacing w:val="-57"/>
        </w:rPr>
        <w:t xml:space="preserve"> </w:t>
      </w:r>
      <w:r>
        <w:t>открывается</w:t>
      </w:r>
      <w:r w:rsidR="00A92A2E">
        <w:t xml:space="preserve"> т</w:t>
      </w:r>
      <w:r>
        <w:t>итульным</w:t>
      </w:r>
      <w:r>
        <w:rPr>
          <w:spacing w:val="39"/>
        </w:rPr>
        <w:t xml:space="preserve"> </w:t>
      </w:r>
      <w:r>
        <w:t>листом,</w:t>
      </w:r>
      <w:r>
        <w:rPr>
          <w:spacing w:val="40"/>
        </w:rPr>
        <w:t xml:space="preserve"> </w:t>
      </w:r>
      <w:r>
        <w:t>на</w:t>
      </w:r>
      <w:r>
        <w:rPr>
          <w:spacing w:val="41"/>
        </w:rPr>
        <w:t xml:space="preserve"> </w:t>
      </w:r>
      <w:r>
        <w:t>котором</w:t>
      </w:r>
      <w:r>
        <w:rPr>
          <w:spacing w:val="40"/>
        </w:rPr>
        <w:t xml:space="preserve"> </w:t>
      </w:r>
      <w:r>
        <w:t>приведена</w:t>
      </w:r>
      <w:r>
        <w:rPr>
          <w:spacing w:val="37"/>
        </w:rPr>
        <w:t xml:space="preserve"> </w:t>
      </w:r>
      <w:r>
        <w:t>формулировка</w:t>
      </w:r>
      <w:r>
        <w:rPr>
          <w:spacing w:val="41"/>
        </w:rPr>
        <w:t xml:space="preserve"> </w:t>
      </w:r>
      <w:r>
        <w:t>темы</w:t>
      </w:r>
      <w:r>
        <w:rPr>
          <w:spacing w:val="42"/>
        </w:rPr>
        <w:t xml:space="preserve"> </w:t>
      </w:r>
      <w:r>
        <w:t>предполагаемого</w:t>
      </w:r>
      <w:r w:rsidR="00A92A2E">
        <w:t xml:space="preserve">  </w:t>
      </w:r>
      <w:r>
        <w:rPr>
          <w:spacing w:val="-57"/>
        </w:rPr>
        <w:t xml:space="preserve"> </w:t>
      </w:r>
      <w:r>
        <w:t>исследования,</w:t>
      </w:r>
      <w:r w:rsidR="00A92A2E">
        <w:t xml:space="preserve"> </w:t>
      </w:r>
      <w:r>
        <w:rPr>
          <w:i/>
        </w:rPr>
        <w:t>и</w:t>
      </w:r>
      <w:r>
        <w:rPr>
          <w:i/>
          <w:spacing w:val="-2"/>
        </w:rPr>
        <w:t xml:space="preserve"> </w:t>
      </w:r>
      <w:r>
        <w:rPr>
          <w:i/>
        </w:rPr>
        <w:t>включает</w:t>
      </w:r>
      <w:r>
        <w:rPr>
          <w:i/>
          <w:spacing w:val="-2"/>
        </w:rPr>
        <w:t xml:space="preserve"> </w:t>
      </w:r>
      <w:r>
        <w:rPr>
          <w:i/>
        </w:rPr>
        <w:t>следующие</w:t>
      </w:r>
      <w:r>
        <w:rPr>
          <w:i/>
          <w:spacing w:val="-3"/>
        </w:rPr>
        <w:t xml:space="preserve"> </w:t>
      </w:r>
      <w:r>
        <w:rPr>
          <w:i/>
        </w:rPr>
        <w:t>разделы</w:t>
      </w:r>
      <w:r>
        <w:t>:</w:t>
      </w:r>
    </w:p>
    <w:p w14:paraId="4C37379C" w14:textId="77777777" w:rsidR="001A52D1" w:rsidRDefault="00A81B4F">
      <w:pPr>
        <w:pStyle w:val="a4"/>
        <w:numPr>
          <w:ilvl w:val="0"/>
          <w:numId w:val="3"/>
        </w:numPr>
        <w:tabs>
          <w:tab w:val="left" w:pos="1022"/>
        </w:tabs>
        <w:ind w:left="1021" w:right="509"/>
        <w:rPr>
          <w:sz w:val="24"/>
        </w:rPr>
      </w:pPr>
      <w:r>
        <w:rPr>
          <w:b/>
          <w:sz w:val="24"/>
        </w:rPr>
        <w:t>характеристика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исследовательской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проблемы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(соотносится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формулировкой</w:t>
      </w:r>
      <w:r>
        <w:rPr>
          <w:spacing w:val="-57"/>
          <w:sz w:val="24"/>
        </w:rPr>
        <w:t xml:space="preserve"> </w:t>
      </w:r>
      <w:r>
        <w:rPr>
          <w:sz w:val="24"/>
        </w:rPr>
        <w:t>исследовательской</w:t>
      </w:r>
      <w:r>
        <w:rPr>
          <w:spacing w:val="-1"/>
          <w:sz w:val="24"/>
        </w:rPr>
        <w:t xml:space="preserve"> </w:t>
      </w:r>
      <w:r>
        <w:rPr>
          <w:sz w:val="24"/>
        </w:rPr>
        <w:t>проблематики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титульном</w:t>
      </w:r>
      <w:r>
        <w:rPr>
          <w:spacing w:val="-2"/>
          <w:sz w:val="24"/>
        </w:rPr>
        <w:t xml:space="preserve"> </w:t>
      </w:r>
      <w:r>
        <w:rPr>
          <w:sz w:val="24"/>
        </w:rPr>
        <w:t>листе Синопсиса);</w:t>
      </w:r>
    </w:p>
    <w:p w14:paraId="7D5D44F1" w14:textId="77777777" w:rsidR="001A52D1" w:rsidRDefault="00A81B4F">
      <w:pPr>
        <w:pStyle w:val="a4"/>
        <w:numPr>
          <w:ilvl w:val="0"/>
          <w:numId w:val="3"/>
        </w:numPr>
        <w:tabs>
          <w:tab w:val="left" w:pos="1022"/>
        </w:tabs>
        <w:ind w:left="1021" w:right="507"/>
        <w:rPr>
          <w:sz w:val="24"/>
        </w:rPr>
      </w:pPr>
      <w:r>
        <w:rPr>
          <w:b/>
          <w:sz w:val="24"/>
        </w:rPr>
        <w:t>анализ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актуальности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предполагаемого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исследования</w:t>
      </w:r>
      <w:r>
        <w:rPr>
          <w:sz w:val="24"/>
        </w:rPr>
        <w:t>/проблемы,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которую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предполагается решить в ходе работы. Цель данного раздела – сформулировать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предполагаемого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исследования/проекта;</w:t>
      </w:r>
    </w:p>
    <w:p w14:paraId="7E2AD99E" w14:textId="77777777" w:rsidR="001A52D1" w:rsidRDefault="00A81B4F">
      <w:pPr>
        <w:pStyle w:val="a4"/>
        <w:numPr>
          <w:ilvl w:val="0"/>
          <w:numId w:val="3"/>
        </w:numPr>
        <w:tabs>
          <w:tab w:val="left" w:pos="1022"/>
        </w:tabs>
        <w:spacing w:before="1"/>
        <w:ind w:left="1021" w:right="506"/>
        <w:rPr>
          <w:sz w:val="24"/>
        </w:rPr>
      </w:pPr>
      <w:r>
        <w:rPr>
          <w:b/>
          <w:sz w:val="24"/>
        </w:rPr>
        <w:t>анализ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научной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специальной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литературы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заявленной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проблематике,</w:t>
      </w:r>
      <w:r>
        <w:rPr>
          <w:spacing w:val="1"/>
          <w:sz w:val="24"/>
        </w:rPr>
        <w:t xml:space="preserve"> </w:t>
      </w:r>
      <w:r>
        <w:rPr>
          <w:sz w:val="24"/>
        </w:rPr>
        <w:t>выявленной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бакалавром.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исследовательской</w:t>
      </w:r>
      <w:r>
        <w:rPr>
          <w:spacing w:val="1"/>
          <w:sz w:val="24"/>
        </w:rPr>
        <w:t xml:space="preserve"> </w:t>
      </w:r>
      <w:r>
        <w:rPr>
          <w:sz w:val="24"/>
        </w:rPr>
        <w:t>литературы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включает в себя изученные фундаментальные труды на русском и иностранных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языках, выявленных из различных электронных и печатных ресурсов и источников,</w:t>
      </w:r>
      <w:r>
        <w:rPr>
          <w:spacing w:val="-57"/>
          <w:sz w:val="24"/>
        </w:rPr>
        <w:t xml:space="preserve"> </w:t>
      </w:r>
      <w:r>
        <w:rPr>
          <w:sz w:val="24"/>
        </w:rPr>
        <w:t>наукометрических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баз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данных(как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правило,</w:t>
      </w:r>
      <w:r>
        <w:rPr>
          <w:spacing w:val="-1"/>
          <w:sz w:val="24"/>
        </w:rPr>
        <w:t xml:space="preserve"> </w:t>
      </w:r>
      <w:r>
        <w:rPr>
          <w:sz w:val="24"/>
        </w:rPr>
        <w:t>это 7-8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работ).</w:t>
      </w:r>
    </w:p>
    <w:p w14:paraId="4CEB7D35" w14:textId="77777777" w:rsidR="001A52D1" w:rsidRDefault="00A81B4F">
      <w:pPr>
        <w:pStyle w:val="a4"/>
        <w:numPr>
          <w:ilvl w:val="0"/>
          <w:numId w:val="3"/>
        </w:numPr>
        <w:tabs>
          <w:tab w:val="left" w:pos="1022"/>
        </w:tabs>
        <w:ind w:left="1021" w:right="502"/>
        <w:rPr>
          <w:sz w:val="24"/>
        </w:rPr>
      </w:pPr>
      <w:r>
        <w:rPr>
          <w:b/>
          <w:sz w:val="24"/>
        </w:rPr>
        <w:t>формулировка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цели</w:t>
      </w:r>
      <w:r w:rsidR="00A92A2E">
        <w:rPr>
          <w:rStyle w:val="a8"/>
          <w:b/>
          <w:sz w:val="24"/>
        </w:rPr>
        <w:footnoteReference w:id="4"/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предполагаемого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исследования/проекта.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формулировать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цель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грамматических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категориях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результата,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процесса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Например:</w:t>
      </w:r>
      <w:r>
        <w:rPr>
          <w:spacing w:val="1"/>
          <w:sz w:val="24"/>
        </w:rPr>
        <w:t xml:space="preserve"> </w:t>
      </w:r>
      <w:r>
        <w:rPr>
          <w:sz w:val="24"/>
        </w:rPr>
        <w:t>выявить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проанализировать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характеристики;</w:t>
      </w:r>
      <w:r>
        <w:rPr>
          <w:spacing w:val="1"/>
          <w:sz w:val="24"/>
        </w:rPr>
        <w:t xml:space="preserve"> </w:t>
      </w:r>
      <w:r>
        <w:rPr>
          <w:sz w:val="24"/>
        </w:rPr>
        <w:t>сформулировать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этапы</w:t>
      </w:r>
      <w:r>
        <w:rPr>
          <w:spacing w:val="1"/>
          <w:sz w:val="24"/>
        </w:rPr>
        <w:t xml:space="preserve"> </w:t>
      </w:r>
      <w:r>
        <w:rPr>
          <w:sz w:val="24"/>
        </w:rPr>
        <w:t>выявить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охарактеризовать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процесса;</w:t>
      </w:r>
      <w:r>
        <w:rPr>
          <w:spacing w:val="1"/>
          <w:sz w:val="24"/>
        </w:rPr>
        <w:t xml:space="preserve"> </w:t>
      </w:r>
      <w:r>
        <w:rPr>
          <w:sz w:val="24"/>
        </w:rPr>
        <w:t>сформировать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обосновать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последовательность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подготовки</w:t>
      </w:r>
      <w:r w:rsidR="00A92A2E">
        <w:rPr>
          <w:sz w:val="24"/>
        </w:rPr>
        <w:t>.</w:t>
      </w:r>
      <w:r>
        <w:rPr>
          <w:spacing w:val="1"/>
          <w:sz w:val="24"/>
        </w:rPr>
        <w:t xml:space="preserve"> </w:t>
      </w:r>
    </w:p>
    <w:p w14:paraId="012F2902" w14:textId="77777777" w:rsidR="001A52D1" w:rsidRDefault="00A81B4F">
      <w:pPr>
        <w:pStyle w:val="a4"/>
        <w:numPr>
          <w:ilvl w:val="0"/>
          <w:numId w:val="3"/>
        </w:numPr>
        <w:tabs>
          <w:tab w:val="left" w:pos="1022"/>
        </w:tabs>
        <w:ind w:left="1021" w:right="508"/>
        <w:rPr>
          <w:sz w:val="24"/>
        </w:rPr>
      </w:pPr>
      <w:r>
        <w:rPr>
          <w:b/>
          <w:sz w:val="24"/>
        </w:rPr>
        <w:t>формулировка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задач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 решить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успешного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57"/>
          <w:sz w:val="24"/>
        </w:rPr>
        <w:t xml:space="preserve"> </w:t>
      </w:r>
      <w:r>
        <w:rPr>
          <w:sz w:val="24"/>
        </w:rPr>
        <w:t>цели</w:t>
      </w:r>
      <w:r>
        <w:rPr>
          <w:spacing w:val="1"/>
          <w:sz w:val="24"/>
        </w:rPr>
        <w:t xml:space="preserve"> </w:t>
      </w:r>
      <w:r>
        <w:rPr>
          <w:sz w:val="24"/>
        </w:rPr>
        <w:t>(как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правило,</w:t>
      </w:r>
      <w:r>
        <w:rPr>
          <w:spacing w:val="1"/>
          <w:sz w:val="24"/>
        </w:rPr>
        <w:t xml:space="preserve"> </w:t>
      </w:r>
      <w:r>
        <w:rPr>
          <w:sz w:val="24"/>
        </w:rPr>
        <w:t>формулируются</w:t>
      </w:r>
      <w:r>
        <w:rPr>
          <w:spacing w:val="1"/>
          <w:sz w:val="24"/>
        </w:rPr>
        <w:t xml:space="preserve"> </w:t>
      </w:r>
      <w:r>
        <w:rPr>
          <w:sz w:val="24"/>
        </w:rPr>
        <w:t>две-три</w:t>
      </w:r>
      <w:r>
        <w:rPr>
          <w:spacing w:val="1"/>
          <w:sz w:val="24"/>
        </w:rPr>
        <w:t xml:space="preserve"> </w:t>
      </w:r>
      <w:r>
        <w:rPr>
          <w:sz w:val="24"/>
        </w:rPr>
        <w:t>крупные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предполагаемого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исследования);</w:t>
      </w:r>
    </w:p>
    <w:p w14:paraId="0944E189" w14:textId="77777777" w:rsidR="001A52D1" w:rsidRDefault="00A81B4F">
      <w:pPr>
        <w:pStyle w:val="a4"/>
        <w:numPr>
          <w:ilvl w:val="0"/>
          <w:numId w:val="3"/>
        </w:numPr>
        <w:tabs>
          <w:tab w:val="left" w:pos="1022"/>
        </w:tabs>
        <w:spacing w:before="1"/>
        <w:ind w:left="1021" w:right="505"/>
        <w:rPr>
          <w:sz w:val="24"/>
        </w:rPr>
      </w:pPr>
      <w:r>
        <w:rPr>
          <w:b/>
          <w:sz w:val="24"/>
        </w:rPr>
        <w:t>характеристика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объекта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предмета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предполагаемого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исследования/объекта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воздействия;</w:t>
      </w:r>
    </w:p>
    <w:p w14:paraId="328CF3E7" w14:textId="77777777" w:rsidR="001A52D1" w:rsidRDefault="00A81B4F">
      <w:pPr>
        <w:pStyle w:val="a4"/>
        <w:numPr>
          <w:ilvl w:val="0"/>
          <w:numId w:val="3"/>
        </w:numPr>
        <w:tabs>
          <w:tab w:val="left" w:pos="1022"/>
        </w:tabs>
        <w:ind w:left="1021" w:right="505"/>
        <w:rPr>
          <w:sz w:val="24"/>
        </w:rPr>
      </w:pPr>
      <w:r>
        <w:rPr>
          <w:b/>
          <w:sz w:val="24"/>
        </w:rPr>
        <w:t>перечень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предполагаемых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методов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исследования/проектирования: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системный,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структурно-функциональный, сравнительный анализ, логический и исторический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подходы,</w:t>
      </w:r>
      <w:r>
        <w:rPr>
          <w:spacing w:val="1"/>
          <w:sz w:val="24"/>
        </w:rPr>
        <w:t xml:space="preserve"> </w:t>
      </w:r>
      <w:r>
        <w:rPr>
          <w:sz w:val="24"/>
        </w:rPr>
        <w:t>моделирование;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"/>
          <w:sz w:val="24"/>
        </w:rPr>
        <w:t xml:space="preserve"> </w:t>
      </w:r>
      <w:r>
        <w:rPr>
          <w:sz w:val="24"/>
        </w:rPr>
        <w:t>анкетирование,</w:t>
      </w:r>
      <w:r>
        <w:rPr>
          <w:spacing w:val="1"/>
          <w:sz w:val="24"/>
        </w:rPr>
        <w:t xml:space="preserve"> </w:t>
      </w:r>
      <w:r>
        <w:rPr>
          <w:sz w:val="24"/>
        </w:rPr>
        <w:t>формализованное</w:t>
      </w:r>
      <w:r>
        <w:rPr>
          <w:spacing w:val="-2"/>
          <w:sz w:val="24"/>
        </w:rPr>
        <w:t xml:space="preserve"> </w:t>
      </w:r>
      <w:r>
        <w:rPr>
          <w:sz w:val="24"/>
        </w:rPr>
        <w:t>и неформализованное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интервью и</w:t>
      </w:r>
      <w:r>
        <w:rPr>
          <w:spacing w:val="-1"/>
          <w:sz w:val="24"/>
        </w:rPr>
        <w:t xml:space="preserve"> </w:t>
      </w:r>
      <w:r>
        <w:rPr>
          <w:sz w:val="24"/>
        </w:rPr>
        <w:t>пр.</w:t>
      </w:r>
    </w:p>
    <w:p w14:paraId="6475AD8F" w14:textId="77777777" w:rsidR="001A52D1" w:rsidRDefault="00A81B4F">
      <w:pPr>
        <w:pStyle w:val="a4"/>
        <w:numPr>
          <w:ilvl w:val="0"/>
          <w:numId w:val="3"/>
        </w:numPr>
        <w:tabs>
          <w:tab w:val="left" w:pos="1022"/>
        </w:tabs>
        <w:ind w:hanging="361"/>
        <w:rPr>
          <w:sz w:val="24"/>
        </w:rPr>
      </w:pPr>
      <w:r>
        <w:rPr>
          <w:b/>
          <w:sz w:val="24"/>
        </w:rPr>
        <w:t>обоснование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примерной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структуры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предполагаемого</w:t>
      </w:r>
      <w:r>
        <w:rPr>
          <w:spacing w:val="-6"/>
          <w:sz w:val="24"/>
        </w:rPr>
        <w:t xml:space="preserve"> </w:t>
      </w:r>
      <w:r>
        <w:rPr>
          <w:sz w:val="24"/>
        </w:rPr>
        <w:t>исследования/проекта.</w:t>
      </w:r>
    </w:p>
    <w:p w14:paraId="119037D5" w14:textId="77777777" w:rsidR="001A52D1" w:rsidRDefault="001A52D1">
      <w:pPr>
        <w:pStyle w:val="a3"/>
        <w:spacing w:before="11"/>
        <w:rPr>
          <w:sz w:val="23"/>
        </w:rPr>
      </w:pPr>
    </w:p>
    <w:p w14:paraId="64BA9F53" w14:textId="77777777" w:rsidR="001A52D1" w:rsidRDefault="00A81B4F">
      <w:pPr>
        <w:pStyle w:val="a3"/>
        <w:ind w:left="302" w:firstLine="566"/>
      </w:pPr>
      <w:r>
        <w:t>Типовая</w:t>
      </w:r>
      <w:r>
        <w:rPr>
          <w:spacing w:val="54"/>
        </w:rPr>
        <w:t xml:space="preserve"> </w:t>
      </w:r>
      <w:r>
        <w:t>структура</w:t>
      </w:r>
      <w:r>
        <w:rPr>
          <w:spacing w:val="55"/>
        </w:rPr>
        <w:t xml:space="preserve"> </w:t>
      </w:r>
      <w:r>
        <w:t>концепции</w:t>
      </w:r>
      <w:r>
        <w:rPr>
          <w:spacing w:val="53"/>
        </w:rPr>
        <w:t xml:space="preserve"> </w:t>
      </w:r>
      <w:r>
        <w:t>курсовой</w:t>
      </w:r>
      <w:r>
        <w:rPr>
          <w:spacing w:val="54"/>
        </w:rPr>
        <w:t xml:space="preserve"> </w:t>
      </w:r>
      <w:r>
        <w:t>работы</w:t>
      </w:r>
      <w:r>
        <w:rPr>
          <w:spacing w:val="58"/>
        </w:rPr>
        <w:t xml:space="preserve"> </w:t>
      </w:r>
      <w:r>
        <w:t>корректируется</w:t>
      </w:r>
      <w:r>
        <w:rPr>
          <w:spacing w:val="57"/>
        </w:rPr>
        <w:t xml:space="preserve"> </w:t>
      </w:r>
      <w:r>
        <w:t>в</w:t>
      </w:r>
      <w:r>
        <w:rPr>
          <w:spacing w:val="56"/>
        </w:rPr>
        <w:t xml:space="preserve"> </w:t>
      </w:r>
      <w:r>
        <w:t>соответствии</w:t>
      </w:r>
      <w:r>
        <w:rPr>
          <w:spacing w:val="55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целями</w:t>
      </w:r>
      <w:r>
        <w:rPr>
          <w:spacing w:val="-1"/>
        </w:rPr>
        <w:t xml:space="preserve"> </w:t>
      </w:r>
      <w:r>
        <w:t>и задачами курсовой работы.</w:t>
      </w:r>
    </w:p>
    <w:p w14:paraId="667F0ECA" w14:textId="77777777" w:rsidR="001A52D1" w:rsidRDefault="001A52D1"/>
    <w:p w14:paraId="33673AD8" w14:textId="77777777" w:rsidR="00372F23" w:rsidRDefault="00372F23"/>
    <w:p w14:paraId="1A4933AF" w14:textId="77777777" w:rsidR="00372F23" w:rsidRDefault="00372F23"/>
    <w:p w14:paraId="0550716E" w14:textId="77777777" w:rsidR="00372F23" w:rsidRDefault="00372F23"/>
    <w:p w14:paraId="7A1C4CEB" w14:textId="77777777" w:rsidR="00372F23" w:rsidRDefault="00372F23"/>
    <w:p w14:paraId="2ABFC9E9" w14:textId="77777777" w:rsidR="00372F23" w:rsidRDefault="00372F23"/>
    <w:p w14:paraId="1AB1B0E9" w14:textId="77777777" w:rsidR="00372F23" w:rsidRDefault="00372F23"/>
    <w:p w14:paraId="2DDC9624" w14:textId="77777777" w:rsidR="00372F23" w:rsidRDefault="00372F23"/>
    <w:p w14:paraId="02789F1A" w14:textId="77777777" w:rsidR="00372F23" w:rsidRDefault="00372F23"/>
    <w:p w14:paraId="687C4883" w14:textId="77777777" w:rsidR="00372F23" w:rsidRDefault="00372F23"/>
    <w:p w14:paraId="02F6BFE8" w14:textId="77777777" w:rsidR="00372F23" w:rsidRDefault="00372F23">
      <w:pPr>
        <w:sectPr w:rsidR="00372F23">
          <w:pgSz w:w="11910" w:h="16840"/>
          <w:pgMar w:top="1040" w:right="340" w:bottom="1480" w:left="1400" w:header="0" w:footer="1204" w:gutter="0"/>
          <w:cols w:space="720"/>
        </w:sectPr>
      </w:pPr>
    </w:p>
    <w:p w14:paraId="4F2CEA7E" w14:textId="77777777" w:rsidR="001A52D1" w:rsidRDefault="00A81B4F">
      <w:pPr>
        <w:pStyle w:val="4"/>
        <w:spacing w:before="73"/>
        <w:ind w:right="508"/>
        <w:jc w:val="right"/>
      </w:pPr>
      <w:bookmarkStart w:id="4" w:name="_bookmark3"/>
      <w:bookmarkEnd w:id="4"/>
      <w:r>
        <w:t>Приложение</w:t>
      </w:r>
      <w:r>
        <w:rPr>
          <w:spacing w:val="-6"/>
        </w:rPr>
        <w:t xml:space="preserve"> </w:t>
      </w:r>
      <w:r>
        <w:t>1-а</w:t>
      </w:r>
    </w:p>
    <w:p w14:paraId="092CBAFF" w14:textId="77777777" w:rsidR="001A52D1" w:rsidRDefault="001A52D1">
      <w:pPr>
        <w:pStyle w:val="a3"/>
        <w:spacing w:before="6"/>
        <w:rPr>
          <w:b/>
        </w:rPr>
      </w:pPr>
    </w:p>
    <w:tbl>
      <w:tblPr>
        <w:tblStyle w:val="TableNormal"/>
        <w:tblW w:w="0" w:type="auto"/>
        <w:tblInd w:w="217" w:type="dxa"/>
        <w:tblLayout w:type="fixed"/>
        <w:tblLook w:val="01E0" w:firstRow="1" w:lastRow="1" w:firstColumn="1" w:lastColumn="1" w:noHBand="0" w:noVBand="0"/>
      </w:tblPr>
      <w:tblGrid>
        <w:gridCol w:w="8918"/>
        <w:gridCol w:w="548"/>
      </w:tblGrid>
      <w:tr w:rsidR="001A52D1" w14:paraId="10D87C23" w14:textId="77777777">
        <w:trPr>
          <w:trHeight w:val="1582"/>
        </w:trPr>
        <w:tc>
          <w:tcPr>
            <w:tcW w:w="8918" w:type="dxa"/>
          </w:tcPr>
          <w:p w14:paraId="140E7D3D" w14:textId="77777777" w:rsidR="00F22F6B" w:rsidRPr="00F22F6B" w:rsidRDefault="00F22F6B" w:rsidP="00F22F6B">
            <w:pPr>
              <w:pStyle w:val="TableParagraph"/>
              <w:spacing w:line="360" w:lineRule="auto"/>
              <w:ind w:left="200" w:right="350"/>
              <w:jc w:val="center"/>
              <w:rPr>
                <w:b/>
                <w:spacing w:val="-57"/>
                <w:sz w:val="24"/>
              </w:rPr>
            </w:pPr>
            <w:r w:rsidRPr="00F22F6B">
              <w:rPr>
                <w:b/>
                <w:sz w:val="24"/>
              </w:rPr>
              <w:t>ПРИМЕР</w:t>
            </w:r>
            <w:r w:rsidRPr="00F22F6B">
              <w:rPr>
                <w:b/>
                <w:spacing w:val="-3"/>
                <w:sz w:val="24"/>
              </w:rPr>
              <w:t xml:space="preserve"> </w:t>
            </w:r>
            <w:r w:rsidRPr="00F22F6B">
              <w:rPr>
                <w:b/>
                <w:sz w:val="24"/>
              </w:rPr>
              <w:t>СОДЕРЖАНИЯ</w:t>
            </w:r>
            <w:r w:rsidRPr="00F22F6B">
              <w:rPr>
                <w:b/>
                <w:spacing w:val="-3"/>
                <w:sz w:val="24"/>
              </w:rPr>
              <w:t xml:space="preserve"> </w:t>
            </w:r>
            <w:r w:rsidRPr="00F22F6B">
              <w:rPr>
                <w:b/>
                <w:sz w:val="24"/>
              </w:rPr>
              <w:t>КУРСОВОЙ</w:t>
            </w:r>
            <w:r w:rsidRPr="00F22F6B">
              <w:rPr>
                <w:b/>
                <w:spacing w:val="-3"/>
                <w:sz w:val="24"/>
              </w:rPr>
              <w:t xml:space="preserve"> </w:t>
            </w:r>
            <w:r w:rsidRPr="00F22F6B">
              <w:rPr>
                <w:b/>
                <w:sz w:val="24"/>
              </w:rPr>
              <w:t>РАБОТЫ</w:t>
            </w:r>
          </w:p>
          <w:p w14:paraId="0AE75445" w14:textId="77777777" w:rsidR="001A52D1" w:rsidRDefault="00A81B4F" w:rsidP="00F22F6B">
            <w:pPr>
              <w:pStyle w:val="TableParagraph"/>
              <w:spacing w:line="360" w:lineRule="auto"/>
              <w:ind w:left="200" w:right="350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  <w:p w14:paraId="67989D00" w14:textId="77777777" w:rsidR="001A52D1" w:rsidRDefault="00A81B4F">
            <w:pPr>
              <w:pStyle w:val="TableParagraph"/>
              <w:ind w:left="200"/>
              <w:rPr>
                <w:sz w:val="24"/>
              </w:rPr>
            </w:pPr>
            <w:r>
              <w:rPr>
                <w:sz w:val="24"/>
              </w:rPr>
              <w:t>ВВЕДЕНИЕ</w:t>
            </w:r>
          </w:p>
        </w:tc>
        <w:tc>
          <w:tcPr>
            <w:tcW w:w="548" w:type="dxa"/>
          </w:tcPr>
          <w:p w14:paraId="64CC0335" w14:textId="77777777" w:rsidR="001A52D1" w:rsidRDefault="001A52D1">
            <w:pPr>
              <w:pStyle w:val="TableParagraph"/>
              <w:ind w:left="0"/>
              <w:rPr>
                <w:b/>
                <w:sz w:val="26"/>
              </w:rPr>
            </w:pPr>
          </w:p>
          <w:p w14:paraId="01A3EBEA" w14:textId="77777777" w:rsidR="001A52D1" w:rsidRDefault="001A52D1">
            <w:pPr>
              <w:pStyle w:val="TableParagraph"/>
              <w:ind w:left="0"/>
              <w:rPr>
                <w:b/>
                <w:sz w:val="26"/>
              </w:rPr>
            </w:pPr>
          </w:p>
          <w:p w14:paraId="089E1374" w14:textId="77777777" w:rsidR="001A52D1" w:rsidRDefault="00A81B4F">
            <w:pPr>
              <w:pStyle w:val="TableParagraph"/>
              <w:spacing w:before="220"/>
              <w:ind w:left="108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 w14:paraId="335CF966" w14:textId="77777777" w:rsidR="001A52D1" w:rsidRDefault="00A81B4F">
            <w:pPr>
              <w:pStyle w:val="TableParagraph"/>
              <w:spacing w:before="139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1A52D1" w14:paraId="559F3160" w14:textId="77777777">
        <w:trPr>
          <w:trHeight w:val="828"/>
        </w:trPr>
        <w:tc>
          <w:tcPr>
            <w:tcW w:w="8918" w:type="dxa"/>
          </w:tcPr>
          <w:p w14:paraId="5C1EFDC7" w14:textId="77777777" w:rsidR="001A52D1" w:rsidRDefault="00A81B4F">
            <w:pPr>
              <w:pStyle w:val="TableParagraph"/>
              <w:tabs>
                <w:tab w:val="left" w:pos="1065"/>
                <w:tab w:val="left" w:pos="1468"/>
                <w:tab w:val="left" w:pos="3762"/>
                <w:tab w:val="left" w:pos="5094"/>
                <w:tab w:val="left" w:pos="7356"/>
              </w:tabs>
              <w:spacing w:before="63"/>
              <w:ind w:left="200"/>
              <w:rPr>
                <w:sz w:val="24"/>
              </w:rPr>
            </w:pPr>
            <w:r>
              <w:rPr>
                <w:sz w:val="24"/>
              </w:rPr>
              <w:t>Глава</w:t>
            </w:r>
            <w:r>
              <w:rPr>
                <w:sz w:val="24"/>
              </w:rPr>
              <w:tab/>
              <w:t>1</w:t>
            </w:r>
            <w:r>
              <w:rPr>
                <w:sz w:val="24"/>
              </w:rPr>
              <w:tab/>
              <w:t>ТЕОРЕТИЧЕСКИЕ</w:t>
            </w:r>
            <w:r>
              <w:rPr>
                <w:sz w:val="24"/>
              </w:rPr>
              <w:tab/>
              <w:t>ОСНОВЫ</w:t>
            </w:r>
            <w:r>
              <w:rPr>
                <w:sz w:val="24"/>
              </w:rPr>
              <w:tab/>
              <w:t>ИССЛЕДОВАНИЯ</w:t>
            </w:r>
            <w:r>
              <w:rPr>
                <w:sz w:val="24"/>
              </w:rPr>
              <w:tab/>
              <w:t>ПРОЦЕССОВ</w:t>
            </w:r>
          </w:p>
          <w:p w14:paraId="2BFAA02F" w14:textId="77777777" w:rsidR="001A52D1" w:rsidRDefault="00A81B4F">
            <w:pPr>
              <w:pStyle w:val="TableParagraph"/>
              <w:spacing w:before="139"/>
              <w:ind w:left="200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ТРАНСПОРТНЫХ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</w:p>
        </w:tc>
        <w:tc>
          <w:tcPr>
            <w:tcW w:w="548" w:type="dxa"/>
          </w:tcPr>
          <w:p w14:paraId="48E007FC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1A52D1" w14:paraId="31C910CD" w14:textId="77777777">
        <w:trPr>
          <w:trHeight w:val="827"/>
        </w:trPr>
        <w:tc>
          <w:tcPr>
            <w:tcW w:w="8918" w:type="dxa"/>
          </w:tcPr>
          <w:p w14:paraId="5736201E" w14:textId="77777777" w:rsidR="001A52D1" w:rsidRDefault="00A81B4F">
            <w:pPr>
              <w:pStyle w:val="TableParagraph"/>
              <w:spacing w:before="63"/>
              <w:ind w:left="559"/>
              <w:rPr>
                <w:sz w:val="24"/>
              </w:rPr>
            </w:pPr>
            <w:r>
              <w:rPr>
                <w:sz w:val="24"/>
              </w:rPr>
              <w:t>1.1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Транспортные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элемент</w:t>
            </w:r>
            <w:r>
              <w:rPr>
                <w:spacing w:val="103"/>
                <w:sz w:val="24"/>
              </w:rPr>
              <w:t xml:space="preserve"> </w:t>
            </w:r>
            <w:r>
              <w:rPr>
                <w:sz w:val="24"/>
              </w:rPr>
              <w:t>общественного</w:t>
            </w:r>
            <w:r>
              <w:rPr>
                <w:spacing w:val="102"/>
                <w:sz w:val="24"/>
              </w:rPr>
              <w:t xml:space="preserve"> </w:t>
            </w:r>
            <w:r>
              <w:rPr>
                <w:sz w:val="24"/>
              </w:rPr>
              <w:t>сектора</w:t>
            </w:r>
            <w:r>
              <w:rPr>
                <w:spacing w:val="104"/>
                <w:sz w:val="24"/>
              </w:rPr>
              <w:t xml:space="preserve"> </w:t>
            </w:r>
            <w:r>
              <w:rPr>
                <w:sz w:val="24"/>
              </w:rPr>
              <w:t>экономики</w:t>
            </w:r>
          </w:p>
          <w:p w14:paraId="527AFC7C" w14:textId="77777777" w:rsidR="001A52D1" w:rsidRDefault="00A81B4F">
            <w:pPr>
              <w:pStyle w:val="TableParagraph"/>
              <w:spacing w:before="139"/>
              <w:ind w:left="200"/>
              <w:rPr>
                <w:sz w:val="24"/>
              </w:rPr>
            </w:pPr>
            <w:r>
              <w:rPr>
                <w:sz w:val="24"/>
              </w:rPr>
              <w:t>региона</w:t>
            </w:r>
          </w:p>
        </w:tc>
        <w:tc>
          <w:tcPr>
            <w:tcW w:w="548" w:type="dxa"/>
          </w:tcPr>
          <w:p w14:paraId="5334F5DD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1A52D1" w14:paraId="042D6A6E" w14:textId="77777777">
        <w:trPr>
          <w:trHeight w:val="828"/>
        </w:trPr>
        <w:tc>
          <w:tcPr>
            <w:tcW w:w="8918" w:type="dxa"/>
          </w:tcPr>
          <w:p w14:paraId="0996696F" w14:textId="77777777" w:rsidR="001A52D1" w:rsidRDefault="00A81B4F">
            <w:pPr>
              <w:pStyle w:val="TableParagraph"/>
              <w:spacing w:before="63"/>
              <w:ind w:left="559"/>
              <w:rPr>
                <w:sz w:val="24"/>
              </w:rPr>
            </w:pPr>
            <w:r>
              <w:rPr>
                <w:sz w:val="24"/>
              </w:rPr>
              <w:t>1.2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Региональные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различия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факторы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доступности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транспортной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14:paraId="6A577C72" w14:textId="77777777" w:rsidR="001A52D1" w:rsidRDefault="00A81B4F">
            <w:pPr>
              <w:pStyle w:val="TableParagraph"/>
              <w:spacing w:before="139"/>
              <w:ind w:left="200"/>
              <w:rPr>
                <w:sz w:val="24"/>
              </w:rPr>
            </w:pPr>
            <w:r>
              <w:rPr>
                <w:sz w:val="24"/>
              </w:rPr>
              <w:t>населения</w:t>
            </w:r>
          </w:p>
        </w:tc>
        <w:tc>
          <w:tcPr>
            <w:tcW w:w="548" w:type="dxa"/>
          </w:tcPr>
          <w:p w14:paraId="394E194D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1A52D1" w14:paraId="5E6E19A9" w14:textId="77777777">
        <w:trPr>
          <w:trHeight w:val="828"/>
        </w:trPr>
        <w:tc>
          <w:tcPr>
            <w:tcW w:w="8918" w:type="dxa"/>
          </w:tcPr>
          <w:p w14:paraId="5D58AE10" w14:textId="77777777" w:rsidR="001A52D1" w:rsidRDefault="00A81B4F">
            <w:pPr>
              <w:pStyle w:val="TableParagraph"/>
              <w:spacing w:before="63"/>
              <w:ind w:left="200"/>
              <w:rPr>
                <w:sz w:val="24"/>
              </w:rPr>
            </w:pPr>
            <w:r>
              <w:rPr>
                <w:sz w:val="24"/>
              </w:rPr>
              <w:t>Глава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МЕХАНИЗМА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ОБЕСПЕЧЕНИЕМ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</w:p>
          <w:p w14:paraId="2E1A8D2E" w14:textId="77777777" w:rsidR="001A52D1" w:rsidRDefault="00A81B4F">
            <w:pPr>
              <w:pStyle w:val="TableParagraph"/>
              <w:spacing w:before="140"/>
              <w:ind w:left="200"/>
              <w:rPr>
                <w:sz w:val="24"/>
              </w:rPr>
            </w:pPr>
            <w:r>
              <w:rPr>
                <w:sz w:val="24"/>
              </w:rPr>
              <w:t>УСЛУГАМИ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ОБЩЕСТВЕННОГО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АВТОТРАНСПОРТА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РЕГИОНЕ</w:t>
            </w:r>
          </w:p>
        </w:tc>
        <w:tc>
          <w:tcPr>
            <w:tcW w:w="548" w:type="dxa"/>
          </w:tcPr>
          <w:p w14:paraId="4BA6F0BB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1A52D1" w14:paraId="5736E60D" w14:textId="77777777">
        <w:trPr>
          <w:trHeight w:val="827"/>
        </w:trPr>
        <w:tc>
          <w:tcPr>
            <w:tcW w:w="8918" w:type="dxa"/>
          </w:tcPr>
          <w:p w14:paraId="40DB5F88" w14:textId="77777777" w:rsidR="001A52D1" w:rsidRDefault="00A81B4F">
            <w:pPr>
              <w:pStyle w:val="TableParagraph"/>
              <w:spacing w:before="63"/>
              <w:ind w:left="559"/>
              <w:rPr>
                <w:sz w:val="24"/>
              </w:rPr>
            </w:pPr>
            <w:r>
              <w:rPr>
                <w:sz w:val="24"/>
              </w:rPr>
              <w:t>2.1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функционирования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общественного</w:t>
            </w:r>
          </w:p>
          <w:p w14:paraId="3AECB6E7" w14:textId="77777777" w:rsidR="001A52D1" w:rsidRDefault="00A81B4F">
            <w:pPr>
              <w:pStyle w:val="TableParagraph"/>
              <w:spacing w:before="139"/>
              <w:ind w:left="200"/>
              <w:rPr>
                <w:sz w:val="24"/>
              </w:rPr>
            </w:pPr>
            <w:r>
              <w:rPr>
                <w:sz w:val="24"/>
              </w:rPr>
              <w:t>автотранспорта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регионе</w:t>
            </w:r>
          </w:p>
        </w:tc>
        <w:tc>
          <w:tcPr>
            <w:tcW w:w="548" w:type="dxa"/>
          </w:tcPr>
          <w:p w14:paraId="2631953C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1A52D1" w14:paraId="34511D22" w14:textId="77777777">
        <w:trPr>
          <w:trHeight w:val="828"/>
        </w:trPr>
        <w:tc>
          <w:tcPr>
            <w:tcW w:w="8918" w:type="dxa"/>
          </w:tcPr>
          <w:p w14:paraId="702476F5" w14:textId="77777777" w:rsidR="001A52D1" w:rsidRDefault="00A81B4F">
            <w:pPr>
              <w:pStyle w:val="TableParagraph"/>
              <w:spacing w:before="63"/>
              <w:ind w:left="559"/>
              <w:rPr>
                <w:sz w:val="24"/>
              </w:rPr>
            </w:pPr>
            <w:r>
              <w:rPr>
                <w:sz w:val="24"/>
              </w:rPr>
              <w:t>2.2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Нормативно-правовое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регулирование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автотранспортных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14:paraId="41F486F8" w14:textId="77777777" w:rsidR="001A52D1" w:rsidRDefault="00A81B4F">
            <w:pPr>
              <w:pStyle w:val="TableParagraph"/>
              <w:spacing w:before="139"/>
              <w:ind w:left="200"/>
              <w:rPr>
                <w:sz w:val="24"/>
              </w:rPr>
            </w:pPr>
            <w:r>
              <w:rPr>
                <w:sz w:val="24"/>
              </w:rPr>
              <w:t>России</w:t>
            </w:r>
          </w:p>
        </w:tc>
        <w:tc>
          <w:tcPr>
            <w:tcW w:w="548" w:type="dxa"/>
          </w:tcPr>
          <w:p w14:paraId="5CEABC92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</w:tr>
      <w:tr w:rsidR="001A52D1" w14:paraId="05794FFC" w14:textId="77777777">
        <w:trPr>
          <w:trHeight w:val="827"/>
        </w:trPr>
        <w:tc>
          <w:tcPr>
            <w:tcW w:w="8918" w:type="dxa"/>
          </w:tcPr>
          <w:p w14:paraId="26D77101" w14:textId="77777777" w:rsidR="001A52D1" w:rsidRDefault="00A81B4F">
            <w:pPr>
              <w:pStyle w:val="TableParagraph"/>
              <w:spacing w:before="63"/>
              <w:ind w:left="559"/>
              <w:rPr>
                <w:sz w:val="24"/>
              </w:rPr>
            </w:pPr>
            <w:r>
              <w:rPr>
                <w:sz w:val="24"/>
              </w:rPr>
              <w:t>2.3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Сравнительный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доступности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транспортных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</w:p>
          <w:p w14:paraId="3216EA10" w14:textId="77777777" w:rsidR="001A52D1" w:rsidRDefault="00A81B4F">
            <w:pPr>
              <w:pStyle w:val="TableParagraph"/>
              <w:spacing w:before="139"/>
              <w:ind w:left="200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</w:p>
        </w:tc>
        <w:tc>
          <w:tcPr>
            <w:tcW w:w="548" w:type="dxa"/>
          </w:tcPr>
          <w:p w14:paraId="341E3238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</w:tr>
      <w:tr w:rsidR="001A52D1" w14:paraId="7D2F81BC" w14:textId="77777777">
        <w:trPr>
          <w:trHeight w:val="828"/>
        </w:trPr>
        <w:tc>
          <w:tcPr>
            <w:tcW w:w="8918" w:type="dxa"/>
          </w:tcPr>
          <w:p w14:paraId="19FE2E85" w14:textId="77777777" w:rsidR="001A52D1" w:rsidRDefault="00A81B4F">
            <w:pPr>
              <w:pStyle w:val="TableParagraph"/>
              <w:spacing w:before="63"/>
              <w:ind w:left="200"/>
              <w:rPr>
                <w:sz w:val="24"/>
              </w:rPr>
            </w:pPr>
            <w:r>
              <w:rPr>
                <w:sz w:val="24"/>
              </w:rPr>
              <w:t>Глава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СОВЕРШЕНСТВОВАНИЕ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УСЛУГАМИ</w:t>
            </w:r>
          </w:p>
          <w:p w14:paraId="474B7218" w14:textId="77777777" w:rsidR="001A52D1" w:rsidRDefault="00A81B4F">
            <w:pPr>
              <w:pStyle w:val="TableParagraph"/>
              <w:spacing w:before="140"/>
              <w:ind w:left="200"/>
              <w:rPr>
                <w:sz w:val="24"/>
              </w:rPr>
            </w:pPr>
            <w:r>
              <w:rPr>
                <w:sz w:val="24"/>
              </w:rPr>
              <w:t>ОБЩЕСТВЕННОГО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АВТОТРАНСПОРТА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РЕСПУБЛИКЕ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ХАКАСИЯ</w:t>
            </w:r>
          </w:p>
        </w:tc>
        <w:tc>
          <w:tcPr>
            <w:tcW w:w="548" w:type="dxa"/>
          </w:tcPr>
          <w:p w14:paraId="3464CB07" w14:textId="77777777" w:rsidR="001A52D1" w:rsidRDefault="001A52D1">
            <w:pPr>
              <w:pStyle w:val="TableParagraph"/>
              <w:ind w:left="0"/>
              <w:rPr>
                <w:b/>
                <w:sz w:val="26"/>
              </w:rPr>
            </w:pPr>
          </w:p>
          <w:p w14:paraId="19CD89E3" w14:textId="77777777" w:rsidR="001A52D1" w:rsidRDefault="00A81B4F">
            <w:pPr>
              <w:pStyle w:val="TableParagraph"/>
              <w:spacing w:before="180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</w:tr>
      <w:tr w:rsidR="001A52D1" w14:paraId="22C0F1DA" w14:textId="77777777">
        <w:trPr>
          <w:trHeight w:val="827"/>
        </w:trPr>
        <w:tc>
          <w:tcPr>
            <w:tcW w:w="8918" w:type="dxa"/>
          </w:tcPr>
          <w:p w14:paraId="2290F2F3" w14:textId="77777777" w:rsidR="001A52D1" w:rsidRDefault="00A81B4F">
            <w:pPr>
              <w:pStyle w:val="TableParagraph"/>
              <w:tabs>
                <w:tab w:val="left" w:pos="1155"/>
                <w:tab w:val="left" w:pos="2677"/>
                <w:tab w:val="left" w:pos="4026"/>
                <w:tab w:val="left" w:pos="5390"/>
                <w:tab w:val="left" w:pos="7213"/>
              </w:tabs>
              <w:spacing w:before="63"/>
              <w:ind w:left="559"/>
              <w:rPr>
                <w:sz w:val="24"/>
              </w:rPr>
            </w:pPr>
            <w:r>
              <w:rPr>
                <w:sz w:val="24"/>
              </w:rPr>
              <w:t>3.1</w:t>
            </w:r>
            <w:r>
              <w:rPr>
                <w:sz w:val="24"/>
              </w:rPr>
              <w:tab/>
              <w:t>Управление</w:t>
            </w:r>
            <w:r>
              <w:rPr>
                <w:sz w:val="24"/>
              </w:rPr>
              <w:tab/>
              <w:t>развитием</w:t>
            </w:r>
            <w:r>
              <w:rPr>
                <w:sz w:val="24"/>
              </w:rPr>
              <w:tab/>
              <w:t>комплекса</w:t>
            </w:r>
            <w:r>
              <w:rPr>
                <w:sz w:val="24"/>
              </w:rPr>
              <w:tab/>
              <w:t>пассажирского</w:t>
            </w:r>
            <w:r>
              <w:rPr>
                <w:sz w:val="24"/>
              </w:rPr>
              <w:tab/>
              <w:t>автотранспорта</w:t>
            </w:r>
          </w:p>
          <w:p w14:paraId="2DC50C40" w14:textId="77777777" w:rsidR="001A52D1" w:rsidRDefault="00A81B4F">
            <w:pPr>
              <w:pStyle w:val="TableParagraph"/>
              <w:spacing w:before="139"/>
              <w:ind w:left="200"/>
              <w:rPr>
                <w:sz w:val="24"/>
              </w:rPr>
            </w:pPr>
            <w:r>
              <w:rPr>
                <w:sz w:val="24"/>
              </w:rPr>
              <w:t>Республики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Хакасия</w:t>
            </w:r>
          </w:p>
        </w:tc>
        <w:tc>
          <w:tcPr>
            <w:tcW w:w="548" w:type="dxa"/>
          </w:tcPr>
          <w:p w14:paraId="7B73C106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</w:tr>
      <w:tr w:rsidR="001A52D1" w14:paraId="69CBF390" w14:textId="77777777">
        <w:trPr>
          <w:trHeight w:val="828"/>
        </w:trPr>
        <w:tc>
          <w:tcPr>
            <w:tcW w:w="8918" w:type="dxa"/>
          </w:tcPr>
          <w:p w14:paraId="5F0AF69C" w14:textId="77777777" w:rsidR="001A52D1" w:rsidRDefault="00A81B4F">
            <w:pPr>
              <w:pStyle w:val="TableParagraph"/>
              <w:spacing w:before="63"/>
              <w:ind w:left="559"/>
              <w:rPr>
                <w:sz w:val="24"/>
              </w:rPr>
            </w:pPr>
            <w:r>
              <w:rPr>
                <w:sz w:val="24"/>
              </w:rPr>
              <w:t>3.2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транспортной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обеспеченности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муниципальных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районах</w:t>
            </w:r>
          </w:p>
          <w:p w14:paraId="42A3A446" w14:textId="77777777" w:rsidR="001A52D1" w:rsidRDefault="00A81B4F">
            <w:pPr>
              <w:pStyle w:val="TableParagraph"/>
              <w:spacing w:before="139"/>
              <w:ind w:left="200"/>
              <w:rPr>
                <w:sz w:val="24"/>
              </w:rPr>
            </w:pPr>
            <w:r>
              <w:rPr>
                <w:sz w:val="24"/>
              </w:rPr>
              <w:t>анализируемого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субъекта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</w:p>
        </w:tc>
        <w:tc>
          <w:tcPr>
            <w:tcW w:w="548" w:type="dxa"/>
          </w:tcPr>
          <w:p w14:paraId="1AE1F6F6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</w:tr>
      <w:tr w:rsidR="001A52D1" w14:paraId="3580354A" w14:textId="77777777">
        <w:trPr>
          <w:trHeight w:val="827"/>
        </w:trPr>
        <w:tc>
          <w:tcPr>
            <w:tcW w:w="8918" w:type="dxa"/>
          </w:tcPr>
          <w:p w14:paraId="504BBDFE" w14:textId="77777777" w:rsidR="001A52D1" w:rsidRDefault="00A81B4F">
            <w:pPr>
              <w:pStyle w:val="TableParagraph"/>
              <w:tabs>
                <w:tab w:val="left" w:pos="1224"/>
                <w:tab w:val="left" w:pos="3315"/>
                <w:tab w:val="left" w:pos="5035"/>
                <w:tab w:val="left" w:pos="5647"/>
                <w:tab w:val="left" w:pos="7393"/>
              </w:tabs>
              <w:spacing w:before="63"/>
              <w:ind w:left="559"/>
              <w:rPr>
                <w:sz w:val="24"/>
              </w:rPr>
            </w:pPr>
            <w:r>
              <w:rPr>
                <w:sz w:val="24"/>
              </w:rPr>
              <w:t>3.3</w:t>
            </w:r>
            <w:r>
              <w:rPr>
                <w:sz w:val="24"/>
              </w:rPr>
              <w:tab/>
              <w:t>Концептуальные</w:t>
            </w:r>
            <w:r>
              <w:rPr>
                <w:sz w:val="24"/>
              </w:rPr>
              <w:tab/>
              <w:t>предложения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сглаживанию</w:t>
            </w:r>
            <w:r>
              <w:rPr>
                <w:sz w:val="24"/>
              </w:rPr>
              <w:tab/>
              <w:t>региональной</w:t>
            </w:r>
          </w:p>
          <w:p w14:paraId="04C49B95" w14:textId="77777777" w:rsidR="001A52D1" w:rsidRDefault="00A81B4F">
            <w:pPr>
              <w:pStyle w:val="TableParagraph"/>
              <w:spacing w:before="139"/>
              <w:ind w:left="200"/>
              <w:rPr>
                <w:sz w:val="24"/>
              </w:rPr>
            </w:pPr>
            <w:r>
              <w:rPr>
                <w:sz w:val="24"/>
              </w:rPr>
              <w:t>дифференциации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обеспечении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транспортными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услугами</w:t>
            </w:r>
          </w:p>
        </w:tc>
        <w:tc>
          <w:tcPr>
            <w:tcW w:w="548" w:type="dxa"/>
          </w:tcPr>
          <w:p w14:paraId="05916299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</w:tr>
      <w:tr w:rsidR="001A52D1" w14:paraId="733AFB47" w14:textId="77777777">
        <w:trPr>
          <w:trHeight w:val="413"/>
        </w:trPr>
        <w:tc>
          <w:tcPr>
            <w:tcW w:w="8918" w:type="dxa"/>
          </w:tcPr>
          <w:p w14:paraId="12892A15" w14:textId="77777777" w:rsidR="001A52D1" w:rsidRDefault="00A81B4F">
            <w:pPr>
              <w:pStyle w:val="TableParagraph"/>
              <w:spacing w:before="63"/>
              <w:ind w:left="200"/>
              <w:rPr>
                <w:sz w:val="24"/>
              </w:rPr>
            </w:pPr>
            <w:r>
              <w:rPr>
                <w:sz w:val="24"/>
              </w:rPr>
              <w:t>ЗАКЛЮЧЕНИЕ</w:t>
            </w:r>
          </w:p>
        </w:tc>
        <w:tc>
          <w:tcPr>
            <w:tcW w:w="548" w:type="dxa"/>
          </w:tcPr>
          <w:p w14:paraId="33202512" w14:textId="77777777" w:rsidR="001A52D1" w:rsidRDefault="00A81B4F">
            <w:pPr>
              <w:pStyle w:val="TableParagraph"/>
              <w:spacing w:before="63"/>
              <w:ind w:left="108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</w:tr>
      <w:tr w:rsidR="001A52D1" w14:paraId="32E7F08F" w14:textId="77777777">
        <w:trPr>
          <w:trHeight w:val="414"/>
        </w:trPr>
        <w:tc>
          <w:tcPr>
            <w:tcW w:w="8918" w:type="dxa"/>
          </w:tcPr>
          <w:p w14:paraId="38C6C788" w14:textId="77777777" w:rsidR="001A52D1" w:rsidRDefault="00A81B4F">
            <w:pPr>
              <w:pStyle w:val="TableParagraph"/>
              <w:spacing w:before="64"/>
              <w:ind w:left="200"/>
              <w:rPr>
                <w:sz w:val="24"/>
              </w:rPr>
            </w:pPr>
            <w:r>
              <w:rPr>
                <w:sz w:val="24"/>
              </w:rPr>
              <w:t>СПИСОК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ИСПОЛЬЗОВАННЫХ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ИСТОЧНИКОВ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</w:p>
        </w:tc>
        <w:tc>
          <w:tcPr>
            <w:tcW w:w="548" w:type="dxa"/>
          </w:tcPr>
          <w:p w14:paraId="3CE1863F" w14:textId="77777777" w:rsidR="001A52D1" w:rsidRDefault="00A81B4F">
            <w:pPr>
              <w:pStyle w:val="TableParagraph"/>
              <w:spacing w:before="64"/>
              <w:ind w:left="108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</w:tr>
      <w:tr w:rsidR="001A52D1" w14:paraId="60D64121" w14:textId="77777777">
        <w:trPr>
          <w:trHeight w:val="339"/>
        </w:trPr>
        <w:tc>
          <w:tcPr>
            <w:tcW w:w="8918" w:type="dxa"/>
          </w:tcPr>
          <w:p w14:paraId="07047758" w14:textId="77777777" w:rsidR="001A52D1" w:rsidRDefault="00A81B4F">
            <w:pPr>
              <w:pStyle w:val="TableParagraph"/>
              <w:spacing w:before="63" w:line="256" w:lineRule="exact"/>
              <w:ind w:left="200"/>
              <w:rPr>
                <w:sz w:val="24"/>
              </w:rPr>
            </w:pPr>
            <w:r>
              <w:rPr>
                <w:sz w:val="24"/>
              </w:rPr>
              <w:t>ПРИЛОЖЕНИЯ</w:t>
            </w:r>
          </w:p>
        </w:tc>
        <w:tc>
          <w:tcPr>
            <w:tcW w:w="548" w:type="dxa"/>
          </w:tcPr>
          <w:p w14:paraId="516312D4" w14:textId="77777777" w:rsidR="001A52D1" w:rsidRDefault="00A81B4F">
            <w:pPr>
              <w:pStyle w:val="TableParagraph"/>
              <w:spacing w:before="63"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</w:tr>
    </w:tbl>
    <w:p w14:paraId="168D8155" w14:textId="1B5E548A" w:rsidR="001A52D1" w:rsidRDefault="003432A6">
      <w:pPr>
        <w:pStyle w:val="a3"/>
        <w:tabs>
          <w:tab w:val="right" w:pos="9502"/>
        </w:tabs>
        <w:spacing w:before="139"/>
        <w:ind w:left="302"/>
      </w:pPr>
      <w:r>
        <w:t xml:space="preserve">  </w:t>
      </w:r>
      <w:r w:rsidR="00A81B4F">
        <w:t>АННОТАЦИЯ</w:t>
      </w:r>
      <w:r w:rsidR="00A81B4F">
        <w:tab/>
        <w:t>41</w:t>
      </w:r>
    </w:p>
    <w:p w14:paraId="4DA75466" w14:textId="77777777" w:rsidR="00652DA6" w:rsidRDefault="00652DA6">
      <w:pPr>
        <w:pStyle w:val="4"/>
        <w:spacing w:before="418" w:line="274" w:lineRule="exact"/>
        <w:ind w:right="508"/>
        <w:jc w:val="right"/>
      </w:pPr>
      <w:bookmarkStart w:id="5" w:name="_bookmark4"/>
      <w:bookmarkEnd w:id="5"/>
    </w:p>
    <w:p w14:paraId="275DA193" w14:textId="77777777" w:rsidR="00652DA6" w:rsidRDefault="00652DA6">
      <w:pPr>
        <w:pStyle w:val="4"/>
        <w:spacing w:before="418" w:line="274" w:lineRule="exact"/>
        <w:ind w:right="508"/>
        <w:jc w:val="right"/>
      </w:pPr>
    </w:p>
    <w:p w14:paraId="4E0C5A0B" w14:textId="77777777" w:rsidR="00103F58" w:rsidRDefault="00103F58">
      <w:pPr>
        <w:pStyle w:val="4"/>
        <w:spacing w:before="418" w:line="274" w:lineRule="exact"/>
        <w:ind w:right="508"/>
        <w:jc w:val="right"/>
      </w:pPr>
    </w:p>
    <w:p w14:paraId="4AE74970" w14:textId="77777777" w:rsidR="001A52D1" w:rsidRDefault="00A81B4F">
      <w:pPr>
        <w:pStyle w:val="4"/>
        <w:spacing w:before="418" w:line="274" w:lineRule="exact"/>
        <w:ind w:right="508"/>
        <w:jc w:val="right"/>
      </w:pPr>
      <w:r>
        <w:t>Приложение</w:t>
      </w:r>
      <w:r>
        <w:rPr>
          <w:spacing w:val="-5"/>
        </w:rPr>
        <w:t xml:space="preserve"> </w:t>
      </w:r>
      <w:r>
        <w:t>2</w:t>
      </w:r>
    </w:p>
    <w:p w14:paraId="25F927AE" w14:textId="77777777" w:rsidR="00652DA6" w:rsidRDefault="00652DA6">
      <w:pPr>
        <w:pStyle w:val="a3"/>
        <w:spacing w:line="274" w:lineRule="exact"/>
        <w:ind w:right="204"/>
        <w:jc w:val="center"/>
      </w:pPr>
    </w:p>
    <w:p w14:paraId="6273F774" w14:textId="77777777" w:rsidR="00652DA6" w:rsidRPr="00A92A2E" w:rsidRDefault="00A81B4F" w:rsidP="00652DA6">
      <w:pPr>
        <w:pStyle w:val="a3"/>
        <w:spacing w:line="274" w:lineRule="exact"/>
        <w:ind w:right="204"/>
        <w:jc w:val="center"/>
        <w:rPr>
          <w:b/>
        </w:rPr>
      </w:pPr>
      <w:r w:rsidRPr="00A92A2E">
        <w:rPr>
          <w:b/>
        </w:rPr>
        <w:t>ОБРАЗЕЦ</w:t>
      </w:r>
      <w:r w:rsidRPr="00A92A2E">
        <w:rPr>
          <w:b/>
          <w:spacing w:val="-4"/>
        </w:rPr>
        <w:t xml:space="preserve"> </w:t>
      </w:r>
      <w:r w:rsidRPr="00A92A2E">
        <w:rPr>
          <w:b/>
        </w:rPr>
        <w:t>ТИТУЛЬНОГО</w:t>
      </w:r>
      <w:r w:rsidRPr="00A92A2E">
        <w:rPr>
          <w:b/>
          <w:spacing w:val="-3"/>
        </w:rPr>
        <w:t xml:space="preserve"> </w:t>
      </w:r>
      <w:r w:rsidRPr="00A92A2E">
        <w:rPr>
          <w:b/>
        </w:rPr>
        <w:t>ЛИСТА</w:t>
      </w:r>
      <w:r w:rsidR="00AD79C5">
        <w:rPr>
          <w:b/>
        </w:rPr>
        <w:t xml:space="preserve"> КУРСОВОЙ РАБОТЫ</w:t>
      </w:r>
    </w:p>
    <w:p w14:paraId="15E914A7" w14:textId="77777777" w:rsidR="00652DA6" w:rsidRDefault="00652DA6" w:rsidP="00652DA6">
      <w:pPr>
        <w:pStyle w:val="a3"/>
        <w:spacing w:line="274" w:lineRule="exact"/>
        <w:ind w:right="204"/>
        <w:jc w:val="center"/>
      </w:pPr>
    </w:p>
    <w:p w14:paraId="29CA19A5" w14:textId="77777777" w:rsidR="00DF3ED2" w:rsidRDefault="00DF3ED2" w:rsidP="00652DA6">
      <w:pPr>
        <w:pStyle w:val="a3"/>
        <w:spacing w:line="274" w:lineRule="exact"/>
        <w:ind w:right="204"/>
        <w:jc w:val="center"/>
      </w:pPr>
    </w:p>
    <w:p w14:paraId="494693A7" w14:textId="77777777" w:rsidR="001A52D1" w:rsidRDefault="00A92A2E" w:rsidP="00652DA6">
      <w:pPr>
        <w:pStyle w:val="a3"/>
        <w:spacing w:line="274" w:lineRule="exact"/>
        <w:ind w:right="204"/>
        <w:jc w:val="center"/>
        <w:rPr>
          <w:sz w:val="28"/>
          <w:szCs w:val="28"/>
        </w:rPr>
      </w:pPr>
      <w:r w:rsidRPr="00A92A2E">
        <w:rPr>
          <w:sz w:val="28"/>
          <w:szCs w:val="28"/>
        </w:rPr>
        <w:t>ФЕДЕРАЛЬНОЕ ГОСУДАРСТВЕННОЕ</w:t>
      </w:r>
      <w:r w:rsidRPr="00A92A2E">
        <w:rPr>
          <w:spacing w:val="1"/>
          <w:sz w:val="28"/>
          <w:szCs w:val="28"/>
        </w:rPr>
        <w:t xml:space="preserve"> </w:t>
      </w:r>
      <w:r w:rsidRPr="00A92A2E">
        <w:rPr>
          <w:sz w:val="28"/>
          <w:szCs w:val="28"/>
        </w:rPr>
        <w:t>АВТОНОМНОЕ</w:t>
      </w:r>
      <w:r w:rsidRPr="00A92A2E">
        <w:rPr>
          <w:spacing w:val="-8"/>
          <w:sz w:val="28"/>
          <w:szCs w:val="28"/>
        </w:rPr>
        <w:t xml:space="preserve"> </w:t>
      </w:r>
      <w:r w:rsidRPr="00A92A2E">
        <w:rPr>
          <w:sz w:val="28"/>
          <w:szCs w:val="28"/>
        </w:rPr>
        <w:t>ОБРАЗОВАТЕЛЬНОЕ</w:t>
      </w:r>
      <w:r w:rsidRPr="00A92A2E">
        <w:rPr>
          <w:spacing w:val="-8"/>
          <w:sz w:val="28"/>
          <w:szCs w:val="28"/>
        </w:rPr>
        <w:t xml:space="preserve"> </w:t>
      </w:r>
      <w:r w:rsidRPr="00A92A2E">
        <w:rPr>
          <w:sz w:val="28"/>
          <w:szCs w:val="28"/>
        </w:rPr>
        <w:t>УЧРЕЖДЕНИЕ</w:t>
      </w:r>
      <w:r w:rsidRPr="00A92A2E">
        <w:rPr>
          <w:spacing w:val="-7"/>
          <w:sz w:val="28"/>
          <w:szCs w:val="28"/>
        </w:rPr>
        <w:t xml:space="preserve"> </w:t>
      </w:r>
      <w:r w:rsidRPr="00A92A2E">
        <w:rPr>
          <w:sz w:val="28"/>
          <w:szCs w:val="28"/>
        </w:rPr>
        <w:t>ВЫСШЕГО</w:t>
      </w:r>
      <w:r w:rsidRPr="00A92A2E">
        <w:rPr>
          <w:spacing w:val="-4"/>
          <w:sz w:val="28"/>
          <w:szCs w:val="28"/>
        </w:rPr>
        <w:t xml:space="preserve"> </w:t>
      </w:r>
      <w:r w:rsidRPr="00A92A2E">
        <w:rPr>
          <w:sz w:val="28"/>
          <w:szCs w:val="28"/>
        </w:rPr>
        <w:t>ОБРАЗОВАНИЯ</w:t>
      </w:r>
    </w:p>
    <w:p w14:paraId="339B36CD" w14:textId="77777777" w:rsidR="00A92A2E" w:rsidRPr="00A92A2E" w:rsidRDefault="00A92A2E" w:rsidP="00652DA6">
      <w:pPr>
        <w:pStyle w:val="a3"/>
        <w:spacing w:line="274" w:lineRule="exact"/>
        <w:ind w:right="204"/>
        <w:jc w:val="center"/>
        <w:rPr>
          <w:sz w:val="28"/>
          <w:szCs w:val="28"/>
        </w:rPr>
      </w:pPr>
    </w:p>
    <w:p w14:paraId="649214BC" w14:textId="77777777" w:rsidR="001A52D1" w:rsidRPr="00A92A2E" w:rsidRDefault="00A92A2E">
      <w:pPr>
        <w:spacing w:line="317" w:lineRule="exact"/>
        <w:ind w:right="141"/>
        <w:jc w:val="center"/>
        <w:rPr>
          <w:sz w:val="28"/>
          <w:szCs w:val="28"/>
        </w:rPr>
      </w:pPr>
      <w:r w:rsidRPr="00A92A2E">
        <w:rPr>
          <w:sz w:val="28"/>
          <w:szCs w:val="28"/>
        </w:rPr>
        <w:t>НАЦИОНАЛЬНЫЙ</w:t>
      </w:r>
      <w:r w:rsidRPr="00A92A2E">
        <w:rPr>
          <w:spacing w:val="-6"/>
          <w:sz w:val="28"/>
          <w:szCs w:val="28"/>
        </w:rPr>
        <w:t xml:space="preserve"> </w:t>
      </w:r>
      <w:r w:rsidRPr="00A92A2E">
        <w:rPr>
          <w:sz w:val="28"/>
          <w:szCs w:val="28"/>
        </w:rPr>
        <w:t>ИССЛЕДОВАТЕЛЬСКИЙ</w:t>
      </w:r>
      <w:r w:rsidRPr="00A92A2E">
        <w:rPr>
          <w:spacing w:val="-8"/>
          <w:sz w:val="28"/>
          <w:szCs w:val="28"/>
        </w:rPr>
        <w:t xml:space="preserve"> </w:t>
      </w:r>
      <w:r w:rsidRPr="00A92A2E">
        <w:rPr>
          <w:sz w:val="28"/>
          <w:szCs w:val="28"/>
        </w:rPr>
        <w:t>УНИВЕРСИТЕТ</w:t>
      </w:r>
    </w:p>
    <w:p w14:paraId="53326E53" w14:textId="77777777" w:rsidR="001A52D1" w:rsidRPr="00A92A2E" w:rsidRDefault="00A92A2E">
      <w:pPr>
        <w:pStyle w:val="1"/>
        <w:ind w:right="204"/>
        <w:rPr>
          <w:b w:val="0"/>
        </w:rPr>
      </w:pPr>
      <w:r w:rsidRPr="00A92A2E">
        <w:rPr>
          <w:b w:val="0"/>
        </w:rPr>
        <w:t>«ВЫСШАЯ</w:t>
      </w:r>
      <w:r w:rsidRPr="00A92A2E">
        <w:rPr>
          <w:b w:val="0"/>
          <w:spacing w:val="-6"/>
        </w:rPr>
        <w:t xml:space="preserve"> </w:t>
      </w:r>
      <w:r w:rsidRPr="00A92A2E">
        <w:rPr>
          <w:b w:val="0"/>
        </w:rPr>
        <w:t>ШКОЛА</w:t>
      </w:r>
      <w:r w:rsidRPr="00A92A2E">
        <w:rPr>
          <w:b w:val="0"/>
          <w:spacing w:val="-2"/>
        </w:rPr>
        <w:t xml:space="preserve"> </w:t>
      </w:r>
      <w:r w:rsidRPr="00A92A2E">
        <w:rPr>
          <w:b w:val="0"/>
        </w:rPr>
        <w:t>ЭКОНОМИКИ»</w:t>
      </w:r>
    </w:p>
    <w:p w14:paraId="50BF53EC" w14:textId="77777777" w:rsidR="001A52D1" w:rsidRPr="0017206F" w:rsidRDefault="001A52D1">
      <w:pPr>
        <w:pStyle w:val="a3"/>
        <w:spacing w:before="5"/>
        <w:rPr>
          <w:b/>
          <w:sz w:val="28"/>
          <w:szCs w:val="28"/>
        </w:rPr>
      </w:pPr>
    </w:p>
    <w:p w14:paraId="5703628B" w14:textId="77777777" w:rsidR="00DF3ED2" w:rsidRDefault="00A92A2E">
      <w:pPr>
        <w:pStyle w:val="2"/>
        <w:spacing w:before="1"/>
        <w:ind w:left="1127" w:right="1336"/>
        <w:jc w:val="center"/>
      </w:pPr>
      <w:r>
        <w:t xml:space="preserve">Факультет </w:t>
      </w:r>
      <w:r w:rsidR="00A81B4F" w:rsidRPr="0017206F">
        <w:t xml:space="preserve">Санкт-Петербургская школа социальных наук </w:t>
      </w:r>
    </w:p>
    <w:p w14:paraId="37E85839" w14:textId="77777777" w:rsidR="00D96293" w:rsidRDefault="00D96293">
      <w:pPr>
        <w:pStyle w:val="2"/>
        <w:spacing w:before="1"/>
        <w:ind w:left="1127" w:right="1336"/>
        <w:jc w:val="center"/>
        <w:rPr>
          <w:spacing w:val="-67"/>
        </w:rPr>
      </w:pPr>
    </w:p>
    <w:p w14:paraId="678D417F" w14:textId="77777777" w:rsidR="00A92A2E" w:rsidRDefault="00A92A2E">
      <w:pPr>
        <w:pStyle w:val="2"/>
        <w:spacing w:before="1"/>
        <w:ind w:left="1127" w:right="1336"/>
        <w:jc w:val="center"/>
        <w:rPr>
          <w:spacing w:val="-67"/>
        </w:rPr>
      </w:pPr>
    </w:p>
    <w:p w14:paraId="31168738" w14:textId="77777777" w:rsidR="00A92A2E" w:rsidRPr="00DF3ED2" w:rsidRDefault="00DF3ED2" w:rsidP="00103F58">
      <w:pPr>
        <w:jc w:val="center"/>
        <w:rPr>
          <w:b/>
          <w:sz w:val="28"/>
        </w:rPr>
      </w:pPr>
      <w:r w:rsidRPr="00DF3ED2">
        <w:rPr>
          <w:b/>
          <w:sz w:val="28"/>
        </w:rPr>
        <w:t>Фамилия Имя Отчество студента</w:t>
      </w:r>
    </w:p>
    <w:p w14:paraId="484E4044" w14:textId="77777777" w:rsidR="00A92A2E" w:rsidRPr="00103F58" w:rsidRDefault="00A92A2E" w:rsidP="00A92A2E">
      <w:pPr>
        <w:pStyle w:val="2"/>
        <w:pBdr>
          <w:top w:val="single" w:sz="4" w:space="1" w:color="auto"/>
        </w:pBdr>
        <w:spacing w:before="1"/>
        <w:ind w:left="1127" w:right="1336"/>
        <w:jc w:val="center"/>
        <w:rPr>
          <w:sz w:val="24"/>
          <w:szCs w:val="24"/>
        </w:rPr>
      </w:pPr>
    </w:p>
    <w:p w14:paraId="7D045122" w14:textId="77777777" w:rsidR="00A92A2E" w:rsidRPr="00103F58" w:rsidRDefault="00A92A2E" w:rsidP="00103F58">
      <w:pPr>
        <w:jc w:val="center"/>
        <w:rPr>
          <w:sz w:val="28"/>
        </w:rPr>
      </w:pPr>
    </w:p>
    <w:p w14:paraId="29A97CCA" w14:textId="77777777" w:rsidR="00A92A2E" w:rsidRPr="00103F58" w:rsidRDefault="00A92A2E" w:rsidP="00103F58">
      <w:pPr>
        <w:jc w:val="center"/>
        <w:rPr>
          <w:b/>
          <w:sz w:val="28"/>
        </w:rPr>
      </w:pPr>
      <w:r w:rsidRPr="00103F58">
        <w:rPr>
          <w:b/>
          <w:sz w:val="28"/>
        </w:rPr>
        <w:t>Название темы КР</w:t>
      </w:r>
    </w:p>
    <w:p w14:paraId="66251989" w14:textId="77777777" w:rsidR="00A92A2E" w:rsidRPr="00A92A2E" w:rsidRDefault="00A92A2E" w:rsidP="00A92A2E">
      <w:pPr>
        <w:pStyle w:val="2"/>
        <w:pBdr>
          <w:top w:val="single" w:sz="4" w:space="1" w:color="auto"/>
        </w:pBdr>
        <w:spacing w:before="1"/>
        <w:ind w:left="1127" w:right="1336"/>
        <w:jc w:val="center"/>
        <w:rPr>
          <w:b/>
          <w:sz w:val="24"/>
          <w:szCs w:val="24"/>
        </w:rPr>
      </w:pPr>
    </w:p>
    <w:p w14:paraId="385199E7" w14:textId="77777777" w:rsidR="00103F58" w:rsidRPr="00103F58" w:rsidRDefault="00103F58" w:rsidP="00103F58">
      <w:pPr>
        <w:pStyle w:val="1"/>
        <w:tabs>
          <w:tab w:val="left" w:pos="2008"/>
        </w:tabs>
        <w:ind w:right="205"/>
        <w:rPr>
          <w:b w:val="0"/>
        </w:rPr>
      </w:pPr>
      <w:r w:rsidRPr="00103F58">
        <w:rPr>
          <w:b w:val="0"/>
        </w:rPr>
        <w:t>КУРСОВАЯ БАКАЛАВРСКАЯ РАБОТА</w:t>
      </w:r>
    </w:p>
    <w:p w14:paraId="2D89F36F" w14:textId="77777777" w:rsidR="00103F58" w:rsidRDefault="00103F58" w:rsidP="00103F58">
      <w:pPr>
        <w:pStyle w:val="1"/>
        <w:tabs>
          <w:tab w:val="left" w:pos="2008"/>
        </w:tabs>
        <w:ind w:right="205"/>
      </w:pPr>
    </w:p>
    <w:p w14:paraId="204CABDD" w14:textId="77777777" w:rsidR="00DF3ED2" w:rsidRDefault="00103F58" w:rsidP="00DF3ED2">
      <w:pPr>
        <w:spacing w:line="299" w:lineRule="exact"/>
        <w:ind w:left="142" w:right="10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направлению подготовки </w:t>
      </w:r>
    </w:p>
    <w:p w14:paraId="3869FC27" w14:textId="77777777" w:rsidR="00103F58" w:rsidRPr="0017206F" w:rsidRDefault="00103F58" w:rsidP="00DF3ED2">
      <w:pPr>
        <w:spacing w:line="299" w:lineRule="exact"/>
        <w:ind w:left="142" w:right="105"/>
        <w:jc w:val="center"/>
        <w:rPr>
          <w:sz w:val="28"/>
          <w:szCs w:val="28"/>
        </w:rPr>
      </w:pPr>
      <w:r w:rsidRPr="0017206F">
        <w:rPr>
          <w:sz w:val="28"/>
          <w:szCs w:val="28"/>
        </w:rPr>
        <w:t>38.03.04</w:t>
      </w:r>
      <w:r w:rsidRPr="0017206F">
        <w:rPr>
          <w:spacing w:val="-3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«</w:t>
      </w:r>
      <w:r w:rsidRPr="0017206F">
        <w:rPr>
          <w:sz w:val="28"/>
          <w:szCs w:val="28"/>
        </w:rPr>
        <w:t>Государственное</w:t>
      </w:r>
      <w:r w:rsidRPr="0017206F">
        <w:rPr>
          <w:spacing w:val="-5"/>
          <w:sz w:val="28"/>
          <w:szCs w:val="28"/>
        </w:rPr>
        <w:t xml:space="preserve"> </w:t>
      </w:r>
      <w:r w:rsidRPr="0017206F">
        <w:rPr>
          <w:sz w:val="28"/>
          <w:szCs w:val="28"/>
        </w:rPr>
        <w:t>и</w:t>
      </w:r>
      <w:r w:rsidRPr="0017206F">
        <w:rPr>
          <w:spacing w:val="-6"/>
          <w:sz w:val="28"/>
          <w:szCs w:val="28"/>
        </w:rPr>
        <w:t xml:space="preserve"> </w:t>
      </w:r>
      <w:r w:rsidRPr="0017206F">
        <w:rPr>
          <w:sz w:val="28"/>
          <w:szCs w:val="28"/>
        </w:rPr>
        <w:t>муниципальное</w:t>
      </w:r>
      <w:r w:rsidRPr="0017206F">
        <w:rPr>
          <w:spacing w:val="-2"/>
          <w:sz w:val="28"/>
          <w:szCs w:val="28"/>
        </w:rPr>
        <w:t xml:space="preserve"> </w:t>
      </w:r>
      <w:r w:rsidRPr="0017206F">
        <w:rPr>
          <w:sz w:val="28"/>
          <w:szCs w:val="28"/>
        </w:rPr>
        <w:t>управление</w:t>
      </w:r>
      <w:r w:rsidR="00DF3ED2">
        <w:rPr>
          <w:sz w:val="28"/>
          <w:szCs w:val="28"/>
        </w:rPr>
        <w:t>»</w:t>
      </w:r>
    </w:p>
    <w:p w14:paraId="54FB26DA" w14:textId="77777777" w:rsidR="001A52D1" w:rsidRPr="0017206F" w:rsidRDefault="00A81B4F">
      <w:pPr>
        <w:spacing w:before="231"/>
        <w:ind w:right="206"/>
        <w:jc w:val="center"/>
        <w:rPr>
          <w:sz w:val="28"/>
          <w:szCs w:val="28"/>
        </w:rPr>
      </w:pPr>
      <w:r w:rsidRPr="0017206F">
        <w:rPr>
          <w:sz w:val="28"/>
          <w:szCs w:val="28"/>
        </w:rPr>
        <w:t>образовательная</w:t>
      </w:r>
      <w:r w:rsidRPr="0017206F">
        <w:rPr>
          <w:spacing w:val="-5"/>
          <w:sz w:val="28"/>
          <w:szCs w:val="28"/>
        </w:rPr>
        <w:t xml:space="preserve"> </w:t>
      </w:r>
      <w:r w:rsidRPr="0017206F">
        <w:rPr>
          <w:sz w:val="28"/>
          <w:szCs w:val="28"/>
        </w:rPr>
        <w:t>программа</w:t>
      </w:r>
      <w:r w:rsidR="0017206F">
        <w:rPr>
          <w:sz w:val="28"/>
          <w:szCs w:val="28"/>
        </w:rPr>
        <w:t xml:space="preserve"> </w:t>
      </w:r>
    </w:p>
    <w:p w14:paraId="420E6C5C" w14:textId="77777777" w:rsidR="001A52D1" w:rsidRPr="0017206F" w:rsidRDefault="00A81B4F" w:rsidP="00103F58">
      <w:pPr>
        <w:spacing w:before="1"/>
        <w:ind w:left="142" w:right="105"/>
        <w:jc w:val="center"/>
        <w:rPr>
          <w:sz w:val="28"/>
          <w:szCs w:val="28"/>
        </w:rPr>
      </w:pPr>
      <w:r w:rsidRPr="0017206F">
        <w:rPr>
          <w:sz w:val="28"/>
          <w:szCs w:val="28"/>
        </w:rPr>
        <w:t>«Управление и аналитика в государственном секторе»</w:t>
      </w:r>
      <w:r w:rsidRPr="0017206F">
        <w:rPr>
          <w:spacing w:val="-62"/>
          <w:sz w:val="28"/>
          <w:szCs w:val="28"/>
        </w:rPr>
        <w:t xml:space="preserve"> </w:t>
      </w:r>
      <w:r w:rsidR="0017206F">
        <w:rPr>
          <w:spacing w:val="-62"/>
          <w:sz w:val="28"/>
          <w:szCs w:val="28"/>
        </w:rPr>
        <w:t xml:space="preserve"> </w:t>
      </w:r>
      <w:r w:rsidR="00A92A2E">
        <w:rPr>
          <w:spacing w:val="-62"/>
          <w:sz w:val="28"/>
          <w:szCs w:val="28"/>
        </w:rPr>
        <w:t xml:space="preserve">  </w:t>
      </w:r>
    </w:p>
    <w:p w14:paraId="3E5FE63B" w14:textId="77777777" w:rsidR="001A52D1" w:rsidRDefault="001A52D1">
      <w:pPr>
        <w:pStyle w:val="a3"/>
        <w:spacing w:before="4"/>
        <w:rPr>
          <w:sz w:val="28"/>
        </w:rPr>
      </w:pPr>
    </w:p>
    <w:p w14:paraId="001032FD" w14:textId="77777777" w:rsidR="00103F58" w:rsidRDefault="00103F58">
      <w:pPr>
        <w:pStyle w:val="a3"/>
        <w:spacing w:before="4"/>
        <w:rPr>
          <w:sz w:val="28"/>
        </w:rPr>
      </w:pPr>
    </w:p>
    <w:p w14:paraId="0880C751" w14:textId="77777777" w:rsidR="00103F58" w:rsidRDefault="00103F58">
      <w:pPr>
        <w:pStyle w:val="a3"/>
        <w:spacing w:before="4"/>
        <w:rPr>
          <w:sz w:val="28"/>
        </w:rPr>
      </w:pPr>
    </w:p>
    <w:p w14:paraId="4F6B12C4" w14:textId="77777777" w:rsidR="00103F58" w:rsidRDefault="00103F58">
      <w:pPr>
        <w:pStyle w:val="a3"/>
        <w:spacing w:before="4"/>
        <w:rPr>
          <w:sz w:val="28"/>
        </w:rPr>
      </w:pPr>
    </w:p>
    <w:p w14:paraId="59BBD45E" w14:textId="77777777" w:rsidR="00103F58" w:rsidRDefault="00103F58">
      <w:pPr>
        <w:pStyle w:val="a3"/>
        <w:spacing w:before="4"/>
        <w:rPr>
          <w:sz w:val="28"/>
        </w:rPr>
      </w:pPr>
    </w:p>
    <w:p w14:paraId="15CF08BF" w14:textId="77777777" w:rsidR="00103F58" w:rsidRDefault="00103F58">
      <w:pPr>
        <w:pStyle w:val="a3"/>
        <w:spacing w:before="4"/>
        <w:rPr>
          <w:sz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1985"/>
        <w:gridCol w:w="3968"/>
      </w:tblGrid>
      <w:tr w:rsidR="00103F58" w14:paraId="72BE074F" w14:textId="77777777" w:rsidTr="00DF3ED2">
        <w:tc>
          <w:tcPr>
            <w:tcW w:w="3964" w:type="dxa"/>
          </w:tcPr>
          <w:p w14:paraId="428F3EC2" w14:textId="6799AE92" w:rsidR="00103F58" w:rsidRPr="00103F58" w:rsidRDefault="00103F58" w:rsidP="00103F58">
            <w:pPr>
              <w:pStyle w:val="1"/>
              <w:jc w:val="left"/>
              <w:rPr>
                <w:b w:val="0"/>
                <w:sz w:val="24"/>
              </w:rPr>
            </w:pPr>
          </w:p>
        </w:tc>
        <w:tc>
          <w:tcPr>
            <w:tcW w:w="1985" w:type="dxa"/>
            <w:tcBorders>
              <w:left w:val="nil"/>
            </w:tcBorders>
          </w:tcPr>
          <w:p w14:paraId="0C677B3C" w14:textId="77777777" w:rsidR="00103F58" w:rsidRPr="00103F58" w:rsidRDefault="00103F58" w:rsidP="00103F58">
            <w:pPr>
              <w:pStyle w:val="a3"/>
              <w:spacing w:before="6"/>
            </w:pPr>
          </w:p>
        </w:tc>
        <w:tc>
          <w:tcPr>
            <w:tcW w:w="3968" w:type="dxa"/>
            <w:tcBorders>
              <w:left w:val="nil"/>
            </w:tcBorders>
          </w:tcPr>
          <w:p w14:paraId="78EF6FB4" w14:textId="77777777" w:rsidR="00103F58" w:rsidRDefault="00103F58" w:rsidP="00103F58">
            <w:pPr>
              <w:pStyle w:val="a3"/>
              <w:spacing w:before="6"/>
            </w:pPr>
            <w:r w:rsidRPr="00103F58">
              <w:t>Научный руководитель</w:t>
            </w:r>
          </w:p>
          <w:p w14:paraId="149D5477" w14:textId="77777777" w:rsidR="00DF3ED2" w:rsidRPr="00103F58" w:rsidRDefault="00DF3ED2" w:rsidP="00103F58">
            <w:pPr>
              <w:pStyle w:val="a3"/>
              <w:spacing w:before="6"/>
            </w:pPr>
          </w:p>
        </w:tc>
      </w:tr>
      <w:tr w:rsidR="00103F58" w14:paraId="2D0CA28E" w14:textId="77777777" w:rsidTr="00054A11">
        <w:tc>
          <w:tcPr>
            <w:tcW w:w="3964" w:type="dxa"/>
          </w:tcPr>
          <w:p w14:paraId="7F2B56BC" w14:textId="77777777" w:rsidR="00103F58" w:rsidRDefault="00103F58" w:rsidP="00103F58">
            <w:pPr>
              <w:pStyle w:val="1"/>
              <w:jc w:val="left"/>
              <w:rPr>
                <w:b w:val="0"/>
                <w:sz w:val="24"/>
              </w:rPr>
            </w:pPr>
          </w:p>
        </w:tc>
        <w:tc>
          <w:tcPr>
            <w:tcW w:w="1985" w:type="dxa"/>
            <w:tcBorders>
              <w:left w:val="nil"/>
            </w:tcBorders>
          </w:tcPr>
          <w:p w14:paraId="3CAB6002" w14:textId="77777777" w:rsidR="00103F58" w:rsidRPr="00103F58" w:rsidRDefault="00103F58" w:rsidP="00103F58">
            <w:pPr>
              <w:pStyle w:val="a3"/>
              <w:spacing w:before="6"/>
            </w:pPr>
          </w:p>
        </w:tc>
        <w:tc>
          <w:tcPr>
            <w:tcW w:w="3968" w:type="dxa"/>
            <w:tcBorders>
              <w:left w:val="nil"/>
              <w:bottom w:val="single" w:sz="4" w:space="0" w:color="auto"/>
            </w:tcBorders>
          </w:tcPr>
          <w:p w14:paraId="158F145B" w14:textId="77777777" w:rsidR="00103F58" w:rsidRPr="00103F58" w:rsidRDefault="00103F58" w:rsidP="00103F58">
            <w:pPr>
              <w:pStyle w:val="a3"/>
              <w:spacing w:before="6"/>
            </w:pPr>
          </w:p>
        </w:tc>
      </w:tr>
      <w:tr w:rsidR="00103F58" w14:paraId="2CA59C08" w14:textId="77777777" w:rsidTr="00054A11">
        <w:tc>
          <w:tcPr>
            <w:tcW w:w="3964" w:type="dxa"/>
          </w:tcPr>
          <w:p w14:paraId="58C4DD9A" w14:textId="052BFFC8" w:rsidR="00103F58" w:rsidRPr="00103F58" w:rsidRDefault="00103F58" w:rsidP="00103F58">
            <w:pPr>
              <w:pStyle w:val="1"/>
              <w:jc w:val="left"/>
              <w:rPr>
                <w:b w:val="0"/>
                <w:sz w:val="24"/>
              </w:rPr>
            </w:pPr>
          </w:p>
        </w:tc>
        <w:tc>
          <w:tcPr>
            <w:tcW w:w="1985" w:type="dxa"/>
          </w:tcPr>
          <w:p w14:paraId="137649BF" w14:textId="77777777" w:rsidR="00103F58" w:rsidRDefault="00103F58" w:rsidP="00103F58">
            <w:pPr>
              <w:pStyle w:val="a3"/>
              <w:spacing w:before="6"/>
              <w:rPr>
                <w:sz w:val="16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nil"/>
            </w:tcBorders>
          </w:tcPr>
          <w:p w14:paraId="3BF7CDF9" w14:textId="77777777" w:rsidR="00103F58" w:rsidRPr="00103F58" w:rsidRDefault="00103F58" w:rsidP="00103F58">
            <w:pPr>
              <w:pStyle w:val="a3"/>
              <w:spacing w:before="6"/>
            </w:pPr>
            <w:r>
              <w:rPr>
                <w:sz w:val="16"/>
              </w:rPr>
              <w:t>ученое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звание</w:t>
            </w:r>
            <w:r w:rsidR="00DF3ED2">
              <w:rPr>
                <w:sz w:val="16"/>
              </w:rPr>
              <w:t>/степень</w:t>
            </w:r>
            <w:r>
              <w:rPr>
                <w:sz w:val="16"/>
              </w:rPr>
              <w:t>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должность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И.О.Фамилия</w:t>
            </w:r>
          </w:p>
        </w:tc>
      </w:tr>
      <w:tr w:rsidR="00DF3ED2" w14:paraId="64D098F3" w14:textId="77777777" w:rsidTr="00054A11">
        <w:tc>
          <w:tcPr>
            <w:tcW w:w="3964" w:type="dxa"/>
          </w:tcPr>
          <w:p w14:paraId="685F98D3" w14:textId="77777777" w:rsidR="00DF3ED2" w:rsidRPr="00103F58" w:rsidRDefault="00DF3ED2" w:rsidP="00103F58">
            <w:pPr>
              <w:pStyle w:val="1"/>
              <w:jc w:val="left"/>
              <w:rPr>
                <w:b w:val="0"/>
                <w:sz w:val="16"/>
              </w:rPr>
            </w:pPr>
          </w:p>
        </w:tc>
        <w:tc>
          <w:tcPr>
            <w:tcW w:w="1985" w:type="dxa"/>
          </w:tcPr>
          <w:p w14:paraId="3676C027" w14:textId="77777777" w:rsidR="00DF3ED2" w:rsidRDefault="00DF3ED2" w:rsidP="00103F58">
            <w:pPr>
              <w:pStyle w:val="a3"/>
              <w:spacing w:before="6"/>
              <w:rPr>
                <w:sz w:val="16"/>
              </w:rPr>
            </w:pPr>
          </w:p>
        </w:tc>
        <w:tc>
          <w:tcPr>
            <w:tcW w:w="3968" w:type="dxa"/>
            <w:tcBorders>
              <w:left w:val="nil"/>
            </w:tcBorders>
          </w:tcPr>
          <w:p w14:paraId="04B6686C" w14:textId="77777777" w:rsidR="00DF3ED2" w:rsidRDefault="00DF3ED2" w:rsidP="00103F58">
            <w:pPr>
              <w:pStyle w:val="a3"/>
              <w:spacing w:before="6"/>
              <w:rPr>
                <w:sz w:val="16"/>
              </w:rPr>
            </w:pPr>
          </w:p>
        </w:tc>
      </w:tr>
    </w:tbl>
    <w:p w14:paraId="31889871" w14:textId="77777777" w:rsidR="00103F58" w:rsidRDefault="00103F58">
      <w:pPr>
        <w:spacing w:before="1"/>
        <w:ind w:left="4243" w:right="4450"/>
        <w:jc w:val="center"/>
        <w:rPr>
          <w:spacing w:val="-1"/>
          <w:sz w:val="20"/>
        </w:rPr>
      </w:pPr>
    </w:p>
    <w:p w14:paraId="604CEBAF" w14:textId="77777777" w:rsidR="00103F58" w:rsidRDefault="00103F58">
      <w:pPr>
        <w:spacing w:before="1"/>
        <w:ind w:left="4243" w:right="4450"/>
        <w:jc w:val="center"/>
        <w:rPr>
          <w:spacing w:val="-1"/>
          <w:sz w:val="20"/>
        </w:rPr>
      </w:pPr>
    </w:p>
    <w:p w14:paraId="01FA811A" w14:textId="77777777" w:rsidR="00103F58" w:rsidRDefault="00103F58">
      <w:pPr>
        <w:spacing w:before="1"/>
        <w:ind w:left="4243" w:right="4450"/>
        <w:jc w:val="center"/>
        <w:rPr>
          <w:spacing w:val="-1"/>
          <w:sz w:val="20"/>
        </w:rPr>
      </w:pPr>
    </w:p>
    <w:p w14:paraId="023784D6" w14:textId="77777777" w:rsidR="00103F58" w:rsidRDefault="00103F58">
      <w:pPr>
        <w:spacing w:before="1"/>
        <w:ind w:left="4243" w:right="4450"/>
        <w:jc w:val="center"/>
        <w:rPr>
          <w:spacing w:val="-1"/>
          <w:sz w:val="20"/>
        </w:rPr>
      </w:pPr>
    </w:p>
    <w:p w14:paraId="26EFB6AD" w14:textId="77777777" w:rsidR="00103F58" w:rsidRDefault="00103F58">
      <w:pPr>
        <w:spacing w:before="1"/>
        <w:ind w:left="4243" w:right="4450"/>
        <w:jc w:val="center"/>
        <w:rPr>
          <w:spacing w:val="-1"/>
          <w:sz w:val="20"/>
        </w:rPr>
      </w:pPr>
    </w:p>
    <w:p w14:paraId="553FC669" w14:textId="77777777" w:rsidR="00103F58" w:rsidRDefault="00103F58">
      <w:pPr>
        <w:spacing w:before="1"/>
        <w:ind w:left="4243" w:right="4450"/>
        <w:jc w:val="center"/>
        <w:rPr>
          <w:spacing w:val="-1"/>
          <w:sz w:val="20"/>
        </w:rPr>
      </w:pPr>
    </w:p>
    <w:p w14:paraId="0AAB8BDB" w14:textId="77777777" w:rsidR="00103F58" w:rsidRDefault="00103F58">
      <w:pPr>
        <w:spacing w:before="1"/>
        <w:ind w:left="4243" w:right="4450"/>
        <w:jc w:val="center"/>
        <w:rPr>
          <w:spacing w:val="-1"/>
          <w:sz w:val="20"/>
        </w:rPr>
      </w:pPr>
    </w:p>
    <w:p w14:paraId="7220FEA3" w14:textId="77777777" w:rsidR="00103F58" w:rsidRDefault="00103F58">
      <w:pPr>
        <w:spacing w:before="1"/>
        <w:ind w:left="4243" w:right="4450"/>
        <w:jc w:val="center"/>
        <w:rPr>
          <w:spacing w:val="-1"/>
          <w:sz w:val="20"/>
        </w:rPr>
      </w:pPr>
    </w:p>
    <w:p w14:paraId="76D5A840" w14:textId="77777777" w:rsidR="00103F58" w:rsidRDefault="00103F58">
      <w:pPr>
        <w:spacing w:before="1"/>
        <w:ind w:left="4243" w:right="4450"/>
        <w:jc w:val="center"/>
        <w:rPr>
          <w:spacing w:val="-1"/>
          <w:sz w:val="20"/>
        </w:rPr>
      </w:pPr>
    </w:p>
    <w:p w14:paraId="7DA494F5" w14:textId="77777777" w:rsidR="00103F58" w:rsidRDefault="00103F58">
      <w:pPr>
        <w:spacing w:before="1"/>
        <w:ind w:left="4243" w:right="4450"/>
        <w:jc w:val="center"/>
        <w:rPr>
          <w:spacing w:val="-1"/>
          <w:sz w:val="20"/>
        </w:rPr>
      </w:pPr>
    </w:p>
    <w:p w14:paraId="2DF388FF" w14:textId="77777777" w:rsidR="001A52D1" w:rsidRDefault="00A81B4F">
      <w:pPr>
        <w:spacing w:before="1"/>
        <w:ind w:left="4243" w:right="4450"/>
        <w:jc w:val="center"/>
        <w:rPr>
          <w:spacing w:val="-47"/>
          <w:sz w:val="20"/>
        </w:rPr>
      </w:pPr>
      <w:r>
        <w:rPr>
          <w:spacing w:val="-1"/>
          <w:sz w:val="20"/>
        </w:rPr>
        <w:t>Санкт-Петербург</w:t>
      </w:r>
      <w:r>
        <w:rPr>
          <w:spacing w:val="-47"/>
          <w:sz w:val="20"/>
        </w:rPr>
        <w:t xml:space="preserve"> </w:t>
      </w:r>
    </w:p>
    <w:p w14:paraId="72DB5A34" w14:textId="77777777" w:rsidR="00652DA6" w:rsidRPr="00652DA6" w:rsidRDefault="00652DA6">
      <w:pPr>
        <w:spacing w:before="1"/>
        <w:ind w:left="4243" w:right="4450"/>
        <w:jc w:val="center"/>
        <w:rPr>
          <w:spacing w:val="-1"/>
          <w:sz w:val="20"/>
        </w:rPr>
      </w:pPr>
      <w:r w:rsidRPr="00652DA6">
        <w:rPr>
          <w:spacing w:val="-1"/>
          <w:sz w:val="20"/>
        </w:rPr>
        <w:t>202</w:t>
      </w:r>
      <w:r>
        <w:rPr>
          <w:spacing w:val="-1"/>
          <w:sz w:val="20"/>
        </w:rPr>
        <w:t>_</w:t>
      </w:r>
    </w:p>
    <w:p w14:paraId="6420663D" w14:textId="77777777" w:rsidR="00652DA6" w:rsidRDefault="00652DA6">
      <w:pPr>
        <w:jc w:val="center"/>
        <w:rPr>
          <w:sz w:val="20"/>
        </w:rPr>
        <w:sectPr w:rsidR="00652DA6">
          <w:type w:val="continuous"/>
          <w:pgSz w:w="11910" w:h="16840"/>
          <w:pgMar w:top="1040" w:right="340" w:bottom="280" w:left="1400" w:header="720" w:footer="720" w:gutter="0"/>
          <w:cols w:space="720"/>
        </w:sectPr>
      </w:pPr>
    </w:p>
    <w:p w14:paraId="49FF1AFC" w14:textId="77777777" w:rsidR="001A52D1" w:rsidRDefault="00EC719D">
      <w:pPr>
        <w:pStyle w:val="4"/>
        <w:spacing w:before="73" w:line="398" w:lineRule="auto"/>
        <w:ind w:left="753" w:right="492" w:firstLine="7348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6759936" behindDoc="1" locked="0" layoutInCell="1" allowOverlap="1" wp14:anchorId="0120B0D7" wp14:editId="5E2CD2BD">
                <wp:simplePos x="0" y="0"/>
                <wp:positionH relativeFrom="page">
                  <wp:posOffset>4419600</wp:posOffset>
                </wp:positionH>
                <wp:positionV relativeFrom="page">
                  <wp:posOffset>4805045</wp:posOffset>
                </wp:positionV>
                <wp:extent cx="178435" cy="344170"/>
                <wp:effectExtent l="0" t="0" r="0" b="0"/>
                <wp:wrapNone/>
                <wp:docPr id="47" name="Freeform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8435" cy="344170"/>
                        </a:xfrm>
                        <a:custGeom>
                          <a:avLst/>
                          <a:gdLst>
                            <a:gd name="T0" fmla="+- 0 6960 6960"/>
                            <a:gd name="T1" fmla="*/ T0 w 281"/>
                            <a:gd name="T2" fmla="+- 0 7567 7567"/>
                            <a:gd name="T3" fmla="*/ 7567 h 542"/>
                            <a:gd name="T4" fmla="+- 0 7015 6960"/>
                            <a:gd name="T5" fmla="*/ T4 w 281"/>
                            <a:gd name="T6" fmla="+- 0 7572 7567"/>
                            <a:gd name="T7" fmla="*/ 7572 h 542"/>
                            <a:gd name="T8" fmla="+- 0 7059 6960"/>
                            <a:gd name="T9" fmla="*/ T8 w 281"/>
                            <a:gd name="T10" fmla="+- 0 7585 7567"/>
                            <a:gd name="T11" fmla="*/ 7585 h 542"/>
                            <a:gd name="T12" fmla="+- 0 7089 6960"/>
                            <a:gd name="T13" fmla="*/ T12 w 281"/>
                            <a:gd name="T14" fmla="+- 0 7604 7567"/>
                            <a:gd name="T15" fmla="*/ 7604 h 542"/>
                            <a:gd name="T16" fmla="+- 0 7100 6960"/>
                            <a:gd name="T17" fmla="*/ T16 w 281"/>
                            <a:gd name="T18" fmla="+- 0 7627 7567"/>
                            <a:gd name="T19" fmla="*/ 7627 h 542"/>
                            <a:gd name="T20" fmla="+- 0 7100 6960"/>
                            <a:gd name="T21" fmla="*/ T20 w 281"/>
                            <a:gd name="T22" fmla="+- 0 7779 7567"/>
                            <a:gd name="T23" fmla="*/ 7779 h 542"/>
                            <a:gd name="T24" fmla="+- 0 7111 6960"/>
                            <a:gd name="T25" fmla="*/ T24 w 281"/>
                            <a:gd name="T26" fmla="+- 0 7802 7567"/>
                            <a:gd name="T27" fmla="*/ 7802 h 542"/>
                            <a:gd name="T28" fmla="+- 0 7142 6960"/>
                            <a:gd name="T29" fmla="*/ T28 w 281"/>
                            <a:gd name="T30" fmla="+- 0 7821 7567"/>
                            <a:gd name="T31" fmla="*/ 7821 h 542"/>
                            <a:gd name="T32" fmla="+- 0 7186 6960"/>
                            <a:gd name="T33" fmla="*/ T32 w 281"/>
                            <a:gd name="T34" fmla="+- 0 7834 7567"/>
                            <a:gd name="T35" fmla="*/ 7834 h 542"/>
                            <a:gd name="T36" fmla="+- 0 7241 6960"/>
                            <a:gd name="T37" fmla="*/ T36 w 281"/>
                            <a:gd name="T38" fmla="+- 0 7838 7567"/>
                            <a:gd name="T39" fmla="*/ 7838 h 542"/>
                            <a:gd name="T40" fmla="+- 0 7186 6960"/>
                            <a:gd name="T41" fmla="*/ T40 w 281"/>
                            <a:gd name="T42" fmla="+- 0 7843 7567"/>
                            <a:gd name="T43" fmla="*/ 7843 h 542"/>
                            <a:gd name="T44" fmla="+- 0 7142 6960"/>
                            <a:gd name="T45" fmla="*/ T44 w 281"/>
                            <a:gd name="T46" fmla="+- 0 7856 7567"/>
                            <a:gd name="T47" fmla="*/ 7856 h 542"/>
                            <a:gd name="T48" fmla="+- 0 7111 6960"/>
                            <a:gd name="T49" fmla="*/ T48 w 281"/>
                            <a:gd name="T50" fmla="+- 0 7875 7567"/>
                            <a:gd name="T51" fmla="*/ 7875 h 542"/>
                            <a:gd name="T52" fmla="+- 0 7100 6960"/>
                            <a:gd name="T53" fmla="*/ T52 w 281"/>
                            <a:gd name="T54" fmla="+- 0 7898 7567"/>
                            <a:gd name="T55" fmla="*/ 7898 h 542"/>
                            <a:gd name="T56" fmla="+- 0 7100 6960"/>
                            <a:gd name="T57" fmla="*/ T56 w 281"/>
                            <a:gd name="T58" fmla="+- 0 8050 7567"/>
                            <a:gd name="T59" fmla="*/ 8050 h 542"/>
                            <a:gd name="T60" fmla="+- 0 7089 6960"/>
                            <a:gd name="T61" fmla="*/ T60 w 281"/>
                            <a:gd name="T62" fmla="+- 0 8073 7567"/>
                            <a:gd name="T63" fmla="*/ 8073 h 542"/>
                            <a:gd name="T64" fmla="+- 0 7059 6960"/>
                            <a:gd name="T65" fmla="*/ T64 w 281"/>
                            <a:gd name="T66" fmla="+- 0 8092 7567"/>
                            <a:gd name="T67" fmla="*/ 8092 h 542"/>
                            <a:gd name="T68" fmla="+- 0 7015 6960"/>
                            <a:gd name="T69" fmla="*/ T68 w 281"/>
                            <a:gd name="T70" fmla="+- 0 8105 7567"/>
                            <a:gd name="T71" fmla="*/ 8105 h 542"/>
                            <a:gd name="T72" fmla="+- 0 6960 6960"/>
                            <a:gd name="T73" fmla="*/ T72 w 281"/>
                            <a:gd name="T74" fmla="+- 0 8109 7567"/>
                            <a:gd name="T75" fmla="*/ 8109 h 5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81" h="542">
                              <a:moveTo>
                                <a:pt x="0" y="0"/>
                              </a:moveTo>
                              <a:lnTo>
                                <a:pt x="55" y="5"/>
                              </a:lnTo>
                              <a:lnTo>
                                <a:pt x="99" y="18"/>
                              </a:lnTo>
                              <a:lnTo>
                                <a:pt x="129" y="37"/>
                              </a:lnTo>
                              <a:lnTo>
                                <a:pt x="140" y="60"/>
                              </a:lnTo>
                              <a:lnTo>
                                <a:pt x="140" y="212"/>
                              </a:lnTo>
                              <a:lnTo>
                                <a:pt x="151" y="235"/>
                              </a:lnTo>
                              <a:lnTo>
                                <a:pt x="182" y="254"/>
                              </a:lnTo>
                              <a:lnTo>
                                <a:pt x="226" y="267"/>
                              </a:lnTo>
                              <a:lnTo>
                                <a:pt x="281" y="271"/>
                              </a:lnTo>
                              <a:lnTo>
                                <a:pt x="226" y="276"/>
                              </a:lnTo>
                              <a:lnTo>
                                <a:pt x="182" y="289"/>
                              </a:lnTo>
                              <a:lnTo>
                                <a:pt x="151" y="308"/>
                              </a:lnTo>
                              <a:lnTo>
                                <a:pt x="140" y="331"/>
                              </a:lnTo>
                              <a:lnTo>
                                <a:pt x="140" y="483"/>
                              </a:lnTo>
                              <a:lnTo>
                                <a:pt x="129" y="506"/>
                              </a:lnTo>
                              <a:lnTo>
                                <a:pt x="99" y="525"/>
                              </a:lnTo>
                              <a:lnTo>
                                <a:pt x="55" y="538"/>
                              </a:lnTo>
                              <a:lnTo>
                                <a:pt x="0" y="542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polyline w14:anchorId="00444101" id="Freeform 61" o:spid="_x0000_s1026" style="position:absolute;z-index:-16556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348pt,378.35pt,350.75pt,378.6pt,352.95pt,379.25pt,354.45pt,380.2pt,355pt,381.35pt,355pt,388.95pt,355.55pt,390.1pt,357.1pt,391.05pt,359.3pt,391.7pt,362.05pt,391.9pt,359.3pt,392.15pt,357.1pt,392.8pt,355.55pt,393.75pt,355pt,394.9pt,355pt,402.5pt,354.45pt,403.65pt,352.95pt,404.6pt,350.75pt,405.25pt,348pt,405.45pt" coordsize="281,5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" filled="f">
                <v:path arrowok="t" o:connecttype="custom" o:connectlocs="0,4805045;34925,4808220;62865,4816475;81915,4828540;88900,4843145;88900,4939665;95885,4954270;115570,4966335;143510,4974590;178435,4977130;143510,4980305;115570,4988560;95885,5000625;88900,5015230;88900,5111750;81915,5126355;62865,5138420;34925,5146675;0,5149215" o:connectangles="0,0,0,0,0,0,0,0,0,0,0,0,0,0,0,0,0,0,0"/>
                <w10:wrap anchorx="page" anchory="page"/>
              </v:polyline>
            </w:pict>
          </mc:Fallback>
        </mc:AlternateContent>
      </w:r>
      <w:r w:rsidR="00A81B4F">
        <w:t>Приложение 3</w:t>
      </w:r>
      <w:r w:rsidR="00A81B4F">
        <w:rPr>
          <w:spacing w:val="-57"/>
        </w:rPr>
        <w:t xml:space="preserve"> </w:t>
      </w:r>
      <w:bookmarkStart w:id="6" w:name="_bookmark5"/>
      <w:bookmarkEnd w:id="6"/>
      <w:r w:rsidR="00A81B4F">
        <w:t>ТЕХНИЧЕСКИЕ</w:t>
      </w:r>
      <w:r w:rsidR="00A81B4F">
        <w:rPr>
          <w:spacing w:val="-4"/>
        </w:rPr>
        <w:t xml:space="preserve"> </w:t>
      </w:r>
      <w:r w:rsidR="00A81B4F">
        <w:t>ТРЕБОВАНИЯ</w:t>
      </w:r>
      <w:r w:rsidR="00A81B4F">
        <w:rPr>
          <w:spacing w:val="-2"/>
        </w:rPr>
        <w:t xml:space="preserve"> </w:t>
      </w:r>
      <w:r w:rsidR="00A81B4F">
        <w:t>К</w:t>
      </w:r>
      <w:r w:rsidR="00A81B4F">
        <w:rPr>
          <w:spacing w:val="-1"/>
        </w:rPr>
        <w:t xml:space="preserve"> </w:t>
      </w:r>
      <w:r w:rsidR="00A81B4F">
        <w:t>ОФОРМЛЕНИЮ</w:t>
      </w:r>
      <w:r w:rsidR="00A81B4F">
        <w:rPr>
          <w:spacing w:val="-4"/>
        </w:rPr>
        <w:t xml:space="preserve"> </w:t>
      </w:r>
      <w:r w:rsidR="00A81B4F">
        <w:t>КУРСОВОЙ</w:t>
      </w:r>
      <w:r w:rsidR="00A81B4F">
        <w:rPr>
          <w:spacing w:val="-1"/>
        </w:rPr>
        <w:t xml:space="preserve"> </w:t>
      </w:r>
      <w:r w:rsidR="00A81B4F">
        <w:t>РАБОТЫ</w:t>
      </w:r>
    </w:p>
    <w:p w14:paraId="5ABB13CE" w14:textId="77777777" w:rsidR="001A52D1" w:rsidRDefault="00A81B4F">
      <w:pPr>
        <w:spacing w:before="95"/>
        <w:ind w:left="302"/>
        <w:rPr>
          <w:b/>
          <w:sz w:val="24"/>
        </w:rPr>
      </w:pPr>
      <w:r>
        <w:rPr>
          <w:b/>
          <w:sz w:val="24"/>
        </w:rPr>
        <w:t>Общие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технические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требования</w:t>
      </w:r>
    </w:p>
    <w:p w14:paraId="55F3B301" w14:textId="77777777" w:rsidR="001A52D1" w:rsidRDefault="001A52D1">
      <w:pPr>
        <w:pStyle w:val="a3"/>
        <w:spacing w:before="1"/>
        <w:rPr>
          <w:b/>
        </w:rPr>
      </w:pPr>
    </w:p>
    <w:tbl>
      <w:tblPr>
        <w:tblStyle w:val="TableNormal"/>
        <w:tblW w:w="0" w:type="auto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6"/>
        <w:gridCol w:w="7098"/>
      </w:tblGrid>
      <w:tr w:rsidR="001A52D1" w14:paraId="03B15E9B" w14:textId="77777777">
        <w:trPr>
          <w:trHeight w:val="1655"/>
        </w:trPr>
        <w:tc>
          <w:tcPr>
            <w:tcW w:w="2566" w:type="dxa"/>
            <w:tcBorders>
              <w:top w:val="nil"/>
              <w:left w:val="nil"/>
            </w:tcBorders>
          </w:tcPr>
          <w:p w14:paraId="01272028" w14:textId="77777777" w:rsidR="001A52D1" w:rsidRDefault="00A81B4F">
            <w:pPr>
              <w:pStyle w:val="TableParagraph"/>
              <w:spacing w:line="275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Поля</w:t>
            </w:r>
          </w:p>
        </w:tc>
        <w:tc>
          <w:tcPr>
            <w:tcW w:w="7098" w:type="dxa"/>
            <w:tcBorders>
              <w:top w:val="nil"/>
              <w:right w:val="nil"/>
            </w:tcBorders>
          </w:tcPr>
          <w:p w14:paraId="55095C7F" w14:textId="77777777" w:rsidR="001A52D1" w:rsidRDefault="00A81B4F">
            <w:pPr>
              <w:pStyle w:val="TableParagraph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напечатана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стороне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листа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белой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бумаги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А4.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Цвет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шрифта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черным.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компьютерном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наборе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рекомендуется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кегль 12,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полуторный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междустрочный интервал, гарнитура шрифта – Times New Roman.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Размеры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верхнего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нижнего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полей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мм,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левого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30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мм,</w:t>
            </w:r>
          </w:p>
          <w:p w14:paraId="632E564B" w14:textId="77777777" w:rsidR="001A52D1" w:rsidRDefault="00A81B4F">
            <w:pPr>
              <w:pStyle w:val="TableParagraph"/>
              <w:spacing w:line="261" w:lineRule="exact"/>
              <w:jc w:val="both"/>
              <w:rPr>
                <w:sz w:val="24"/>
              </w:rPr>
            </w:pPr>
            <w:r>
              <w:rPr>
                <w:sz w:val="24"/>
              </w:rPr>
              <w:t>правого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мм.</w:t>
            </w:r>
          </w:p>
        </w:tc>
      </w:tr>
      <w:tr w:rsidR="001A52D1" w14:paraId="58B3137D" w14:textId="77777777">
        <w:trPr>
          <w:trHeight w:val="827"/>
        </w:trPr>
        <w:tc>
          <w:tcPr>
            <w:tcW w:w="2566" w:type="dxa"/>
            <w:tcBorders>
              <w:left w:val="nil"/>
            </w:tcBorders>
          </w:tcPr>
          <w:p w14:paraId="46870E3D" w14:textId="77777777" w:rsidR="001A52D1" w:rsidRDefault="00A81B4F">
            <w:pPr>
              <w:pStyle w:val="TableParagraph"/>
              <w:spacing w:line="275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Интервал</w:t>
            </w:r>
          </w:p>
        </w:tc>
        <w:tc>
          <w:tcPr>
            <w:tcW w:w="7098" w:type="dxa"/>
            <w:tcBorders>
              <w:right w:val="nil"/>
            </w:tcBorders>
          </w:tcPr>
          <w:p w14:paraId="463A2143" w14:textId="77777777" w:rsidR="001A52D1" w:rsidRDefault="00A81B4F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sz w:val="24"/>
              </w:rPr>
              <w:t>основной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текст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– </w:t>
            </w:r>
            <w:r>
              <w:rPr>
                <w:b/>
                <w:sz w:val="24"/>
              </w:rPr>
              <w:t>1,5</w:t>
            </w:r>
          </w:p>
          <w:p w14:paraId="3F1ADEC8" w14:textId="77777777" w:rsidR="001A52D1" w:rsidRDefault="00A81B4F">
            <w:pPr>
              <w:pStyle w:val="TableParagraph"/>
              <w:rPr>
                <w:b/>
                <w:sz w:val="24"/>
              </w:rPr>
            </w:pPr>
            <w:r>
              <w:rPr>
                <w:sz w:val="24"/>
              </w:rPr>
              <w:t>список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1,5</w:t>
            </w:r>
          </w:p>
          <w:p w14:paraId="04E17786" w14:textId="77777777" w:rsidR="001A52D1" w:rsidRDefault="00A81B4F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sz w:val="24"/>
              </w:rPr>
              <w:t>примечания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ссылки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(постраничные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сноски)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</w:t>
            </w:r>
          </w:p>
        </w:tc>
      </w:tr>
      <w:tr w:rsidR="001A52D1" w14:paraId="6EB660CB" w14:textId="77777777">
        <w:trPr>
          <w:trHeight w:val="828"/>
        </w:trPr>
        <w:tc>
          <w:tcPr>
            <w:tcW w:w="2566" w:type="dxa"/>
            <w:tcBorders>
              <w:left w:val="nil"/>
            </w:tcBorders>
          </w:tcPr>
          <w:p w14:paraId="68FF8B02" w14:textId="77777777" w:rsidR="001A52D1" w:rsidRDefault="00A81B4F">
            <w:pPr>
              <w:pStyle w:val="TableParagraph"/>
              <w:spacing w:line="275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Гарнитура</w:t>
            </w:r>
          </w:p>
        </w:tc>
        <w:tc>
          <w:tcPr>
            <w:tcW w:w="7098" w:type="dxa"/>
            <w:tcBorders>
              <w:right w:val="nil"/>
            </w:tcBorders>
          </w:tcPr>
          <w:p w14:paraId="2E84BB72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Times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New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Roman,</w:t>
            </w:r>
          </w:p>
          <w:p w14:paraId="3517D796" w14:textId="77777777" w:rsidR="001A52D1" w:rsidRDefault="00A81B4F">
            <w:pPr>
              <w:pStyle w:val="TableParagraph"/>
              <w:spacing w:line="270" w:lineRule="atLeast"/>
              <w:ind w:right="191"/>
              <w:rPr>
                <w:sz w:val="24"/>
              </w:rPr>
            </w:pPr>
            <w:r>
              <w:rPr>
                <w:sz w:val="24"/>
              </w:rPr>
              <w:t>можно применять шрифты разной гарнитуры для акцентирования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внимания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терминах,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определениях,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формулах.</w:t>
            </w:r>
          </w:p>
        </w:tc>
      </w:tr>
      <w:tr w:rsidR="001A52D1" w14:paraId="714D3081" w14:textId="77777777">
        <w:trPr>
          <w:trHeight w:val="1105"/>
        </w:trPr>
        <w:tc>
          <w:tcPr>
            <w:tcW w:w="2566" w:type="dxa"/>
            <w:tcBorders>
              <w:left w:val="nil"/>
            </w:tcBorders>
          </w:tcPr>
          <w:p w14:paraId="65AC3AA3" w14:textId="77777777" w:rsidR="001A52D1" w:rsidRDefault="00A81B4F">
            <w:pPr>
              <w:pStyle w:val="TableParagraph"/>
              <w:spacing w:before="1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Размер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кегля</w:t>
            </w:r>
          </w:p>
        </w:tc>
        <w:tc>
          <w:tcPr>
            <w:tcW w:w="7098" w:type="dxa"/>
            <w:tcBorders>
              <w:right w:val="nil"/>
            </w:tcBorders>
          </w:tcPr>
          <w:p w14:paraId="1B5278D3" w14:textId="77777777" w:rsidR="001A52D1" w:rsidRDefault="00A81B4F">
            <w:pPr>
              <w:pStyle w:val="TableParagraph"/>
              <w:ind w:right="2271"/>
              <w:rPr>
                <w:sz w:val="24"/>
              </w:rPr>
            </w:pPr>
            <w:r>
              <w:rPr>
                <w:sz w:val="24"/>
              </w:rPr>
              <w:t xml:space="preserve">основной текст и список литературы – </w:t>
            </w:r>
            <w:r>
              <w:rPr>
                <w:b/>
                <w:sz w:val="24"/>
              </w:rPr>
              <w:t>12 пт</w:t>
            </w:r>
            <w:r>
              <w:rPr>
                <w:sz w:val="24"/>
              </w:rPr>
              <w:t>.;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примечания / постраничные сноски – </w:t>
            </w:r>
            <w:r>
              <w:rPr>
                <w:b/>
                <w:sz w:val="24"/>
              </w:rPr>
              <w:t>10пт;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названия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глав 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14пт</w:t>
            </w:r>
            <w:r>
              <w:rPr>
                <w:sz w:val="24"/>
              </w:rPr>
              <w:t>.,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полужирный;</w:t>
            </w:r>
          </w:p>
          <w:p w14:paraId="45F208EC" w14:textId="77777777" w:rsidR="001A52D1" w:rsidRDefault="00A81B4F">
            <w:pPr>
              <w:pStyle w:val="TableParagraph"/>
              <w:spacing w:line="261" w:lineRule="exact"/>
              <w:rPr>
                <w:b/>
                <w:sz w:val="24"/>
              </w:rPr>
            </w:pPr>
            <w:r>
              <w:rPr>
                <w:sz w:val="24"/>
              </w:rPr>
              <w:t>названия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параграфов,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рисунков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таблиц: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12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пт,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полужирный</w:t>
            </w:r>
            <w:r>
              <w:rPr>
                <w:b/>
                <w:sz w:val="24"/>
              </w:rPr>
              <w:t>;</w:t>
            </w:r>
          </w:p>
        </w:tc>
      </w:tr>
      <w:tr w:rsidR="001A52D1" w14:paraId="20E17F4C" w14:textId="77777777">
        <w:trPr>
          <w:trHeight w:val="275"/>
        </w:trPr>
        <w:tc>
          <w:tcPr>
            <w:tcW w:w="2566" w:type="dxa"/>
            <w:tcBorders>
              <w:left w:val="nil"/>
            </w:tcBorders>
          </w:tcPr>
          <w:p w14:paraId="394ABED9" w14:textId="77777777" w:rsidR="001A52D1" w:rsidRDefault="00A81B4F">
            <w:pPr>
              <w:pStyle w:val="TableParagraph"/>
              <w:spacing w:line="256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Цвет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шрифта</w:t>
            </w:r>
          </w:p>
        </w:tc>
        <w:tc>
          <w:tcPr>
            <w:tcW w:w="7098" w:type="dxa"/>
            <w:tcBorders>
              <w:right w:val="nil"/>
            </w:tcBorders>
          </w:tcPr>
          <w:p w14:paraId="03885996" w14:textId="77777777" w:rsidR="001A52D1" w:rsidRDefault="00A81B4F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черный,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рисунки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могут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цветными.</w:t>
            </w:r>
          </w:p>
        </w:tc>
      </w:tr>
      <w:tr w:rsidR="001A52D1" w14:paraId="0B4D8630" w14:textId="77777777">
        <w:trPr>
          <w:trHeight w:val="1103"/>
        </w:trPr>
        <w:tc>
          <w:tcPr>
            <w:tcW w:w="2566" w:type="dxa"/>
            <w:tcBorders>
              <w:left w:val="nil"/>
            </w:tcBorders>
          </w:tcPr>
          <w:p w14:paraId="05DD5C1B" w14:textId="77777777" w:rsidR="001A52D1" w:rsidRDefault="00A81B4F">
            <w:pPr>
              <w:pStyle w:val="TableParagraph"/>
              <w:spacing w:line="275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Выравнивание</w:t>
            </w:r>
          </w:p>
        </w:tc>
        <w:tc>
          <w:tcPr>
            <w:tcW w:w="7098" w:type="dxa"/>
            <w:tcBorders>
              <w:right w:val="nil"/>
            </w:tcBorders>
          </w:tcPr>
          <w:p w14:paraId="182334F4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основной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текст,</w:t>
            </w:r>
          </w:p>
          <w:p w14:paraId="19B33083" w14:textId="77777777" w:rsidR="001A52D1" w:rsidRDefault="00A81B4F">
            <w:pPr>
              <w:pStyle w:val="TableParagraph"/>
              <w:tabs>
                <w:tab w:val="left" w:pos="3206"/>
              </w:tabs>
              <w:rPr>
                <w:b/>
                <w:sz w:val="24"/>
              </w:rPr>
            </w:pPr>
            <w:r>
              <w:rPr>
                <w:sz w:val="24"/>
              </w:rPr>
              <w:t>список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  <w:r>
              <w:rPr>
                <w:sz w:val="24"/>
              </w:rPr>
              <w:tab/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ширине;</w:t>
            </w:r>
          </w:p>
          <w:p w14:paraId="0A58CA17" w14:textId="77777777" w:rsidR="001A52D1" w:rsidRDefault="00A81B4F">
            <w:pPr>
              <w:pStyle w:val="TableParagraph"/>
              <w:spacing w:line="270" w:lineRule="atLeast"/>
              <w:ind w:right="4645"/>
              <w:rPr>
                <w:b/>
                <w:sz w:val="24"/>
              </w:rPr>
            </w:pPr>
            <w:r>
              <w:rPr>
                <w:sz w:val="24"/>
              </w:rPr>
              <w:t>постраничные сноски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заголовки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центру</w:t>
            </w:r>
          </w:p>
        </w:tc>
      </w:tr>
      <w:tr w:rsidR="001A52D1" w14:paraId="48CF664D" w14:textId="77777777">
        <w:trPr>
          <w:trHeight w:val="827"/>
        </w:trPr>
        <w:tc>
          <w:tcPr>
            <w:tcW w:w="2566" w:type="dxa"/>
            <w:tcBorders>
              <w:left w:val="nil"/>
            </w:tcBorders>
          </w:tcPr>
          <w:p w14:paraId="38218AE6" w14:textId="77777777" w:rsidR="001A52D1" w:rsidRDefault="00A81B4F">
            <w:pPr>
              <w:pStyle w:val="TableParagraph"/>
              <w:spacing w:line="275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Абзацы</w:t>
            </w:r>
          </w:p>
        </w:tc>
        <w:tc>
          <w:tcPr>
            <w:tcW w:w="7098" w:type="dxa"/>
            <w:tcBorders>
              <w:right w:val="nil"/>
            </w:tcBorders>
          </w:tcPr>
          <w:p w14:paraId="79DA5A84" w14:textId="77777777" w:rsidR="001A52D1" w:rsidRDefault="00A81B4F">
            <w:pPr>
              <w:pStyle w:val="TableParagraph"/>
              <w:spacing w:line="244" w:lineRule="auto"/>
              <w:ind w:right="91"/>
              <w:rPr>
                <w:b/>
                <w:sz w:val="24"/>
              </w:rPr>
            </w:pPr>
            <w:r>
              <w:rPr>
                <w:sz w:val="24"/>
              </w:rPr>
              <w:t xml:space="preserve">печатаются </w:t>
            </w:r>
            <w:r>
              <w:rPr>
                <w:b/>
                <w:sz w:val="24"/>
              </w:rPr>
              <w:t>с красной строки</w:t>
            </w:r>
            <w:r>
              <w:rPr>
                <w:sz w:val="24"/>
              </w:rPr>
              <w:t xml:space="preserve">; от левого поля имеется </w:t>
            </w:r>
            <w:r>
              <w:rPr>
                <w:b/>
                <w:sz w:val="24"/>
              </w:rPr>
              <w:t>отступ 1,25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см</w:t>
            </w:r>
          </w:p>
        </w:tc>
      </w:tr>
      <w:tr w:rsidR="001A52D1" w14:paraId="4EF6D10D" w14:textId="77777777">
        <w:trPr>
          <w:trHeight w:val="552"/>
        </w:trPr>
        <w:tc>
          <w:tcPr>
            <w:tcW w:w="2566" w:type="dxa"/>
            <w:tcBorders>
              <w:left w:val="nil"/>
            </w:tcBorders>
          </w:tcPr>
          <w:p w14:paraId="579464A0" w14:textId="77777777" w:rsidR="001A52D1" w:rsidRDefault="00A81B4F">
            <w:pPr>
              <w:pStyle w:val="TableParagraph"/>
              <w:spacing w:line="276" w:lineRule="exact"/>
              <w:ind w:left="127" w:right="453"/>
              <w:rPr>
                <w:b/>
                <w:sz w:val="24"/>
              </w:rPr>
            </w:pPr>
            <w:r>
              <w:rPr>
                <w:b/>
                <w:sz w:val="24"/>
              </w:rPr>
              <w:t>Расстояние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между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абзацами</w:t>
            </w:r>
          </w:p>
        </w:tc>
        <w:tc>
          <w:tcPr>
            <w:tcW w:w="7098" w:type="dxa"/>
            <w:tcBorders>
              <w:right w:val="nil"/>
            </w:tcBorders>
          </w:tcPr>
          <w:p w14:paraId="72E520FE" w14:textId="77777777" w:rsidR="001A52D1" w:rsidRDefault="00A81B4F">
            <w:pPr>
              <w:pStyle w:val="TableParagraph"/>
              <w:spacing w:line="253" w:lineRule="exact"/>
              <w:rPr>
                <w:rFonts w:ascii="Segoe UI Symbol" w:eastAsia="Segoe UI Symbol" w:hAnsi="Segoe UI Symbol" w:cs="Segoe UI Symbol"/>
                <w:sz w:val="25"/>
                <w:szCs w:val="25"/>
              </w:rPr>
            </w:pPr>
            <w:r>
              <w:rPr>
                <w:b/>
                <w:bCs/>
                <w:sz w:val="24"/>
                <w:szCs w:val="24"/>
              </w:rPr>
              <w:t>=</w:t>
            </w:r>
            <w:r>
              <w:rPr>
                <w:b/>
                <w:bCs/>
                <w:spacing w:val="-6"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pacing w:val="-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r>
              <w:rPr>
                <w:i/>
                <w:iCs/>
                <w:sz w:val="24"/>
                <w:szCs w:val="24"/>
              </w:rPr>
              <w:t>для</w:t>
            </w:r>
            <w:r>
              <w:rPr>
                <w:i/>
                <w:iCs/>
                <w:spacing w:val="-6"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Microsoft</w:t>
            </w:r>
            <w:r>
              <w:rPr>
                <w:i/>
                <w:iCs/>
                <w:spacing w:val="-5"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Office</w:t>
            </w:r>
            <w:r>
              <w:rPr>
                <w:i/>
                <w:iCs/>
                <w:spacing w:val="-3"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Word:</w:t>
            </w:r>
            <w:r>
              <w:rPr>
                <w:i/>
                <w:iCs/>
                <w:spacing w:val="-6"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Вкладка</w:t>
            </w:r>
            <w:r>
              <w:rPr>
                <w:i/>
                <w:iCs/>
                <w:spacing w:val="-5"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«Разметка</w:t>
            </w:r>
            <w:r>
              <w:rPr>
                <w:i/>
                <w:iCs/>
                <w:spacing w:val="-6"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страницы»</w:t>
            </w:r>
            <w:r>
              <w:rPr>
                <w:rFonts w:ascii="Segoe UI Symbol" w:eastAsia="Segoe UI Symbol" w:hAnsi="Segoe UI Symbol" w:cs="Segoe UI Symbol"/>
                <w:sz w:val="25"/>
                <w:szCs w:val="25"/>
              </w:rPr>
              <w:t>⭢</w:t>
            </w:r>
          </w:p>
          <w:p w14:paraId="5B2FAC6E" w14:textId="77777777" w:rsidR="001A52D1" w:rsidRDefault="00A81B4F">
            <w:pPr>
              <w:pStyle w:val="TableParagraph"/>
              <w:spacing w:line="279" w:lineRule="exact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Абзац</w:t>
            </w:r>
            <w:r>
              <w:rPr>
                <w:rFonts w:ascii="Segoe UI Symbol" w:eastAsia="Segoe UI Symbol" w:hAnsi="Segoe UI Symbol" w:cs="Segoe UI Symbol"/>
                <w:sz w:val="25"/>
                <w:szCs w:val="25"/>
              </w:rPr>
              <w:t>⭢</w:t>
            </w:r>
            <w:r>
              <w:rPr>
                <w:rFonts w:ascii="Segoe UI Symbol" w:eastAsia="Segoe UI Symbol" w:hAnsi="Segoe UI Symbol" w:cs="Segoe UI Symbol"/>
                <w:spacing w:val="-17"/>
                <w:sz w:val="25"/>
                <w:szCs w:val="25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Интервал</w:t>
            </w:r>
            <w:r>
              <w:rPr>
                <w:i/>
                <w:iCs/>
                <w:spacing w:val="-8"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перед</w:t>
            </w:r>
            <w:r>
              <w:rPr>
                <w:i/>
                <w:iCs/>
                <w:spacing w:val="-8"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=0;</w:t>
            </w:r>
            <w:r>
              <w:rPr>
                <w:i/>
                <w:iCs/>
                <w:spacing w:val="-7"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после=0</w:t>
            </w:r>
            <w:r>
              <w:rPr>
                <w:sz w:val="24"/>
                <w:szCs w:val="24"/>
              </w:rPr>
              <w:t>)</w:t>
            </w:r>
          </w:p>
        </w:tc>
      </w:tr>
      <w:tr w:rsidR="001A52D1" w14:paraId="1BE35AA7" w14:textId="77777777">
        <w:trPr>
          <w:trHeight w:val="827"/>
        </w:trPr>
        <w:tc>
          <w:tcPr>
            <w:tcW w:w="2566" w:type="dxa"/>
            <w:tcBorders>
              <w:left w:val="nil"/>
            </w:tcBorders>
          </w:tcPr>
          <w:p w14:paraId="6DBEB86F" w14:textId="77777777" w:rsidR="001A52D1" w:rsidRDefault="00A81B4F">
            <w:pPr>
              <w:pStyle w:val="TableParagraph"/>
              <w:spacing w:line="276" w:lineRule="exact"/>
              <w:ind w:left="127" w:right="101"/>
              <w:rPr>
                <w:b/>
                <w:sz w:val="24"/>
              </w:rPr>
            </w:pPr>
            <w:r>
              <w:rPr>
                <w:b/>
                <w:sz w:val="24"/>
              </w:rPr>
              <w:t>Расстояние между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заголовками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главы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параграфа</w:t>
            </w:r>
          </w:p>
        </w:tc>
        <w:tc>
          <w:tcPr>
            <w:tcW w:w="7098" w:type="dxa"/>
            <w:tcBorders>
              <w:right w:val="nil"/>
            </w:tcBorders>
          </w:tcPr>
          <w:p w14:paraId="48B67CED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интервал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(одна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пустая строчка)</w:t>
            </w:r>
          </w:p>
        </w:tc>
      </w:tr>
      <w:tr w:rsidR="001A52D1" w14:paraId="7C61E3FF" w14:textId="77777777">
        <w:trPr>
          <w:trHeight w:val="1655"/>
        </w:trPr>
        <w:tc>
          <w:tcPr>
            <w:tcW w:w="2566" w:type="dxa"/>
            <w:tcBorders>
              <w:left w:val="nil"/>
            </w:tcBorders>
          </w:tcPr>
          <w:p w14:paraId="7C19883D" w14:textId="77777777" w:rsidR="001A52D1" w:rsidRDefault="00A81B4F">
            <w:pPr>
              <w:pStyle w:val="TableParagraph"/>
              <w:spacing w:line="276" w:lineRule="exact"/>
              <w:ind w:left="127" w:right="453"/>
              <w:rPr>
                <w:b/>
                <w:sz w:val="24"/>
              </w:rPr>
            </w:pPr>
            <w:r>
              <w:rPr>
                <w:b/>
                <w:sz w:val="24"/>
              </w:rPr>
              <w:t>Расстояние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между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текстом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предыдущего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параграфа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названием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следующего</w:t>
            </w:r>
          </w:p>
        </w:tc>
        <w:tc>
          <w:tcPr>
            <w:tcW w:w="7098" w:type="dxa"/>
            <w:tcBorders>
              <w:right w:val="nil"/>
            </w:tcBorders>
          </w:tcPr>
          <w:p w14:paraId="7A8C889D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интервала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(две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пустые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строчки)</w:t>
            </w:r>
          </w:p>
        </w:tc>
      </w:tr>
      <w:tr w:rsidR="001A52D1" w14:paraId="60FEB33E" w14:textId="77777777">
        <w:trPr>
          <w:trHeight w:val="1105"/>
        </w:trPr>
        <w:tc>
          <w:tcPr>
            <w:tcW w:w="2566" w:type="dxa"/>
            <w:tcBorders>
              <w:left w:val="nil"/>
            </w:tcBorders>
          </w:tcPr>
          <w:p w14:paraId="52749C4E" w14:textId="77777777" w:rsidR="001A52D1" w:rsidRDefault="00A81B4F">
            <w:pPr>
              <w:pStyle w:val="TableParagraph"/>
              <w:ind w:left="127" w:right="141"/>
              <w:rPr>
                <w:b/>
                <w:sz w:val="24"/>
              </w:rPr>
            </w:pPr>
            <w:r>
              <w:rPr>
                <w:b/>
                <w:sz w:val="24"/>
              </w:rPr>
              <w:t>Расстояние между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текстом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формулой,</w:t>
            </w:r>
          </w:p>
          <w:p w14:paraId="5E9D411D" w14:textId="77777777" w:rsidR="001A52D1" w:rsidRDefault="00A81B4F">
            <w:pPr>
              <w:pStyle w:val="TableParagraph"/>
              <w:spacing w:line="270" w:lineRule="atLeast"/>
              <w:ind w:left="127" w:right="241"/>
              <w:rPr>
                <w:b/>
                <w:sz w:val="24"/>
              </w:rPr>
            </w:pPr>
            <w:r>
              <w:rPr>
                <w:b/>
                <w:sz w:val="24"/>
              </w:rPr>
              <w:t>между таблицей /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рисунком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текстом</w:t>
            </w:r>
          </w:p>
        </w:tc>
        <w:tc>
          <w:tcPr>
            <w:tcW w:w="7098" w:type="dxa"/>
            <w:tcBorders>
              <w:right w:val="nil"/>
            </w:tcBorders>
          </w:tcPr>
          <w:p w14:paraId="51D7DB23" w14:textId="77777777" w:rsidR="001A52D1" w:rsidRDefault="00A81B4F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интервал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(одна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пустая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строчка)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выше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ниже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каждой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формулы.</w:t>
            </w:r>
          </w:p>
        </w:tc>
      </w:tr>
      <w:tr w:rsidR="001A52D1" w14:paraId="58687931" w14:textId="77777777">
        <w:trPr>
          <w:trHeight w:val="551"/>
        </w:trPr>
        <w:tc>
          <w:tcPr>
            <w:tcW w:w="2566" w:type="dxa"/>
            <w:tcBorders>
              <w:left w:val="nil"/>
            </w:tcBorders>
          </w:tcPr>
          <w:p w14:paraId="262F3016" w14:textId="77777777" w:rsidR="001A52D1" w:rsidRDefault="00A81B4F">
            <w:pPr>
              <w:pStyle w:val="TableParagraph"/>
              <w:spacing w:line="270" w:lineRule="exact"/>
              <w:ind w:left="127"/>
              <w:rPr>
                <w:b/>
                <w:sz w:val="24"/>
              </w:rPr>
            </w:pPr>
            <w:r>
              <w:rPr>
                <w:sz w:val="24"/>
              </w:rPr>
              <w:t>Каждая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глава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</w:p>
          <w:p w14:paraId="7B54784E" w14:textId="77777777" w:rsidR="001A52D1" w:rsidRDefault="00A81B4F">
            <w:pPr>
              <w:pStyle w:val="TableParagraph"/>
              <w:spacing w:before="5" w:line="257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приложение</w:t>
            </w:r>
          </w:p>
        </w:tc>
        <w:tc>
          <w:tcPr>
            <w:tcW w:w="7098" w:type="dxa"/>
            <w:tcBorders>
              <w:right w:val="nil"/>
            </w:tcBorders>
          </w:tcPr>
          <w:p w14:paraId="72985101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начинается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новой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страницы</w:t>
            </w:r>
            <w:r>
              <w:rPr>
                <w:sz w:val="24"/>
              </w:rPr>
              <w:t>.</w:t>
            </w:r>
          </w:p>
        </w:tc>
      </w:tr>
      <w:tr w:rsidR="001A52D1" w14:paraId="08224DF2" w14:textId="77777777">
        <w:trPr>
          <w:trHeight w:val="1103"/>
        </w:trPr>
        <w:tc>
          <w:tcPr>
            <w:tcW w:w="2566" w:type="dxa"/>
            <w:tcBorders>
              <w:left w:val="nil"/>
            </w:tcBorders>
          </w:tcPr>
          <w:p w14:paraId="3AFE20F2" w14:textId="77777777" w:rsidR="001A52D1" w:rsidRDefault="001A52D1">
            <w:pPr>
              <w:pStyle w:val="TableParagraph"/>
              <w:ind w:left="0"/>
              <w:rPr>
                <w:b/>
                <w:sz w:val="26"/>
              </w:rPr>
            </w:pPr>
          </w:p>
          <w:p w14:paraId="4242BD14" w14:textId="77777777" w:rsidR="001A52D1" w:rsidRDefault="001A52D1">
            <w:pPr>
              <w:pStyle w:val="TableParagraph"/>
              <w:spacing w:before="5"/>
              <w:ind w:left="0"/>
              <w:rPr>
                <w:b/>
                <w:sz w:val="21"/>
              </w:rPr>
            </w:pPr>
          </w:p>
          <w:p w14:paraId="155C87F4" w14:textId="77777777" w:rsidR="001A52D1" w:rsidRDefault="00A81B4F">
            <w:pPr>
              <w:pStyle w:val="TableParagraph"/>
              <w:ind w:left="127"/>
              <w:rPr>
                <w:sz w:val="24"/>
              </w:rPr>
            </w:pPr>
            <w:r>
              <w:rPr>
                <w:sz w:val="24"/>
              </w:rPr>
              <w:t>Слова</w:t>
            </w:r>
          </w:p>
        </w:tc>
        <w:tc>
          <w:tcPr>
            <w:tcW w:w="7098" w:type="dxa"/>
            <w:tcBorders>
              <w:right w:val="nil"/>
            </w:tcBorders>
          </w:tcPr>
          <w:p w14:paraId="19D84D65" w14:textId="77777777" w:rsidR="001A52D1" w:rsidRDefault="00A81B4F">
            <w:pPr>
              <w:pStyle w:val="TableParagraph"/>
              <w:ind w:right="1017"/>
              <w:rPr>
                <w:sz w:val="24"/>
              </w:rPr>
            </w:pPr>
            <w:r>
              <w:rPr>
                <w:sz w:val="24"/>
              </w:rPr>
              <w:t>СОДЕРЖАНИЕ, ВВЕДЕНИЕ, ЗАКЛЮЧЕНИЕ, СПИСОК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ИСПОЛЬЗОВАННЫХ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ИСТОЧНИКОВ,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ПРИЛОЖЕНИЕ</w:t>
            </w:r>
          </w:p>
          <w:p w14:paraId="1A1DE68C" w14:textId="77777777" w:rsidR="001A52D1" w:rsidRDefault="00A81B4F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b/>
                <w:sz w:val="24"/>
              </w:rPr>
              <w:t>печатают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середине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строки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прописными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буквами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без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точки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конце,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не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подчеркивая</w:t>
            </w:r>
            <w:r>
              <w:rPr>
                <w:sz w:val="24"/>
              </w:rPr>
              <w:t>.</w:t>
            </w:r>
          </w:p>
        </w:tc>
      </w:tr>
    </w:tbl>
    <w:p w14:paraId="27150286" w14:textId="77777777" w:rsidR="001A52D1" w:rsidRDefault="001A52D1">
      <w:pPr>
        <w:spacing w:line="272" w:lineRule="exact"/>
        <w:rPr>
          <w:sz w:val="24"/>
        </w:rPr>
        <w:sectPr w:rsidR="001A52D1">
          <w:pgSz w:w="11910" w:h="16840"/>
          <w:pgMar w:top="1040" w:right="340" w:bottom="1480" w:left="1400" w:header="0" w:footer="1204" w:gutter="0"/>
          <w:cols w:space="720"/>
        </w:sectPr>
      </w:pPr>
    </w:p>
    <w:tbl>
      <w:tblPr>
        <w:tblStyle w:val="TableNormal"/>
        <w:tblW w:w="0" w:type="auto"/>
        <w:tblInd w:w="2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6"/>
        <w:gridCol w:w="7098"/>
      </w:tblGrid>
      <w:tr w:rsidR="001A52D1" w14:paraId="57B34381" w14:textId="77777777">
        <w:trPr>
          <w:trHeight w:val="830"/>
        </w:trPr>
        <w:tc>
          <w:tcPr>
            <w:tcW w:w="2566" w:type="dxa"/>
            <w:tcBorders>
              <w:left w:val="nil"/>
            </w:tcBorders>
          </w:tcPr>
          <w:p w14:paraId="6C0E9EB3" w14:textId="77777777" w:rsidR="001A52D1" w:rsidRDefault="00A81B4F">
            <w:pPr>
              <w:pStyle w:val="TableParagraph"/>
              <w:spacing w:line="244" w:lineRule="auto"/>
              <w:ind w:left="127" w:right="171"/>
              <w:rPr>
                <w:b/>
                <w:sz w:val="24"/>
              </w:rPr>
            </w:pPr>
            <w:r>
              <w:rPr>
                <w:sz w:val="24"/>
              </w:rPr>
              <w:t>Наименования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глав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параграфов</w:t>
            </w:r>
          </w:p>
        </w:tc>
        <w:tc>
          <w:tcPr>
            <w:tcW w:w="7098" w:type="dxa"/>
            <w:tcBorders>
              <w:right w:val="nil"/>
            </w:tcBorders>
          </w:tcPr>
          <w:p w14:paraId="07EB38EF" w14:textId="77777777" w:rsidR="001A52D1" w:rsidRDefault="00A81B4F">
            <w:pPr>
              <w:pStyle w:val="TableParagraph"/>
              <w:ind w:right="363"/>
              <w:rPr>
                <w:b/>
                <w:sz w:val="24"/>
              </w:rPr>
            </w:pPr>
            <w:r>
              <w:rPr>
                <w:sz w:val="24"/>
              </w:rPr>
              <w:t xml:space="preserve">печатают </w:t>
            </w:r>
            <w:r>
              <w:rPr>
                <w:b/>
                <w:sz w:val="24"/>
              </w:rPr>
              <w:t xml:space="preserve">с абзацного отступа с прописной буквы </w:t>
            </w:r>
            <w:r>
              <w:rPr>
                <w:b/>
                <w:sz w:val="24"/>
                <w:u w:val="thick"/>
              </w:rPr>
              <w:t>без точки в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>конце</w:t>
            </w:r>
            <w:r>
              <w:rPr>
                <w:b/>
                <w:sz w:val="24"/>
              </w:rPr>
              <w:t>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не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подчеркивая</w:t>
            </w:r>
            <w:r>
              <w:rPr>
                <w:sz w:val="24"/>
              </w:rPr>
              <w:t>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если заголовок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состоит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из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двух</w:t>
            </w:r>
          </w:p>
          <w:p w14:paraId="65F3DEB2" w14:textId="77777777" w:rsidR="001A52D1" w:rsidRDefault="00A81B4F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b/>
                <w:sz w:val="24"/>
              </w:rPr>
              <w:t>предложений,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разделяют точкой</w:t>
            </w:r>
            <w:r>
              <w:rPr>
                <w:sz w:val="24"/>
              </w:rPr>
              <w:t>.</w:t>
            </w:r>
          </w:p>
        </w:tc>
      </w:tr>
      <w:tr w:rsidR="001A52D1" w14:paraId="2C05D15F" w14:textId="77777777">
        <w:trPr>
          <w:trHeight w:val="551"/>
        </w:trPr>
        <w:tc>
          <w:tcPr>
            <w:tcW w:w="2566" w:type="dxa"/>
            <w:tcBorders>
              <w:left w:val="nil"/>
            </w:tcBorders>
          </w:tcPr>
          <w:p w14:paraId="13319AD6" w14:textId="77777777" w:rsidR="001A52D1" w:rsidRDefault="00A81B4F">
            <w:pPr>
              <w:pStyle w:val="TableParagraph"/>
              <w:spacing w:line="269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Нумерация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глав</w:t>
            </w:r>
          </w:p>
        </w:tc>
        <w:tc>
          <w:tcPr>
            <w:tcW w:w="7098" w:type="dxa"/>
            <w:tcBorders>
              <w:right w:val="nil"/>
            </w:tcBorders>
          </w:tcPr>
          <w:p w14:paraId="710DB797" w14:textId="77777777" w:rsidR="001A52D1" w:rsidRDefault="00A81B4F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порядковая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пределах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всей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обозначается </w:t>
            </w:r>
            <w:r>
              <w:rPr>
                <w:b/>
                <w:sz w:val="24"/>
              </w:rPr>
              <w:t>арабскими</w:t>
            </w:r>
          </w:p>
          <w:p w14:paraId="3649105F" w14:textId="77777777" w:rsidR="001A52D1" w:rsidRDefault="00A81B4F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b/>
                <w:sz w:val="24"/>
              </w:rPr>
              <w:t>цифрами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(Глава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Название)</w:t>
            </w:r>
            <w:r>
              <w:rPr>
                <w:sz w:val="24"/>
              </w:rPr>
              <w:t>.</w:t>
            </w:r>
          </w:p>
        </w:tc>
      </w:tr>
      <w:tr w:rsidR="001A52D1" w14:paraId="1D958A6A" w14:textId="77777777">
        <w:trPr>
          <w:trHeight w:val="551"/>
        </w:trPr>
        <w:tc>
          <w:tcPr>
            <w:tcW w:w="2566" w:type="dxa"/>
            <w:tcBorders>
              <w:left w:val="nil"/>
            </w:tcBorders>
          </w:tcPr>
          <w:p w14:paraId="763E0093" w14:textId="77777777" w:rsidR="001A52D1" w:rsidRDefault="00A81B4F">
            <w:pPr>
              <w:pStyle w:val="TableParagraph"/>
              <w:spacing w:line="269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Нумерация</w:t>
            </w:r>
          </w:p>
          <w:p w14:paraId="43A90A27" w14:textId="77777777" w:rsidR="001A52D1" w:rsidRDefault="00A81B4F">
            <w:pPr>
              <w:pStyle w:val="TableParagraph"/>
              <w:spacing w:line="262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параграфов</w:t>
            </w:r>
          </w:p>
        </w:tc>
        <w:tc>
          <w:tcPr>
            <w:tcW w:w="7098" w:type="dxa"/>
            <w:tcBorders>
              <w:right w:val="nil"/>
            </w:tcBorders>
          </w:tcPr>
          <w:p w14:paraId="46F752A8" w14:textId="77777777" w:rsidR="001A52D1" w:rsidRDefault="00A81B4F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состоит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из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номера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главы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параграфа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порядку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пределах</w:t>
            </w:r>
          </w:p>
          <w:p w14:paraId="192AE4BB" w14:textId="77777777" w:rsidR="001A52D1" w:rsidRDefault="00A81B4F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главы: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1.1,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1.2,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т.д.),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разделенных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точкой</w:t>
            </w:r>
            <w:r>
              <w:rPr>
                <w:sz w:val="24"/>
              </w:rPr>
              <w:t>.</w:t>
            </w:r>
          </w:p>
        </w:tc>
      </w:tr>
      <w:tr w:rsidR="001A52D1" w14:paraId="38E52919" w14:textId="77777777">
        <w:trPr>
          <w:trHeight w:val="2760"/>
        </w:trPr>
        <w:tc>
          <w:tcPr>
            <w:tcW w:w="2566" w:type="dxa"/>
            <w:tcBorders>
              <w:left w:val="nil"/>
            </w:tcBorders>
          </w:tcPr>
          <w:p w14:paraId="0CEBCBFE" w14:textId="77777777" w:rsidR="001A52D1" w:rsidRDefault="00A81B4F">
            <w:pPr>
              <w:pStyle w:val="TableParagraph"/>
              <w:spacing w:line="269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Приложение</w:t>
            </w:r>
          </w:p>
        </w:tc>
        <w:tc>
          <w:tcPr>
            <w:tcW w:w="7098" w:type="dxa"/>
            <w:tcBorders>
              <w:right w:val="nil"/>
            </w:tcBorders>
          </w:tcPr>
          <w:p w14:paraId="4CFD8DB0" w14:textId="77777777" w:rsidR="001A52D1" w:rsidRDefault="00A81B4F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выделяется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как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структурная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единица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документа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словом</w:t>
            </w:r>
          </w:p>
          <w:p w14:paraId="36317E8B" w14:textId="77777777" w:rsidR="001A52D1" w:rsidRDefault="00A81B4F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ПРИЛОЖЕНИЕ.</w:t>
            </w:r>
          </w:p>
          <w:p w14:paraId="23D059AA" w14:textId="77777777" w:rsidR="001A52D1" w:rsidRDefault="00A81B4F">
            <w:pPr>
              <w:pStyle w:val="TableParagraph"/>
              <w:ind w:right="146"/>
              <w:rPr>
                <w:sz w:val="24"/>
              </w:rPr>
            </w:pPr>
            <w:r>
              <w:rPr>
                <w:sz w:val="24"/>
              </w:rPr>
              <w:t xml:space="preserve">Каждое приложение начинается </w:t>
            </w:r>
            <w:r>
              <w:rPr>
                <w:b/>
                <w:sz w:val="24"/>
              </w:rPr>
              <w:t>с новой страницы с указанием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наверху посередине страницы слова «Приложение», его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обозначения заглавными буквами русского алфавита</w:t>
            </w:r>
            <w:r>
              <w:rPr>
                <w:sz w:val="24"/>
              </w:rPr>
              <w:t>, начиная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с А (за исключением Ё, З, Й, О, Ч, Ъ, Ы, Ь), и </w:t>
            </w:r>
            <w:r>
              <w:rPr>
                <w:b/>
                <w:sz w:val="24"/>
              </w:rPr>
              <w:t>заголовка</w:t>
            </w:r>
            <w:r>
              <w:rPr>
                <w:sz w:val="24"/>
              </w:rPr>
              <w:t>, который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записывают </w:t>
            </w:r>
            <w:r>
              <w:rPr>
                <w:b/>
                <w:sz w:val="24"/>
              </w:rPr>
              <w:t>симметрично относительно текста с прописной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буквы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отдельной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строкой</w:t>
            </w:r>
            <w:r>
              <w:rPr>
                <w:sz w:val="24"/>
              </w:rPr>
              <w:t>.</w:t>
            </w:r>
          </w:p>
          <w:p w14:paraId="0B0C86F5" w14:textId="77777777" w:rsidR="001A52D1" w:rsidRDefault="00A81B4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Если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приложение,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обозначается</w:t>
            </w:r>
          </w:p>
          <w:p w14:paraId="7AA22151" w14:textId="77777777" w:rsidR="001A52D1" w:rsidRDefault="00A81B4F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«Приложение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А».</w:t>
            </w:r>
          </w:p>
        </w:tc>
      </w:tr>
      <w:tr w:rsidR="001A52D1" w14:paraId="2D23C9D6" w14:textId="77777777">
        <w:trPr>
          <w:trHeight w:val="1379"/>
        </w:trPr>
        <w:tc>
          <w:tcPr>
            <w:tcW w:w="2566" w:type="dxa"/>
            <w:tcBorders>
              <w:left w:val="nil"/>
            </w:tcBorders>
          </w:tcPr>
          <w:p w14:paraId="4A66638C" w14:textId="77777777" w:rsidR="001A52D1" w:rsidRDefault="00A81B4F">
            <w:pPr>
              <w:pStyle w:val="TableParagraph"/>
              <w:spacing w:line="269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Нумерация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страниц</w:t>
            </w:r>
          </w:p>
        </w:tc>
        <w:tc>
          <w:tcPr>
            <w:tcW w:w="7098" w:type="dxa"/>
            <w:tcBorders>
              <w:right w:val="nil"/>
            </w:tcBorders>
          </w:tcPr>
          <w:p w14:paraId="5505C5EE" w14:textId="77777777" w:rsidR="001A52D1" w:rsidRDefault="00A81B4F">
            <w:pPr>
              <w:pStyle w:val="TableParagraph"/>
              <w:ind w:right="191"/>
              <w:rPr>
                <w:b/>
                <w:sz w:val="24"/>
              </w:rPr>
            </w:pPr>
            <w:r>
              <w:rPr>
                <w:sz w:val="24"/>
              </w:rPr>
              <w:t xml:space="preserve">начинается с титульного листа, на котором номер страницы </w:t>
            </w:r>
            <w:r>
              <w:rPr>
                <w:b/>
                <w:sz w:val="24"/>
              </w:rPr>
              <w:t>не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ставится</w:t>
            </w:r>
            <w:r>
              <w:rPr>
                <w:sz w:val="24"/>
              </w:rPr>
              <w:t>. Все страницы, кроме титульного листа,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нумеруются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арабскими цифрами (сквозная нумерация по всему тексту,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приложение),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которые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ставятся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центре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нижней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части</w:t>
            </w:r>
          </w:p>
          <w:p w14:paraId="59870DA8" w14:textId="77777777" w:rsidR="001A52D1" w:rsidRDefault="00A81B4F">
            <w:pPr>
              <w:pStyle w:val="TableParagraph"/>
              <w:spacing w:line="262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страницы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без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точки.</w:t>
            </w:r>
          </w:p>
        </w:tc>
      </w:tr>
      <w:tr w:rsidR="001A52D1" w14:paraId="21A690E9" w14:textId="77777777">
        <w:trPr>
          <w:trHeight w:val="1103"/>
        </w:trPr>
        <w:tc>
          <w:tcPr>
            <w:tcW w:w="2566" w:type="dxa"/>
            <w:tcBorders>
              <w:left w:val="nil"/>
            </w:tcBorders>
          </w:tcPr>
          <w:p w14:paraId="5102EE7C" w14:textId="77777777" w:rsidR="001A52D1" w:rsidRDefault="00A81B4F">
            <w:pPr>
              <w:pStyle w:val="TableParagraph"/>
              <w:spacing w:line="269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Имена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собственные</w:t>
            </w:r>
          </w:p>
        </w:tc>
        <w:tc>
          <w:tcPr>
            <w:tcW w:w="7098" w:type="dxa"/>
            <w:tcBorders>
              <w:right w:val="nil"/>
            </w:tcBorders>
          </w:tcPr>
          <w:p w14:paraId="7883D96B" w14:textId="77777777" w:rsidR="001A52D1" w:rsidRDefault="00A81B4F">
            <w:pPr>
              <w:pStyle w:val="TableParagraph"/>
              <w:ind w:right="164"/>
              <w:rPr>
                <w:sz w:val="24"/>
              </w:rPr>
            </w:pPr>
            <w:r>
              <w:rPr>
                <w:sz w:val="24"/>
              </w:rPr>
              <w:t xml:space="preserve">Фамилии, названия организаций, фирм и т.д. приводят </w:t>
            </w:r>
            <w:r>
              <w:rPr>
                <w:b/>
                <w:sz w:val="24"/>
              </w:rPr>
              <w:t>на языке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оригинала</w:t>
            </w:r>
            <w:r>
              <w:rPr>
                <w:sz w:val="24"/>
              </w:rPr>
              <w:t xml:space="preserve">. Допускается </w:t>
            </w:r>
            <w:r>
              <w:rPr>
                <w:b/>
                <w:sz w:val="24"/>
              </w:rPr>
              <w:t xml:space="preserve">транслитерировать </w:t>
            </w:r>
            <w:r>
              <w:rPr>
                <w:sz w:val="24"/>
              </w:rPr>
              <w:t>имена собственные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приводить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русском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добавлением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(при первом</w:t>
            </w:r>
          </w:p>
          <w:p w14:paraId="7538DDEC" w14:textId="77777777" w:rsidR="001A52D1" w:rsidRDefault="00A81B4F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упоминании)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оригинального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названия.</w:t>
            </w:r>
          </w:p>
        </w:tc>
      </w:tr>
      <w:tr w:rsidR="001A52D1" w14:paraId="6322225A" w14:textId="77777777">
        <w:trPr>
          <w:trHeight w:val="1106"/>
        </w:trPr>
        <w:tc>
          <w:tcPr>
            <w:tcW w:w="2566" w:type="dxa"/>
            <w:tcBorders>
              <w:left w:val="nil"/>
            </w:tcBorders>
          </w:tcPr>
          <w:p w14:paraId="0E11FCF6" w14:textId="77777777" w:rsidR="001A52D1" w:rsidRDefault="00A81B4F">
            <w:pPr>
              <w:pStyle w:val="TableParagraph"/>
              <w:spacing w:line="269" w:lineRule="exact"/>
              <w:ind w:left="127"/>
              <w:rPr>
                <w:b/>
                <w:sz w:val="24"/>
              </w:rPr>
            </w:pPr>
            <w:r>
              <w:rPr>
                <w:b/>
                <w:sz w:val="24"/>
              </w:rPr>
              <w:t>Кавычки</w:t>
            </w:r>
          </w:p>
        </w:tc>
        <w:tc>
          <w:tcPr>
            <w:tcW w:w="7098" w:type="dxa"/>
            <w:tcBorders>
              <w:right w:val="nil"/>
            </w:tcBorders>
          </w:tcPr>
          <w:p w14:paraId="63221353" w14:textId="77777777" w:rsidR="001A52D1" w:rsidRDefault="00A81B4F">
            <w:pPr>
              <w:pStyle w:val="TableParagraph"/>
              <w:ind w:right="400"/>
              <w:rPr>
                <w:sz w:val="24"/>
              </w:rPr>
            </w:pPr>
            <w:r>
              <w:rPr>
                <w:sz w:val="24"/>
              </w:rPr>
              <w:t xml:space="preserve">должны иметь вид </w:t>
            </w:r>
            <w:r>
              <w:rPr>
                <w:b/>
                <w:sz w:val="24"/>
              </w:rPr>
              <w:t>«</w:t>
            </w:r>
            <w:r>
              <w:rPr>
                <w:sz w:val="24"/>
              </w:rPr>
              <w:t>Текст</w:t>
            </w:r>
            <w:r>
              <w:rPr>
                <w:b/>
                <w:sz w:val="24"/>
              </w:rPr>
              <w:t xml:space="preserve">» </w:t>
            </w:r>
            <w:r>
              <w:rPr>
                <w:sz w:val="24"/>
              </w:rPr>
              <w:t>(печатные кавычки). Использование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кавычек вида </w:t>
            </w:r>
            <w:r>
              <w:rPr>
                <w:b/>
                <w:sz w:val="24"/>
              </w:rPr>
              <w:t>“</w:t>
            </w:r>
            <w:r>
              <w:rPr>
                <w:sz w:val="24"/>
              </w:rPr>
              <w:t>Текст</w:t>
            </w:r>
            <w:r>
              <w:rPr>
                <w:b/>
                <w:sz w:val="24"/>
              </w:rPr>
              <w:t xml:space="preserve">” </w:t>
            </w:r>
            <w:r>
              <w:rPr>
                <w:sz w:val="24"/>
              </w:rPr>
              <w:t>допускается лишь в случае двойного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цитирования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b/>
                <w:sz w:val="24"/>
              </w:rPr>
              <w:t>«</w:t>
            </w:r>
            <w:r>
              <w:rPr>
                <w:sz w:val="24"/>
              </w:rPr>
              <w:t>Текст: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“</w:t>
            </w:r>
            <w:r>
              <w:rPr>
                <w:sz w:val="24"/>
              </w:rPr>
              <w:t>Текст1</w:t>
            </w:r>
            <w:r>
              <w:rPr>
                <w:b/>
                <w:sz w:val="24"/>
              </w:rPr>
              <w:t>”»</w:t>
            </w:r>
            <w:r>
              <w:rPr>
                <w:sz w:val="24"/>
              </w:rPr>
              <w:t>).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кавычек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</w:p>
          <w:p w14:paraId="2D4C4C91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“Текст”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допускается.</w:t>
            </w:r>
          </w:p>
        </w:tc>
      </w:tr>
    </w:tbl>
    <w:p w14:paraId="2F8CC212" w14:textId="77777777" w:rsidR="001A52D1" w:rsidRDefault="00A81B4F">
      <w:pPr>
        <w:pStyle w:val="4"/>
        <w:spacing w:line="267" w:lineRule="exact"/>
        <w:ind w:left="1010"/>
      </w:pPr>
      <w:r>
        <w:t>Правила</w:t>
      </w:r>
      <w:r>
        <w:rPr>
          <w:spacing w:val="-4"/>
        </w:rPr>
        <w:t xml:space="preserve"> </w:t>
      </w:r>
      <w:r>
        <w:t>оформления</w:t>
      </w:r>
      <w:r>
        <w:rPr>
          <w:spacing w:val="-3"/>
        </w:rPr>
        <w:t xml:space="preserve"> </w:t>
      </w:r>
      <w:r>
        <w:t>рисунков,</w:t>
      </w:r>
      <w:r>
        <w:rPr>
          <w:spacing w:val="-5"/>
        </w:rPr>
        <w:t xml:space="preserve"> </w:t>
      </w:r>
      <w:r>
        <w:t>таблиц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формул</w:t>
      </w:r>
    </w:p>
    <w:p w14:paraId="45FDEB2E" w14:textId="77777777" w:rsidR="001A52D1" w:rsidRDefault="00A81B4F">
      <w:pPr>
        <w:ind w:left="302" w:right="492" w:firstLine="707"/>
        <w:rPr>
          <w:sz w:val="24"/>
        </w:rPr>
      </w:pPr>
      <w:r>
        <w:rPr>
          <w:sz w:val="24"/>
        </w:rPr>
        <w:t>Словом «рисунок» обозначаются все иллюстративные примеры, графики,</w:t>
      </w:r>
      <w:r>
        <w:rPr>
          <w:spacing w:val="1"/>
          <w:sz w:val="24"/>
        </w:rPr>
        <w:t xml:space="preserve"> </w:t>
      </w:r>
      <w:r>
        <w:rPr>
          <w:sz w:val="24"/>
        </w:rPr>
        <w:t>диаграммы,</w:t>
      </w:r>
      <w:r>
        <w:rPr>
          <w:spacing w:val="-2"/>
          <w:sz w:val="24"/>
        </w:rPr>
        <w:t xml:space="preserve"> </w:t>
      </w:r>
      <w:r>
        <w:rPr>
          <w:sz w:val="24"/>
        </w:rPr>
        <w:t>схемы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т.п.</w:t>
      </w:r>
      <w:r>
        <w:rPr>
          <w:spacing w:val="-2"/>
          <w:sz w:val="24"/>
        </w:rPr>
        <w:t xml:space="preserve"> </w:t>
      </w:r>
      <w:r>
        <w:rPr>
          <w:sz w:val="24"/>
        </w:rPr>
        <w:t>Они</w:t>
      </w:r>
      <w:r>
        <w:rPr>
          <w:spacing w:val="-2"/>
          <w:sz w:val="24"/>
        </w:rPr>
        <w:t xml:space="preserve"> </w:t>
      </w:r>
      <w:r>
        <w:rPr>
          <w:sz w:val="24"/>
        </w:rPr>
        <w:t>располагаются,</w:t>
      </w:r>
      <w:r>
        <w:rPr>
          <w:spacing w:val="-2"/>
          <w:sz w:val="24"/>
        </w:rPr>
        <w:t xml:space="preserve"> </w:t>
      </w:r>
      <w:r>
        <w:rPr>
          <w:sz w:val="24"/>
        </w:rPr>
        <w:t>как</w:t>
      </w:r>
      <w:r>
        <w:rPr>
          <w:spacing w:val="-2"/>
          <w:sz w:val="24"/>
        </w:rPr>
        <w:t xml:space="preserve"> </w:t>
      </w:r>
      <w:r>
        <w:rPr>
          <w:sz w:val="24"/>
        </w:rPr>
        <w:t>правило,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центру</w:t>
      </w:r>
      <w:r>
        <w:rPr>
          <w:spacing w:val="-8"/>
          <w:sz w:val="24"/>
        </w:rPr>
        <w:t xml:space="preserve"> </w:t>
      </w:r>
      <w:r>
        <w:rPr>
          <w:sz w:val="24"/>
        </w:rPr>
        <w:t>страницы.</w:t>
      </w:r>
      <w:r>
        <w:rPr>
          <w:spacing w:val="-4"/>
          <w:sz w:val="24"/>
        </w:rPr>
        <w:t xml:space="preserve"> </w:t>
      </w:r>
      <w:r>
        <w:rPr>
          <w:sz w:val="24"/>
        </w:rPr>
        <w:t>Рисунки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должны иметь </w:t>
      </w:r>
      <w:r>
        <w:rPr>
          <w:b/>
          <w:sz w:val="24"/>
        </w:rPr>
        <w:t>сплошную нумерацию внутри главы и обозначаться арабскими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цифрами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(например,</w:t>
      </w:r>
      <w:r>
        <w:rPr>
          <w:spacing w:val="-2"/>
          <w:sz w:val="24"/>
        </w:rPr>
        <w:t xml:space="preserve"> </w:t>
      </w:r>
      <w:r>
        <w:rPr>
          <w:sz w:val="24"/>
        </w:rPr>
        <w:t>четвертый рисунок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главе</w:t>
      </w:r>
      <w:r>
        <w:rPr>
          <w:spacing w:val="-4"/>
          <w:sz w:val="24"/>
        </w:rPr>
        <w:t xml:space="preserve"> </w:t>
      </w:r>
      <w:r>
        <w:rPr>
          <w:sz w:val="24"/>
        </w:rPr>
        <w:t>1</w:t>
      </w:r>
      <w:r>
        <w:rPr>
          <w:spacing w:val="-1"/>
          <w:sz w:val="24"/>
        </w:rPr>
        <w:t xml:space="preserve"> </w:t>
      </w:r>
      <w:r>
        <w:rPr>
          <w:sz w:val="24"/>
        </w:rPr>
        <w:t>будет</w:t>
      </w:r>
      <w:r>
        <w:rPr>
          <w:spacing w:val="-2"/>
          <w:sz w:val="24"/>
        </w:rPr>
        <w:t xml:space="preserve"> </w:t>
      </w:r>
      <w:r>
        <w:rPr>
          <w:sz w:val="24"/>
        </w:rPr>
        <w:t>обозначен</w:t>
      </w:r>
      <w:r>
        <w:rPr>
          <w:spacing w:val="-1"/>
          <w:sz w:val="24"/>
        </w:rPr>
        <w:t xml:space="preserve"> </w:t>
      </w:r>
      <w:r>
        <w:rPr>
          <w:sz w:val="24"/>
        </w:rPr>
        <w:t>как</w:t>
      </w:r>
      <w:r>
        <w:rPr>
          <w:spacing w:val="-2"/>
          <w:sz w:val="24"/>
        </w:rPr>
        <w:t xml:space="preserve"> </w:t>
      </w:r>
      <w:r>
        <w:rPr>
          <w:sz w:val="24"/>
        </w:rPr>
        <w:t>Рисунок</w:t>
      </w:r>
      <w:r>
        <w:rPr>
          <w:spacing w:val="-1"/>
          <w:sz w:val="24"/>
        </w:rPr>
        <w:t xml:space="preserve"> </w:t>
      </w:r>
      <w:r>
        <w:rPr>
          <w:sz w:val="24"/>
        </w:rPr>
        <w:t>4.1).</w:t>
      </w:r>
    </w:p>
    <w:p w14:paraId="393417DB" w14:textId="77777777" w:rsidR="001A52D1" w:rsidRDefault="00A81B4F">
      <w:pPr>
        <w:ind w:left="302" w:right="507" w:firstLine="707"/>
        <w:jc w:val="both"/>
        <w:rPr>
          <w:sz w:val="24"/>
        </w:rPr>
      </w:pPr>
      <w:r>
        <w:rPr>
          <w:sz w:val="24"/>
        </w:rPr>
        <w:t>Рисунки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каждого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приложения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обозначают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отдельной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нумерацией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арабскими</w:t>
      </w:r>
      <w:r>
        <w:rPr>
          <w:spacing w:val="1"/>
          <w:sz w:val="24"/>
        </w:rPr>
        <w:t xml:space="preserve"> </w:t>
      </w:r>
      <w:r>
        <w:rPr>
          <w:sz w:val="24"/>
        </w:rPr>
        <w:t>цифрами с добавлением перед цифрой обозначения приложения. Если в Приложении к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z w:val="24"/>
        </w:rPr>
        <w:t>один</w:t>
      </w:r>
      <w:r>
        <w:rPr>
          <w:spacing w:val="1"/>
          <w:sz w:val="24"/>
        </w:rPr>
        <w:t xml:space="preserve"> </w:t>
      </w:r>
      <w:r>
        <w:rPr>
          <w:sz w:val="24"/>
        </w:rPr>
        <w:t>рисунок,</w:t>
      </w:r>
      <w:r>
        <w:rPr>
          <w:spacing w:val="1"/>
          <w:sz w:val="24"/>
        </w:rPr>
        <w:t xml:space="preserve"> </w:t>
      </w:r>
      <w:r>
        <w:rPr>
          <w:sz w:val="24"/>
        </w:rPr>
        <w:t>то</w:t>
      </w:r>
      <w:r>
        <w:rPr>
          <w:spacing w:val="1"/>
          <w:sz w:val="24"/>
        </w:rPr>
        <w:t xml:space="preserve"> </w:t>
      </w:r>
      <w:r>
        <w:rPr>
          <w:sz w:val="24"/>
        </w:rPr>
        <w:t>он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обозначен</w:t>
      </w:r>
      <w:r>
        <w:rPr>
          <w:spacing w:val="1"/>
          <w:sz w:val="24"/>
        </w:rPr>
        <w:t xml:space="preserve"> </w:t>
      </w:r>
      <w:r>
        <w:rPr>
          <w:sz w:val="24"/>
        </w:rPr>
        <w:t>«</w:t>
      </w:r>
      <w:r>
        <w:rPr>
          <w:b/>
          <w:sz w:val="24"/>
        </w:rPr>
        <w:t>Рисунок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А.1</w:t>
      </w:r>
      <w:r>
        <w:rPr>
          <w:sz w:val="24"/>
        </w:rPr>
        <w:t>»,</w:t>
      </w:r>
      <w:r>
        <w:rPr>
          <w:spacing w:val="1"/>
          <w:sz w:val="24"/>
        </w:rPr>
        <w:t xml:space="preserve"> </w:t>
      </w:r>
      <w:r>
        <w:rPr>
          <w:sz w:val="24"/>
        </w:rPr>
        <w:t>где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номер</w:t>
      </w:r>
      <w:r>
        <w:rPr>
          <w:spacing w:val="1"/>
          <w:sz w:val="24"/>
        </w:rPr>
        <w:t xml:space="preserve"> </w:t>
      </w:r>
      <w:r>
        <w:rPr>
          <w:sz w:val="24"/>
        </w:rPr>
        <w:t>приложения.</w:t>
      </w:r>
    </w:p>
    <w:p w14:paraId="1E8405BA" w14:textId="77777777" w:rsidR="001A52D1" w:rsidRDefault="00A81B4F">
      <w:pPr>
        <w:ind w:left="302" w:right="504" w:firstLine="707"/>
        <w:jc w:val="both"/>
        <w:rPr>
          <w:sz w:val="24"/>
        </w:rPr>
      </w:pPr>
      <w:r>
        <w:rPr>
          <w:sz w:val="24"/>
        </w:rPr>
        <w:t>Рисунок</w:t>
      </w:r>
      <w:r>
        <w:rPr>
          <w:spacing w:val="-12"/>
          <w:sz w:val="24"/>
        </w:rPr>
        <w:t xml:space="preserve"> </w:t>
      </w:r>
      <w:r>
        <w:rPr>
          <w:sz w:val="24"/>
        </w:rPr>
        <w:t>обязательно</w:t>
      </w:r>
      <w:r>
        <w:rPr>
          <w:spacing w:val="-13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-8"/>
          <w:sz w:val="24"/>
        </w:rPr>
        <w:t xml:space="preserve"> </w:t>
      </w:r>
      <w:r>
        <w:rPr>
          <w:b/>
          <w:sz w:val="24"/>
        </w:rPr>
        <w:t>иметь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название,</w:t>
      </w:r>
      <w:r>
        <w:rPr>
          <w:b/>
          <w:spacing w:val="-13"/>
          <w:sz w:val="24"/>
        </w:rPr>
        <w:t xml:space="preserve"> </w:t>
      </w:r>
      <w:r>
        <w:rPr>
          <w:sz w:val="24"/>
        </w:rPr>
        <w:t>которое</w:t>
      </w:r>
      <w:r>
        <w:rPr>
          <w:spacing w:val="-14"/>
          <w:sz w:val="24"/>
        </w:rPr>
        <w:t xml:space="preserve"> </w:t>
      </w:r>
      <w:r>
        <w:rPr>
          <w:sz w:val="24"/>
        </w:rPr>
        <w:t>располагается</w:t>
      </w:r>
      <w:r>
        <w:rPr>
          <w:spacing w:val="-9"/>
          <w:sz w:val="24"/>
        </w:rPr>
        <w:t xml:space="preserve"> </w:t>
      </w:r>
      <w:r>
        <w:rPr>
          <w:b/>
          <w:sz w:val="24"/>
          <w:u w:val="thick"/>
        </w:rPr>
        <w:t>под</w:t>
      </w:r>
      <w:r>
        <w:rPr>
          <w:b/>
          <w:spacing w:val="-11"/>
          <w:sz w:val="24"/>
          <w:u w:val="thick"/>
        </w:rPr>
        <w:t xml:space="preserve"> </w:t>
      </w:r>
      <w:r>
        <w:rPr>
          <w:b/>
          <w:sz w:val="24"/>
          <w:u w:val="thick"/>
        </w:rPr>
        <w:t>рисунком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 xml:space="preserve">по центру </w:t>
      </w:r>
      <w:r>
        <w:rPr>
          <w:sz w:val="24"/>
        </w:rPr>
        <w:t>страницы и пишется с прописной буквы. Между номером рисунка и названием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ставится</w:t>
      </w:r>
      <w:r>
        <w:rPr>
          <w:spacing w:val="-1"/>
          <w:sz w:val="24"/>
        </w:rPr>
        <w:t xml:space="preserve"> </w:t>
      </w:r>
      <w:r>
        <w:rPr>
          <w:sz w:val="24"/>
        </w:rPr>
        <w:t>тире:</w:t>
      </w:r>
    </w:p>
    <w:p w14:paraId="49DC69E4" w14:textId="77777777" w:rsidR="001A52D1" w:rsidRDefault="00EC719D">
      <w:pPr>
        <w:pStyle w:val="a3"/>
        <w:ind w:left="184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inline distT="0" distB="0" distL="0" distR="0" wp14:anchorId="789D840F" wp14:editId="4DE0323A">
                <wp:extent cx="6085205" cy="207645"/>
                <wp:effectExtent l="9525" t="9525" r="10795" b="11430"/>
                <wp:docPr id="46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5205" cy="20764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22626AF" w14:textId="77777777" w:rsidR="00D76A25" w:rsidRDefault="00D76A25">
                            <w:pPr>
                              <w:pStyle w:val="a3"/>
                              <w:spacing w:before="16"/>
                              <w:ind w:left="3466"/>
                            </w:pPr>
                            <w:r>
                              <w:t>Рисунок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1.3.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–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Название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рисунка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0" o:spid="_x0000_s1026" type="#_x0000_t202" style="width:479.15pt;height:16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" filled="f" strokeweight=".48pt">
                <v:textbox inset="0,0,0,0">
                  <w:txbxContent>
                    <w:p w:rsidR="00D76A25" w:rsidRDefault="00D76A25">
                      <w:pPr>
                        <w:pStyle w:val="a3"/>
                        <w:spacing w:before="16"/>
                        <w:ind w:left="3466"/>
                      </w:pPr>
                      <w:r>
                        <w:t>Рисунок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1.3.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–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Название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рисунка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7D727F2" w14:textId="77777777" w:rsidR="001A52D1" w:rsidRDefault="001A52D1">
      <w:pPr>
        <w:pStyle w:val="a3"/>
        <w:spacing w:before="8"/>
        <w:rPr>
          <w:sz w:val="12"/>
        </w:rPr>
      </w:pPr>
    </w:p>
    <w:p w14:paraId="042439C5" w14:textId="77777777" w:rsidR="001A52D1" w:rsidRDefault="00A81B4F">
      <w:pPr>
        <w:spacing w:before="90" w:after="6"/>
        <w:ind w:left="1021"/>
        <w:rPr>
          <w:sz w:val="24"/>
        </w:rPr>
      </w:pP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все</w:t>
      </w:r>
      <w:r>
        <w:rPr>
          <w:spacing w:val="-3"/>
          <w:sz w:val="24"/>
        </w:rPr>
        <w:t xml:space="preserve"> </w:t>
      </w:r>
      <w:r>
        <w:rPr>
          <w:sz w:val="24"/>
        </w:rPr>
        <w:t>рисунки</w:t>
      </w:r>
      <w:r>
        <w:rPr>
          <w:spacing w:val="-2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-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указания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тексте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работы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следующем</w:t>
      </w:r>
      <w:r>
        <w:rPr>
          <w:spacing w:val="-1"/>
          <w:sz w:val="24"/>
        </w:rPr>
        <w:t xml:space="preserve"> </w:t>
      </w:r>
      <w:r>
        <w:rPr>
          <w:sz w:val="24"/>
        </w:rPr>
        <w:t>виде:</w:t>
      </w:r>
    </w:p>
    <w:p w14:paraId="7CC8FFA6" w14:textId="77777777" w:rsidR="001A52D1" w:rsidRDefault="00EC719D">
      <w:pPr>
        <w:pStyle w:val="a3"/>
        <w:ind w:left="184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inline distT="0" distB="0" distL="0" distR="0" wp14:anchorId="2CF3C1CC" wp14:editId="1E5E8A13">
                <wp:extent cx="6085205" cy="908685"/>
                <wp:effectExtent l="9525" t="12700" r="10795" b="12065"/>
                <wp:docPr id="45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5205" cy="90868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CA068F5" w14:textId="77777777" w:rsidR="00D76A25" w:rsidRDefault="00D76A25">
                            <w:pPr>
                              <w:pStyle w:val="a3"/>
                              <w:spacing w:before="13"/>
                              <w:ind w:left="827"/>
                            </w:pP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(см.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рисунок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1.2).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текст.</w:t>
                            </w:r>
                          </w:p>
                          <w:p w14:paraId="10E76F2D" w14:textId="77777777" w:rsidR="00D76A25" w:rsidRDefault="00D76A25">
                            <w:pPr>
                              <w:spacing w:before="3"/>
                              <w:ind w:left="108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или</w:t>
                            </w:r>
                          </w:p>
                          <w:p w14:paraId="19A0C19B" w14:textId="77777777" w:rsidR="00D76A25" w:rsidRDefault="00D76A25">
                            <w:pPr>
                              <w:pStyle w:val="a3"/>
                              <w:ind w:left="827"/>
                            </w:pPr>
                            <w:r>
                              <w:t>Текст</w:t>
                            </w:r>
                            <w:r>
                              <w:rPr>
                                <w:spacing w:val="57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(рисунок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1.2).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текст.</w:t>
                            </w:r>
                          </w:p>
                          <w:p w14:paraId="473009E3" w14:textId="77777777" w:rsidR="00D76A25" w:rsidRDefault="00D76A25">
                            <w:pPr>
                              <w:ind w:left="108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или</w:t>
                            </w:r>
                          </w:p>
                          <w:p w14:paraId="18F8143F" w14:textId="77777777" w:rsidR="00D76A25" w:rsidRDefault="00D76A25">
                            <w:pPr>
                              <w:pStyle w:val="a3"/>
                              <w:ind w:left="815"/>
                            </w:pP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текст …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в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соответствии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с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рисунком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1.2.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id="Text Box 59" o:spid="_x0000_s1027" type="#_x0000_t202" style="width:479.15pt;height:7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" filled="f" strokeweight=".48pt">
                <v:textbox inset="0,0,0,0">
                  <w:txbxContent>
                    <w:p w:rsidR="00D76A25" w:rsidRDefault="00D76A25">
                      <w:pPr>
                        <w:pStyle w:val="a3"/>
                        <w:spacing w:before="13"/>
                        <w:ind w:left="827"/>
                      </w:pP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(см.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рисунок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1.2).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текст.</w:t>
                      </w:r>
                    </w:p>
                    <w:p w:rsidR="00D76A25" w:rsidRDefault="00D76A25">
                      <w:pPr>
                        <w:spacing w:before="3"/>
                        <w:ind w:left="108"/>
                        <w:rPr>
                          <w:i/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или</w:t>
                      </w:r>
                    </w:p>
                    <w:p w:rsidR="00D76A25" w:rsidRDefault="00D76A25">
                      <w:pPr>
                        <w:pStyle w:val="a3"/>
                        <w:ind w:left="827"/>
                      </w:pPr>
                      <w:r>
                        <w:t>Текст</w:t>
                      </w:r>
                      <w:r>
                        <w:rPr>
                          <w:spacing w:val="57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(рисунок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1.2).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текст.</w:t>
                      </w:r>
                    </w:p>
                    <w:p w:rsidR="00D76A25" w:rsidRDefault="00D76A25">
                      <w:pPr>
                        <w:ind w:left="108"/>
                        <w:rPr>
                          <w:i/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или</w:t>
                      </w:r>
                    </w:p>
                    <w:p w:rsidR="00D76A25" w:rsidRDefault="00D76A25">
                      <w:pPr>
                        <w:pStyle w:val="a3"/>
                        <w:ind w:left="815"/>
                      </w:pP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текст …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в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соответствии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с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рисунком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1.2.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6046F47" w14:textId="77777777" w:rsidR="001A52D1" w:rsidRDefault="001A52D1">
      <w:pPr>
        <w:rPr>
          <w:sz w:val="20"/>
        </w:rPr>
        <w:sectPr w:rsidR="001A52D1">
          <w:pgSz w:w="11910" w:h="16840"/>
          <w:pgMar w:top="1120" w:right="340" w:bottom="1480" w:left="1400" w:header="0" w:footer="1204" w:gutter="0"/>
          <w:cols w:space="720"/>
        </w:sectPr>
      </w:pPr>
    </w:p>
    <w:p w14:paraId="332DC6E4" w14:textId="77777777" w:rsidR="001A52D1" w:rsidRDefault="00A81B4F">
      <w:pPr>
        <w:pStyle w:val="a3"/>
        <w:spacing w:before="64"/>
        <w:ind w:left="302" w:right="729"/>
      </w:pPr>
      <w:r>
        <w:t>Рисунок</w:t>
      </w:r>
      <w:r>
        <w:rPr>
          <w:spacing w:val="-2"/>
        </w:rPr>
        <w:t xml:space="preserve"> </w:t>
      </w:r>
      <w:r>
        <w:t>необходимо</w:t>
      </w:r>
      <w:r>
        <w:rPr>
          <w:spacing w:val="-2"/>
        </w:rPr>
        <w:t xml:space="preserve"> </w:t>
      </w:r>
      <w:r>
        <w:t>располагать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работе</w:t>
      </w:r>
      <w:r>
        <w:rPr>
          <w:spacing w:val="-3"/>
        </w:rPr>
        <w:t xml:space="preserve"> </w:t>
      </w:r>
      <w:r>
        <w:t>непосредственно</w:t>
      </w:r>
      <w:r>
        <w:rPr>
          <w:spacing w:val="-1"/>
        </w:rPr>
        <w:t xml:space="preserve"> </w:t>
      </w:r>
      <w:r>
        <w:t>после</w:t>
      </w:r>
      <w:r>
        <w:rPr>
          <w:spacing w:val="-3"/>
        </w:rPr>
        <w:t xml:space="preserve"> </w:t>
      </w:r>
      <w:r>
        <w:t>текста,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котором</w:t>
      </w:r>
      <w:r>
        <w:rPr>
          <w:spacing w:val="-3"/>
        </w:rPr>
        <w:t xml:space="preserve"> </w:t>
      </w:r>
      <w:r>
        <w:t>он</w:t>
      </w:r>
      <w:r>
        <w:rPr>
          <w:spacing w:val="-57"/>
        </w:rPr>
        <w:t xml:space="preserve"> </w:t>
      </w:r>
      <w:r>
        <w:t>упоминается</w:t>
      </w:r>
      <w:r>
        <w:rPr>
          <w:spacing w:val="-1"/>
        </w:rPr>
        <w:t xml:space="preserve"> </w:t>
      </w:r>
      <w:r>
        <w:t>впервые,</w:t>
      </w:r>
      <w:r>
        <w:rPr>
          <w:spacing w:val="2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следующей странице.</w:t>
      </w:r>
    </w:p>
    <w:p w14:paraId="7E33F955" w14:textId="77777777" w:rsidR="001A52D1" w:rsidRDefault="001A52D1">
      <w:pPr>
        <w:pStyle w:val="a3"/>
        <w:spacing w:before="1"/>
      </w:pPr>
    </w:p>
    <w:p w14:paraId="2AF13049" w14:textId="77777777" w:rsidR="001A52D1" w:rsidRDefault="00A81B4F">
      <w:pPr>
        <w:pStyle w:val="a3"/>
        <w:ind w:left="1021"/>
      </w:pPr>
      <w:r>
        <w:t>Примеры</w:t>
      </w:r>
      <w:r>
        <w:rPr>
          <w:spacing w:val="-4"/>
        </w:rPr>
        <w:t xml:space="preserve"> </w:t>
      </w:r>
      <w:r>
        <w:t>оформления</w:t>
      </w:r>
      <w:r>
        <w:rPr>
          <w:spacing w:val="-4"/>
        </w:rPr>
        <w:t xml:space="preserve"> </w:t>
      </w:r>
      <w:r>
        <w:t>рисунков.</w:t>
      </w:r>
    </w:p>
    <w:p w14:paraId="01D6247C" w14:textId="77777777" w:rsidR="001A52D1" w:rsidRDefault="00A81B4F">
      <w:pPr>
        <w:ind w:left="302" w:right="683" w:firstLine="719"/>
        <w:rPr>
          <w:sz w:val="24"/>
        </w:rPr>
      </w:pPr>
      <w:r>
        <w:rPr>
          <w:sz w:val="24"/>
        </w:rPr>
        <w:t xml:space="preserve">а) </w:t>
      </w:r>
      <w:r>
        <w:rPr>
          <w:b/>
          <w:sz w:val="24"/>
        </w:rPr>
        <w:t xml:space="preserve">Собственный рисунок </w:t>
      </w:r>
      <w:r>
        <w:rPr>
          <w:sz w:val="24"/>
        </w:rPr>
        <w:t>(схема, график, диаграмма, составленные по данным из</w:t>
      </w:r>
      <w:r>
        <w:rPr>
          <w:spacing w:val="-57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источников):</w:t>
      </w:r>
    </w:p>
    <w:p w14:paraId="0F4252DC" w14:textId="77777777" w:rsidR="001A52D1" w:rsidRDefault="00EC719D">
      <w:pPr>
        <w:pStyle w:val="a3"/>
        <w:spacing w:before="6"/>
        <w:rPr>
          <w:sz w:val="13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2BE3C203" wp14:editId="5B96AF06">
                <wp:simplePos x="0" y="0"/>
                <wp:positionH relativeFrom="page">
                  <wp:posOffset>1647190</wp:posOffset>
                </wp:positionH>
                <wp:positionV relativeFrom="paragraph">
                  <wp:posOffset>124460</wp:posOffset>
                </wp:positionV>
                <wp:extent cx="4924425" cy="1009650"/>
                <wp:effectExtent l="0" t="0" r="0" b="0"/>
                <wp:wrapTopAndBottom/>
                <wp:docPr id="39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24425" cy="1009650"/>
                          <a:chOff x="2594" y="196"/>
                          <a:chExt cx="7755" cy="1590"/>
                        </a:xfrm>
                      </wpg:grpSpPr>
                      <wps:wsp>
                        <wps:cNvPr id="40" name="AutoShape 58"/>
                        <wps:cNvSpPr>
                          <a:spLocks/>
                        </wps:cNvSpPr>
                        <wps:spPr bwMode="auto">
                          <a:xfrm>
                            <a:off x="2601" y="203"/>
                            <a:ext cx="5040" cy="1575"/>
                          </a:xfrm>
                          <a:custGeom>
                            <a:avLst/>
                            <a:gdLst>
                              <a:gd name="T0" fmla="+- 0 5121 2601"/>
                              <a:gd name="T1" fmla="*/ T0 w 5040"/>
                              <a:gd name="T2" fmla="+- 0 794 203"/>
                              <a:gd name="T3" fmla="*/ 794 h 1575"/>
                              <a:gd name="T4" fmla="+- 0 7461 2601"/>
                              <a:gd name="T5" fmla="*/ T4 w 5040"/>
                              <a:gd name="T6" fmla="+- 0 794 203"/>
                              <a:gd name="T7" fmla="*/ 794 h 1575"/>
                              <a:gd name="T8" fmla="+- 0 7461 2601"/>
                              <a:gd name="T9" fmla="*/ T8 w 5040"/>
                              <a:gd name="T10" fmla="+- 0 203 203"/>
                              <a:gd name="T11" fmla="*/ 203 h 1575"/>
                              <a:gd name="T12" fmla="+- 0 5121 2601"/>
                              <a:gd name="T13" fmla="*/ T12 w 5040"/>
                              <a:gd name="T14" fmla="+- 0 203 203"/>
                              <a:gd name="T15" fmla="*/ 203 h 1575"/>
                              <a:gd name="T16" fmla="+- 0 5121 2601"/>
                              <a:gd name="T17" fmla="*/ T16 w 5040"/>
                              <a:gd name="T18" fmla="+- 0 794 203"/>
                              <a:gd name="T19" fmla="*/ 794 h 1575"/>
                              <a:gd name="T20" fmla="+- 0 2601 2601"/>
                              <a:gd name="T21" fmla="*/ T20 w 5040"/>
                              <a:gd name="T22" fmla="+- 0 1778 203"/>
                              <a:gd name="T23" fmla="*/ 1778 h 1575"/>
                              <a:gd name="T24" fmla="+- 0 4941 2601"/>
                              <a:gd name="T25" fmla="*/ T24 w 5040"/>
                              <a:gd name="T26" fmla="+- 0 1778 203"/>
                              <a:gd name="T27" fmla="*/ 1778 h 1575"/>
                              <a:gd name="T28" fmla="+- 0 4941 2601"/>
                              <a:gd name="T29" fmla="*/ T28 w 5040"/>
                              <a:gd name="T30" fmla="+- 0 1187 203"/>
                              <a:gd name="T31" fmla="*/ 1187 h 1575"/>
                              <a:gd name="T32" fmla="+- 0 2601 2601"/>
                              <a:gd name="T33" fmla="*/ T32 w 5040"/>
                              <a:gd name="T34" fmla="+- 0 1187 203"/>
                              <a:gd name="T35" fmla="*/ 1187 h 1575"/>
                              <a:gd name="T36" fmla="+- 0 2601 2601"/>
                              <a:gd name="T37" fmla="*/ T36 w 5040"/>
                              <a:gd name="T38" fmla="+- 0 1778 203"/>
                              <a:gd name="T39" fmla="*/ 1778 h 1575"/>
                              <a:gd name="T40" fmla="+- 0 5301 2601"/>
                              <a:gd name="T41" fmla="*/ T40 w 5040"/>
                              <a:gd name="T42" fmla="+- 0 1778 203"/>
                              <a:gd name="T43" fmla="*/ 1778 h 1575"/>
                              <a:gd name="T44" fmla="+- 0 7641 2601"/>
                              <a:gd name="T45" fmla="*/ T44 w 5040"/>
                              <a:gd name="T46" fmla="+- 0 1778 203"/>
                              <a:gd name="T47" fmla="*/ 1778 h 1575"/>
                              <a:gd name="T48" fmla="+- 0 7641 2601"/>
                              <a:gd name="T49" fmla="*/ T48 w 5040"/>
                              <a:gd name="T50" fmla="+- 0 1187 203"/>
                              <a:gd name="T51" fmla="*/ 1187 h 1575"/>
                              <a:gd name="T52" fmla="+- 0 5301 2601"/>
                              <a:gd name="T53" fmla="*/ T52 w 5040"/>
                              <a:gd name="T54" fmla="+- 0 1187 203"/>
                              <a:gd name="T55" fmla="*/ 1187 h 1575"/>
                              <a:gd name="T56" fmla="+- 0 5301 2601"/>
                              <a:gd name="T57" fmla="*/ T56 w 5040"/>
                              <a:gd name="T58" fmla="+- 0 1778 203"/>
                              <a:gd name="T59" fmla="*/ 1778 h 15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5040" h="1575">
                                <a:moveTo>
                                  <a:pt x="2520" y="591"/>
                                </a:moveTo>
                                <a:lnTo>
                                  <a:pt x="4860" y="591"/>
                                </a:lnTo>
                                <a:lnTo>
                                  <a:pt x="4860" y="0"/>
                                </a:lnTo>
                                <a:lnTo>
                                  <a:pt x="2520" y="0"/>
                                </a:lnTo>
                                <a:lnTo>
                                  <a:pt x="2520" y="591"/>
                                </a:lnTo>
                                <a:close/>
                                <a:moveTo>
                                  <a:pt x="0" y="1575"/>
                                </a:moveTo>
                                <a:lnTo>
                                  <a:pt x="2340" y="1575"/>
                                </a:lnTo>
                                <a:lnTo>
                                  <a:pt x="2340" y="984"/>
                                </a:lnTo>
                                <a:lnTo>
                                  <a:pt x="0" y="984"/>
                                </a:lnTo>
                                <a:lnTo>
                                  <a:pt x="0" y="1575"/>
                                </a:lnTo>
                                <a:close/>
                                <a:moveTo>
                                  <a:pt x="2700" y="1575"/>
                                </a:moveTo>
                                <a:lnTo>
                                  <a:pt x="5040" y="1575"/>
                                </a:lnTo>
                                <a:lnTo>
                                  <a:pt x="5040" y="984"/>
                                </a:lnTo>
                                <a:lnTo>
                                  <a:pt x="2700" y="984"/>
                                </a:lnTo>
                                <a:lnTo>
                                  <a:pt x="2700" y="15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AutoShape 57"/>
                        <wps:cNvSpPr>
                          <a:spLocks/>
                        </wps:cNvSpPr>
                        <wps:spPr bwMode="auto">
                          <a:xfrm>
                            <a:off x="4041" y="786"/>
                            <a:ext cx="2162" cy="439"/>
                          </a:xfrm>
                          <a:custGeom>
                            <a:avLst/>
                            <a:gdLst>
                              <a:gd name="T0" fmla="+- 0 4148 4041"/>
                              <a:gd name="T1" fmla="*/ T0 w 2162"/>
                              <a:gd name="T2" fmla="+- 0 1107 786"/>
                              <a:gd name="T3" fmla="*/ 1107 h 439"/>
                              <a:gd name="T4" fmla="+- 0 4041 4041"/>
                              <a:gd name="T5" fmla="*/ T4 w 2162"/>
                              <a:gd name="T6" fmla="+- 0 1187 786"/>
                              <a:gd name="T7" fmla="*/ 1187 h 439"/>
                              <a:gd name="T8" fmla="+- 0 4170 4041"/>
                              <a:gd name="T9" fmla="*/ T8 w 2162"/>
                              <a:gd name="T10" fmla="+- 0 1225 786"/>
                              <a:gd name="T11" fmla="*/ 1225 h 439"/>
                              <a:gd name="T12" fmla="+- 0 4161 4041"/>
                              <a:gd name="T13" fmla="*/ T12 w 2162"/>
                              <a:gd name="T14" fmla="+- 0 1177 786"/>
                              <a:gd name="T15" fmla="*/ 1177 h 439"/>
                              <a:gd name="T16" fmla="+- 0 4141 4041"/>
                              <a:gd name="T17" fmla="*/ T16 w 2162"/>
                              <a:gd name="T18" fmla="+- 0 1177 786"/>
                              <a:gd name="T19" fmla="*/ 1177 h 439"/>
                              <a:gd name="T20" fmla="+- 0 4138 4041"/>
                              <a:gd name="T21" fmla="*/ T20 w 2162"/>
                              <a:gd name="T22" fmla="+- 0 1162 786"/>
                              <a:gd name="T23" fmla="*/ 1162 h 439"/>
                              <a:gd name="T24" fmla="+- 0 4158 4041"/>
                              <a:gd name="T25" fmla="*/ T24 w 2162"/>
                              <a:gd name="T26" fmla="+- 0 1159 786"/>
                              <a:gd name="T27" fmla="*/ 1159 h 439"/>
                              <a:gd name="T28" fmla="+- 0 4148 4041"/>
                              <a:gd name="T29" fmla="*/ T28 w 2162"/>
                              <a:gd name="T30" fmla="+- 0 1107 786"/>
                              <a:gd name="T31" fmla="*/ 1107 h 439"/>
                              <a:gd name="T32" fmla="+- 0 4158 4041"/>
                              <a:gd name="T33" fmla="*/ T32 w 2162"/>
                              <a:gd name="T34" fmla="+- 0 1159 786"/>
                              <a:gd name="T35" fmla="*/ 1159 h 439"/>
                              <a:gd name="T36" fmla="+- 0 4138 4041"/>
                              <a:gd name="T37" fmla="*/ T36 w 2162"/>
                              <a:gd name="T38" fmla="+- 0 1162 786"/>
                              <a:gd name="T39" fmla="*/ 1162 h 439"/>
                              <a:gd name="T40" fmla="+- 0 4141 4041"/>
                              <a:gd name="T41" fmla="*/ T40 w 2162"/>
                              <a:gd name="T42" fmla="+- 0 1177 786"/>
                              <a:gd name="T43" fmla="*/ 1177 h 439"/>
                              <a:gd name="T44" fmla="+- 0 4160 4041"/>
                              <a:gd name="T45" fmla="*/ T44 w 2162"/>
                              <a:gd name="T46" fmla="+- 0 1173 786"/>
                              <a:gd name="T47" fmla="*/ 1173 h 439"/>
                              <a:gd name="T48" fmla="+- 0 4158 4041"/>
                              <a:gd name="T49" fmla="*/ T48 w 2162"/>
                              <a:gd name="T50" fmla="+- 0 1159 786"/>
                              <a:gd name="T51" fmla="*/ 1159 h 439"/>
                              <a:gd name="T52" fmla="+- 0 4160 4041"/>
                              <a:gd name="T53" fmla="*/ T52 w 2162"/>
                              <a:gd name="T54" fmla="+- 0 1173 786"/>
                              <a:gd name="T55" fmla="*/ 1173 h 439"/>
                              <a:gd name="T56" fmla="+- 0 4141 4041"/>
                              <a:gd name="T57" fmla="*/ T56 w 2162"/>
                              <a:gd name="T58" fmla="+- 0 1177 786"/>
                              <a:gd name="T59" fmla="*/ 1177 h 439"/>
                              <a:gd name="T60" fmla="+- 0 4161 4041"/>
                              <a:gd name="T61" fmla="*/ T60 w 2162"/>
                              <a:gd name="T62" fmla="+- 0 1177 786"/>
                              <a:gd name="T63" fmla="*/ 1177 h 439"/>
                              <a:gd name="T64" fmla="+- 0 4160 4041"/>
                              <a:gd name="T65" fmla="*/ T64 w 2162"/>
                              <a:gd name="T66" fmla="+- 0 1173 786"/>
                              <a:gd name="T67" fmla="*/ 1173 h 439"/>
                              <a:gd name="T68" fmla="+- 0 6200 4041"/>
                              <a:gd name="T69" fmla="*/ T68 w 2162"/>
                              <a:gd name="T70" fmla="+- 0 786 786"/>
                              <a:gd name="T71" fmla="*/ 786 h 439"/>
                              <a:gd name="T72" fmla="+- 0 4158 4041"/>
                              <a:gd name="T73" fmla="*/ T72 w 2162"/>
                              <a:gd name="T74" fmla="+- 0 1159 786"/>
                              <a:gd name="T75" fmla="*/ 1159 h 439"/>
                              <a:gd name="T76" fmla="+- 0 4160 4041"/>
                              <a:gd name="T77" fmla="*/ T76 w 2162"/>
                              <a:gd name="T78" fmla="+- 0 1173 786"/>
                              <a:gd name="T79" fmla="*/ 1173 h 439"/>
                              <a:gd name="T80" fmla="+- 0 6202 4041"/>
                              <a:gd name="T81" fmla="*/ T80 w 2162"/>
                              <a:gd name="T82" fmla="+- 0 801 786"/>
                              <a:gd name="T83" fmla="*/ 801 h 439"/>
                              <a:gd name="T84" fmla="+- 0 6200 4041"/>
                              <a:gd name="T85" fmla="*/ T84 w 2162"/>
                              <a:gd name="T86" fmla="+- 0 786 786"/>
                              <a:gd name="T87" fmla="*/ 786 h 4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2162" h="439">
                                <a:moveTo>
                                  <a:pt x="107" y="321"/>
                                </a:moveTo>
                                <a:lnTo>
                                  <a:pt x="0" y="401"/>
                                </a:lnTo>
                                <a:lnTo>
                                  <a:pt x="129" y="439"/>
                                </a:lnTo>
                                <a:lnTo>
                                  <a:pt x="120" y="391"/>
                                </a:lnTo>
                                <a:lnTo>
                                  <a:pt x="100" y="391"/>
                                </a:lnTo>
                                <a:lnTo>
                                  <a:pt x="97" y="376"/>
                                </a:lnTo>
                                <a:lnTo>
                                  <a:pt x="117" y="373"/>
                                </a:lnTo>
                                <a:lnTo>
                                  <a:pt x="107" y="321"/>
                                </a:lnTo>
                                <a:close/>
                                <a:moveTo>
                                  <a:pt x="117" y="373"/>
                                </a:moveTo>
                                <a:lnTo>
                                  <a:pt x="97" y="376"/>
                                </a:lnTo>
                                <a:lnTo>
                                  <a:pt x="100" y="391"/>
                                </a:lnTo>
                                <a:lnTo>
                                  <a:pt x="119" y="387"/>
                                </a:lnTo>
                                <a:lnTo>
                                  <a:pt x="117" y="373"/>
                                </a:lnTo>
                                <a:close/>
                                <a:moveTo>
                                  <a:pt x="119" y="387"/>
                                </a:moveTo>
                                <a:lnTo>
                                  <a:pt x="100" y="391"/>
                                </a:lnTo>
                                <a:lnTo>
                                  <a:pt x="120" y="391"/>
                                </a:lnTo>
                                <a:lnTo>
                                  <a:pt x="119" y="387"/>
                                </a:lnTo>
                                <a:close/>
                                <a:moveTo>
                                  <a:pt x="2159" y="0"/>
                                </a:moveTo>
                                <a:lnTo>
                                  <a:pt x="117" y="373"/>
                                </a:lnTo>
                                <a:lnTo>
                                  <a:pt x="119" y="387"/>
                                </a:lnTo>
                                <a:lnTo>
                                  <a:pt x="2161" y="15"/>
                                </a:lnTo>
                                <a:lnTo>
                                  <a:pt x="21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41" y="793"/>
                            <a:ext cx="120" cy="3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3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8001" y="1187"/>
                            <a:ext cx="2340" cy="5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AutoShape 54"/>
                        <wps:cNvSpPr>
                          <a:spLocks/>
                        </wps:cNvSpPr>
                        <wps:spPr bwMode="auto">
                          <a:xfrm>
                            <a:off x="6199" y="786"/>
                            <a:ext cx="2522" cy="442"/>
                          </a:xfrm>
                          <a:custGeom>
                            <a:avLst/>
                            <a:gdLst>
                              <a:gd name="T0" fmla="+- 0 8601 6200"/>
                              <a:gd name="T1" fmla="*/ T0 w 2522"/>
                              <a:gd name="T2" fmla="+- 0 1176 786"/>
                              <a:gd name="T3" fmla="*/ 1176 h 442"/>
                              <a:gd name="T4" fmla="+- 0 8593 6200"/>
                              <a:gd name="T5" fmla="*/ T4 w 2522"/>
                              <a:gd name="T6" fmla="+- 0 1228 786"/>
                              <a:gd name="T7" fmla="*/ 1228 h 442"/>
                              <a:gd name="T8" fmla="+- 0 8721 6200"/>
                              <a:gd name="T9" fmla="*/ T8 w 2522"/>
                              <a:gd name="T10" fmla="+- 0 1187 786"/>
                              <a:gd name="T11" fmla="*/ 1187 h 442"/>
                              <a:gd name="T12" fmla="+- 0 8710 6200"/>
                              <a:gd name="T13" fmla="*/ T12 w 2522"/>
                              <a:gd name="T14" fmla="+- 0 1179 786"/>
                              <a:gd name="T15" fmla="*/ 1179 h 442"/>
                              <a:gd name="T16" fmla="+- 0 8621 6200"/>
                              <a:gd name="T17" fmla="*/ T16 w 2522"/>
                              <a:gd name="T18" fmla="+- 0 1179 786"/>
                              <a:gd name="T19" fmla="*/ 1179 h 442"/>
                              <a:gd name="T20" fmla="+- 0 8601 6200"/>
                              <a:gd name="T21" fmla="*/ T20 w 2522"/>
                              <a:gd name="T22" fmla="+- 0 1176 786"/>
                              <a:gd name="T23" fmla="*/ 1176 h 442"/>
                              <a:gd name="T24" fmla="+- 0 8604 6200"/>
                              <a:gd name="T25" fmla="*/ T24 w 2522"/>
                              <a:gd name="T26" fmla="+- 0 1161 786"/>
                              <a:gd name="T27" fmla="*/ 1161 h 442"/>
                              <a:gd name="T28" fmla="+- 0 8601 6200"/>
                              <a:gd name="T29" fmla="*/ T28 w 2522"/>
                              <a:gd name="T30" fmla="+- 0 1176 786"/>
                              <a:gd name="T31" fmla="*/ 1176 h 442"/>
                              <a:gd name="T32" fmla="+- 0 8621 6200"/>
                              <a:gd name="T33" fmla="*/ T32 w 2522"/>
                              <a:gd name="T34" fmla="+- 0 1179 786"/>
                              <a:gd name="T35" fmla="*/ 1179 h 442"/>
                              <a:gd name="T36" fmla="+- 0 8623 6200"/>
                              <a:gd name="T37" fmla="*/ T36 w 2522"/>
                              <a:gd name="T38" fmla="+- 0 1165 786"/>
                              <a:gd name="T39" fmla="*/ 1165 h 442"/>
                              <a:gd name="T40" fmla="+- 0 8604 6200"/>
                              <a:gd name="T41" fmla="*/ T40 w 2522"/>
                              <a:gd name="T42" fmla="+- 0 1161 786"/>
                              <a:gd name="T43" fmla="*/ 1161 h 442"/>
                              <a:gd name="T44" fmla="+- 0 8612 6200"/>
                              <a:gd name="T45" fmla="*/ T44 w 2522"/>
                              <a:gd name="T46" fmla="+- 0 1110 786"/>
                              <a:gd name="T47" fmla="*/ 1110 h 442"/>
                              <a:gd name="T48" fmla="+- 0 8604 6200"/>
                              <a:gd name="T49" fmla="*/ T48 w 2522"/>
                              <a:gd name="T50" fmla="+- 0 1161 786"/>
                              <a:gd name="T51" fmla="*/ 1161 h 442"/>
                              <a:gd name="T52" fmla="+- 0 8623 6200"/>
                              <a:gd name="T53" fmla="*/ T52 w 2522"/>
                              <a:gd name="T54" fmla="+- 0 1165 786"/>
                              <a:gd name="T55" fmla="*/ 1165 h 442"/>
                              <a:gd name="T56" fmla="+- 0 8621 6200"/>
                              <a:gd name="T57" fmla="*/ T56 w 2522"/>
                              <a:gd name="T58" fmla="+- 0 1179 786"/>
                              <a:gd name="T59" fmla="*/ 1179 h 442"/>
                              <a:gd name="T60" fmla="+- 0 8710 6200"/>
                              <a:gd name="T61" fmla="*/ T60 w 2522"/>
                              <a:gd name="T62" fmla="+- 0 1179 786"/>
                              <a:gd name="T63" fmla="*/ 1179 h 442"/>
                              <a:gd name="T64" fmla="+- 0 8612 6200"/>
                              <a:gd name="T65" fmla="*/ T64 w 2522"/>
                              <a:gd name="T66" fmla="+- 0 1110 786"/>
                              <a:gd name="T67" fmla="*/ 1110 h 442"/>
                              <a:gd name="T68" fmla="+- 0 6202 6200"/>
                              <a:gd name="T69" fmla="*/ T68 w 2522"/>
                              <a:gd name="T70" fmla="+- 0 786 786"/>
                              <a:gd name="T71" fmla="*/ 786 h 442"/>
                              <a:gd name="T72" fmla="+- 0 6200 6200"/>
                              <a:gd name="T73" fmla="*/ T72 w 2522"/>
                              <a:gd name="T74" fmla="+- 0 801 786"/>
                              <a:gd name="T75" fmla="*/ 801 h 442"/>
                              <a:gd name="T76" fmla="+- 0 8601 6200"/>
                              <a:gd name="T77" fmla="*/ T76 w 2522"/>
                              <a:gd name="T78" fmla="+- 0 1176 786"/>
                              <a:gd name="T79" fmla="*/ 1176 h 442"/>
                              <a:gd name="T80" fmla="+- 0 8604 6200"/>
                              <a:gd name="T81" fmla="*/ T80 w 2522"/>
                              <a:gd name="T82" fmla="+- 0 1161 786"/>
                              <a:gd name="T83" fmla="*/ 1161 h 442"/>
                              <a:gd name="T84" fmla="+- 0 6202 6200"/>
                              <a:gd name="T85" fmla="*/ T84 w 2522"/>
                              <a:gd name="T86" fmla="+- 0 786 786"/>
                              <a:gd name="T87" fmla="*/ 786 h 4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2522" h="442">
                                <a:moveTo>
                                  <a:pt x="2401" y="390"/>
                                </a:moveTo>
                                <a:lnTo>
                                  <a:pt x="2393" y="442"/>
                                </a:lnTo>
                                <a:lnTo>
                                  <a:pt x="2521" y="401"/>
                                </a:lnTo>
                                <a:lnTo>
                                  <a:pt x="2510" y="393"/>
                                </a:lnTo>
                                <a:lnTo>
                                  <a:pt x="2421" y="393"/>
                                </a:lnTo>
                                <a:lnTo>
                                  <a:pt x="2401" y="390"/>
                                </a:lnTo>
                                <a:close/>
                                <a:moveTo>
                                  <a:pt x="2404" y="375"/>
                                </a:moveTo>
                                <a:lnTo>
                                  <a:pt x="2401" y="390"/>
                                </a:lnTo>
                                <a:lnTo>
                                  <a:pt x="2421" y="393"/>
                                </a:lnTo>
                                <a:lnTo>
                                  <a:pt x="2423" y="379"/>
                                </a:lnTo>
                                <a:lnTo>
                                  <a:pt x="2404" y="375"/>
                                </a:lnTo>
                                <a:close/>
                                <a:moveTo>
                                  <a:pt x="2412" y="324"/>
                                </a:moveTo>
                                <a:lnTo>
                                  <a:pt x="2404" y="375"/>
                                </a:lnTo>
                                <a:lnTo>
                                  <a:pt x="2423" y="379"/>
                                </a:lnTo>
                                <a:lnTo>
                                  <a:pt x="2421" y="393"/>
                                </a:lnTo>
                                <a:lnTo>
                                  <a:pt x="2510" y="393"/>
                                </a:lnTo>
                                <a:lnTo>
                                  <a:pt x="2412" y="324"/>
                                </a:lnTo>
                                <a:close/>
                                <a:moveTo>
                                  <a:pt x="2" y="0"/>
                                </a:moveTo>
                                <a:lnTo>
                                  <a:pt x="0" y="15"/>
                                </a:lnTo>
                                <a:lnTo>
                                  <a:pt x="2401" y="390"/>
                                </a:lnTo>
                                <a:lnTo>
                                  <a:pt x="2404" y="375"/>
                                </a:lnTo>
                                <a:lnTo>
                                  <a:pt x="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76A9DAD5" id="Group 53" o:spid="_x0000_s1026" style="position:absolute;margin-left:129.7pt;margin-top:9.8pt;width:387.75pt;height:79.5pt;z-index:-15723520;mso-wrap-distance-left:0;mso-wrap-distance-right:0;mso-position-horizontal-relative:page" coordorigin="2594,196" coordsize="7755,15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">
                <v:shape id="AutoShape 58" o:spid="_x0000_s1027" style="position:absolute;left:2601;top:203;width:5040;height:1575;visibility:visible;mso-wrap-style:square;v-text-anchor:top" coordsize="5040,1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" path="m2520,591r2340,l4860,,2520,r,591xm,1575r2340,l2340,984,,984r,591xm2700,1575r2340,l5040,984r-2340,l2700,1575xe" filled="f">
                  <v:path arrowok="t" o:connecttype="custom" o:connectlocs="2520,794;4860,794;4860,203;2520,203;2520,794;0,1778;2340,1778;2340,1187;0,1187;0,1778;2700,1778;5040,1778;5040,1187;2700,1187;2700,1778" o:connectangles="0,0,0,0,0,0,0,0,0,0,0,0,0,0,0"/>
                </v:shape>
                <v:shape id="AutoShape 57" o:spid="_x0000_s1028" style="position:absolute;left:4041;top:786;width:2162;height:439;visibility:visible;mso-wrap-style:square;v-text-anchor:top" coordsize="2162,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" path="m107,321l,401r129,38l120,391r-20,l97,376r20,-3l107,321xm117,373r-20,3l100,391r19,-4l117,373xm119,387r-19,4l120,391r-1,-4xm2159,l117,373r2,14l2161,15,2159,xe" fillcolor="black" stroked="f">
                  <v:path arrowok="t" o:connecttype="custom" o:connectlocs="107,1107;0,1187;129,1225;120,1177;100,1177;97,1162;117,1159;107,1107;117,1159;97,1162;100,1177;119,1173;117,1159;119,1173;100,1177;120,1177;119,1173;2159,786;117,1159;119,1173;2161,801;2159,786" o:connectangles="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6" o:spid="_x0000_s1029" type="#_x0000_t75" style="position:absolute;left:6141;top:793;width:120;height:3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">
                  <v:imagedata r:id="rId11" o:title=""/>
                </v:shape>
                <v:rect id="Rectangle 55" o:spid="_x0000_s1030" style="position:absolute;left:8001;top:1187;width:2340;height:5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" filled="f"/>
                <v:shape id="AutoShape 54" o:spid="_x0000_s1031" style="position:absolute;left:6199;top:786;width:2522;height:442;visibility:visible;mso-wrap-style:square;v-text-anchor:top" coordsize="2522,4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" path="m2401,390r-8,52l2521,401r-11,-8l2421,393r-20,-3xm2404,375r-3,15l2421,393r2,-14l2404,375xm2412,324r-8,51l2423,379r-2,14l2510,393r-98,-69xm2,l,15,2401,390r3,-15l2,xe" fillcolor="black" stroked="f">
                  <v:path arrowok="t" o:connecttype="custom" o:connectlocs="2401,1176;2393,1228;2521,1187;2510,1179;2421,1179;2401,1176;2404,1161;2401,1176;2421,1179;2423,1165;2404,1161;2412,1110;2404,1161;2423,1165;2421,1179;2510,1179;2412,1110;2,786;0,801;2401,1176;2404,1161;2,786" o:connectangles="0,0,0,0,0,0,0,0,0,0,0,0,0,0,0,0,0,0,0,0,0,0"/>
                </v:shape>
                <w10:wrap type="topAndBottom" anchorx="page"/>
              </v:group>
            </w:pict>
          </mc:Fallback>
        </mc:AlternateContent>
      </w:r>
    </w:p>
    <w:p w14:paraId="7E718309" w14:textId="77777777" w:rsidR="001A52D1" w:rsidRDefault="001A52D1">
      <w:pPr>
        <w:pStyle w:val="a3"/>
        <w:rPr>
          <w:sz w:val="20"/>
        </w:rPr>
      </w:pPr>
    </w:p>
    <w:p w14:paraId="63BCDB31" w14:textId="77777777" w:rsidR="001A52D1" w:rsidRDefault="001A52D1">
      <w:pPr>
        <w:pStyle w:val="a3"/>
        <w:spacing w:before="1"/>
        <w:rPr>
          <w:sz w:val="26"/>
        </w:rPr>
      </w:pPr>
    </w:p>
    <w:p w14:paraId="5F31C86E" w14:textId="77777777" w:rsidR="001A52D1" w:rsidRDefault="00A81B4F">
      <w:pPr>
        <w:spacing w:before="91"/>
        <w:ind w:right="565"/>
        <w:jc w:val="center"/>
        <w:rPr>
          <w:sz w:val="20"/>
        </w:rPr>
      </w:pPr>
      <w:r>
        <w:rPr>
          <w:sz w:val="20"/>
        </w:rPr>
        <w:t>Рисунок</w:t>
      </w:r>
      <w:r>
        <w:rPr>
          <w:spacing w:val="-6"/>
          <w:sz w:val="20"/>
        </w:rPr>
        <w:t xml:space="preserve"> </w:t>
      </w:r>
      <w:r>
        <w:rPr>
          <w:sz w:val="20"/>
        </w:rPr>
        <w:t>1.2</w:t>
      </w:r>
      <w:r>
        <w:rPr>
          <w:spacing w:val="-2"/>
          <w:sz w:val="20"/>
        </w:rPr>
        <w:t xml:space="preserve"> </w:t>
      </w:r>
      <w:r>
        <w:rPr>
          <w:sz w:val="20"/>
        </w:rPr>
        <w:t>–</w:t>
      </w:r>
      <w:r>
        <w:rPr>
          <w:spacing w:val="-3"/>
          <w:sz w:val="20"/>
        </w:rPr>
        <w:t xml:space="preserve"> </w:t>
      </w:r>
      <w:r>
        <w:rPr>
          <w:sz w:val="20"/>
        </w:rPr>
        <w:t>Название</w:t>
      </w:r>
      <w:r>
        <w:rPr>
          <w:spacing w:val="-4"/>
          <w:sz w:val="20"/>
        </w:rPr>
        <w:t xml:space="preserve"> </w:t>
      </w:r>
      <w:r>
        <w:rPr>
          <w:sz w:val="20"/>
        </w:rPr>
        <w:t>рисунка</w:t>
      </w:r>
    </w:p>
    <w:p w14:paraId="13E317CE" w14:textId="77777777" w:rsidR="001A52D1" w:rsidRDefault="00A81B4F">
      <w:pPr>
        <w:ind w:right="562"/>
        <w:jc w:val="center"/>
        <w:rPr>
          <w:i/>
          <w:sz w:val="20"/>
        </w:rPr>
      </w:pPr>
      <w:r>
        <w:rPr>
          <w:i/>
          <w:sz w:val="20"/>
        </w:rPr>
        <w:t>Источник: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составлено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автором.</w:t>
      </w:r>
    </w:p>
    <w:p w14:paraId="0A14E646" w14:textId="77777777" w:rsidR="001A52D1" w:rsidRDefault="00A81B4F">
      <w:pPr>
        <w:pStyle w:val="a3"/>
        <w:spacing w:before="57"/>
        <w:ind w:left="302" w:right="1069" w:firstLine="719"/>
      </w:pPr>
      <w:r>
        <w:t xml:space="preserve">б) Рисунок, </w:t>
      </w:r>
      <w:r>
        <w:rPr>
          <w:b/>
        </w:rPr>
        <w:t xml:space="preserve">заимствованный </w:t>
      </w:r>
      <w:r>
        <w:t>из какого-либо источника. В данном случае под</w:t>
      </w:r>
      <w:r>
        <w:rPr>
          <w:spacing w:val="-57"/>
        </w:rPr>
        <w:t xml:space="preserve"> </w:t>
      </w:r>
      <w:r>
        <w:t>рисунком</w:t>
      </w:r>
      <w:r>
        <w:rPr>
          <w:spacing w:val="-3"/>
        </w:rPr>
        <w:t xml:space="preserve"> </w:t>
      </w:r>
      <w:r>
        <w:t>дается</w:t>
      </w:r>
      <w:r>
        <w:rPr>
          <w:spacing w:val="-1"/>
        </w:rPr>
        <w:t xml:space="preserve"> </w:t>
      </w:r>
      <w:r>
        <w:t>ссылка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источник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обязательным</w:t>
      </w:r>
      <w:r>
        <w:rPr>
          <w:spacing w:val="-1"/>
        </w:rPr>
        <w:t xml:space="preserve"> </w:t>
      </w:r>
      <w:r>
        <w:t>указанием</w:t>
      </w:r>
      <w:r>
        <w:rPr>
          <w:spacing w:val="-2"/>
        </w:rPr>
        <w:t xml:space="preserve"> </w:t>
      </w:r>
      <w:r>
        <w:t>номера</w:t>
      </w:r>
      <w:r>
        <w:rPr>
          <w:spacing w:val="-2"/>
        </w:rPr>
        <w:t xml:space="preserve"> </w:t>
      </w:r>
      <w:r>
        <w:t>страницы.</w:t>
      </w:r>
    </w:p>
    <w:p w14:paraId="5ED2B3E4" w14:textId="77777777" w:rsidR="001A52D1" w:rsidRDefault="001A52D1">
      <w:pPr>
        <w:pStyle w:val="a3"/>
        <w:rPr>
          <w:sz w:val="20"/>
        </w:rPr>
      </w:pPr>
    </w:p>
    <w:p w14:paraId="544C0EF7" w14:textId="77777777" w:rsidR="001A52D1" w:rsidRDefault="00EC719D">
      <w:pPr>
        <w:pStyle w:val="a3"/>
        <w:rPr>
          <w:sz w:val="16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3EC57363" wp14:editId="37E8809F">
                <wp:simplePos x="0" y="0"/>
                <wp:positionH relativeFrom="page">
                  <wp:posOffset>1647190</wp:posOffset>
                </wp:positionH>
                <wp:positionV relativeFrom="paragraph">
                  <wp:posOffset>142240</wp:posOffset>
                </wp:positionV>
                <wp:extent cx="4924425" cy="923925"/>
                <wp:effectExtent l="0" t="0" r="0" b="0"/>
                <wp:wrapTopAndBottom/>
                <wp:docPr id="33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24425" cy="923925"/>
                          <a:chOff x="2594" y="224"/>
                          <a:chExt cx="7755" cy="1455"/>
                        </a:xfrm>
                      </wpg:grpSpPr>
                      <wps:wsp>
                        <wps:cNvPr id="34" name="AutoShape 52"/>
                        <wps:cNvSpPr>
                          <a:spLocks/>
                        </wps:cNvSpPr>
                        <wps:spPr bwMode="auto">
                          <a:xfrm>
                            <a:off x="2601" y="231"/>
                            <a:ext cx="5040" cy="1440"/>
                          </a:xfrm>
                          <a:custGeom>
                            <a:avLst/>
                            <a:gdLst>
                              <a:gd name="T0" fmla="+- 0 5121 2601"/>
                              <a:gd name="T1" fmla="*/ T0 w 5040"/>
                              <a:gd name="T2" fmla="+- 0 772 232"/>
                              <a:gd name="T3" fmla="*/ 772 h 1440"/>
                              <a:gd name="T4" fmla="+- 0 7461 2601"/>
                              <a:gd name="T5" fmla="*/ T4 w 5040"/>
                              <a:gd name="T6" fmla="+- 0 772 232"/>
                              <a:gd name="T7" fmla="*/ 772 h 1440"/>
                              <a:gd name="T8" fmla="+- 0 7461 2601"/>
                              <a:gd name="T9" fmla="*/ T8 w 5040"/>
                              <a:gd name="T10" fmla="+- 0 232 232"/>
                              <a:gd name="T11" fmla="*/ 232 h 1440"/>
                              <a:gd name="T12" fmla="+- 0 5121 2601"/>
                              <a:gd name="T13" fmla="*/ T12 w 5040"/>
                              <a:gd name="T14" fmla="+- 0 232 232"/>
                              <a:gd name="T15" fmla="*/ 232 h 1440"/>
                              <a:gd name="T16" fmla="+- 0 5121 2601"/>
                              <a:gd name="T17" fmla="*/ T16 w 5040"/>
                              <a:gd name="T18" fmla="+- 0 772 232"/>
                              <a:gd name="T19" fmla="*/ 772 h 1440"/>
                              <a:gd name="T20" fmla="+- 0 2601 2601"/>
                              <a:gd name="T21" fmla="*/ T20 w 5040"/>
                              <a:gd name="T22" fmla="+- 0 1672 232"/>
                              <a:gd name="T23" fmla="*/ 1672 h 1440"/>
                              <a:gd name="T24" fmla="+- 0 4941 2601"/>
                              <a:gd name="T25" fmla="*/ T24 w 5040"/>
                              <a:gd name="T26" fmla="+- 0 1672 232"/>
                              <a:gd name="T27" fmla="*/ 1672 h 1440"/>
                              <a:gd name="T28" fmla="+- 0 4941 2601"/>
                              <a:gd name="T29" fmla="*/ T28 w 5040"/>
                              <a:gd name="T30" fmla="+- 0 1132 232"/>
                              <a:gd name="T31" fmla="*/ 1132 h 1440"/>
                              <a:gd name="T32" fmla="+- 0 2601 2601"/>
                              <a:gd name="T33" fmla="*/ T32 w 5040"/>
                              <a:gd name="T34" fmla="+- 0 1132 232"/>
                              <a:gd name="T35" fmla="*/ 1132 h 1440"/>
                              <a:gd name="T36" fmla="+- 0 2601 2601"/>
                              <a:gd name="T37" fmla="*/ T36 w 5040"/>
                              <a:gd name="T38" fmla="+- 0 1672 232"/>
                              <a:gd name="T39" fmla="*/ 1672 h 1440"/>
                              <a:gd name="T40" fmla="+- 0 5301 2601"/>
                              <a:gd name="T41" fmla="*/ T40 w 5040"/>
                              <a:gd name="T42" fmla="+- 0 1672 232"/>
                              <a:gd name="T43" fmla="*/ 1672 h 1440"/>
                              <a:gd name="T44" fmla="+- 0 7641 2601"/>
                              <a:gd name="T45" fmla="*/ T44 w 5040"/>
                              <a:gd name="T46" fmla="+- 0 1672 232"/>
                              <a:gd name="T47" fmla="*/ 1672 h 1440"/>
                              <a:gd name="T48" fmla="+- 0 7641 2601"/>
                              <a:gd name="T49" fmla="*/ T48 w 5040"/>
                              <a:gd name="T50" fmla="+- 0 1132 232"/>
                              <a:gd name="T51" fmla="*/ 1132 h 1440"/>
                              <a:gd name="T52" fmla="+- 0 5301 2601"/>
                              <a:gd name="T53" fmla="*/ T52 w 5040"/>
                              <a:gd name="T54" fmla="+- 0 1132 232"/>
                              <a:gd name="T55" fmla="*/ 1132 h 1440"/>
                              <a:gd name="T56" fmla="+- 0 5301 2601"/>
                              <a:gd name="T57" fmla="*/ T56 w 5040"/>
                              <a:gd name="T58" fmla="+- 0 1672 232"/>
                              <a:gd name="T59" fmla="*/ 1672 h 14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5040" h="1440">
                                <a:moveTo>
                                  <a:pt x="2520" y="540"/>
                                </a:moveTo>
                                <a:lnTo>
                                  <a:pt x="4860" y="540"/>
                                </a:lnTo>
                                <a:lnTo>
                                  <a:pt x="4860" y="0"/>
                                </a:lnTo>
                                <a:lnTo>
                                  <a:pt x="2520" y="0"/>
                                </a:lnTo>
                                <a:lnTo>
                                  <a:pt x="2520" y="540"/>
                                </a:lnTo>
                                <a:close/>
                                <a:moveTo>
                                  <a:pt x="0" y="1440"/>
                                </a:moveTo>
                                <a:lnTo>
                                  <a:pt x="2340" y="1440"/>
                                </a:lnTo>
                                <a:lnTo>
                                  <a:pt x="2340" y="900"/>
                                </a:lnTo>
                                <a:lnTo>
                                  <a:pt x="0" y="900"/>
                                </a:lnTo>
                                <a:lnTo>
                                  <a:pt x="0" y="1440"/>
                                </a:lnTo>
                                <a:close/>
                                <a:moveTo>
                                  <a:pt x="2700" y="1440"/>
                                </a:moveTo>
                                <a:lnTo>
                                  <a:pt x="5040" y="1440"/>
                                </a:lnTo>
                                <a:lnTo>
                                  <a:pt x="5040" y="900"/>
                                </a:lnTo>
                                <a:lnTo>
                                  <a:pt x="2700" y="900"/>
                                </a:lnTo>
                                <a:lnTo>
                                  <a:pt x="2700" y="144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AutoShape 51"/>
                        <wps:cNvSpPr>
                          <a:spLocks/>
                        </wps:cNvSpPr>
                        <wps:spPr bwMode="auto">
                          <a:xfrm>
                            <a:off x="4041" y="764"/>
                            <a:ext cx="2162" cy="407"/>
                          </a:xfrm>
                          <a:custGeom>
                            <a:avLst/>
                            <a:gdLst>
                              <a:gd name="T0" fmla="+- 0 4150 4041"/>
                              <a:gd name="T1" fmla="*/ T0 w 2162"/>
                              <a:gd name="T2" fmla="+- 0 1053 765"/>
                              <a:gd name="T3" fmla="*/ 1053 h 407"/>
                              <a:gd name="T4" fmla="+- 0 4041 4041"/>
                              <a:gd name="T5" fmla="*/ T4 w 2162"/>
                              <a:gd name="T6" fmla="+- 0 1132 765"/>
                              <a:gd name="T7" fmla="*/ 1132 h 407"/>
                              <a:gd name="T8" fmla="+- 0 4169 4041"/>
                              <a:gd name="T9" fmla="*/ T8 w 2162"/>
                              <a:gd name="T10" fmla="+- 0 1171 765"/>
                              <a:gd name="T11" fmla="*/ 1171 h 407"/>
                              <a:gd name="T12" fmla="+- 0 4161 4041"/>
                              <a:gd name="T13" fmla="*/ T12 w 2162"/>
                              <a:gd name="T14" fmla="+- 0 1123 765"/>
                              <a:gd name="T15" fmla="*/ 1123 h 407"/>
                              <a:gd name="T16" fmla="+- 0 4141 4041"/>
                              <a:gd name="T17" fmla="*/ T16 w 2162"/>
                              <a:gd name="T18" fmla="+- 0 1123 765"/>
                              <a:gd name="T19" fmla="*/ 1123 h 407"/>
                              <a:gd name="T20" fmla="+- 0 4138 4041"/>
                              <a:gd name="T21" fmla="*/ T20 w 2162"/>
                              <a:gd name="T22" fmla="+- 0 1108 765"/>
                              <a:gd name="T23" fmla="*/ 1108 h 407"/>
                              <a:gd name="T24" fmla="+- 0 4158 4041"/>
                              <a:gd name="T25" fmla="*/ T24 w 2162"/>
                              <a:gd name="T26" fmla="+- 0 1105 765"/>
                              <a:gd name="T27" fmla="*/ 1105 h 407"/>
                              <a:gd name="T28" fmla="+- 0 4150 4041"/>
                              <a:gd name="T29" fmla="*/ T28 w 2162"/>
                              <a:gd name="T30" fmla="+- 0 1053 765"/>
                              <a:gd name="T31" fmla="*/ 1053 h 407"/>
                              <a:gd name="T32" fmla="+- 0 4158 4041"/>
                              <a:gd name="T33" fmla="*/ T32 w 2162"/>
                              <a:gd name="T34" fmla="+- 0 1105 765"/>
                              <a:gd name="T35" fmla="*/ 1105 h 407"/>
                              <a:gd name="T36" fmla="+- 0 4138 4041"/>
                              <a:gd name="T37" fmla="*/ T36 w 2162"/>
                              <a:gd name="T38" fmla="+- 0 1108 765"/>
                              <a:gd name="T39" fmla="*/ 1108 h 407"/>
                              <a:gd name="T40" fmla="+- 0 4141 4041"/>
                              <a:gd name="T41" fmla="*/ T40 w 2162"/>
                              <a:gd name="T42" fmla="+- 0 1123 765"/>
                              <a:gd name="T43" fmla="*/ 1123 h 407"/>
                              <a:gd name="T44" fmla="+- 0 4161 4041"/>
                              <a:gd name="T45" fmla="*/ T44 w 2162"/>
                              <a:gd name="T46" fmla="+- 0 1120 765"/>
                              <a:gd name="T47" fmla="*/ 1120 h 407"/>
                              <a:gd name="T48" fmla="+- 0 4158 4041"/>
                              <a:gd name="T49" fmla="*/ T48 w 2162"/>
                              <a:gd name="T50" fmla="+- 0 1105 765"/>
                              <a:gd name="T51" fmla="*/ 1105 h 407"/>
                              <a:gd name="T52" fmla="+- 0 4161 4041"/>
                              <a:gd name="T53" fmla="*/ T52 w 2162"/>
                              <a:gd name="T54" fmla="+- 0 1120 765"/>
                              <a:gd name="T55" fmla="*/ 1120 h 407"/>
                              <a:gd name="T56" fmla="+- 0 4141 4041"/>
                              <a:gd name="T57" fmla="*/ T56 w 2162"/>
                              <a:gd name="T58" fmla="+- 0 1123 765"/>
                              <a:gd name="T59" fmla="*/ 1123 h 407"/>
                              <a:gd name="T60" fmla="+- 0 4161 4041"/>
                              <a:gd name="T61" fmla="*/ T60 w 2162"/>
                              <a:gd name="T62" fmla="+- 0 1123 765"/>
                              <a:gd name="T63" fmla="*/ 1123 h 407"/>
                              <a:gd name="T64" fmla="+- 0 4161 4041"/>
                              <a:gd name="T65" fmla="*/ T64 w 2162"/>
                              <a:gd name="T66" fmla="+- 0 1120 765"/>
                              <a:gd name="T67" fmla="*/ 1120 h 407"/>
                              <a:gd name="T68" fmla="+- 0 6200 4041"/>
                              <a:gd name="T69" fmla="*/ T68 w 2162"/>
                              <a:gd name="T70" fmla="+- 0 765 765"/>
                              <a:gd name="T71" fmla="*/ 765 h 407"/>
                              <a:gd name="T72" fmla="+- 0 4158 4041"/>
                              <a:gd name="T73" fmla="*/ T72 w 2162"/>
                              <a:gd name="T74" fmla="+- 0 1105 765"/>
                              <a:gd name="T75" fmla="*/ 1105 h 407"/>
                              <a:gd name="T76" fmla="+- 0 4161 4041"/>
                              <a:gd name="T77" fmla="*/ T76 w 2162"/>
                              <a:gd name="T78" fmla="+- 0 1120 765"/>
                              <a:gd name="T79" fmla="*/ 1120 h 407"/>
                              <a:gd name="T80" fmla="+- 0 6202 4041"/>
                              <a:gd name="T81" fmla="*/ T80 w 2162"/>
                              <a:gd name="T82" fmla="+- 0 779 765"/>
                              <a:gd name="T83" fmla="*/ 779 h 407"/>
                              <a:gd name="T84" fmla="+- 0 6200 4041"/>
                              <a:gd name="T85" fmla="*/ T84 w 2162"/>
                              <a:gd name="T86" fmla="+- 0 765 765"/>
                              <a:gd name="T87" fmla="*/ 765 h 4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2162" h="407">
                                <a:moveTo>
                                  <a:pt x="109" y="288"/>
                                </a:moveTo>
                                <a:lnTo>
                                  <a:pt x="0" y="367"/>
                                </a:lnTo>
                                <a:lnTo>
                                  <a:pt x="128" y="406"/>
                                </a:lnTo>
                                <a:lnTo>
                                  <a:pt x="120" y="358"/>
                                </a:lnTo>
                                <a:lnTo>
                                  <a:pt x="100" y="358"/>
                                </a:lnTo>
                                <a:lnTo>
                                  <a:pt x="97" y="343"/>
                                </a:lnTo>
                                <a:lnTo>
                                  <a:pt x="117" y="340"/>
                                </a:lnTo>
                                <a:lnTo>
                                  <a:pt x="109" y="288"/>
                                </a:lnTo>
                                <a:close/>
                                <a:moveTo>
                                  <a:pt x="117" y="340"/>
                                </a:moveTo>
                                <a:lnTo>
                                  <a:pt x="97" y="343"/>
                                </a:lnTo>
                                <a:lnTo>
                                  <a:pt x="100" y="358"/>
                                </a:lnTo>
                                <a:lnTo>
                                  <a:pt x="120" y="355"/>
                                </a:lnTo>
                                <a:lnTo>
                                  <a:pt x="117" y="340"/>
                                </a:lnTo>
                                <a:close/>
                                <a:moveTo>
                                  <a:pt x="120" y="355"/>
                                </a:moveTo>
                                <a:lnTo>
                                  <a:pt x="100" y="358"/>
                                </a:lnTo>
                                <a:lnTo>
                                  <a:pt x="120" y="358"/>
                                </a:lnTo>
                                <a:lnTo>
                                  <a:pt x="120" y="355"/>
                                </a:lnTo>
                                <a:close/>
                                <a:moveTo>
                                  <a:pt x="2159" y="0"/>
                                </a:moveTo>
                                <a:lnTo>
                                  <a:pt x="117" y="340"/>
                                </a:lnTo>
                                <a:lnTo>
                                  <a:pt x="120" y="355"/>
                                </a:lnTo>
                                <a:lnTo>
                                  <a:pt x="2161" y="14"/>
                                </a:lnTo>
                                <a:lnTo>
                                  <a:pt x="21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41" y="771"/>
                            <a:ext cx="12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7" name="Rectangle 49"/>
                        <wps:cNvSpPr>
                          <a:spLocks noChangeArrowheads="1"/>
                        </wps:cNvSpPr>
                        <wps:spPr bwMode="auto">
                          <a:xfrm>
                            <a:off x="8001" y="1131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AutoShape 48"/>
                        <wps:cNvSpPr>
                          <a:spLocks/>
                        </wps:cNvSpPr>
                        <wps:spPr bwMode="auto">
                          <a:xfrm>
                            <a:off x="6200" y="764"/>
                            <a:ext cx="2521" cy="410"/>
                          </a:xfrm>
                          <a:custGeom>
                            <a:avLst/>
                            <a:gdLst>
                              <a:gd name="T0" fmla="+- 0 8601 6200"/>
                              <a:gd name="T1" fmla="*/ T0 w 2521"/>
                              <a:gd name="T2" fmla="+- 0 1122 765"/>
                              <a:gd name="T3" fmla="*/ 1122 h 410"/>
                              <a:gd name="T4" fmla="+- 0 8594 6200"/>
                              <a:gd name="T5" fmla="*/ T4 w 2521"/>
                              <a:gd name="T6" fmla="+- 0 1174 765"/>
                              <a:gd name="T7" fmla="*/ 1174 h 410"/>
                              <a:gd name="T8" fmla="+- 0 8721 6200"/>
                              <a:gd name="T9" fmla="*/ T8 w 2521"/>
                              <a:gd name="T10" fmla="+- 0 1132 765"/>
                              <a:gd name="T11" fmla="*/ 1132 h 410"/>
                              <a:gd name="T12" fmla="+- 0 8711 6200"/>
                              <a:gd name="T13" fmla="*/ T12 w 2521"/>
                              <a:gd name="T14" fmla="+- 0 1125 765"/>
                              <a:gd name="T15" fmla="*/ 1125 h 410"/>
                              <a:gd name="T16" fmla="+- 0 8621 6200"/>
                              <a:gd name="T17" fmla="*/ T16 w 2521"/>
                              <a:gd name="T18" fmla="+- 0 1125 765"/>
                              <a:gd name="T19" fmla="*/ 1125 h 410"/>
                              <a:gd name="T20" fmla="+- 0 8601 6200"/>
                              <a:gd name="T21" fmla="*/ T20 w 2521"/>
                              <a:gd name="T22" fmla="+- 0 1122 765"/>
                              <a:gd name="T23" fmla="*/ 1122 h 410"/>
                              <a:gd name="T24" fmla="+- 0 8603 6200"/>
                              <a:gd name="T25" fmla="*/ T24 w 2521"/>
                              <a:gd name="T26" fmla="+- 0 1108 765"/>
                              <a:gd name="T27" fmla="*/ 1108 h 410"/>
                              <a:gd name="T28" fmla="+- 0 8601 6200"/>
                              <a:gd name="T29" fmla="*/ T28 w 2521"/>
                              <a:gd name="T30" fmla="+- 0 1122 765"/>
                              <a:gd name="T31" fmla="*/ 1122 h 410"/>
                              <a:gd name="T32" fmla="+- 0 8621 6200"/>
                              <a:gd name="T33" fmla="*/ T32 w 2521"/>
                              <a:gd name="T34" fmla="+- 0 1125 765"/>
                              <a:gd name="T35" fmla="*/ 1125 h 410"/>
                              <a:gd name="T36" fmla="+- 0 8623 6200"/>
                              <a:gd name="T37" fmla="*/ T36 w 2521"/>
                              <a:gd name="T38" fmla="+- 0 1110 765"/>
                              <a:gd name="T39" fmla="*/ 1110 h 410"/>
                              <a:gd name="T40" fmla="+- 0 8603 6200"/>
                              <a:gd name="T41" fmla="*/ T40 w 2521"/>
                              <a:gd name="T42" fmla="+- 0 1108 765"/>
                              <a:gd name="T43" fmla="*/ 1108 h 410"/>
                              <a:gd name="T44" fmla="+- 0 8611 6200"/>
                              <a:gd name="T45" fmla="*/ T44 w 2521"/>
                              <a:gd name="T46" fmla="+- 0 1056 765"/>
                              <a:gd name="T47" fmla="*/ 1056 h 410"/>
                              <a:gd name="T48" fmla="+- 0 8603 6200"/>
                              <a:gd name="T49" fmla="*/ T48 w 2521"/>
                              <a:gd name="T50" fmla="+- 0 1108 765"/>
                              <a:gd name="T51" fmla="*/ 1108 h 410"/>
                              <a:gd name="T52" fmla="+- 0 8623 6200"/>
                              <a:gd name="T53" fmla="*/ T52 w 2521"/>
                              <a:gd name="T54" fmla="+- 0 1110 765"/>
                              <a:gd name="T55" fmla="*/ 1110 h 410"/>
                              <a:gd name="T56" fmla="+- 0 8621 6200"/>
                              <a:gd name="T57" fmla="*/ T56 w 2521"/>
                              <a:gd name="T58" fmla="+- 0 1125 765"/>
                              <a:gd name="T59" fmla="*/ 1125 h 410"/>
                              <a:gd name="T60" fmla="+- 0 8711 6200"/>
                              <a:gd name="T61" fmla="*/ T60 w 2521"/>
                              <a:gd name="T62" fmla="+- 0 1125 765"/>
                              <a:gd name="T63" fmla="*/ 1125 h 410"/>
                              <a:gd name="T64" fmla="+- 0 8611 6200"/>
                              <a:gd name="T65" fmla="*/ T64 w 2521"/>
                              <a:gd name="T66" fmla="+- 0 1056 765"/>
                              <a:gd name="T67" fmla="*/ 1056 h 410"/>
                              <a:gd name="T68" fmla="+- 0 6202 6200"/>
                              <a:gd name="T69" fmla="*/ T68 w 2521"/>
                              <a:gd name="T70" fmla="+- 0 765 765"/>
                              <a:gd name="T71" fmla="*/ 765 h 410"/>
                              <a:gd name="T72" fmla="+- 0 6200 6200"/>
                              <a:gd name="T73" fmla="*/ T72 w 2521"/>
                              <a:gd name="T74" fmla="+- 0 779 765"/>
                              <a:gd name="T75" fmla="*/ 779 h 410"/>
                              <a:gd name="T76" fmla="+- 0 8601 6200"/>
                              <a:gd name="T77" fmla="*/ T76 w 2521"/>
                              <a:gd name="T78" fmla="+- 0 1122 765"/>
                              <a:gd name="T79" fmla="*/ 1122 h 410"/>
                              <a:gd name="T80" fmla="+- 0 8603 6200"/>
                              <a:gd name="T81" fmla="*/ T80 w 2521"/>
                              <a:gd name="T82" fmla="+- 0 1108 765"/>
                              <a:gd name="T83" fmla="*/ 1108 h 410"/>
                              <a:gd name="T84" fmla="+- 0 6202 6200"/>
                              <a:gd name="T85" fmla="*/ T84 w 2521"/>
                              <a:gd name="T86" fmla="+- 0 765 765"/>
                              <a:gd name="T87" fmla="*/ 765 h 4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2521" h="410">
                                <a:moveTo>
                                  <a:pt x="2401" y="357"/>
                                </a:moveTo>
                                <a:lnTo>
                                  <a:pt x="2394" y="409"/>
                                </a:lnTo>
                                <a:lnTo>
                                  <a:pt x="2521" y="367"/>
                                </a:lnTo>
                                <a:lnTo>
                                  <a:pt x="2511" y="360"/>
                                </a:lnTo>
                                <a:lnTo>
                                  <a:pt x="2421" y="360"/>
                                </a:lnTo>
                                <a:lnTo>
                                  <a:pt x="2401" y="357"/>
                                </a:lnTo>
                                <a:close/>
                                <a:moveTo>
                                  <a:pt x="2403" y="343"/>
                                </a:moveTo>
                                <a:lnTo>
                                  <a:pt x="2401" y="357"/>
                                </a:lnTo>
                                <a:lnTo>
                                  <a:pt x="2421" y="360"/>
                                </a:lnTo>
                                <a:lnTo>
                                  <a:pt x="2423" y="345"/>
                                </a:lnTo>
                                <a:lnTo>
                                  <a:pt x="2403" y="343"/>
                                </a:lnTo>
                                <a:close/>
                                <a:moveTo>
                                  <a:pt x="2411" y="291"/>
                                </a:moveTo>
                                <a:lnTo>
                                  <a:pt x="2403" y="343"/>
                                </a:lnTo>
                                <a:lnTo>
                                  <a:pt x="2423" y="345"/>
                                </a:lnTo>
                                <a:lnTo>
                                  <a:pt x="2421" y="360"/>
                                </a:lnTo>
                                <a:lnTo>
                                  <a:pt x="2511" y="360"/>
                                </a:lnTo>
                                <a:lnTo>
                                  <a:pt x="2411" y="291"/>
                                </a:lnTo>
                                <a:close/>
                                <a:moveTo>
                                  <a:pt x="2" y="0"/>
                                </a:moveTo>
                                <a:lnTo>
                                  <a:pt x="0" y="14"/>
                                </a:lnTo>
                                <a:lnTo>
                                  <a:pt x="2401" y="357"/>
                                </a:lnTo>
                                <a:lnTo>
                                  <a:pt x="2403" y="343"/>
                                </a:lnTo>
                                <a:lnTo>
                                  <a:pt x="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6F64D817" id="Group 47" o:spid="_x0000_s1026" style="position:absolute;margin-left:129.7pt;margin-top:11.2pt;width:387.75pt;height:72.75pt;z-index:-15723008;mso-wrap-distance-left:0;mso-wrap-distance-right:0;mso-position-horizontal-relative:page" coordorigin="2594,224" coordsize="7755,14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">
                <v:shape id="AutoShape 52" o:spid="_x0000_s1027" style="position:absolute;left:2601;top:231;width:5040;height:1440;visibility:visible;mso-wrap-style:square;v-text-anchor:top" coordsize="5040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" path="m2520,540r2340,l4860,,2520,r,540xm,1440r2340,l2340,900,,900r,540xm2700,1440r2340,l5040,900r-2340,l2700,1440xe" filled="f">
                  <v:path arrowok="t" o:connecttype="custom" o:connectlocs="2520,772;4860,772;4860,232;2520,232;2520,772;0,1672;2340,1672;2340,1132;0,1132;0,1672;2700,1672;5040,1672;5040,1132;2700,1132;2700,1672" o:connectangles="0,0,0,0,0,0,0,0,0,0,0,0,0,0,0"/>
                </v:shape>
                <v:shape id="AutoShape 51" o:spid="_x0000_s1028" style="position:absolute;left:4041;top:764;width:2162;height:407;visibility:visible;mso-wrap-style:square;v-text-anchor:top" coordsize="2162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" path="m109,288l,367r128,39l120,358r-20,l97,343r20,-3l109,288xm117,340r-20,3l100,358r20,-3l117,340xm120,355r-20,3l120,358r,-3xm2159,l117,340r3,15l2161,14,2159,xe" fillcolor="black" stroked="f">
                  <v:path arrowok="t" o:connecttype="custom" o:connectlocs="109,1053;0,1132;128,1171;120,1123;100,1123;97,1108;117,1105;109,1053;117,1105;97,1108;100,1123;120,1120;117,1105;120,1120;100,1123;120,1123;120,1120;2159,765;117,1105;120,1120;2161,779;2159,765" o:connectangles="0,0,0,0,0,0,0,0,0,0,0,0,0,0,0,0,0,0,0,0,0,0"/>
                </v:shape>
                <v:shape id="Picture 50" o:spid="_x0000_s1029" type="#_x0000_t75" style="position:absolute;left:6141;top:771;width:120;height:3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">
                  <v:imagedata r:id="rId13" o:title=""/>
                </v:shape>
                <v:rect id="Rectangle 49" o:spid="_x0000_s1030" style="position:absolute;left:8001;top:1131;width:23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" filled="f"/>
                <v:shape id="AutoShape 48" o:spid="_x0000_s1031" style="position:absolute;left:6200;top:764;width:2521;height:410;visibility:visible;mso-wrap-style:square;v-text-anchor:top" coordsize="2521,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" path="m2401,357r-7,52l2521,367r-10,-7l2421,360r-20,-3xm2403,343r-2,14l2421,360r2,-15l2403,343xm2411,291r-8,52l2423,345r-2,15l2511,360,2411,291xm2,l,14,2401,357r2,-14l2,xe" fillcolor="black" stroked="f">
                  <v:path arrowok="t" o:connecttype="custom" o:connectlocs="2401,1122;2394,1174;2521,1132;2511,1125;2421,1125;2401,1122;2403,1108;2401,1122;2421,1125;2423,1110;2403,1108;2411,1056;2403,1108;2423,1110;2421,1125;2511,1125;2411,1056;2,765;0,779;2401,1122;2403,1108;2,765" o:connectangles="0,0,0,0,0,0,0,0,0,0,0,0,0,0,0,0,0,0,0,0,0,0"/>
                </v:shape>
                <w10:wrap type="topAndBottom" anchorx="page"/>
              </v:group>
            </w:pict>
          </mc:Fallback>
        </mc:AlternateContent>
      </w:r>
    </w:p>
    <w:p w14:paraId="04E6EB1B" w14:textId="77777777" w:rsidR="001A52D1" w:rsidRDefault="001A52D1">
      <w:pPr>
        <w:pStyle w:val="a3"/>
        <w:rPr>
          <w:sz w:val="20"/>
        </w:rPr>
      </w:pPr>
    </w:p>
    <w:p w14:paraId="29D62854" w14:textId="77777777" w:rsidR="001A52D1" w:rsidRDefault="001A52D1">
      <w:pPr>
        <w:pStyle w:val="a3"/>
        <w:spacing w:before="8"/>
        <w:rPr>
          <w:sz w:val="21"/>
        </w:rPr>
      </w:pPr>
    </w:p>
    <w:p w14:paraId="17D5D6DD" w14:textId="77777777" w:rsidR="001A52D1" w:rsidRDefault="00A81B4F">
      <w:pPr>
        <w:spacing w:before="91"/>
        <w:ind w:right="560"/>
        <w:jc w:val="center"/>
        <w:rPr>
          <w:sz w:val="20"/>
        </w:rPr>
      </w:pPr>
      <w:r>
        <w:rPr>
          <w:sz w:val="20"/>
        </w:rPr>
        <w:t>Рисунок</w:t>
      </w:r>
      <w:r>
        <w:rPr>
          <w:spacing w:val="-6"/>
          <w:sz w:val="20"/>
        </w:rPr>
        <w:t xml:space="preserve"> </w:t>
      </w:r>
      <w:r>
        <w:rPr>
          <w:sz w:val="20"/>
        </w:rPr>
        <w:t>1.2</w:t>
      </w:r>
      <w:r>
        <w:rPr>
          <w:spacing w:val="-2"/>
          <w:sz w:val="20"/>
        </w:rPr>
        <w:t xml:space="preserve"> </w:t>
      </w:r>
      <w:r>
        <w:rPr>
          <w:sz w:val="20"/>
        </w:rPr>
        <w:t>–</w:t>
      </w:r>
      <w:r>
        <w:rPr>
          <w:spacing w:val="-3"/>
          <w:sz w:val="20"/>
        </w:rPr>
        <w:t xml:space="preserve"> </w:t>
      </w:r>
      <w:r>
        <w:rPr>
          <w:sz w:val="20"/>
        </w:rPr>
        <w:t>Название</w:t>
      </w:r>
      <w:r>
        <w:rPr>
          <w:spacing w:val="-4"/>
          <w:sz w:val="20"/>
        </w:rPr>
        <w:t xml:space="preserve"> </w:t>
      </w:r>
      <w:r>
        <w:rPr>
          <w:sz w:val="20"/>
        </w:rPr>
        <w:t>рисунка</w:t>
      </w:r>
    </w:p>
    <w:p w14:paraId="01A0A68B" w14:textId="77777777" w:rsidR="001A52D1" w:rsidRDefault="00A81B4F">
      <w:pPr>
        <w:spacing w:before="1"/>
        <w:ind w:right="562"/>
        <w:jc w:val="center"/>
        <w:rPr>
          <w:i/>
          <w:sz w:val="20"/>
        </w:rPr>
      </w:pPr>
      <w:r>
        <w:rPr>
          <w:i/>
          <w:sz w:val="20"/>
        </w:rPr>
        <w:t>Источник: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Российский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статистический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ежегодник.</w:t>
      </w:r>
      <w:r>
        <w:rPr>
          <w:i/>
          <w:spacing w:val="3"/>
          <w:sz w:val="20"/>
        </w:rPr>
        <w:t xml:space="preserve"> </w:t>
      </w:r>
      <w:r>
        <w:rPr>
          <w:i/>
          <w:sz w:val="20"/>
        </w:rPr>
        <w:t>–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М.,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2005.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С.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364.</w:t>
      </w:r>
    </w:p>
    <w:p w14:paraId="0B21D633" w14:textId="77777777" w:rsidR="001A52D1" w:rsidRDefault="001A52D1">
      <w:pPr>
        <w:pStyle w:val="a3"/>
        <w:rPr>
          <w:i/>
        </w:rPr>
      </w:pPr>
    </w:p>
    <w:p w14:paraId="2C2322BE" w14:textId="77777777" w:rsidR="001A52D1" w:rsidRDefault="00A81B4F">
      <w:pPr>
        <w:pStyle w:val="a3"/>
        <w:spacing w:before="90"/>
        <w:ind w:left="1021"/>
      </w:pPr>
      <w:r>
        <w:t>в)</w:t>
      </w:r>
      <w:r>
        <w:rPr>
          <w:spacing w:val="-4"/>
        </w:rPr>
        <w:t xml:space="preserve"> </w:t>
      </w:r>
      <w:r>
        <w:t>Рисунок,</w:t>
      </w:r>
      <w:r>
        <w:rPr>
          <w:spacing w:val="-2"/>
        </w:rPr>
        <w:t xml:space="preserve"> </w:t>
      </w:r>
      <w:r>
        <w:t>содержащий</w:t>
      </w:r>
      <w:r>
        <w:rPr>
          <w:spacing w:val="-2"/>
        </w:rPr>
        <w:t xml:space="preserve"> </w:t>
      </w:r>
      <w:r>
        <w:t>пояснительные</w:t>
      </w:r>
      <w:r>
        <w:rPr>
          <w:spacing w:val="-3"/>
        </w:rPr>
        <w:t xml:space="preserve"> </w:t>
      </w:r>
      <w:r>
        <w:t>данные</w:t>
      </w:r>
      <w:r>
        <w:rPr>
          <w:spacing w:val="-4"/>
        </w:rPr>
        <w:t xml:space="preserve"> </w:t>
      </w:r>
      <w:r>
        <w:t>(подрисуночный</w:t>
      </w:r>
      <w:r>
        <w:rPr>
          <w:spacing w:val="-2"/>
        </w:rPr>
        <w:t xml:space="preserve"> </w:t>
      </w:r>
      <w:r>
        <w:t>текст).</w:t>
      </w:r>
      <w:r>
        <w:rPr>
          <w:spacing w:val="-1"/>
        </w:rPr>
        <w:t xml:space="preserve"> </w:t>
      </w:r>
      <w:r>
        <w:t>Слово</w:t>
      </w:r>
    </w:p>
    <w:p w14:paraId="5AF8AB8D" w14:textId="77777777" w:rsidR="001A52D1" w:rsidRDefault="00A81B4F">
      <w:pPr>
        <w:pStyle w:val="a3"/>
        <w:ind w:left="302"/>
      </w:pPr>
      <w:r>
        <w:t>«Рисунок»</w:t>
      </w:r>
      <w:r>
        <w:rPr>
          <w:spacing w:val="-1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название</w:t>
      </w:r>
      <w:r>
        <w:rPr>
          <w:spacing w:val="-4"/>
        </w:rPr>
        <w:t xml:space="preserve"> </w:t>
      </w:r>
      <w:r>
        <w:t>помещают</w:t>
      </w:r>
      <w:r>
        <w:rPr>
          <w:spacing w:val="-3"/>
        </w:rPr>
        <w:t xml:space="preserve"> </w:t>
      </w:r>
      <w:r>
        <w:t>после</w:t>
      </w:r>
      <w:r>
        <w:rPr>
          <w:spacing w:val="-3"/>
        </w:rPr>
        <w:t xml:space="preserve"> </w:t>
      </w:r>
      <w:r>
        <w:t>пояснительных</w:t>
      </w:r>
      <w:r>
        <w:rPr>
          <w:spacing w:val="-1"/>
        </w:rPr>
        <w:t xml:space="preserve"> </w:t>
      </w:r>
      <w:r>
        <w:t>данных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располагают</w:t>
      </w:r>
      <w:r>
        <w:rPr>
          <w:spacing w:val="-3"/>
        </w:rPr>
        <w:t xml:space="preserve"> </w:t>
      </w:r>
      <w:r>
        <w:t>следующим</w:t>
      </w:r>
      <w:r>
        <w:rPr>
          <w:spacing w:val="-57"/>
        </w:rPr>
        <w:t xml:space="preserve"> </w:t>
      </w:r>
      <w:r>
        <w:t>образом:</w:t>
      </w:r>
    </w:p>
    <w:p w14:paraId="10DA1E39" w14:textId="77777777" w:rsidR="001A52D1" w:rsidRDefault="001A52D1">
      <w:pPr>
        <w:pStyle w:val="a3"/>
        <w:rPr>
          <w:sz w:val="20"/>
        </w:rPr>
      </w:pPr>
    </w:p>
    <w:p w14:paraId="1AC63259" w14:textId="77777777" w:rsidR="001A52D1" w:rsidRDefault="00EC719D">
      <w:pPr>
        <w:pStyle w:val="a3"/>
        <w:rPr>
          <w:sz w:val="16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487593984" behindDoc="1" locked="0" layoutInCell="1" allowOverlap="1" wp14:anchorId="6D9B1D90" wp14:editId="72CA1A4A">
                <wp:simplePos x="0" y="0"/>
                <wp:positionH relativeFrom="page">
                  <wp:posOffset>1647190</wp:posOffset>
                </wp:positionH>
                <wp:positionV relativeFrom="paragraph">
                  <wp:posOffset>142240</wp:posOffset>
                </wp:positionV>
                <wp:extent cx="4924425" cy="923925"/>
                <wp:effectExtent l="0" t="0" r="0" b="0"/>
                <wp:wrapTopAndBottom/>
                <wp:docPr id="27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24425" cy="923925"/>
                          <a:chOff x="2594" y="224"/>
                          <a:chExt cx="7755" cy="1455"/>
                        </a:xfrm>
                      </wpg:grpSpPr>
                      <wps:wsp>
                        <wps:cNvPr id="28" name="AutoShape 46"/>
                        <wps:cNvSpPr>
                          <a:spLocks/>
                        </wps:cNvSpPr>
                        <wps:spPr bwMode="auto">
                          <a:xfrm>
                            <a:off x="2601" y="231"/>
                            <a:ext cx="5040" cy="1440"/>
                          </a:xfrm>
                          <a:custGeom>
                            <a:avLst/>
                            <a:gdLst>
                              <a:gd name="T0" fmla="+- 0 5121 2601"/>
                              <a:gd name="T1" fmla="*/ T0 w 5040"/>
                              <a:gd name="T2" fmla="+- 0 771 231"/>
                              <a:gd name="T3" fmla="*/ 771 h 1440"/>
                              <a:gd name="T4" fmla="+- 0 7461 2601"/>
                              <a:gd name="T5" fmla="*/ T4 w 5040"/>
                              <a:gd name="T6" fmla="+- 0 771 231"/>
                              <a:gd name="T7" fmla="*/ 771 h 1440"/>
                              <a:gd name="T8" fmla="+- 0 7461 2601"/>
                              <a:gd name="T9" fmla="*/ T8 w 5040"/>
                              <a:gd name="T10" fmla="+- 0 231 231"/>
                              <a:gd name="T11" fmla="*/ 231 h 1440"/>
                              <a:gd name="T12" fmla="+- 0 5121 2601"/>
                              <a:gd name="T13" fmla="*/ T12 w 5040"/>
                              <a:gd name="T14" fmla="+- 0 231 231"/>
                              <a:gd name="T15" fmla="*/ 231 h 1440"/>
                              <a:gd name="T16" fmla="+- 0 5121 2601"/>
                              <a:gd name="T17" fmla="*/ T16 w 5040"/>
                              <a:gd name="T18" fmla="+- 0 771 231"/>
                              <a:gd name="T19" fmla="*/ 771 h 1440"/>
                              <a:gd name="T20" fmla="+- 0 2601 2601"/>
                              <a:gd name="T21" fmla="*/ T20 w 5040"/>
                              <a:gd name="T22" fmla="+- 0 1671 231"/>
                              <a:gd name="T23" fmla="*/ 1671 h 1440"/>
                              <a:gd name="T24" fmla="+- 0 4941 2601"/>
                              <a:gd name="T25" fmla="*/ T24 w 5040"/>
                              <a:gd name="T26" fmla="+- 0 1671 231"/>
                              <a:gd name="T27" fmla="*/ 1671 h 1440"/>
                              <a:gd name="T28" fmla="+- 0 4941 2601"/>
                              <a:gd name="T29" fmla="*/ T28 w 5040"/>
                              <a:gd name="T30" fmla="+- 0 1131 231"/>
                              <a:gd name="T31" fmla="*/ 1131 h 1440"/>
                              <a:gd name="T32" fmla="+- 0 2601 2601"/>
                              <a:gd name="T33" fmla="*/ T32 w 5040"/>
                              <a:gd name="T34" fmla="+- 0 1131 231"/>
                              <a:gd name="T35" fmla="*/ 1131 h 1440"/>
                              <a:gd name="T36" fmla="+- 0 2601 2601"/>
                              <a:gd name="T37" fmla="*/ T36 w 5040"/>
                              <a:gd name="T38" fmla="+- 0 1671 231"/>
                              <a:gd name="T39" fmla="*/ 1671 h 1440"/>
                              <a:gd name="T40" fmla="+- 0 5301 2601"/>
                              <a:gd name="T41" fmla="*/ T40 w 5040"/>
                              <a:gd name="T42" fmla="+- 0 1671 231"/>
                              <a:gd name="T43" fmla="*/ 1671 h 1440"/>
                              <a:gd name="T44" fmla="+- 0 7641 2601"/>
                              <a:gd name="T45" fmla="*/ T44 w 5040"/>
                              <a:gd name="T46" fmla="+- 0 1671 231"/>
                              <a:gd name="T47" fmla="*/ 1671 h 1440"/>
                              <a:gd name="T48" fmla="+- 0 7641 2601"/>
                              <a:gd name="T49" fmla="*/ T48 w 5040"/>
                              <a:gd name="T50" fmla="+- 0 1131 231"/>
                              <a:gd name="T51" fmla="*/ 1131 h 1440"/>
                              <a:gd name="T52" fmla="+- 0 5301 2601"/>
                              <a:gd name="T53" fmla="*/ T52 w 5040"/>
                              <a:gd name="T54" fmla="+- 0 1131 231"/>
                              <a:gd name="T55" fmla="*/ 1131 h 1440"/>
                              <a:gd name="T56" fmla="+- 0 5301 2601"/>
                              <a:gd name="T57" fmla="*/ T56 w 5040"/>
                              <a:gd name="T58" fmla="+- 0 1671 231"/>
                              <a:gd name="T59" fmla="*/ 1671 h 14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5040" h="1440">
                                <a:moveTo>
                                  <a:pt x="2520" y="540"/>
                                </a:moveTo>
                                <a:lnTo>
                                  <a:pt x="4860" y="540"/>
                                </a:lnTo>
                                <a:lnTo>
                                  <a:pt x="4860" y="0"/>
                                </a:lnTo>
                                <a:lnTo>
                                  <a:pt x="2520" y="0"/>
                                </a:lnTo>
                                <a:lnTo>
                                  <a:pt x="2520" y="540"/>
                                </a:lnTo>
                                <a:close/>
                                <a:moveTo>
                                  <a:pt x="0" y="1440"/>
                                </a:moveTo>
                                <a:lnTo>
                                  <a:pt x="2340" y="1440"/>
                                </a:lnTo>
                                <a:lnTo>
                                  <a:pt x="2340" y="900"/>
                                </a:lnTo>
                                <a:lnTo>
                                  <a:pt x="0" y="900"/>
                                </a:lnTo>
                                <a:lnTo>
                                  <a:pt x="0" y="1440"/>
                                </a:lnTo>
                                <a:close/>
                                <a:moveTo>
                                  <a:pt x="2700" y="1440"/>
                                </a:moveTo>
                                <a:lnTo>
                                  <a:pt x="5040" y="1440"/>
                                </a:lnTo>
                                <a:lnTo>
                                  <a:pt x="5040" y="900"/>
                                </a:lnTo>
                                <a:lnTo>
                                  <a:pt x="2700" y="900"/>
                                </a:lnTo>
                                <a:lnTo>
                                  <a:pt x="2700" y="144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AutoShape 45"/>
                        <wps:cNvSpPr>
                          <a:spLocks/>
                        </wps:cNvSpPr>
                        <wps:spPr bwMode="auto">
                          <a:xfrm>
                            <a:off x="4041" y="764"/>
                            <a:ext cx="2162" cy="407"/>
                          </a:xfrm>
                          <a:custGeom>
                            <a:avLst/>
                            <a:gdLst>
                              <a:gd name="T0" fmla="+- 0 4150 4041"/>
                              <a:gd name="T1" fmla="*/ T0 w 2162"/>
                              <a:gd name="T2" fmla="+- 0 1053 764"/>
                              <a:gd name="T3" fmla="*/ 1053 h 407"/>
                              <a:gd name="T4" fmla="+- 0 4041 4041"/>
                              <a:gd name="T5" fmla="*/ T4 w 2162"/>
                              <a:gd name="T6" fmla="+- 0 1131 764"/>
                              <a:gd name="T7" fmla="*/ 1131 h 407"/>
                              <a:gd name="T8" fmla="+- 0 4169 4041"/>
                              <a:gd name="T9" fmla="*/ T8 w 2162"/>
                              <a:gd name="T10" fmla="+- 0 1171 764"/>
                              <a:gd name="T11" fmla="*/ 1171 h 407"/>
                              <a:gd name="T12" fmla="+- 0 4161 4041"/>
                              <a:gd name="T13" fmla="*/ T12 w 2162"/>
                              <a:gd name="T14" fmla="+- 0 1122 764"/>
                              <a:gd name="T15" fmla="*/ 1122 h 407"/>
                              <a:gd name="T16" fmla="+- 0 4141 4041"/>
                              <a:gd name="T17" fmla="*/ T16 w 2162"/>
                              <a:gd name="T18" fmla="+- 0 1122 764"/>
                              <a:gd name="T19" fmla="*/ 1122 h 407"/>
                              <a:gd name="T20" fmla="+- 0 4138 4041"/>
                              <a:gd name="T21" fmla="*/ T20 w 2162"/>
                              <a:gd name="T22" fmla="+- 0 1108 764"/>
                              <a:gd name="T23" fmla="*/ 1108 h 407"/>
                              <a:gd name="T24" fmla="+- 0 4158 4041"/>
                              <a:gd name="T25" fmla="*/ T24 w 2162"/>
                              <a:gd name="T26" fmla="+- 0 1104 764"/>
                              <a:gd name="T27" fmla="*/ 1104 h 407"/>
                              <a:gd name="T28" fmla="+- 0 4150 4041"/>
                              <a:gd name="T29" fmla="*/ T28 w 2162"/>
                              <a:gd name="T30" fmla="+- 0 1053 764"/>
                              <a:gd name="T31" fmla="*/ 1053 h 407"/>
                              <a:gd name="T32" fmla="+- 0 4158 4041"/>
                              <a:gd name="T33" fmla="*/ T32 w 2162"/>
                              <a:gd name="T34" fmla="+- 0 1104 764"/>
                              <a:gd name="T35" fmla="*/ 1104 h 407"/>
                              <a:gd name="T36" fmla="+- 0 4138 4041"/>
                              <a:gd name="T37" fmla="*/ T36 w 2162"/>
                              <a:gd name="T38" fmla="+- 0 1108 764"/>
                              <a:gd name="T39" fmla="*/ 1108 h 407"/>
                              <a:gd name="T40" fmla="+- 0 4141 4041"/>
                              <a:gd name="T41" fmla="*/ T40 w 2162"/>
                              <a:gd name="T42" fmla="+- 0 1122 764"/>
                              <a:gd name="T43" fmla="*/ 1122 h 407"/>
                              <a:gd name="T44" fmla="+- 0 4161 4041"/>
                              <a:gd name="T45" fmla="*/ T44 w 2162"/>
                              <a:gd name="T46" fmla="+- 0 1119 764"/>
                              <a:gd name="T47" fmla="*/ 1119 h 407"/>
                              <a:gd name="T48" fmla="+- 0 4158 4041"/>
                              <a:gd name="T49" fmla="*/ T48 w 2162"/>
                              <a:gd name="T50" fmla="+- 0 1104 764"/>
                              <a:gd name="T51" fmla="*/ 1104 h 407"/>
                              <a:gd name="T52" fmla="+- 0 4161 4041"/>
                              <a:gd name="T53" fmla="*/ T52 w 2162"/>
                              <a:gd name="T54" fmla="+- 0 1119 764"/>
                              <a:gd name="T55" fmla="*/ 1119 h 407"/>
                              <a:gd name="T56" fmla="+- 0 4141 4041"/>
                              <a:gd name="T57" fmla="*/ T56 w 2162"/>
                              <a:gd name="T58" fmla="+- 0 1122 764"/>
                              <a:gd name="T59" fmla="*/ 1122 h 407"/>
                              <a:gd name="T60" fmla="+- 0 4161 4041"/>
                              <a:gd name="T61" fmla="*/ T60 w 2162"/>
                              <a:gd name="T62" fmla="+- 0 1122 764"/>
                              <a:gd name="T63" fmla="*/ 1122 h 407"/>
                              <a:gd name="T64" fmla="+- 0 4161 4041"/>
                              <a:gd name="T65" fmla="*/ T64 w 2162"/>
                              <a:gd name="T66" fmla="+- 0 1119 764"/>
                              <a:gd name="T67" fmla="*/ 1119 h 407"/>
                              <a:gd name="T68" fmla="+- 0 6200 4041"/>
                              <a:gd name="T69" fmla="*/ T68 w 2162"/>
                              <a:gd name="T70" fmla="+- 0 764 764"/>
                              <a:gd name="T71" fmla="*/ 764 h 407"/>
                              <a:gd name="T72" fmla="+- 0 4158 4041"/>
                              <a:gd name="T73" fmla="*/ T72 w 2162"/>
                              <a:gd name="T74" fmla="+- 0 1104 764"/>
                              <a:gd name="T75" fmla="*/ 1104 h 407"/>
                              <a:gd name="T76" fmla="+- 0 4161 4041"/>
                              <a:gd name="T77" fmla="*/ T76 w 2162"/>
                              <a:gd name="T78" fmla="+- 0 1119 764"/>
                              <a:gd name="T79" fmla="*/ 1119 h 407"/>
                              <a:gd name="T80" fmla="+- 0 6202 4041"/>
                              <a:gd name="T81" fmla="*/ T80 w 2162"/>
                              <a:gd name="T82" fmla="+- 0 779 764"/>
                              <a:gd name="T83" fmla="*/ 779 h 407"/>
                              <a:gd name="T84" fmla="+- 0 6200 4041"/>
                              <a:gd name="T85" fmla="*/ T84 w 2162"/>
                              <a:gd name="T86" fmla="+- 0 764 764"/>
                              <a:gd name="T87" fmla="*/ 764 h 4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2162" h="407">
                                <a:moveTo>
                                  <a:pt x="109" y="289"/>
                                </a:moveTo>
                                <a:lnTo>
                                  <a:pt x="0" y="367"/>
                                </a:lnTo>
                                <a:lnTo>
                                  <a:pt x="128" y="407"/>
                                </a:lnTo>
                                <a:lnTo>
                                  <a:pt x="120" y="358"/>
                                </a:lnTo>
                                <a:lnTo>
                                  <a:pt x="100" y="358"/>
                                </a:lnTo>
                                <a:lnTo>
                                  <a:pt x="97" y="344"/>
                                </a:lnTo>
                                <a:lnTo>
                                  <a:pt x="117" y="340"/>
                                </a:lnTo>
                                <a:lnTo>
                                  <a:pt x="109" y="289"/>
                                </a:lnTo>
                                <a:close/>
                                <a:moveTo>
                                  <a:pt x="117" y="340"/>
                                </a:moveTo>
                                <a:lnTo>
                                  <a:pt x="97" y="344"/>
                                </a:lnTo>
                                <a:lnTo>
                                  <a:pt x="100" y="358"/>
                                </a:lnTo>
                                <a:lnTo>
                                  <a:pt x="120" y="355"/>
                                </a:lnTo>
                                <a:lnTo>
                                  <a:pt x="117" y="340"/>
                                </a:lnTo>
                                <a:close/>
                                <a:moveTo>
                                  <a:pt x="120" y="355"/>
                                </a:moveTo>
                                <a:lnTo>
                                  <a:pt x="100" y="358"/>
                                </a:lnTo>
                                <a:lnTo>
                                  <a:pt x="120" y="358"/>
                                </a:lnTo>
                                <a:lnTo>
                                  <a:pt x="120" y="355"/>
                                </a:lnTo>
                                <a:close/>
                                <a:moveTo>
                                  <a:pt x="2159" y="0"/>
                                </a:moveTo>
                                <a:lnTo>
                                  <a:pt x="117" y="340"/>
                                </a:lnTo>
                                <a:lnTo>
                                  <a:pt x="120" y="355"/>
                                </a:lnTo>
                                <a:lnTo>
                                  <a:pt x="2161" y="15"/>
                                </a:lnTo>
                                <a:lnTo>
                                  <a:pt x="215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41" y="771"/>
                            <a:ext cx="12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8001" y="1131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AutoShape 42"/>
                        <wps:cNvSpPr>
                          <a:spLocks/>
                        </wps:cNvSpPr>
                        <wps:spPr bwMode="auto">
                          <a:xfrm>
                            <a:off x="6200" y="764"/>
                            <a:ext cx="2521" cy="410"/>
                          </a:xfrm>
                          <a:custGeom>
                            <a:avLst/>
                            <a:gdLst>
                              <a:gd name="T0" fmla="+- 0 8601 6200"/>
                              <a:gd name="T1" fmla="*/ T0 w 2521"/>
                              <a:gd name="T2" fmla="+- 0 1122 764"/>
                              <a:gd name="T3" fmla="*/ 1122 h 410"/>
                              <a:gd name="T4" fmla="+- 0 8594 6200"/>
                              <a:gd name="T5" fmla="*/ T4 w 2521"/>
                              <a:gd name="T6" fmla="+- 0 1174 764"/>
                              <a:gd name="T7" fmla="*/ 1174 h 410"/>
                              <a:gd name="T8" fmla="+- 0 8721 6200"/>
                              <a:gd name="T9" fmla="*/ T8 w 2521"/>
                              <a:gd name="T10" fmla="+- 0 1131 764"/>
                              <a:gd name="T11" fmla="*/ 1131 h 410"/>
                              <a:gd name="T12" fmla="+- 0 8711 6200"/>
                              <a:gd name="T13" fmla="*/ T12 w 2521"/>
                              <a:gd name="T14" fmla="+- 0 1125 764"/>
                              <a:gd name="T15" fmla="*/ 1125 h 410"/>
                              <a:gd name="T16" fmla="+- 0 8621 6200"/>
                              <a:gd name="T17" fmla="*/ T16 w 2521"/>
                              <a:gd name="T18" fmla="+- 0 1125 764"/>
                              <a:gd name="T19" fmla="*/ 1125 h 410"/>
                              <a:gd name="T20" fmla="+- 0 8601 6200"/>
                              <a:gd name="T21" fmla="*/ T20 w 2521"/>
                              <a:gd name="T22" fmla="+- 0 1122 764"/>
                              <a:gd name="T23" fmla="*/ 1122 h 410"/>
                              <a:gd name="T24" fmla="+- 0 8603 6200"/>
                              <a:gd name="T25" fmla="*/ T24 w 2521"/>
                              <a:gd name="T26" fmla="+- 0 1107 764"/>
                              <a:gd name="T27" fmla="*/ 1107 h 410"/>
                              <a:gd name="T28" fmla="+- 0 8601 6200"/>
                              <a:gd name="T29" fmla="*/ T28 w 2521"/>
                              <a:gd name="T30" fmla="+- 0 1122 764"/>
                              <a:gd name="T31" fmla="*/ 1122 h 410"/>
                              <a:gd name="T32" fmla="+- 0 8621 6200"/>
                              <a:gd name="T33" fmla="*/ T32 w 2521"/>
                              <a:gd name="T34" fmla="+- 0 1125 764"/>
                              <a:gd name="T35" fmla="*/ 1125 h 410"/>
                              <a:gd name="T36" fmla="+- 0 8623 6200"/>
                              <a:gd name="T37" fmla="*/ T36 w 2521"/>
                              <a:gd name="T38" fmla="+- 0 1110 764"/>
                              <a:gd name="T39" fmla="*/ 1110 h 410"/>
                              <a:gd name="T40" fmla="+- 0 8603 6200"/>
                              <a:gd name="T41" fmla="*/ T40 w 2521"/>
                              <a:gd name="T42" fmla="+- 0 1107 764"/>
                              <a:gd name="T43" fmla="*/ 1107 h 410"/>
                              <a:gd name="T44" fmla="+- 0 8611 6200"/>
                              <a:gd name="T45" fmla="*/ T44 w 2521"/>
                              <a:gd name="T46" fmla="+- 0 1055 764"/>
                              <a:gd name="T47" fmla="*/ 1055 h 410"/>
                              <a:gd name="T48" fmla="+- 0 8603 6200"/>
                              <a:gd name="T49" fmla="*/ T48 w 2521"/>
                              <a:gd name="T50" fmla="+- 0 1107 764"/>
                              <a:gd name="T51" fmla="*/ 1107 h 410"/>
                              <a:gd name="T52" fmla="+- 0 8623 6200"/>
                              <a:gd name="T53" fmla="*/ T52 w 2521"/>
                              <a:gd name="T54" fmla="+- 0 1110 764"/>
                              <a:gd name="T55" fmla="*/ 1110 h 410"/>
                              <a:gd name="T56" fmla="+- 0 8621 6200"/>
                              <a:gd name="T57" fmla="*/ T56 w 2521"/>
                              <a:gd name="T58" fmla="+- 0 1125 764"/>
                              <a:gd name="T59" fmla="*/ 1125 h 410"/>
                              <a:gd name="T60" fmla="+- 0 8711 6200"/>
                              <a:gd name="T61" fmla="*/ T60 w 2521"/>
                              <a:gd name="T62" fmla="+- 0 1125 764"/>
                              <a:gd name="T63" fmla="*/ 1125 h 410"/>
                              <a:gd name="T64" fmla="+- 0 8611 6200"/>
                              <a:gd name="T65" fmla="*/ T64 w 2521"/>
                              <a:gd name="T66" fmla="+- 0 1055 764"/>
                              <a:gd name="T67" fmla="*/ 1055 h 410"/>
                              <a:gd name="T68" fmla="+- 0 6202 6200"/>
                              <a:gd name="T69" fmla="*/ T68 w 2521"/>
                              <a:gd name="T70" fmla="+- 0 764 764"/>
                              <a:gd name="T71" fmla="*/ 764 h 410"/>
                              <a:gd name="T72" fmla="+- 0 6200 6200"/>
                              <a:gd name="T73" fmla="*/ T72 w 2521"/>
                              <a:gd name="T74" fmla="+- 0 779 764"/>
                              <a:gd name="T75" fmla="*/ 779 h 410"/>
                              <a:gd name="T76" fmla="+- 0 8601 6200"/>
                              <a:gd name="T77" fmla="*/ T76 w 2521"/>
                              <a:gd name="T78" fmla="+- 0 1122 764"/>
                              <a:gd name="T79" fmla="*/ 1122 h 410"/>
                              <a:gd name="T80" fmla="+- 0 8603 6200"/>
                              <a:gd name="T81" fmla="*/ T80 w 2521"/>
                              <a:gd name="T82" fmla="+- 0 1107 764"/>
                              <a:gd name="T83" fmla="*/ 1107 h 410"/>
                              <a:gd name="T84" fmla="+- 0 6202 6200"/>
                              <a:gd name="T85" fmla="*/ T84 w 2521"/>
                              <a:gd name="T86" fmla="+- 0 764 764"/>
                              <a:gd name="T87" fmla="*/ 764 h 4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2521" h="410">
                                <a:moveTo>
                                  <a:pt x="2401" y="358"/>
                                </a:moveTo>
                                <a:lnTo>
                                  <a:pt x="2394" y="410"/>
                                </a:lnTo>
                                <a:lnTo>
                                  <a:pt x="2521" y="367"/>
                                </a:lnTo>
                                <a:lnTo>
                                  <a:pt x="2511" y="361"/>
                                </a:lnTo>
                                <a:lnTo>
                                  <a:pt x="2421" y="361"/>
                                </a:lnTo>
                                <a:lnTo>
                                  <a:pt x="2401" y="358"/>
                                </a:lnTo>
                                <a:close/>
                                <a:moveTo>
                                  <a:pt x="2403" y="343"/>
                                </a:moveTo>
                                <a:lnTo>
                                  <a:pt x="2401" y="358"/>
                                </a:lnTo>
                                <a:lnTo>
                                  <a:pt x="2421" y="361"/>
                                </a:lnTo>
                                <a:lnTo>
                                  <a:pt x="2423" y="346"/>
                                </a:lnTo>
                                <a:lnTo>
                                  <a:pt x="2403" y="343"/>
                                </a:lnTo>
                                <a:close/>
                                <a:moveTo>
                                  <a:pt x="2411" y="291"/>
                                </a:moveTo>
                                <a:lnTo>
                                  <a:pt x="2403" y="343"/>
                                </a:lnTo>
                                <a:lnTo>
                                  <a:pt x="2423" y="346"/>
                                </a:lnTo>
                                <a:lnTo>
                                  <a:pt x="2421" y="361"/>
                                </a:lnTo>
                                <a:lnTo>
                                  <a:pt x="2511" y="361"/>
                                </a:lnTo>
                                <a:lnTo>
                                  <a:pt x="2411" y="291"/>
                                </a:lnTo>
                                <a:close/>
                                <a:moveTo>
                                  <a:pt x="2" y="0"/>
                                </a:moveTo>
                                <a:lnTo>
                                  <a:pt x="0" y="15"/>
                                </a:lnTo>
                                <a:lnTo>
                                  <a:pt x="2401" y="358"/>
                                </a:lnTo>
                                <a:lnTo>
                                  <a:pt x="2403" y="343"/>
                                </a:lnTo>
                                <a:lnTo>
                                  <a:pt x="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1ABE7B0C" id="Group 41" o:spid="_x0000_s1026" style="position:absolute;margin-left:129.7pt;margin-top:11.2pt;width:387.75pt;height:72.75pt;z-index:-15722496;mso-wrap-distance-left:0;mso-wrap-distance-right:0;mso-position-horizontal-relative:page" coordorigin="2594,224" coordsize="7755,14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">
                <v:shape id="AutoShape 46" o:spid="_x0000_s1027" style="position:absolute;left:2601;top:231;width:5040;height:1440;visibility:visible;mso-wrap-style:square;v-text-anchor:top" coordsize="5040,1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" path="m2520,540r2340,l4860,,2520,r,540xm,1440r2340,l2340,900,,900r,540xm2700,1440r2340,l5040,900r-2340,l2700,1440xe" filled="f">
                  <v:path arrowok="t" o:connecttype="custom" o:connectlocs="2520,771;4860,771;4860,231;2520,231;2520,771;0,1671;2340,1671;2340,1131;0,1131;0,1671;2700,1671;5040,1671;5040,1131;2700,1131;2700,1671" o:connectangles="0,0,0,0,0,0,0,0,0,0,0,0,0,0,0"/>
                </v:shape>
                <v:shape id="AutoShape 45" o:spid="_x0000_s1028" style="position:absolute;left:4041;top:764;width:2162;height:407;visibility:visible;mso-wrap-style:square;v-text-anchor:top" coordsize="2162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" path="m109,289l,367r128,40l120,358r-20,l97,344r20,-4l109,289xm117,340r-20,4l100,358r20,-3l117,340xm120,355r-20,3l120,358r,-3xm2159,l117,340r3,15l2161,15,2159,xe" fillcolor="black" stroked="f">
                  <v:path arrowok="t" o:connecttype="custom" o:connectlocs="109,1053;0,1131;128,1171;120,1122;100,1122;97,1108;117,1104;109,1053;117,1104;97,1108;100,1122;120,1119;117,1104;120,1119;100,1122;120,1122;120,1119;2159,764;117,1104;120,1119;2161,779;2159,764" o:connectangles="0,0,0,0,0,0,0,0,0,0,0,0,0,0,0,0,0,0,0,0,0,0"/>
                </v:shape>
                <v:shape id="Picture 44" o:spid="_x0000_s1029" type="#_x0000_t75" style="position:absolute;left:6141;top:771;width:120;height:3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">
                  <v:imagedata r:id="rId13" o:title=""/>
                </v:shape>
                <v:rect id="Rectangle 43" o:spid="_x0000_s1030" style="position:absolute;left:8001;top:1131;width:23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" filled="f"/>
                <v:shape id="AutoShape 42" o:spid="_x0000_s1031" style="position:absolute;left:6200;top:764;width:2521;height:410;visibility:visible;mso-wrap-style:square;v-text-anchor:top" coordsize="2521,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" path="m2401,358r-7,52l2521,367r-10,-6l2421,361r-20,-3xm2403,343r-2,15l2421,361r2,-15l2403,343xm2411,291r-8,52l2423,346r-2,15l2511,361,2411,291xm2,l,15,2401,358r2,-15l2,xe" fillcolor="black" stroked="f">
                  <v:path arrowok="t" o:connecttype="custom" o:connectlocs="2401,1122;2394,1174;2521,1131;2511,1125;2421,1125;2401,1122;2403,1107;2401,1122;2421,1125;2423,1110;2403,1107;2411,1055;2403,1107;2423,1110;2421,1125;2511,1125;2411,1055;2,764;0,779;2401,1122;2403,1107;2,764" o:connectangles="0,0,0,0,0,0,0,0,0,0,0,0,0,0,0,0,0,0,0,0,0,0"/>
                </v:shape>
                <w10:wrap type="topAndBottom" anchorx="page"/>
              </v:group>
            </w:pict>
          </mc:Fallback>
        </mc:AlternateContent>
      </w:r>
    </w:p>
    <w:p w14:paraId="4086384E" w14:textId="77777777" w:rsidR="001A52D1" w:rsidRDefault="001A52D1">
      <w:pPr>
        <w:pStyle w:val="a3"/>
        <w:rPr>
          <w:sz w:val="20"/>
        </w:rPr>
      </w:pPr>
    </w:p>
    <w:p w14:paraId="782AD61C" w14:textId="77777777" w:rsidR="001A52D1" w:rsidRDefault="001A52D1">
      <w:pPr>
        <w:pStyle w:val="a3"/>
        <w:spacing w:before="9"/>
        <w:rPr>
          <w:sz w:val="21"/>
        </w:rPr>
      </w:pPr>
    </w:p>
    <w:p w14:paraId="1E64DED8" w14:textId="77777777" w:rsidR="001A52D1" w:rsidRDefault="00A81B4F">
      <w:pPr>
        <w:spacing w:before="91"/>
        <w:ind w:right="6903"/>
        <w:jc w:val="center"/>
        <w:rPr>
          <w:sz w:val="20"/>
        </w:rPr>
      </w:pPr>
      <w:r>
        <w:rPr>
          <w:sz w:val="20"/>
        </w:rPr>
        <w:t>Пояснительные</w:t>
      </w:r>
      <w:r>
        <w:rPr>
          <w:spacing w:val="-6"/>
          <w:sz w:val="20"/>
        </w:rPr>
        <w:t xml:space="preserve"> </w:t>
      </w:r>
      <w:r>
        <w:rPr>
          <w:sz w:val="20"/>
        </w:rPr>
        <w:t>данные</w:t>
      </w:r>
    </w:p>
    <w:p w14:paraId="1EC5C2E3" w14:textId="77777777" w:rsidR="001A52D1" w:rsidRDefault="00A81B4F">
      <w:pPr>
        <w:spacing w:before="1"/>
        <w:ind w:right="560"/>
        <w:jc w:val="center"/>
        <w:rPr>
          <w:sz w:val="20"/>
        </w:rPr>
      </w:pPr>
      <w:r>
        <w:rPr>
          <w:sz w:val="20"/>
        </w:rPr>
        <w:t>Рисунок</w:t>
      </w:r>
      <w:r>
        <w:rPr>
          <w:spacing w:val="-6"/>
          <w:sz w:val="20"/>
        </w:rPr>
        <w:t xml:space="preserve"> </w:t>
      </w:r>
      <w:r>
        <w:rPr>
          <w:sz w:val="20"/>
        </w:rPr>
        <w:t>1.3</w:t>
      </w:r>
      <w:r>
        <w:rPr>
          <w:spacing w:val="-2"/>
          <w:sz w:val="20"/>
        </w:rPr>
        <w:t xml:space="preserve"> </w:t>
      </w:r>
      <w:r>
        <w:rPr>
          <w:sz w:val="20"/>
        </w:rPr>
        <w:t>–</w:t>
      </w:r>
      <w:r>
        <w:rPr>
          <w:spacing w:val="-3"/>
          <w:sz w:val="20"/>
        </w:rPr>
        <w:t xml:space="preserve"> </w:t>
      </w:r>
      <w:r>
        <w:rPr>
          <w:sz w:val="20"/>
        </w:rPr>
        <w:t>Название</w:t>
      </w:r>
      <w:r>
        <w:rPr>
          <w:spacing w:val="-4"/>
          <w:sz w:val="20"/>
        </w:rPr>
        <w:t xml:space="preserve"> </w:t>
      </w:r>
      <w:r>
        <w:rPr>
          <w:sz w:val="20"/>
        </w:rPr>
        <w:t>рисунка</w:t>
      </w:r>
    </w:p>
    <w:p w14:paraId="23D23DB5" w14:textId="77777777" w:rsidR="001A52D1" w:rsidRDefault="00A81B4F">
      <w:pPr>
        <w:ind w:left="1761"/>
        <w:rPr>
          <w:i/>
          <w:sz w:val="20"/>
        </w:rPr>
      </w:pPr>
      <w:r>
        <w:rPr>
          <w:i/>
          <w:sz w:val="20"/>
        </w:rPr>
        <w:t>Источник: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Российский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статистический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ежегодник.</w:t>
      </w:r>
      <w:r>
        <w:rPr>
          <w:i/>
          <w:spacing w:val="3"/>
          <w:sz w:val="20"/>
        </w:rPr>
        <w:t xml:space="preserve"> </w:t>
      </w:r>
      <w:r>
        <w:rPr>
          <w:i/>
          <w:sz w:val="20"/>
        </w:rPr>
        <w:t>–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М.,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2005. С.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364</w:t>
      </w:r>
    </w:p>
    <w:p w14:paraId="539607EB" w14:textId="77777777" w:rsidR="001A52D1" w:rsidRDefault="001A52D1">
      <w:pPr>
        <w:pStyle w:val="a3"/>
        <w:rPr>
          <w:i/>
          <w:sz w:val="28"/>
        </w:rPr>
      </w:pPr>
    </w:p>
    <w:p w14:paraId="3DBAA0EE" w14:textId="77777777" w:rsidR="001A52D1" w:rsidRDefault="00A81B4F">
      <w:pPr>
        <w:spacing w:before="90"/>
        <w:ind w:left="302" w:right="507" w:firstLine="719"/>
        <w:jc w:val="both"/>
        <w:rPr>
          <w:b/>
          <w:sz w:val="24"/>
        </w:rPr>
      </w:pPr>
      <w:r>
        <w:rPr>
          <w:b/>
          <w:sz w:val="24"/>
        </w:rPr>
        <w:t>Таблицы</w:t>
      </w:r>
      <w:r>
        <w:rPr>
          <w:b/>
          <w:spacing w:val="-6"/>
          <w:sz w:val="24"/>
        </w:rPr>
        <w:t xml:space="preserve"> </w:t>
      </w:r>
      <w:r>
        <w:rPr>
          <w:sz w:val="24"/>
        </w:rPr>
        <w:t>применяются</w:t>
      </w:r>
      <w:r>
        <w:rPr>
          <w:spacing w:val="-9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лучшей</w:t>
      </w:r>
      <w:r>
        <w:rPr>
          <w:spacing w:val="-5"/>
          <w:sz w:val="24"/>
        </w:rPr>
        <w:t xml:space="preserve"> </w:t>
      </w:r>
      <w:r>
        <w:rPr>
          <w:sz w:val="24"/>
        </w:rPr>
        <w:t>наглядности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удобства</w:t>
      </w:r>
      <w:r>
        <w:rPr>
          <w:spacing w:val="-7"/>
          <w:sz w:val="24"/>
        </w:rPr>
        <w:t xml:space="preserve"> </w:t>
      </w:r>
      <w:r>
        <w:rPr>
          <w:sz w:val="24"/>
        </w:rPr>
        <w:t>сравнения</w:t>
      </w:r>
      <w:r>
        <w:rPr>
          <w:spacing w:val="-6"/>
          <w:sz w:val="24"/>
        </w:rPr>
        <w:t xml:space="preserve"> </w:t>
      </w:r>
      <w:r>
        <w:rPr>
          <w:sz w:val="24"/>
        </w:rPr>
        <w:t>показателей.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Каждая таблица должна иметь </w:t>
      </w:r>
      <w:r>
        <w:rPr>
          <w:b/>
          <w:sz w:val="24"/>
        </w:rPr>
        <w:t>название</w:t>
      </w:r>
      <w:r>
        <w:rPr>
          <w:sz w:val="24"/>
        </w:rPr>
        <w:t>, которое должно отражать ее содержание, быть</w:t>
      </w:r>
      <w:r>
        <w:rPr>
          <w:spacing w:val="1"/>
          <w:sz w:val="24"/>
        </w:rPr>
        <w:t xml:space="preserve"> </w:t>
      </w:r>
      <w:r>
        <w:rPr>
          <w:sz w:val="24"/>
        </w:rPr>
        <w:t>точным,</w:t>
      </w:r>
      <w:r>
        <w:rPr>
          <w:spacing w:val="37"/>
          <w:sz w:val="24"/>
        </w:rPr>
        <w:t xml:space="preserve"> </w:t>
      </w:r>
      <w:r>
        <w:rPr>
          <w:sz w:val="24"/>
        </w:rPr>
        <w:t>кратким.</w:t>
      </w:r>
      <w:r>
        <w:rPr>
          <w:spacing w:val="38"/>
          <w:sz w:val="24"/>
        </w:rPr>
        <w:t xml:space="preserve"> </w:t>
      </w:r>
      <w:r>
        <w:rPr>
          <w:b/>
          <w:sz w:val="24"/>
        </w:rPr>
        <w:t>Название</w:t>
      </w:r>
      <w:r>
        <w:rPr>
          <w:b/>
          <w:spacing w:val="36"/>
          <w:sz w:val="24"/>
        </w:rPr>
        <w:t xml:space="preserve"> </w:t>
      </w:r>
      <w:r>
        <w:rPr>
          <w:b/>
          <w:sz w:val="24"/>
        </w:rPr>
        <w:t>таблицы</w:t>
      </w:r>
      <w:r>
        <w:rPr>
          <w:b/>
          <w:spacing w:val="39"/>
          <w:sz w:val="24"/>
        </w:rPr>
        <w:t xml:space="preserve"> </w:t>
      </w:r>
      <w:r>
        <w:rPr>
          <w:sz w:val="24"/>
        </w:rPr>
        <w:t>следует</w:t>
      </w:r>
      <w:r>
        <w:rPr>
          <w:spacing w:val="38"/>
          <w:sz w:val="24"/>
        </w:rPr>
        <w:t xml:space="preserve"> </w:t>
      </w:r>
      <w:r>
        <w:rPr>
          <w:sz w:val="24"/>
        </w:rPr>
        <w:t>помещать</w:t>
      </w:r>
      <w:r>
        <w:rPr>
          <w:spacing w:val="40"/>
          <w:sz w:val="24"/>
        </w:rPr>
        <w:t xml:space="preserve"> </w:t>
      </w:r>
      <w:r>
        <w:rPr>
          <w:b/>
          <w:sz w:val="24"/>
        </w:rPr>
        <w:t>над</w:t>
      </w:r>
      <w:r>
        <w:rPr>
          <w:b/>
          <w:spacing w:val="35"/>
          <w:sz w:val="24"/>
        </w:rPr>
        <w:t xml:space="preserve"> </w:t>
      </w:r>
      <w:r>
        <w:rPr>
          <w:b/>
          <w:sz w:val="24"/>
        </w:rPr>
        <w:t>таблицей</w:t>
      </w:r>
      <w:r>
        <w:rPr>
          <w:b/>
          <w:spacing w:val="38"/>
          <w:sz w:val="24"/>
        </w:rPr>
        <w:t xml:space="preserve"> </w:t>
      </w:r>
      <w:r>
        <w:rPr>
          <w:b/>
          <w:sz w:val="24"/>
        </w:rPr>
        <w:t>слева,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без</w:t>
      </w:r>
    </w:p>
    <w:p w14:paraId="3BBCAD24" w14:textId="77777777" w:rsidR="001A52D1" w:rsidRDefault="001A52D1">
      <w:pPr>
        <w:jc w:val="both"/>
        <w:rPr>
          <w:sz w:val="24"/>
        </w:rPr>
        <w:sectPr w:rsidR="001A52D1">
          <w:pgSz w:w="11910" w:h="16840"/>
          <w:pgMar w:top="1320" w:right="340" w:bottom="1480" w:left="1400" w:header="0" w:footer="1204" w:gutter="0"/>
          <w:cols w:space="720"/>
        </w:sectPr>
      </w:pPr>
    </w:p>
    <w:p w14:paraId="504B2062" w14:textId="77777777" w:rsidR="001A52D1" w:rsidRDefault="00A81B4F">
      <w:pPr>
        <w:spacing w:before="68"/>
        <w:ind w:left="302"/>
        <w:rPr>
          <w:sz w:val="24"/>
        </w:rPr>
      </w:pPr>
      <w:r>
        <w:rPr>
          <w:b/>
          <w:sz w:val="24"/>
        </w:rPr>
        <w:t>абзацного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отступа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одну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строку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с ее номером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через тире</w:t>
      </w:r>
      <w:r>
        <w:rPr>
          <w:sz w:val="24"/>
        </w:rPr>
        <w:t>.</w:t>
      </w:r>
      <w:r>
        <w:rPr>
          <w:spacing w:val="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все таблицы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 быть</w:t>
      </w:r>
    </w:p>
    <w:p w14:paraId="6D26356D" w14:textId="77777777" w:rsidR="001A52D1" w:rsidRDefault="00A81B4F">
      <w:pPr>
        <w:spacing w:after="6"/>
        <w:ind w:left="302"/>
        <w:rPr>
          <w:sz w:val="24"/>
        </w:rPr>
      </w:pPr>
      <w:r>
        <w:rPr>
          <w:b/>
          <w:sz w:val="24"/>
        </w:rPr>
        <w:t>указания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тексте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работы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следующем</w:t>
      </w:r>
      <w:r>
        <w:rPr>
          <w:spacing w:val="-1"/>
          <w:sz w:val="24"/>
        </w:rPr>
        <w:t xml:space="preserve"> </w:t>
      </w:r>
      <w:r>
        <w:rPr>
          <w:sz w:val="24"/>
        </w:rPr>
        <w:t>виде:</w:t>
      </w:r>
    </w:p>
    <w:p w14:paraId="6DDC9107" w14:textId="77777777" w:rsidR="001A52D1" w:rsidRDefault="00EC719D">
      <w:pPr>
        <w:pStyle w:val="a3"/>
        <w:ind w:left="184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inline distT="0" distB="0" distL="0" distR="0" wp14:anchorId="4E5F882F" wp14:editId="41F8644B">
                <wp:extent cx="6085205" cy="558165"/>
                <wp:effectExtent l="9525" t="6350" r="10795" b="6985"/>
                <wp:docPr id="26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5205" cy="55816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AA1B717" w14:textId="77777777" w:rsidR="00D76A25" w:rsidRDefault="00D76A25">
                            <w:pPr>
                              <w:pStyle w:val="a3"/>
                              <w:spacing w:before="4"/>
                              <w:rPr>
                                <w:sz w:val="25"/>
                              </w:rPr>
                            </w:pPr>
                          </w:p>
                          <w:p w14:paraId="58F9E35E" w14:textId="77777777" w:rsidR="00D76A25" w:rsidRDefault="00D76A25">
                            <w:pPr>
                              <w:pStyle w:val="a3"/>
                              <w:spacing w:before="1"/>
                              <w:ind w:left="827"/>
                            </w:pP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(см. таблицу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2.4). 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id="Text Box 40" o:spid="_x0000_s1028" type="#_x0000_t202" style="width:479.15pt;height:43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" filled="f" strokeweight=".48pt">
                <v:textbox inset="0,0,0,0">
                  <w:txbxContent>
                    <w:p w:rsidR="00D76A25" w:rsidRDefault="00D76A25">
                      <w:pPr>
                        <w:pStyle w:val="a3"/>
                        <w:spacing w:before="4"/>
                        <w:rPr>
                          <w:sz w:val="25"/>
                        </w:rPr>
                      </w:pPr>
                    </w:p>
                    <w:p w:rsidR="00D76A25" w:rsidRDefault="00D76A25">
                      <w:pPr>
                        <w:pStyle w:val="a3"/>
                        <w:spacing w:before="1"/>
                        <w:ind w:left="827"/>
                      </w:pP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(см. таблицу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2.4). 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1B4B241" w14:textId="77777777" w:rsidR="001A52D1" w:rsidRDefault="00A81B4F">
      <w:pPr>
        <w:spacing w:line="234" w:lineRule="exact"/>
        <w:ind w:left="1021"/>
        <w:rPr>
          <w:sz w:val="24"/>
        </w:rPr>
      </w:pPr>
      <w:r>
        <w:rPr>
          <w:sz w:val="24"/>
        </w:rPr>
        <w:t>Таблицу</w:t>
      </w:r>
      <w:r>
        <w:rPr>
          <w:spacing w:val="-7"/>
          <w:sz w:val="24"/>
        </w:rPr>
        <w:t xml:space="preserve"> </w:t>
      </w:r>
      <w:r>
        <w:rPr>
          <w:sz w:val="24"/>
        </w:rPr>
        <w:t>следует</w:t>
      </w:r>
      <w:r>
        <w:rPr>
          <w:spacing w:val="-2"/>
          <w:sz w:val="24"/>
        </w:rPr>
        <w:t xml:space="preserve"> </w:t>
      </w:r>
      <w:r>
        <w:rPr>
          <w:sz w:val="24"/>
        </w:rPr>
        <w:t>располагать в</w:t>
      </w:r>
      <w:r>
        <w:rPr>
          <w:spacing w:val="-2"/>
          <w:sz w:val="24"/>
        </w:rPr>
        <w:t xml:space="preserve"> </w:t>
      </w:r>
      <w:r>
        <w:rPr>
          <w:sz w:val="24"/>
        </w:rPr>
        <w:t>отчете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непосредственно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после текста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котором</w:t>
      </w:r>
    </w:p>
    <w:p w14:paraId="4C273311" w14:textId="77777777" w:rsidR="001A52D1" w:rsidRDefault="00A81B4F">
      <w:pPr>
        <w:ind w:left="302"/>
        <w:rPr>
          <w:sz w:val="24"/>
        </w:rPr>
      </w:pPr>
      <w:r>
        <w:rPr>
          <w:sz w:val="24"/>
        </w:rPr>
        <w:t>она</w:t>
      </w:r>
      <w:r>
        <w:rPr>
          <w:spacing w:val="-2"/>
          <w:sz w:val="24"/>
        </w:rPr>
        <w:t xml:space="preserve"> </w:t>
      </w:r>
      <w:r>
        <w:rPr>
          <w:sz w:val="24"/>
        </w:rPr>
        <w:t>упоминается</w:t>
      </w:r>
      <w:r>
        <w:rPr>
          <w:spacing w:val="-3"/>
          <w:sz w:val="24"/>
        </w:rPr>
        <w:t xml:space="preserve"> </w:t>
      </w:r>
      <w:r>
        <w:rPr>
          <w:sz w:val="24"/>
        </w:rPr>
        <w:t>впервые,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2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следующей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странице</w:t>
      </w:r>
      <w:r>
        <w:rPr>
          <w:sz w:val="24"/>
        </w:rPr>
        <w:t>.</w:t>
      </w:r>
    </w:p>
    <w:p w14:paraId="16DEE9A5" w14:textId="77777777" w:rsidR="001A52D1" w:rsidRDefault="00A81B4F">
      <w:pPr>
        <w:pStyle w:val="a3"/>
        <w:ind w:left="1021"/>
      </w:pPr>
      <w:r>
        <w:t>Примеры</w:t>
      </w:r>
      <w:r>
        <w:rPr>
          <w:spacing w:val="-2"/>
        </w:rPr>
        <w:t xml:space="preserve"> </w:t>
      </w:r>
      <w:r>
        <w:t>оформления</w:t>
      </w:r>
      <w:r>
        <w:rPr>
          <w:spacing w:val="-1"/>
        </w:rPr>
        <w:t xml:space="preserve"> </w:t>
      </w:r>
      <w:r>
        <w:t>таблиц.</w:t>
      </w:r>
    </w:p>
    <w:p w14:paraId="00B629F3" w14:textId="77777777" w:rsidR="001A52D1" w:rsidRDefault="00A81B4F">
      <w:pPr>
        <w:ind w:left="302" w:right="638" w:firstLine="719"/>
        <w:rPr>
          <w:sz w:val="24"/>
        </w:rPr>
      </w:pPr>
      <w:r>
        <w:rPr>
          <w:sz w:val="24"/>
        </w:rPr>
        <w:t xml:space="preserve">а) </w:t>
      </w:r>
      <w:r>
        <w:rPr>
          <w:b/>
          <w:sz w:val="24"/>
        </w:rPr>
        <w:t xml:space="preserve">Самостоятельно составленная таблица </w:t>
      </w:r>
      <w:r>
        <w:rPr>
          <w:sz w:val="24"/>
        </w:rPr>
        <w:t xml:space="preserve">(в этом случае под таблицей </w:t>
      </w:r>
      <w:r>
        <w:rPr>
          <w:i/>
          <w:sz w:val="24"/>
        </w:rPr>
        <w:t>курсивом</w:t>
      </w:r>
      <w:r>
        <w:rPr>
          <w:i/>
          <w:spacing w:val="-57"/>
          <w:sz w:val="24"/>
        </w:rPr>
        <w:t xml:space="preserve"> </w:t>
      </w:r>
      <w:r>
        <w:rPr>
          <w:sz w:val="24"/>
        </w:rPr>
        <w:t>необходимо написать «</w:t>
      </w:r>
      <w:r>
        <w:rPr>
          <w:i/>
          <w:sz w:val="24"/>
        </w:rPr>
        <w:t>Составлено/Рассчитано автором по</w:t>
      </w:r>
      <w:r>
        <w:rPr>
          <w:sz w:val="24"/>
        </w:rPr>
        <w:t>» и привести 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источники,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которым</w:t>
      </w:r>
      <w:r>
        <w:rPr>
          <w:spacing w:val="-3"/>
          <w:sz w:val="24"/>
        </w:rPr>
        <w:t xml:space="preserve"> </w:t>
      </w:r>
      <w:r>
        <w:rPr>
          <w:sz w:val="24"/>
        </w:rPr>
        <w:t>рассчитана</w:t>
      </w:r>
      <w:r>
        <w:rPr>
          <w:spacing w:val="-1"/>
          <w:sz w:val="24"/>
        </w:rPr>
        <w:t xml:space="preserve"> </w:t>
      </w:r>
      <w:r>
        <w:rPr>
          <w:sz w:val="24"/>
        </w:rPr>
        <w:t>данная таблица):</w:t>
      </w:r>
    </w:p>
    <w:p w14:paraId="6773FBEF" w14:textId="77777777" w:rsidR="001A52D1" w:rsidRDefault="00EC719D">
      <w:pPr>
        <w:pStyle w:val="a3"/>
        <w:ind w:left="302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486763520" behindDoc="1" locked="0" layoutInCell="1" allowOverlap="1" wp14:anchorId="712C5654" wp14:editId="4CF8C07D">
                <wp:simplePos x="0" y="0"/>
                <wp:positionH relativeFrom="page">
                  <wp:posOffset>961390</wp:posOffset>
                </wp:positionH>
                <wp:positionV relativeFrom="paragraph">
                  <wp:posOffset>258445</wp:posOffset>
                </wp:positionV>
                <wp:extent cx="6067425" cy="1261745"/>
                <wp:effectExtent l="0" t="0" r="0" b="0"/>
                <wp:wrapNone/>
                <wp:docPr id="23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67425" cy="1261745"/>
                          <a:chOff x="1514" y="407"/>
                          <a:chExt cx="9555" cy="1987"/>
                        </a:xfrm>
                      </wpg:grpSpPr>
                      <wps:wsp>
                        <wps:cNvPr id="24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1521" y="414"/>
                            <a:ext cx="9540" cy="19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3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406"/>
                            <a:ext cx="9555" cy="19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E34B31" w14:textId="77777777" w:rsidR="00D76A25" w:rsidRDefault="00D76A25"/>
                            <w:p w14:paraId="49C866D3" w14:textId="77777777" w:rsidR="00D76A25" w:rsidRDefault="00D76A25"/>
                            <w:p w14:paraId="281D8632" w14:textId="77777777" w:rsidR="00D76A25" w:rsidRDefault="00D76A25"/>
                            <w:p w14:paraId="0FB1E1F7" w14:textId="77777777" w:rsidR="00D76A25" w:rsidRDefault="00D76A25"/>
                            <w:p w14:paraId="3636843E" w14:textId="77777777" w:rsidR="00D76A25" w:rsidRDefault="00D76A25"/>
                            <w:p w14:paraId="647C0B40" w14:textId="77777777" w:rsidR="00D76A25" w:rsidRDefault="00D76A25">
                              <w:pPr>
                                <w:spacing w:before="197"/>
                                <w:ind w:left="159" w:right="938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Рассчитано автором по: Российский статистический ежегодник. – М., 2017. С. 364; Иванов А.А.</w:t>
                              </w:r>
                              <w:r>
                                <w:rPr>
                                  <w:i/>
                                  <w:spacing w:val="-4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Основные</w:t>
                              </w:r>
                              <w:r>
                                <w:rPr>
                                  <w:i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финансовые</w:t>
                              </w:r>
                              <w:r>
                                <w:rPr>
                                  <w:i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показатели</w:t>
                              </w:r>
                              <w:r>
                                <w:rPr>
                                  <w:i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развития страны</w:t>
                              </w:r>
                              <w:r>
                                <w:rPr>
                                  <w:i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за 2015 г.</w:t>
                              </w:r>
                              <w:r>
                                <w:rPr>
                                  <w:i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//</w:t>
                              </w:r>
                              <w:r>
                                <w:rPr>
                                  <w:i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Финансы.</w:t>
                              </w:r>
                              <w:r>
                                <w:rPr>
                                  <w:i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2016.</w:t>
                              </w:r>
                              <w:r>
                                <w:rPr>
                                  <w:i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№4.</w:t>
                              </w:r>
                              <w:r>
                                <w:rPr>
                                  <w:i/>
                                  <w:spacing w:val="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С.1.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id="Group 37" o:spid="_x0000_s1029" style="position:absolute;left:0;text-align:left;margin-left:75.7pt;margin-top:20.35pt;width:477.75pt;height:99.35pt;z-index:-16552960;mso-position-horizontal-relative:page;mso-position-vertical-relative:text" coordorigin="1514,407" coordsize="9555,19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">
                <v:rect id="Rectangle 39" o:spid="_x0000_s1030" style="position:absolute;left:1521;top:414;width:9540;height:19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" filled="f"/>
                <v:shape id="Text Box 38" o:spid="_x0000_s1031" type="#_x0000_t202" style="position:absolute;left:1513;top:406;width:9555;height:19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suS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yyLLksMAAADbAAAADwAA&#10;AAAAAAAAAAAAAAAHAgAAZHJzL2Rvd25yZXYueG1sUEsFBgAAAAADAAMAtwAAAPcCAAAAAA==&#10;" filled="f" stroked="f">
                  <v:textbox inset="0,0,0,0">
                    <w:txbxContent>
                      <w:p w:rsidR="00D76A25" w:rsidRDefault="00D76A25"/>
                      <w:p w:rsidR="00D76A25" w:rsidRDefault="00D76A25"/>
                      <w:p w:rsidR="00D76A25" w:rsidRDefault="00D76A25"/>
                      <w:p w:rsidR="00D76A25" w:rsidRDefault="00D76A25"/>
                      <w:p w:rsidR="00D76A25" w:rsidRDefault="00D76A25"/>
                      <w:p w:rsidR="00D76A25" w:rsidRDefault="00D76A25">
                        <w:pPr>
                          <w:spacing w:before="197"/>
                          <w:ind w:left="159" w:right="938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Рассчитано автором по: Российский статистический ежегодник. – М., 2017. С. 364; Иванов А.А.</w:t>
                        </w:r>
                        <w:r>
                          <w:rPr>
                            <w:i/>
                            <w:spacing w:val="-47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Основные</w:t>
                        </w:r>
                        <w:r>
                          <w:rPr>
                            <w:i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финансовые</w:t>
                        </w:r>
                        <w:r>
                          <w:rPr>
                            <w:i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показатели</w:t>
                        </w:r>
                        <w:r>
                          <w:rPr>
                            <w:i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развития страны</w:t>
                        </w:r>
                        <w:r>
                          <w:rPr>
                            <w:i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за 2015 г.</w:t>
                        </w:r>
                        <w:r>
                          <w:rPr>
                            <w:i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//</w:t>
                        </w:r>
                        <w:r>
                          <w:rPr>
                            <w:i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Финансы.</w:t>
                        </w:r>
                        <w:r>
                          <w:rPr>
                            <w:i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2016.</w:t>
                        </w:r>
                        <w:r>
                          <w:rPr>
                            <w:i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№4.</w:t>
                        </w:r>
                        <w:r>
                          <w:rPr>
                            <w:i/>
                            <w:spacing w:val="8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С.1.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A81B4F">
        <w:t>Таблица</w:t>
      </w:r>
      <w:r w:rsidR="00A81B4F">
        <w:rPr>
          <w:spacing w:val="-3"/>
        </w:rPr>
        <w:t xml:space="preserve"> </w:t>
      </w:r>
      <w:r w:rsidR="00A81B4F">
        <w:t>2.5</w:t>
      </w:r>
      <w:r w:rsidR="00A81B4F">
        <w:rPr>
          <w:spacing w:val="-1"/>
        </w:rPr>
        <w:t xml:space="preserve"> </w:t>
      </w:r>
      <w:r w:rsidR="00A81B4F">
        <w:t>–</w:t>
      </w:r>
      <w:r w:rsidR="00A81B4F">
        <w:rPr>
          <w:spacing w:val="-1"/>
        </w:rPr>
        <w:t xml:space="preserve"> </w:t>
      </w:r>
      <w:r w:rsidR="00A81B4F">
        <w:t>Название</w:t>
      </w:r>
      <w:r w:rsidR="00A81B4F">
        <w:rPr>
          <w:spacing w:val="-2"/>
        </w:rPr>
        <w:t xml:space="preserve"> </w:t>
      </w:r>
      <w:r w:rsidR="00A81B4F">
        <w:t>таблицы</w:t>
      </w:r>
    </w:p>
    <w:p w14:paraId="6794E38E" w14:textId="77777777" w:rsidR="001A52D1" w:rsidRDefault="001A52D1">
      <w:pPr>
        <w:pStyle w:val="a3"/>
        <w:spacing w:before="5" w:after="1"/>
      </w:pPr>
    </w:p>
    <w:tbl>
      <w:tblPr>
        <w:tblStyle w:val="TableNormal"/>
        <w:tblW w:w="0" w:type="auto"/>
        <w:tblInd w:w="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9"/>
        <w:gridCol w:w="1716"/>
        <w:gridCol w:w="1714"/>
        <w:gridCol w:w="1717"/>
        <w:gridCol w:w="1714"/>
      </w:tblGrid>
      <w:tr w:rsidR="001A52D1" w14:paraId="69B58103" w14:textId="77777777">
        <w:trPr>
          <w:trHeight w:val="554"/>
        </w:trPr>
        <w:tc>
          <w:tcPr>
            <w:tcW w:w="2089" w:type="dxa"/>
          </w:tcPr>
          <w:p w14:paraId="55EA9AD2" w14:textId="77777777" w:rsidR="001A52D1" w:rsidRDefault="00A81B4F">
            <w:pPr>
              <w:pStyle w:val="TableParagraph"/>
              <w:spacing w:line="273" w:lineRule="exact"/>
              <w:ind w:left="276" w:right="26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24425B22" w14:textId="77777777" w:rsidR="001A52D1" w:rsidRDefault="00A81B4F">
            <w:pPr>
              <w:pStyle w:val="TableParagraph"/>
              <w:spacing w:line="261" w:lineRule="exact"/>
              <w:ind w:left="274" w:right="263"/>
              <w:jc w:val="center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6" w:type="dxa"/>
          </w:tcPr>
          <w:p w14:paraId="20AEEFF6" w14:textId="77777777" w:rsidR="001A52D1" w:rsidRDefault="00A81B4F">
            <w:pPr>
              <w:pStyle w:val="TableParagraph"/>
              <w:spacing w:line="273" w:lineRule="exact"/>
              <w:ind w:left="88" w:right="78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72386437" w14:textId="77777777" w:rsidR="001A52D1" w:rsidRDefault="00A81B4F">
            <w:pPr>
              <w:pStyle w:val="TableParagraph"/>
              <w:spacing w:line="261" w:lineRule="exact"/>
              <w:ind w:left="88" w:right="75"/>
              <w:jc w:val="center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4" w:type="dxa"/>
          </w:tcPr>
          <w:p w14:paraId="7869867E" w14:textId="77777777" w:rsidR="001A52D1" w:rsidRDefault="00A81B4F">
            <w:pPr>
              <w:pStyle w:val="TableParagraph"/>
              <w:spacing w:line="273" w:lineRule="exact"/>
              <w:ind w:left="86" w:right="78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03597B00" w14:textId="77777777" w:rsidR="001A52D1" w:rsidRDefault="00A81B4F">
            <w:pPr>
              <w:pStyle w:val="TableParagraph"/>
              <w:spacing w:line="261" w:lineRule="exact"/>
              <w:ind w:left="86" w:right="75"/>
              <w:jc w:val="center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7" w:type="dxa"/>
          </w:tcPr>
          <w:p w14:paraId="1AD05FC8" w14:textId="77777777" w:rsidR="001A52D1" w:rsidRDefault="00A81B4F">
            <w:pPr>
              <w:pStyle w:val="TableParagraph"/>
              <w:spacing w:line="273" w:lineRule="exact"/>
              <w:ind w:left="88" w:right="79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46F738A6" w14:textId="77777777" w:rsidR="001A52D1" w:rsidRDefault="00A81B4F">
            <w:pPr>
              <w:pStyle w:val="TableParagraph"/>
              <w:spacing w:line="261" w:lineRule="exact"/>
              <w:ind w:left="88" w:right="76"/>
              <w:jc w:val="center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4" w:type="dxa"/>
          </w:tcPr>
          <w:p w14:paraId="15450C9A" w14:textId="77777777" w:rsidR="001A52D1" w:rsidRDefault="00A81B4F">
            <w:pPr>
              <w:pStyle w:val="TableParagraph"/>
              <w:spacing w:line="273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150130B0" w14:textId="77777777" w:rsidR="001A52D1" w:rsidRDefault="00A81B4F">
            <w:pPr>
              <w:pStyle w:val="TableParagraph"/>
              <w:spacing w:line="261" w:lineRule="exact"/>
              <w:ind w:left="86" w:right="76"/>
              <w:jc w:val="center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</w:tr>
      <w:tr w:rsidR="001A52D1" w14:paraId="581948DB" w14:textId="77777777">
        <w:trPr>
          <w:trHeight w:val="275"/>
        </w:trPr>
        <w:tc>
          <w:tcPr>
            <w:tcW w:w="2089" w:type="dxa"/>
          </w:tcPr>
          <w:p w14:paraId="73234F51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6" w:type="dxa"/>
          </w:tcPr>
          <w:p w14:paraId="2CA6C09A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14:paraId="14379643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7" w:type="dxa"/>
          </w:tcPr>
          <w:p w14:paraId="338C324D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14:paraId="24728306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</w:tr>
      <w:tr w:rsidR="001A52D1" w14:paraId="3047BA8B" w14:textId="77777777">
        <w:trPr>
          <w:trHeight w:val="276"/>
        </w:trPr>
        <w:tc>
          <w:tcPr>
            <w:tcW w:w="2089" w:type="dxa"/>
          </w:tcPr>
          <w:p w14:paraId="5D0CE4EE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6" w:type="dxa"/>
          </w:tcPr>
          <w:p w14:paraId="52B76377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14:paraId="606FA060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7" w:type="dxa"/>
          </w:tcPr>
          <w:p w14:paraId="35685C0A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14:paraId="7F9FCB50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4ACC3159" w14:textId="77777777" w:rsidR="001A52D1" w:rsidRDefault="001A52D1">
      <w:pPr>
        <w:pStyle w:val="a3"/>
        <w:rPr>
          <w:sz w:val="26"/>
        </w:rPr>
      </w:pPr>
    </w:p>
    <w:p w14:paraId="168E0EC8" w14:textId="77777777" w:rsidR="001A52D1" w:rsidRDefault="001A52D1">
      <w:pPr>
        <w:pStyle w:val="a3"/>
        <w:rPr>
          <w:sz w:val="26"/>
        </w:rPr>
      </w:pPr>
    </w:p>
    <w:p w14:paraId="62D9D443" w14:textId="77777777" w:rsidR="001A52D1" w:rsidRDefault="00A81B4F">
      <w:pPr>
        <w:pStyle w:val="a3"/>
        <w:spacing w:before="224"/>
        <w:ind w:left="302" w:right="684" w:firstLine="719"/>
      </w:pPr>
      <w:r>
        <w:t>Если таблица была составлена самостоятельно, но без расчетов из источника, а</w:t>
      </w:r>
      <w:r>
        <w:rPr>
          <w:spacing w:val="1"/>
        </w:rPr>
        <w:t xml:space="preserve"> </w:t>
      </w:r>
      <w:r>
        <w:t>например, на основе нормативно-правовых актов, то необходимо написать. «</w:t>
      </w:r>
      <w:r>
        <w:rPr>
          <w:i/>
        </w:rPr>
        <w:t>Составлено</w:t>
      </w:r>
      <w:r>
        <w:rPr>
          <w:i/>
          <w:spacing w:val="-57"/>
        </w:rPr>
        <w:t xml:space="preserve"> </w:t>
      </w:r>
      <w:r>
        <w:rPr>
          <w:i/>
        </w:rPr>
        <w:t>по:</w:t>
      </w:r>
      <w:r>
        <w:rPr>
          <w:i/>
          <w:spacing w:val="-1"/>
        </w:rPr>
        <w:t xml:space="preserve"> </w:t>
      </w:r>
      <w:r>
        <w:rPr>
          <w:i/>
        </w:rPr>
        <w:t>…</w:t>
      </w:r>
      <w:r>
        <w:t>»</w:t>
      </w:r>
      <w:r>
        <w:rPr>
          <w:spacing w:val="-8"/>
        </w:rPr>
        <w:t xml:space="preserve"> </w:t>
      </w:r>
      <w:r>
        <w:t>и привести</w:t>
      </w:r>
      <w:r>
        <w:rPr>
          <w:spacing w:val="1"/>
        </w:rPr>
        <w:t xml:space="preserve"> </w:t>
      </w:r>
      <w:r>
        <w:t>основные</w:t>
      </w:r>
      <w:r>
        <w:rPr>
          <w:spacing w:val="-2"/>
        </w:rPr>
        <w:t xml:space="preserve"> </w:t>
      </w:r>
      <w:r>
        <w:t>источники.</w:t>
      </w:r>
    </w:p>
    <w:p w14:paraId="59B104BA" w14:textId="77777777" w:rsidR="001A52D1" w:rsidRDefault="00EC719D">
      <w:pPr>
        <w:pStyle w:val="a3"/>
        <w:ind w:left="302" w:right="1119" w:firstLine="719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6764032" behindDoc="1" locked="0" layoutInCell="1" allowOverlap="1" wp14:anchorId="7DFD4B81" wp14:editId="79469ABB">
                <wp:simplePos x="0" y="0"/>
                <wp:positionH relativeFrom="page">
                  <wp:posOffset>966470</wp:posOffset>
                </wp:positionH>
                <wp:positionV relativeFrom="paragraph">
                  <wp:posOffset>522605</wp:posOffset>
                </wp:positionV>
                <wp:extent cx="6057900" cy="1297305"/>
                <wp:effectExtent l="0" t="0" r="0" b="0"/>
                <wp:wrapNone/>
                <wp:docPr id="22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7900" cy="129730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AB2C33E" id="Rectangle 36" o:spid="_x0000_s1026" style="position:absolute;margin-left:76.1pt;margin-top:41.15pt;width:477pt;height:102.15pt;z-index:-16552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" filled="f">
                <w10:wrap anchorx="page"/>
              </v:rect>
            </w:pict>
          </mc:Fallback>
        </mc:AlternateContent>
      </w:r>
      <w:r w:rsidR="00A81B4F">
        <w:t xml:space="preserve">б) Таблица, </w:t>
      </w:r>
      <w:r w:rsidR="00A81B4F">
        <w:rPr>
          <w:b/>
        </w:rPr>
        <w:t xml:space="preserve">заимствованная </w:t>
      </w:r>
      <w:r w:rsidR="00A81B4F">
        <w:t>из какого-либо источника (в данном случае под</w:t>
      </w:r>
      <w:r w:rsidR="00A81B4F">
        <w:rPr>
          <w:spacing w:val="1"/>
        </w:rPr>
        <w:t xml:space="preserve"> </w:t>
      </w:r>
      <w:r w:rsidR="00A81B4F">
        <w:t>таблицей</w:t>
      </w:r>
      <w:r w:rsidR="00A81B4F">
        <w:rPr>
          <w:spacing w:val="-1"/>
        </w:rPr>
        <w:t xml:space="preserve"> </w:t>
      </w:r>
      <w:r w:rsidR="00A81B4F">
        <w:t>указывается</w:t>
      </w:r>
      <w:r w:rsidR="00A81B4F">
        <w:rPr>
          <w:spacing w:val="-3"/>
        </w:rPr>
        <w:t xml:space="preserve"> </w:t>
      </w:r>
      <w:r w:rsidR="00A81B4F">
        <w:t>ссылка</w:t>
      </w:r>
      <w:r w:rsidR="00A81B4F">
        <w:rPr>
          <w:spacing w:val="-4"/>
        </w:rPr>
        <w:t xml:space="preserve"> </w:t>
      </w:r>
      <w:r w:rsidR="00A81B4F">
        <w:t>на</w:t>
      </w:r>
      <w:r w:rsidR="00A81B4F">
        <w:rPr>
          <w:spacing w:val="-4"/>
        </w:rPr>
        <w:t xml:space="preserve"> </w:t>
      </w:r>
      <w:r w:rsidR="00A81B4F">
        <w:t>данный</w:t>
      </w:r>
      <w:r w:rsidR="00A81B4F">
        <w:rPr>
          <w:spacing w:val="-3"/>
        </w:rPr>
        <w:t xml:space="preserve"> </w:t>
      </w:r>
      <w:r w:rsidR="00A81B4F">
        <w:t>источник</w:t>
      </w:r>
      <w:r w:rsidR="00A81B4F">
        <w:rPr>
          <w:spacing w:val="-4"/>
        </w:rPr>
        <w:t xml:space="preserve"> </w:t>
      </w:r>
      <w:r w:rsidR="00A81B4F">
        <w:t>с</w:t>
      </w:r>
      <w:r w:rsidR="00A81B4F">
        <w:rPr>
          <w:spacing w:val="-4"/>
        </w:rPr>
        <w:t xml:space="preserve"> </w:t>
      </w:r>
      <w:r w:rsidR="00A81B4F">
        <w:t>обязательным</w:t>
      </w:r>
      <w:r w:rsidR="00A81B4F">
        <w:rPr>
          <w:spacing w:val="-2"/>
        </w:rPr>
        <w:t xml:space="preserve"> </w:t>
      </w:r>
      <w:r w:rsidR="00A81B4F">
        <w:t>указанием</w:t>
      </w:r>
      <w:r w:rsidR="00A81B4F">
        <w:rPr>
          <w:spacing w:val="-4"/>
        </w:rPr>
        <w:t xml:space="preserve"> </w:t>
      </w:r>
      <w:r w:rsidR="00A81B4F">
        <w:t>номера</w:t>
      </w:r>
      <w:r w:rsidR="00A81B4F">
        <w:rPr>
          <w:spacing w:val="-58"/>
        </w:rPr>
        <w:t xml:space="preserve"> </w:t>
      </w:r>
      <w:r w:rsidR="00A81B4F">
        <w:t>страницы):</w:t>
      </w:r>
    </w:p>
    <w:p w14:paraId="770F2D1B" w14:textId="77777777" w:rsidR="001A52D1" w:rsidRDefault="00A81B4F">
      <w:pPr>
        <w:pStyle w:val="a3"/>
        <w:ind w:left="302"/>
        <w:jc w:val="both"/>
      </w:pPr>
      <w:r>
        <w:t>Таблица</w:t>
      </w:r>
      <w:r>
        <w:rPr>
          <w:spacing w:val="-3"/>
        </w:rPr>
        <w:t xml:space="preserve"> </w:t>
      </w:r>
      <w:r>
        <w:t>1.4–</w:t>
      </w:r>
      <w:r>
        <w:rPr>
          <w:spacing w:val="-1"/>
        </w:rPr>
        <w:t xml:space="preserve"> </w:t>
      </w:r>
      <w:r>
        <w:t>Название</w:t>
      </w:r>
      <w:r>
        <w:rPr>
          <w:spacing w:val="-3"/>
        </w:rPr>
        <w:t xml:space="preserve"> </w:t>
      </w:r>
      <w:r>
        <w:t>таблицы</w:t>
      </w:r>
    </w:p>
    <w:p w14:paraId="1C426756" w14:textId="77777777" w:rsidR="001A52D1" w:rsidRDefault="001A52D1">
      <w:pPr>
        <w:pStyle w:val="a3"/>
        <w:spacing w:before="6"/>
      </w:pPr>
    </w:p>
    <w:tbl>
      <w:tblPr>
        <w:tblStyle w:val="TableNormal"/>
        <w:tblW w:w="0" w:type="auto"/>
        <w:tblInd w:w="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9"/>
        <w:gridCol w:w="1716"/>
        <w:gridCol w:w="1714"/>
        <w:gridCol w:w="1717"/>
        <w:gridCol w:w="1714"/>
      </w:tblGrid>
      <w:tr w:rsidR="001A52D1" w14:paraId="5793C0A1" w14:textId="77777777">
        <w:trPr>
          <w:trHeight w:val="552"/>
        </w:trPr>
        <w:tc>
          <w:tcPr>
            <w:tcW w:w="2089" w:type="dxa"/>
          </w:tcPr>
          <w:p w14:paraId="3A8311E7" w14:textId="77777777" w:rsidR="001A52D1" w:rsidRDefault="00A81B4F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5152A595" w14:textId="77777777" w:rsidR="001A52D1" w:rsidRDefault="00A81B4F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6" w:type="dxa"/>
          </w:tcPr>
          <w:p w14:paraId="6AA716B9" w14:textId="77777777" w:rsidR="001A52D1" w:rsidRDefault="00A81B4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271FAFFE" w14:textId="77777777" w:rsidR="001A52D1" w:rsidRDefault="00A81B4F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4" w:type="dxa"/>
          </w:tcPr>
          <w:p w14:paraId="05AF75A0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37402024" w14:textId="77777777" w:rsidR="001A52D1" w:rsidRDefault="00A81B4F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7" w:type="dxa"/>
          </w:tcPr>
          <w:p w14:paraId="321DD494" w14:textId="77777777" w:rsidR="001A52D1" w:rsidRDefault="00A81B4F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3D7100E4" w14:textId="77777777" w:rsidR="001A52D1" w:rsidRDefault="00A81B4F">
            <w:pPr>
              <w:pStyle w:val="TableParagraph"/>
              <w:spacing w:line="261" w:lineRule="exact"/>
              <w:ind w:left="109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4" w:type="dxa"/>
          </w:tcPr>
          <w:p w14:paraId="333BFD7A" w14:textId="77777777" w:rsidR="001A52D1" w:rsidRDefault="00A81B4F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1F77F236" w14:textId="77777777" w:rsidR="001A52D1" w:rsidRDefault="00A81B4F">
            <w:pPr>
              <w:pStyle w:val="TableParagraph"/>
              <w:spacing w:line="261" w:lineRule="exact"/>
              <w:ind w:left="106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</w:tr>
      <w:tr w:rsidR="001A52D1" w14:paraId="7C56CF5F" w14:textId="77777777">
        <w:trPr>
          <w:trHeight w:val="275"/>
        </w:trPr>
        <w:tc>
          <w:tcPr>
            <w:tcW w:w="2089" w:type="dxa"/>
          </w:tcPr>
          <w:p w14:paraId="5A51D779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6" w:type="dxa"/>
          </w:tcPr>
          <w:p w14:paraId="10C427E2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14:paraId="503AC44B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7" w:type="dxa"/>
          </w:tcPr>
          <w:p w14:paraId="79895E1D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14:paraId="25EC7BD1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</w:tr>
      <w:tr w:rsidR="001A52D1" w14:paraId="32D13CA6" w14:textId="77777777">
        <w:trPr>
          <w:trHeight w:val="278"/>
        </w:trPr>
        <w:tc>
          <w:tcPr>
            <w:tcW w:w="2089" w:type="dxa"/>
          </w:tcPr>
          <w:p w14:paraId="295E7689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6" w:type="dxa"/>
          </w:tcPr>
          <w:p w14:paraId="27F62589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14:paraId="290AC25A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7" w:type="dxa"/>
          </w:tcPr>
          <w:p w14:paraId="1CCEB869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14:paraId="41855316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201074FD" w14:textId="77777777" w:rsidR="001A52D1" w:rsidRDefault="00A81B4F">
      <w:pPr>
        <w:ind w:left="302"/>
        <w:rPr>
          <w:i/>
          <w:sz w:val="24"/>
        </w:rPr>
      </w:pPr>
      <w:r>
        <w:rPr>
          <w:i/>
          <w:sz w:val="24"/>
        </w:rPr>
        <w:t>Источник: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Российский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статистический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ежегодник. –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М.,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2016.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С.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364.</w:t>
      </w:r>
    </w:p>
    <w:p w14:paraId="3264C8BB" w14:textId="77777777" w:rsidR="001A52D1" w:rsidRDefault="00A81B4F">
      <w:pPr>
        <w:ind w:left="302" w:right="994" w:firstLine="719"/>
        <w:rPr>
          <w:sz w:val="24"/>
        </w:rPr>
      </w:pPr>
      <w:r>
        <w:rPr>
          <w:b/>
          <w:sz w:val="24"/>
        </w:rPr>
        <w:t>Как и рисунки, таблицы</w:t>
      </w:r>
      <w:r>
        <w:rPr>
          <w:sz w:val="24"/>
        </w:rPr>
        <w:t>, за исключением таблиц приложений, следует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нумеровать арабскими цифрами сквозной нумерацией в пределах главы</w:t>
      </w:r>
      <w:r>
        <w:rPr>
          <w:sz w:val="24"/>
        </w:rPr>
        <w:t>; в конце</w:t>
      </w:r>
      <w:r>
        <w:rPr>
          <w:spacing w:val="-57"/>
          <w:sz w:val="24"/>
        </w:rPr>
        <w:t xml:space="preserve"> </w:t>
      </w:r>
      <w:r>
        <w:rPr>
          <w:sz w:val="24"/>
        </w:rPr>
        <w:t>номера</w:t>
      </w:r>
      <w:r>
        <w:rPr>
          <w:spacing w:val="-2"/>
          <w:sz w:val="24"/>
        </w:rPr>
        <w:t xml:space="preserve"> </w:t>
      </w:r>
      <w:r>
        <w:rPr>
          <w:sz w:val="24"/>
        </w:rPr>
        <w:t>точка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-1"/>
          <w:sz w:val="24"/>
        </w:rPr>
        <w:t xml:space="preserve"> </w:t>
      </w:r>
      <w:r>
        <w:rPr>
          <w:sz w:val="24"/>
        </w:rPr>
        <w:t>ставится.</w:t>
      </w:r>
    </w:p>
    <w:p w14:paraId="5F7577F6" w14:textId="77777777" w:rsidR="001A52D1" w:rsidRDefault="00A81B4F">
      <w:pPr>
        <w:ind w:left="302" w:right="798" w:firstLine="719"/>
        <w:rPr>
          <w:sz w:val="24"/>
        </w:rPr>
      </w:pPr>
      <w:r>
        <w:rPr>
          <w:b/>
          <w:sz w:val="24"/>
        </w:rPr>
        <w:t xml:space="preserve">Таблицы каждого приложения </w:t>
      </w:r>
      <w:r>
        <w:rPr>
          <w:sz w:val="24"/>
        </w:rPr>
        <w:t xml:space="preserve">обозначают </w:t>
      </w:r>
      <w:r>
        <w:rPr>
          <w:b/>
          <w:sz w:val="24"/>
        </w:rPr>
        <w:t xml:space="preserve">отдельной нумерацией </w:t>
      </w:r>
      <w:r>
        <w:rPr>
          <w:sz w:val="24"/>
        </w:rPr>
        <w:t>арабскими</w:t>
      </w:r>
      <w:r>
        <w:rPr>
          <w:spacing w:val="-57"/>
          <w:sz w:val="24"/>
        </w:rPr>
        <w:t xml:space="preserve"> </w:t>
      </w:r>
      <w:r>
        <w:rPr>
          <w:sz w:val="24"/>
        </w:rPr>
        <w:t>цифрами с добавлением перед цифрой обозначения приложения. Если в приложении к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 одна таблица, то она должна быть обозначена «Таблица А.1», где А – номер</w:t>
      </w:r>
      <w:r>
        <w:rPr>
          <w:spacing w:val="1"/>
          <w:sz w:val="24"/>
        </w:rPr>
        <w:t xml:space="preserve"> </w:t>
      </w:r>
      <w:r>
        <w:rPr>
          <w:sz w:val="24"/>
        </w:rPr>
        <w:t>приложения.</w:t>
      </w:r>
    </w:p>
    <w:p w14:paraId="388803E4" w14:textId="77777777" w:rsidR="001A52D1" w:rsidRDefault="00A81B4F">
      <w:pPr>
        <w:pStyle w:val="a3"/>
        <w:ind w:left="302" w:right="599" w:firstLine="719"/>
      </w:pPr>
      <w:r>
        <w:t xml:space="preserve">Таблицы слева, справа и снизу, как правило, ограничивают линиями. </w:t>
      </w:r>
      <w:r>
        <w:rPr>
          <w:b/>
        </w:rPr>
        <w:t>Допускается</w:t>
      </w:r>
      <w:r>
        <w:rPr>
          <w:b/>
          <w:spacing w:val="-57"/>
        </w:rPr>
        <w:t xml:space="preserve"> </w:t>
      </w:r>
      <w:r>
        <w:t xml:space="preserve">применять </w:t>
      </w:r>
      <w:r>
        <w:rPr>
          <w:b/>
        </w:rPr>
        <w:t>размер шрифта в таблице меньший, чем в тексте</w:t>
      </w:r>
      <w:r>
        <w:t>. Горизонтальные и</w:t>
      </w:r>
      <w:r>
        <w:rPr>
          <w:spacing w:val="1"/>
        </w:rPr>
        <w:t xml:space="preserve"> </w:t>
      </w:r>
      <w:r>
        <w:t>вертикальные</w:t>
      </w:r>
      <w:r>
        <w:rPr>
          <w:spacing w:val="-6"/>
        </w:rPr>
        <w:t xml:space="preserve"> </w:t>
      </w:r>
      <w:r>
        <w:t>линии,</w:t>
      </w:r>
      <w:r>
        <w:rPr>
          <w:spacing w:val="-3"/>
        </w:rPr>
        <w:t xml:space="preserve"> </w:t>
      </w:r>
      <w:r>
        <w:t>разграничивающие</w:t>
      </w:r>
      <w:r>
        <w:rPr>
          <w:spacing w:val="-5"/>
        </w:rPr>
        <w:t xml:space="preserve"> </w:t>
      </w:r>
      <w:r>
        <w:t>строки</w:t>
      </w:r>
      <w:r>
        <w:rPr>
          <w:spacing w:val="-3"/>
        </w:rPr>
        <w:t xml:space="preserve"> </w:t>
      </w:r>
      <w:r>
        <w:t>таблицы,</w:t>
      </w:r>
      <w:r>
        <w:rPr>
          <w:spacing w:val="-3"/>
        </w:rPr>
        <w:t xml:space="preserve"> </w:t>
      </w:r>
      <w:r>
        <w:t>допускается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проводить,</w:t>
      </w:r>
      <w:r>
        <w:rPr>
          <w:spacing w:val="-4"/>
        </w:rPr>
        <w:t xml:space="preserve"> </w:t>
      </w:r>
      <w:r>
        <w:t>если</w:t>
      </w:r>
      <w:r>
        <w:rPr>
          <w:spacing w:val="-57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отсутствие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затрудняет пользование</w:t>
      </w:r>
      <w:r>
        <w:rPr>
          <w:spacing w:val="-2"/>
        </w:rPr>
        <w:t xml:space="preserve"> </w:t>
      </w:r>
      <w:r>
        <w:t>таблицей.</w:t>
      </w:r>
    </w:p>
    <w:p w14:paraId="550A0E67" w14:textId="77777777" w:rsidR="001A52D1" w:rsidRDefault="00A81B4F">
      <w:pPr>
        <w:ind w:left="1021"/>
        <w:rPr>
          <w:sz w:val="24"/>
        </w:rPr>
      </w:pPr>
      <w:r>
        <w:rPr>
          <w:b/>
          <w:sz w:val="24"/>
        </w:rPr>
        <w:t>При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переносе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части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таблицы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другую</w:t>
      </w:r>
      <w:r>
        <w:rPr>
          <w:spacing w:val="-1"/>
          <w:sz w:val="24"/>
        </w:rPr>
        <w:t xml:space="preserve"> </w:t>
      </w:r>
      <w:r>
        <w:rPr>
          <w:sz w:val="24"/>
        </w:rPr>
        <w:t>страницу</w:t>
      </w:r>
      <w:r>
        <w:rPr>
          <w:spacing w:val="-6"/>
          <w:sz w:val="24"/>
        </w:rPr>
        <w:t xml:space="preserve"> </w:t>
      </w:r>
      <w:r>
        <w:rPr>
          <w:b/>
          <w:sz w:val="24"/>
        </w:rPr>
        <w:t>столбцы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нумеруются</w:t>
      </w:r>
      <w:r>
        <w:rPr>
          <w:sz w:val="24"/>
        </w:rPr>
        <w:t>.</w:t>
      </w:r>
    </w:p>
    <w:p w14:paraId="7DD777AE" w14:textId="77777777" w:rsidR="001A52D1" w:rsidRDefault="00A81B4F">
      <w:pPr>
        <w:ind w:left="302" w:right="550"/>
        <w:jc w:val="both"/>
        <w:rPr>
          <w:sz w:val="24"/>
        </w:rPr>
      </w:pPr>
      <w:r>
        <w:rPr>
          <w:b/>
          <w:sz w:val="24"/>
        </w:rPr>
        <w:t xml:space="preserve">Название </w:t>
      </w:r>
      <w:r>
        <w:rPr>
          <w:sz w:val="24"/>
        </w:rPr>
        <w:t xml:space="preserve">помещают </w:t>
      </w:r>
      <w:r>
        <w:rPr>
          <w:b/>
          <w:sz w:val="24"/>
        </w:rPr>
        <w:t>только над первой частью таблицы</w:t>
      </w:r>
      <w:r>
        <w:rPr>
          <w:sz w:val="24"/>
        </w:rPr>
        <w:t>, а над другими частями, также</w:t>
      </w:r>
      <w:r>
        <w:rPr>
          <w:spacing w:val="-57"/>
          <w:sz w:val="24"/>
        </w:rPr>
        <w:t xml:space="preserve"> </w:t>
      </w:r>
      <w:r>
        <w:rPr>
          <w:sz w:val="24"/>
        </w:rPr>
        <w:t>слева без абзацного отступа, пишут «</w:t>
      </w:r>
      <w:r>
        <w:rPr>
          <w:b/>
          <w:sz w:val="24"/>
        </w:rPr>
        <w:t>Продолжение Таблицы n</w:t>
      </w:r>
      <w:r>
        <w:rPr>
          <w:sz w:val="24"/>
        </w:rPr>
        <w:t>» и повторяют нумерацию</w:t>
      </w:r>
      <w:r>
        <w:rPr>
          <w:spacing w:val="-57"/>
          <w:sz w:val="24"/>
        </w:rPr>
        <w:t xml:space="preserve"> </w:t>
      </w:r>
      <w:r>
        <w:rPr>
          <w:sz w:val="24"/>
        </w:rPr>
        <w:t>столбцов:</w:t>
      </w:r>
    </w:p>
    <w:p w14:paraId="4E174E7D" w14:textId="77777777" w:rsidR="001A52D1" w:rsidRDefault="00A81B4F">
      <w:pPr>
        <w:pStyle w:val="a3"/>
        <w:ind w:left="302"/>
        <w:jc w:val="both"/>
      </w:pPr>
      <w:r>
        <w:t>Таблица</w:t>
      </w:r>
      <w:r>
        <w:rPr>
          <w:spacing w:val="-3"/>
        </w:rPr>
        <w:t xml:space="preserve"> </w:t>
      </w:r>
      <w:r>
        <w:t>2.4–</w:t>
      </w:r>
      <w:r>
        <w:rPr>
          <w:spacing w:val="-1"/>
        </w:rPr>
        <w:t xml:space="preserve"> </w:t>
      </w:r>
      <w:r>
        <w:t>Название</w:t>
      </w:r>
      <w:r>
        <w:rPr>
          <w:spacing w:val="-3"/>
        </w:rPr>
        <w:t xml:space="preserve"> </w:t>
      </w:r>
      <w:r>
        <w:t>таблицы</w:t>
      </w:r>
    </w:p>
    <w:p w14:paraId="6F2AEA0C" w14:textId="77777777" w:rsidR="001A52D1" w:rsidRDefault="001A52D1">
      <w:pPr>
        <w:jc w:val="both"/>
        <w:sectPr w:rsidR="001A52D1">
          <w:pgSz w:w="11910" w:h="16840"/>
          <w:pgMar w:top="1040" w:right="340" w:bottom="1480" w:left="1400" w:header="0" w:footer="1204" w:gutter="0"/>
          <w:cols w:space="720"/>
        </w:sectPr>
      </w:pPr>
    </w:p>
    <w:tbl>
      <w:tblPr>
        <w:tblStyle w:val="TableNormal"/>
        <w:tblW w:w="0" w:type="auto"/>
        <w:tblInd w:w="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9"/>
        <w:gridCol w:w="1716"/>
        <w:gridCol w:w="1714"/>
        <w:gridCol w:w="1717"/>
        <w:gridCol w:w="1714"/>
      </w:tblGrid>
      <w:tr w:rsidR="001A52D1" w14:paraId="1602A8F1" w14:textId="77777777">
        <w:trPr>
          <w:trHeight w:val="553"/>
        </w:trPr>
        <w:tc>
          <w:tcPr>
            <w:tcW w:w="2089" w:type="dxa"/>
          </w:tcPr>
          <w:p w14:paraId="5C61C9FD" w14:textId="77777777" w:rsidR="001A52D1" w:rsidRDefault="00A81B4F">
            <w:pPr>
              <w:pStyle w:val="TableParagraph"/>
              <w:spacing w:line="267" w:lineRule="exact"/>
              <w:ind w:left="276" w:right="26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2E8EE406" w14:textId="77777777" w:rsidR="001A52D1" w:rsidRDefault="00A81B4F">
            <w:pPr>
              <w:pStyle w:val="TableParagraph"/>
              <w:spacing w:line="267" w:lineRule="exact"/>
              <w:ind w:left="274" w:right="263"/>
              <w:jc w:val="center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6" w:type="dxa"/>
          </w:tcPr>
          <w:p w14:paraId="3ACE9059" w14:textId="77777777" w:rsidR="001A52D1" w:rsidRDefault="00A81B4F">
            <w:pPr>
              <w:pStyle w:val="TableParagraph"/>
              <w:spacing w:line="267" w:lineRule="exact"/>
              <w:ind w:left="88" w:right="78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21847BD4" w14:textId="77777777" w:rsidR="001A52D1" w:rsidRDefault="00A81B4F">
            <w:pPr>
              <w:pStyle w:val="TableParagraph"/>
              <w:spacing w:line="267" w:lineRule="exact"/>
              <w:ind w:left="88" w:right="75"/>
              <w:jc w:val="center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4" w:type="dxa"/>
          </w:tcPr>
          <w:p w14:paraId="728F3128" w14:textId="77777777" w:rsidR="001A52D1" w:rsidRDefault="00A81B4F">
            <w:pPr>
              <w:pStyle w:val="TableParagraph"/>
              <w:spacing w:line="267" w:lineRule="exact"/>
              <w:ind w:left="86" w:right="78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7A5DADC2" w14:textId="77777777" w:rsidR="001A52D1" w:rsidRDefault="00A81B4F">
            <w:pPr>
              <w:pStyle w:val="TableParagraph"/>
              <w:spacing w:line="267" w:lineRule="exact"/>
              <w:ind w:left="86" w:right="75"/>
              <w:jc w:val="center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7" w:type="dxa"/>
          </w:tcPr>
          <w:p w14:paraId="76DFF0C5" w14:textId="77777777" w:rsidR="001A52D1" w:rsidRDefault="00A81B4F">
            <w:pPr>
              <w:pStyle w:val="TableParagraph"/>
              <w:spacing w:line="267" w:lineRule="exact"/>
              <w:ind w:left="88" w:right="79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0824BB2B" w14:textId="77777777" w:rsidR="001A52D1" w:rsidRDefault="00A81B4F">
            <w:pPr>
              <w:pStyle w:val="TableParagraph"/>
              <w:spacing w:line="267" w:lineRule="exact"/>
              <w:ind w:left="88" w:right="76"/>
              <w:jc w:val="center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  <w:tc>
          <w:tcPr>
            <w:tcW w:w="1714" w:type="dxa"/>
          </w:tcPr>
          <w:p w14:paraId="042D0F01" w14:textId="77777777" w:rsidR="001A52D1" w:rsidRDefault="00A81B4F">
            <w:pPr>
              <w:pStyle w:val="TableParagraph"/>
              <w:spacing w:line="267" w:lineRule="exact"/>
              <w:ind w:left="85" w:right="78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  <w:p w14:paraId="4FA55D8C" w14:textId="77777777" w:rsidR="001A52D1" w:rsidRDefault="00A81B4F">
            <w:pPr>
              <w:pStyle w:val="TableParagraph"/>
              <w:spacing w:line="267" w:lineRule="exact"/>
              <w:ind w:left="86" w:right="76"/>
              <w:jc w:val="center"/>
              <w:rPr>
                <w:sz w:val="24"/>
              </w:rPr>
            </w:pPr>
            <w:r>
              <w:rPr>
                <w:sz w:val="24"/>
              </w:rPr>
              <w:t>столбца</w:t>
            </w:r>
          </w:p>
        </w:tc>
      </w:tr>
      <w:tr w:rsidR="001A52D1" w14:paraId="25A9C619" w14:textId="77777777">
        <w:trPr>
          <w:trHeight w:val="276"/>
        </w:trPr>
        <w:tc>
          <w:tcPr>
            <w:tcW w:w="2089" w:type="dxa"/>
          </w:tcPr>
          <w:p w14:paraId="7F17DA4C" w14:textId="77777777" w:rsidR="001A52D1" w:rsidRDefault="00A81B4F">
            <w:pPr>
              <w:pStyle w:val="TableParagraph"/>
              <w:spacing w:line="256" w:lineRule="exact"/>
              <w:ind w:left="4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16" w:type="dxa"/>
          </w:tcPr>
          <w:p w14:paraId="511E9104" w14:textId="77777777" w:rsidR="001A52D1" w:rsidRDefault="00A81B4F">
            <w:pPr>
              <w:pStyle w:val="TableParagraph"/>
              <w:spacing w:line="256" w:lineRule="exact"/>
              <w:ind w:left="4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14" w:type="dxa"/>
          </w:tcPr>
          <w:p w14:paraId="1CAE2697" w14:textId="77777777" w:rsidR="001A52D1" w:rsidRDefault="00A81B4F">
            <w:pPr>
              <w:pStyle w:val="TableParagraph"/>
              <w:spacing w:line="256" w:lineRule="exact"/>
              <w:ind w:left="4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17" w:type="dxa"/>
          </w:tcPr>
          <w:p w14:paraId="600B240E" w14:textId="77777777" w:rsidR="001A52D1" w:rsidRDefault="00A81B4F">
            <w:pPr>
              <w:pStyle w:val="TableParagraph"/>
              <w:spacing w:line="256" w:lineRule="exact"/>
              <w:ind w:left="4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14" w:type="dxa"/>
          </w:tcPr>
          <w:p w14:paraId="26730594" w14:textId="77777777" w:rsidR="001A52D1" w:rsidRDefault="00A81B4F">
            <w:pPr>
              <w:pStyle w:val="TableParagraph"/>
              <w:spacing w:line="256" w:lineRule="exact"/>
              <w:ind w:left="4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1A52D1" w14:paraId="2B8159A3" w14:textId="77777777">
        <w:trPr>
          <w:trHeight w:val="275"/>
        </w:trPr>
        <w:tc>
          <w:tcPr>
            <w:tcW w:w="2089" w:type="dxa"/>
          </w:tcPr>
          <w:p w14:paraId="7D2183EC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6" w:type="dxa"/>
          </w:tcPr>
          <w:p w14:paraId="09CEE295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14:paraId="60D72CB1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7" w:type="dxa"/>
          </w:tcPr>
          <w:p w14:paraId="39DA75D7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14:paraId="0CE79665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1C589DDB" w14:textId="77777777" w:rsidR="001A52D1" w:rsidRDefault="00EC719D">
      <w:pPr>
        <w:tabs>
          <w:tab w:val="left" w:pos="3205"/>
          <w:tab w:val="left" w:pos="5219"/>
          <w:tab w:val="left" w:pos="7604"/>
        </w:tabs>
        <w:spacing w:before="117"/>
        <w:ind w:right="157"/>
        <w:jc w:val="center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6765056" behindDoc="1" locked="0" layoutInCell="1" allowOverlap="1" wp14:anchorId="24AAF657" wp14:editId="4DB92B91">
                <wp:simplePos x="0" y="0"/>
                <wp:positionH relativeFrom="page">
                  <wp:posOffset>1651635</wp:posOffset>
                </wp:positionH>
                <wp:positionV relativeFrom="paragraph">
                  <wp:posOffset>145415</wp:posOffset>
                </wp:positionV>
                <wp:extent cx="1828800" cy="0"/>
                <wp:effectExtent l="0" t="0" r="0" b="0"/>
                <wp:wrapNone/>
                <wp:docPr id="21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19C1B980" id="Line 35" o:spid="_x0000_s1026" style="position:absolute;z-index:-16551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30.05pt,11.45pt" to="274.05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+OtAIAIAAEUEAAAOAAAAZHJzL2Uyb0RvYy54bWysU8GO2jAQvVfqP1i+QxIWK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">
                <v:stroke dashstyle="3 1"/>
                <w10:wrap anchorx="page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6765568" behindDoc="1" locked="0" layoutInCell="1" allowOverlap="1" wp14:anchorId="53C929D9" wp14:editId="6757514E">
                <wp:simplePos x="0" y="0"/>
                <wp:positionH relativeFrom="page">
                  <wp:posOffset>4966335</wp:posOffset>
                </wp:positionH>
                <wp:positionV relativeFrom="paragraph">
                  <wp:posOffset>145415</wp:posOffset>
                </wp:positionV>
                <wp:extent cx="1485900" cy="0"/>
                <wp:effectExtent l="0" t="0" r="0" b="0"/>
                <wp:wrapNone/>
                <wp:docPr id="20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579726C9" id="Line 34" o:spid="_x0000_s1026" style="position:absolute;z-index:-16550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91.05pt,11.45pt" to="508.05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/vx9HwIAAEUEAAAOAAAAZHJzL2Uyb0RvYy54bWysU8GO2jAQvVfqP1i+QxI2U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">
                <v:stroke dashstyle="3 1"/>
                <w10:wrap anchorx="page"/>
              </v:line>
            </w:pict>
          </mc:Fallback>
        </mc:AlternateContent>
      </w:r>
      <w:r w:rsidR="00A81B4F">
        <w:rPr>
          <w:w w:val="99"/>
          <w:sz w:val="20"/>
        </w:rPr>
        <w:t xml:space="preserve"> </w:t>
      </w:r>
      <w:r w:rsidR="00A81B4F">
        <w:rPr>
          <w:sz w:val="20"/>
        </w:rPr>
        <w:tab/>
      </w:r>
      <w:r w:rsidR="00A81B4F">
        <w:rPr>
          <w:i/>
          <w:sz w:val="20"/>
        </w:rPr>
        <w:t>разрыв</w:t>
      </w:r>
      <w:r w:rsidR="00A81B4F">
        <w:rPr>
          <w:i/>
          <w:spacing w:val="-3"/>
          <w:sz w:val="20"/>
        </w:rPr>
        <w:t xml:space="preserve"> </w:t>
      </w:r>
      <w:r w:rsidR="00A81B4F">
        <w:rPr>
          <w:i/>
          <w:sz w:val="20"/>
        </w:rPr>
        <w:t>страницы</w:t>
      </w:r>
      <w:r w:rsidR="00A81B4F">
        <w:rPr>
          <w:i/>
          <w:sz w:val="20"/>
        </w:rPr>
        <w:tab/>
      </w:r>
      <w:r w:rsidR="00A81B4F">
        <w:rPr>
          <w:w w:val="99"/>
          <w:sz w:val="20"/>
        </w:rPr>
        <w:t xml:space="preserve"> </w:t>
      </w:r>
      <w:r w:rsidR="00A81B4F">
        <w:rPr>
          <w:sz w:val="20"/>
        </w:rPr>
        <w:tab/>
      </w:r>
    </w:p>
    <w:p w14:paraId="0EAC93A8" w14:textId="77777777" w:rsidR="001A52D1" w:rsidRDefault="00A81B4F">
      <w:pPr>
        <w:pStyle w:val="a3"/>
        <w:spacing w:before="157"/>
        <w:ind w:left="302"/>
      </w:pPr>
      <w:r>
        <w:t>Продолжение</w:t>
      </w:r>
      <w:r>
        <w:rPr>
          <w:spacing w:val="-4"/>
        </w:rPr>
        <w:t xml:space="preserve"> </w:t>
      </w:r>
      <w:r>
        <w:t>таблицы</w:t>
      </w:r>
      <w:r>
        <w:rPr>
          <w:spacing w:val="-3"/>
        </w:rPr>
        <w:t xml:space="preserve"> </w:t>
      </w:r>
      <w:r>
        <w:t>2.4</w:t>
      </w:r>
    </w:p>
    <w:p w14:paraId="0DA9573F" w14:textId="77777777" w:rsidR="001A52D1" w:rsidRDefault="001A52D1">
      <w:pPr>
        <w:pStyle w:val="a3"/>
        <w:spacing w:before="6"/>
      </w:pPr>
    </w:p>
    <w:tbl>
      <w:tblPr>
        <w:tblStyle w:val="TableNormal"/>
        <w:tblW w:w="0" w:type="auto"/>
        <w:tblInd w:w="1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9"/>
        <w:gridCol w:w="1467"/>
        <w:gridCol w:w="1465"/>
        <w:gridCol w:w="1465"/>
        <w:gridCol w:w="1467"/>
      </w:tblGrid>
      <w:tr w:rsidR="001A52D1" w14:paraId="41044461" w14:textId="77777777">
        <w:trPr>
          <w:trHeight w:val="275"/>
        </w:trPr>
        <w:tc>
          <w:tcPr>
            <w:tcW w:w="2089" w:type="dxa"/>
          </w:tcPr>
          <w:p w14:paraId="3484BCBE" w14:textId="77777777" w:rsidR="001A52D1" w:rsidRDefault="00A81B4F">
            <w:pPr>
              <w:pStyle w:val="TableParagraph"/>
              <w:spacing w:line="256" w:lineRule="exact"/>
              <w:ind w:left="4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67" w:type="dxa"/>
          </w:tcPr>
          <w:p w14:paraId="634988FB" w14:textId="77777777" w:rsidR="001A52D1" w:rsidRDefault="00A81B4F">
            <w:pPr>
              <w:pStyle w:val="TableParagraph"/>
              <w:spacing w:line="256" w:lineRule="exact"/>
              <w:ind w:left="3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65" w:type="dxa"/>
          </w:tcPr>
          <w:p w14:paraId="1718FBB9" w14:textId="77777777" w:rsidR="001A52D1" w:rsidRDefault="00A81B4F">
            <w:pPr>
              <w:pStyle w:val="TableParagraph"/>
              <w:spacing w:line="256" w:lineRule="exact"/>
              <w:ind w:left="3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465" w:type="dxa"/>
          </w:tcPr>
          <w:p w14:paraId="347DA952" w14:textId="77777777" w:rsidR="001A52D1" w:rsidRDefault="00A81B4F">
            <w:pPr>
              <w:pStyle w:val="TableParagraph"/>
              <w:spacing w:line="256" w:lineRule="exact"/>
              <w:ind w:left="3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67" w:type="dxa"/>
          </w:tcPr>
          <w:p w14:paraId="53D582B5" w14:textId="77777777" w:rsidR="001A52D1" w:rsidRDefault="00A81B4F">
            <w:pPr>
              <w:pStyle w:val="TableParagraph"/>
              <w:spacing w:line="256" w:lineRule="exact"/>
              <w:ind w:left="3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1A52D1" w14:paraId="0F4A9490" w14:textId="77777777">
        <w:trPr>
          <w:trHeight w:val="275"/>
        </w:trPr>
        <w:tc>
          <w:tcPr>
            <w:tcW w:w="2089" w:type="dxa"/>
          </w:tcPr>
          <w:p w14:paraId="5BC002EC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67" w:type="dxa"/>
          </w:tcPr>
          <w:p w14:paraId="703CEEB9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65" w:type="dxa"/>
          </w:tcPr>
          <w:p w14:paraId="6C9F2AFC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65" w:type="dxa"/>
          </w:tcPr>
          <w:p w14:paraId="31410873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67" w:type="dxa"/>
          </w:tcPr>
          <w:p w14:paraId="26EDE3D8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</w:tr>
      <w:tr w:rsidR="001A52D1" w14:paraId="3CA95FD2" w14:textId="77777777">
        <w:trPr>
          <w:trHeight w:val="278"/>
        </w:trPr>
        <w:tc>
          <w:tcPr>
            <w:tcW w:w="2089" w:type="dxa"/>
          </w:tcPr>
          <w:p w14:paraId="3B32098A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67" w:type="dxa"/>
          </w:tcPr>
          <w:p w14:paraId="09A4D9F0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65" w:type="dxa"/>
          </w:tcPr>
          <w:p w14:paraId="144987C2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65" w:type="dxa"/>
          </w:tcPr>
          <w:p w14:paraId="63E9E076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67" w:type="dxa"/>
          </w:tcPr>
          <w:p w14:paraId="1E54F78B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48CDCA57" w14:textId="77777777" w:rsidR="001A52D1" w:rsidRDefault="00A81B4F">
      <w:pPr>
        <w:pStyle w:val="a3"/>
        <w:ind w:left="302" w:right="502" w:firstLine="719"/>
        <w:jc w:val="both"/>
      </w:pPr>
      <w:r>
        <w:t>Заголовки</w:t>
      </w:r>
      <w:r>
        <w:rPr>
          <w:spacing w:val="-7"/>
        </w:rPr>
        <w:t xml:space="preserve"> </w:t>
      </w:r>
      <w:r>
        <w:t>граф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строк</w:t>
      </w:r>
      <w:r>
        <w:rPr>
          <w:spacing w:val="-9"/>
        </w:rPr>
        <w:t xml:space="preserve"> </w:t>
      </w:r>
      <w:r>
        <w:t>таблицы</w:t>
      </w:r>
      <w:r>
        <w:rPr>
          <w:spacing w:val="-9"/>
        </w:rPr>
        <w:t xml:space="preserve"> </w:t>
      </w:r>
      <w:r>
        <w:t>следует</w:t>
      </w:r>
      <w:r>
        <w:rPr>
          <w:spacing w:val="-7"/>
        </w:rPr>
        <w:t xml:space="preserve"> </w:t>
      </w:r>
      <w:r>
        <w:t>писать</w:t>
      </w:r>
      <w:r>
        <w:rPr>
          <w:spacing w:val="-7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rPr>
          <w:b/>
        </w:rPr>
        <w:t>прописной</w:t>
      </w:r>
      <w:r>
        <w:rPr>
          <w:b/>
          <w:spacing w:val="-6"/>
        </w:rPr>
        <w:t xml:space="preserve"> </w:t>
      </w:r>
      <w:r>
        <w:t>буквы</w:t>
      </w:r>
      <w:r>
        <w:rPr>
          <w:spacing w:val="-9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единственном</w:t>
      </w:r>
      <w:r>
        <w:rPr>
          <w:spacing w:val="-58"/>
        </w:rPr>
        <w:t xml:space="preserve"> </w:t>
      </w:r>
      <w:r>
        <w:t xml:space="preserve">числе, а подзаголовки граф — со </w:t>
      </w:r>
      <w:r>
        <w:rPr>
          <w:b/>
        </w:rPr>
        <w:t xml:space="preserve">строчной </w:t>
      </w:r>
      <w:r>
        <w:t xml:space="preserve">буквы, если они составляют </w:t>
      </w:r>
      <w:r>
        <w:rPr>
          <w:u w:val="single"/>
        </w:rPr>
        <w:t>одно предложение</w:t>
      </w:r>
      <w:r>
        <w:rPr>
          <w:spacing w:val="-57"/>
        </w:rPr>
        <w:t xml:space="preserve"> </w:t>
      </w:r>
      <w:r>
        <w:rPr>
          <w:u w:val="single"/>
        </w:rPr>
        <w:t>с</w:t>
      </w:r>
      <w:r>
        <w:rPr>
          <w:spacing w:val="-3"/>
          <w:u w:val="single"/>
        </w:rPr>
        <w:t xml:space="preserve"> </w:t>
      </w:r>
      <w:r>
        <w:rPr>
          <w:u w:val="single"/>
        </w:rPr>
        <w:t>заголовком</w:t>
      </w:r>
      <w:r>
        <w:t>,</w:t>
      </w:r>
      <w:r>
        <w:rPr>
          <w:spacing w:val="-1"/>
        </w:rPr>
        <w:t xml:space="preserve"> </w:t>
      </w:r>
      <w:r>
        <w:t>или с</w:t>
      </w:r>
      <w:r>
        <w:rPr>
          <w:spacing w:val="-2"/>
        </w:rPr>
        <w:t xml:space="preserve"> </w:t>
      </w:r>
      <w:r>
        <w:rPr>
          <w:b/>
        </w:rPr>
        <w:t>прописной</w:t>
      </w:r>
      <w:r>
        <w:rPr>
          <w:b/>
          <w:spacing w:val="1"/>
        </w:rPr>
        <w:t xml:space="preserve"> </w:t>
      </w:r>
      <w:r>
        <w:t>буквы,</w:t>
      </w:r>
      <w:r>
        <w:rPr>
          <w:spacing w:val="-1"/>
        </w:rPr>
        <w:t xml:space="preserve"> </w:t>
      </w:r>
      <w:r>
        <w:t>е</w:t>
      </w:r>
      <w:r>
        <w:rPr>
          <w:u w:val="single"/>
        </w:rPr>
        <w:t>сли они</w:t>
      </w:r>
      <w:r>
        <w:rPr>
          <w:spacing w:val="-1"/>
          <w:u w:val="single"/>
        </w:rPr>
        <w:t xml:space="preserve"> </w:t>
      </w:r>
      <w:r>
        <w:rPr>
          <w:u w:val="single"/>
        </w:rPr>
        <w:t>имеют</w:t>
      </w:r>
      <w:r>
        <w:rPr>
          <w:spacing w:val="-2"/>
          <w:u w:val="single"/>
        </w:rPr>
        <w:t xml:space="preserve"> </w:t>
      </w:r>
      <w:r>
        <w:rPr>
          <w:u w:val="single"/>
        </w:rPr>
        <w:t>самостоятельное</w:t>
      </w:r>
      <w:r>
        <w:rPr>
          <w:spacing w:val="-2"/>
          <w:u w:val="single"/>
        </w:rPr>
        <w:t xml:space="preserve"> </w:t>
      </w:r>
      <w:r>
        <w:rPr>
          <w:u w:val="single"/>
        </w:rPr>
        <w:t>значение</w:t>
      </w:r>
      <w:r>
        <w:t>.</w:t>
      </w:r>
    </w:p>
    <w:p w14:paraId="19D83749" w14:textId="77777777" w:rsidR="001A52D1" w:rsidRDefault="00A81B4F">
      <w:pPr>
        <w:ind w:left="302" w:right="503" w:firstLine="707"/>
        <w:jc w:val="both"/>
        <w:rPr>
          <w:sz w:val="24"/>
        </w:rPr>
      </w:pPr>
      <w:r>
        <w:rPr>
          <w:b/>
          <w:sz w:val="24"/>
        </w:rPr>
        <w:t>Формулы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уравнения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приложениях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нумеруются</w:t>
      </w:r>
      <w:r>
        <w:rPr>
          <w:spacing w:val="1"/>
          <w:sz w:val="24"/>
        </w:rPr>
        <w:t xml:space="preserve"> </w:t>
      </w:r>
      <w:r>
        <w:rPr>
          <w:sz w:val="24"/>
        </w:rPr>
        <w:t>арабскими</w:t>
      </w:r>
      <w:r>
        <w:rPr>
          <w:spacing w:val="1"/>
          <w:sz w:val="24"/>
        </w:rPr>
        <w:t xml:space="preserve"> </w:t>
      </w:r>
      <w:r>
        <w:rPr>
          <w:sz w:val="24"/>
        </w:rPr>
        <w:t>цифрами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приложения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добавлением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перед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каждой</w:t>
      </w:r>
      <w:r>
        <w:rPr>
          <w:spacing w:val="1"/>
          <w:sz w:val="24"/>
        </w:rPr>
        <w:t xml:space="preserve"> </w:t>
      </w:r>
      <w:r>
        <w:rPr>
          <w:sz w:val="24"/>
        </w:rPr>
        <w:t>цифрой</w:t>
      </w:r>
      <w:r>
        <w:rPr>
          <w:spacing w:val="1"/>
          <w:sz w:val="24"/>
        </w:rPr>
        <w:t xml:space="preserve"> </w:t>
      </w:r>
      <w:r>
        <w:rPr>
          <w:sz w:val="24"/>
        </w:rPr>
        <w:t>обозначения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приложения.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Ссылки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тексте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порядковые</w:t>
      </w:r>
      <w:r>
        <w:rPr>
          <w:spacing w:val="1"/>
          <w:sz w:val="24"/>
        </w:rPr>
        <w:t xml:space="preserve"> </w:t>
      </w:r>
      <w:r>
        <w:rPr>
          <w:sz w:val="24"/>
        </w:rPr>
        <w:t>номера</w:t>
      </w:r>
      <w:r>
        <w:rPr>
          <w:spacing w:val="1"/>
          <w:sz w:val="24"/>
        </w:rPr>
        <w:t xml:space="preserve"> </w:t>
      </w:r>
      <w:r>
        <w:rPr>
          <w:sz w:val="24"/>
        </w:rPr>
        <w:t>формул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уравнений</w:t>
      </w:r>
      <w:r>
        <w:rPr>
          <w:spacing w:val="1"/>
          <w:sz w:val="24"/>
        </w:rPr>
        <w:t xml:space="preserve"> </w:t>
      </w:r>
      <w:r>
        <w:rPr>
          <w:sz w:val="24"/>
        </w:rPr>
        <w:t>даются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58"/>
          <w:sz w:val="24"/>
        </w:rPr>
        <w:t xml:space="preserve"> </w:t>
      </w:r>
      <w:r>
        <w:rPr>
          <w:sz w:val="24"/>
        </w:rPr>
        <w:t>скобках.</w:t>
      </w:r>
      <w:r>
        <w:rPr>
          <w:spacing w:val="-1"/>
          <w:sz w:val="24"/>
        </w:rPr>
        <w:t xml:space="preserve"> </w:t>
      </w:r>
      <w:r>
        <w:rPr>
          <w:sz w:val="24"/>
        </w:rPr>
        <w:t>Например:</w:t>
      </w:r>
    </w:p>
    <w:p w14:paraId="16CDB088" w14:textId="77777777" w:rsidR="001A52D1" w:rsidRDefault="00EC719D">
      <w:pPr>
        <w:pStyle w:val="a3"/>
        <w:ind w:left="184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inline distT="0" distB="0" distL="0" distR="0" wp14:anchorId="1BD7179F" wp14:editId="25B1F306">
                <wp:extent cx="6085205" cy="908685"/>
                <wp:effectExtent l="9525" t="9525" r="10795" b="5715"/>
                <wp:docPr id="19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5205" cy="90868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580F406" w14:textId="77777777" w:rsidR="00D76A25" w:rsidRDefault="00D76A25">
                            <w:pPr>
                              <w:pStyle w:val="a3"/>
                              <w:spacing w:before="13"/>
                              <w:ind w:left="827"/>
                            </w:pP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в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формуле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(1.3).</w:t>
                            </w:r>
                          </w:p>
                          <w:p w14:paraId="6F1E89EE" w14:textId="77777777" w:rsidR="00D76A25" w:rsidRDefault="00D76A25">
                            <w:pPr>
                              <w:ind w:left="108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или</w:t>
                            </w:r>
                          </w:p>
                          <w:p w14:paraId="019E6421" w14:textId="77777777" w:rsidR="00D76A25" w:rsidRDefault="00D76A25">
                            <w:pPr>
                              <w:pStyle w:val="a3"/>
                              <w:ind w:left="827"/>
                            </w:pP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(В.1).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.</w:t>
                            </w:r>
                          </w:p>
                          <w:p w14:paraId="3473F26C" w14:textId="77777777" w:rsidR="00D76A25" w:rsidRDefault="00D76A25">
                            <w:pPr>
                              <w:ind w:left="108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или</w:t>
                            </w:r>
                          </w:p>
                          <w:p w14:paraId="5F27E80F" w14:textId="77777777" w:rsidR="00D76A25" w:rsidRDefault="00D76A25">
                            <w:pPr>
                              <w:pStyle w:val="a3"/>
                              <w:ind w:left="827"/>
                            </w:pPr>
                            <w:r>
                              <w:t>Согласно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формуле (1.3),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текст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id="Text Box 33" o:spid="_x0000_s1032" type="#_x0000_t202" style="width:479.15pt;height:7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" filled="f" strokeweight=".48pt">
                <v:textbox inset="0,0,0,0">
                  <w:txbxContent>
                    <w:p w:rsidR="00D76A25" w:rsidRDefault="00D76A25">
                      <w:pPr>
                        <w:pStyle w:val="a3"/>
                        <w:spacing w:before="13"/>
                        <w:ind w:left="827"/>
                      </w:pP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в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формуле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(1.3).</w:t>
                      </w:r>
                    </w:p>
                    <w:p w:rsidR="00D76A25" w:rsidRDefault="00D76A25">
                      <w:pPr>
                        <w:ind w:left="108"/>
                        <w:rPr>
                          <w:i/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или</w:t>
                      </w:r>
                    </w:p>
                    <w:p w:rsidR="00D76A25" w:rsidRDefault="00D76A25">
                      <w:pPr>
                        <w:pStyle w:val="a3"/>
                        <w:ind w:left="827"/>
                      </w:pP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(В.1).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.</w:t>
                      </w:r>
                    </w:p>
                    <w:p w:rsidR="00D76A25" w:rsidRDefault="00D76A25">
                      <w:pPr>
                        <w:ind w:left="108"/>
                        <w:rPr>
                          <w:i/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или</w:t>
                      </w:r>
                    </w:p>
                    <w:p w:rsidR="00D76A25" w:rsidRDefault="00D76A25">
                      <w:pPr>
                        <w:pStyle w:val="a3"/>
                        <w:ind w:left="827"/>
                      </w:pPr>
                      <w:r>
                        <w:t>Согласно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формуле (1.3),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текст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BFA100B" w14:textId="77777777" w:rsidR="001A52D1" w:rsidRDefault="00A81B4F">
      <w:pPr>
        <w:spacing w:line="230" w:lineRule="exact"/>
        <w:ind w:left="1010"/>
        <w:jc w:val="both"/>
        <w:rPr>
          <w:sz w:val="24"/>
        </w:rPr>
      </w:pPr>
      <w:r>
        <w:rPr>
          <w:b/>
          <w:sz w:val="24"/>
        </w:rPr>
        <w:t>Формулы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64"/>
          <w:sz w:val="24"/>
        </w:rPr>
        <w:t xml:space="preserve"> </w:t>
      </w:r>
      <w:r>
        <w:rPr>
          <w:b/>
          <w:sz w:val="24"/>
        </w:rPr>
        <w:t>уравнения</w:t>
      </w:r>
      <w:r>
        <w:rPr>
          <w:b/>
          <w:spacing w:val="63"/>
          <w:sz w:val="24"/>
        </w:rPr>
        <w:t xml:space="preserve"> </w:t>
      </w:r>
      <w:r>
        <w:rPr>
          <w:b/>
          <w:sz w:val="24"/>
        </w:rPr>
        <w:t>записываются</w:t>
      </w:r>
      <w:r>
        <w:rPr>
          <w:b/>
          <w:spacing w:val="6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65"/>
          <w:sz w:val="24"/>
        </w:rPr>
        <w:t xml:space="preserve"> </w:t>
      </w:r>
      <w:r>
        <w:rPr>
          <w:b/>
          <w:sz w:val="24"/>
        </w:rPr>
        <w:t>одну</w:t>
      </w:r>
      <w:r>
        <w:rPr>
          <w:b/>
          <w:spacing w:val="63"/>
          <w:sz w:val="24"/>
        </w:rPr>
        <w:t xml:space="preserve"> </w:t>
      </w:r>
      <w:r>
        <w:rPr>
          <w:b/>
          <w:sz w:val="24"/>
        </w:rPr>
        <w:t>строку</w:t>
      </w:r>
      <w:r>
        <w:rPr>
          <w:sz w:val="24"/>
        </w:rPr>
        <w:t>.</w:t>
      </w:r>
      <w:r>
        <w:rPr>
          <w:spacing w:val="64"/>
          <w:sz w:val="24"/>
        </w:rPr>
        <w:t xml:space="preserve"> </w:t>
      </w:r>
      <w:r>
        <w:rPr>
          <w:sz w:val="24"/>
        </w:rPr>
        <w:t>Выше</w:t>
      </w:r>
      <w:r>
        <w:rPr>
          <w:spacing w:val="64"/>
          <w:sz w:val="24"/>
        </w:rPr>
        <w:t xml:space="preserve"> </w:t>
      </w:r>
      <w:r>
        <w:rPr>
          <w:sz w:val="24"/>
        </w:rPr>
        <w:t>и</w:t>
      </w:r>
      <w:r>
        <w:rPr>
          <w:spacing w:val="64"/>
          <w:sz w:val="24"/>
        </w:rPr>
        <w:t xml:space="preserve"> </w:t>
      </w:r>
      <w:r>
        <w:rPr>
          <w:sz w:val="24"/>
        </w:rPr>
        <w:t>ниже</w:t>
      </w:r>
      <w:r>
        <w:rPr>
          <w:spacing w:val="63"/>
          <w:sz w:val="24"/>
        </w:rPr>
        <w:t xml:space="preserve"> </w:t>
      </w:r>
      <w:r>
        <w:rPr>
          <w:sz w:val="24"/>
        </w:rPr>
        <w:t>каждой</w:t>
      </w:r>
    </w:p>
    <w:p w14:paraId="73467080" w14:textId="77777777" w:rsidR="001A52D1" w:rsidRDefault="00A81B4F">
      <w:pPr>
        <w:pStyle w:val="a3"/>
        <w:ind w:left="302" w:right="504"/>
        <w:jc w:val="both"/>
      </w:pPr>
      <w:r>
        <w:t>формулы или уравнения должно быть оставлено не менее одной свободной строки. Если</w:t>
      </w:r>
      <w:r>
        <w:rPr>
          <w:spacing w:val="1"/>
        </w:rPr>
        <w:t xml:space="preserve"> </w:t>
      </w:r>
      <w:r>
        <w:t>формула или уравнение не помещается в одну строку, то формула переносится на другую</w:t>
      </w:r>
      <w:r>
        <w:rPr>
          <w:spacing w:val="1"/>
        </w:rPr>
        <w:t xml:space="preserve"> </w:t>
      </w:r>
      <w:r>
        <w:t>строку после знака равенства (=) или после знаков плюс (+), минус (-), умножения (х),</w:t>
      </w:r>
      <w:r>
        <w:rPr>
          <w:spacing w:val="1"/>
        </w:rPr>
        <w:t xml:space="preserve"> </w:t>
      </w:r>
      <w:r>
        <w:t>деления (:), или других математических знаков, причем знак в начале следующей строки</w:t>
      </w:r>
      <w:r>
        <w:rPr>
          <w:spacing w:val="1"/>
        </w:rPr>
        <w:t xml:space="preserve"> </w:t>
      </w:r>
      <w:r>
        <w:t>повторяют.</w:t>
      </w:r>
    </w:p>
    <w:p w14:paraId="7056DE1A" w14:textId="77777777" w:rsidR="001A52D1" w:rsidRDefault="00A81B4F">
      <w:pPr>
        <w:ind w:left="302" w:right="504" w:firstLine="707"/>
        <w:jc w:val="both"/>
        <w:rPr>
          <w:sz w:val="24"/>
        </w:rPr>
      </w:pPr>
      <w:r>
        <w:rPr>
          <w:b/>
          <w:sz w:val="24"/>
        </w:rPr>
        <w:t xml:space="preserve">Пояснение </w:t>
      </w:r>
      <w:r>
        <w:rPr>
          <w:sz w:val="24"/>
        </w:rPr>
        <w:t xml:space="preserve">значений в формуле </w:t>
      </w:r>
      <w:r>
        <w:rPr>
          <w:b/>
          <w:sz w:val="24"/>
        </w:rPr>
        <w:t xml:space="preserve">приводятся непосредственно под ней </w:t>
      </w:r>
      <w:r>
        <w:rPr>
          <w:sz w:val="24"/>
        </w:rPr>
        <w:t>в той же</w:t>
      </w:r>
      <w:r>
        <w:rPr>
          <w:spacing w:val="1"/>
          <w:sz w:val="24"/>
        </w:rPr>
        <w:t xml:space="preserve"> </w:t>
      </w:r>
      <w:r>
        <w:rPr>
          <w:sz w:val="24"/>
        </w:rPr>
        <w:t>последовательности,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которой они даны в</w:t>
      </w:r>
      <w:r>
        <w:rPr>
          <w:spacing w:val="-1"/>
          <w:sz w:val="24"/>
        </w:rPr>
        <w:t xml:space="preserve"> </w:t>
      </w:r>
      <w:r>
        <w:rPr>
          <w:sz w:val="24"/>
        </w:rPr>
        <w:t>формуле.</w:t>
      </w:r>
    </w:p>
    <w:p w14:paraId="4F93722C" w14:textId="77777777" w:rsidR="001A52D1" w:rsidRDefault="00A81B4F">
      <w:pPr>
        <w:pStyle w:val="a3"/>
        <w:ind w:left="1010"/>
        <w:jc w:val="both"/>
      </w:pPr>
      <w:r>
        <w:t>Пример</w:t>
      </w:r>
      <w:r>
        <w:rPr>
          <w:spacing w:val="-3"/>
        </w:rPr>
        <w:t xml:space="preserve"> </w:t>
      </w:r>
      <w:r>
        <w:t>оформления</w:t>
      </w:r>
      <w:r>
        <w:rPr>
          <w:spacing w:val="-3"/>
        </w:rPr>
        <w:t xml:space="preserve"> </w:t>
      </w:r>
      <w:r>
        <w:t>формулы:</w:t>
      </w:r>
    </w:p>
    <w:p w14:paraId="668FDD05" w14:textId="77777777" w:rsidR="001A52D1" w:rsidRDefault="001A52D1">
      <w:pPr>
        <w:pStyle w:val="a3"/>
      </w:pPr>
    </w:p>
    <w:p w14:paraId="381EFD41" w14:textId="77777777" w:rsidR="001A52D1" w:rsidRDefault="00A81B4F">
      <w:pPr>
        <w:pStyle w:val="a3"/>
        <w:tabs>
          <w:tab w:val="left" w:pos="8103"/>
        </w:tabs>
        <w:ind w:left="302"/>
        <w:jc w:val="both"/>
      </w:pPr>
      <w:r>
        <w:t>Р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К : Н</w:t>
      </w:r>
      <w:r>
        <w:rPr>
          <w:spacing w:val="-1"/>
        </w:rPr>
        <w:t xml:space="preserve"> </w:t>
      </w:r>
      <w:r>
        <w:t>+</w:t>
      </w:r>
      <w:r>
        <w:rPr>
          <w:spacing w:val="-1"/>
        </w:rPr>
        <w:t xml:space="preserve"> </w:t>
      </w:r>
      <w:r>
        <w:t>П,</w:t>
      </w:r>
      <w:r>
        <w:tab/>
        <w:t>(1.4)</w:t>
      </w:r>
    </w:p>
    <w:p w14:paraId="17E68ACC" w14:textId="77777777" w:rsidR="001A52D1" w:rsidRDefault="00A81B4F">
      <w:pPr>
        <w:pStyle w:val="a3"/>
        <w:tabs>
          <w:tab w:val="left" w:leader="dot" w:pos="2502"/>
        </w:tabs>
        <w:spacing w:line="275" w:lineRule="exact"/>
        <w:ind w:left="302"/>
      </w:pPr>
      <w:r>
        <w:t>где</w:t>
      </w:r>
      <w:r>
        <w:rPr>
          <w:spacing w:val="-2"/>
        </w:rPr>
        <w:t xml:space="preserve"> </w:t>
      </w:r>
      <w:r>
        <w:t>Р</w:t>
      </w:r>
      <w:r>
        <w:tab/>
        <w:t>;</w:t>
      </w:r>
    </w:p>
    <w:p w14:paraId="026761F8" w14:textId="77777777" w:rsidR="001A52D1" w:rsidRDefault="00A81B4F">
      <w:pPr>
        <w:pStyle w:val="a3"/>
        <w:tabs>
          <w:tab w:val="left" w:leader="dot" w:pos="2382"/>
        </w:tabs>
        <w:spacing w:line="275" w:lineRule="exact"/>
        <w:ind w:left="542"/>
      </w:pPr>
      <w:r>
        <w:t>К</w:t>
      </w:r>
      <w:r>
        <w:tab/>
        <w:t>;</w:t>
      </w:r>
    </w:p>
    <w:p w14:paraId="532620DD" w14:textId="77777777" w:rsidR="001A52D1" w:rsidRDefault="00A81B4F">
      <w:pPr>
        <w:pStyle w:val="a3"/>
        <w:tabs>
          <w:tab w:val="left" w:leader="dot" w:pos="2394"/>
        </w:tabs>
        <w:ind w:left="542"/>
      </w:pPr>
      <w:r>
        <w:t>Н</w:t>
      </w:r>
      <w:r>
        <w:tab/>
        <w:t>;</w:t>
      </w:r>
    </w:p>
    <w:p w14:paraId="78C799D9" w14:textId="77777777" w:rsidR="001A52D1" w:rsidRDefault="00A81B4F">
      <w:pPr>
        <w:pStyle w:val="a3"/>
        <w:ind w:left="542"/>
      </w:pPr>
      <w:r>
        <w:t>П</w:t>
      </w:r>
      <w:r>
        <w:rPr>
          <w:spacing w:val="-1"/>
        </w:rPr>
        <w:t xml:space="preserve"> </w:t>
      </w:r>
      <w:r>
        <w:t>– ……………….</w:t>
      </w:r>
    </w:p>
    <w:p w14:paraId="1C660954" w14:textId="77777777" w:rsidR="001A52D1" w:rsidRDefault="00A81B4F">
      <w:pPr>
        <w:pStyle w:val="4"/>
        <w:spacing w:before="5" w:line="274" w:lineRule="exact"/>
        <w:ind w:left="1010"/>
      </w:pPr>
      <w:r>
        <w:t>Правила</w:t>
      </w:r>
      <w:r>
        <w:rPr>
          <w:spacing w:val="-5"/>
        </w:rPr>
        <w:t xml:space="preserve"> </w:t>
      </w:r>
      <w:r>
        <w:t>оформления</w:t>
      </w:r>
      <w:r>
        <w:rPr>
          <w:spacing w:val="-3"/>
        </w:rPr>
        <w:t xml:space="preserve"> </w:t>
      </w:r>
      <w:r>
        <w:t>списков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перечислений</w:t>
      </w:r>
    </w:p>
    <w:p w14:paraId="118099C9" w14:textId="77777777" w:rsidR="001A52D1" w:rsidRDefault="00A81B4F">
      <w:pPr>
        <w:pStyle w:val="a3"/>
        <w:spacing w:line="274" w:lineRule="exact"/>
        <w:ind w:left="1010"/>
      </w:pPr>
      <w:r>
        <w:t>Принято</w:t>
      </w:r>
      <w:r>
        <w:rPr>
          <w:spacing w:val="-2"/>
        </w:rPr>
        <w:t xml:space="preserve"> </w:t>
      </w:r>
      <w:r>
        <w:t>выделять</w:t>
      </w:r>
      <w:r>
        <w:rPr>
          <w:spacing w:val="-2"/>
        </w:rPr>
        <w:t xml:space="preserve"> </w:t>
      </w:r>
      <w:r>
        <w:t>три</w:t>
      </w:r>
      <w:r>
        <w:rPr>
          <w:spacing w:val="-4"/>
        </w:rPr>
        <w:t xml:space="preserve"> </w:t>
      </w:r>
      <w:r>
        <w:t>типа</w:t>
      </w:r>
      <w:r>
        <w:rPr>
          <w:spacing w:val="-2"/>
        </w:rPr>
        <w:t xml:space="preserve"> </w:t>
      </w:r>
      <w:r>
        <w:t>списков.</w:t>
      </w:r>
    </w:p>
    <w:p w14:paraId="0D986553" w14:textId="77777777" w:rsidR="001A52D1" w:rsidRDefault="00A81B4F">
      <w:pPr>
        <w:ind w:left="302" w:right="492" w:firstLine="707"/>
        <w:rPr>
          <w:sz w:val="24"/>
        </w:rPr>
      </w:pPr>
      <w:r>
        <w:rPr>
          <w:b/>
          <w:sz w:val="24"/>
        </w:rPr>
        <w:t xml:space="preserve">Маркированные списки </w:t>
      </w:r>
      <w:r>
        <w:rPr>
          <w:sz w:val="24"/>
        </w:rPr>
        <w:t>используются при перечислении или выделении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фрагментов</w:t>
      </w:r>
      <w:r>
        <w:rPr>
          <w:spacing w:val="-3"/>
          <w:sz w:val="24"/>
        </w:rPr>
        <w:t xml:space="preserve"> </w:t>
      </w:r>
      <w:r>
        <w:rPr>
          <w:sz w:val="24"/>
        </w:rPr>
        <w:t>текста.</w:t>
      </w:r>
      <w:r>
        <w:rPr>
          <w:spacing w:val="-3"/>
          <w:sz w:val="24"/>
        </w:rPr>
        <w:t xml:space="preserve"> </w:t>
      </w:r>
      <w:r>
        <w:rPr>
          <w:sz w:val="24"/>
        </w:rPr>
        <w:t>Перед</w:t>
      </w:r>
      <w:r>
        <w:rPr>
          <w:spacing w:val="-3"/>
          <w:sz w:val="24"/>
        </w:rPr>
        <w:t xml:space="preserve"> </w:t>
      </w:r>
      <w:r>
        <w:rPr>
          <w:sz w:val="24"/>
        </w:rPr>
        <w:t>каждым</w:t>
      </w:r>
      <w:r>
        <w:rPr>
          <w:spacing w:val="-4"/>
          <w:sz w:val="24"/>
        </w:rPr>
        <w:t xml:space="preserve"> </w:t>
      </w:r>
      <w:r>
        <w:rPr>
          <w:sz w:val="24"/>
        </w:rPr>
        <w:t>элементом</w:t>
      </w:r>
      <w:r>
        <w:rPr>
          <w:spacing w:val="-3"/>
          <w:sz w:val="24"/>
        </w:rPr>
        <w:t xml:space="preserve"> </w:t>
      </w:r>
      <w:r>
        <w:rPr>
          <w:sz w:val="24"/>
        </w:rPr>
        <w:t>перечисления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следует</w:t>
      </w:r>
      <w:r>
        <w:rPr>
          <w:spacing w:val="-2"/>
          <w:sz w:val="24"/>
        </w:rPr>
        <w:t xml:space="preserve"> </w:t>
      </w:r>
      <w:r>
        <w:rPr>
          <w:sz w:val="24"/>
        </w:rPr>
        <w:t>ставить</w:t>
      </w:r>
      <w:r>
        <w:rPr>
          <w:spacing w:val="-57"/>
          <w:sz w:val="24"/>
        </w:rPr>
        <w:t xml:space="preserve"> </w:t>
      </w:r>
      <w:r>
        <w:rPr>
          <w:b/>
          <w:sz w:val="24"/>
        </w:rPr>
        <w:t>дефис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(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)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b/>
          <w:sz w:val="24"/>
        </w:rPr>
        <w:t>другие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символы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маркера:</w:t>
      </w:r>
      <w:r>
        <w:rPr>
          <w:b/>
          <w:spacing w:val="1"/>
          <w:sz w:val="24"/>
        </w:rPr>
        <w:t xml:space="preserve"> </w:t>
      </w:r>
      <w:r>
        <w:rPr>
          <w:rFonts w:ascii="Wingdings" w:hAnsi="Wingdings"/>
          <w:sz w:val="24"/>
        </w:rPr>
        <w:t></w:t>
      </w:r>
      <w:r>
        <w:rPr>
          <w:b/>
          <w:sz w:val="24"/>
        </w:rPr>
        <w:t>,</w:t>
      </w:r>
      <w:r>
        <w:rPr>
          <w:b/>
          <w:spacing w:val="-3"/>
          <w:sz w:val="24"/>
        </w:rPr>
        <w:t xml:space="preserve"> </w:t>
      </w:r>
      <w:r>
        <w:rPr>
          <w:rFonts w:ascii="Wingdings" w:hAnsi="Wingdings"/>
          <w:sz w:val="24"/>
        </w:rPr>
        <w:t>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т.п.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допускаются</w:t>
      </w:r>
      <w:r>
        <w:rPr>
          <w:sz w:val="24"/>
        </w:rPr>
        <w:t>).</w:t>
      </w:r>
    </w:p>
    <w:p w14:paraId="2A73E890" w14:textId="77777777" w:rsidR="001A52D1" w:rsidRDefault="00A81B4F">
      <w:pPr>
        <w:pStyle w:val="a3"/>
        <w:spacing w:before="1"/>
        <w:ind w:left="302" w:right="823" w:firstLine="707"/>
      </w:pPr>
      <w:r>
        <w:rPr>
          <w:b/>
        </w:rPr>
        <w:t xml:space="preserve">Нумерованные списки </w:t>
      </w:r>
      <w:r>
        <w:t>полезны в тех случаях, когда в тексте работы нужно</w:t>
      </w:r>
      <w:r>
        <w:rPr>
          <w:spacing w:val="1"/>
        </w:rPr>
        <w:t xml:space="preserve"> </w:t>
      </w:r>
      <w:r>
        <w:t xml:space="preserve">сделать ссылки на пункты этого списка. В этом случае используют </w:t>
      </w:r>
      <w:r>
        <w:rPr>
          <w:b/>
        </w:rPr>
        <w:t xml:space="preserve">строчную букву </w:t>
      </w:r>
      <w:r>
        <w:t>(за</w:t>
      </w:r>
      <w:r>
        <w:rPr>
          <w:spacing w:val="-57"/>
        </w:rPr>
        <w:t xml:space="preserve"> </w:t>
      </w:r>
      <w:r>
        <w:t>исключением</w:t>
      </w:r>
      <w:r>
        <w:rPr>
          <w:spacing w:val="-2"/>
        </w:rPr>
        <w:t xml:space="preserve"> </w:t>
      </w:r>
      <w:r>
        <w:t>ё, з, о,</w:t>
      </w:r>
      <w:r>
        <w:rPr>
          <w:spacing w:val="-1"/>
        </w:rPr>
        <w:t xml:space="preserve"> </w:t>
      </w:r>
      <w:r>
        <w:t>г,</w:t>
      </w:r>
      <w:r>
        <w:rPr>
          <w:spacing w:val="-3"/>
        </w:rPr>
        <w:t xml:space="preserve"> </w:t>
      </w:r>
      <w:r>
        <w:t>ъ, й,</w:t>
      </w:r>
      <w:r>
        <w:rPr>
          <w:spacing w:val="-1"/>
        </w:rPr>
        <w:t xml:space="preserve"> </w:t>
      </w:r>
      <w:r>
        <w:t>ы, ь),</w:t>
      </w:r>
      <w:r>
        <w:rPr>
          <w:spacing w:val="-1"/>
        </w:rPr>
        <w:t xml:space="preserve"> </w:t>
      </w:r>
      <w:r>
        <w:t>после</w:t>
      </w:r>
      <w:r>
        <w:rPr>
          <w:spacing w:val="-2"/>
        </w:rPr>
        <w:t xml:space="preserve"> </w:t>
      </w:r>
      <w:r>
        <w:t>которой ставится скобка.</w:t>
      </w:r>
    </w:p>
    <w:p w14:paraId="3BAD93C3" w14:textId="77777777" w:rsidR="001A52D1" w:rsidRDefault="00A81B4F">
      <w:pPr>
        <w:ind w:left="302" w:right="609" w:firstLine="707"/>
        <w:rPr>
          <w:sz w:val="24"/>
        </w:rPr>
      </w:pPr>
      <w:r>
        <w:rPr>
          <w:b/>
          <w:sz w:val="24"/>
        </w:rPr>
        <w:t xml:space="preserve">Многоуровневые </w:t>
      </w:r>
      <w:r>
        <w:rPr>
          <w:sz w:val="24"/>
        </w:rPr>
        <w:t xml:space="preserve">(или иерархические) </w:t>
      </w:r>
      <w:r>
        <w:rPr>
          <w:b/>
          <w:sz w:val="24"/>
        </w:rPr>
        <w:t xml:space="preserve">списки </w:t>
      </w:r>
      <w:r>
        <w:rPr>
          <w:sz w:val="24"/>
        </w:rPr>
        <w:t>имеют несколько уровней. В таких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списках используются </w:t>
      </w:r>
      <w:r>
        <w:rPr>
          <w:b/>
          <w:sz w:val="24"/>
        </w:rPr>
        <w:t xml:space="preserve">строчную букву </w:t>
      </w:r>
      <w:r>
        <w:rPr>
          <w:sz w:val="24"/>
        </w:rPr>
        <w:t>(за исключением ё, з, о, г, ъ, й, ы, ь), после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которой </w:t>
      </w:r>
      <w:r>
        <w:rPr>
          <w:b/>
          <w:sz w:val="24"/>
        </w:rPr>
        <w:t>ставится скобка</w:t>
      </w:r>
      <w:r>
        <w:rPr>
          <w:sz w:val="24"/>
        </w:rPr>
        <w:t xml:space="preserve">. Затем используются </w:t>
      </w:r>
      <w:r>
        <w:rPr>
          <w:b/>
          <w:sz w:val="24"/>
        </w:rPr>
        <w:t>арабские цифры</w:t>
      </w:r>
      <w:r>
        <w:rPr>
          <w:sz w:val="24"/>
        </w:rPr>
        <w:t>, после которых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ставится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скобка</w:t>
      </w:r>
      <w:r>
        <w:rPr>
          <w:sz w:val="24"/>
        </w:rPr>
        <w:t>, а</w:t>
      </w:r>
      <w:r>
        <w:rPr>
          <w:spacing w:val="-1"/>
          <w:sz w:val="24"/>
        </w:rPr>
        <w:t xml:space="preserve"> </w:t>
      </w:r>
      <w:r>
        <w:rPr>
          <w:sz w:val="24"/>
        </w:rPr>
        <w:t>запись</w:t>
      </w:r>
      <w:r>
        <w:rPr>
          <w:spacing w:val="-1"/>
          <w:sz w:val="24"/>
        </w:rPr>
        <w:t xml:space="preserve"> </w:t>
      </w:r>
      <w:r>
        <w:rPr>
          <w:sz w:val="24"/>
        </w:rPr>
        <w:t>производится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абзацного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отступа</w:t>
      </w:r>
      <w:r>
        <w:rPr>
          <w:sz w:val="24"/>
        </w:rPr>
        <w:t>.</w:t>
      </w:r>
    </w:p>
    <w:p w14:paraId="0D0A6334" w14:textId="77777777" w:rsidR="001A52D1" w:rsidRDefault="00A81B4F">
      <w:pPr>
        <w:ind w:left="1010"/>
        <w:rPr>
          <w:b/>
          <w:sz w:val="24"/>
        </w:rPr>
      </w:pPr>
      <w:r>
        <w:rPr>
          <w:sz w:val="24"/>
        </w:rPr>
        <w:t>Пример</w:t>
      </w:r>
      <w:r>
        <w:rPr>
          <w:spacing w:val="-3"/>
          <w:sz w:val="24"/>
        </w:rPr>
        <w:t xml:space="preserve"> </w:t>
      </w:r>
      <w:r>
        <w:rPr>
          <w:sz w:val="24"/>
        </w:rPr>
        <w:t>оформления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многоуровневого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списка:</w:t>
      </w:r>
    </w:p>
    <w:p w14:paraId="628C80AE" w14:textId="77777777" w:rsidR="001A52D1" w:rsidRDefault="001A52D1">
      <w:pPr>
        <w:rPr>
          <w:sz w:val="24"/>
        </w:rPr>
        <w:sectPr w:rsidR="001A52D1">
          <w:pgSz w:w="11910" w:h="16840"/>
          <w:pgMar w:top="1120" w:right="340" w:bottom="1440" w:left="1400" w:header="0" w:footer="1204" w:gutter="0"/>
          <w:cols w:space="720"/>
        </w:sectPr>
      </w:pPr>
    </w:p>
    <w:p w14:paraId="4331754B" w14:textId="77777777" w:rsidR="001A52D1" w:rsidRDefault="00A81B4F">
      <w:pPr>
        <w:pStyle w:val="a3"/>
        <w:spacing w:before="68"/>
        <w:ind w:left="1010"/>
      </w:pPr>
      <w:r>
        <w:t>а)</w:t>
      </w:r>
      <w:r>
        <w:rPr>
          <w:spacing w:val="-2"/>
        </w:rPr>
        <w:t xml:space="preserve"> </w:t>
      </w:r>
      <w:r>
        <w:t>оптовая</w:t>
      </w:r>
      <w:r>
        <w:rPr>
          <w:spacing w:val="-1"/>
        </w:rPr>
        <w:t xml:space="preserve"> </w:t>
      </w:r>
      <w:r>
        <w:t>цена:</w:t>
      </w:r>
    </w:p>
    <w:p w14:paraId="5B6D8F2B" w14:textId="77777777" w:rsidR="001A52D1" w:rsidRDefault="00A81B4F">
      <w:pPr>
        <w:pStyle w:val="a4"/>
        <w:numPr>
          <w:ilvl w:val="1"/>
          <w:numId w:val="3"/>
        </w:numPr>
        <w:tabs>
          <w:tab w:val="left" w:pos="1556"/>
        </w:tabs>
        <w:ind w:hanging="261"/>
        <w:rPr>
          <w:sz w:val="24"/>
        </w:rPr>
      </w:pPr>
      <w:r>
        <w:rPr>
          <w:sz w:val="24"/>
        </w:rPr>
        <w:t>оптовая</w:t>
      </w:r>
      <w:r>
        <w:rPr>
          <w:spacing w:val="-2"/>
          <w:sz w:val="24"/>
        </w:rPr>
        <w:t xml:space="preserve"> </w:t>
      </w:r>
      <w:r>
        <w:rPr>
          <w:sz w:val="24"/>
        </w:rPr>
        <w:t>цена</w:t>
      </w:r>
      <w:r>
        <w:rPr>
          <w:spacing w:val="-2"/>
          <w:sz w:val="24"/>
        </w:rPr>
        <w:t xml:space="preserve"> </w:t>
      </w:r>
      <w:r>
        <w:rPr>
          <w:sz w:val="24"/>
        </w:rPr>
        <w:t>предприятия;</w:t>
      </w:r>
    </w:p>
    <w:p w14:paraId="151A450F" w14:textId="77777777" w:rsidR="001A52D1" w:rsidRDefault="00A81B4F">
      <w:pPr>
        <w:pStyle w:val="a4"/>
        <w:numPr>
          <w:ilvl w:val="1"/>
          <w:numId w:val="3"/>
        </w:numPr>
        <w:tabs>
          <w:tab w:val="left" w:pos="1556"/>
        </w:tabs>
        <w:spacing w:before="1"/>
        <w:ind w:left="1010" w:right="4076" w:firstLine="285"/>
        <w:rPr>
          <w:sz w:val="24"/>
        </w:rPr>
      </w:pPr>
      <w:r>
        <w:rPr>
          <w:sz w:val="24"/>
        </w:rPr>
        <w:t>оптовая (отпускная) цена промышленности;</w:t>
      </w:r>
      <w:r>
        <w:rPr>
          <w:spacing w:val="-57"/>
          <w:sz w:val="24"/>
        </w:rPr>
        <w:t xml:space="preserve"> </w:t>
      </w:r>
      <w:r>
        <w:rPr>
          <w:sz w:val="24"/>
        </w:rPr>
        <w:t>б)</w:t>
      </w:r>
      <w:r>
        <w:rPr>
          <w:spacing w:val="-1"/>
          <w:sz w:val="24"/>
        </w:rPr>
        <w:t xml:space="preserve"> </w:t>
      </w:r>
      <w:r>
        <w:rPr>
          <w:sz w:val="24"/>
        </w:rPr>
        <w:t>закупочная цена;</w:t>
      </w:r>
    </w:p>
    <w:p w14:paraId="2BD7FB29" w14:textId="77777777" w:rsidR="001A52D1" w:rsidRDefault="00A81B4F">
      <w:pPr>
        <w:pStyle w:val="a3"/>
        <w:ind w:left="1010"/>
      </w:pPr>
      <w:r>
        <w:t>в)</w:t>
      </w:r>
      <w:r>
        <w:rPr>
          <w:spacing w:val="-4"/>
        </w:rPr>
        <w:t xml:space="preserve"> </w:t>
      </w:r>
      <w:r>
        <w:t>цена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строительную</w:t>
      </w:r>
      <w:r>
        <w:rPr>
          <w:spacing w:val="-2"/>
        </w:rPr>
        <w:t xml:space="preserve"> </w:t>
      </w:r>
      <w:r>
        <w:t>продукцию;</w:t>
      </w:r>
    </w:p>
    <w:p w14:paraId="17CB1BE7" w14:textId="77777777" w:rsidR="001A52D1" w:rsidRDefault="00A81B4F">
      <w:pPr>
        <w:pStyle w:val="a3"/>
        <w:ind w:left="1010" w:right="3984"/>
      </w:pPr>
      <w:r>
        <w:t>д) тарифы грузового и пассажирского транспорта;</w:t>
      </w:r>
      <w:r>
        <w:rPr>
          <w:spacing w:val="-58"/>
        </w:rPr>
        <w:t xml:space="preserve"> </w:t>
      </w:r>
      <w:r>
        <w:t>ж)</w:t>
      </w:r>
      <w:r>
        <w:rPr>
          <w:spacing w:val="-2"/>
        </w:rPr>
        <w:t xml:space="preserve"> </w:t>
      </w:r>
      <w:r>
        <w:t>розничная цена.</w:t>
      </w:r>
    </w:p>
    <w:p w14:paraId="65FA35BF" w14:textId="77777777" w:rsidR="001A52D1" w:rsidRDefault="00A81B4F">
      <w:pPr>
        <w:pStyle w:val="a3"/>
        <w:spacing w:after="6"/>
        <w:ind w:left="302" w:right="622" w:firstLine="707"/>
      </w:pPr>
      <w:r>
        <w:t>После предложения, вводящего список, ставится двоеточие. Элементы списка</w:t>
      </w:r>
      <w:r>
        <w:rPr>
          <w:spacing w:val="1"/>
        </w:rPr>
        <w:t xml:space="preserve"> </w:t>
      </w:r>
      <w:r>
        <w:t xml:space="preserve">пишутся со </w:t>
      </w:r>
      <w:r>
        <w:rPr>
          <w:b/>
        </w:rPr>
        <w:t xml:space="preserve">строчной </w:t>
      </w:r>
      <w:r>
        <w:t xml:space="preserve">буквы, если они составляют </w:t>
      </w:r>
      <w:r>
        <w:rPr>
          <w:u w:val="single"/>
        </w:rPr>
        <w:t>одно предложение с вводным</w:t>
      </w:r>
      <w:r>
        <w:rPr>
          <w:spacing w:val="1"/>
        </w:rPr>
        <w:t xml:space="preserve"> </w:t>
      </w:r>
      <w:r>
        <w:rPr>
          <w:u w:val="single"/>
        </w:rPr>
        <w:t>предложением</w:t>
      </w:r>
      <w:r>
        <w:t xml:space="preserve">, или с </w:t>
      </w:r>
      <w:r>
        <w:rPr>
          <w:b/>
        </w:rPr>
        <w:t xml:space="preserve">прописной </w:t>
      </w:r>
      <w:r>
        <w:t>буквы, е</w:t>
      </w:r>
      <w:r>
        <w:rPr>
          <w:u w:val="single"/>
        </w:rPr>
        <w:t>сли они имеют самостоятельное значение</w:t>
      </w:r>
      <w:r>
        <w:t xml:space="preserve"> (как</w:t>
      </w:r>
      <w:r>
        <w:rPr>
          <w:spacing w:val="1"/>
        </w:rPr>
        <w:t xml:space="preserve"> </w:t>
      </w:r>
      <w:r>
        <w:t>правило, в этом случае после наименования элемента пишется его описание или</w:t>
      </w:r>
      <w:r>
        <w:rPr>
          <w:spacing w:val="1"/>
        </w:rPr>
        <w:t xml:space="preserve"> </w:t>
      </w:r>
      <w:r>
        <w:t>объяснение). В первом случае между элементами списка ставится точка с запятой (;), а во</w:t>
      </w:r>
      <w:r>
        <w:rPr>
          <w:spacing w:val="-57"/>
        </w:rPr>
        <w:t xml:space="preserve"> </w:t>
      </w:r>
      <w:r>
        <w:t>втором</w:t>
      </w:r>
      <w:r>
        <w:rPr>
          <w:spacing w:val="-2"/>
        </w:rPr>
        <w:t xml:space="preserve"> </w:t>
      </w:r>
      <w:r>
        <w:t>– точка. Сравните:</w:t>
      </w:r>
    </w:p>
    <w:tbl>
      <w:tblPr>
        <w:tblStyle w:val="TableNormal"/>
        <w:tblW w:w="0" w:type="auto"/>
        <w:tblInd w:w="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74"/>
        <w:gridCol w:w="4674"/>
      </w:tblGrid>
      <w:tr w:rsidR="001A52D1" w14:paraId="5AB3D3FA" w14:textId="77777777">
        <w:trPr>
          <w:trHeight w:val="1658"/>
        </w:trPr>
        <w:tc>
          <w:tcPr>
            <w:tcW w:w="4674" w:type="dxa"/>
          </w:tcPr>
          <w:p w14:paraId="4AECCF81" w14:textId="77777777" w:rsidR="001A52D1" w:rsidRDefault="00A81B4F">
            <w:pPr>
              <w:pStyle w:val="TableParagraph"/>
              <w:ind w:right="573"/>
              <w:rPr>
                <w:sz w:val="24"/>
              </w:rPr>
            </w:pPr>
            <w:r>
              <w:rPr>
                <w:sz w:val="24"/>
              </w:rPr>
              <w:t>Выделяют три вида форм организации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жизнедеятельности общества:</w:t>
            </w:r>
          </w:p>
          <w:p w14:paraId="79E17003" w14:textId="77777777" w:rsidR="001A52D1" w:rsidRDefault="00A81B4F">
            <w:pPr>
              <w:pStyle w:val="TableParagraph"/>
              <w:numPr>
                <w:ilvl w:val="0"/>
                <w:numId w:val="2"/>
              </w:numPr>
              <w:tabs>
                <w:tab w:val="left" w:pos="247"/>
              </w:tabs>
              <w:rPr>
                <w:sz w:val="24"/>
              </w:rPr>
            </w:pPr>
            <w:r>
              <w:rPr>
                <w:sz w:val="24"/>
              </w:rPr>
              <w:t>самоорганизация;</w:t>
            </w:r>
          </w:p>
          <w:p w14:paraId="58930F5C" w14:textId="77777777" w:rsidR="001A52D1" w:rsidRDefault="00A81B4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line="275" w:lineRule="exact"/>
              <w:ind w:left="249" w:hanging="143"/>
              <w:rPr>
                <w:sz w:val="24"/>
              </w:rPr>
            </w:pPr>
            <w:r>
              <w:rPr>
                <w:sz w:val="24"/>
              </w:rPr>
              <w:t>управление;</w:t>
            </w:r>
          </w:p>
          <w:p w14:paraId="1CC12865" w14:textId="77777777" w:rsidR="001A52D1" w:rsidRDefault="00A81B4F">
            <w:pPr>
              <w:pStyle w:val="TableParagraph"/>
              <w:numPr>
                <w:ilvl w:val="0"/>
                <w:numId w:val="2"/>
              </w:numPr>
              <w:tabs>
                <w:tab w:val="left" w:pos="247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самоуправление.</w:t>
            </w:r>
          </w:p>
        </w:tc>
        <w:tc>
          <w:tcPr>
            <w:tcW w:w="4674" w:type="dxa"/>
          </w:tcPr>
          <w:p w14:paraId="39377AB7" w14:textId="77777777" w:rsidR="001A52D1" w:rsidRDefault="00A81B4F">
            <w:pPr>
              <w:pStyle w:val="TableParagraph"/>
              <w:ind w:right="124"/>
              <w:rPr>
                <w:sz w:val="24"/>
              </w:rPr>
            </w:pPr>
            <w:r>
              <w:rPr>
                <w:sz w:val="24"/>
              </w:rPr>
              <w:t>Исследователи выделяют три вида форм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жизнедеятельности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общества.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а) Самоорганизация – форма,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которой...</w:t>
            </w:r>
          </w:p>
          <w:p w14:paraId="206B9806" w14:textId="77777777" w:rsidR="001A52D1" w:rsidRDefault="00A81B4F">
            <w:pPr>
              <w:pStyle w:val="TableParagraph"/>
              <w:spacing w:line="276" w:lineRule="exact"/>
              <w:ind w:right="166"/>
              <w:rPr>
                <w:sz w:val="24"/>
              </w:rPr>
            </w:pPr>
            <w:r>
              <w:rPr>
                <w:sz w:val="24"/>
              </w:rPr>
              <w:t>б) Управление – форма, при которой…… 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Самоуправление,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которое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…………..</w:t>
            </w:r>
          </w:p>
        </w:tc>
      </w:tr>
    </w:tbl>
    <w:p w14:paraId="3FD807B2" w14:textId="77777777" w:rsidR="001A52D1" w:rsidRDefault="001A52D1">
      <w:pPr>
        <w:pStyle w:val="a3"/>
        <w:spacing w:before="10"/>
        <w:rPr>
          <w:sz w:val="23"/>
        </w:rPr>
      </w:pPr>
    </w:p>
    <w:p w14:paraId="5DAC0464" w14:textId="77777777" w:rsidR="001A52D1" w:rsidRDefault="00A81B4F">
      <w:pPr>
        <w:pStyle w:val="4"/>
        <w:spacing w:line="274" w:lineRule="exact"/>
        <w:ind w:left="302"/>
        <w:jc w:val="both"/>
      </w:pPr>
      <w:r>
        <w:t>Правила</w:t>
      </w:r>
      <w:r>
        <w:rPr>
          <w:spacing w:val="-4"/>
        </w:rPr>
        <w:t xml:space="preserve"> </w:t>
      </w:r>
      <w:r>
        <w:t>оформления</w:t>
      </w:r>
      <w:r>
        <w:rPr>
          <w:spacing w:val="-3"/>
        </w:rPr>
        <w:t xml:space="preserve"> </w:t>
      </w:r>
      <w:r>
        <w:t>списка</w:t>
      </w:r>
      <w:r>
        <w:rPr>
          <w:spacing w:val="-3"/>
        </w:rPr>
        <w:t xml:space="preserve"> </w:t>
      </w:r>
      <w:r>
        <w:t>использованных</w:t>
      </w:r>
      <w:r>
        <w:rPr>
          <w:spacing w:val="-3"/>
        </w:rPr>
        <w:t xml:space="preserve"> </w:t>
      </w:r>
      <w:r>
        <w:t>источников</w:t>
      </w:r>
    </w:p>
    <w:p w14:paraId="2B314A2B" w14:textId="77777777" w:rsidR="001A52D1" w:rsidRDefault="00A81B4F">
      <w:pPr>
        <w:ind w:left="302" w:right="506" w:firstLine="719"/>
        <w:jc w:val="both"/>
        <w:rPr>
          <w:sz w:val="24"/>
        </w:rPr>
      </w:pPr>
      <w:r>
        <w:rPr>
          <w:b/>
          <w:sz w:val="24"/>
        </w:rPr>
        <w:t>Сначала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</w:t>
      </w:r>
      <w:r>
        <w:rPr>
          <w:sz w:val="24"/>
        </w:rPr>
        <w:t>казываются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источники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законодательной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базы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(федеральные,</w:t>
      </w:r>
      <w:r>
        <w:rPr>
          <w:spacing w:val="1"/>
          <w:sz w:val="24"/>
        </w:rPr>
        <w:t xml:space="preserve"> </w:t>
      </w:r>
      <w:r>
        <w:rPr>
          <w:sz w:val="24"/>
        </w:rPr>
        <w:t>региональные,</w:t>
      </w:r>
      <w:r>
        <w:rPr>
          <w:spacing w:val="1"/>
          <w:sz w:val="24"/>
        </w:rPr>
        <w:t xml:space="preserve"> </w:t>
      </w:r>
      <w:r>
        <w:rPr>
          <w:sz w:val="24"/>
        </w:rPr>
        <w:t>местные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правовые</w:t>
      </w:r>
      <w:r>
        <w:rPr>
          <w:spacing w:val="1"/>
          <w:sz w:val="24"/>
        </w:rPr>
        <w:t xml:space="preserve"> </w:t>
      </w:r>
      <w:r>
        <w:rPr>
          <w:sz w:val="24"/>
        </w:rPr>
        <w:t>акты),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затем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научные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публикации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(монографии, статьи, авторефераты диссертаций, диссертации) (</w:t>
      </w:r>
      <w:r>
        <w:rPr>
          <w:b/>
          <w:sz w:val="24"/>
          <w:u w:val="thick"/>
        </w:rPr>
        <w:t>по алфавиту</w:t>
      </w:r>
      <w:r>
        <w:rPr>
          <w:sz w:val="24"/>
        </w:rPr>
        <w:t>: сначала на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 xml:space="preserve">русском </w:t>
      </w:r>
      <w:r>
        <w:rPr>
          <w:sz w:val="24"/>
        </w:rPr>
        <w:t xml:space="preserve">языке, затем – на </w:t>
      </w:r>
      <w:r>
        <w:rPr>
          <w:b/>
          <w:sz w:val="24"/>
        </w:rPr>
        <w:t>иностранных</w:t>
      </w:r>
      <w:r>
        <w:rPr>
          <w:sz w:val="24"/>
        </w:rPr>
        <w:t xml:space="preserve">). </w:t>
      </w:r>
      <w:r>
        <w:rPr>
          <w:b/>
          <w:sz w:val="24"/>
        </w:rPr>
        <w:t>Интернет сайты</w:t>
      </w:r>
      <w:r>
        <w:rPr>
          <w:sz w:val="24"/>
        </w:rPr>
        <w:t>, послужившие материалами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КР,</w:t>
      </w:r>
      <w:r>
        <w:rPr>
          <w:spacing w:val="2"/>
          <w:sz w:val="24"/>
        </w:rPr>
        <w:t xml:space="preserve"> </w:t>
      </w:r>
      <w:r>
        <w:rPr>
          <w:sz w:val="24"/>
        </w:rPr>
        <w:t>указываются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конце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списка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(</w:t>
      </w:r>
      <w:r>
        <w:rPr>
          <w:b/>
          <w:sz w:val="24"/>
        </w:rPr>
        <w:t>по алфавиту</w:t>
      </w:r>
      <w:r>
        <w:rPr>
          <w:sz w:val="24"/>
        </w:rPr>
        <w:t>).</w:t>
      </w:r>
    </w:p>
    <w:p w14:paraId="1CF7254C" w14:textId="77777777" w:rsidR="001A52D1" w:rsidRDefault="00A81B4F">
      <w:pPr>
        <w:pStyle w:val="a3"/>
        <w:ind w:left="302" w:right="505" w:firstLine="719"/>
        <w:jc w:val="both"/>
      </w:pPr>
      <w:r>
        <w:t xml:space="preserve">При оформлении списка литературы можно ориентироваться на </w:t>
      </w:r>
      <w:hyperlink r:id="rId14" w:history="1">
        <w:r w:rsidRPr="00652DA6">
          <w:rPr>
            <w:rStyle w:val="a5"/>
          </w:rPr>
          <w:t>ГОСТ Р 7.0.5-2008</w:t>
        </w:r>
      </w:hyperlink>
      <w:r>
        <w:rPr>
          <w:spacing w:val="1"/>
        </w:rPr>
        <w:t xml:space="preserve"> </w:t>
      </w:r>
    </w:p>
    <w:p w14:paraId="505E87A3" w14:textId="77777777" w:rsidR="001A52D1" w:rsidRDefault="001A52D1">
      <w:pPr>
        <w:pStyle w:val="a3"/>
        <w:spacing w:before="5"/>
        <w:rPr>
          <w:sz w:val="16"/>
        </w:rPr>
      </w:pPr>
    </w:p>
    <w:p w14:paraId="55864670" w14:textId="77777777" w:rsidR="001A52D1" w:rsidRDefault="00A81B4F">
      <w:pPr>
        <w:pStyle w:val="4"/>
        <w:spacing w:before="90" w:line="274" w:lineRule="exact"/>
        <w:ind w:left="1010"/>
      </w:pPr>
      <w:r>
        <w:t>Пример</w:t>
      </w:r>
      <w:r>
        <w:rPr>
          <w:spacing w:val="-3"/>
        </w:rPr>
        <w:t xml:space="preserve"> </w:t>
      </w:r>
      <w:r>
        <w:t>оформления</w:t>
      </w:r>
      <w:r>
        <w:rPr>
          <w:spacing w:val="-2"/>
        </w:rPr>
        <w:t xml:space="preserve"> </w:t>
      </w:r>
      <w:r>
        <w:t>списка</w:t>
      </w:r>
      <w:r>
        <w:rPr>
          <w:spacing w:val="-2"/>
        </w:rPr>
        <w:t xml:space="preserve"> </w:t>
      </w:r>
      <w:r>
        <w:t>литературы</w:t>
      </w:r>
      <w:r>
        <w:rPr>
          <w:spacing w:val="-2"/>
        </w:rPr>
        <w:t xml:space="preserve"> </w:t>
      </w:r>
      <w:r>
        <w:t>(адаптация</w:t>
      </w:r>
      <w:r>
        <w:rPr>
          <w:spacing w:val="-2"/>
        </w:rPr>
        <w:t xml:space="preserve"> </w:t>
      </w:r>
      <w:r>
        <w:t>ГОСТ</w:t>
      </w:r>
      <w:r>
        <w:rPr>
          <w:spacing w:val="-2"/>
        </w:rPr>
        <w:t xml:space="preserve"> </w:t>
      </w:r>
      <w:r>
        <w:t>Р</w:t>
      </w:r>
      <w:r>
        <w:rPr>
          <w:spacing w:val="-5"/>
        </w:rPr>
        <w:t xml:space="preserve"> </w:t>
      </w:r>
      <w:r>
        <w:t>7.0.5-2008)</w:t>
      </w:r>
    </w:p>
    <w:p w14:paraId="1B4928CE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ind w:right="890"/>
        <w:rPr>
          <w:sz w:val="24"/>
        </w:rPr>
      </w:pPr>
      <w:r>
        <w:rPr>
          <w:sz w:val="24"/>
        </w:rPr>
        <w:t>О государственной гражданской службе Российской Федерации: Федеральный закон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РФ от 27.07.2004 № 79-ФЗ. Режим доступа: </w:t>
      </w:r>
      <w:hyperlink r:id="rId15">
        <w:r>
          <w:rPr>
            <w:sz w:val="24"/>
          </w:rPr>
          <w:t>http://www.rg.ru/2004/07/31/gossluzhba-</w:t>
        </w:r>
      </w:hyperlink>
      <w:r>
        <w:rPr>
          <w:spacing w:val="1"/>
          <w:sz w:val="24"/>
        </w:rPr>
        <w:t xml:space="preserve"> </w:t>
      </w:r>
      <w:r>
        <w:rPr>
          <w:sz w:val="24"/>
        </w:rPr>
        <w:t>dok.html</w:t>
      </w:r>
      <w:r>
        <w:rPr>
          <w:spacing w:val="-1"/>
          <w:sz w:val="24"/>
        </w:rPr>
        <w:t xml:space="preserve"> </w:t>
      </w:r>
      <w:r>
        <w:rPr>
          <w:sz w:val="24"/>
        </w:rPr>
        <w:t>(дата обращения: 22.02.2015).</w:t>
      </w:r>
    </w:p>
    <w:p w14:paraId="60AF32D0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ind w:right="557"/>
        <w:rPr>
          <w:sz w:val="24"/>
        </w:rPr>
      </w:pPr>
      <w:r>
        <w:rPr>
          <w:sz w:val="24"/>
        </w:rPr>
        <w:t>Об утверждении федерального государственного образовательного стандарта высшего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z w:val="24"/>
        </w:rPr>
        <w:t>направлению</w:t>
      </w:r>
      <w:r>
        <w:rPr>
          <w:spacing w:val="-4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2"/>
          <w:sz w:val="24"/>
        </w:rPr>
        <w:t xml:space="preserve"> </w:t>
      </w:r>
      <w:r>
        <w:rPr>
          <w:sz w:val="24"/>
        </w:rPr>
        <w:t>40.06.01</w:t>
      </w:r>
      <w:r>
        <w:rPr>
          <w:spacing w:val="-4"/>
          <w:sz w:val="24"/>
        </w:rPr>
        <w:t xml:space="preserve"> </w:t>
      </w:r>
      <w:r>
        <w:rPr>
          <w:sz w:val="24"/>
        </w:rPr>
        <w:t>Юриспруденция</w:t>
      </w:r>
      <w:r>
        <w:rPr>
          <w:spacing w:val="-4"/>
          <w:sz w:val="24"/>
        </w:rPr>
        <w:t xml:space="preserve"> </w:t>
      </w:r>
      <w:r>
        <w:rPr>
          <w:sz w:val="24"/>
        </w:rPr>
        <w:t>(уровень</w:t>
      </w:r>
      <w:r>
        <w:rPr>
          <w:spacing w:val="-4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57"/>
          <w:sz w:val="24"/>
        </w:rPr>
        <w:t xml:space="preserve"> </w:t>
      </w:r>
      <w:r>
        <w:rPr>
          <w:sz w:val="24"/>
        </w:rPr>
        <w:t>кадров высшей квалификации): Приказ Министерства образования и науки РФ от 5</w:t>
      </w:r>
      <w:r>
        <w:rPr>
          <w:spacing w:val="1"/>
          <w:sz w:val="24"/>
        </w:rPr>
        <w:t xml:space="preserve"> </w:t>
      </w:r>
      <w:r>
        <w:rPr>
          <w:sz w:val="24"/>
        </w:rPr>
        <w:t>декабря 2014 г.№ 1538. URL: http://минобрнауки.рф/документы/5178 (дата обращения:</w:t>
      </w:r>
      <w:r>
        <w:rPr>
          <w:spacing w:val="1"/>
          <w:sz w:val="24"/>
        </w:rPr>
        <w:t xml:space="preserve"> </w:t>
      </w:r>
      <w:r>
        <w:rPr>
          <w:sz w:val="24"/>
        </w:rPr>
        <w:t>28.05.2015)</w:t>
      </w:r>
    </w:p>
    <w:p w14:paraId="3C3D3672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ind w:right="768"/>
        <w:rPr>
          <w:sz w:val="24"/>
        </w:rPr>
      </w:pPr>
      <w:r>
        <w:rPr>
          <w:sz w:val="24"/>
        </w:rPr>
        <w:t>Абакаров, Д.К. К вопросу о качестве профессионализма государственных служащих в</w:t>
      </w:r>
      <w:r>
        <w:rPr>
          <w:spacing w:val="-57"/>
          <w:sz w:val="24"/>
        </w:rPr>
        <w:t xml:space="preserve"> </w:t>
      </w:r>
      <w:r>
        <w:rPr>
          <w:sz w:val="24"/>
        </w:rPr>
        <w:t>контексте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изменений //</w:t>
      </w:r>
      <w:r>
        <w:rPr>
          <w:spacing w:val="3"/>
          <w:sz w:val="24"/>
        </w:rPr>
        <w:t xml:space="preserve"> </w:t>
      </w:r>
      <w:r>
        <w:rPr>
          <w:sz w:val="24"/>
        </w:rPr>
        <w:t>ArsAdministrandi. 2013.</w:t>
      </w:r>
      <w:r>
        <w:rPr>
          <w:spacing w:val="-1"/>
          <w:sz w:val="24"/>
        </w:rPr>
        <w:t xml:space="preserve"> </w:t>
      </w:r>
      <w:r>
        <w:rPr>
          <w:sz w:val="24"/>
        </w:rPr>
        <w:t>№1. С.</w:t>
      </w:r>
      <w:r>
        <w:rPr>
          <w:spacing w:val="-1"/>
          <w:sz w:val="24"/>
        </w:rPr>
        <w:t xml:space="preserve"> </w:t>
      </w:r>
      <w:r>
        <w:rPr>
          <w:sz w:val="24"/>
        </w:rPr>
        <w:t>52-71.</w:t>
      </w:r>
    </w:p>
    <w:p w14:paraId="135E87F0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ind w:right="1781"/>
        <w:rPr>
          <w:sz w:val="24"/>
        </w:rPr>
      </w:pPr>
      <w:r>
        <w:rPr>
          <w:sz w:val="24"/>
        </w:rPr>
        <w:t>Болдышева,</w:t>
      </w:r>
      <w:r>
        <w:rPr>
          <w:spacing w:val="-2"/>
          <w:sz w:val="24"/>
        </w:rPr>
        <w:t xml:space="preserve"> </w:t>
      </w:r>
      <w:r>
        <w:rPr>
          <w:sz w:val="24"/>
        </w:rPr>
        <w:t>Н.О.</w:t>
      </w:r>
      <w:r>
        <w:rPr>
          <w:spacing w:val="-3"/>
          <w:sz w:val="24"/>
        </w:rPr>
        <w:t xml:space="preserve"> </w:t>
      </w:r>
      <w:r>
        <w:rPr>
          <w:sz w:val="24"/>
        </w:rPr>
        <w:t>Реформа</w:t>
      </w:r>
      <w:r>
        <w:rPr>
          <w:spacing w:val="-5"/>
          <w:sz w:val="24"/>
        </w:rPr>
        <w:t xml:space="preserve"> </w:t>
      </w:r>
      <w:r>
        <w:rPr>
          <w:sz w:val="24"/>
        </w:rPr>
        <w:t>аспирантуры</w:t>
      </w:r>
      <w:r>
        <w:rPr>
          <w:spacing w:val="-2"/>
          <w:sz w:val="24"/>
        </w:rPr>
        <w:t xml:space="preserve"> </w:t>
      </w:r>
      <w:r>
        <w:rPr>
          <w:sz w:val="24"/>
        </w:rPr>
        <w:t>в условиях</w:t>
      </w:r>
      <w:r>
        <w:rPr>
          <w:spacing w:val="-1"/>
          <w:sz w:val="24"/>
        </w:rPr>
        <w:t xml:space="preserve"> </w:t>
      </w:r>
      <w:r>
        <w:rPr>
          <w:sz w:val="24"/>
        </w:rPr>
        <w:t>Болонского</w:t>
      </w:r>
      <w:r>
        <w:rPr>
          <w:spacing w:val="-7"/>
          <w:sz w:val="24"/>
        </w:rPr>
        <w:t xml:space="preserve"> </w:t>
      </w:r>
      <w:r>
        <w:rPr>
          <w:sz w:val="24"/>
        </w:rPr>
        <w:t>процесса:</w:t>
      </w:r>
      <w:r>
        <w:rPr>
          <w:spacing w:val="-3"/>
          <w:sz w:val="24"/>
        </w:rPr>
        <w:t xml:space="preserve"> </w:t>
      </w:r>
      <w:r>
        <w:rPr>
          <w:sz w:val="24"/>
        </w:rPr>
        <w:t>от</w:t>
      </w:r>
      <w:r>
        <w:rPr>
          <w:spacing w:val="-57"/>
          <w:sz w:val="24"/>
        </w:rPr>
        <w:t xml:space="preserve"> </w:t>
      </w:r>
      <w:r>
        <w:rPr>
          <w:sz w:val="24"/>
        </w:rPr>
        <w:t>кандидатской</w:t>
      </w:r>
      <w:r>
        <w:rPr>
          <w:spacing w:val="-2"/>
          <w:sz w:val="24"/>
        </w:rPr>
        <w:t xml:space="preserve"> </w:t>
      </w:r>
      <w:r>
        <w:rPr>
          <w:sz w:val="24"/>
        </w:rPr>
        <w:t>к PhD</w:t>
      </w:r>
      <w:r>
        <w:rPr>
          <w:spacing w:val="-1"/>
          <w:sz w:val="24"/>
        </w:rPr>
        <w:t xml:space="preserve"> </w:t>
      </w:r>
      <w:r>
        <w:rPr>
          <w:sz w:val="24"/>
        </w:rPr>
        <w:t>//</w:t>
      </w:r>
      <w:r>
        <w:rPr>
          <w:spacing w:val="-3"/>
          <w:sz w:val="24"/>
        </w:rPr>
        <w:t xml:space="preserve"> </w:t>
      </w:r>
      <w:r>
        <w:rPr>
          <w:sz w:val="24"/>
        </w:rPr>
        <w:t>European</w:t>
      </w:r>
      <w:r>
        <w:rPr>
          <w:spacing w:val="-1"/>
          <w:sz w:val="24"/>
        </w:rPr>
        <w:t xml:space="preserve"> </w:t>
      </w:r>
      <w:r>
        <w:rPr>
          <w:sz w:val="24"/>
        </w:rPr>
        <w:t>Review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Social Sciences.</w:t>
      </w:r>
      <w:r>
        <w:rPr>
          <w:spacing w:val="-2"/>
          <w:sz w:val="24"/>
        </w:rPr>
        <w:t xml:space="preserve"> </w:t>
      </w:r>
      <w:r>
        <w:rPr>
          <w:sz w:val="24"/>
        </w:rPr>
        <w:t>2015.</w:t>
      </w:r>
      <w:r>
        <w:rPr>
          <w:spacing w:val="-1"/>
          <w:sz w:val="24"/>
        </w:rPr>
        <w:t xml:space="preserve"> </w:t>
      </w:r>
      <w:r>
        <w:rPr>
          <w:sz w:val="24"/>
        </w:rPr>
        <w:t>№1.</w:t>
      </w:r>
      <w:r>
        <w:rPr>
          <w:spacing w:val="1"/>
          <w:sz w:val="24"/>
        </w:rPr>
        <w:t xml:space="preserve"> </w:t>
      </w:r>
      <w:r>
        <w:rPr>
          <w:sz w:val="24"/>
        </w:rPr>
        <w:t>С.</w:t>
      </w:r>
      <w:r>
        <w:rPr>
          <w:spacing w:val="-1"/>
          <w:sz w:val="24"/>
        </w:rPr>
        <w:t xml:space="preserve"> </w:t>
      </w:r>
      <w:r>
        <w:rPr>
          <w:sz w:val="24"/>
        </w:rPr>
        <w:t>5-13.</w:t>
      </w:r>
    </w:p>
    <w:p w14:paraId="2C91B178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ind w:right="624"/>
        <w:rPr>
          <w:sz w:val="24"/>
        </w:rPr>
      </w:pPr>
      <w:r>
        <w:rPr>
          <w:sz w:val="24"/>
        </w:rPr>
        <w:t>Вебер, М. Наука как призвание и профессия // Вебер, М. Избранные произведения - М.:</w:t>
      </w:r>
      <w:r>
        <w:rPr>
          <w:spacing w:val="-57"/>
          <w:sz w:val="24"/>
        </w:rPr>
        <w:t xml:space="preserve"> </w:t>
      </w:r>
      <w:r>
        <w:rPr>
          <w:sz w:val="24"/>
        </w:rPr>
        <w:t>Прогресс,</w:t>
      </w:r>
      <w:r>
        <w:rPr>
          <w:spacing w:val="-1"/>
          <w:sz w:val="24"/>
        </w:rPr>
        <w:t xml:space="preserve"> </w:t>
      </w:r>
      <w:r>
        <w:rPr>
          <w:sz w:val="24"/>
        </w:rPr>
        <w:t>1990. 712</w:t>
      </w:r>
      <w:r>
        <w:rPr>
          <w:spacing w:val="2"/>
          <w:sz w:val="24"/>
        </w:rPr>
        <w:t xml:space="preserve"> </w:t>
      </w:r>
      <w:r>
        <w:rPr>
          <w:sz w:val="24"/>
        </w:rPr>
        <w:t>с.</w:t>
      </w:r>
    </w:p>
    <w:p w14:paraId="6C5213AB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ind w:right="1047"/>
        <w:rPr>
          <w:sz w:val="24"/>
        </w:rPr>
      </w:pPr>
      <w:r>
        <w:rPr>
          <w:sz w:val="24"/>
        </w:rPr>
        <w:t>Зинченко, Г.П., Зинченко, Я.Г. Идентификация профессиональной 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4"/>
          <w:sz w:val="24"/>
        </w:rPr>
        <w:t xml:space="preserve"> </w:t>
      </w:r>
      <w:r>
        <w:rPr>
          <w:sz w:val="24"/>
        </w:rPr>
        <w:t>//</w:t>
      </w:r>
      <w:r>
        <w:rPr>
          <w:spacing w:val="-4"/>
          <w:sz w:val="24"/>
        </w:rPr>
        <w:t xml:space="preserve"> </w:t>
      </w:r>
      <w:r>
        <w:rPr>
          <w:sz w:val="24"/>
        </w:rPr>
        <w:t>Государственное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муниципальное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управление.</w:t>
      </w:r>
      <w:r>
        <w:rPr>
          <w:spacing w:val="-4"/>
          <w:sz w:val="24"/>
        </w:rPr>
        <w:t xml:space="preserve"> </w:t>
      </w:r>
      <w:r>
        <w:rPr>
          <w:sz w:val="24"/>
        </w:rPr>
        <w:t>Ученые</w:t>
      </w:r>
      <w:r>
        <w:rPr>
          <w:spacing w:val="-57"/>
          <w:sz w:val="24"/>
        </w:rPr>
        <w:t xml:space="preserve"> </w:t>
      </w:r>
      <w:r>
        <w:rPr>
          <w:sz w:val="24"/>
        </w:rPr>
        <w:t>записки</w:t>
      </w:r>
      <w:r>
        <w:rPr>
          <w:spacing w:val="-1"/>
          <w:sz w:val="24"/>
        </w:rPr>
        <w:t xml:space="preserve"> </w:t>
      </w:r>
      <w:r>
        <w:rPr>
          <w:sz w:val="24"/>
        </w:rPr>
        <w:t>СКАГС. 2012.</w:t>
      </w:r>
      <w:r>
        <w:rPr>
          <w:spacing w:val="-3"/>
          <w:sz w:val="24"/>
        </w:rPr>
        <w:t xml:space="preserve"> </w:t>
      </w:r>
      <w:r>
        <w:rPr>
          <w:sz w:val="24"/>
        </w:rPr>
        <w:t>№2. С.8-13.</w:t>
      </w:r>
    </w:p>
    <w:p w14:paraId="23C9877A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ind w:right="842"/>
        <w:rPr>
          <w:sz w:val="24"/>
        </w:rPr>
      </w:pPr>
      <w:r>
        <w:rPr>
          <w:sz w:val="24"/>
        </w:rPr>
        <w:t>Кашина, М.А., Древаль, И.В. Развитие системы дополнительного профессионального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 государственных гражданских служащих в контексте болонского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процесса//</w:t>
      </w:r>
      <w:r>
        <w:rPr>
          <w:spacing w:val="-1"/>
          <w:sz w:val="24"/>
        </w:rPr>
        <w:t xml:space="preserve"> </w:t>
      </w:r>
      <w:r>
        <w:rPr>
          <w:sz w:val="24"/>
        </w:rPr>
        <w:t>Управленческое</w:t>
      </w:r>
      <w:r>
        <w:rPr>
          <w:spacing w:val="-1"/>
          <w:sz w:val="24"/>
        </w:rPr>
        <w:t xml:space="preserve"> </w:t>
      </w:r>
      <w:r>
        <w:rPr>
          <w:sz w:val="24"/>
        </w:rPr>
        <w:t>консультирование.</w:t>
      </w:r>
      <w:r>
        <w:rPr>
          <w:spacing w:val="-1"/>
          <w:sz w:val="24"/>
        </w:rPr>
        <w:t xml:space="preserve"> </w:t>
      </w:r>
      <w:r>
        <w:rPr>
          <w:sz w:val="24"/>
        </w:rPr>
        <w:t>2011. №</w:t>
      </w:r>
      <w:r>
        <w:rPr>
          <w:spacing w:val="-1"/>
          <w:sz w:val="24"/>
        </w:rPr>
        <w:t xml:space="preserve"> </w:t>
      </w:r>
      <w:r>
        <w:rPr>
          <w:sz w:val="24"/>
        </w:rPr>
        <w:t>2.</w:t>
      </w:r>
      <w:r>
        <w:rPr>
          <w:spacing w:val="-1"/>
          <w:sz w:val="24"/>
        </w:rPr>
        <w:t xml:space="preserve"> </w:t>
      </w:r>
      <w:r>
        <w:rPr>
          <w:sz w:val="24"/>
        </w:rPr>
        <w:t>С. 8-17.</w:t>
      </w:r>
    </w:p>
    <w:p w14:paraId="055F0CA5" w14:textId="77777777" w:rsidR="001A52D1" w:rsidRDefault="001A52D1">
      <w:pPr>
        <w:rPr>
          <w:sz w:val="24"/>
        </w:rPr>
        <w:sectPr w:rsidR="001A52D1">
          <w:pgSz w:w="11910" w:h="16840"/>
          <w:pgMar w:top="1040" w:right="340" w:bottom="1480" w:left="1400" w:header="0" w:footer="1204" w:gutter="0"/>
          <w:cols w:space="720"/>
        </w:sectPr>
      </w:pPr>
    </w:p>
    <w:p w14:paraId="2A74C7B2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spacing w:before="68"/>
        <w:ind w:right="785"/>
        <w:rPr>
          <w:sz w:val="24"/>
        </w:rPr>
      </w:pPr>
      <w:r>
        <w:rPr>
          <w:sz w:val="24"/>
        </w:rPr>
        <w:t>Мертон, Р. Социальная теория и социальная структура. - М. : АСТ, Хранитель, 2006. -</w:t>
      </w:r>
      <w:r>
        <w:rPr>
          <w:spacing w:val="-57"/>
          <w:sz w:val="24"/>
        </w:rPr>
        <w:t xml:space="preserve"> </w:t>
      </w:r>
      <w:r>
        <w:rPr>
          <w:sz w:val="24"/>
        </w:rPr>
        <w:t>880 с.</w:t>
      </w:r>
    </w:p>
    <w:p w14:paraId="5D1DC284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spacing w:before="1"/>
        <w:ind w:right="704"/>
        <w:rPr>
          <w:sz w:val="24"/>
        </w:rPr>
      </w:pPr>
      <w:r>
        <w:rPr>
          <w:sz w:val="24"/>
        </w:rPr>
        <w:t>Фатеев, В.С. Университетское образование в области публичного администрирования:</w:t>
      </w:r>
      <w:r>
        <w:rPr>
          <w:spacing w:val="-57"/>
          <w:sz w:val="24"/>
        </w:rPr>
        <w:t xml:space="preserve"> </w:t>
      </w:r>
      <w:r>
        <w:rPr>
          <w:sz w:val="24"/>
        </w:rPr>
        <w:t>зарубежный опыт и перспективы его использования в Республике Беларусь //</w:t>
      </w:r>
      <w:r>
        <w:rPr>
          <w:spacing w:val="1"/>
          <w:sz w:val="24"/>
        </w:rPr>
        <w:t xml:space="preserve"> </w:t>
      </w:r>
      <w:r>
        <w:rPr>
          <w:sz w:val="24"/>
        </w:rPr>
        <w:t>Университетское образование: опыт тысячелетия, проблемы, перспективы развития: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материалы II Междунар. Конгресса, 14–16 мая 2008 г. / под ред. Н.П. Баранова. –</w:t>
      </w:r>
      <w:r>
        <w:rPr>
          <w:spacing w:val="1"/>
          <w:sz w:val="24"/>
        </w:rPr>
        <w:t xml:space="preserve"> </w:t>
      </w:r>
      <w:r>
        <w:rPr>
          <w:sz w:val="24"/>
        </w:rPr>
        <w:t>Минск:</w:t>
      </w:r>
      <w:r>
        <w:rPr>
          <w:spacing w:val="-1"/>
          <w:sz w:val="24"/>
        </w:rPr>
        <w:t xml:space="preserve"> </w:t>
      </w:r>
      <w:r>
        <w:rPr>
          <w:sz w:val="24"/>
        </w:rPr>
        <w:t>МГЛУ, 2009.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220 с.</w:t>
      </w:r>
    </w:p>
    <w:p w14:paraId="59BC2D66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ind w:right="1888"/>
        <w:rPr>
          <w:sz w:val="24"/>
        </w:rPr>
      </w:pPr>
      <w:r w:rsidRPr="00A81B4F">
        <w:rPr>
          <w:sz w:val="24"/>
          <w:lang w:val="en-US"/>
        </w:rPr>
        <w:t>Simon, H.A. Administrative Behavior: a Study of Decision-Making Processes in</w:t>
      </w:r>
      <w:r w:rsidRPr="00A81B4F">
        <w:rPr>
          <w:spacing w:val="-57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Administrative</w:t>
      </w:r>
      <w:r w:rsidRPr="00A81B4F">
        <w:rPr>
          <w:spacing w:val="-2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 xml:space="preserve">Organization.  </w:t>
      </w:r>
      <w:r>
        <w:rPr>
          <w:sz w:val="24"/>
        </w:rPr>
        <w:t>New</w:t>
      </w:r>
      <w:r>
        <w:rPr>
          <w:spacing w:val="-1"/>
          <w:sz w:val="24"/>
        </w:rPr>
        <w:t xml:space="preserve"> </w:t>
      </w:r>
      <w:r>
        <w:rPr>
          <w:sz w:val="24"/>
        </w:rPr>
        <w:t>York: Macmillan, 1947. 259</w:t>
      </w:r>
      <w:r>
        <w:rPr>
          <w:spacing w:val="-1"/>
          <w:sz w:val="24"/>
        </w:rPr>
        <w:t xml:space="preserve"> </w:t>
      </w:r>
      <w:r>
        <w:rPr>
          <w:sz w:val="24"/>
        </w:rPr>
        <w:t>p.</w:t>
      </w:r>
    </w:p>
    <w:p w14:paraId="23268E07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ind w:hanging="361"/>
        <w:rPr>
          <w:sz w:val="24"/>
        </w:rPr>
      </w:pPr>
      <w:r w:rsidRPr="00A81B4F">
        <w:rPr>
          <w:sz w:val="24"/>
          <w:lang w:val="en-US"/>
        </w:rPr>
        <w:t>Wilson,</w:t>
      </w:r>
      <w:r w:rsidRPr="00A81B4F">
        <w:rPr>
          <w:spacing w:val="-4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W.</w:t>
      </w:r>
      <w:r w:rsidRPr="00A81B4F">
        <w:rPr>
          <w:spacing w:val="-2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The</w:t>
      </w:r>
      <w:r w:rsidRPr="00A81B4F">
        <w:rPr>
          <w:spacing w:val="-3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Study</w:t>
      </w:r>
      <w:r w:rsidRPr="00A81B4F">
        <w:rPr>
          <w:spacing w:val="-9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of Administration</w:t>
      </w:r>
      <w:r w:rsidRPr="00A81B4F">
        <w:rPr>
          <w:spacing w:val="-1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//</w:t>
      </w:r>
      <w:r w:rsidRPr="00A81B4F">
        <w:rPr>
          <w:spacing w:val="-1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Political</w:t>
      </w:r>
      <w:r w:rsidRPr="00A81B4F">
        <w:rPr>
          <w:spacing w:val="-1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Science</w:t>
      </w:r>
      <w:r w:rsidRPr="00A81B4F">
        <w:rPr>
          <w:spacing w:val="-2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Quarterly.</w:t>
      </w:r>
      <w:r w:rsidRPr="00A81B4F">
        <w:rPr>
          <w:spacing w:val="-1"/>
          <w:sz w:val="24"/>
          <w:lang w:val="en-US"/>
        </w:rPr>
        <w:t xml:space="preserve"> </w:t>
      </w:r>
      <w:r>
        <w:rPr>
          <w:sz w:val="24"/>
        </w:rPr>
        <w:t>1887.</w:t>
      </w:r>
      <w:r>
        <w:rPr>
          <w:spacing w:val="-1"/>
          <w:sz w:val="24"/>
        </w:rPr>
        <w:t xml:space="preserve"> </w:t>
      </w:r>
      <w:r>
        <w:rPr>
          <w:sz w:val="24"/>
        </w:rPr>
        <w:t>№2.</w:t>
      </w:r>
      <w:r>
        <w:rPr>
          <w:spacing w:val="-1"/>
          <w:sz w:val="24"/>
        </w:rPr>
        <w:t xml:space="preserve"> </w:t>
      </w:r>
      <w:r>
        <w:rPr>
          <w:sz w:val="24"/>
        </w:rPr>
        <w:t>P.</w:t>
      </w:r>
      <w:r>
        <w:rPr>
          <w:spacing w:val="-1"/>
          <w:sz w:val="24"/>
        </w:rPr>
        <w:t xml:space="preserve"> </w:t>
      </w:r>
      <w:r>
        <w:rPr>
          <w:sz w:val="24"/>
        </w:rPr>
        <w:t>197-200.</w:t>
      </w:r>
    </w:p>
    <w:p w14:paraId="19237292" w14:textId="77777777" w:rsidR="001A52D1" w:rsidRDefault="00535CC9">
      <w:pPr>
        <w:pStyle w:val="a4"/>
        <w:numPr>
          <w:ilvl w:val="0"/>
          <w:numId w:val="1"/>
        </w:numPr>
        <w:tabs>
          <w:tab w:val="left" w:pos="531"/>
        </w:tabs>
        <w:ind w:right="1400"/>
        <w:rPr>
          <w:sz w:val="24"/>
        </w:rPr>
      </w:pPr>
      <w:hyperlink r:id="rId16" w:history="1">
        <w:r w:rsidR="00A81B4F" w:rsidRPr="00DF3ED2">
          <w:rPr>
            <w:rStyle w:val="a5"/>
            <w:sz w:val="24"/>
          </w:rPr>
          <w:t>Реестр профессиональных стандартов РФ</w:t>
        </w:r>
      </w:hyperlink>
      <w:r w:rsidR="00A81B4F">
        <w:rPr>
          <w:sz w:val="24"/>
        </w:rPr>
        <w:t>. Режим доступа:</w:t>
      </w:r>
      <w:r w:rsidR="00A81B4F">
        <w:rPr>
          <w:color w:val="0000FF"/>
          <w:spacing w:val="1"/>
          <w:sz w:val="24"/>
        </w:rPr>
        <w:t xml:space="preserve"> </w:t>
      </w:r>
      <w:hyperlink r:id="rId17">
        <w:r w:rsidR="00A81B4F">
          <w:rPr>
            <w:color w:val="0000FF"/>
            <w:sz w:val="24"/>
            <w:u w:val="single" w:color="0000FF"/>
          </w:rPr>
          <w:t>http://profstandart.rosmintrud.ru/reestr-professionalnyh-standartov</w:t>
        </w:r>
        <w:r w:rsidR="00A81B4F">
          <w:rPr>
            <w:color w:val="0000FF"/>
            <w:sz w:val="24"/>
          </w:rPr>
          <w:t xml:space="preserve"> </w:t>
        </w:r>
      </w:hyperlink>
      <w:r w:rsidR="00A81B4F">
        <w:rPr>
          <w:sz w:val="24"/>
        </w:rPr>
        <w:t>(дата обращения:</w:t>
      </w:r>
      <w:r w:rsidR="00A81B4F">
        <w:rPr>
          <w:spacing w:val="-57"/>
          <w:sz w:val="24"/>
        </w:rPr>
        <w:t xml:space="preserve"> </w:t>
      </w:r>
      <w:r w:rsidR="00A81B4F">
        <w:rPr>
          <w:sz w:val="24"/>
        </w:rPr>
        <w:t>25.05.2015).</w:t>
      </w:r>
    </w:p>
    <w:p w14:paraId="7FEEFE36" w14:textId="77777777" w:rsidR="001A52D1" w:rsidRDefault="00A81B4F">
      <w:pPr>
        <w:pStyle w:val="a4"/>
        <w:numPr>
          <w:ilvl w:val="0"/>
          <w:numId w:val="1"/>
        </w:numPr>
        <w:tabs>
          <w:tab w:val="left" w:pos="531"/>
        </w:tabs>
        <w:ind w:right="1056"/>
        <w:rPr>
          <w:sz w:val="24"/>
          <w:lang w:val="en-US"/>
        </w:rPr>
      </w:pPr>
      <w:r w:rsidRPr="00A81B4F">
        <w:rPr>
          <w:sz w:val="24"/>
          <w:lang w:val="en-US"/>
        </w:rPr>
        <w:t>Woodrow Wilson School of Public and International Affairs. Prinseton, cop. 2015. Mode</w:t>
      </w:r>
      <w:r w:rsidRPr="00A81B4F">
        <w:rPr>
          <w:spacing w:val="-57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access:</w:t>
      </w:r>
      <w:r w:rsidRPr="00A81B4F">
        <w:rPr>
          <w:color w:val="0000FF"/>
          <w:sz w:val="24"/>
          <w:lang w:val="en-US"/>
        </w:rPr>
        <w:t xml:space="preserve"> </w:t>
      </w:r>
      <w:hyperlink r:id="rId18">
        <w:r w:rsidRPr="00A81B4F">
          <w:rPr>
            <w:color w:val="0000FF"/>
            <w:sz w:val="24"/>
            <w:u w:val="single" w:color="0000FF"/>
            <w:lang w:val="en-US"/>
          </w:rPr>
          <w:t>http://wws.princeton.edu/admissions/mpa</w:t>
        </w:r>
      </w:hyperlink>
      <w:r w:rsidRPr="00A81B4F">
        <w:rPr>
          <w:color w:val="0000FF"/>
          <w:spacing w:val="56"/>
          <w:sz w:val="24"/>
          <w:lang w:val="en-US"/>
        </w:rPr>
        <w:t xml:space="preserve"> </w:t>
      </w:r>
      <w:r w:rsidRPr="00A81B4F">
        <w:rPr>
          <w:sz w:val="24"/>
          <w:lang w:val="en-US"/>
        </w:rPr>
        <w:t>(</w:t>
      </w:r>
      <w:r>
        <w:rPr>
          <w:sz w:val="24"/>
        </w:rPr>
        <w:t>дата</w:t>
      </w:r>
      <w:r w:rsidRPr="00A81B4F">
        <w:rPr>
          <w:spacing w:val="-2"/>
          <w:sz w:val="24"/>
          <w:lang w:val="en-US"/>
        </w:rPr>
        <w:t xml:space="preserve"> </w:t>
      </w:r>
      <w:r>
        <w:rPr>
          <w:sz w:val="24"/>
        </w:rPr>
        <w:t>обращения</w:t>
      </w:r>
      <w:r w:rsidRPr="00A81B4F">
        <w:rPr>
          <w:sz w:val="24"/>
          <w:lang w:val="en-US"/>
        </w:rPr>
        <w:t>: 30.05.2015).</w:t>
      </w:r>
    </w:p>
    <w:p w14:paraId="0E9B6025" w14:textId="77777777" w:rsidR="00DF3ED2" w:rsidRDefault="00DF3ED2" w:rsidP="00DF3ED2">
      <w:pPr>
        <w:tabs>
          <w:tab w:val="left" w:pos="531"/>
        </w:tabs>
        <w:ind w:right="1056"/>
        <w:rPr>
          <w:sz w:val="24"/>
          <w:lang w:val="en-US"/>
        </w:rPr>
      </w:pPr>
    </w:p>
    <w:p w14:paraId="79C42F19" w14:textId="77777777" w:rsidR="00DF3ED2" w:rsidRPr="00DF3ED2" w:rsidRDefault="00DF3ED2" w:rsidP="00DF3ED2">
      <w:pPr>
        <w:tabs>
          <w:tab w:val="left" w:pos="531"/>
        </w:tabs>
        <w:ind w:right="1056"/>
        <w:rPr>
          <w:sz w:val="24"/>
          <w:lang w:val="en-US"/>
        </w:rPr>
      </w:pPr>
    </w:p>
    <w:p w14:paraId="764FD31B" w14:textId="77777777" w:rsidR="001A52D1" w:rsidRDefault="00A81B4F">
      <w:pPr>
        <w:pStyle w:val="4"/>
        <w:spacing w:before="5" w:line="274" w:lineRule="exact"/>
        <w:ind w:left="302"/>
      </w:pPr>
      <w:r>
        <w:t>Правила</w:t>
      </w:r>
      <w:r>
        <w:rPr>
          <w:spacing w:val="-5"/>
        </w:rPr>
        <w:t xml:space="preserve"> </w:t>
      </w:r>
      <w:r>
        <w:t>оформления</w:t>
      </w:r>
      <w:r>
        <w:rPr>
          <w:spacing w:val="-3"/>
        </w:rPr>
        <w:t xml:space="preserve"> </w:t>
      </w:r>
      <w:r>
        <w:t>ссылок</w:t>
      </w:r>
    </w:p>
    <w:p w14:paraId="6F62AAEB" w14:textId="77777777" w:rsidR="001A52D1" w:rsidRDefault="00A81B4F">
      <w:pPr>
        <w:pStyle w:val="a3"/>
        <w:spacing w:line="274" w:lineRule="exact"/>
        <w:ind w:left="302"/>
      </w:pPr>
      <w:r>
        <w:t>Ссылки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употребляют</w:t>
      </w:r>
      <w:r>
        <w:rPr>
          <w:spacing w:val="-4"/>
        </w:rPr>
        <w:t xml:space="preserve"> </w:t>
      </w:r>
      <w:r>
        <w:t>при:</w:t>
      </w:r>
    </w:p>
    <w:p w14:paraId="3743D9CE" w14:textId="77777777" w:rsidR="001A52D1" w:rsidRDefault="00A81B4F">
      <w:pPr>
        <w:pStyle w:val="a4"/>
        <w:numPr>
          <w:ilvl w:val="1"/>
          <w:numId w:val="1"/>
        </w:numPr>
        <w:tabs>
          <w:tab w:val="left" w:pos="1009"/>
          <w:tab w:val="left" w:pos="1010"/>
        </w:tabs>
        <w:spacing w:line="294" w:lineRule="exact"/>
        <w:ind w:left="1010"/>
        <w:jc w:val="left"/>
        <w:rPr>
          <w:sz w:val="24"/>
        </w:rPr>
      </w:pPr>
      <w:r>
        <w:rPr>
          <w:sz w:val="24"/>
        </w:rPr>
        <w:t>цитировании;</w:t>
      </w:r>
    </w:p>
    <w:p w14:paraId="410784FC" w14:textId="77777777" w:rsidR="001A52D1" w:rsidRDefault="00A81B4F">
      <w:pPr>
        <w:pStyle w:val="a4"/>
        <w:numPr>
          <w:ilvl w:val="1"/>
          <w:numId w:val="1"/>
        </w:numPr>
        <w:tabs>
          <w:tab w:val="left" w:pos="1009"/>
          <w:tab w:val="left" w:pos="1010"/>
        </w:tabs>
        <w:spacing w:before="1" w:line="293" w:lineRule="exact"/>
        <w:ind w:left="1010"/>
        <w:jc w:val="left"/>
        <w:rPr>
          <w:sz w:val="24"/>
        </w:rPr>
      </w:pPr>
      <w:r>
        <w:rPr>
          <w:sz w:val="24"/>
        </w:rPr>
        <w:t>заимствовании</w:t>
      </w:r>
      <w:r>
        <w:rPr>
          <w:spacing w:val="-4"/>
          <w:sz w:val="24"/>
        </w:rPr>
        <w:t xml:space="preserve"> </w:t>
      </w:r>
      <w:r>
        <w:rPr>
          <w:sz w:val="24"/>
        </w:rPr>
        <w:t>положений,</w:t>
      </w:r>
      <w:r>
        <w:rPr>
          <w:spacing w:val="-7"/>
          <w:sz w:val="24"/>
        </w:rPr>
        <w:t xml:space="preserve"> </w:t>
      </w:r>
      <w:r>
        <w:rPr>
          <w:sz w:val="24"/>
        </w:rPr>
        <w:t>формул,</w:t>
      </w:r>
      <w:r>
        <w:rPr>
          <w:spacing w:val="-4"/>
          <w:sz w:val="24"/>
        </w:rPr>
        <w:t xml:space="preserve"> </w:t>
      </w:r>
      <w:r>
        <w:rPr>
          <w:sz w:val="24"/>
        </w:rPr>
        <w:t>таблиц,</w:t>
      </w:r>
      <w:r>
        <w:rPr>
          <w:spacing w:val="-4"/>
          <w:sz w:val="24"/>
        </w:rPr>
        <w:t xml:space="preserve"> </w:t>
      </w:r>
      <w:r>
        <w:rPr>
          <w:sz w:val="24"/>
        </w:rPr>
        <w:t>иллюстраций;</w:t>
      </w:r>
    </w:p>
    <w:p w14:paraId="58858685" w14:textId="77777777" w:rsidR="001A52D1" w:rsidRDefault="00A81B4F">
      <w:pPr>
        <w:pStyle w:val="a4"/>
        <w:numPr>
          <w:ilvl w:val="1"/>
          <w:numId w:val="1"/>
        </w:numPr>
        <w:tabs>
          <w:tab w:val="left" w:pos="1009"/>
          <w:tab w:val="left" w:pos="1010"/>
          <w:tab w:val="left" w:pos="2827"/>
          <w:tab w:val="left" w:pos="3971"/>
          <w:tab w:val="left" w:pos="4441"/>
          <w:tab w:val="left" w:pos="5690"/>
          <w:tab w:val="left" w:pos="6035"/>
          <w:tab w:val="left" w:pos="7124"/>
          <w:tab w:val="left" w:pos="7933"/>
          <w:tab w:val="left" w:pos="8787"/>
        </w:tabs>
        <w:ind w:right="514" w:firstLine="141"/>
        <w:jc w:val="left"/>
        <w:rPr>
          <w:sz w:val="24"/>
        </w:rPr>
      </w:pPr>
      <w:r>
        <w:rPr>
          <w:sz w:val="24"/>
        </w:rPr>
        <w:t>необходимости</w:t>
      </w:r>
      <w:r>
        <w:rPr>
          <w:sz w:val="24"/>
        </w:rPr>
        <w:tab/>
        <w:t>указания</w:t>
      </w:r>
      <w:r>
        <w:rPr>
          <w:sz w:val="24"/>
        </w:rPr>
        <w:tab/>
        <w:t>на</w:t>
      </w:r>
      <w:r>
        <w:rPr>
          <w:sz w:val="24"/>
        </w:rPr>
        <w:tab/>
        <w:t>источник,</w:t>
      </w:r>
      <w:r>
        <w:rPr>
          <w:sz w:val="24"/>
        </w:rPr>
        <w:tab/>
        <w:t>в</w:t>
      </w:r>
      <w:r>
        <w:rPr>
          <w:sz w:val="24"/>
        </w:rPr>
        <w:tab/>
        <w:t>котором</w:t>
      </w:r>
      <w:r>
        <w:rPr>
          <w:sz w:val="24"/>
        </w:rPr>
        <w:tab/>
        <w:t>более</w:t>
      </w:r>
      <w:r>
        <w:rPr>
          <w:sz w:val="24"/>
        </w:rPr>
        <w:tab/>
        <w:t>полно</w:t>
      </w:r>
      <w:r>
        <w:rPr>
          <w:sz w:val="24"/>
        </w:rPr>
        <w:tab/>
      </w:r>
      <w:r>
        <w:rPr>
          <w:spacing w:val="-1"/>
          <w:sz w:val="24"/>
        </w:rPr>
        <w:t>изложен</w:t>
      </w:r>
      <w:r>
        <w:rPr>
          <w:spacing w:val="-57"/>
          <w:sz w:val="24"/>
        </w:rPr>
        <w:t xml:space="preserve"> </w:t>
      </w:r>
      <w:r>
        <w:rPr>
          <w:sz w:val="24"/>
        </w:rPr>
        <w:t>рассматриваемый</w:t>
      </w:r>
      <w:r>
        <w:rPr>
          <w:spacing w:val="-1"/>
          <w:sz w:val="24"/>
        </w:rPr>
        <w:t xml:space="preserve"> </w:t>
      </w:r>
      <w:r>
        <w:rPr>
          <w:sz w:val="24"/>
        </w:rPr>
        <w:t>вопрос;</w:t>
      </w:r>
    </w:p>
    <w:p w14:paraId="15868764" w14:textId="77777777" w:rsidR="001A52D1" w:rsidRDefault="00A81B4F">
      <w:pPr>
        <w:pStyle w:val="a4"/>
        <w:numPr>
          <w:ilvl w:val="1"/>
          <w:numId w:val="1"/>
        </w:numPr>
        <w:tabs>
          <w:tab w:val="left" w:pos="1009"/>
          <w:tab w:val="left" w:pos="1010"/>
        </w:tabs>
        <w:spacing w:line="292" w:lineRule="exact"/>
        <w:ind w:left="1010"/>
        <w:jc w:val="left"/>
        <w:rPr>
          <w:sz w:val="24"/>
        </w:rPr>
      </w:pPr>
      <w:r>
        <w:rPr>
          <w:sz w:val="24"/>
        </w:rPr>
        <w:t>анализе</w:t>
      </w:r>
      <w:r>
        <w:rPr>
          <w:spacing w:val="-4"/>
          <w:sz w:val="24"/>
        </w:rPr>
        <w:t xml:space="preserve"> </w:t>
      </w:r>
      <w:r>
        <w:rPr>
          <w:sz w:val="24"/>
        </w:rPr>
        <w:t>опубликованных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работ.</w:t>
      </w:r>
    </w:p>
    <w:p w14:paraId="6504D075" w14:textId="77777777" w:rsidR="001A52D1" w:rsidRDefault="00A81B4F">
      <w:pPr>
        <w:pStyle w:val="a3"/>
        <w:ind w:left="302" w:right="508" w:firstLine="719"/>
        <w:jc w:val="both"/>
      </w:pPr>
      <w:r>
        <w:t>В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работах,</w:t>
      </w:r>
      <w:r>
        <w:rPr>
          <w:spacing w:val="1"/>
        </w:rPr>
        <w:t xml:space="preserve"> </w:t>
      </w:r>
      <w:r>
        <w:t>выполняемых</w:t>
      </w:r>
      <w:r>
        <w:rPr>
          <w:spacing w:val="1"/>
        </w:rPr>
        <w:t xml:space="preserve"> </w:t>
      </w:r>
      <w:r>
        <w:t>вдепартаменте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администрирования</w:t>
      </w:r>
      <w:r>
        <w:rPr>
          <w:spacing w:val="1"/>
        </w:rPr>
        <w:t xml:space="preserve"> </w:t>
      </w:r>
      <w:r>
        <w:t>Санкт-Петербургского</w:t>
      </w:r>
      <w:r>
        <w:rPr>
          <w:spacing w:val="1"/>
        </w:rPr>
        <w:t xml:space="preserve"> </w:t>
      </w:r>
      <w:r>
        <w:t>филиала</w:t>
      </w:r>
      <w:r>
        <w:rPr>
          <w:spacing w:val="1"/>
        </w:rPr>
        <w:t xml:space="preserve"> </w:t>
      </w:r>
      <w:r>
        <w:t>НИУ</w:t>
      </w:r>
      <w:r>
        <w:rPr>
          <w:spacing w:val="1"/>
        </w:rPr>
        <w:t xml:space="preserve"> </w:t>
      </w:r>
      <w:r>
        <w:t>ВШЭ,</w:t>
      </w:r>
      <w:r>
        <w:rPr>
          <w:spacing w:val="1"/>
        </w:rPr>
        <w:t xml:space="preserve"> </w:t>
      </w:r>
      <w:r>
        <w:t>используются</w:t>
      </w:r>
      <w:r>
        <w:rPr>
          <w:spacing w:val="-57"/>
        </w:rPr>
        <w:t xml:space="preserve"> </w:t>
      </w:r>
      <w:r>
        <w:rPr>
          <w:b/>
        </w:rPr>
        <w:t xml:space="preserve">подстрочные ссылки, </w:t>
      </w:r>
      <w:r>
        <w:t>то есть ссылки, располагающиеся внизу страницы, под основным</w:t>
      </w:r>
      <w:r>
        <w:rPr>
          <w:spacing w:val="1"/>
        </w:rPr>
        <w:t xml:space="preserve"> </w:t>
      </w:r>
      <w:r>
        <w:t>текстом в отчерченном колонтитуле. Подстрочные ссылки нумеруют единообразно для</w:t>
      </w:r>
      <w:r>
        <w:rPr>
          <w:spacing w:val="1"/>
        </w:rPr>
        <w:t xml:space="preserve"> </w:t>
      </w:r>
      <w:r>
        <w:t>всего</w:t>
      </w:r>
      <w:r>
        <w:rPr>
          <w:spacing w:val="-2"/>
        </w:rPr>
        <w:t xml:space="preserve"> </w:t>
      </w:r>
      <w:r>
        <w:t>документа: применяют</w:t>
      </w:r>
      <w:r>
        <w:rPr>
          <w:spacing w:val="-3"/>
        </w:rPr>
        <w:t xml:space="preserve"> </w:t>
      </w:r>
      <w:r>
        <w:t>нумерацию ссылок</w:t>
      </w:r>
      <w:r>
        <w:rPr>
          <w:spacing w:val="-1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rPr>
          <w:b/>
        </w:rPr>
        <w:t>каждой странице</w:t>
      </w:r>
      <w:r>
        <w:t>.</w:t>
      </w:r>
    </w:p>
    <w:p w14:paraId="04BDFD23" w14:textId="77777777" w:rsidR="001A52D1" w:rsidRDefault="00A81B4F">
      <w:pPr>
        <w:pStyle w:val="a3"/>
        <w:ind w:left="1021"/>
        <w:jc w:val="both"/>
      </w:pPr>
      <w:r>
        <w:t>В</w:t>
      </w:r>
      <w:r>
        <w:rPr>
          <w:spacing w:val="-5"/>
        </w:rPr>
        <w:t xml:space="preserve"> </w:t>
      </w:r>
      <w:r>
        <w:t>ссылке</w:t>
      </w:r>
      <w:r>
        <w:rPr>
          <w:spacing w:val="1"/>
        </w:rPr>
        <w:t xml:space="preserve"> </w:t>
      </w:r>
      <w:r>
        <w:t>указываются:</w:t>
      </w:r>
    </w:p>
    <w:p w14:paraId="07A4D905" w14:textId="77777777" w:rsidR="001A52D1" w:rsidRDefault="00A81B4F">
      <w:pPr>
        <w:pStyle w:val="4"/>
        <w:spacing w:before="4" w:line="274" w:lineRule="exact"/>
        <w:ind w:left="1021"/>
        <w:jc w:val="both"/>
      </w:pPr>
      <w:r>
        <w:t>Фамилия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инициалы</w:t>
      </w:r>
      <w:r>
        <w:rPr>
          <w:spacing w:val="-4"/>
        </w:rPr>
        <w:t xml:space="preserve"> </w:t>
      </w:r>
      <w:r>
        <w:t>автора.</w:t>
      </w:r>
      <w:r>
        <w:rPr>
          <w:spacing w:val="-2"/>
        </w:rPr>
        <w:t xml:space="preserve"> </w:t>
      </w:r>
      <w:r>
        <w:t>Название.</w:t>
      </w:r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Город</w:t>
      </w:r>
      <w:r>
        <w:rPr>
          <w:spacing w:val="-2"/>
        </w:rPr>
        <w:t xml:space="preserve"> </w:t>
      </w:r>
      <w:r>
        <w:t>(сокращенно),</w:t>
      </w:r>
      <w:r>
        <w:rPr>
          <w:spacing w:val="58"/>
        </w:rPr>
        <w:t xml:space="preserve"> </w:t>
      </w:r>
      <w:r>
        <w:t>год</w:t>
      </w:r>
      <w:r>
        <w:rPr>
          <w:spacing w:val="-1"/>
        </w:rPr>
        <w:t xml:space="preserve"> </w:t>
      </w:r>
      <w:r>
        <w:t>издания.</w:t>
      </w:r>
    </w:p>
    <w:p w14:paraId="5A265C39" w14:textId="77777777" w:rsidR="001A52D1" w:rsidRDefault="00A81B4F">
      <w:pPr>
        <w:spacing w:line="274" w:lineRule="exact"/>
        <w:ind w:left="302"/>
        <w:jc w:val="both"/>
        <w:rPr>
          <w:sz w:val="24"/>
        </w:rPr>
      </w:pPr>
      <w:r>
        <w:rPr>
          <w:b/>
          <w:sz w:val="24"/>
        </w:rPr>
        <w:t>Цитируемая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страница.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Например:</w:t>
      </w:r>
    </w:p>
    <w:p w14:paraId="0CACD485" w14:textId="77777777" w:rsidR="001A52D1" w:rsidRDefault="00EC719D">
      <w:pPr>
        <w:pStyle w:val="a3"/>
        <w:spacing w:before="1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36C4F2DD" wp14:editId="3CA5DF47">
                <wp:simplePos x="0" y="0"/>
                <wp:positionH relativeFrom="page">
                  <wp:posOffset>1009015</wp:posOffset>
                </wp:positionH>
                <wp:positionV relativeFrom="paragraph">
                  <wp:posOffset>182245</wp:posOffset>
                </wp:positionV>
                <wp:extent cx="6085205" cy="733425"/>
                <wp:effectExtent l="0" t="0" r="0" b="0"/>
                <wp:wrapTopAndBottom/>
                <wp:docPr id="18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5205" cy="73342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41EDC0C" w14:textId="77777777" w:rsidR="00D76A25" w:rsidRDefault="00D76A25">
                            <w:pPr>
                              <w:pStyle w:val="a3"/>
                              <w:spacing w:before="13"/>
                              <w:ind w:left="108" w:right="381" w:firstLine="719"/>
                            </w:pPr>
                            <w:r>
                              <w:t>Как указывает Платон, государство «возникает, когда каждый из нас не может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удовлетворить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сам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себя,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но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нуждается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еще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во многом;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его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создают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наши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потребности»</w:t>
                            </w:r>
                            <w:r>
                              <w:rPr>
                                <w:vertAlign w:val="superscript"/>
                              </w:rPr>
                              <w:t>1</w:t>
                            </w:r>
                            <w:r>
                              <w:t>.</w:t>
                            </w:r>
                          </w:p>
                          <w:p w14:paraId="5EECB351" w14:textId="77777777" w:rsidR="00D76A25" w:rsidRDefault="00D76A25">
                            <w:pPr>
                              <w:pStyle w:val="a3"/>
                            </w:pPr>
                          </w:p>
                          <w:p w14:paraId="39A8071D" w14:textId="77777777" w:rsidR="00D76A25" w:rsidRDefault="00D76A25">
                            <w:pPr>
                              <w:pStyle w:val="a3"/>
                              <w:ind w:left="827"/>
                            </w:pPr>
                            <w:r>
                              <w:rPr>
                                <w:spacing w:val="-1"/>
                                <w:vertAlign w:val="superscript"/>
                              </w:rPr>
                              <w:t>1</w:t>
                            </w:r>
                            <w:r>
                              <w:rPr>
                                <w:spacing w:val="-18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Платон.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Государство.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t>–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М., 2006. С.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47.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id="Text Box 32" o:spid="_x0000_s1033" type="#_x0000_t202" style="position:absolute;margin-left:79.45pt;margin-top:14.35pt;width:479.15pt;height:57.75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" filled="f" strokeweight=".48pt">
                <v:textbox inset="0,0,0,0">
                  <w:txbxContent>
                    <w:p w:rsidR="00D76A25" w:rsidRDefault="00D76A25">
                      <w:pPr>
                        <w:pStyle w:val="a3"/>
                        <w:spacing w:before="13"/>
                        <w:ind w:left="108" w:right="381" w:firstLine="719"/>
                      </w:pPr>
                      <w:r>
                        <w:t>Как указывает Платон, государство «возникает, когда каждый из нас не может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удовлетворить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сам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себя,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но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нуждается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еще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во многом;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его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создают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наши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потребности»</w:t>
                      </w:r>
                      <w:r>
                        <w:rPr>
                          <w:vertAlign w:val="superscript"/>
                        </w:rPr>
                        <w:t>1</w:t>
                      </w:r>
                      <w:r>
                        <w:t>.</w:t>
                      </w:r>
                    </w:p>
                    <w:p w:rsidR="00D76A25" w:rsidRDefault="00D76A25">
                      <w:pPr>
                        <w:pStyle w:val="a3"/>
                      </w:pPr>
                    </w:p>
                    <w:p w:rsidR="00D76A25" w:rsidRDefault="00D76A25">
                      <w:pPr>
                        <w:pStyle w:val="a3"/>
                        <w:ind w:left="827"/>
                      </w:pPr>
                      <w:r>
                        <w:rPr>
                          <w:spacing w:val="-1"/>
                          <w:vertAlign w:val="superscript"/>
                        </w:rPr>
                        <w:t>1</w:t>
                      </w:r>
                      <w:r>
                        <w:rPr>
                          <w:spacing w:val="-18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Платон.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Государство.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t>–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М., 2006. С.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47.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D61B5AD" w14:textId="77777777" w:rsidR="001A52D1" w:rsidRDefault="001A52D1">
      <w:pPr>
        <w:pStyle w:val="a3"/>
        <w:spacing w:before="1"/>
        <w:rPr>
          <w:sz w:val="13"/>
        </w:rPr>
      </w:pPr>
    </w:p>
    <w:p w14:paraId="08839301" w14:textId="77777777" w:rsidR="001A52D1" w:rsidRDefault="00EC719D">
      <w:pPr>
        <w:pStyle w:val="a3"/>
        <w:spacing w:before="90"/>
        <w:ind w:left="302" w:right="876" w:firstLine="719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9392" behindDoc="0" locked="0" layoutInCell="1" allowOverlap="1" wp14:anchorId="42737C36" wp14:editId="63710027">
                <wp:simplePos x="0" y="0"/>
                <wp:positionH relativeFrom="page">
                  <wp:posOffset>1080770</wp:posOffset>
                </wp:positionH>
                <wp:positionV relativeFrom="paragraph">
                  <wp:posOffset>-316230</wp:posOffset>
                </wp:positionV>
                <wp:extent cx="1905000" cy="0"/>
                <wp:effectExtent l="0" t="0" r="0" b="0"/>
                <wp:wrapNone/>
                <wp:docPr id="17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0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4686541" id="Line 31" o:spid="_x0000_s1026" style="position:absolute;z-index:1573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85.1pt,-24.9pt" to="235.1pt,-2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" strokeweight=".48pt">
                <w10:wrap anchorx="page"/>
              </v:line>
            </w:pict>
          </mc:Fallback>
        </mc:AlternateContent>
      </w:r>
      <w:r w:rsidR="00A81B4F">
        <w:t>Если необходимо сослаться на несколько источников (комплексная ссылка), их</w:t>
      </w:r>
      <w:r w:rsidR="00A81B4F">
        <w:rPr>
          <w:spacing w:val="1"/>
        </w:rPr>
        <w:t xml:space="preserve"> </w:t>
      </w:r>
      <w:r w:rsidR="00A81B4F">
        <w:t>отделяют друг от друга точкой с запятой с пробелами и располагают в алфавитном или</w:t>
      </w:r>
      <w:r w:rsidR="00A81B4F">
        <w:rPr>
          <w:spacing w:val="-57"/>
        </w:rPr>
        <w:t xml:space="preserve"> </w:t>
      </w:r>
      <w:r w:rsidR="00A81B4F">
        <w:t>хронологическом</w:t>
      </w:r>
      <w:r w:rsidR="00A81B4F">
        <w:rPr>
          <w:spacing w:val="-2"/>
        </w:rPr>
        <w:t xml:space="preserve"> </w:t>
      </w:r>
      <w:r w:rsidR="00A81B4F">
        <w:t>порядке.</w:t>
      </w:r>
    </w:p>
    <w:p w14:paraId="3AAB4915" w14:textId="77777777" w:rsidR="001A52D1" w:rsidRDefault="00EC719D">
      <w:pPr>
        <w:pStyle w:val="a3"/>
        <w:spacing w:before="1"/>
        <w:rPr>
          <w:sz w:val="2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011FBE86" wp14:editId="39DCD2CD">
                <wp:simplePos x="0" y="0"/>
                <wp:positionH relativeFrom="page">
                  <wp:posOffset>1009015</wp:posOffset>
                </wp:positionH>
                <wp:positionV relativeFrom="paragraph">
                  <wp:posOffset>181610</wp:posOffset>
                </wp:positionV>
                <wp:extent cx="6085205" cy="207645"/>
                <wp:effectExtent l="0" t="0" r="0" b="0"/>
                <wp:wrapTopAndBottom/>
                <wp:docPr id="16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5205" cy="20764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715D21D" w14:textId="77777777" w:rsidR="00D76A25" w:rsidRDefault="00D76A25">
                            <w:pPr>
                              <w:pStyle w:val="a3"/>
                              <w:spacing w:before="16"/>
                              <w:ind w:left="108"/>
                            </w:pPr>
                            <w:r>
                              <w:rPr>
                                <w:spacing w:val="-1"/>
                                <w:vertAlign w:val="superscript"/>
                              </w:rPr>
                              <w:t>1</w:t>
                            </w:r>
                            <w:r>
                              <w:rPr>
                                <w:spacing w:val="-18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Аристотель.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Политика.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–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spacing w:val="-1"/>
                              </w:rPr>
                              <w:t>М., 2008.</w:t>
                            </w:r>
                            <w:r>
                              <w:t xml:space="preserve"> С. 123-129</w:t>
                            </w:r>
                            <w:r>
                              <w:rPr>
                                <w:u w:val="thick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u w:val="thick"/>
                              </w:rPr>
                              <w:t>;</w:t>
                            </w:r>
                            <w:r>
                              <w:t>Платон. Государство.</w:t>
                            </w:r>
                            <w:r>
                              <w:rPr>
                                <w:spacing w:val="4"/>
                              </w:rPr>
                              <w:t xml:space="preserve"> </w:t>
                            </w:r>
                            <w:r>
                              <w:t>– М.,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2006. С. 47.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id="Text Box 30" o:spid="_x0000_s1034" type="#_x0000_t202" style="position:absolute;margin-left:79.45pt;margin-top:14.3pt;width:479.15pt;height:16.35pt;z-index:-15718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" filled="f" strokeweight=".48pt">
                <v:textbox inset="0,0,0,0">
                  <w:txbxContent>
                    <w:p w:rsidR="00D76A25" w:rsidRDefault="00D76A25">
                      <w:pPr>
                        <w:pStyle w:val="a3"/>
                        <w:spacing w:before="16"/>
                        <w:ind w:left="108"/>
                      </w:pPr>
                      <w:r>
                        <w:rPr>
                          <w:spacing w:val="-1"/>
                          <w:vertAlign w:val="superscript"/>
                        </w:rPr>
                        <w:t>1</w:t>
                      </w:r>
                      <w:r>
                        <w:rPr>
                          <w:spacing w:val="-18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Аристотель.</w:t>
                      </w:r>
                      <w:r>
                        <w:t xml:space="preserve"> </w:t>
                      </w:r>
                      <w:r>
                        <w:rPr>
                          <w:spacing w:val="-1"/>
                        </w:rPr>
                        <w:t>Политика.</w:t>
                      </w:r>
                      <w:r>
                        <w:rPr>
                          <w:spacing w:val="2"/>
                        </w:rPr>
                        <w:t xml:space="preserve"> </w:t>
                      </w:r>
                      <w:r>
                        <w:rPr>
                          <w:spacing w:val="-1"/>
                        </w:rPr>
                        <w:t>–</w:t>
                      </w:r>
                      <w:r>
                        <w:t xml:space="preserve"> </w:t>
                      </w:r>
                      <w:r>
                        <w:rPr>
                          <w:spacing w:val="-1"/>
                        </w:rPr>
                        <w:t>М., 2008.</w:t>
                      </w:r>
                      <w:r>
                        <w:t xml:space="preserve"> С. 123-129</w:t>
                      </w:r>
                      <w:r>
                        <w:rPr>
                          <w:u w:val="thick"/>
                        </w:rPr>
                        <w:t xml:space="preserve"> </w:t>
                      </w:r>
                      <w:r>
                        <w:rPr>
                          <w:b/>
                          <w:u w:val="thick"/>
                        </w:rPr>
                        <w:t>;</w:t>
                      </w:r>
                      <w:r>
                        <w:t>Платон. Государство.</w:t>
                      </w:r>
                      <w:r>
                        <w:rPr>
                          <w:spacing w:val="4"/>
                        </w:rPr>
                        <w:t xml:space="preserve"> </w:t>
                      </w:r>
                      <w:r>
                        <w:t>– М.,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2006. С. 47.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81F7B8D" w14:textId="77777777" w:rsidR="001A52D1" w:rsidRDefault="00A81B4F">
      <w:pPr>
        <w:spacing w:line="242" w:lineRule="exact"/>
        <w:ind w:left="1021"/>
        <w:rPr>
          <w:sz w:val="24"/>
        </w:rPr>
      </w:pPr>
      <w:r>
        <w:rPr>
          <w:b/>
          <w:sz w:val="24"/>
        </w:rPr>
        <w:t>Повторную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ссылку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один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тот</w:t>
      </w:r>
      <w:r>
        <w:rPr>
          <w:spacing w:val="-1"/>
          <w:sz w:val="24"/>
        </w:rPr>
        <w:t xml:space="preserve"> </w:t>
      </w:r>
      <w:r>
        <w:rPr>
          <w:sz w:val="24"/>
        </w:rPr>
        <w:t>же</w:t>
      </w:r>
      <w:r>
        <w:rPr>
          <w:spacing w:val="-3"/>
          <w:sz w:val="24"/>
        </w:rPr>
        <w:t xml:space="preserve"> </w:t>
      </w:r>
      <w:r>
        <w:rPr>
          <w:sz w:val="24"/>
        </w:rPr>
        <w:t>источник</w:t>
      </w:r>
      <w:r>
        <w:rPr>
          <w:spacing w:val="-1"/>
          <w:sz w:val="24"/>
        </w:rPr>
        <w:t xml:space="preserve"> </w:t>
      </w:r>
      <w:r>
        <w:rPr>
          <w:sz w:val="24"/>
        </w:rPr>
        <w:t>приводят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сокращенной</w:t>
      </w:r>
      <w:r>
        <w:rPr>
          <w:spacing w:val="-2"/>
          <w:sz w:val="24"/>
        </w:rPr>
        <w:t xml:space="preserve"> </w:t>
      </w:r>
      <w:r>
        <w:rPr>
          <w:sz w:val="24"/>
        </w:rPr>
        <w:t>форме:</w:t>
      </w:r>
    </w:p>
    <w:p w14:paraId="4AD3B0A8" w14:textId="77777777" w:rsidR="001A52D1" w:rsidRDefault="001A52D1">
      <w:pPr>
        <w:pStyle w:val="a3"/>
        <w:spacing w:before="5"/>
      </w:pPr>
    </w:p>
    <w:tbl>
      <w:tblPr>
        <w:tblStyle w:val="TableNormal"/>
        <w:tblW w:w="0" w:type="auto"/>
        <w:tblInd w:w="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7"/>
        <w:gridCol w:w="3711"/>
      </w:tblGrid>
      <w:tr w:rsidR="001A52D1" w14:paraId="71D89E3B" w14:textId="77777777">
        <w:trPr>
          <w:trHeight w:val="552"/>
        </w:trPr>
        <w:tc>
          <w:tcPr>
            <w:tcW w:w="5667" w:type="dxa"/>
          </w:tcPr>
          <w:p w14:paraId="362CEE1B" w14:textId="77777777" w:rsidR="001A52D1" w:rsidRDefault="00A81B4F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Первое упоминание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тексте</w:t>
            </w:r>
          </w:p>
        </w:tc>
        <w:tc>
          <w:tcPr>
            <w:tcW w:w="3711" w:type="dxa"/>
          </w:tcPr>
          <w:p w14:paraId="74B749D0" w14:textId="77777777" w:rsidR="001A52D1" w:rsidRDefault="00A81B4F"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  <w:vertAlign w:val="superscript"/>
              </w:rPr>
              <w:t>1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Васильев С.В.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Инновационный</w:t>
            </w:r>
          </w:p>
          <w:p w14:paraId="36979FC2" w14:textId="77777777" w:rsidR="001A52D1" w:rsidRDefault="00A81B4F">
            <w:pPr>
              <w:pStyle w:val="TableParagraph"/>
              <w:spacing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маркетинг.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2005.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С. 28.</w:t>
            </w:r>
          </w:p>
        </w:tc>
      </w:tr>
      <w:tr w:rsidR="001A52D1" w14:paraId="60B20A7A" w14:textId="77777777">
        <w:trPr>
          <w:trHeight w:val="551"/>
        </w:trPr>
        <w:tc>
          <w:tcPr>
            <w:tcW w:w="5667" w:type="dxa"/>
          </w:tcPr>
          <w:p w14:paraId="1E3B2596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Повторное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упоминание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тексте</w:t>
            </w:r>
          </w:p>
        </w:tc>
        <w:tc>
          <w:tcPr>
            <w:tcW w:w="3711" w:type="dxa"/>
          </w:tcPr>
          <w:p w14:paraId="5E1DB18C" w14:textId="77777777" w:rsidR="001A52D1" w:rsidRDefault="00A81B4F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  <w:vertAlign w:val="superscript"/>
              </w:rPr>
              <w:t>1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Васильев С.В.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Инновационный</w:t>
            </w:r>
          </w:p>
          <w:p w14:paraId="343141B2" w14:textId="77777777" w:rsidR="001A52D1" w:rsidRDefault="00A81B4F">
            <w:pPr>
              <w:pStyle w:val="TableParagraph"/>
              <w:spacing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маркетинг.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55-56</w:t>
            </w:r>
          </w:p>
        </w:tc>
      </w:tr>
      <w:tr w:rsidR="001A52D1" w14:paraId="60D334C5" w14:textId="77777777">
        <w:trPr>
          <w:trHeight w:val="551"/>
        </w:trPr>
        <w:tc>
          <w:tcPr>
            <w:tcW w:w="5667" w:type="dxa"/>
          </w:tcPr>
          <w:p w14:paraId="2948C8BB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Упоминание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источника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подряд;</w:t>
            </w:r>
          </w:p>
          <w:p w14:paraId="684982AD" w14:textId="77777777" w:rsidR="001A52D1" w:rsidRDefault="00A81B4F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цитируемая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страница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меняется</w:t>
            </w:r>
          </w:p>
        </w:tc>
        <w:tc>
          <w:tcPr>
            <w:tcW w:w="3711" w:type="dxa"/>
          </w:tcPr>
          <w:p w14:paraId="67271165" w14:textId="77777777" w:rsidR="001A52D1" w:rsidRDefault="00A81B4F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  <w:vertAlign w:val="superscript"/>
              </w:rPr>
              <w:t>2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Там </w:t>
            </w:r>
            <w:r>
              <w:rPr>
                <w:sz w:val="24"/>
              </w:rPr>
              <w:t>же*. С. 178</w:t>
            </w:r>
          </w:p>
        </w:tc>
      </w:tr>
    </w:tbl>
    <w:p w14:paraId="219C44AE" w14:textId="77777777" w:rsidR="001A52D1" w:rsidRDefault="001A52D1">
      <w:pPr>
        <w:spacing w:line="270" w:lineRule="exact"/>
        <w:rPr>
          <w:sz w:val="24"/>
        </w:rPr>
        <w:sectPr w:rsidR="001A52D1">
          <w:pgSz w:w="11910" w:h="16840"/>
          <w:pgMar w:top="1040" w:right="340" w:bottom="1480" w:left="1400" w:header="0" w:footer="1204" w:gutter="0"/>
          <w:cols w:space="720"/>
        </w:sectPr>
      </w:pPr>
    </w:p>
    <w:tbl>
      <w:tblPr>
        <w:tblStyle w:val="TableNormal"/>
        <w:tblW w:w="0" w:type="auto"/>
        <w:tblInd w:w="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7"/>
        <w:gridCol w:w="3711"/>
      </w:tblGrid>
      <w:tr w:rsidR="001A52D1" w14:paraId="41B492E1" w14:textId="77777777">
        <w:trPr>
          <w:trHeight w:val="553"/>
        </w:trPr>
        <w:tc>
          <w:tcPr>
            <w:tcW w:w="5667" w:type="dxa"/>
          </w:tcPr>
          <w:p w14:paraId="03039C42" w14:textId="77777777" w:rsidR="001A52D1" w:rsidRDefault="00A81B4F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Упоминание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источника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подряд;</w:t>
            </w:r>
          </w:p>
          <w:p w14:paraId="3C8E49AC" w14:textId="77777777" w:rsidR="001A52D1" w:rsidRDefault="00A81B4F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цитируемая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страница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повторяется</w:t>
            </w:r>
          </w:p>
        </w:tc>
        <w:tc>
          <w:tcPr>
            <w:tcW w:w="3711" w:type="dxa"/>
          </w:tcPr>
          <w:p w14:paraId="39AD2015" w14:textId="77777777" w:rsidR="001A52D1" w:rsidRDefault="00A81B4F">
            <w:pPr>
              <w:pStyle w:val="TableParagraph"/>
              <w:spacing w:line="267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  <w:vertAlign w:val="superscript"/>
              </w:rPr>
              <w:t>2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Там </w:t>
            </w:r>
            <w:r>
              <w:rPr>
                <w:sz w:val="24"/>
              </w:rPr>
              <w:t>же*.</w:t>
            </w:r>
          </w:p>
        </w:tc>
      </w:tr>
    </w:tbl>
    <w:p w14:paraId="4773A5FE" w14:textId="77777777" w:rsidR="001A52D1" w:rsidRDefault="00A81B4F">
      <w:pPr>
        <w:pStyle w:val="a3"/>
        <w:spacing w:line="265" w:lineRule="exact"/>
        <w:ind w:left="302"/>
      </w:pPr>
      <w:r>
        <w:t>*Для</w:t>
      </w:r>
      <w:r>
        <w:rPr>
          <w:spacing w:val="-3"/>
        </w:rPr>
        <w:t xml:space="preserve"> </w:t>
      </w:r>
      <w:r>
        <w:t>англоязычных</w:t>
      </w:r>
      <w:r>
        <w:rPr>
          <w:spacing w:val="-4"/>
        </w:rPr>
        <w:t xml:space="preserve"> </w:t>
      </w:r>
      <w:r>
        <w:t>источников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«Ibid»</w:t>
      </w:r>
    </w:p>
    <w:p w14:paraId="3AB3DC76" w14:textId="77777777" w:rsidR="001A52D1" w:rsidRDefault="001A52D1">
      <w:pPr>
        <w:pStyle w:val="a3"/>
      </w:pPr>
    </w:p>
    <w:p w14:paraId="211D76E2" w14:textId="77777777" w:rsidR="001A52D1" w:rsidRDefault="00A81B4F">
      <w:pPr>
        <w:pStyle w:val="a3"/>
        <w:ind w:left="302" w:right="634" w:firstLine="719"/>
      </w:pPr>
      <w:r>
        <w:t>Если текст цитируется не по первоисточнику, а по другому изданию или по иному</w:t>
      </w:r>
      <w:r>
        <w:rPr>
          <w:spacing w:val="-57"/>
        </w:rPr>
        <w:t xml:space="preserve"> </w:t>
      </w:r>
      <w:r>
        <w:t>документу, то ссылку следует начинать словами «Цит. по: », «Цит. по кн.: »; «Цит. по</w:t>
      </w:r>
      <w:r>
        <w:rPr>
          <w:spacing w:val="1"/>
        </w:rPr>
        <w:t xml:space="preserve"> </w:t>
      </w:r>
      <w:r>
        <w:t>ст.:»,</w:t>
      </w:r>
      <w:r>
        <w:rPr>
          <w:spacing w:val="3"/>
        </w:rPr>
        <w:t xml:space="preserve"> </w:t>
      </w:r>
      <w:r>
        <w:t>«Приводится</w:t>
      </w:r>
      <w:r>
        <w:rPr>
          <w:spacing w:val="-1"/>
        </w:rPr>
        <w:t xml:space="preserve"> </w:t>
      </w:r>
      <w:r>
        <w:t>по: »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далее</w:t>
      </w:r>
      <w:r>
        <w:rPr>
          <w:spacing w:val="3"/>
        </w:rPr>
        <w:t xml:space="preserve"> </w:t>
      </w:r>
      <w:r>
        <w:t>указывать источник</w:t>
      </w:r>
      <w:r>
        <w:rPr>
          <w:spacing w:val="-3"/>
        </w:rPr>
        <w:t xml:space="preserve"> </w:t>
      </w:r>
      <w:r>
        <w:t>заимствования.</w:t>
      </w:r>
    </w:p>
    <w:p w14:paraId="026671AE" w14:textId="77777777" w:rsidR="001A52D1" w:rsidRDefault="00A81B4F">
      <w:pPr>
        <w:pStyle w:val="a3"/>
        <w:ind w:left="302" w:right="507" w:firstLine="707"/>
        <w:jc w:val="both"/>
      </w:pPr>
      <w:r>
        <w:t>Когда нужно подчеркнуть, что источник, на который делается ссылка, – лишь один</w:t>
      </w:r>
      <w:r>
        <w:rPr>
          <w:spacing w:val="1"/>
        </w:rPr>
        <w:t xml:space="preserve"> </w:t>
      </w:r>
      <w:r>
        <w:t>из многих, где подтверждается (высказывается, иллюстрируется) положение основного</w:t>
      </w:r>
      <w:r>
        <w:rPr>
          <w:spacing w:val="1"/>
        </w:rPr>
        <w:t xml:space="preserve"> </w:t>
      </w:r>
      <w:r>
        <w:t>текста, то в таких случаях используют слова «См., например: », «См., в частности: ». Если</w:t>
      </w:r>
      <w:r>
        <w:rPr>
          <w:spacing w:val="1"/>
        </w:rPr>
        <w:t xml:space="preserve"> </w:t>
      </w:r>
      <w:r>
        <w:t>ссылка</w:t>
      </w:r>
      <w:r>
        <w:rPr>
          <w:spacing w:val="-2"/>
        </w:rPr>
        <w:t xml:space="preserve"> </w:t>
      </w:r>
      <w:r>
        <w:t>приводится для</w:t>
      </w:r>
      <w:r>
        <w:rPr>
          <w:spacing w:val="-3"/>
        </w:rPr>
        <w:t xml:space="preserve"> </w:t>
      </w:r>
      <w:r>
        <w:t>сравнения,</w:t>
      </w:r>
      <w:r>
        <w:rPr>
          <w:spacing w:val="-1"/>
        </w:rPr>
        <w:t xml:space="preserve"> </w:t>
      </w:r>
      <w:r>
        <w:t>поясняют</w:t>
      </w:r>
      <w:r>
        <w:rPr>
          <w:spacing w:val="2"/>
        </w:rPr>
        <w:t xml:space="preserve"> </w:t>
      </w:r>
      <w:r>
        <w:t>«Ср.:</w:t>
      </w:r>
      <w:r>
        <w:rPr>
          <w:spacing w:val="5"/>
        </w:rPr>
        <w:t xml:space="preserve"> </w:t>
      </w:r>
      <w:r>
        <w:t>».</w:t>
      </w:r>
    </w:p>
    <w:p w14:paraId="2F23CED1" w14:textId="77777777" w:rsidR="001A52D1" w:rsidRDefault="001A52D1">
      <w:pPr>
        <w:pStyle w:val="a3"/>
        <w:spacing w:before="5"/>
      </w:pPr>
    </w:p>
    <w:p w14:paraId="0BC20105" w14:textId="77777777" w:rsidR="001A52D1" w:rsidRDefault="00A81B4F">
      <w:pPr>
        <w:pStyle w:val="a3"/>
        <w:ind w:left="302" w:right="502" w:firstLine="566"/>
        <w:jc w:val="both"/>
      </w:pPr>
      <w:r>
        <w:rPr>
          <w:b/>
        </w:rPr>
        <w:t>Работа со ссылочным аппаратом и списком литературы становится намного</w:t>
      </w:r>
      <w:r>
        <w:rPr>
          <w:b/>
          <w:spacing w:val="1"/>
        </w:rPr>
        <w:t xml:space="preserve"> </w:t>
      </w:r>
      <w:r>
        <w:rPr>
          <w:b/>
        </w:rPr>
        <w:t>легче</w:t>
      </w:r>
      <w:r>
        <w:rPr>
          <w:b/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выполняется</w:t>
      </w:r>
      <w:r>
        <w:rPr>
          <w:spacing w:val="1"/>
        </w:rPr>
        <w:t xml:space="preserve"> </w:t>
      </w:r>
      <w:r>
        <w:t>почти</w:t>
      </w:r>
      <w:r>
        <w:rPr>
          <w:spacing w:val="1"/>
        </w:rPr>
        <w:t xml:space="preserve"> </w:t>
      </w:r>
      <w:r>
        <w:t>автоматически),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вы</w:t>
      </w:r>
      <w:r>
        <w:rPr>
          <w:spacing w:val="1"/>
        </w:rPr>
        <w:t xml:space="preserve"> </w:t>
      </w:r>
      <w:r>
        <w:t>используете</w:t>
      </w:r>
      <w:r>
        <w:rPr>
          <w:spacing w:val="1"/>
        </w:rPr>
        <w:t xml:space="preserve"> </w:t>
      </w:r>
      <w:r>
        <w:t>библиографический</w:t>
      </w:r>
      <w:r>
        <w:rPr>
          <w:spacing w:val="1"/>
        </w:rPr>
        <w:t xml:space="preserve"> </w:t>
      </w:r>
      <w:r>
        <w:t>менеджер.</w:t>
      </w:r>
      <w:r>
        <w:rPr>
          <w:spacing w:val="1"/>
        </w:rPr>
        <w:t xml:space="preserve"> </w:t>
      </w:r>
      <w:r>
        <w:t>Департамент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администрирования</w:t>
      </w:r>
      <w:r>
        <w:rPr>
          <w:spacing w:val="1"/>
        </w:rPr>
        <w:t xml:space="preserve"> </w:t>
      </w:r>
      <w:r>
        <w:t>НИУ</w:t>
      </w:r>
      <w:r>
        <w:rPr>
          <w:spacing w:val="1"/>
        </w:rPr>
        <w:t xml:space="preserve"> </w:t>
      </w:r>
      <w:r>
        <w:t>ВШЭ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Санкт-</w:t>
      </w:r>
      <w:r>
        <w:rPr>
          <w:spacing w:val="1"/>
        </w:rPr>
        <w:t xml:space="preserve"> </w:t>
      </w:r>
      <w:r>
        <w:t>Петербург</w:t>
      </w:r>
      <w:r>
        <w:rPr>
          <w:spacing w:val="1"/>
        </w:rPr>
        <w:t xml:space="preserve"> </w:t>
      </w:r>
      <w:r>
        <w:t>рекомендует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бесплатный</w:t>
      </w:r>
      <w:r>
        <w:rPr>
          <w:spacing w:val="1"/>
        </w:rPr>
        <w:t xml:space="preserve"> </w:t>
      </w:r>
      <w:r>
        <w:t>универсальный</w:t>
      </w:r>
      <w:r>
        <w:rPr>
          <w:spacing w:val="1"/>
        </w:rPr>
        <w:t xml:space="preserve"> </w:t>
      </w:r>
      <w:r>
        <w:t>библиографический</w:t>
      </w:r>
      <w:r>
        <w:rPr>
          <w:spacing w:val="1"/>
        </w:rPr>
        <w:t xml:space="preserve"> </w:t>
      </w:r>
      <w:r>
        <w:t xml:space="preserve">менеджер с полным функционалом – </w:t>
      </w:r>
      <w:r>
        <w:rPr>
          <w:b/>
        </w:rPr>
        <w:t>Mendeley</w:t>
      </w:r>
      <w:r>
        <w:t>. Он подходит и для индивидуальной, и для</w:t>
      </w:r>
      <w:r>
        <w:rPr>
          <w:spacing w:val="-57"/>
        </w:rPr>
        <w:t xml:space="preserve"> </w:t>
      </w:r>
      <w:r>
        <w:t>коллективной работы и в том числе может быть удобен при работе с вашим научным</w:t>
      </w:r>
      <w:r>
        <w:rPr>
          <w:spacing w:val="1"/>
        </w:rPr>
        <w:t xml:space="preserve"> </w:t>
      </w:r>
      <w:r>
        <w:t>руководителем. Подробное описание, инструкции и обучающие материалы вы можете</w:t>
      </w:r>
      <w:r>
        <w:rPr>
          <w:spacing w:val="1"/>
        </w:rPr>
        <w:t xml:space="preserve"> </w:t>
      </w:r>
      <w:r>
        <w:t>найти на сайте образовательного проекта НИУ ВШЭ «</w:t>
      </w:r>
      <w:hyperlink r:id="rId19" w:history="1">
        <w:r w:rsidRPr="00445732">
          <w:rPr>
            <w:rStyle w:val="a5"/>
          </w:rPr>
          <w:t>Центр по работе с библиографией</w:t>
        </w:r>
      </w:hyperlink>
      <w:r>
        <w:t>»</w:t>
      </w:r>
      <w:r>
        <w:rPr>
          <w:spacing w:val="1"/>
        </w:rPr>
        <w:t xml:space="preserve"> </w:t>
      </w:r>
    </w:p>
    <w:p w14:paraId="2CADE62C" w14:textId="77777777" w:rsidR="001A52D1" w:rsidRDefault="001A52D1">
      <w:pPr>
        <w:jc w:val="both"/>
        <w:sectPr w:rsidR="001A52D1">
          <w:pgSz w:w="11910" w:h="16840"/>
          <w:pgMar w:top="1120" w:right="340" w:bottom="1480" w:left="1400" w:header="0" w:footer="1204" w:gutter="0"/>
          <w:cols w:space="720"/>
        </w:sectPr>
      </w:pPr>
    </w:p>
    <w:p w14:paraId="2663F928" w14:textId="77777777" w:rsidR="001A52D1" w:rsidRDefault="00A81B4F">
      <w:pPr>
        <w:pStyle w:val="4"/>
        <w:spacing w:before="73"/>
        <w:ind w:right="508"/>
        <w:jc w:val="right"/>
      </w:pPr>
      <w:bookmarkStart w:id="7" w:name="_bookmark6"/>
      <w:bookmarkEnd w:id="7"/>
      <w:r>
        <w:t>Приложение</w:t>
      </w:r>
      <w:r>
        <w:rPr>
          <w:spacing w:val="-5"/>
        </w:rPr>
        <w:t xml:space="preserve"> </w:t>
      </w:r>
      <w:r>
        <w:t>4</w:t>
      </w:r>
    </w:p>
    <w:p w14:paraId="645A3ED5" w14:textId="77777777" w:rsidR="001A52D1" w:rsidRDefault="001A52D1">
      <w:pPr>
        <w:pStyle w:val="a3"/>
        <w:rPr>
          <w:b/>
        </w:rPr>
      </w:pPr>
    </w:p>
    <w:p w14:paraId="75296045" w14:textId="77777777" w:rsidR="001A52D1" w:rsidRDefault="001A52D1">
      <w:pPr>
        <w:pStyle w:val="a3"/>
        <w:rPr>
          <w:b/>
        </w:rPr>
      </w:pPr>
    </w:p>
    <w:p w14:paraId="4F5F30AD" w14:textId="77777777" w:rsidR="001A52D1" w:rsidRDefault="00A81B4F">
      <w:pPr>
        <w:spacing w:before="1"/>
        <w:ind w:left="29" w:right="234"/>
        <w:jc w:val="center"/>
        <w:rPr>
          <w:b/>
          <w:sz w:val="24"/>
        </w:rPr>
      </w:pPr>
      <w:bookmarkStart w:id="8" w:name="_bookmark7"/>
      <w:bookmarkEnd w:id="8"/>
      <w:r>
        <w:rPr>
          <w:b/>
          <w:sz w:val="24"/>
        </w:rPr>
        <w:t>КРИТЕРИИ И ФОРМА ОТЗЫВА НАУЧНОГО РУКОВОДИТЕЛЯ О КУРСОВОЙ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РАБОТЕ</w:t>
      </w:r>
    </w:p>
    <w:p w14:paraId="11DB2F32" w14:textId="77777777" w:rsidR="001A52D1" w:rsidRDefault="001A52D1">
      <w:pPr>
        <w:pStyle w:val="a3"/>
        <w:spacing w:before="10"/>
        <w:rPr>
          <w:b/>
          <w:sz w:val="23"/>
        </w:rPr>
      </w:pPr>
    </w:p>
    <w:p w14:paraId="20AE5C8B" w14:textId="77777777" w:rsidR="001A52D1" w:rsidRDefault="00A81B4F">
      <w:pPr>
        <w:pStyle w:val="1"/>
        <w:ind w:right="201"/>
      </w:pPr>
      <w:r>
        <w:t>НИУ</w:t>
      </w:r>
      <w:r>
        <w:rPr>
          <w:spacing w:val="-2"/>
        </w:rPr>
        <w:t xml:space="preserve"> </w:t>
      </w:r>
      <w:r>
        <w:t>ВШЭ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Санкт-Петербург</w:t>
      </w:r>
    </w:p>
    <w:p w14:paraId="5C210FFE" w14:textId="77777777" w:rsidR="001A52D1" w:rsidRDefault="00A81B4F">
      <w:pPr>
        <w:pStyle w:val="4"/>
        <w:spacing w:before="3" w:line="275" w:lineRule="exact"/>
        <w:ind w:right="203"/>
        <w:jc w:val="center"/>
      </w:pPr>
      <w:r>
        <w:t>Факультет</w:t>
      </w:r>
      <w:r>
        <w:rPr>
          <w:spacing w:val="-3"/>
        </w:rPr>
        <w:t xml:space="preserve"> </w:t>
      </w:r>
      <w:r>
        <w:t>Санкт-Петербургская</w:t>
      </w:r>
      <w:r>
        <w:rPr>
          <w:spacing w:val="-2"/>
        </w:rPr>
        <w:t xml:space="preserve"> </w:t>
      </w:r>
      <w:r>
        <w:t>школа</w:t>
      </w:r>
      <w:r>
        <w:rPr>
          <w:spacing w:val="-3"/>
        </w:rPr>
        <w:t xml:space="preserve"> </w:t>
      </w:r>
      <w:r>
        <w:t>социальных</w:t>
      </w:r>
      <w:r>
        <w:rPr>
          <w:spacing w:val="-3"/>
        </w:rPr>
        <w:t xml:space="preserve"> </w:t>
      </w:r>
      <w:r>
        <w:t>наук</w:t>
      </w:r>
      <w:r>
        <w:rPr>
          <w:spacing w:val="-3"/>
        </w:rPr>
        <w:t xml:space="preserve"> </w:t>
      </w:r>
    </w:p>
    <w:p w14:paraId="7B6F78C2" w14:textId="77777777" w:rsidR="00445732" w:rsidRDefault="00445732">
      <w:pPr>
        <w:pStyle w:val="1"/>
        <w:spacing w:line="321" w:lineRule="exact"/>
        <w:ind w:right="209"/>
      </w:pPr>
    </w:p>
    <w:p w14:paraId="7E78A37B" w14:textId="77777777" w:rsidR="001A52D1" w:rsidRDefault="00A81B4F">
      <w:pPr>
        <w:pStyle w:val="1"/>
        <w:spacing w:line="321" w:lineRule="exact"/>
        <w:ind w:right="209"/>
      </w:pPr>
      <w:r>
        <w:t>Отзыв</w:t>
      </w:r>
      <w:r>
        <w:rPr>
          <w:spacing w:val="-5"/>
        </w:rPr>
        <w:t xml:space="preserve"> </w:t>
      </w:r>
      <w:r>
        <w:t>научного</w:t>
      </w:r>
      <w:r>
        <w:rPr>
          <w:spacing w:val="-3"/>
        </w:rPr>
        <w:t xml:space="preserve"> </w:t>
      </w:r>
      <w:r>
        <w:t>руководителя</w:t>
      </w:r>
      <w:r>
        <w:rPr>
          <w:spacing w:val="-6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курсовую</w:t>
      </w:r>
      <w:r>
        <w:rPr>
          <w:spacing w:val="-4"/>
        </w:rPr>
        <w:t xml:space="preserve"> </w:t>
      </w:r>
      <w:r>
        <w:t>работу</w:t>
      </w:r>
    </w:p>
    <w:p w14:paraId="7524B35F" w14:textId="77777777" w:rsidR="001A52D1" w:rsidRDefault="00A81B4F">
      <w:pPr>
        <w:pStyle w:val="2"/>
        <w:tabs>
          <w:tab w:val="left" w:pos="9289"/>
        </w:tabs>
        <w:spacing w:before="262"/>
        <w:ind w:right="510"/>
        <w:jc w:val="right"/>
        <w:rPr>
          <w:sz w:val="23"/>
        </w:rPr>
      </w:pPr>
      <w:r w:rsidRPr="00445732">
        <w:rPr>
          <w:sz w:val="24"/>
        </w:rPr>
        <w:t>Студента(ки)</w:t>
      </w:r>
      <w:r>
        <w:rPr>
          <w:u w:val="single"/>
        </w:rPr>
        <w:tab/>
      </w:r>
      <w:r>
        <w:rPr>
          <w:sz w:val="23"/>
        </w:rPr>
        <w:t>,</w:t>
      </w:r>
    </w:p>
    <w:p w14:paraId="1C022FEF" w14:textId="77777777" w:rsidR="001A52D1" w:rsidRDefault="00A81B4F">
      <w:pPr>
        <w:spacing w:before="1" w:line="206" w:lineRule="exact"/>
        <w:ind w:right="206"/>
        <w:jc w:val="center"/>
        <w:rPr>
          <w:sz w:val="18"/>
        </w:rPr>
      </w:pPr>
      <w:r>
        <w:rPr>
          <w:sz w:val="18"/>
        </w:rPr>
        <w:t>Фамилия,</w:t>
      </w:r>
      <w:r>
        <w:rPr>
          <w:spacing w:val="-4"/>
          <w:sz w:val="18"/>
        </w:rPr>
        <w:t xml:space="preserve"> </w:t>
      </w:r>
      <w:r>
        <w:rPr>
          <w:sz w:val="18"/>
        </w:rPr>
        <w:t>имя,</w:t>
      </w:r>
      <w:r>
        <w:rPr>
          <w:spacing w:val="-3"/>
          <w:sz w:val="18"/>
        </w:rPr>
        <w:t xml:space="preserve"> </w:t>
      </w:r>
      <w:r>
        <w:rPr>
          <w:sz w:val="18"/>
        </w:rPr>
        <w:t>отчество</w:t>
      </w:r>
    </w:p>
    <w:p w14:paraId="1AF5B75F" w14:textId="77777777" w:rsidR="001A52D1" w:rsidRDefault="00A81B4F">
      <w:pPr>
        <w:tabs>
          <w:tab w:val="left" w:pos="649"/>
          <w:tab w:val="left" w:pos="9343"/>
        </w:tabs>
        <w:ind w:left="362" w:right="569"/>
        <w:jc w:val="center"/>
        <w:rPr>
          <w:sz w:val="23"/>
        </w:rPr>
      </w:pPr>
      <w:r>
        <w:rPr>
          <w:sz w:val="23"/>
          <w:u w:val="thick"/>
        </w:rPr>
        <w:t xml:space="preserve"> </w:t>
      </w:r>
      <w:r>
        <w:rPr>
          <w:sz w:val="23"/>
          <w:u w:val="thick"/>
        </w:rPr>
        <w:tab/>
      </w:r>
      <w:r>
        <w:rPr>
          <w:b/>
          <w:sz w:val="23"/>
          <w:u w:val="thick"/>
        </w:rPr>
        <w:t>курса</w:t>
      </w:r>
      <w:r>
        <w:rPr>
          <w:b/>
          <w:sz w:val="23"/>
        </w:rPr>
        <w:t xml:space="preserve"> </w:t>
      </w:r>
      <w:r>
        <w:rPr>
          <w:sz w:val="23"/>
        </w:rPr>
        <w:t>основной образовательной программы «Управление и аналитика в государственном</w:t>
      </w:r>
      <w:r>
        <w:rPr>
          <w:spacing w:val="-55"/>
          <w:sz w:val="23"/>
        </w:rPr>
        <w:t xml:space="preserve"> </w:t>
      </w:r>
      <w:r>
        <w:rPr>
          <w:sz w:val="23"/>
        </w:rPr>
        <w:t>секторе,</w:t>
      </w:r>
      <w:r>
        <w:rPr>
          <w:spacing w:val="-5"/>
          <w:sz w:val="23"/>
        </w:rPr>
        <w:t xml:space="preserve"> </w:t>
      </w:r>
      <w:r>
        <w:rPr>
          <w:sz w:val="23"/>
        </w:rPr>
        <w:t>направление</w:t>
      </w:r>
      <w:r>
        <w:rPr>
          <w:spacing w:val="-5"/>
          <w:sz w:val="23"/>
        </w:rPr>
        <w:t xml:space="preserve"> </w:t>
      </w:r>
      <w:r>
        <w:rPr>
          <w:sz w:val="23"/>
        </w:rPr>
        <w:t>38.03.04</w:t>
      </w:r>
      <w:r w:rsidR="00F22F6B">
        <w:rPr>
          <w:sz w:val="23"/>
        </w:rPr>
        <w:t xml:space="preserve"> </w:t>
      </w:r>
      <w:r>
        <w:rPr>
          <w:sz w:val="23"/>
        </w:rPr>
        <w:t>-</w:t>
      </w:r>
      <w:r w:rsidR="00F22F6B">
        <w:rPr>
          <w:sz w:val="23"/>
        </w:rPr>
        <w:t xml:space="preserve"> «</w:t>
      </w:r>
      <w:r>
        <w:rPr>
          <w:sz w:val="23"/>
        </w:rPr>
        <w:t>Государственное</w:t>
      </w:r>
      <w:r>
        <w:rPr>
          <w:spacing w:val="-4"/>
          <w:sz w:val="23"/>
        </w:rPr>
        <w:t xml:space="preserve"> </w:t>
      </w:r>
      <w:r>
        <w:rPr>
          <w:sz w:val="23"/>
        </w:rPr>
        <w:t>и</w:t>
      </w:r>
      <w:r>
        <w:rPr>
          <w:spacing w:val="-6"/>
          <w:sz w:val="23"/>
        </w:rPr>
        <w:t xml:space="preserve"> </w:t>
      </w:r>
      <w:r>
        <w:rPr>
          <w:sz w:val="23"/>
        </w:rPr>
        <w:t>муниципальное</w:t>
      </w:r>
      <w:r>
        <w:rPr>
          <w:spacing w:val="-2"/>
          <w:sz w:val="23"/>
        </w:rPr>
        <w:t xml:space="preserve"> </w:t>
      </w:r>
      <w:r>
        <w:rPr>
          <w:sz w:val="23"/>
        </w:rPr>
        <w:t>управление</w:t>
      </w:r>
      <w:r w:rsidR="00445732">
        <w:rPr>
          <w:sz w:val="23"/>
        </w:rPr>
        <w:t>»</w:t>
      </w:r>
    </w:p>
    <w:p w14:paraId="5F887F4B" w14:textId="77777777" w:rsidR="001A52D1" w:rsidRDefault="00A81B4F">
      <w:pPr>
        <w:tabs>
          <w:tab w:val="left" w:pos="9315"/>
        </w:tabs>
        <w:spacing w:before="1"/>
        <w:ind w:right="129"/>
        <w:jc w:val="center"/>
        <w:rPr>
          <w:sz w:val="23"/>
        </w:rPr>
      </w:pPr>
      <w:r>
        <w:rPr>
          <w:sz w:val="23"/>
        </w:rPr>
        <w:t>на</w:t>
      </w:r>
      <w:r>
        <w:rPr>
          <w:spacing w:val="-5"/>
          <w:sz w:val="23"/>
        </w:rPr>
        <w:t xml:space="preserve"> </w:t>
      </w:r>
      <w:r>
        <w:rPr>
          <w:sz w:val="23"/>
        </w:rPr>
        <w:t>тему:</w:t>
      </w:r>
      <w:r>
        <w:rPr>
          <w:spacing w:val="-3"/>
          <w:sz w:val="23"/>
        </w:rPr>
        <w:t xml:space="preserve"> </w:t>
      </w:r>
      <w:r>
        <w:rPr>
          <w:sz w:val="23"/>
        </w:rPr>
        <w:t>«</w:t>
      </w:r>
      <w:r>
        <w:rPr>
          <w:sz w:val="23"/>
          <w:u w:val="single"/>
        </w:rPr>
        <w:t xml:space="preserve"> </w:t>
      </w:r>
      <w:r>
        <w:rPr>
          <w:sz w:val="23"/>
          <w:u w:val="single"/>
        </w:rPr>
        <w:tab/>
      </w:r>
    </w:p>
    <w:p w14:paraId="12883A8A" w14:textId="77777777" w:rsidR="001A52D1" w:rsidRDefault="001A52D1">
      <w:pPr>
        <w:pStyle w:val="a3"/>
        <w:spacing w:before="5"/>
        <w:rPr>
          <w:sz w:val="23"/>
        </w:rPr>
      </w:pPr>
    </w:p>
    <w:tbl>
      <w:tblPr>
        <w:tblStyle w:val="TableNormal"/>
        <w:tblW w:w="0" w:type="auto"/>
        <w:tblInd w:w="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415"/>
        <w:gridCol w:w="1843"/>
        <w:gridCol w:w="1415"/>
      </w:tblGrid>
      <w:tr w:rsidR="001A52D1" w14:paraId="423D1552" w14:textId="77777777">
        <w:trPr>
          <w:trHeight w:val="1265"/>
        </w:trPr>
        <w:tc>
          <w:tcPr>
            <w:tcW w:w="648" w:type="dxa"/>
          </w:tcPr>
          <w:p w14:paraId="0F3A6EE4" w14:textId="77777777" w:rsidR="001A52D1" w:rsidRDefault="00A81B4F">
            <w:pPr>
              <w:pStyle w:val="TableParagraph"/>
              <w:spacing w:line="242" w:lineRule="auto"/>
              <w:ind w:right="165"/>
            </w:pPr>
            <w:r>
              <w:t>№</w:t>
            </w:r>
            <w:r>
              <w:rPr>
                <w:spacing w:val="1"/>
              </w:rPr>
              <w:t xml:space="preserve"> </w:t>
            </w:r>
            <w:r>
              <w:t>п.п.</w:t>
            </w:r>
          </w:p>
        </w:tc>
        <w:tc>
          <w:tcPr>
            <w:tcW w:w="5415" w:type="dxa"/>
          </w:tcPr>
          <w:p w14:paraId="4FBCE17E" w14:textId="77777777" w:rsidR="001A52D1" w:rsidRDefault="00A81B4F">
            <w:pPr>
              <w:pStyle w:val="TableParagraph"/>
              <w:spacing w:line="252" w:lineRule="exact"/>
              <w:rPr>
                <w:b/>
              </w:rPr>
            </w:pPr>
            <w:r>
              <w:rPr>
                <w:b/>
              </w:rPr>
              <w:t>Критерии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оценки</w:t>
            </w:r>
          </w:p>
        </w:tc>
        <w:tc>
          <w:tcPr>
            <w:tcW w:w="1843" w:type="dxa"/>
          </w:tcPr>
          <w:p w14:paraId="1C236F40" w14:textId="77777777" w:rsidR="001A52D1" w:rsidRDefault="00A81B4F">
            <w:pPr>
              <w:pStyle w:val="TableParagraph"/>
              <w:ind w:left="108" w:right="106"/>
              <w:rPr>
                <w:b/>
              </w:rPr>
            </w:pPr>
            <w:r>
              <w:rPr>
                <w:b/>
              </w:rPr>
              <w:t>Оценка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научного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руководителя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(по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10-балльной</w:t>
            </w:r>
          </w:p>
          <w:p w14:paraId="166FA0E0" w14:textId="77777777" w:rsidR="001A52D1" w:rsidRDefault="00A81B4F">
            <w:pPr>
              <w:pStyle w:val="TableParagraph"/>
              <w:spacing w:line="233" w:lineRule="exact"/>
              <w:ind w:left="108"/>
              <w:rPr>
                <w:b/>
              </w:rPr>
            </w:pPr>
            <w:r>
              <w:rPr>
                <w:b/>
              </w:rPr>
              <w:t>шкале*)</w:t>
            </w:r>
          </w:p>
        </w:tc>
        <w:tc>
          <w:tcPr>
            <w:tcW w:w="1415" w:type="dxa"/>
          </w:tcPr>
          <w:p w14:paraId="537B74CF" w14:textId="77777777" w:rsidR="001A52D1" w:rsidRDefault="00A81B4F">
            <w:pPr>
              <w:pStyle w:val="TableParagraph"/>
              <w:spacing w:line="252" w:lineRule="exact"/>
              <w:ind w:left="90" w:right="97"/>
              <w:jc w:val="center"/>
              <w:rPr>
                <w:b/>
              </w:rPr>
            </w:pPr>
            <w:r>
              <w:rPr>
                <w:b/>
              </w:rPr>
              <w:t>Множитель</w:t>
            </w:r>
          </w:p>
        </w:tc>
      </w:tr>
      <w:tr w:rsidR="001A52D1" w14:paraId="123999EA" w14:textId="77777777">
        <w:trPr>
          <w:trHeight w:val="551"/>
        </w:trPr>
        <w:tc>
          <w:tcPr>
            <w:tcW w:w="648" w:type="dxa"/>
          </w:tcPr>
          <w:p w14:paraId="3C67C8C0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415" w:type="dxa"/>
          </w:tcPr>
          <w:p w14:paraId="748D3F0B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техническими</w:t>
            </w:r>
          </w:p>
          <w:p w14:paraId="69B88C45" w14:textId="77777777" w:rsidR="001A52D1" w:rsidRDefault="00A81B4F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требованиями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(Приложение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</w:tc>
        <w:tc>
          <w:tcPr>
            <w:tcW w:w="1843" w:type="dxa"/>
          </w:tcPr>
          <w:p w14:paraId="67EA15E5" w14:textId="77777777" w:rsidR="001A52D1" w:rsidRDefault="001A52D1">
            <w:pPr>
              <w:pStyle w:val="TableParagraph"/>
              <w:ind w:left="0"/>
            </w:pPr>
          </w:p>
        </w:tc>
        <w:tc>
          <w:tcPr>
            <w:tcW w:w="1415" w:type="dxa"/>
          </w:tcPr>
          <w:p w14:paraId="1A56E270" w14:textId="77777777" w:rsidR="001A52D1" w:rsidRDefault="00A81B4F">
            <w:pPr>
              <w:pStyle w:val="TableParagraph"/>
              <w:spacing w:line="270" w:lineRule="exact"/>
              <w:ind w:left="90" w:right="80"/>
              <w:jc w:val="center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</w:tr>
      <w:tr w:rsidR="001A52D1" w14:paraId="43545A12" w14:textId="77777777">
        <w:trPr>
          <w:trHeight w:val="1931"/>
        </w:trPr>
        <w:tc>
          <w:tcPr>
            <w:tcW w:w="648" w:type="dxa"/>
          </w:tcPr>
          <w:p w14:paraId="46D25477" w14:textId="77777777" w:rsidR="001A52D1" w:rsidRDefault="00A81B4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415" w:type="dxa"/>
          </w:tcPr>
          <w:p w14:paraId="0DFF2463" w14:textId="77777777" w:rsidR="001A52D1" w:rsidRDefault="00A81B4F">
            <w:pPr>
              <w:pStyle w:val="TableParagraph"/>
              <w:ind w:right="468"/>
              <w:rPr>
                <w:sz w:val="24"/>
              </w:rPr>
            </w:pPr>
            <w:r>
              <w:rPr>
                <w:sz w:val="24"/>
              </w:rPr>
              <w:t>Научные методы исследования: виды: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количественные, качественные; обоснование,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степень трудоёмкости обработки информации,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объем эмпирической статистки, контрастность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результатов , грамотность применения,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конкретность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лично</w:t>
            </w:r>
          </w:p>
          <w:p w14:paraId="1023A490" w14:textId="77777777" w:rsidR="001A52D1" w:rsidRDefault="00A81B4F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автором</w:t>
            </w:r>
          </w:p>
        </w:tc>
        <w:tc>
          <w:tcPr>
            <w:tcW w:w="1843" w:type="dxa"/>
          </w:tcPr>
          <w:p w14:paraId="426CDD70" w14:textId="77777777" w:rsidR="001A52D1" w:rsidRDefault="001A52D1">
            <w:pPr>
              <w:pStyle w:val="TableParagraph"/>
              <w:ind w:left="0"/>
            </w:pPr>
          </w:p>
        </w:tc>
        <w:tc>
          <w:tcPr>
            <w:tcW w:w="1415" w:type="dxa"/>
          </w:tcPr>
          <w:p w14:paraId="6577E335" w14:textId="77777777" w:rsidR="001A52D1" w:rsidRDefault="00A81B4F">
            <w:pPr>
              <w:pStyle w:val="TableParagraph"/>
              <w:spacing w:line="270" w:lineRule="exact"/>
              <w:ind w:left="90" w:right="80"/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</w:tr>
      <w:tr w:rsidR="001A52D1" w14:paraId="170A674A" w14:textId="77777777">
        <w:trPr>
          <w:trHeight w:val="554"/>
        </w:trPr>
        <w:tc>
          <w:tcPr>
            <w:tcW w:w="648" w:type="dxa"/>
          </w:tcPr>
          <w:p w14:paraId="16103B02" w14:textId="77777777" w:rsidR="001A52D1" w:rsidRDefault="00A81B4F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415" w:type="dxa"/>
          </w:tcPr>
          <w:p w14:paraId="07B486BC" w14:textId="77777777" w:rsidR="001A52D1" w:rsidRDefault="00A81B4F">
            <w:pPr>
              <w:pStyle w:val="TableParagraph"/>
              <w:spacing w:line="276" w:lineRule="exact"/>
              <w:ind w:right="581"/>
              <w:rPr>
                <w:sz w:val="24"/>
              </w:rPr>
            </w:pPr>
            <w:r>
              <w:rPr>
                <w:sz w:val="24"/>
              </w:rPr>
              <w:t>Структура,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логика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выводы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главам,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полученным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результатам</w:t>
            </w:r>
          </w:p>
        </w:tc>
        <w:tc>
          <w:tcPr>
            <w:tcW w:w="1843" w:type="dxa"/>
          </w:tcPr>
          <w:p w14:paraId="33A186F5" w14:textId="77777777" w:rsidR="001A52D1" w:rsidRDefault="001A52D1">
            <w:pPr>
              <w:pStyle w:val="TableParagraph"/>
              <w:ind w:left="0"/>
            </w:pPr>
          </w:p>
        </w:tc>
        <w:tc>
          <w:tcPr>
            <w:tcW w:w="1415" w:type="dxa"/>
          </w:tcPr>
          <w:p w14:paraId="56C3225E" w14:textId="77777777" w:rsidR="001A52D1" w:rsidRDefault="00A81B4F">
            <w:pPr>
              <w:pStyle w:val="TableParagraph"/>
              <w:spacing w:line="273" w:lineRule="exact"/>
              <w:ind w:left="90" w:right="80"/>
              <w:jc w:val="center"/>
              <w:rPr>
                <w:sz w:val="24"/>
              </w:rPr>
            </w:pPr>
            <w:r>
              <w:rPr>
                <w:sz w:val="24"/>
              </w:rPr>
              <w:t>0,4</w:t>
            </w:r>
          </w:p>
        </w:tc>
      </w:tr>
      <w:tr w:rsidR="001A52D1" w14:paraId="51144E58" w14:textId="77777777">
        <w:trPr>
          <w:trHeight w:val="1103"/>
        </w:trPr>
        <w:tc>
          <w:tcPr>
            <w:tcW w:w="648" w:type="dxa"/>
          </w:tcPr>
          <w:p w14:paraId="05292E05" w14:textId="77777777" w:rsidR="001A52D1" w:rsidRDefault="00A81B4F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5415" w:type="dxa"/>
          </w:tcPr>
          <w:p w14:paraId="17D728C5" w14:textId="77777777" w:rsidR="001A52D1" w:rsidRDefault="00A81B4F">
            <w:pPr>
              <w:pStyle w:val="TableParagraph"/>
              <w:ind w:right="162"/>
              <w:rPr>
                <w:sz w:val="24"/>
              </w:rPr>
            </w:pPr>
            <w:r>
              <w:rPr>
                <w:sz w:val="24"/>
              </w:rPr>
              <w:t>Организация процесса подготовки и написания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курсовой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(соблюдение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своевременная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корректировка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календарного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плана,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работы,</w:t>
            </w:r>
          </w:p>
          <w:p w14:paraId="3443D4D3" w14:textId="77777777" w:rsidR="001A52D1" w:rsidRDefault="00A81B4F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итогов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работы)</w:t>
            </w:r>
          </w:p>
        </w:tc>
        <w:tc>
          <w:tcPr>
            <w:tcW w:w="1843" w:type="dxa"/>
          </w:tcPr>
          <w:p w14:paraId="29487287" w14:textId="77777777" w:rsidR="001A52D1" w:rsidRDefault="001A52D1">
            <w:pPr>
              <w:pStyle w:val="TableParagraph"/>
              <w:ind w:left="0"/>
            </w:pPr>
          </w:p>
        </w:tc>
        <w:tc>
          <w:tcPr>
            <w:tcW w:w="1415" w:type="dxa"/>
          </w:tcPr>
          <w:p w14:paraId="5B5E70A5" w14:textId="77777777" w:rsidR="001A52D1" w:rsidRDefault="00A81B4F">
            <w:pPr>
              <w:pStyle w:val="TableParagraph"/>
              <w:spacing w:line="270" w:lineRule="exact"/>
              <w:ind w:left="90" w:right="80"/>
              <w:jc w:val="center"/>
              <w:rPr>
                <w:sz w:val="24"/>
              </w:rPr>
            </w:pPr>
            <w:r>
              <w:rPr>
                <w:sz w:val="24"/>
              </w:rPr>
              <w:t>0,2</w:t>
            </w:r>
          </w:p>
        </w:tc>
      </w:tr>
      <w:tr w:rsidR="001A52D1" w14:paraId="09286EF9" w14:textId="77777777">
        <w:trPr>
          <w:trHeight w:val="275"/>
        </w:trPr>
        <w:tc>
          <w:tcPr>
            <w:tcW w:w="648" w:type="dxa"/>
          </w:tcPr>
          <w:p w14:paraId="130E6F19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5415" w:type="dxa"/>
          </w:tcPr>
          <w:p w14:paraId="2BC8BF7D" w14:textId="77777777" w:rsidR="001A52D1" w:rsidRDefault="00A81B4F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b/>
                <w:sz w:val="24"/>
              </w:rPr>
              <w:t>ИТОГОВАЯ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курсовой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  <w:tc>
          <w:tcPr>
            <w:tcW w:w="1843" w:type="dxa"/>
          </w:tcPr>
          <w:p w14:paraId="4F66FB19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15" w:type="dxa"/>
          </w:tcPr>
          <w:p w14:paraId="3CBBBC02" w14:textId="77777777" w:rsidR="001A52D1" w:rsidRDefault="001A52D1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6F35FC8D" w14:textId="77777777" w:rsidR="001A52D1" w:rsidRDefault="001A52D1">
      <w:pPr>
        <w:pStyle w:val="a3"/>
        <w:spacing w:before="5"/>
        <w:rPr>
          <w:sz w:val="23"/>
        </w:rPr>
      </w:pPr>
    </w:p>
    <w:p w14:paraId="0526B2F9" w14:textId="77777777" w:rsidR="001A52D1" w:rsidRDefault="00A81B4F">
      <w:pPr>
        <w:pStyle w:val="a3"/>
        <w:spacing w:before="1" w:after="6"/>
        <w:ind w:left="302"/>
      </w:pPr>
      <w:r>
        <w:t>Комментарии:</w:t>
      </w:r>
    </w:p>
    <w:p w14:paraId="38ACB6C6" w14:textId="77777777" w:rsidR="001A52D1" w:rsidRDefault="00EC719D">
      <w:pPr>
        <w:pStyle w:val="a3"/>
        <w:spacing w:line="20" w:lineRule="exact"/>
        <w:ind w:left="302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678FDE2F" wp14:editId="154BA2F8">
                <wp:extent cx="5935345" cy="6350"/>
                <wp:effectExtent l="0" t="0" r="0" b="3175"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5345" cy="6350"/>
                          <a:chOff x="0" y="0"/>
                          <a:chExt cx="9347" cy="10"/>
                        </a:xfrm>
                      </wpg:grpSpPr>
                      <wps:wsp>
                        <wps:cNvPr id="15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347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18F6FD75" id="Group 14" o:spid="_x0000_s1026" style="width:467.35pt;height:.5pt;mso-position-horizontal-relative:char;mso-position-vertical-relative:line" coordsize="9347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">
                <v:rect id="Rectangle 15" o:spid="_x0000_s1027" style="position:absolute;width:9347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" fillcolor="black" stroked="f"/>
                <w10:anchorlock/>
              </v:group>
            </w:pict>
          </mc:Fallback>
        </mc:AlternateContent>
      </w:r>
    </w:p>
    <w:p w14:paraId="54ECAC3C" w14:textId="77777777" w:rsidR="001A52D1" w:rsidRDefault="00EC719D">
      <w:pPr>
        <w:pStyle w:val="a3"/>
        <w:spacing w:before="8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3712" behindDoc="1" locked="0" layoutInCell="1" allowOverlap="1" wp14:anchorId="11B7BB2B" wp14:editId="50942781">
                <wp:simplePos x="0" y="0"/>
                <wp:positionH relativeFrom="page">
                  <wp:posOffset>1080770</wp:posOffset>
                </wp:positionH>
                <wp:positionV relativeFrom="paragraph">
                  <wp:posOffset>168910</wp:posOffset>
                </wp:positionV>
                <wp:extent cx="5935345" cy="6350"/>
                <wp:effectExtent l="0" t="0" r="0" b="0"/>
                <wp:wrapTopAndBottom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3534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60CC268" id="Rectangle 13" o:spid="_x0000_s1026" style="position:absolute;margin-left:85.1pt;margin-top:13.3pt;width:467.35pt;height:.5pt;z-index:-15712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4224" behindDoc="1" locked="0" layoutInCell="1" allowOverlap="1" wp14:anchorId="5EBC5342" wp14:editId="79D2EB2E">
                <wp:simplePos x="0" y="0"/>
                <wp:positionH relativeFrom="page">
                  <wp:posOffset>1080770</wp:posOffset>
                </wp:positionH>
                <wp:positionV relativeFrom="paragraph">
                  <wp:posOffset>349885</wp:posOffset>
                </wp:positionV>
                <wp:extent cx="5935345" cy="6350"/>
                <wp:effectExtent l="0" t="0" r="0" b="0"/>
                <wp:wrapTopAndBottom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3534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F06AB52" id="Rectangle 12" o:spid="_x0000_s1026" style="position:absolute;margin-left:85.1pt;margin-top:27.55pt;width:467.35pt;height:.5pt;z-index:-15712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4736" behindDoc="1" locked="0" layoutInCell="1" allowOverlap="1" wp14:anchorId="2B954C9B" wp14:editId="19A8AAC1">
                <wp:simplePos x="0" y="0"/>
                <wp:positionH relativeFrom="page">
                  <wp:posOffset>1080770</wp:posOffset>
                </wp:positionH>
                <wp:positionV relativeFrom="paragraph">
                  <wp:posOffset>531495</wp:posOffset>
                </wp:positionV>
                <wp:extent cx="5935345" cy="6350"/>
                <wp:effectExtent l="0" t="0" r="0" b="0"/>
                <wp:wrapTopAndBottom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3534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2146A64" id="Rectangle 11" o:spid="_x0000_s1026" style="position:absolute;margin-left:85.1pt;margin-top:41.85pt;width:467.35pt;height:.5pt;z-index:-157117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5248" behindDoc="1" locked="0" layoutInCell="1" allowOverlap="1" wp14:anchorId="76AB7CC9" wp14:editId="2BDF2095">
                <wp:simplePos x="0" y="0"/>
                <wp:positionH relativeFrom="page">
                  <wp:posOffset>1080770</wp:posOffset>
                </wp:positionH>
                <wp:positionV relativeFrom="paragraph">
                  <wp:posOffset>714375</wp:posOffset>
                </wp:positionV>
                <wp:extent cx="5935345" cy="6350"/>
                <wp:effectExtent l="0" t="0" r="0" b="0"/>
                <wp:wrapTopAndBottom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3534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D0AECF3" id="Rectangle 10" o:spid="_x0000_s1026" style="position:absolute;margin-left:85.1pt;margin-top:56.25pt;width:467.35pt;height:.5pt;z-index:-15711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5760" behindDoc="1" locked="0" layoutInCell="1" allowOverlap="1" wp14:anchorId="29F1CDD2" wp14:editId="3C71B506">
                <wp:simplePos x="0" y="0"/>
                <wp:positionH relativeFrom="page">
                  <wp:posOffset>1071880</wp:posOffset>
                </wp:positionH>
                <wp:positionV relativeFrom="paragraph">
                  <wp:posOffset>895985</wp:posOffset>
                </wp:positionV>
                <wp:extent cx="5944235" cy="6350"/>
                <wp:effectExtent l="0" t="0" r="0" b="0"/>
                <wp:wrapTopAndBottom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423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584E8419" id="Rectangle 9" o:spid="_x0000_s1026" style="position:absolute;margin-left:84.4pt;margin-top:70.55pt;width:468.05pt;height:.5pt;z-index:-157107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14:paraId="16985FA1" w14:textId="77777777" w:rsidR="001A52D1" w:rsidRDefault="001A52D1">
      <w:pPr>
        <w:pStyle w:val="a3"/>
        <w:spacing w:before="1"/>
        <w:rPr>
          <w:sz w:val="18"/>
        </w:rPr>
      </w:pPr>
    </w:p>
    <w:p w14:paraId="6E995131" w14:textId="77777777" w:rsidR="001A52D1" w:rsidRDefault="001A52D1">
      <w:pPr>
        <w:pStyle w:val="a3"/>
        <w:spacing w:before="1"/>
        <w:rPr>
          <w:sz w:val="18"/>
        </w:rPr>
      </w:pPr>
    </w:p>
    <w:p w14:paraId="0ACCBD5D" w14:textId="77777777" w:rsidR="001A52D1" w:rsidRDefault="001A52D1">
      <w:pPr>
        <w:pStyle w:val="a3"/>
        <w:spacing w:before="3"/>
        <w:rPr>
          <w:sz w:val="18"/>
        </w:rPr>
      </w:pPr>
    </w:p>
    <w:p w14:paraId="6B89564D" w14:textId="77777777" w:rsidR="001A52D1" w:rsidRDefault="001A52D1">
      <w:pPr>
        <w:pStyle w:val="a3"/>
        <w:spacing w:before="1"/>
        <w:rPr>
          <w:sz w:val="18"/>
        </w:rPr>
      </w:pPr>
    </w:p>
    <w:p w14:paraId="0EC0A6AF" w14:textId="77777777" w:rsidR="001A52D1" w:rsidRDefault="001A52D1">
      <w:pPr>
        <w:pStyle w:val="a3"/>
        <w:spacing w:before="2"/>
        <w:rPr>
          <w:sz w:val="13"/>
        </w:rPr>
      </w:pPr>
    </w:p>
    <w:p w14:paraId="0FC751D5" w14:textId="77777777" w:rsidR="001A52D1" w:rsidRDefault="00A81B4F">
      <w:pPr>
        <w:pStyle w:val="a3"/>
        <w:tabs>
          <w:tab w:val="left" w:pos="5217"/>
        </w:tabs>
        <w:spacing w:before="90" w:line="276" w:lineRule="exact"/>
        <w:ind w:left="302"/>
      </w:pPr>
      <w:r>
        <w:t>Научный</w:t>
      </w:r>
      <w:r>
        <w:rPr>
          <w:spacing w:val="-3"/>
        </w:rPr>
        <w:t xml:space="preserve"> </w:t>
      </w:r>
      <w:r>
        <w:t>руководитель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C9B0C14" w14:textId="77777777" w:rsidR="001A52D1" w:rsidRDefault="00A81B4F">
      <w:pPr>
        <w:tabs>
          <w:tab w:val="left" w:pos="6684"/>
          <w:tab w:val="left" w:pos="7659"/>
        </w:tabs>
        <w:spacing w:line="278" w:lineRule="exact"/>
        <w:ind w:left="302"/>
        <w:rPr>
          <w:sz w:val="24"/>
        </w:rPr>
      </w:pPr>
      <w:r>
        <w:rPr>
          <w:position w:val="2"/>
          <w:sz w:val="24"/>
        </w:rPr>
        <w:t>Должность</w:t>
      </w:r>
      <w:r>
        <w:rPr>
          <w:position w:val="2"/>
          <w:sz w:val="24"/>
        </w:rPr>
        <w:tab/>
      </w:r>
      <w:r>
        <w:rPr>
          <w:sz w:val="16"/>
        </w:rPr>
        <w:t>Подпись</w:t>
      </w:r>
      <w:r>
        <w:rPr>
          <w:sz w:val="16"/>
        </w:rPr>
        <w:tab/>
      </w:r>
      <w:r>
        <w:rPr>
          <w:position w:val="2"/>
          <w:sz w:val="24"/>
        </w:rPr>
        <w:t>Фамилия</w:t>
      </w:r>
      <w:r>
        <w:rPr>
          <w:spacing w:val="-2"/>
          <w:position w:val="2"/>
          <w:sz w:val="24"/>
        </w:rPr>
        <w:t xml:space="preserve"> </w:t>
      </w:r>
      <w:r>
        <w:rPr>
          <w:position w:val="2"/>
          <w:sz w:val="24"/>
        </w:rPr>
        <w:t>И.О.</w:t>
      </w:r>
    </w:p>
    <w:p w14:paraId="132B41D8" w14:textId="77777777" w:rsidR="001A52D1" w:rsidRDefault="001A52D1">
      <w:pPr>
        <w:pStyle w:val="a3"/>
        <w:rPr>
          <w:sz w:val="26"/>
        </w:rPr>
      </w:pPr>
    </w:p>
    <w:p w14:paraId="7D89C891" w14:textId="77777777" w:rsidR="001A52D1" w:rsidRDefault="001A52D1">
      <w:pPr>
        <w:pStyle w:val="a3"/>
        <w:spacing w:before="11"/>
        <w:rPr>
          <w:sz w:val="31"/>
        </w:rPr>
      </w:pPr>
    </w:p>
    <w:p w14:paraId="29E05F5C" w14:textId="77777777" w:rsidR="001A52D1" w:rsidRDefault="00A81B4F">
      <w:pPr>
        <w:tabs>
          <w:tab w:val="left" w:pos="1253"/>
          <w:tab w:val="left" w:pos="2545"/>
        </w:tabs>
        <w:ind w:left="302"/>
        <w:rPr>
          <w:sz w:val="20"/>
        </w:rPr>
      </w:pPr>
      <w:r>
        <w:rPr>
          <w:sz w:val="20"/>
        </w:rPr>
        <w:t>Дата</w:t>
      </w:r>
      <w:r>
        <w:rPr>
          <w:spacing w:val="-1"/>
          <w:sz w:val="20"/>
        </w:rPr>
        <w:t xml:space="preserve"> </w:t>
      </w:r>
      <w:r>
        <w:rPr>
          <w:sz w:val="20"/>
        </w:rPr>
        <w:t>«</w:t>
      </w:r>
      <w:r>
        <w:rPr>
          <w:sz w:val="20"/>
          <w:u w:val="single"/>
        </w:rPr>
        <w:tab/>
      </w:r>
      <w:r>
        <w:rPr>
          <w:sz w:val="20"/>
        </w:rPr>
        <w:t>»</w:t>
      </w:r>
      <w:r>
        <w:rPr>
          <w:sz w:val="20"/>
          <w:u w:val="single"/>
        </w:rPr>
        <w:tab/>
      </w:r>
      <w:r>
        <w:rPr>
          <w:sz w:val="20"/>
        </w:rPr>
        <w:t>202</w:t>
      </w:r>
      <w:r w:rsidR="00445732">
        <w:rPr>
          <w:sz w:val="20"/>
        </w:rPr>
        <w:t>_</w:t>
      </w:r>
      <w:r>
        <w:rPr>
          <w:spacing w:val="-2"/>
          <w:sz w:val="20"/>
        </w:rPr>
        <w:t xml:space="preserve"> </w:t>
      </w:r>
      <w:r>
        <w:rPr>
          <w:sz w:val="20"/>
        </w:rPr>
        <w:t>г.</w:t>
      </w:r>
    </w:p>
    <w:p w14:paraId="1FB7097E" w14:textId="77777777" w:rsidR="001A52D1" w:rsidRDefault="001A52D1">
      <w:pPr>
        <w:rPr>
          <w:sz w:val="20"/>
        </w:rPr>
        <w:sectPr w:rsidR="001A52D1">
          <w:pgSz w:w="11910" w:h="16840"/>
          <w:pgMar w:top="1040" w:right="340" w:bottom="1480" w:left="1400" w:header="0" w:footer="1204" w:gutter="0"/>
          <w:cols w:space="720"/>
        </w:sectPr>
      </w:pPr>
    </w:p>
    <w:p w14:paraId="1DC2BDF9" w14:textId="77777777" w:rsidR="00C52ACE" w:rsidRDefault="00C52ACE">
      <w:pPr>
        <w:pStyle w:val="a3"/>
        <w:spacing w:before="4"/>
        <w:rPr>
          <w:sz w:val="26"/>
        </w:rPr>
      </w:pPr>
    </w:p>
    <w:p w14:paraId="52FEBFAA" w14:textId="77777777" w:rsidR="00445732" w:rsidRDefault="00445732">
      <w:pPr>
        <w:pStyle w:val="a3"/>
        <w:spacing w:before="4"/>
        <w:rPr>
          <w:sz w:val="26"/>
        </w:rPr>
      </w:pPr>
    </w:p>
    <w:p w14:paraId="120BBE2B" w14:textId="77777777" w:rsidR="0025154A" w:rsidRDefault="0025154A">
      <w:pPr>
        <w:pStyle w:val="a3"/>
        <w:spacing w:before="4"/>
        <w:rPr>
          <w:sz w:val="26"/>
        </w:rPr>
      </w:pPr>
    </w:p>
    <w:p w14:paraId="678B3031" w14:textId="77777777" w:rsidR="0025154A" w:rsidRDefault="00A81B4F" w:rsidP="00C52ACE">
      <w:pPr>
        <w:pStyle w:val="4"/>
        <w:ind w:right="529"/>
        <w:jc w:val="right"/>
      </w:pPr>
      <w:bookmarkStart w:id="9" w:name="_TOC_250000"/>
      <w:r>
        <w:t>Приложение</w:t>
      </w:r>
      <w:r>
        <w:rPr>
          <w:spacing w:val="-3"/>
        </w:rPr>
        <w:t xml:space="preserve"> </w:t>
      </w:r>
      <w:bookmarkEnd w:id="9"/>
      <w:r w:rsidR="00C52ACE">
        <w:t>5</w:t>
      </w:r>
    </w:p>
    <w:p w14:paraId="61C4A6F5" w14:textId="77777777" w:rsidR="0025154A" w:rsidRDefault="0025154A" w:rsidP="00C52ACE">
      <w:pPr>
        <w:pStyle w:val="4"/>
        <w:ind w:right="529"/>
        <w:jc w:val="right"/>
      </w:pPr>
    </w:p>
    <w:p w14:paraId="5045F911" w14:textId="77777777" w:rsidR="0025154A" w:rsidRDefault="0025154A" w:rsidP="00C52ACE">
      <w:pPr>
        <w:pStyle w:val="4"/>
        <w:ind w:right="529"/>
        <w:jc w:val="right"/>
      </w:pPr>
    </w:p>
    <w:p w14:paraId="2770E8E1" w14:textId="77777777" w:rsidR="0025154A" w:rsidRPr="00AD79C5" w:rsidRDefault="00AD79C5" w:rsidP="0025154A">
      <w:pPr>
        <w:pStyle w:val="4"/>
        <w:ind w:right="529"/>
        <w:jc w:val="center"/>
      </w:pPr>
      <w:r w:rsidRPr="00AD79C5">
        <w:t>ОБРАЗЕЦ</w:t>
      </w:r>
      <w:r w:rsidRPr="00AD79C5">
        <w:rPr>
          <w:spacing w:val="16"/>
        </w:rPr>
        <w:t xml:space="preserve"> </w:t>
      </w:r>
      <w:r w:rsidRPr="00AD79C5">
        <w:t>АННОТАЦИИ</w:t>
      </w:r>
      <w:r w:rsidRPr="00AD79C5">
        <w:rPr>
          <w:spacing w:val="14"/>
        </w:rPr>
        <w:t xml:space="preserve"> </w:t>
      </w:r>
      <w:r w:rsidRPr="00AD79C5">
        <w:t>НА</w:t>
      </w:r>
      <w:r w:rsidRPr="00AD79C5">
        <w:rPr>
          <w:spacing w:val="15"/>
        </w:rPr>
        <w:t xml:space="preserve"> </w:t>
      </w:r>
      <w:r w:rsidRPr="00AD79C5">
        <w:t>КУРСОВУЮ</w:t>
      </w:r>
      <w:r w:rsidRPr="00AD79C5">
        <w:rPr>
          <w:spacing w:val="12"/>
        </w:rPr>
        <w:t xml:space="preserve"> </w:t>
      </w:r>
      <w:r>
        <w:t>РАБОТУ</w:t>
      </w:r>
    </w:p>
    <w:p w14:paraId="31A2C233" w14:textId="77777777" w:rsidR="0025154A" w:rsidRDefault="0025154A" w:rsidP="0025154A">
      <w:pPr>
        <w:pStyle w:val="4"/>
        <w:ind w:right="529"/>
        <w:jc w:val="center"/>
        <w:rPr>
          <w:b w:val="0"/>
        </w:rPr>
      </w:pPr>
    </w:p>
    <w:p w14:paraId="4C00FCC9" w14:textId="77777777" w:rsidR="0025154A" w:rsidRDefault="0025154A" w:rsidP="0025154A">
      <w:pPr>
        <w:pStyle w:val="4"/>
        <w:ind w:right="529"/>
        <w:jc w:val="center"/>
        <w:rPr>
          <w:b w:val="0"/>
        </w:rPr>
      </w:pPr>
    </w:p>
    <w:p w14:paraId="5CEE9830" w14:textId="77777777" w:rsidR="001A52D1" w:rsidRDefault="00A81B4F" w:rsidP="0025154A">
      <w:pPr>
        <w:pStyle w:val="4"/>
        <w:ind w:right="529"/>
        <w:jc w:val="center"/>
        <w:rPr>
          <w:b w:val="0"/>
        </w:rPr>
      </w:pPr>
      <w:r>
        <w:rPr>
          <w:b w:val="0"/>
          <w:spacing w:val="-57"/>
        </w:rPr>
        <w:t xml:space="preserve"> </w:t>
      </w:r>
      <w:r>
        <w:rPr>
          <w:b w:val="0"/>
        </w:rPr>
        <w:t>АННОТАЦИЯ</w:t>
      </w:r>
    </w:p>
    <w:p w14:paraId="48515C3A" w14:textId="77777777" w:rsidR="001A52D1" w:rsidRDefault="00A81B4F">
      <w:pPr>
        <w:pStyle w:val="a3"/>
        <w:spacing w:before="190" w:line="249" w:lineRule="auto"/>
        <w:ind w:left="302" w:right="551" w:firstLine="410"/>
        <w:jc w:val="both"/>
      </w:pPr>
      <w:r>
        <w:t>Курсовая работа на тему «Товарная составляющая туристского продукта региона»,</w:t>
      </w:r>
      <w:r>
        <w:rPr>
          <w:spacing w:val="1"/>
        </w:rPr>
        <w:t xml:space="preserve"> </w:t>
      </w:r>
      <w:r>
        <w:t>посвящена</w:t>
      </w:r>
      <w:r>
        <w:rPr>
          <w:spacing w:val="1"/>
        </w:rPr>
        <w:t xml:space="preserve"> </w:t>
      </w:r>
      <w:r>
        <w:t>экономическому</w:t>
      </w:r>
      <w:r>
        <w:rPr>
          <w:spacing w:val="1"/>
        </w:rPr>
        <w:t xml:space="preserve"> </w:t>
      </w:r>
      <w:r>
        <w:t>обоснованию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внедрению</w:t>
      </w:r>
      <w:r>
        <w:rPr>
          <w:spacing w:val="61"/>
        </w:rPr>
        <w:t xml:space="preserve"> </w:t>
      </w:r>
      <w:r>
        <w:t>системы</w:t>
      </w:r>
      <w:r>
        <w:rPr>
          <w:spacing w:val="61"/>
        </w:rPr>
        <w:t xml:space="preserve"> </w:t>
      </w:r>
      <w:r>
        <w:t>tax</w:t>
      </w:r>
      <w:r>
        <w:rPr>
          <w:spacing w:val="61"/>
        </w:rPr>
        <w:t xml:space="preserve"> </w:t>
      </w:r>
      <w:r>
        <w:t>free</w:t>
      </w:r>
      <w:r>
        <w:rPr>
          <w:spacing w:val="6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приграничных регионах РФ и, в частности, в Северо-западном федеральном округе РФ.</w:t>
      </w:r>
      <w:r>
        <w:rPr>
          <w:spacing w:val="1"/>
        </w:rPr>
        <w:t xml:space="preserve"> </w:t>
      </w:r>
      <w:r>
        <w:t>Определены туристские центры с предполагаемыми точками tax free: Выборг, Сортавала,</w:t>
      </w:r>
      <w:r>
        <w:rPr>
          <w:spacing w:val="1"/>
        </w:rPr>
        <w:t xml:space="preserve"> </w:t>
      </w:r>
      <w:r>
        <w:t xml:space="preserve">Петрозаводск, Санкт-Петербург </w:t>
      </w:r>
      <w:r>
        <w:rPr>
          <w:spacing w:val="10"/>
        </w:rPr>
        <w:t xml:space="preserve">(Павловск, </w:t>
      </w:r>
      <w:r>
        <w:rPr>
          <w:spacing w:val="9"/>
        </w:rPr>
        <w:t xml:space="preserve">Пушкин). </w:t>
      </w:r>
      <w:r>
        <w:rPr>
          <w:spacing w:val="10"/>
        </w:rPr>
        <w:t>Представлены сравнительные</w:t>
      </w:r>
      <w:r>
        <w:rPr>
          <w:spacing w:val="11"/>
        </w:rPr>
        <w:t xml:space="preserve"> </w:t>
      </w:r>
      <w:r>
        <w:rPr>
          <w:spacing w:val="9"/>
        </w:rPr>
        <w:t>данные</w:t>
      </w:r>
      <w:r>
        <w:rPr>
          <w:spacing w:val="10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rPr>
          <w:spacing w:val="9"/>
        </w:rPr>
        <w:t>товарам</w:t>
      </w:r>
      <w:r>
        <w:rPr>
          <w:spacing w:val="10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наибольшим</w:t>
      </w:r>
      <w:r>
        <w:rPr>
          <w:spacing w:val="1"/>
        </w:rPr>
        <w:t xml:space="preserve"> </w:t>
      </w:r>
      <w:r>
        <w:t>спросом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иностранных</w:t>
      </w:r>
      <w:r>
        <w:rPr>
          <w:spacing w:val="1"/>
        </w:rPr>
        <w:t xml:space="preserve"> </w:t>
      </w:r>
      <w:r>
        <w:t>туристов,</w:t>
      </w:r>
      <w:r>
        <w:rPr>
          <w:spacing w:val="60"/>
        </w:rPr>
        <w:t xml:space="preserve"> </w:t>
      </w:r>
      <w:r>
        <w:t>на</w:t>
      </w:r>
      <w:r>
        <w:rPr>
          <w:spacing w:val="60"/>
        </w:rPr>
        <w:t xml:space="preserve"> </w:t>
      </w:r>
      <w:r>
        <w:t>покупку</w:t>
      </w:r>
      <w:r>
        <w:rPr>
          <w:spacing w:val="1"/>
        </w:rPr>
        <w:t xml:space="preserve"> </w:t>
      </w:r>
      <w:r>
        <w:t>которых целесообразно распространить региональную систему tax free. Это может стать</w:t>
      </w:r>
      <w:r>
        <w:rPr>
          <w:spacing w:val="1"/>
        </w:rPr>
        <w:t xml:space="preserve"> </w:t>
      </w:r>
      <w:r>
        <w:t>дополнительным</w:t>
      </w:r>
      <w:r>
        <w:rPr>
          <w:spacing w:val="1"/>
        </w:rPr>
        <w:t xml:space="preserve"> </w:t>
      </w:r>
      <w:r>
        <w:t>стимулом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путешествии.</w:t>
      </w:r>
      <w:r>
        <w:rPr>
          <w:spacing w:val="1"/>
        </w:rPr>
        <w:t xml:space="preserve"> </w:t>
      </w:r>
      <w:r>
        <w:t>Приводятся</w:t>
      </w:r>
      <w:r>
        <w:rPr>
          <w:spacing w:val="1"/>
        </w:rPr>
        <w:t xml:space="preserve"> </w:t>
      </w:r>
      <w:r>
        <w:t>количественные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tax</w:t>
      </w:r>
      <w:r>
        <w:rPr>
          <w:spacing w:val="1"/>
        </w:rPr>
        <w:t xml:space="preserve"> </w:t>
      </w:r>
      <w:r>
        <w:t>free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поток</w:t>
      </w:r>
      <w:r>
        <w:rPr>
          <w:spacing w:val="1"/>
        </w:rPr>
        <w:t xml:space="preserve"> </w:t>
      </w:r>
      <w:r>
        <w:t>туристов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регионах</w:t>
      </w:r>
      <w:r>
        <w:rPr>
          <w:spacing w:val="1"/>
        </w:rPr>
        <w:t xml:space="preserve"> </w:t>
      </w:r>
      <w:r>
        <w:t>Европейских стран. Проведено экономическое обоснование системы tax free, выполнена</w:t>
      </w:r>
      <w:r>
        <w:rPr>
          <w:spacing w:val="1"/>
        </w:rPr>
        <w:t xml:space="preserve"> </w:t>
      </w:r>
      <w:r>
        <w:t>математическая</w:t>
      </w:r>
      <w:r>
        <w:rPr>
          <w:spacing w:val="1"/>
        </w:rPr>
        <w:t xml:space="preserve"> </w:t>
      </w:r>
      <w:r>
        <w:t>обработка</w:t>
      </w:r>
      <w:r>
        <w:rPr>
          <w:spacing w:val="61"/>
        </w:rPr>
        <w:t xml:space="preserve"> </w:t>
      </w:r>
      <w:r>
        <w:t>массива</w:t>
      </w:r>
      <w:r>
        <w:rPr>
          <w:spacing w:val="61"/>
        </w:rPr>
        <w:t xml:space="preserve"> </w:t>
      </w:r>
      <w:r>
        <w:t>данных,</w:t>
      </w:r>
      <w:r>
        <w:rPr>
          <w:spacing w:val="61"/>
        </w:rPr>
        <w:t xml:space="preserve"> </w:t>
      </w:r>
      <w:r>
        <w:t>дана</w:t>
      </w:r>
      <w:r>
        <w:rPr>
          <w:spacing w:val="61"/>
        </w:rPr>
        <w:t xml:space="preserve"> </w:t>
      </w:r>
      <w:r>
        <w:t>графическая</w:t>
      </w:r>
      <w:r>
        <w:rPr>
          <w:spacing w:val="61"/>
        </w:rPr>
        <w:t xml:space="preserve"> </w:t>
      </w:r>
      <w:r>
        <w:t>визуализация</w:t>
      </w:r>
      <w:r>
        <w:rPr>
          <w:spacing w:val="1"/>
        </w:rPr>
        <w:t xml:space="preserve"> </w:t>
      </w:r>
      <w:r>
        <w:t>материалов. Показано влияние системы tax free на экономику Северо-Западного региона</w:t>
      </w:r>
      <w:r>
        <w:rPr>
          <w:spacing w:val="1"/>
        </w:rPr>
        <w:t xml:space="preserve"> </w:t>
      </w:r>
      <w:r>
        <w:t>России.</w:t>
      </w:r>
    </w:p>
    <w:p w14:paraId="744C0165" w14:textId="77777777" w:rsidR="001A52D1" w:rsidRDefault="00A81B4F">
      <w:pPr>
        <w:pStyle w:val="a3"/>
        <w:spacing w:before="201" w:line="249" w:lineRule="auto"/>
        <w:ind w:left="302" w:right="552" w:firstLine="410"/>
        <w:jc w:val="both"/>
      </w:pPr>
      <w:r>
        <w:t>Ключевые</w:t>
      </w:r>
      <w:r>
        <w:rPr>
          <w:spacing w:val="1"/>
        </w:rPr>
        <w:t xml:space="preserve"> </w:t>
      </w:r>
      <w:r>
        <w:t>слова:</w:t>
      </w:r>
      <w:r>
        <w:rPr>
          <w:spacing w:val="1"/>
        </w:rPr>
        <w:t xml:space="preserve"> </w:t>
      </w:r>
      <w:r>
        <w:t>приграничный</w:t>
      </w:r>
      <w:r>
        <w:rPr>
          <w:spacing w:val="1"/>
        </w:rPr>
        <w:t xml:space="preserve"> </w:t>
      </w:r>
      <w:r>
        <w:t>регион,</w:t>
      </w:r>
      <w:r>
        <w:rPr>
          <w:spacing w:val="1"/>
        </w:rPr>
        <w:t xml:space="preserve"> </w:t>
      </w:r>
      <w:r>
        <w:t>туристская</w:t>
      </w:r>
      <w:r>
        <w:rPr>
          <w:spacing w:val="1"/>
        </w:rPr>
        <w:t xml:space="preserve"> </w:t>
      </w:r>
      <w:r>
        <w:t>фирма,</w:t>
      </w:r>
      <w:r>
        <w:rPr>
          <w:spacing w:val="1"/>
        </w:rPr>
        <w:t xml:space="preserve"> </w:t>
      </w:r>
      <w:r>
        <w:t>туристский</w:t>
      </w:r>
      <w:r>
        <w:rPr>
          <w:spacing w:val="1"/>
        </w:rPr>
        <w:t xml:space="preserve"> </w:t>
      </w:r>
      <w:r>
        <w:t>продукт,</w:t>
      </w:r>
      <w:r>
        <w:rPr>
          <w:spacing w:val="1"/>
        </w:rPr>
        <w:t xml:space="preserve"> </w:t>
      </w:r>
      <w:r>
        <w:t>туристский центр,</w:t>
      </w:r>
      <w:r>
        <w:rPr>
          <w:spacing w:val="1"/>
        </w:rPr>
        <w:t xml:space="preserve"> </w:t>
      </w:r>
      <w:r>
        <w:t>туристская</w:t>
      </w:r>
      <w:r>
        <w:rPr>
          <w:spacing w:val="1"/>
        </w:rPr>
        <w:t xml:space="preserve"> </w:t>
      </w:r>
      <w:r>
        <w:t>дестинация,</w:t>
      </w:r>
      <w:r>
        <w:rPr>
          <w:spacing w:val="11"/>
        </w:rPr>
        <w:t xml:space="preserve"> </w:t>
      </w:r>
      <w:r>
        <w:t>система</w:t>
      </w:r>
      <w:r>
        <w:rPr>
          <w:spacing w:val="13"/>
        </w:rPr>
        <w:t xml:space="preserve"> </w:t>
      </w:r>
      <w:r>
        <w:t>tax</w:t>
      </w:r>
      <w:r>
        <w:rPr>
          <w:spacing w:val="15"/>
        </w:rPr>
        <w:t xml:space="preserve"> </w:t>
      </w:r>
      <w:r>
        <w:t>free.</w:t>
      </w:r>
    </w:p>
    <w:p w14:paraId="22DE8836" w14:textId="77777777" w:rsidR="001A52D1" w:rsidRDefault="001A52D1">
      <w:pPr>
        <w:pStyle w:val="a3"/>
        <w:rPr>
          <w:sz w:val="26"/>
        </w:rPr>
      </w:pPr>
    </w:p>
    <w:p w14:paraId="4E1C57A8" w14:textId="77777777" w:rsidR="001A52D1" w:rsidRDefault="001A52D1">
      <w:pPr>
        <w:pStyle w:val="a3"/>
        <w:spacing w:before="11"/>
        <w:rPr>
          <w:sz w:val="31"/>
        </w:rPr>
      </w:pPr>
    </w:p>
    <w:p w14:paraId="305BB248" w14:textId="77777777" w:rsidR="001A52D1" w:rsidRPr="00A81B4F" w:rsidRDefault="00A81B4F">
      <w:pPr>
        <w:pStyle w:val="4"/>
        <w:ind w:right="217"/>
        <w:jc w:val="center"/>
        <w:rPr>
          <w:lang w:val="en-US"/>
        </w:rPr>
      </w:pPr>
      <w:r w:rsidRPr="00A81B4F">
        <w:rPr>
          <w:lang w:val="en-US"/>
        </w:rPr>
        <w:t>THE</w:t>
      </w:r>
      <w:r w:rsidRPr="00A81B4F">
        <w:rPr>
          <w:spacing w:val="20"/>
          <w:lang w:val="en-US"/>
        </w:rPr>
        <w:t xml:space="preserve"> </w:t>
      </w:r>
      <w:r w:rsidRPr="00A81B4F">
        <w:rPr>
          <w:lang w:val="en-US"/>
        </w:rPr>
        <w:t>SUMMARY</w:t>
      </w:r>
    </w:p>
    <w:p w14:paraId="48D33D5C" w14:textId="77777777" w:rsidR="001A52D1" w:rsidRPr="00A81B4F" w:rsidRDefault="001A52D1">
      <w:pPr>
        <w:pStyle w:val="a3"/>
        <w:spacing w:before="8"/>
        <w:rPr>
          <w:b/>
          <w:sz w:val="27"/>
          <w:lang w:val="en-US"/>
        </w:rPr>
      </w:pPr>
    </w:p>
    <w:p w14:paraId="6AE5DE04" w14:textId="77777777" w:rsidR="001A52D1" w:rsidRPr="00A81B4F" w:rsidRDefault="00A81B4F">
      <w:pPr>
        <w:pStyle w:val="a3"/>
        <w:spacing w:before="1" w:line="254" w:lineRule="auto"/>
        <w:ind w:left="338" w:right="508" w:firstLine="619"/>
        <w:jc w:val="both"/>
        <w:rPr>
          <w:lang w:val="en-US"/>
        </w:rPr>
      </w:pPr>
      <w:r w:rsidRPr="00A81B4F">
        <w:rPr>
          <w:lang w:val="en-US"/>
        </w:rPr>
        <w:t>This research paper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on a subject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«Commodity component of a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region’s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tourist product»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is devoted to an economic substantiation and introduction of tax-free system in Russia and, in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particular,</w:t>
      </w:r>
      <w:r w:rsidRPr="00A81B4F">
        <w:rPr>
          <w:spacing w:val="27"/>
          <w:lang w:val="en-US"/>
        </w:rPr>
        <w:t xml:space="preserve"> </w:t>
      </w:r>
      <w:r w:rsidRPr="00A81B4F">
        <w:rPr>
          <w:lang w:val="en-US"/>
        </w:rPr>
        <w:t>in</w:t>
      </w:r>
      <w:r w:rsidRPr="00A81B4F">
        <w:rPr>
          <w:spacing w:val="28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29"/>
          <w:lang w:val="en-US"/>
        </w:rPr>
        <w:t xml:space="preserve"> </w:t>
      </w:r>
      <w:r w:rsidRPr="00A81B4F">
        <w:rPr>
          <w:lang w:val="en-US"/>
        </w:rPr>
        <w:t>northwest</w:t>
      </w:r>
      <w:r w:rsidRPr="00A81B4F">
        <w:rPr>
          <w:spacing w:val="31"/>
          <w:lang w:val="en-US"/>
        </w:rPr>
        <w:t xml:space="preserve"> </w:t>
      </w:r>
      <w:r w:rsidRPr="00A81B4F">
        <w:rPr>
          <w:lang w:val="en-US"/>
        </w:rPr>
        <w:t>region</w:t>
      </w:r>
      <w:r w:rsidRPr="00A81B4F">
        <w:rPr>
          <w:spacing w:val="30"/>
          <w:lang w:val="en-US"/>
        </w:rPr>
        <w:t xml:space="preserve"> </w:t>
      </w:r>
      <w:r w:rsidRPr="00A81B4F">
        <w:rPr>
          <w:lang w:val="en-US"/>
        </w:rPr>
        <w:t>of</w:t>
      </w:r>
      <w:r w:rsidRPr="00A81B4F">
        <w:rPr>
          <w:spacing w:val="26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29"/>
          <w:lang w:val="en-US"/>
        </w:rPr>
        <w:t xml:space="preserve"> </w:t>
      </w:r>
      <w:r w:rsidRPr="00A81B4F">
        <w:rPr>
          <w:lang w:val="en-US"/>
        </w:rPr>
        <w:t>country.</w:t>
      </w:r>
      <w:r w:rsidRPr="00A81B4F">
        <w:rPr>
          <w:spacing w:val="30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29"/>
          <w:lang w:val="en-US"/>
        </w:rPr>
        <w:t xml:space="preserve"> </w:t>
      </w:r>
      <w:r w:rsidRPr="00A81B4F">
        <w:rPr>
          <w:lang w:val="en-US"/>
        </w:rPr>
        <w:t>tourist</w:t>
      </w:r>
      <w:r w:rsidRPr="00A81B4F">
        <w:rPr>
          <w:spacing w:val="31"/>
          <w:lang w:val="en-US"/>
        </w:rPr>
        <w:t xml:space="preserve"> </w:t>
      </w:r>
      <w:r w:rsidRPr="00A81B4F">
        <w:rPr>
          <w:lang w:val="en-US"/>
        </w:rPr>
        <w:t>centers</w:t>
      </w:r>
      <w:r w:rsidRPr="00A81B4F">
        <w:rPr>
          <w:spacing w:val="30"/>
          <w:lang w:val="en-US"/>
        </w:rPr>
        <w:t xml:space="preserve"> </w:t>
      </w:r>
      <w:r w:rsidRPr="00A81B4F">
        <w:rPr>
          <w:lang w:val="en-US"/>
        </w:rPr>
        <w:t>with</w:t>
      </w:r>
      <w:r w:rsidRPr="00A81B4F">
        <w:rPr>
          <w:spacing w:val="27"/>
          <w:lang w:val="en-US"/>
        </w:rPr>
        <w:t xml:space="preserve"> </w:t>
      </w:r>
      <w:r w:rsidRPr="00A81B4F">
        <w:rPr>
          <w:lang w:val="en-US"/>
        </w:rPr>
        <w:t>prospective</w:t>
      </w:r>
      <w:r w:rsidRPr="00A81B4F">
        <w:rPr>
          <w:spacing w:val="29"/>
          <w:lang w:val="en-US"/>
        </w:rPr>
        <w:t xml:space="preserve"> </w:t>
      </w:r>
      <w:r w:rsidRPr="00A81B4F">
        <w:rPr>
          <w:lang w:val="en-US"/>
        </w:rPr>
        <w:t>points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of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tax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free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are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determined: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Vyborg,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Sortarvala,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Petrozavodsk,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St.-Petersburg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(Pavlovsk,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Pushkin).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statistical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data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of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goods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which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have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greatest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demand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with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foreign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tourists are submitted. It is expedient to distribute system tax free on these goods. They'll be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additional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stimulus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accept the decision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about travel.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The quantitative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parameters of influence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of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tax-free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system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on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a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flow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of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tourists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in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European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countries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are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resulted.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economic substantiation of tax-free system is carried out, the mathematical processing of the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statistical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data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is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executed,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graphic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materials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are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enclosed.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The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influence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of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tax</w:t>
      </w:r>
      <w:r w:rsidRPr="00A81B4F">
        <w:rPr>
          <w:spacing w:val="60"/>
          <w:lang w:val="en-US"/>
        </w:rPr>
        <w:t xml:space="preserve"> </w:t>
      </w:r>
      <w:r w:rsidRPr="00A81B4F">
        <w:rPr>
          <w:lang w:val="en-US"/>
        </w:rPr>
        <w:t>free</w:t>
      </w:r>
      <w:r w:rsidRPr="00A81B4F">
        <w:rPr>
          <w:spacing w:val="1"/>
          <w:lang w:val="en-US"/>
        </w:rPr>
        <w:t xml:space="preserve"> </w:t>
      </w:r>
      <w:r w:rsidRPr="00A81B4F">
        <w:rPr>
          <w:lang w:val="en-US"/>
        </w:rPr>
        <w:t>system</w:t>
      </w:r>
      <w:r w:rsidRPr="00A81B4F">
        <w:rPr>
          <w:spacing w:val="8"/>
          <w:lang w:val="en-US"/>
        </w:rPr>
        <w:t xml:space="preserve"> </w:t>
      </w:r>
      <w:r w:rsidRPr="00A81B4F">
        <w:rPr>
          <w:lang w:val="en-US"/>
        </w:rPr>
        <w:t>on</w:t>
      </w:r>
      <w:r w:rsidRPr="00A81B4F">
        <w:rPr>
          <w:spacing w:val="8"/>
          <w:lang w:val="en-US"/>
        </w:rPr>
        <w:t xml:space="preserve"> </w:t>
      </w:r>
      <w:r w:rsidRPr="00A81B4F">
        <w:rPr>
          <w:lang w:val="en-US"/>
        </w:rPr>
        <w:t>economy</w:t>
      </w:r>
      <w:r w:rsidRPr="00A81B4F">
        <w:rPr>
          <w:spacing w:val="3"/>
          <w:lang w:val="en-US"/>
        </w:rPr>
        <w:t xml:space="preserve"> </w:t>
      </w:r>
      <w:r w:rsidRPr="00A81B4F">
        <w:rPr>
          <w:lang w:val="en-US"/>
        </w:rPr>
        <w:t>of</w:t>
      </w:r>
      <w:r w:rsidRPr="00A81B4F">
        <w:rPr>
          <w:spacing w:val="4"/>
          <w:lang w:val="en-US"/>
        </w:rPr>
        <w:t xml:space="preserve"> </w:t>
      </w:r>
      <w:r w:rsidRPr="00A81B4F">
        <w:rPr>
          <w:lang w:val="en-US"/>
        </w:rPr>
        <w:t>northwest</w:t>
      </w:r>
      <w:r w:rsidRPr="00A81B4F">
        <w:rPr>
          <w:spacing w:val="9"/>
          <w:lang w:val="en-US"/>
        </w:rPr>
        <w:t xml:space="preserve"> </w:t>
      </w:r>
      <w:r w:rsidRPr="00A81B4F">
        <w:rPr>
          <w:lang w:val="en-US"/>
        </w:rPr>
        <w:t>region</w:t>
      </w:r>
      <w:r w:rsidRPr="00A81B4F">
        <w:rPr>
          <w:spacing w:val="6"/>
          <w:lang w:val="en-US"/>
        </w:rPr>
        <w:t xml:space="preserve"> </w:t>
      </w:r>
      <w:r w:rsidRPr="00A81B4F">
        <w:rPr>
          <w:lang w:val="en-US"/>
        </w:rPr>
        <w:t>of</w:t>
      </w:r>
      <w:r w:rsidRPr="00A81B4F">
        <w:rPr>
          <w:spacing w:val="4"/>
          <w:lang w:val="en-US"/>
        </w:rPr>
        <w:t xml:space="preserve"> </w:t>
      </w:r>
      <w:r w:rsidRPr="00A81B4F">
        <w:rPr>
          <w:lang w:val="en-US"/>
        </w:rPr>
        <w:t>Russia</w:t>
      </w:r>
      <w:r w:rsidRPr="00A81B4F">
        <w:rPr>
          <w:spacing w:val="4"/>
          <w:lang w:val="en-US"/>
        </w:rPr>
        <w:t xml:space="preserve"> </w:t>
      </w:r>
      <w:r w:rsidRPr="00A81B4F">
        <w:rPr>
          <w:lang w:val="en-US"/>
        </w:rPr>
        <w:t>is</w:t>
      </w:r>
      <w:r w:rsidRPr="00A81B4F">
        <w:rPr>
          <w:spacing w:val="8"/>
          <w:lang w:val="en-US"/>
        </w:rPr>
        <w:t xml:space="preserve"> </w:t>
      </w:r>
      <w:r w:rsidRPr="00A81B4F">
        <w:rPr>
          <w:lang w:val="en-US"/>
        </w:rPr>
        <w:t>shown.</w:t>
      </w:r>
    </w:p>
    <w:p w14:paraId="0F83395D" w14:textId="77777777" w:rsidR="001A52D1" w:rsidRPr="00A81B4F" w:rsidRDefault="001A52D1">
      <w:pPr>
        <w:pStyle w:val="a3"/>
        <w:spacing w:before="2"/>
        <w:rPr>
          <w:sz w:val="22"/>
          <w:lang w:val="en-US"/>
        </w:rPr>
      </w:pPr>
    </w:p>
    <w:p w14:paraId="383C6CA4" w14:textId="77777777" w:rsidR="001A52D1" w:rsidRPr="00A81B4F" w:rsidRDefault="00A81B4F">
      <w:pPr>
        <w:pStyle w:val="a3"/>
        <w:ind w:left="302" w:right="630"/>
        <w:rPr>
          <w:lang w:val="en-US"/>
        </w:rPr>
      </w:pPr>
      <w:r w:rsidRPr="00A81B4F">
        <w:rPr>
          <w:lang w:val="en-US"/>
        </w:rPr>
        <w:t>Keywords: border region, tourist firm, tourist product, tourist center, tourist destination, tax free</w:t>
      </w:r>
      <w:r w:rsidRPr="00A81B4F">
        <w:rPr>
          <w:spacing w:val="-57"/>
          <w:lang w:val="en-US"/>
        </w:rPr>
        <w:t xml:space="preserve"> </w:t>
      </w:r>
      <w:r w:rsidRPr="00A81B4F">
        <w:rPr>
          <w:lang w:val="en-US"/>
        </w:rPr>
        <w:t>system.</w:t>
      </w:r>
    </w:p>
    <w:sectPr w:rsidR="001A52D1" w:rsidRPr="00A81B4F">
      <w:pgSz w:w="11910" w:h="16840"/>
      <w:pgMar w:top="1060" w:right="340" w:bottom="1480" w:left="1400" w:header="0" w:footer="120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7D1A1F" w14:textId="77777777" w:rsidR="00420601" w:rsidRDefault="00420601">
      <w:r>
        <w:separator/>
      </w:r>
    </w:p>
  </w:endnote>
  <w:endnote w:type="continuationSeparator" w:id="0">
    <w:p w14:paraId="3447146A" w14:textId="77777777" w:rsidR="00420601" w:rsidRDefault="00420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47DE90" w14:textId="77777777" w:rsidR="00D76A25" w:rsidRDefault="00D76A25">
    <w:pPr>
      <w:pStyle w:val="a3"/>
      <w:spacing w:line="14" w:lineRule="auto"/>
      <w:rPr>
        <w:sz w:val="19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6756864" behindDoc="1" locked="0" layoutInCell="1" allowOverlap="1" wp14:anchorId="35E64E93" wp14:editId="5F612482">
              <wp:simplePos x="0" y="0"/>
              <wp:positionH relativeFrom="page">
                <wp:posOffset>3937000</wp:posOffset>
              </wp:positionH>
              <wp:positionV relativeFrom="page">
                <wp:posOffset>9737090</wp:posOffset>
              </wp:positionV>
              <wp:extent cx="228600" cy="19431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B63071" w14:textId="5E7313E5" w:rsidR="00D76A25" w:rsidRDefault="00D76A25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35CC9">
                            <w:rPr>
                              <w:noProof/>
                            </w:rP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E64E9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5" type="#_x0000_t202" style="position:absolute;margin-left:310pt;margin-top:766.7pt;width:18pt;height:15.3pt;z-index:-16559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" filled="f" stroked="f">
              <v:textbox inset="0,0,0,0">
                <w:txbxContent>
                  <w:p w14:paraId="78B63071" w14:textId="5E7313E5" w:rsidR="00D76A25" w:rsidRDefault="00D76A25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535CC9">
                      <w:rPr>
                        <w:noProof/>
                      </w:rP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0DFD86" w14:textId="77777777" w:rsidR="00420601" w:rsidRDefault="00420601">
      <w:r>
        <w:separator/>
      </w:r>
    </w:p>
  </w:footnote>
  <w:footnote w:type="continuationSeparator" w:id="0">
    <w:p w14:paraId="288DDD2C" w14:textId="77777777" w:rsidR="00420601" w:rsidRDefault="00420601">
      <w:r>
        <w:continuationSeparator/>
      </w:r>
    </w:p>
  </w:footnote>
  <w:footnote w:id="1">
    <w:p w14:paraId="2CC27787" w14:textId="77777777" w:rsidR="00D76A25" w:rsidRDefault="00D76A25">
      <w:pPr>
        <w:pStyle w:val="a6"/>
      </w:pPr>
      <w:r>
        <w:rPr>
          <w:rStyle w:val="a8"/>
        </w:rPr>
        <w:footnoteRef/>
      </w:r>
      <w:r>
        <w:t xml:space="preserve"> </w:t>
      </w:r>
      <w:hyperlink r:id="rId1" w:history="1">
        <w:r w:rsidRPr="00075F83">
          <w:rPr>
            <w:rStyle w:val="a5"/>
          </w:rPr>
          <w:t xml:space="preserve">Порядок </w:t>
        </w:r>
        <w:r w:rsidRPr="00075F83">
          <w:rPr>
            <w:rStyle w:val="a5"/>
            <w:spacing w:val="-57"/>
          </w:rPr>
          <w:t xml:space="preserve"> </w:t>
        </w:r>
        <w:r w:rsidRPr="00075F83">
          <w:rPr>
            <w:rStyle w:val="a5"/>
          </w:rPr>
          <w:t>оформления курсовых и выпускных квалификационных работ студентов, обучающихся по</w:t>
        </w:r>
        <w:r w:rsidRPr="00075F83">
          <w:rPr>
            <w:rStyle w:val="a5"/>
            <w:spacing w:val="-57"/>
          </w:rPr>
          <w:t xml:space="preserve"> </w:t>
        </w:r>
        <w:r w:rsidRPr="00075F83">
          <w:rPr>
            <w:rStyle w:val="a5"/>
          </w:rPr>
          <w:t>программам бакалавриата,  специалитета</w:t>
        </w:r>
        <w:r>
          <w:rPr>
            <w:rStyle w:val="a5"/>
          </w:rPr>
          <w:t xml:space="preserve"> </w:t>
        </w:r>
        <w:r w:rsidRPr="00075F83">
          <w:rPr>
            <w:rStyle w:val="a5"/>
          </w:rPr>
          <w:t>и магистратуры в Национальном</w:t>
        </w:r>
        <w:r w:rsidRPr="00075F83">
          <w:rPr>
            <w:rStyle w:val="a5"/>
            <w:spacing w:val="-57"/>
          </w:rPr>
          <w:t xml:space="preserve"> </w:t>
        </w:r>
        <w:r w:rsidRPr="00075F83">
          <w:rPr>
            <w:rStyle w:val="a5"/>
          </w:rPr>
          <w:t>исследовательском университете «Высшая школа экономики</w:t>
        </w:r>
        <w:r w:rsidRPr="00075F83">
          <w:rPr>
            <w:rStyle w:val="a5"/>
            <w:sz w:val="24"/>
          </w:rPr>
          <w:t>» (</w:t>
        </w:r>
        <w:r w:rsidRPr="00075F83">
          <w:rPr>
            <w:rStyle w:val="a5"/>
          </w:rPr>
          <w:t>Приложение 8).</w:t>
        </w:r>
      </w:hyperlink>
    </w:p>
  </w:footnote>
  <w:footnote w:id="2">
    <w:p w14:paraId="3B7049E3" w14:textId="77777777" w:rsidR="00D76A25" w:rsidRDefault="00D76A25">
      <w:pPr>
        <w:pStyle w:val="a6"/>
      </w:pPr>
      <w:r>
        <w:rPr>
          <w:rStyle w:val="a8"/>
        </w:rPr>
        <w:footnoteRef/>
      </w:r>
      <w:r>
        <w:t xml:space="preserve"> См. Приложения</w:t>
      </w:r>
    </w:p>
  </w:footnote>
  <w:footnote w:id="3">
    <w:p w14:paraId="5DCF6D1E" w14:textId="77777777" w:rsidR="00716F12" w:rsidRPr="005F55B1" w:rsidRDefault="00716F12" w:rsidP="00213919">
      <w:pPr>
        <w:pStyle w:val="a6"/>
        <w:ind w:right="389"/>
        <w:jc w:val="both"/>
        <w:rPr>
          <w:sz w:val="18"/>
        </w:rPr>
      </w:pPr>
      <w:r>
        <w:rPr>
          <w:rStyle w:val="a8"/>
        </w:rPr>
        <w:footnoteRef/>
      </w:r>
      <w:r>
        <w:t xml:space="preserve"> </w:t>
      </w:r>
      <w:r w:rsidR="005F55B1" w:rsidRPr="005F55B1">
        <w:rPr>
          <w:sz w:val="18"/>
        </w:rPr>
        <w:t>Студент направляет</w:t>
      </w:r>
      <w:r w:rsidRPr="005F55B1">
        <w:rPr>
          <w:sz w:val="18"/>
        </w:rPr>
        <w:t xml:space="preserve"> согласованно</w:t>
      </w:r>
      <w:r w:rsidR="005F55B1" w:rsidRPr="005F55B1">
        <w:rPr>
          <w:sz w:val="18"/>
        </w:rPr>
        <w:t>е</w:t>
      </w:r>
      <w:r w:rsidRPr="005F55B1">
        <w:rPr>
          <w:sz w:val="18"/>
        </w:rPr>
        <w:t xml:space="preserve"> научным руководителем заявлени</w:t>
      </w:r>
      <w:r w:rsidR="005F55B1" w:rsidRPr="005F55B1">
        <w:rPr>
          <w:sz w:val="18"/>
        </w:rPr>
        <w:t>е</w:t>
      </w:r>
      <w:r w:rsidRPr="005F55B1">
        <w:rPr>
          <w:sz w:val="18"/>
        </w:rPr>
        <w:t xml:space="preserve"> в ОСУП</w:t>
      </w:r>
      <w:r w:rsidR="005F55B1" w:rsidRPr="005F55B1">
        <w:rPr>
          <w:sz w:val="18"/>
        </w:rPr>
        <w:t>(см.</w:t>
      </w:r>
      <w:r w:rsidRPr="005F55B1">
        <w:rPr>
          <w:sz w:val="18"/>
        </w:rPr>
        <w:t xml:space="preserve">в </w:t>
      </w:r>
      <w:hyperlink r:id="rId2" w:history="1">
        <w:r w:rsidRPr="005F55B1">
          <w:rPr>
            <w:rStyle w:val="a5"/>
            <w:sz w:val="18"/>
          </w:rPr>
          <w:t>Разделе Практическая подготовка – Курсовая работа</w:t>
        </w:r>
      </w:hyperlink>
      <w:r w:rsidR="005F55B1" w:rsidRPr="005F55B1">
        <w:rPr>
          <w:rStyle w:val="a5"/>
          <w:sz w:val="18"/>
        </w:rPr>
        <w:t>)</w:t>
      </w:r>
      <w:r w:rsidRPr="005F55B1">
        <w:rPr>
          <w:sz w:val="18"/>
        </w:rPr>
        <w:t xml:space="preserve"> </w:t>
      </w:r>
      <w:r w:rsidR="005F55B1" w:rsidRPr="005F55B1">
        <w:rPr>
          <w:sz w:val="18"/>
        </w:rPr>
        <w:t xml:space="preserve">Итоговый вариант </w:t>
      </w:r>
      <w:r w:rsidRPr="005F55B1">
        <w:rPr>
          <w:sz w:val="18"/>
        </w:rPr>
        <w:t>текст</w:t>
      </w:r>
      <w:r w:rsidR="005F55B1" w:rsidRPr="005F55B1">
        <w:rPr>
          <w:sz w:val="18"/>
        </w:rPr>
        <w:t>а</w:t>
      </w:r>
      <w:r w:rsidRPr="005F55B1">
        <w:rPr>
          <w:sz w:val="18"/>
        </w:rPr>
        <w:t xml:space="preserve"> курсовой работы </w:t>
      </w:r>
      <w:r w:rsidR="005F55B1" w:rsidRPr="005F55B1">
        <w:rPr>
          <w:sz w:val="18"/>
        </w:rPr>
        <w:t>загружается</w:t>
      </w:r>
      <w:r w:rsidRPr="005F55B1">
        <w:rPr>
          <w:sz w:val="18"/>
        </w:rPr>
        <w:t xml:space="preserve"> за две недели до экзамена (</w:t>
      </w:r>
      <w:r w:rsidRPr="005F55B1">
        <w:rPr>
          <w:i/>
          <w:sz w:val="18"/>
        </w:rPr>
        <w:t xml:space="preserve">например, если дата экзамена 03.04, то дата загрузки итогового текста курсовой работы – </w:t>
      </w:r>
      <w:r w:rsidRPr="005F55B1">
        <w:rPr>
          <w:i/>
          <w:sz w:val="16"/>
        </w:rPr>
        <w:t xml:space="preserve">до 19.03 </w:t>
      </w:r>
      <w:r w:rsidRPr="005F55B1">
        <w:rPr>
          <w:i/>
          <w:sz w:val="18"/>
        </w:rPr>
        <w:t xml:space="preserve">включительно, соответственно, тему можно изменить до 19.02 включительно. Таким образом, студент может подать заявление об изменении (корректировке) темы КР в </w:t>
      </w:r>
      <w:r w:rsidR="005F55B1" w:rsidRPr="005F55B1">
        <w:rPr>
          <w:i/>
          <w:sz w:val="18"/>
        </w:rPr>
        <w:t xml:space="preserve">ОСУП </w:t>
      </w:r>
      <w:r w:rsidRPr="005F55B1">
        <w:rPr>
          <w:i/>
          <w:sz w:val="18"/>
        </w:rPr>
        <w:t>до 19.02</w:t>
      </w:r>
      <w:r w:rsidR="00213919">
        <w:rPr>
          <w:i/>
          <w:sz w:val="18"/>
        </w:rPr>
        <w:t>)</w:t>
      </w:r>
      <w:r w:rsidRPr="005F55B1">
        <w:rPr>
          <w:i/>
          <w:sz w:val="18"/>
        </w:rPr>
        <w:t>.</w:t>
      </w:r>
    </w:p>
  </w:footnote>
  <w:footnote w:id="4">
    <w:p w14:paraId="799A0810" w14:textId="77777777" w:rsidR="00D76A25" w:rsidRDefault="00D76A25">
      <w:pPr>
        <w:pStyle w:val="a6"/>
      </w:pPr>
      <w:r>
        <w:rPr>
          <w:rStyle w:val="a8"/>
        </w:rPr>
        <w:footnoteRef/>
      </w:r>
      <w:r>
        <w:t xml:space="preserve"> </w:t>
      </w:r>
      <w:r w:rsidRPr="00A92A2E">
        <w:rPr>
          <w:sz w:val="22"/>
        </w:rPr>
        <w:t>Не</w:t>
      </w:r>
      <w:r w:rsidRPr="00A92A2E">
        <w:rPr>
          <w:spacing w:val="1"/>
          <w:sz w:val="22"/>
        </w:rPr>
        <w:t xml:space="preserve"> </w:t>
      </w:r>
      <w:r w:rsidRPr="00A92A2E">
        <w:rPr>
          <w:sz w:val="22"/>
        </w:rPr>
        <w:t>рекомендуется:</w:t>
      </w:r>
      <w:r w:rsidRPr="00A92A2E">
        <w:rPr>
          <w:spacing w:val="1"/>
          <w:sz w:val="22"/>
        </w:rPr>
        <w:t xml:space="preserve"> </w:t>
      </w:r>
      <w:r>
        <w:rPr>
          <w:spacing w:val="1"/>
          <w:sz w:val="22"/>
        </w:rPr>
        <w:t>«</w:t>
      </w:r>
      <w:r w:rsidRPr="00A92A2E">
        <w:rPr>
          <w:sz w:val="22"/>
        </w:rPr>
        <w:t>изучить</w:t>
      </w:r>
      <w:r w:rsidRPr="00A92A2E">
        <w:rPr>
          <w:spacing w:val="1"/>
          <w:sz w:val="22"/>
        </w:rPr>
        <w:t xml:space="preserve"> </w:t>
      </w:r>
      <w:r w:rsidRPr="00A92A2E">
        <w:rPr>
          <w:sz w:val="22"/>
        </w:rPr>
        <w:t>основные</w:t>
      </w:r>
      <w:r w:rsidRPr="00A92A2E">
        <w:rPr>
          <w:spacing w:val="1"/>
          <w:sz w:val="22"/>
        </w:rPr>
        <w:t xml:space="preserve"> </w:t>
      </w:r>
      <w:r w:rsidRPr="00A92A2E">
        <w:rPr>
          <w:sz w:val="22"/>
        </w:rPr>
        <w:t>характеристики</w:t>
      </w:r>
      <w:r>
        <w:rPr>
          <w:sz w:val="22"/>
        </w:rPr>
        <w:t>»</w:t>
      </w:r>
      <w:r w:rsidRPr="00A92A2E">
        <w:rPr>
          <w:sz w:val="22"/>
        </w:rPr>
        <w:t>;</w:t>
      </w:r>
      <w:r w:rsidRPr="00A92A2E">
        <w:rPr>
          <w:spacing w:val="1"/>
          <w:sz w:val="22"/>
        </w:rPr>
        <w:t xml:space="preserve"> </w:t>
      </w:r>
      <w:r>
        <w:rPr>
          <w:spacing w:val="1"/>
          <w:sz w:val="22"/>
        </w:rPr>
        <w:t>«</w:t>
      </w:r>
      <w:r w:rsidRPr="00A92A2E">
        <w:rPr>
          <w:sz w:val="22"/>
        </w:rPr>
        <w:t>исследовать</w:t>
      </w:r>
      <w:r w:rsidRPr="00A92A2E">
        <w:rPr>
          <w:spacing w:val="1"/>
          <w:sz w:val="22"/>
        </w:rPr>
        <w:t xml:space="preserve"> </w:t>
      </w:r>
      <w:r w:rsidRPr="00A92A2E">
        <w:rPr>
          <w:sz w:val="22"/>
        </w:rPr>
        <w:t>особенности</w:t>
      </w:r>
      <w:r w:rsidRPr="00A92A2E">
        <w:rPr>
          <w:spacing w:val="1"/>
          <w:sz w:val="22"/>
        </w:rPr>
        <w:t xml:space="preserve"> </w:t>
      </w:r>
      <w:r w:rsidRPr="00A92A2E">
        <w:rPr>
          <w:sz w:val="22"/>
        </w:rPr>
        <w:t>процесса</w:t>
      </w:r>
      <w:r>
        <w:rPr>
          <w:sz w:val="22"/>
        </w:rPr>
        <w:t>».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10198"/>
    <w:multiLevelType w:val="multilevel"/>
    <w:tmpl w:val="D98C6A70"/>
    <w:lvl w:ilvl="0">
      <w:start w:val="2"/>
      <w:numFmt w:val="decimal"/>
      <w:lvlText w:val="%1"/>
      <w:lvlJc w:val="left"/>
      <w:pPr>
        <w:ind w:left="302" w:hanging="559"/>
      </w:pPr>
      <w:rPr>
        <w:rFonts w:hint="default"/>
        <w:lang w:val="ru-RU" w:eastAsia="en-US" w:bidi="ar-SA"/>
      </w:rPr>
    </w:lvl>
    <w:lvl w:ilvl="1">
      <w:start w:val="14"/>
      <w:numFmt w:val="decimal"/>
      <w:lvlText w:val="%1.%2."/>
      <w:lvlJc w:val="left"/>
      <w:pPr>
        <w:ind w:left="302" w:hanging="559"/>
      </w:pPr>
      <w:rPr>
        <w:rFonts w:hint="default"/>
        <w:b w:val="0"/>
        <w:i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73" w:hanging="5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9" w:hanging="5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6" w:hanging="5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5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9" w:hanging="5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6" w:hanging="5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3" w:hanging="559"/>
      </w:pPr>
      <w:rPr>
        <w:rFonts w:hint="default"/>
        <w:lang w:val="ru-RU" w:eastAsia="en-US" w:bidi="ar-SA"/>
      </w:rPr>
    </w:lvl>
  </w:abstractNum>
  <w:abstractNum w:abstractNumId="1" w15:restartNumberingAfterBreak="0">
    <w:nsid w:val="125D2AC7"/>
    <w:multiLevelType w:val="multilevel"/>
    <w:tmpl w:val="6E52C770"/>
    <w:lvl w:ilvl="0">
      <w:start w:val="1"/>
      <w:numFmt w:val="decimal"/>
      <w:lvlText w:val="%1"/>
      <w:lvlJc w:val="left"/>
      <w:pPr>
        <w:ind w:left="1228" w:hanging="360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1228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009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03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98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93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8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82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7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17BC4DFF"/>
    <w:multiLevelType w:val="hybridMultilevel"/>
    <w:tmpl w:val="D1CE6A04"/>
    <w:lvl w:ilvl="0" w:tplc="AD702188">
      <w:start w:val="1"/>
      <w:numFmt w:val="decimal"/>
      <w:lvlText w:val="%1."/>
      <w:lvlJc w:val="left"/>
      <w:pPr>
        <w:ind w:left="1022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FCEB9CA">
      <w:start w:val="1"/>
      <w:numFmt w:val="decimal"/>
      <w:lvlText w:val="%2)"/>
      <w:lvlJc w:val="left"/>
      <w:pPr>
        <w:ind w:left="1555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E9CE0814">
      <w:numFmt w:val="bullet"/>
      <w:lvlText w:val="•"/>
      <w:lvlJc w:val="left"/>
      <w:pPr>
        <w:ind w:left="2516" w:hanging="260"/>
      </w:pPr>
      <w:rPr>
        <w:rFonts w:hint="default"/>
        <w:lang w:val="ru-RU" w:eastAsia="en-US" w:bidi="ar-SA"/>
      </w:rPr>
    </w:lvl>
    <w:lvl w:ilvl="3" w:tplc="685872CE">
      <w:numFmt w:val="bullet"/>
      <w:lvlText w:val="•"/>
      <w:lvlJc w:val="left"/>
      <w:pPr>
        <w:ind w:left="3472" w:hanging="260"/>
      </w:pPr>
      <w:rPr>
        <w:rFonts w:hint="default"/>
        <w:lang w:val="ru-RU" w:eastAsia="en-US" w:bidi="ar-SA"/>
      </w:rPr>
    </w:lvl>
    <w:lvl w:ilvl="4" w:tplc="DA300346">
      <w:numFmt w:val="bullet"/>
      <w:lvlText w:val="•"/>
      <w:lvlJc w:val="left"/>
      <w:pPr>
        <w:ind w:left="4428" w:hanging="260"/>
      </w:pPr>
      <w:rPr>
        <w:rFonts w:hint="default"/>
        <w:lang w:val="ru-RU" w:eastAsia="en-US" w:bidi="ar-SA"/>
      </w:rPr>
    </w:lvl>
    <w:lvl w:ilvl="5" w:tplc="0C6E2B96">
      <w:numFmt w:val="bullet"/>
      <w:lvlText w:val="•"/>
      <w:lvlJc w:val="left"/>
      <w:pPr>
        <w:ind w:left="5385" w:hanging="260"/>
      </w:pPr>
      <w:rPr>
        <w:rFonts w:hint="default"/>
        <w:lang w:val="ru-RU" w:eastAsia="en-US" w:bidi="ar-SA"/>
      </w:rPr>
    </w:lvl>
    <w:lvl w:ilvl="6" w:tplc="5D445178">
      <w:numFmt w:val="bullet"/>
      <w:lvlText w:val="•"/>
      <w:lvlJc w:val="left"/>
      <w:pPr>
        <w:ind w:left="6341" w:hanging="260"/>
      </w:pPr>
      <w:rPr>
        <w:rFonts w:hint="default"/>
        <w:lang w:val="ru-RU" w:eastAsia="en-US" w:bidi="ar-SA"/>
      </w:rPr>
    </w:lvl>
    <w:lvl w:ilvl="7" w:tplc="FE5216C4">
      <w:numFmt w:val="bullet"/>
      <w:lvlText w:val="•"/>
      <w:lvlJc w:val="left"/>
      <w:pPr>
        <w:ind w:left="7297" w:hanging="260"/>
      </w:pPr>
      <w:rPr>
        <w:rFonts w:hint="default"/>
        <w:lang w:val="ru-RU" w:eastAsia="en-US" w:bidi="ar-SA"/>
      </w:rPr>
    </w:lvl>
    <w:lvl w:ilvl="8" w:tplc="A56492E0">
      <w:numFmt w:val="bullet"/>
      <w:lvlText w:val="•"/>
      <w:lvlJc w:val="left"/>
      <w:pPr>
        <w:ind w:left="8253" w:hanging="260"/>
      </w:pPr>
      <w:rPr>
        <w:rFonts w:hint="default"/>
        <w:lang w:val="ru-RU" w:eastAsia="en-US" w:bidi="ar-SA"/>
      </w:rPr>
    </w:lvl>
  </w:abstractNum>
  <w:abstractNum w:abstractNumId="3" w15:restartNumberingAfterBreak="0">
    <w:nsid w:val="18F53042"/>
    <w:multiLevelType w:val="hybridMultilevel"/>
    <w:tmpl w:val="21787A6C"/>
    <w:lvl w:ilvl="0" w:tplc="E132E24E">
      <w:numFmt w:val="bullet"/>
      <w:lvlText w:val="-"/>
      <w:lvlJc w:val="left"/>
      <w:pPr>
        <w:ind w:left="225" w:hanging="21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B80AE2E">
      <w:numFmt w:val="bullet"/>
      <w:lvlText w:val="•"/>
      <w:lvlJc w:val="left"/>
      <w:pPr>
        <w:ind w:left="1214" w:hanging="216"/>
      </w:pPr>
      <w:rPr>
        <w:rFonts w:hint="default"/>
        <w:lang w:val="ru-RU" w:eastAsia="en-US" w:bidi="ar-SA"/>
      </w:rPr>
    </w:lvl>
    <w:lvl w:ilvl="2" w:tplc="CB16A89A">
      <w:numFmt w:val="bullet"/>
      <w:lvlText w:val="•"/>
      <w:lvlJc w:val="left"/>
      <w:pPr>
        <w:ind w:left="2209" w:hanging="216"/>
      </w:pPr>
      <w:rPr>
        <w:rFonts w:hint="default"/>
        <w:lang w:val="ru-RU" w:eastAsia="en-US" w:bidi="ar-SA"/>
      </w:rPr>
    </w:lvl>
    <w:lvl w:ilvl="3" w:tplc="BA1EAB7A">
      <w:numFmt w:val="bullet"/>
      <w:lvlText w:val="•"/>
      <w:lvlJc w:val="left"/>
      <w:pPr>
        <w:ind w:left="3203" w:hanging="216"/>
      </w:pPr>
      <w:rPr>
        <w:rFonts w:hint="default"/>
        <w:lang w:val="ru-RU" w:eastAsia="en-US" w:bidi="ar-SA"/>
      </w:rPr>
    </w:lvl>
    <w:lvl w:ilvl="4" w:tplc="D67C137E">
      <w:numFmt w:val="bullet"/>
      <w:lvlText w:val="•"/>
      <w:lvlJc w:val="left"/>
      <w:pPr>
        <w:ind w:left="4198" w:hanging="216"/>
      </w:pPr>
      <w:rPr>
        <w:rFonts w:hint="default"/>
        <w:lang w:val="ru-RU" w:eastAsia="en-US" w:bidi="ar-SA"/>
      </w:rPr>
    </w:lvl>
    <w:lvl w:ilvl="5" w:tplc="48368BD6">
      <w:numFmt w:val="bullet"/>
      <w:lvlText w:val="•"/>
      <w:lvlJc w:val="left"/>
      <w:pPr>
        <w:ind w:left="5193" w:hanging="216"/>
      </w:pPr>
      <w:rPr>
        <w:rFonts w:hint="default"/>
        <w:lang w:val="ru-RU" w:eastAsia="en-US" w:bidi="ar-SA"/>
      </w:rPr>
    </w:lvl>
    <w:lvl w:ilvl="6" w:tplc="0F8275AE">
      <w:numFmt w:val="bullet"/>
      <w:lvlText w:val="•"/>
      <w:lvlJc w:val="left"/>
      <w:pPr>
        <w:ind w:left="6187" w:hanging="216"/>
      </w:pPr>
      <w:rPr>
        <w:rFonts w:hint="default"/>
        <w:lang w:val="ru-RU" w:eastAsia="en-US" w:bidi="ar-SA"/>
      </w:rPr>
    </w:lvl>
    <w:lvl w:ilvl="7" w:tplc="07B632C0">
      <w:numFmt w:val="bullet"/>
      <w:lvlText w:val="•"/>
      <w:lvlJc w:val="left"/>
      <w:pPr>
        <w:ind w:left="7182" w:hanging="216"/>
      </w:pPr>
      <w:rPr>
        <w:rFonts w:hint="default"/>
        <w:lang w:val="ru-RU" w:eastAsia="en-US" w:bidi="ar-SA"/>
      </w:rPr>
    </w:lvl>
    <w:lvl w:ilvl="8" w:tplc="3BD256C0">
      <w:numFmt w:val="bullet"/>
      <w:lvlText w:val="•"/>
      <w:lvlJc w:val="left"/>
      <w:pPr>
        <w:ind w:left="8177" w:hanging="216"/>
      </w:pPr>
      <w:rPr>
        <w:rFonts w:hint="default"/>
        <w:lang w:val="ru-RU" w:eastAsia="en-US" w:bidi="ar-SA"/>
      </w:rPr>
    </w:lvl>
  </w:abstractNum>
  <w:abstractNum w:abstractNumId="4" w15:restartNumberingAfterBreak="0">
    <w:nsid w:val="19417E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F843FEC"/>
    <w:multiLevelType w:val="multilevel"/>
    <w:tmpl w:val="07941068"/>
    <w:lvl w:ilvl="0">
      <w:start w:val="1"/>
      <w:numFmt w:val="decimal"/>
      <w:lvlText w:val="%1."/>
      <w:lvlJc w:val="left"/>
      <w:pPr>
        <w:ind w:left="514" w:hanging="213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3773" w:hanging="284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2.%3"/>
      <w:lvlJc w:val="left"/>
      <w:pPr>
        <w:ind w:left="302" w:hanging="428"/>
      </w:pPr>
      <w:rPr>
        <w:rFonts w:hint="default"/>
        <w:b w:val="0"/>
        <w:w w:val="100"/>
        <w:lang w:val="ru-RU" w:eastAsia="en-US" w:bidi="ar-SA"/>
      </w:rPr>
    </w:lvl>
    <w:lvl w:ilvl="3">
      <w:numFmt w:val="bullet"/>
      <w:lvlText w:val="•"/>
      <w:lvlJc w:val="left"/>
      <w:pPr>
        <w:ind w:left="4578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376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74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73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71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9" w:hanging="428"/>
      </w:pPr>
      <w:rPr>
        <w:rFonts w:hint="default"/>
        <w:lang w:val="ru-RU" w:eastAsia="en-US" w:bidi="ar-SA"/>
      </w:rPr>
    </w:lvl>
  </w:abstractNum>
  <w:abstractNum w:abstractNumId="6" w15:restartNumberingAfterBreak="0">
    <w:nsid w:val="205D494D"/>
    <w:multiLevelType w:val="hybridMultilevel"/>
    <w:tmpl w:val="A6AC8B26"/>
    <w:lvl w:ilvl="0" w:tplc="C9660280">
      <w:start w:val="1"/>
      <w:numFmt w:val="decimal"/>
      <w:lvlText w:val="%1."/>
      <w:lvlJc w:val="left"/>
      <w:pPr>
        <w:ind w:left="53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9F0209A">
      <w:numFmt w:val="bullet"/>
      <w:lvlText w:val=""/>
      <w:lvlJc w:val="left"/>
      <w:pPr>
        <w:ind w:left="302" w:hanging="567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19BCBF3E">
      <w:numFmt w:val="bullet"/>
      <w:lvlText w:val="•"/>
      <w:lvlJc w:val="left"/>
      <w:pPr>
        <w:ind w:left="1609" w:hanging="567"/>
      </w:pPr>
      <w:rPr>
        <w:rFonts w:hint="default"/>
        <w:lang w:val="ru-RU" w:eastAsia="en-US" w:bidi="ar-SA"/>
      </w:rPr>
    </w:lvl>
    <w:lvl w:ilvl="3" w:tplc="49F011DC">
      <w:numFmt w:val="bullet"/>
      <w:lvlText w:val="•"/>
      <w:lvlJc w:val="left"/>
      <w:pPr>
        <w:ind w:left="2679" w:hanging="567"/>
      </w:pPr>
      <w:rPr>
        <w:rFonts w:hint="default"/>
        <w:lang w:val="ru-RU" w:eastAsia="en-US" w:bidi="ar-SA"/>
      </w:rPr>
    </w:lvl>
    <w:lvl w:ilvl="4" w:tplc="9F5E506E">
      <w:numFmt w:val="bullet"/>
      <w:lvlText w:val="•"/>
      <w:lvlJc w:val="left"/>
      <w:pPr>
        <w:ind w:left="3748" w:hanging="567"/>
      </w:pPr>
      <w:rPr>
        <w:rFonts w:hint="default"/>
        <w:lang w:val="ru-RU" w:eastAsia="en-US" w:bidi="ar-SA"/>
      </w:rPr>
    </w:lvl>
    <w:lvl w:ilvl="5" w:tplc="197CF692">
      <w:numFmt w:val="bullet"/>
      <w:lvlText w:val="•"/>
      <w:lvlJc w:val="left"/>
      <w:pPr>
        <w:ind w:left="4818" w:hanging="567"/>
      </w:pPr>
      <w:rPr>
        <w:rFonts w:hint="default"/>
        <w:lang w:val="ru-RU" w:eastAsia="en-US" w:bidi="ar-SA"/>
      </w:rPr>
    </w:lvl>
    <w:lvl w:ilvl="6" w:tplc="BF9C7CA6">
      <w:numFmt w:val="bullet"/>
      <w:lvlText w:val="•"/>
      <w:lvlJc w:val="left"/>
      <w:pPr>
        <w:ind w:left="5888" w:hanging="567"/>
      </w:pPr>
      <w:rPr>
        <w:rFonts w:hint="default"/>
        <w:lang w:val="ru-RU" w:eastAsia="en-US" w:bidi="ar-SA"/>
      </w:rPr>
    </w:lvl>
    <w:lvl w:ilvl="7" w:tplc="6DB66568">
      <w:numFmt w:val="bullet"/>
      <w:lvlText w:val="•"/>
      <w:lvlJc w:val="left"/>
      <w:pPr>
        <w:ind w:left="6957" w:hanging="567"/>
      </w:pPr>
      <w:rPr>
        <w:rFonts w:hint="default"/>
        <w:lang w:val="ru-RU" w:eastAsia="en-US" w:bidi="ar-SA"/>
      </w:rPr>
    </w:lvl>
    <w:lvl w:ilvl="8" w:tplc="A83C7718">
      <w:numFmt w:val="bullet"/>
      <w:lvlText w:val="•"/>
      <w:lvlJc w:val="left"/>
      <w:pPr>
        <w:ind w:left="8027" w:hanging="567"/>
      </w:pPr>
      <w:rPr>
        <w:rFonts w:hint="default"/>
        <w:lang w:val="ru-RU" w:eastAsia="en-US" w:bidi="ar-SA"/>
      </w:rPr>
    </w:lvl>
  </w:abstractNum>
  <w:abstractNum w:abstractNumId="7" w15:restartNumberingAfterBreak="0">
    <w:nsid w:val="21A455E7"/>
    <w:multiLevelType w:val="multilevel"/>
    <w:tmpl w:val="9648EBE4"/>
    <w:lvl w:ilvl="0">
      <w:start w:val="2"/>
      <w:numFmt w:val="decimal"/>
      <w:lvlText w:val="%1"/>
      <w:lvlJc w:val="left"/>
      <w:pPr>
        <w:ind w:left="302" w:hanging="559"/>
      </w:pPr>
      <w:rPr>
        <w:rFonts w:hint="default"/>
        <w:lang w:val="ru-RU" w:eastAsia="en-US" w:bidi="ar-SA"/>
      </w:rPr>
    </w:lvl>
    <w:lvl w:ilvl="1">
      <w:start w:val="1"/>
      <w:numFmt w:val="bullet"/>
      <w:lvlText w:val=""/>
      <w:lvlJc w:val="left"/>
      <w:pPr>
        <w:ind w:left="302" w:hanging="559"/>
      </w:pPr>
      <w:rPr>
        <w:rFonts w:ascii="Symbol" w:hAnsi="Symbol" w:hint="default"/>
        <w:b w:val="0"/>
        <w:i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73" w:hanging="5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9" w:hanging="5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6" w:hanging="5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5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9" w:hanging="5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6" w:hanging="5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3" w:hanging="559"/>
      </w:pPr>
      <w:rPr>
        <w:rFonts w:hint="default"/>
        <w:lang w:val="ru-RU" w:eastAsia="en-US" w:bidi="ar-SA"/>
      </w:rPr>
    </w:lvl>
  </w:abstractNum>
  <w:abstractNum w:abstractNumId="8" w15:restartNumberingAfterBreak="0">
    <w:nsid w:val="2C8F30CB"/>
    <w:multiLevelType w:val="hybridMultilevel"/>
    <w:tmpl w:val="1BA6375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F6A43BA"/>
    <w:multiLevelType w:val="hybridMultilevel"/>
    <w:tmpl w:val="E6CCCB9E"/>
    <w:lvl w:ilvl="0" w:tplc="FBE2AA5E">
      <w:numFmt w:val="bullet"/>
      <w:lvlText w:val="-"/>
      <w:lvlJc w:val="left"/>
      <w:pPr>
        <w:ind w:left="24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2646998">
      <w:numFmt w:val="bullet"/>
      <w:lvlText w:val="•"/>
      <w:lvlJc w:val="left"/>
      <w:pPr>
        <w:ind w:left="682" w:hanging="140"/>
      </w:pPr>
      <w:rPr>
        <w:rFonts w:hint="default"/>
        <w:lang w:val="ru-RU" w:eastAsia="en-US" w:bidi="ar-SA"/>
      </w:rPr>
    </w:lvl>
    <w:lvl w:ilvl="2" w:tplc="6AC0BA8A">
      <w:numFmt w:val="bullet"/>
      <w:lvlText w:val="•"/>
      <w:lvlJc w:val="left"/>
      <w:pPr>
        <w:ind w:left="1124" w:hanging="140"/>
      </w:pPr>
      <w:rPr>
        <w:rFonts w:hint="default"/>
        <w:lang w:val="ru-RU" w:eastAsia="en-US" w:bidi="ar-SA"/>
      </w:rPr>
    </w:lvl>
    <w:lvl w:ilvl="3" w:tplc="D9949690">
      <w:numFmt w:val="bullet"/>
      <w:lvlText w:val="•"/>
      <w:lvlJc w:val="left"/>
      <w:pPr>
        <w:ind w:left="1567" w:hanging="140"/>
      </w:pPr>
      <w:rPr>
        <w:rFonts w:hint="default"/>
        <w:lang w:val="ru-RU" w:eastAsia="en-US" w:bidi="ar-SA"/>
      </w:rPr>
    </w:lvl>
    <w:lvl w:ilvl="4" w:tplc="A834405C">
      <w:numFmt w:val="bullet"/>
      <w:lvlText w:val="•"/>
      <w:lvlJc w:val="left"/>
      <w:pPr>
        <w:ind w:left="2009" w:hanging="140"/>
      </w:pPr>
      <w:rPr>
        <w:rFonts w:hint="default"/>
        <w:lang w:val="ru-RU" w:eastAsia="en-US" w:bidi="ar-SA"/>
      </w:rPr>
    </w:lvl>
    <w:lvl w:ilvl="5" w:tplc="878814C0">
      <w:numFmt w:val="bullet"/>
      <w:lvlText w:val="•"/>
      <w:lvlJc w:val="left"/>
      <w:pPr>
        <w:ind w:left="2452" w:hanging="140"/>
      </w:pPr>
      <w:rPr>
        <w:rFonts w:hint="default"/>
        <w:lang w:val="ru-RU" w:eastAsia="en-US" w:bidi="ar-SA"/>
      </w:rPr>
    </w:lvl>
    <w:lvl w:ilvl="6" w:tplc="566869D8">
      <w:numFmt w:val="bullet"/>
      <w:lvlText w:val="•"/>
      <w:lvlJc w:val="left"/>
      <w:pPr>
        <w:ind w:left="2894" w:hanging="140"/>
      </w:pPr>
      <w:rPr>
        <w:rFonts w:hint="default"/>
        <w:lang w:val="ru-RU" w:eastAsia="en-US" w:bidi="ar-SA"/>
      </w:rPr>
    </w:lvl>
    <w:lvl w:ilvl="7" w:tplc="06B8251E">
      <w:numFmt w:val="bullet"/>
      <w:lvlText w:val="•"/>
      <w:lvlJc w:val="left"/>
      <w:pPr>
        <w:ind w:left="3336" w:hanging="140"/>
      </w:pPr>
      <w:rPr>
        <w:rFonts w:hint="default"/>
        <w:lang w:val="ru-RU" w:eastAsia="en-US" w:bidi="ar-SA"/>
      </w:rPr>
    </w:lvl>
    <w:lvl w:ilvl="8" w:tplc="55981A88">
      <w:numFmt w:val="bullet"/>
      <w:lvlText w:val="•"/>
      <w:lvlJc w:val="left"/>
      <w:pPr>
        <w:ind w:left="3779" w:hanging="140"/>
      </w:pPr>
      <w:rPr>
        <w:rFonts w:hint="default"/>
        <w:lang w:val="ru-RU" w:eastAsia="en-US" w:bidi="ar-SA"/>
      </w:rPr>
    </w:lvl>
  </w:abstractNum>
  <w:abstractNum w:abstractNumId="10" w15:restartNumberingAfterBreak="0">
    <w:nsid w:val="31E37EBA"/>
    <w:multiLevelType w:val="multilevel"/>
    <w:tmpl w:val="D4183EE6"/>
    <w:lvl w:ilvl="0">
      <w:start w:val="2"/>
      <w:numFmt w:val="decimal"/>
      <w:lvlText w:val="%1"/>
      <w:lvlJc w:val="left"/>
      <w:pPr>
        <w:ind w:left="302" w:hanging="559"/>
      </w:pPr>
      <w:rPr>
        <w:rFonts w:hint="default"/>
        <w:lang w:val="ru-RU" w:eastAsia="en-US" w:bidi="ar-SA"/>
      </w:rPr>
    </w:lvl>
    <w:lvl w:ilvl="1">
      <w:start w:val="1"/>
      <w:numFmt w:val="bullet"/>
      <w:lvlText w:val=""/>
      <w:lvlJc w:val="left"/>
      <w:pPr>
        <w:ind w:left="302" w:hanging="559"/>
      </w:pPr>
      <w:rPr>
        <w:rFonts w:ascii="Symbol" w:hAnsi="Symbol" w:hint="default"/>
        <w:b w:val="0"/>
        <w:i w:val="0"/>
        <w:w w:val="100"/>
        <w:sz w:val="24"/>
        <w:szCs w:val="24"/>
        <w:lang w:val="ru-RU" w:eastAsia="en-US" w:bidi="ar-SA"/>
      </w:rPr>
    </w:lvl>
    <w:lvl w:ilvl="2">
      <w:start w:val="1"/>
      <w:numFmt w:val="bullet"/>
      <w:lvlText w:val=""/>
      <w:lvlJc w:val="left"/>
      <w:pPr>
        <w:ind w:left="2273" w:hanging="559"/>
      </w:pPr>
      <w:rPr>
        <w:rFonts w:ascii="Symbol" w:hAnsi="Symbol" w:hint="default"/>
        <w:lang w:val="ru-RU" w:eastAsia="en-US" w:bidi="ar-SA"/>
      </w:rPr>
    </w:lvl>
    <w:lvl w:ilvl="3">
      <w:numFmt w:val="bullet"/>
      <w:lvlText w:val="•"/>
      <w:lvlJc w:val="left"/>
      <w:pPr>
        <w:ind w:left="3259" w:hanging="5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6" w:hanging="5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5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9" w:hanging="5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6" w:hanging="5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3" w:hanging="559"/>
      </w:pPr>
      <w:rPr>
        <w:rFonts w:hint="default"/>
        <w:lang w:val="ru-RU" w:eastAsia="en-US" w:bidi="ar-SA"/>
      </w:rPr>
    </w:lvl>
  </w:abstractNum>
  <w:abstractNum w:abstractNumId="11" w15:restartNumberingAfterBreak="0">
    <w:nsid w:val="3C5E2899"/>
    <w:multiLevelType w:val="hybridMultilevel"/>
    <w:tmpl w:val="2D84810C"/>
    <w:lvl w:ilvl="0" w:tplc="74A45306">
      <w:numFmt w:val="bullet"/>
      <w:lvlText w:val="–"/>
      <w:lvlJc w:val="left"/>
      <w:pPr>
        <w:ind w:left="302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9F0209A">
      <w:numFmt w:val="bullet"/>
      <w:lvlText w:val=""/>
      <w:lvlJc w:val="left"/>
      <w:pPr>
        <w:ind w:left="102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86F4BEC0">
      <w:numFmt w:val="bullet"/>
      <w:lvlText w:val="•"/>
      <w:lvlJc w:val="left"/>
      <w:pPr>
        <w:ind w:left="2036" w:hanging="360"/>
      </w:pPr>
      <w:rPr>
        <w:rFonts w:hint="default"/>
        <w:lang w:val="ru-RU" w:eastAsia="en-US" w:bidi="ar-SA"/>
      </w:rPr>
    </w:lvl>
    <w:lvl w:ilvl="3" w:tplc="82BC04BA">
      <w:numFmt w:val="bullet"/>
      <w:lvlText w:val="•"/>
      <w:lvlJc w:val="left"/>
      <w:pPr>
        <w:ind w:left="3052" w:hanging="360"/>
      </w:pPr>
      <w:rPr>
        <w:rFonts w:hint="default"/>
        <w:lang w:val="ru-RU" w:eastAsia="en-US" w:bidi="ar-SA"/>
      </w:rPr>
    </w:lvl>
    <w:lvl w:ilvl="4" w:tplc="94E231E4">
      <w:numFmt w:val="bullet"/>
      <w:lvlText w:val="•"/>
      <w:lvlJc w:val="left"/>
      <w:pPr>
        <w:ind w:left="4068" w:hanging="360"/>
      </w:pPr>
      <w:rPr>
        <w:rFonts w:hint="default"/>
        <w:lang w:val="ru-RU" w:eastAsia="en-US" w:bidi="ar-SA"/>
      </w:rPr>
    </w:lvl>
    <w:lvl w:ilvl="5" w:tplc="8774DDBE">
      <w:numFmt w:val="bullet"/>
      <w:lvlText w:val="•"/>
      <w:lvlJc w:val="left"/>
      <w:pPr>
        <w:ind w:left="5085" w:hanging="360"/>
      </w:pPr>
      <w:rPr>
        <w:rFonts w:hint="default"/>
        <w:lang w:val="ru-RU" w:eastAsia="en-US" w:bidi="ar-SA"/>
      </w:rPr>
    </w:lvl>
    <w:lvl w:ilvl="6" w:tplc="3A9A6E6A">
      <w:numFmt w:val="bullet"/>
      <w:lvlText w:val="•"/>
      <w:lvlJc w:val="left"/>
      <w:pPr>
        <w:ind w:left="6101" w:hanging="360"/>
      </w:pPr>
      <w:rPr>
        <w:rFonts w:hint="default"/>
        <w:lang w:val="ru-RU" w:eastAsia="en-US" w:bidi="ar-SA"/>
      </w:rPr>
    </w:lvl>
    <w:lvl w:ilvl="7" w:tplc="6B1C7E46">
      <w:numFmt w:val="bullet"/>
      <w:lvlText w:val="•"/>
      <w:lvlJc w:val="left"/>
      <w:pPr>
        <w:ind w:left="7117" w:hanging="360"/>
      </w:pPr>
      <w:rPr>
        <w:rFonts w:hint="default"/>
        <w:lang w:val="ru-RU" w:eastAsia="en-US" w:bidi="ar-SA"/>
      </w:rPr>
    </w:lvl>
    <w:lvl w:ilvl="8" w:tplc="D6D0801E">
      <w:numFmt w:val="bullet"/>
      <w:lvlText w:val="•"/>
      <w:lvlJc w:val="left"/>
      <w:pPr>
        <w:ind w:left="8133" w:hanging="360"/>
      </w:pPr>
      <w:rPr>
        <w:rFonts w:hint="default"/>
        <w:lang w:val="ru-RU" w:eastAsia="en-US" w:bidi="ar-SA"/>
      </w:rPr>
    </w:lvl>
  </w:abstractNum>
  <w:abstractNum w:abstractNumId="12" w15:restartNumberingAfterBreak="0">
    <w:nsid w:val="3C856ACC"/>
    <w:multiLevelType w:val="hybridMultilevel"/>
    <w:tmpl w:val="D51C3CC0"/>
    <w:lvl w:ilvl="0" w:tplc="01E62710">
      <w:numFmt w:val="bullet"/>
      <w:lvlText w:val="-"/>
      <w:lvlJc w:val="left"/>
      <w:pPr>
        <w:ind w:left="302" w:hanging="1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9B46346">
      <w:numFmt w:val="bullet"/>
      <w:lvlText w:val="•"/>
      <w:lvlJc w:val="left"/>
      <w:pPr>
        <w:ind w:left="1286" w:hanging="142"/>
      </w:pPr>
      <w:rPr>
        <w:rFonts w:hint="default"/>
        <w:lang w:val="ru-RU" w:eastAsia="en-US" w:bidi="ar-SA"/>
      </w:rPr>
    </w:lvl>
    <w:lvl w:ilvl="2" w:tplc="F474AD32">
      <w:numFmt w:val="bullet"/>
      <w:lvlText w:val="•"/>
      <w:lvlJc w:val="left"/>
      <w:pPr>
        <w:ind w:left="2273" w:hanging="142"/>
      </w:pPr>
      <w:rPr>
        <w:rFonts w:hint="default"/>
        <w:lang w:val="ru-RU" w:eastAsia="en-US" w:bidi="ar-SA"/>
      </w:rPr>
    </w:lvl>
    <w:lvl w:ilvl="3" w:tplc="E9A4CC46">
      <w:numFmt w:val="bullet"/>
      <w:lvlText w:val="•"/>
      <w:lvlJc w:val="left"/>
      <w:pPr>
        <w:ind w:left="3259" w:hanging="142"/>
      </w:pPr>
      <w:rPr>
        <w:rFonts w:hint="default"/>
        <w:lang w:val="ru-RU" w:eastAsia="en-US" w:bidi="ar-SA"/>
      </w:rPr>
    </w:lvl>
    <w:lvl w:ilvl="4" w:tplc="363CF892">
      <w:numFmt w:val="bullet"/>
      <w:lvlText w:val="•"/>
      <w:lvlJc w:val="left"/>
      <w:pPr>
        <w:ind w:left="4246" w:hanging="142"/>
      </w:pPr>
      <w:rPr>
        <w:rFonts w:hint="default"/>
        <w:lang w:val="ru-RU" w:eastAsia="en-US" w:bidi="ar-SA"/>
      </w:rPr>
    </w:lvl>
    <w:lvl w:ilvl="5" w:tplc="9384A2A8">
      <w:numFmt w:val="bullet"/>
      <w:lvlText w:val="•"/>
      <w:lvlJc w:val="left"/>
      <w:pPr>
        <w:ind w:left="5233" w:hanging="142"/>
      </w:pPr>
      <w:rPr>
        <w:rFonts w:hint="default"/>
        <w:lang w:val="ru-RU" w:eastAsia="en-US" w:bidi="ar-SA"/>
      </w:rPr>
    </w:lvl>
    <w:lvl w:ilvl="6" w:tplc="815E912E">
      <w:numFmt w:val="bullet"/>
      <w:lvlText w:val="•"/>
      <w:lvlJc w:val="left"/>
      <w:pPr>
        <w:ind w:left="6219" w:hanging="142"/>
      </w:pPr>
      <w:rPr>
        <w:rFonts w:hint="default"/>
        <w:lang w:val="ru-RU" w:eastAsia="en-US" w:bidi="ar-SA"/>
      </w:rPr>
    </w:lvl>
    <w:lvl w:ilvl="7" w:tplc="05B43E3C">
      <w:numFmt w:val="bullet"/>
      <w:lvlText w:val="•"/>
      <w:lvlJc w:val="left"/>
      <w:pPr>
        <w:ind w:left="7206" w:hanging="142"/>
      </w:pPr>
      <w:rPr>
        <w:rFonts w:hint="default"/>
        <w:lang w:val="ru-RU" w:eastAsia="en-US" w:bidi="ar-SA"/>
      </w:rPr>
    </w:lvl>
    <w:lvl w:ilvl="8" w:tplc="07B04CEA">
      <w:numFmt w:val="bullet"/>
      <w:lvlText w:val="•"/>
      <w:lvlJc w:val="left"/>
      <w:pPr>
        <w:ind w:left="8193" w:hanging="142"/>
      </w:pPr>
      <w:rPr>
        <w:rFonts w:hint="default"/>
        <w:lang w:val="ru-RU" w:eastAsia="en-US" w:bidi="ar-SA"/>
      </w:rPr>
    </w:lvl>
  </w:abstractNum>
  <w:abstractNum w:abstractNumId="13" w15:restartNumberingAfterBreak="0">
    <w:nsid w:val="431E0DF6"/>
    <w:multiLevelType w:val="multilevel"/>
    <w:tmpl w:val="7C400D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DA735FD"/>
    <w:multiLevelType w:val="hybridMultilevel"/>
    <w:tmpl w:val="396EB452"/>
    <w:lvl w:ilvl="0" w:tplc="BBF09FD2">
      <w:start w:val="1"/>
      <w:numFmt w:val="bullet"/>
      <w:lvlText w:val=""/>
      <w:lvlJc w:val="left"/>
      <w:pPr>
        <w:ind w:left="17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9" w:hanging="360"/>
      </w:pPr>
      <w:rPr>
        <w:rFonts w:ascii="Wingdings" w:hAnsi="Wingdings" w:hint="default"/>
      </w:rPr>
    </w:lvl>
  </w:abstractNum>
  <w:abstractNum w:abstractNumId="15" w15:restartNumberingAfterBreak="0">
    <w:nsid w:val="5180701A"/>
    <w:multiLevelType w:val="hybridMultilevel"/>
    <w:tmpl w:val="AE6E53FC"/>
    <w:lvl w:ilvl="0" w:tplc="6360B374">
      <w:numFmt w:val="bullet"/>
      <w:lvlText w:val="–"/>
      <w:lvlJc w:val="left"/>
      <w:pPr>
        <w:ind w:left="1022" w:hanging="15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92CCF86">
      <w:numFmt w:val="bullet"/>
      <w:lvlText w:val="•"/>
      <w:lvlJc w:val="left"/>
      <w:pPr>
        <w:ind w:left="1934" w:hanging="154"/>
      </w:pPr>
      <w:rPr>
        <w:rFonts w:hint="default"/>
        <w:lang w:val="ru-RU" w:eastAsia="en-US" w:bidi="ar-SA"/>
      </w:rPr>
    </w:lvl>
    <w:lvl w:ilvl="2" w:tplc="CF744218">
      <w:numFmt w:val="bullet"/>
      <w:lvlText w:val="•"/>
      <w:lvlJc w:val="left"/>
      <w:pPr>
        <w:ind w:left="2849" w:hanging="154"/>
      </w:pPr>
      <w:rPr>
        <w:rFonts w:hint="default"/>
        <w:lang w:val="ru-RU" w:eastAsia="en-US" w:bidi="ar-SA"/>
      </w:rPr>
    </w:lvl>
    <w:lvl w:ilvl="3" w:tplc="F976E61C">
      <w:numFmt w:val="bullet"/>
      <w:lvlText w:val="•"/>
      <w:lvlJc w:val="left"/>
      <w:pPr>
        <w:ind w:left="3763" w:hanging="154"/>
      </w:pPr>
      <w:rPr>
        <w:rFonts w:hint="default"/>
        <w:lang w:val="ru-RU" w:eastAsia="en-US" w:bidi="ar-SA"/>
      </w:rPr>
    </w:lvl>
    <w:lvl w:ilvl="4" w:tplc="62B40E2C">
      <w:numFmt w:val="bullet"/>
      <w:lvlText w:val="•"/>
      <w:lvlJc w:val="left"/>
      <w:pPr>
        <w:ind w:left="4678" w:hanging="154"/>
      </w:pPr>
      <w:rPr>
        <w:rFonts w:hint="default"/>
        <w:lang w:val="ru-RU" w:eastAsia="en-US" w:bidi="ar-SA"/>
      </w:rPr>
    </w:lvl>
    <w:lvl w:ilvl="5" w:tplc="08D8A79C">
      <w:numFmt w:val="bullet"/>
      <w:lvlText w:val="•"/>
      <w:lvlJc w:val="left"/>
      <w:pPr>
        <w:ind w:left="5593" w:hanging="154"/>
      </w:pPr>
      <w:rPr>
        <w:rFonts w:hint="default"/>
        <w:lang w:val="ru-RU" w:eastAsia="en-US" w:bidi="ar-SA"/>
      </w:rPr>
    </w:lvl>
    <w:lvl w:ilvl="6" w:tplc="B1E660DC">
      <w:numFmt w:val="bullet"/>
      <w:lvlText w:val="•"/>
      <w:lvlJc w:val="left"/>
      <w:pPr>
        <w:ind w:left="6507" w:hanging="154"/>
      </w:pPr>
      <w:rPr>
        <w:rFonts w:hint="default"/>
        <w:lang w:val="ru-RU" w:eastAsia="en-US" w:bidi="ar-SA"/>
      </w:rPr>
    </w:lvl>
    <w:lvl w:ilvl="7" w:tplc="6A629300">
      <w:numFmt w:val="bullet"/>
      <w:lvlText w:val="•"/>
      <w:lvlJc w:val="left"/>
      <w:pPr>
        <w:ind w:left="7422" w:hanging="154"/>
      </w:pPr>
      <w:rPr>
        <w:rFonts w:hint="default"/>
        <w:lang w:val="ru-RU" w:eastAsia="en-US" w:bidi="ar-SA"/>
      </w:rPr>
    </w:lvl>
    <w:lvl w:ilvl="8" w:tplc="ED6E4504">
      <w:numFmt w:val="bullet"/>
      <w:lvlText w:val="•"/>
      <w:lvlJc w:val="left"/>
      <w:pPr>
        <w:ind w:left="8337" w:hanging="154"/>
      </w:pPr>
      <w:rPr>
        <w:rFonts w:hint="default"/>
        <w:lang w:val="ru-RU" w:eastAsia="en-US" w:bidi="ar-SA"/>
      </w:rPr>
    </w:lvl>
  </w:abstractNum>
  <w:abstractNum w:abstractNumId="16" w15:restartNumberingAfterBreak="0">
    <w:nsid w:val="528D4339"/>
    <w:multiLevelType w:val="multilevel"/>
    <w:tmpl w:val="715E9B30"/>
    <w:lvl w:ilvl="0">
      <w:start w:val="1"/>
      <w:numFmt w:val="decimal"/>
      <w:lvlText w:val="%1"/>
      <w:lvlJc w:val="left"/>
      <w:pPr>
        <w:ind w:left="302" w:hanging="56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2" w:hanging="567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73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9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6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9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6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3" w:hanging="567"/>
      </w:pPr>
      <w:rPr>
        <w:rFonts w:hint="default"/>
        <w:lang w:val="ru-RU" w:eastAsia="en-US" w:bidi="ar-SA"/>
      </w:rPr>
    </w:lvl>
  </w:abstractNum>
  <w:abstractNum w:abstractNumId="17" w15:restartNumberingAfterBreak="0">
    <w:nsid w:val="614E32AC"/>
    <w:multiLevelType w:val="multilevel"/>
    <w:tmpl w:val="52E6996C"/>
    <w:lvl w:ilvl="0">
      <w:start w:val="2"/>
      <w:numFmt w:val="decimal"/>
      <w:lvlText w:val="%1"/>
      <w:lvlJc w:val="left"/>
      <w:pPr>
        <w:ind w:left="302" w:hanging="634"/>
      </w:pPr>
      <w:rPr>
        <w:rFonts w:hint="default"/>
        <w:lang w:val="ru-RU" w:eastAsia="en-US" w:bidi="ar-SA"/>
      </w:rPr>
    </w:lvl>
    <w:lvl w:ilvl="1">
      <w:start w:val="11"/>
      <w:numFmt w:val="decimal"/>
      <w:lvlText w:val="%1.%2"/>
      <w:lvlJc w:val="left"/>
      <w:pPr>
        <w:ind w:left="302" w:hanging="634"/>
        <w:jc w:val="right"/>
      </w:pPr>
      <w:rPr>
        <w:rFonts w:ascii="Times New Roman" w:eastAsia="Times New Roman" w:hAnsi="Times New Roman" w:cs="Times New Roman" w:hint="default"/>
        <w:b w:val="0"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73" w:hanging="63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9" w:hanging="63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6" w:hanging="6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6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9" w:hanging="6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6" w:hanging="6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3" w:hanging="634"/>
      </w:pPr>
      <w:rPr>
        <w:rFonts w:hint="default"/>
        <w:lang w:val="ru-RU" w:eastAsia="en-US" w:bidi="ar-SA"/>
      </w:rPr>
    </w:lvl>
  </w:abstractNum>
  <w:abstractNum w:abstractNumId="18" w15:restartNumberingAfterBreak="0">
    <w:nsid w:val="61E12FD8"/>
    <w:multiLevelType w:val="multilevel"/>
    <w:tmpl w:val="7C400D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748B3A4D"/>
    <w:multiLevelType w:val="multilevel"/>
    <w:tmpl w:val="CE4820FA"/>
    <w:lvl w:ilvl="0">
      <w:start w:val="2"/>
      <w:numFmt w:val="decimal"/>
      <w:lvlText w:val="%1"/>
      <w:lvlJc w:val="left"/>
      <w:pPr>
        <w:ind w:left="302" w:hanging="559"/>
      </w:pPr>
      <w:rPr>
        <w:rFonts w:hint="default"/>
        <w:lang w:val="ru-RU" w:eastAsia="en-US" w:bidi="ar-SA"/>
      </w:rPr>
    </w:lvl>
    <w:lvl w:ilvl="1">
      <w:start w:val="1"/>
      <w:numFmt w:val="bullet"/>
      <w:lvlText w:val=""/>
      <w:lvlJc w:val="left"/>
      <w:pPr>
        <w:ind w:left="302" w:hanging="559"/>
      </w:pPr>
      <w:rPr>
        <w:rFonts w:ascii="Symbol" w:hAnsi="Symbol" w:hint="default"/>
        <w:b w:val="0"/>
        <w:i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73" w:hanging="5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9" w:hanging="5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6" w:hanging="5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5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9" w:hanging="5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6" w:hanging="5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3" w:hanging="559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9"/>
  </w:num>
  <w:num w:numId="3">
    <w:abstractNumId w:val="2"/>
  </w:num>
  <w:num w:numId="4">
    <w:abstractNumId w:val="0"/>
  </w:num>
  <w:num w:numId="5">
    <w:abstractNumId w:val="17"/>
  </w:num>
  <w:num w:numId="6">
    <w:abstractNumId w:val="11"/>
  </w:num>
  <w:num w:numId="7">
    <w:abstractNumId w:val="15"/>
  </w:num>
  <w:num w:numId="8">
    <w:abstractNumId w:val="3"/>
  </w:num>
  <w:num w:numId="9">
    <w:abstractNumId w:val="12"/>
  </w:num>
  <w:num w:numId="10">
    <w:abstractNumId w:val="1"/>
  </w:num>
  <w:num w:numId="11">
    <w:abstractNumId w:val="16"/>
  </w:num>
  <w:num w:numId="12">
    <w:abstractNumId w:val="5"/>
  </w:num>
  <w:num w:numId="13">
    <w:abstractNumId w:val="8"/>
  </w:num>
  <w:num w:numId="14">
    <w:abstractNumId w:val="7"/>
  </w:num>
  <w:num w:numId="15">
    <w:abstractNumId w:val="19"/>
  </w:num>
  <w:num w:numId="16">
    <w:abstractNumId w:val="10"/>
  </w:num>
  <w:num w:numId="17">
    <w:abstractNumId w:val="14"/>
  </w:num>
  <w:num w:numId="18">
    <w:abstractNumId w:val="4"/>
  </w:num>
  <w:num w:numId="19">
    <w:abstractNumId w:val="13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2D1"/>
    <w:rsid w:val="00051DD8"/>
    <w:rsid w:val="00054A11"/>
    <w:rsid w:val="00075F83"/>
    <w:rsid w:val="00103F58"/>
    <w:rsid w:val="00126C04"/>
    <w:rsid w:val="0017206F"/>
    <w:rsid w:val="001A52D1"/>
    <w:rsid w:val="001C71EA"/>
    <w:rsid w:val="00213919"/>
    <w:rsid w:val="0025154A"/>
    <w:rsid w:val="002A35F1"/>
    <w:rsid w:val="003432A6"/>
    <w:rsid w:val="00372F23"/>
    <w:rsid w:val="003A144E"/>
    <w:rsid w:val="003D1F95"/>
    <w:rsid w:val="00407580"/>
    <w:rsid w:val="00420601"/>
    <w:rsid w:val="00445732"/>
    <w:rsid w:val="00535CC9"/>
    <w:rsid w:val="00560A0D"/>
    <w:rsid w:val="005B063A"/>
    <w:rsid w:val="005F55B1"/>
    <w:rsid w:val="00652DA6"/>
    <w:rsid w:val="00695981"/>
    <w:rsid w:val="00716F12"/>
    <w:rsid w:val="008A085C"/>
    <w:rsid w:val="00902077"/>
    <w:rsid w:val="009200BF"/>
    <w:rsid w:val="00A81B4F"/>
    <w:rsid w:val="00A87930"/>
    <w:rsid w:val="00A92A2E"/>
    <w:rsid w:val="00AD79C5"/>
    <w:rsid w:val="00C357E9"/>
    <w:rsid w:val="00C52ACE"/>
    <w:rsid w:val="00CB7233"/>
    <w:rsid w:val="00D76A25"/>
    <w:rsid w:val="00D96293"/>
    <w:rsid w:val="00DE2BDA"/>
    <w:rsid w:val="00DF3ED2"/>
    <w:rsid w:val="00EC719D"/>
    <w:rsid w:val="00ED2A6F"/>
    <w:rsid w:val="00F22F6B"/>
    <w:rsid w:val="00F72746"/>
    <w:rsid w:val="00FE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207228"/>
  <w15:docId w15:val="{D54C2255-66A6-442C-A4C3-348AE383A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outlineLvl w:val="1"/>
    </w:pPr>
    <w:rPr>
      <w:sz w:val="28"/>
      <w:szCs w:val="28"/>
    </w:rPr>
  </w:style>
  <w:style w:type="paragraph" w:styleId="3">
    <w:name w:val="heading 3"/>
    <w:basedOn w:val="a"/>
    <w:uiPriority w:val="1"/>
    <w:qFormat/>
    <w:pPr>
      <w:spacing w:before="89"/>
      <w:ind w:right="505"/>
      <w:jc w:val="right"/>
      <w:outlineLvl w:val="2"/>
    </w:pPr>
    <w:rPr>
      <w:b/>
      <w:bCs/>
      <w:sz w:val="26"/>
      <w:szCs w:val="26"/>
    </w:rPr>
  </w:style>
  <w:style w:type="paragraph" w:styleId="4">
    <w:name w:val="heading 4"/>
    <w:basedOn w:val="a"/>
    <w:uiPriority w:val="1"/>
    <w:qFormat/>
    <w:pPr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321"/>
      <w:ind w:right="210"/>
      <w:jc w:val="center"/>
    </w:pPr>
    <w:rPr>
      <w:sz w:val="28"/>
      <w:szCs w:val="28"/>
    </w:rPr>
  </w:style>
  <w:style w:type="paragraph" w:styleId="20">
    <w:name w:val="toc 2"/>
    <w:basedOn w:val="a"/>
    <w:uiPriority w:val="1"/>
    <w:qFormat/>
    <w:pPr>
      <w:spacing w:before="321"/>
      <w:ind w:left="514" w:hanging="213"/>
    </w:pPr>
    <w:rPr>
      <w:sz w:val="28"/>
      <w:szCs w:val="28"/>
    </w:r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302" w:hanging="360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character" w:styleId="a5">
    <w:name w:val="Hyperlink"/>
    <w:basedOn w:val="a0"/>
    <w:uiPriority w:val="99"/>
    <w:unhideWhenUsed/>
    <w:rsid w:val="00652DA6"/>
    <w:rPr>
      <w:color w:val="0000FF" w:themeColor="hyperlink"/>
      <w:u w:val="single"/>
    </w:rPr>
  </w:style>
  <w:style w:type="paragraph" w:styleId="a6">
    <w:name w:val="footnote text"/>
    <w:basedOn w:val="a"/>
    <w:link w:val="a7"/>
    <w:uiPriority w:val="99"/>
    <w:semiHidden/>
    <w:unhideWhenUsed/>
    <w:rsid w:val="00652DA6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652DA6"/>
    <w:rPr>
      <w:rFonts w:ascii="Times New Roman" w:eastAsia="Times New Roman" w:hAnsi="Times New Roman" w:cs="Times New Roman"/>
      <w:sz w:val="20"/>
      <w:szCs w:val="20"/>
      <w:lang w:val="ru-RU"/>
    </w:rPr>
  </w:style>
  <w:style w:type="character" w:styleId="a8">
    <w:name w:val="footnote reference"/>
    <w:basedOn w:val="a0"/>
    <w:uiPriority w:val="99"/>
    <w:semiHidden/>
    <w:unhideWhenUsed/>
    <w:rsid w:val="00652DA6"/>
    <w:rPr>
      <w:vertAlign w:val="superscript"/>
    </w:rPr>
  </w:style>
  <w:style w:type="table" w:styleId="a9">
    <w:name w:val="Table Grid"/>
    <w:basedOn w:val="a1"/>
    <w:uiPriority w:val="39"/>
    <w:rsid w:val="00075F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FollowedHyperlink"/>
    <w:basedOn w:val="a0"/>
    <w:uiPriority w:val="99"/>
    <w:semiHidden/>
    <w:unhideWhenUsed/>
    <w:rsid w:val="00560A0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136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pb.hse.ru/ba/gmu/termp" TargetMode="External"/><Relationship Id="rId13" Type="http://schemas.openxmlformats.org/officeDocument/2006/relationships/image" Target="media/image4.png"/><Relationship Id="rId18" Type="http://schemas.openxmlformats.org/officeDocument/2006/relationships/hyperlink" Target="http://wws.princeton.edu/admissions/mpa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hyperlink" Target="http://profstandart.rosmintrud.ru/reestr-professionalnyh-standartov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rofstandart.rosmintrud.ru/reestr-professionalnyh-standartov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hyperlink" Target="http://www.rg.ru/2004/07/31/gossluzhba-" TargetMode="External"/><Relationship Id="rId10" Type="http://schemas.openxmlformats.org/officeDocument/2006/relationships/image" Target="media/image1.png"/><Relationship Id="rId19" Type="http://schemas.openxmlformats.org/officeDocument/2006/relationships/hyperlink" Target="https://academics.hse.ru/bibliography/mendeley_manual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protect.gost.ru/document.aspx?control=7&amp;id=173511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spb.hse.ru/ba/gmu/termp" TargetMode="External"/><Relationship Id="rId1" Type="http://schemas.openxmlformats.org/officeDocument/2006/relationships/hyperlink" Target="https://www.hse.ru/docs/490476951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D72621-134C-4870-8A7A-87A8A7007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7279</Words>
  <Characters>41495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 СПб</Company>
  <LinksUpToDate>false</LinksUpToDate>
  <CharactersWithSpaces>48677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valentina kaisarova</dc:creator>
  <cp:lastModifiedBy>Орешенкова Надежда Эдуардовна</cp:lastModifiedBy>
  <cp:revision>2</cp:revision>
  <cp:lastPrinted>2022-12-08T18:34:00Z</cp:lastPrinted>
  <dcterms:created xsi:type="dcterms:W3CDTF">2025-02-10T14:35:00Z</dcterms:created>
  <dcterms:modified xsi:type="dcterms:W3CDTF">2025-02-10T14:35:00Z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2022-11-29T00:00:00Z</vt:filetime>
  </property>
</Properties>
</file>