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336"/>
        <w:rPr/>
      </w:pPr>
      <w:r w:rsidDel="00000000" w:rsidR="00000000" w:rsidRPr="00000000">
        <w:rPr>
          <w:rtl w:val="0"/>
        </w:rPr>
        <w:t xml:space="preserve">Санкт-Петербургский филиал</w:t>
      </w:r>
    </w:p>
    <w:p w:rsidR="00000000" w:rsidDel="00000000" w:rsidP="00000000" w:rsidRDefault="00000000" w:rsidRPr="00000000" w14:paraId="00000002">
      <w:pPr>
        <w:spacing w:before="41" w:line="276" w:lineRule="auto"/>
        <w:ind w:left="221" w:right="294" w:firstLine="0"/>
        <w:jc w:val="center"/>
        <w:rPr>
          <w:b w:val="1"/>
          <w:sz w:val="24"/>
          <w:szCs w:val="24"/>
        </w:rPr>
      </w:pPr>
      <w:r w:rsidDel="00000000" w:rsidR="00000000" w:rsidRPr="00000000">
        <w:rPr>
          <w:b w:val="1"/>
          <w:sz w:val="24"/>
          <w:szCs w:val="24"/>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3">
      <w:pPr>
        <w:pStyle w:val="Heading1"/>
        <w:spacing w:before="0" w:line="276" w:lineRule="auto"/>
        <w:ind w:left="1933" w:right="2006" w:firstLine="0"/>
        <w:rPr/>
      </w:pPr>
      <w:r w:rsidDel="00000000" w:rsidR="00000000" w:rsidRPr="00000000">
        <w:rPr>
          <w:rtl w:val="0"/>
        </w:rPr>
        <w:t xml:space="preserve">«Национальный исследовательский университет Высшая школа экономики»</w: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9" w:lineRule="auto"/>
        <w:rPr>
          <w:b w:val="1"/>
          <w:color w:val="000000"/>
          <w:sz w:val="38"/>
          <w:szCs w:val="3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336" w:right="408" w:firstLine="0"/>
        <w:jc w:val="center"/>
        <w:rPr>
          <w:color w:val="000000"/>
          <w:sz w:val="24"/>
          <w:szCs w:val="24"/>
        </w:rPr>
      </w:pPr>
      <w:r w:rsidDel="00000000" w:rsidR="00000000" w:rsidRPr="00000000">
        <w:rPr>
          <w:color w:val="000000"/>
          <w:sz w:val="24"/>
          <w:szCs w:val="24"/>
          <w:rtl w:val="0"/>
        </w:rPr>
        <w:t xml:space="preserve">Факультет</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42" w:lineRule="auto"/>
        <w:ind w:left="336" w:right="408" w:firstLine="0"/>
        <w:jc w:val="center"/>
        <w:rPr>
          <w:color w:val="000000"/>
          <w:sz w:val="24"/>
          <w:szCs w:val="24"/>
        </w:rPr>
      </w:pPr>
      <w:r w:rsidDel="00000000" w:rsidR="00000000" w:rsidRPr="00000000">
        <w:rPr>
          <w:color w:val="000000"/>
          <w:sz w:val="24"/>
          <w:szCs w:val="24"/>
          <w:rtl w:val="0"/>
        </w:rPr>
        <w:t xml:space="preserve">Санкт-Петербургская школа социальных наук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9" w:lineRule="auto"/>
        <w:rPr>
          <w:color w:val="000000"/>
          <w:sz w:val="32"/>
          <w:szCs w:val="32"/>
        </w:rPr>
      </w:pPr>
      <w:r w:rsidDel="00000000" w:rsidR="00000000" w:rsidRPr="00000000">
        <w:rPr>
          <w:rtl w:val="0"/>
        </w:rPr>
      </w:r>
    </w:p>
    <w:p w:rsidR="00000000" w:rsidDel="00000000" w:rsidP="00000000" w:rsidRDefault="00000000" w:rsidRPr="00000000" w14:paraId="00000010">
      <w:pPr>
        <w:pStyle w:val="Heading1"/>
        <w:spacing w:before="0" w:lineRule="auto"/>
        <w:ind w:firstLine="336"/>
        <w:rPr/>
      </w:pPr>
      <w:r w:rsidDel="00000000" w:rsidR="00000000" w:rsidRPr="00000000">
        <w:rPr>
          <w:rtl w:val="0"/>
        </w:rPr>
        <w:t xml:space="preserve">Методические рекомендации по подготовке курсовой работы</w:t>
      </w:r>
    </w:p>
    <w:p w:rsidR="00000000" w:rsidDel="00000000" w:rsidP="00000000" w:rsidRDefault="00000000" w:rsidRPr="00000000" w14:paraId="00000011">
      <w:pPr>
        <w:spacing w:before="41" w:lineRule="auto"/>
        <w:ind w:left="336" w:right="408" w:firstLine="0"/>
        <w:jc w:val="center"/>
        <w:rPr>
          <w:b w:val="1"/>
          <w:sz w:val="24"/>
          <w:szCs w:val="24"/>
        </w:rPr>
      </w:pPr>
      <w:r w:rsidDel="00000000" w:rsidR="00000000" w:rsidRPr="00000000">
        <w:rPr>
          <w:b w:val="1"/>
          <w:sz w:val="24"/>
          <w:szCs w:val="24"/>
          <w:rtl w:val="0"/>
        </w:rPr>
        <w:t xml:space="preserve">студентов, обучающихся на образовательной программе магистратуры</w:t>
      </w:r>
    </w:p>
    <w:p w:rsidR="00000000" w:rsidDel="00000000" w:rsidP="00000000" w:rsidRDefault="00000000" w:rsidRPr="00000000" w14:paraId="00000012">
      <w:pPr>
        <w:pStyle w:val="Heading1"/>
        <w:spacing w:before="42" w:lineRule="auto"/>
        <w:ind w:firstLine="336"/>
        <w:rPr/>
      </w:pPr>
      <w:r w:rsidDel="00000000" w:rsidR="00000000" w:rsidRPr="00000000">
        <w:rPr>
          <w:rtl w:val="0"/>
        </w:rPr>
        <w:t xml:space="preserve">«Сравнительная политика Евразии» по направлению 41.04.04 «Политология»</w:t>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1" w:lineRule="auto"/>
        <w:rPr>
          <w:b w:val="1"/>
          <w:color w:val="000000"/>
          <w:sz w:val="35"/>
          <w:szCs w:val="35"/>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Согласованы</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 w:lineRule="auto"/>
        <w:rPr>
          <w:color w:val="000000"/>
          <w:sz w:val="31"/>
          <w:szCs w:val="3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Менеджер ОП «Сравнительная политика Евразии»</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4646"/>
        </w:tabs>
        <w:ind w:left="100" w:firstLine="0"/>
        <w:rPr>
          <w:color w:val="000000"/>
          <w:sz w:val="24"/>
          <w:szCs w:val="24"/>
        </w:rPr>
      </w:pPr>
      <w:r w:rsidDel="00000000" w:rsidR="00000000" w:rsidRPr="00000000">
        <w:rPr>
          <w:sz w:val="24"/>
          <w:szCs w:val="24"/>
          <w:rtl w:val="0"/>
        </w:rPr>
        <w:t xml:space="preserve">В.М. Белоусова</w:t>
      </w:r>
      <w:r w:rsidDel="00000000" w:rsidR="00000000" w:rsidRPr="00000000">
        <w:rPr>
          <w:color w:val="000000"/>
          <w:sz w:val="24"/>
          <w:szCs w:val="24"/>
          <w:u w:val="single"/>
          <w:rtl w:val="0"/>
        </w:rPr>
        <w:tab/>
      </w:r>
      <w:r w:rsidDel="00000000" w:rsidR="00000000" w:rsidRPr="00000000">
        <w:rPr>
          <w:color w:val="000000"/>
          <w:sz w:val="24"/>
          <w:szCs w:val="24"/>
          <w:rtl w:val="0"/>
        </w:rPr>
        <w:t xml:space="preserve">[подпись]</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2139"/>
        </w:tabs>
        <w:spacing w:before="41" w:lineRule="auto"/>
        <w:ind w:left="100" w:firstLine="0"/>
        <w:rPr>
          <w:color w:val="000000"/>
          <w:sz w:val="24"/>
          <w:szCs w:val="24"/>
        </w:rPr>
      </w:pP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2024 г.</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2" w:lineRule="auto"/>
        <w:rPr>
          <w:color w:val="000000"/>
          <w:sz w:val="31"/>
          <w:szCs w:val="3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Утверждены</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Академическим Советом ОП «Сравнительная политика Евразии»</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41" w:lineRule="auto"/>
        <w:ind w:left="100" w:firstLine="0"/>
        <w:rPr>
          <w:color w:val="000000"/>
          <w:sz w:val="24"/>
          <w:szCs w:val="24"/>
        </w:rPr>
      </w:pPr>
      <w:r w:rsidDel="00000000" w:rsidR="00000000" w:rsidRPr="00000000">
        <w:rPr>
          <w:color w:val="000000"/>
          <w:sz w:val="24"/>
          <w:szCs w:val="24"/>
          <w:rtl w:val="0"/>
        </w:rPr>
        <w:t xml:space="preserve">Академический руководитель ОП «Сравнительная политика Евразии»</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2" w:lineRule="auto"/>
        <w:rPr>
          <w:color w:val="000000"/>
          <w:sz w:val="31"/>
          <w:szCs w:val="3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143"/>
        </w:tabs>
        <w:ind w:left="100" w:firstLine="0"/>
        <w:rPr>
          <w:color w:val="000000"/>
          <w:sz w:val="24"/>
          <w:szCs w:val="24"/>
        </w:rPr>
      </w:pPr>
      <w:r w:rsidDel="00000000" w:rsidR="00000000" w:rsidRPr="00000000">
        <w:rPr>
          <w:color w:val="000000"/>
          <w:sz w:val="24"/>
          <w:szCs w:val="24"/>
          <w:rtl w:val="0"/>
        </w:rPr>
        <w:t xml:space="preserve">А.В. Стародубцев</w:t>
      </w:r>
      <w:r w:rsidDel="00000000" w:rsidR="00000000" w:rsidRPr="00000000">
        <w:rPr>
          <w:color w:val="000000"/>
          <w:sz w:val="24"/>
          <w:szCs w:val="24"/>
          <w:u w:val="single"/>
          <w:rtl w:val="0"/>
        </w:rPr>
        <w:tab/>
      </w:r>
      <w:r w:rsidDel="00000000" w:rsidR="00000000" w:rsidRPr="00000000">
        <w:rPr>
          <w:color w:val="000000"/>
          <w:sz w:val="24"/>
          <w:szCs w:val="24"/>
          <w:rtl w:val="0"/>
        </w:rPr>
        <w:t xml:space="preserve">[подпись]</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2139"/>
        </w:tabs>
        <w:spacing w:before="42" w:lineRule="auto"/>
        <w:ind w:left="100" w:firstLine="0"/>
        <w:rPr>
          <w:color w:val="000000"/>
          <w:sz w:val="24"/>
          <w:szCs w:val="24"/>
        </w:rPr>
      </w:pP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2024 г.</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36"/>
          <w:szCs w:val="3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336" w:right="408" w:firstLine="0"/>
        <w:jc w:val="center"/>
        <w:rPr>
          <w:color w:val="000000"/>
          <w:sz w:val="24"/>
          <w:szCs w:val="24"/>
        </w:rPr>
        <w:sectPr>
          <w:pgSz w:h="16840" w:w="11920" w:orient="portrait"/>
          <w:pgMar w:bottom="280" w:top="1380" w:left="1340" w:right="1280" w:header="720" w:footer="720"/>
          <w:pgNumType w:start="1"/>
        </w:sectPr>
      </w:pPr>
      <w:r w:rsidDel="00000000" w:rsidR="00000000" w:rsidRPr="00000000">
        <w:rPr>
          <w:color w:val="000000"/>
          <w:sz w:val="24"/>
          <w:szCs w:val="24"/>
          <w:rtl w:val="0"/>
        </w:rPr>
        <w:t xml:space="preserve">Санкт-Петербург – 2024</w:t>
      </w:r>
    </w:p>
    <w:p w:rsidR="00000000" w:rsidDel="00000000" w:rsidP="00000000" w:rsidRDefault="00000000" w:rsidRPr="00000000" w14:paraId="0000002A">
      <w:pPr>
        <w:pStyle w:val="Heading1"/>
        <w:spacing w:line="276" w:lineRule="auto"/>
        <w:ind w:left="558" w:right="631" w:firstLine="0"/>
        <w:rPr/>
      </w:pPr>
      <w:r w:rsidDel="00000000" w:rsidR="00000000" w:rsidRPr="00000000">
        <w:rPr>
          <w:rtl w:val="0"/>
        </w:rPr>
        <w:t xml:space="preserve">Guidelines for Preparation and Defence of Term Papers Written by Students of the MA Programme “Comparative Politics of Eurasia”</w:t>
      </w:r>
    </w:p>
    <w:p w:rsidR="00000000" w:rsidDel="00000000" w:rsidP="00000000" w:rsidRDefault="00000000" w:rsidRPr="00000000" w14:paraId="0000002B">
      <w:pPr>
        <w:spacing w:line="276" w:lineRule="auto"/>
        <w:ind w:left="1678" w:right="1750" w:firstLine="0"/>
        <w:jc w:val="center"/>
        <w:rPr>
          <w:b w:val="1"/>
          <w:sz w:val="24"/>
          <w:szCs w:val="24"/>
        </w:rPr>
      </w:pPr>
      <w:r w:rsidDel="00000000" w:rsidR="00000000" w:rsidRPr="00000000">
        <w:rPr>
          <w:b w:val="1"/>
          <w:sz w:val="24"/>
          <w:szCs w:val="24"/>
          <w:rtl w:val="0"/>
        </w:rPr>
        <w:t xml:space="preserve">St. Petersburg School of Social Sciences </w:t>
      </w:r>
    </w:p>
    <w:p w:rsidR="00000000" w:rsidDel="00000000" w:rsidP="00000000" w:rsidRDefault="00000000" w:rsidRPr="00000000" w14:paraId="0000002C">
      <w:pPr>
        <w:spacing w:line="276" w:lineRule="auto"/>
        <w:ind w:left="1678" w:right="1750" w:firstLine="0"/>
        <w:jc w:val="center"/>
        <w:rPr>
          <w:b w:val="1"/>
          <w:sz w:val="24"/>
          <w:szCs w:val="24"/>
        </w:rPr>
      </w:pPr>
      <w:r w:rsidDel="00000000" w:rsidR="00000000" w:rsidRPr="00000000">
        <w:rPr>
          <w:b w:val="1"/>
          <w:sz w:val="24"/>
          <w:szCs w:val="24"/>
          <w:rtl w:val="0"/>
        </w:rPr>
        <w:t xml:space="preserve">Higher School of Economics (St. Petersburg)</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 w:lineRule="auto"/>
        <w:rPr>
          <w:b w:val="1"/>
          <w:color w:val="000000"/>
          <w:sz w:val="29"/>
          <w:szCs w:val="29"/>
        </w:rPr>
      </w:pPr>
      <w:r w:rsidDel="00000000" w:rsidR="00000000" w:rsidRPr="00000000">
        <w:rPr>
          <w:rtl w:val="0"/>
        </w:rPr>
      </w:r>
    </w:p>
    <w:p w:rsidR="00000000" w:rsidDel="00000000" w:rsidP="00000000" w:rsidRDefault="00000000" w:rsidRPr="00000000" w14:paraId="0000002F">
      <w:pPr>
        <w:pStyle w:val="Heading1"/>
        <w:tabs>
          <w:tab w:val="left" w:leader="none" w:pos="2889"/>
        </w:tabs>
        <w:spacing w:before="0" w:line="276" w:lineRule="auto"/>
        <w:ind w:left="100" w:right="184" w:firstLine="0"/>
        <w:jc w:val="left"/>
        <w:rPr>
          <w:b w:val="0"/>
        </w:rPr>
      </w:pPr>
      <w:r w:rsidDel="00000000" w:rsidR="00000000" w:rsidRPr="00000000">
        <w:rPr>
          <w:rtl w:val="0"/>
        </w:rPr>
        <w:t xml:space="preserve">Approved by the Academic Council of the MA Programme “Comparative Politics of Eurasia” on </w:t>
      </w:r>
      <w:r w:rsidDel="00000000" w:rsidR="00000000" w:rsidRPr="00000000">
        <w:rPr>
          <w:b w:val="0"/>
          <w:u w:val="single"/>
          <w:rtl w:val="0"/>
        </w:rPr>
        <w:t xml:space="preserve"> </w:t>
        <w:tab/>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4" w:lineRule="auto"/>
        <w:rPr>
          <w:color w:val="000000"/>
          <w:sz w:val="27"/>
          <w:szCs w:val="27"/>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90" w:lineRule="auto"/>
        <w:ind w:left="100" w:firstLine="0"/>
        <w:jc w:val="both"/>
        <w:rPr>
          <w:color w:val="000000"/>
          <w:sz w:val="24"/>
          <w:szCs w:val="24"/>
        </w:rPr>
      </w:pPr>
      <w:r w:rsidDel="00000000" w:rsidR="00000000" w:rsidRPr="00000000">
        <w:rPr>
          <w:color w:val="000000"/>
          <w:sz w:val="24"/>
          <w:szCs w:val="24"/>
          <w:rtl w:val="0"/>
        </w:rPr>
        <w:t xml:space="preserve">GENERAL PROVISIONS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 w:lineRule="auto"/>
        <w:rPr>
          <w:color w:val="000000"/>
          <w:sz w:val="31"/>
          <w:szCs w:val="3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 w:line="276" w:lineRule="auto"/>
        <w:ind w:left="100" w:right="176" w:firstLine="0"/>
        <w:jc w:val="both"/>
        <w:rPr>
          <w:color w:val="000000"/>
          <w:sz w:val="24"/>
          <w:szCs w:val="24"/>
        </w:rPr>
      </w:pPr>
      <w:r w:rsidDel="00000000" w:rsidR="00000000" w:rsidRPr="00000000">
        <w:rPr>
          <w:color w:val="000000"/>
          <w:sz w:val="24"/>
          <w:szCs w:val="24"/>
          <w:rtl w:val="0"/>
        </w:rPr>
        <w:t xml:space="preserve">These Guidelines for Preparation and Defence of MA Theses (hereinafter, the Guidelines) have been prepared in line with the Regulations on Practical Training of Students under Core Bachelor’s, Specialist and Master’s Programmes at HSE University (hereinafter, the Regulations), approved by the HSE University Academic Council (Minutes No. 6, dated June 17, 2021). As per the Regulations, these Guidelines shall be observed by the faculty and students of the “Comparative Politics of Eurasia” programme (hereinafter, the Programme), as well as all persons involved in preparation and defence of term papers (including the Programme Study Office staff, advisors, reviewers, etc.).</w:t>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00" w:firstLine="0"/>
        <w:jc w:val="both"/>
        <w:rPr>
          <w:color w:val="000000"/>
          <w:sz w:val="24"/>
          <w:szCs w:val="24"/>
        </w:rPr>
      </w:pPr>
      <w:r w:rsidDel="00000000" w:rsidR="00000000" w:rsidRPr="00000000">
        <w:rPr>
          <w:color w:val="000000"/>
          <w:sz w:val="24"/>
          <w:szCs w:val="24"/>
          <w:rtl w:val="0"/>
        </w:rPr>
        <w:t xml:space="preserve">GENERAL REQUIREMENTS FOR TERM PAPERS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820"/>
        </w:tabs>
        <w:spacing w:line="276" w:lineRule="auto"/>
        <w:ind w:left="820" w:right="180" w:hanging="360"/>
        <w:jc w:val="both"/>
        <w:rPr>
          <w:color w:val="000000"/>
          <w:sz w:val="24"/>
          <w:szCs w:val="24"/>
        </w:rPr>
      </w:pPr>
      <w:r w:rsidDel="00000000" w:rsidR="00000000" w:rsidRPr="00000000">
        <w:rPr>
          <w:color w:val="000000"/>
          <w:sz w:val="24"/>
          <w:szCs w:val="24"/>
          <w:rtl w:val="0"/>
        </w:rPr>
        <w:t xml:space="preserve">Term paper and MA thesis are two separate but interrelated forms of student research work. As a general rule, MA research projects should be carried out within two academic years. In the first year, students prepare their term paper, whereas in the second year, they complete the entire research project as an MA thesis. For a comprehensive overview, please read these Guidelines together with the Guidelines for Preparation and Defence of MA Theses.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820"/>
        </w:tabs>
        <w:spacing w:line="276" w:lineRule="auto"/>
        <w:ind w:left="820" w:right="172" w:hanging="360"/>
        <w:jc w:val="both"/>
        <w:rPr>
          <w:color w:val="000000"/>
          <w:sz w:val="24"/>
          <w:szCs w:val="24"/>
        </w:rPr>
      </w:pPr>
      <w:r w:rsidDel="00000000" w:rsidR="00000000" w:rsidRPr="00000000">
        <w:rPr>
          <w:color w:val="000000"/>
          <w:sz w:val="24"/>
          <w:szCs w:val="24"/>
          <w:rtl w:val="0"/>
        </w:rPr>
        <w:t xml:space="preserve">Term paper should be written as an extended (detailed) research proposal comprising some of the core elements of future MA thesis: statement of a research </w:t>
      </w:r>
      <w:r w:rsidDel="00000000" w:rsidR="00000000" w:rsidRPr="00000000">
        <w:rPr>
          <w:sz w:val="24"/>
          <w:szCs w:val="24"/>
          <w:rtl w:val="0"/>
        </w:rPr>
        <w:t xml:space="preserve">OR policy/political</w:t>
      </w:r>
      <w:r w:rsidDel="00000000" w:rsidR="00000000" w:rsidRPr="00000000">
        <w:rPr>
          <w:color w:val="000000"/>
          <w:sz w:val="24"/>
          <w:szCs w:val="24"/>
          <w:rtl w:val="0"/>
        </w:rPr>
        <w:t xml:space="preserve"> problem, its timeliness and research relevance, literature review, research question, theoretical and methodological framework including hypotheses (if applicable for chosen methodology), research design (research strategy, methods of data collection and analysis, research ethics), list of references. Term paper may result from the student’s research work  accomplished in the framework of a research group (as part of research projects, laboratory research, study groups, etc.). If this is the case, this should be clearly stated in the preface or in the introduction of Term paper.</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820"/>
        </w:tabs>
        <w:ind w:left="820" w:hanging="360"/>
        <w:jc w:val="both"/>
        <w:rPr>
          <w:color w:val="000000"/>
          <w:sz w:val="24"/>
          <w:szCs w:val="24"/>
        </w:rPr>
      </w:pPr>
      <w:r w:rsidDel="00000000" w:rsidR="00000000" w:rsidRPr="00000000">
        <w:rPr>
          <w:color w:val="000000"/>
          <w:sz w:val="24"/>
          <w:szCs w:val="24"/>
          <w:rtl w:val="0"/>
        </w:rPr>
        <w:t xml:space="preserve">Research focus of term paper should fall within the scope of the Programme.</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820"/>
        </w:tabs>
        <w:spacing w:before="42" w:lineRule="auto"/>
        <w:ind w:left="820" w:hanging="360"/>
        <w:jc w:val="both"/>
        <w:rPr>
          <w:color w:val="000000"/>
          <w:sz w:val="24"/>
          <w:szCs w:val="24"/>
        </w:rPr>
      </w:pPr>
      <w:r w:rsidDel="00000000" w:rsidR="00000000" w:rsidRPr="00000000">
        <w:rPr>
          <w:color w:val="000000"/>
          <w:sz w:val="24"/>
          <w:szCs w:val="24"/>
          <w:rtl w:val="0"/>
        </w:rPr>
        <w:t xml:space="preserve">Term paper is an independent research work and should be written individually.</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820"/>
        </w:tabs>
        <w:spacing w:before="41" w:lineRule="auto"/>
        <w:ind w:left="820" w:hanging="360"/>
        <w:jc w:val="both"/>
        <w:rPr>
          <w:color w:val="000000"/>
          <w:sz w:val="24"/>
          <w:szCs w:val="24"/>
        </w:rPr>
        <w:sectPr>
          <w:type w:val="nextPage"/>
          <w:pgSz w:h="16840" w:w="11920" w:orient="portrait"/>
          <w:pgMar w:bottom="280" w:top="1380" w:left="1340" w:right="1280" w:header="720" w:footer="720"/>
        </w:sectPr>
      </w:pPr>
      <w:r w:rsidDel="00000000" w:rsidR="00000000" w:rsidRPr="00000000">
        <w:rPr>
          <w:color w:val="000000"/>
          <w:sz w:val="24"/>
          <w:szCs w:val="24"/>
          <w:rtl w:val="0"/>
        </w:rPr>
        <w:t xml:space="preserve">Term paper should be written in English.</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0" w:lineRule="auto"/>
        <w:ind w:left="100" w:firstLine="0"/>
        <w:rPr>
          <w:color w:val="000000"/>
          <w:sz w:val="24"/>
          <w:szCs w:val="24"/>
        </w:rPr>
      </w:pPr>
      <w:r w:rsidDel="00000000" w:rsidR="00000000" w:rsidRPr="00000000">
        <w:rPr>
          <w:color w:val="000000"/>
          <w:sz w:val="24"/>
          <w:szCs w:val="24"/>
          <w:rtl w:val="0"/>
        </w:rPr>
        <w:t xml:space="preserve">DEADLINES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tabs>
          <w:tab w:val="left" w:leader="none" w:pos="820"/>
        </w:tabs>
        <w:spacing w:line="276" w:lineRule="auto"/>
        <w:ind w:left="820" w:right="183" w:hanging="360"/>
        <w:jc w:val="both"/>
        <w:rPr>
          <w:color w:val="000000"/>
          <w:sz w:val="24"/>
          <w:szCs w:val="24"/>
        </w:rPr>
      </w:pPr>
      <w:r w:rsidDel="00000000" w:rsidR="00000000" w:rsidRPr="00000000">
        <w:rPr>
          <w:color w:val="000000"/>
          <w:sz w:val="24"/>
          <w:szCs w:val="24"/>
          <w:rtl w:val="0"/>
        </w:rPr>
        <w:t xml:space="preserve">Deadlines for completing the main stages of the topic selection and approval, as well as the preparation and defence of the Term paper, are specified in Annex 1.</w:t>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tabs>
          <w:tab w:val="left" w:leader="none" w:pos="820"/>
        </w:tabs>
        <w:spacing w:line="276" w:lineRule="auto"/>
        <w:ind w:left="820" w:right="173" w:hanging="360"/>
        <w:jc w:val="both"/>
        <w:rPr>
          <w:color w:val="000000"/>
          <w:sz w:val="24"/>
          <w:szCs w:val="24"/>
        </w:rPr>
      </w:pPr>
      <w:r w:rsidDel="00000000" w:rsidR="00000000" w:rsidRPr="00000000">
        <w:rPr>
          <w:color w:val="000000"/>
          <w:sz w:val="24"/>
          <w:szCs w:val="24"/>
          <w:rtl w:val="0"/>
        </w:rPr>
        <w:t xml:space="preserve">Failure to complete a term paper by the fixed deadline constitutes an academic failure that can be remedied following the procedures established at the HSE.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SUPERVISION OF TERM PAPERS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tabs>
          <w:tab w:val="left" w:leader="none" w:pos="820"/>
        </w:tabs>
        <w:spacing w:before="1" w:line="276" w:lineRule="auto"/>
        <w:ind w:left="820" w:right="184" w:hanging="360"/>
        <w:jc w:val="both"/>
        <w:rPr>
          <w:color w:val="000000"/>
          <w:sz w:val="24"/>
          <w:szCs w:val="24"/>
        </w:rPr>
      </w:pPr>
      <w:r w:rsidDel="00000000" w:rsidR="00000000" w:rsidRPr="00000000">
        <w:rPr>
          <w:color w:val="000000"/>
          <w:sz w:val="24"/>
          <w:szCs w:val="24"/>
          <w:rtl w:val="0"/>
        </w:rPr>
        <w:t xml:space="preserve">Supervisor appointed by the decision of the Programme Academic Council should oversee the preparation of the student’s term paper.</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tabs>
          <w:tab w:val="left" w:leader="none" w:pos="820"/>
        </w:tabs>
        <w:spacing w:line="276" w:lineRule="auto"/>
        <w:ind w:left="820" w:right="181" w:hanging="360"/>
        <w:jc w:val="both"/>
        <w:rPr>
          <w:color w:val="000000"/>
          <w:sz w:val="24"/>
          <w:szCs w:val="24"/>
        </w:rPr>
      </w:pPr>
      <w:r w:rsidDel="00000000" w:rsidR="00000000" w:rsidRPr="00000000">
        <w:rPr>
          <w:color w:val="000000"/>
          <w:sz w:val="24"/>
          <w:szCs w:val="24"/>
          <w:rtl w:val="0"/>
        </w:rPr>
        <w:t xml:space="preserve">Term paper supervisors are appointed from among the University’s faculty (academic and research staff).</w:t>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tabs>
          <w:tab w:val="left" w:leader="none" w:pos="820"/>
        </w:tabs>
        <w:spacing w:line="276" w:lineRule="auto"/>
        <w:ind w:left="820" w:right="176" w:hanging="360"/>
        <w:jc w:val="both"/>
        <w:rPr>
          <w:color w:val="000000"/>
          <w:sz w:val="24"/>
          <w:szCs w:val="24"/>
        </w:rPr>
      </w:pPr>
      <w:r w:rsidDel="00000000" w:rsidR="00000000" w:rsidRPr="00000000">
        <w:rPr>
          <w:color w:val="000000"/>
          <w:sz w:val="24"/>
          <w:szCs w:val="24"/>
          <w:rtl w:val="0"/>
        </w:rPr>
        <w:t xml:space="preserve">Supervisor can be replaced or an additional advisor of the term paper can be appointed by the decision of the Programme Academic Council at the student’s request and upon approval by the current supervisor, the prospective supervisor/advisor and the Academic Supervisor of the Programme no later than six weeks before the deadline for submission of the final version of term paper.</w:t>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5"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GENERAL REQUIREMENTS FOR TERM PAPERS: CONTENT AND WORD COUNT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tabs>
          <w:tab w:val="left" w:leader="none" w:pos="820"/>
        </w:tabs>
        <w:spacing w:line="276" w:lineRule="auto"/>
        <w:ind w:left="820" w:right="174" w:hanging="360"/>
        <w:jc w:val="both"/>
        <w:rPr>
          <w:color w:val="000000"/>
          <w:sz w:val="24"/>
          <w:szCs w:val="24"/>
        </w:rPr>
      </w:pPr>
      <w:r w:rsidDel="00000000" w:rsidR="00000000" w:rsidRPr="00000000">
        <w:rPr>
          <w:color w:val="000000"/>
          <w:sz w:val="24"/>
          <w:szCs w:val="24"/>
          <w:rtl w:val="0"/>
        </w:rPr>
        <w:t xml:space="preserve">Term paper should be compiled in the following order: front page, abstract, table of contents, introduction, main part, conclusion, list of references and related annexes (if applicable). No print version of term paper needs to be submitted.</w:t>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tabs>
          <w:tab w:val="left" w:leader="none" w:pos="820"/>
        </w:tabs>
        <w:ind w:left="820" w:hanging="360"/>
        <w:jc w:val="both"/>
        <w:rPr>
          <w:color w:val="000000"/>
          <w:sz w:val="24"/>
          <w:szCs w:val="24"/>
        </w:rPr>
      </w:pPr>
      <w:r w:rsidDel="00000000" w:rsidR="00000000" w:rsidRPr="00000000">
        <w:rPr>
          <w:color w:val="000000"/>
          <w:sz w:val="24"/>
          <w:szCs w:val="24"/>
          <w:rtl w:val="0"/>
        </w:rPr>
        <w:t xml:space="preserve">Annex 2 contains a sample term paper front page.</w:t>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tabs>
          <w:tab w:val="left" w:leader="none" w:pos="820"/>
        </w:tabs>
        <w:spacing w:before="42" w:line="276" w:lineRule="auto"/>
        <w:ind w:left="820" w:right="180" w:hanging="360"/>
        <w:jc w:val="both"/>
        <w:rPr>
          <w:color w:val="000000"/>
          <w:sz w:val="24"/>
          <w:szCs w:val="24"/>
        </w:rPr>
      </w:pPr>
      <w:r w:rsidDel="00000000" w:rsidR="00000000" w:rsidRPr="00000000">
        <w:rPr>
          <w:color w:val="000000"/>
          <w:sz w:val="24"/>
          <w:szCs w:val="24"/>
          <w:rtl w:val="0"/>
        </w:rPr>
        <w:t xml:space="preserve">The table of contents shall be automatically generated in Microsoft Word or any other word processor of student’s choice.</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tabs>
          <w:tab w:val="left" w:leader="none" w:pos="820"/>
        </w:tabs>
        <w:ind w:left="820" w:hanging="360"/>
        <w:jc w:val="both"/>
        <w:rPr>
          <w:color w:val="000000"/>
          <w:sz w:val="24"/>
          <w:szCs w:val="24"/>
        </w:rPr>
      </w:pPr>
      <w:r w:rsidDel="00000000" w:rsidR="00000000" w:rsidRPr="00000000">
        <w:rPr>
          <w:color w:val="000000"/>
          <w:sz w:val="24"/>
          <w:szCs w:val="24"/>
          <w:rtl w:val="0"/>
        </w:rPr>
        <w:t xml:space="preserve">Detailed content of term paper:</w:t>
      </w:r>
    </w:p>
    <w:p w:rsidR="00000000" w:rsidDel="00000000" w:rsidP="00000000" w:rsidRDefault="00000000" w:rsidRPr="00000000" w14:paraId="00000050">
      <w:pPr>
        <w:numPr>
          <w:ilvl w:val="1"/>
          <w:numId w:val="5"/>
        </w:numPr>
        <w:pBdr>
          <w:top w:space="0" w:sz="0" w:val="nil"/>
          <w:left w:space="0" w:sz="0" w:val="nil"/>
          <w:bottom w:space="0" w:sz="0" w:val="nil"/>
          <w:right w:space="0" w:sz="0" w:val="nil"/>
          <w:between w:space="0" w:sz="0" w:val="nil"/>
        </w:pBdr>
        <w:tabs>
          <w:tab w:val="left" w:leader="none" w:pos="1540"/>
        </w:tabs>
        <w:spacing w:before="42" w:line="276" w:lineRule="auto"/>
        <w:ind w:left="1540" w:right="175" w:hanging="360"/>
        <w:jc w:val="both"/>
        <w:rPr>
          <w:color w:val="000000"/>
          <w:sz w:val="24"/>
          <w:szCs w:val="24"/>
        </w:rPr>
      </w:pPr>
      <w:r w:rsidDel="00000000" w:rsidR="00000000" w:rsidRPr="00000000">
        <w:rPr>
          <w:color w:val="000000"/>
          <w:sz w:val="24"/>
          <w:szCs w:val="24"/>
          <w:rtl w:val="0"/>
        </w:rPr>
        <w:t xml:space="preserve">introduction should include a brief description of a research problem, its timeliness and research relevance.</w:t>
      </w:r>
    </w:p>
    <w:p w:rsidR="00000000" w:rsidDel="00000000" w:rsidP="00000000" w:rsidRDefault="00000000" w:rsidRPr="00000000" w14:paraId="00000051">
      <w:pPr>
        <w:numPr>
          <w:ilvl w:val="1"/>
          <w:numId w:val="5"/>
        </w:numPr>
        <w:pBdr>
          <w:top w:space="0" w:sz="0" w:val="nil"/>
          <w:left w:space="0" w:sz="0" w:val="nil"/>
          <w:bottom w:space="0" w:sz="0" w:val="nil"/>
          <w:right w:space="0" w:sz="0" w:val="nil"/>
          <w:between w:space="0" w:sz="0" w:val="nil"/>
        </w:pBdr>
        <w:tabs>
          <w:tab w:val="left" w:leader="none" w:pos="1540"/>
        </w:tabs>
        <w:spacing w:before="1" w:line="276" w:lineRule="auto"/>
        <w:ind w:left="1540" w:right="177" w:hanging="360"/>
        <w:jc w:val="both"/>
        <w:rPr>
          <w:color w:val="000000"/>
          <w:sz w:val="24"/>
          <w:szCs w:val="24"/>
        </w:rPr>
      </w:pPr>
      <w:r w:rsidDel="00000000" w:rsidR="00000000" w:rsidRPr="00000000">
        <w:rPr>
          <w:color w:val="000000"/>
          <w:sz w:val="24"/>
          <w:szCs w:val="24"/>
          <w:rtl w:val="0"/>
        </w:rPr>
        <w:t xml:space="preserve">main part should include a literature review leading to formulation of research question(s), theoretical and methodological framework including hypotheses (if applicable for chosen methodology) and proposed MA thesis research design (research strategy, short description of data which is planned to be used for MA thesis, methods of data collection and analysis, research ethics).</w:t>
      </w:r>
    </w:p>
    <w:p w:rsidR="00000000" w:rsidDel="00000000" w:rsidP="00000000" w:rsidRDefault="00000000" w:rsidRPr="00000000" w14:paraId="00000052">
      <w:pPr>
        <w:numPr>
          <w:ilvl w:val="1"/>
          <w:numId w:val="5"/>
        </w:numPr>
        <w:pBdr>
          <w:top w:space="0" w:sz="0" w:val="nil"/>
          <w:left w:space="0" w:sz="0" w:val="nil"/>
          <w:bottom w:space="0" w:sz="0" w:val="nil"/>
          <w:right w:space="0" w:sz="0" w:val="nil"/>
          <w:between w:space="0" w:sz="0" w:val="nil"/>
        </w:pBdr>
        <w:tabs>
          <w:tab w:val="left" w:leader="none" w:pos="1540"/>
        </w:tabs>
        <w:spacing w:before="2" w:line="276" w:lineRule="auto"/>
        <w:ind w:left="1540" w:right="175" w:hanging="360"/>
        <w:jc w:val="both"/>
        <w:rPr>
          <w:color w:val="000000"/>
          <w:sz w:val="24"/>
          <w:szCs w:val="24"/>
        </w:rPr>
      </w:pPr>
      <w:r w:rsidDel="00000000" w:rsidR="00000000" w:rsidRPr="00000000">
        <w:rPr>
          <w:color w:val="000000"/>
          <w:sz w:val="24"/>
          <w:szCs w:val="24"/>
          <w:rtl w:val="0"/>
        </w:rPr>
        <w:t xml:space="preserve">list of references should include major academic publications (books, journal articles, working papers, etc.) as well as primary sources (legislative acts, newspaper articles, analytical reports, etc.) used for preparation of and quoted/cited in term paper.</w:t>
      </w:r>
    </w:p>
    <w:p w:rsidR="00000000" w:rsidDel="00000000" w:rsidP="00000000" w:rsidRDefault="00000000" w:rsidRPr="00000000" w14:paraId="00000053">
      <w:pPr>
        <w:numPr>
          <w:ilvl w:val="1"/>
          <w:numId w:val="5"/>
        </w:numPr>
        <w:pBdr>
          <w:top w:space="0" w:sz="0" w:val="nil"/>
          <w:left w:space="0" w:sz="0" w:val="nil"/>
          <w:bottom w:space="0" w:sz="0" w:val="nil"/>
          <w:right w:space="0" w:sz="0" w:val="nil"/>
          <w:between w:space="0" w:sz="0" w:val="nil"/>
        </w:pBdr>
        <w:tabs>
          <w:tab w:val="left" w:leader="none" w:pos="1539"/>
          <w:tab w:val="left" w:leader="none" w:pos="1540"/>
        </w:tabs>
        <w:spacing w:before="1" w:line="276" w:lineRule="auto"/>
        <w:ind w:left="1540" w:right="193" w:hanging="360"/>
        <w:rPr>
          <w:color w:val="000000"/>
          <w:sz w:val="24"/>
          <w:szCs w:val="24"/>
        </w:rPr>
        <w:sectPr>
          <w:type w:val="nextPage"/>
          <w:pgSz w:h="16840" w:w="11920" w:orient="portrait"/>
          <w:pgMar w:bottom="280" w:top="1380" w:left="1340" w:right="1280" w:header="720" w:footer="720"/>
        </w:sectPr>
      </w:pPr>
      <w:r w:rsidDel="00000000" w:rsidR="00000000" w:rsidRPr="00000000">
        <w:rPr>
          <w:color w:val="000000"/>
          <w:sz w:val="24"/>
          <w:szCs w:val="24"/>
          <w:rtl w:val="0"/>
        </w:rPr>
        <w:t xml:space="preserve">annexes should be used if the author would like to include materials which can provide useful supporting information for MA thesis. Field notes, interview notes or transcripts (with anonymity standards respected), the author’s tables</w:t>
      </w:r>
      <w:r w:rsidDel="00000000" w:rsidR="00000000" w:rsidRPr="00000000">
        <w:rPr>
          <w:sz w:val="24"/>
          <w:szCs w:val="24"/>
          <w:rtl w:val="0"/>
        </w:rPr>
        <w:t xml:space="preserve"> </w:t>
      </w:r>
      <w:r w:rsidDel="00000000" w:rsidR="00000000" w:rsidRPr="00000000">
        <w:rPr>
          <w:color w:val="000000"/>
          <w:sz w:val="24"/>
          <w:szCs w:val="24"/>
          <w:rtl w:val="0"/>
        </w:rPr>
        <w:t xml:space="preserve">and calculations, diagrams, figures and other materials can be presented as annexes.</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tabs>
          <w:tab w:val="left" w:leader="none" w:pos="820"/>
        </w:tabs>
        <w:spacing w:before="60" w:line="276" w:lineRule="auto"/>
        <w:ind w:left="820" w:right="177" w:hanging="360"/>
        <w:jc w:val="both"/>
        <w:rPr>
          <w:color w:val="000000"/>
          <w:sz w:val="24"/>
          <w:szCs w:val="24"/>
        </w:rPr>
      </w:pPr>
      <w:r w:rsidDel="00000000" w:rsidR="00000000" w:rsidRPr="00000000">
        <w:rPr>
          <w:color w:val="000000"/>
          <w:sz w:val="24"/>
          <w:szCs w:val="24"/>
          <w:rtl w:val="0"/>
        </w:rPr>
        <w:t xml:space="preserve">Word count of term paper: 6,000 up to 8,000 words (including all term paper elements mentioned above, except annexes).</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tabs>
          <w:tab w:val="left" w:leader="none" w:pos="820"/>
        </w:tabs>
        <w:spacing w:line="276" w:lineRule="auto"/>
        <w:ind w:left="820" w:right="176" w:hanging="360"/>
        <w:jc w:val="both"/>
        <w:rPr>
          <w:color w:val="000000"/>
          <w:sz w:val="24"/>
          <w:szCs w:val="24"/>
        </w:rPr>
      </w:pPr>
      <w:r w:rsidDel="00000000" w:rsidR="00000000" w:rsidRPr="00000000">
        <w:rPr>
          <w:color w:val="000000"/>
          <w:sz w:val="24"/>
          <w:szCs w:val="24"/>
          <w:rtl w:val="0"/>
        </w:rPr>
        <w:t xml:space="preserve">Term paper should be written with due regard to the terminology accepted in the relevant field, as well as notations, applicable abbreviations and symbols. The author should stick to the academic writing style and focus the reader’s attention on the issue under consideration. Journalistic clichés, slang words, terms and expressions, which are typically not used in academic literature, as well as words with diminutive suffixes, should be avoided. Research papers should be free of excessive enthusiasm, as well as ideologically loaded expressions, political slogans, accusations and emotional evaluations.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GENERAL REQUIREMENTS FOR THE FORMATTING OF TERM PAPERS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6" w:hanging="360"/>
        <w:jc w:val="both"/>
        <w:rPr>
          <w:color w:val="000000"/>
          <w:sz w:val="24"/>
          <w:szCs w:val="24"/>
        </w:rPr>
      </w:pPr>
      <w:r w:rsidDel="00000000" w:rsidR="00000000" w:rsidRPr="00000000">
        <w:rPr>
          <w:color w:val="000000"/>
          <w:sz w:val="24"/>
          <w:szCs w:val="24"/>
          <w:rtl w:val="0"/>
        </w:rPr>
        <w:t xml:space="preserve">Term paper should be prepared electronically and typewritten using Times New Roman 12 font size (footnotes shall be provided using 10 font size), 1.5 spacing. Margins: left – 2.5 cm, right – 1 cm, upper and bottom – 2 cm. The front page should be prepared using the template form provided in these Guidelines (Annex 3). Abstract, up to 500 words, should follow the front page.</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7" w:hanging="360"/>
        <w:jc w:val="both"/>
        <w:rPr>
          <w:color w:val="000000"/>
          <w:sz w:val="24"/>
          <w:szCs w:val="24"/>
        </w:rPr>
      </w:pPr>
      <w:r w:rsidDel="00000000" w:rsidR="00000000" w:rsidRPr="00000000">
        <w:rPr>
          <w:color w:val="000000"/>
          <w:sz w:val="24"/>
          <w:szCs w:val="24"/>
          <w:rtl w:val="0"/>
        </w:rPr>
        <w:t xml:space="preserve">All pages should be consecutively numbered in the page header in the centre of the page, starting from the second page (the front page is left unnumbered). Page numbers should be provided for all elements of the Table of Contents (chapters, sections, etc.). The consecutive numbering should be used for all tables and figures. Tables and figures should be titled.</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2" w:hanging="360"/>
        <w:jc w:val="both"/>
        <w:rPr>
          <w:color w:val="000000"/>
          <w:sz w:val="24"/>
          <w:szCs w:val="24"/>
        </w:rPr>
      </w:pPr>
      <w:r w:rsidDel="00000000" w:rsidR="00000000" w:rsidRPr="00000000">
        <w:rPr>
          <w:color w:val="000000"/>
          <w:sz w:val="24"/>
          <w:szCs w:val="24"/>
          <w:rtl w:val="0"/>
        </w:rPr>
        <w:t xml:space="preserve">New chapters should begin on a new page; the same rule applies to other main parts of the paper (i.e. the introduction, the conclusion, the list of references, and annexes). Furthermore, chapters should be subdivided into sections which are numbered as follows – 1.1, 1.2, 1.3, …, 2.1, 2.2 etc. The word “Chapter” should not be inserted before the title, and a full stop sign should not be used. Arabic numbers should be used for chapter numbering; a dot should be placed after the figure with a space before the chapter title. Titles of all main parts of the paper and page numbering in the text should be reflected in the table of contents. Headings should be highlighted in semi-bold.</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7" w:hanging="360"/>
        <w:jc w:val="both"/>
        <w:rPr>
          <w:color w:val="000000"/>
          <w:sz w:val="24"/>
          <w:szCs w:val="24"/>
        </w:rPr>
      </w:pPr>
      <w:r w:rsidDel="00000000" w:rsidR="00000000" w:rsidRPr="00000000">
        <w:rPr>
          <w:color w:val="000000"/>
          <w:sz w:val="24"/>
          <w:szCs w:val="24"/>
          <w:rtl w:val="0"/>
        </w:rPr>
        <w:t xml:space="preserve">The text alignment throughout the paper should be justified, including footnotes. References to the sources cited should be provided as footnotes placed in page footer.</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8" w:hanging="360"/>
        <w:jc w:val="both"/>
        <w:rPr>
          <w:color w:val="000000"/>
          <w:sz w:val="24"/>
          <w:szCs w:val="24"/>
        </w:rPr>
      </w:pPr>
      <w:r w:rsidDel="00000000" w:rsidR="00000000" w:rsidRPr="00000000">
        <w:rPr>
          <w:color w:val="000000"/>
          <w:sz w:val="24"/>
          <w:szCs w:val="24"/>
          <w:rtl w:val="0"/>
        </w:rPr>
        <w:t xml:space="preserve">If there is a reference to personal names (of scholars, researchers, experts), their initials should precede the last name (i.e. V.M. Petrov, rather than Petrov V.M., as is customary for the list of references).</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6" w:hanging="360"/>
        <w:jc w:val="both"/>
        <w:rPr>
          <w:color w:val="000000"/>
          <w:sz w:val="24"/>
          <w:szCs w:val="24"/>
        </w:rPr>
      </w:pPr>
      <w:r w:rsidDel="00000000" w:rsidR="00000000" w:rsidRPr="00000000">
        <w:rPr>
          <w:color w:val="000000"/>
          <w:sz w:val="24"/>
          <w:szCs w:val="24"/>
          <w:rtl w:val="0"/>
        </w:rPr>
        <w:t xml:space="preserve">Each annex should start from a new page with the word “Annex” given in the upper right corner, above the title. The main body of the text should correlate with annexes via links (references). Annexes should retain continuous numbering of pages, originating from the main text.</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7" w:hanging="360"/>
        <w:jc w:val="both"/>
        <w:rPr>
          <w:color w:val="000000"/>
          <w:sz w:val="24"/>
          <w:szCs w:val="24"/>
        </w:rPr>
        <w:sectPr>
          <w:type w:val="nextPage"/>
          <w:pgSz w:h="16840" w:w="11920" w:orient="portrait"/>
          <w:pgMar w:bottom="280" w:top="1380" w:left="1340" w:right="1280" w:header="720" w:footer="720"/>
        </w:sectPr>
      </w:pPr>
      <w:r w:rsidDel="00000000" w:rsidR="00000000" w:rsidRPr="00000000">
        <w:rPr>
          <w:color w:val="000000"/>
          <w:sz w:val="24"/>
          <w:szCs w:val="24"/>
          <w:rtl w:val="0"/>
        </w:rPr>
        <w:t xml:space="preserve">If a student uses quotations, excerpts from documents, research monographs, reference books or statistical data in the paper with the aim of supporting their own ideas and conclusions, relevant references to the sources should be given. Chicago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60" w:line="276" w:lineRule="auto"/>
        <w:ind w:left="820" w:right="175" w:firstLine="0"/>
        <w:jc w:val="both"/>
        <w:rPr>
          <w:color w:val="000000"/>
          <w:sz w:val="24"/>
          <w:szCs w:val="24"/>
        </w:rPr>
      </w:pPr>
      <w:r w:rsidDel="00000000" w:rsidR="00000000" w:rsidRPr="00000000">
        <w:rPr>
          <w:color w:val="000000"/>
          <w:sz w:val="24"/>
          <w:szCs w:val="24"/>
          <w:rtl w:val="0"/>
        </w:rPr>
        <w:t xml:space="preserve">Author-Date Style or Chicago Notes &amp; Bibliography Style (The Chicago Manual of Style, 17</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edition) should be used. If the source is quoted verbatim, the author should provide the material ‘as it is’, with quotation marks and a full reference. References should also be provided if somebody’s opinion is paraphrased (even with a reference to the author’s name), or some lesser known information is provided, etc. No references are required for commonly known events and facts. If footnotes are used, continuous numbering should be applied to footnotes on all pages (starting from the first to the last footnote).</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tabs>
          <w:tab w:val="left" w:leader="none" w:pos="820"/>
        </w:tabs>
        <w:spacing w:line="276" w:lineRule="auto"/>
        <w:ind w:left="820" w:right="172" w:hanging="360"/>
        <w:jc w:val="both"/>
        <w:rPr>
          <w:color w:val="000000"/>
          <w:sz w:val="24"/>
          <w:szCs w:val="24"/>
        </w:rPr>
      </w:pPr>
      <w:r w:rsidDel="00000000" w:rsidR="00000000" w:rsidRPr="00000000">
        <w:rPr>
          <w:color w:val="000000"/>
          <w:sz w:val="24"/>
          <w:szCs w:val="24"/>
          <w:rtl w:val="0"/>
        </w:rPr>
        <w:t xml:space="preserve">If the paper is based on a large body of academic and primary sources, the list of references can be subdivided into several parts, including: legislative acts and official documents; specialized literature, e.g., monographs, research articles, publications in periodicals, etc. All items included in the list are given in alphabetical order (by the author’s surname if applicable), with full details of the publication provided. If the author’s name is not available (in case the article was published in a collection of research papers or in a collective monograph), the item should be put on the list by the first letter in its title. The list of legislative documents should be compiled in chronological order based on the legal effect of the documents (international agreements are listed first and are to be followed by national laws, legislation of constituent bodies, and bylaws). If electronic sources are used, the student should indicate the title of the relevant material, the source, and the electronic address (URL) with the access date. The list of references should be comprised only of those sources, which the student has referred to in the text of term paper.</w:t>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99" w:lineRule="auto"/>
        <w:ind w:left="100" w:firstLine="0"/>
        <w:rPr>
          <w:color w:val="000000"/>
          <w:sz w:val="24"/>
          <w:szCs w:val="24"/>
        </w:rPr>
      </w:pPr>
      <w:r w:rsidDel="00000000" w:rsidR="00000000" w:rsidRPr="00000000">
        <w:rPr>
          <w:color w:val="000000"/>
          <w:sz w:val="24"/>
          <w:szCs w:val="24"/>
          <w:rtl w:val="0"/>
        </w:rPr>
        <w:t xml:space="preserve">RULES FOR ASSESSMENT AND DEFENCE OF TERM PAPERS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leader="none" w:pos="820"/>
        </w:tabs>
        <w:spacing w:before="1" w:lineRule="auto"/>
        <w:ind w:left="820" w:hanging="360"/>
        <w:jc w:val="both"/>
        <w:rPr>
          <w:color w:val="000000"/>
          <w:sz w:val="24"/>
          <w:szCs w:val="24"/>
        </w:rPr>
      </w:pPr>
      <w:r w:rsidDel="00000000" w:rsidR="00000000" w:rsidRPr="00000000">
        <w:rPr>
          <w:color w:val="000000"/>
          <w:sz w:val="24"/>
          <w:szCs w:val="24"/>
          <w:rtl w:val="0"/>
        </w:rPr>
        <w:t xml:space="preserve">Term paper is assessed in accordance with the criteria indicated in Annex 3.</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leader="none" w:pos="820"/>
        </w:tabs>
        <w:ind w:left="820" w:hanging="360"/>
        <w:jc w:val="both"/>
        <w:rPr>
          <w:color w:val="000000"/>
          <w:sz w:val="24"/>
          <w:szCs w:val="24"/>
        </w:rPr>
      </w:pPr>
      <w:r w:rsidDel="00000000" w:rsidR="00000000" w:rsidRPr="00000000">
        <w:rPr>
          <w:color w:val="000000"/>
          <w:sz w:val="24"/>
          <w:szCs w:val="24"/>
          <w:rtl w:val="0"/>
        </w:rPr>
        <w:t xml:space="preserve">Grades for term papers should be given after public defence.</w:t>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leader="none" w:pos="820"/>
        </w:tabs>
        <w:spacing w:before="41" w:line="276" w:lineRule="auto"/>
        <w:ind w:left="820" w:right="179" w:hanging="360"/>
        <w:jc w:val="both"/>
        <w:rPr>
          <w:color w:val="000000"/>
          <w:sz w:val="24"/>
          <w:szCs w:val="24"/>
        </w:rPr>
      </w:pPr>
      <w:r w:rsidDel="00000000" w:rsidR="00000000" w:rsidRPr="00000000">
        <w:rPr>
          <w:color w:val="000000"/>
          <w:sz w:val="24"/>
          <w:szCs w:val="24"/>
          <w:rtl w:val="0"/>
        </w:rPr>
        <w:t xml:space="preserve">Dates for the public defence should be approved by the Academic Supervisor of the Programme upon prior agreement by the Head of the Programme Office.</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77" w:hanging="360"/>
        <w:jc w:val="both"/>
        <w:rPr>
          <w:color w:val="000000"/>
          <w:sz w:val="24"/>
          <w:szCs w:val="24"/>
        </w:rPr>
      </w:pPr>
      <w:r w:rsidDel="00000000" w:rsidR="00000000" w:rsidRPr="00000000">
        <w:rPr>
          <w:color w:val="000000"/>
          <w:sz w:val="24"/>
          <w:szCs w:val="24"/>
          <w:rtl w:val="0"/>
        </w:rPr>
        <w:t xml:space="preserve">Term paper defence should be held not earlier than within 7 days after term paper submission deadline.</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76" w:hanging="360"/>
        <w:jc w:val="both"/>
        <w:rPr>
          <w:color w:val="000000"/>
          <w:sz w:val="24"/>
          <w:szCs w:val="24"/>
        </w:rPr>
      </w:pPr>
      <w:r w:rsidDel="00000000" w:rsidR="00000000" w:rsidRPr="00000000">
        <w:rPr>
          <w:color w:val="000000"/>
          <w:sz w:val="24"/>
          <w:szCs w:val="24"/>
          <w:rtl w:val="0"/>
        </w:rPr>
        <w:t xml:space="preserve">Examination committees should be set up by the decision of the Programme Academic Supervisor. An examination committee should include no less than three HSE faculty members (academic or research staff) with one of them acting as the chairperson The chairperson is appointed by the Programme Academic Supervisor.</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73" w:hanging="360"/>
        <w:jc w:val="both"/>
        <w:rPr>
          <w:color w:val="000000"/>
          <w:sz w:val="24"/>
          <w:szCs w:val="24"/>
        </w:rPr>
        <w:sectPr>
          <w:type w:val="nextPage"/>
          <w:pgSz w:h="16840" w:w="11920" w:orient="portrait"/>
          <w:pgMar w:bottom="280" w:top="1380" w:left="1340" w:right="1280" w:header="720" w:footer="720"/>
        </w:sectPr>
      </w:pPr>
      <w:r w:rsidDel="00000000" w:rsidR="00000000" w:rsidRPr="00000000">
        <w:rPr>
          <w:color w:val="000000"/>
          <w:sz w:val="24"/>
          <w:szCs w:val="24"/>
          <w:rtl w:val="0"/>
        </w:rPr>
        <w:t xml:space="preserve">Feedback from the student’s supervisor should be submitted to the Programme Office no later than 3 working days before the term paper defence. In case the supervisor’s feedback has not been provided, the Programme Office informs the chairperson of the examination committee, the Academic Supervisor of the Programme, as well as the Head of the student’s supervisor department, thereof, and disciplinary measures may be applied, if the feedback has not been submitted without a valid reason.</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tabs>
          <w:tab w:val="left" w:leader="none" w:pos="820"/>
        </w:tabs>
        <w:spacing w:before="60" w:line="276" w:lineRule="auto"/>
        <w:ind w:left="820" w:right="172" w:hanging="360"/>
        <w:jc w:val="both"/>
        <w:rPr>
          <w:color w:val="000000"/>
          <w:sz w:val="24"/>
          <w:szCs w:val="24"/>
        </w:rPr>
      </w:pPr>
      <w:r w:rsidDel="00000000" w:rsidR="00000000" w:rsidRPr="00000000">
        <w:rPr>
          <w:color w:val="000000"/>
          <w:sz w:val="24"/>
          <w:szCs w:val="24"/>
          <w:rtl w:val="0"/>
        </w:rPr>
        <w:t xml:space="preserve">In order to maintain high quality of student term papers, the Programme Academic Supervisor initiates and coordinates the preparation of reviews on term papers written by first-year students. To this end, the Programme Academic Supervisor should appoint reviewers from among the HSE University faculty (academic and research staff members). Reviews for term papers shall be provided by the reviewer to the student and the examination committee no later than 3 working days before the defence. In case the review has not been provided, the Programme Office informs the chairperson of the examination committee, the Programme Academic Supervisor, as well as the Head of the reviewer’s department, thereof, and disciplinary measures may be applied, if the feedback has not been submitted without a valid reason.</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73" w:hanging="360"/>
        <w:jc w:val="both"/>
        <w:rPr>
          <w:color w:val="000000"/>
          <w:sz w:val="24"/>
          <w:szCs w:val="24"/>
        </w:rPr>
      </w:pPr>
      <w:r w:rsidDel="00000000" w:rsidR="00000000" w:rsidRPr="00000000">
        <w:rPr>
          <w:color w:val="000000"/>
          <w:sz w:val="24"/>
          <w:szCs w:val="24"/>
          <w:rtl w:val="0"/>
        </w:rPr>
        <w:t xml:space="preserve">Each term paper should be subject to anti-plagiarism checks by the Programme Office using appropriate software (e.g. TurnItIn) in accordance with the Regulations. Supervisors and reviewers should be notified of the outcome of such checks and should take them into account when preparing their feedback and reviews. If instances of plagiarism are uncovered in term paper, student may face disciplinary action in accordance with the Procedures for Applying Disciplinary Measures for the Violation of Academic Standards for Student Papers at HSE (Appendix 7 to HSE Internal Regulations).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leader="none" w:pos="790"/>
        </w:tabs>
        <w:spacing w:before="1" w:lineRule="auto"/>
        <w:ind w:left="790" w:hanging="345"/>
        <w:jc w:val="both"/>
        <w:rPr>
          <w:color w:val="000000"/>
          <w:sz w:val="24"/>
          <w:szCs w:val="24"/>
        </w:rPr>
      </w:pPr>
      <w:r w:rsidDel="00000000" w:rsidR="00000000" w:rsidRPr="00000000">
        <w:rPr>
          <w:color w:val="000000"/>
          <w:sz w:val="24"/>
          <w:szCs w:val="24"/>
          <w:rtl w:val="0"/>
        </w:rPr>
        <w:t xml:space="preserve">Term paper defence includes the following elements:</w:t>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leader="none" w:pos="820"/>
        </w:tabs>
        <w:spacing w:before="42" w:line="276" w:lineRule="auto"/>
        <w:ind w:left="820" w:right="174" w:hanging="360"/>
        <w:jc w:val="both"/>
        <w:rPr>
          <w:color w:val="000000"/>
          <w:sz w:val="24"/>
          <w:szCs w:val="24"/>
        </w:rPr>
      </w:pPr>
      <w:r w:rsidDel="00000000" w:rsidR="00000000" w:rsidRPr="00000000">
        <w:rPr>
          <w:color w:val="000000"/>
          <w:sz w:val="24"/>
          <w:szCs w:val="24"/>
          <w:rtl w:val="0"/>
        </w:rPr>
        <w:t xml:space="preserve">The student describes their research puzzle/research question, literature review</w:t>
      </w:r>
      <w:r w:rsidDel="00000000" w:rsidR="00000000" w:rsidRPr="00000000">
        <w:rPr>
          <w:sz w:val="24"/>
          <w:szCs w:val="24"/>
          <w:rtl w:val="0"/>
        </w:rPr>
        <w:t xml:space="preserve">, </w:t>
      </w:r>
      <w:r w:rsidDel="00000000" w:rsidR="00000000" w:rsidRPr="00000000">
        <w:rPr>
          <w:color w:val="000000"/>
          <w:sz w:val="24"/>
          <w:szCs w:val="24"/>
          <w:rtl w:val="0"/>
        </w:rPr>
        <w:t xml:space="preserve">theoretical framework, hypothesis (if applicable), proposed methodology and methods of data collection and analysis;</w:t>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leader="none" w:pos="820"/>
        </w:tabs>
        <w:spacing w:before="1" w:line="276" w:lineRule="auto"/>
        <w:ind w:left="820" w:right="177" w:hanging="360"/>
        <w:jc w:val="both"/>
        <w:rPr>
          <w:color w:val="000000"/>
          <w:sz w:val="24"/>
          <w:szCs w:val="24"/>
        </w:rPr>
      </w:pPr>
      <w:r w:rsidDel="00000000" w:rsidR="00000000" w:rsidRPr="00000000">
        <w:rPr>
          <w:color w:val="000000"/>
          <w:sz w:val="24"/>
          <w:szCs w:val="24"/>
          <w:rtl w:val="0"/>
        </w:rPr>
        <w:t xml:space="preserve">The student provides answers to the questions of the examination committee’s members to further clarify certain points and arguments that have been presented;</w:t>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tabs>
          <w:tab w:val="left" w:leader="none" w:pos="820"/>
        </w:tabs>
        <w:spacing w:before="1" w:lineRule="auto"/>
        <w:ind w:left="820" w:hanging="360"/>
        <w:jc w:val="both"/>
        <w:rPr>
          <w:color w:val="000000"/>
          <w:sz w:val="24"/>
          <w:szCs w:val="24"/>
        </w:rPr>
      </w:pPr>
      <w:r w:rsidDel="00000000" w:rsidR="00000000" w:rsidRPr="00000000">
        <w:rPr>
          <w:color w:val="000000"/>
          <w:sz w:val="24"/>
          <w:szCs w:val="24"/>
          <w:rtl w:val="0"/>
        </w:rPr>
        <w:t xml:space="preserve">The chairperson presents the feedback of the supervisor and the review;</w:t>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tabs>
          <w:tab w:val="left" w:leader="none" w:pos="820"/>
        </w:tabs>
        <w:spacing w:before="43" w:line="276" w:lineRule="auto"/>
        <w:ind w:left="820" w:right="184" w:hanging="360"/>
        <w:jc w:val="both"/>
        <w:rPr>
          <w:color w:val="000000"/>
          <w:sz w:val="24"/>
          <w:szCs w:val="24"/>
        </w:rPr>
      </w:pPr>
      <w:r w:rsidDel="00000000" w:rsidR="00000000" w:rsidRPr="00000000">
        <w:rPr>
          <w:color w:val="000000"/>
          <w:sz w:val="24"/>
          <w:szCs w:val="24"/>
          <w:rtl w:val="0"/>
        </w:rPr>
        <w:t xml:space="preserve">The student is given possibility to reply to critical comments mentioned in the review and in the supervisor’s feedback;</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leader="none" w:pos="820"/>
        </w:tabs>
        <w:spacing w:before="1" w:line="276" w:lineRule="auto"/>
        <w:ind w:left="820" w:right="185" w:hanging="360"/>
        <w:jc w:val="both"/>
        <w:rPr>
          <w:color w:val="000000"/>
          <w:sz w:val="24"/>
          <w:szCs w:val="24"/>
        </w:rPr>
      </w:pPr>
      <w:r w:rsidDel="00000000" w:rsidR="00000000" w:rsidRPr="00000000">
        <w:rPr>
          <w:color w:val="000000"/>
          <w:sz w:val="24"/>
          <w:szCs w:val="24"/>
          <w:rtl w:val="0"/>
        </w:rPr>
        <w:t xml:space="preserve">The defence is concluded by a general discussion of the term paper and its presentation.</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7" w:lineRule="auto"/>
        <w:rPr>
          <w:color w:val="000000"/>
          <w:sz w:val="27"/>
          <w:szCs w:val="27"/>
        </w:rPr>
      </w:pP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75" w:hanging="360"/>
        <w:jc w:val="both"/>
        <w:rPr>
          <w:color w:val="000000"/>
          <w:sz w:val="24"/>
          <w:szCs w:val="24"/>
        </w:rPr>
      </w:pPr>
      <w:r w:rsidDel="00000000" w:rsidR="00000000" w:rsidRPr="00000000">
        <w:rPr>
          <w:color w:val="000000"/>
          <w:sz w:val="24"/>
          <w:szCs w:val="24"/>
          <w:rtl w:val="0"/>
        </w:rPr>
        <w:t xml:space="preserve">The final grade for term paper should be assigned by the examination committee with due regard to the opinions of the supervisor and the reviewer expressed in their feedback and review. However, the final grade is entirely determined by the defence committee based on the defence outcomes. If the supervisor sits on the examination committee, they should not be involved in assigning the grade by the committee.</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80" w:hanging="360"/>
        <w:jc w:val="both"/>
        <w:rPr>
          <w:color w:val="000000"/>
          <w:sz w:val="24"/>
          <w:szCs w:val="24"/>
        </w:rPr>
      </w:pPr>
      <w:r w:rsidDel="00000000" w:rsidR="00000000" w:rsidRPr="00000000">
        <w:rPr>
          <w:color w:val="000000"/>
          <w:sz w:val="24"/>
          <w:szCs w:val="24"/>
          <w:rtl w:val="0"/>
        </w:rPr>
        <w:t xml:space="preserve">If a student misses their term paper defence for a valid reason supported by documentary evidence, they will be allowed to defend their term paper either on another date originally scheduled within the current examination period or on a different date within the specifically designated retake period without being penalised (i.e. such cases are not counted as academic failure).</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tabs>
          <w:tab w:val="left" w:leader="none" w:pos="820"/>
        </w:tabs>
        <w:spacing w:line="276" w:lineRule="auto"/>
        <w:ind w:left="820" w:right="173" w:hanging="360"/>
        <w:jc w:val="both"/>
        <w:rPr>
          <w:color w:val="000000"/>
          <w:sz w:val="24"/>
          <w:szCs w:val="24"/>
        </w:rPr>
        <w:sectPr>
          <w:type w:val="nextPage"/>
          <w:pgSz w:h="16840" w:w="11920" w:orient="portrait"/>
          <w:pgMar w:bottom="280" w:top="1380" w:left="1340" w:right="1280" w:header="720" w:footer="720"/>
        </w:sectPr>
      </w:pPr>
      <w:r w:rsidDel="00000000" w:rsidR="00000000" w:rsidRPr="00000000">
        <w:rPr>
          <w:color w:val="000000"/>
          <w:sz w:val="24"/>
          <w:szCs w:val="24"/>
          <w:rtl w:val="0"/>
        </w:rPr>
        <w:t xml:space="preserve">Failure to complete and/or defend term paper in the period fixed by the Programme without a valid reason constitutes an academic failure that can be remedied following</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60" w:line="276" w:lineRule="auto"/>
        <w:ind w:left="820" w:right="173" w:firstLine="0"/>
        <w:jc w:val="both"/>
        <w:rPr>
          <w:color w:val="000000"/>
          <w:sz w:val="24"/>
          <w:szCs w:val="24"/>
        </w:rPr>
        <w:sectPr>
          <w:type w:val="nextPage"/>
          <w:pgSz w:h="16840" w:w="11920" w:orient="portrait"/>
          <w:pgMar w:bottom="280" w:top="1380" w:left="1340" w:right="1280" w:header="720" w:footer="720"/>
        </w:sectPr>
      </w:pPr>
      <w:r w:rsidDel="00000000" w:rsidR="00000000" w:rsidRPr="00000000">
        <w:rPr>
          <w:color w:val="000000"/>
          <w:sz w:val="24"/>
          <w:szCs w:val="24"/>
          <w:rtl w:val="0"/>
        </w:rPr>
        <w:t xml:space="preserve">the procedures established by the Regulations. Students can defend their term paper during the retake period. These rules also apply to term papers that were not defended for reasons of plagiarism. In addition to constituting an academic failure, such cases also lead to administrative penalties.</w:t>
      </w:r>
    </w:p>
    <w:p w:rsidR="00000000" w:rsidDel="00000000" w:rsidP="00000000" w:rsidRDefault="00000000" w:rsidRPr="00000000" w14:paraId="0000007B">
      <w:pPr>
        <w:pStyle w:val="Heading1"/>
        <w:ind w:left="0" w:right="172" w:firstLine="0"/>
        <w:jc w:val="right"/>
        <w:rPr/>
      </w:pPr>
      <w:r w:rsidDel="00000000" w:rsidR="00000000" w:rsidRPr="00000000">
        <w:rPr>
          <w:rtl w:val="0"/>
        </w:rPr>
        <w:t xml:space="preserve">Annex 1</w:t>
      </w:r>
    </w:p>
    <w:p w:rsidR="00000000" w:rsidDel="00000000" w:rsidP="00000000" w:rsidRDefault="00000000" w:rsidRPr="00000000" w14:paraId="0000007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7E">
      <w:pPr>
        <w:spacing w:before="1" w:line="276" w:lineRule="auto"/>
        <w:ind w:left="325" w:firstLine="0"/>
        <w:rPr>
          <w:b w:val="1"/>
          <w:sz w:val="24"/>
          <w:szCs w:val="24"/>
        </w:rPr>
      </w:pPr>
      <w:r w:rsidDel="00000000" w:rsidR="00000000" w:rsidRPr="00000000">
        <w:rPr>
          <w:b w:val="1"/>
          <w:sz w:val="24"/>
          <w:szCs w:val="24"/>
          <w:rtl w:val="0"/>
        </w:rPr>
        <w:t xml:space="preserve">TERM PAPER: TOPIC SELECTION, TOPIC APPROVAL, PREPARATION, SUBMISSION AND DEFENCE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1" w:lineRule="auto"/>
        <w:rPr>
          <w:b w:val="1"/>
          <w:color w:val="000000"/>
          <w:sz w:val="26"/>
          <w:szCs w:val="26"/>
        </w:rPr>
      </w:pPr>
      <w:r w:rsidDel="00000000" w:rsidR="00000000" w:rsidRPr="00000000">
        <w:rPr>
          <w:rtl w:val="0"/>
        </w:rPr>
      </w:r>
    </w:p>
    <w:tbl>
      <w:tblPr>
        <w:tblStyle w:val="Table1"/>
        <w:tblW w:w="9059.0" w:type="dxa"/>
        <w:jc w:val="left"/>
        <w:tblInd w:w="13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6940"/>
        <w:gridCol w:w="1352"/>
        <w:gridCol w:w="278"/>
        <w:gridCol w:w="489"/>
        <w:tblGridChange w:id="0">
          <w:tblGrid>
            <w:gridCol w:w="6940"/>
            <w:gridCol w:w="1352"/>
            <w:gridCol w:w="278"/>
            <w:gridCol w:w="489"/>
          </w:tblGrid>
        </w:tblGridChange>
      </w:tblGrid>
      <w:tr>
        <w:trPr>
          <w:cantSplit w:val="0"/>
          <w:trHeight w:val="1070" w:hRule="atLeast"/>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0" w:lineRule="auto"/>
              <w:rPr>
                <w:b w:val="1"/>
                <w:color w:val="000000"/>
                <w:sz w:val="32"/>
                <w:szCs w:val="3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104" w:firstLine="0"/>
              <w:rPr>
                <w:b w:val="1"/>
                <w:color w:val="000000"/>
                <w:sz w:val="24"/>
                <w:szCs w:val="24"/>
              </w:rPr>
            </w:pPr>
            <w:r w:rsidDel="00000000" w:rsidR="00000000" w:rsidRPr="00000000">
              <w:rPr>
                <w:b w:val="1"/>
                <w:color w:val="000000"/>
                <w:sz w:val="24"/>
                <w:szCs w:val="24"/>
                <w:rtl w:val="0"/>
              </w:rPr>
              <w:t xml:space="preserve">Stage of term paper preparation (with checkpoints)</w:t>
            </w:r>
          </w:p>
        </w:tc>
        <w:tc>
          <w:tcPr>
            <w:gridSpan w:val="3"/>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0" w:lineRule="auto"/>
              <w:rPr>
                <w:b w:val="1"/>
                <w:color w:val="000000"/>
                <w:sz w:val="32"/>
                <w:szCs w:val="3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109" w:firstLine="0"/>
              <w:rPr>
                <w:b w:val="1"/>
                <w:color w:val="000000"/>
                <w:sz w:val="24"/>
                <w:szCs w:val="24"/>
              </w:rPr>
            </w:pPr>
            <w:r w:rsidDel="00000000" w:rsidR="00000000" w:rsidRPr="00000000">
              <w:rPr>
                <w:b w:val="1"/>
                <w:color w:val="000000"/>
                <w:sz w:val="24"/>
                <w:szCs w:val="24"/>
                <w:rtl w:val="0"/>
              </w:rPr>
              <w:t xml:space="preserve">Deadlines</w:t>
            </w:r>
          </w:p>
        </w:tc>
      </w:tr>
      <w:tr>
        <w:trPr>
          <w:cantSplit w:val="0"/>
          <w:trHeight w:val="1249" w:hRule="atLeast"/>
          <w:tblHeader w:val="0"/>
        </w:trPr>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ind w:left="104" w:right="104" w:firstLine="0"/>
              <w:jc w:val="both"/>
              <w:rPr>
                <w:color w:val="000000"/>
                <w:sz w:val="24"/>
                <w:szCs w:val="24"/>
              </w:rPr>
            </w:pPr>
            <w:r w:rsidDel="00000000" w:rsidR="00000000" w:rsidRPr="00000000">
              <w:rPr>
                <w:color w:val="000000"/>
                <w:sz w:val="24"/>
                <w:szCs w:val="24"/>
                <w:rtl w:val="0"/>
              </w:rPr>
              <w:t xml:space="preserve">Students submit a short research proposal to their supervisors. This document should contain a research question/puzzle, justification of its research relevance, proposed structure of term paper and first draft</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104" w:firstLine="0"/>
              <w:jc w:val="both"/>
              <w:rPr>
                <w:color w:val="000000"/>
                <w:sz w:val="24"/>
                <w:szCs w:val="24"/>
              </w:rPr>
            </w:pPr>
            <w:r w:rsidDel="00000000" w:rsidR="00000000" w:rsidRPr="00000000">
              <w:rPr>
                <w:color w:val="000000"/>
                <w:sz w:val="24"/>
                <w:szCs w:val="24"/>
                <w:rtl w:val="0"/>
              </w:rPr>
              <w:t xml:space="preserve">of literature review.</w:t>
            </w:r>
          </w:p>
        </w:tc>
        <w:tc>
          <w:tcPr>
            <w:gridSpan w:val="3"/>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0" w:lineRule="auto"/>
              <w:rPr>
                <w:b w:val="1"/>
                <w:color w:val="000000"/>
                <w:sz w:val="26"/>
                <w:szCs w:val="2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109" w:firstLine="0"/>
              <w:rPr>
                <w:color w:val="000000"/>
                <w:sz w:val="24"/>
                <w:szCs w:val="24"/>
              </w:rPr>
            </w:pPr>
            <w:r w:rsidDel="00000000" w:rsidR="00000000" w:rsidRPr="00000000">
              <w:rPr>
                <w:color w:val="000000"/>
                <w:sz w:val="24"/>
                <w:szCs w:val="24"/>
                <w:rtl w:val="0"/>
              </w:rPr>
              <w:t xml:space="preserve">November 1, 2024,</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41" w:lineRule="auto"/>
              <w:ind w:left="109" w:firstLine="0"/>
              <w:rPr>
                <w:color w:val="000000"/>
                <w:sz w:val="24"/>
                <w:szCs w:val="24"/>
              </w:rPr>
            </w:pPr>
            <w:r w:rsidDel="00000000" w:rsidR="00000000" w:rsidRPr="00000000">
              <w:rPr>
                <w:color w:val="000000"/>
                <w:sz w:val="24"/>
                <w:szCs w:val="24"/>
                <w:rtl w:val="0"/>
              </w:rPr>
              <w:t xml:space="preserve">18:00</w:t>
            </w:r>
          </w:p>
        </w:tc>
      </w:tr>
      <w:tr>
        <w:trPr>
          <w:cantSplit w:val="0"/>
          <w:trHeight w:val="2530" w:hRule="atLeast"/>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ind w:left="104" w:right="101" w:firstLine="0"/>
              <w:jc w:val="both"/>
              <w:rPr>
                <w:color w:val="000000"/>
                <w:sz w:val="24"/>
                <w:szCs w:val="24"/>
              </w:rPr>
            </w:pPr>
            <w:r w:rsidDel="00000000" w:rsidR="00000000" w:rsidRPr="00000000">
              <w:rPr>
                <w:color w:val="000000"/>
                <w:sz w:val="24"/>
                <w:szCs w:val="24"/>
                <w:rtl w:val="0"/>
              </w:rPr>
              <w:t xml:space="preserve">The Programme Academic Council discusses proposed term paper topics and supervisors. The Academic Council may suggest modifications to proposed topics. To this end, the Programme Academic Supervisor requests potential term paper supervisors to liaise with students and adjust term paper topics. The Academic Council may introduce changes in formulation of term paper topics if deemed necessary.</w:t>
            </w:r>
          </w:p>
        </w:tc>
        <w:tc>
          <w:tcPr>
            <w:tcBorders>
              <w:right w:color="000000" w:space="0" w:sz="0" w:val="nil"/>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92" w:line="276" w:lineRule="auto"/>
              <w:ind w:left="109" w:right="212" w:firstLine="0"/>
              <w:jc w:val="both"/>
              <w:rPr>
                <w:color w:val="000000"/>
                <w:sz w:val="24"/>
                <w:szCs w:val="24"/>
              </w:rPr>
            </w:pPr>
            <w:r w:rsidDel="00000000" w:rsidR="00000000" w:rsidRPr="00000000">
              <w:rPr>
                <w:color w:val="000000"/>
                <w:sz w:val="24"/>
                <w:szCs w:val="24"/>
                <w:rtl w:val="0"/>
              </w:rPr>
              <w:t xml:space="preserve">November November 2024</w:t>
            </w:r>
          </w:p>
        </w:tc>
        <w:tc>
          <w:tcPr>
            <w:tcBorders>
              <w:left w:color="000000" w:space="0" w:sz="0" w:val="nil"/>
              <w:right w:color="000000" w:space="0" w:sz="0" w:val="nil"/>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92" w:lineRule="auto"/>
              <w:ind w:left="100" w:firstLine="0"/>
              <w:rPr>
                <w:color w:val="000000"/>
                <w:sz w:val="24"/>
                <w:szCs w:val="24"/>
              </w:rPr>
            </w:pPr>
            <w:r w:rsidDel="00000000" w:rsidR="00000000" w:rsidRPr="00000000">
              <w:rPr>
                <w:color w:val="000000"/>
                <w:sz w:val="24"/>
                <w:szCs w:val="24"/>
                <w:rtl w:val="0"/>
              </w:rPr>
              <w:t xml:space="preserve">6</w:t>
            </w:r>
          </w:p>
        </w:tc>
        <w:tc>
          <w:tcPr>
            <w:tcBorders>
              <w:left w:color="000000" w:space="0" w:sz="0" w:val="nil"/>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92" w:lineRule="auto"/>
              <w:ind w:right="94"/>
              <w:jc w:val="right"/>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41" w:lineRule="auto"/>
              <w:ind w:right="94"/>
              <w:jc w:val="right"/>
              <w:rPr>
                <w:color w:val="000000"/>
                <w:sz w:val="24"/>
                <w:szCs w:val="24"/>
              </w:rPr>
            </w:pPr>
            <w:r w:rsidDel="00000000" w:rsidR="00000000" w:rsidRPr="00000000">
              <w:rPr>
                <w:color w:val="000000"/>
                <w:sz w:val="24"/>
                <w:szCs w:val="24"/>
                <w:rtl w:val="0"/>
              </w:rPr>
              <w:t xml:space="preserve">9,</w:t>
            </w:r>
          </w:p>
        </w:tc>
      </w:tr>
      <w:tr>
        <w:trPr>
          <w:cantSplit w:val="0"/>
          <w:trHeight w:val="1082" w:hRule="atLeast"/>
          <w:tblHeader w:val="0"/>
        </w:trPr>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ind w:left="104" w:right="109" w:firstLine="0"/>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Approval of the proposed topics by the Programme Academic Council. The Programme Academic Supervisors provides the Programme Office with the list of approved topics.</w:t>
            </w:r>
          </w:p>
        </w:tc>
        <w:tc>
          <w:tcPr>
            <w:tcBorders>
              <w:right w:color="000000" w:space="0" w:sz="0" w:val="nil"/>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8" w:lineRule="auto"/>
              <w:rPr>
                <w:b w:val="1"/>
                <w:color w:val="000000"/>
                <w:sz w:val="26"/>
                <w:szCs w:val="2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55" w:right="71" w:firstLine="0"/>
              <w:jc w:val="both"/>
              <w:rPr>
                <w:color w:val="000000"/>
                <w:sz w:val="24"/>
                <w:szCs w:val="24"/>
              </w:rPr>
            </w:pPr>
            <w:r w:rsidDel="00000000" w:rsidR="00000000" w:rsidRPr="00000000">
              <w:rPr>
                <w:color w:val="000000"/>
                <w:sz w:val="24"/>
                <w:szCs w:val="24"/>
                <w:rtl w:val="0"/>
              </w:rPr>
              <w:t xml:space="preserve">November </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55" w:right="71" w:firstLine="0"/>
              <w:jc w:val="both"/>
              <w:rPr>
                <w:color w:val="000000"/>
                <w:sz w:val="24"/>
                <w:szCs w:val="24"/>
              </w:rPr>
            </w:pPr>
            <w:r w:rsidDel="00000000" w:rsidR="00000000" w:rsidRPr="00000000">
              <w:rPr>
                <w:color w:val="000000"/>
                <w:sz w:val="24"/>
                <w:szCs w:val="24"/>
                <w:rtl w:val="0"/>
              </w:rPr>
              <w:t xml:space="preserve">2024</w:t>
            </w:r>
          </w:p>
          <w:p w:rsidR="00000000" w:rsidDel="00000000" w:rsidP="00000000" w:rsidRDefault="00000000" w:rsidRPr="00000000" w14:paraId="0000009C">
            <w:pPr>
              <w:pBdr>
                <w:top w:space="0" w:sz="0" w:val="nil"/>
                <w:left w:space="0" w:sz="0" w:val="nil"/>
                <w:bottom w:space="0" w:sz="0" w:val="nil"/>
                <w:right w:space="0" w:sz="0" w:val="nil"/>
                <w:between w:space="0" w:sz="0" w:val="nil"/>
              </w:pBdr>
              <w:ind w:right="71"/>
              <w:jc w:val="both"/>
              <w:rPr>
                <w:color w:val="000000"/>
                <w:sz w:val="24"/>
                <w:szCs w:val="24"/>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25</w:t>
            </w:r>
          </w:p>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w:t>
            </w:r>
          </w:p>
        </w:tc>
        <w:tc>
          <w:tcPr>
            <w:tcBorders>
              <w:left w:color="000000" w:space="0" w:sz="0" w:val="nil"/>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92" w:lineRule="auto"/>
              <w:ind w:right="94"/>
              <w:rPr>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92" w:lineRule="auto"/>
              <w:ind w:right="94"/>
              <w:rPr>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55" w:right="71" w:firstLine="0"/>
              <w:jc w:val="center"/>
              <w:rPr>
                <w:color w:val="000000"/>
                <w:sz w:val="24"/>
                <w:szCs w:val="24"/>
              </w:rPr>
            </w:pPr>
            <w:r w:rsidDel="00000000" w:rsidR="00000000" w:rsidRPr="00000000">
              <w:rPr>
                <w:rtl w:val="0"/>
              </w:rPr>
            </w:r>
          </w:p>
        </w:tc>
      </w:tr>
      <w:tr>
        <w:trPr>
          <w:cantSplit w:val="0"/>
          <w:trHeight w:val="788" w:hRule="atLeast"/>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ind w:left="104" w:right="109" w:firstLine="0"/>
              <w:jc w:val="both"/>
              <w:rPr>
                <w:color w:val="000000"/>
                <w:sz w:val="24"/>
                <w:szCs w:val="24"/>
              </w:rPr>
            </w:pPr>
            <w:r w:rsidDel="00000000" w:rsidR="00000000" w:rsidRPr="00000000">
              <w:rPr>
                <w:color w:val="000000"/>
                <w:sz w:val="24"/>
                <w:szCs w:val="24"/>
                <w:rtl w:val="0"/>
              </w:rPr>
              <w:t xml:space="preserve">Students submit the approved topics and an academic supervisor via LMS.</w:t>
            </w:r>
          </w:p>
        </w:tc>
        <w:tc>
          <w:tcPr>
            <w:tcBorders>
              <w:right w:color="000000" w:space="0" w:sz="0" w:val="nil"/>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8" w:lineRule="auto"/>
              <w:rPr>
                <w:b w:val="1"/>
                <w:color w:val="000000"/>
                <w:sz w:val="26"/>
                <w:szCs w:val="26"/>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55" w:right="71" w:firstLine="0"/>
              <w:jc w:val="both"/>
              <w:rPr>
                <w:color w:val="000000"/>
                <w:sz w:val="24"/>
                <w:szCs w:val="24"/>
              </w:rPr>
            </w:pPr>
            <w:r w:rsidDel="00000000" w:rsidR="00000000" w:rsidRPr="00000000">
              <w:rPr>
                <w:color w:val="000000"/>
                <w:sz w:val="24"/>
                <w:szCs w:val="24"/>
                <w:rtl w:val="0"/>
              </w:rPr>
              <w:t xml:space="preserve">November</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55" w:right="71" w:firstLine="0"/>
              <w:jc w:val="both"/>
              <w:rPr>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55" w:right="71" w:firstLine="0"/>
              <w:jc w:val="both"/>
              <w:rPr>
                <w:color w:val="000000"/>
                <w:sz w:val="24"/>
                <w:szCs w:val="24"/>
              </w:rPr>
            </w:pPr>
            <w:r w:rsidDel="00000000" w:rsidR="00000000" w:rsidRPr="00000000">
              <w:rPr>
                <w:color w:val="000000"/>
                <w:sz w:val="24"/>
                <w:szCs w:val="24"/>
                <w:rtl w:val="0"/>
              </w:rPr>
              <w:t xml:space="preserve">December</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8" w:lineRule="auto"/>
              <w:rPr>
                <w:b w:val="1"/>
                <w:color w:val="000000"/>
                <w:sz w:val="26"/>
                <w:szCs w:val="26"/>
              </w:rPr>
            </w:pPr>
            <w:r w:rsidDel="00000000" w:rsidR="00000000" w:rsidRPr="00000000">
              <w:rPr>
                <w:color w:val="000000"/>
                <w:sz w:val="24"/>
                <w:szCs w:val="24"/>
                <w:rtl w:val="0"/>
              </w:rPr>
              <w:t xml:space="preserve"> 2024, 18:00</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26</w:t>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1</w:t>
            </w:r>
          </w:p>
        </w:tc>
        <w:tc>
          <w:tcPr>
            <w:tcBorders>
              <w:left w:color="000000" w:space="0" w:sz="0" w:val="nil"/>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92" w:lineRule="auto"/>
              <w:ind w:right="94"/>
              <w:jc w:val="right"/>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92" w:lineRule="auto"/>
              <w:ind w:right="94"/>
              <w:jc w:val="right"/>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92" w:lineRule="auto"/>
              <w:ind w:right="94"/>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8" w:lineRule="auto"/>
              <w:rPr>
                <w:b w:val="1"/>
                <w:color w:val="000000"/>
                <w:sz w:val="26"/>
                <w:szCs w:val="26"/>
              </w:rPr>
            </w:pPr>
            <w:r w:rsidDel="00000000" w:rsidR="00000000" w:rsidRPr="00000000">
              <w:rPr>
                <w:rtl w:val="0"/>
              </w:rPr>
            </w:r>
          </w:p>
        </w:tc>
      </w:tr>
      <w:tr>
        <w:trPr>
          <w:cantSplit w:val="0"/>
          <w:trHeight w:val="930" w:hRule="atLeast"/>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ind w:left="104" w:right="101" w:firstLine="0"/>
              <w:rPr>
                <w:color w:val="000000"/>
                <w:sz w:val="24"/>
                <w:szCs w:val="24"/>
              </w:rPr>
            </w:pPr>
            <w:r w:rsidDel="00000000" w:rsidR="00000000" w:rsidRPr="00000000">
              <w:rPr>
                <w:color w:val="000000"/>
                <w:sz w:val="24"/>
                <w:szCs w:val="24"/>
                <w:rtl w:val="0"/>
              </w:rPr>
              <w:t xml:space="preserve">The Programme Office adds information about term paper topics and supervisors to students’ individual curricula.</w:t>
            </w:r>
          </w:p>
        </w:tc>
        <w:tc>
          <w:tcPr>
            <w:tcBorders>
              <w:right w:color="000000" w:space="0" w:sz="0" w:val="nil"/>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ind w:left="109" w:right="74" w:firstLine="0"/>
              <w:rPr>
                <w:color w:val="000000"/>
                <w:sz w:val="24"/>
                <w:szCs w:val="24"/>
              </w:rPr>
            </w:pPr>
            <w:r w:rsidDel="00000000" w:rsidR="00000000" w:rsidRPr="00000000">
              <w:rPr>
                <w:color w:val="000000"/>
                <w:sz w:val="24"/>
                <w:szCs w:val="24"/>
                <w:rtl w:val="0"/>
              </w:rPr>
              <w:t xml:space="preserve">December 2024, 18:00</w:t>
            </w:r>
          </w:p>
        </w:tc>
        <w:tc>
          <w:tcPr>
            <w:tcBorders>
              <w:left w:color="000000" w:space="0" w:sz="0" w:val="nil"/>
              <w:right w:color="000000" w:space="0" w:sz="0" w:val="nil"/>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tcBorders>
              <w:left w:color="000000" w:space="0" w:sz="0" w:val="nil"/>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1" w:lineRule="auto"/>
              <w:ind w:left="59" w:right="68" w:firstLine="0"/>
              <w:jc w:val="center"/>
              <w:rPr>
                <w:color w:val="000000"/>
                <w:sz w:val="24"/>
                <w:szCs w:val="24"/>
              </w:rPr>
            </w:pPr>
            <w:r w:rsidDel="00000000" w:rsidR="00000000" w:rsidRPr="00000000">
              <w:rPr>
                <w:color w:val="000000"/>
                <w:sz w:val="24"/>
                <w:szCs w:val="24"/>
                <w:rtl w:val="0"/>
              </w:rPr>
              <w:t xml:space="preserve">13,</w:t>
            </w:r>
          </w:p>
        </w:tc>
      </w:tr>
      <w:tr>
        <w:trPr>
          <w:cantSplit w:val="0"/>
          <w:trHeight w:val="1249" w:hRule="atLeast"/>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2" w:line="276" w:lineRule="auto"/>
              <w:ind w:left="104" w:right="104" w:firstLine="0"/>
              <w:jc w:val="both"/>
              <w:rPr>
                <w:color w:val="000000"/>
                <w:sz w:val="24"/>
                <w:szCs w:val="24"/>
              </w:rPr>
            </w:pPr>
            <w:r w:rsidDel="00000000" w:rsidR="00000000" w:rsidRPr="00000000">
              <w:rPr>
                <w:color w:val="000000"/>
                <w:sz w:val="24"/>
                <w:szCs w:val="24"/>
                <w:rtl w:val="0"/>
              </w:rPr>
              <w:t xml:space="preserve">Supervisors provide students with assignments (terms of reference) for preparation of their term paper that include timetable and major requirements/benchmarks.</w:t>
            </w:r>
          </w:p>
        </w:tc>
        <w:tc>
          <w:tcPr>
            <w:tcBorders>
              <w:right w:color="000000" w:space="0" w:sz="0" w:val="nil"/>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8" w:lineRule="auto"/>
              <w:rPr>
                <w:b w:val="1"/>
                <w:color w:val="000000"/>
                <w:sz w:val="27"/>
                <w:szCs w:val="27"/>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 w:line="276" w:lineRule="auto"/>
              <w:ind w:left="109" w:right="74" w:firstLine="0"/>
              <w:rPr>
                <w:color w:val="000000"/>
                <w:sz w:val="24"/>
                <w:szCs w:val="24"/>
              </w:rPr>
            </w:pPr>
            <w:r w:rsidDel="00000000" w:rsidR="00000000" w:rsidRPr="00000000">
              <w:rPr>
                <w:color w:val="000000"/>
                <w:sz w:val="24"/>
                <w:szCs w:val="24"/>
                <w:rtl w:val="0"/>
              </w:rPr>
              <w:t xml:space="preserve">December 2024, 18:00</w:t>
            </w:r>
          </w:p>
        </w:tc>
        <w:tc>
          <w:tcPr>
            <w:tcBorders>
              <w:left w:color="000000" w:space="0" w:sz="0" w:val="nil"/>
              <w:right w:color="000000" w:space="0" w:sz="0" w:val="nil"/>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tcBorders>
              <w:left w:color="000000" w:space="0" w:sz="0" w:val="nil"/>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8" w:lineRule="auto"/>
              <w:rPr>
                <w:b w:val="1"/>
                <w:color w:val="000000"/>
                <w:sz w:val="27"/>
                <w:szCs w:val="27"/>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 w:lineRule="auto"/>
              <w:ind w:left="59" w:right="68" w:firstLine="0"/>
              <w:jc w:val="center"/>
              <w:rPr>
                <w:color w:val="000000"/>
                <w:sz w:val="24"/>
                <w:szCs w:val="24"/>
              </w:rPr>
            </w:pPr>
            <w:r w:rsidDel="00000000" w:rsidR="00000000" w:rsidRPr="00000000">
              <w:rPr>
                <w:color w:val="000000"/>
                <w:sz w:val="24"/>
                <w:szCs w:val="24"/>
                <w:rtl w:val="0"/>
              </w:rPr>
              <w:t xml:space="preserve">16,</w:t>
            </w:r>
          </w:p>
        </w:tc>
      </w:tr>
      <w:tr>
        <w:trPr>
          <w:cantSplit w:val="0"/>
          <w:trHeight w:val="949" w:hRule="atLeast"/>
          <w:tblHeader w:val="0"/>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6" w:line="276" w:lineRule="auto"/>
              <w:ind w:left="104" w:right="106" w:firstLine="0"/>
              <w:rPr>
                <w:color w:val="000000"/>
                <w:sz w:val="24"/>
                <w:szCs w:val="24"/>
              </w:rPr>
            </w:pPr>
            <w:r w:rsidDel="00000000" w:rsidR="00000000" w:rsidRPr="00000000">
              <w:rPr>
                <w:color w:val="000000"/>
                <w:sz w:val="24"/>
                <w:szCs w:val="24"/>
                <w:rtl w:val="0"/>
              </w:rPr>
              <w:t xml:space="preserve">Students submit the first draft of their term paper to their supervisors. This document should include all elements of the short research</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156"/>
                <w:tab w:val="left" w:leader="none" w:pos="2328"/>
                <w:tab w:val="left" w:leader="none" w:pos="3610"/>
                <w:tab w:val="left" w:leader="none" w:pos="3942"/>
                <w:tab w:val="left" w:leader="none" w:pos="4500"/>
                <w:tab w:val="left" w:leader="none" w:pos="5591"/>
                <w:tab w:val="left" w:leader="none" w:pos="6454"/>
              </w:tabs>
              <w:ind w:left="104" w:firstLine="0"/>
              <w:rPr>
                <w:color w:val="000000"/>
                <w:sz w:val="24"/>
                <w:szCs w:val="24"/>
              </w:rPr>
            </w:pPr>
            <w:r w:rsidDel="00000000" w:rsidR="00000000" w:rsidRPr="00000000">
              <w:rPr>
                <w:color w:val="000000"/>
                <w:sz w:val="24"/>
                <w:szCs w:val="24"/>
                <w:rtl w:val="0"/>
              </w:rPr>
              <w:t xml:space="preserve">proposal</w:t>
              <w:tab/>
              <w:t xml:space="preserve">submitted</w:t>
              <w:tab/>
              <w:t xml:space="preserve">previously,</w:t>
              <w:tab/>
              <w:t xml:space="preserve">a</w:t>
              <w:tab/>
              <w:t xml:space="preserve">full</w:t>
              <w:tab/>
              <w:t xml:space="preserve">literature</w:t>
              <w:tab/>
              <w:t xml:space="preserve">review</w:t>
              <w:tab/>
              <w:t xml:space="preserve">and</w:t>
            </w:r>
          </w:p>
        </w:tc>
        <w:tc>
          <w:tcPr>
            <w:gridSpan w:val="3"/>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6" w:lineRule="auto"/>
              <w:ind w:left="109" w:firstLine="0"/>
              <w:rPr>
                <w:color w:val="000000"/>
                <w:sz w:val="24"/>
                <w:szCs w:val="24"/>
              </w:rPr>
            </w:pPr>
            <w:r w:rsidDel="00000000" w:rsidR="00000000" w:rsidRPr="00000000">
              <w:rPr>
                <w:color w:val="000000"/>
                <w:sz w:val="24"/>
                <w:szCs w:val="24"/>
                <w:rtl w:val="0"/>
              </w:rPr>
              <w:t xml:space="preserve">January 20, 2025,</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42" w:lineRule="auto"/>
              <w:ind w:left="109" w:firstLine="0"/>
              <w:rPr>
                <w:color w:val="000000"/>
                <w:sz w:val="24"/>
                <w:szCs w:val="24"/>
              </w:rPr>
            </w:pPr>
            <w:r w:rsidDel="00000000" w:rsidR="00000000" w:rsidRPr="00000000">
              <w:rPr>
                <w:color w:val="000000"/>
                <w:sz w:val="24"/>
                <w:szCs w:val="24"/>
                <w:rtl w:val="0"/>
              </w:rPr>
              <w:t xml:space="preserve">23:59</w:t>
            </w:r>
          </w:p>
        </w:tc>
      </w:tr>
    </w:tbl>
    <w:p w:rsidR="00000000" w:rsidDel="00000000" w:rsidP="00000000" w:rsidRDefault="00000000" w:rsidRPr="00000000" w14:paraId="000000C1">
      <w:pPr>
        <w:rPr>
          <w:sz w:val="24"/>
          <w:szCs w:val="24"/>
        </w:rPr>
        <w:sectPr>
          <w:type w:val="nextPage"/>
          <w:pgSz w:h="16840" w:w="11920" w:orient="portrait"/>
          <w:pgMar w:bottom="280" w:top="1380" w:left="1340" w:right="1280" w:header="720" w:footer="720"/>
        </w:sect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tbl>
      <w:tblPr>
        <w:tblStyle w:val="Table2"/>
        <w:tblW w:w="9060.0" w:type="dxa"/>
        <w:jc w:val="left"/>
        <w:tblInd w:w="13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6940"/>
        <w:gridCol w:w="765"/>
        <w:gridCol w:w="559"/>
        <w:gridCol w:w="796"/>
        <w:tblGridChange w:id="0">
          <w:tblGrid>
            <w:gridCol w:w="6940"/>
            <w:gridCol w:w="765"/>
            <w:gridCol w:w="559"/>
            <w:gridCol w:w="796"/>
          </w:tblGrid>
        </w:tblGridChange>
      </w:tblGrid>
      <w:tr>
        <w:trPr>
          <w:cantSplit w:val="0"/>
          <w:trHeight w:val="929" w:hRule="atLeast"/>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ind w:left="104" w:right="104" w:firstLine="0"/>
              <w:rPr>
                <w:color w:val="000000"/>
                <w:sz w:val="24"/>
                <w:szCs w:val="24"/>
              </w:rPr>
            </w:pPr>
            <w:r w:rsidDel="00000000" w:rsidR="00000000" w:rsidRPr="00000000">
              <w:rPr>
                <w:color w:val="000000"/>
                <w:sz w:val="24"/>
                <w:szCs w:val="24"/>
                <w:rtl w:val="0"/>
              </w:rPr>
              <w:t xml:space="preserve">preliminary reflections on theoretical and methodological framework of future MA thesis.</w:t>
            </w:r>
          </w:p>
        </w:tc>
        <w:tc>
          <w:tcPr>
            <w:gridSpan w:val="3"/>
          </w:tcPr>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ind w:left="104" w:right="99" w:firstLine="0"/>
              <w:jc w:val="both"/>
              <w:rPr>
                <w:color w:val="000000"/>
                <w:sz w:val="24"/>
                <w:szCs w:val="24"/>
              </w:rPr>
            </w:pPr>
            <w:r w:rsidDel="00000000" w:rsidR="00000000" w:rsidRPr="00000000">
              <w:rPr>
                <w:color w:val="000000"/>
                <w:sz w:val="24"/>
                <w:szCs w:val="24"/>
                <w:rtl w:val="0"/>
              </w:rPr>
              <w:t xml:space="preserve">Students defend the first draft of their term paper in committees comprised of their supervisor, research methods seminar instructor and other faculty member(s).</w:t>
            </w:r>
          </w:p>
        </w:tc>
        <w:tc>
          <w:tcPr>
            <w:gridSpan w:val="3"/>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3" w:lineRule="auto"/>
              <w:ind w:left="109" w:firstLine="0"/>
              <w:rPr>
                <w:color w:val="000000"/>
                <w:sz w:val="24"/>
                <w:szCs w:val="24"/>
              </w:rPr>
            </w:pPr>
            <w:r w:rsidDel="00000000" w:rsidR="00000000" w:rsidRPr="00000000">
              <w:rPr>
                <w:color w:val="000000"/>
                <w:sz w:val="24"/>
                <w:szCs w:val="24"/>
                <w:rtl w:val="0"/>
              </w:rPr>
              <w:t xml:space="preserve">March 11-14, 2025</w:t>
            </w:r>
          </w:p>
        </w:tc>
      </w:tr>
      <w:tr>
        <w:trPr>
          <w:cantSplit w:val="0"/>
          <w:trHeight w:val="1569" w:hRule="atLeast"/>
          <w:tblHeader w:val="0"/>
        </w:trPr>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 w:line="276" w:lineRule="auto"/>
              <w:ind w:left="104" w:right="110" w:firstLine="0"/>
              <w:jc w:val="both"/>
              <w:rPr>
                <w:color w:val="000000"/>
                <w:sz w:val="24"/>
                <w:szCs w:val="24"/>
              </w:rPr>
            </w:pPr>
            <w:r w:rsidDel="00000000" w:rsidR="00000000" w:rsidRPr="00000000">
              <w:rPr>
                <w:color w:val="000000"/>
                <w:sz w:val="24"/>
                <w:szCs w:val="24"/>
                <w:rtl w:val="0"/>
              </w:rPr>
              <w:t xml:space="preserve">Term paper topics can be revised and/or academic supervisor can be replaced. Respective requests are accepted by the Programme Office and should be approved by the student’s supervisor and the Programme Academic Supervisor.</w:t>
            </w:r>
          </w:p>
        </w:tc>
        <w:tc>
          <w:tcPr>
            <w:tcBorders>
              <w:right w:color="000000" w:space="0" w:sz="0" w:val="nil"/>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 w:line="276" w:lineRule="auto"/>
              <w:ind w:left="109" w:right="74" w:firstLine="0"/>
              <w:rPr>
                <w:color w:val="000000"/>
                <w:sz w:val="24"/>
                <w:szCs w:val="24"/>
              </w:rPr>
            </w:pPr>
            <w:r w:rsidDel="00000000" w:rsidR="00000000" w:rsidRPr="00000000">
              <w:rPr>
                <w:color w:val="000000"/>
                <w:sz w:val="24"/>
                <w:szCs w:val="24"/>
                <w:rtl w:val="0"/>
              </w:rPr>
              <w:t xml:space="preserve">April 18:00</w:t>
            </w:r>
          </w:p>
        </w:tc>
        <w:tc>
          <w:tcPr>
            <w:tcBorders>
              <w:left w:color="000000" w:space="0" w:sz="0" w:val="nil"/>
              <w:right w:color="000000" w:space="0" w:sz="0" w:val="nil"/>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 w:lineRule="auto"/>
              <w:ind w:left="81" w:right="67" w:firstLine="0"/>
              <w:jc w:val="center"/>
              <w:rPr>
                <w:color w:val="000000"/>
                <w:sz w:val="24"/>
                <w:szCs w:val="24"/>
              </w:rPr>
            </w:pPr>
            <w:r w:rsidDel="00000000" w:rsidR="00000000" w:rsidRPr="00000000">
              <w:rPr>
                <w:color w:val="000000"/>
                <w:sz w:val="24"/>
                <w:szCs w:val="24"/>
                <w:rtl w:val="0"/>
              </w:rPr>
              <w:t xml:space="preserve">14,</w:t>
            </w:r>
          </w:p>
        </w:tc>
        <w:tc>
          <w:tcPr>
            <w:tcBorders>
              <w:left w:color="000000" w:space="0" w:sz="0" w:val="nil"/>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 w:lineRule="auto"/>
              <w:ind w:right="91"/>
              <w:jc w:val="right"/>
              <w:rPr>
                <w:color w:val="000000"/>
                <w:sz w:val="24"/>
                <w:szCs w:val="24"/>
              </w:rPr>
            </w:pPr>
            <w:r w:rsidDel="00000000" w:rsidR="00000000" w:rsidRPr="00000000">
              <w:rPr>
                <w:color w:val="000000"/>
                <w:sz w:val="24"/>
                <w:szCs w:val="24"/>
                <w:rtl w:val="0"/>
              </w:rPr>
              <w:t xml:space="preserve">2025,</w:t>
            </w:r>
          </w:p>
        </w:tc>
      </w:tr>
      <w:tr>
        <w:trPr>
          <w:cantSplit w:val="0"/>
          <w:trHeight w:val="950" w:hRule="atLeast"/>
          <w:tblHeader w:val="0"/>
        </w:trPr>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3" w:line="276" w:lineRule="auto"/>
              <w:ind w:left="104" w:right="108" w:firstLine="0"/>
              <w:rPr>
                <w:color w:val="000000"/>
                <w:sz w:val="24"/>
                <w:szCs w:val="24"/>
              </w:rPr>
            </w:pPr>
            <w:r w:rsidDel="00000000" w:rsidR="00000000" w:rsidRPr="00000000">
              <w:rPr>
                <w:color w:val="000000"/>
                <w:sz w:val="24"/>
                <w:szCs w:val="24"/>
                <w:rtl w:val="0"/>
              </w:rPr>
              <w:t xml:space="preserve">Students submit the text of the term paper to the academic supervisor. If necessary, the academic supervisor gives their recommendations on the revision of the text.</w:t>
            </w:r>
          </w:p>
        </w:tc>
        <w:tc>
          <w:tcPr>
            <w:gridSpan w:val="3"/>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3" w:lineRule="auto"/>
              <w:ind w:left="109" w:firstLine="0"/>
              <w:rPr>
                <w:color w:val="000000"/>
                <w:sz w:val="24"/>
                <w:szCs w:val="24"/>
              </w:rPr>
            </w:pPr>
            <w:r w:rsidDel="00000000" w:rsidR="00000000" w:rsidRPr="00000000">
              <w:rPr>
                <w:color w:val="000000"/>
                <w:sz w:val="24"/>
                <w:szCs w:val="24"/>
                <w:rtl w:val="0"/>
              </w:rPr>
              <w:t xml:space="preserve">May 16, 2025</w:t>
            </w:r>
          </w:p>
        </w:tc>
      </w:tr>
      <w:tr>
        <w:trPr>
          <w:cantSplit w:val="0"/>
          <w:trHeight w:val="930" w:hRule="atLeast"/>
          <w:tblHeader w:val="0"/>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ind w:left="104" w:firstLine="0"/>
              <w:rPr>
                <w:b w:val="1"/>
                <w:color w:val="000000"/>
                <w:sz w:val="24"/>
                <w:szCs w:val="24"/>
              </w:rPr>
            </w:pPr>
            <w:r w:rsidDel="00000000" w:rsidR="00000000" w:rsidRPr="00000000">
              <w:rPr>
                <w:b w:val="1"/>
                <w:color w:val="000000"/>
                <w:sz w:val="24"/>
                <w:szCs w:val="24"/>
                <w:rtl w:val="0"/>
              </w:rPr>
              <w:t xml:space="preserve">Uploading the final version of term paper to the LMS (via the dedicated LMS module).</w:t>
            </w:r>
          </w:p>
        </w:tc>
        <w:tc>
          <w:tcPr>
            <w:tcBorders>
              <w:right w:color="000000" w:space="0" w:sz="0" w:val="nil"/>
            </w:tcBorders>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109" w:right="61" w:firstLine="0"/>
              <w:rPr>
                <w:b w:val="1"/>
                <w:color w:val="000000"/>
                <w:sz w:val="24"/>
                <w:szCs w:val="24"/>
              </w:rPr>
            </w:pPr>
            <w:r w:rsidDel="00000000" w:rsidR="00000000" w:rsidRPr="00000000">
              <w:rPr>
                <w:b w:val="1"/>
                <w:color w:val="000000"/>
                <w:sz w:val="24"/>
                <w:szCs w:val="24"/>
                <w:rtl w:val="0"/>
              </w:rPr>
              <w:t xml:space="preserve">June 22:59</w:t>
            </w:r>
          </w:p>
        </w:tc>
        <w:tc>
          <w:tcPr>
            <w:tcBorders>
              <w:left w:color="000000" w:space="0" w:sz="0" w:val="nil"/>
              <w:right w:color="000000" w:space="0" w:sz="0" w:val="nil"/>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67" w:lineRule="auto"/>
              <w:ind w:left="81" w:right="64" w:firstLine="0"/>
              <w:jc w:val="center"/>
              <w:rPr>
                <w:b w:val="1"/>
                <w:color w:val="000000"/>
                <w:sz w:val="24"/>
                <w:szCs w:val="24"/>
              </w:rPr>
            </w:pPr>
            <w:r w:rsidDel="00000000" w:rsidR="00000000" w:rsidRPr="00000000">
              <w:rPr>
                <w:b w:val="1"/>
                <w:color w:val="000000"/>
                <w:sz w:val="24"/>
                <w:szCs w:val="24"/>
                <w:rtl w:val="0"/>
              </w:rPr>
              <w:t xml:space="preserve">10,</w:t>
            </w:r>
          </w:p>
        </w:tc>
        <w:tc>
          <w:tcPr>
            <w:tcBorders>
              <w:left w:color="000000" w:space="0" w:sz="0" w:val="nil"/>
            </w:tcBorders>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67" w:lineRule="auto"/>
              <w:ind w:right="89"/>
              <w:jc w:val="right"/>
              <w:rPr>
                <w:b w:val="1"/>
                <w:color w:val="000000"/>
                <w:sz w:val="24"/>
                <w:szCs w:val="24"/>
              </w:rPr>
            </w:pPr>
            <w:r w:rsidDel="00000000" w:rsidR="00000000" w:rsidRPr="00000000">
              <w:rPr>
                <w:b w:val="1"/>
                <w:color w:val="000000"/>
                <w:sz w:val="24"/>
                <w:szCs w:val="24"/>
                <w:rtl w:val="0"/>
              </w:rPr>
              <w:t xml:space="preserve">2025,</w:t>
            </w:r>
          </w:p>
        </w:tc>
      </w:tr>
      <w:tr>
        <w:trPr>
          <w:cantSplit w:val="0"/>
          <w:trHeight w:val="930" w:hRule="atLeast"/>
          <w:tblHeader w:val="0"/>
        </w:trPr>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ind w:left="104" w:firstLine="0"/>
              <w:rPr>
                <w:color w:val="000000"/>
                <w:sz w:val="24"/>
                <w:szCs w:val="24"/>
              </w:rPr>
            </w:pPr>
            <w:r w:rsidDel="00000000" w:rsidR="00000000" w:rsidRPr="00000000">
              <w:rPr>
                <w:color w:val="000000"/>
                <w:sz w:val="24"/>
                <w:szCs w:val="24"/>
                <w:rtl w:val="0"/>
              </w:rPr>
              <w:t xml:space="preserve">The Programme Office forwards term papers to reviewers who prepare their reviews. Academic supervisors prepare their feedback.</w:t>
            </w:r>
          </w:p>
        </w:tc>
        <w:tc>
          <w:tcPr>
            <w:tcBorders>
              <w:right w:color="000000" w:space="0" w:sz="0" w:val="nil"/>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ind w:left="109" w:right="81" w:firstLine="0"/>
              <w:rPr>
                <w:color w:val="000000"/>
                <w:sz w:val="24"/>
                <w:szCs w:val="24"/>
              </w:rPr>
            </w:pPr>
            <w:r w:rsidDel="00000000" w:rsidR="00000000" w:rsidRPr="00000000">
              <w:rPr>
                <w:color w:val="000000"/>
                <w:sz w:val="24"/>
                <w:szCs w:val="24"/>
                <w:rtl w:val="0"/>
              </w:rPr>
              <w:t xml:space="preserve">June 18.00</w:t>
            </w:r>
          </w:p>
        </w:tc>
        <w:tc>
          <w:tcPr>
            <w:tcBorders>
              <w:left w:color="000000" w:space="0" w:sz="0" w:val="nil"/>
              <w:right w:color="000000" w:space="0" w:sz="0" w:val="nil"/>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4" w:lineRule="auto"/>
              <w:ind w:left="65" w:right="101" w:firstLine="0"/>
              <w:jc w:val="center"/>
              <w:rPr>
                <w:color w:val="000000"/>
                <w:sz w:val="24"/>
                <w:szCs w:val="24"/>
              </w:rPr>
            </w:pPr>
            <w:r w:rsidDel="00000000" w:rsidR="00000000" w:rsidRPr="00000000">
              <w:rPr>
                <w:color w:val="000000"/>
                <w:sz w:val="24"/>
                <w:szCs w:val="24"/>
                <w:rtl w:val="0"/>
              </w:rPr>
              <w:t xml:space="preserve">11,</w:t>
            </w:r>
          </w:p>
        </w:tc>
        <w:tc>
          <w:tcPr>
            <w:tcBorders>
              <w:left w:color="000000" w:space="0" w:sz="0" w:val="nil"/>
            </w:tcBorders>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4" w:lineRule="auto"/>
              <w:ind w:right="91"/>
              <w:jc w:val="right"/>
              <w:rPr>
                <w:color w:val="000000"/>
                <w:sz w:val="24"/>
                <w:szCs w:val="24"/>
              </w:rPr>
            </w:pPr>
            <w:r w:rsidDel="00000000" w:rsidR="00000000" w:rsidRPr="00000000">
              <w:rPr>
                <w:color w:val="000000"/>
                <w:sz w:val="24"/>
                <w:szCs w:val="24"/>
                <w:rtl w:val="0"/>
              </w:rPr>
              <w:t xml:space="preserve">2025,</w:t>
            </w:r>
          </w:p>
        </w:tc>
      </w:tr>
      <w:tr>
        <w:trPr>
          <w:cantSplit w:val="0"/>
          <w:trHeight w:val="949" w:hRule="atLeast"/>
          <w:tblHeader w:val="0"/>
        </w:trPr>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5" w:line="276" w:lineRule="auto"/>
              <w:ind w:left="104" w:firstLine="0"/>
              <w:rPr>
                <w:color w:val="000000"/>
                <w:sz w:val="24"/>
                <w:szCs w:val="24"/>
              </w:rPr>
            </w:pPr>
            <w:r w:rsidDel="00000000" w:rsidR="00000000" w:rsidRPr="00000000">
              <w:rPr>
                <w:color w:val="000000"/>
                <w:sz w:val="24"/>
                <w:szCs w:val="24"/>
                <w:rtl w:val="0"/>
              </w:rPr>
              <w:t xml:space="preserve">Academic supervisors and reviewers submit their feedback and reviews to the Programme Office.</w:t>
            </w:r>
          </w:p>
        </w:tc>
        <w:tc>
          <w:tcPr>
            <w:tcBorders>
              <w:right w:color="000000" w:space="0" w:sz="0" w:val="nil"/>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5" w:line="276" w:lineRule="auto"/>
              <w:ind w:left="109" w:right="74" w:firstLine="0"/>
              <w:rPr>
                <w:color w:val="000000"/>
                <w:sz w:val="24"/>
                <w:szCs w:val="24"/>
              </w:rPr>
            </w:pPr>
            <w:r w:rsidDel="00000000" w:rsidR="00000000" w:rsidRPr="00000000">
              <w:rPr>
                <w:color w:val="000000"/>
                <w:sz w:val="24"/>
                <w:szCs w:val="24"/>
                <w:rtl w:val="0"/>
              </w:rPr>
              <w:t xml:space="preserve">June 23:59</w:t>
            </w:r>
          </w:p>
        </w:tc>
        <w:tc>
          <w:tcPr>
            <w:tcBorders>
              <w:left w:color="000000" w:space="0" w:sz="0" w:val="nil"/>
              <w:right w:color="000000" w:space="0" w:sz="0" w:val="nil"/>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5" w:lineRule="auto"/>
              <w:ind w:left="44" w:right="101" w:firstLine="0"/>
              <w:jc w:val="center"/>
              <w:rPr>
                <w:color w:val="000000"/>
                <w:sz w:val="24"/>
                <w:szCs w:val="24"/>
              </w:rPr>
            </w:pPr>
            <w:r w:rsidDel="00000000" w:rsidR="00000000" w:rsidRPr="00000000">
              <w:rPr>
                <w:color w:val="000000"/>
                <w:sz w:val="24"/>
                <w:szCs w:val="24"/>
                <w:rtl w:val="0"/>
              </w:rPr>
              <w:t xml:space="preserve">17,</w:t>
            </w:r>
          </w:p>
        </w:tc>
        <w:tc>
          <w:tcPr>
            <w:tcBorders>
              <w:left w:color="000000" w:space="0" w:sz="0" w:val="nil"/>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5" w:lineRule="auto"/>
              <w:ind w:right="98"/>
              <w:jc w:val="right"/>
              <w:rPr>
                <w:color w:val="000000"/>
                <w:sz w:val="24"/>
                <w:szCs w:val="24"/>
              </w:rPr>
            </w:pPr>
            <w:r w:rsidDel="00000000" w:rsidR="00000000" w:rsidRPr="00000000">
              <w:rPr>
                <w:color w:val="000000"/>
                <w:sz w:val="24"/>
                <w:szCs w:val="24"/>
                <w:rtl w:val="0"/>
              </w:rPr>
              <w:t xml:space="preserve">2025,</w:t>
            </w:r>
          </w:p>
        </w:tc>
      </w:tr>
      <w:tr>
        <w:trPr>
          <w:cantSplit w:val="0"/>
          <w:trHeight w:val="1570" w:hRule="atLeast"/>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ind w:left="104" w:right="99" w:firstLine="0"/>
              <w:jc w:val="both"/>
              <w:rPr>
                <w:color w:val="000000"/>
                <w:sz w:val="24"/>
                <w:szCs w:val="24"/>
              </w:rPr>
            </w:pPr>
            <w:r w:rsidDel="00000000" w:rsidR="00000000" w:rsidRPr="00000000">
              <w:rPr>
                <w:color w:val="000000"/>
                <w:sz w:val="24"/>
                <w:szCs w:val="24"/>
                <w:rtl w:val="0"/>
              </w:rPr>
              <w:t xml:space="preserve">The Programme Office shares term paper, review and supervisor feedback with members of examination committees and uploads them to LMS (for students) no later than 3 working days before term paper defence.</w:t>
            </w:r>
          </w:p>
        </w:tc>
        <w:tc>
          <w:tcPr>
            <w:tcBorders>
              <w:right w:color="000000" w:space="0" w:sz="0" w:val="nil"/>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left="109" w:right="74" w:firstLine="0"/>
              <w:rPr>
                <w:color w:val="000000"/>
                <w:sz w:val="24"/>
                <w:szCs w:val="24"/>
              </w:rPr>
            </w:pPr>
            <w:r w:rsidDel="00000000" w:rsidR="00000000" w:rsidRPr="00000000">
              <w:rPr>
                <w:color w:val="000000"/>
                <w:sz w:val="24"/>
                <w:szCs w:val="24"/>
                <w:rtl w:val="0"/>
              </w:rPr>
              <w:t xml:space="preserve">June 23:59</w:t>
            </w:r>
          </w:p>
        </w:tc>
        <w:tc>
          <w:tcPr>
            <w:tcBorders>
              <w:left w:color="000000" w:space="0" w:sz="0" w:val="nil"/>
              <w:right w:color="000000" w:space="0" w:sz="0" w:val="nil"/>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68" w:lineRule="auto"/>
              <w:ind w:left="44" w:right="101" w:firstLine="0"/>
              <w:jc w:val="center"/>
              <w:rPr>
                <w:color w:val="000000"/>
                <w:sz w:val="24"/>
                <w:szCs w:val="24"/>
              </w:rPr>
            </w:pPr>
            <w:r w:rsidDel="00000000" w:rsidR="00000000" w:rsidRPr="00000000">
              <w:rPr>
                <w:color w:val="000000"/>
                <w:sz w:val="24"/>
                <w:szCs w:val="24"/>
                <w:rtl w:val="0"/>
              </w:rPr>
              <w:t xml:space="preserve">19,</w:t>
            </w:r>
          </w:p>
        </w:tc>
        <w:tc>
          <w:tcPr>
            <w:tcBorders>
              <w:left w:color="000000" w:space="0" w:sz="0" w:val="nil"/>
            </w:tcBorders>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68" w:lineRule="auto"/>
              <w:ind w:right="98"/>
              <w:jc w:val="right"/>
              <w:rPr>
                <w:color w:val="000000"/>
                <w:sz w:val="24"/>
                <w:szCs w:val="24"/>
              </w:rPr>
            </w:pPr>
            <w:r w:rsidDel="00000000" w:rsidR="00000000" w:rsidRPr="00000000">
              <w:rPr>
                <w:color w:val="000000"/>
                <w:sz w:val="24"/>
                <w:szCs w:val="24"/>
                <w:rtl w:val="0"/>
              </w:rPr>
              <w:t xml:space="preserve">2025,</w:t>
            </w:r>
          </w:p>
        </w:tc>
      </w:tr>
      <w:tr>
        <w:trPr>
          <w:cantSplit w:val="0"/>
          <w:trHeight w:val="450" w:hRule="atLeast"/>
          <w:tblHeader w:val="0"/>
        </w:trPr>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0" w:lineRule="auto"/>
              <w:ind w:left="104" w:firstLine="0"/>
              <w:rPr>
                <w:b w:val="1"/>
                <w:color w:val="000000"/>
                <w:sz w:val="24"/>
                <w:szCs w:val="24"/>
              </w:rPr>
            </w:pPr>
            <w:r w:rsidDel="00000000" w:rsidR="00000000" w:rsidRPr="00000000">
              <w:rPr>
                <w:b w:val="1"/>
                <w:color w:val="000000"/>
                <w:sz w:val="24"/>
                <w:szCs w:val="24"/>
                <w:rtl w:val="0"/>
              </w:rPr>
              <w:t xml:space="preserve">Public defence of term papers.</w:t>
            </w:r>
          </w:p>
        </w:tc>
        <w:tc>
          <w:tcPr>
            <w:gridSpan w:val="3"/>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0" w:lineRule="auto"/>
              <w:ind w:left="109" w:firstLine="0"/>
              <w:rPr>
                <w:b w:val="1"/>
                <w:color w:val="000000"/>
                <w:sz w:val="24"/>
                <w:szCs w:val="24"/>
              </w:rPr>
            </w:pPr>
            <w:r w:rsidDel="00000000" w:rsidR="00000000" w:rsidRPr="00000000">
              <w:rPr>
                <w:b w:val="1"/>
                <w:color w:val="000000"/>
                <w:sz w:val="24"/>
                <w:szCs w:val="24"/>
                <w:rtl w:val="0"/>
              </w:rPr>
              <w:t xml:space="preserve">June 23-25, 2025</w:t>
            </w:r>
          </w:p>
        </w:tc>
      </w:tr>
    </w:tbl>
    <w:p w:rsidR="00000000" w:rsidDel="00000000" w:rsidP="00000000" w:rsidRDefault="00000000" w:rsidRPr="00000000" w14:paraId="000000E7">
      <w:pPr>
        <w:spacing w:line="270" w:lineRule="auto"/>
        <w:rPr>
          <w:sz w:val="24"/>
          <w:szCs w:val="24"/>
        </w:rPr>
        <w:sectPr>
          <w:type w:val="nextPage"/>
          <w:pgSz w:h="16840" w:w="11920" w:orient="portrait"/>
          <w:pgMar w:bottom="280" w:top="1440" w:left="1340" w:right="1280" w:header="720" w:footer="720"/>
        </w:sectPr>
      </w:pPr>
      <w:r w:rsidDel="00000000" w:rsidR="00000000" w:rsidRPr="00000000">
        <w:rPr>
          <w:rtl w:val="0"/>
        </w:rPr>
      </w:r>
    </w:p>
    <w:p w:rsidR="00000000" w:rsidDel="00000000" w:rsidP="00000000" w:rsidRDefault="00000000" w:rsidRPr="00000000" w14:paraId="000000E8">
      <w:pPr>
        <w:pStyle w:val="Heading1"/>
        <w:ind w:left="0" w:right="172" w:firstLine="0"/>
        <w:jc w:val="right"/>
        <w:rPr/>
      </w:pPr>
      <w:r w:rsidDel="00000000" w:rsidR="00000000" w:rsidRPr="00000000">
        <w:rPr>
          <w:rtl w:val="0"/>
        </w:rPr>
        <w:t xml:space="preserve">Annex 2</w:t>
      </w:r>
    </w:p>
    <w:p w:rsidR="00000000" w:rsidDel="00000000" w:rsidP="00000000" w:rsidRDefault="00000000" w:rsidRPr="00000000" w14:paraId="000000E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90" w:line="276" w:lineRule="auto"/>
        <w:ind w:left="2835" w:right="-56" w:firstLine="0"/>
        <w:rPr>
          <w:color w:val="000000"/>
          <w:sz w:val="24"/>
          <w:szCs w:val="24"/>
        </w:rPr>
      </w:pPr>
      <w:r w:rsidDel="00000000" w:rsidR="00000000" w:rsidRPr="00000000">
        <w:rPr>
          <w:color w:val="000000"/>
          <w:sz w:val="24"/>
          <w:szCs w:val="24"/>
          <w:rtl w:val="0"/>
        </w:rPr>
        <w:t xml:space="preserve">NATIONAL RESEARCH UNIVERSITY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90" w:line="276" w:lineRule="auto"/>
        <w:ind w:left="2977" w:right="-56" w:firstLine="0"/>
        <w:rPr>
          <w:color w:val="000000"/>
          <w:sz w:val="24"/>
          <w:szCs w:val="24"/>
        </w:rPr>
      </w:pPr>
      <w:r w:rsidDel="00000000" w:rsidR="00000000" w:rsidRPr="00000000">
        <w:rPr>
          <w:color w:val="000000"/>
          <w:sz w:val="24"/>
          <w:szCs w:val="24"/>
          <w:rtl w:val="0"/>
        </w:rPr>
        <w:t xml:space="preserve">HIGHER SCHOOL OF ECONOMICS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585" w:lineRule="auto"/>
        <w:ind w:left="3518" w:right="1079" w:hanging="824.0000000000003"/>
        <w:rPr>
          <w:color w:val="000000"/>
          <w:sz w:val="24"/>
          <w:szCs w:val="24"/>
        </w:rPr>
      </w:pPr>
      <w:r w:rsidDel="00000000" w:rsidR="00000000" w:rsidRPr="00000000">
        <w:rPr>
          <w:color w:val="000000"/>
          <w:sz w:val="24"/>
          <w:szCs w:val="24"/>
          <w:rtl w:val="0"/>
        </w:rPr>
        <w:t xml:space="preserve">HSE Saint-Petersburg School of Social Sciences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585" w:lineRule="auto"/>
        <w:ind w:left="2835" w:right="1079" w:hanging="1540"/>
        <w:jc w:val="center"/>
        <w:rPr>
          <w:color w:val="000000"/>
          <w:sz w:val="24"/>
          <w:szCs w:val="24"/>
        </w:rPr>
      </w:pPr>
      <w:r w:rsidDel="00000000" w:rsidR="00000000" w:rsidRPr="00000000">
        <w:rPr>
          <w:color w:val="000000"/>
          <w:sz w:val="24"/>
          <w:szCs w:val="24"/>
          <w:rtl w:val="0"/>
        </w:rPr>
        <w:t xml:space="preserve">The author’s full name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0F0">
      <w:pPr>
        <w:pStyle w:val="Heading1"/>
        <w:spacing w:before="1" w:lineRule="auto"/>
        <w:ind w:firstLine="336"/>
        <w:rPr/>
      </w:pPr>
      <w:r w:rsidDel="00000000" w:rsidR="00000000" w:rsidRPr="00000000">
        <w:rPr>
          <w:rtl w:val="0"/>
        </w:rPr>
        <w:t xml:space="preserve">TERM PAPER TITLE</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 w:lineRule="auto"/>
        <w:rPr>
          <w:b w:val="1"/>
          <w:color w:val="000000"/>
          <w:sz w:val="31"/>
          <w:szCs w:val="31"/>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336" w:right="408" w:firstLine="0"/>
        <w:jc w:val="center"/>
        <w:rPr>
          <w:color w:val="000000"/>
          <w:sz w:val="24"/>
          <w:szCs w:val="24"/>
        </w:rPr>
      </w:pPr>
      <w:r w:rsidDel="00000000" w:rsidR="00000000" w:rsidRPr="00000000">
        <w:rPr>
          <w:color w:val="000000"/>
          <w:sz w:val="24"/>
          <w:szCs w:val="24"/>
          <w:rtl w:val="0"/>
        </w:rPr>
        <w:t xml:space="preserve">Term paper</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41" w:lineRule="auto"/>
        <w:ind w:left="336" w:right="408" w:firstLine="0"/>
        <w:jc w:val="center"/>
        <w:rPr>
          <w:color w:val="000000"/>
          <w:sz w:val="24"/>
          <w:szCs w:val="24"/>
        </w:rPr>
      </w:pPr>
      <w:r w:rsidDel="00000000" w:rsidR="00000000" w:rsidRPr="00000000">
        <w:rPr>
          <w:color w:val="000000"/>
          <w:sz w:val="24"/>
          <w:szCs w:val="24"/>
          <w:rtl w:val="0"/>
        </w:rPr>
        <w:t xml:space="preserve">in the field of study 41.04.04 ‘Political Science’</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42" w:lineRule="auto"/>
        <w:ind w:left="336" w:right="408" w:firstLine="0"/>
        <w:jc w:val="center"/>
        <w:rPr>
          <w:color w:val="000000"/>
          <w:sz w:val="24"/>
          <w:szCs w:val="24"/>
        </w:rPr>
      </w:pPr>
      <w:r w:rsidDel="00000000" w:rsidR="00000000" w:rsidRPr="00000000">
        <w:rPr>
          <w:color w:val="000000"/>
          <w:sz w:val="24"/>
          <w:szCs w:val="24"/>
          <w:rtl w:val="0"/>
        </w:rPr>
        <w:t xml:space="preserve">Student of Group No. XXXX (‘Comparative Politics of Eurasia’ degree programme)</w:t>
      </w:r>
    </w:p>
    <w:p w:rsidR="00000000" w:rsidDel="00000000" w:rsidP="00000000" w:rsidRDefault="00000000" w:rsidRPr="00000000" w14:paraId="000000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sz w:val="20"/>
          <w:szCs w:val="20"/>
        </w:rPr>
        <w:sectPr>
          <w:type w:val="nextPage"/>
          <w:pgSz w:h="16840" w:w="11920" w:orient="portrait"/>
          <w:pgMar w:bottom="280" w:top="1380" w:left="1340" w:right="1280" w:header="720" w:footer="720"/>
        </w:sect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205" w:firstLine="0"/>
        <w:rPr>
          <w:color w:val="000000"/>
          <w:sz w:val="24"/>
          <w:szCs w:val="24"/>
        </w:rPr>
      </w:pPr>
      <w:r w:rsidDel="00000000" w:rsidR="00000000" w:rsidRPr="00000000">
        <w:rPr>
          <w:color w:val="000000"/>
          <w:sz w:val="24"/>
          <w:szCs w:val="24"/>
          <w:rtl w:val="0"/>
        </w:rPr>
        <w:t xml:space="preserve">Reviewer</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42" w:lineRule="auto"/>
        <w:ind w:left="205" w:firstLine="0"/>
        <w:rPr>
          <w:color w:val="000000"/>
          <w:sz w:val="24"/>
          <w:szCs w:val="24"/>
        </w:rPr>
      </w:pPr>
      <w:r w:rsidDel="00000000" w:rsidR="00000000" w:rsidRPr="00000000">
        <w:rPr>
          <w:color w:val="000000"/>
          <w:sz w:val="24"/>
          <w:szCs w:val="24"/>
          <w:rtl w:val="0"/>
        </w:rPr>
        <w:t xml:space="preserve">Doctor of …. Sciences, Professor</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br w:type="column"/>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205" w:right="430" w:firstLine="2172"/>
        <w:rPr>
          <w:color w:val="000000"/>
          <w:sz w:val="24"/>
          <w:szCs w:val="24"/>
        </w:rPr>
        <w:sectPr>
          <w:type w:val="continuous"/>
          <w:pgSz w:h="16840" w:w="11920" w:orient="portrait"/>
          <w:pgMar w:bottom="280" w:top="1380" w:left="1340" w:right="1280" w:header="720" w:footer="720"/>
          <w:cols w:equalWidth="0" w:num="2">
            <w:col w:space="784" w:w="4258"/>
            <w:col w:space="0" w:w="4258"/>
          </w:cols>
        </w:sectPr>
      </w:pPr>
      <w:r w:rsidDel="00000000" w:rsidR="00000000" w:rsidRPr="00000000">
        <w:rPr>
          <w:color w:val="000000"/>
          <w:sz w:val="24"/>
          <w:szCs w:val="24"/>
          <w:rtl w:val="0"/>
        </w:rPr>
        <w:t xml:space="preserve">Supervisor Doctor of …. Sciences, Professor</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FF">
      <w:pPr>
        <w:tabs>
          <w:tab w:val="left" w:leader="none" w:pos="5255"/>
        </w:tabs>
        <w:spacing w:line="20" w:lineRule="auto"/>
        <w:ind w:left="200" w:firstLine="0"/>
        <w:rPr>
          <w:sz w:val="2"/>
          <w:szCs w:val="2"/>
        </w:rPr>
        <w:sectPr>
          <w:type w:val="continuous"/>
          <w:pgSz w:h="16840" w:w="11920" w:orient="portrait"/>
          <w:pgMar w:bottom="280" w:top="1380" w:left="1340" w:right="1280" w:header="720" w:footer="720"/>
        </w:sectPr>
      </w:pPr>
      <w:r w:rsidDel="00000000" w:rsidR="00000000" w:rsidRPr="00000000">
        <w:rPr>
          <w:sz w:val="2"/>
          <w:szCs w:val="2"/>
        </w:rPr>
        <mc:AlternateContent>
          <mc:Choice Requires="wpg">
            <w:drawing>
              <wp:inline distB="0" distT="0" distL="114300" distR="114300">
                <wp:extent cx="1447800" cy="6350"/>
                <wp:effectExtent b="0" l="0" r="0" t="0"/>
                <wp:docPr id="5" name=""/>
                <a:graphic>
                  <a:graphicData uri="http://schemas.microsoft.com/office/word/2010/wordprocessingGroup">
                    <wpg:wgp>
                      <wpg:cNvGrpSpPr/>
                      <wpg:grpSpPr>
                        <a:xfrm>
                          <a:off x="4622100" y="3775225"/>
                          <a:ext cx="1447800" cy="6350"/>
                          <a:chOff x="4622100" y="3775225"/>
                          <a:chExt cx="1447800" cy="9550"/>
                        </a:xfrm>
                      </wpg:grpSpPr>
                      <wpg:grpSp>
                        <wpg:cNvGrpSpPr/>
                        <wpg:grpSpPr>
                          <a:xfrm>
                            <a:off x="4622100" y="3776825"/>
                            <a:ext cx="1447800" cy="6350"/>
                            <a:chOff x="4622100" y="3775225"/>
                            <a:chExt cx="1447800" cy="9550"/>
                          </a:xfrm>
                        </wpg:grpSpPr>
                        <wps:wsp>
                          <wps:cNvSpPr/>
                          <wps:cNvPr id="3" name="Shape 3"/>
                          <wps:spPr>
                            <a:xfrm>
                              <a:off x="4622100" y="3775225"/>
                              <a:ext cx="14478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776825"/>
                              <a:ext cx="1447800" cy="6350"/>
                              <a:chOff x="0" y="0"/>
                              <a:chExt cx="1447800" cy="6350"/>
                            </a:xfrm>
                          </wpg:grpSpPr>
                          <wps:wsp>
                            <wps:cNvSpPr/>
                            <wps:cNvPr id="9" name="Shape 9"/>
                            <wps:spPr>
                              <a:xfrm>
                                <a:off x="0" y="0"/>
                                <a:ext cx="14478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1447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447800" cy="6350"/>
                <wp:effectExtent b="0" l="0" r="0" t="0"/>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47800" cy="6350"/>
                        </a:xfrm>
                        <a:prstGeom prst="rect"/>
                        <a:ln/>
                      </pic:spPr>
                    </pic:pic>
                  </a:graphicData>
                </a:graphic>
              </wp:inline>
            </w:drawing>
          </mc:Fallback>
        </mc:AlternateContent>
      </w:r>
      <w:r w:rsidDel="00000000" w:rsidR="00000000" w:rsidRPr="00000000">
        <w:rPr>
          <w:sz w:val="2"/>
          <w:szCs w:val="2"/>
          <w:rtl w:val="0"/>
        </w:rPr>
        <w:tab/>
      </w:r>
      <w:r w:rsidDel="00000000" w:rsidR="00000000" w:rsidRPr="00000000">
        <w:rPr>
          <w:sz w:val="2"/>
          <w:szCs w:val="2"/>
        </w:rPr>
        <mc:AlternateContent>
          <mc:Choice Requires="wpg">
            <w:drawing>
              <wp:inline distB="0" distT="0" distL="114300" distR="114300">
                <wp:extent cx="1524000" cy="6350"/>
                <wp:effectExtent b="0" l="0" r="0" t="0"/>
                <wp:docPr id="4" name=""/>
                <a:graphic>
                  <a:graphicData uri="http://schemas.microsoft.com/office/word/2010/wordprocessingGroup">
                    <wpg:wgp>
                      <wpg:cNvGrpSpPr/>
                      <wpg:grpSpPr>
                        <a:xfrm>
                          <a:off x="4584000" y="3775225"/>
                          <a:ext cx="1524000" cy="6350"/>
                          <a:chOff x="4584000" y="3775225"/>
                          <a:chExt cx="1524000" cy="9550"/>
                        </a:xfrm>
                      </wpg:grpSpPr>
                      <wpg:grpSp>
                        <wpg:cNvGrpSpPr/>
                        <wpg:grpSpPr>
                          <a:xfrm>
                            <a:off x="4584000" y="3776825"/>
                            <a:ext cx="1524000" cy="6350"/>
                            <a:chOff x="4584000" y="3775225"/>
                            <a:chExt cx="1524000" cy="9550"/>
                          </a:xfrm>
                        </wpg:grpSpPr>
                        <wps:wsp>
                          <wps:cNvSpPr/>
                          <wps:cNvPr id="3" name="Shape 3"/>
                          <wps:spPr>
                            <a:xfrm>
                              <a:off x="4584000" y="3775225"/>
                              <a:ext cx="15240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84000" y="3776825"/>
                              <a:ext cx="1524000" cy="6350"/>
                              <a:chOff x="0" y="0"/>
                              <a:chExt cx="1524000" cy="6350"/>
                            </a:xfrm>
                          </wpg:grpSpPr>
                          <wps:wsp>
                            <wps:cNvSpPr/>
                            <wps:cNvPr id="5" name="Shape 5"/>
                            <wps:spPr>
                              <a:xfrm>
                                <a:off x="0" y="0"/>
                                <a:ext cx="1524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1524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524000" cy="6350"/>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24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31" w:lineRule="auto"/>
        <w:ind w:left="205" w:firstLine="0"/>
        <w:rPr>
          <w:color w:val="000000"/>
          <w:sz w:val="24"/>
          <w:szCs w:val="24"/>
        </w:rPr>
      </w:pPr>
      <w:r w:rsidDel="00000000" w:rsidR="00000000" w:rsidRPr="00000000">
        <w:rPr>
          <w:color w:val="000000"/>
          <w:sz w:val="24"/>
          <w:szCs w:val="24"/>
          <w:rtl w:val="0"/>
        </w:rPr>
        <w:t xml:space="preserve">Initials and Last name</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31" w:lineRule="auto"/>
        <w:ind w:right="1638"/>
        <w:jc w:val="right"/>
        <w:rPr>
          <w:color w:val="000000"/>
          <w:sz w:val="24"/>
          <w:szCs w:val="24"/>
        </w:rPr>
      </w:pPr>
      <w:r w:rsidDel="00000000" w:rsidR="00000000" w:rsidRPr="00000000">
        <w:br w:type="column"/>
      </w:r>
      <w:r w:rsidDel="00000000" w:rsidR="00000000" w:rsidRPr="00000000">
        <w:rPr>
          <w:color w:val="000000"/>
          <w:sz w:val="24"/>
          <w:szCs w:val="24"/>
          <w:rtl w:val="0"/>
        </w:rPr>
        <w:t xml:space="preserve">Initials and Last name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41" w:line="276" w:lineRule="auto"/>
        <w:ind w:left="205" w:right="909" w:firstLine="1638"/>
        <w:jc w:val="right"/>
        <w:rPr>
          <w:color w:val="000000"/>
          <w:sz w:val="24"/>
          <w:szCs w:val="24"/>
        </w:rPr>
        <w:sectPr>
          <w:type w:val="continuous"/>
          <w:pgSz w:h="16840" w:w="11920" w:orient="portrait"/>
          <w:pgMar w:bottom="280" w:top="1380" w:left="1340" w:right="1280" w:header="720" w:footer="720"/>
          <w:cols w:equalWidth="0" w:num="2">
            <w:col w:space="1811" w:w="3744.5"/>
            <w:col w:space="0" w:w="3744.5"/>
          </w:cols>
        </w:sectPr>
      </w:pPr>
      <w:r w:rsidDel="00000000" w:rsidR="00000000" w:rsidRPr="00000000">
        <w:rPr>
          <w:color w:val="000000"/>
          <w:sz w:val="24"/>
          <w:szCs w:val="24"/>
          <w:rtl w:val="0"/>
        </w:rPr>
        <w:t xml:space="preserve">Advisor                              Doctor of …. Sciences, Professor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0" w:lineRule="auto"/>
        <w:ind w:left="5255" w:firstLine="0"/>
        <w:rPr>
          <w:color w:val="000000"/>
          <w:sz w:val="2"/>
          <w:szCs w:val="2"/>
        </w:rPr>
      </w:pPr>
      <w:r w:rsidDel="00000000" w:rsidR="00000000" w:rsidRPr="00000000">
        <w:rPr>
          <w:color w:val="000000"/>
          <w:sz w:val="2"/>
          <w:szCs w:val="2"/>
        </w:rPr>
        <mc:AlternateContent>
          <mc:Choice Requires="wpg">
            <w:drawing>
              <wp:inline distB="0" distT="0" distL="114300" distR="114300">
                <wp:extent cx="1524000" cy="6350"/>
                <wp:effectExtent b="0" l="0" r="0" t="0"/>
                <wp:docPr id="6" name=""/>
                <a:graphic>
                  <a:graphicData uri="http://schemas.microsoft.com/office/word/2010/wordprocessingGroup">
                    <wpg:wgp>
                      <wpg:cNvGrpSpPr/>
                      <wpg:grpSpPr>
                        <a:xfrm>
                          <a:off x="4584000" y="3775225"/>
                          <a:ext cx="1524000" cy="6350"/>
                          <a:chOff x="4584000" y="3775225"/>
                          <a:chExt cx="1524000" cy="9550"/>
                        </a:xfrm>
                      </wpg:grpSpPr>
                      <wpg:grpSp>
                        <wpg:cNvGrpSpPr/>
                        <wpg:grpSpPr>
                          <a:xfrm>
                            <a:off x="4584000" y="3776825"/>
                            <a:ext cx="1524000" cy="6350"/>
                            <a:chOff x="4584000" y="3775225"/>
                            <a:chExt cx="1524000" cy="9550"/>
                          </a:xfrm>
                        </wpg:grpSpPr>
                        <wps:wsp>
                          <wps:cNvSpPr/>
                          <wps:cNvPr id="3" name="Shape 3"/>
                          <wps:spPr>
                            <a:xfrm>
                              <a:off x="4584000" y="3775225"/>
                              <a:ext cx="15240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84000" y="3776825"/>
                              <a:ext cx="1524000" cy="6350"/>
                              <a:chOff x="0" y="0"/>
                              <a:chExt cx="1524000" cy="6350"/>
                            </a:xfrm>
                          </wpg:grpSpPr>
                          <wps:wsp>
                            <wps:cNvSpPr/>
                            <wps:cNvPr id="13" name="Shape 13"/>
                            <wps:spPr>
                              <a:xfrm>
                                <a:off x="0" y="0"/>
                                <a:ext cx="1524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3175"/>
                                <a:ext cx="1524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524000" cy="6350"/>
                <wp:effectExtent b="0" l="0" r="0" t="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524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31" w:lineRule="auto"/>
        <w:ind w:left="5533" w:firstLine="0"/>
        <w:rPr>
          <w:color w:val="000000"/>
          <w:sz w:val="24"/>
          <w:szCs w:val="24"/>
        </w:rPr>
      </w:pPr>
      <w:r w:rsidDel="00000000" w:rsidR="00000000" w:rsidRPr="00000000">
        <w:rPr>
          <w:color w:val="000000"/>
          <w:sz w:val="24"/>
          <w:szCs w:val="24"/>
          <w:rtl w:val="0"/>
        </w:rPr>
        <w:t xml:space="preserve">Initials and Last name</w:t>
      </w:r>
    </w:p>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6">
      <w:pPr>
        <w:pStyle w:val="Heading1"/>
        <w:ind w:right="172" w:firstLine="336"/>
        <w:jc w:val="right"/>
        <w:rPr>
          <w:b w:val="0"/>
          <w:color w:val="000000"/>
        </w:rPr>
      </w:pPr>
      <w:r w:rsidDel="00000000" w:rsidR="00000000" w:rsidRPr="00000000">
        <w:rPr>
          <w:rtl w:val="0"/>
        </w:rPr>
      </w:r>
    </w:p>
    <w:p w:rsidR="00000000" w:rsidDel="00000000" w:rsidP="00000000" w:rsidRDefault="00000000" w:rsidRPr="00000000" w14:paraId="00000117">
      <w:pPr>
        <w:pStyle w:val="Heading1"/>
        <w:ind w:right="172" w:firstLine="336"/>
        <w:rPr>
          <w:b w:val="0"/>
          <w:color w:val="000000"/>
        </w:rPr>
      </w:pPr>
      <w:r w:rsidDel="00000000" w:rsidR="00000000" w:rsidRPr="00000000">
        <w:rPr>
          <w:b w:val="0"/>
          <w:color w:val="000000"/>
          <w:rtl w:val="0"/>
        </w:rPr>
        <w:t xml:space="preserve">St Petersburg</w:t>
      </w:r>
    </w:p>
    <w:p w:rsidR="00000000" w:rsidDel="00000000" w:rsidP="00000000" w:rsidRDefault="00000000" w:rsidRPr="00000000" w14:paraId="00000118">
      <w:pPr>
        <w:pStyle w:val="Heading1"/>
        <w:ind w:left="0" w:right="172" w:firstLine="0"/>
        <w:rPr>
          <w:b w:val="0"/>
          <w:color w:val="000000"/>
        </w:rPr>
      </w:pPr>
      <w:r w:rsidDel="00000000" w:rsidR="00000000" w:rsidRPr="00000000">
        <w:rPr>
          <w:b w:val="0"/>
          <w:color w:val="000000"/>
          <w:rtl w:val="0"/>
        </w:rPr>
        <w:t xml:space="preserve">2025</w:t>
      </w:r>
    </w:p>
    <w:p w:rsidR="00000000" w:rsidDel="00000000" w:rsidP="00000000" w:rsidRDefault="00000000" w:rsidRPr="00000000" w14:paraId="00000119">
      <w:pPr>
        <w:pStyle w:val="Heading1"/>
        <w:ind w:left="0" w:right="172" w:firstLine="0"/>
        <w:jc w:val="right"/>
        <w:rPr>
          <w:b w:val="0"/>
          <w:color w:val="000000"/>
        </w:rPr>
      </w:pPr>
      <w:r w:rsidDel="00000000" w:rsidR="00000000" w:rsidRPr="00000000">
        <w:rPr>
          <w:rtl w:val="0"/>
        </w:rPr>
      </w:r>
    </w:p>
    <w:p w:rsidR="00000000" w:rsidDel="00000000" w:rsidP="00000000" w:rsidRDefault="00000000" w:rsidRPr="00000000" w14:paraId="0000011A">
      <w:pPr>
        <w:pStyle w:val="Heading1"/>
        <w:ind w:left="0" w:right="172" w:firstLine="0"/>
        <w:jc w:val="right"/>
        <w:rPr/>
      </w:pPr>
      <w:r w:rsidDel="00000000" w:rsidR="00000000" w:rsidRPr="00000000">
        <w:rPr>
          <w:rtl w:val="0"/>
        </w:rPr>
      </w:r>
    </w:p>
    <w:p w:rsidR="00000000" w:rsidDel="00000000" w:rsidP="00000000" w:rsidRDefault="00000000" w:rsidRPr="00000000" w14:paraId="0000011B">
      <w:pPr>
        <w:pStyle w:val="Heading1"/>
        <w:ind w:left="0" w:right="172" w:firstLine="0"/>
        <w:jc w:val="right"/>
        <w:rPr/>
      </w:pPr>
      <w:r w:rsidDel="00000000" w:rsidR="00000000" w:rsidRPr="00000000">
        <w:rPr>
          <w:rtl w:val="0"/>
        </w:rPr>
      </w:r>
    </w:p>
    <w:p w:rsidR="00000000" w:rsidDel="00000000" w:rsidP="00000000" w:rsidRDefault="00000000" w:rsidRPr="00000000" w14:paraId="0000011C">
      <w:pPr>
        <w:pStyle w:val="Heading1"/>
        <w:ind w:left="0" w:right="172" w:firstLine="0"/>
        <w:jc w:val="right"/>
        <w:rPr/>
      </w:pPr>
      <w:r w:rsidDel="00000000" w:rsidR="00000000" w:rsidRPr="00000000">
        <w:rPr>
          <w:rtl w:val="0"/>
        </w:rPr>
        <w:t xml:space="preserve">Annex 3</w:t>
      </w:r>
    </w:p>
    <w:p w:rsidR="00000000" w:rsidDel="00000000" w:rsidP="00000000" w:rsidRDefault="00000000" w:rsidRPr="00000000" w14:paraId="0000011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3" w:lineRule="auto"/>
        <w:rPr>
          <w:b w:val="1"/>
          <w:color w:val="000000"/>
          <w:sz w:val="17"/>
          <w:szCs w:val="17"/>
        </w:rPr>
      </w:pPr>
      <w:r w:rsidDel="00000000" w:rsidR="00000000" w:rsidRPr="00000000">
        <w:rPr>
          <w:rtl w:val="0"/>
        </w:rPr>
      </w:r>
    </w:p>
    <w:p w:rsidR="00000000" w:rsidDel="00000000" w:rsidP="00000000" w:rsidRDefault="00000000" w:rsidRPr="00000000" w14:paraId="0000011F">
      <w:pPr>
        <w:spacing w:before="90" w:lineRule="auto"/>
        <w:ind w:left="336" w:right="408" w:firstLine="0"/>
        <w:jc w:val="center"/>
        <w:rPr>
          <w:b w:val="1"/>
          <w:sz w:val="24"/>
          <w:szCs w:val="24"/>
        </w:rPr>
      </w:pPr>
      <w:r w:rsidDel="00000000" w:rsidR="00000000" w:rsidRPr="00000000">
        <w:rPr>
          <w:b w:val="1"/>
          <w:sz w:val="24"/>
          <w:szCs w:val="24"/>
          <w:rtl w:val="0"/>
        </w:rPr>
        <w:t xml:space="preserve">National Research University Higher School of Economics</w:t>
      </w:r>
    </w:p>
    <w:p w:rsidR="00000000" w:rsidDel="00000000" w:rsidP="00000000" w:rsidRDefault="00000000" w:rsidRPr="00000000" w14:paraId="00000120">
      <w:pPr>
        <w:pStyle w:val="Heading1"/>
        <w:spacing w:before="201" w:lineRule="auto"/>
        <w:ind w:firstLine="336"/>
        <w:rPr/>
      </w:pPr>
      <w:r w:rsidDel="00000000" w:rsidR="00000000" w:rsidRPr="00000000">
        <w:rPr>
          <w:rtl w:val="0"/>
        </w:rPr>
        <w:t xml:space="preserve">HSE St. Petersburg School of Social Sciences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42" w:lineRule="auto"/>
        <w:ind w:left="336" w:right="348" w:firstLine="0"/>
        <w:jc w:val="center"/>
        <w:rPr>
          <w:color w:val="000000"/>
          <w:sz w:val="24"/>
          <w:szCs w:val="24"/>
        </w:rPr>
      </w:pPr>
      <w:r w:rsidDel="00000000" w:rsidR="00000000" w:rsidRPr="00000000">
        <w:rPr>
          <w:color w:val="000000"/>
          <w:sz w:val="24"/>
          <w:szCs w:val="24"/>
          <w:rtl w:val="0"/>
        </w:rPr>
        <w:t xml:space="preserve">MA Programme ‘Comparative Politics of Eurasia’</w:t>
      </w:r>
    </w:p>
    <w:p w:rsidR="00000000" w:rsidDel="00000000" w:rsidP="00000000" w:rsidRDefault="00000000" w:rsidRPr="00000000" w14:paraId="00000122">
      <w:pPr>
        <w:pStyle w:val="Heading1"/>
        <w:spacing w:before="201" w:lineRule="auto"/>
        <w:ind w:firstLine="336"/>
        <w:rPr/>
      </w:pPr>
      <w:r w:rsidDel="00000000" w:rsidR="00000000" w:rsidRPr="00000000">
        <w:rPr>
          <w:rtl w:val="0"/>
        </w:rPr>
        <w:t xml:space="preserve">Supervisor’s feedback/ review on term paper</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2" w:lineRule="auto"/>
        <w:rPr>
          <w:b w:val="1"/>
          <w:color w:val="000000"/>
          <w:sz w:val="31"/>
          <w:szCs w:val="31"/>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ind w:left="3312" w:right="3385" w:firstLine="0"/>
        <w:jc w:val="center"/>
        <w:rPr>
          <w:color w:val="000000"/>
          <w:sz w:val="24"/>
          <w:szCs w:val="24"/>
        </w:rPr>
      </w:pPr>
      <w:r w:rsidDel="00000000" w:rsidR="00000000" w:rsidRPr="00000000">
        <w:rPr>
          <w:color w:val="000000"/>
          <w:sz w:val="24"/>
          <w:szCs w:val="24"/>
          <w:rtl w:val="0"/>
        </w:rPr>
        <w:t xml:space="preserve">1st year student: </w:t>
      </w:r>
      <w:r w:rsidDel="00000000" w:rsidR="00000000" w:rsidRPr="00000000">
        <w:rPr>
          <w:color w:val="000000"/>
          <w:sz w:val="24"/>
          <w:szCs w:val="24"/>
          <w:u w:val="single"/>
          <w:rtl w:val="0"/>
        </w:rPr>
        <w:t xml:space="preserve">Full name</w:t>
      </w:r>
      <w:r w:rsidDel="00000000" w:rsidR="00000000" w:rsidRPr="00000000">
        <w:rPr>
          <w:color w:val="000000"/>
          <w:sz w:val="24"/>
          <w:szCs w:val="24"/>
          <w:rtl w:val="0"/>
        </w:rPr>
        <w:t xml:space="preserve"> Topic:</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5" w:lineRule="auto"/>
        <w:rPr>
          <w:color w:val="000000"/>
          <w:sz w:val="26"/>
          <w:szCs w:val="26"/>
        </w:rPr>
      </w:pPr>
      <w:r w:rsidDel="00000000" w:rsidR="00000000" w:rsidRPr="00000000">
        <w:rPr>
          <w:rtl w:val="0"/>
        </w:rPr>
      </w:r>
    </w:p>
    <w:tbl>
      <w:tblPr>
        <w:tblStyle w:val="Table3"/>
        <w:tblW w:w="9004.0" w:type="dxa"/>
        <w:jc w:val="left"/>
        <w:tblInd w:w="13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120"/>
        <w:gridCol w:w="1406"/>
        <w:gridCol w:w="533"/>
        <w:gridCol w:w="953"/>
        <w:gridCol w:w="1210"/>
        <w:gridCol w:w="2044"/>
        <w:gridCol w:w="1738"/>
        <w:tblGridChange w:id="0">
          <w:tblGrid>
            <w:gridCol w:w="1120"/>
            <w:gridCol w:w="1406"/>
            <w:gridCol w:w="533"/>
            <w:gridCol w:w="953"/>
            <w:gridCol w:w="1210"/>
            <w:gridCol w:w="2044"/>
            <w:gridCol w:w="1738"/>
          </w:tblGrid>
        </w:tblGridChange>
      </w:tblGrid>
      <w:tr>
        <w:trPr>
          <w:cantSplit w:val="0"/>
          <w:trHeight w:val="1150" w:hRule="atLeast"/>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8" w:lineRule="auto"/>
              <w:rPr>
                <w:color w:val="000000"/>
                <w:sz w:val="36"/>
                <w:szCs w:val="3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89" w:firstLine="0"/>
              <w:rPr>
                <w:color w:val="000000"/>
                <w:sz w:val="24"/>
                <w:szCs w:val="24"/>
              </w:rPr>
            </w:pPr>
            <w:r w:rsidDel="00000000" w:rsidR="00000000" w:rsidRPr="00000000">
              <w:rPr>
                <w:color w:val="000000"/>
                <w:sz w:val="24"/>
                <w:szCs w:val="24"/>
                <w:rtl w:val="0"/>
              </w:rPr>
              <w:t xml:space="preserve">No.</w:t>
            </w:r>
          </w:p>
        </w:tc>
        <w:tc>
          <w:tcPr>
            <w:gridSpan w:val="4"/>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8" w:lineRule="auto"/>
              <w:rPr>
                <w:color w:val="000000"/>
                <w:sz w:val="36"/>
                <w:szCs w:val="3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94" w:firstLine="0"/>
              <w:rPr>
                <w:b w:val="1"/>
                <w:color w:val="000000"/>
                <w:sz w:val="24"/>
                <w:szCs w:val="24"/>
              </w:rPr>
            </w:pPr>
            <w:r w:rsidDel="00000000" w:rsidR="00000000" w:rsidRPr="00000000">
              <w:rPr>
                <w:b w:val="1"/>
                <w:color w:val="000000"/>
                <w:sz w:val="24"/>
                <w:szCs w:val="24"/>
                <w:rtl w:val="0"/>
              </w:rPr>
              <w:t xml:space="preserve">Evaluation criteria</w:t>
            </w:r>
          </w:p>
        </w:tc>
        <w:tc>
          <w:tcPr>
            <w:tcBorders>
              <w:right w:color="000000" w:space="0" w:sz="0" w:val="nil"/>
            </w:tcBorders>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10" w:lineRule="auto"/>
              <w:rPr>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 w:line="276" w:lineRule="auto"/>
              <w:ind w:left="102" w:right="559" w:firstLine="0"/>
              <w:rPr>
                <w:b w:val="1"/>
                <w:color w:val="000000"/>
                <w:sz w:val="24"/>
                <w:szCs w:val="24"/>
              </w:rPr>
            </w:pPr>
            <w:r w:rsidDel="00000000" w:rsidR="00000000" w:rsidRPr="00000000">
              <w:rPr>
                <w:b w:val="1"/>
                <w:color w:val="000000"/>
                <w:sz w:val="24"/>
                <w:szCs w:val="24"/>
                <w:rtl w:val="0"/>
              </w:rPr>
              <w:t xml:space="preserve">Supervisor’s/ comments</w:t>
            </w:r>
          </w:p>
        </w:tc>
        <w:tc>
          <w:tcPr>
            <w:tcBorders>
              <w:left w:color="000000" w:space="0" w:sz="0" w:val="nil"/>
            </w:tcBorders>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0" w:lineRule="auto"/>
              <w:rPr>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 w:lineRule="auto"/>
              <w:ind w:left="584" w:firstLine="0"/>
              <w:rPr>
                <w:b w:val="1"/>
                <w:color w:val="000000"/>
                <w:sz w:val="24"/>
                <w:szCs w:val="24"/>
              </w:rPr>
            </w:pPr>
            <w:r w:rsidDel="00000000" w:rsidR="00000000" w:rsidRPr="00000000">
              <w:rPr>
                <w:b w:val="1"/>
                <w:color w:val="000000"/>
                <w:sz w:val="24"/>
                <w:szCs w:val="24"/>
                <w:rtl w:val="0"/>
              </w:rPr>
              <w:t xml:space="preserve">reviewer’s</w:t>
            </w:r>
          </w:p>
        </w:tc>
      </w:tr>
      <w:tr>
        <w:trPr>
          <w:cantSplit w:val="0"/>
          <w:trHeight w:val="2089" w:hRule="atLeast"/>
          <w:tblHeader w:val="0"/>
        </w:trPr>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98" w:lineRule="auto"/>
              <w:ind w:left="89" w:firstLine="0"/>
              <w:rPr>
                <w:color w:val="000000"/>
                <w:sz w:val="24"/>
                <w:szCs w:val="24"/>
              </w:rPr>
            </w:pPr>
            <w:r w:rsidDel="00000000" w:rsidR="00000000" w:rsidRPr="00000000">
              <w:rPr>
                <w:color w:val="000000"/>
                <w:sz w:val="24"/>
                <w:szCs w:val="24"/>
                <w:rtl w:val="0"/>
              </w:rPr>
              <w:t xml:space="preserve">1.</w:t>
            </w:r>
          </w:p>
        </w:tc>
        <w:tc>
          <w:tcPr>
            <w:gridSpan w:val="4"/>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98" w:line="276" w:lineRule="auto"/>
              <w:ind w:left="94" w:right="78" w:firstLine="0"/>
              <w:jc w:val="both"/>
              <w:rPr>
                <w:color w:val="000000"/>
                <w:sz w:val="24"/>
                <w:szCs w:val="24"/>
              </w:rPr>
            </w:pPr>
            <w:r w:rsidDel="00000000" w:rsidR="00000000" w:rsidRPr="00000000">
              <w:rPr>
                <w:color w:val="000000"/>
                <w:sz w:val="24"/>
                <w:szCs w:val="24"/>
                <w:rtl w:val="0"/>
              </w:rPr>
              <w:t xml:space="preserve">Explanation and substantiation of the research question/puzzle by the student. Student’s justification of the puzzle’s relevance to the state of the art in the field, and its connection to the academic debate OR to the</w:t>
            </w:r>
            <w:r w:rsidDel="00000000" w:rsidR="00000000" w:rsidRPr="00000000">
              <w:rPr>
                <w:sz w:val="24"/>
                <w:szCs w:val="24"/>
                <w:rtl w:val="0"/>
              </w:rPr>
              <w:t xml:space="preserve"> existing political or policy problems in the countries under analysis</w:t>
            </w:r>
            <w:r w:rsidDel="00000000" w:rsidR="00000000" w:rsidRPr="00000000">
              <w:rPr>
                <w:color w:val="000000"/>
                <w:sz w:val="24"/>
                <w:szCs w:val="24"/>
                <w:rtl w:val="0"/>
              </w:rPr>
              <w:t xml:space="preserve">.</w:t>
            </w:r>
          </w:p>
        </w:tc>
        <w:tc>
          <w:tcPr>
            <w:gridSpan w:val="2"/>
          </w:tcPr>
          <w:p w:rsidR="00000000" w:rsidDel="00000000" w:rsidP="00000000" w:rsidRDefault="00000000" w:rsidRPr="00000000" w14:paraId="0000013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1789" w:hRule="atLeast"/>
          <w:tblHeader w:val="0"/>
        </w:trPr>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08" w:lineRule="auto"/>
              <w:ind w:left="89" w:firstLine="0"/>
              <w:rPr>
                <w:color w:val="000000"/>
                <w:sz w:val="24"/>
                <w:szCs w:val="24"/>
              </w:rPr>
            </w:pPr>
            <w:r w:rsidDel="00000000" w:rsidR="00000000" w:rsidRPr="00000000">
              <w:rPr>
                <w:color w:val="000000"/>
                <w:sz w:val="24"/>
                <w:szCs w:val="24"/>
                <w:rtl w:val="0"/>
              </w:rPr>
              <w:t xml:space="preserve">2.</w:t>
            </w:r>
          </w:p>
        </w:tc>
        <w:tc>
          <w:tcPr>
            <w:gridSpan w:val="4"/>
          </w:tcPr>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2949"/>
              </w:tabs>
              <w:spacing w:before="108" w:line="276" w:lineRule="auto"/>
              <w:ind w:left="94" w:right="77" w:firstLine="0"/>
              <w:jc w:val="both"/>
              <w:rPr>
                <w:color w:val="000000"/>
                <w:sz w:val="24"/>
                <w:szCs w:val="24"/>
              </w:rPr>
            </w:pPr>
            <w:r w:rsidDel="00000000" w:rsidR="00000000" w:rsidRPr="00000000">
              <w:rPr>
                <w:color w:val="000000"/>
                <w:sz w:val="24"/>
                <w:szCs w:val="24"/>
                <w:rtl w:val="0"/>
              </w:rPr>
              <w:t xml:space="preserve">Correspondence between the topic (title), research goal(s), research question(s)/puzzle,</w:t>
              <w:tab/>
              <w:t xml:space="preserve">objectives, theoretical framework and proposed methodology.</w:t>
            </w:r>
          </w:p>
        </w:tc>
        <w:tc>
          <w:tcPr>
            <w:gridSpan w:val="2"/>
          </w:tcPr>
          <w:p w:rsidR="00000000" w:rsidDel="00000000" w:rsidP="00000000" w:rsidRDefault="00000000" w:rsidRPr="00000000" w14:paraId="0000013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2090" w:hRule="atLeast"/>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100" w:lineRule="auto"/>
              <w:ind w:left="89" w:firstLine="0"/>
              <w:rPr>
                <w:color w:val="000000"/>
                <w:sz w:val="24"/>
                <w:szCs w:val="24"/>
              </w:rPr>
            </w:pPr>
            <w:r w:rsidDel="00000000" w:rsidR="00000000" w:rsidRPr="00000000">
              <w:rPr>
                <w:color w:val="000000"/>
                <w:sz w:val="24"/>
                <w:szCs w:val="24"/>
                <w:rtl w:val="0"/>
              </w:rPr>
              <w:t xml:space="preserve">3.</w:t>
            </w:r>
          </w:p>
        </w:tc>
        <w:tc>
          <w:tcPr>
            <w:gridSpan w:val="4"/>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00" w:line="276" w:lineRule="auto"/>
              <w:ind w:left="94" w:right="75" w:firstLine="0"/>
              <w:jc w:val="both"/>
              <w:rPr>
                <w:color w:val="000000"/>
                <w:sz w:val="24"/>
                <w:szCs w:val="24"/>
              </w:rPr>
            </w:pPr>
            <w:r w:rsidDel="00000000" w:rsidR="00000000" w:rsidRPr="00000000">
              <w:rPr>
                <w:color w:val="000000"/>
                <w:sz w:val="24"/>
                <w:szCs w:val="24"/>
                <w:rtl w:val="0"/>
              </w:rPr>
              <w:t xml:space="preserve">Breadth and coverage of the literature review and its analytic depth: the number of papers reviewed; quality of conclusions; explication of the logic underlying the selection of academic sources.</w:t>
            </w:r>
          </w:p>
        </w:tc>
        <w:tc>
          <w:tcPr>
            <w:gridSpan w:val="2"/>
          </w:tcPr>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1789" w:hRule="atLeast"/>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09" w:lineRule="auto"/>
              <w:ind w:left="89" w:firstLine="0"/>
              <w:rPr>
                <w:color w:val="000000"/>
                <w:sz w:val="24"/>
                <w:szCs w:val="24"/>
              </w:rPr>
            </w:pPr>
            <w:r w:rsidDel="00000000" w:rsidR="00000000" w:rsidRPr="00000000">
              <w:rPr>
                <w:color w:val="000000"/>
                <w:sz w:val="24"/>
                <w:szCs w:val="24"/>
                <w:rtl w:val="0"/>
              </w:rPr>
              <w:t xml:space="preserve">4.</w:t>
            </w:r>
          </w:p>
        </w:tc>
        <w:tc>
          <w:tcPr>
            <w:gridSpan w:val="4"/>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09" w:line="276" w:lineRule="auto"/>
              <w:ind w:left="94" w:right="79" w:firstLine="0"/>
              <w:jc w:val="both"/>
              <w:rPr>
                <w:color w:val="000000"/>
                <w:sz w:val="24"/>
                <w:szCs w:val="24"/>
              </w:rPr>
            </w:pPr>
            <w:r w:rsidDel="00000000" w:rsidR="00000000" w:rsidRPr="00000000">
              <w:rPr>
                <w:color w:val="000000"/>
                <w:sz w:val="24"/>
                <w:szCs w:val="24"/>
                <w:rtl w:val="0"/>
              </w:rPr>
              <w:t xml:space="preserve">Ability to use theoretical concepts for building theoretical and methodological research framework, as well as formulating the research expectations and/or hypotheses (if applicable).</w:t>
            </w:r>
          </w:p>
        </w:tc>
        <w:tc>
          <w:tcPr>
            <w:gridSpan w:val="2"/>
          </w:tcPr>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1150" w:hRule="atLeast"/>
          <w:tblHeader w:val="0"/>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101" w:lineRule="auto"/>
              <w:ind w:left="89" w:firstLine="0"/>
              <w:rPr>
                <w:color w:val="000000"/>
                <w:sz w:val="24"/>
                <w:szCs w:val="24"/>
              </w:rPr>
            </w:pPr>
            <w:r w:rsidDel="00000000" w:rsidR="00000000" w:rsidRPr="00000000">
              <w:rPr>
                <w:color w:val="000000"/>
                <w:sz w:val="24"/>
                <w:szCs w:val="24"/>
                <w:rtl w:val="0"/>
              </w:rPr>
              <w:t xml:space="preserve">5.</w:t>
            </w:r>
          </w:p>
        </w:tc>
        <w:tc>
          <w:tcPr>
            <w:tcBorders>
              <w:right w:color="000000" w:space="0" w:sz="0" w:val="nil"/>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101" w:line="276" w:lineRule="auto"/>
              <w:ind w:left="94" w:right="10" w:firstLine="0"/>
              <w:rPr>
                <w:color w:val="000000"/>
                <w:sz w:val="24"/>
                <w:szCs w:val="24"/>
              </w:rPr>
            </w:pPr>
            <w:r w:rsidDel="00000000" w:rsidR="00000000" w:rsidRPr="00000000">
              <w:rPr>
                <w:color w:val="000000"/>
                <w:sz w:val="24"/>
                <w:szCs w:val="24"/>
                <w:rtl w:val="0"/>
              </w:rPr>
              <w:t xml:space="preserve">Suitability methodology objectives.</w:t>
            </w:r>
          </w:p>
        </w:tc>
        <w:tc>
          <w:tcPr>
            <w:tcBorders>
              <w:left w:color="000000" w:space="0" w:sz="0" w:val="nil"/>
              <w:right w:color="000000" w:space="0" w:sz="0" w:val="nil"/>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101" w:lineRule="auto"/>
              <w:ind w:left="49" w:firstLine="0"/>
              <w:rPr>
                <w:color w:val="000000"/>
                <w:sz w:val="24"/>
                <w:szCs w:val="24"/>
              </w:rPr>
            </w:pPr>
            <w:r w:rsidDel="00000000" w:rsidR="00000000" w:rsidRPr="00000000">
              <w:rPr>
                <w:color w:val="000000"/>
                <w:sz w:val="24"/>
                <w:szCs w:val="24"/>
                <w:rtl w:val="0"/>
              </w:rPr>
              <w:t xml:space="preserve">of</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41" w:lineRule="auto"/>
              <w:ind w:left="210" w:firstLine="0"/>
              <w:rPr>
                <w:color w:val="000000"/>
                <w:sz w:val="24"/>
                <w:szCs w:val="24"/>
              </w:rPr>
            </w:pPr>
            <w:r w:rsidDel="00000000" w:rsidR="00000000" w:rsidRPr="00000000">
              <w:rPr>
                <w:color w:val="000000"/>
                <w:sz w:val="24"/>
                <w:szCs w:val="24"/>
                <w:rtl w:val="0"/>
              </w:rPr>
              <w:t xml:space="preserve">for</w:t>
            </w:r>
          </w:p>
        </w:tc>
        <w:tc>
          <w:tcPr>
            <w:tcBorders>
              <w:left w:color="000000" w:space="0" w:sz="0" w:val="nil"/>
              <w:right w:color="000000" w:space="0" w:sz="0" w:val="nil"/>
            </w:tcBorders>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101" w:line="276" w:lineRule="auto"/>
              <w:ind w:left="197" w:right="-7" w:hanging="137"/>
              <w:rPr>
                <w:color w:val="000000"/>
                <w:sz w:val="24"/>
                <w:szCs w:val="24"/>
              </w:rPr>
            </w:pPr>
            <w:r w:rsidDel="00000000" w:rsidR="00000000" w:rsidRPr="00000000">
              <w:rPr>
                <w:color w:val="000000"/>
                <w:sz w:val="24"/>
                <w:szCs w:val="24"/>
                <w:rtl w:val="0"/>
              </w:rPr>
              <w:t xml:space="preserve">proposed stated</w:t>
            </w:r>
          </w:p>
        </w:tc>
        <w:tc>
          <w:tcPr>
            <w:tcBorders>
              <w:left w:color="000000" w:space="0" w:sz="0" w:val="nil"/>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760"/>
              </w:tabs>
              <w:spacing w:before="101" w:line="276" w:lineRule="auto"/>
              <w:ind w:left="29" w:right="75" w:firstLine="288"/>
              <w:rPr>
                <w:color w:val="000000"/>
                <w:sz w:val="24"/>
                <w:szCs w:val="24"/>
              </w:rPr>
            </w:pPr>
            <w:r w:rsidDel="00000000" w:rsidR="00000000" w:rsidRPr="00000000">
              <w:rPr>
                <w:color w:val="000000"/>
                <w:sz w:val="24"/>
                <w:szCs w:val="24"/>
                <w:rtl w:val="0"/>
              </w:rPr>
              <w:t xml:space="preserve">research goals</w:t>
              <w:tab/>
              <w:t xml:space="preserve">and</w:t>
            </w:r>
          </w:p>
        </w:tc>
        <w:tc>
          <w:tcPr>
            <w:gridSpan w:val="2"/>
          </w:tcPr>
          <w:p w:rsidR="00000000" w:rsidDel="00000000" w:rsidP="00000000" w:rsidRDefault="00000000" w:rsidRPr="00000000" w14:paraId="0000015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155">
      <w:pPr>
        <w:rPr>
          <w:sz w:val="24"/>
          <w:szCs w:val="24"/>
        </w:rPr>
        <w:sectPr>
          <w:type w:val="continuous"/>
          <w:pgSz w:h="16840" w:w="11920" w:orient="portrait"/>
          <w:pgMar w:bottom="280" w:top="1380" w:left="1340" w:right="1280" w:header="720" w:footer="720"/>
        </w:sect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rtl w:val="0"/>
        </w:rPr>
      </w:r>
    </w:p>
    <w:tbl>
      <w:tblPr>
        <w:tblStyle w:val="Table4"/>
        <w:tblW w:w="9000.0" w:type="dxa"/>
        <w:jc w:val="left"/>
        <w:tblInd w:w="13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120"/>
        <w:gridCol w:w="4100"/>
        <w:gridCol w:w="3780"/>
        <w:tblGridChange w:id="0">
          <w:tblGrid>
            <w:gridCol w:w="1120"/>
            <w:gridCol w:w="4100"/>
            <w:gridCol w:w="3780"/>
          </w:tblGrid>
        </w:tblGridChange>
      </w:tblGrid>
      <w:tr>
        <w:trPr>
          <w:cantSplit w:val="0"/>
          <w:trHeight w:val="810" w:hRule="atLeast"/>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95" w:lineRule="auto"/>
              <w:ind w:left="89" w:firstLine="0"/>
              <w:rPr>
                <w:color w:val="000000"/>
                <w:sz w:val="24"/>
                <w:szCs w:val="24"/>
              </w:rPr>
            </w:pPr>
            <w:r w:rsidDel="00000000" w:rsidR="00000000" w:rsidRPr="00000000">
              <w:rPr>
                <w:color w:val="000000"/>
                <w:sz w:val="24"/>
                <w:szCs w:val="24"/>
                <w:rtl w:val="0"/>
              </w:rPr>
              <w:t xml:space="preserve">6.</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95" w:line="276" w:lineRule="auto"/>
              <w:ind w:left="94" w:firstLine="0"/>
              <w:rPr>
                <w:color w:val="000000"/>
                <w:sz w:val="24"/>
                <w:szCs w:val="24"/>
              </w:rPr>
            </w:pPr>
            <w:r w:rsidDel="00000000" w:rsidR="00000000" w:rsidRPr="00000000">
              <w:rPr>
                <w:color w:val="000000"/>
                <w:sz w:val="24"/>
                <w:szCs w:val="24"/>
                <w:rtl w:val="0"/>
              </w:rPr>
              <w:t xml:space="preserve">The paper structure, logical reasoning, reliability and accuracy.</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1470" w:hRule="atLeast"/>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114" w:lineRule="auto"/>
              <w:ind w:left="89" w:firstLine="0"/>
              <w:rPr>
                <w:color w:val="000000"/>
                <w:sz w:val="24"/>
                <w:szCs w:val="24"/>
              </w:rPr>
            </w:pPr>
            <w:r w:rsidDel="00000000" w:rsidR="00000000" w:rsidRPr="00000000">
              <w:rPr>
                <w:color w:val="000000"/>
                <w:sz w:val="24"/>
                <w:szCs w:val="24"/>
                <w:rtl w:val="0"/>
              </w:rPr>
              <w:t xml:space="preserve">7.</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14" w:line="276" w:lineRule="auto"/>
              <w:ind w:left="94" w:right="75" w:firstLine="0"/>
              <w:jc w:val="both"/>
              <w:rPr>
                <w:color w:val="000000"/>
                <w:sz w:val="24"/>
                <w:szCs w:val="24"/>
              </w:rPr>
            </w:pPr>
            <w:r w:rsidDel="00000000" w:rsidR="00000000" w:rsidRPr="00000000">
              <w:rPr>
                <w:color w:val="000000"/>
                <w:sz w:val="24"/>
                <w:szCs w:val="24"/>
                <w:rtl w:val="0"/>
              </w:rPr>
              <w:t xml:space="preserve">Conformity with requirements for the formatting, quotation/citation rules, as well as bibliographical references and lists.</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829" w:hRule="atLeast"/>
          <w:tblHeader w:val="0"/>
        </w:trPr>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109" w:lineRule="auto"/>
              <w:ind w:left="89" w:firstLine="0"/>
              <w:rPr>
                <w:color w:val="000000"/>
                <w:sz w:val="24"/>
                <w:szCs w:val="24"/>
              </w:rPr>
            </w:pPr>
            <w:r w:rsidDel="00000000" w:rsidR="00000000" w:rsidRPr="00000000">
              <w:rPr>
                <w:color w:val="000000"/>
                <w:sz w:val="24"/>
                <w:szCs w:val="24"/>
                <w:rtl w:val="0"/>
              </w:rPr>
              <w:t xml:space="preserve">8.</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109" w:line="276" w:lineRule="auto"/>
              <w:ind w:left="94" w:firstLine="0"/>
              <w:rPr>
                <w:b w:val="1"/>
                <w:color w:val="000000"/>
                <w:sz w:val="24"/>
                <w:szCs w:val="24"/>
              </w:rPr>
            </w:pPr>
            <w:r w:rsidDel="00000000" w:rsidR="00000000" w:rsidRPr="00000000">
              <w:rPr>
                <w:b w:val="1"/>
                <w:color w:val="000000"/>
                <w:sz w:val="24"/>
                <w:szCs w:val="24"/>
                <w:rtl w:val="0"/>
              </w:rPr>
              <w:t xml:space="preserve">Recommended grade for the term paper</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6" w:lineRule="auto"/>
        <w:rPr>
          <w:color w:val="000000"/>
          <w:sz w:val="20"/>
          <w:szCs w:val="2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90" w:lineRule="auto"/>
        <w:ind w:left="100" w:firstLine="0"/>
        <w:rPr>
          <w:color w:val="000000"/>
          <w:sz w:val="24"/>
          <w:szCs w:val="24"/>
        </w:rPr>
      </w:pPr>
      <w:r w:rsidDel="00000000" w:rsidR="00000000" w:rsidRPr="00000000">
        <w:rPr>
          <w:color w:val="000000"/>
          <w:sz w:val="24"/>
          <w:szCs w:val="24"/>
          <w:rtl w:val="0"/>
        </w:rPr>
        <w:t xml:space="preserve">Other comments:</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2" w:lineRule="auto"/>
        <w:rPr>
          <w:color w:val="000000"/>
          <w:sz w:val="31"/>
          <w:szCs w:val="31"/>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Supervisor/ Reviewer</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42" w:line="276" w:lineRule="auto"/>
        <w:ind w:left="100" w:right="6115" w:firstLine="0"/>
        <w:rPr>
          <w:color w:val="000000"/>
          <w:sz w:val="24"/>
          <w:szCs w:val="24"/>
        </w:rPr>
      </w:pPr>
      <w:r w:rsidDel="00000000" w:rsidR="00000000" w:rsidRPr="00000000">
        <w:rPr>
          <w:color w:val="000000"/>
          <w:sz w:val="24"/>
          <w:szCs w:val="24"/>
          <w:rtl w:val="0"/>
        </w:rPr>
        <w:t xml:space="preserve">academic degree, academic title department/subdivision</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100" w:firstLine="0"/>
        <w:rPr>
          <w:color w:val="000000"/>
          <w:sz w:val="24"/>
          <w:szCs w:val="24"/>
        </w:rPr>
      </w:pPr>
      <w:r w:rsidDel="00000000" w:rsidR="00000000" w:rsidRPr="00000000">
        <w:rPr>
          <w:color w:val="000000"/>
          <w:sz w:val="24"/>
          <w:szCs w:val="24"/>
          <w:rtl w:val="0"/>
        </w:rPr>
        <w:t xml:space="preserve">(place of employment)</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3036"/>
          <w:tab w:val="left" w:leader="none" w:pos="6749"/>
        </w:tabs>
        <w:spacing w:before="90" w:line="552" w:lineRule="auto"/>
        <w:ind w:left="100" w:right="418" w:firstLine="0"/>
        <w:rPr>
          <w:color w:val="000000"/>
          <w:sz w:val="24"/>
          <w:szCs w:val="24"/>
        </w:rPr>
      </w:pP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/signature/</w:t>
      </w:r>
      <w:r w:rsidDel="00000000" w:rsidR="00000000" w:rsidRPr="00000000">
        <w:rPr>
          <w:color w:val="000000"/>
          <w:sz w:val="24"/>
          <w:szCs w:val="24"/>
          <w:u w:val="single"/>
          <w:rtl w:val="0"/>
        </w:rPr>
        <w:tab/>
      </w:r>
      <w:r w:rsidDel="00000000" w:rsidR="00000000" w:rsidRPr="00000000">
        <w:rPr>
          <w:color w:val="000000"/>
          <w:sz w:val="24"/>
          <w:szCs w:val="24"/>
          <w:rtl w:val="0"/>
        </w:rPr>
        <w:t xml:space="preserve">Initials and Last name Date</w:t>
      </w:r>
    </w:p>
    <w:sectPr>
      <w:type w:val="nextPage"/>
      <w:pgSz w:h="16840" w:w="11920" w:orient="portrait"/>
      <w:pgMar w:bottom="280" w:top="1440" w:left="1340" w:right="12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668" w:hanging="360"/>
      </w:pPr>
      <w:rPr/>
    </w:lvl>
    <w:lvl w:ilvl="2">
      <w:start w:val="0"/>
      <w:numFmt w:val="bullet"/>
      <w:lvlText w:val="•"/>
      <w:lvlJc w:val="left"/>
      <w:pPr>
        <w:ind w:left="2516" w:hanging="360"/>
      </w:pPr>
      <w:rPr/>
    </w:lvl>
    <w:lvl w:ilvl="3">
      <w:start w:val="0"/>
      <w:numFmt w:val="bullet"/>
      <w:lvlText w:val="•"/>
      <w:lvlJc w:val="left"/>
      <w:pPr>
        <w:ind w:left="3364" w:hanging="360"/>
      </w:pPr>
      <w:rPr/>
    </w:lvl>
    <w:lvl w:ilvl="4">
      <w:start w:val="0"/>
      <w:numFmt w:val="bullet"/>
      <w:lvlText w:val="•"/>
      <w:lvlJc w:val="left"/>
      <w:pPr>
        <w:ind w:left="4212" w:hanging="360"/>
      </w:pPr>
      <w:rPr/>
    </w:lvl>
    <w:lvl w:ilvl="5">
      <w:start w:val="0"/>
      <w:numFmt w:val="bullet"/>
      <w:lvlText w:val="•"/>
      <w:lvlJc w:val="left"/>
      <w:pPr>
        <w:ind w:left="5060" w:hanging="360"/>
      </w:pPr>
      <w:rPr/>
    </w:lvl>
    <w:lvl w:ilvl="6">
      <w:start w:val="0"/>
      <w:numFmt w:val="bullet"/>
      <w:lvlText w:val="•"/>
      <w:lvlJc w:val="left"/>
      <w:pPr>
        <w:ind w:left="5908" w:hanging="360"/>
      </w:pPr>
      <w:rPr/>
    </w:lvl>
    <w:lvl w:ilvl="7">
      <w:start w:val="0"/>
      <w:numFmt w:val="bullet"/>
      <w:lvlText w:val="•"/>
      <w:lvlJc w:val="left"/>
      <w:pPr>
        <w:ind w:left="6756" w:hanging="360"/>
      </w:pPr>
      <w:rPr/>
    </w:lvl>
    <w:lvl w:ilvl="8">
      <w:start w:val="0"/>
      <w:numFmt w:val="bullet"/>
      <w:lvlText w:val="•"/>
      <w:lvlJc w:val="left"/>
      <w:pPr>
        <w:ind w:left="7604" w:hanging="360"/>
      </w:pPr>
      <w:rPr/>
    </w:lvl>
  </w:abstractNum>
  <w:abstractNum w:abstractNumId="2">
    <w:lvl w:ilvl="0">
      <w:start w:val="0"/>
      <w:numFmt w:val="bullet"/>
      <w:lvlText w:val="●"/>
      <w:lvlJc w:val="left"/>
      <w:pPr>
        <w:ind w:left="820" w:hanging="360"/>
      </w:pPr>
      <w:rPr>
        <w:rFonts w:ascii="Helvetica Neue" w:cs="Helvetica Neue" w:eastAsia="Helvetica Neue" w:hAnsi="Helvetica Neue"/>
        <w:sz w:val="24"/>
        <w:szCs w:val="24"/>
      </w:rPr>
    </w:lvl>
    <w:lvl w:ilvl="1">
      <w:start w:val="0"/>
      <w:numFmt w:val="bullet"/>
      <w:lvlText w:val="•"/>
      <w:lvlJc w:val="left"/>
      <w:pPr>
        <w:ind w:left="1668" w:hanging="360"/>
      </w:pPr>
      <w:rPr/>
    </w:lvl>
    <w:lvl w:ilvl="2">
      <w:start w:val="0"/>
      <w:numFmt w:val="bullet"/>
      <w:lvlText w:val="•"/>
      <w:lvlJc w:val="left"/>
      <w:pPr>
        <w:ind w:left="2516" w:hanging="360"/>
      </w:pPr>
      <w:rPr/>
    </w:lvl>
    <w:lvl w:ilvl="3">
      <w:start w:val="0"/>
      <w:numFmt w:val="bullet"/>
      <w:lvlText w:val="•"/>
      <w:lvlJc w:val="left"/>
      <w:pPr>
        <w:ind w:left="3364" w:hanging="360"/>
      </w:pPr>
      <w:rPr/>
    </w:lvl>
    <w:lvl w:ilvl="4">
      <w:start w:val="0"/>
      <w:numFmt w:val="bullet"/>
      <w:lvlText w:val="•"/>
      <w:lvlJc w:val="left"/>
      <w:pPr>
        <w:ind w:left="4212" w:hanging="360"/>
      </w:pPr>
      <w:rPr/>
    </w:lvl>
    <w:lvl w:ilvl="5">
      <w:start w:val="0"/>
      <w:numFmt w:val="bullet"/>
      <w:lvlText w:val="•"/>
      <w:lvlJc w:val="left"/>
      <w:pPr>
        <w:ind w:left="5060" w:hanging="360"/>
      </w:pPr>
      <w:rPr/>
    </w:lvl>
    <w:lvl w:ilvl="6">
      <w:start w:val="0"/>
      <w:numFmt w:val="bullet"/>
      <w:lvlText w:val="•"/>
      <w:lvlJc w:val="left"/>
      <w:pPr>
        <w:ind w:left="5908" w:hanging="360"/>
      </w:pPr>
      <w:rPr/>
    </w:lvl>
    <w:lvl w:ilvl="7">
      <w:start w:val="0"/>
      <w:numFmt w:val="bullet"/>
      <w:lvlText w:val="•"/>
      <w:lvlJc w:val="left"/>
      <w:pPr>
        <w:ind w:left="6756" w:hanging="360"/>
      </w:pPr>
      <w:rPr/>
    </w:lvl>
    <w:lvl w:ilvl="8">
      <w:start w:val="0"/>
      <w:numFmt w:val="bullet"/>
      <w:lvlText w:val="•"/>
      <w:lvlJc w:val="left"/>
      <w:pPr>
        <w:ind w:left="7604" w:hanging="360"/>
      </w:pPr>
      <w:rPr/>
    </w:lvl>
  </w:abstractNum>
  <w:abstractNum w:abstractNumId="3">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668" w:hanging="360"/>
      </w:pPr>
      <w:rPr/>
    </w:lvl>
    <w:lvl w:ilvl="2">
      <w:start w:val="0"/>
      <w:numFmt w:val="bullet"/>
      <w:lvlText w:val="•"/>
      <w:lvlJc w:val="left"/>
      <w:pPr>
        <w:ind w:left="2516" w:hanging="360"/>
      </w:pPr>
      <w:rPr/>
    </w:lvl>
    <w:lvl w:ilvl="3">
      <w:start w:val="0"/>
      <w:numFmt w:val="bullet"/>
      <w:lvlText w:val="•"/>
      <w:lvlJc w:val="left"/>
      <w:pPr>
        <w:ind w:left="3364" w:hanging="360"/>
      </w:pPr>
      <w:rPr/>
    </w:lvl>
    <w:lvl w:ilvl="4">
      <w:start w:val="0"/>
      <w:numFmt w:val="bullet"/>
      <w:lvlText w:val="•"/>
      <w:lvlJc w:val="left"/>
      <w:pPr>
        <w:ind w:left="4212" w:hanging="360"/>
      </w:pPr>
      <w:rPr/>
    </w:lvl>
    <w:lvl w:ilvl="5">
      <w:start w:val="0"/>
      <w:numFmt w:val="bullet"/>
      <w:lvlText w:val="•"/>
      <w:lvlJc w:val="left"/>
      <w:pPr>
        <w:ind w:left="5060" w:hanging="360"/>
      </w:pPr>
      <w:rPr/>
    </w:lvl>
    <w:lvl w:ilvl="6">
      <w:start w:val="0"/>
      <w:numFmt w:val="bullet"/>
      <w:lvlText w:val="•"/>
      <w:lvlJc w:val="left"/>
      <w:pPr>
        <w:ind w:left="5908" w:hanging="360"/>
      </w:pPr>
      <w:rPr/>
    </w:lvl>
    <w:lvl w:ilvl="7">
      <w:start w:val="0"/>
      <w:numFmt w:val="bullet"/>
      <w:lvlText w:val="•"/>
      <w:lvlJc w:val="left"/>
      <w:pPr>
        <w:ind w:left="6756" w:hanging="360"/>
      </w:pPr>
      <w:rPr/>
    </w:lvl>
    <w:lvl w:ilvl="8">
      <w:start w:val="0"/>
      <w:numFmt w:val="bullet"/>
      <w:lvlText w:val="•"/>
      <w:lvlJc w:val="left"/>
      <w:pPr>
        <w:ind w:left="7604" w:hanging="360"/>
      </w:pPr>
      <w:rPr/>
    </w:lvl>
  </w:abstractNum>
  <w:abstractNum w:abstractNumId="4">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668" w:hanging="360"/>
      </w:pPr>
      <w:rPr/>
    </w:lvl>
    <w:lvl w:ilvl="2">
      <w:start w:val="0"/>
      <w:numFmt w:val="bullet"/>
      <w:lvlText w:val="•"/>
      <w:lvlJc w:val="left"/>
      <w:pPr>
        <w:ind w:left="2516" w:hanging="360"/>
      </w:pPr>
      <w:rPr/>
    </w:lvl>
    <w:lvl w:ilvl="3">
      <w:start w:val="0"/>
      <w:numFmt w:val="bullet"/>
      <w:lvlText w:val="•"/>
      <w:lvlJc w:val="left"/>
      <w:pPr>
        <w:ind w:left="3364" w:hanging="360"/>
      </w:pPr>
      <w:rPr/>
    </w:lvl>
    <w:lvl w:ilvl="4">
      <w:start w:val="0"/>
      <w:numFmt w:val="bullet"/>
      <w:lvlText w:val="•"/>
      <w:lvlJc w:val="left"/>
      <w:pPr>
        <w:ind w:left="4212" w:hanging="360"/>
      </w:pPr>
      <w:rPr/>
    </w:lvl>
    <w:lvl w:ilvl="5">
      <w:start w:val="0"/>
      <w:numFmt w:val="bullet"/>
      <w:lvlText w:val="•"/>
      <w:lvlJc w:val="left"/>
      <w:pPr>
        <w:ind w:left="5060" w:hanging="360"/>
      </w:pPr>
      <w:rPr/>
    </w:lvl>
    <w:lvl w:ilvl="6">
      <w:start w:val="0"/>
      <w:numFmt w:val="bullet"/>
      <w:lvlText w:val="•"/>
      <w:lvlJc w:val="left"/>
      <w:pPr>
        <w:ind w:left="5908" w:hanging="360"/>
      </w:pPr>
      <w:rPr/>
    </w:lvl>
    <w:lvl w:ilvl="7">
      <w:start w:val="0"/>
      <w:numFmt w:val="bullet"/>
      <w:lvlText w:val="•"/>
      <w:lvlJc w:val="left"/>
      <w:pPr>
        <w:ind w:left="6756" w:hanging="360"/>
      </w:pPr>
      <w:rPr/>
    </w:lvl>
    <w:lvl w:ilvl="8">
      <w:start w:val="0"/>
      <w:numFmt w:val="bullet"/>
      <w:lvlText w:val="•"/>
      <w:lvlJc w:val="left"/>
      <w:pPr>
        <w:ind w:left="7604" w:hanging="360"/>
      </w:pPr>
      <w:rPr/>
    </w:lvl>
  </w:abstractNum>
  <w:abstractNum w:abstractNumId="5">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540" w:hanging="360"/>
      </w:pPr>
      <w:rPr>
        <w:rFonts w:ascii="Helvetica Neue" w:cs="Helvetica Neue" w:eastAsia="Helvetica Neue" w:hAnsi="Helvetica Neue"/>
        <w:sz w:val="24"/>
        <w:szCs w:val="24"/>
      </w:rPr>
    </w:lvl>
    <w:lvl w:ilvl="2">
      <w:start w:val="0"/>
      <w:numFmt w:val="bullet"/>
      <w:lvlText w:val="•"/>
      <w:lvlJc w:val="left"/>
      <w:pPr>
        <w:ind w:left="2402" w:hanging="360"/>
      </w:pPr>
      <w:rPr/>
    </w:lvl>
    <w:lvl w:ilvl="3">
      <w:start w:val="0"/>
      <w:numFmt w:val="bullet"/>
      <w:lvlText w:val="•"/>
      <w:lvlJc w:val="left"/>
      <w:pPr>
        <w:ind w:left="3264" w:hanging="360"/>
      </w:pPr>
      <w:rPr/>
    </w:lvl>
    <w:lvl w:ilvl="4">
      <w:start w:val="0"/>
      <w:numFmt w:val="bullet"/>
      <w:lvlText w:val="•"/>
      <w:lvlJc w:val="left"/>
      <w:pPr>
        <w:ind w:left="4126" w:hanging="360"/>
      </w:pPr>
      <w:rPr/>
    </w:lvl>
    <w:lvl w:ilvl="5">
      <w:start w:val="0"/>
      <w:numFmt w:val="bullet"/>
      <w:lvlText w:val="•"/>
      <w:lvlJc w:val="left"/>
      <w:pPr>
        <w:ind w:left="4988" w:hanging="360"/>
      </w:pPr>
      <w:rPr/>
    </w:lvl>
    <w:lvl w:ilvl="6">
      <w:start w:val="0"/>
      <w:numFmt w:val="bullet"/>
      <w:lvlText w:val="•"/>
      <w:lvlJc w:val="left"/>
      <w:pPr>
        <w:ind w:left="5851" w:hanging="360"/>
      </w:pPr>
      <w:rPr/>
    </w:lvl>
    <w:lvl w:ilvl="7">
      <w:start w:val="0"/>
      <w:numFmt w:val="bullet"/>
      <w:lvlText w:val="•"/>
      <w:lvlJc w:val="left"/>
      <w:pPr>
        <w:ind w:left="6713" w:hanging="360"/>
      </w:pPr>
      <w:rPr/>
    </w:lvl>
    <w:lvl w:ilvl="8">
      <w:start w:val="0"/>
      <w:numFmt w:val="bullet"/>
      <w:lvlText w:val="•"/>
      <w:lvlJc w:val="left"/>
      <w:pPr>
        <w:ind w:left="7575" w:hanging="360"/>
      </w:pPr>
      <w:rPr/>
    </w:lvl>
  </w:abstractNum>
  <w:abstractNum w:abstractNumId="6">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668" w:hanging="360"/>
      </w:pPr>
      <w:rPr/>
    </w:lvl>
    <w:lvl w:ilvl="2">
      <w:start w:val="0"/>
      <w:numFmt w:val="bullet"/>
      <w:lvlText w:val="•"/>
      <w:lvlJc w:val="left"/>
      <w:pPr>
        <w:ind w:left="2516" w:hanging="360"/>
      </w:pPr>
      <w:rPr/>
    </w:lvl>
    <w:lvl w:ilvl="3">
      <w:start w:val="0"/>
      <w:numFmt w:val="bullet"/>
      <w:lvlText w:val="•"/>
      <w:lvlJc w:val="left"/>
      <w:pPr>
        <w:ind w:left="3364" w:hanging="360"/>
      </w:pPr>
      <w:rPr/>
    </w:lvl>
    <w:lvl w:ilvl="4">
      <w:start w:val="0"/>
      <w:numFmt w:val="bullet"/>
      <w:lvlText w:val="•"/>
      <w:lvlJc w:val="left"/>
      <w:pPr>
        <w:ind w:left="4212" w:hanging="360"/>
      </w:pPr>
      <w:rPr/>
    </w:lvl>
    <w:lvl w:ilvl="5">
      <w:start w:val="0"/>
      <w:numFmt w:val="bullet"/>
      <w:lvlText w:val="•"/>
      <w:lvlJc w:val="left"/>
      <w:pPr>
        <w:ind w:left="5060" w:hanging="360"/>
      </w:pPr>
      <w:rPr/>
    </w:lvl>
    <w:lvl w:ilvl="6">
      <w:start w:val="0"/>
      <w:numFmt w:val="bullet"/>
      <w:lvlText w:val="•"/>
      <w:lvlJc w:val="left"/>
      <w:pPr>
        <w:ind w:left="5908" w:hanging="360"/>
      </w:pPr>
      <w:rPr/>
    </w:lvl>
    <w:lvl w:ilvl="7">
      <w:start w:val="0"/>
      <w:numFmt w:val="bullet"/>
      <w:lvlText w:val="•"/>
      <w:lvlJc w:val="left"/>
      <w:pPr>
        <w:ind w:left="6756" w:hanging="360"/>
      </w:pPr>
      <w:rPr/>
    </w:lvl>
    <w:lvl w:ilvl="8">
      <w:start w:val="0"/>
      <w:numFmt w:val="bullet"/>
      <w:lvlText w:val="•"/>
      <w:lvlJc w:val="left"/>
      <w:pPr>
        <w:ind w:left="7604" w:hanging="360"/>
      </w:pPr>
      <w:rPr/>
    </w:lvl>
  </w:abstractNum>
  <w:abstractNum w:abstractNumId="7">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668" w:hanging="360"/>
      </w:pPr>
      <w:rPr/>
    </w:lvl>
    <w:lvl w:ilvl="2">
      <w:start w:val="0"/>
      <w:numFmt w:val="bullet"/>
      <w:lvlText w:val="•"/>
      <w:lvlJc w:val="left"/>
      <w:pPr>
        <w:ind w:left="2516" w:hanging="360"/>
      </w:pPr>
      <w:rPr/>
    </w:lvl>
    <w:lvl w:ilvl="3">
      <w:start w:val="0"/>
      <w:numFmt w:val="bullet"/>
      <w:lvlText w:val="•"/>
      <w:lvlJc w:val="left"/>
      <w:pPr>
        <w:ind w:left="3364" w:hanging="360"/>
      </w:pPr>
      <w:rPr/>
    </w:lvl>
    <w:lvl w:ilvl="4">
      <w:start w:val="0"/>
      <w:numFmt w:val="bullet"/>
      <w:lvlText w:val="•"/>
      <w:lvlJc w:val="left"/>
      <w:pPr>
        <w:ind w:left="4212" w:hanging="360"/>
      </w:pPr>
      <w:rPr/>
    </w:lvl>
    <w:lvl w:ilvl="5">
      <w:start w:val="0"/>
      <w:numFmt w:val="bullet"/>
      <w:lvlText w:val="•"/>
      <w:lvlJc w:val="left"/>
      <w:pPr>
        <w:ind w:left="5060" w:hanging="360"/>
      </w:pPr>
      <w:rPr/>
    </w:lvl>
    <w:lvl w:ilvl="6">
      <w:start w:val="0"/>
      <w:numFmt w:val="bullet"/>
      <w:lvlText w:val="•"/>
      <w:lvlJc w:val="left"/>
      <w:pPr>
        <w:ind w:left="5908" w:hanging="360"/>
      </w:pPr>
      <w:rPr/>
    </w:lvl>
    <w:lvl w:ilvl="7">
      <w:start w:val="0"/>
      <w:numFmt w:val="bullet"/>
      <w:lvlText w:val="•"/>
      <w:lvlJc w:val="left"/>
      <w:pPr>
        <w:ind w:left="6756" w:hanging="360"/>
      </w:pPr>
      <w:rPr/>
    </w:lvl>
    <w:lvl w:ilvl="8">
      <w:start w:val="0"/>
      <w:numFmt w:val="bullet"/>
      <w:lvlText w:val="•"/>
      <w:lvlJc w:val="left"/>
      <w:pPr>
        <w:ind w:left="760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ind w:left="336" w:right="40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lang w:val="ru-RU"/>
    </w:rPr>
  </w:style>
  <w:style w:type="paragraph" w:styleId="1">
    <w:name w:val="heading 1"/>
    <w:basedOn w:val="a"/>
    <w:uiPriority w:val="9"/>
    <w:qFormat w:val="1"/>
    <w:pPr>
      <w:spacing w:before="60"/>
      <w:ind w:left="336" w:right="408"/>
      <w:jc w:val="center"/>
      <w:outlineLvl w:val="0"/>
    </w:pPr>
    <w:rPr>
      <w:b w:val="1"/>
      <w:bCs w:val="1"/>
      <w:sz w:val="24"/>
      <w:szCs w:val="24"/>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4">
    <w:name w:val="Body Text"/>
    <w:basedOn w:val="a"/>
    <w:uiPriority w:val="1"/>
    <w:qFormat w:val="1"/>
    <w:rPr>
      <w:sz w:val="24"/>
      <w:szCs w:val="24"/>
    </w:rPr>
  </w:style>
  <w:style w:type="paragraph" w:styleId="a5">
    <w:name w:val="List Paragraph"/>
    <w:basedOn w:val="a"/>
    <w:uiPriority w:val="1"/>
    <w:qFormat w:val="1"/>
    <w:pPr>
      <w:ind w:left="820" w:hanging="360"/>
      <w:jc w:val="both"/>
    </w:pPr>
  </w:style>
  <w:style w:type="paragraph" w:styleId="TableParagraph" w:customStyle="1">
    <w:name w:val="Table Paragraph"/>
    <w:basedOn w:val="a"/>
    <w:uiPriority w:val="1"/>
    <w:qFormat w:val="1"/>
  </w:style>
  <w:style w:type="paragraph" w:styleId="a6">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7" w:customStyle="1">
    <w:basedOn w:val="TableNormal0"/>
    <w:tblPr>
      <w:tblStyleRowBandSize w:val="1"/>
      <w:tblStyleColBandSize w:val="1"/>
    </w:tblPr>
  </w:style>
  <w:style w:type="table" w:styleId="a8" w:customStyle="1">
    <w:basedOn w:val="TableNormal0"/>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DQ2qOWjQHqqD+HfMAGxcqxvnkg==">CgMxLjAyCGguZ2pkZ3hzOABqKwoUc3VnZ2VzdC4zbzN0bXI0bGFmM20SE0FuZHJleSBTdGFyb2R1YnRzZXZqKwoUc3VnZ2VzdC41NGdqa2ZxMXY0MWsSE0FuZHJleSBTdGFyb2R1YnRzZXZqKwoUc3VnZ2VzdC5mMHNwNjQ5OWZkYjASE0FuZHJleSBTdGFyb2R1YnRzZXZqKwoUc3VnZ2VzdC5tZ25vOWpjYjQ3Y3QSE0FuZHJleSBTdGFyb2R1YnRzZXZyITE5MjQyd05ZcFVwemxOeW1mLUktLTU0bExLV2VZZ2Rl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2023-10-14T12:29:00Z</dcterms:created>
</cp:coreProperties>
</file>