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E9" w:rsidRDefault="004225E9" w:rsidP="004225E9">
      <w:pPr>
        <w:ind w:left="9498"/>
        <w:rPr>
          <w:sz w:val="26"/>
          <w:szCs w:val="26"/>
        </w:rPr>
      </w:pPr>
    </w:p>
    <w:p w:rsidR="00642295" w:rsidRDefault="00642295" w:rsidP="004225E9">
      <w:pPr>
        <w:ind w:left="9498"/>
        <w:rPr>
          <w:sz w:val="26"/>
          <w:szCs w:val="26"/>
        </w:rPr>
      </w:pPr>
    </w:p>
    <w:p w:rsidR="002164E3" w:rsidRPr="00642295" w:rsidRDefault="00642295" w:rsidP="00DC079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Расписание государственных аттестационных испытаний</w:t>
      </w:r>
      <w:r w:rsidR="00D359F9">
        <w:rPr>
          <w:sz w:val="26"/>
          <w:szCs w:val="26"/>
        </w:rPr>
        <w:t xml:space="preserve"> </w:t>
      </w:r>
      <w:bookmarkStart w:id="0" w:name="_GoBack"/>
      <w:bookmarkEnd w:id="0"/>
    </w:p>
    <w:p w:rsidR="002164E3" w:rsidRDefault="002164E3" w:rsidP="00DC0795"/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2977"/>
        <w:gridCol w:w="2977"/>
        <w:gridCol w:w="2693"/>
      </w:tblGrid>
      <w:tr w:rsidR="007B4C83" w:rsidTr="007B4C8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C83" w:rsidRDefault="00FE7620" w:rsidP="00DC0795">
            <w:r>
              <w:t>№</w:t>
            </w:r>
          </w:p>
          <w:p w:rsidR="00FE7620" w:rsidRDefault="00FE7620" w:rsidP="00DC0795">
            <w: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C83" w:rsidRDefault="007B4C83" w:rsidP="00DC0795">
            <w:r>
              <w:t>Направление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C83" w:rsidRDefault="007B4C83" w:rsidP="00DC0795">
            <w:r>
              <w:t>Образовательная программа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</w:tcBorders>
          </w:tcPr>
          <w:p w:rsidR="007B4C83" w:rsidRPr="00E21B73" w:rsidRDefault="007B4C83" w:rsidP="00E21B73">
            <w:r>
              <w:t xml:space="preserve">                                                 Дата, время, место проведения</w:t>
            </w:r>
          </w:p>
        </w:tc>
      </w:tr>
      <w:tr w:rsidR="007B4C83" w:rsidTr="007B4C83">
        <w:trPr>
          <w:trHeight w:val="6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83" w:rsidRPr="00F91DF2" w:rsidRDefault="007B4C83" w:rsidP="008F34F6">
            <w:pPr>
              <w:rPr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83" w:rsidRPr="00F91DF2" w:rsidRDefault="007B4C83" w:rsidP="008F34F6">
            <w:pPr>
              <w:rPr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83" w:rsidRPr="00F91DF2" w:rsidRDefault="007B4C83" w:rsidP="008F34F6">
            <w:pPr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B4C83" w:rsidRDefault="007B4C83" w:rsidP="00C8427A">
            <w:pPr>
              <w:jc w:val="center"/>
            </w:pPr>
            <w:r>
              <w:t>Государственный экзамен</w:t>
            </w:r>
          </w:p>
        </w:tc>
        <w:tc>
          <w:tcPr>
            <w:tcW w:w="2977" w:type="dxa"/>
          </w:tcPr>
          <w:p w:rsidR="007B4C83" w:rsidRDefault="007B4C83" w:rsidP="00C8427A">
            <w:pPr>
              <w:jc w:val="center"/>
            </w:pPr>
            <w:r>
              <w:t>Защита научного доклада</w:t>
            </w:r>
          </w:p>
        </w:tc>
        <w:tc>
          <w:tcPr>
            <w:tcW w:w="2693" w:type="dxa"/>
          </w:tcPr>
          <w:p w:rsidR="007B4C83" w:rsidRPr="00F367E5" w:rsidRDefault="007B4C83" w:rsidP="00C8427A">
            <w:pPr>
              <w:jc w:val="center"/>
            </w:pPr>
            <w:r>
              <w:t>Консультация</w:t>
            </w:r>
          </w:p>
        </w:tc>
      </w:tr>
      <w:tr w:rsidR="007B4C83" w:rsidTr="007B4C83">
        <w:tc>
          <w:tcPr>
            <w:tcW w:w="562" w:type="dxa"/>
          </w:tcPr>
          <w:p w:rsidR="007B4C83" w:rsidRPr="00F91DF2" w:rsidRDefault="00FE7620" w:rsidP="00254CD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</w:tcPr>
          <w:p w:rsidR="007B4C83" w:rsidRPr="00F91DF2" w:rsidRDefault="007B4C83" w:rsidP="00254CD5">
            <w:pPr>
              <w:rPr>
                <w:szCs w:val="24"/>
              </w:rPr>
            </w:pPr>
            <w:r>
              <w:rPr>
                <w:szCs w:val="24"/>
              </w:rPr>
              <w:t>01.06.01 Математика и механика</w:t>
            </w:r>
          </w:p>
        </w:tc>
        <w:tc>
          <w:tcPr>
            <w:tcW w:w="3118" w:type="dxa"/>
          </w:tcPr>
          <w:p w:rsidR="007B4C83" w:rsidRPr="00F91DF2" w:rsidRDefault="007B4C83" w:rsidP="00254CD5">
            <w:pPr>
              <w:rPr>
                <w:szCs w:val="24"/>
              </w:rPr>
            </w:pPr>
            <w:r>
              <w:rPr>
                <w:szCs w:val="24"/>
              </w:rPr>
              <w:t>Математика и механика</w:t>
            </w:r>
          </w:p>
        </w:tc>
        <w:tc>
          <w:tcPr>
            <w:tcW w:w="2977" w:type="dxa"/>
          </w:tcPr>
          <w:p w:rsidR="007B4C83" w:rsidRDefault="004E0C67" w:rsidP="00254CD5">
            <w:r>
              <w:t>07.10.2024, 14</w:t>
            </w:r>
            <w:r w:rsidR="007B4C83">
              <w:t>.00</w:t>
            </w:r>
            <w:r w:rsidR="007B4C83" w:rsidRPr="00760747">
              <w:t xml:space="preserve"> </w:t>
            </w:r>
          </w:p>
          <w:p w:rsidR="007B4C83" w:rsidRPr="00760747" w:rsidRDefault="007B4C83" w:rsidP="00254CD5">
            <w:r w:rsidRPr="00760747">
              <w:t>ул. Кантемировская, д. 3а</w:t>
            </w:r>
          </w:p>
        </w:tc>
        <w:tc>
          <w:tcPr>
            <w:tcW w:w="2977" w:type="dxa"/>
          </w:tcPr>
          <w:p w:rsidR="007B4C83" w:rsidRPr="00760747" w:rsidRDefault="004E0C67" w:rsidP="007B4C83">
            <w:r>
              <w:t>21.10.2024</w:t>
            </w:r>
            <w:r w:rsidR="007B4C83" w:rsidRPr="00760747">
              <w:t>, 1</w:t>
            </w:r>
            <w:r w:rsidR="007B4C83">
              <w:t>5</w:t>
            </w:r>
            <w:r w:rsidR="007B4C83" w:rsidRPr="00760747">
              <w:t>.00,</w:t>
            </w:r>
          </w:p>
          <w:p w:rsidR="007B4C83" w:rsidRPr="00760747" w:rsidRDefault="007B4C83" w:rsidP="007B4C83">
            <w:r w:rsidRPr="00760747">
              <w:t>ул. Кантемировская, 3а</w:t>
            </w:r>
          </w:p>
        </w:tc>
        <w:tc>
          <w:tcPr>
            <w:tcW w:w="2693" w:type="dxa"/>
          </w:tcPr>
          <w:p w:rsidR="007B4C83" w:rsidRPr="00760747" w:rsidRDefault="004E0C67" w:rsidP="007B4C83">
            <w:r>
              <w:t>12</w:t>
            </w:r>
            <w:r w:rsidR="007B4C83">
              <w:t>.09.</w:t>
            </w:r>
            <w:r>
              <w:t>2024</w:t>
            </w:r>
            <w:r w:rsidR="007B4C83" w:rsidRPr="00760747">
              <w:t>, 1</w:t>
            </w:r>
            <w:r>
              <w:t>5</w:t>
            </w:r>
            <w:r w:rsidR="007B4C83" w:rsidRPr="00760747">
              <w:t>.00,</w:t>
            </w:r>
          </w:p>
          <w:p w:rsidR="007B4C83" w:rsidRPr="00760747" w:rsidRDefault="007B4C83" w:rsidP="007B4C83">
            <w:r w:rsidRPr="00760747">
              <w:t>ул. Кантемировская, 3а</w:t>
            </w:r>
          </w:p>
        </w:tc>
      </w:tr>
      <w:tr w:rsidR="007B4C83" w:rsidTr="007B4C83">
        <w:tc>
          <w:tcPr>
            <w:tcW w:w="562" w:type="dxa"/>
          </w:tcPr>
          <w:p w:rsidR="007B4C83" w:rsidRPr="00F91DF2" w:rsidRDefault="00FE7620" w:rsidP="007B4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94" w:type="dxa"/>
          </w:tcPr>
          <w:p w:rsidR="007B4C83" w:rsidRPr="00F91DF2" w:rsidRDefault="007B4C83" w:rsidP="007B4C83">
            <w:pPr>
              <w:rPr>
                <w:szCs w:val="24"/>
              </w:rPr>
            </w:pPr>
            <w:r w:rsidRPr="00F91DF2">
              <w:rPr>
                <w:szCs w:val="24"/>
              </w:rPr>
              <w:t>38.06.01</w:t>
            </w:r>
          </w:p>
          <w:p w:rsidR="007B4C83" w:rsidRPr="00F91DF2" w:rsidRDefault="007B4C83" w:rsidP="007B4C83">
            <w:pPr>
              <w:rPr>
                <w:szCs w:val="24"/>
              </w:rPr>
            </w:pPr>
            <w:r w:rsidRPr="00F91DF2">
              <w:rPr>
                <w:szCs w:val="24"/>
              </w:rPr>
              <w:t>Экономика</w:t>
            </w:r>
          </w:p>
        </w:tc>
        <w:tc>
          <w:tcPr>
            <w:tcW w:w="3118" w:type="dxa"/>
          </w:tcPr>
          <w:p w:rsidR="007B4C83" w:rsidRDefault="007B4C83" w:rsidP="007B4C83">
            <w:pPr>
              <w:rPr>
                <w:szCs w:val="24"/>
              </w:rPr>
            </w:pPr>
            <w:r>
              <w:rPr>
                <w:szCs w:val="24"/>
              </w:rPr>
              <w:t>Экономика,</w:t>
            </w:r>
          </w:p>
          <w:p w:rsidR="007B4C83" w:rsidRPr="00F91DF2" w:rsidRDefault="007B4C83" w:rsidP="007B4C83">
            <w:pPr>
              <w:rPr>
                <w:szCs w:val="24"/>
              </w:rPr>
            </w:pPr>
            <w:r>
              <w:rPr>
                <w:szCs w:val="24"/>
              </w:rPr>
              <w:t>Менеджмент</w:t>
            </w:r>
          </w:p>
        </w:tc>
        <w:tc>
          <w:tcPr>
            <w:tcW w:w="2977" w:type="dxa"/>
          </w:tcPr>
          <w:p w:rsidR="007B4C83" w:rsidRPr="00F95890" w:rsidRDefault="004E0C67" w:rsidP="007B4C83">
            <w:r>
              <w:t>07</w:t>
            </w:r>
            <w:r w:rsidR="000B7946" w:rsidRPr="00F95890">
              <w:t>.10.</w:t>
            </w:r>
            <w:r>
              <w:t>2024, 16</w:t>
            </w:r>
            <w:r w:rsidR="007B4C83" w:rsidRPr="00F95890">
              <w:t>.00,</w:t>
            </w:r>
          </w:p>
          <w:p w:rsidR="007B4C83" w:rsidRPr="00F95890" w:rsidRDefault="007B4C83" w:rsidP="007B4C83">
            <w:r w:rsidRPr="00F95890">
              <w:t>ул. Кантемировская, 3а</w:t>
            </w:r>
          </w:p>
        </w:tc>
        <w:tc>
          <w:tcPr>
            <w:tcW w:w="2977" w:type="dxa"/>
          </w:tcPr>
          <w:p w:rsidR="007B4C83" w:rsidRPr="00F95890" w:rsidRDefault="00F95890" w:rsidP="007B4C83">
            <w:r w:rsidRPr="00F95890">
              <w:t>1</w:t>
            </w:r>
            <w:r w:rsidR="004E0C67">
              <w:rPr>
                <w:lang w:val="en-US"/>
              </w:rPr>
              <w:t>8</w:t>
            </w:r>
            <w:r w:rsidR="000B7946" w:rsidRPr="00F95890">
              <w:t>.10.</w:t>
            </w:r>
            <w:r w:rsidR="004E0C67">
              <w:t>2024, 10</w:t>
            </w:r>
            <w:r w:rsidR="007B4C83" w:rsidRPr="00F95890">
              <w:t>.00,</w:t>
            </w:r>
          </w:p>
          <w:p w:rsidR="007B4C83" w:rsidRPr="00F95890" w:rsidRDefault="007B4C83" w:rsidP="007B4C83">
            <w:r w:rsidRPr="00F95890">
              <w:t>ул. Кантемировская, 3а</w:t>
            </w:r>
          </w:p>
        </w:tc>
        <w:tc>
          <w:tcPr>
            <w:tcW w:w="2693" w:type="dxa"/>
          </w:tcPr>
          <w:p w:rsidR="007B4C83" w:rsidRPr="00760747" w:rsidRDefault="004E0C67" w:rsidP="007B4C83">
            <w:r>
              <w:t>12</w:t>
            </w:r>
            <w:r w:rsidR="007B4C83">
              <w:t>.09.</w:t>
            </w:r>
            <w:r>
              <w:t>2024</w:t>
            </w:r>
            <w:r w:rsidR="007B4C83" w:rsidRPr="00760747">
              <w:t>, 1</w:t>
            </w:r>
            <w:r>
              <w:t>5</w:t>
            </w:r>
            <w:r w:rsidR="007B4C83" w:rsidRPr="00760747">
              <w:t>.00,</w:t>
            </w:r>
          </w:p>
          <w:p w:rsidR="007B4C83" w:rsidRPr="00760747" w:rsidRDefault="007B4C83" w:rsidP="007B4C83">
            <w:r w:rsidRPr="00760747">
              <w:t>ул. Кантемировская, 3а</w:t>
            </w:r>
          </w:p>
        </w:tc>
      </w:tr>
      <w:tr w:rsidR="007F36AC" w:rsidTr="007B4C83">
        <w:tc>
          <w:tcPr>
            <w:tcW w:w="562" w:type="dxa"/>
          </w:tcPr>
          <w:p w:rsidR="007F36AC" w:rsidRDefault="007F36AC" w:rsidP="007F36A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4" w:type="dxa"/>
          </w:tcPr>
          <w:p w:rsidR="007F36AC" w:rsidRPr="00F91DF2" w:rsidRDefault="007F36AC" w:rsidP="007F36AC">
            <w:pPr>
              <w:rPr>
                <w:szCs w:val="24"/>
              </w:rPr>
            </w:pPr>
            <w:r>
              <w:rPr>
                <w:szCs w:val="24"/>
              </w:rPr>
              <w:t>09.06.01 Информатика и вычислительная техника</w:t>
            </w:r>
          </w:p>
        </w:tc>
        <w:tc>
          <w:tcPr>
            <w:tcW w:w="3118" w:type="dxa"/>
          </w:tcPr>
          <w:p w:rsidR="007F36AC" w:rsidRDefault="007F36AC" w:rsidP="007F36AC">
            <w:pPr>
              <w:rPr>
                <w:szCs w:val="24"/>
              </w:rPr>
            </w:pPr>
            <w:r>
              <w:rPr>
                <w:szCs w:val="24"/>
              </w:rPr>
              <w:t>Информатика и вычислительная техника</w:t>
            </w:r>
          </w:p>
        </w:tc>
        <w:tc>
          <w:tcPr>
            <w:tcW w:w="2977" w:type="dxa"/>
          </w:tcPr>
          <w:p w:rsidR="007F36AC" w:rsidRPr="00F95890" w:rsidRDefault="007F36AC" w:rsidP="007F36AC">
            <w:r>
              <w:t>08</w:t>
            </w:r>
            <w:r w:rsidRPr="00F95890">
              <w:t>.10.</w:t>
            </w:r>
            <w:r>
              <w:t>2024, 16</w:t>
            </w:r>
            <w:r w:rsidRPr="00F95890">
              <w:t>.00,</w:t>
            </w:r>
          </w:p>
          <w:p w:rsidR="007F36AC" w:rsidRPr="00F95890" w:rsidRDefault="007F36AC" w:rsidP="007F36AC">
            <w:r w:rsidRPr="00F95890">
              <w:t>ул. Кантемировская, 3а</w:t>
            </w:r>
          </w:p>
        </w:tc>
        <w:tc>
          <w:tcPr>
            <w:tcW w:w="2977" w:type="dxa"/>
          </w:tcPr>
          <w:p w:rsidR="007F36AC" w:rsidRPr="00F95890" w:rsidRDefault="007F36AC" w:rsidP="007F36AC">
            <w:r>
              <w:t>17</w:t>
            </w:r>
            <w:r w:rsidRPr="00F95890">
              <w:t>.10.</w:t>
            </w:r>
            <w:r>
              <w:t>2024, 16</w:t>
            </w:r>
            <w:r w:rsidRPr="00F95890">
              <w:t>.00,</w:t>
            </w:r>
          </w:p>
          <w:p w:rsidR="007F36AC" w:rsidRPr="00F95890" w:rsidRDefault="007F36AC" w:rsidP="007F36AC">
            <w:r w:rsidRPr="00F95890">
              <w:t>ул. Кантемировская, 3а</w:t>
            </w:r>
          </w:p>
        </w:tc>
        <w:tc>
          <w:tcPr>
            <w:tcW w:w="2693" w:type="dxa"/>
          </w:tcPr>
          <w:p w:rsidR="007F36AC" w:rsidRPr="00760747" w:rsidRDefault="007F36AC" w:rsidP="007F36AC">
            <w:r>
              <w:t>12.09.2024</w:t>
            </w:r>
            <w:r w:rsidRPr="00760747">
              <w:t>, 1</w:t>
            </w:r>
            <w:r>
              <w:t>5</w:t>
            </w:r>
            <w:r w:rsidRPr="00760747">
              <w:t>.00,</w:t>
            </w:r>
          </w:p>
          <w:p w:rsidR="007F36AC" w:rsidRDefault="007F36AC" w:rsidP="007F36AC">
            <w:r w:rsidRPr="00760747">
              <w:t>ул. Кантемировская, 3а</w:t>
            </w:r>
          </w:p>
        </w:tc>
      </w:tr>
      <w:tr w:rsidR="007F36AC" w:rsidTr="007B4C83">
        <w:tc>
          <w:tcPr>
            <w:tcW w:w="562" w:type="dxa"/>
          </w:tcPr>
          <w:p w:rsidR="007F36AC" w:rsidRPr="00F91DF2" w:rsidRDefault="007F36AC" w:rsidP="007F36A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4" w:type="dxa"/>
          </w:tcPr>
          <w:p w:rsidR="007F36AC" w:rsidRPr="00F91DF2" w:rsidRDefault="007F36AC" w:rsidP="007F36AC">
            <w:pPr>
              <w:rPr>
                <w:szCs w:val="24"/>
              </w:rPr>
            </w:pPr>
            <w:r w:rsidRPr="00F91DF2">
              <w:rPr>
                <w:szCs w:val="24"/>
              </w:rPr>
              <w:t>39.06.01</w:t>
            </w:r>
          </w:p>
          <w:p w:rsidR="007F36AC" w:rsidRPr="00F91DF2" w:rsidRDefault="007F36AC" w:rsidP="007F36AC">
            <w:pPr>
              <w:rPr>
                <w:szCs w:val="24"/>
              </w:rPr>
            </w:pPr>
            <w:r w:rsidRPr="00F91DF2">
              <w:rPr>
                <w:szCs w:val="24"/>
              </w:rPr>
              <w:t>Социологические науки</w:t>
            </w:r>
          </w:p>
        </w:tc>
        <w:tc>
          <w:tcPr>
            <w:tcW w:w="3118" w:type="dxa"/>
          </w:tcPr>
          <w:p w:rsidR="007F36AC" w:rsidRPr="00F91DF2" w:rsidRDefault="007F36AC" w:rsidP="007F36AC">
            <w:pPr>
              <w:rPr>
                <w:szCs w:val="24"/>
              </w:rPr>
            </w:pPr>
            <w:r w:rsidRPr="00F91DF2">
              <w:rPr>
                <w:szCs w:val="24"/>
              </w:rPr>
              <w:t>Социологические науки</w:t>
            </w:r>
          </w:p>
        </w:tc>
        <w:tc>
          <w:tcPr>
            <w:tcW w:w="2977" w:type="dxa"/>
          </w:tcPr>
          <w:p w:rsidR="007F36AC" w:rsidRDefault="007F36AC" w:rsidP="007F36AC">
            <w:r>
              <w:t>07.10.2024, 11.00,</w:t>
            </w:r>
          </w:p>
          <w:p w:rsidR="007F36AC" w:rsidRDefault="007F36AC" w:rsidP="007F36AC">
            <w:r>
              <w:t>ул. Седова,  д. 55, кор.2</w:t>
            </w:r>
          </w:p>
        </w:tc>
        <w:tc>
          <w:tcPr>
            <w:tcW w:w="2977" w:type="dxa"/>
          </w:tcPr>
          <w:p w:rsidR="007F36AC" w:rsidRDefault="007F36AC" w:rsidP="007F36AC">
            <w:r>
              <w:t>15.1</w:t>
            </w:r>
            <w:r w:rsidRPr="004170B6">
              <w:t>0</w:t>
            </w:r>
            <w:r>
              <w:t>.2024, 11.00,</w:t>
            </w:r>
          </w:p>
          <w:p w:rsidR="007F36AC" w:rsidRDefault="007F36AC" w:rsidP="007F36AC">
            <w:r>
              <w:t>ул. Седова,  д. 55, кор.2</w:t>
            </w:r>
          </w:p>
        </w:tc>
        <w:tc>
          <w:tcPr>
            <w:tcW w:w="2693" w:type="dxa"/>
          </w:tcPr>
          <w:p w:rsidR="007F36AC" w:rsidRPr="008B5DB3" w:rsidRDefault="006C150E" w:rsidP="007F36AC">
            <w:r>
              <w:t>17.09.2024, 12</w:t>
            </w:r>
            <w:r w:rsidR="007F36AC" w:rsidRPr="008B5DB3">
              <w:t>.00,</w:t>
            </w:r>
          </w:p>
          <w:p w:rsidR="007F36AC" w:rsidRPr="008B5DB3" w:rsidRDefault="007F36AC" w:rsidP="007F36AC">
            <w:r w:rsidRPr="008B5DB3">
              <w:t>ул. Седова,  д. 55, кор.2</w:t>
            </w:r>
          </w:p>
        </w:tc>
      </w:tr>
      <w:tr w:rsidR="007F36AC" w:rsidTr="007B4C83">
        <w:tc>
          <w:tcPr>
            <w:tcW w:w="562" w:type="dxa"/>
          </w:tcPr>
          <w:p w:rsidR="007F36AC" w:rsidRPr="00F91DF2" w:rsidRDefault="007F36AC" w:rsidP="007F36A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94" w:type="dxa"/>
          </w:tcPr>
          <w:p w:rsidR="007F36AC" w:rsidRPr="00F91DF2" w:rsidRDefault="007F36AC" w:rsidP="007F36AC">
            <w:pPr>
              <w:rPr>
                <w:szCs w:val="24"/>
              </w:rPr>
            </w:pPr>
            <w:r w:rsidRPr="00F91DF2">
              <w:rPr>
                <w:szCs w:val="24"/>
              </w:rPr>
              <w:t>41.06.01</w:t>
            </w:r>
          </w:p>
          <w:p w:rsidR="007F36AC" w:rsidRPr="00F91DF2" w:rsidRDefault="007F36AC" w:rsidP="007F36AC">
            <w:pPr>
              <w:rPr>
                <w:szCs w:val="24"/>
              </w:rPr>
            </w:pPr>
            <w:r w:rsidRPr="00F91DF2">
              <w:rPr>
                <w:szCs w:val="24"/>
              </w:rPr>
              <w:t>Политические науки и регионоведение</w:t>
            </w:r>
          </w:p>
        </w:tc>
        <w:tc>
          <w:tcPr>
            <w:tcW w:w="3118" w:type="dxa"/>
          </w:tcPr>
          <w:p w:rsidR="007F36AC" w:rsidRPr="00F91DF2" w:rsidRDefault="007F36AC" w:rsidP="007F36AC">
            <w:pPr>
              <w:rPr>
                <w:szCs w:val="24"/>
              </w:rPr>
            </w:pPr>
            <w:r w:rsidRPr="00F91DF2">
              <w:rPr>
                <w:szCs w:val="24"/>
              </w:rPr>
              <w:t xml:space="preserve">Политические </w:t>
            </w:r>
            <w:r>
              <w:rPr>
                <w:szCs w:val="24"/>
              </w:rPr>
              <w:t>науки</w:t>
            </w:r>
          </w:p>
          <w:p w:rsidR="007F36AC" w:rsidRPr="00F91DF2" w:rsidRDefault="007F36AC" w:rsidP="007F36AC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7F36AC" w:rsidRDefault="007F36AC" w:rsidP="007F36AC">
            <w:r>
              <w:t>08.10.2024, 11.30,</w:t>
            </w:r>
          </w:p>
          <w:p w:rsidR="007F36AC" w:rsidRDefault="007F36AC" w:rsidP="007F36AC">
            <w:r>
              <w:t>наб. канала Грибоедова, д. 123</w:t>
            </w:r>
          </w:p>
        </w:tc>
        <w:tc>
          <w:tcPr>
            <w:tcW w:w="2977" w:type="dxa"/>
          </w:tcPr>
          <w:p w:rsidR="007F36AC" w:rsidRDefault="00ED3694" w:rsidP="007F36AC">
            <w:r>
              <w:t>16</w:t>
            </w:r>
            <w:r w:rsidR="007F36AC">
              <w:t>.10.2024, 1</w:t>
            </w:r>
            <w:r w:rsidR="007F36AC">
              <w:rPr>
                <w:lang w:val="en-US"/>
              </w:rPr>
              <w:t>1</w:t>
            </w:r>
            <w:r w:rsidR="007F36AC">
              <w:t>.30,</w:t>
            </w:r>
          </w:p>
          <w:p w:rsidR="007F36AC" w:rsidRDefault="007F36AC" w:rsidP="007F36AC">
            <w:r>
              <w:t>наб. канала Грибоедова, д. 123</w:t>
            </w:r>
          </w:p>
        </w:tc>
        <w:tc>
          <w:tcPr>
            <w:tcW w:w="2693" w:type="dxa"/>
          </w:tcPr>
          <w:p w:rsidR="007F36AC" w:rsidRPr="00BB79F7" w:rsidRDefault="007F36AC" w:rsidP="007F36AC">
            <w:r>
              <w:t>01</w:t>
            </w:r>
            <w:r w:rsidRPr="00BB79F7">
              <w:t>.10.</w:t>
            </w:r>
            <w:r>
              <w:t>2024</w:t>
            </w:r>
            <w:r w:rsidRPr="00BB79F7">
              <w:t>, 1</w:t>
            </w:r>
            <w:r>
              <w:t>2</w:t>
            </w:r>
            <w:r w:rsidRPr="00BB79F7">
              <w:t>.00,</w:t>
            </w:r>
          </w:p>
          <w:p w:rsidR="007F36AC" w:rsidRPr="00BB79F7" w:rsidRDefault="007F36AC" w:rsidP="007F36AC">
            <w:r>
              <w:t>наб. канала Грибоедова, д. 123</w:t>
            </w:r>
          </w:p>
        </w:tc>
      </w:tr>
      <w:tr w:rsidR="007F36AC" w:rsidTr="007B4C83">
        <w:tc>
          <w:tcPr>
            <w:tcW w:w="562" w:type="dxa"/>
          </w:tcPr>
          <w:p w:rsidR="007F36AC" w:rsidRDefault="007F36AC" w:rsidP="007F36A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4" w:type="dxa"/>
          </w:tcPr>
          <w:p w:rsidR="007F36AC" w:rsidRPr="00F91DF2" w:rsidRDefault="007F36AC" w:rsidP="007F36AC">
            <w:pPr>
              <w:rPr>
                <w:szCs w:val="24"/>
              </w:rPr>
            </w:pPr>
            <w:r>
              <w:rPr>
                <w:szCs w:val="24"/>
              </w:rPr>
              <w:t>46.06.01 Исторические науки и археология</w:t>
            </w:r>
          </w:p>
        </w:tc>
        <w:tc>
          <w:tcPr>
            <w:tcW w:w="3118" w:type="dxa"/>
          </w:tcPr>
          <w:p w:rsidR="007F36AC" w:rsidRPr="00F91DF2" w:rsidRDefault="007F36AC" w:rsidP="007F36AC">
            <w:pPr>
              <w:rPr>
                <w:szCs w:val="24"/>
              </w:rPr>
            </w:pPr>
            <w:r>
              <w:rPr>
                <w:szCs w:val="24"/>
              </w:rPr>
              <w:t>Исторические науки</w:t>
            </w:r>
          </w:p>
        </w:tc>
        <w:tc>
          <w:tcPr>
            <w:tcW w:w="2977" w:type="dxa"/>
          </w:tcPr>
          <w:p w:rsidR="008B5DB3" w:rsidRDefault="008B5DB3" w:rsidP="008B5DB3">
            <w:r>
              <w:t>09.10.2024, 16.00,</w:t>
            </w:r>
          </w:p>
          <w:p w:rsidR="007F36AC" w:rsidRDefault="008B5DB3" w:rsidP="008B5DB3">
            <w:r>
              <w:t>наб. канала Грибоедова, д. 123</w:t>
            </w:r>
          </w:p>
        </w:tc>
        <w:tc>
          <w:tcPr>
            <w:tcW w:w="2977" w:type="dxa"/>
          </w:tcPr>
          <w:p w:rsidR="008B5DB3" w:rsidRDefault="008B5DB3" w:rsidP="008B5DB3">
            <w:r>
              <w:t>18.10.2024, 16.00,</w:t>
            </w:r>
          </w:p>
          <w:p w:rsidR="007F36AC" w:rsidRDefault="008B5DB3" w:rsidP="008B5DB3">
            <w:r>
              <w:t>наб. канала Грибоедова, д. 123</w:t>
            </w:r>
          </w:p>
        </w:tc>
        <w:tc>
          <w:tcPr>
            <w:tcW w:w="2693" w:type="dxa"/>
          </w:tcPr>
          <w:p w:rsidR="0074287A" w:rsidRDefault="0074287A" w:rsidP="0074287A">
            <w:r>
              <w:t>18.09.2024, 18.00,</w:t>
            </w:r>
          </w:p>
          <w:p w:rsidR="007F36AC" w:rsidRDefault="0074287A" w:rsidP="0074287A">
            <w:r>
              <w:t>наб. канала Грибоедова, д. 123</w:t>
            </w:r>
          </w:p>
        </w:tc>
      </w:tr>
    </w:tbl>
    <w:p w:rsidR="00163D90" w:rsidRDefault="00163D90" w:rsidP="00DC0795"/>
    <w:sectPr w:rsidR="00163D90" w:rsidSect="00F74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C9" w:rsidRDefault="005504C9" w:rsidP="00DC0795">
      <w:r>
        <w:separator/>
      </w:r>
    </w:p>
  </w:endnote>
  <w:endnote w:type="continuationSeparator" w:id="0">
    <w:p w:rsidR="005504C9" w:rsidRDefault="005504C9" w:rsidP="00D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C9" w:rsidRDefault="005504C9" w:rsidP="00DC0795">
      <w:r>
        <w:separator/>
      </w:r>
    </w:p>
  </w:footnote>
  <w:footnote w:type="continuationSeparator" w:id="0">
    <w:p w:rsidR="005504C9" w:rsidRDefault="005504C9" w:rsidP="00DC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21D42AB"/>
    <w:multiLevelType w:val="hybridMultilevel"/>
    <w:tmpl w:val="5CEC25A0"/>
    <w:lvl w:ilvl="0" w:tplc="35AEC92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B1C8C"/>
    <w:multiLevelType w:val="hybridMultilevel"/>
    <w:tmpl w:val="9B2ED6CC"/>
    <w:lvl w:ilvl="0" w:tplc="5964A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C80166"/>
    <w:multiLevelType w:val="hybridMultilevel"/>
    <w:tmpl w:val="A8483D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616D5"/>
    <w:multiLevelType w:val="hybridMultilevel"/>
    <w:tmpl w:val="4ACE23C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95"/>
    <w:rsid w:val="0001562B"/>
    <w:rsid w:val="0006122C"/>
    <w:rsid w:val="00087D46"/>
    <w:rsid w:val="000934A6"/>
    <w:rsid w:val="000B7946"/>
    <w:rsid w:val="000D1299"/>
    <w:rsid w:val="0010003A"/>
    <w:rsid w:val="00101DD0"/>
    <w:rsid w:val="00163D90"/>
    <w:rsid w:val="00165C20"/>
    <w:rsid w:val="00170A73"/>
    <w:rsid w:val="00175379"/>
    <w:rsid w:val="0018183C"/>
    <w:rsid w:val="001A04D2"/>
    <w:rsid w:val="001B5DBE"/>
    <w:rsid w:val="001B7FAF"/>
    <w:rsid w:val="001C6965"/>
    <w:rsid w:val="001C70BD"/>
    <w:rsid w:val="001E4D42"/>
    <w:rsid w:val="001E73A7"/>
    <w:rsid w:val="00213E85"/>
    <w:rsid w:val="002164E3"/>
    <w:rsid w:val="00220FFC"/>
    <w:rsid w:val="0022571C"/>
    <w:rsid w:val="00230AAF"/>
    <w:rsid w:val="0025010C"/>
    <w:rsid w:val="00254CD5"/>
    <w:rsid w:val="002635FF"/>
    <w:rsid w:val="00270F1F"/>
    <w:rsid w:val="00281ECE"/>
    <w:rsid w:val="002837A2"/>
    <w:rsid w:val="002A6789"/>
    <w:rsid w:val="002C048E"/>
    <w:rsid w:val="002D65ED"/>
    <w:rsid w:val="002E167F"/>
    <w:rsid w:val="002E7974"/>
    <w:rsid w:val="002F231C"/>
    <w:rsid w:val="0031181B"/>
    <w:rsid w:val="00333F7D"/>
    <w:rsid w:val="0033620E"/>
    <w:rsid w:val="003512F7"/>
    <w:rsid w:val="0036728C"/>
    <w:rsid w:val="003A72A4"/>
    <w:rsid w:val="003B180F"/>
    <w:rsid w:val="003F70D7"/>
    <w:rsid w:val="004045F8"/>
    <w:rsid w:val="004170B6"/>
    <w:rsid w:val="004205E0"/>
    <w:rsid w:val="004225E9"/>
    <w:rsid w:val="00426890"/>
    <w:rsid w:val="00437447"/>
    <w:rsid w:val="00444508"/>
    <w:rsid w:val="00451487"/>
    <w:rsid w:val="00472529"/>
    <w:rsid w:val="004C1B55"/>
    <w:rsid w:val="004C42C0"/>
    <w:rsid w:val="004E0C67"/>
    <w:rsid w:val="004F034F"/>
    <w:rsid w:val="005168D6"/>
    <w:rsid w:val="00516B89"/>
    <w:rsid w:val="005242D2"/>
    <w:rsid w:val="005504C9"/>
    <w:rsid w:val="005B4E1C"/>
    <w:rsid w:val="005C274F"/>
    <w:rsid w:val="005F4983"/>
    <w:rsid w:val="006021EC"/>
    <w:rsid w:val="00624C32"/>
    <w:rsid w:val="00634AFC"/>
    <w:rsid w:val="00642295"/>
    <w:rsid w:val="00652BDF"/>
    <w:rsid w:val="00657808"/>
    <w:rsid w:val="00674953"/>
    <w:rsid w:val="00676413"/>
    <w:rsid w:val="006974C1"/>
    <w:rsid w:val="006A69E0"/>
    <w:rsid w:val="006C150E"/>
    <w:rsid w:val="006C27A2"/>
    <w:rsid w:val="006C5CE7"/>
    <w:rsid w:val="006D5F44"/>
    <w:rsid w:val="00710BD2"/>
    <w:rsid w:val="00715337"/>
    <w:rsid w:val="00724DDD"/>
    <w:rsid w:val="00741615"/>
    <w:rsid w:val="0074287A"/>
    <w:rsid w:val="0074369C"/>
    <w:rsid w:val="007450AB"/>
    <w:rsid w:val="00760747"/>
    <w:rsid w:val="00772410"/>
    <w:rsid w:val="00790CC5"/>
    <w:rsid w:val="007A59D0"/>
    <w:rsid w:val="007B483B"/>
    <w:rsid w:val="007B4C83"/>
    <w:rsid w:val="007C1F2F"/>
    <w:rsid w:val="007E3F51"/>
    <w:rsid w:val="007F36AC"/>
    <w:rsid w:val="007F4F9F"/>
    <w:rsid w:val="00823A1A"/>
    <w:rsid w:val="00842E7D"/>
    <w:rsid w:val="0084757C"/>
    <w:rsid w:val="008771F7"/>
    <w:rsid w:val="008B537E"/>
    <w:rsid w:val="008B5DB3"/>
    <w:rsid w:val="008E53BC"/>
    <w:rsid w:val="008E7A0A"/>
    <w:rsid w:val="008F0749"/>
    <w:rsid w:val="009073B8"/>
    <w:rsid w:val="00962A6E"/>
    <w:rsid w:val="009758F9"/>
    <w:rsid w:val="0099644A"/>
    <w:rsid w:val="009B08D5"/>
    <w:rsid w:val="009B6D31"/>
    <w:rsid w:val="009C1B80"/>
    <w:rsid w:val="009C49A8"/>
    <w:rsid w:val="009F0BF2"/>
    <w:rsid w:val="00A41556"/>
    <w:rsid w:val="00A43947"/>
    <w:rsid w:val="00A6555E"/>
    <w:rsid w:val="00AE1033"/>
    <w:rsid w:val="00AF0EE2"/>
    <w:rsid w:val="00B05D0A"/>
    <w:rsid w:val="00B412A6"/>
    <w:rsid w:val="00B45EFD"/>
    <w:rsid w:val="00B45FEA"/>
    <w:rsid w:val="00B53DF4"/>
    <w:rsid w:val="00B67D6A"/>
    <w:rsid w:val="00B83088"/>
    <w:rsid w:val="00B97D67"/>
    <w:rsid w:val="00BA10E4"/>
    <w:rsid w:val="00BB5192"/>
    <w:rsid w:val="00BB79F7"/>
    <w:rsid w:val="00BF6E6B"/>
    <w:rsid w:val="00BF7ADE"/>
    <w:rsid w:val="00C701ED"/>
    <w:rsid w:val="00C8427A"/>
    <w:rsid w:val="00C86451"/>
    <w:rsid w:val="00C972AB"/>
    <w:rsid w:val="00CA082C"/>
    <w:rsid w:val="00CA6ECB"/>
    <w:rsid w:val="00CB7A2A"/>
    <w:rsid w:val="00CD5486"/>
    <w:rsid w:val="00D07CFB"/>
    <w:rsid w:val="00D359F9"/>
    <w:rsid w:val="00D36566"/>
    <w:rsid w:val="00D718A0"/>
    <w:rsid w:val="00D930D4"/>
    <w:rsid w:val="00DA3108"/>
    <w:rsid w:val="00DC0795"/>
    <w:rsid w:val="00DD6386"/>
    <w:rsid w:val="00DF53E8"/>
    <w:rsid w:val="00E15E7E"/>
    <w:rsid w:val="00E1737C"/>
    <w:rsid w:val="00E21B73"/>
    <w:rsid w:val="00E25A22"/>
    <w:rsid w:val="00E339FF"/>
    <w:rsid w:val="00E41CC0"/>
    <w:rsid w:val="00E80746"/>
    <w:rsid w:val="00E97ACD"/>
    <w:rsid w:val="00EB44F0"/>
    <w:rsid w:val="00EC2A63"/>
    <w:rsid w:val="00ED3694"/>
    <w:rsid w:val="00ED51F4"/>
    <w:rsid w:val="00EF0189"/>
    <w:rsid w:val="00F05098"/>
    <w:rsid w:val="00F15825"/>
    <w:rsid w:val="00F26F6D"/>
    <w:rsid w:val="00F367E5"/>
    <w:rsid w:val="00F45EF7"/>
    <w:rsid w:val="00F6600E"/>
    <w:rsid w:val="00F745A8"/>
    <w:rsid w:val="00F91342"/>
    <w:rsid w:val="00F95890"/>
    <w:rsid w:val="00FD5C75"/>
    <w:rsid w:val="00FE5EE2"/>
    <w:rsid w:val="00FE6E49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25B1-34B2-4224-B40C-8A47EC2F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795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7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DC079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0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C0795"/>
    <w:rPr>
      <w:vertAlign w:val="superscript"/>
    </w:rPr>
  </w:style>
  <w:style w:type="paragraph" w:customStyle="1" w:styleId="1KGK9">
    <w:name w:val="1KG=K9"/>
    <w:rsid w:val="00DC0795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DC0795"/>
    <w:pPr>
      <w:ind w:left="720"/>
      <w:contextualSpacing/>
    </w:pPr>
  </w:style>
  <w:style w:type="table" w:styleId="a7">
    <w:name w:val="Table Grid"/>
    <w:basedOn w:val="a1"/>
    <w:uiPriority w:val="59"/>
    <w:rsid w:val="0044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48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8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173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173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37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Толкачева Анна Николаевна</cp:lastModifiedBy>
  <cp:revision>2</cp:revision>
  <cp:lastPrinted>2017-09-06T12:02:00Z</cp:lastPrinted>
  <dcterms:created xsi:type="dcterms:W3CDTF">2024-09-06T09:53:00Z</dcterms:created>
  <dcterms:modified xsi:type="dcterms:W3CDTF">2024-09-06T09:53:00Z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Толкачева А.Н.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НИУ ВШЭ Санкт-Петербург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2020/9/2-14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проведении государственной итоговой аттестации обучающихся по образовательным программам высшего образования - программам подготовки научно-педагогических кадров в аспирантуре НИУ ВШЭ – Санкт-Петербург в 2020 году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