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AD88" w14:textId="7271456D" w:rsidR="00ED00A4" w:rsidRPr="001B0257" w:rsidRDefault="008E3859" w:rsidP="00ED00A4">
      <w:pPr>
        <w:spacing w:before="44" w:line="276" w:lineRule="auto"/>
        <w:ind w:left="142" w:right="-1"/>
        <w:rPr>
          <w:bCs/>
          <w:sz w:val="26"/>
        </w:rPr>
      </w:pPr>
      <w:bookmarkStart w:id="0" w:name="_Hlk112319441"/>
      <w:r w:rsidRPr="001B0257">
        <w:rPr>
          <w:bCs/>
          <w:sz w:val="26"/>
        </w:rPr>
        <w:t>ПРИЛОЖЕНИЕ 1</w:t>
      </w:r>
      <w:r w:rsidR="00ED00A4" w:rsidRPr="001B0257">
        <w:rPr>
          <w:bCs/>
          <w:sz w:val="26"/>
        </w:rPr>
        <w:t xml:space="preserve">. </w:t>
      </w:r>
      <w:r w:rsidR="005C2191" w:rsidRPr="001B0257">
        <w:rPr>
          <w:bCs/>
          <w:sz w:val="26"/>
        </w:rPr>
        <w:t>Методические указания по написанию курсовых работ</w:t>
      </w:r>
    </w:p>
    <w:p w14:paraId="6DDA96ED" w14:textId="734709FA" w:rsidR="008E3859" w:rsidRPr="001B0257" w:rsidRDefault="008E3859" w:rsidP="008E3859">
      <w:pPr>
        <w:pStyle w:val="210"/>
        <w:spacing w:before="0" w:after="0"/>
        <w:rPr>
          <w:rFonts w:ascii="Times New Roman" w:hAnsi="Times New Roman" w:cs="Times New Roman"/>
          <w:b w:val="0"/>
          <w:i w:val="0"/>
          <w:lang w:val="ru-RU"/>
        </w:rPr>
      </w:pPr>
    </w:p>
    <w:p w14:paraId="1CFD0A54" w14:textId="77777777" w:rsidR="008E3859" w:rsidRPr="001B0257" w:rsidRDefault="008E3859" w:rsidP="008E3859">
      <w:pPr>
        <w:pStyle w:val="1d"/>
      </w:pPr>
    </w:p>
    <w:p w14:paraId="2CBA79A4" w14:textId="1EE90E69" w:rsidR="005E70AA" w:rsidRPr="001B0257" w:rsidRDefault="005E70AA" w:rsidP="005E70AA">
      <w:pPr>
        <w:pStyle w:val="210"/>
        <w:spacing w:before="0" w:after="0"/>
        <w:jc w:val="center"/>
        <w:rPr>
          <w:rFonts w:ascii="Times New Roman" w:hAnsi="Times New Roman" w:cs="Times New Roman"/>
          <w:b w:val="0"/>
          <w:i w:val="0"/>
          <w:lang w:val="ru-RU"/>
        </w:rPr>
      </w:pPr>
      <w:r w:rsidRPr="001B0257">
        <w:rPr>
          <w:rFonts w:ascii="Times New Roman" w:hAnsi="Times New Roman" w:cs="Times New Roman"/>
          <w:b w:val="0"/>
          <w:i w:val="0"/>
          <w:lang w:val="ru-RU"/>
        </w:rPr>
        <w:t xml:space="preserve">Федеральное государственное автономное образовательное учреждение высшего образования </w:t>
      </w:r>
    </w:p>
    <w:p w14:paraId="08D95562" w14:textId="77777777" w:rsidR="005E70AA" w:rsidRPr="001B0257" w:rsidRDefault="005E70AA" w:rsidP="005E70AA">
      <w:pPr>
        <w:pStyle w:val="210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lang w:val="ru-RU"/>
        </w:rPr>
      </w:pPr>
      <w:r w:rsidRPr="001B0257">
        <w:rPr>
          <w:rFonts w:ascii="Times New Roman" w:hAnsi="Times New Roman" w:cs="Times New Roman"/>
          <w:b w:val="0"/>
          <w:i w:val="0"/>
          <w:iCs w:val="0"/>
          <w:lang w:val="ru-RU"/>
        </w:rPr>
        <w:t>Национальный исследовательский университет</w:t>
      </w:r>
    </w:p>
    <w:p w14:paraId="14AD4B0C" w14:textId="77777777" w:rsidR="005E70AA" w:rsidRPr="001B0257" w:rsidRDefault="005E70AA" w:rsidP="005E70AA">
      <w:pPr>
        <w:pStyle w:val="210"/>
        <w:spacing w:before="0" w:after="0"/>
        <w:jc w:val="center"/>
        <w:rPr>
          <w:rFonts w:ascii="Times New Roman" w:eastAsia="Times New Roman" w:hAnsi="Times New Roman" w:cs="Times New Roman"/>
          <w:b w:val="0"/>
          <w:i w:val="0"/>
          <w:iCs w:val="0"/>
          <w:lang w:val="ru-RU"/>
        </w:rPr>
      </w:pPr>
      <w:r w:rsidRPr="001B0257">
        <w:rPr>
          <w:rFonts w:ascii="Times New Roman" w:hAnsi="Times New Roman" w:cs="Times New Roman"/>
          <w:b w:val="0"/>
          <w:i w:val="0"/>
          <w:iCs w:val="0"/>
          <w:lang w:val="ru-RU"/>
        </w:rPr>
        <w:t xml:space="preserve"> «Высшая школа экономики»</w:t>
      </w:r>
    </w:p>
    <w:p w14:paraId="5724D8E9" w14:textId="77777777" w:rsidR="005E70AA" w:rsidRPr="001B0257" w:rsidRDefault="005E70AA" w:rsidP="005E70AA">
      <w:pPr>
        <w:pStyle w:val="1d"/>
        <w:jc w:val="center"/>
        <w:rPr>
          <w:rFonts w:cs="Times New Roman"/>
          <w:bCs/>
          <w:sz w:val="28"/>
          <w:szCs w:val="28"/>
        </w:rPr>
      </w:pPr>
      <w:r w:rsidRPr="001B0257">
        <w:rPr>
          <w:rFonts w:cs="Times New Roman"/>
          <w:bCs/>
          <w:sz w:val="28"/>
          <w:szCs w:val="28"/>
        </w:rPr>
        <w:t>Факультет Санкт-Петербургская школа гуманитарных наук и искусств</w:t>
      </w:r>
    </w:p>
    <w:p w14:paraId="3BA23C69" w14:textId="77777777" w:rsidR="005E70AA" w:rsidRPr="001B0257" w:rsidRDefault="005E70AA" w:rsidP="005E70AA">
      <w:pPr>
        <w:pStyle w:val="1d"/>
        <w:jc w:val="center"/>
        <w:rPr>
          <w:rFonts w:cs="Times New Roman"/>
          <w:bCs/>
          <w:sz w:val="28"/>
          <w:szCs w:val="28"/>
        </w:rPr>
      </w:pPr>
      <w:r w:rsidRPr="001B0257">
        <w:rPr>
          <w:rFonts w:cs="Times New Roman"/>
          <w:bCs/>
          <w:sz w:val="28"/>
          <w:szCs w:val="28"/>
        </w:rPr>
        <w:t>Направление 45.03.01«Филология»</w:t>
      </w:r>
    </w:p>
    <w:p w14:paraId="59F452D9" w14:textId="77777777" w:rsidR="005E70AA" w:rsidRPr="001B0257" w:rsidRDefault="005E70AA" w:rsidP="005E70AA">
      <w:pPr>
        <w:keepLines/>
        <w:jc w:val="both"/>
        <w:outlineLvl w:val="5"/>
        <w:rPr>
          <w:bCs/>
          <w:sz w:val="28"/>
          <w:szCs w:val="28"/>
        </w:rPr>
      </w:pPr>
    </w:p>
    <w:p w14:paraId="0D1B2C59" w14:textId="1351E364" w:rsidR="005E70AA" w:rsidRPr="001B0257" w:rsidRDefault="005E70AA" w:rsidP="005E70AA">
      <w:pPr>
        <w:ind w:left="4962"/>
        <w:jc w:val="both"/>
        <w:rPr>
          <w:color w:val="000000"/>
        </w:rPr>
      </w:pPr>
      <w:r w:rsidRPr="001B0257">
        <w:rPr>
          <w:color w:val="000000"/>
          <w:spacing w:val="-4"/>
        </w:rPr>
        <w:t>Утвержден</w:t>
      </w:r>
      <w:r w:rsidR="00B51D1C" w:rsidRPr="001B0257">
        <w:rPr>
          <w:color w:val="000000"/>
          <w:spacing w:val="-4"/>
        </w:rPr>
        <w:t>ы</w:t>
      </w:r>
      <w:r w:rsidRPr="001B0257">
        <w:rPr>
          <w:color w:val="000000"/>
          <w:spacing w:val="-4"/>
        </w:rPr>
        <w:t xml:space="preserve"> Академическим советом образовательной программы «</w:t>
      </w:r>
      <w:r w:rsidR="004F7CB8" w:rsidRPr="001B0257">
        <w:rPr>
          <w:color w:val="000000"/>
          <w:spacing w:val="-4"/>
        </w:rPr>
        <w:t>Филология</w:t>
      </w:r>
      <w:r w:rsidRPr="001B0257">
        <w:rPr>
          <w:color w:val="000000"/>
          <w:spacing w:val="-4"/>
        </w:rPr>
        <w:t>»</w:t>
      </w:r>
      <w:r w:rsidRPr="001B0257">
        <w:rPr>
          <w:color w:val="000000"/>
          <w:spacing w:val="-3"/>
        </w:rPr>
        <w:t xml:space="preserve"> факультета Санкт-Петербургская школа гуманитарных наук и искусств</w:t>
      </w:r>
    </w:p>
    <w:p w14:paraId="6680F9D1" w14:textId="711CFE2B" w:rsidR="005E70AA" w:rsidRPr="001B0257" w:rsidRDefault="005E70AA" w:rsidP="005E70AA">
      <w:pPr>
        <w:shd w:val="clear" w:color="auto" w:fill="FFFFFF"/>
        <w:tabs>
          <w:tab w:val="left" w:leader="underscore" w:pos="3086"/>
          <w:tab w:val="left" w:leader="underscore" w:pos="5203"/>
        </w:tabs>
        <w:ind w:left="4956"/>
        <w:jc w:val="both"/>
        <w:rPr>
          <w:color w:val="000000"/>
        </w:rPr>
      </w:pPr>
      <w:r w:rsidRPr="001B0257">
        <w:rPr>
          <w:color w:val="000000"/>
        </w:rPr>
        <w:t>2</w:t>
      </w:r>
      <w:r w:rsidR="00745336" w:rsidRPr="001B0257">
        <w:rPr>
          <w:color w:val="000000"/>
        </w:rPr>
        <w:t>8</w:t>
      </w:r>
      <w:r w:rsidRPr="001B0257">
        <w:rPr>
          <w:color w:val="000000"/>
        </w:rPr>
        <w:t xml:space="preserve"> октября 2021 года</w:t>
      </w:r>
    </w:p>
    <w:p w14:paraId="004F9A3B" w14:textId="7A31A1F6" w:rsidR="005906B2" w:rsidRPr="001B0257" w:rsidRDefault="005906B2" w:rsidP="005E70AA">
      <w:pPr>
        <w:shd w:val="clear" w:color="auto" w:fill="FFFFFF"/>
        <w:tabs>
          <w:tab w:val="left" w:leader="underscore" w:pos="3086"/>
          <w:tab w:val="left" w:leader="underscore" w:pos="5203"/>
        </w:tabs>
        <w:ind w:left="4956"/>
        <w:jc w:val="both"/>
        <w:rPr>
          <w:color w:val="000000"/>
          <w:spacing w:val="-6"/>
        </w:rPr>
      </w:pPr>
      <w:r w:rsidRPr="001B0257">
        <w:rPr>
          <w:color w:val="000000"/>
        </w:rPr>
        <w:t>с изменениями от 2</w:t>
      </w:r>
      <w:r w:rsidR="00F55AFD">
        <w:rPr>
          <w:color w:val="000000"/>
        </w:rPr>
        <w:t>6</w:t>
      </w:r>
      <w:r w:rsidRPr="001B0257">
        <w:rPr>
          <w:color w:val="000000"/>
        </w:rPr>
        <w:t xml:space="preserve"> августа 202</w:t>
      </w:r>
      <w:r w:rsidR="00F55AFD">
        <w:rPr>
          <w:color w:val="000000"/>
        </w:rPr>
        <w:t>4</w:t>
      </w:r>
      <w:r w:rsidRPr="001B0257">
        <w:rPr>
          <w:color w:val="000000"/>
        </w:rPr>
        <w:t xml:space="preserve"> г.</w:t>
      </w:r>
    </w:p>
    <w:p w14:paraId="7CFCBC8F" w14:textId="77777777" w:rsidR="005E70AA" w:rsidRPr="001B0257" w:rsidRDefault="005E70AA" w:rsidP="005E70AA">
      <w:pPr>
        <w:keepLines/>
        <w:jc w:val="right"/>
        <w:outlineLvl w:val="5"/>
        <w:rPr>
          <w:b/>
          <w:bCs/>
          <w:sz w:val="28"/>
          <w:szCs w:val="28"/>
        </w:rPr>
      </w:pPr>
    </w:p>
    <w:p w14:paraId="06DAC0E6" w14:textId="77777777" w:rsidR="005E70AA" w:rsidRPr="001B0257" w:rsidRDefault="005E70AA" w:rsidP="005E70AA">
      <w:pPr>
        <w:keepLines/>
        <w:jc w:val="both"/>
        <w:outlineLvl w:val="5"/>
        <w:rPr>
          <w:b/>
          <w:bCs/>
          <w:sz w:val="28"/>
          <w:szCs w:val="28"/>
        </w:rPr>
      </w:pPr>
    </w:p>
    <w:p w14:paraId="1126F047" w14:textId="049D4283" w:rsidR="005E70AA" w:rsidRPr="001B0257" w:rsidRDefault="005E70AA" w:rsidP="005E70AA">
      <w:pPr>
        <w:keepLines/>
        <w:jc w:val="both"/>
        <w:outlineLvl w:val="5"/>
        <w:rPr>
          <w:b/>
          <w:bCs/>
          <w:sz w:val="28"/>
          <w:szCs w:val="28"/>
        </w:rPr>
      </w:pPr>
    </w:p>
    <w:p w14:paraId="200D47F3" w14:textId="388DFD22" w:rsidR="00E86CEA" w:rsidRPr="001B0257" w:rsidRDefault="00E86CEA" w:rsidP="005E70AA">
      <w:pPr>
        <w:keepLines/>
        <w:jc w:val="both"/>
        <w:outlineLvl w:val="5"/>
        <w:rPr>
          <w:b/>
          <w:bCs/>
          <w:sz w:val="28"/>
          <w:szCs w:val="28"/>
        </w:rPr>
      </w:pPr>
    </w:p>
    <w:p w14:paraId="3A34E29C" w14:textId="77777777" w:rsidR="00E86CEA" w:rsidRPr="001B0257" w:rsidRDefault="00E86CEA" w:rsidP="005E70AA">
      <w:pPr>
        <w:keepLines/>
        <w:jc w:val="both"/>
        <w:outlineLvl w:val="5"/>
        <w:rPr>
          <w:b/>
          <w:bCs/>
          <w:sz w:val="28"/>
          <w:szCs w:val="28"/>
        </w:rPr>
      </w:pPr>
    </w:p>
    <w:p w14:paraId="1DDC9A87" w14:textId="77777777" w:rsidR="005E70AA" w:rsidRPr="001B0257" w:rsidRDefault="005E70AA" w:rsidP="005E70AA">
      <w:pPr>
        <w:keepLines/>
        <w:jc w:val="both"/>
        <w:outlineLvl w:val="5"/>
        <w:rPr>
          <w:b/>
          <w:bCs/>
          <w:sz w:val="28"/>
          <w:szCs w:val="28"/>
        </w:rPr>
      </w:pPr>
    </w:p>
    <w:p w14:paraId="144081FC" w14:textId="267AE0F1" w:rsidR="00B86A62" w:rsidRPr="001B0257" w:rsidRDefault="005906B2" w:rsidP="005906B2">
      <w:pPr>
        <w:spacing w:before="44" w:line="276" w:lineRule="auto"/>
        <w:ind w:left="142" w:right="-1"/>
        <w:jc w:val="center"/>
        <w:rPr>
          <w:b/>
          <w:sz w:val="26"/>
        </w:rPr>
      </w:pPr>
      <w:r w:rsidRPr="001B0257">
        <w:rPr>
          <w:b/>
          <w:sz w:val="26"/>
        </w:rPr>
        <w:t>МЕТОДИЧЕСКИЕ УКАЗАНИЯ ПО НАПИСАНИЮ КУРСОВЫХ РАБОТ</w:t>
      </w:r>
    </w:p>
    <w:p w14:paraId="41A3FCAF" w14:textId="7B59D55E" w:rsidR="00B86A62" w:rsidRPr="001B0257" w:rsidRDefault="00B86A62" w:rsidP="005906B2">
      <w:pPr>
        <w:spacing w:before="44" w:line="276" w:lineRule="auto"/>
        <w:ind w:left="142" w:right="-1"/>
        <w:jc w:val="center"/>
        <w:rPr>
          <w:b/>
          <w:sz w:val="26"/>
        </w:rPr>
      </w:pPr>
      <w:r w:rsidRPr="001B0257">
        <w:rPr>
          <w:b/>
          <w:sz w:val="26"/>
        </w:rPr>
        <w:t>для</w:t>
      </w:r>
      <w:r w:rsidRPr="001B0257">
        <w:rPr>
          <w:b/>
          <w:spacing w:val="-3"/>
          <w:sz w:val="26"/>
        </w:rPr>
        <w:t xml:space="preserve"> </w:t>
      </w:r>
      <w:r w:rsidRPr="001B0257">
        <w:rPr>
          <w:b/>
          <w:sz w:val="26"/>
        </w:rPr>
        <w:t>направления 45.03.01 «Филология» подготовки бакалавра</w:t>
      </w:r>
    </w:p>
    <w:p w14:paraId="4B21A33C" w14:textId="77777777" w:rsidR="00B86A62" w:rsidRPr="001B0257" w:rsidRDefault="00B86A62" w:rsidP="005906B2">
      <w:pPr>
        <w:spacing w:before="44" w:line="276" w:lineRule="auto"/>
        <w:ind w:left="142" w:right="-1"/>
        <w:jc w:val="center"/>
        <w:rPr>
          <w:b/>
          <w:sz w:val="26"/>
        </w:rPr>
      </w:pPr>
      <w:r w:rsidRPr="001B0257">
        <w:rPr>
          <w:b/>
          <w:sz w:val="26"/>
        </w:rPr>
        <w:t>Образовательная программа «Филология»</w:t>
      </w:r>
    </w:p>
    <w:p w14:paraId="6663B6DC" w14:textId="77777777" w:rsidR="005E70AA" w:rsidRPr="001B0257" w:rsidRDefault="005E70AA" w:rsidP="005E70AA">
      <w:pPr>
        <w:jc w:val="both"/>
      </w:pPr>
    </w:p>
    <w:p w14:paraId="1A6B06D7" w14:textId="77777777" w:rsidR="005E70AA" w:rsidRPr="001B0257" w:rsidRDefault="005E70AA" w:rsidP="005E70AA">
      <w:pPr>
        <w:jc w:val="both"/>
      </w:pPr>
    </w:p>
    <w:p w14:paraId="16F235AF" w14:textId="2565EE5B" w:rsidR="005E70AA" w:rsidRPr="001B0257" w:rsidRDefault="005E70AA" w:rsidP="005E70AA">
      <w:pPr>
        <w:jc w:val="both"/>
      </w:pPr>
    </w:p>
    <w:p w14:paraId="5275CD6F" w14:textId="0C56F3E5" w:rsidR="00E86CEA" w:rsidRPr="001B0257" w:rsidRDefault="00E86CEA" w:rsidP="005E70AA">
      <w:pPr>
        <w:jc w:val="both"/>
      </w:pPr>
    </w:p>
    <w:p w14:paraId="7ED74020" w14:textId="22C404B6" w:rsidR="00E86CEA" w:rsidRPr="001B0257" w:rsidRDefault="00E86CEA" w:rsidP="005E70AA">
      <w:pPr>
        <w:jc w:val="both"/>
      </w:pPr>
    </w:p>
    <w:p w14:paraId="54F581F9" w14:textId="69880EB6" w:rsidR="00E86CEA" w:rsidRPr="001B0257" w:rsidRDefault="00E86CEA" w:rsidP="005E70AA">
      <w:pPr>
        <w:jc w:val="both"/>
      </w:pPr>
    </w:p>
    <w:p w14:paraId="23A9537B" w14:textId="31F456B9" w:rsidR="00E86CEA" w:rsidRPr="001B0257" w:rsidRDefault="00E86CEA" w:rsidP="005E70AA">
      <w:pPr>
        <w:jc w:val="both"/>
      </w:pPr>
    </w:p>
    <w:p w14:paraId="05AFC42A" w14:textId="43052147" w:rsidR="00E86CEA" w:rsidRPr="001B0257" w:rsidRDefault="00E86CEA" w:rsidP="005E70AA">
      <w:pPr>
        <w:jc w:val="both"/>
      </w:pPr>
    </w:p>
    <w:p w14:paraId="36DA661A" w14:textId="738BCDF5" w:rsidR="00E86CEA" w:rsidRPr="001B0257" w:rsidRDefault="00E86CEA" w:rsidP="005E70AA">
      <w:pPr>
        <w:jc w:val="both"/>
      </w:pPr>
    </w:p>
    <w:p w14:paraId="55691A07" w14:textId="3C185948" w:rsidR="00E86CEA" w:rsidRPr="001B0257" w:rsidRDefault="00E86CEA" w:rsidP="005E70AA">
      <w:pPr>
        <w:jc w:val="both"/>
      </w:pPr>
    </w:p>
    <w:p w14:paraId="0D25F7BA" w14:textId="77777777" w:rsidR="00E86CEA" w:rsidRPr="001B0257" w:rsidRDefault="00E86CEA" w:rsidP="005E70AA">
      <w:pPr>
        <w:jc w:val="both"/>
      </w:pPr>
    </w:p>
    <w:p w14:paraId="65022A4D" w14:textId="77777777" w:rsidR="005E70AA" w:rsidRPr="001B0257" w:rsidRDefault="005E70AA" w:rsidP="005E70AA">
      <w:pPr>
        <w:jc w:val="both"/>
      </w:pPr>
    </w:p>
    <w:p w14:paraId="6F019FB7" w14:textId="2F3AB429" w:rsidR="005E70AA" w:rsidRPr="001B0257" w:rsidRDefault="005E70AA" w:rsidP="005E70AA">
      <w:pPr>
        <w:jc w:val="both"/>
      </w:pPr>
      <w:r w:rsidRPr="001B0257">
        <w:t xml:space="preserve">Согласовано </w:t>
      </w:r>
      <w:r w:rsidR="00E86CEA" w:rsidRPr="001B0257">
        <w:br/>
      </w:r>
      <w:r w:rsidRPr="001B0257">
        <w:t>«</w:t>
      </w:r>
      <w:r w:rsidR="00B37D38" w:rsidRPr="001B0257">
        <w:t>2</w:t>
      </w:r>
      <w:r w:rsidR="006E3280">
        <w:t>6</w:t>
      </w:r>
      <w:r w:rsidRPr="001B0257">
        <w:t xml:space="preserve">» </w:t>
      </w:r>
      <w:r w:rsidR="00B37D38" w:rsidRPr="001B0257">
        <w:t>августа</w:t>
      </w:r>
      <w:r w:rsidRPr="001B0257">
        <w:t xml:space="preserve"> 202</w:t>
      </w:r>
      <w:r w:rsidR="006E3280">
        <w:t>4</w:t>
      </w:r>
      <w:r w:rsidRPr="001B0257">
        <w:t xml:space="preserve"> г.</w:t>
      </w:r>
    </w:p>
    <w:p w14:paraId="2C5911DD" w14:textId="77777777" w:rsidR="005E70AA" w:rsidRPr="001B0257" w:rsidRDefault="005E70AA" w:rsidP="005E70AA">
      <w:pPr>
        <w:jc w:val="both"/>
      </w:pPr>
    </w:p>
    <w:p w14:paraId="700F11CA" w14:textId="77777777" w:rsidR="005E70AA" w:rsidRPr="001B0257" w:rsidRDefault="005E70AA" w:rsidP="005E70AA">
      <w:pPr>
        <w:jc w:val="both"/>
      </w:pPr>
    </w:p>
    <w:p w14:paraId="300A9B36" w14:textId="107F423C" w:rsidR="005E70AA" w:rsidRPr="001B0257" w:rsidRDefault="005E70AA" w:rsidP="005E70AA">
      <w:pPr>
        <w:jc w:val="both"/>
        <w:rPr>
          <w:u w:val="single"/>
        </w:rPr>
      </w:pPr>
      <w:r w:rsidRPr="001B0257">
        <w:t>Академический руководитель ОП «</w:t>
      </w:r>
      <w:r w:rsidR="004F7CB8" w:rsidRPr="001B0257">
        <w:t>Филология</w:t>
      </w:r>
      <w:r w:rsidRPr="001B0257">
        <w:t>»</w:t>
      </w:r>
    </w:p>
    <w:p w14:paraId="58D2DCF9" w14:textId="1A4BF2D2" w:rsidR="00745336" w:rsidRPr="001B0257" w:rsidRDefault="004F7CB8" w:rsidP="005E70AA">
      <w:pPr>
        <w:jc w:val="both"/>
      </w:pPr>
      <w:r w:rsidRPr="001B0257">
        <w:t>Т.</w:t>
      </w:r>
      <w:r w:rsidR="005327A6" w:rsidRPr="001B0257">
        <w:t> </w:t>
      </w:r>
      <w:r w:rsidRPr="001B0257">
        <w:t>Ю.</w:t>
      </w:r>
      <w:r w:rsidR="005327A6" w:rsidRPr="001B0257">
        <w:rPr>
          <w:lang w:val="en-US"/>
        </w:rPr>
        <w:t> </w:t>
      </w:r>
      <w:r w:rsidRPr="001B0257">
        <w:t xml:space="preserve">Шерстинова  </w:t>
      </w:r>
    </w:p>
    <w:p w14:paraId="1F5565C5" w14:textId="77777777" w:rsidR="005E70AA" w:rsidRPr="001B0257" w:rsidRDefault="005E70AA" w:rsidP="005E70AA">
      <w:pPr>
        <w:tabs>
          <w:tab w:val="left" w:pos="0"/>
        </w:tabs>
        <w:spacing w:line="360" w:lineRule="auto"/>
        <w:jc w:val="both"/>
      </w:pPr>
    </w:p>
    <w:p w14:paraId="2A2E0086" w14:textId="77777777" w:rsidR="005E70AA" w:rsidRPr="001B0257" w:rsidRDefault="005E70AA" w:rsidP="005E70AA">
      <w:pPr>
        <w:tabs>
          <w:tab w:val="left" w:pos="0"/>
        </w:tabs>
        <w:spacing w:line="360" w:lineRule="auto"/>
        <w:jc w:val="both"/>
        <w:sectPr w:rsidR="005E70AA" w:rsidRPr="001B0257" w:rsidSect="00867847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B0257">
        <w:br w:type="page"/>
      </w:r>
    </w:p>
    <w:p w14:paraId="41D6D2DF" w14:textId="77777777" w:rsidR="005E70AA" w:rsidRPr="001B0257" w:rsidRDefault="005E70AA" w:rsidP="005E70AA">
      <w:pPr>
        <w:pStyle w:val="a4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jc w:val="both"/>
        <w:rPr>
          <w:b/>
        </w:rPr>
      </w:pPr>
      <w:r w:rsidRPr="001B0257">
        <w:rPr>
          <w:b/>
        </w:rPr>
        <w:lastRenderedPageBreak/>
        <w:t xml:space="preserve">Общие положения. </w:t>
      </w:r>
    </w:p>
    <w:p w14:paraId="696485B5" w14:textId="2970DC01" w:rsidR="005E70AA" w:rsidRPr="001B0257" w:rsidRDefault="000D24D8" w:rsidP="005E70AA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</w:pPr>
      <w:r w:rsidRPr="001B0257">
        <w:rPr>
          <w:bCs/>
        </w:rPr>
        <w:tab/>
      </w:r>
      <w:r w:rsidR="00590C98" w:rsidRPr="001B0257">
        <w:rPr>
          <w:bCs/>
        </w:rPr>
        <w:t xml:space="preserve">1.1. </w:t>
      </w:r>
      <w:r w:rsidR="005E70AA" w:rsidRPr="001B0257">
        <w:rPr>
          <w:bCs/>
        </w:rPr>
        <w:t xml:space="preserve">Настоящие Правила разработаны в соответствии с Положением 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экономики», утвержденным приказом НИУ ВШЭ от 10.07.2015 № 6.18.1-01/1007-02 </w:t>
      </w:r>
      <w:r w:rsidR="00B86A62" w:rsidRPr="001B0257">
        <w:t xml:space="preserve"> </w:t>
      </w:r>
      <w:r w:rsidR="005E70AA" w:rsidRPr="001B0257">
        <w:t>и Образовательным стандартом Федерального государственного автономного образовательного учреждения высшего профессионального образования «Национального исследовательского университета «Высшая школа экономики» по направлению подготовки 4</w:t>
      </w:r>
      <w:r w:rsidR="00D9462E" w:rsidRPr="001B0257">
        <w:t>5</w:t>
      </w:r>
      <w:r w:rsidR="005E70AA" w:rsidRPr="001B0257">
        <w:t>.03.01 «</w:t>
      </w:r>
      <w:r w:rsidR="00D9462E" w:rsidRPr="001B0257">
        <w:t>Филология</w:t>
      </w:r>
      <w:r w:rsidR="005E70AA" w:rsidRPr="001B0257">
        <w:t>», утвержденным Ученым советом Национального исследовательского университета «Высшая школа экономики» от 26.12.2014, протокол №10.</w:t>
      </w:r>
    </w:p>
    <w:p w14:paraId="2FB97E13" w14:textId="01FFAE34" w:rsidR="00004C4A" w:rsidRPr="001B0257" w:rsidRDefault="00004C4A" w:rsidP="00004C4A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bCs/>
        </w:rPr>
      </w:pPr>
      <w:r w:rsidRPr="001B0257">
        <w:tab/>
      </w:r>
      <w:r w:rsidRPr="001B0257">
        <w:rPr>
          <w:bCs/>
        </w:rPr>
        <w:t>Настоящие правила распространяются только на подготовку, оценивание, защиту курсовых квалификационных работ (далее – КР) бакалавров, обучающихся на образовательной программе «Филология» НИУ ВШЭ СПб.</w:t>
      </w:r>
    </w:p>
    <w:p w14:paraId="6000ACE9" w14:textId="07B1D958" w:rsidR="00590C98" w:rsidRPr="001B0257" w:rsidRDefault="00590C98" w:rsidP="00590C98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</w:pPr>
      <w:r w:rsidRPr="001B0257">
        <w:tab/>
        <w:t>1.2. Курсовая работа является неотъемлемой частью образовательного процесса. Она призвана углубить знания студентов по изучаемым дисциплинам, полученные ими в ходе теоретических и практических занятий, привить им навыки самостоятельного изучения материала по теме работы и исследовательской деятельности, а также обучить студентов подбору, изучению и обобщению материалов, являющихся источниками информации, на бумажных и электронных носителях.</w:t>
      </w:r>
    </w:p>
    <w:p w14:paraId="14F65A43" w14:textId="77777777" w:rsidR="00590C98" w:rsidRPr="001B0257" w:rsidRDefault="00590C98" w:rsidP="00590C98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</w:pPr>
      <w:r w:rsidRPr="001B0257">
        <w:tab/>
        <w:t>При подготовке курсовой работы студент должен продемонстрировать широту и глубину знаний в профессиональной области, навыки самостоятельной исследовательской и проектной работы.</w:t>
      </w:r>
    </w:p>
    <w:p w14:paraId="0D877B7E" w14:textId="1015C2FA" w:rsidR="00947541" w:rsidRPr="001B0257" w:rsidRDefault="000D24D8" w:rsidP="00947541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bookmarkStart w:id="1" w:name="_Hlk93582026"/>
      <w:r w:rsidRPr="001B0257">
        <w:rPr>
          <w:bCs/>
        </w:rPr>
        <w:tab/>
      </w:r>
      <w:r w:rsidRPr="001B0257">
        <w:rPr>
          <w:rFonts w:eastAsia="Times New Roman"/>
          <w:iCs w:val="0"/>
          <w:szCs w:val="24"/>
        </w:rPr>
        <w:t xml:space="preserve">1.3. </w:t>
      </w:r>
      <w:r w:rsidR="00084D77" w:rsidRPr="001B0257">
        <w:rPr>
          <w:rFonts w:eastAsia="Times New Roman"/>
          <w:iCs w:val="0"/>
          <w:szCs w:val="24"/>
        </w:rPr>
        <w:t xml:space="preserve">Курсовые работы студентов </w:t>
      </w:r>
      <w:r w:rsidR="00AA5177" w:rsidRPr="001B0257">
        <w:rPr>
          <w:bCs/>
        </w:rPr>
        <w:t xml:space="preserve">ОП «Филология» </w:t>
      </w:r>
      <w:bookmarkStart w:id="2" w:name="_Hlk93582197"/>
      <w:bookmarkEnd w:id="1"/>
      <w:r w:rsidR="00E63E90" w:rsidRPr="001B0257">
        <w:rPr>
          <w:rFonts w:eastAsia="Times New Roman"/>
          <w:iCs w:val="0"/>
          <w:szCs w:val="24"/>
        </w:rPr>
        <w:t xml:space="preserve">могут быть выполнены </w:t>
      </w:r>
      <w:r w:rsidR="00691731" w:rsidRPr="001B0257">
        <w:rPr>
          <w:rFonts w:eastAsia="Times New Roman"/>
          <w:iCs w:val="0"/>
          <w:szCs w:val="24"/>
        </w:rPr>
        <w:t xml:space="preserve">как </w:t>
      </w:r>
      <w:r w:rsidR="00E63E90" w:rsidRPr="001B0257">
        <w:rPr>
          <w:rFonts w:eastAsia="Times New Roman"/>
          <w:iCs w:val="0"/>
          <w:szCs w:val="24"/>
        </w:rPr>
        <w:t>в исследовательском</w:t>
      </w:r>
      <w:r w:rsidR="00691731" w:rsidRPr="001B0257">
        <w:rPr>
          <w:rFonts w:eastAsia="Times New Roman"/>
          <w:iCs w:val="0"/>
          <w:szCs w:val="24"/>
        </w:rPr>
        <w:t>,</w:t>
      </w:r>
      <w:r w:rsidR="00E63E90" w:rsidRPr="001B0257">
        <w:rPr>
          <w:rFonts w:eastAsia="Times New Roman"/>
          <w:iCs w:val="0"/>
          <w:szCs w:val="24"/>
        </w:rPr>
        <w:t xml:space="preserve"> </w:t>
      </w:r>
      <w:r w:rsidR="00691731" w:rsidRPr="001B0257">
        <w:rPr>
          <w:rFonts w:eastAsia="Times New Roman"/>
          <w:iCs w:val="0"/>
          <w:szCs w:val="24"/>
        </w:rPr>
        <w:t xml:space="preserve">так и в </w:t>
      </w:r>
      <w:r w:rsidR="00E63E90" w:rsidRPr="001B0257">
        <w:rPr>
          <w:rFonts w:eastAsia="Times New Roman"/>
          <w:iCs w:val="0"/>
          <w:szCs w:val="24"/>
        </w:rPr>
        <w:t>проект</w:t>
      </w:r>
      <w:r w:rsidR="00303224" w:rsidRPr="001B0257">
        <w:rPr>
          <w:rFonts w:eastAsia="Times New Roman"/>
          <w:iCs w:val="0"/>
          <w:szCs w:val="24"/>
        </w:rPr>
        <w:t>н</w:t>
      </w:r>
      <w:r w:rsidR="00E63E90" w:rsidRPr="001B0257">
        <w:rPr>
          <w:rFonts w:eastAsia="Times New Roman"/>
          <w:iCs w:val="0"/>
          <w:szCs w:val="24"/>
        </w:rPr>
        <w:t>о-исследовательском формате.</w:t>
      </w:r>
    </w:p>
    <w:p w14:paraId="7791912C" w14:textId="27DB75F1" w:rsidR="00947541" w:rsidRPr="001B0257" w:rsidRDefault="00947541" w:rsidP="00947541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0257">
        <w:rPr>
          <w:rFonts w:eastAsia="Times New Roman"/>
          <w:iCs w:val="0"/>
          <w:szCs w:val="24"/>
        </w:rPr>
        <w:tab/>
      </w:r>
      <w:r w:rsidRPr="001B0257">
        <w:rPr>
          <w:rFonts w:eastAsia="Times New Roman"/>
          <w:b/>
          <w:bCs/>
          <w:iCs w:val="0"/>
          <w:szCs w:val="24"/>
        </w:rPr>
        <w:t>Исследовательская КР</w:t>
      </w:r>
      <w:r w:rsidRPr="001B0257">
        <w:rPr>
          <w:rFonts w:eastAsia="Times New Roman"/>
          <w:iCs w:val="0"/>
          <w:szCs w:val="24"/>
        </w:rPr>
        <w:t xml:space="preserve"> </w:t>
      </w:r>
      <w:r w:rsidR="00691731" w:rsidRPr="001B0257">
        <w:rPr>
          <w:rFonts w:eastAsia="Times New Roman"/>
          <w:iCs w:val="0"/>
          <w:szCs w:val="24"/>
        </w:rPr>
        <w:t xml:space="preserve">представляет собой </w:t>
      </w:r>
      <w:r w:rsidRPr="001B0257">
        <w:rPr>
          <w:rFonts w:eastAsia="Times New Roman"/>
          <w:iCs w:val="0"/>
          <w:szCs w:val="24"/>
        </w:rPr>
        <w:t>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Применительно к КР ОП «Филология»: самостоятельное исследование в области литературоведения, лингвистики или современного состояния литературы или культуры.</w:t>
      </w:r>
    </w:p>
    <w:p w14:paraId="267B3468" w14:textId="7613830A" w:rsidR="00947541" w:rsidRPr="001B0257" w:rsidRDefault="00947541" w:rsidP="00947541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0257">
        <w:rPr>
          <w:rFonts w:eastAsia="Times New Roman"/>
          <w:iCs w:val="0"/>
          <w:szCs w:val="24"/>
        </w:rPr>
        <w:tab/>
      </w:r>
      <w:r w:rsidRPr="001B0257">
        <w:rPr>
          <w:rFonts w:eastAsia="Times New Roman"/>
          <w:b/>
          <w:bCs/>
          <w:iCs w:val="0"/>
          <w:szCs w:val="24"/>
        </w:rPr>
        <w:t>Проектно-исследовательская КР</w:t>
      </w:r>
      <w:r w:rsidRPr="001B0257">
        <w:rPr>
          <w:rFonts w:eastAsia="Times New Roman"/>
          <w:iCs w:val="0"/>
          <w:szCs w:val="24"/>
        </w:rPr>
        <w:t xml:space="preserve"> </w:t>
      </w:r>
      <w:r w:rsidR="00691731" w:rsidRPr="001B0257">
        <w:rPr>
          <w:rFonts w:eastAsia="Times New Roman"/>
          <w:iCs w:val="0"/>
          <w:szCs w:val="24"/>
        </w:rPr>
        <w:t xml:space="preserve">представляет собой </w:t>
      </w:r>
      <w:r w:rsidRPr="001B0257">
        <w:rPr>
          <w:rFonts w:eastAsia="Times New Roman"/>
          <w:iCs w:val="0"/>
          <w:szCs w:val="24"/>
        </w:rPr>
        <w:t>обоснованное решение практической задачи, базирующееся на системном анализе выбранного объекта и предмета, проблемы (ситуации) в области литературоведения, лингвистики или культуры</w:t>
      </w:r>
      <w:r w:rsidR="00FF0F73" w:rsidRPr="001B0257">
        <w:rPr>
          <w:rStyle w:val="af3"/>
          <w:rFonts w:eastAsia="Times New Roman"/>
          <w:iCs w:val="0"/>
          <w:szCs w:val="24"/>
        </w:rPr>
        <w:footnoteReference w:id="1"/>
      </w:r>
      <w:r w:rsidRPr="001B0257">
        <w:rPr>
          <w:rFonts w:eastAsia="Times New Roman"/>
          <w:iCs w:val="0"/>
          <w:szCs w:val="24"/>
        </w:rPr>
        <w:t>. Применительно к КР ОП «Филология» в качестве таких проектов могут быть представлены:</w:t>
      </w:r>
    </w:p>
    <w:p w14:paraId="5F963127" w14:textId="77777777" w:rsidR="00947541" w:rsidRPr="001B0257" w:rsidRDefault="00947541" w:rsidP="00947541">
      <w:pPr>
        <w:pStyle w:val="17"/>
        <w:numPr>
          <w:ilvl w:val="0"/>
          <w:numId w:val="26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0257">
        <w:rPr>
          <w:rFonts w:eastAsia="Times New Roman"/>
          <w:iCs w:val="0"/>
          <w:szCs w:val="24"/>
        </w:rPr>
        <w:t>комментированная публикация архивных документов;</w:t>
      </w:r>
    </w:p>
    <w:p w14:paraId="1FE887ED" w14:textId="77777777" w:rsidR="00947541" w:rsidRPr="001B0257" w:rsidRDefault="00947541" w:rsidP="00947541">
      <w:pPr>
        <w:pStyle w:val="17"/>
        <w:numPr>
          <w:ilvl w:val="0"/>
          <w:numId w:val="26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0257">
        <w:rPr>
          <w:rFonts w:eastAsia="Times New Roman"/>
          <w:iCs w:val="0"/>
          <w:szCs w:val="24"/>
        </w:rPr>
        <w:t>текстологический, биографический, историко-литературный комментарий к конкретному опубликованному тексту;</w:t>
      </w:r>
    </w:p>
    <w:p w14:paraId="36B35202" w14:textId="77777777" w:rsidR="00947541" w:rsidRPr="001B0257" w:rsidRDefault="00947541" w:rsidP="00947541">
      <w:pPr>
        <w:pStyle w:val="17"/>
        <w:numPr>
          <w:ilvl w:val="0"/>
          <w:numId w:val="26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0257">
        <w:rPr>
          <w:rFonts w:eastAsia="Times New Roman"/>
          <w:iCs w:val="0"/>
          <w:szCs w:val="24"/>
        </w:rPr>
        <w:t>словарь, корпус, база данных, специфицированный тезаурус;</w:t>
      </w:r>
    </w:p>
    <w:p w14:paraId="185DF870" w14:textId="5A22F664" w:rsidR="00947541" w:rsidRPr="001B0257" w:rsidRDefault="00947541" w:rsidP="00947541">
      <w:pPr>
        <w:pStyle w:val="17"/>
        <w:numPr>
          <w:ilvl w:val="0"/>
          <w:numId w:val="26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0257">
        <w:rPr>
          <w:rFonts w:eastAsia="Times New Roman"/>
          <w:iCs w:val="0"/>
          <w:szCs w:val="24"/>
        </w:rPr>
        <w:t xml:space="preserve">цифровой </w:t>
      </w:r>
      <w:r w:rsidRPr="00C109B1">
        <w:rPr>
          <w:rFonts w:eastAsia="Times New Roman"/>
          <w:iCs w:val="0"/>
          <w:szCs w:val="24"/>
        </w:rPr>
        <w:t>онлайн</w:t>
      </w:r>
      <w:r w:rsidR="000B11F6" w:rsidRPr="00C109B1">
        <w:rPr>
          <w:rFonts w:eastAsia="Times New Roman"/>
          <w:iCs w:val="0"/>
          <w:szCs w:val="24"/>
        </w:rPr>
        <w:t>-</w:t>
      </w:r>
      <w:r w:rsidRPr="00C109B1">
        <w:rPr>
          <w:rFonts w:eastAsia="Times New Roman"/>
          <w:iCs w:val="0"/>
          <w:szCs w:val="24"/>
        </w:rPr>
        <w:t>ресурс (сайт</w:t>
      </w:r>
      <w:r w:rsidRPr="001B0257">
        <w:rPr>
          <w:rFonts w:eastAsia="Times New Roman"/>
          <w:iCs w:val="0"/>
          <w:szCs w:val="24"/>
        </w:rPr>
        <w:t>);</w:t>
      </w:r>
    </w:p>
    <w:p w14:paraId="68108EC4" w14:textId="0D70B04D" w:rsidR="00947541" w:rsidRPr="001B0257" w:rsidRDefault="00947541" w:rsidP="00947541">
      <w:pPr>
        <w:pStyle w:val="17"/>
        <w:numPr>
          <w:ilvl w:val="0"/>
          <w:numId w:val="26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0257">
        <w:rPr>
          <w:rFonts w:eastAsia="Times New Roman"/>
          <w:iCs w:val="0"/>
          <w:szCs w:val="24"/>
        </w:rPr>
        <w:t>научный перевод, в том числе комментированный.</w:t>
      </w:r>
    </w:p>
    <w:p w14:paraId="372839BD" w14:textId="680C0659" w:rsidR="00157213" w:rsidRPr="001B0257" w:rsidRDefault="00157213" w:rsidP="00157213">
      <w:pPr>
        <w:spacing w:line="360" w:lineRule="auto"/>
        <w:jc w:val="both"/>
        <w:rPr>
          <w:color w:val="000000"/>
        </w:rPr>
      </w:pPr>
      <w:r w:rsidRPr="001B0257">
        <w:rPr>
          <w:color w:val="000000"/>
        </w:rPr>
        <w:t>В случае проектно-исследовательской КР практическая часть работы должна быть дополнена исследовательской частью (см. п. 3.2).</w:t>
      </w:r>
    </w:p>
    <w:p w14:paraId="6FDF311F" w14:textId="5C3F6600" w:rsidR="00F52E4D" w:rsidRPr="001B0257" w:rsidRDefault="009C15C4" w:rsidP="00F52E4D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0257">
        <w:rPr>
          <w:rFonts w:eastAsia="Times New Roman"/>
          <w:iCs w:val="0"/>
          <w:szCs w:val="24"/>
        </w:rPr>
        <w:tab/>
        <w:t xml:space="preserve">1.4. </w:t>
      </w:r>
      <w:r w:rsidR="00010643" w:rsidRPr="001B0257">
        <w:rPr>
          <w:rFonts w:eastAsia="Times New Roman"/>
          <w:iCs w:val="0"/>
          <w:szCs w:val="24"/>
        </w:rPr>
        <w:t>КР</w:t>
      </w:r>
      <w:r w:rsidR="00F52E4D" w:rsidRPr="001B0257">
        <w:rPr>
          <w:rFonts w:eastAsia="Times New Roman"/>
          <w:iCs w:val="0"/>
          <w:szCs w:val="24"/>
        </w:rPr>
        <w:t xml:space="preserve"> носит индивидуальный характер. </w:t>
      </w:r>
      <w:r w:rsidR="00957EC2" w:rsidRPr="001B0257">
        <w:rPr>
          <w:rFonts w:eastAsia="Times New Roman"/>
          <w:iCs w:val="0"/>
          <w:szCs w:val="24"/>
        </w:rPr>
        <w:t>Если</w:t>
      </w:r>
      <w:r w:rsidR="00F52E4D" w:rsidRPr="001B0257">
        <w:rPr>
          <w:rFonts w:eastAsia="Times New Roman"/>
          <w:iCs w:val="0"/>
          <w:szCs w:val="24"/>
        </w:rPr>
        <w:t xml:space="preserve"> </w:t>
      </w:r>
      <w:r w:rsidR="00010643" w:rsidRPr="001B0257">
        <w:rPr>
          <w:rFonts w:eastAsia="Times New Roman"/>
          <w:iCs w:val="0"/>
          <w:szCs w:val="24"/>
        </w:rPr>
        <w:t>КР</w:t>
      </w:r>
      <w:r w:rsidR="00F52E4D" w:rsidRPr="001B0257">
        <w:rPr>
          <w:rFonts w:eastAsia="Times New Roman"/>
          <w:iCs w:val="0"/>
          <w:szCs w:val="24"/>
        </w:rPr>
        <w:t xml:space="preserve"> выполняется по результатам коллективного проекта, каждый участник проекта может использовать общие результаты, однако в основе </w:t>
      </w:r>
      <w:r w:rsidR="00010643" w:rsidRPr="001B0257">
        <w:rPr>
          <w:rFonts w:eastAsia="Times New Roman"/>
          <w:iCs w:val="0"/>
          <w:szCs w:val="24"/>
        </w:rPr>
        <w:t>КР</w:t>
      </w:r>
      <w:r w:rsidR="00F52E4D" w:rsidRPr="001B0257">
        <w:rPr>
          <w:rFonts w:eastAsia="Times New Roman"/>
          <w:iCs w:val="0"/>
          <w:szCs w:val="24"/>
        </w:rPr>
        <w:t xml:space="preserve"> должна </w:t>
      </w:r>
      <w:r w:rsidR="00E7664A" w:rsidRPr="001B0257">
        <w:rPr>
          <w:rFonts w:eastAsia="Times New Roman"/>
          <w:iCs w:val="0"/>
          <w:szCs w:val="24"/>
        </w:rPr>
        <w:t>лежать</w:t>
      </w:r>
      <w:r w:rsidR="00F52E4D" w:rsidRPr="001B0257">
        <w:rPr>
          <w:rFonts w:eastAsia="Times New Roman"/>
          <w:iCs w:val="0"/>
          <w:szCs w:val="24"/>
        </w:rPr>
        <w:t xml:space="preserve"> самостоятельно поставленная и решенная проблема, </w:t>
      </w:r>
      <w:r w:rsidR="00E7664A" w:rsidRPr="001B0257">
        <w:rPr>
          <w:rFonts w:eastAsia="Times New Roman"/>
          <w:iCs w:val="0"/>
          <w:szCs w:val="24"/>
        </w:rPr>
        <w:t xml:space="preserve">а </w:t>
      </w:r>
      <w:r w:rsidR="00F52E4D" w:rsidRPr="001B0257">
        <w:rPr>
          <w:rFonts w:eastAsia="Times New Roman"/>
          <w:iCs w:val="0"/>
          <w:szCs w:val="24"/>
        </w:rPr>
        <w:t>текст работы не должен повторять тексты других</w:t>
      </w:r>
      <w:r w:rsidR="00691731" w:rsidRPr="001B0257">
        <w:rPr>
          <w:rFonts w:eastAsia="Times New Roman"/>
          <w:iCs w:val="0"/>
          <w:szCs w:val="24"/>
        </w:rPr>
        <w:t xml:space="preserve"> участников проекта</w:t>
      </w:r>
      <w:r w:rsidR="00F52E4D" w:rsidRPr="001B0257">
        <w:rPr>
          <w:rFonts w:eastAsia="Times New Roman"/>
          <w:iCs w:val="0"/>
          <w:szCs w:val="24"/>
        </w:rPr>
        <w:t>.</w:t>
      </w:r>
    </w:p>
    <w:p w14:paraId="7CBDD9ED" w14:textId="44383A34" w:rsidR="006E79AF" w:rsidRPr="001B0257" w:rsidRDefault="009C15C4" w:rsidP="006E79AF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bCs/>
        </w:rPr>
      </w:pPr>
      <w:r w:rsidRPr="001B0257">
        <w:rPr>
          <w:bCs/>
        </w:rPr>
        <w:tab/>
      </w:r>
      <w:bookmarkStart w:id="3" w:name="_Hlk175516190"/>
      <w:r w:rsidRPr="001B0257">
        <w:rPr>
          <w:bCs/>
        </w:rPr>
        <w:t xml:space="preserve">1.5. </w:t>
      </w:r>
      <w:r w:rsidR="006E79AF" w:rsidRPr="001B0257">
        <w:rPr>
          <w:bCs/>
        </w:rPr>
        <w:t xml:space="preserve">КР ОП «Филология» выполняются, как правило, на русском языке. </w:t>
      </w:r>
      <w:r w:rsidR="006456C8" w:rsidRPr="001B0257">
        <w:rPr>
          <w:color w:val="000000"/>
        </w:rPr>
        <w:t xml:space="preserve">По согласованию с руководителем </w:t>
      </w:r>
      <w:r w:rsidR="006456C8" w:rsidRPr="001B0257">
        <w:t>курсовые работы могут выполняться</w:t>
      </w:r>
      <w:r w:rsidR="006456C8" w:rsidRPr="001B0257">
        <w:rPr>
          <w:color w:val="000000"/>
        </w:rPr>
        <w:t xml:space="preserve"> на английском языке.</w:t>
      </w:r>
      <w:bookmarkEnd w:id="3"/>
    </w:p>
    <w:p w14:paraId="1A5E60B8" w14:textId="33F2A984" w:rsidR="006E79AF" w:rsidRPr="001B0257" w:rsidRDefault="00611B91" w:rsidP="006E79AF">
      <w:pPr>
        <w:pStyle w:val="a4"/>
        <w:tabs>
          <w:tab w:val="left" w:pos="0"/>
        </w:tabs>
        <w:spacing w:before="0" w:beforeAutospacing="0" w:after="0" w:afterAutospacing="0" w:line="360" w:lineRule="auto"/>
        <w:jc w:val="both"/>
        <w:rPr>
          <w:bCs/>
        </w:rPr>
      </w:pPr>
      <w:r w:rsidRPr="001B0257">
        <w:rPr>
          <w:bCs/>
        </w:rPr>
        <w:tab/>
        <w:t xml:space="preserve">1.6. </w:t>
      </w:r>
      <w:r w:rsidR="006E79AF" w:rsidRPr="001B0257">
        <w:rPr>
          <w:bCs/>
        </w:rPr>
        <w:t>Академическое руководство Программы, преподаватели Программы, студенты Программы разделяют и реализуют в своей деятельности принцип нетерпимости ко всем формам плагиата в любых письменных академических работах.</w:t>
      </w:r>
    </w:p>
    <w:bookmarkEnd w:id="2"/>
    <w:p w14:paraId="4447AD01" w14:textId="77777777" w:rsidR="006D268F" w:rsidRPr="001B0257" w:rsidRDefault="006D268F" w:rsidP="005E70AA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</w:p>
    <w:p w14:paraId="721488B0" w14:textId="65154219" w:rsidR="005E70AA" w:rsidRPr="001B0257" w:rsidRDefault="005E70AA" w:rsidP="005E70AA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b/>
          <w:iCs w:val="0"/>
          <w:szCs w:val="24"/>
        </w:rPr>
      </w:pPr>
      <w:r w:rsidRPr="001B0257">
        <w:rPr>
          <w:rFonts w:eastAsia="Times New Roman"/>
          <w:b/>
          <w:iCs w:val="0"/>
          <w:szCs w:val="24"/>
        </w:rPr>
        <w:t xml:space="preserve">2. </w:t>
      </w:r>
      <w:r w:rsidR="00671903" w:rsidRPr="001B0257">
        <w:rPr>
          <w:rFonts w:eastAsia="Times New Roman"/>
          <w:b/>
          <w:iCs w:val="0"/>
          <w:szCs w:val="24"/>
        </w:rPr>
        <w:t>Общие т</w:t>
      </w:r>
      <w:r w:rsidRPr="001B0257">
        <w:rPr>
          <w:rFonts w:eastAsia="Times New Roman"/>
          <w:b/>
          <w:iCs w:val="0"/>
          <w:szCs w:val="24"/>
        </w:rPr>
        <w:t xml:space="preserve">ребования к содержанию </w:t>
      </w:r>
      <w:r w:rsidR="00671903" w:rsidRPr="001B0257">
        <w:rPr>
          <w:rFonts w:eastAsia="Times New Roman"/>
          <w:b/>
          <w:iCs w:val="0"/>
          <w:szCs w:val="24"/>
        </w:rPr>
        <w:t>и формату курсовой работы</w:t>
      </w:r>
    </w:p>
    <w:p w14:paraId="02550858" w14:textId="052591C0" w:rsidR="005E70AA" w:rsidRPr="001B0257" w:rsidRDefault="00A25C92" w:rsidP="005E70AA">
      <w:pPr>
        <w:spacing w:line="360" w:lineRule="auto"/>
        <w:jc w:val="both"/>
        <w:rPr>
          <w:color w:val="000000"/>
        </w:rPr>
      </w:pPr>
      <w:r w:rsidRPr="001B0257">
        <w:rPr>
          <w:color w:val="000000"/>
        </w:rPr>
        <w:t>Курсовая</w:t>
      </w:r>
      <w:r w:rsidR="005E70AA" w:rsidRPr="001B0257">
        <w:rPr>
          <w:color w:val="000000"/>
        </w:rPr>
        <w:t xml:space="preserve"> квалификационная работа является</w:t>
      </w:r>
      <w:r w:rsidRPr="001B0257">
        <w:rPr>
          <w:color w:val="000000"/>
        </w:rPr>
        <w:t xml:space="preserve"> </w:t>
      </w:r>
      <w:r w:rsidR="005E70AA" w:rsidRPr="001B0257">
        <w:rPr>
          <w:color w:val="000000"/>
        </w:rPr>
        <w:t xml:space="preserve">самостоятельно написанным текстом </w:t>
      </w:r>
      <w:r w:rsidR="00DF5984" w:rsidRPr="001B0257">
        <w:rPr>
          <w:color w:val="000000"/>
        </w:rPr>
        <w:t>филологического</w:t>
      </w:r>
      <w:r w:rsidR="005E70AA" w:rsidRPr="001B0257">
        <w:rPr>
          <w:color w:val="000000"/>
        </w:rPr>
        <w:t xml:space="preserve"> исследования</w:t>
      </w:r>
      <w:r w:rsidR="00284CDF" w:rsidRPr="001B0257">
        <w:rPr>
          <w:color w:val="000000"/>
        </w:rPr>
        <w:t xml:space="preserve">. </w:t>
      </w:r>
      <w:r w:rsidR="005E70AA" w:rsidRPr="001B0257">
        <w:rPr>
          <w:color w:val="000000"/>
        </w:rPr>
        <w:t xml:space="preserve">Требования к работе подразделяются на базовые (содержательные) требования к изложению материала и </w:t>
      </w:r>
      <w:r w:rsidR="00194DAB" w:rsidRPr="001B0257">
        <w:rPr>
          <w:color w:val="000000"/>
        </w:rPr>
        <w:t xml:space="preserve">требования к </w:t>
      </w:r>
      <w:r w:rsidR="005E70AA" w:rsidRPr="001B0257">
        <w:rPr>
          <w:color w:val="000000"/>
        </w:rPr>
        <w:t>оформлению текста.</w:t>
      </w:r>
    </w:p>
    <w:p w14:paraId="14FC0404" w14:textId="77777777" w:rsidR="00C33CC5" w:rsidRPr="001B0257" w:rsidRDefault="00C33CC5" w:rsidP="007935D2">
      <w:pPr>
        <w:spacing w:line="360" w:lineRule="auto"/>
        <w:jc w:val="both"/>
        <w:rPr>
          <w:color w:val="000000"/>
        </w:rPr>
      </w:pPr>
      <w:bookmarkStart w:id="4" w:name="_Toc456096739"/>
    </w:p>
    <w:p w14:paraId="5C467F12" w14:textId="0D551B11" w:rsidR="007935D2" w:rsidRPr="001B0257" w:rsidRDefault="007935D2" w:rsidP="007935D2">
      <w:pPr>
        <w:spacing w:line="360" w:lineRule="auto"/>
        <w:jc w:val="both"/>
        <w:rPr>
          <w:color w:val="000000"/>
        </w:rPr>
      </w:pPr>
      <w:r w:rsidRPr="001B0257">
        <w:rPr>
          <w:color w:val="000000"/>
        </w:rPr>
        <w:t>Курсовая работа может быть выполнена в следующих основных форматах, по выбору студента и руководителя курсовой работы:</w:t>
      </w:r>
      <w:bookmarkEnd w:id="4"/>
    </w:p>
    <w:p w14:paraId="42559B4B" w14:textId="1EA3DB1A" w:rsidR="007935D2" w:rsidRPr="001B0257" w:rsidRDefault="007935D2" w:rsidP="007935D2">
      <w:pPr>
        <w:spacing w:line="360" w:lineRule="auto"/>
        <w:jc w:val="both"/>
        <w:rPr>
          <w:b/>
          <w:bCs/>
          <w:color w:val="000000"/>
        </w:rPr>
      </w:pPr>
      <w:bookmarkStart w:id="5" w:name="_Toc456096740"/>
      <w:r w:rsidRPr="001B0257">
        <w:rPr>
          <w:b/>
          <w:bCs/>
          <w:color w:val="000000"/>
        </w:rPr>
        <w:t>1 курс</w:t>
      </w:r>
      <w:bookmarkEnd w:id="5"/>
    </w:p>
    <w:p w14:paraId="0F1945F8" w14:textId="50CA7429" w:rsidR="005F09C5" w:rsidRPr="001B0257" w:rsidRDefault="005F09C5" w:rsidP="007935D2">
      <w:pPr>
        <w:spacing w:line="360" w:lineRule="auto"/>
        <w:jc w:val="both"/>
        <w:rPr>
          <w:color w:val="000000"/>
        </w:rPr>
      </w:pPr>
      <w:r w:rsidRPr="001B0257">
        <w:rPr>
          <w:color w:val="000000"/>
        </w:rPr>
        <w:t>Возможен любой из</w:t>
      </w:r>
      <w:r w:rsidR="00BA506A" w:rsidRPr="001B0257">
        <w:rPr>
          <w:color w:val="000000"/>
        </w:rPr>
        <w:t xml:space="preserve"> следующих </w:t>
      </w:r>
      <w:r w:rsidR="000502C7" w:rsidRPr="001B0257">
        <w:rPr>
          <w:color w:val="000000"/>
        </w:rPr>
        <w:t>четырёх</w:t>
      </w:r>
      <w:r w:rsidR="00BA506A" w:rsidRPr="001B0257">
        <w:rPr>
          <w:color w:val="000000"/>
        </w:rPr>
        <w:t xml:space="preserve"> форматов:</w:t>
      </w:r>
    </w:p>
    <w:p w14:paraId="693363AF" w14:textId="6B4401E0" w:rsidR="007935D2" w:rsidRPr="001B0257" w:rsidRDefault="004E7F7D" w:rsidP="007935D2">
      <w:pPr>
        <w:spacing w:line="360" w:lineRule="auto"/>
        <w:jc w:val="both"/>
        <w:rPr>
          <w:color w:val="000000"/>
        </w:rPr>
      </w:pPr>
      <w:bookmarkStart w:id="6" w:name="_Toc456096741"/>
      <w:r w:rsidRPr="001B0257">
        <w:rPr>
          <w:color w:val="000000"/>
        </w:rPr>
        <w:t xml:space="preserve">1) </w:t>
      </w:r>
      <w:r w:rsidR="00C109B1">
        <w:rPr>
          <w:color w:val="000000"/>
        </w:rPr>
        <w:t>Аналитическая рецензия</w:t>
      </w:r>
      <w:r w:rsidR="0059718F" w:rsidRPr="001B0257">
        <w:rPr>
          <w:color w:val="000000"/>
        </w:rPr>
        <w:t xml:space="preserve"> </w:t>
      </w:r>
      <w:r w:rsidR="00312455">
        <w:rPr>
          <w:color w:val="000000"/>
        </w:rPr>
        <w:t xml:space="preserve">на </w:t>
      </w:r>
      <w:r w:rsidR="007935D2" w:rsidRPr="001B0257">
        <w:rPr>
          <w:color w:val="000000"/>
        </w:rPr>
        <w:t>книг</w:t>
      </w:r>
      <w:bookmarkEnd w:id="6"/>
      <w:r w:rsidR="00312455">
        <w:rPr>
          <w:color w:val="000000"/>
        </w:rPr>
        <w:t>у</w:t>
      </w:r>
    </w:p>
    <w:p w14:paraId="73842FCD" w14:textId="030AE3A4" w:rsidR="007935D2" w:rsidRPr="001B0257" w:rsidRDefault="007935D2" w:rsidP="004E7F7D">
      <w:pPr>
        <w:spacing w:line="360" w:lineRule="auto"/>
        <w:ind w:firstLine="708"/>
        <w:jc w:val="both"/>
        <w:rPr>
          <w:color w:val="000000"/>
        </w:rPr>
      </w:pPr>
      <w:bookmarkStart w:id="7" w:name="_Toc456096742"/>
      <w:r w:rsidRPr="001B0257">
        <w:rPr>
          <w:color w:val="000000"/>
        </w:rPr>
        <w:t xml:space="preserve">Первая часть курсовой </w:t>
      </w:r>
      <w:r w:rsidRPr="00312455">
        <w:rPr>
          <w:color w:val="000000"/>
        </w:rPr>
        <w:t xml:space="preserve">представляет собой </w:t>
      </w:r>
      <w:r w:rsidR="000B11F6" w:rsidRPr="00312455">
        <w:rPr>
          <w:color w:val="000000"/>
        </w:rPr>
        <w:t>реферативное</w:t>
      </w:r>
      <w:r w:rsidRPr="00312455">
        <w:rPr>
          <w:color w:val="000000"/>
        </w:rPr>
        <w:t xml:space="preserve"> изложение</w:t>
      </w:r>
      <w:r w:rsidRPr="001B0257">
        <w:rPr>
          <w:color w:val="000000"/>
        </w:rPr>
        <w:t xml:space="preserve"> содержания книги. Во второй части студент сосредотачивается на одном аспекте аргументации автора (например: освещение автором той или иной темы; использование автором тех или иных источников; критический разбор того или иного предложенного автором прочтения).</w:t>
      </w:r>
      <w:bookmarkEnd w:id="7"/>
      <w:r w:rsidRPr="001B0257">
        <w:rPr>
          <w:color w:val="000000"/>
        </w:rPr>
        <w:t xml:space="preserve"> </w:t>
      </w:r>
    </w:p>
    <w:p w14:paraId="312AB5A6" w14:textId="4EF8806D" w:rsidR="007935D2" w:rsidRPr="001B0257" w:rsidRDefault="004E7F7D" w:rsidP="007935D2">
      <w:pPr>
        <w:spacing w:line="360" w:lineRule="auto"/>
        <w:jc w:val="both"/>
        <w:rPr>
          <w:color w:val="000000"/>
        </w:rPr>
      </w:pPr>
      <w:bookmarkStart w:id="8" w:name="_Toc456096743"/>
      <w:r w:rsidRPr="001B0257">
        <w:rPr>
          <w:color w:val="000000"/>
        </w:rPr>
        <w:t xml:space="preserve">2) </w:t>
      </w:r>
      <w:r w:rsidR="00347BA2">
        <w:rPr>
          <w:color w:val="000000"/>
        </w:rPr>
        <w:t>Аналитический/обзорный</w:t>
      </w:r>
      <w:r w:rsidR="007935D2" w:rsidRPr="001B0257">
        <w:rPr>
          <w:color w:val="000000"/>
        </w:rPr>
        <w:t xml:space="preserve"> р</w:t>
      </w:r>
      <w:r w:rsidR="00347BA2">
        <w:rPr>
          <w:color w:val="000000"/>
        </w:rPr>
        <w:t>еферат</w:t>
      </w:r>
      <w:r w:rsidR="007935D2" w:rsidRPr="001B0257">
        <w:rPr>
          <w:color w:val="000000"/>
        </w:rPr>
        <w:t xml:space="preserve"> статей / глав книги</w:t>
      </w:r>
      <w:bookmarkEnd w:id="8"/>
    </w:p>
    <w:p w14:paraId="4E87639E" w14:textId="77777777" w:rsidR="007935D2" w:rsidRPr="001B0257" w:rsidRDefault="007935D2" w:rsidP="006A0F7B">
      <w:pPr>
        <w:spacing w:line="360" w:lineRule="auto"/>
        <w:ind w:firstLine="708"/>
        <w:jc w:val="both"/>
        <w:rPr>
          <w:color w:val="000000"/>
        </w:rPr>
      </w:pPr>
      <w:bookmarkStart w:id="9" w:name="_Toc456096744"/>
      <w:r w:rsidRPr="001B0257">
        <w:rPr>
          <w:color w:val="000000"/>
        </w:rPr>
        <w:t>Студент пишет сопоставительный критический разбор нескольких статей либо глав из книг, подобранных по предложенным темам.</w:t>
      </w:r>
      <w:bookmarkEnd w:id="9"/>
      <w:r w:rsidRPr="001B0257">
        <w:rPr>
          <w:color w:val="000000"/>
        </w:rPr>
        <w:t xml:space="preserve"> </w:t>
      </w:r>
    </w:p>
    <w:p w14:paraId="3B0574B9" w14:textId="606BC971" w:rsidR="007935D2" w:rsidRPr="001B0257" w:rsidRDefault="006A0F7B" w:rsidP="007935D2">
      <w:pPr>
        <w:spacing w:line="360" w:lineRule="auto"/>
        <w:jc w:val="both"/>
        <w:rPr>
          <w:color w:val="000000"/>
        </w:rPr>
      </w:pPr>
      <w:bookmarkStart w:id="10" w:name="_Toc456096747"/>
      <w:r w:rsidRPr="001B0257">
        <w:rPr>
          <w:color w:val="000000"/>
        </w:rPr>
        <w:t xml:space="preserve">3) </w:t>
      </w:r>
      <w:r w:rsidR="003F5165" w:rsidRPr="001B0257">
        <w:rPr>
          <w:color w:val="000000"/>
        </w:rPr>
        <w:t>Исследовательская работа</w:t>
      </w:r>
      <w:bookmarkEnd w:id="10"/>
    </w:p>
    <w:p w14:paraId="5B5BAC41" w14:textId="6BBAC318" w:rsidR="007935D2" w:rsidRPr="001B0257" w:rsidRDefault="007935D2" w:rsidP="006A0F7B">
      <w:pPr>
        <w:spacing w:line="360" w:lineRule="auto"/>
        <w:ind w:firstLine="708"/>
        <w:jc w:val="both"/>
        <w:rPr>
          <w:color w:val="000000"/>
        </w:rPr>
      </w:pPr>
      <w:bookmarkStart w:id="11" w:name="_Toc456096748"/>
      <w:r w:rsidRPr="001B0257">
        <w:rPr>
          <w:color w:val="000000"/>
        </w:rPr>
        <w:t xml:space="preserve">Студент выбирает одну из тем, предложенных преподавателями </w:t>
      </w:r>
      <w:r w:rsidR="006A0F7B" w:rsidRPr="001B0257">
        <w:rPr>
          <w:color w:val="000000"/>
        </w:rPr>
        <w:t>департамента</w:t>
      </w:r>
      <w:r w:rsidRPr="001B0257">
        <w:rPr>
          <w:color w:val="000000"/>
        </w:rPr>
        <w:t xml:space="preserve">. Студент также может обратиться к преподавателю </w:t>
      </w:r>
      <w:r w:rsidR="006A0F7B" w:rsidRPr="001B0257">
        <w:rPr>
          <w:color w:val="000000"/>
        </w:rPr>
        <w:t>департамента</w:t>
      </w:r>
      <w:r w:rsidRPr="001B0257">
        <w:rPr>
          <w:color w:val="000000"/>
        </w:rPr>
        <w:t xml:space="preserve"> с предложением собственной темы курсовой работы</w:t>
      </w:r>
      <w:bookmarkEnd w:id="11"/>
      <w:r w:rsidRPr="001B0257">
        <w:rPr>
          <w:color w:val="000000"/>
        </w:rPr>
        <w:t>.</w:t>
      </w:r>
    </w:p>
    <w:p w14:paraId="76DB4DC0" w14:textId="077E97AD" w:rsidR="002574CB" w:rsidRPr="001B0257" w:rsidRDefault="002574CB" w:rsidP="002574CB">
      <w:pPr>
        <w:spacing w:line="360" w:lineRule="auto"/>
        <w:jc w:val="both"/>
        <w:rPr>
          <w:color w:val="000000"/>
        </w:rPr>
      </w:pPr>
      <w:r w:rsidRPr="001B0257">
        <w:rPr>
          <w:color w:val="000000"/>
        </w:rPr>
        <w:t>4) Работа в проектно-исследовательском формате</w:t>
      </w:r>
    </w:p>
    <w:p w14:paraId="0E33CA18" w14:textId="119D8E04" w:rsidR="00BD28EB" w:rsidRPr="001B0257" w:rsidRDefault="002574CB" w:rsidP="0036389F">
      <w:pPr>
        <w:spacing w:line="360" w:lineRule="auto"/>
        <w:ind w:firstLine="708"/>
        <w:jc w:val="both"/>
        <w:rPr>
          <w:b/>
          <w:bCs/>
          <w:color w:val="000000"/>
        </w:rPr>
      </w:pPr>
      <w:bookmarkStart w:id="12" w:name="_Toc456096749"/>
      <w:r w:rsidRPr="001B0257">
        <w:rPr>
          <w:color w:val="000000"/>
        </w:rPr>
        <w:t>Студент выбирает одну из тем, предложенных преподавателями департамента. Студент также может обратиться к преподавателю департамента с предложением собственной темы курсовой работы.</w:t>
      </w:r>
    </w:p>
    <w:p w14:paraId="66EC2BA7" w14:textId="6C5B8615" w:rsidR="007935D2" w:rsidRPr="001B0257" w:rsidRDefault="007935D2" w:rsidP="007935D2">
      <w:pPr>
        <w:spacing w:line="360" w:lineRule="auto"/>
        <w:jc w:val="both"/>
        <w:rPr>
          <w:b/>
          <w:bCs/>
          <w:color w:val="000000"/>
        </w:rPr>
      </w:pPr>
      <w:r w:rsidRPr="001B0257">
        <w:rPr>
          <w:b/>
          <w:bCs/>
          <w:color w:val="000000"/>
        </w:rPr>
        <w:t>2 курс</w:t>
      </w:r>
      <w:bookmarkEnd w:id="12"/>
    </w:p>
    <w:p w14:paraId="21CD8FE3" w14:textId="5431BAA4" w:rsidR="002574CB" w:rsidRPr="001B0257" w:rsidRDefault="000502C7" w:rsidP="007935D2">
      <w:pPr>
        <w:spacing w:line="360" w:lineRule="auto"/>
        <w:jc w:val="both"/>
        <w:rPr>
          <w:color w:val="000000"/>
        </w:rPr>
      </w:pPr>
      <w:bookmarkStart w:id="13" w:name="_Toc456096758"/>
      <w:r w:rsidRPr="001B0257">
        <w:t>Курсовые работы студентов второго года обучения могут быть выполнены в исследовательском или проектно-исследовательском формате (см. п. 1.3).</w:t>
      </w:r>
    </w:p>
    <w:p w14:paraId="69E16E5B" w14:textId="73DCB4EF" w:rsidR="007935D2" w:rsidRPr="001B0257" w:rsidRDefault="007935D2" w:rsidP="007935D2">
      <w:pPr>
        <w:spacing w:line="360" w:lineRule="auto"/>
        <w:jc w:val="both"/>
        <w:rPr>
          <w:b/>
          <w:bCs/>
          <w:color w:val="000000"/>
        </w:rPr>
      </w:pPr>
      <w:r w:rsidRPr="001B0257">
        <w:rPr>
          <w:b/>
          <w:bCs/>
          <w:color w:val="000000"/>
        </w:rPr>
        <w:t>3 курс</w:t>
      </w:r>
      <w:bookmarkEnd w:id="13"/>
    </w:p>
    <w:p w14:paraId="516A9FDE" w14:textId="151E6137" w:rsidR="00E63E90" w:rsidRPr="001B0257" w:rsidRDefault="00E63E90" w:rsidP="00E63E90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0257">
        <w:rPr>
          <w:rFonts w:eastAsia="Times New Roman"/>
          <w:iCs w:val="0"/>
          <w:szCs w:val="24"/>
        </w:rPr>
        <w:t xml:space="preserve">Курсовые работы студентов третьего года обучения могут быть выполнены </w:t>
      </w:r>
      <w:r w:rsidR="00B974E0" w:rsidRPr="001B0257">
        <w:rPr>
          <w:rFonts w:eastAsia="Times New Roman"/>
          <w:iCs w:val="0"/>
          <w:szCs w:val="24"/>
        </w:rPr>
        <w:t xml:space="preserve">в исследовательском </w:t>
      </w:r>
      <w:r w:rsidR="00157213" w:rsidRPr="001B0257">
        <w:rPr>
          <w:rFonts w:eastAsia="Times New Roman"/>
          <w:iCs w:val="0"/>
          <w:szCs w:val="24"/>
        </w:rPr>
        <w:t xml:space="preserve">или </w:t>
      </w:r>
      <w:r w:rsidR="00B974E0" w:rsidRPr="001B0257">
        <w:rPr>
          <w:rFonts w:eastAsia="Times New Roman"/>
          <w:iCs w:val="0"/>
          <w:szCs w:val="24"/>
        </w:rPr>
        <w:t xml:space="preserve">проектно-исследовательском </w:t>
      </w:r>
      <w:r w:rsidR="00157213" w:rsidRPr="001B0257">
        <w:rPr>
          <w:rFonts w:eastAsia="Times New Roman"/>
          <w:iCs w:val="0"/>
          <w:szCs w:val="24"/>
        </w:rPr>
        <w:t xml:space="preserve">формате </w:t>
      </w:r>
      <w:r w:rsidR="00B974E0" w:rsidRPr="001B0257">
        <w:rPr>
          <w:rFonts w:eastAsia="Times New Roman"/>
          <w:iCs w:val="0"/>
          <w:szCs w:val="24"/>
        </w:rPr>
        <w:t>(см.</w:t>
      </w:r>
      <w:r w:rsidR="005E3795" w:rsidRPr="001B0257">
        <w:rPr>
          <w:rFonts w:eastAsia="Times New Roman"/>
          <w:iCs w:val="0"/>
          <w:szCs w:val="24"/>
        </w:rPr>
        <w:t xml:space="preserve"> п. 1.3</w:t>
      </w:r>
      <w:r w:rsidR="00B974E0" w:rsidRPr="001B0257">
        <w:rPr>
          <w:rFonts w:eastAsia="Times New Roman"/>
          <w:iCs w:val="0"/>
          <w:szCs w:val="24"/>
        </w:rPr>
        <w:t>)</w:t>
      </w:r>
      <w:r w:rsidR="005E3795" w:rsidRPr="001B0257">
        <w:rPr>
          <w:rFonts w:eastAsia="Times New Roman"/>
          <w:iCs w:val="0"/>
          <w:szCs w:val="24"/>
        </w:rPr>
        <w:t>.</w:t>
      </w:r>
    </w:p>
    <w:p w14:paraId="1A19DBF3" w14:textId="0471E649" w:rsidR="00B814F6" w:rsidRPr="001B0257" w:rsidRDefault="00E63E90" w:rsidP="005E3795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color w:val="000000"/>
        </w:rPr>
      </w:pPr>
      <w:r w:rsidRPr="001B0257">
        <w:rPr>
          <w:rFonts w:eastAsia="Times New Roman"/>
          <w:iCs w:val="0"/>
          <w:szCs w:val="24"/>
        </w:rPr>
        <w:tab/>
      </w:r>
      <w:r w:rsidR="00CC680F" w:rsidRPr="001B0257">
        <w:rPr>
          <w:rFonts w:eastAsia="Times New Roman"/>
          <w:iCs w:val="0"/>
          <w:szCs w:val="24"/>
        </w:rPr>
        <w:t xml:space="preserve">При подготовке </w:t>
      </w:r>
      <w:r w:rsidR="00CC680F" w:rsidRPr="001B0257">
        <w:rPr>
          <w:color w:val="000000"/>
        </w:rPr>
        <w:t xml:space="preserve">курсовой работы </w:t>
      </w:r>
      <w:r w:rsidR="00B814F6" w:rsidRPr="001B0257">
        <w:rPr>
          <w:color w:val="000000"/>
        </w:rPr>
        <w:t xml:space="preserve">на втором и третьем курсе </w:t>
      </w:r>
      <w:r w:rsidR="00CC680F" w:rsidRPr="001B0257">
        <w:rPr>
          <w:color w:val="000000"/>
        </w:rPr>
        <w:t xml:space="preserve">рекомендуется </w:t>
      </w:r>
      <w:r w:rsidR="00B814F6" w:rsidRPr="001B0257">
        <w:rPr>
          <w:color w:val="000000"/>
        </w:rPr>
        <w:t>применя</w:t>
      </w:r>
      <w:r w:rsidR="00CC680F" w:rsidRPr="001B0257">
        <w:rPr>
          <w:color w:val="000000"/>
        </w:rPr>
        <w:t>ть</w:t>
      </w:r>
      <w:r w:rsidR="00B814F6" w:rsidRPr="001B0257">
        <w:rPr>
          <w:color w:val="000000"/>
        </w:rPr>
        <w:t xml:space="preserve"> на практике освоенные студентом современные методы филолого-лингвистических исследований (</w:t>
      </w:r>
      <w:r w:rsidR="00C515F2" w:rsidRPr="001B0257">
        <w:rPr>
          <w:color w:val="000000"/>
        </w:rPr>
        <w:t xml:space="preserve">напр., </w:t>
      </w:r>
      <w:r w:rsidR="009A62F3" w:rsidRPr="001B0257">
        <w:rPr>
          <w:color w:val="000000"/>
        </w:rPr>
        <w:t xml:space="preserve">текстологические методы, </w:t>
      </w:r>
      <w:r w:rsidR="00B814F6" w:rsidRPr="001B0257">
        <w:rPr>
          <w:color w:val="000000"/>
        </w:rPr>
        <w:t>работа с корпусом, использование статистических методов).</w:t>
      </w:r>
    </w:p>
    <w:p w14:paraId="5DEA9BF6" w14:textId="77777777" w:rsidR="007935D2" w:rsidRPr="001B0257" w:rsidRDefault="007935D2" w:rsidP="007935D2">
      <w:pPr>
        <w:spacing w:line="360" w:lineRule="auto"/>
        <w:jc w:val="both"/>
        <w:rPr>
          <w:color w:val="000000"/>
        </w:rPr>
      </w:pPr>
    </w:p>
    <w:p w14:paraId="0C6E16D8" w14:textId="2562B12E" w:rsidR="007935D2" w:rsidRPr="001B0257" w:rsidRDefault="007935D2" w:rsidP="00B814F6">
      <w:pPr>
        <w:spacing w:line="360" w:lineRule="auto"/>
        <w:ind w:firstLine="708"/>
        <w:jc w:val="both"/>
        <w:rPr>
          <w:color w:val="000000"/>
        </w:rPr>
      </w:pPr>
      <w:r w:rsidRPr="001B0257">
        <w:rPr>
          <w:b/>
          <w:bCs/>
          <w:color w:val="000000"/>
        </w:rPr>
        <w:t>Основное общее требование</w:t>
      </w:r>
      <w:r w:rsidRPr="001B0257">
        <w:rPr>
          <w:color w:val="000000"/>
        </w:rPr>
        <w:t xml:space="preserve">, предъявляемое к курсовой работе </w:t>
      </w:r>
      <w:r w:rsidR="00260921" w:rsidRPr="001B0257">
        <w:rPr>
          <w:color w:val="000000"/>
        </w:rPr>
        <w:t xml:space="preserve">исследовательского и проектно-исследовательского </w:t>
      </w:r>
      <w:r w:rsidRPr="001B0257">
        <w:rPr>
          <w:color w:val="000000"/>
        </w:rPr>
        <w:t>формата – представление и обоснование собственного индивидуального вклада студента в обсуждение</w:t>
      </w:r>
      <w:r w:rsidR="00221C24" w:rsidRPr="001B0257">
        <w:rPr>
          <w:color w:val="000000"/>
        </w:rPr>
        <w:t>/разработку</w:t>
      </w:r>
      <w:r w:rsidRPr="001B0257">
        <w:rPr>
          <w:color w:val="000000"/>
        </w:rPr>
        <w:t xml:space="preserve"> избранной темы.</w:t>
      </w:r>
    </w:p>
    <w:p w14:paraId="67A77253" w14:textId="53A6731D" w:rsidR="00E70B69" w:rsidRPr="001B0257" w:rsidRDefault="00010643" w:rsidP="00B814F6">
      <w:pPr>
        <w:spacing w:line="360" w:lineRule="auto"/>
        <w:ind w:firstLine="708"/>
        <w:jc w:val="both"/>
        <w:rPr>
          <w:color w:val="000000"/>
        </w:rPr>
      </w:pPr>
      <w:r w:rsidRPr="001B0257">
        <w:rPr>
          <w:color w:val="000000"/>
        </w:rPr>
        <w:t>КР</w:t>
      </w:r>
      <w:r w:rsidR="00E70B69" w:rsidRPr="001B0257">
        <w:rPr>
          <w:color w:val="000000"/>
        </w:rPr>
        <w:t xml:space="preserve"> должна быть подготовлена самостоятельно: </w:t>
      </w:r>
      <w:r w:rsidR="00ED7353" w:rsidRPr="001B0257">
        <w:rPr>
          <w:color w:val="000000"/>
        </w:rPr>
        <w:t xml:space="preserve">не допускаются </w:t>
      </w:r>
      <w:r w:rsidR="00E70B69" w:rsidRPr="001B0257">
        <w:rPr>
          <w:color w:val="000000"/>
        </w:rPr>
        <w:t xml:space="preserve">любые формы заимствования ранее полученных научных результатов без ссылки на </w:t>
      </w:r>
      <w:r w:rsidR="00ED7353" w:rsidRPr="001B0257">
        <w:rPr>
          <w:color w:val="000000"/>
        </w:rPr>
        <w:t xml:space="preserve">их </w:t>
      </w:r>
      <w:r w:rsidR="00E70B69" w:rsidRPr="001B0257">
        <w:rPr>
          <w:color w:val="000000"/>
        </w:rPr>
        <w:t xml:space="preserve">автора и источник, а также </w:t>
      </w:r>
      <w:r w:rsidR="00ED7353" w:rsidRPr="001B0257">
        <w:rPr>
          <w:color w:val="000000"/>
        </w:rPr>
        <w:t xml:space="preserve">цитирование – прямое (дословно приведенный текст) или косвенное (парафраз, сокращенный вариант, пересказ и </w:t>
      </w:r>
      <w:proofErr w:type="gramStart"/>
      <w:r w:rsidR="00ED7353" w:rsidRPr="001B0257">
        <w:rPr>
          <w:color w:val="000000"/>
        </w:rPr>
        <w:t>т.п.</w:t>
      </w:r>
      <w:proofErr w:type="gramEnd"/>
      <w:r w:rsidR="00ED7353" w:rsidRPr="001B0257">
        <w:rPr>
          <w:color w:val="000000"/>
        </w:rPr>
        <w:t xml:space="preserve">) в любых объемах </w:t>
      </w:r>
      <w:r w:rsidR="00E70B69" w:rsidRPr="001B0257">
        <w:rPr>
          <w:color w:val="000000"/>
        </w:rPr>
        <w:t>без ссылки на соответствующ</w:t>
      </w:r>
      <w:r w:rsidR="00ED7353" w:rsidRPr="001B0257">
        <w:rPr>
          <w:color w:val="000000"/>
        </w:rPr>
        <w:t>ий</w:t>
      </w:r>
      <w:r w:rsidR="00E70B69" w:rsidRPr="001B0257">
        <w:rPr>
          <w:color w:val="000000"/>
        </w:rPr>
        <w:t xml:space="preserve"> </w:t>
      </w:r>
      <w:r w:rsidR="00ED7353" w:rsidRPr="001B0257">
        <w:rPr>
          <w:color w:val="000000"/>
        </w:rPr>
        <w:t>источник</w:t>
      </w:r>
      <w:r w:rsidR="00E70B69" w:rsidRPr="001B0257">
        <w:rPr>
          <w:color w:val="000000"/>
        </w:rPr>
        <w:t>.</w:t>
      </w:r>
    </w:p>
    <w:p w14:paraId="68B1A4F3" w14:textId="77777777" w:rsidR="0091529D" w:rsidRPr="001B0257" w:rsidRDefault="0091529D" w:rsidP="005E70AA">
      <w:pPr>
        <w:spacing w:line="360" w:lineRule="auto"/>
        <w:jc w:val="both"/>
        <w:rPr>
          <w:color w:val="000000"/>
        </w:rPr>
      </w:pPr>
    </w:p>
    <w:p w14:paraId="143EC655" w14:textId="2E63C6E4" w:rsidR="005E70AA" w:rsidRPr="001B0257" w:rsidRDefault="005E70AA" w:rsidP="005E70AA">
      <w:pPr>
        <w:spacing w:line="360" w:lineRule="auto"/>
        <w:jc w:val="both"/>
        <w:rPr>
          <w:color w:val="000000"/>
        </w:rPr>
      </w:pPr>
      <w:r w:rsidRPr="001B0257">
        <w:rPr>
          <w:color w:val="000000"/>
        </w:rPr>
        <w:t>Требования к изложению материала и оформлению научного текста включают:</w:t>
      </w:r>
    </w:p>
    <w:p w14:paraId="474B7030" w14:textId="5CA536A7" w:rsidR="005E70AA" w:rsidRPr="001B0257" w:rsidRDefault="00B32869" w:rsidP="0005382B">
      <w:pPr>
        <w:pStyle w:val="af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научный стиль</w:t>
      </w:r>
      <w:r w:rsidR="005E70AA" w:rsidRPr="001B025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2BFE" w:rsidRPr="001B0257">
        <w:rPr>
          <w:rFonts w:ascii="Times New Roman" w:hAnsi="Times New Roman"/>
          <w:color w:val="000000"/>
          <w:sz w:val="24"/>
          <w:szCs w:val="24"/>
        </w:rPr>
        <w:t>отсутствие</w:t>
      </w:r>
      <w:r w:rsidR="005E70AA" w:rsidRPr="001B0257">
        <w:rPr>
          <w:rFonts w:ascii="Times New Roman" w:hAnsi="Times New Roman"/>
          <w:color w:val="000000"/>
          <w:sz w:val="24"/>
          <w:szCs w:val="24"/>
        </w:rPr>
        <w:t xml:space="preserve"> речевых, орфографических</w:t>
      </w:r>
      <w:r w:rsidR="00A04C1E" w:rsidRPr="001B025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E70AA" w:rsidRPr="001B0257">
        <w:rPr>
          <w:rFonts w:ascii="Times New Roman" w:hAnsi="Times New Roman"/>
          <w:color w:val="000000"/>
          <w:sz w:val="24"/>
          <w:szCs w:val="24"/>
        </w:rPr>
        <w:t>пунктуационных ошибок</w:t>
      </w:r>
      <w:r w:rsidR="00A04C1E" w:rsidRPr="001B0257">
        <w:rPr>
          <w:rFonts w:ascii="Times New Roman" w:hAnsi="Times New Roman"/>
          <w:color w:val="000000"/>
          <w:sz w:val="24"/>
          <w:szCs w:val="24"/>
        </w:rPr>
        <w:t xml:space="preserve"> и опечаток</w:t>
      </w:r>
      <w:r w:rsidR="005E70AA" w:rsidRPr="001B0257">
        <w:rPr>
          <w:rFonts w:ascii="Times New Roman" w:hAnsi="Times New Roman"/>
          <w:color w:val="000000"/>
          <w:sz w:val="24"/>
          <w:szCs w:val="24"/>
        </w:rPr>
        <w:t>;</w:t>
      </w:r>
    </w:p>
    <w:p w14:paraId="47E04E0F" w14:textId="2E44473A" w:rsidR="00F10371" w:rsidRPr="001B0257" w:rsidRDefault="00F10371" w:rsidP="0005382B">
      <w:pPr>
        <w:pStyle w:val="af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корректное использование специальных терминов и понятий;</w:t>
      </w:r>
    </w:p>
    <w:p w14:paraId="341BBBF4" w14:textId="1E8CA695" w:rsidR="005E70AA" w:rsidRPr="00347BA2" w:rsidRDefault="00A04C1E" w:rsidP="0005382B">
      <w:pPr>
        <w:pStyle w:val="af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единый стиль </w:t>
      </w:r>
      <w:r w:rsidRPr="00347BA2">
        <w:rPr>
          <w:rFonts w:ascii="Times New Roman" w:hAnsi="Times New Roman"/>
          <w:color w:val="000000"/>
          <w:sz w:val="24"/>
          <w:szCs w:val="24"/>
        </w:rPr>
        <w:t>форматирования</w:t>
      </w:r>
      <w:r w:rsidR="0026141C" w:rsidRPr="00347BA2">
        <w:rPr>
          <w:rFonts w:ascii="Times New Roman" w:hAnsi="Times New Roman"/>
          <w:color w:val="000000"/>
          <w:sz w:val="24"/>
          <w:szCs w:val="24"/>
        </w:rPr>
        <w:t xml:space="preserve"> документа</w:t>
      </w:r>
      <w:r w:rsidR="005E70AA" w:rsidRPr="00347BA2">
        <w:rPr>
          <w:rFonts w:ascii="Times New Roman" w:hAnsi="Times New Roman"/>
          <w:color w:val="000000"/>
          <w:sz w:val="24"/>
          <w:szCs w:val="24"/>
        </w:rPr>
        <w:t>;</w:t>
      </w:r>
    </w:p>
    <w:p w14:paraId="2706434D" w14:textId="0A095D8D" w:rsidR="005E70AA" w:rsidRPr="001B0257" w:rsidRDefault="000B11F6" w:rsidP="0005382B">
      <w:pPr>
        <w:pStyle w:val="af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7BA2">
        <w:rPr>
          <w:rFonts w:ascii="Times New Roman" w:hAnsi="Times New Roman"/>
          <w:color w:val="000000"/>
          <w:sz w:val="24"/>
          <w:szCs w:val="24"/>
        </w:rPr>
        <w:t xml:space="preserve">корректное и единообразное </w:t>
      </w:r>
      <w:r w:rsidR="005E70AA" w:rsidRPr="00347BA2">
        <w:rPr>
          <w:rFonts w:ascii="Times New Roman" w:hAnsi="Times New Roman"/>
          <w:color w:val="000000"/>
          <w:sz w:val="24"/>
          <w:szCs w:val="24"/>
        </w:rPr>
        <w:t>о</w:t>
      </w:r>
      <w:r w:rsidR="005E70AA" w:rsidRPr="001B0257">
        <w:rPr>
          <w:rFonts w:ascii="Times New Roman" w:hAnsi="Times New Roman"/>
          <w:color w:val="000000"/>
          <w:sz w:val="24"/>
          <w:szCs w:val="24"/>
        </w:rPr>
        <w:t>формление сносок и библиографии</w:t>
      </w:r>
      <w:r w:rsidR="0026141C" w:rsidRPr="001B02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70AA" w:rsidRPr="001B0257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C71E22" w:rsidRPr="001B0257">
        <w:rPr>
          <w:rFonts w:ascii="Times New Roman" w:hAnsi="Times New Roman"/>
          <w:color w:val="000000"/>
          <w:sz w:val="24"/>
          <w:szCs w:val="24"/>
        </w:rPr>
        <w:t xml:space="preserve">правилами </w:t>
      </w:r>
      <w:r w:rsidR="00A3240D" w:rsidRPr="001B0257">
        <w:rPr>
          <w:rFonts w:ascii="Times New Roman" w:hAnsi="Times New Roman"/>
          <w:color w:val="000000"/>
          <w:sz w:val="24"/>
          <w:szCs w:val="24"/>
        </w:rPr>
        <w:t xml:space="preserve">оформления </w:t>
      </w:r>
      <w:r w:rsidR="00010643" w:rsidRPr="001B0257">
        <w:rPr>
          <w:rFonts w:ascii="Times New Roman" w:hAnsi="Times New Roman"/>
          <w:color w:val="000000"/>
          <w:sz w:val="24"/>
          <w:szCs w:val="24"/>
        </w:rPr>
        <w:t>КР</w:t>
      </w:r>
      <w:r w:rsidR="00A3240D" w:rsidRPr="001B02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1E22" w:rsidRPr="001B0257">
        <w:rPr>
          <w:rFonts w:ascii="Times New Roman" w:hAnsi="Times New Roman"/>
          <w:color w:val="000000"/>
          <w:sz w:val="24"/>
          <w:szCs w:val="24"/>
        </w:rPr>
        <w:t>(см.</w:t>
      </w:r>
      <w:r w:rsidR="00A3240D" w:rsidRPr="001B02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B61" w:rsidRPr="001B0257">
        <w:rPr>
          <w:rFonts w:ascii="Times New Roman" w:hAnsi="Times New Roman"/>
          <w:color w:val="000000"/>
          <w:sz w:val="24"/>
          <w:szCs w:val="24"/>
        </w:rPr>
        <w:t>п. </w:t>
      </w:r>
      <w:r w:rsidR="005278CA" w:rsidRPr="001B0257">
        <w:rPr>
          <w:rFonts w:ascii="Times New Roman" w:hAnsi="Times New Roman"/>
          <w:color w:val="000000"/>
          <w:sz w:val="24"/>
          <w:szCs w:val="24"/>
        </w:rPr>
        <w:t>9</w:t>
      </w:r>
      <w:r w:rsidR="00C71E22" w:rsidRPr="001B0257">
        <w:rPr>
          <w:rFonts w:ascii="Times New Roman" w:hAnsi="Times New Roman"/>
          <w:color w:val="000000"/>
          <w:sz w:val="24"/>
          <w:szCs w:val="24"/>
        </w:rPr>
        <w:t>)</w:t>
      </w:r>
      <w:r w:rsidR="005E70AA" w:rsidRPr="001B0257">
        <w:rPr>
          <w:rFonts w:ascii="Times New Roman" w:hAnsi="Times New Roman"/>
          <w:color w:val="000000"/>
          <w:sz w:val="24"/>
          <w:szCs w:val="24"/>
        </w:rPr>
        <w:t>.</w:t>
      </w:r>
    </w:p>
    <w:p w14:paraId="35E125F7" w14:textId="2C54FC24" w:rsidR="007E0826" w:rsidRPr="001B0257" w:rsidRDefault="007E0826" w:rsidP="007E0826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b/>
          <w:iCs w:val="0"/>
          <w:szCs w:val="24"/>
        </w:rPr>
      </w:pPr>
      <w:r w:rsidRPr="001B0257">
        <w:rPr>
          <w:rFonts w:eastAsia="Times New Roman"/>
          <w:b/>
          <w:iCs w:val="0"/>
          <w:szCs w:val="24"/>
        </w:rPr>
        <w:t xml:space="preserve">3. Структура и объем </w:t>
      </w:r>
      <w:r w:rsidR="00010643" w:rsidRPr="001B0257">
        <w:rPr>
          <w:rFonts w:eastAsia="Times New Roman"/>
          <w:b/>
          <w:iCs w:val="0"/>
          <w:szCs w:val="24"/>
        </w:rPr>
        <w:t>КР</w:t>
      </w:r>
    </w:p>
    <w:p w14:paraId="7D9C8842" w14:textId="24767899" w:rsidR="00E727E9" w:rsidRPr="001B0257" w:rsidRDefault="00E727E9" w:rsidP="00E727E9">
      <w:pPr>
        <w:pStyle w:val="af4"/>
        <w:spacing w:line="360" w:lineRule="auto"/>
        <w:ind w:left="984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Структура и объем КР определяется ее форматом.</w:t>
      </w:r>
    </w:p>
    <w:p w14:paraId="4897BD1A" w14:textId="0B6D9A15" w:rsidR="007E0826" w:rsidRPr="001B0257" w:rsidRDefault="007E0826" w:rsidP="007E0826">
      <w:pPr>
        <w:pStyle w:val="af8"/>
        <w:ind w:firstLine="709"/>
        <w:jc w:val="both"/>
        <w:rPr>
          <w:b/>
          <w:bCs/>
        </w:rPr>
      </w:pPr>
      <w:r w:rsidRPr="001B0257">
        <w:rPr>
          <w:b/>
          <w:bCs/>
        </w:rPr>
        <w:t xml:space="preserve">3.1. Исследовательская </w:t>
      </w:r>
      <w:r w:rsidR="00010643" w:rsidRPr="001B0257">
        <w:rPr>
          <w:b/>
          <w:bCs/>
        </w:rPr>
        <w:t>КР</w:t>
      </w:r>
    </w:p>
    <w:p w14:paraId="13360314" w14:textId="3C37505A" w:rsidR="004F59D6" w:rsidRPr="001B0257" w:rsidRDefault="000B11F6" w:rsidP="004F59D6">
      <w:pPr>
        <w:pStyle w:val="32"/>
        <w:shd w:val="clear" w:color="auto" w:fill="auto"/>
        <w:spacing w:after="0" w:line="240" w:lineRule="auto"/>
        <w:ind w:firstLine="743"/>
        <w:jc w:val="both"/>
      </w:pPr>
      <w:r w:rsidRPr="00347BA2">
        <w:t>Обязательными с</w:t>
      </w:r>
      <w:r w:rsidR="004F59D6" w:rsidRPr="00347BA2">
        <w:t>труктурными</w:t>
      </w:r>
      <w:r w:rsidR="004F59D6" w:rsidRPr="001B0257">
        <w:t xml:space="preserve"> элементами курсовой работы являются:</w:t>
      </w:r>
    </w:p>
    <w:p w14:paraId="1A20DBA7" w14:textId="77777777" w:rsidR="004F59D6" w:rsidRPr="001B0257" w:rsidRDefault="004F59D6" w:rsidP="004F59D6">
      <w:pPr>
        <w:pStyle w:val="32"/>
        <w:shd w:val="clear" w:color="auto" w:fill="auto"/>
        <w:spacing w:after="0" w:line="240" w:lineRule="auto"/>
        <w:ind w:firstLine="743"/>
        <w:jc w:val="both"/>
      </w:pPr>
    </w:p>
    <w:p w14:paraId="799750C9" w14:textId="7DB40C4F" w:rsidR="004F59D6" w:rsidRPr="001B0257" w:rsidRDefault="004F59D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Титульный лист (Приложение </w:t>
      </w:r>
      <w:r w:rsidR="00A84A18" w:rsidRPr="001B0257">
        <w:rPr>
          <w:rFonts w:ascii="Times New Roman" w:hAnsi="Times New Roman"/>
          <w:color w:val="000000"/>
          <w:sz w:val="24"/>
          <w:szCs w:val="24"/>
        </w:rPr>
        <w:t>2</w:t>
      </w:r>
      <w:r w:rsidRPr="001B0257">
        <w:rPr>
          <w:rFonts w:ascii="Times New Roman" w:hAnsi="Times New Roman"/>
          <w:color w:val="000000"/>
          <w:sz w:val="24"/>
          <w:szCs w:val="24"/>
        </w:rPr>
        <w:t>);</w:t>
      </w:r>
    </w:p>
    <w:p w14:paraId="3D0314EC" w14:textId="5BFCC8C8" w:rsidR="004F59D6" w:rsidRPr="001B0257" w:rsidRDefault="004F59D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Содержание</w:t>
      </w:r>
      <w:r w:rsidR="000B11F6">
        <w:rPr>
          <w:rFonts w:ascii="Times New Roman" w:hAnsi="Times New Roman"/>
          <w:color w:val="000000"/>
          <w:sz w:val="24"/>
          <w:szCs w:val="24"/>
        </w:rPr>
        <w:t xml:space="preserve"> (оглавление)</w:t>
      </w:r>
      <w:r w:rsidRPr="001B0257">
        <w:rPr>
          <w:rFonts w:ascii="Times New Roman" w:hAnsi="Times New Roman"/>
          <w:color w:val="000000"/>
          <w:sz w:val="24"/>
          <w:szCs w:val="24"/>
        </w:rPr>
        <w:t xml:space="preserve"> (Приложение </w:t>
      </w:r>
      <w:r w:rsidR="00A84A18" w:rsidRPr="001B0257">
        <w:rPr>
          <w:rFonts w:ascii="Times New Roman" w:hAnsi="Times New Roman"/>
          <w:color w:val="000000"/>
          <w:sz w:val="24"/>
          <w:szCs w:val="24"/>
        </w:rPr>
        <w:t>3</w:t>
      </w:r>
      <w:r w:rsidRPr="001B0257">
        <w:rPr>
          <w:rFonts w:ascii="Times New Roman" w:hAnsi="Times New Roman"/>
          <w:color w:val="000000"/>
          <w:sz w:val="24"/>
          <w:szCs w:val="24"/>
        </w:rPr>
        <w:t>);</w:t>
      </w:r>
    </w:p>
    <w:p w14:paraId="3A467CC6" w14:textId="77777777" w:rsidR="004F59D6" w:rsidRPr="001B0257" w:rsidRDefault="004F59D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Введение;</w:t>
      </w:r>
    </w:p>
    <w:p w14:paraId="3D2D8601" w14:textId="77777777" w:rsidR="004F59D6" w:rsidRPr="00347BA2" w:rsidRDefault="004F59D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7BA2">
        <w:rPr>
          <w:rFonts w:ascii="Times New Roman" w:hAnsi="Times New Roman"/>
          <w:color w:val="000000"/>
          <w:sz w:val="24"/>
          <w:szCs w:val="24"/>
        </w:rPr>
        <w:t>Основная часть;</w:t>
      </w:r>
    </w:p>
    <w:p w14:paraId="3AF55925" w14:textId="77777777" w:rsidR="000B11F6" w:rsidRPr="00347BA2" w:rsidRDefault="004F59D6" w:rsidP="00E036DB">
      <w:pPr>
        <w:pStyle w:val="af4"/>
        <w:numPr>
          <w:ilvl w:val="0"/>
          <w:numId w:val="28"/>
        </w:numPr>
        <w:spacing w:after="0" w:line="360" w:lineRule="auto"/>
        <w:jc w:val="both"/>
        <w:textAlignment w:val="baseline"/>
        <w:rPr>
          <w:color w:val="000000"/>
        </w:rPr>
      </w:pPr>
      <w:r w:rsidRPr="00347BA2">
        <w:rPr>
          <w:rFonts w:ascii="Times New Roman" w:hAnsi="Times New Roman"/>
          <w:color w:val="000000"/>
          <w:sz w:val="24"/>
          <w:szCs w:val="24"/>
        </w:rPr>
        <w:t>Заключение;</w:t>
      </w:r>
    </w:p>
    <w:p w14:paraId="6A6A98B9" w14:textId="49862990" w:rsidR="000B11F6" w:rsidRPr="00347BA2" w:rsidRDefault="000B11F6" w:rsidP="00E036DB">
      <w:pPr>
        <w:pStyle w:val="af4"/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47BA2">
        <w:rPr>
          <w:rFonts w:ascii="Times New Roman" w:hAnsi="Times New Roman"/>
          <w:color w:val="000000"/>
          <w:sz w:val="24"/>
          <w:szCs w:val="24"/>
        </w:rPr>
        <w:t>Список использованных источников и литературы</w:t>
      </w:r>
    </w:p>
    <w:p w14:paraId="6AAA7EAC" w14:textId="77777777" w:rsidR="004F59D6" w:rsidRPr="001B0257" w:rsidRDefault="004F59D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Приложения.</w:t>
      </w:r>
    </w:p>
    <w:p w14:paraId="559EC5FF" w14:textId="44D1E4E1" w:rsidR="004F59D6" w:rsidRPr="00347BA2" w:rsidRDefault="004F59D6" w:rsidP="004F59D6">
      <w:pPr>
        <w:spacing w:line="360" w:lineRule="auto"/>
        <w:ind w:firstLine="708"/>
        <w:jc w:val="both"/>
        <w:rPr>
          <w:color w:val="000000"/>
        </w:rPr>
      </w:pPr>
      <w:r w:rsidRPr="001B0257">
        <w:rPr>
          <w:b/>
          <w:bCs/>
        </w:rPr>
        <w:t xml:space="preserve">Во введении </w:t>
      </w:r>
      <w:r w:rsidRPr="001B0257">
        <w:rPr>
          <w:color w:val="000000"/>
        </w:rPr>
        <w:t xml:space="preserve">ставится основная проблема, которую стремится решить студент; на примере или с опорой на другие исследования поясняется, как эта проблема связана с другими важными для данной научной области вопросами; кратко формулируется </w:t>
      </w:r>
      <w:r w:rsidRPr="00347BA2">
        <w:rPr>
          <w:color w:val="000000"/>
        </w:rPr>
        <w:t>вклад курсовой в решение или изучение данной проблемы и намечается общий ход аргументации;</w:t>
      </w:r>
      <w:r w:rsidR="00140F08" w:rsidRPr="00347BA2">
        <w:rPr>
          <w:color w:val="000000"/>
        </w:rPr>
        <w:t xml:space="preserve"> во введении освещаются основные цели и задачи работы, методы и материал исследования, приводится обзор исследовательской литературы, поясняется </w:t>
      </w:r>
      <w:r w:rsidRPr="00347BA2">
        <w:rPr>
          <w:color w:val="000000"/>
        </w:rPr>
        <w:t>структура курсовой работы.</w:t>
      </w:r>
    </w:p>
    <w:p w14:paraId="471E9ABB" w14:textId="77777777" w:rsidR="004F59D6" w:rsidRPr="00347BA2" w:rsidRDefault="004F59D6" w:rsidP="004F59D6">
      <w:pPr>
        <w:spacing w:line="360" w:lineRule="auto"/>
        <w:ind w:firstLine="708"/>
        <w:jc w:val="both"/>
        <w:rPr>
          <w:color w:val="000000"/>
        </w:rPr>
      </w:pPr>
      <w:r w:rsidRPr="00347BA2">
        <w:rPr>
          <w:b/>
          <w:bCs/>
        </w:rPr>
        <w:t xml:space="preserve">Основная часть </w:t>
      </w:r>
      <w:r w:rsidRPr="00347BA2">
        <w:rPr>
          <w:color w:val="000000"/>
        </w:rPr>
        <w:t>курсовой работы может разделяться на разделы; непосредственная структура работы диктуется темой исследования.</w:t>
      </w:r>
    </w:p>
    <w:p w14:paraId="7C22E2A1" w14:textId="77777777" w:rsidR="004F59D6" w:rsidRPr="00347BA2" w:rsidRDefault="004F59D6" w:rsidP="004F59D6">
      <w:pPr>
        <w:spacing w:line="360" w:lineRule="auto"/>
        <w:ind w:firstLine="708"/>
        <w:jc w:val="both"/>
        <w:rPr>
          <w:color w:val="000000"/>
        </w:rPr>
      </w:pPr>
      <w:r w:rsidRPr="00347BA2">
        <w:rPr>
          <w:b/>
          <w:bCs/>
        </w:rPr>
        <w:t xml:space="preserve">В заключении </w:t>
      </w:r>
      <w:r w:rsidRPr="00347BA2">
        <w:rPr>
          <w:color w:val="000000"/>
        </w:rPr>
        <w:t>отражаются основные результаты выполненной работы.</w:t>
      </w:r>
    </w:p>
    <w:p w14:paraId="615D2D80" w14:textId="7EABE25B" w:rsidR="004F59D6" w:rsidRPr="001B0257" w:rsidRDefault="00140F08" w:rsidP="004F59D6">
      <w:pPr>
        <w:spacing w:line="360" w:lineRule="auto"/>
        <w:ind w:firstLine="708"/>
        <w:jc w:val="both"/>
        <w:rPr>
          <w:color w:val="000000"/>
        </w:rPr>
      </w:pPr>
      <w:r w:rsidRPr="00347BA2">
        <w:rPr>
          <w:b/>
          <w:bCs/>
          <w:color w:val="000000"/>
        </w:rPr>
        <w:t>Библиографический список</w:t>
      </w:r>
      <w:r w:rsidR="00B55849">
        <w:rPr>
          <w:b/>
          <w:bCs/>
          <w:color w:val="000000"/>
        </w:rPr>
        <w:t xml:space="preserve"> (</w:t>
      </w:r>
      <w:r w:rsidRPr="00347BA2">
        <w:rPr>
          <w:b/>
          <w:bCs/>
          <w:color w:val="000000"/>
        </w:rPr>
        <w:t>список источников и литературы</w:t>
      </w:r>
      <w:r w:rsidR="00B55849">
        <w:rPr>
          <w:b/>
          <w:bCs/>
          <w:color w:val="000000"/>
        </w:rPr>
        <w:t>)</w:t>
      </w:r>
      <w:r w:rsidRPr="00347BA2">
        <w:rPr>
          <w:color w:val="000000"/>
        </w:rPr>
        <w:t xml:space="preserve"> должен включать все упомянутые и процитированные в тексте работы источники, научную литературу и справочные издания</w:t>
      </w:r>
      <w:r w:rsidR="00B55849">
        <w:rPr>
          <w:color w:val="000000"/>
        </w:rPr>
        <w:t>, и только их</w:t>
      </w:r>
      <w:r w:rsidR="00B55849">
        <w:rPr>
          <w:rStyle w:val="af3"/>
          <w:color w:val="000000"/>
        </w:rPr>
        <w:footnoteReference w:id="2"/>
      </w:r>
      <w:r w:rsidRPr="00347BA2">
        <w:rPr>
          <w:color w:val="000000"/>
        </w:rPr>
        <w:t>.</w:t>
      </w:r>
    </w:p>
    <w:p w14:paraId="4EA780CF" w14:textId="6381EDD0" w:rsidR="004F59D6" w:rsidRPr="001B0257" w:rsidRDefault="004F59D6" w:rsidP="004F59D6">
      <w:pPr>
        <w:spacing w:line="360" w:lineRule="auto"/>
        <w:ind w:firstLine="708"/>
        <w:jc w:val="both"/>
        <w:rPr>
          <w:color w:val="000000"/>
        </w:rPr>
      </w:pPr>
      <w:r w:rsidRPr="001B0257">
        <w:rPr>
          <w:b/>
          <w:bCs/>
        </w:rPr>
        <w:t xml:space="preserve">В приложениях </w:t>
      </w:r>
      <w:r w:rsidRPr="001B0257">
        <w:rPr>
          <w:color w:val="000000"/>
        </w:rPr>
        <w:t>помещаются, по необходимости, иллюстративные материалы, имеющие вспомогательное значение (таблицы, схемы, диаграммы и т.</w:t>
      </w:r>
      <w:r w:rsidR="0087142E" w:rsidRPr="001B0257">
        <w:rPr>
          <w:color w:val="000000"/>
        </w:rPr>
        <w:t> </w:t>
      </w:r>
      <w:r w:rsidRPr="001B0257">
        <w:rPr>
          <w:color w:val="000000"/>
        </w:rPr>
        <w:t>п.), а также материалы по использованию результатов исследований с помощью вычислительной техники (программы расчетов, результаты компьютерной обработки данных и т.</w:t>
      </w:r>
      <w:r w:rsidR="0087142E" w:rsidRPr="001B0257">
        <w:rPr>
          <w:color w:val="000000"/>
        </w:rPr>
        <w:t> </w:t>
      </w:r>
      <w:r w:rsidRPr="001B0257">
        <w:rPr>
          <w:color w:val="000000"/>
        </w:rPr>
        <w:t>д.).</w:t>
      </w:r>
    </w:p>
    <w:p w14:paraId="6542D4A5" w14:textId="77777777" w:rsidR="007E0826" w:rsidRPr="001B0257" w:rsidRDefault="007E0826" w:rsidP="008F6C82">
      <w:pPr>
        <w:spacing w:line="360" w:lineRule="auto"/>
        <w:jc w:val="both"/>
        <w:rPr>
          <w:color w:val="000000"/>
        </w:rPr>
      </w:pPr>
    </w:p>
    <w:p w14:paraId="7E5ACB99" w14:textId="4BED4DDD" w:rsidR="00E727E9" w:rsidRDefault="00E727E9" w:rsidP="00E727E9">
      <w:pPr>
        <w:spacing w:line="360" w:lineRule="auto"/>
        <w:ind w:firstLine="708"/>
        <w:jc w:val="both"/>
        <w:rPr>
          <w:color w:val="000000"/>
        </w:rPr>
      </w:pPr>
      <w:r w:rsidRPr="001B0257">
        <w:rPr>
          <w:color w:val="000000"/>
        </w:rPr>
        <w:t xml:space="preserve">Объем </w:t>
      </w:r>
      <w:r w:rsidR="0036389F" w:rsidRPr="001B0257">
        <w:rPr>
          <w:color w:val="000000"/>
        </w:rPr>
        <w:t xml:space="preserve">исследовательской </w:t>
      </w:r>
      <w:r w:rsidRPr="001B0257">
        <w:rPr>
          <w:color w:val="000000"/>
        </w:rPr>
        <w:t>курсовой работы (без приложений)</w:t>
      </w:r>
      <w:r w:rsidR="0036389F" w:rsidRPr="001B0257">
        <w:rPr>
          <w:color w:val="000000"/>
        </w:rPr>
        <w:t>, критического анализа книги или сопоставительного критического разбора статей / глав книги</w:t>
      </w:r>
      <w:r w:rsidRPr="001B0257">
        <w:rPr>
          <w:color w:val="000000"/>
        </w:rPr>
        <w:t xml:space="preserve"> на первом курсе составляет 15–20 страниц, на втором курсе </w:t>
      </w:r>
      <w:r w:rsidR="000D2CC8" w:rsidRPr="001B0257">
        <w:rPr>
          <w:color w:val="000000"/>
        </w:rPr>
        <w:t xml:space="preserve">объем исследовательской КР </w:t>
      </w:r>
      <w:r w:rsidRPr="001B0257">
        <w:rPr>
          <w:color w:val="000000"/>
        </w:rPr>
        <w:t xml:space="preserve">– </w:t>
      </w:r>
      <w:r w:rsidRPr="00347BA2">
        <w:rPr>
          <w:color w:val="000000"/>
        </w:rPr>
        <w:t>25–30 страниц</w:t>
      </w:r>
      <w:r w:rsidR="00140F08" w:rsidRPr="00347BA2">
        <w:rPr>
          <w:color w:val="000000"/>
        </w:rPr>
        <w:t xml:space="preserve"> (не менее 0,5 </w:t>
      </w:r>
      <w:proofErr w:type="spellStart"/>
      <w:r w:rsidR="00140F08" w:rsidRPr="00347BA2">
        <w:rPr>
          <w:color w:val="000000"/>
        </w:rPr>
        <w:t>а.л</w:t>
      </w:r>
      <w:proofErr w:type="spellEnd"/>
      <w:r w:rsidR="00140F08" w:rsidRPr="00347BA2">
        <w:rPr>
          <w:color w:val="000000"/>
        </w:rPr>
        <w:t>.)</w:t>
      </w:r>
      <w:r w:rsidRPr="00347BA2">
        <w:rPr>
          <w:color w:val="000000"/>
        </w:rPr>
        <w:t>, на третьем курсе</w:t>
      </w:r>
      <w:r w:rsidR="000D2CC8" w:rsidRPr="00347BA2">
        <w:rPr>
          <w:color w:val="000000"/>
        </w:rPr>
        <w:t xml:space="preserve"> объем исследовательской КР</w:t>
      </w:r>
      <w:r w:rsidRPr="00347BA2">
        <w:rPr>
          <w:color w:val="000000"/>
        </w:rPr>
        <w:t xml:space="preserve"> – 30–</w:t>
      </w:r>
      <w:r w:rsidR="00507865" w:rsidRPr="00347BA2">
        <w:rPr>
          <w:color w:val="000000"/>
        </w:rPr>
        <w:t>40</w:t>
      </w:r>
      <w:r w:rsidRPr="00347BA2">
        <w:rPr>
          <w:color w:val="000000"/>
        </w:rPr>
        <w:t xml:space="preserve"> страниц (из расчета</w:t>
      </w:r>
      <w:r w:rsidRPr="001B0257">
        <w:rPr>
          <w:color w:val="000000"/>
        </w:rPr>
        <w:t xml:space="preserve"> 1 страница = 1800 печатных символов с пробелами).</w:t>
      </w:r>
    </w:p>
    <w:p w14:paraId="1816AE17" w14:textId="60C0E168" w:rsidR="00527064" w:rsidRDefault="00163D8B" w:rsidP="00E727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Минимальный объем использованной научной литературы </w:t>
      </w:r>
      <w:r w:rsidR="008F7BCA">
        <w:rPr>
          <w:color w:val="000000"/>
        </w:rPr>
        <w:t>при подготовке курсовых работ:</w:t>
      </w:r>
      <w:r w:rsidR="00A931BA">
        <w:rPr>
          <w:color w:val="000000"/>
        </w:rPr>
        <w:br/>
      </w:r>
      <w:r w:rsidR="00527064">
        <w:rPr>
          <w:color w:val="000000"/>
        </w:rPr>
        <w:t xml:space="preserve">для </w:t>
      </w:r>
      <w:r w:rsidR="008F7BCA">
        <w:rPr>
          <w:color w:val="000000"/>
        </w:rPr>
        <w:t xml:space="preserve">КР 1-го курса </w:t>
      </w:r>
      <w:r w:rsidR="00527064">
        <w:rPr>
          <w:color w:val="000000"/>
        </w:rPr>
        <w:t>–</w:t>
      </w:r>
      <w:r w:rsidR="008F7BCA">
        <w:rPr>
          <w:color w:val="000000"/>
        </w:rPr>
        <w:t xml:space="preserve"> 10</w:t>
      </w:r>
      <w:r w:rsidR="00527064">
        <w:rPr>
          <w:color w:val="000000"/>
        </w:rPr>
        <w:t xml:space="preserve"> книг </w:t>
      </w:r>
      <w:r w:rsidR="00527064" w:rsidRPr="00527064">
        <w:rPr>
          <w:color w:val="000000"/>
        </w:rPr>
        <w:t xml:space="preserve">/ </w:t>
      </w:r>
      <w:r w:rsidR="00527064">
        <w:rPr>
          <w:color w:val="000000"/>
        </w:rPr>
        <w:t>статей,</w:t>
      </w:r>
    </w:p>
    <w:p w14:paraId="54F97E2B" w14:textId="171B88E1" w:rsidR="00527064" w:rsidRDefault="00527064" w:rsidP="0052706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для КР </w:t>
      </w:r>
      <w:r>
        <w:rPr>
          <w:color w:val="000000"/>
        </w:rPr>
        <w:t>2</w:t>
      </w:r>
      <w:r>
        <w:rPr>
          <w:color w:val="000000"/>
        </w:rPr>
        <w:t xml:space="preserve">-го курса – </w:t>
      </w:r>
      <w:r>
        <w:rPr>
          <w:color w:val="000000"/>
        </w:rPr>
        <w:t>2</w:t>
      </w:r>
      <w:r>
        <w:rPr>
          <w:color w:val="000000"/>
        </w:rPr>
        <w:t xml:space="preserve">0 книг </w:t>
      </w:r>
      <w:r w:rsidRPr="00527064">
        <w:rPr>
          <w:color w:val="000000"/>
        </w:rPr>
        <w:t xml:space="preserve">/ </w:t>
      </w:r>
      <w:r>
        <w:rPr>
          <w:color w:val="000000"/>
        </w:rPr>
        <w:t>статей,</w:t>
      </w:r>
    </w:p>
    <w:p w14:paraId="60ABB915" w14:textId="175E7657" w:rsidR="00A931BA" w:rsidRDefault="00A931BA" w:rsidP="00A931B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для КР </w:t>
      </w:r>
      <w:r>
        <w:rPr>
          <w:color w:val="000000"/>
        </w:rPr>
        <w:t>3</w:t>
      </w:r>
      <w:r>
        <w:rPr>
          <w:color w:val="000000"/>
        </w:rPr>
        <w:t xml:space="preserve">-го курса – </w:t>
      </w:r>
      <w:r>
        <w:rPr>
          <w:color w:val="000000"/>
        </w:rPr>
        <w:t>3</w:t>
      </w:r>
      <w:r>
        <w:rPr>
          <w:color w:val="000000"/>
        </w:rPr>
        <w:t xml:space="preserve">0 книг </w:t>
      </w:r>
      <w:r w:rsidRPr="00527064">
        <w:rPr>
          <w:color w:val="000000"/>
        </w:rPr>
        <w:t xml:space="preserve">/ </w:t>
      </w:r>
      <w:r>
        <w:rPr>
          <w:color w:val="000000"/>
        </w:rPr>
        <w:t>статей</w:t>
      </w:r>
      <w:r>
        <w:rPr>
          <w:color w:val="000000"/>
        </w:rPr>
        <w:t>.</w:t>
      </w:r>
    </w:p>
    <w:p w14:paraId="1151B1CE" w14:textId="77777777" w:rsidR="007E0826" w:rsidRPr="001B0257" w:rsidRDefault="007E0826" w:rsidP="007E0826">
      <w:pPr>
        <w:pStyle w:val="af8"/>
      </w:pPr>
    </w:p>
    <w:p w14:paraId="061ED666" w14:textId="387B1A4F" w:rsidR="007E0826" w:rsidRPr="001B0257" w:rsidRDefault="007E0826" w:rsidP="007E0826">
      <w:pPr>
        <w:pStyle w:val="af8"/>
        <w:ind w:firstLine="709"/>
        <w:jc w:val="both"/>
      </w:pPr>
      <w:r w:rsidRPr="001B0257">
        <w:rPr>
          <w:b/>
          <w:bCs/>
        </w:rPr>
        <w:t xml:space="preserve">3.2. Проектно-исследовательская </w:t>
      </w:r>
      <w:r w:rsidR="00010643" w:rsidRPr="001B0257">
        <w:rPr>
          <w:b/>
          <w:bCs/>
        </w:rPr>
        <w:t>КР</w:t>
      </w:r>
    </w:p>
    <w:p w14:paraId="6813C11F" w14:textId="3CD987E7" w:rsidR="007E0826" w:rsidRPr="001B0257" w:rsidRDefault="00010643" w:rsidP="00EC6C01">
      <w:pPr>
        <w:spacing w:line="360" w:lineRule="auto"/>
        <w:jc w:val="both"/>
        <w:rPr>
          <w:color w:val="000000"/>
        </w:rPr>
      </w:pPr>
      <w:r w:rsidRPr="001B0257">
        <w:rPr>
          <w:color w:val="000000"/>
        </w:rPr>
        <w:t>КР</w:t>
      </w:r>
      <w:r w:rsidR="007E0826" w:rsidRPr="001B0257">
        <w:rPr>
          <w:color w:val="000000"/>
        </w:rPr>
        <w:t xml:space="preserve"> проектно-исследовательского формата включает в себя следующие структурные элементы: </w:t>
      </w:r>
    </w:p>
    <w:p w14:paraId="1625F141" w14:textId="6067090A" w:rsidR="004C615B" w:rsidRPr="001B0257" w:rsidRDefault="004C615B" w:rsidP="00EC6C01">
      <w:pPr>
        <w:spacing w:line="360" w:lineRule="auto"/>
        <w:jc w:val="both"/>
        <w:rPr>
          <w:color w:val="000000"/>
        </w:rPr>
      </w:pPr>
      <w:r w:rsidRPr="001B0257">
        <w:rPr>
          <w:color w:val="000000"/>
        </w:rPr>
        <w:t xml:space="preserve">1) Текстовая часть </w:t>
      </w:r>
      <w:r w:rsidR="00010643" w:rsidRPr="001B0257">
        <w:rPr>
          <w:color w:val="000000"/>
        </w:rPr>
        <w:t>КР</w:t>
      </w:r>
      <w:r w:rsidR="00461909" w:rsidRPr="001B0257">
        <w:rPr>
          <w:color w:val="000000"/>
        </w:rPr>
        <w:t>:</w:t>
      </w:r>
      <w:r w:rsidR="001B70A7" w:rsidRPr="001B0257">
        <w:rPr>
          <w:color w:val="000000"/>
        </w:rPr>
        <w:t xml:space="preserve"> </w:t>
      </w:r>
    </w:p>
    <w:p w14:paraId="58E4B9B2" w14:textId="02731F77" w:rsidR="007E0826" w:rsidRPr="001B0257" w:rsidRDefault="007E082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Титульный лист</w:t>
      </w:r>
      <w:r w:rsidR="00DC4D31" w:rsidRPr="001B0257">
        <w:rPr>
          <w:rFonts w:ascii="Times New Roman" w:hAnsi="Times New Roman"/>
          <w:color w:val="000000"/>
          <w:sz w:val="24"/>
          <w:szCs w:val="24"/>
        </w:rPr>
        <w:t xml:space="preserve"> (Приложение </w:t>
      </w:r>
      <w:r w:rsidR="00A84A18" w:rsidRPr="001B0257">
        <w:rPr>
          <w:rFonts w:ascii="Times New Roman" w:hAnsi="Times New Roman"/>
          <w:color w:val="000000"/>
          <w:sz w:val="24"/>
          <w:szCs w:val="24"/>
        </w:rPr>
        <w:t>2</w:t>
      </w:r>
      <w:r w:rsidR="00DC4D31" w:rsidRPr="001B0257">
        <w:rPr>
          <w:rFonts w:ascii="Times New Roman" w:hAnsi="Times New Roman"/>
          <w:color w:val="000000"/>
          <w:sz w:val="24"/>
          <w:szCs w:val="24"/>
        </w:rPr>
        <w:t>).</w:t>
      </w:r>
      <w:r w:rsidRPr="001B02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89DB21B" w14:textId="76FC8514" w:rsidR="007E0826" w:rsidRPr="001B0257" w:rsidRDefault="007E082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7BA2">
        <w:rPr>
          <w:rFonts w:ascii="Times New Roman" w:hAnsi="Times New Roman"/>
          <w:color w:val="000000"/>
          <w:sz w:val="24"/>
          <w:szCs w:val="24"/>
        </w:rPr>
        <w:t>Содержание</w:t>
      </w:r>
      <w:r w:rsidR="00140F08" w:rsidRPr="00347BA2">
        <w:rPr>
          <w:rFonts w:ascii="Times New Roman" w:hAnsi="Times New Roman"/>
          <w:color w:val="000000"/>
          <w:sz w:val="24"/>
          <w:szCs w:val="24"/>
        </w:rPr>
        <w:t xml:space="preserve"> (оглавление)</w:t>
      </w:r>
      <w:r w:rsidR="00DC4D31" w:rsidRPr="00347B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26F8" w:rsidRPr="00347BA2">
        <w:rPr>
          <w:rFonts w:ascii="Times New Roman" w:hAnsi="Times New Roman"/>
          <w:color w:val="000000"/>
          <w:sz w:val="24"/>
          <w:szCs w:val="24"/>
        </w:rPr>
        <w:t>(Приложение</w:t>
      </w:r>
      <w:r w:rsidR="005926F8" w:rsidRPr="001B02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4A18" w:rsidRPr="001B0257">
        <w:rPr>
          <w:rFonts w:ascii="Times New Roman" w:hAnsi="Times New Roman"/>
          <w:color w:val="000000"/>
          <w:sz w:val="24"/>
          <w:szCs w:val="24"/>
        </w:rPr>
        <w:t>3</w:t>
      </w:r>
      <w:r w:rsidR="005926F8" w:rsidRPr="001B0257">
        <w:rPr>
          <w:rFonts w:ascii="Times New Roman" w:hAnsi="Times New Roman"/>
          <w:color w:val="000000"/>
          <w:sz w:val="24"/>
          <w:szCs w:val="24"/>
        </w:rPr>
        <w:t>)</w:t>
      </w:r>
      <w:r w:rsidRPr="001B025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4C65834" w14:textId="77777777" w:rsidR="007E0826" w:rsidRPr="001B0257" w:rsidRDefault="007E082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Введение. </w:t>
      </w:r>
    </w:p>
    <w:p w14:paraId="683284AD" w14:textId="35518F49" w:rsidR="007E0826" w:rsidRPr="001B0257" w:rsidRDefault="007E082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Теоретическое и/или проектное описание. </w:t>
      </w:r>
    </w:p>
    <w:p w14:paraId="7518CD1E" w14:textId="77777777" w:rsidR="007E0826" w:rsidRPr="001B0257" w:rsidRDefault="007E082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Проектная часть. </w:t>
      </w:r>
    </w:p>
    <w:p w14:paraId="5381E3CB" w14:textId="77777777" w:rsidR="007E0826" w:rsidRPr="001B0257" w:rsidRDefault="007E082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Заключение. </w:t>
      </w:r>
    </w:p>
    <w:p w14:paraId="390CD22A" w14:textId="77777777" w:rsidR="007E0826" w:rsidRPr="001B0257" w:rsidRDefault="007E082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Список использованных источников и литературы. </w:t>
      </w:r>
    </w:p>
    <w:p w14:paraId="7E15D990" w14:textId="5443D859" w:rsidR="001B70A7" w:rsidRPr="001B0257" w:rsidRDefault="00461909" w:rsidP="001B70A7">
      <w:pPr>
        <w:spacing w:line="360" w:lineRule="auto"/>
        <w:jc w:val="both"/>
        <w:rPr>
          <w:color w:val="000000"/>
        </w:rPr>
      </w:pPr>
      <w:r w:rsidRPr="001B0257">
        <w:rPr>
          <w:color w:val="000000"/>
        </w:rPr>
        <w:t>2) Практическая</w:t>
      </w:r>
      <w:r w:rsidR="00622485" w:rsidRPr="001B0257">
        <w:rPr>
          <w:color w:val="000000"/>
        </w:rPr>
        <w:t>/проектная</w:t>
      </w:r>
      <w:r w:rsidRPr="001B0257">
        <w:rPr>
          <w:color w:val="000000"/>
        </w:rPr>
        <w:t xml:space="preserve"> часть </w:t>
      </w:r>
      <w:r w:rsidR="00010643" w:rsidRPr="001B0257">
        <w:rPr>
          <w:color w:val="000000"/>
        </w:rPr>
        <w:t>КР</w:t>
      </w:r>
      <w:r w:rsidRPr="001B0257">
        <w:rPr>
          <w:color w:val="000000"/>
        </w:rPr>
        <w:t>:</w:t>
      </w:r>
    </w:p>
    <w:p w14:paraId="3BE772EB" w14:textId="76B44DB4" w:rsidR="007E0826" w:rsidRPr="001B0257" w:rsidRDefault="007E0826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Электронная версия результатов выполнения проектно-исследовательской работы. </w:t>
      </w:r>
    </w:p>
    <w:p w14:paraId="143E54EE" w14:textId="38726F38" w:rsidR="007E0826" w:rsidRPr="001B0257" w:rsidRDefault="007E0826" w:rsidP="00EC6C01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Введение должно </w:t>
      </w:r>
      <w:r w:rsidRPr="00347BA2">
        <w:rPr>
          <w:color w:val="000000"/>
        </w:rPr>
        <w:t xml:space="preserve">содержать постановку задачи или обозначение проблемы (потребности) и способ </w:t>
      </w:r>
      <w:r w:rsidR="001E7767" w:rsidRPr="00347BA2">
        <w:rPr>
          <w:color w:val="000000"/>
        </w:rPr>
        <w:t>ее</w:t>
      </w:r>
      <w:r w:rsidRPr="00347BA2">
        <w:rPr>
          <w:color w:val="000000"/>
        </w:rPr>
        <w:t xml:space="preserve"> решения</w:t>
      </w:r>
      <w:r w:rsidR="00140F08" w:rsidRPr="00347BA2">
        <w:rPr>
          <w:color w:val="000000"/>
        </w:rPr>
        <w:t>, а также обзор научной литературы по теме и практических проектов сходной тематики</w:t>
      </w:r>
      <w:r w:rsidRPr="00347BA2">
        <w:rPr>
          <w:color w:val="000000"/>
        </w:rPr>
        <w:t>.</w:t>
      </w:r>
    </w:p>
    <w:p w14:paraId="364CE96E" w14:textId="20B27544" w:rsidR="007E0826" w:rsidRPr="001B0257" w:rsidRDefault="007E0826" w:rsidP="00EC6C01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Теоретическое описание (теоретическая записка) должна содержать анализ проблематики в </w:t>
      </w:r>
      <w:r w:rsidR="001E7767" w:rsidRPr="001B0257">
        <w:rPr>
          <w:color w:val="000000"/>
        </w:rPr>
        <w:t xml:space="preserve">рамках </w:t>
      </w:r>
      <w:r w:rsidRPr="001B0257">
        <w:rPr>
          <w:color w:val="000000"/>
        </w:rPr>
        <w:t>направлени</w:t>
      </w:r>
      <w:r w:rsidR="001E7767" w:rsidRPr="001B0257">
        <w:rPr>
          <w:color w:val="000000"/>
        </w:rPr>
        <w:t>я</w:t>
      </w:r>
      <w:r w:rsidRPr="001B0257">
        <w:rPr>
          <w:color w:val="000000"/>
        </w:rPr>
        <w:t xml:space="preserve"> деятельности, выбранной студентом для реализации проектно-исследовательской работы. Теоретическая часть посвящается назначению, форме и теме проектно-исследовательской работы. </w:t>
      </w:r>
    </w:p>
    <w:p w14:paraId="3FA3F8ED" w14:textId="7E6670C3" w:rsidR="007E0826" w:rsidRPr="001B0257" w:rsidRDefault="001E7767" w:rsidP="00EC6C01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В п</w:t>
      </w:r>
      <w:r w:rsidR="007E0826" w:rsidRPr="001B0257">
        <w:rPr>
          <w:color w:val="000000"/>
        </w:rPr>
        <w:t>роектно</w:t>
      </w:r>
      <w:r w:rsidRPr="001B0257">
        <w:rPr>
          <w:color w:val="000000"/>
        </w:rPr>
        <w:t>м</w:t>
      </w:r>
      <w:r w:rsidR="007E0826" w:rsidRPr="001B0257">
        <w:rPr>
          <w:color w:val="000000"/>
        </w:rPr>
        <w:t xml:space="preserve"> описани</w:t>
      </w:r>
      <w:r w:rsidRPr="001B0257">
        <w:rPr>
          <w:color w:val="000000"/>
        </w:rPr>
        <w:t>и</w:t>
      </w:r>
      <w:r w:rsidR="007E0826" w:rsidRPr="001B0257">
        <w:rPr>
          <w:color w:val="000000"/>
        </w:rPr>
        <w:t xml:space="preserve"> (проектн</w:t>
      </w:r>
      <w:r w:rsidRPr="001B0257">
        <w:rPr>
          <w:color w:val="000000"/>
        </w:rPr>
        <w:t>ой</w:t>
      </w:r>
      <w:r w:rsidR="007E0826" w:rsidRPr="001B0257">
        <w:rPr>
          <w:color w:val="000000"/>
        </w:rPr>
        <w:t xml:space="preserve"> записк</w:t>
      </w:r>
      <w:r w:rsidRPr="001B0257">
        <w:rPr>
          <w:color w:val="000000"/>
        </w:rPr>
        <w:t>е</w:t>
      </w:r>
      <w:r w:rsidR="007E0826" w:rsidRPr="001B0257">
        <w:rPr>
          <w:color w:val="000000"/>
        </w:rPr>
        <w:t xml:space="preserve">) </w:t>
      </w:r>
      <w:r w:rsidR="00DC72F7" w:rsidRPr="001B0257">
        <w:rPr>
          <w:color w:val="000000"/>
        </w:rPr>
        <w:t xml:space="preserve">описывается </w:t>
      </w:r>
      <w:r w:rsidR="007E0826" w:rsidRPr="001B0257">
        <w:rPr>
          <w:color w:val="000000"/>
        </w:rPr>
        <w:t>концепци</w:t>
      </w:r>
      <w:r w:rsidRPr="001B0257">
        <w:rPr>
          <w:color w:val="000000"/>
        </w:rPr>
        <w:t>я</w:t>
      </w:r>
      <w:r w:rsidR="007E0826" w:rsidRPr="001B0257">
        <w:rPr>
          <w:color w:val="000000"/>
        </w:rPr>
        <w:t xml:space="preserve"> проектно-исследовательской работы, </w:t>
      </w:r>
      <w:r w:rsidRPr="001B0257">
        <w:rPr>
          <w:color w:val="000000"/>
        </w:rPr>
        <w:t xml:space="preserve">характер </w:t>
      </w:r>
      <w:r w:rsidR="007E0826" w:rsidRPr="001B0257">
        <w:rPr>
          <w:color w:val="000000"/>
        </w:rPr>
        <w:t>целевой аудитории, метод</w:t>
      </w:r>
      <w:r w:rsidRPr="001B0257">
        <w:rPr>
          <w:color w:val="000000"/>
        </w:rPr>
        <w:t>ы</w:t>
      </w:r>
      <w:r w:rsidR="007E0826" w:rsidRPr="001B0257">
        <w:rPr>
          <w:color w:val="000000"/>
        </w:rPr>
        <w:t xml:space="preserve"> и подход</w:t>
      </w:r>
      <w:r w:rsidRPr="001B0257">
        <w:rPr>
          <w:color w:val="000000"/>
        </w:rPr>
        <w:t>ы</w:t>
      </w:r>
      <w:r w:rsidR="007E0826" w:rsidRPr="001B0257">
        <w:rPr>
          <w:color w:val="000000"/>
        </w:rPr>
        <w:t xml:space="preserve"> к реализации проект</w:t>
      </w:r>
      <w:r w:rsidRPr="001B0257">
        <w:rPr>
          <w:color w:val="000000"/>
        </w:rPr>
        <w:t>а</w:t>
      </w:r>
      <w:r w:rsidR="007E0826" w:rsidRPr="001B0257">
        <w:rPr>
          <w:color w:val="000000"/>
        </w:rPr>
        <w:t xml:space="preserve"> и использованны</w:t>
      </w:r>
      <w:r w:rsidRPr="001B0257">
        <w:rPr>
          <w:color w:val="000000"/>
        </w:rPr>
        <w:t>е</w:t>
      </w:r>
      <w:r w:rsidR="007E0826" w:rsidRPr="001B0257">
        <w:rPr>
          <w:color w:val="000000"/>
        </w:rPr>
        <w:t xml:space="preserve"> ресурс</w:t>
      </w:r>
      <w:r w:rsidRPr="001B0257">
        <w:rPr>
          <w:color w:val="000000"/>
        </w:rPr>
        <w:t>ы</w:t>
      </w:r>
      <w:r w:rsidR="007E0826" w:rsidRPr="001B0257">
        <w:rPr>
          <w:color w:val="000000"/>
        </w:rPr>
        <w:t xml:space="preserve">. </w:t>
      </w:r>
    </w:p>
    <w:p w14:paraId="10917F62" w14:textId="167D8723" w:rsidR="007E0826" w:rsidRPr="001B0257" w:rsidRDefault="007E0826" w:rsidP="00EC6C01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Проектная часть </w:t>
      </w:r>
      <w:r w:rsidR="00010643" w:rsidRPr="001B0257">
        <w:rPr>
          <w:color w:val="000000"/>
        </w:rPr>
        <w:t>КР</w:t>
      </w:r>
      <w:r w:rsidRPr="001B0257">
        <w:rPr>
          <w:color w:val="000000"/>
        </w:rPr>
        <w:t xml:space="preserve"> должна быть представлена </w:t>
      </w:r>
      <w:r w:rsidR="0052212E" w:rsidRPr="001B0257">
        <w:rPr>
          <w:color w:val="000000"/>
        </w:rPr>
        <w:t>либо</w:t>
      </w:r>
      <w:r w:rsidRPr="001B0257">
        <w:rPr>
          <w:color w:val="000000"/>
        </w:rPr>
        <w:t xml:space="preserve"> в форме подготовленного текста </w:t>
      </w:r>
      <w:r w:rsidR="0052212E" w:rsidRPr="001B0257">
        <w:rPr>
          <w:color w:val="000000"/>
        </w:rPr>
        <w:t xml:space="preserve">научно-практической значимости </w:t>
      </w:r>
      <w:r w:rsidRPr="001B0257">
        <w:rPr>
          <w:color w:val="000000"/>
        </w:rPr>
        <w:t>(научный комментарий, перевод</w:t>
      </w:r>
      <w:r w:rsidR="0052212E" w:rsidRPr="001B0257">
        <w:rPr>
          <w:color w:val="000000"/>
        </w:rPr>
        <w:t xml:space="preserve"> и др.</w:t>
      </w:r>
      <w:r w:rsidRPr="001B0257">
        <w:rPr>
          <w:color w:val="000000"/>
        </w:rPr>
        <w:t>)</w:t>
      </w:r>
      <w:r w:rsidR="0052212E" w:rsidRPr="001B0257">
        <w:rPr>
          <w:color w:val="000000"/>
        </w:rPr>
        <w:t>,</w:t>
      </w:r>
      <w:r w:rsidRPr="001B0257">
        <w:rPr>
          <w:color w:val="000000"/>
        </w:rPr>
        <w:t xml:space="preserve"> </w:t>
      </w:r>
      <w:r w:rsidR="0052212E" w:rsidRPr="001B0257">
        <w:rPr>
          <w:color w:val="000000"/>
        </w:rPr>
        <w:t xml:space="preserve">либо </w:t>
      </w:r>
      <w:r w:rsidRPr="001B0257">
        <w:rPr>
          <w:color w:val="000000"/>
        </w:rPr>
        <w:t xml:space="preserve">в форме текстового описания (аннотации и/или расшифровки) цифрового результата проектной деятельности (базы данных, электронного ресурса, мультимедийного словаря и др.) в печатном виде, </w:t>
      </w:r>
      <w:r w:rsidR="0052212E" w:rsidRPr="001B0257">
        <w:rPr>
          <w:color w:val="000000"/>
        </w:rPr>
        <w:t>сопровождаемого</w:t>
      </w:r>
      <w:r w:rsidRPr="001B0257">
        <w:rPr>
          <w:color w:val="000000"/>
        </w:rPr>
        <w:t xml:space="preserve"> </w:t>
      </w:r>
      <w:r w:rsidR="0052212E" w:rsidRPr="001B0257">
        <w:rPr>
          <w:color w:val="000000"/>
        </w:rPr>
        <w:t xml:space="preserve">цифровым носителем </w:t>
      </w:r>
      <w:r w:rsidRPr="001B0257">
        <w:rPr>
          <w:color w:val="000000"/>
        </w:rPr>
        <w:t xml:space="preserve">результата проектной деятельности (текстового, мультимедийного или информационного) в полном виде. </w:t>
      </w:r>
    </w:p>
    <w:p w14:paraId="38D07991" w14:textId="467BF05A" w:rsidR="007E0826" w:rsidRPr="001B0257" w:rsidRDefault="007E0826" w:rsidP="00EC6C01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Заключение должно содержать выводы</w:t>
      </w:r>
      <w:r w:rsidR="00C97BA7" w:rsidRPr="001B0257">
        <w:rPr>
          <w:color w:val="000000"/>
        </w:rPr>
        <w:t>, извлеченные</w:t>
      </w:r>
      <w:r w:rsidRPr="001B0257">
        <w:rPr>
          <w:color w:val="000000"/>
        </w:rPr>
        <w:t xml:space="preserve"> из проделанной работы</w:t>
      </w:r>
      <w:r w:rsidR="00C97BA7" w:rsidRPr="001B0257">
        <w:rPr>
          <w:color w:val="000000"/>
        </w:rPr>
        <w:t>,</w:t>
      </w:r>
      <w:r w:rsidRPr="001B0257">
        <w:rPr>
          <w:color w:val="000000"/>
        </w:rPr>
        <w:t xml:space="preserve"> и давать </w:t>
      </w:r>
      <w:r w:rsidR="00C97BA7" w:rsidRPr="001B0257">
        <w:rPr>
          <w:color w:val="000000"/>
        </w:rPr>
        <w:t xml:space="preserve">ясное </w:t>
      </w:r>
      <w:r w:rsidRPr="001B0257">
        <w:rPr>
          <w:color w:val="000000"/>
        </w:rPr>
        <w:t>представление о возможностях научного и практического применения результатов проектно-исследовательской деятельности</w:t>
      </w:r>
      <w:r w:rsidR="00C97BA7" w:rsidRPr="001B0257">
        <w:rPr>
          <w:color w:val="000000"/>
        </w:rPr>
        <w:t xml:space="preserve">, осуществленной в рамках </w:t>
      </w:r>
      <w:r w:rsidR="00010643" w:rsidRPr="001B0257">
        <w:rPr>
          <w:color w:val="000000"/>
        </w:rPr>
        <w:t>КР</w:t>
      </w:r>
      <w:r w:rsidRPr="001B0257">
        <w:rPr>
          <w:color w:val="000000"/>
        </w:rPr>
        <w:t xml:space="preserve">. </w:t>
      </w:r>
    </w:p>
    <w:p w14:paraId="30D47489" w14:textId="77777777" w:rsidR="007E0826" w:rsidRPr="001B0257" w:rsidRDefault="007E0826" w:rsidP="00EC6C01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Библиографический список/список источников и литературы должен включать все упомянутые и процитированные в тексте работы источники, научную литературу и справочные издания.</w:t>
      </w:r>
    </w:p>
    <w:p w14:paraId="618782D6" w14:textId="00305A78" w:rsidR="007E0826" w:rsidRPr="001B0257" w:rsidRDefault="00BC020A" w:rsidP="00EC6C01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Все материалы справочного и вспомогательного характера, не вошедшие в основной текст работы </w:t>
      </w:r>
      <w:r w:rsidR="003B5581" w:rsidRPr="001B0257">
        <w:rPr>
          <w:color w:val="000000"/>
        </w:rPr>
        <w:t>(</w:t>
      </w:r>
      <w:r w:rsidRPr="001B0257">
        <w:rPr>
          <w:color w:val="000000"/>
        </w:rPr>
        <w:t>таблицы, иллюстрации, схемы</w:t>
      </w:r>
      <w:r w:rsidR="00A009BB" w:rsidRPr="001B0257">
        <w:rPr>
          <w:color w:val="000000"/>
        </w:rPr>
        <w:t>, код программы</w:t>
      </w:r>
      <w:r w:rsidRPr="001B0257">
        <w:rPr>
          <w:color w:val="000000"/>
        </w:rPr>
        <w:t>)</w:t>
      </w:r>
      <w:r w:rsidR="003B5581" w:rsidRPr="001B0257">
        <w:rPr>
          <w:color w:val="000000"/>
        </w:rPr>
        <w:t xml:space="preserve"> рекомендуется давать в</w:t>
      </w:r>
      <w:r w:rsidR="007E0826" w:rsidRPr="001B0257">
        <w:rPr>
          <w:color w:val="000000"/>
        </w:rPr>
        <w:t xml:space="preserve"> приложени</w:t>
      </w:r>
      <w:r w:rsidR="003B5581" w:rsidRPr="001B0257">
        <w:rPr>
          <w:color w:val="000000"/>
        </w:rPr>
        <w:t>и.</w:t>
      </w:r>
      <w:r w:rsidR="007E0826" w:rsidRPr="001B0257">
        <w:rPr>
          <w:color w:val="000000"/>
        </w:rPr>
        <w:t xml:space="preserve"> </w:t>
      </w:r>
    </w:p>
    <w:p w14:paraId="26B32821" w14:textId="2A8958E2" w:rsidR="007E0826" w:rsidRPr="001B0257" w:rsidRDefault="001D6C8D" w:rsidP="00EC6C01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Д</w:t>
      </w:r>
      <w:r w:rsidR="007E0826" w:rsidRPr="001B0257">
        <w:rPr>
          <w:color w:val="000000"/>
        </w:rPr>
        <w:t xml:space="preserve">ля подготовленных электронных ресурсов обязательно представление их копии на твердом носителе — карте памяти или CD/DVD) и/или прямой гиперссылки на него в случае размещения на интернет-ресурсах или сетевых хранилищах с соблюдением технологических требований, предъявляемых к подготовленному продукту на данной платформе. </w:t>
      </w:r>
      <w:r w:rsidR="007A4687" w:rsidRPr="001B0257">
        <w:rPr>
          <w:color w:val="000000"/>
        </w:rPr>
        <w:t xml:space="preserve">В </w:t>
      </w:r>
      <w:r w:rsidR="00DC72F7" w:rsidRPr="001B0257">
        <w:rPr>
          <w:color w:val="000000"/>
        </w:rPr>
        <w:t xml:space="preserve">приложении к </w:t>
      </w:r>
      <w:r w:rsidR="00FA1520" w:rsidRPr="001B0257">
        <w:rPr>
          <w:color w:val="000000"/>
        </w:rPr>
        <w:t>текстовой части рекомендуется представить скриншот</w:t>
      </w:r>
      <w:r w:rsidR="000825BA" w:rsidRPr="001B0257">
        <w:rPr>
          <w:color w:val="000000"/>
        </w:rPr>
        <w:t>ы</w:t>
      </w:r>
      <w:r w:rsidR="00FA1520" w:rsidRPr="001B0257">
        <w:rPr>
          <w:color w:val="000000"/>
        </w:rPr>
        <w:t xml:space="preserve"> </w:t>
      </w:r>
      <w:r w:rsidR="00DC72F7" w:rsidRPr="001B0257">
        <w:rPr>
          <w:color w:val="000000"/>
        </w:rPr>
        <w:t xml:space="preserve">наиболее </w:t>
      </w:r>
      <w:r w:rsidR="00FA1520" w:rsidRPr="001B0257">
        <w:rPr>
          <w:color w:val="000000"/>
        </w:rPr>
        <w:t>важной части созданного цифрового продукта.</w:t>
      </w:r>
    </w:p>
    <w:p w14:paraId="15558BDD" w14:textId="7A6F1DB2" w:rsidR="000C12AC" w:rsidRPr="001B0257" w:rsidRDefault="007E0826" w:rsidP="00EC6C01">
      <w:pPr>
        <w:spacing w:line="360" w:lineRule="auto"/>
        <w:ind w:firstLine="360"/>
        <w:jc w:val="both"/>
        <w:rPr>
          <w:color w:val="000000"/>
        </w:rPr>
      </w:pPr>
      <w:r w:rsidRPr="001B0257">
        <w:rPr>
          <w:b/>
          <w:bCs/>
          <w:color w:val="000000"/>
        </w:rPr>
        <w:t xml:space="preserve">Объем проектно-исследовательской </w:t>
      </w:r>
      <w:r w:rsidR="00010643" w:rsidRPr="001B0257">
        <w:rPr>
          <w:b/>
          <w:bCs/>
          <w:color w:val="000000"/>
        </w:rPr>
        <w:t>КР</w:t>
      </w:r>
      <w:r w:rsidRPr="001B0257">
        <w:rPr>
          <w:color w:val="000000"/>
        </w:rPr>
        <w:t xml:space="preserve"> определяется </w:t>
      </w:r>
      <w:r w:rsidR="005E582D" w:rsidRPr="001B0257">
        <w:rPr>
          <w:color w:val="000000"/>
        </w:rPr>
        <w:t>задачей проекта</w:t>
      </w:r>
      <w:r w:rsidRPr="001B0257">
        <w:rPr>
          <w:color w:val="000000"/>
        </w:rPr>
        <w:t xml:space="preserve"> и состоит из двух частей – теоретической</w:t>
      </w:r>
      <w:r w:rsidR="000C12AC" w:rsidRPr="001B0257">
        <w:rPr>
          <w:color w:val="000000"/>
        </w:rPr>
        <w:t xml:space="preserve"> (текстовой)</w:t>
      </w:r>
      <w:r w:rsidRPr="001B0257">
        <w:rPr>
          <w:color w:val="000000"/>
        </w:rPr>
        <w:t xml:space="preserve"> и проектной (практической), при этом суммарный объем введения, теоретического/проектного описания и заключения </w:t>
      </w:r>
      <w:r w:rsidR="007A4687" w:rsidRPr="001B0257">
        <w:rPr>
          <w:color w:val="000000"/>
        </w:rPr>
        <w:t xml:space="preserve">текстовой части проектно-исследовательской КР </w:t>
      </w:r>
      <w:r w:rsidRPr="001B0257">
        <w:rPr>
          <w:color w:val="000000"/>
        </w:rPr>
        <w:t xml:space="preserve">должен быть не менее </w:t>
      </w:r>
      <w:r w:rsidR="000C12AC" w:rsidRPr="001B0257">
        <w:rPr>
          <w:color w:val="000000"/>
        </w:rPr>
        <w:t>5-ти</w:t>
      </w:r>
      <w:r w:rsidRPr="001B0257">
        <w:rPr>
          <w:color w:val="000000"/>
        </w:rPr>
        <w:t xml:space="preserve"> страниц</w:t>
      </w:r>
      <w:r w:rsidR="000C12AC" w:rsidRPr="001B0257">
        <w:rPr>
          <w:color w:val="000000"/>
        </w:rPr>
        <w:t xml:space="preserve"> для К</w:t>
      </w:r>
      <w:r w:rsidR="00C63091" w:rsidRPr="001B0257">
        <w:rPr>
          <w:color w:val="000000"/>
        </w:rPr>
        <w:t xml:space="preserve">Р </w:t>
      </w:r>
      <w:r w:rsidR="000C12AC" w:rsidRPr="001B0257">
        <w:rPr>
          <w:color w:val="000000"/>
        </w:rPr>
        <w:t>1-го курса, не менее 7-ми страниц для КР 2-го курса, не менее 9-ти страниц для КР 3-го курса</w:t>
      </w:r>
      <w:r w:rsidRPr="001B0257">
        <w:rPr>
          <w:color w:val="000000"/>
        </w:rPr>
        <w:t xml:space="preserve"> (из расчета 1 страница = 1800 печатных символов с пробелами).</w:t>
      </w:r>
    </w:p>
    <w:p w14:paraId="13C12026" w14:textId="27691EBB" w:rsidR="007E0826" w:rsidRPr="001B0257" w:rsidRDefault="008E4828" w:rsidP="00EC6C01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Если задачей проектно-исследовательской КР </w:t>
      </w:r>
      <w:r w:rsidR="000C12AC" w:rsidRPr="001B0257">
        <w:rPr>
          <w:color w:val="000000"/>
        </w:rPr>
        <w:t>является</w:t>
      </w:r>
      <w:r w:rsidRPr="001B0257">
        <w:rPr>
          <w:color w:val="000000"/>
        </w:rPr>
        <w:t xml:space="preserve"> подготовка текста </w:t>
      </w:r>
      <w:r w:rsidR="001C2208" w:rsidRPr="001B0257">
        <w:rPr>
          <w:color w:val="000000"/>
        </w:rPr>
        <w:t xml:space="preserve">(научный перевод, комментарий), то объем подготовленного текста должен быть </w:t>
      </w:r>
      <w:r w:rsidR="00AC5C60" w:rsidRPr="001B0257">
        <w:rPr>
          <w:color w:val="000000"/>
        </w:rPr>
        <w:t xml:space="preserve">на 1-м курсе </w:t>
      </w:r>
      <w:r w:rsidR="001C2208" w:rsidRPr="001B0257">
        <w:rPr>
          <w:color w:val="000000"/>
        </w:rPr>
        <w:t xml:space="preserve">не менее </w:t>
      </w:r>
      <w:r w:rsidR="00AC5C60" w:rsidRPr="001B0257">
        <w:rPr>
          <w:color w:val="000000"/>
        </w:rPr>
        <w:t xml:space="preserve">20000 печатных знаков с пробелами, на 2-м курсе — </w:t>
      </w:r>
      <w:r w:rsidR="00EF0F0E" w:rsidRPr="001B0257">
        <w:rPr>
          <w:color w:val="000000"/>
        </w:rPr>
        <w:t xml:space="preserve">не менее </w:t>
      </w:r>
      <w:r w:rsidR="00AC5C60" w:rsidRPr="001B0257">
        <w:rPr>
          <w:color w:val="000000"/>
        </w:rPr>
        <w:t xml:space="preserve">30000 печатных знаков с пробелами, на 3-м курсе — </w:t>
      </w:r>
      <w:r w:rsidR="00EF0F0E" w:rsidRPr="001B0257">
        <w:rPr>
          <w:color w:val="000000"/>
        </w:rPr>
        <w:t xml:space="preserve">не менее </w:t>
      </w:r>
      <w:r w:rsidR="00D74418" w:rsidRPr="001B0257">
        <w:rPr>
          <w:color w:val="000000"/>
        </w:rPr>
        <w:t>40000 печатных знаков</w:t>
      </w:r>
      <w:r w:rsidR="00DC72F7" w:rsidRPr="001B0257">
        <w:rPr>
          <w:color w:val="000000"/>
        </w:rPr>
        <w:t xml:space="preserve"> с пробелами</w:t>
      </w:r>
      <w:r w:rsidR="00D74418" w:rsidRPr="001B0257">
        <w:rPr>
          <w:color w:val="000000"/>
        </w:rPr>
        <w:t>.</w:t>
      </w:r>
    </w:p>
    <w:p w14:paraId="5BE0A8A5" w14:textId="23F3E6AF" w:rsidR="00541BB4" w:rsidRPr="001B0257" w:rsidRDefault="00541BB4" w:rsidP="005E70AA">
      <w:pPr>
        <w:pStyle w:val="17"/>
        <w:numPr>
          <w:ilvl w:val="0"/>
          <w:numId w:val="0"/>
        </w:numPr>
        <w:tabs>
          <w:tab w:val="left" w:pos="708"/>
        </w:tabs>
        <w:spacing w:line="360" w:lineRule="auto"/>
        <w:ind w:right="0"/>
        <w:rPr>
          <w:b/>
          <w:bCs/>
        </w:rPr>
      </w:pPr>
    </w:p>
    <w:p w14:paraId="7E4FC391" w14:textId="6CD561D2" w:rsidR="005E70AA" w:rsidRPr="001B0257" w:rsidRDefault="007851F1" w:rsidP="005E70AA">
      <w:pPr>
        <w:pStyle w:val="17"/>
        <w:numPr>
          <w:ilvl w:val="0"/>
          <w:numId w:val="0"/>
        </w:numPr>
        <w:tabs>
          <w:tab w:val="left" w:pos="708"/>
        </w:tabs>
        <w:spacing w:line="360" w:lineRule="auto"/>
        <w:ind w:right="0"/>
        <w:rPr>
          <w:szCs w:val="24"/>
        </w:rPr>
      </w:pPr>
      <w:r w:rsidRPr="001B0257">
        <w:rPr>
          <w:b/>
          <w:bCs/>
        </w:rPr>
        <w:t>4</w:t>
      </w:r>
      <w:r w:rsidR="005E70AA" w:rsidRPr="001B0257">
        <w:rPr>
          <w:b/>
          <w:bCs/>
        </w:rPr>
        <w:t xml:space="preserve">. Выбор темы </w:t>
      </w:r>
      <w:r w:rsidR="00010643" w:rsidRPr="001B0257">
        <w:rPr>
          <w:b/>
          <w:bCs/>
        </w:rPr>
        <w:t>КР</w:t>
      </w:r>
      <w:r w:rsidR="005E70AA" w:rsidRPr="001B0257">
        <w:rPr>
          <w:b/>
          <w:bCs/>
        </w:rPr>
        <w:t xml:space="preserve"> и руководителя</w:t>
      </w:r>
    </w:p>
    <w:p w14:paraId="789EB288" w14:textId="618AC7E1" w:rsidR="00614304" w:rsidRPr="001B0257" w:rsidRDefault="00614304" w:rsidP="00D55400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Примерный перечень тем курсовых работ ежегодно разрабатывается и утверждается профессорско-преподавательским составом департамента филологии Факультета Санкт-Петербургская Петербургская школа гуманитарных наук и искусств НИУ ВШЭ – Санкт-Петербург, отдельными преподавателями или научными работниками НИУ ВШЭ, представителями работодателей, </w:t>
      </w:r>
      <w:r w:rsidRPr="00D514B7">
        <w:rPr>
          <w:color w:val="000000"/>
        </w:rPr>
        <w:t>область научных интересов которых пересекается с направлением подготовки студентов ОП до 1 октября</w:t>
      </w:r>
      <w:r w:rsidRPr="001B0257">
        <w:rPr>
          <w:color w:val="000000"/>
        </w:rPr>
        <w:t xml:space="preserve"> текущего учебного года. Академический руководитель ОП согласует рекомендованный перечень тем курсовых работ</w:t>
      </w:r>
      <w:r w:rsidR="002E11EF" w:rsidRPr="001B0257">
        <w:rPr>
          <w:color w:val="000000"/>
        </w:rPr>
        <w:t xml:space="preserve"> до 10 октября текущего учебного года</w:t>
      </w:r>
      <w:r w:rsidRPr="001B0257">
        <w:rPr>
          <w:color w:val="000000"/>
        </w:rPr>
        <w:t xml:space="preserve">. </w:t>
      </w:r>
      <w:r w:rsidR="0026433F" w:rsidRPr="001B0257">
        <w:rPr>
          <w:color w:val="000000"/>
        </w:rPr>
        <w:t>Выбор доступных тем осуществ</w:t>
      </w:r>
      <w:r w:rsidR="0075784D" w:rsidRPr="001B0257">
        <w:rPr>
          <w:color w:val="000000"/>
        </w:rPr>
        <w:t>л</w:t>
      </w:r>
      <w:r w:rsidR="0026433F" w:rsidRPr="001B0257">
        <w:rPr>
          <w:color w:val="000000"/>
        </w:rPr>
        <w:t>яется</w:t>
      </w:r>
      <w:r w:rsidR="0075784D" w:rsidRPr="001B0257">
        <w:rPr>
          <w:color w:val="000000"/>
        </w:rPr>
        <w:t xml:space="preserve"> через систему </w:t>
      </w:r>
      <w:r w:rsidR="0075784D" w:rsidRPr="001B0257">
        <w:rPr>
          <w:color w:val="000000"/>
          <w:lang w:val="en-US"/>
        </w:rPr>
        <w:t>LMS</w:t>
      </w:r>
      <w:r w:rsidR="0075784D" w:rsidRPr="001B0257">
        <w:rPr>
          <w:color w:val="000000"/>
        </w:rPr>
        <w:t>/</w:t>
      </w:r>
      <w:r w:rsidR="0075784D" w:rsidRPr="001B0257">
        <w:rPr>
          <w:color w:val="000000"/>
          <w:lang w:val="en-US"/>
        </w:rPr>
        <w:t>Smart</w:t>
      </w:r>
      <w:r w:rsidR="0075784D" w:rsidRPr="001B0257">
        <w:rPr>
          <w:color w:val="000000"/>
        </w:rPr>
        <w:t xml:space="preserve"> </w:t>
      </w:r>
      <w:r w:rsidR="0075784D" w:rsidRPr="001B0257">
        <w:rPr>
          <w:color w:val="000000"/>
          <w:lang w:val="en-US"/>
        </w:rPr>
        <w:t>LMS</w:t>
      </w:r>
      <w:r w:rsidR="0075784D" w:rsidRPr="001B0257">
        <w:rPr>
          <w:color w:val="000000"/>
        </w:rPr>
        <w:t xml:space="preserve">. </w:t>
      </w:r>
    </w:p>
    <w:p w14:paraId="7B34096F" w14:textId="77777777" w:rsidR="00614304" w:rsidRPr="001B0257" w:rsidRDefault="00614304" w:rsidP="00D55400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Студент имеет право либо выбрать одну из заявленных тем, либо предложить потенциальному научному руководителю инициативную тему курсовой работы. </w:t>
      </w:r>
    </w:p>
    <w:p w14:paraId="165AD53F" w14:textId="11F2EDA1" w:rsidR="00614304" w:rsidRPr="001B0257" w:rsidRDefault="00614304" w:rsidP="00D55400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Для принятия решения о выборе или уточнении темы студент может консультироваться с потенциальным руководителем. Консультации могут быть организованы с помощью электронной почты, LMS/Smart LMS.</w:t>
      </w:r>
    </w:p>
    <w:p w14:paraId="2A3B9201" w14:textId="77777777" w:rsidR="0054308B" w:rsidRPr="001B0257" w:rsidRDefault="00614304" w:rsidP="00D55400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Закрепление темы (на русском и английском языках) за студентом осуществляется через систему LMS и согласуется с научным руководителем курсовой работы. </w:t>
      </w:r>
    </w:p>
    <w:p w14:paraId="35B39759" w14:textId="7EE77102" w:rsidR="00614304" w:rsidRPr="001B0257" w:rsidRDefault="0054308B" w:rsidP="00D55400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Выбор темы КР студентами 1, 2 и 3 курсов </w:t>
      </w:r>
      <w:r w:rsidR="00064598" w:rsidRPr="001B0257">
        <w:rPr>
          <w:color w:val="000000"/>
        </w:rPr>
        <w:t>и их оформление через LMS/</w:t>
      </w:r>
      <w:r w:rsidR="00064598" w:rsidRPr="001B0257">
        <w:rPr>
          <w:color w:val="000000"/>
          <w:lang w:val="en-US"/>
        </w:rPr>
        <w:t>Smart</w:t>
      </w:r>
      <w:r w:rsidR="00064598" w:rsidRPr="001B0257">
        <w:rPr>
          <w:color w:val="000000"/>
        </w:rPr>
        <w:t xml:space="preserve"> </w:t>
      </w:r>
      <w:r w:rsidR="00064598" w:rsidRPr="001B0257">
        <w:rPr>
          <w:color w:val="000000"/>
          <w:lang w:val="en-US"/>
        </w:rPr>
        <w:t>LMS</w:t>
      </w:r>
      <w:r w:rsidR="00064598" w:rsidRPr="001B0257">
        <w:rPr>
          <w:color w:val="000000"/>
        </w:rPr>
        <w:t xml:space="preserve"> </w:t>
      </w:r>
      <w:r w:rsidRPr="001B0257">
        <w:rPr>
          <w:color w:val="000000"/>
        </w:rPr>
        <w:t>осуществляется с</w:t>
      </w:r>
      <w:r w:rsidR="00B543D6" w:rsidRPr="001B0257">
        <w:rPr>
          <w:color w:val="000000"/>
        </w:rPr>
        <w:t xml:space="preserve"> </w:t>
      </w:r>
      <w:r w:rsidRPr="001B0257">
        <w:rPr>
          <w:color w:val="000000"/>
        </w:rPr>
        <w:t>1</w:t>
      </w:r>
      <w:r w:rsidR="00C36B1A" w:rsidRPr="001B0257">
        <w:rPr>
          <w:color w:val="000000"/>
        </w:rPr>
        <w:t>0</w:t>
      </w:r>
      <w:r w:rsidRPr="001B0257">
        <w:rPr>
          <w:color w:val="000000"/>
        </w:rPr>
        <w:t xml:space="preserve"> октября до 20 ноября текущего учебного года.</w:t>
      </w:r>
      <w:r w:rsidR="00B543D6" w:rsidRPr="001B0257">
        <w:rPr>
          <w:color w:val="000000"/>
        </w:rPr>
        <w:t xml:space="preserve"> </w:t>
      </w:r>
    </w:p>
    <w:p w14:paraId="45C1F36B" w14:textId="79221DB3" w:rsidR="00614304" w:rsidRPr="001B0257" w:rsidRDefault="00614304" w:rsidP="00D55400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Приказ об утверждении тем курсовых работ и установлении срока предоставления итогового </w:t>
      </w:r>
      <w:r w:rsidR="002574CB" w:rsidRPr="001B0257">
        <w:rPr>
          <w:color w:val="000000"/>
        </w:rPr>
        <w:t>варианта курсовой</w:t>
      </w:r>
      <w:r w:rsidRPr="001B0257">
        <w:rPr>
          <w:color w:val="000000"/>
        </w:rPr>
        <w:t xml:space="preserve"> работы издается не позднее 15 декабря текущего учебного года.</w:t>
      </w:r>
    </w:p>
    <w:p w14:paraId="3CA431A7" w14:textId="77777777" w:rsidR="00614304" w:rsidRPr="001B0257" w:rsidRDefault="00614304" w:rsidP="00D55400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Студент имеет право, по согласованию с академическим руководителем ОП, выбирать руководителя курсовой работы, консультантов курсовой работы.</w:t>
      </w:r>
    </w:p>
    <w:p w14:paraId="0211AF16" w14:textId="711B5E88" w:rsidR="00614304" w:rsidRPr="001B0257" w:rsidRDefault="00614304" w:rsidP="00D55400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Изменение или уточнение темы курсовой работы возможно на основании личного заявления студента</w:t>
      </w:r>
      <w:r w:rsidR="006E7CC4" w:rsidRPr="001B0257">
        <w:rPr>
          <w:color w:val="000000"/>
        </w:rPr>
        <w:t xml:space="preserve"> (см. Приложение </w:t>
      </w:r>
      <w:r w:rsidR="00B513F9" w:rsidRPr="001B0257">
        <w:rPr>
          <w:color w:val="000000"/>
        </w:rPr>
        <w:t>7</w:t>
      </w:r>
      <w:r w:rsidR="006E7CC4" w:rsidRPr="001B0257">
        <w:rPr>
          <w:color w:val="000000"/>
        </w:rPr>
        <w:t>)</w:t>
      </w:r>
      <w:r w:rsidRPr="001B0257">
        <w:rPr>
          <w:color w:val="000000"/>
        </w:rPr>
        <w:t xml:space="preserve">, согласованного с научным руководителем, не позднее, чем за один календарный месяц до установленного в приказе срока предоставления итогового варианта курсовой работы в текущем учебном году. </w:t>
      </w:r>
    </w:p>
    <w:p w14:paraId="7B76832E" w14:textId="31365813" w:rsidR="00614304" w:rsidRPr="001B0257" w:rsidRDefault="00614304" w:rsidP="00D55400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Студент, не выбравший тему курсовой работы в установленный срок, считается имеющим академическую задолженность. Он обязан ликвидировать ее в порядке и в </w:t>
      </w:r>
      <w:r w:rsidR="00D514B7">
        <w:rPr>
          <w:color w:val="000000"/>
        </w:rPr>
        <w:t xml:space="preserve">установленные </w:t>
      </w:r>
      <w:r w:rsidRPr="001B0257">
        <w:rPr>
          <w:color w:val="000000"/>
        </w:rPr>
        <w:t>сроки.</w:t>
      </w:r>
    </w:p>
    <w:p w14:paraId="34DFC090" w14:textId="77777777" w:rsidR="005E70AA" w:rsidRPr="001B0257" w:rsidRDefault="005E70AA" w:rsidP="005E70AA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b/>
          <w:iCs w:val="0"/>
          <w:szCs w:val="24"/>
        </w:rPr>
      </w:pPr>
    </w:p>
    <w:p w14:paraId="06EB1AAD" w14:textId="03652521" w:rsidR="005E70AA" w:rsidRPr="001B0257" w:rsidRDefault="00B5272B" w:rsidP="005E70AA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b/>
          <w:iCs w:val="0"/>
          <w:szCs w:val="24"/>
        </w:rPr>
      </w:pPr>
      <w:r w:rsidRPr="001B0257">
        <w:rPr>
          <w:rFonts w:eastAsia="Times New Roman"/>
          <w:b/>
          <w:iCs w:val="0"/>
          <w:szCs w:val="24"/>
        </w:rPr>
        <w:t>5</w:t>
      </w:r>
      <w:r w:rsidR="005E70AA" w:rsidRPr="001B0257">
        <w:rPr>
          <w:rFonts w:eastAsia="Times New Roman"/>
          <w:b/>
          <w:iCs w:val="0"/>
          <w:szCs w:val="24"/>
        </w:rPr>
        <w:t xml:space="preserve">. Этапы подготовки </w:t>
      </w:r>
      <w:r w:rsidR="00010643" w:rsidRPr="001B0257">
        <w:rPr>
          <w:rFonts w:eastAsia="Times New Roman"/>
          <w:b/>
          <w:iCs w:val="0"/>
          <w:szCs w:val="24"/>
        </w:rPr>
        <w:t>КР</w:t>
      </w:r>
    </w:p>
    <w:p w14:paraId="046B0178" w14:textId="7CC5108C" w:rsidR="005E70AA" w:rsidRPr="001B0257" w:rsidRDefault="005E70AA" w:rsidP="005E70AA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0257">
        <w:rPr>
          <w:rFonts w:eastAsia="Times New Roman"/>
          <w:iCs w:val="0"/>
          <w:szCs w:val="24"/>
        </w:rPr>
        <w:t xml:space="preserve">Не позднее </w:t>
      </w:r>
      <w:r w:rsidR="00C9180B" w:rsidRPr="001B0257">
        <w:rPr>
          <w:rFonts w:eastAsia="Times New Roman"/>
          <w:b/>
          <w:bCs/>
          <w:szCs w:val="24"/>
        </w:rPr>
        <w:t>20</w:t>
      </w:r>
      <w:r w:rsidRPr="001B0257">
        <w:rPr>
          <w:rFonts w:eastAsia="Times New Roman"/>
          <w:b/>
          <w:bCs/>
          <w:szCs w:val="24"/>
        </w:rPr>
        <w:t xml:space="preserve"> ноября</w:t>
      </w:r>
      <w:r w:rsidRPr="001B0257">
        <w:rPr>
          <w:rFonts w:eastAsia="Times New Roman"/>
          <w:iCs w:val="0"/>
          <w:szCs w:val="24"/>
        </w:rPr>
        <w:t xml:space="preserve"> текущего учебного года </w:t>
      </w:r>
      <w:r w:rsidR="006F4930" w:rsidRPr="001B0257">
        <w:rPr>
          <w:b/>
          <w:bCs/>
          <w:color w:val="222222"/>
        </w:rPr>
        <w:t xml:space="preserve">— </w:t>
      </w:r>
      <w:r w:rsidR="006F4930" w:rsidRPr="001B0257">
        <w:rPr>
          <w:rFonts w:eastAsia="Times New Roman"/>
          <w:iCs w:val="0"/>
          <w:szCs w:val="24"/>
        </w:rPr>
        <w:t xml:space="preserve">согласование </w:t>
      </w:r>
      <w:r w:rsidRPr="001B0257">
        <w:rPr>
          <w:rFonts w:eastAsia="Times New Roman"/>
          <w:iCs w:val="0"/>
          <w:szCs w:val="24"/>
        </w:rPr>
        <w:t>тем</w:t>
      </w:r>
      <w:r w:rsidR="003054C7" w:rsidRPr="001B0257">
        <w:rPr>
          <w:rFonts w:eastAsia="Times New Roman"/>
          <w:iCs w:val="0"/>
          <w:szCs w:val="24"/>
        </w:rPr>
        <w:t>ы</w:t>
      </w:r>
      <w:r w:rsidRPr="001B0257">
        <w:rPr>
          <w:rFonts w:eastAsia="Times New Roman"/>
          <w:iCs w:val="0"/>
          <w:szCs w:val="24"/>
        </w:rPr>
        <w:t xml:space="preserve"> </w:t>
      </w:r>
      <w:r w:rsidR="00010643" w:rsidRPr="001B0257">
        <w:rPr>
          <w:rFonts w:eastAsia="Times New Roman"/>
          <w:iCs w:val="0"/>
          <w:szCs w:val="24"/>
        </w:rPr>
        <w:t>КР</w:t>
      </w:r>
      <w:r w:rsidR="006F4930" w:rsidRPr="001B0257">
        <w:rPr>
          <w:rFonts w:eastAsia="Times New Roman"/>
          <w:iCs w:val="0"/>
          <w:szCs w:val="24"/>
        </w:rPr>
        <w:t xml:space="preserve"> научным руководителем</w:t>
      </w:r>
      <w:r w:rsidR="00AA63CE" w:rsidRPr="001B0257">
        <w:rPr>
          <w:rFonts w:eastAsia="Times New Roman"/>
          <w:iCs w:val="0"/>
          <w:szCs w:val="24"/>
        </w:rPr>
        <w:t xml:space="preserve"> и </w:t>
      </w:r>
      <w:r w:rsidR="00F850B6" w:rsidRPr="001B0257">
        <w:rPr>
          <w:rFonts w:eastAsia="Times New Roman"/>
          <w:iCs w:val="0"/>
          <w:szCs w:val="24"/>
        </w:rPr>
        <w:t>закрепление выбранной</w:t>
      </w:r>
      <w:r w:rsidR="00AA63CE" w:rsidRPr="001B0257">
        <w:rPr>
          <w:rFonts w:eastAsia="Times New Roman"/>
          <w:iCs w:val="0"/>
          <w:szCs w:val="24"/>
        </w:rPr>
        <w:t xml:space="preserve"> темы</w:t>
      </w:r>
      <w:r w:rsidR="00F850B6" w:rsidRPr="001B0257">
        <w:rPr>
          <w:rFonts w:eastAsia="Times New Roman"/>
          <w:iCs w:val="0"/>
          <w:szCs w:val="24"/>
        </w:rPr>
        <w:t xml:space="preserve"> </w:t>
      </w:r>
      <w:r w:rsidR="00F850B6" w:rsidRPr="001B0257">
        <w:rPr>
          <w:color w:val="000000"/>
        </w:rPr>
        <w:t>в LMS/</w:t>
      </w:r>
      <w:r w:rsidR="00F850B6" w:rsidRPr="001B0257">
        <w:rPr>
          <w:color w:val="000000"/>
          <w:lang w:val="en-US"/>
        </w:rPr>
        <w:t>Smart</w:t>
      </w:r>
      <w:r w:rsidR="00F850B6" w:rsidRPr="001B0257">
        <w:rPr>
          <w:color w:val="000000"/>
        </w:rPr>
        <w:t xml:space="preserve"> </w:t>
      </w:r>
      <w:r w:rsidR="00F850B6" w:rsidRPr="001B0257">
        <w:rPr>
          <w:color w:val="000000"/>
          <w:lang w:val="en-US"/>
        </w:rPr>
        <w:t>LMS</w:t>
      </w:r>
      <w:r w:rsidRPr="001B0257">
        <w:rPr>
          <w:rFonts w:eastAsia="Times New Roman"/>
          <w:iCs w:val="0"/>
          <w:szCs w:val="24"/>
        </w:rPr>
        <w:t>.</w:t>
      </w:r>
    </w:p>
    <w:p w14:paraId="1335C365" w14:textId="77777777" w:rsidR="004B2545" w:rsidRPr="001B0257" w:rsidRDefault="00A55070" w:rsidP="00777B2F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 xml:space="preserve">Не позднее </w:t>
      </w:r>
      <w:r w:rsidRPr="001B0257">
        <w:rPr>
          <w:b/>
          <w:bCs/>
          <w:color w:val="222222"/>
        </w:rPr>
        <w:t xml:space="preserve">15 декабря — </w:t>
      </w:r>
      <w:r w:rsidRPr="001B0257">
        <w:rPr>
          <w:color w:val="222222"/>
        </w:rPr>
        <w:t xml:space="preserve">утверждение тем </w:t>
      </w:r>
      <w:r w:rsidR="00010643" w:rsidRPr="001B0257">
        <w:rPr>
          <w:color w:val="222222"/>
        </w:rPr>
        <w:t>КР</w:t>
      </w:r>
      <w:r w:rsidRPr="001B0257">
        <w:rPr>
          <w:color w:val="222222"/>
        </w:rPr>
        <w:t xml:space="preserve"> в </w:t>
      </w:r>
      <w:proofErr w:type="spellStart"/>
      <w:r w:rsidRPr="001B0257">
        <w:rPr>
          <w:color w:val="222222"/>
        </w:rPr>
        <w:t>ИУПах</w:t>
      </w:r>
      <w:proofErr w:type="spellEnd"/>
      <w:r w:rsidRPr="001B0257">
        <w:rPr>
          <w:color w:val="222222"/>
        </w:rPr>
        <w:t xml:space="preserve"> студентов.</w:t>
      </w:r>
      <w:r w:rsidR="006F4930" w:rsidRPr="001B0257">
        <w:rPr>
          <w:color w:val="222222"/>
        </w:rPr>
        <w:t xml:space="preserve"> </w:t>
      </w:r>
    </w:p>
    <w:p w14:paraId="096BB334" w14:textId="6AA335AD" w:rsidR="00E43936" w:rsidRPr="001B0257" w:rsidRDefault="00E43936" w:rsidP="00777B2F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000000"/>
          <w:szCs w:val="24"/>
        </w:rPr>
      </w:pPr>
      <w:r w:rsidRPr="001B0257">
        <w:rPr>
          <w:color w:val="000000"/>
          <w:szCs w:val="24"/>
        </w:rPr>
        <w:t>Не позднее</w:t>
      </w:r>
      <w:r w:rsidR="00777B2F" w:rsidRPr="001B0257">
        <w:rPr>
          <w:color w:val="000000"/>
          <w:szCs w:val="24"/>
        </w:rPr>
        <w:t xml:space="preserve"> </w:t>
      </w:r>
      <w:r w:rsidRPr="001B0257">
        <w:rPr>
          <w:b/>
          <w:bCs/>
          <w:color w:val="000000"/>
          <w:szCs w:val="24"/>
        </w:rPr>
        <w:t>25 февраля</w:t>
      </w:r>
      <w:r w:rsidR="00777B2F" w:rsidRPr="001B0257">
        <w:rPr>
          <w:color w:val="000000"/>
          <w:szCs w:val="24"/>
        </w:rPr>
        <w:t xml:space="preserve"> </w:t>
      </w:r>
      <w:r w:rsidRPr="001B0257">
        <w:rPr>
          <w:color w:val="000000"/>
          <w:szCs w:val="24"/>
        </w:rPr>
        <w:t>текущего учебного года</w:t>
      </w:r>
      <w:r w:rsidR="00777B2F" w:rsidRPr="001B0257">
        <w:rPr>
          <w:color w:val="000000"/>
          <w:szCs w:val="24"/>
        </w:rPr>
        <w:t xml:space="preserve"> </w:t>
      </w:r>
      <w:r w:rsidR="006E7CC4" w:rsidRPr="001B0257">
        <w:rPr>
          <w:b/>
          <w:bCs/>
          <w:color w:val="222222"/>
        </w:rPr>
        <w:t>—</w:t>
      </w:r>
      <w:r w:rsidRPr="001B0257">
        <w:rPr>
          <w:color w:val="000000"/>
          <w:szCs w:val="24"/>
        </w:rPr>
        <w:t xml:space="preserve"> предоставление плана-проекта КР руководителю</w:t>
      </w:r>
      <w:r w:rsidR="00777B2F" w:rsidRPr="001B0257">
        <w:rPr>
          <w:color w:val="000000"/>
          <w:szCs w:val="24"/>
        </w:rPr>
        <w:t>.</w:t>
      </w:r>
    </w:p>
    <w:p w14:paraId="124F1986" w14:textId="0123F092" w:rsidR="00902773" w:rsidRPr="001B0257" w:rsidRDefault="00902773" w:rsidP="00777B2F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000000"/>
        </w:rPr>
      </w:pPr>
      <w:r w:rsidRPr="001B0257">
        <w:rPr>
          <w:color w:val="000000"/>
        </w:rPr>
        <w:t>Предоставление чернового варианта текста КР руководителю:</w:t>
      </w:r>
    </w:p>
    <w:p w14:paraId="0FA5DE78" w14:textId="40834CB7" w:rsidR="007C57F0" w:rsidRPr="001B0257" w:rsidRDefault="007C57F0" w:rsidP="007C57F0">
      <w:pPr>
        <w:spacing w:after="255"/>
        <w:contextualSpacing/>
      </w:pPr>
      <w:r w:rsidRPr="001B0257">
        <w:rPr>
          <w:sz w:val="22"/>
          <w:szCs w:val="22"/>
        </w:rPr>
        <w:t xml:space="preserve"> − </w:t>
      </w:r>
      <w:r w:rsidRPr="001B0257">
        <w:t xml:space="preserve">Для студентов </w:t>
      </w:r>
      <w:r w:rsidRPr="001B0257">
        <w:rPr>
          <w:b/>
          <w:bCs/>
        </w:rPr>
        <w:t>1 курса</w:t>
      </w:r>
      <w:r w:rsidRPr="001B0257">
        <w:t xml:space="preserve"> </w:t>
      </w:r>
      <w:r w:rsidRPr="001B0257">
        <w:rPr>
          <w:b/>
          <w:bCs/>
        </w:rPr>
        <w:t>- не позднее 10 апреля</w:t>
      </w:r>
      <w:r w:rsidRPr="001B0257">
        <w:t xml:space="preserve"> текущего учебного года </w:t>
      </w:r>
    </w:p>
    <w:p w14:paraId="69544B67" w14:textId="77777777" w:rsidR="007C57F0" w:rsidRPr="001B0257" w:rsidRDefault="007C57F0" w:rsidP="007C57F0">
      <w:pPr>
        <w:spacing w:after="255"/>
        <w:contextualSpacing/>
      </w:pPr>
      <w:r w:rsidRPr="001B0257">
        <w:rPr>
          <w:sz w:val="22"/>
          <w:szCs w:val="22"/>
        </w:rPr>
        <w:t xml:space="preserve"> − </w:t>
      </w:r>
      <w:r w:rsidRPr="001B0257">
        <w:t xml:space="preserve">Для студентов </w:t>
      </w:r>
      <w:r w:rsidRPr="001B0257">
        <w:rPr>
          <w:b/>
          <w:bCs/>
        </w:rPr>
        <w:t>2 курса - не позднее 15 апреля</w:t>
      </w:r>
      <w:r w:rsidRPr="001B0257">
        <w:t xml:space="preserve"> текущего учебного года </w:t>
      </w:r>
    </w:p>
    <w:p w14:paraId="61DD95E4" w14:textId="77777777" w:rsidR="007C57F0" w:rsidRPr="001B0257" w:rsidRDefault="007C57F0" w:rsidP="007C57F0">
      <w:pPr>
        <w:spacing w:after="255"/>
        <w:contextualSpacing/>
      </w:pPr>
      <w:r w:rsidRPr="001B0257">
        <w:rPr>
          <w:sz w:val="22"/>
          <w:szCs w:val="22"/>
        </w:rPr>
        <w:t xml:space="preserve"> − </w:t>
      </w:r>
      <w:r w:rsidRPr="001B0257">
        <w:t xml:space="preserve">Для студентов </w:t>
      </w:r>
      <w:r w:rsidRPr="001B0257">
        <w:rPr>
          <w:b/>
          <w:bCs/>
        </w:rPr>
        <w:t>3 курса - не позднее 20 апреля</w:t>
      </w:r>
      <w:r w:rsidRPr="001B0257">
        <w:t xml:space="preserve"> текущего учебного года </w:t>
      </w:r>
    </w:p>
    <w:p w14:paraId="407FAF73" w14:textId="2CF6773F" w:rsidR="009C59F5" w:rsidRPr="00D514B7" w:rsidRDefault="004B2545" w:rsidP="004B2545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000000"/>
        </w:rPr>
      </w:pPr>
      <w:r w:rsidRPr="001B0257">
        <w:rPr>
          <w:color w:val="222222"/>
        </w:rPr>
        <w:t xml:space="preserve">Заявление о </w:t>
      </w:r>
      <w:r w:rsidRPr="00D514B7">
        <w:rPr>
          <w:color w:val="222222"/>
        </w:rPr>
        <w:t>корректировке (смене) темы КР при необходимости должно быть подано в учебный офис не позднее</w:t>
      </w:r>
      <w:r w:rsidRPr="00D514B7">
        <w:rPr>
          <w:color w:val="000000"/>
        </w:rPr>
        <w:t xml:space="preserve">, чем за один календарный месяц до установленного в приказе срока предоставления </w:t>
      </w:r>
      <w:r w:rsidR="00B71E3F" w:rsidRPr="00D514B7">
        <w:rPr>
          <w:color w:val="000000"/>
        </w:rPr>
        <w:t>итогового</w:t>
      </w:r>
      <w:r w:rsidRPr="00D514B7">
        <w:rPr>
          <w:color w:val="000000"/>
        </w:rPr>
        <w:t xml:space="preserve"> </w:t>
      </w:r>
      <w:r w:rsidR="00B71E3F" w:rsidRPr="00D514B7">
        <w:rPr>
          <w:color w:val="000000"/>
        </w:rPr>
        <w:t>текста</w:t>
      </w:r>
      <w:r w:rsidRPr="00D514B7">
        <w:rPr>
          <w:color w:val="000000"/>
        </w:rPr>
        <w:t xml:space="preserve"> курсовой работы в текущем учебном году</w:t>
      </w:r>
      <w:r w:rsidR="009C59F5" w:rsidRPr="00D514B7">
        <w:rPr>
          <w:color w:val="000000"/>
        </w:rPr>
        <w:t>:</w:t>
      </w:r>
    </w:p>
    <w:p w14:paraId="654A8215" w14:textId="58E38A38" w:rsidR="009C59F5" w:rsidRPr="00D514B7" w:rsidRDefault="009C59F5" w:rsidP="009C59F5">
      <w:pPr>
        <w:spacing w:after="255"/>
        <w:contextualSpacing/>
      </w:pPr>
      <w:r w:rsidRPr="00D514B7">
        <w:rPr>
          <w:sz w:val="22"/>
          <w:szCs w:val="22"/>
        </w:rPr>
        <w:t xml:space="preserve"> − </w:t>
      </w:r>
      <w:r w:rsidRPr="00D514B7">
        <w:t xml:space="preserve">Для студентов </w:t>
      </w:r>
      <w:r w:rsidRPr="00D514B7">
        <w:rPr>
          <w:b/>
          <w:bCs/>
        </w:rPr>
        <w:t>1 курса</w:t>
      </w:r>
      <w:r w:rsidRPr="00D514B7">
        <w:t xml:space="preserve"> </w:t>
      </w:r>
      <w:r w:rsidRPr="00D514B7">
        <w:rPr>
          <w:b/>
          <w:bCs/>
        </w:rPr>
        <w:t>- не позднее 5 апреля</w:t>
      </w:r>
      <w:r w:rsidRPr="00D514B7">
        <w:t xml:space="preserve"> текущего учебного года </w:t>
      </w:r>
    </w:p>
    <w:p w14:paraId="766D3CC3" w14:textId="5EDAC1F0" w:rsidR="009C59F5" w:rsidRPr="00D514B7" w:rsidRDefault="009C59F5" w:rsidP="009C59F5">
      <w:pPr>
        <w:spacing w:after="255"/>
        <w:contextualSpacing/>
      </w:pPr>
      <w:r w:rsidRPr="00D514B7">
        <w:rPr>
          <w:sz w:val="22"/>
          <w:szCs w:val="22"/>
        </w:rPr>
        <w:t xml:space="preserve"> − </w:t>
      </w:r>
      <w:r w:rsidRPr="00D514B7">
        <w:t xml:space="preserve">Для студентов </w:t>
      </w:r>
      <w:r w:rsidRPr="00D514B7">
        <w:rPr>
          <w:b/>
          <w:bCs/>
        </w:rPr>
        <w:t>2 курса - не позднее 12 апреля</w:t>
      </w:r>
      <w:r w:rsidRPr="00D514B7">
        <w:t xml:space="preserve"> текущего учебного года </w:t>
      </w:r>
    </w:p>
    <w:p w14:paraId="57C0FC93" w14:textId="55752697" w:rsidR="009C59F5" w:rsidRPr="00D514B7" w:rsidRDefault="009C59F5" w:rsidP="009C59F5">
      <w:pPr>
        <w:spacing w:after="255"/>
        <w:contextualSpacing/>
      </w:pPr>
      <w:r w:rsidRPr="00D514B7">
        <w:rPr>
          <w:sz w:val="22"/>
          <w:szCs w:val="22"/>
        </w:rPr>
        <w:t xml:space="preserve"> − </w:t>
      </w:r>
      <w:r w:rsidRPr="00D514B7">
        <w:t xml:space="preserve">Для студентов </w:t>
      </w:r>
      <w:r w:rsidRPr="00D514B7">
        <w:rPr>
          <w:b/>
          <w:bCs/>
        </w:rPr>
        <w:t>3 курса - не позднее 20 апреля</w:t>
      </w:r>
      <w:r w:rsidRPr="00D514B7">
        <w:t xml:space="preserve"> текущего учебного года </w:t>
      </w:r>
    </w:p>
    <w:p w14:paraId="503E36F5" w14:textId="4C5B0B40" w:rsidR="00BC74E2" w:rsidRPr="001B0257" w:rsidRDefault="00BC74E2" w:rsidP="00F27DF9">
      <w:pPr>
        <w:spacing w:line="360" w:lineRule="auto"/>
        <w:ind w:firstLine="360"/>
        <w:jc w:val="both"/>
        <w:rPr>
          <w:color w:val="000000"/>
        </w:rPr>
      </w:pPr>
      <w:r w:rsidRPr="00D514B7">
        <w:rPr>
          <w:color w:val="000000"/>
        </w:rPr>
        <w:t xml:space="preserve">Предоставление </w:t>
      </w:r>
      <w:r w:rsidR="00B71E3F" w:rsidRPr="00D514B7">
        <w:rPr>
          <w:color w:val="000000"/>
        </w:rPr>
        <w:t>итогового</w:t>
      </w:r>
      <w:r w:rsidR="009C069C" w:rsidRPr="00D514B7">
        <w:rPr>
          <w:color w:val="000000"/>
        </w:rPr>
        <w:t xml:space="preserve"> </w:t>
      </w:r>
      <w:r w:rsidRPr="00D514B7">
        <w:rPr>
          <w:color w:val="000000"/>
        </w:rPr>
        <w:t>текста КР руководителю</w:t>
      </w:r>
      <w:r w:rsidRPr="001B0257">
        <w:rPr>
          <w:color w:val="000000"/>
        </w:rPr>
        <w:t>:</w:t>
      </w:r>
    </w:p>
    <w:p w14:paraId="57565D80" w14:textId="0CDD9AED" w:rsidR="009C069C" w:rsidRPr="001B0257" w:rsidRDefault="009C069C" w:rsidP="009C069C">
      <w:pPr>
        <w:spacing w:after="255"/>
        <w:contextualSpacing/>
      </w:pPr>
      <w:r w:rsidRPr="001B0257">
        <w:rPr>
          <w:sz w:val="22"/>
          <w:szCs w:val="22"/>
        </w:rPr>
        <w:t xml:space="preserve"> − </w:t>
      </w:r>
      <w:r w:rsidRPr="001B0257">
        <w:t xml:space="preserve">Для студентов </w:t>
      </w:r>
      <w:r w:rsidRPr="001B0257">
        <w:rPr>
          <w:b/>
          <w:bCs/>
        </w:rPr>
        <w:t>1 курса</w:t>
      </w:r>
      <w:r w:rsidRPr="001B0257">
        <w:t xml:space="preserve"> </w:t>
      </w:r>
      <w:r w:rsidRPr="001B0257">
        <w:rPr>
          <w:b/>
          <w:bCs/>
        </w:rPr>
        <w:t xml:space="preserve">- не позднее </w:t>
      </w:r>
      <w:r w:rsidR="00D514B7">
        <w:rPr>
          <w:b/>
          <w:bCs/>
        </w:rPr>
        <w:t>1</w:t>
      </w:r>
      <w:r w:rsidRPr="001B0257">
        <w:rPr>
          <w:b/>
          <w:bCs/>
        </w:rPr>
        <w:t>5 мая</w:t>
      </w:r>
      <w:r w:rsidRPr="001B0257">
        <w:t xml:space="preserve"> текущего учебного года </w:t>
      </w:r>
    </w:p>
    <w:p w14:paraId="274DD16A" w14:textId="6BF929BC" w:rsidR="009C069C" w:rsidRPr="001B0257" w:rsidRDefault="009C069C" w:rsidP="009C069C">
      <w:pPr>
        <w:spacing w:after="255"/>
        <w:contextualSpacing/>
      </w:pPr>
      <w:r w:rsidRPr="001B0257">
        <w:rPr>
          <w:sz w:val="22"/>
          <w:szCs w:val="22"/>
        </w:rPr>
        <w:t xml:space="preserve"> − </w:t>
      </w:r>
      <w:r w:rsidRPr="001B0257">
        <w:t xml:space="preserve">Для студентов </w:t>
      </w:r>
      <w:r w:rsidRPr="001B0257">
        <w:rPr>
          <w:b/>
          <w:bCs/>
        </w:rPr>
        <w:t xml:space="preserve">2 курса - не позднее </w:t>
      </w:r>
      <w:r w:rsidR="00D514B7">
        <w:rPr>
          <w:b/>
          <w:bCs/>
        </w:rPr>
        <w:t>20</w:t>
      </w:r>
      <w:r w:rsidRPr="001B0257">
        <w:rPr>
          <w:b/>
          <w:bCs/>
        </w:rPr>
        <w:t xml:space="preserve"> мая</w:t>
      </w:r>
      <w:r w:rsidRPr="001B0257">
        <w:t xml:space="preserve"> текущего учебного года </w:t>
      </w:r>
    </w:p>
    <w:p w14:paraId="6F67A825" w14:textId="66974C6A" w:rsidR="009C069C" w:rsidRPr="001B0257" w:rsidRDefault="009C069C" w:rsidP="009C069C">
      <w:pPr>
        <w:spacing w:after="255"/>
        <w:contextualSpacing/>
      </w:pPr>
      <w:r w:rsidRPr="001B0257">
        <w:rPr>
          <w:sz w:val="22"/>
          <w:szCs w:val="22"/>
        </w:rPr>
        <w:t xml:space="preserve"> − </w:t>
      </w:r>
      <w:r w:rsidRPr="001B0257">
        <w:t xml:space="preserve">Для студентов </w:t>
      </w:r>
      <w:r w:rsidRPr="001B0257">
        <w:rPr>
          <w:b/>
          <w:bCs/>
        </w:rPr>
        <w:t>3 курса - не позднее 2</w:t>
      </w:r>
      <w:r w:rsidR="00D514B7">
        <w:rPr>
          <w:b/>
          <w:bCs/>
        </w:rPr>
        <w:t>5</w:t>
      </w:r>
      <w:r w:rsidRPr="001B0257">
        <w:rPr>
          <w:b/>
          <w:bCs/>
        </w:rPr>
        <w:t xml:space="preserve"> мая</w:t>
      </w:r>
      <w:r w:rsidRPr="001B0257">
        <w:t xml:space="preserve"> текущего учебного года </w:t>
      </w:r>
    </w:p>
    <w:p w14:paraId="47926C6D" w14:textId="77777777" w:rsidR="009C069C" w:rsidRPr="001B0257" w:rsidRDefault="009C069C" w:rsidP="00F27DF9">
      <w:pPr>
        <w:spacing w:line="360" w:lineRule="auto"/>
        <w:ind w:firstLine="360"/>
        <w:jc w:val="both"/>
        <w:rPr>
          <w:color w:val="000000"/>
        </w:rPr>
      </w:pPr>
    </w:p>
    <w:p w14:paraId="0B9C5404" w14:textId="55F85AF5" w:rsidR="00F27DF9" w:rsidRPr="001B0257" w:rsidRDefault="00F27DF9" w:rsidP="00F27DF9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Загрузка КР в систему «Антиплагиат»</w:t>
      </w:r>
      <w:r w:rsidR="00F360F5" w:rsidRPr="001B0257">
        <w:rPr>
          <w:color w:val="000000"/>
        </w:rPr>
        <w:t xml:space="preserve"> и отправка руководителю </w:t>
      </w:r>
      <w:r w:rsidR="00F03E6D" w:rsidRPr="001B0257">
        <w:rPr>
          <w:color w:val="000000"/>
        </w:rPr>
        <w:t>окончательного текста работы</w:t>
      </w:r>
      <w:r w:rsidRPr="001B0257">
        <w:rPr>
          <w:color w:val="000000"/>
        </w:rPr>
        <w:t>:</w:t>
      </w:r>
    </w:p>
    <w:p w14:paraId="074FC83E" w14:textId="2E555E1A" w:rsidR="00F27DF9" w:rsidRPr="001B0257" w:rsidRDefault="00F27DF9" w:rsidP="00F03E6D">
      <w:pPr>
        <w:spacing w:after="255"/>
        <w:contextualSpacing/>
        <w:rPr>
          <w:b/>
          <w:bCs/>
        </w:rPr>
      </w:pPr>
      <w:r w:rsidRPr="001B0257">
        <w:rPr>
          <w:b/>
          <w:bCs/>
        </w:rPr>
        <w:t>– 1 курс: не позднее</w:t>
      </w:r>
      <w:r w:rsidR="00E15299" w:rsidRPr="001B0257">
        <w:rPr>
          <w:b/>
          <w:bCs/>
        </w:rPr>
        <w:t xml:space="preserve"> </w:t>
      </w:r>
      <w:r w:rsidRPr="001B0257">
        <w:rPr>
          <w:b/>
          <w:bCs/>
        </w:rPr>
        <w:t>25 мая</w:t>
      </w:r>
      <w:r w:rsidR="00E15299" w:rsidRPr="001B0257">
        <w:rPr>
          <w:b/>
          <w:bCs/>
        </w:rPr>
        <w:t xml:space="preserve"> </w:t>
      </w:r>
      <w:r w:rsidRPr="001B0257">
        <w:rPr>
          <w:b/>
          <w:bCs/>
        </w:rPr>
        <w:t>текущего учебного года.</w:t>
      </w:r>
    </w:p>
    <w:p w14:paraId="1AC19B23" w14:textId="6B873E10" w:rsidR="00F27DF9" w:rsidRPr="001B0257" w:rsidRDefault="00F27DF9" w:rsidP="00F03E6D">
      <w:pPr>
        <w:spacing w:after="255"/>
        <w:contextualSpacing/>
        <w:rPr>
          <w:b/>
          <w:bCs/>
        </w:rPr>
      </w:pPr>
      <w:r w:rsidRPr="001B0257">
        <w:rPr>
          <w:b/>
          <w:bCs/>
        </w:rPr>
        <w:t>– 2 курс: не позднее</w:t>
      </w:r>
      <w:r w:rsidR="00E15299" w:rsidRPr="001B0257">
        <w:rPr>
          <w:b/>
          <w:bCs/>
        </w:rPr>
        <w:t xml:space="preserve"> </w:t>
      </w:r>
      <w:r w:rsidRPr="001B0257">
        <w:rPr>
          <w:b/>
          <w:bCs/>
        </w:rPr>
        <w:t>1</w:t>
      </w:r>
      <w:r w:rsidR="00E15299" w:rsidRPr="001B0257">
        <w:rPr>
          <w:b/>
          <w:bCs/>
        </w:rPr>
        <w:t xml:space="preserve"> </w:t>
      </w:r>
      <w:r w:rsidRPr="001B0257">
        <w:rPr>
          <w:b/>
          <w:bCs/>
        </w:rPr>
        <w:t>июня</w:t>
      </w:r>
      <w:r w:rsidR="00E15299" w:rsidRPr="001B0257">
        <w:rPr>
          <w:b/>
          <w:bCs/>
        </w:rPr>
        <w:t xml:space="preserve"> </w:t>
      </w:r>
      <w:r w:rsidRPr="001B0257">
        <w:rPr>
          <w:b/>
          <w:bCs/>
        </w:rPr>
        <w:t>текущего учебного года.</w:t>
      </w:r>
    </w:p>
    <w:p w14:paraId="1069526D" w14:textId="3CD3F469" w:rsidR="00F27DF9" w:rsidRDefault="00F27DF9" w:rsidP="00F03E6D">
      <w:pPr>
        <w:spacing w:after="255"/>
        <w:contextualSpacing/>
        <w:rPr>
          <w:b/>
          <w:bCs/>
        </w:rPr>
      </w:pPr>
      <w:r w:rsidRPr="001B0257">
        <w:rPr>
          <w:b/>
          <w:bCs/>
        </w:rPr>
        <w:t>– 3 курс: не позднее</w:t>
      </w:r>
      <w:r w:rsidR="00E15299" w:rsidRPr="001B0257">
        <w:rPr>
          <w:b/>
          <w:bCs/>
        </w:rPr>
        <w:t xml:space="preserve"> </w:t>
      </w:r>
      <w:r w:rsidRPr="001B0257">
        <w:rPr>
          <w:b/>
          <w:bCs/>
        </w:rPr>
        <w:t>5 июня</w:t>
      </w:r>
      <w:r w:rsidR="00E15299" w:rsidRPr="001B0257">
        <w:rPr>
          <w:b/>
          <w:bCs/>
        </w:rPr>
        <w:t xml:space="preserve"> </w:t>
      </w:r>
      <w:r w:rsidRPr="001B0257">
        <w:rPr>
          <w:b/>
          <w:bCs/>
        </w:rPr>
        <w:t>текущего учебного года.</w:t>
      </w:r>
    </w:p>
    <w:p w14:paraId="77D33997" w14:textId="77777777" w:rsidR="006E3280" w:rsidRDefault="006E3280" w:rsidP="00F03E6D">
      <w:pPr>
        <w:spacing w:after="255"/>
        <w:contextualSpacing/>
        <w:rPr>
          <w:b/>
          <w:bCs/>
        </w:rPr>
      </w:pPr>
    </w:p>
    <w:p w14:paraId="2C72621E" w14:textId="6D4B86AC" w:rsidR="00607713" w:rsidRPr="00F57B52" w:rsidRDefault="00607713" w:rsidP="00607713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b/>
          <w:iCs w:val="0"/>
          <w:szCs w:val="24"/>
        </w:rPr>
      </w:pPr>
      <w:r>
        <w:rPr>
          <w:rFonts w:eastAsia="Times New Roman"/>
          <w:b/>
          <w:iCs w:val="0"/>
          <w:szCs w:val="24"/>
        </w:rPr>
        <w:t xml:space="preserve">6. </w:t>
      </w:r>
      <w:r w:rsidRPr="00F57B52">
        <w:rPr>
          <w:rFonts w:eastAsia="Times New Roman"/>
          <w:b/>
          <w:iCs w:val="0"/>
          <w:szCs w:val="24"/>
        </w:rPr>
        <w:t>Использование генеративных моделей при подготовке текста КР</w:t>
      </w:r>
    </w:p>
    <w:p w14:paraId="19B0727E" w14:textId="77777777" w:rsidR="000679A4" w:rsidRDefault="000679A4" w:rsidP="000679A4">
      <w:pPr>
        <w:spacing w:line="36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6. Использование генеративных моделей при подготовке текста ВКР</w:t>
      </w:r>
    </w:p>
    <w:p w14:paraId="212506E5" w14:textId="77777777" w:rsidR="000679A4" w:rsidRDefault="000679A4" w:rsidP="000679A4">
      <w:p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pacing w:before="280" w:line="360" w:lineRule="auto"/>
        <w:ind w:firstLine="708"/>
        <w:jc w:val="both"/>
        <w:rPr>
          <w:color w:val="222222"/>
        </w:rPr>
      </w:pPr>
      <w:r>
        <w:rPr>
          <w:color w:val="222222"/>
        </w:rPr>
        <w:t>Решени</w:t>
      </w:r>
      <w:r>
        <w:rPr>
          <w:color w:val="222222"/>
          <w:highlight w:val="white"/>
        </w:rPr>
        <w:t>е о возможности и правоме</w:t>
      </w:r>
      <w:r>
        <w:rPr>
          <w:color w:val="222222"/>
        </w:rPr>
        <w:t>рности использования в ВКР генеративных моделей (при условии заполненного специального разде</w:t>
      </w:r>
      <w:r>
        <w:rPr>
          <w:color w:val="222222"/>
          <w:highlight w:val="white"/>
        </w:rPr>
        <w:t>ла, до</w:t>
      </w:r>
      <w:r>
        <w:rPr>
          <w:color w:val="222222"/>
        </w:rPr>
        <w:t>ступного в системе LMS НИУ ВШЭ при загрузке итогового варианта работы)</w:t>
      </w:r>
      <w:r>
        <w:rPr>
          <w:color w:val="222222"/>
          <w:vertAlign w:val="superscript"/>
        </w:rPr>
        <w:footnoteReference w:id="3"/>
      </w:r>
      <w:r>
        <w:rPr>
          <w:color w:val="222222"/>
        </w:rPr>
        <w:t xml:space="preserve"> принимает руководитель ВКР.</w:t>
      </w:r>
    </w:p>
    <w:p w14:paraId="24863EBC" w14:textId="77777777" w:rsidR="000679A4" w:rsidRDefault="000679A4" w:rsidP="000679A4">
      <w:p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Если при написании текста ВКР студентом были использованы генеративные модели, то студент в обязательном порядке заполняет раздел </w:t>
      </w:r>
      <w:r>
        <w:rPr>
          <w:color w:val="444746"/>
        </w:rPr>
        <w:t>«Отметка об использовании искусственного интеллекта</w:t>
      </w:r>
      <w:r w:rsidRPr="008652FC">
        <w:rPr>
          <w:color w:val="222222"/>
        </w:rPr>
        <w:t>» формы загрузки ВКР в системе LMS НИУ ВШЭ</w:t>
      </w:r>
      <w:r>
        <w:rPr>
          <w:color w:val="222222"/>
        </w:rPr>
        <w:t>, где отражает:</w:t>
      </w:r>
    </w:p>
    <w:p w14:paraId="4D2166F9" w14:textId="77777777" w:rsidR="000679A4" w:rsidRDefault="000679A4" w:rsidP="000679A4">
      <w:p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pacing w:line="360" w:lineRule="auto"/>
        <w:ind w:firstLine="708"/>
        <w:jc w:val="both"/>
        <w:rPr>
          <w:color w:val="222222"/>
        </w:rPr>
      </w:pPr>
      <w:sdt>
        <w:sdtPr>
          <w:rPr>
            <w:color w:val="222222"/>
          </w:rPr>
          <w:tag w:val="goog_rdk_6"/>
          <w:id w:val="1609243499"/>
        </w:sdtPr>
        <w:sdtContent>
          <w:r w:rsidRPr="008652FC">
            <w:rPr>
              <w:color w:val="222222"/>
            </w:rPr>
            <w:t>− части текста, подготовленные с использованием генеративных моделей (</w:t>
          </w:r>
        </w:sdtContent>
      </w:sdt>
      <w:r>
        <w:rPr>
          <w:color w:val="222222"/>
        </w:rPr>
        <w:t>отдельные разделы или отдельные фрагменты работы);</w:t>
      </w:r>
    </w:p>
    <w:p w14:paraId="15782C89" w14:textId="77777777" w:rsidR="000679A4" w:rsidRDefault="000679A4" w:rsidP="000679A4">
      <w:p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pacing w:line="360" w:lineRule="auto"/>
        <w:ind w:firstLine="708"/>
        <w:jc w:val="both"/>
        <w:rPr>
          <w:color w:val="222222"/>
        </w:rPr>
      </w:pPr>
      <w:sdt>
        <w:sdtPr>
          <w:rPr>
            <w:color w:val="222222"/>
          </w:rPr>
          <w:tag w:val="goog_rdk_7"/>
          <w:id w:val="427160791"/>
        </w:sdtPr>
        <w:sdtContent>
          <w:r w:rsidRPr="007D7D98">
            <w:rPr>
              <w:color w:val="222222"/>
            </w:rPr>
            <w:t>− 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    </w:r>
        </w:sdtContent>
      </w:sdt>
    </w:p>
    <w:p w14:paraId="3E514196" w14:textId="77777777" w:rsidR="000679A4" w:rsidRDefault="000679A4" w:rsidP="000679A4">
      <w:p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pacing w:line="360" w:lineRule="auto"/>
        <w:ind w:firstLine="708"/>
        <w:jc w:val="both"/>
        <w:rPr>
          <w:color w:val="222222"/>
        </w:rPr>
      </w:pPr>
      <w:sdt>
        <w:sdtPr>
          <w:rPr>
            <w:color w:val="222222"/>
          </w:rPr>
          <w:tag w:val="goog_rdk_8"/>
          <w:id w:val="1144846699"/>
        </w:sdtPr>
        <w:sdtContent>
          <w:r w:rsidRPr="007D7D98">
            <w:rPr>
              <w:color w:val="222222"/>
            </w:rPr>
            <w:t>− 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    </w:r>
        </w:sdtContent>
      </w:sdt>
    </w:p>
    <w:p w14:paraId="4E4DEBB6" w14:textId="77777777" w:rsidR="000679A4" w:rsidRDefault="000679A4" w:rsidP="000679A4">
      <w:p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pacing w:line="360" w:lineRule="auto"/>
        <w:ind w:firstLine="708"/>
        <w:jc w:val="both"/>
        <w:rPr>
          <w:color w:val="222222"/>
        </w:rPr>
      </w:pPr>
      <w:sdt>
        <w:sdtPr>
          <w:rPr>
            <w:color w:val="222222"/>
          </w:rPr>
          <w:tag w:val="goog_rdk_9"/>
          <w:id w:val="-557322236"/>
        </w:sdtPr>
        <w:sdtContent>
          <w:r w:rsidRPr="007D7D98">
            <w:rPr>
              <w:color w:val="222222"/>
            </w:rPr>
            <w:t>− оценку эффективности применения генеративных моделей для достижения поставленных целей.</w:t>
          </w:r>
        </w:sdtContent>
      </w:sdt>
    </w:p>
    <w:p w14:paraId="1E588541" w14:textId="77777777" w:rsidR="000679A4" w:rsidRPr="007D7D98" w:rsidRDefault="000679A4" w:rsidP="000679A4">
      <w:p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pacing w:line="360" w:lineRule="auto"/>
        <w:ind w:firstLine="708"/>
        <w:jc w:val="both"/>
        <w:rPr>
          <w:color w:val="222222"/>
        </w:rPr>
      </w:pPr>
      <w:r w:rsidRPr="007D7D98">
        <w:rPr>
          <w:color w:val="222222"/>
        </w:rPr>
        <w:t>Генеративные модели не могут использоваться для 1) создания текста работы целиком; 2) создания текста обзора исследовательской литературы; 3) создания текста аналитической части работы.</w:t>
      </w:r>
    </w:p>
    <w:p w14:paraId="44FCC3D0" w14:textId="77777777" w:rsidR="000679A4" w:rsidRDefault="000679A4" w:rsidP="000679A4">
      <w:p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pacing w:line="360" w:lineRule="auto"/>
        <w:ind w:firstLine="708"/>
        <w:jc w:val="both"/>
        <w:rPr>
          <w:shd w:val="clear" w:color="auto" w:fill="D9EAD3"/>
        </w:rPr>
      </w:pPr>
      <w:sdt>
        <w:sdtPr>
          <w:rPr>
            <w:color w:val="222222"/>
          </w:rPr>
          <w:tag w:val="goog_rdk_10"/>
          <w:id w:val="1000774050"/>
        </w:sdtPr>
        <w:sdtContent/>
      </w:sdt>
      <w:sdt>
        <w:sdtPr>
          <w:rPr>
            <w:color w:val="222222"/>
          </w:rPr>
          <w:tag w:val="goog_rdk_11"/>
          <w:id w:val="690116866"/>
        </w:sdtPr>
        <w:sdtContent/>
      </w:sdt>
      <w:sdt>
        <w:sdtPr>
          <w:rPr>
            <w:color w:val="222222"/>
          </w:rPr>
          <w:tag w:val="goog_rdk_12"/>
          <w:id w:val="-204326806"/>
        </w:sdtPr>
        <w:sdtContent/>
      </w:sdt>
      <w:r w:rsidRPr="007D7D98">
        <w:rPr>
          <w:color w:val="222222"/>
        </w:rPr>
        <w:t xml:space="preserve">Генеративные модели или алгоритмы искусственного интеллекта, использующие в том числе генеративные модели, могут быть использованы для первичной подготовки и анализа корпусов и/или данных, поиска исследовательской литературы в </w:t>
      </w:r>
      <w:proofErr w:type="gramStart"/>
      <w:r w:rsidRPr="007D7D98">
        <w:rPr>
          <w:color w:val="222222"/>
        </w:rPr>
        <w:t>специализированных  библиографических</w:t>
      </w:r>
      <w:proofErr w:type="gramEnd"/>
      <w:r w:rsidRPr="007D7D98">
        <w:rPr>
          <w:color w:val="222222"/>
        </w:rPr>
        <w:t>/</w:t>
      </w:r>
      <w:proofErr w:type="spellStart"/>
      <w:r w:rsidRPr="007D7D98">
        <w:rPr>
          <w:color w:val="222222"/>
        </w:rPr>
        <w:t>библиометрических</w:t>
      </w:r>
      <w:proofErr w:type="spellEnd"/>
      <w:r w:rsidRPr="007D7D98">
        <w:rPr>
          <w:color w:val="222222"/>
        </w:rPr>
        <w:t xml:space="preserve"> системах</w:t>
      </w:r>
      <w:r>
        <w:rPr>
          <w:rStyle w:val="af3"/>
          <w:color w:val="222222"/>
        </w:rPr>
        <w:footnoteReference w:id="4"/>
      </w:r>
      <w:r>
        <w:rPr>
          <w:color w:val="222222"/>
        </w:rPr>
        <w:t>.</w:t>
      </w:r>
      <w:r>
        <w:rPr>
          <w:shd w:val="clear" w:color="auto" w:fill="D9EAD3"/>
        </w:rPr>
        <w:t xml:space="preserve"> </w:t>
      </w:r>
    </w:p>
    <w:p w14:paraId="2A326A09" w14:textId="7BA6F13F" w:rsidR="00844E6F" w:rsidRPr="001B0257" w:rsidRDefault="00844E6F" w:rsidP="00F27DF9">
      <w:pPr>
        <w:spacing w:line="360" w:lineRule="auto"/>
        <w:ind w:firstLine="360"/>
        <w:jc w:val="both"/>
        <w:rPr>
          <w:color w:val="000000"/>
        </w:rPr>
      </w:pPr>
    </w:p>
    <w:p w14:paraId="34DC66F0" w14:textId="420A819E" w:rsidR="00650A5F" w:rsidRPr="001B0257" w:rsidRDefault="00ED5E15" w:rsidP="00650A5F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b/>
          <w:iCs w:val="0"/>
          <w:szCs w:val="24"/>
        </w:rPr>
      </w:pPr>
      <w:r>
        <w:rPr>
          <w:rFonts w:eastAsia="Times New Roman"/>
          <w:b/>
          <w:iCs w:val="0"/>
          <w:szCs w:val="24"/>
        </w:rPr>
        <w:t>7</w:t>
      </w:r>
      <w:r w:rsidR="000F6618" w:rsidRPr="001B0257">
        <w:rPr>
          <w:rFonts w:eastAsia="Times New Roman"/>
          <w:b/>
          <w:iCs w:val="0"/>
          <w:szCs w:val="24"/>
        </w:rPr>
        <w:t xml:space="preserve">. </w:t>
      </w:r>
      <w:bookmarkStart w:id="14" w:name="_Toc456096770"/>
      <w:r w:rsidR="00650A5F" w:rsidRPr="001B0257">
        <w:rPr>
          <w:rFonts w:eastAsia="Times New Roman"/>
          <w:b/>
          <w:iCs w:val="0"/>
          <w:szCs w:val="24"/>
        </w:rPr>
        <w:t>Загрузка курсовой работы в систему LMS</w:t>
      </w:r>
      <w:r w:rsidR="007B12C8" w:rsidRPr="001B0257">
        <w:rPr>
          <w:rFonts w:eastAsia="Times New Roman"/>
          <w:b/>
          <w:iCs w:val="0"/>
          <w:szCs w:val="24"/>
        </w:rPr>
        <w:t>/</w:t>
      </w:r>
      <w:r w:rsidR="007B12C8" w:rsidRPr="001B0257">
        <w:rPr>
          <w:rFonts w:eastAsia="Times New Roman"/>
          <w:b/>
          <w:iCs w:val="0"/>
          <w:szCs w:val="24"/>
          <w:lang w:val="en-US"/>
        </w:rPr>
        <w:t>Smart</w:t>
      </w:r>
      <w:r w:rsidR="007B12C8" w:rsidRPr="001B0257">
        <w:rPr>
          <w:rFonts w:eastAsia="Times New Roman"/>
          <w:b/>
          <w:iCs w:val="0"/>
          <w:szCs w:val="24"/>
        </w:rPr>
        <w:t xml:space="preserve"> </w:t>
      </w:r>
      <w:r w:rsidR="007B12C8" w:rsidRPr="001B0257">
        <w:rPr>
          <w:rFonts w:eastAsia="Times New Roman"/>
          <w:b/>
          <w:iCs w:val="0"/>
          <w:szCs w:val="24"/>
          <w:lang w:val="en-US"/>
        </w:rPr>
        <w:t>LMS</w:t>
      </w:r>
      <w:r w:rsidR="00650A5F" w:rsidRPr="001B0257">
        <w:rPr>
          <w:rFonts w:eastAsia="Times New Roman"/>
          <w:b/>
          <w:iCs w:val="0"/>
          <w:szCs w:val="24"/>
        </w:rPr>
        <w:t>, проверка курсовой работы на плагиат системой «Антиплагиат»</w:t>
      </w:r>
      <w:bookmarkEnd w:id="14"/>
    </w:p>
    <w:p w14:paraId="0665D42A" w14:textId="77777777" w:rsidR="00650A5F" w:rsidRPr="001B0257" w:rsidRDefault="00650A5F" w:rsidP="00650A5F">
      <w:pPr>
        <w:pStyle w:val="22"/>
        <w:numPr>
          <w:ilvl w:val="0"/>
          <w:numId w:val="0"/>
        </w:numPr>
        <w:spacing w:after="0"/>
        <w:ind w:left="1429"/>
      </w:pPr>
    </w:p>
    <w:p w14:paraId="0B8913F8" w14:textId="01653FB0" w:rsidR="00650A5F" w:rsidRPr="001B0257" w:rsidRDefault="00650A5F" w:rsidP="00650A5F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ab/>
        <w:t xml:space="preserve">Студент самостоятельно не позднее установленного в приказе срока (см. п. </w:t>
      </w:r>
      <w:r w:rsidR="00905716" w:rsidRPr="001B0257">
        <w:rPr>
          <w:color w:val="222222"/>
        </w:rPr>
        <w:t>5</w:t>
      </w:r>
      <w:r w:rsidRPr="001B0257">
        <w:rPr>
          <w:color w:val="222222"/>
        </w:rPr>
        <w:t xml:space="preserve">): </w:t>
      </w:r>
    </w:p>
    <w:p w14:paraId="24CFDA3A" w14:textId="738BB6E1" w:rsidR="00650A5F" w:rsidRPr="001B0257" w:rsidRDefault="00902CEF" w:rsidP="00650A5F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000000"/>
          <w:szCs w:val="24"/>
        </w:rPr>
        <w:tab/>
        <w:t xml:space="preserve">1) </w:t>
      </w:r>
      <w:r w:rsidR="00650A5F" w:rsidRPr="001B0257">
        <w:rPr>
          <w:color w:val="222222"/>
        </w:rPr>
        <w:t>загружает Файл, содержащий окончательный вариант текста курсовой работы, в систему «</w:t>
      </w:r>
      <w:r w:rsidR="00650A5F" w:rsidRPr="001B0257">
        <w:rPr>
          <w:b/>
          <w:bCs/>
          <w:color w:val="222222"/>
        </w:rPr>
        <w:t>LMS</w:t>
      </w:r>
      <w:r w:rsidR="00650A5F" w:rsidRPr="001B0257">
        <w:rPr>
          <w:color w:val="222222"/>
        </w:rPr>
        <w:t xml:space="preserve">» и распечатывает отчет со страницы системы – стандартную регистрационную форму, содержащую следующие сведения: фамилию, имя, отчество студента; присвоенный системой регистрационный номер; дату отправки. </w:t>
      </w:r>
      <w:r w:rsidR="00752893" w:rsidRPr="001B0257">
        <w:rPr>
          <w:color w:val="222222"/>
        </w:rPr>
        <w:t>О</w:t>
      </w:r>
      <w:r w:rsidR="00650A5F" w:rsidRPr="001B0257">
        <w:rPr>
          <w:color w:val="222222"/>
        </w:rPr>
        <w:t xml:space="preserve">тчет из LMS в электронном виде является обязательной частью курсовой работы. </w:t>
      </w:r>
    </w:p>
    <w:p w14:paraId="218137E9" w14:textId="2A19DCD8" w:rsidR="00650A5F" w:rsidRPr="001B0257" w:rsidRDefault="007B12C8" w:rsidP="00650A5F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ab/>
      </w:r>
      <w:r w:rsidR="00752893" w:rsidRPr="001B0257">
        <w:rPr>
          <w:b/>
          <w:bCs/>
          <w:color w:val="222222"/>
        </w:rPr>
        <w:t>2</w:t>
      </w:r>
      <w:r w:rsidRPr="001B0257">
        <w:rPr>
          <w:b/>
          <w:bCs/>
          <w:color w:val="222222"/>
        </w:rPr>
        <w:t xml:space="preserve">) </w:t>
      </w:r>
      <w:r w:rsidR="003A50DE" w:rsidRPr="001B0257">
        <w:rPr>
          <w:b/>
          <w:bCs/>
          <w:color w:val="222222"/>
        </w:rPr>
        <w:t>Э</w:t>
      </w:r>
      <w:r w:rsidR="00650A5F" w:rsidRPr="001B0257">
        <w:rPr>
          <w:b/>
          <w:bCs/>
          <w:color w:val="222222"/>
        </w:rPr>
        <w:t>лектронная версия окончательного варианта текста курсовой работы вместе с отчетом из системы «LMS</w:t>
      </w:r>
      <w:r w:rsidR="003A50DE" w:rsidRPr="001B0257">
        <w:rPr>
          <w:b/>
          <w:bCs/>
          <w:color w:val="222222"/>
        </w:rPr>
        <w:t>/</w:t>
      </w:r>
      <w:r w:rsidR="003A50DE" w:rsidRPr="001B0257">
        <w:rPr>
          <w:rFonts w:eastAsia="Times New Roman"/>
          <w:b/>
          <w:iCs w:val="0"/>
          <w:szCs w:val="24"/>
          <w:lang w:val="en-US"/>
        </w:rPr>
        <w:t>Smart</w:t>
      </w:r>
      <w:r w:rsidR="003A50DE" w:rsidRPr="001B0257">
        <w:rPr>
          <w:rFonts w:eastAsia="Times New Roman"/>
          <w:b/>
          <w:iCs w:val="0"/>
          <w:szCs w:val="24"/>
        </w:rPr>
        <w:t xml:space="preserve"> </w:t>
      </w:r>
      <w:r w:rsidR="003A50DE" w:rsidRPr="001B0257">
        <w:rPr>
          <w:rFonts w:eastAsia="Times New Roman"/>
          <w:b/>
          <w:iCs w:val="0"/>
          <w:szCs w:val="24"/>
          <w:lang w:val="en-US"/>
        </w:rPr>
        <w:t>LMS</w:t>
      </w:r>
      <w:r w:rsidR="00650A5F" w:rsidRPr="001B0257">
        <w:rPr>
          <w:b/>
          <w:bCs/>
          <w:color w:val="222222"/>
        </w:rPr>
        <w:t>» направляется на электронную почту научного руководителя.</w:t>
      </w:r>
    </w:p>
    <w:p w14:paraId="754AAD0C" w14:textId="2C846784" w:rsidR="00650A5F" w:rsidRPr="001B0257" w:rsidRDefault="00FF725A" w:rsidP="00650A5F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bookmarkStart w:id="15" w:name="bookmark25"/>
      <w:r w:rsidRPr="001B0257">
        <w:rPr>
          <w:color w:val="222222"/>
        </w:rPr>
        <w:tab/>
      </w:r>
      <w:r w:rsidR="00650A5F" w:rsidRPr="001B0257">
        <w:rPr>
          <w:color w:val="222222"/>
        </w:rPr>
        <w:t>Представленный вариант работы считается окончательным, он не подлежит доработке или замене.</w:t>
      </w:r>
      <w:bookmarkEnd w:id="15"/>
    </w:p>
    <w:p w14:paraId="4E81F6F8" w14:textId="6AEC7650" w:rsidR="00650A5F" w:rsidRPr="001B0257" w:rsidRDefault="00650A5F" w:rsidP="00650A5F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</w:p>
    <w:p w14:paraId="31A77A4D" w14:textId="3C127EA7" w:rsidR="00582560" w:rsidRPr="001B0257" w:rsidRDefault="00ED5E15" w:rsidP="000F6618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b/>
          <w:iCs w:val="0"/>
          <w:szCs w:val="24"/>
        </w:rPr>
      </w:pPr>
      <w:bookmarkStart w:id="16" w:name="_Toc456096771"/>
      <w:r>
        <w:rPr>
          <w:rFonts w:eastAsia="Times New Roman"/>
          <w:b/>
          <w:iCs w:val="0"/>
          <w:szCs w:val="24"/>
        </w:rPr>
        <w:t>8</w:t>
      </w:r>
      <w:r w:rsidR="000F6618" w:rsidRPr="001B0257">
        <w:rPr>
          <w:rFonts w:eastAsia="Times New Roman"/>
          <w:b/>
          <w:iCs w:val="0"/>
          <w:szCs w:val="24"/>
        </w:rPr>
        <w:t xml:space="preserve">. </w:t>
      </w:r>
      <w:r w:rsidR="00582560" w:rsidRPr="001B0257">
        <w:rPr>
          <w:rFonts w:eastAsia="Times New Roman"/>
          <w:b/>
          <w:iCs w:val="0"/>
          <w:szCs w:val="24"/>
        </w:rPr>
        <w:t>Руководство курсовой работой</w:t>
      </w:r>
      <w:bookmarkEnd w:id="16"/>
    </w:p>
    <w:p w14:paraId="77E867B2" w14:textId="60BB1072" w:rsidR="00582560" w:rsidRPr="001B0257" w:rsidRDefault="00582560" w:rsidP="00582560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>Непосредственное руководство выполнением курсовой работы осуществляет руководитель, назначенный приказом декана факультета.</w:t>
      </w:r>
      <w:r w:rsidR="007912C3" w:rsidRPr="001B0257">
        <w:rPr>
          <w:color w:val="222222"/>
        </w:rPr>
        <w:t xml:space="preserve"> </w:t>
      </w:r>
      <w:r w:rsidRPr="001B0257">
        <w:rPr>
          <w:color w:val="222222"/>
        </w:rPr>
        <w:t xml:space="preserve">Научным руководителем может быть сотрудник из профессорско-преподавательского состава или научный работник и высококвалифицированный специалист другой организации. </w:t>
      </w:r>
    </w:p>
    <w:p w14:paraId="29DF0583" w14:textId="77777777" w:rsidR="00582560" w:rsidRPr="001B0257" w:rsidRDefault="00582560" w:rsidP="00582560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>Научный руководитель</w:t>
      </w:r>
      <w:r w:rsidRPr="001B0257">
        <w:rPr>
          <w:b/>
          <w:bCs/>
          <w:color w:val="222222"/>
        </w:rPr>
        <w:t xml:space="preserve"> </w:t>
      </w:r>
      <w:r w:rsidRPr="001B0257">
        <w:rPr>
          <w:color w:val="222222"/>
        </w:rPr>
        <w:t>обязан:</w:t>
      </w:r>
    </w:p>
    <w:p w14:paraId="6BE33127" w14:textId="77777777" w:rsidR="00582560" w:rsidRPr="001B0257" w:rsidRDefault="00582560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оказывать консультационную помощь студенту в определении окончательной темы курсовой работы, в подготовке плана курсовой работы, графика ее выполнения, в подборе литературы и фактического материала;</w:t>
      </w:r>
    </w:p>
    <w:p w14:paraId="05E198B6" w14:textId="77777777" w:rsidR="00582560" w:rsidRPr="001B0257" w:rsidRDefault="00582560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осуществлять систематический контроль над ходом выполнения курсовой работы в соответствии с планом и календарным графиком ее выполнения;</w:t>
      </w:r>
    </w:p>
    <w:p w14:paraId="3AAC3531" w14:textId="77777777" w:rsidR="00582560" w:rsidRPr="001B0257" w:rsidRDefault="00582560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информировать академического руководителя ОП и учебный офис ОП о случаях несоблюдения студентом графика выполнения курсовой работы.</w:t>
      </w:r>
    </w:p>
    <w:p w14:paraId="7B815FAE" w14:textId="77777777" w:rsidR="00582560" w:rsidRPr="001B0257" w:rsidRDefault="00582560" w:rsidP="00582560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>Руководитель курсовой работы имеет право:</w:t>
      </w:r>
    </w:p>
    <w:p w14:paraId="2D408FF9" w14:textId="77777777" w:rsidR="00582560" w:rsidRPr="001B0257" w:rsidRDefault="00582560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выбрать удобную для него и студента форму организации взаимодействия, в том числе согласовать график подготовки курсовой работы и установить периодичность личных встреч или иных контактов;</w:t>
      </w:r>
    </w:p>
    <w:p w14:paraId="20DFFD61" w14:textId="77777777" w:rsidR="00582560" w:rsidRPr="001B0257" w:rsidRDefault="00582560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курсовой работы;</w:t>
      </w:r>
    </w:p>
    <w:p w14:paraId="4C083560" w14:textId="4A2911EA" w:rsidR="00582560" w:rsidRPr="001B0257" w:rsidRDefault="00582560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при несоблюдении студентом календарного графика выполнения курсовой работы требовать письменных объяснений;</w:t>
      </w:r>
    </w:p>
    <w:p w14:paraId="71F4741F" w14:textId="77777777" w:rsidR="00582560" w:rsidRPr="001B0257" w:rsidRDefault="00582560" w:rsidP="0005382B">
      <w:pPr>
        <w:pStyle w:val="af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при выставлении оценки принять во внимание соблюдение студентом контрольных сроков графика подготовки курсовой работы.</w:t>
      </w:r>
    </w:p>
    <w:p w14:paraId="4A17B7B5" w14:textId="622EB493" w:rsidR="00582560" w:rsidRPr="001B0257" w:rsidRDefault="00582560" w:rsidP="00582560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ab/>
        <w:t xml:space="preserve">Замена руководителя курсовой работы </w:t>
      </w:r>
      <w:r w:rsidR="007912C3" w:rsidRPr="001B0257">
        <w:rPr>
          <w:color w:val="222222"/>
        </w:rPr>
        <w:t xml:space="preserve">(при необходимости) </w:t>
      </w:r>
      <w:r w:rsidRPr="001B0257">
        <w:rPr>
          <w:color w:val="222222"/>
        </w:rPr>
        <w:t xml:space="preserve">производится приказом декана факультета не позднее, чем за один календарный месяц до установленного в приказе срока предоставления итогового варианта курсовой работы в текущем учебном году. </w:t>
      </w:r>
    </w:p>
    <w:p w14:paraId="2355E7B9" w14:textId="2AA87D95" w:rsidR="00582560" w:rsidRPr="001B0257" w:rsidRDefault="00582560" w:rsidP="00650A5F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</w:p>
    <w:p w14:paraId="55C55A2F" w14:textId="6C4E6825" w:rsidR="00B35582" w:rsidRPr="001B0257" w:rsidRDefault="00ED5E15" w:rsidP="00B35582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b/>
          <w:iCs w:val="0"/>
          <w:szCs w:val="24"/>
        </w:rPr>
      </w:pPr>
      <w:bookmarkStart w:id="17" w:name="_Toc456096772"/>
      <w:r>
        <w:rPr>
          <w:rFonts w:eastAsia="Times New Roman"/>
          <w:b/>
          <w:iCs w:val="0"/>
          <w:szCs w:val="24"/>
        </w:rPr>
        <w:t>9</w:t>
      </w:r>
      <w:r w:rsidR="00DE76B1" w:rsidRPr="001B0257">
        <w:rPr>
          <w:rFonts w:eastAsia="Times New Roman"/>
          <w:b/>
          <w:iCs w:val="0"/>
          <w:szCs w:val="24"/>
        </w:rPr>
        <w:t>. Оценка курсовой работы</w:t>
      </w:r>
      <w:bookmarkEnd w:id="17"/>
    </w:p>
    <w:p w14:paraId="19E05B91" w14:textId="77777777" w:rsidR="00B35582" w:rsidRPr="001B0257" w:rsidRDefault="00B35582" w:rsidP="001A6183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bookmarkStart w:id="18" w:name="bookmark28"/>
      <w:bookmarkStart w:id="19" w:name="_Toc432553368"/>
      <w:bookmarkStart w:id="20" w:name="_Toc456096773"/>
      <w:r w:rsidRPr="001B0257">
        <w:rPr>
          <w:color w:val="222222"/>
        </w:rPr>
        <w:t>Оценка курсовой работы проходит в несколько этапов:</w:t>
      </w:r>
      <w:bookmarkEnd w:id="18"/>
      <w:bookmarkEnd w:id="19"/>
      <w:bookmarkEnd w:id="20"/>
    </w:p>
    <w:p w14:paraId="6D27E85D" w14:textId="5585E980" w:rsidR="00B35582" w:rsidRPr="001B0257" w:rsidRDefault="00A951D6" w:rsidP="001A6183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b/>
          <w:bCs/>
          <w:color w:val="222222"/>
        </w:rPr>
      </w:pPr>
      <w:bookmarkStart w:id="21" w:name="bookmark29"/>
      <w:bookmarkStart w:id="22" w:name="_Toc456096774"/>
      <w:r>
        <w:rPr>
          <w:b/>
          <w:bCs/>
          <w:color w:val="222222"/>
        </w:rPr>
        <w:t>9</w:t>
      </w:r>
      <w:r w:rsidR="00DE76B1" w:rsidRPr="001B0257">
        <w:rPr>
          <w:b/>
          <w:bCs/>
          <w:color w:val="222222"/>
        </w:rPr>
        <w:t>.</w:t>
      </w:r>
      <w:r w:rsidR="001A6183" w:rsidRPr="001B0257">
        <w:rPr>
          <w:b/>
          <w:bCs/>
          <w:color w:val="222222"/>
        </w:rPr>
        <w:t>1</w:t>
      </w:r>
      <w:r w:rsidR="00DE76B1" w:rsidRPr="001B0257">
        <w:rPr>
          <w:b/>
          <w:bCs/>
          <w:color w:val="222222"/>
        </w:rPr>
        <w:t>.</w:t>
      </w:r>
      <w:r w:rsidR="001A6183" w:rsidRPr="001B0257">
        <w:rPr>
          <w:b/>
          <w:bCs/>
          <w:color w:val="222222"/>
        </w:rPr>
        <w:t xml:space="preserve"> </w:t>
      </w:r>
      <w:r w:rsidR="00B35582" w:rsidRPr="001B0257">
        <w:rPr>
          <w:b/>
          <w:bCs/>
          <w:color w:val="222222"/>
        </w:rPr>
        <w:t>Прохождение фильтра допуска</w:t>
      </w:r>
      <w:bookmarkEnd w:id="21"/>
      <w:bookmarkEnd w:id="22"/>
    </w:p>
    <w:p w14:paraId="31F985F0" w14:textId="5FD8EA18" w:rsidR="00B35582" w:rsidRDefault="00B35582" w:rsidP="00421EF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>Итоговый вариант курсовой работа должен быть предоставлен научному руководителю, загружен в систему LMS</w:t>
      </w:r>
      <w:r w:rsidR="00F2541E" w:rsidRPr="001B0257">
        <w:rPr>
          <w:color w:val="222222"/>
        </w:rPr>
        <w:t>/</w:t>
      </w:r>
      <w:r w:rsidR="00F2541E" w:rsidRPr="001B0257">
        <w:rPr>
          <w:color w:val="222222"/>
          <w:lang w:val="en-US"/>
        </w:rPr>
        <w:t>Smart</w:t>
      </w:r>
      <w:r w:rsidR="00F2541E" w:rsidRPr="001B0257">
        <w:rPr>
          <w:color w:val="222222"/>
        </w:rPr>
        <w:t xml:space="preserve"> </w:t>
      </w:r>
      <w:r w:rsidR="00F2541E" w:rsidRPr="001B0257">
        <w:rPr>
          <w:color w:val="222222"/>
          <w:lang w:val="en-US"/>
        </w:rPr>
        <w:t>LMS</w:t>
      </w:r>
      <w:r w:rsidRPr="001B0257">
        <w:rPr>
          <w:color w:val="222222"/>
        </w:rPr>
        <w:t>, пройти контроль в системе «Антиплагиат» не позднее установленного в приказе срока.</w:t>
      </w:r>
    </w:p>
    <w:p w14:paraId="5BEF366F" w14:textId="77777777" w:rsidR="003B3816" w:rsidRPr="001B0257" w:rsidRDefault="003B3816" w:rsidP="003B3816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>При нарушении студентом сроков сдачи работы, научный руководитель снижает итоговую оценку за курсовую работу на 1 балл за каждый просроченный день после даты официальной сдачи работы и указывает это в листе оценки курсовой работы.</w:t>
      </w:r>
    </w:p>
    <w:p w14:paraId="6E1F8A2B" w14:textId="77777777" w:rsidR="003B3816" w:rsidRPr="00F57B52" w:rsidRDefault="003B3816" w:rsidP="006B7479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 xml:space="preserve">Доля оригинальности курсовой работы должна составлять не менее 80%. Окончательное решение о правомерности использования заимствований в письменных учебных работах студентов на основании предоставленных отчетов принимает научный руководитель работы с обязательным указанием в листе оценки курсовой работы и делает </w:t>
      </w:r>
      <w:r w:rsidRPr="00F57B52">
        <w:rPr>
          <w:color w:val="222222"/>
        </w:rPr>
        <w:t>заключение о (не)оригинальности данных текстов.</w:t>
      </w:r>
    </w:p>
    <w:p w14:paraId="0924A78C" w14:textId="1398F5EF" w:rsidR="006B7479" w:rsidRPr="006B7479" w:rsidRDefault="006B7479" w:rsidP="006B7479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F57B52">
        <w:rPr>
          <w:color w:val="222222"/>
        </w:rPr>
        <w:t>Проверка письменных учебных работ студента на использование генеративных моделей проводится с целью выявления текста, созданного с использованием алгоритмов искусственного интеллекта. В случае выявления плагиата или незадекларированного использования генеративных моделей в КР студенту выставляется оценка «0» за соответствующий элемент контроля</w:t>
      </w:r>
      <w:r w:rsidR="00CB7D62" w:rsidRPr="00F57B52">
        <w:rPr>
          <w:color w:val="222222"/>
        </w:rPr>
        <w:t xml:space="preserve"> и</w:t>
      </w:r>
      <w:r w:rsidRPr="00F57B52">
        <w:rPr>
          <w:color w:val="222222"/>
        </w:rPr>
        <w:t xml:space="preserve"> может быть инициирована процедура привлечения студента к дисциплинарной ответственности за нарушение академических норм в соответствии с Правилами внутреннего распорядка обучающихся НИУ ВШЭ.</w:t>
      </w:r>
      <w:r w:rsidRPr="006B7479">
        <w:rPr>
          <w:color w:val="222222"/>
        </w:rPr>
        <w:t xml:space="preserve">  </w:t>
      </w:r>
    </w:p>
    <w:p w14:paraId="6D985DF8" w14:textId="22FF9CD2" w:rsidR="00B35582" w:rsidRPr="001B0257" w:rsidRDefault="00B35582" w:rsidP="00421EF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 xml:space="preserve">В случае нарушения академических норм в написании курсовой работы, указанных в Порядке применения дисциплинарных взысканий при нарушениях академических норм в написании письменных учебных работ в НИУ ВШЭ (Приложение </w:t>
      </w:r>
      <w:r w:rsidR="0055455D" w:rsidRPr="001B0257">
        <w:rPr>
          <w:color w:val="222222"/>
        </w:rPr>
        <w:t>2</w:t>
      </w:r>
      <w:r w:rsidRPr="001B0257">
        <w:rPr>
          <w:color w:val="222222"/>
        </w:rPr>
        <w:t xml:space="preserve"> к Правилам внутреннего распорядка НИУ ВШЭ), преподаватель обязан поставить студенту оценку «неудовлетворительно» («0» по 10-балльной шкале). Данная работа считается невыполненной. Вариант работы, содержащий нарушения, хранится в учебном офисе, до завершения официального срока пересдач по данной дисциплине.</w:t>
      </w:r>
    </w:p>
    <w:p w14:paraId="0959E01E" w14:textId="0767A01A" w:rsidR="00B35582" w:rsidRPr="001B0257" w:rsidRDefault="00B35582" w:rsidP="00421EF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>При обнаружении плагиата или двойной сдачи письменной работы преподаватель обязан в течение трех рабочих дней представить на имя академического руководителя ОП служебную записку с изложением ситуации, с приложением (при наличии) копии письменной работы (или ее фрагмента), указанием объема списанного или заимствованного текста и его источника и просьбой о применении дисциплинарного взыскания.</w:t>
      </w:r>
    </w:p>
    <w:p w14:paraId="57F79D76" w14:textId="18405381" w:rsidR="00B35582" w:rsidRPr="001B0257" w:rsidRDefault="00B35582" w:rsidP="008C6A39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>За нарушение академических норм, установленных п. 1.</w:t>
      </w:r>
      <w:r w:rsidR="001734B6" w:rsidRPr="001B0257">
        <w:rPr>
          <w:color w:val="222222"/>
        </w:rPr>
        <w:t>5</w:t>
      </w:r>
      <w:r w:rsidRPr="001B0257">
        <w:rPr>
          <w:color w:val="222222"/>
        </w:rPr>
        <w:t xml:space="preserve"> Порядка</w:t>
      </w:r>
      <w:r w:rsidR="001734B6" w:rsidRPr="001B0257">
        <w:rPr>
          <w:color w:val="222222"/>
        </w:rPr>
        <w:t xml:space="preserve"> </w:t>
      </w:r>
      <w:r w:rsidR="008C6A39" w:rsidRPr="001B0257">
        <w:rPr>
          <w:color w:val="222222"/>
        </w:rPr>
        <w:t>применения дисциплинарных взысканий при нарушениях академических норм в учебных работах в НИУ ВШЭ</w:t>
      </w:r>
      <w:r w:rsidRPr="001B0257">
        <w:rPr>
          <w:color w:val="222222"/>
        </w:rPr>
        <w:t>, применяются следующие виды взысканий:</w:t>
      </w:r>
    </w:p>
    <w:p w14:paraId="5160AB68" w14:textId="77777777" w:rsidR="00B35582" w:rsidRPr="001B0257" w:rsidRDefault="00B35582" w:rsidP="00421EF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>а)</w:t>
      </w:r>
      <w:r w:rsidRPr="001B0257">
        <w:rPr>
          <w:color w:val="222222"/>
        </w:rPr>
        <w:tab/>
        <w:t>замечание;</w:t>
      </w:r>
    </w:p>
    <w:p w14:paraId="049C9212" w14:textId="77777777" w:rsidR="00B35582" w:rsidRPr="001B0257" w:rsidRDefault="00B35582" w:rsidP="00421EF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>б)</w:t>
      </w:r>
      <w:r w:rsidRPr="001B0257">
        <w:rPr>
          <w:color w:val="222222"/>
        </w:rPr>
        <w:tab/>
        <w:t>выговор;</w:t>
      </w:r>
    </w:p>
    <w:p w14:paraId="059C757D" w14:textId="77777777" w:rsidR="00B35582" w:rsidRPr="001B0257" w:rsidRDefault="00B35582" w:rsidP="00421EF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bookmarkStart w:id="23" w:name="bookmark31"/>
      <w:r w:rsidRPr="001B0257">
        <w:rPr>
          <w:color w:val="222222"/>
        </w:rPr>
        <w:t>в)</w:t>
      </w:r>
      <w:r w:rsidRPr="001B0257">
        <w:rPr>
          <w:color w:val="222222"/>
        </w:rPr>
        <w:tab/>
        <w:t>отчисление.</w:t>
      </w:r>
      <w:bookmarkEnd w:id="23"/>
    </w:p>
    <w:p w14:paraId="5E53F1AF" w14:textId="6377D580" w:rsidR="00B35582" w:rsidRPr="001B0257" w:rsidRDefault="001734B6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 xml:space="preserve"> </w:t>
      </w:r>
    </w:p>
    <w:p w14:paraId="556BA608" w14:textId="6D1F1E0B" w:rsidR="00B35582" w:rsidRPr="001B0257" w:rsidRDefault="003B3816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b/>
          <w:bCs/>
          <w:color w:val="222222"/>
        </w:rPr>
      </w:pPr>
      <w:r>
        <w:rPr>
          <w:b/>
          <w:bCs/>
          <w:color w:val="222222"/>
        </w:rPr>
        <w:t>9</w:t>
      </w:r>
      <w:r w:rsidR="00DE76B1" w:rsidRPr="001B0257">
        <w:rPr>
          <w:b/>
          <w:bCs/>
          <w:color w:val="222222"/>
        </w:rPr>
        <w:t>.</w:t>
      </w:r>
      <w:r w:rsidR="001A6183" w:rsidRPr="001B0257">
        <w:rPr>
          <w:b/>
          <w:bCs/>
          <w:color w:val="222222"/>
        </w:rPr>
        <w:t xml:space="preserve">2. </w:t>
      </w:r>
      <w:bookmarkStart w:id="24" w:name="_Toc456096775"/>
      <w:r w:rsidR="00B35582" w:rsidRPr="001B0257">
        <w:rPr>
          <w:b/>
          <w:bCs/>
          <w:color w:val="222222"/>
        </w:rPr>
        <w:t>Оценка руководителя</w:t>
      </w:r>
      <w:bookmarkEnd w:id="24"/>
    </w:p>
    <w:p w14:paraId="6C7AC7E6" w14:textId="77777777" w:rsidR="00B35582" w:rsidRPr="001B0257" w:rsidRDefault="00B35582" w:rsidP="001A6183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>Руководитель проверяет работу в течение 10 рабочих дней после сдачи ее студентом.</w:t>
      </w:r>
    </w:p>
    <w:p w14:paraId="725909F9" w14:textId="4A363532" w:rsidR="00B43977" w:rsidRPr="001B0257" w:rsidRDefault="00B35582" w:rsidP="00B43977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iCs/>
        </w:rPr>
      </w:pPr>
      <w:r w:rsidRPr="001B0257">
        <w:rPr>
          <w:color w:val="222222"/>
        </w:rPr>
        <w:t xml:space="preserve">Проверка курсовой работы завершается развернутой оценкой научного руководителя курсовой работы (Приложение </w:t>
      </w:r>
      <w:proofErr w:type="gramStart"/>
      <w:r w:rsidR="00B513F9" w:rsidRPr="001B0257">
        <w:rPr>
          <w:color w:val="222222"/>
        </w:rPr>
        <w:t>5</w:t>
      </w:r>
      <w:r w:rsidR="00D93FCF" w:rsidRPr="001B0257">
        <w:rPr>
          <w:color w:val="222222"/>
        </w:rPr>
        <w:t>-</w:t>
      </w:r>
      <w:r w:rsidR="00B513F9" w:rsidRPr="001B0257">
        <w:rPr>
          <w:color w:val="222222"/>
        </w:rPr>
        <w:t>6</w:t>
      </w:r>
      <w:proofErr w:type="gramEnd"/>
      <w:r w:rsidRPr="001B0257">
        <w:rPr>
          <w:color w:val="222222"/>
        </w:rPr>
        <w:t>).</w:t>
      </w:r>
      <w:r w:rsidR="00B43977" w:rsidRPr="001B0257">
        <w:rPr>
          <w:color w:val="222222"/>
        </w:rPr>
        <w:t xml:space="preserve"> </w:t>
      </w:r>
      <w:r w:rsidR="00B43977" w:rsidRPr="001B0257">
        <w:t xml:space="preserve">Научный руководитель представляет в учебный офис образовательной программы свой отзыв о КР в течение одной календарной недели после получения итогового варианта КР. </w:t>
      </w:r>
    </w:p>
    <w:p w14:paraId="4E1C03FC" w14:textId="12A3CAFB" w:rsidR="00B35582" w:rsidRPr="001B0257" w:rsidRDefault="00B35582" w:rsidP="001A6183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>Оценка курсовой работы доводится до сведения студента с помощью рассылки на корпоративную почту/размещения в модуле LMS</w:t>
      </w:r>
      <w:r w:rsidR="00351F52" w:rsidRPr="001B0257">
        <w:rPr>
          <w:color w:val="222222"/>
        </w:rPr>
        <w:t>/</w:t>
      </w:r>
      <w:r w:rsidR="00351F52" w:rsidRPr="001B0257">
        <w:rPr>
          <w:color w:val="222222"/>
          <w:lang w:val="en-US"/>
        </w:rPr>
        <w:t>Smart</w:t>
      </w:r>
      <w:r w:rsidR="00351F52" w:rsidRPr="001B0257">
        <w:rPr>
          <w:color w:val="222222"/>
        </w:rPr>
        <w:t xml:space="preserve"> </w:t>
      </w:r>
      <w:r w:rsidR="00351F52" w:rsidRPr="001B0257">
        <w:rPr>
          <w:color w:val="222222"/>
          <w:lang w:val="en-US"/>
        </w:rPr>
        <w:t>LMS</w:t>
      </w:r>
      <w:r w:rsidRPr="001B0257">
        <w:rPr>
          <w:color w:val="222222"/>
        </w:rPr>
        <w:t>.</w:t>
      </w:r>
    </w:p>
    <w:p w14:paraId="23D1C8FE" w14:textId="77777777" w:rsidR="00B35582" w:rsidRPr="001B0257" w:rsidRDefault="00B35582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</w:p>
    <w:p w14:paraId="42188813" w14:textId="21131212" w:rsidR="00B35582" w:rsidRPr="001B0257" w:rsidRDefault="003B3816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b/>
          <w:bCs/>
          <w:color w:val="222222"/>
        </w:rPr>
      </w:pPr>
      <w:r>
        <w:rPr>
          <w:b/>
          <w:bCs/>
          <w:color w:val="222222"/>
        </w:rPr>
        <w:t>9</w:t>
      </w:r>
      <w:r w:rsidR="00DE76B1" w:rsidRPr="001B0257">
        <w:rPr>
          <w:b/>
          <w:bCs/>
          <w:color w:val="222222"/>
        </w:rPr>
        <w:t>.</w:t>
      </w:r>
      <w:r w:rsidR="003045AC" w:rsidRPr="001B0257">
        <w:rPr>
          <w:b/>
          <w:bCs/>
          <w:color w:val="222222"/>
        </w:rPr>
        <w:t xml:space="preserve">3. </w:t>
      </w:r>
      <w:bookmarkStart w:id="25" w:name="_Toc456096777"/>
      <w:r w:rsidR="00B35582" w:rsidRPr="001B0257">
        <w:rPr>
          <w:b/>
          <w:bCs/>
          <w:color w:val="222222"/>
        </w:rPr>
        <w:t>Оценка курсовой работы</w:t>
      </w:r>
      <w:bookmarkEnd w:id="25"/>
    </w:p>
    <w:p w14:paraId="6894F19F" w14:textId="1E3932EA" w:rsidR="00386E1A" w:rsidRPr="001B0257" w:rsidRDefault="00386E1A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b/>
          <w:bCs/>
          <w:color w:val="000000"/>
        </w:rPr>
        <w:t>Оценка исследовательской</w:t>
      </w:r>
      <w:r w:rsidRPr="001B0257">
        <w:rPr>
          <w:b/>
        </w:rPr>
        <w:t xml:space="preserve"> КР</w:t>
      </w:r>
    </w:p>
    <w:p w14:paraId="3AC6414C" w14:textId="269977C8" w:rsidR="00B35582" w:rsidRPr="001B0257" w:rsidRDefault="00B35582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>Оценка курсовой работы рассчитывается по следующей формуле:</w:t>
      </w:r>
    </w:p>
    <w:p w14:paraId="0B1C87EF" w14:textId="77777777" w:rsidR="00B35582" w:rsidRPr="001B0257" w:rsidRDefault="00000000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m:oMathPara>
        <m:oMath>
          <m:sSub>
            <m:sSubPr>
              <m:ctrlPr>
                <w:rPr>
                  <w:rFonts w:ascii="Cambria Math" w:hAnsi="Cambria Math"/>
                  <w:color w:val="2222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>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>результ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222222"/>
            </w:rPr>
            <m:t>=</m:t>
          </m:r>
          <m:f>
            <m:fPr>
              <m:ctrlPr>
                <w:rPr>
                  <w:rFonts w:ascii="Cambria Math" w:hAnsi="Cambria Math"/>
                  <w:color w:val="222222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color w:val="222222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22222"/>
                    </w:rPr>
                    <m:t>(оценок за каждый раздел указанный в оценочном листе)</m:t>
                  </m:r>
                </m:e>
              </m:nary>
            </m:num>
            <m:den>
              <m:r>
                <w:rPr>
                  <w:rFonts w:ascii="Cambria Math" w:hAnsi="Cambria Math"/>
                  <w:color w:val="222222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  <w:color w:val="222222"/>
            </w:rPr>
            <m:t>,</m:t>
          </m:r>
        </m:oMath>
      </m:oMathPara>
    </w:p>
    <w:p w14:paraId="2F254862" w14:textId="05F307DF" w:rsidR="00B35582" w:rsidRPr="001B0257" w:rsidRDefault="00B35582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>где n – количество разделов</w:t>
      </w:r>
      <w:r w:rsidR="00A62762" w:rsidRPr="001B0257">
        <w:rPr>
          <w:color w:val="222222"/>
        </w:rPr>
        <w:t>,</w:t>
      </w:r>
      <w:r w:rsidRPr="001B0257">
        <w:rPr>
          <w:color w:val="222222"/>
        </w:rPr>
        <w:t xml:space="preserve"> указанных в оценочном листе</w:t>
      </w:r>
      <w:r w:rsidR="006452C3" w:rsidRPr="001B0257">
        <w:rPr>
          <w:color w:val="222222"/>
        </w:rPr>
        <w:t xml:space="preserve"> (см. Приложение </w:t>
      </w:r>
      <w:r w:rsidR="00F519A3" w:rsidRPr="001B0257">
        <w:rPr>
          <w:color w:val="222222"/>
        </w:rPr>
        <w:t>5</w:t>
      </w:r>
      <w:r w:rsidR="006452C3" w:rsidRPr="001B0257">
        <w:rPr>
          <w:color w:val="222222"/>
        </w:rPr>
        <w:t>)</w:t>
      </w:r>
      <w:r w:rsidRPr="001B0257">
        <w:rPr>
          <w:color w:val="222222"/>
        </w:rPr>
        <w:t>.</w:t>
      </w:r>
    </w:p>
    <w:p w14:paraId="493BD7C1" w14:textId="0F23B8BA" w:rsidR="00B35582" w:rsidRPr="001B0257" w:rsidRDefault="00B35582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>Округление оценки производится по арифметическим правилам.</w:t>
      </w:r>
    </w:p>
    <w:p w14:paraId="6122D78D" w14:textId="0E024B14" w:rsidR="009D67F2" w:rsidRPr="001B0257" w:rsidRDefault="009D67F2" w:rsidP="009D67F2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</w:pPr>
      <w:r w:rsidRPr="001B0257">
        <w:rPr>
          <w:b/>
          <w:bCs/>
          <w:color w:val="000000"/>
        </w:rPr>
        <w:t>Оценка проектно-исследовательской</w:t>
      </w:r>
      <w:r w:rsidRPr="001B0257">
        <w:rPr>
          <w:b/>
        </w:rPr>
        <w:t xml:space="preserve"> КР</w:t>
      </w:r>
    </w:p>
    <w:p w14:paraId="10B427AC" w14:textId="4126167C" w:rsidR="009D67F2" w:rsidRPr="001B0257" w:rsidRDefault="009D67F2" w:rsidP="009D67F2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</w:pPr>
      <w:r w:rsidRPr="001B0257">
        <w:t xml:space="preserve">В случае </w:t>
      </w:r>
      <w:r w:rsidRPr="001B0257">
        <w:rPr>
          <w:b/>
          <w:bCs/>
          <w:color w:val="000000"/>
        </w:rPr>
        <w:t>проектно-исследовательской</w:t>
      </w:r>
      <w:r w:rsidRPr="001B0257">
        <w:rPr>
          <w:b/>
        </w:rPr>
        <w:t xml:space="preserve"> КР</w:t>
      </w:r>
      <w:r w:rsidRPr="001B0257">
        <w:t xml:space="preserve"> оцениваются оба элемента работы: </w:t>
      </w:r>
      <w:r w:rsidRPr="001B0257">
        <w:rPr>
          <w:b/>
          <w:bCs/>
        </w:rPr>
        <w:t>текстовая часть</w:t>
      </w:r>
      <w:r w:rsidRPr="001B0257">
        <w:t xml:space="preserve"> и проектная, финальная оценка рассчитывается по формуле 0,3*текст КР + 0,7*практическая часть КР.</w:t>
      </w:r>
    </w:p>
    <w:p w14:paraId="6A62B717" w14:textId="77777777" w:rsidR="009D67F2" w:rsidRPr="001B0257" w:rsidRDefault="009D67F2" w:rsidP="009D67F2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>Оценка за оба элемента курсовой работы рассчитывается по следующей формуле:</w:t>
      </w:r>
    </w:p>
    <w:p w14:paraId="6816E3BD" w14:textId="77777777" w:rsidR="009D67F2" w:rsidRPr="001B0257" w:rsidRDefault="00000000" w:rsidP="009D67F2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m:oMathPara>
        <m:oMath>
          <m:sSub>
            <m:sSubPr>
              <m:ctrlPr>
                <w:rPr>
                  <w:rFonts w:ascii="Cambria Math" w:hAnsi="Cambria Math"/>
                  <w:color w:val="2222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>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222222"/>
                </w:rPr>
                <m:t>результ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222222"/>
            </w:rPr>
            <m:t>=</m:t>
          </m:r>
          <m:f>
            <m:fPr>
              <m:ctrlPr>
                <w:rPr>
                  <w:rFonts w:ascii="Cambria Math" w:hAnsi="Cambria Math"/>
                  <w:color w:val="222222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color w:val="222222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22222"/>
                    </w:rPr>
                    <m:t>(оценок за каждый раздел указанный в оценочном листе)</m:t>
                  </m:r>
                </m:e>
              </m:nary>
            </m:num>
            <m:den>
              <m:r>
                <w:rPr>
                  <w:rFonts w:ascii="Cambria Math" w:hAnsi="Cambria Math"/>
                  <w:color w:val="222222"/>
                </w:rPr>
                <m:t>n</m:t>
              </m:r>
            </m:den>
          </m:f>
          <m:r>
            <m:rPr>
              <m:sty m:val="p"/>
            </m:rPr>
            <w:rPr>
              <w:rFonts w:ascii="Cambria Math" w:hAnsi="Cambria Math"/>
              <w:color w:val="222222"/>
            </w:rPr>
            <m:t>,</m:t>
          </m:r>
        </m:oMath>
      </m:oMathPara>
    </w:p>
    <w:p w14:paraId="512BC990" w14:textId="268ED838" w:rsidR="009D67F2" w:rsidRPr="001B0257" w:rsidRDefault="009D67F2" w:rsidP="009D67F2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1B0257">
        <w:rPr>
          <w:color w:val="222222"/>
        </w:rPr>
        <w:t xml:space="preserve">где n – количество разделов, указанных в оценочном листе для соответствующего элемента КР (см. Приложение </w:t>
      </w:r>
      <w:r w:rsidR="00F519A3" w:rsidRPr="001B0257">
        <w:rPr>
          <w:color w:val="222222"/>
        </w:rPr>
        <w:t>6</w:t>
      </w:r>
      <w:r w:rsidRPr="001B0257">
        <w:rPr>
          <w:color w:val="222222"/>
        </w:rPr>
        <w:t>).</w:t>
      </w:r>
    </w:p>
    <w:p w14:paraId="3F90122A" w14:textId="77777777" w:rsidR="009D67F2" w:rsidRPr="001B0257" w:rsidRDefault="009D67F2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</w:p>
    <w:p w14:paraId="60EE3807" w14:textId="2FBD43BF" w:rsidR="00B35582" w:rsidRPr="001B0257" w:rsidRDefault="00B35582" w:rsidP="003045AC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 и научный руководитель курсовой работы. Изменение темы производится приказом декана факультета.</w:t>
      </w:r>
    </w:p>
    <w:p w14:paraId="2DE84607" w14:textId="3D31F9F0" w:rsidR="00B35582" w:rsidRPr="001B0257" w:rsidRDefault="00B35582" w:rsidP="003045AC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  <w:rPr>
          <w:color w:val="222222"/>
        </w:rPr>
      </w:pPr>
      <w:r w:rsidRPr="001B0257">
        <w:rPr>
          <w:color w:val="222222"/>
        </w:rPr>
        <w:t>Для студентов, имеющих академическую задолженность по курсовой работе, Порядок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14:paraId="7B2BE812" w14:textId="77777777" w:rsidR="005801B3" w:rsidRPr="001B0257" w:rsidRDefault="005801B3" w:rsidP="00F57B52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</w:pPr>
      <w:r w:rsidRPr="001B0257">
        <w:rPr>
          <w:b/>
          <w:bCs/>
        </w:rPr>
        <w:t>Фонд оценочных средств</w:t>
      </w:r>
      <w:r w:rsidRPr="001B0257">
        <w:t xml:space="preserve"> по </w:t>
      </w:r>
      <w:r w:rsidRPr="00F57B52">
        <w:rPr>
          <w:color w:val="222222"/>
        </w:rPr>
        <w:t>курсовым</w:t>
      </w:r>
      <w:r w:rsidRPr="001B0257">
        <w:t xml:space="preserve"> работам включает индивидуальные задания в соответствии с задачами работы.  Фонд оценочных средств по практике включает:  </w:t>
      </w:r>
    </w:p>
    <w:p w14:paraId="5E72F63F" w14:textId="77777777" w:rsidR="005801B3" w:rsidRPr="001B0257" w:rsidRDefault="005801B3" w:rsidP="005801B3">
      <w:pPr>
        <w:pStyle w:val="af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подготовку плана-проекта КР в объеме </w:t>
      </w:r>
      <w:proofErr w:type="gramStart"/>
      <w:r w:rsidRPr="001B0257">
        <w:rPr>
          <w:rFonts w:ascii="Times New Roman" w:hAnsi="Times New Roman"/>
          <w:sz w:val="24"/>
          <w:szCs w:val="24"/>
        </w:rPr>
        <w:t>2-3</w:t>
      </w:r>
      <w:proofErr w:type="gramEnd"/>
      <w:r w:rsidRPr="001B0257">
        <w:rPr>
          <w:rFonts w:ascii="Times New Roman" w:hAnsi="Times New Roman"/>
          <w:sz w:val="24"/>
          <w:szCs w:val="24"/>
        </w:rPr>
        <w:t xml:space="preserve"> стр. (не позднее 25 февраля)</w:t>
      </w:r>
    </w:p>
    <w:p w14:paraId="7B5DA487" w14:textId="77777777" w:rsidR="005801B3" w:rsidRPr="001B0257" w:rsidRDefault="005801B3" w:rsidP="005801B3">
      <w:pPr>
        <w:pStyle w:val="af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примеры литературы, осваиваемые студентами самостоятельно;  </w:t>
      </w:r>
    </w:p>
    <w:p w14:paraId="527DC07C" w14:textId="77777777" w:rsidR="005801B3" w:rsidRPr="001B0257" w:rsidRDefault="005801B3" w:rsidP="005801B3">
      <w:pPr>
        <w:pStyle w:val="af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примеры индивидуальных заданий в соответствии с темой работы;  </w:t>
      </w:r>
    </w:p>
    <w:p w14:paraId="3D4E2F30" w14:textId="77777777" w:rsidR="005801B3" w:rsidRPr="001B0257" w:rsidRDefault="005801B3" w:rsidP="005801B3">
      <w:pPr>
        <w:pStyle w:val="af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другое. </w:t>
      </w:r>
    </w:p>
    <w:p w14:paraId="7B750B9E" w14:textId="77777777" w:rsidR="005801B3" w:rsidRPr="001B0257" w:rsidRDefault="005801B3" w:rsidP="00F57B52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 w:firstLine="709"/>
      </w:pPr>
      <w:r w:rsidRPr="001B0257">
        <w:t>Примеры тем для курсовых работ:</w:t>
      </w:r>
    </w:p>
    <w:p w14:paraId="544B9BAB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"Полярная звезда" (</w:t>
      </w:r>
      <w:proofErr w:type="gramStart"/>
      <w:r w:rsidRPr="001B0257">
        <w:rPr>
          <w:rFonts w:ascii="Times New Roman" w:hAnsi="Times New Roman"/>
          <w:sz w:val="24"/>
          <w:szCs w:val="24"/>
        </w:rPr>
        <w:t>1823-1825</w:t>
      </w:r>
      <w:proofErr w:type="gramEnd"/>
      <w:r w:rsidRPr="001B0257">
        <w:rPr>
          <w:rFonts w:ascii="Times New Roman" w:hAnsi="Times New Roman"/>
          <w:sz w:val="24"/>
          <w:szCs w:val="24"/>
        </w:rPr>
        <w:t>): эволюция состава авторов и литературная позиция альманаха</w:t>
      </w:r>
    </w:p>
    <w:p w14:paraId="739FBEEB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0257">
        <w:rPr>
          <w:rFonts w:ascii="Times New Roman" w:hAnsi="Times New Roman"/>
          <w:sz w:val="24"/>
          <w:szCs w:val="24"/>
        </w:rPr>
        <w:t>Мультилингвизм</w:t>
      </w:r>
      <w:proofErr w:type="spellEnd"/>
      <w:r w:rsidRPr="001B0257">
        <w:rPr>
          <w:rFonts w:ascii="Times New Roman" w:hAnsi="Times New Roman"/>
          <w:sz w:val="24"/>
          <w:szCs w:val="24"/>
        </w:rPr>
        <w:t xml:space="preserve"> «Божественной комедии» и его влияние на литературный итальянский язык</w:t>
      </w:r>
    </w:p>
    <w:p w14:paraId="526C285E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Страшные истории в романе </w:t>
      </w:r>
      <w:proofErr w:type="gramStart"/>
      <w:r w:rsidRPr="001B0257">
        <w:rPr>
          <w:rFonts w:ascii="Times New Roman" w:hAnsi="Times New Roman"/>
          <w:sz w:val="24"/>
          <w:szCs w:val="24"/>
        </w:rPr>
        <w:t>Л.М.</w:t>
      </w:r>
      <w:proofErr w:type="gramEnd"/>
      <w:r w:rsidRPr="001B0257">
        <w:rPr>
          <w:rFonts w:ascii="Times New Roman" w:hAnsi="Times New Roman"/>
          <w:sz w:val="24"/>
          <w:szCs w:val="24"/>
        </w:rPr>
        <w:t xml:space="preserve"> Монтгомери "Рассказчица"</w:t>
      </w:r>
    </w:p>
    <w:p w14:paraId="1A5586AD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Поэтика поэмы </w:t>
      </w:r>
      <w:proofErr w:type="gramStart"/>
      <w:r w:rsidRPr="001B0257">
        <w:rPr>
          <w:rFonts w:ascii="Times New Roman" w:hAnsi="Times New Roman"/>
          <w:sz w:val="24"/>
          <w:szCs w:val="24"/>
        </w:rPr>
        <w:t>В.В.</w:t>
      </w:r>
      <w:proofErr w:type="gramEnd"/>
      <w:r w:rsidRPr="001B0257">
        <w:rPr>
          <w:rFonts w:ascii="Times New Roman" w:hAnsi="Times New Roman"/>
          <w:sz w:val="24"/>
          <w:szCs w:val="24"/>
        </w:rPr>
        <w:t xml:space="preserve"> Маяковского "Облако в штанах"</w:t>
      </w:r>
    </w:p>
    <w:p w14:paraId="5E1C5D3C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Мистические рассказы И. Тургенева</w:t>
      </w:r>
    </w:p>
    <w:p w14:paraId="01319E18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Незавершенные произведения Достоевского конца 1860-х годов</w:t>
      </w:r>
    </w:p>
    <w:p w14:paraId="678AA348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Литературный канон в контексте школьных учебных пособий</w:t>
      </w:r>
    </w:p>
    <w:p w14:paraId="4CA6F393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Запечатленное время в фильме «Зеркало» Андрея Тарковского</w:t>
      </w:r>
    </w:p>
    <w:p w14:paraId="3BDB1B5B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Влияние текстов на формирование жизненного сценария личности» (на материале произведений Э. Ремарка)</w:t>
      </w:r>
    </w:p>
    <w:p w14:paraId="5FB53A70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Петербургский текст в творчестве Роальда Мандельштама</w:t>
      </w:r>
    </w:p>
    <w:p w14:paraId="468FC65C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Биография художника: литературный и культурный контекст</w:t>
      </w:r>
    </w:p>
    <w:p w14:paraId="14B991F0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Образ рассказчика в литературе эмиграции третьей волны (на материале прозы Саши Соколова)</w:t>
      </w:r>
    </w:p>
    <w:p w14:paraId="2E2067D9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Синтаксическая синонимия причастного оборота и определительного придаточного: психолингвистическое исследование на материале русского языка</w:t>
      </w:r>
    </w:p>
    <w:p w14:paraId="2C3CCA7F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Вариативность управления приставочных глаголов движения: перейти (через) дорогу</w:t>
      </w:r>
    </w:p>
    <w:p w14:paraId="33313BBC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Количественные конструкции с </w:t>
      </w:r>
      <w:proofErr w:type="spellStart"/>
      <w:r w:rsidRPr="001B0257">
        <w:rPr>
          <w:rFonts w:ascii="Times New Roman" w:hAnsi="Times New Roman"/>
          <w:sz w:val="24"/>
          <w:szCs w:val="24"/>
        </w:rPr>
        <w:t>pluralia</w:t>
      </w:r>
      <w:proofErr w:type="spellEnd"/>
      <w:r w:rsidRPr="001B0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257">
        <w:rPr>
          <w:rFonts w:ascii="Times New Roman" w:hAnsi="Times New Roman"/>
          <w:sz w:val="24"/>
          <w:szCs w:val="24"/>
        </w:rPr>
        <w:t>tantum</w:t>
      </w:r>
      <w:proofErr w:type="spellEnd"/>
      <w:r w:rsidRPr="001B0257">
        <w:rPr>
          <w:rFonts w:ascii="Times New Roman" w:hAnsi="Times New Roman"/>
          <w:sz w:val="24"/>
          <w:szCs w:val="24"/>
        </w:rPr>
        <w:t xml:space="preserve"> в русском языке</w:t>
      </w:r>
    </w:p>
    <w:p w14:paraId="02CD6DB9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Влияние линейного и синтаксического расстояния на выбор между рефлексивным и личным </w:t>
      </w:r>
      <w:proofErr w:type="spellStart"/>
      <w:r w:rsidRPr="001B0257">
        <w:rPr>
          <w:rFonts w:ascii="Times New Roman" w:hAnsi="Times New Roman"/>
          <w:sz w:val="24"/>
          <w:szCs w:val="24"/>
        </w:rPr>
        <w:t>посессивным</w:t>
      </w:r>
      <w:proofErr w:type="spellEnd"/>
      <w:r w:rsidRPr="001B0257">
        <w:rPr>
          <w:rFonts w:ascii="Times New Roman" w:hAnsi="Times New Roman"/>
          <w:sz w:val="24"/>
          <w:szCs w:val="24"/>
        </w:rPr>
        <w:t xml:space="preserve"> местоимением в русском языке</w:t>
      </w:r>
    </w:p>
    <w:p w14:paraId="1DF6FE31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Использование якутского языка в социальных сетях: переключение кодов, тематика</w:t>
      </w:r>
    </w:p>
    <w:p w14:paraId="2782692F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Функционирование заимствований в русском языке на материале корпуса ГИКРЯ</w:t>
      </w:r>
    </w:p>
    <w:p w14:paraId="5109F036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Формирование и анализ размеченной базы данных русских юридических терминов</w:t>
      </w:r>
    </w:p>
    <w:p w14:paraId="0551340B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Автоматическое извлечение сущностей, отношений и фактов из текстов</w:t>
      </w:r>
    </w:p>
    <w:p w14:paraId="1746371B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Автоматический анализ отзывов и их ранжирование по полезности (на материале отзывов </w:t>
      </w:r>
      <w:proofErr w:type="gramStart"/>
      <w:r w:rsidRPr="001B0257">
        <w:rPr>
          <w:rFonts w:ascii="Times New Roman" w:hAnsi="Times New Roman"/>
          <w:sz w:val="24"/>
          <w:szCs w:val="24"/>
        </w:rPr>
        <w:t>на онлайн-курсы</w:t>
      </w:r>
      <w:proofErr w:type="gramEnd"/>
      <w:r w:rsidRPr="001B0257">
        <w:rPr>
          <w:rFonts w:ascii="Times New Roman" w:hAnsi="Times New Roman"/>
          <w:sz w:val="24"/>
          <w:szCs w:val="24"/>
        </w:rPr>
        <w:t>)</w:t>
      </w:r>
    </w:p>
    <w:p w14:paraId="7BBCC79E" w14:textId="77777777" w:rsidR="005801B3" w:rsidRPr="001B0257" w:rsidRDefault="005801B3" w:rsidP="005801B3">
      <w:pPr>
        <w:pStyle w:val="af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Тематическое моделирование текстов сценариев</w:t>
      </w:r>
    </w:p>
    <w:p w14:paraId="42D33A15" w14:textId="77777777" w:rsidR="00B35582" w:rsidRPr="001B0257" w:rsidRDefault="00B35582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</w:p>
    <w:p w14:paraId="3C6812AB" w14:textId="370ECCF5" w:rsidR="00B35582" w:rsidRPr="001B0257" w:rsidRDefault="003B3816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b/>
          <w:bCs/>
          <w:color w:val="222222"/>
        </w:rPr>
      </w:pPr>
      <w:r>
        <w:rPr>
          <w:b/>
          <w:bCs/>
          <w:color w:val="222222"/>
        </w:rPr>
        <w:t>9</w:t>
      </w:r>
      <w:r w:rsidR="00DE76B1" w:rsidRPr="001B0257">
        <w:rPr>
          <w:b/>
          <w:bCs/>
          <w:color w:val="222222"/>
        </w:rPr>
        <w:t>.</w:t>
      </w:r>
      <w:r w:rsidR="003045AC" w:rsidRPr="001B0257">
        <w:rPr>
          <w:b/>
          <w:bCs/>
          <w:color w:val="222222"/>
        </w:rPr>
        <w:t xml:space="preserve">4. </w:t>
      </w:r>
      <w:bookmarkStart w:id="26" w:name="bookmark37"/>
      <w:bookmarkStart w:id="27" w:name="_Toc456096778"/>
      <w:r w:rsidR="00B35582" w:rsidRPr="001B0257">
        <w:rPr>
          <w:b/>
          <w:bCs/>
          <w:color w:val="222222"/>
        </w:rPr>
        <w:t xml:space="preserve">Апелляция </w:t>
      </w:r>
      <w:r w:rsidR="004F24FE" w:rsidRPr="001B0257">
        <w:rPr>
          <w:b/>
          <w:bCs/>
          <w:color w:val="222222"/>
        </w:rPr>
        <w:t xml:space="preserve">по </w:t>
      </w:r>
      <w:r w:rsidR="00B35582" w:rsidRPr="001B0257">
        <w:rPr>
          <w:b/>
          <w:bCs/>
          <w:color w:val="222222"/>
        </w:rPr>
        <w:t>курсовой работ</w:t>
      </w:r>
      <w:bookmarkEnd w:id="26"/>
      <w:bookmarkEnd w:id="27"/>
      <w:r w:rsidR="004F24FE" w:rsidRPr="001B0257">
        <w:rPr>
          <w:b/>
          <w:bCs/>
          <w:color w:val="222222"/>
        </w:rPr>
        <w:t>е</w:t>
      </w:r>
    </w:p>
    <w:p w14:paraId="5D5E7A57" w14:textId="77BA8910" w:rsidR="00B35582" w:rsidRPr="001B0257" w:rsidRDefault="00B35582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bookmarkStart w:id="28" w:name="_Toc432553373"/>
      <w:bookmarkStart w:id="29" w:name="_Toc432553870"/>
      <w:bookmarkStart w:id="30" w:name="_Toc432554087"/>
      <w:bookmarkStart w:id="31" w:name="_Toc456096779"/>
      <w:bookmarkStart w:id="32" w:name="bookmark39"/>
      <w:r w:rsidRPr="001B0257">
        <w:rPr>
          <w:color w:val="222222"/>
        </w:rPr>
        <w:t xml:space="preserve">Апелляция по курсовой работе осуществляется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 </w:t>
      </w:r>
      <w:r w:rsidR="00694713" w:rsidRPr="001B0257">
        <w:rPr>
          <w:color w:val="222222"/>
        </w:rPr>
        <w:t>(https://www.hse.ru/docs/206891006.html)</w:t>
      </w:r>
      <w:r w:rsidRPr="001B0257">
        <w:rPr>
          <w:color w:val="222222"/>
        </w:rPr>
        <w:t>.</w:t>
      </w:r>
      <w:bookmarkEnd w:id="28"/>
      <w:bookmarkEnd w:id="29"/>
      <w:bookmarkEnd w:id="30"/>
      <w:bookmarkEnd w:id="31"/>
    </w:p>
    <w:p w14:paraId="0C885644" w14:textId="77777777" w:rsidR="00B35582" w:rsidRPr="001B0257" w:rsidRDefault="00B35582" w:rsidP="00F037A1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b/>
          <w:color w:val="222222"/>
        </w:rPr>
      </w:pPr>
      <w:bookmarkStart w:id="33" w:name="_Toc432553374"/>
      <w:bookmarkStart w:id="34" w:name="_Toc432553871"/>
      <w:bookmarkStart w:id="35" w:name="_Toc432554088"/>
      <w:bookmarkStart w:id="36" w:name="_Toc456096780"/>
      <w:r w:rsidRPr="001B0257">
        <w:rPr>
          <w:b/>
          <w:color w:val="222222"/>
        </w:rPr>
        <w:t>Неудовлетворенность студента уровнем полученной оценки не может быть основанием для апелляции.</w:t>
      </w:r>
      <w:bookmarkEnd w:id="32"/>
      <w:bookmarkEnd w:id="33"/>
      <w:bookmarkEnd w:id="34"/>
      <w:bookmarkEnd w:id="35"/>
      <w:bookmarkEnd w:id="36"/>
    </w:p>
    <w:p w14:paraId="33977DE4" w14:textId="77777777" w:rsidR="00B35582" w:rsidRPr="001B0257" w:rsidRDefault="00B35582" w:rsidP="00650A5F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</w:p>
    <w:p w14:paraId="6367EEBE" w14:textId="14E49E97" w:rsidR="00E00FE7" w:rsidRPr="001B0257" w:rsidRDefault="003B3816" w:rsidP="00E00FE7">
      <w:pPr>
        <w:pStyle w:val="17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b/>
          <w:iCs w:val="0"/>
          <w:szCs w:val="24"/>
        </w:rPr>
      </w:pPr>
      <w:r>
        <w:rPr>
          <w:rFonts w:eastAsia="Times New Roman"/>
          <w:b/>
          <w:iCs w:val="0"/>
          <w:szCs w:val="24"/>
        </w:rPr>
        <w:t>10</w:t>
      </w:r>
      <w:r w:rsidR="00E00FE7" w:rsidRPr="001B0257">
        <w:rPr>
          <w:rFonts w:eastAsia="Times New Roman"/>
          <w:b/>
          <w:iCs w:val="0"/>
          <w:szCs w:val="24"/>
        </w:rPr>
        <w:t xml:space="preserve">. Требования к оформлению </w:t>
      </w:r>
      <w:r w:rsidR="00010643" w:rsidRPr="001B0257">
        <w:rPr>
          <w:rFonts w:eastAsia="Times New Roman"/>
          <w:b/>
          <w:iCs w:val="0"/>
          <w:szCs w:val="24"/>
        </w:rPr>
        <w:t>КР</w:t>
      </w:r>
    </w:p>
    <w:p w14:paraId="3EE7E3DA" w14:textId="77777777" w:rsidR="00B71E3F" w:rsidRPr="00F57B52" w:rsidRDefault="007A2D94" w:rsidP="00F57B52">
      <w:pPr>
        <w:pStyle w:val="17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color w:val="222222"/>
        </w:rPr>
      </w:pPr>
      <w:r w:rsidRPr="00F57B52">
        <w:rPr>
          <w:color w:val="222222"/>
        </w:rPr>
        <w:t>Текст р</w:t>
      </w:r>
      <w:r w:rsidR="00E00FE7" w:rsidRPr="00F57B52">
        <w:rPr>
          <w:color w:val="222222"/>
        </w:rPr>
        <w:t>абот</w:t>
      </w:r>
      <w:r w:rsidRPr="00F57B52">
        <w:rPr>
          <w:color w:val="222222"/>
        </w:rPr>
        <w:t>ы</w:t>
      </w:r>
      <w:r w:rsidR="00E00FE7" w:rsidRPr="00F57B52">
        <w:rPr>
          <w:color w:val="222222"/>
        </w:rPr>
        <w:t xml:space="preserve"> </w:t>
      </w:r>
      <w:r w:rsidRPr="00F57B52">
        <w:rPr>
          <w:color w:val="222222"/>
        </w:rPr>
        <w:t>размещается</w:t>
      </w:r>
      <w:r w:rsidR="00E00FE7" w:rsidRPr="00F57B52">
        <w:rPr>
          <w:color w:val="222222"/>
        </w:rPr>
        <w:t xml:space="preserve"> </w:t>
      </w:r>
      <w:r w:rsidRPr="00F57B52">
        <w:rPr>
          <w:color w:val="222222"/>
        </w:rPr>
        <w:t xml:space="preserve">на бумаге </w:t>
      </w:r>
      <w:r w:rsidR="00E00FE7" w:rsidRPr="00F57B52">
        <w:rPr>
          <w:color w:val="222222"/>
        </w:rPr>
        <w:t>стандартного формата</w:t>
      </w:r>
      <w:r w:rsidR="00AB4AD7" w:rsidRPr="00F57B52">
        <w:rPr>
          <w:color w:val="222222"/>
        </w:rPr>
        <w:t xml:space="preserve"> А4</w:t>
      </w:r>
      <w:r w:rsidRPr="00F57B52">
        <w:rPr>
          <w:color w:val="222222"/>
        </w:rPr>
        <w:t>, на одной стороне листа</w:t>
      </w:r>
      <w:r w:rsidR="00E00FE7" w:rsidRPr="00F57B52">
        <w:rPr>
          <w:color w:val="222222"/>
        </w:rPr>
        <w:t xml:space="preserve">. </w:t>
      </w:r>
      <w:r w:rsidR="00B71E3F" w:rsidRPr="00F57B52">
        <w:rPr>
          <w:color w:val="222222"/>
        </w:rPr>
        <w:t>Поля: верхнее – 2 см, нижнее – 2 см, левое – 3 см, правое – 1,5 см. Размер абзацного отступа – 1,25 см. Гарнитура, кегль, интервал между строками единообразны для всего текста работы. Цвет шрифта – черный. Текст обязательно выравнивается по ширине.</w:t>
      </w:r>
    </w:p>
    <w:p w14:paraId="3AFD47FF" w14:textId="77777777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Рекомендуемый формат: гарнитура Times New </w:t>
      </w:r>
      <w:proofErr w:type="spellStart"/>
      <w:r w:rsidRPr="001B0257">
        <w:rPr>
          <w:color w:val="000000"/>
        </w:rPr>
        <w:t>Roman</w:t>
      </w:r>
      <w:proofErr w:type="spellEnd"/>
      <w:r w:rsidRPr="001B0257">
        <w:rPr>
          <w:color w:val="000000"/>
        </w:rPr>
        <w:t>. Размер кегля:</w:t>
      </w:r>
    </w:p>
    <w:p w14:paraId="21BFDD5A" w14:textId="77777777" w:rsidR="00E00FE7" w:rsidRPr="001B0257" w:rsidRDefault="00E00FE7" w:rsidP="0005382B">
      <w:pPr>
        <w:pStyle w:val="af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основной текст и список литературы – 14 </w:t>
      </w:r>
      <w:proofErr w:type="spellStart"/>
      <w:r w:rsidRPr="001B0257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1B025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589B85C2" w14:textId="77777777" w:rsidR="00E00FE7" w:rsidRPr="001B0257" w:rsidRDefault="00E00FE7" w:rsidP="0005382B">
      <w:pPr>
        <w:pStyle w:val="af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примечания (постраничные сноски) – 12 </w:t>
      </w:r>
      <w:proofErr w:type="spellStart"/>
      <w:r w:rsidRPr="001B0257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1B0257">
        <w:rPr>
          <w:rFonts w:ascii="Times New Roman" w:hAnsi="Times New Roman"/>
          <w:color w:val="000000"/>
          <w:sz w:val="24"/>
          <w:szCs w:val="24"/>
        </w:rPr>
        <w:t>;</w:t>
      </w:r>
    </w:p>
    <w:p w14:paraId="616748EE" w14:textId="77777777" w:rsidR="00E00FE7" w:rsidRPr="001B0257" w:rsidRDefault="00E00FE7" w:rsidP="0005382B">
      <w:pPr>
        <w:pStyle w:val="af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содержание табличных форм и рисунков – 12 </w:t>
      </w:r>
      <w:proofErr w:type="spellStart"/>
      <w:r w:rsidRPr="001B0257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1B0257">
        <w:rPr>
          <w:rFonts w:ascii="Times New Roman" w:hAnsi="Times New Roman"/>
          <w:color w:val="000000"/>
          <w:sz w:val="24"/>
          <w:szCs w:val="24"/>
        </w:rPr>
        <w:t>;</w:t>
      </w:r>
    </w:p>
    <w:p w14:paraId="5265AA0D" w14:textId="77777777" w:rsidR="00E00FE7" w:rsidRPr="001B0257" w:rsidRDefault="00E00FE7" w:rsidP="0005382B">
      <w:pPr>
        <w:pStyle w:val="af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названия разделов, структурных элементов – 16 </w:t>
      </w:r>
      <w:proofErr w:type="spellStart"/>
      <w:r w:rsidRPr="001B0257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1B0257">
        <w:rPr>
          <w:rFonts w:ascii="Times New Roman" w:hAnsi="Times New Roman"/>
          <w:color w:val="000000"/>
          <w:sz w:val="24"/>
          <w:szCs w:val="24"/>
        </w:rPr>
        <w:t>;</w:t>
      </w:r>
    </w:p>
    <w:p w14:paraId="21399B87" w14:textId="77777777" w:rsidR="00E00FE7" w:rsidRPr="001B0257" w:rsidRDefault="00E00FE7" w:rsidP="0005382B">
      <w:pPr>
        <w:pStyle w:val="af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 xml:space="preserve">названия подразделов, рисунков и таблиц – 14 </w:t>
      </w:r>
      <w:proofErr w:type="spellStart"/>
      <w:r w:rsidRPr="001B0257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1B0257">
        <w:rPr>
          <w:rFonts w:ascii="Times New Roman" w:hAnsi="Times New Roman"/>
          <w:color w:val="000000"/>
          <w:sz w:val="24"/>
          <w:szCs w:val="24"/>
        </w:rPr>
        <w:t>;</w:t>
      </w:r>
    </w:p>
    <w:p w14:paraId="3A10459D" w14:textId="77777777" w:rsidR="00E00FE7" w:rsidRPr="001B0257" w:rsidRDefault="00E00FE7" w:rsidP="0005382B">
      <w:pPr>
        <w:pStyle w:val="af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0257">
        <w:rPr>
          <w:rFonts w:ascii="Times New Roman" w:hAnsi="Times New Roman"/>
          <w:color w:val="000000"/>
          <w:sz w:val="24"/>
          <w:szCs w:val="24"/>
        </w:rPr>
        <w:t>нумерация страниц – 12 пт.</w:t>
      </w:r>
    </w:p>
    <w:p w14:paraId="1D4B5B06" w14:textId="77777777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В основном тексте работы и списке литературы рекомендуется полуторный интервал; красная строка – 1,25 см.</w:t>
      </w:r>
    </w:p>
    <w:p w14:paraId="6EEFB77D" w14:textId="0A4120EC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Для лингвистических примеров на других языках и в случаях, когда смена гарнитуры необходима для корректной передачи символов, допустимо использовать другие гарнитуры. </w:t>
      </w:r>
    </w:p>
    <w:p w14:paraId="7D5F2D18" w14:textId="76F8BB11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Все листы </w:t>
      </w:r>
      <w:r w:rsidR="00010643" w:rsidRPr="001B0257">
        <w:rPr>
          <w:color w:val="000000"/>
        </w:rPr>
        <w:t>КР</w:t>
      </w:r>
      <w:r w:rsidRPr="001B0257">
        <w:rPr>
          <w:color w:val="000000"/>
        </w:rPr>
        <w:t xml:space="preserve"> кроме титульного должны быть пронумерованы. Нумерация страниц сквозная (для всего текста работы) и проставляется арабскими цифрами. </w:t>
      </w:r>
    </w:p>
    <w:p w14:paraId="4751E722" w14:textId="699BF199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Каждая глава/раздел/параграф в тексте должны иметь заголовок в точном соответствии с наименованием в плане-оглавлении. Нов</w:t>
      </w:r>
      <w:r w:rsidR="002D0E12" w:rsidRPr="001B0257">
        <w:rPr>
          <w:color w:val="000000"/>
        </w:rPr>
        <w:t>ый</w:t>
      </w:r>
      <w:r w:rsidRPr="001B0257">
        <w:rPr>
          <w:color w:val="000000"/>
        </w:rPr>
        <w:t xml:space="preserve"> раздел/параграф можно начинать на той же странице, на которой кончилась предыдущая, если на этой странице кроме заголовка помещается несколько строк текста.</w:t>
      </w:r>
      <w:r w:rsidR="002D0E12" w:rsidRPr="001B0257">
        <w:rPr>
          <w:color w:val="000000"/>
        </w:rPr>
        <w:t xml:space="preserve"> Новую главу рекомендуется начинать с новой страницы.</w:t>
      </w:r>
    </w:p>
    <w:p w14:paraId="2C1CCF1B" w14:textId="63268F28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В работе можно использовать только общепринятые сокращения и условные обозначения. </w:t>
      </w:r>
      <w:r w:rsidR="0052296E" w:rsidRPr="001B0257">
        <w:rPr>
          <w:color w:val="000000"/>
        </w:rPr>
        <w:t>Иные</w:t>
      </w:r>
      <w:r w:rsidRPr="001B0257">
        <w:rPr>
          <w:color w:val="000000"/>
        </w:rPr>
        <w:t xml:space="preserve"> сокращения должны быть вынесены в специальный </w:t>
      </w:r>
      <w:r w:rsidR="0052296E" w:rsidRPr="001B0257">
        <w:rPr>
          <w:color w:val="000000"/>
        </w:rPr>
        <w:t xml:space="preserve">«Список сокращений и условных обозначений», предваряющий основной текст </w:t>
      </w:r>
      <w:r w:rsidR="00010643" w:rsidRPr="001B0257">
        <w:rPr>
          <w:color w:val="000000"/>
        </w:rPr>
        <w:t>КР</w:t>
      </w:r>
      <w:r w:rsidR="0052296E" w:rsidRPr="001B0257">
        <w:rPr>
          <w:color w:val="000000"/>
        </w:rPr>
        <w:t>, после оглавления</w:t>
      </w:r>
      <w:r w:rsidRPr="001B0257">
        <w:rPr>
          <w:color w:val="000000"/>
        </w:rPr>
        <w:t>.</w:t>
      </w:r>
    </w:p>
    <w:p w14:paraId="6EE3EF6F" w14:textId="0DCA3B37" w:rsidR="00E00FE7" w:rsidRPr="001B0257" w:rsidRDefault="00E82A74" w:rsidP="00EA76AF">
      <w:pPr>
        <w:spacing w:line="360" w:lineRule="auto"/>
        <w:ind w:firstLine="360"/>
        <w:jc w:val="both"/>
        <w:rPr>
          <w:color w:val="000000"/>
        </w:rPr>
      </w:pPr>
      <w:r w:rsidRPr="002575AD">
        <w:rPr>
          <w:color w:val="000000"/>
        </w:rPr>
        <w:t xml:space="preserve">Использованные в работе цитаты, а также данные, наблюдения, выводы других авторов в пересказе и цитаты в обязательном порядке должны сопровождаться ссылками на использованные источники или исследовательские работы. </w:t>
      </w:r>
      <w:r w:rsidR="000E1CBD" w:rsidRPr="00C569FE">
        <w:rPr>
          <w:color w:val="000000"/>
        </w:rPr>
        <w:t xml:space="preserve">Ссылки могут быть либо подстрочные (в виде сносок в нижней части страницы, оформленных в соответствии с принятыми стандартами библиографического описания и содержащих краткое описание документа с указанием номера страницы, где находится данное высказывание), либо сокращенные </w:t>
      </w:r>
      <w:proofErr w:type="spellStart"/>
      <w:r w:rsidR="000E1CBD" w:rsidRPr="00C569FE">
        <w:rPr>
          <w:color w:val="000000"/>
        </w:rPr>
        <w:t>внутритекстовые</w:t>
      </w:r>
      <w:proofErr w:type="spellEnd"/>
      <w:r w:rsidR="000E1CBD">
        <w:rPr>
          <w:rStyle w:val="af3"/>
          <w:color w:val="000000"/>
        </w:rPr>
        <w:footnoteReference w:id="5"/>
      </w:r>
      <w:r w:rsidR="000E1CBD" w:rsidRPr="00C569FE">
        <w:rPr>
          <w:color w:val="000000"/>
        </w:rPr>
        <w:t xml:space="preserve"> (в квадратных скобках: </w:t>
      </w:r>
      <w:r w:rsidR="000E1CBD" w:rsidRPr="009D4C21">
        <w:rPr>
          <w:color w:val="000000"/>
        </w:rPr>
        <w:t> [Иванов 2004, 44]; если авторов более двух, то используется следующая форма ссылки: [Иванов и др. 1999, 110] и [</w:t>
      </w:r>
      <w:proofErr w:type="spellStart"/>
      <w:r w:rsidR="000E1CBD" w:rsidRPr="009D4C21">
        <w:rPr>
          <w:color w:val="000000"/>
        </w:rPr>
        <w:t>Kahn</w:t>
      </w:r>
      <w:proofErr w:type="spellEnd"/>
      <w:r w:rsidR="000E1CBD" w:rsidRPr="009D4C21">
        <w:rPr>
          <w:color w:val="000000"/>
        </w:rPr>
        <w:t xml:space="preserve"> </w:t>
      </w:r>
      <w:proofErr w:type="spellStart"/>
      <w:r w:rsidR="000E1CBD" w:rsidRPr="009D4C21">
        <w:rPr>
          <w:color w:val="000000"/>
        </w:rPr>
        <w:t>et</w:t>
      </w:r>
      <w:proofErr w:type="spellEnd"/>
      <w:r w:rsidR="000E1CBD" w:rsidRPr="009D4C21">
        <w:rPr>
          <w:color w:val="000000"/>
        </w:rPr>
        <w:t xml:space="preserve"> </w:t>
      </w:r>
      <w:proofErr w:type="spellStart"/>
      <w:r w:rsidR="000E1CBD" w:rsidRPr="009D4C21">
        <w:rPr>
          <w:color w:val="000000"/>
        </w:rPr>
        <w:t>al</w:t>
      </w:r>
      <w:proofErr w:type="spellEnd"/>
      <w:r w:rsidR="000E1CBD" w:rsidRPr="009D4C21">
        <w:rPr>
          <w:color w:val="000000"/>
        </w:rPr>
        <w:t>. 1998, 43]</w:t>
      </w:r>
      <w:r w:rsidR="000E1CBD" w:rsidRPr="00C569FE">
        <w:rPr>
          <w:color w:val="000000"/>
        </w:rPr>
        <w:t xml:space="preserve">) к </w:t>
      </w:r>
      <w:proofErr w:type="spellStart"/>
      <w:r w:rsidR="000E1CBD" w:rsidRPr="00C569FE">
        <w:rPr>
          <w:color w:val="000000"/>
        </w:rPr>
        <w:t>затекстовому</w:t>
      </w:r>
      <w:proofErr w:type="spellEnd"/>
      <w:r w:rsidR="000E1CBD" w:rsidRPr="00C569FE">
        <w:rPr>
          <w:color w:val="000000"/>
        </w:rPr>
        <w:t xml:space="preserve"> библиографическому списку. </w:t>
      </w:r>
      <w:r w:rsidRPr="002575AD">
        <w:rPr>
          <w:color w:val="000000"/>
        </w:rPr>
        <w:t xml:space="preserve">Правила составления ссылок см. в </w:t>
      </w:r>
      <w:r w:rsidRPr="002575AD">
        <w:rPr>
          <w:i/>
          <w:iCs/>
          <w:color w:val="000000"/>
        </w:rPr>
        <w:t>Приложении</w:t>
      </w:r>
      <w:r w:rsidRPr="002575AD">
        <w:rPr>
          <w:color w:val="000000"/>
        </w:rPr>
        <w:t>.</w:t>
      </w:r>
    </w:p>
    <w:p w14:paraId="39657155" w14:textId="77777777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Список использованных источников и литературы обычно состоит из следующих разделов:</w:t>
      </w:r>
    </w:p>
    <w:p w14:paraId="03B99509" w14:textId="474E728D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а) Источники (художественные тексты, дневники, письма, мемуары, документы, критические </w:t>
      </w:r>
      <w:r w:rsidRPr="006F012C">
        <w:rPr>
          <w:color w:val="000000"/>
        </w:rPr>
        <w:t xml:space="preserve">статьи, </w:t>
      </w:r>
      <w:r w:rsidR="00E82A74" w:rsidRPr="006F012C">
        <w:rPr>
          <w:color w:val="000000"/>
        </w:rPr>
        <w:t xml:space="preserve">корпуса текстов, </w:t>
      </w:r>
      <w:r w:rsidRPr="006F012C">
        <w:rPr>
          <w:color w:val="000000"/>
        </w:rPr>
        <w:t>т. е. все то, что</w:t>
      </w:r>
      <w:r w:rsidRPr="001B0257">
        <w:rPr>
          <w:color w:val="000000"/>
        </w:rPr>
        <w:t xml:space="preserve"> является материалом исследования)</w:t>
      </w:r>
      <w:r w:rsidR="0036173A" w:rsidRPr="001B0257">
        <w:rPr>
          <w:color w:val="000000"/>
        </w:rPr>
        <w:t>:</w:t>
      </w:r>
    </w:p>
    <w:p w14:paraId="019734DE" w14:textId="6FDFE904" w:rsidR="00E00FE7" w:rsidRPr="001B0257" w:rsidRDefault="0036173A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- </w:t>
      </w:r>
      <w:r w:rsidR="00E00FE7" w:rsidRPr="001B0257">
        <w:rPr>
          <w:color w:val="000000"/>
        </w:rPr>
        <w:t>неопубликованные (</w:t>
      </w:r>
      <w:proofErr w:type="gramStart"/>
      <w:r w:rsidR="00E00FE7" w:rsidRPr="001B0257">
        <w:rPr>
          <w:color w:val="000000"/>
        </w:rPr>
        <w:t>т.е.</w:t>
      </w:r>
      <w:proofErr w:type="gramEnd"/>
      <w:r w:rsidR="00E00FE7" w:rsidRPr="001B0257">
        <w:rPr>
          <w:color w:val="000000"/>
        </w:rPr>
        <w:t xml:space="preserve"> архивные материалы; сначала на русском языке, потом на иностранных).</w:t>
      </w:r>
    </w:p>
    <w:p w14:paraId="20D3DDC6" w14:textId="6C8C13A5" w:rsidR="00E00FE7" w:rsidRPr="001B0257" w:rsidRDefault="0036173A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- </w:t>
      </w:r>
      <w:r w:rsidR="00E00FE7" w:rsidRPr="001B0257">
        <w:rPr>
          <w:color w:val="000000"/>
        </w:rPr>
        <w:t>опубликованные (сначала на русском языке, потом на иностранных).</w:t>
      </w:r>
    </w:p>
    <w:p w14:paraId="7AEFC673" w14:textId="77777777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б) Научная литература (сначала на русском, а затем на иностранных языках). Монографии, разделы в монографиях, статьи из сборников, статьи из периодических и продолжающихся изданий.</w:t>
      </w:r>
    </w:p>
    <w:p w14:paraId="5B9D2718" w14:textId="77777777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в) Справочная литература (энциклопедии, словари, справочники, базы данных и </w:t>
      </w:r>
      <w:proofErr w:type="gramStart"/>
      <w:r w:rsidRPr="001B0257">
        <w:rPr>
          <w:color w:val="000000"/>
        </w:rPr>
        <w:t>т.п.</w:t>
      </w:r>
      <w:proofErr w:type="gramEnd"/>
      <w:r w:rsidRPr="001B0257">
        <w:rPr>
          <w:color w:val="000000"/>
        </w:rPr>
        <w:t>).</w:t>
      </w:r>
    </w:p>
    <w:p w14:paraId="36F1A8F3" w14:textId="6F5ECA2D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Внутри каждого раздела позиции списка располагаются в алфавитном порядке.</w:t>
      </w:r>
    </w:p>
    <w:p w14:paraId="6FEB34F6" w14:textId="33433675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Нумерация может быть сквозной для всех разделов или сквозной внутри каждого из них. Оформление библиографического списка осуществляется единообразно, по одному из существующих стандартов/правил библиографического описания. Пример возможного оформления приведен в Приложении </w:t>
      </w:r>
      <w:r w:rsidR="00F519A3" w:rsidRPr="001B0257">
        <w:rPr>
          <w:color w:val="000000"/>
        </w:rPr>
        <w:t>4</w:t>
      </w:r>
      <w:r w:rsidRPr="001B0257">
        <w:rPr>
          <w:color w:val="000000"/>
        </w:rPr>
        <w:t xml:space="preserve">. </w:t>
      </w:r>
    </w:p>
    <w:p w14:paraId="2D5BB489" w14:textId="156ABF1D" w:rsidR="00E00FE7" w:rsidRPr="001B0257" w:rsidRDefault="00E00FE7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 xml:space="preserve">В конце работы могут быть помещены приложения: таблицы, схемы, иллюстрации, отдельные анализируемые тексты, документы и </w:t>
      </w:r>
      <w:r w:rsidR="00A8771C" w:rsidRPr="001B0257">
        <w:rPr>
          <w:color w:val="000000"/>
        </w:rPr>
        <w:t>др</w:t>
      </w:r>
      <w:r w:rsidRPr="001B0257">
        <w:rPr>
          <w:color w:val="000000"/>
        </w:rPr>
        <w:t>. Они служат для иллюстрации отдельных положений работы. Приложения помещаются после библиографического списка, в порядке их упоминания в тексте. Каждое приложение начинается с нового листа, в правом верхнем углу которого пишут слово «Приложение» и номер, обозначенный арабской или римской цифрой без знака «№», например: «Приложение I».</w:t>
      </w:r>
    </w:p>
    <w:p w14:paraId="3229A64A" w14:textId="3ED70D71" w:rsidR="00E00FE7" w:rsidRPr="001B0257" w:rsidRDefault="00010643" w:rsidP="00EA76AF">
      <w:pPr>
        <w:spacing w:line="360" w:lineRule="auto"/>
        <w:ind w:firstLine="360"/>
        <w:jc w:val="both"/>
        <w:rPr>
          <w:color w:val="000000"/>
        </w:rPr>
      </w:pPr>
      <w:r w:rsidRPr="001B0257">
        <w:rPr>
          <w:color w:val="000000"/>
        </w:rPr>
        <w:t>КР</w:t>
      </w:r>
      <w:r w:rsidR="00E00FE7" w:rsidRPr="001B0257">
        <w:rPr>
          <w:color w:val="000000"/>
        </w:rPr>
        <w:t xml:space="preserve"> должна быть отредактирована и вычитана. Наличие опечаток, а также орфографических, пунктуационных, грамматических, речевых ошибок является основанием для снижения оценки.</w:t>
      </w:r>
    </w:p>
    <w:p w14:paraId="2B3592A1" w14:textId="77777777" w:rsidR="005E70AA" w:rsidRPr="001B0257" w:rsidRDefault="005E70AA" w:rsidP="005E70AA">
      <w:pPr>
        <w:jc w:val="both"/>
      </w:pPr>
    </w:p>
    <w:p w14:paraId="4146E289" w14:textId="4A69E5EC" w:rsidR="005E70AA" w:rsidRPr="001B0257" w:rsidRDefault="005E70AA" w:rsidP="005E70AA">
      <w:pPr>
        <w:jc w:val="both"/>
        <w:rPr>
          <w:sz w:val="28"/>
          <w:szCs w:val="28"/>
        </w:rPr>
      </w:pPr>
      <w:r w:rsidRPr="001B0257">
        <w:br w:type="page"/>
      </w:r>
      <w:bookmarkEnd w:id="0"/>
      <w:r w:rsidRPr="001B0257">
        <w:rPr>
          <w:sz w:val="28"/>
          <w:szCs w:val="28"/>
        </w:rPr>
        <w:t xml:space="preserve">ПРИЛОЖЕНИЕ </w:t>
      </w:r>
      <w:r w:rsidR="00F85EA7" w:rsidRPr="001B0257">
        <w:rPr>
          <w:sz w:val="28"/>
          <w:szCs w:val="28"/>
        </w:rPr>
        <w:t>2</w:t>
      </w:r>
      <w:r w:rsidR="00176B10" w:rsidRPr="001B0257">
        <w:rPr>
          <w:sz w:val="28"/>
          <w:szCs w:val="28"/>
        </w:rPr>
        <w:t xml:space="preserve">. </w:t>
      </w:r>
      <w:r w:rsidR="00176B10" w:rsidRPr="001B0257">
        <w:rPr>
          <w:iCs/>
          <w:sz w:val="28"/>
          <w:szCs w:val="28"/>
        </w:rPr>
        <w:t xml:space="preserve">Пример оформления титульного листа </w:t>
      </w:r>
      <w:r w:rsidR="00010643" w:rsidRPr="001B0257">
        <w:rPr>
          <w:iCs/>
          <w:sz w:val="28"/>
          <w:szCs w:val="28"/>
        </w:rPr>
        <w:t>КР</w:t>
      </w:r>
      <w:r w:rsidR="00316FB0" w:rsidRPr="001B0257">
        <w:rPr>
          <w:iCs/>
          <w:sz w:val="28"/>
          <w:szCs w:val="28"/>
        </w:rPr>
        <w:t>/ВКР</w:t>
      </w:r>
    </w:p>
    <w:p w14:paraId="666CAA8F" w14:textId="051A755C" w:rsidR="00520640" w:rsidRPr="001B0257" w:rsidRDefault="00520640" w:rsidP="00041F2A">
      <w:pPr>
        <w:tabs>
          <w:tab w:val="left" w:pos="5420"/>
        </w:tabs>
        <w:spacing w:line="360" w:lineRule="auto"/>
        <w:jc w:val="center"/>
        <w:rPr>
          <w:smallCaps/>
          <w:sz w:val="26"/>
          <w:szCs w:val="26"/>
        </w:rPr>
      </w:pPr>
      <w:bookmarkStart w:id="37" w:name="_Toc310928409"/>
    </w:p>
    <w:p w14:paraId="7458B6CF" w14:textId="358EA8B5" w:rsidR="00FD1CE2" w:rsidRPr="001B0257" w:rsidRDefault="00FD1CE2" w:rsidP="00FD1CE2">
      <w:pPr>
        <w:jc w:val="center"/>
        <w:rPr>
          <w:bCs/>
          <w:sz w:val="28"/>
          <w:szCs w:val="28"/>
        </w:rPr>
      </w:pPr>
      <w:r w:rsidRPr="001B0257">
        <w:rPr>
          <w:bCs/>
          <w:sz w:val="28"/>
          <w:szCs w:val="28"/>
        </w:rPr>
        <w:t xml:space="preserve">Санкт-Петербургский филиал федерального государственного автономного образовательного учреждения высшего образования </w:t>
      </w:r>
      <w:r w:rsidRPr="001B0257">
        <w:rPr>
          <w:bCs/>
          <w:sz w:val="28"/>
          <w:szCs w:val="28"/>
        </w:rPr>
        <w:br/>
        <w:t xml:space="preserve">Национальный исследовательский университет </w:t>
      </w:r>
      <w:r w:rsidRPr="001B0257">
        <w:rPr>
          <w:bCs/>
          <w:sz w:val="28"/>
          <w:szCs w:val="28"/>
        </w:rPr>
        <w:br/>
      </w:r>
      <w:r w:rsidR="0022022F" w:rsidRPr="001B0257">
        <w:rPr>
          <w:bCs/>
          <w:sz w:val="28"/>
          <w:szCs w:val="28"/>
        </w:rPr>
        <w:t>«</w:t>
      </w:r>
      <w:r w:rsidRPr="001B0257">
        <w:rPr>
          <w:bCs/>
          <w:sz w:val="28"/>
          <w:szCs w:val="28"/>
        </w:rPr>
        <w:t>Высшая школа экономики</w:t>
      </w:r>
      <w:r w:rsidR="0022022F" w:rsidRPr="001B0257">
        <w:rPr>
          <w:bCs/>
          <w:sz w:val="28"/>
          <w:szCs w:val="28"/>
        </w:rPr>
        <w:t>»</w:t>
      </w:r>
    </w:p>
    <w:p w14:paraId="0A6A0E20" w14:textId="77777777" w:rsidR="00FD1CE2" w:rsidRPr="001B0257" w:rsidRDefault="00FD1CE2" w:rsidP="00FD1CE2">
      <w:pPr>
        <w:keepLines/>
        <w:rPr>
          <w:bCs/>
          <w:sz w:val="20"/>
          <w:szCs w:val="20"/>
        </w:rPr>
      </w:pPr>
    </w:p>
    <w:p w14:paraId="21AC9CE5" w14:textId="77777777" w:rsidR="00FD1CE2" w:rsidRPr="001B0257" w:rsidRDefault="00FD1CE2" w:rsidP="00FD1CE2">
      <w:pPr>
        <w:keepLines/>
        <w:jc w:val="center"/>
        <w:outlineLvl w:val="5"/>
        <w:rPr>
          <w:bCs/>
          <w:sz w:val="28"/>
          <w:szCs w:val="28"/>
        </w:rPr>
      </w:pPr>
      <w:r w:rsidRPr="001B0257">
        <w:rPr>
          <w:bCs/>
          <w:sz w:val="28"/>
          <w:szCs w:val="28"/>
        </w:rPr>
        <w:t>Факультет: Санкт-Петербургская школа гуманитарных наук и искусств</w:t>
      </w:r>
    </w:p>
    <w:p w14:paraId="760BCAAA" w14:textId="77777777" w:rsidR="00FD1CE2" w:rsidRPr="001B0257" w:rsidRDefault="00FD1CE2" w:rsidP="00FD1CE2">
      <w:pPr>
        <w:keepLines/>
        <w:jc w:val="center"/>
        <w:outlineLvl w:val="5"/>
        <w:rPr>
          <w:bCs/>
          <w:sz w:val="28"/>
          <w:szCs w:val="28"/>
        </w:rPr>
      </w:pPr>
    </w:p>
    <w:p w14:paraId="3D6AD4EB" w14:textId="77777777" w:rsidR="00FD1CE2" w:rsidRPr="001B0257" w:rsidRDefault="00FD1CE2" w:rsidP="00FD1CE2">
      <w:pPr>
        <w:jc w:val="center"/>
        <w:rPr>
          <w:bCs/>
          <w:sz w:val="28"/>
          <w:szCs w:val="28"/>
        </w:rPr>
      </w:pPr>
      <w:r w:rsidRPr="001B0257">
        <w:rPr>
          <w:bCs/>
          <w:sz w:val="28"/>
          <w:szCs w:val="28"/>
        </w:rPr>
        <w:t>Департамент филологии</w:t>
      </w:r>
    </w:p>
    <w:p w14:paraId="46770A45" w14:textId="77777777" w:rsidR="00FD1CE2" w:rsidRPr="001B0257" w:rsidRDefault="00FD1CE2" w:rsidP="00FD1CE2">
      <w:pPr>
        <w:jc w:val="center"/>
        <w:rPr>
          <w:bCs/>
          <w:sz w:val="28"/>
          <w:szCs w:val="28"/>
        </w:rPr>
      </w:pPr>
    </w:p>
    <w:p w14:paraId="5FD1DD2B" w14:textId="3CEAFFB8" w:rsidR="00FD1CE2" w:rsidRPr="001B0257" w:rsidRDefault="00FD1CE2" w:rsidP="00FD1CE2">
      <w:pPr>
        <w:jc w:val="center"/>
        <w:rPr>
          <w:bCs/>
          <w:sz w:val="28"/>
          <w:szCs w:val="28"/>
        </w:rPr>
      </w:pPr>
    </w:p>
    <w:p w14:paraId="1E611920" w14:textId="0E0DADF4" w:rsidR="0022022F" w:rsidRPr="001B0257" w:rsidRDefault="0022022F" w:rsidP="00FD1CE2">
      <w:pPr>
        <w:jc w:val="center"/>
        <w:rPr>
          <w:bCs/>
          <w:sz w:val="28"/>
          <w:szCs w:val="28"/>
        </w:rPr>
      </w:pPr>
    </w:p>
    <w:p w14:paraId="3DD72E80" w14:textId="031FBB92" w:rsidR="0022022F" w:rsidRPr="001B0257" w:rsidRDefault="0022022F" w:rsidP="00FD1CE2">
      <w:pPr>
        <w:jc w:val="center"/>
        <w:rPr>
          <w:bCs/>
          <w:sz w:val="28"/>
          <w:szCs w:val="28"/>
        </w:rPr>
      </w:pPr>
    </w:p>
    <w:p w14:paraId="736B860F" w14:textId="77777777" w:rsidR="0022022F" w:rsidRPr="001B0257" w:rsidRDefault="0022022F" w:rsidP="00FD1CE2">
      <w:pPr>
        <w:jc w:val="center"/>
        <w:rPr>
          <w:bCs/>
          <w:sz w:val="28"/>
          <w:szCs w:val="28"/>
        </w:rPr>
      </w:pPr>
    </w:p>
    <w:p w14:paraId="111EAE3D" w14:textId="240B26A8" w:rsidR="00FD1CE2" w:rsidRPr="001B0257" w:rsidRDefault="00FD1CE2" w:rsidP="00FD1CE2">
      <w:pPr>
        <w:jc w:val="center"/>
        <w:rPr>
          <w:b/>
          <w:bCs/>
          <w:sz w:val="28"/>
          <w:szCs w:val="28"/>
        </w:rPr>
      </w:pPr>
      <w:r w:rsidRPr="001B0257">
        <w:rPr>
          <w:b/>
          <w:bCs/>
          <w:sz w:val="28"/>
          <w:szCs w:val="28"/>
        </w:rPr>
        <w:t>КУРСОВАЯ РАБОТА</w:t>
      </w:r>
      <w:r w:rsidR="00316FB0" w:rsidRPr="001B0257">
        <w:rPr>
          <w:b/>
          <w:bCs/>
          <w:sz w:val="28"/>
          <w:szCs w:val="28"/>
        </w:rPr>
        <w:t>/</w:t>
      </w:r>
      <w:r w:rsidR="00316FB0" w:rsidRPr="001B0257">
        <w:rPr>
          <w:b/>
          <w:bCs/>
          <w:sz w:val="28"/>
          <w:szCs w:val="28"/>
        </w:rPr>
        <w:br/>
        <w:t>ВЫПУСКНАЯ КВАЛИФИКАЦИОННАЯ РАБОТА</w:t>
      </w:r>
    </w:p>
    <w:p w14:paraId="610F180D" w14:textId="77777777" w:rsidR="00FD1CE2" w:rsidRPr="001B0257" w:rsidRDefault="00FD1CE2" w:rsidP="00FD1CE2">
      <w:pPr>
        <w:jc w:val="center"/>
        <w:rPr>
          <w:b/>
          <w:bCs/>
          <w:sz w:val="28"/>
          <w:szCs w:val="28"/>
        </w:rPr>
      </w:pPr>
    </w:p>
    <w:p w14:paraId="1B1A85EA" w14:textId="77777777" w:rsidR="00FD1CE2" w:rsidRPr="001B0257" w:rsidRDefault="00FD1CE2" w:rsidP="00FD1CE2">
      <w:pPr>
        <w:rPr>
          <w:sz w:val="28"/>
          <w:szCs w:val="28"/>
        </w:rPr>
      </w:pPr>
      <w:r w:rsidRPr="001B0257">
        <w:rPr>
          <w:sz w:val="28"/>
          <w:szCs w:val="28"/>
        </w:rPr>
        <w:t>на тему «__________________________________________________________ _________________________________________________________________»</w:t>
      </w:r>
    </w:p>
    <w:p w14:paraId="639017A8" w14:textId="77777777" w:rsidR="00FD1CE2" w:rsidRPr="001B0257" w:rsidRDefault="00FD1CE2" w:rsidP="00FD1CE2">
      <w:pPr>
        <w:jc w:val="center"/>
        <w:rPr>
          <w:sz w:val="28"/>
          <w:szCs w:val="28"/>
          <w:vertAlign w:val="superscript"/>
        </w:rPr>
      </w:pPr>
      <w:r w:rsidRPr="001B0257">
        <w:rPr>
          <w:sz w:val="28"/>
          <w:szCs w:val="28"/>
          <w:vertAlign w:val="superscript"/>
        </w:rPr>
        <w:t>(тема на русском)</w:t>
      </w:r>
    </w:p>
    <w:p w14:paraId="29E863F8" w14:textId="77777777" w:rsidR="00FD1CE2" w:rsidRPr="001B0257" w:rsidRDefault="00FD1CE2" w:rsidP="00FD1CE2">
      <w:pPr>
        <w:jc w:val="center"/>
      </w:pPr>
    </w:p>
    <w:p w14:paraId="534FF610" w14:textId="77777777" w:rsidR="00FD1CE2" w:rsidRPr="001B0257" w:rsidRDefault="00FD1CE2" w:rsidP="00FD1CE2">
      <w:pPr>
        <w:jc w:val="center"/>
        <w:rPr>
          <w:sz w:val="28"/>
          <w:szCs w:val="28"/>
        </w:rPr>
      </w:pPr>
      <w:r w:rsidRPr="001B0257">
        <w:rPr>
          <w:sz w:val="28"/>
          <w:szCs w:val="28"/>
        </w:rPr>
        <w:t>«______________________________________________________________»</w:t>
      </w:r>
    </w:p>
    <w:p w14:paraId="3D9F9CE7" w14:textId="77777777" w:rsidR="00FD1CE2" w:rsidRPr="001B0257" w:rsidRDefault="00FD1CE2" w:rsidP="00FD1CE2">
      <w:pPr>
        <w:jc w:val="center"/>
        <w:rPr>
          <w:sz w:val="28"/>
          <w:szCs w:val="28"/>
          <w:vertAlign w:val="superscript"/>
        </w:rPr>
      </w:pPr>
      <w:r w:rsidRPr="001B0257">
        <w:rPr>
          <w:sz w:val="28"/>
          <w:szCs w:val="28"/>
          <w:vertAlign w:val="superscript"/>
        </w:rPr>
        <w:t>(тема на английском)</w:t>
      </w:r>
    </w:p>
    <w:p w14:paraId="2F5322A2" w14:textId="77777777" w:rsidR="00FD1CE2" w:rsidRPr="001B0257" w:rsidRDefault="00FD1CE2" w:rsidP="00FD1CE2">
      <w:pPr>
        <w:jc w:val="center"/>
      </w:pPr>
    </w:p>
    <w:p w14:paraId="23647D17" w14:textId="77777777" w:rsidR="00FD1CE2" w:rsidRPr="001B0257" w:rsidRDefault="00FD1CE2" w:rsidP="00FD1CE2">
      <w:pPr>
        <w:jc w:val="center"/>
      </w:pPr>
    </w:p>
    <w:p w14:paraId="611FA5D5" w14:textId="77777777" w:rsidR="00FD1CE2" w:rsidRPr="001B0257" w:rsidRDefault="00FD1CE2" w:rsidP="00FD1CE2">
      <w:pPr>
        <w:rPr>
          <w:sz w:val="26"/>
          <w:szCs w:val="26"/>
        </w:rPr>
      </w:pPr>
      <w:r w:rsidRPr="001B0257">
        <w:rPr>
          <w:sz w:val="26"/>
          <w:szCs w:val="26"/>
        </w:rPr>
        <w:t>Регистрационный номер _________</w:t>
      </w:r>
    </w:p>
    <w:p w14:paraId="1629CB5A" w14:textId="77777777" w:rsidR="00FD1CE2" w:rsidRPr="001B0257" w:rsidRDefault="00FD1CE2" w:rsidP="00FD1CE2">
      <w:pPr>
        <w:rPr>
          <w:sz w:val="26"/>
          <w:szCs w:val="26"/>
        </w:rPr>
      </w:pPr>
      <w:r w:rsidRPr="001B0257">
        <w:rPr>
          <w:sz w:val="26"/>
          <w:szCs w:val="26"/>
        </w:rPr>
        <w:t>Процент авторского текста __________</w:t>
      </w:r>
    </w:p>
    <w:p w14:paraId="5C6AEF8B" w14:textId="77777777" w:rsidR="00FD1CE2" w:rsidRPr="001B0257" w:rsidRDefault="00FD1CE2" w:rsidP="00FD1CE2">
      <w:pPr>
        <w:rPr>
          <w:sz w:val="26"/>
          <w:szCs w:val="26"/>
        </w:rPr>
      </w:pPr>
      <w:r w:rsidRPr="001B0257">
        <w:rPr>
          <w:sz w:val="26"/>
          <w:szCs w:val="26"/>
        </w:rPr>
        <w:t>Оценка научного руководителя __________</w:t>
      </w:r>
    </w:p>
    <w:p w14:paraId="0D749C03" w14:textId="77777777" w:rsidR="00FD1CE2" w:rsidRPr="001B0257" w:rsidRDefault="00FD1CE2" w:rsidP="00FD1CE2">
      <w:pPr>
        <w:rPr>
          <w:sz w:val="26"/>
          <w:szCs w:val="26"/>
        </w:rPr>
      </w:pPr>
    </w:p>
    <w:p w14:paraId="4D91E3E0" w14:textId="77777777" w:rsidR="00FD1CE2" w:rsidRPr="001B0257" w:rsidRDefault="00FD1CE2" w:rsidP="00FD1CE2">
      <w:pPr>
        <w:rPr>
          <w:b/>
          <w:bCs/>
          <w:sz w:val="26"/>
          <w:szCs w:val="26"/>
        </w:rPr>
      </w:pPr>
    </w:p>
    <w:p w14:paraId="70DFD878" w14:textId="77777777" w:rsidR="00FD1CE2" w:rsidRPr="001B0257" w:rsidRDefault="00FD1CE2" w:rsidP="00FD1CE2">
      <w:pPr>
        <w:rPr>
          <w:b/>
          <w:bCs/>
          <w:sz w:val="26"/>
          <w:szCs w:val="26"/>
        </w:rPr>
      </w:pPr>
    </w:p>
    <w:p w14:paraId="56807A77" w14:textId="77777777" w:rsidR="00FD1CE2" w:rsidRPr="001B0257" w:rsidRDefault="00FD1CE2" w:rsidP="00FD1CE2">
      <w:pPr>
        <w:ind w:left="5387"/>
        <w:rPr>
          <w:b/>
          <w:bCs/>
          <w:sz w:val="26"/>
          <w:szCs w:val="26"/>
        </w:rPr>
      </w:pPr>
      <w:r w:rsidRPr="001B0257">
        <w:rPr>
          <w:b/>
          <w:bCs/>
          <w:sz w:val="26"/>
          <w:szCs w:val="26"/>
        </w:rPr>
        <w:t>Выполнил:</w:t>
      </w:r>
    </w:p>
    <w:p w14:paraId="19E6FF46" w14:textId="77777777" w:rsidR="00FD1CE2" w:rsidRPr="001B0257" w:rsidRDefault="00FD1CE2" w:rsidP="00FD1CE2">
      <w:pPr>
        <w:ind w:left="5387"/>
        <w:rPr>
          <w:bCs/>
          <w:sz w:val="26"/>
          <w:szCs w:val="26"/>
        </w:rPr>
      </w:pPr>
      <w:r w:rsidRPr="001B0257">
        <w:rPr>
          <w:bCs/>
          <w:sz w:val="26"/>
          <w:szCs w:val="26"/>
        </w:rPr>
        <w:t>Студент _____ курса</w:t>
      </w:r>
    </w:p>
    <w:p w14:paraId="4DDBE450" w14:textId="77777777" w:rsidR="00FD1CE2" w:rsidRPr="001B0257" w:rsidRDefault="00FD1CE2" w:rsidP="00FD1CE2">
      <w:pPr>
        <w:ind w:left="5387"/>
        <w:rPr>
          <w:bCs/>
          <w:sz w:val="26"/>
          <w:szCs w:val="26"/>
        </w:rPr>
      </w:pPr>
      <w:r w:rsidRPr="001B0257">
        <w:rPr>
          <w:bCs/>
          <w:sz w:val="26"/>
          <w:szCs w:val="26"/>
        </w:rPr>
        <w:t>группы БФЛ ___</w:t>
      </w:r>
    </w:p>
    <w:p w14:paraId="07D2C0A2" w14:textId="77777777" w:rsidR="00FD1CE2" w:rsidRPr="001B0257" w:rsidRDefault="00FD1CE2" w:rsidP="00FD1CE2">
      <w:pPr>
        <w:ind w:left="5387"/>
        <w:rPr>
          <w:bCs/>
          <w:sz w:val="26"/>
          <w:szCs w:val="26"/>
        </w:rPr>
      </w:pPr>
      <w:r w:rsidRPr="001B0257">
        <w:rPr>
          <w:bCs/>
          <w:sz w:val="26"/>
          <w:szCs w:val="26"/>
        </w:rPr>
        <w:t xml:space="preserve">Фамилия И. О.______________ </w:t>
      </w:r>
    </w:p>
    <w:p w14:paraId="3B34CC16" w14:textId="77777777" w:rsidR="00FD1CE2" w:rsidRPr="001B0257" w:rsidRDefault="00FD1CE2" w:rsidP="00FD1CE2">
      <w:pPr>
        <w:ind w:left="5387"/>
        <w:rPr>
          <w:bCs/>
          <w:sz w:val="26"/>
          <w:szCs w:val="26"/>
        </w:rPr>
      </w:pPr>
    </w:p>
    <w:p w14:paraId="73863B89" w14:textId="77777777" w:rsidR="00FD1CE2" w:rsidRPr="001B0257" w:rsidRDefault="00FD1CE2" w:rsidP="00FD1CE2">
      <w:pPr>
        <w:ind w:left="5387"/>
        <w:rPr>
          <w:bCs/>
          <w:sz w:val="26"/>
          <w:szCs w:val="26"/>
        </w:rPr>
      </w:pPr>
      <w:r w:rsidRPr="001B0257">
        <w:rPr>
          <w:b/>
          <w:bCs/>
          <w:sz w:val="26"/>
          <w:szCs w:val="26"/>
        </w:rPr>
        <w:t>Научный руководитель:</w:t>
      </w:r>
    </w:p>
    <w:p w14:paraId="7FA6E4E9" w14:textId="77777777" w:rsidR="00FD1CE2" w:rsidRPr="001B0257" w:rsidRDefault="00FD1CE2" w:rsidP="00FD1CE2">
      <w:pPr>
        <w:ind w:left="5387"/>
        <w:rPr>
          <w:bCs/>
          <w:sz w:val="26"/>
          <w:szCs w:val="26"/>
        </w:rPr>
      </w:pPr>
      <w:r w:rsidRPr="001B0257">
        <w:rPr>
          <w:bCs/>
          <w:sz w:val="26"/>
          <w:szCs w:val="26"/>
        </w:rPr>
        <w:t xml:space="preserve">должность, научн. степень, </w:t>
      </w:r>
      <w:r w:rsidRPr="001B0257">
        <w:rPr>
          <w:bCs/>
          <w:sz w:val="26"/>
          <w:szCs w:val="26"/>
        </w:rPr>
        <w:br/>
        <w:t>Фамилия И. О.</w:t>
      </w:r>
      <w:r w:rsidRPr="001B0257">
        <w:rPr>
          <w:bCs/>
          <w:sz w:val="26"/>
          <w:szCs w:val="26"/>
        </w:rPr>
        <w:br/>
        <w:t>________________________</w:t>
      </w:r>
    </w:p>
    <w:p w14:paraId="40A8BF72" w14:textId="77777777" w:rsidR="00FD1CE2" w:rsidRPr="001B0257" w:rsidRDefault="00FD1CE2" w:rsidP="00FD1CE2">
      <w:pPr>
        <w:ind w:left="5387"/>
        <w:rPr>
          <w:bCs/>
          <w:sz w:val="26"/>
          <w:szCs w:val="26"/>
        </w:rPr>
      </w:pPr>
    </w:p>
    <w:p w14:paraId="24C55B8C" w14:textId="77777777" w:rsidR="00FD1CE2" w:rsidRPr="001B0257" w:rsidRDefault="00FD1CE2" w:rsidP="00FD1CE2">
      <w:pPr>
        <w:ind w:left="5387"/>
        <w:rPr>
          <w:bCs/>
          <w:sz w:val="26"/>
          <w:szCs w:val="26"/>
        </w:rPr>
      </w:pPr>
    </w:p>
    <w:p w14:paraId="4255C940" w14:textId="77777777" w:rsidR="00FD1CE2" w:rsidRPr="001B0257" w:rsidRDefault="00FD1CE2" w:rsidP="00FD1CE2">
      <w:pPr>
        <w:jc w:val="center"/>
        <w:rPr>
          <w:bCs/>
          <w:sz w:val="26"/>
          <w:szCs w:val="26"/>
        </w:rPr>
      </w:pPr>
    </w:p>
    <w:p w14:paraId="70166959" w14:textId="77777777" w:rsidR="00FD1CE2" w:rsidRPr="001B0257" w:rsidRDefault="00FD1CE2" w:rsidP="00FD1CE2">
      <w:pPr>
        <w:jc w:val="center"/>
        <w:rPr>
          <w:bCs/>
          <w:sz w:val="26"/>
          <w:szCs w:val="26"/>
        </w:rPr>
      </w:pPr>
    </w:p>
    <w:p w14:paraId="284035D7" w14:textId="2BE468DD" w:rsidR="005E70AA" w:rsidRPr="00F55AFD" w:rsidRDefault="005E70AA" w:rsidP="00E025E2">
      <w:pPr>
        <w:tabs>
          <w:tab w:val="left" w:pos="3750"/>
        </w:tabs>
        <w:jc w:val="center"/>
      </w:pPr>
      <w:r w:rsidRPr="001B0257">
        <w:rPr>
          <w:sz w:val="26"/>
          <w:szCs w:val="26"/>
        </w:rPr>
        <w:t>Санкт-</w:t>
      </w:r>
      <w:r w:rsidRPr="006F012C">
        <w:rPr>
          <w:sz w:val="26"/>
          <w:szCs w:val="26"/>
        </w:rPr>
        <w:t>Петербург 202</w:t>
      </w:r>
      <w:r w:rsidR="001822F0" w:rsidRPr="006F012C">
        <w:rPr>
          <w:sz w:val="26"/>
          <w:szCs w:val="26"/>
        </w:rPr>
        <w:t>5</w:t>
      </w:r>
    </w:p>
    <w:p w14:paraId="47BD4EC0" w14:textId="4BCFDAA0" w:rsidR="005E70AA" w:rsidRPr="001B0257" w:rsidRDefault="005E70AA" w:rsidP="008F3A9E">
      <w:pPr>
        <w:jc w:val="both"/>
        <w:rPr>
          <w:b/>
          <w:color w:val="000000"/>
          <w:szCs w:val="28"/>
          <w:u w:color="FF0000"/>
        </w:rPr>
      </w:pPr>
      <w:r w:rsidRPr="001B0257">
        <w:br w:type="page"/>
      </w:r>
      <w:r w:rsidRPr="001B0257">
        <w:rPr>
          <w:szCs w:val="28"/>
          <w:u w:color="FF0000"/>
        </w:rPr>
        <w:t xml:space="preserve">ПРИЛОЖЕНИЕ </w:t>
      </w:r>
      <w:bookmarkStart w:id="38" w:name="_Toc217055475"/>
      <w:bookmarkEnd w:id="37"/>
      <w:r w:rsidR="009B457D" w:rsidRPr="001B0257">
        <w:rPr>
          <w:szCs w:val="28"/>
          <w:u w:color="FF0000"/>
        </w:rPr>
        <w:t>3</w:t>
      </w:r>
      <w:r w:rsidR="00520640" w:rsidRPr="001B0257">
        <w:rPr>
          <w:szCs w:val="28"/>
          <w:u w:color="FF0000"/>
        </w:rPr>
        <w:t xml:space="preserve">. </w:t>
      </w:r>
      <w:bookmarkStart w:id="39" w:name="_Toc310928410"/>
      <w:r w:rsidR="001878AE" w:rsidRPr="001B0257">
        <w:rPr>
          <w:szCs w:val="28"/>
          <w:u w:color="FF0000"/>
        </w:rPr>
        <w:t xml:space="preserve">Пример </w:t>
      </w:r>
      <w:r w:rsidRPr="001B0257">
        <w:rPr>
          <w:szCs w:val="28"/>
          <w:u w:color="FF0000"/>
        </w:rPr>
        <w:t xml:space="preserve">оглавления </w:t>
      </w:r>
      <w:bookmarkEnd w:id="38"/>
      <w:bookmarkEnd w:id="39"/>
      <w:r w:rsidR="00010643" w:rsidRPr="001B0257">
        <w:rPr>
          <w:szCs w:val="28"/>
          <w:u w:color="FF0000"/>
        </w:rPr>
        <w:t>КР</w:t>
      </w:r>
      <w:r w:rsidR="00316FB0" w:rsidRPr="001B0257">
        <w:rPr>
          <w:szCs w:val="28"/>
          <w:u w:color="FF0000"/>
        </w:rPr>
        <w:t>/ВКР</w:t>
      </w:r>
    </w:p>
    <w:p w14:paraId="4482FA16" w14:textId="77777777" w:rsidR="005E70AA" w:rsidRPr="001B0257" w:rsidRDefault="005E70AA" w:rsidP="005E70AA">
      <w:pPr>
        <w:jc w:val="both"/>
        <w:rPr>
          <w:color w:val="000000"/>
        </w:rPr>
      </w:pPr>
    </w:p>
    <w:p w14:paraId="6FC0EBC4" w14:textId="77777777" w:rsidR="005E70AA" w:rsidRPr="001B0257" w:rsidRDefault="005E70AA" w:rsidP="005E70AA">
      <w:pPr>
        <w:jc w:val="both"/>
        <w:rPr>
          <w:color w:val="000000"/>
        </w:rPr>
      </w:pPr>
    </w:p>
    <w:p w14:paraId="20D44E14" w14:textId="40D2EB35" w:rsidR="005E70AA" w:rsidRPr="001B0257" w:rsidRDefault="00DB0444" w:rsidP="00DB0444">
      <w:pPr>
        <w:spacing w:line="360" w:lineRule="auto"/>
        <w:jc w:val="both"/>
        <w:rPr>
          <w:color w:val="000000"/>
        </w:rPr>
      </w:pPr>
      <w:r w:rsidRPr="001B0257">
        <w:t xml:space="preserve">Оглавление </w:t>
      </w:r>
      <w:r w:rsidR="00010643" w:rsidRPr="001B0257">
        <w:t>КР</w:t>
      </w:r>
      <w:r w:rsidR="00316FB0" w:rsidRPr="001B0257">
        <w:t>/ВКР</w:t>
      </w:r>
      <w:r w:rsidRPr="001B0257">
        <w:t xml:space="preserve"> рекомендуется собирать автоматически в </w:t>
      </w:r>
      <w:r w:rsidRPr="001B0257">
        <w:rPr>
          <w:lang w:val="en-US"/>
        </w:rPr>
        <w:t>MS</w:t>
      </w:r>
      <w:r w:rsidRPr="001B0257">
        <w:t xml:space="preserve"> </w:t>
      </w:r>
      <w:r w:rsidRPr="001B0257">
        <w:rPr>
          <w:lang w:val="en-US"/>
        </w:rPr>
        <w:t>Word</w:t>
      </w:r>
      <w:r w:rsidRPr="001B0257">
        <w:t>, в этом случае обеспечивается выравнивание текста и по правому, и по левому полю</w:t>
      </w:r>
      <w:r w:rsidR="001806BE" w:rsidRPr="001B0257">
        <w:t xml:space="preserve"> (в отличие от приведенного ниже примера)</w:t>
      </w:r>
      <w:r w:rsidRPr="001B0257">
        <w:t>.</w:t>
      </w:r>
      <w:r w:rsidR="005E70AA" w:rsidRPr="001B0257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805E7" wp14:editId="49111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15000" cy="5943600"/>
                <wp:effectExtent l="10795" t="6985" r="8255" b="1206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20919" w14:textId="77777777" w:rsidR="005E70AA" w:rsidRDefault="005E70AA" w:rsidP="005E70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A13D83B" w14:textId="7236B674" w:rsidR="005E70AA" w:rsidRPr="00D11AE7" w:rsidRDefault="00E82A74" w:rsidP="005E70AA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 w:rsidRPr="006F012C">
                              <w:rPr>
                                <w:caps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  <w:p w14:paraId="365B023C" w14:textId="77777777" w:rsidR="005E70AA" w:rsidRDefault="005E70AA" w:rsidP="005E70AA"/>
                          <w:p w14:paraId="5C71977B" w14:textId="77777777" w:rsidR="005E70AA" w:rsidRDefault="005E70AA" w:rsidP="005E70AA"/>
                          <w:p w14:paraId="0CCD21CD" w14:textId="77777777" w:rsidR="005E70AA" w:rsidRDefault="005E70AA" w:rsidP="00772173">
                            <w:r>
                              <w:rPr>
                                <w:caps/>
                              </w:rPr>
                              <w:t>Введение</w:t>
                            </w:r>
                            <w:r>
                              <w:t xml:space="preserve"> …………………………………………………………………………….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34968054" w14:textId="2AB727A6" w:rsidR="005E70AA" w:rsidRDefault="001806BE" w:rsidP="00772173">
                            <w:r>
                              <w:t xml:space="preserve">ГЛАВА 1. НАЗВАНИЕ ГЛАВЫ </w:t>
                            </w:r>
                            <w:r w:rsidR="005E70AA">
                              <w:t>…………</w:t>
                            </w:r>
                            <w:r>
                              <w:t>.</w:t>
                            </w:r>
                            <w:r w:rsidR="005E70AA">
                              <w:t xml:space="preserve">……………………………..…………… </w:t>
                            </w:r>
                            <w:r w:rsidR="005E70AA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0CC5DB9A" w14:textId="32541547" w:rsidR="005E70AA" w:rsidRDefault="008F6461" w:rsidP="00772173">
                            <w:r>
                              <w:t xml:space="preserve">  </w:t>
                            </w:r>
                            <w:r w:rsidR="005E70AA">
                              <w:t>1.1</w:t>
                            </w:r>
                            <w:r w:rsidR="001878AE">
                              <w:t>.</w:t>
                            </w:r>
                            <w:r w:rsidR="005E70AA">
                              <w:t xml:space="preserve"> Название параграфа …………………………………………………….………</w:t>
                            </w:r>
                            <w:r w:rsidR="00772173">
                              <w:t xml:space="preserve"> </w:t>
                            </w:r>
                            <w:r w:rsidR="005E70AA">
                              <w:t xml:space="preserve">. </w:t>
                            </w:r>
                            <w:r w:rsidR="005E70AA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1D86688E" w14:textId="5EC10FDF" w:rsidR="005E70AA" w:rsidRDefault="008F6461" w:rsidP="00772173">
                            <w:r>
                              <w:t xml:space="preserve">  </w:t>
                            </w:r>
                            <w:r w:rsidR="005E70AA">
                              <w:t>1.2</w:t>
                            </w:r>
                            <w:r w:rsidR="001878AE">
                              <w:t>.</w:t>
                            </w:r>
                            <w:r w:rsidR="005E70AA">
                              <w:t xml:space="preserve"> Название параграфа …………………………………………………</w:t>
                            </w:r>
                            <w:r w:rsidR="00772173">
                              <w:t xml:space="preserve"> </w:t>
                            </w:r>
                            <w:r w:rsidR="005E70AA">
                              <w:t xml:space="preserve">………….. </w:t>
                            </w:r>
                            <w:r w:rsidR="005E70AA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4865DF9C" w14:textId="5D1D5CF2" w:rsidR="005E70AA" w:rsidRDefault="008F6461" w:rsidP="00772173">
                            <w:r>
                              <w:t>ГЛАВА 2. НАЗВАНИЕ ГЛАВЫ .</w:t>
                            </w:r>
                            <w:r w:rsidR="005E70AA">
                              <w:t xml:space="preserve">………………………………………………..…… </w:t>
                            </w:r>
                            <w:r w:rsidR="005E70AA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07403D37" w14:textId="5661DC62" w:rsidR="005E70AA" w:rsidRDefault="008F6461" w:rsidP="00772173">
                            <w:r>
                              <w:t xml:space="preserve">  </w:t>
                            </w:r>
                            <w:r w:rsidR="005E70AA">
                              <w:t>2.1</w:t>
                            </w:r>
                            <w:r w:rsidR="001878AE">
                              <w:t>.</w:t>
                            </w:r>
                            <w:r w:rsidR="005E70AA">
                              <w:t xml:space="preserve"> Название параграфа ……………………………………………………….…</w:t>
                            </w:r>
                            <w:r w:rsidR="00772173">
                              <w:t>.</w:t>
                            </w:r>
                            <w:r w:rsidR="005E70AA">
                              <w:t xml:space="preserve">…. </w:t>
                            </w:r>
                            <w:r w:rsidR="005E70AA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46791CC7" w14:textId="32BF8600" w:rsidR="005E70AA" w:rsidRDefault="008F6461" w:rsidP="00772173">
                            <w:r>
                              <w:t xml:space="preserve">  </w:t>
                            </w:r>
                            <w:r w:rsidR="005E70AA">
                              <w:t>2.2</w:t>
                            </w:r>
                            <w:r w:rsidR="001878AE">
                              <w:t>.</w:t>
                            </w:r>
                            <w:r w:rsidR="005E70AA">
                              <w:t xml:space="preserve"> Название параграфа …………………………………………………………</w:t>
                            </w:r>
                            <w:r w:rsidR="00772173">
                              <w:t>.</w:t>
                            </w:r>
                            <w:r w:rsidR="005E70AA">
                              <w:t xml:space="preserve">….. </w:t>
                            </w:r>
                            <w:r w:rsidR="005E70AA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2F51E82B" w14:textId="65EF91F6" w:rsidR="005E70AA" w:rsidRDefault="008F6461" w:rsidP="00772173">
                            <w:r>
                              <w:t xml:space="preserve">  </w:t>
                            </w:r>
                            <w:r w:rsidR="005E70AA">
                              <w:t>2.3</w:t>
                            </w:r>
                            <w:r w:rsidR="001878AE">
                              <w:t>.</w:t>
                            </w:r>
                            <w:r w:rsidR="005E70AA">
                              <w:t xml:space="preserve"> Название параграфа ……………………………………………………</w:t>
                            </w:r>
                            <w:r w:rsidR="00772173">
                              <w:t>….</w:t>
                            </w:r>
                            <w:r w:rsidR="005E70AA">
                              <w:t xml:space="preserve">…….. </w:t>
                            </w:r>
                            <w:r w:rsidR="005E70AA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74448658" w14:textId="2F8AB800" w:rsidR="005E70AA" w:rsidRDefault="008F6461" w:rsidP="00772173">
                            <w:r>
                              <w:t xml:space="preserve">ГЛАВА 3. НАЗВАНИЕ ГЛАВЫ </w:t>
                            </w:r>
                            <w:r w:rsidR="005E70AA">
                              <w:t>…………………………………………</w:t>
                            </w:r>
                            <w:r w:rsidR="00772173">
                              <w:t xml:space="preserve"> </w:t>
                            </w:r>
                            <w:r w:rsidR="005E70AA">
                              <w:t xml:space="preserve">………..… </w:t>
                            </w:r>
                            <w:r w:rsidR="005E70AA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03E2DE2D" w14:textId="64D7ECE6" w:rsidR="005E70AA" w:rsidRDefault="005E70AA" w:rsidP="00772173">
                            <w:r>
                              <w:t>3.1</w:t>
                            </w:r>
                            <w:r w:rsidR="001878AE">
                              <w:t>.</w:t>
                            </w:r>
                            <w:r>
                              <w:t xml:space="preserve"> Название параграфа ……………………………………………………….……….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31720FBB" w14:textId="4AA82DB0" w:rsidR="005E70AA" w:rsidRPr="006F012C" w:rsidRDefault="005E70AA" w:rsidP="00772173">
                            <w:r>
                              <w:t>3.2</w:t>
                            </w:r>
                            <w:r w:rsidR="001878AE">
                              <w:t>.</w:t>
                            </w:r>
                            <w:r>
                              <w:t xml:space="preserve"> Название параграфа </w:t>
                            </w:r>
                            <w:r w:rsidRPr="006F012C">
                              <w:t xml:space="preserve">……………………………………………………………….. </w:t>
                            </w:r>
                            <w:r w:rsidRPr="006F012C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7FD2594A" w14:textId="78847C99" w:rsidR="005E70AA" w:rsidRPr="006F012C" w:rsidRDefault="005E70AA" w:rsidP="00772173">
                            <w:r w:rsidRPr="006F012C">
                              <w:rPr>
                                <w:caps/>
                              </w:rPr>
                              <w:t>Заключение</w:t>
                            </w:r>
                            <w:r w:rsidRPr="006F012C">
                              <w:t xml:space="preserve"> …………………………………………………………...……</w:t>
                            </w:r>
                            <w:r w:rsidR="00772173" w:rsidRPr="006F012C">
                              <w:t>.</w:t>
                            </w:r>
                            <w:r w:rsidRPr="006F012C">
                              <w:t>……….</w:t>
                            </w:r>
                            <w:r w:rsidRPr="006F012C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43B85C5A" w14:textId="57429460" w:rsidR="005E70AA" w:rsidRPr="006F012C" w:rsidRDefault="005E70AA" w:rsidP="00772173">
                            <w:r w:rsidRPr="006F012C">
                              <w:rPr>
                                <w:caps/>
                              </w:rPr>
                              <w:t>Список использованных источников</w:t>
                            </w:r>
                            <w:r w:rsidR="001725B1" w:rsidRPr="006F012C">
                              <w:rPr>
                                <w:caps/>
                              </w:rPr>
                              <w:t xml:space="preserve"> и литературы</w:t>
                            </w:r>
                            <w:r w:rsidRPr="006F012C">
                              <w:t>……………</w:t>
                            </w:r>
                            <w:r w:rsidR="001725B1" w:rsidRPr="006F012C">
                              <w:t>…</w:t>
                            </w:r>
                            <w:r w:rsidRPr="006F012C">
                              <w:t xml:space="preserve"> </w:t>
                            </w:r>
                            <w:r w:rsidRPr="006F012C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4617AAFB" w14:textId="4C248E9C" w:rsidR="005E70AA" w:rsidRDefault="005E70AA" w:rsidP="00772173">
                            <w:pPr>
                              <w:rPr>
                                <w:color w:val="000000"/>
                              </w:rPr>
                            </w:pPr>
                            <w:r w:rsidRPr="006F012C">
                              <w:rPr>
                                <w:caps/>
                                <w:color w:val="000000"/>
                              </w:rPr>
                              <w:t>Приложени</w:t>
                            </w:r>
                            <w:r w:rsidR="00772173" w:rsidRPr="006F012C">
                              <w:rPr>
                                <w:caps/>
                                <w:color w:val="000000"/>
                              </w:rPr>
                              <w:t>я</w:t>
                            </w:r>
                            <w:r w:rsidRPr="006F012C">
                              <w:rPr>
                                <w:color w:val="000000"/>
                              </w:rPr>
                              <w:t xml:space="preserve"> …………………………………………………………………</w:t>
                            </w:r>
                            <w:r w:rsidR="0077217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………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n</w:t>
                            </w:r>
                          </w:p>
                          <w:p w14:paraId="15072758" w14:textId="2DB59629" w:rsidR="005E70AA" w:rsidRDefault="00772173" w:rsidP="0077217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color="FF0000"/>
                              </w:rPr>
                              <w:t xml:space="preserve">  </w:t>
                            </w:r>
                            <w:r w:rsidR="005E70AA">
                              <w:rPr>
                                <w:color w:val="000000"/>
                                <w:u w:color="FF0000"/>
                              </w:rPr>
                              <w:t>Приложение</w:t>
                            </w:r>
                            <w:r w:rsidR="005E70A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72D97">
                              <w:rPr>
                                <w:color w:val="000000"/>
                                <w:lang w:val="en-US"/>
                              </w:rPr>
                              <w:t>I</w:t>
                            </w:r>
                            <w:r w:rsidR="00272D97" w:rsidRPr="00272D97">
                              <w:rPr>
                                <w:color w:val="000000"/>
                              </w:rPr>
                              <w:t>.</w:t>
                            </w:r>
                            <w:r w:rsidR="005E70AA">
                              <w:rPr>
                                <w:color w:val="000000"/>
                              </w:rPr>
                              <w:t xml:space="preserve"> Название приложения  …………………………………………</w:t>
                            </w:r>
                            <w:r w:rsidR="00272D97">
                              <w:rPr>
                                <w:color w:val="000000"/>
                              </w:rPr>
                              <w:t>…</w:t>
                            </w:r>
                            <w:r w:rsidR="00272D97" w:rsidRPr="00272D97">
                              <w:rPr>
                                <w:color w:val="000000"/>
                              </w:rPr>
                              <w:t>..</w:t>
                            </w:r>
                            <w:r w:rsidR="005E70AA">
                              <w:rPr>
                                <w:color w:val="000000"/>
                              </w:rPr>
                              <w:t xml:space="preserve">… </w:t>
                            </w:r>
                            <w:r w:rsidR="005E70AA">
                              <w:rPr>
                                <w:color w:val="000000"/>
                                <w:lang w:val="en-US"/>
                              </w:rPr>
                              <w:t>n</w:t>
                            </w:r>
                          </w:p>
                          <w:p w14:paraId="4E7D0B5F" w14:textId="1E1D009A" w:rsidR="005E70AA" w:rsidRDefault="00772173" w:rsidP="0077217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color="FF0000"/>
                              </w:rPr>
                              <w:t xml:space="preserve">  </w:t>
                            </w:r>
                            <w:r w:rsidR="005E70AA">
                              <w:rPr>
                                <w:color w:val="000000"/>
                                <w:u w:color="FF0000"/>
                              </w:rPr>
                              <w:t>Приложение</w:t>
                            </w:r>
                            <w:r w:rsidR="005E70A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72D97">
                              <w:rPr>
                                <w:color w:val="000000"/>
                                <w:lang w:val="en-US"/>
                              </w:rPr>
                              <w:t>II</w:t>
                            </w:r>
                            <w:r w:rsidR="00272D97" w:rsidRPr="00272D97">
                              <w:rPr>
                                <w:color w:val="000000"/>
                              </w:rPr>
                              <w:t>.</w:t>
                            </w:r>
                            <w:r w:rsidR="005E70AA">
                              <w:rPr>
                                <w:color w:val="000000"/>
                              </w:rPr>
                              <w:t xml:space="preserve"> Название приложения  …………………………………………..…</w:t>
                            </w:r>
                            <w:r w:rsidR="00272D97" w:rsidRPr="00347938">
                              <w:rPr>
                                <w:color w:val="000000"/>
                              </w:rPr>
                              <w:t>..</w:t>
                            </w:r>
                            <w:r w:rsidR="005E70A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E70AA">
                              <w:rPr>
                                <w:color w:val="000000"/>
                                <w:lang w:val="en-US"/>
                              </w:rPr>
                              <w:t>n</w:t>
                            </w:r>
                          </w:p>
                          <w:p w14:paraId="2E2A2264" w14:textId="58F1B7C9" w:rsidR="005E70AA" w:rsidRDefault="00772173" w:rsidP="00772173">
                            <w:r>
                              <w:rPr>
                                <w:color w:val="000000"/>
                                <w:u w:color="FF0000"/>
                              </w:rPr>
                              <w:t xml:space="preserve">  </w:t>
                            </w:r>
                            <w:r w:rsidR="005E70AA">
                              <w:rPr>
                                <w:color w:val="000000"/>
                                <w:u w:color="FF0000"/>
                              </w:rPr>
                              <w:t>Приложение</w:t>
                            </w:r>
                            <w:r w:rsidR="005E70A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72D97">
                              <w:rPr>
                                <w:color w:val="000000"/>
                                <w:lang w:val="en-US"/>
                              </w:rPr>
                              <w:t>III</w:t>
                            </w:r>
                            <w:r w:rsidR="00272D97" w:rsidRPr="00347938">
                              <w:rPr>
                                <w:color w:val="000000"/>
                              </w:rPr>
                              <w:t>.</w:t>
                            </w:r>
                            <w:r w:rsidR="005E70A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E70AA">
                              <w:t>Название приложения  …………………………………………..…</w:t>
                            </w:r>
                            <w:r w:rsidR="00272D97" w:rsidRPr="00347938">
                              <w:t>..</w:t>
                            </w:r>
                            <w:r w:rsidR="005E70AA">
                              <w:rPr>
                                <w:lang w:val="en-US"/>
                              </w:rPr>
                              <w:t>n</w:t>
                            </w:r>
                          </w:p>
                          <w:p w14:paraId="217618DE" w14:textId="77777777" w:rsidR="005E70AA" w:rsidRDefault="005E70AA" w:rsidP="00772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05E7" id="Rectangle 5" o:spid="_x0000_s1026" style="position:absolute;left:0;text-align:left;margin-left:0;margin-top:0;width:450pt;height:46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">
                <v:textbox>
                  <w:txbxContent>
                    <w:p w14:paraId="35B20919" w14:textId="77777777" w:rsidR="005E70AA" w:rsidRDefault="005E70AA" w:rsidP="005E70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A13D83B" w14:textId="7236B674" w:rsidR="005E70AA" w:rsidRPr="00D11AE7" w:rsidRDefault="00E82A74" w:rsidP="005E70AA">
                      <w:pPr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 w:rsidRPr="006F012C">
                        <w:rPr>
                          <w:caps/>
                          <w:sz w:val="28"/>
                          <w:szCs w:val="28"/>
                        </w:rPr>
                        <w:t>СОДЕРЖАНИЕ</w:t>
                      </w:r>
                    </w:p>
                    <w:p w14:paraId="365B023C" w14:textId="77777777" w:rsidR="005E70AA" w:rsidRDefault="005E70AA" w:rsidP="005E70AA"/>
                    <w:p w14:paraId="5C71977B" w14:textId="77777777" w:rsidR="005E70AA" w:rsidRDefault="005E70AA" w:rsidP="005E70AA"/>
                    <w:p w14:paraId="0CCD21CD" w14:textId="77777777" w:rsidR="005E70AA" w:rsidRDefault="005E70AA" w:rsidP="00772173">
                      <w:r>
                        <w:rPr>
                          <w:caps/>
                        </w:rPr>
                        <w:t>Введение</w:t>
                      </w:r>
                      <w:r>
                        <w:t xml:space="preserve"> 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n</w:t>
                      </w:r>
                    </w:p>
                    <w:p w14:paraId="34968054" w14:textId="2AB727A6" w:rsidR="005E70AA" w:rsidRDefault="001806BE" w:rsidP="00772173">
                      <w:r>
                        <w:t xml:space="preserve">ГЛАВА 1. НАЗВАНИЕ ГЛАВЫ </w:t>
                      </w:r>
                      <w:r w:rsidR="005E70AA">
                        <w:t>……</w:t>
                      </w:r>
                      <w:proofErr w:type="gramStart"/>
                      <w:r w:rsidR="005E70AA">
                        <w:t>……</w:t>
                      </w:r>
                      <w:r>
                        <w:t>.</w:t>
                      </w:r>
                      <w:proofErr w:type="gramEnd"/>
                      <w:r w:rsidR="005E70AA">
                        <w:t xml:space="preserve">……………………………..…………… </w:t>
                      </w:r>
                      <w:r w:rsidR="005E70AA">
                        <w:rPr>
                          <w:lang w:val="en-US"/>
                        </w:rPr>
                        <w:t>n</w:t>
                      </w:r>
                    </w:p>
                    <w:p w14:paraId="0CC5DB9A" w14:textId="32541547" w:rsidR="005E70AA" w:rsidRDefault="008F6461" w:rsidP="00772173">
                      <w:r>
                        <w:t xml:space="preserve">  </w:t>
                      </w:r>
                      <w:r w:rsidR="005E70AA">
                        <w:t>1.1</w:t>
                      </w:r>
                      <w:r w:rsidR="001878AE">
                        <w:t>.</w:t>
                      </w:r>
                      <w:r w:rsidR="005E70AA">
                        <w:t xml:space="preserve"> Название параграфа ………………………………………………</w:t>
                      </w:r>
                      <w:proofErr w:type="gramStart"/>
                      <w:r w:rsidR="005E70AA">
                        <w:t>…….</w:t>
                      </w:r>
                      <w:proofErr w:type="gramEnd"/>
                      <w:r w:rsidR="005E70AA">
                        <w:t>………</w:t>
                      </w:r>
                      <w:r w:rsidR="00772173">
                        <w:t xml:space="preserve"> </w:t>
                      </w:r>
                      <w:r w:rsidR="005E70AA">
                        <w:t xml:space="preserve">. </w:t>
                      </w:r>
                      <w:r w:rsidR="005E70AA">
                        <w:rPr>
                          <w:lang w:val="en-US"/>
                        </w:rPr>
                        <w:t>n</w:t>
                      </w:r>
                    </w:p>
                    <w:p w14:paraId="1D86688E" w14:textId="5EC10FDF" w:rsidR="005E70AA" w:rsidRDefault="008F6461" w:rsidP="00772173">
                      <w:r>
                        <w:t xml:space="preserve">  </w:t>
                      </w:r>
                      <w:r w:rsidR="005E70AA">
                        <w:t>1.2</w:t>
                      </w:r>
                      <w:r w:rsidR="001878AE">
                        <w:t>.</w:t>
                      </w:r>
                      <w:r w:rsidR="005E70AA">
                        <w:t xml:space="preserve"> Название параграфа …………………………………………………</w:t>
                      </w:r>
                      <w:r w:rsidR="00772173">
                        <w:t xml:space="preserve"> </w:t>
                      </w:r>
                      <w:r w:rsidR="005E70AA">
                        <w:t>……</w:t>
                      </w:r>
                      <w:proofErr w:type="gramStart"/>
                      <w:r w:rsidR="005E70AA">
                        <w:t>…….</w:t>
                      </w:r>
                      <w:proofErr w:type="gramEnd"/>
                      <w:r w:rsidR="005E70AA">
                        <w:t xml:space="preserve">. </w:t>
                      </w:r>
                      <w:r w:rsidR="005E70AA">
                        <w:rPr>
                          <w:lang w:val="en-US"/>
                        </w:rPr>
                        <w:t>n</w:t>
                      </w:r>
                    </w:p>
                    <w:p w14:paraId="4865DF9C" w14:textId="5D1D5CF2" w:rsidR="005E70AA" w:rsidRDefault="008F6461" w:rsidP="00772173">
                      <w:r>
                        <w:t>ГЛАВА 2. НАЗВАНИЕ ГЛАВЫ</w:t>
                      </w:r>
                      <w:proofErr w:type="gramStart"/>
                      <w:r>
                        <w:t xml:space="preserve"> .</w:t>
                      </w:r>
                      <w:r w:rsidR="005E70AA">
                        <w:t>…</w:t>
                      </w:r>
                      <w:proofErr w:type="gramEnd"/>
                      <w:r w:rsidR="005E70AA">
                        <w:t xml:space="preserve">……………………………………………..…… </w:t>
                      </w:r>
                      <w:r w:rsidR="005E70AA">
                        <w:rPr>
                          <w:lang w:val="en-US"/>
                        </w:rPr>
                        <w:t>n</w:t>
                      </w:r>
                    </w:p>
                    <w:p w14:paraId="07403D37" w14:textId="5661DC62" w:rsidR="005E70AA" w:rsidRDefault="008F6461" w:rsidP="00772173">
                      <w:r>
                        <w:t xml:space="preserve">  </w:t>
                      </w:r>
                      <w:r w:rsidR="005E70AA">
                        <w:t>2.1</w:t>
                      </w:r>
                      <w:r w:rsidR="001878AE">
                        <w:t>.</w:t>
                      </w:r>
                      <w:r w:rsidR="005E70AA">
                        <w:t xml:space="preserve"> Название параграфа …………………………………………………</w:t>
                      </w:r>
                      <w:proofErr w:type="gramStart"/>
                      <w:r w:rsidR="005E70AA">
                        <w:t>…….</w:t>
                      </w:r>
                      <w:proofErr w:type="gramEnd"/>
                      <w:r w:rsidR="005E70AA">
                        <w:t>…</w:t>
                      </w:r>
                      <w:r w:rsidR="00772173">
                        <w:t>.</w:t>
                      </w:r>
                      <w:r w:rsidR="005E70AA">
                        <w:t xml:space="preserve">…. </w:t>
                      </w:r>
                      <w:r w:rsidR="005E70AA">
                        <w:rPr>
                          <w:lang w:val="en-US"/>
                        </w:rPr>
                        <w:t>n</w:t>
                      </w:r>
                    </w:p>
                    <w:p w14:paraId="46791CC7" w14:textId="32BF8600" w:rsidR="005E70AA" w:rsidRDefault="008F6461" w:rsidP="00772173">
                      <w:r>
                        <w:t xml:space="preserve">  </w:t>
                      </w:r>
                      <w:r w:rsidR="005E70AA">
                        <w:t>2.2</w:t>
                      </w:r>
                      <w:r w:rsidR="001878AE">
                        <w:t>.</w:t>
                      </w:r>
                      <w:r w:rsidR="005E70AA">
                        <w:t xml:space="preserve"> Название параграфа ……………………………………………………</w:t>
                      </w:r>
                      <w:proofErr w:type="gramStart"/>
                      <w:r w:rsidR="005E70AA">
                        <w:t>……</w:t>
                      </w:r>
                      <w:r w:rsidR="00772173">
                        <w:t>.</w:t>
                      </w:r>
                      <w:proofErr w:type="gramEnd"/>
                      <w:r w:rsidR="005E70AA">
                        <w:t xml:space="preserve">….. </w:t>
                      </w:r>
                      <w:r w:rsidR="005E70AA">
                        <w:rPr>
                          <w:lang w:val="en-US"/>
                        </w:rPr>
                        <w:t>n</w:t>
                      </w:r>
                    </w:p>
                    <w:p w14:paraId="2F51E82B" w14:textId="65EF91F6" w:rsidR="005E70AA" w:rsidRDefault="008F6461" w:rsidP="00772173">
                      <w:r>
                        <w:t xml:space="preserve">  </w:t>
                      </w:r>
                      <w:r w:rsidR="005E70AA">
                        <w:t>2.3</w:t>
                      </w:r>
                      <w:r w:rsidR="001878AE">
                        <w:t>.</w:t>
                      </w:r>
                      <w:r w:rsidR="005E70AA">
                        <w:t xml:space="preserve"> Название параграфа …………………………………………………</w:t>
                      </w:r>
                      <w:proofErr w:type="gramStart"/>
                      <w:r w:rsidR="005E70AA">
                        <w:t>…</w:t>
                      </w:r>
                      <w:r w:rsidR="00772173">
                        <w:t>….</w:t>
                      </w:r>
                      <w:proofErr w:type="gramEnd"/>
                      <w:r w:rsidR="005E70AA">
                        <w:t xml:space="preserve">…….. </w:t>
                      </w:r>
                      <w:r w:rsidR="005E70AA">
                        <w:rPr>
                          <w:lang w:val="en-US"/>
                        </w:rPr>
                        <w:t>n</w:t>
                      </w:r>
                    </w:p>
                    <w:p w14:paraId="74448658" w14:textId="2F8AB800" w:rsidR="005E70AA" w:rsidRDefault="008F6461" w:rsidP="00772173">
                      <w:r>
                        <w:t xml:space="preserve">ГЛАВА 3. НАЗВАНИЕ ГЛАВЫ </w:t>
                      </w:r>
                      <w:r w:rsidR="005E70AA">
                        <w:t>…………………………………………</w:t>
                      </w:r>
                      <w:r w:rsidR="00772173">
                        <w:t xml:space="preserve"> </w:t>
                      </w:r>
                      <w:r w:rsidR="005E70AA">
                        <w:t>…</w:t>
                      </w:r>
                      <w:proofErr w:type="gramStart"/>
                      <w:r w:rsidR="005E70AA">
                        <w:t>…….</w:t>
                      </w:r>
                      <w:proofErr w:type="gramEnd"/>
                      <w:r w:rsidR="005E70AA">
                        <w:t xml:space="preserve">.… </w:t>
                      </w:r>
                      <w:r w:rsidR="005E70AA">
                        <w:rPr>
                          <w:lang w:val="en-US"/>
                        </w:rPr>
                        <w:t>n</w:t>
                      </w:r>
                    </w:p>
                    <w:p w14:paraId="03E2DE2D" w14:textId="64D7ECE6" w:rsidR="005E70AA" w:rsidRDefault="005E70AA" w:rsidP="00772173">
                      <w:r>
                        <w:t>3.1</w:t>
                      </w:r>
                      <w:r w:rsidR="001878AE">
                        <w:t>.</w:t>
                      </w:r>
                      <w:r>
                        <w:t xml:space="preserve"> Название параграфа 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………. </w:t>
                      </w:r>
                      <w:r>
                        <w:rPr>
                          <w:lang w:val="en-US"/>
                        </w:rPr>
                        <w:t>n</w:t>
                      </w:r>
                    </w:p>
                    <w:p w14:paraId="31720FBB" w14:textId="4AA82DB0" w:rsidR="005E70AA" w:rsidRPr="006F012C" w:rsidRDefault="005E70AA" w:rsidP="00772173">
                      <w:r>
                        <w:t>3.2</w:t>
                      </w:r>
                      <w:r w:rsidR="001878AE">
                        <w:t>.</w:t>
                      </w:r>
                      <w:r>
                        <w:t xml:space="preserve"> Название параграфа </w:t>
                      </w:r>
                      <w:r w:rsidRPr="006F012C">
                        <w:t>…………………………………………………………</w:t>
                      </w:r>
                      <w:proofErr w:type="gramStart"/>
                      <w:r w:rsidRPr="006F012C">
                        <w:t>…….</w:t>
                      </w:r>
                      <w:proofErr w:type="gramEnd"/>
                      <w:r w:rsidRPr="006F012C">
                        <w:t xml:space="preserve">. </w:t>
                      </w:r>
                      <w:r w:rsidRPr="006F012C">
                        <w:rPr>
                          <w:lang w:val="en-US"/>
                        </w:rPr>
                        <w:t>n</w:t>
                      </w:r>
                    </w:p>
                    <w:p w14:paraId="7FD2594A" w14:textId="78847C99" w:rsidR="005E70AA" w:rsidRPr="006F012C" w:rsidRDefault="005E70AA" w:rsidP="00772173">
                      <w:r w:rsidRPr="006F012C">
                        <w:rPr>
                          <w:caps/>
                        </w:rPr>
                        <w:t>Заключение</w:t>
                      </w:r>
                      <w:r w:rsidRPr="006F012C">
                        <w:t xml:space="preserve"> …………………………………………………………...</w:t>
                      </w:r>
                      <w:proofErr w:type="gramStart"/>
                      <w:r w:rsidRPr="006F012C">
                        <w:t>……</w:t>
                      </w:r>
                      <w:r w:rsidR="00772173" w:rsidRPr="006F012C">
                        <w:t>.</w:t>
                      </w:r>
                      <w:proofErr w:type="gramEnd"/>
                      <w:r w:rsidRPr="006F012C">
                        <w:t>……….</w:t>
                      </w:r>
                      <w:r w:rsidRPr="006F012C">
                        <w:rPr>
                          <w:lang w:val="en-US"/>
                        </w:rPr>
                        <w:t>n</w:t>
                      </w:r>
                    </w:p>
                    <w:p w14:paraId="43B85C5A" w14:textId="57429460" w:rsidR="005E70AA" w:rsidRPr="006F012C" w:rsidRDefault="005E70AA" w:rsidP="00772173">
                      <w:proofErr w:type="gramStart"/>
                      <w:r w:rsidRPr="006F012C">
                        <w:rPr>
                          <w:caps/>
                        </w:rPr>
                        <w:t>Список использованных источников</w:t>
                      </w:r>
                      <w:proofErr w:type="gramEnd"/>
                      <w:r w:rsidR="001725B1" w:rsidRPr="006F012C">
                        <w:rPr>
                          <w:caps/>
                        </w:rPr>
                        <w:t xml:space="preserve"> и литературы</w:t>
                      </w:r>
                      <w:r w:rsidRPr="006F012C">
                        <w:t>……………</w:t>
                      </w:r>
                      <w:r w:rsidR="001725B1" w:rsidRPr="006F012C">
                        <w:t>…</w:t>
                      </w:r>
                      <w:r w:rsidRPr="006F012C">
                        <w:t xml:space="preserve"> </w:t>
                      </w:r>
                      <w:r w:rsidRPr="006F012C">
                        <w:rPr>
                          <w:lang w:val="en-US"/>
                        </w:rPr>
                        <w:t>n</w:t>
                      </w:r>
                    </w:p>
                    <w:p w14:paraId="4617AAFB" w14:textId="4C248E9C" w:rsidR="005E70AA" w:rsidRDefault="005E70AA" w:rsidP="00772173">
                      <w:pPr>
                        <w:rPr>
                          <w:color w:val="000000"/>
                        </w:rPr>
                      </w:pPr>
                      <w:r w:rsidRPr="006F012C">
                        <w:rPr>
                          <w:caps/>
                          <w:color w:val="000000"/>
                        </w:rPr>
                        <w:t>Приложени</w:t>
                      </w:r>
                      <w:r w:rsidR="00772173" w:rsidRPr="006F012C">
                        <w:rPr>
                          <w:caps/>
                          <w:color w:val="000000"/>
                        </w:rPr>
                        <w:t>я</w:t>
                      </w:r>
                      <w:r w:rsidRPr="006F012C">
                        <w:rPr>
                          <w:color w:val="000000"/>
                        </w:rPr>
                        <w:t xml:space="preserve"> …………………………………………………………………</w:t>
                      </w:r>
                      <w:r w:rsidR="0077217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………</w:t>
                      </w:r>
                      <w:r>
                        <w:rPr>
                          <w:color w:val="000000"/>
                          <w:lang w:val="en-US"/>
                        </w:rPr>
                        <w:t>n</w:t>
                      </w:r>
                    </w:p>
                    <w:p w14:paraId="15072758" w14:textId="2DB59629" w:rsidR="005E70AA" w:rsidRDefault="00772173" w:rsidP="0077217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color="FF0000"/>
                        </w:rPr>
                        <w:t xml:space="preserve">  </w:t>
                      </w:r>
                      <w:r w:rsidR="005E70AA">
                        <w:rPr>
                          <w:color w:val="000000"/>
                          <w:u w:color="FF0000"/>
                        </w:rPr>
                        <w:t>Приложение</w:t>
                      </w:r>
                      <w:r w:rsidR="005E70AA">
                        <w:rPr>
                          <w:color w:val="000000"/>
                        </w:rPr>
                        <w:t xml:space="preserve"> </w:t>
                      </w:r>
                      <w:r w:rsidR="00272D97">
                        <w:rPr>
                          <w:color w:val="000000"/>
                          <w:lang w:val="en-US"/>
                        </w:rPr>
                        <w:t>I</w:t>
                      </w:r>
                      <w:r w:rsidR="00272D97" w:rsidRPr="00272D97">
                        <w:rPr>
                          <w:color w:val="000000"/>
                        </w:rPr>
                        <w:t>.</w:t>
                      </w:r>
                      <w:r w:rsidR="005E70AA">
                        <w:rPr>
                          <w:color w:val="000000"/>
                        </w:rPr>
                        <w:t xml:space="preserve"> Название </w:t>
                      </w:r>
                      <w:proofErr w:type="gramStart"/>
                      <w:r w:rsidR="005E70AA">
                        <w:rPr>
                          <w:color w:val="000000"/>
                        </w:rPr>
                        <w:t>приложения  …</w:t>
                      </w:r>
                      <w:proofErr w:type="gramEnd"/>
                      <w:r w:rsidR="005E70AA">
                        <w:rPr>
                          <w:color w:val="000000"/>
                        </w:rPr>
                        <w:t>………………………………………</w:t>
                      </w:r>
                      <w:r w:rsidR="00272D97">
                        <w:rPr>
                          <w:color w:val="000000"/>
                        </w:rPr>
                        <w:t>…</w:t>
                      </w:r>
                      <w:r w:rsidR="00272D97" w:rsidRPr="00272D97">
                        <w:rPr>
                          <w:color w:val="000000"/>
                        </w:rPr>
                        <w:t>..</w:t>
                      </w:r>
                      <w:r w:rsidR="005E70AA">
                        <w:rPr>
                          <w:color w:val="000000"/>
                        </w:rPr>
                        <w:t xml:space="preserve">… </w:t>
                      </w:r>
                      <w:r w:rsidR="005E70AA">
                        <w:rPr>
                          <w:color w:val="000000"/>
                          <w:lang w:val="en-US"/>
                        </w:rPr>
                        <w:t>n</w:t>
                      </w:r>
                    </w:p>
                    <w:p w14:paraId="4E7D0B5F" w14:textId="1E1D009A" w:rsidR="005E70AA" w:rsidRDefault="00772173" w:rsidP="0077217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color="FF0000"/>
                        </w:rPr>
                        <w:t xml:space="preserve">  </w:t>
                      </w:r>
                      <w:r w:rsidR="005E70AA">
                        <w:rPr>
                          <w:color w:val="000000"/>
                          <w:u w:color="FF0000"/>
                        </w:rPr>
                        <w:t>Приложение</w:t>
                      </w:r>
                      <w:r w:rsidR="005E70AA">
                        <w:rPr>
                          <w:color w:val="000000"/>
                        </w:rPr>
                        <w:t xml:space="preserve"> </w:t>
                      </w:r>
                      <w:r w:rsidR="00272D97">
                        <w:rPr>
                          <w:color w:val="000000"/>
                          <w:lang w:val="en-US"/>
                        </w:rPr>
                        <w:t>II</w:t>
                      </w:r>
                      <w:r w:rsidR="00272D97" w:rsidRPr="00272D97">
                        <w:rPr>
                          <w:color w:val="000000"/>
                        </w:rPr>
                        <w:t>.</w:t>
                      </w:r>
                      <w:r w:rsidR="005E70AA">
                        <w:rPr>
                          <w:color w:val="000000"/>
                        </w:rPr>
                        <w:t xml:space="preserve"> Название </w:t>
                      </w:r>
                      <w:proofErr w:type="gramStart"/>
                      <w:r w:rsidR="005E70AA">
                        <w:rPr>
                          <w:color w:val="000000"/>
                        </w:rPr>
                        <w:t>приложения  …</w:t>
                      </w:r>
                      <w:proofErr w:type="gramEnd"/>
                      <w:r w:rsidR="005E70AA">
                        <w:rPr>
                          <w:color w:val="000000"/>
                        </w:rPr>
                        <w:t>………………………………………..…</w:t>
                      </w:r>
                      <w:r w:rsidR="00272D97" w:rsidRPr="00347938">
                        <w:rPr>
                          <w:color w:val="000000"/>
                        </w:rPr>
                        <w:t>..</w:t>
                      </w:r>
                      <w:r w:rsidR="005E70AA">
                        <w:rPr>
                          <w:color w:val="000000"/>
                        </w:rPr>
                        <w:t xml:space="preserve"> </w:t>
                      </w:r>
                      <w:r w:rsidR="005E70AA">
                        <w:rPr>
                          <w:color w:val="000000"/>
                          <w:lang w:val="en-US"/>
                        </w:rPr>
                        <w:t>n</w:t>
                      </w:r>
                    </w:p>
                    <w:p w14:paraId="2E2A2264" w14:textId="58F1B7C9" w:rsidR="005E70AA" w:rsidRDefault="00772173" w:rsidP="00772173">
                      <w:r>
                        <w:rPr>
                          <w:color w:val="000000"/>
                          <w:u w:color="FF0000"/>
                        </w:rPr>
                        <w:t xml:space="preserve">  </w:t>
                      </w:r>
                      <w:r w:rsidR="005E70AA">
                        <w:rPr>
                          <w:color w:val="000000"/>
                          <w:u w:color="FF0000"/>
                        </w:rPr>
                        <w:t>Приложение</w:t>
                      </w:r>
                      <w:r w:rsidR="005E70AA">
                        <w:rPr>
                          <w:color w:val="000000"/>
                        </w:rPr>
                        <w:t xml:space="preserve"> </w:t>
                      </w:r>
                      <w:r w:rsidR="00272D97">
                        <w:rPr>
                          <w:color w:val="000000"/>
                          <w:lang w:val="en-US"/>
                        </w:rPr>
                        <w:t>III</w:t>
                      </w:r>
                      <w:r w:rsidR="00272D97" w:rsidRPr="00347938">
                        <w:rPr>
                          <w:color w:val="000000"/>
                        </w:rPr>
                        <w:t>.</w:t>
                      </w:r>
                      <w:r w:rsidR="005E70AA">
                        <w:rPr>
                          <w:color w:val="000000"/>
                        </w:rPr>
                        <w:t xml:space="preserve"> </w:t>
                      </w:r>
                      <w:r w:rsidR="005E70AA">
                        <w:t xml:space="preserve">Название </w:t>
                      </w:r>
                      <w:proofErr w:type="gramStart"/>
                      <w:r w:rsidR="005E70AA">
                        <w:t>приложения  …</w:t>
                      </w:r>
                      <w:proofErr w:type="gramEnd"/>
                      <w:r w:rsidR="005E70AA">
                        <w:t>………………………………………..…</w:t>
                      </w:r>
                      <w:r w:rsidR="00272D97" w:rsidRPr="00347938">
                        <w:t>..</w:t>
                      </w:r>
                      <w:r w:rsidR="005E70AA">
                        <w:rPr>
                          <w:lang w:val="en-US"/>
                        </w:rPr>
                        <w:t>n</w:t>
                      </w:r>
                    </w:p>
                    <w:p w14:paraId="217618DE" w14:textId="77777777" w:rsidR="005E70AA" w:rsidRDefault="005E70AA" w:rsidP="00772173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A90290F" w14:textId="3C80C00A" w:rsidR="005E70AA" w:rsidRPr="001B0257" w:rsidRDefault="005E70AA" w:rsidP="005E70AA">
      <w:pPr>
        <w:jc w:val="both"/>
        <w:rPr>
          <w:color w:val="000000"/>
        </w:rPr>
      </w:pPr>
    </w:p>
    <w:p w14:paraId="2783E45D" w14:textId="2F8FA119" w:rsidR="005E70AA" w:rsidRPr="001B0257" w:rsidRDefault="005E70AA" w:rsidP="005E70AA">
      <w:pPr>
        <w:jc w:val="both"/>
        <w:rPr>
          <w:color w:val="000000"/>
        </w:rPr>
      </w:pPr>
    </w:p>
    <w:p w14:paraId="09DC9B4E" w14:textId="77777777" w:rsidR="005E70AA" w:rsidRPr="001B0257" w:rsidRDefault="005E70AA" w:rsidP="005E70AA">
      <w:pPr>
        <w:jc w:val="both"/>
        <w:rPr>
          <w:color w:val="000000"/>
        </w:rPr>
      </w:pPr>
    </w:p>
    <w:p w14:paraId="6F3EB8CE" w14:textId="77777777" w:rsidR="005E70AA" w:rsidRPr="001B0257" w:rsidRDefault="005E70AA" w:rsidP="005E70AA">
      <w:pPr>
        <w:jc w:val="both"/>
        <w:rPr>
          <w:color w:val="000000"/>
        </w:rPr>
      </w:pPr>
    </w:p>
    <w:p w14:paraId="5591FF0E" w14:textId="61A863E3" w:rsidR="00C87447" w:rsidRPr="001B0257" w:rsidRDefault="005E70AA" w:rsidP="0081039E">
      <w:pPr>
        <w:jc w:val="both"/>
      </w:pPr>
      <w:r w:rsidRPr="001B0257">
        <w:rPr>
          <w:color w:val="000000"/>
        </w:rPr>
        <w:br w:type="page"/>
      </w:r>
    </w:p>
    <w:p w14:paraId="21305369" w14:textId="33BE3597" w:rsidR="00347938" w:rsidRPr="001B0257" w:rsidRDefault="005E70AA" w:rsidP="00706569">
      <w:pPr>
        <w:rPr>
          <w:sz w:val="28"/>
          <w:szCs w:val="28"/>
        </w:rPr>
      </w:pPr>
      <w:r w:rsidRPr="001B0257">
        <w:rPr>
          <w:sz w:val="28"/>
          <w:szCs w:val="28"/>
        </w:rPr>
        <w:t xml:space="preserve">ПРИЛОЖЕНИЕ </w:t>
      </w:r>
      <w:r w:rsidR="001B0257" w:rsidRPr="001B0257">
        <w:rPr>
          <w:sz w:val="28"/>
          <w:szCs w:val="28"/>
        </w:rPr>
        <w:t>4</w:t>
      </w:r>
      <w:r w:rsidR="00706569" w:rsidRPr="001B0257">
        <w:rPr>
          <w:sz w:val="28"/>
          <w:szCs w:val="28"/>
        </w:rPr>
        <w:t xml:space="preserve">. </w:t>
      </w:r>
      <w:r w:rsidR="00347938" w:rsidRPr="001B0257">
        <w:rPr>
          <w:sz w:val="28"/>
          <w:szCs w:val="28"/>
        </w:rPr>
        <w:t>Библиографическое описание изданий в списке источников и литературы</w:t>
      </w:r>
    </w:p>
    <w:p w14:paraId="60F0C4EB" w14:textId="0FBF4D4E" w:rsidR="009D1064" w:rsidRPr="001B0257" w:rsidRDefault="009D1064" w:rsidP="00706569">
      <w:pPr>
        <w:rPr>
          <w:sz w:val="28"/>
          <w:szCs w:val="28"/>
        </w:rPr>
      </w:pPr>
    </w:p>
    <w:p w14:paraId="0F5DE589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Однотомные издания одного или нескольких авторов, с указанием сведений об ответственности (редакторы, составители, переводчики и т. д.) или без них:</w:t>
      </w:r>
    </w:p>
    <w:p w14:paraId="203B7ED4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Гаспаров М. Л.</w:t>
      </w:r>
      <w:r w:rsidRPr="009A5EA3">
        <w:t xml:space="preserve"> Записи и выписки. М.: Новое литературное обозрение, 2001.</w:t>
      </w:r>
    </w:p>
    <w:p w14:paraId="257D5E7D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Винокур Г. О.</w:t>
      </w:r>
      <w:r w:rsidRPr="009A5EA3">
        <w:t xml:space="preserve"> Введение в изучение филологических наук / Сост. и </w:t>
      </w:r>
      <w:proofErr w:type="spellStart"/>
      <w:r w:rsidRPr="009A5EA3">
        <w:t>сопровод</w:t>
      </w:r>
      <w:proofErr w:type="spellEnd"/>
      <w:r w:rsidRPr="009A5EA3">
        <w:t>. ст. С. И. Гиндина. М.: Лабиринт, 2000.</w:t>
      </w:r>
    </w:p>
    <w:p w14:paraId="559EA239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Жолковский А. К., Щеглов Ю. К.</w:t>
      </w:r>
      <w:r w:rsidRPr="009A5EA3">
        <w:t xml:space="preserve"> Работы по поэтике выразительности: Инварианты – Тема – Приемы – Текст: Сборник статей / Предисл. М. Л. Гаспарова. М.: Издательская группа «Прогресс», 1996.</w:t>
      </w:r>
    </w:p>
    <w:p w14:paraId="41C2431E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proofErr w:type="spellStart"/>
      <w:r w:rsidRPr="009A5EA3">
        <w:rPr>
          <w:i/>
          <w:iCs/>
        </w:rPr>
        <w:t>Terras</w:t>
      </w:r>
      <w:proofErr w:type="spellEnd"/>
      <w:r w:rsidRPr="009A5EA3">
        <w:rPr>
          <w:i/>
          <w:iCs/>
        </w:rPr>
        <w:t xml:space="preserve"> V. </w:t>
      </w:r>
      <w:proofErr w:type="spellStart"/>
      <w:r w:rsidRPr="009A5EA3">
        <w:t>Reading</w:t>
      </w:r>
      <w:proofErr w:type="spellEnd"/>
      <w:r w:rsidRPr="009A5EA3">
        <w:t xml:space="preserve"> </w:t>
      </w:r>
      <w:proofErr w:type="spellStart"/>
      <w:r w:rsidRPr="009A5EA3">
        <w:t>Dostoevsky</w:t>
      </w:r>
      <w:proofErr w:type="spellEnd"/>
      <w:r w:rsidRPr="009A5EA3">
        <w:t xml:space="preserve">. </w:t>
      </w:r>
      <w:r w:rsidRPr="009A5EA3">
        <w:rPr>
          <w:lang w:val="en-US"/>
        </w:rPr>
        <w:t>Madison: University of Wisconsin Press, 1998.</w:t>
      </w:r>
    </w:p>
    <w:p w14:paraId="5495AAA4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  <w:lang w:val="en-US"/>
        </w:rPr>
        <w:t xml:space="preserve">Ronen O. </w:t>
      </w:r>
      <w:r w:rsidRPr="009A5EA3">
        <w:rPr>
          <w:lang w:val="en-US"/>
        </w:rPr>
        <w:t xml:space="preserve">The Joy of Recognition: Selected Essays / Ed. B. P. Scherr, M. Wachtel. </w:t>
      </w:r>
      <w:proofErr w:type="spellStart"/>
      <w:r w:rsidRPr="009A5EA3">
        <w:t>Ann</w:t>
      </w:r>
      <w:proofErr w:type="spellEnd"/>
      <w:r w:rsidRPr="009A5EA3">
        <w:t xml:space="preserve"> </w:t>
      </w:r>
      <w:proofErr w:type="spellStart"/>
      <w:r w:rsidRPr="009A5EA3">
        <w:t>Arbor</w:t>
      </w:r>
      <w:proofErr w:type="spellEnd"/>
      <w:r w:rsidRPr="009A5EA3">
        <w:t xml:space="preserve">, </w:t>
      </w:r>
      <w:proofErr w:type="spellStart"/>
      <w:r w:rsidRPr="009A5EA3">
        <w:t>Michigan</w:t>
      </w:r>
      <w:proofErr w:type="spellEnd"/>
      <w:r w:rsidRPr="009A5EA3">
        <w:t xml:space="preserve">: </w:t>
      </w:r>
      <w:proofErr w:type="spellStart"/>
      <w:r w:rsidRPr="009A5EA3">
        <w:t>Michigan</w:t>
      </w:r>
      <w:proofErr w:type="spellEnd"/>
      <w:r w:rsidRPr="009A5EA3">
        <w:t xml:space="preserve"> </w:t>
      </w:r>
      <w:proofErr w:type="spellStart"/>
      <w:r w:rsidRPr="009A5EA3">
        <w:t>Slavic</w:t>
      </w:r>
      <w:proofErr w:type="spellEnd"/>
      <w:r w:rsidRPr="009A5EA3">
        <w:t xml:space="preserve"> </w:t>
      </w:r>
      <w:proofErr w:type="spellStart"/>
      <w:r w:rsidRPr="009A5EA3">
        <w:t>Publications</w:t>
      </w:r>
      <w:proofErr w:type="spellEnd"/>
      <w:r w:rsidRPr="009A5EA3">
        <w:t>, 2015.</w:t>
      </w:r>
    </w:p>
    <w:p w14:paraId="0CC04021" w14:textId="77777777" w:rsidR="00A57A39" w:rsidRPr="009A5EA3" w:rsidRDefault="00A57A39" w:rsidP="00A57A39">
      <w:pPr>
        <w:spacing w:line="360" w:lineRule="auto"/>
        <w:jc w:val="both"/>
      </w:pPr>
    </w:p>
    <w:p w14:paraId="4668F0B4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Однотомные издания одного или нескольких авторов, входящих в книжную серию</w:t>
      </w:r>
    </w:p>
    <w:p w14:paraId="42E70481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Баратынский Е. А.</w:t>
      </w:r>
      <w:r w:rsidRPr="009A5EA3">
        <w:t xml:space="preserve"> Полное собрание стихотворений / Вступ. ст., </w:t>
      </w:r>
      <w:proofErr w:type="spellStart"/>
      <w:r w:rsidRPr="009A5EA3">
        <w:t>подгот</w:t>
      </w:r>
      <w:proofErr w:type="spellEnd"/>
      <w:r w:rsidRPr="009A5EA3">
        <w:t>. текста и примеч. Е. Н. Купреяновой. Л.: Сов. писатель, 1957 (Библиотека поэта. Большая серия. 2-е изд.).</w:t>
      </w:r>
    </w:p>
    <w:p w14:paraId="33A49DE8" w14:textId="77777777" w:rsidR="00A57A39" w:rsidRPr="009A5EA3" w:rsidRDefault="00A57A39" w:rsidP="00A57A39">
      <w:pPr>
        <w:spacing w:line="360" w:lineRule="auto"/>
        <w:jc w:val="both"/>
      </w:pPr>
    </w:p>
    <w:p w14:paraId="4D4AAD57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Часть (глава) однотомного издания одного или нескольких авторов</w:t>
      </w:r>
    </w:p>
    <w:p w14:paraId="44E8B733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Лотман Ю. М.</w:t>
      </w:r>
      <w:r w:rsidRPr="009A5EA3">
        <w:t xml:space="preserve"> Две «Осени» // Лотман Ю. М. О поэтах и поэзии: Анализ поэтического текста. Статьи и исследования. Заметки. Рецензии. Выступления / Вступ. ст. М. Л. Гаспарова. СПб.: Искусство-СПб, 1996.  С. 511–520.</w:t>
      </w:r>
    </w:p>
    <w:p w14:paraId="2EC8FC24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r w:rsidRPr="009A5EA3">
        <w:rPr>
          <w:i/>
          <w:iCs/>
        </w:rPr>
        <w:t>Тынянов Ю. Н.</w:t>
      </w:r>
      <w:r w:rsidRPr="009A5EA3">
        <w:t xml:space="preserve"> О пародии // Тынянов Ю. Н. Поэтика. История литературы. Кино / Отв. ред. В. А. Каверин, А. С. Мясников; изд. </w:t>
      </w:r>
      <w:proofErr w:type="spellStart"/>
      <w:r w:rsidRPr="009A5EA3">
        <w:t>подгот</w:t>
      </w:r>
      <w:proofErr w:type="spellEnd"/>
      <w:r w:rsidRPr="009A5EA3">
        <w:t>. Е. А. </w:t>
      </w:r>
      <w:proofErr w:type="spellStart"/>
      <w:r w:rsidRPr="009A5EA3">
        <w:t>Тоддес</w:t>
      </w:r>
      <w:proofErr w:type="spellEnd"/>
      <w:r w:rsidRPr="009A5EA3">
        <w:t>, А. П. Чудаков, М. О. Чудакова. М</w:t>
      </w:r>
      <w:r w:rsidRPr="009A5EA3">
        <w:rPr>
          <w:lang w:val="en-US"/>
        </w:rPr>
        <w:t xml:space="preserve">.: </w:t>
      </w:r>
      <w:r w:rsidRPr="009A5EA3">
        <w:t>Наука</w:t>
      </w:r>
      <w:r w:rsidRPr="009A5EA3">
        <w:rPr>
          <w:lang w:val="en-US"/>
        </w:rPr>
        <w:t xml:space="preserve">, 1977. </w:t>
      </w:r>
      <w:r w:rsidRPr="009A5EA3">
        <w:t>С</w:t>
      </w:r>
      <w:r w:rsidRPr="009A5EA3">
        <w:rPr>
          <w:lang w:val="en-US"/>
        </w:rPr>
        <w:t>. 284–310.</w:t>
      </w:r>
    </w:p>
    <w:p w14:paraId="6F7DB808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  <w:lang w:val="en-US"/>
        </w:rPr>
        <w:t xml:space="preserve">Burroughs J. </w:t>
      </w:r>
      <w:r w:rsidRPr="009A5EA3">
        <w:rPr>
          <w:lang w:val="en-US"/>
        </w:rPr>
        <w:t xml:space="preserve">Another Word on Thoreau // Burroughs J. The Last Harvest. Boston; New York: Houghton Mifflin company; The Riverside Press Cambridge, 1922. </w:t>
      </w:r>
      <w:r w:rsidRPr="009A5EA3">
        <w:t>P. 103–171.</w:t>
      </w:r>
    </w:p>
    <w:p w14:paraId="450A0BA2" w14:textId="77777777" w:rsidR="00A57A39" w:rsidRPr="009A5EA3" w:rsidRDefault="00A57A39" w:rsidP="00A57A39">
      <w:pPr>
        <w:spacing w:line="360" w:lineRule="auto"/>
        <w:jc w:val="both"/>
      </w:pPr>
    </w:p>
    <w:p w14:paraId="2D6D2217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Однотомное издание без автора (сборник статей, документов, других материалов)</w:t>
      </w:r>
    </w:p>
    <w:p w14:paraId="4EC196D5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Поэты 1790 — 1810-х годов / Вступ. ст. и сост. Ю. М. Лотмана; </w:t>
      </w:r>
      <w:proofErr w:type="spellStart"/>
      <w:r w:rsidRPr="009A5EA3">
        <w:t>подгот</w:t>
      </w:r>
      <w:proofErr w:type="spellEnd"/>
      <w:r w:rsidRPr="009A5EA3">
        <w:t>. текста М. Г. </w:t>
      </w:r>
      <w:proofErr w:type="spellStart"/>
      <w:r w:rsidRPr="009A5EA3">
        <w:t>Альтшуллера</w:t>
      </w:r>
      <w:proofErr w:type="spellEnd"/>
      <w:r w:rsidRPr="009A5EA3">
        <w:t xml:space="preserve">; вступ. заметки, </w:t>
      </w:r>
      <w:proofErr w:type="spellStart"/>
      <w:r w:rsidRPr="009A5EA3">
        <w:t>биографич</w:t>
      </w:r>
      <w:proofErr w:type="spellEnd"/>
      <w:r w:rsidRPr="009A5EA3">
        <w:t>. справки и примеч. М. Г. </w:t>
      </w:r>
      <w:proofErr w:type="spellStart"/>
      <w:r w:rsidRPr="009A5EA3">
        <w:t>Альтшуллера</w:t>
      </w:r>
      <w:proofErr w:type="spellEnd"/>
      <w:r w:rsidRPr="009A5EA3">
        <w:t>, Ю. М. Лотмана. Л.: Советский писатель, 1971.</w:t>
      </w:r>
    </w:p>
    <w:p w14:paraId="73C45858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r w:rsidRPr="009A5EA3">
        <w:t>Цветник: Русская легкая поэзия конца XVIII — начала XIX века / Вступ. ст., сост., примеч. А</w:t>
      </w:r>
      <w:r w:rsidRPr="009A5EA3">
        <w:rPr>
          <w:lang w:val="en-US"/>
        </w:rPr>
        <w:t>. </w:t>
      </w:r>
      <w:r w:rsidRPr="009A5EA3">
        <w:t>Л</w:t>
      </w:r>
      <w:r w:rsidRPr="009A5EA3">
        <w:rPr>
          <w:lang w:val="en-US"/>
        </w:rPr>
        <w:t>. </w:t>
      </w:r>
      <w:r w:rsidRPr="009A5EA3">
        <w:t>Зорина</w:t>
      </w:r>
      <w:r w:rsidRPr="009A5EA3">
        <w:rPr>
          <w:lang w:val="en-US"/>
        </w:rPr>
        <w:t xml:space="preserve">. </w:t>
      </w:r>
      <w:r w:rsidRPr="009A5EA3">
        <w:t>М</w:t>
      </w:r>
      <w:r w:rsidRPr="009A5EA3">
        <w:rPr>
          <w:lang w:val="en-US"/>
        </w:rPr>
        <w:t xml:space="preserve">.: </w:t>
      </w:r>
      <w:r w:rsidRPr="009A5EA3">
        <w:t>Книга</w:t>
      </w:r>
      <w:r w:rsidRPr="009A5EA3">
        <w:rPr>
          <w:lang w:val="en-US"/>
        </w:rPr>
        <w:t>, 1987.</w:t>
      </w:r>
    </w:p>
    <w:p w14:paraId="4E7E288C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lang w:val="en-US"/>
        </w:rPr>
        <w:t xml:space="preserve">The Garland Companion to Vladimir Nabokov / Ed. by V. E. Alexandrov. </w:t>
      </w:r>
      <w:r w:rsidRPr="009A5EA3">
        <w:t xml:space="preserve">New York; London: </w:t>
      </w:r>
      <w:proofErr w:type="spellStart"/>
      <w:r w:rsidRPr="009A5EA3">
        <w:t>Routledge</w:t>
      </w:r>
      <w:proofErr w:type="spellEnd"/>
      <w:r w:rsidRPr="009A5EA3">
        <w:t>, 1995.</w:t>
      </w:r>
    </w:p>
    <w:p w14:paraId="58E65102" w14:textId="77777777" w:rsidR="00A57A39" w:rsidRPr="009A5EA3" w:rsidRDefault="00A57A39" w:rsidP="00A57A39">
      <w:pPr>
        <w:spacing w:line="360" w:lineRule="auto"/>
        <w:jc w:val="both"/>
      </w:pPr>
    </w:p>
    <w:p w14:paraId="16BEA4E0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Часть однотомного издания-сборника (без автора)</w:t>
      </w:r>
    </w:p>
    <w:p w14:paraId="2AC7F57A" w14:textId="77777777" w:rsidR="00A57A39" w:rsidRPr="009A5EA3" w:rsidRDefault="00A57A39" w:rsidP="00A57A39">
      <w:pPr>
        <w:spacing w:line="360" w:lineRule="auto"/>
        <w:jc w:val="both"/>
      </w:pPr>
      <w:proofErr w:type="spellStart"/>
      <w:r w:rsidRPr="009A5EA3">
        <w:rPr>
          <w:i/>
          <w:iCs/>
        </w:rPr>
        <w:t>Зайонц</w:t>
      </w:r>
      <w:proofErr w:type="spellEnd"/>
      <w:r w:rsidRPr="009A5EA3">
        <w:rPr>
          <w:i/>
          <w:iCs/>
        </w:rPr>
        <w:t xml:space="preserve"> Л. О.</w:t>
      </w:r>
      <w:r w:rsidRPr="009A5EA3">
        <w:t xml:space="preserve"> От эмблемы к метафоре: Феномен Семена Боброва // Новые безделки: Сборник статей к 60-летию В. Э. </w:t>
      </w:r>
      <w:proofErr w:type="spellStart"/>
      <w:r w:rsidRPr="009A5EA3">
        <w:t>Вацуро</w:t>
      </w:r>
      <w:proofErr w:type="spellEnd"/>
      <w:r w:rsidRPr="009A5EA3">
        <w:t xml:space="preserve"> / Ред. С. И. Панов. М.: Новое литературное обозрение, 1995. С. 50–76.</w:t>
      </w:r>
    </w:p>
    <w:p w14:paraId="54210377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r w:rsidRPr="009A5EA3">
        <w:rPr>
          <w:i/>
          <w:iCs/>
        </w:rPr>
        <w:t>Зорин А. Л., Немзер А. С.</w:t>
      </w:r>
      <w:r w:rsidRPr="009A5EA3">
        <w:t xml:space="preserve"> Парадоксы чувствительности // «Столетья не сотрут...»: Русские классики и их читатели / Сост. А. А. Ильин-Томич. М</w:t>
      </w:r>
      <w:r w:rsidRPr="009A5EA3">
        <w:rPr>
          <w:lang w:val="en-US"/>
        </w:rPr>
        <w:t xml:space="preserve">.: </w:t>
      </w:r>
      <w:r w:rsidRPr="009A5EA3">
        <w:t>Книга</w:t>
      </w:r>
      <w:r w:rsidRPr="009A5EA3">
        <w:rPr>
          <w:lang w:val="en-US"/>
        </w:rPr>
        <w:t xml:space="preserve">, 1989. </w:t>
      </w:r>
      <w:r w:rsidRPr="009A5EA3">
        <w:t>С</w:t>
      </w:r>
      <w:r w:rsidRPr="009A5EA3">
        <w:rPr>
          <w:lang w:val="en-US"/>
        </w:rPr>
        <w:t>. 33–54.</w:t>
      </w:r>
    </w:p>
    <w:p w14:paraId="118EC446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r w:rsidRPr="009A5EA3">
        <w:rPr>
          <w:i/>
          <w:iCs/>
          <w:lang w:val="en-US"/>
        </w:rPr>
        <w:t>Ram H.</w:t>
      </w:r>
      <w:r w:rsidRPr="009A5EA3">
        <w:rPr>
          <w:lang w:val="en-US"/>
        </w:rPr>
        <w:t xml:space="preserve"> Pushkin and the Caucasus // The Pushkin Handbook / Ed. D. M. Bethea. Madison: University of Wisconsin Press, 2005. P. 379–402.</w:t>
      </w:r>
    </w:p>
    <w:p w14:paraId="2D0C7551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</w:p>
    <w:p w14:paraId="51FD6DA1" w14:textId="77777777" w:rsidR="00A57A39" w:rsidRPr="009A5EA3" w:rsidRDefault="00A57A39" w:rsidP="00A57A39">
      <w:pPr>
        <w:spacing w:line="360" w:lineRule="auto"/>
        <w:jc w:val="both"/>
        <w:rPr>
          <w:b/>
          <w:bCs/>
          <w:lang w:val="en-US"/>
        </w:rPr>
      </w:pPr>
      <w:r w:rsidRPr="009A5EA3">
        <w:rPr>
          <w:b/>
          <w:bCs/>
        </w:rPr>
        <w:t>Многотомные</w:t>
      </w:r>
      <w:r w:rsidRPr="009A5EA3">
        <w:rPr>
          <w:b/>
          <w:bCs/>
          <w:lang w:val="en-US"/>
        </w:rPr>
        <w:t xml:space="preserve"> </w:t>
      </w:r>
      <w:r w:rsidRPr="009A5EA3">
        <w:rPr>
          <w:b/>
          <w:bCs/>
        </w:rPr>
        <w:t>издания</w:t>
      </w:r>
    </w:p>
    <w:p w14:paraId="0263A517" w14:textId="77777777" w:rsidR="00A57A39" w:rsidRPr="009A5EA3" w:rsidRDefault="00A57A39" w:rsidP="00A57A39">
      <w:pPr>
        <w:spacing w:line="360" w:lineRule="auto"/>
        <w:jc w:val="both"/>
      </w:pPr>
      <w:r w:rsidRPr="00483E64">
        <w:t>«</w:t>
      </w:r>
      <w:r w:rsidRPr="009A5EA3">
        <w:t>Арзамас</w:t>
      </w:r>
      <w:r w:rsidRPr="00483E64">
        <w:t xml:space="preserve">». </w:t>
      </w:r>
      <w:r w:rsidRPr="009A5EA3">
        <w:t>Сборник</w:t>
      </w:r>
      <w:r w:rsidRPr="00483E64">
        <w:t xml:space="preserve">: </w:t>
      </w:r>
      <w:r w:rsidRPr="009A5EA3">
        <w:t>В</w:t>
      </w:r>
      <w:r w:rsidRPr="00483E64">
        <w:t xml:space="preserve"> 2 </w:t>
      </w:r>
      <w:r w:rsidRPr="009A5EA3">
        <w:t>кн</w:t>
      </w:r>
      <w:r w:rsidRPr="00483E64">
        <w:t xml:space="preserve">. / </w:t>
      </w:r>
      <w:r w:rsidRPr="009A5EA3">
        <w:t>Под</w:t>
      </w:r>
      <w:r w:rsidRPr="00483E64">
        <w:t xml:space="preserve"> </w:t>
      </w:r>
      <w:r w:rsidRPr="009A5EA3">
        <w:t>общ</w:t>
      </w:r>
      <w:r w:rsidRPr="00483E64">
        <w:t xml:space="preserve">. </w:t>
      </w:r>
      <w:r w:rsidRPr="009A5EA3">
        <w:t>ред</w:t>
      </w:r>
      <w:r w:rsidRPr="00483E64">
        <w:t xml:space="preserve">. </w:t>
      </w:r>
      <w:r w:rsidRPr="009A5EA3">
        <w:t>В. Э. </w:t>
      </w:r>
      <w:proofErr w:type="spellStart"/>
      <w:r w:rsidRPr="009A5EA3">
        <w:t>Вацуро</w:t>
      </w:r>
      <w:proofErr w:type="spellEnd"/>
      <w:r w:rsidRPr="009A5EA3">
        <w:t xml:space="preserve"> и А. Л. Осповата; сост., </w:t>
      </w:r>
      <w:proofErr w:type="spellStart"/>
      <w:r w:rsidRPr="009A5EA3">
        <w:t>подгот</w:t>
      </w:r>
      <w:proofErr w:type="spellEnd"/>
      <w:r w:rsidRPr="009A5EA3">
        <w:t>. текста и коммент. В. Э. </w:t>
      </w:r>
      <w:proofErr w:type="spellStart"/>
      <w:r w:rsidRPr="009A5EA3">
        <w:t>Вацуро</w:t>
      </w:r>
      <w:proofErr w:type="spellEnd"/>
      <w:r w:rsidRPr="009A5EA3">
        <w:t>, А. А. Ильина-Томича, Л. Н. Киселевой и др. М.: Худож</w:t>
      </w:r>
      <w:proofErr w:type="gramStart"/>
      <w:r w:rsidRPr="009A5EA3">
        <w:t>.</w:t>
      </w:r>
      <w:proofErr w:type="gramEnd"/>
      <w:r w:rsidRPr="009A5EA3">
        <w:t xml:space="preserve"> лит., 1994.</w:t>
      </w:r>
    </w:p>
    <w:p w14:paraId="43C1108A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Зощенко М. М.</w:t>
      </w:r>
      <w:r w:rsidRPr="009A5EA3">
        <w:t xml:space="preserve"> Собрание сочинений: В 3 т. / Сост., </w:t>
      </w:r>
      <w:proofErr w:type="spellStart"/>
      <w:r w:rsidRPr="009A5EA3">
        <w:t>подгот</w:t>
      </w:r>
      <w:proofErr w:type="spellEnd"/>
      <w:r w:rsidRPr="009A5EA3">
        <w:t>. текста, примеч. Ю. В. Томашевского. Л.: Художественная литература, 1986.</w:t>
      </w:r>
    </w:p>
    <w:p w14:paraId="60A445EA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Толстой Л. Н.</w:t>
      </w:r>
      <w:r w:rsidRPr="009A5EA3">
        <w:t xml:space="preserve"> Полное собрание сочинений: В 100 т. / Ред. коллегия: Г. Я. Галаган, Л. Д. Громова-</w:t>
      </w:r>
      <w:proofErr w:type="spellStart"/>
      <w:r w:rsidRPr="009A5EA3">
        <w:t>Опульская</w:t>
      </w:r>
      <w:proofErr w:type="spellEnd"/>
      <w:r w:rsidRPr="009A5EA3">
        <w:t xml:space="preserve"> и др. М.: Наука, 2000 —... </w:t>
      </w:r>
      <w:r w:rsidRPr="009A5EA3">
        <w:rPr>
          <w:i/>
          <w:iCs/>
        </w:rPr>
        <w:t>[Тире и многоточие после года издания ставится в том случае, если издание продолжается]</w:t>
      </w:r>
    </w:p>
    <w:p w14:paraId="191B134D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  <w:lang w:val="en-US"/>
        </w:rPr>
        <w:t>Austen J.</w:t>
      </w:r>
      <w:r w:rsidRPr="009A5EA3">
        <w:rPr>
          <w:lang w:val="en-US"/>
        </w:rPr>
        <w:t xml:space="preserve"> The Complete Works: In 7 vols. </w:t>
      </w:r>
      <w:r w:rsidRPr="009A5EA3">
        <w:t xml:space="preserve">London: </w:t>
      </w:r>
      <w:proofErr w:type="spellStart"/>
      <w:r w:rsidRPr="009A5EA3">
        <w:t>Penguin</w:t>
      </w:r>
      <w:proofErr w:type="spellEnd"/>
      <w:r w:rsidRPr="009A5EA3">
        <w:t xml:space="preserve"> </w:t>
      </w:r>
      <w:proofErr w:type="spellStart"/>
      <w:r w:rsidRPr="009A5EA3">
        <w:t>Classics</w:t>
      </w:r>
      <w:proofErr w:type="spellEnd"/>
      <w:r w:rsidRPr="009A5EA3">
        <w:t>, 2015.</w:t>
      </w:r>
    </w:p>
    <w:p w14:paraId="3EC03D06" w14:textId="77777777" w:rsidR="00A57A39" w:rsidRPr="009A5EA3" w:rsidRDefault="00A57A39" w:rsidP="00A57A39">
      <w:pPr>
        <w:spacing w:line="360" w:lineRule="auto"/>
        <w:jc w:val="both"/>
      </w:pPr>
    </w:p>
    <w:p w14:paraId="6FF1F707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Один из томов многотомного издания</w:t>
      </w:r>
    </w:p>
    <w:p w14:paraId="309EBE4E" w14:textId="77777777" w:rsidR="00A57A39" w:rsidRPr="009A5EA3" w:rsidRDefault="00A57A39" w:rsidP="00A57A39">
      <w:pPr>
        <w:spacing w:line="360" w:lineRule="auto"/>
        <w:jc w:val="both"/>
      </w:pPr>
      <w:r w:rsidRPr="009A5EA3">
        <w:t>Летопись жизни и творчества Александра Пушкина: В 4 т. Т. 1: 1799–1824 / Сост. М. А. </w:t>
      </w:r>
      <w:proofErr w:type="spellStart"/>
      <w:r w:rsidRPr="009A5EA3">
        <w:t>Цявловский</w:t>
      </w:r>
      <w:proofErr w:type="spellEnd"/>
      <w:r w:rsidRPr="009A5EA3">
        <w:t>. М.: Слово, 1999.</w:t>
      </w:r>
    </w:p>
    <w:p w14:paraId="54F78C6D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Пушкин А. С.</w:t>
      </w:r>
      <w:r w:rsidRPr="009A5EA3">
        <w:t xml:space="preserve"> Полное собрание сочинений: В 10 т. 4-е изд. / Текст проверен и примеч. сост. Б. В. Томашевским. Т. 1: Стихотворения. 1813—1820. Л.: Наука, 1977.</w:t>
      </w:r>
    </w:p>
    <w:p w14:paraId="37D3267D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proofErr w:type="spellStart"/>
      <w:r w:rsidRPr="009A5EA3">
        <w:rPr>
          <w:i/>
          <w:iCs/>
        </w:rPr>
        <w:t>Nabokov</w:t>
      </w:r>
      <w:proofErr w:type="spellEnd"/>
      <w:r w:rsidRPr="009A5EA3">
        <w:rPr>
          <w:i/>
          <w:iCs/>
        </w:rPr>
        <w:t xml:space="preserve"> V. </w:t>
      </w:r>
      <w:proofErr w:type="spellStart"/>
      <w:r w:rsidRPr="009A5EA3">
        <w:t>Gesammelte</w:t>
      </w:r>
      <w:proofErr w:type="spellEnd"/>
      <w:r w:rsidRPr="009A5EA3">
        <w:t xml:space="preserve"> </w:t>
      </w:r>
      <w:proofErr w:type="spellStart"/>
      <w:r w:rsidRPr="009A5EA3">
        <w:t>Werke</w:t>
      </w:r>
      <w:proofErr w:type="spellEnd"/>
      <w:r w:rsidRPr="009A5EA3">
        <w:t xml:space="preserve"> / </w:t>
      </w:r>
      <w:proofErr w:type="spellStart"/>
      <w:r w:rsidRPr="009A5EA3">
        <w:t>Hrsg</w:t>
      </w:r>
      <w:proofErr w:type="spellEnd"/>
      <w:r w:rsidRPr="009A5EA3">
        <w:t xml:space="preserve">. </w:t>
      </w:r>
      <w:proofErr w:type="spellStart"/>
      <w:r w:rsidRPr="009A5EA3">
        <w:t>von</w:t>
      </w:r>
      <w:proofErr w:type="spellEnd"/>
      <w:r w:rsidRPr="009A5EA3">
        <w:t xml:space="preserve"> D. E. </w:t>
      </w:r>
      <w:proofErr w:type="spellStart"/>
      <w:r w:rsidRPr="009A5EA3">
        <w:t>Zimmer</w:t>
      </w:r>
      <w:proofErr w:type="spellEnd"/>
      <w:r w:rsidRPr="009A5EA3">
        <w:t xml:space="preserve">. </w:t>
      </w:r>
      <w:r w:rsidRPr="009A5EA3">
        <w:rPr>
          <w:lang w:val="en-US"/>
        </w:rPr>
        <w:t xml:space="preserve">Bd V: Die Gabe. Hamburg: </w:t>
      </w:r>
      <w:proofErr w:type="spellStart"/>
      <w:r w:rsidRPr="009A5EA3">
        <w:rPr>
          <w:lang w:val="en-US"/>
        </w:rPr>
        <w:t>Rowohlt</w:t>
      </w:r>
      <w:proofErr w:type="spellEnd"/>
      <w:r w:rsidRPr="009A5EA3">
        <w:rPr>
          <w:lang w:val="en-US"/>
        </w:rPr>
        <w:t xml:space="preserve"> Verlag, 1993.</w:t>
      </w:r>
    </w:p>
    <w:p w14:paraId="3A784AAC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</w:p>
    <w:p w14:paraId="33D58A57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Часть тома в многотомном издании</w:t>
      </w:r>
    </w:p>
    <w:p w14:paraId="22290DFD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Ильф И. Записные</w:t>
      </w:r>
      <w:r w:rsidRPr="009A5EA3">
        <w:t xml:space="preserve"> книжки (1923—1937) // Ильф И. А., Петров Е. П. Собрание сочинений: В 5 т. Т. 5. М.: </w:t>
      </w:r>
      <w:proofErr w:type="spellStart"/>
      <w:r w:rsidRPr="009A5EA3">
        <w:t>Гослитиздат</w:t>
      </w:r>
      <w:proofErr w:type="spellEnd"/>
      <w:r w:rsidRPr="009A5EA3">
        <w:t>, 1961. С. 125—266.</w:t>
      </w:r>
    </w:p>
    <w:p w14:paraId="1C0A6958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r w:rsidRPr="009A5EA3">
        <w:rPr>
          <w:i/>
          <w:iCs/>
        </w:rPr>
        <w:t>Аксаков С. Т.</w:t>
      </w:r>
      <w:r w:rsidRPr="009A5EA3">
        <w:t xml:space="preserve"> Воспоминание об Александре Семеновиче Шишкове // Аксаков С. Т. Собрание сочинений: В 4 т. Т. 2.  М</w:t>
      </w:r>
      <w:r w:rsidRPr="009A5EA3">
        <w:rPr>
          <w:lang w:val="en-US"/>
        </w:rPr>
        <w:t xml:space="preserve">.: </w:t>
      </w:r>
      <w:proofErr w:type="spellStart"/>
      <w:r w:rsidRPr="009A5EA3">
        <w:t>Гослитиздат</w:t>
      </w:r>
      <w:proofErr w:type="spellEnd"/>
      <w:r w:rsidRPr="009A5EA3">
        <w:rPr>
          <w:lang w:val="en-US"/>
        </w:rPr>
        <w:t xml:space="preserve">, 1955. </w:t>
      </w:r>
      <w:r w:rsidRPr="009A5EA3">
        <w:t>С</w:t>
      </w:r>
      <w:r w:rsidRPr="009A5EA3">
        <w:rPr>
          <w:lang w:val="en-US"/>
        </w:rPr>
        <w:t>. 266–313.</w:t>
      </w:r>
    </w:p>
    <w:p w14:paraId="567824EB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  <w:lang w:val="en-US"/>
        </w:rPr>
        <w:t>Engel-</w:t>
      </w:r>
      <w:proofErr w:type="spellStart"/>
      <w:r w:rsidRPr="009A5EA3">
        <w:rPr>
          <w:i/>
          <w:iCs/>
          <w:lang w:val="en-US"/>
        </w:rPr>
        <w:t>Braunschmidt</w:t>
      </w:r>
      <w:proofErr w:type="spellEnd"/>
      <w:r w:rsidRPr="009A5EA3">
        <w:rPr>
          <w:i/>
          <w:iCs/>
          <w:lang w:val="en-US"/>
        </w:rPr>
        <w:t xml:space="preserve"> A. </w:t>
      </w:r>
      <w:proofErr w:type="spellStart"/>
      <w:r w:rsidRPr="009A5EA3">
        <w:rPr>
          <w:lang w:val="en-US"/>
        </w:rPr>
        <w:t>Anmerkungen</w:t>
      </w:r>
      <w:proofErr w:type="spellEnd"/>
      <w:r w:rsidRPr="009A5EA3">
        <w:rPr>
          <w:lang w:val="en-US"/>
        </w:rPr>
        <w:t xml:space="preserve"> // Nabokov V. </w:t>
      </w:r>
      <w:proofErr w:type="spellStart"/>
      <w:r w:rsidRPr="009A5EA3">
        <w:rPr>
          <w:lang w:val="en-US"/>
        </w:rPr>
        <w:t>Gesammelte</w:t>
      </w:r>
      <w:proofErr w:type="spellEnd"/>
      <w:r w:rsidRPr="009A5EA3">
        <w:rPr>
          <w:lang w:val="en-US"/>
        </w:rPr>
        <w:t xml:space="preserve"> Werke / </w:t>
      </w:r>
      <w:proofErr w:type="spellStart"/>
      <w:r w:rsidRPr="009A5EA3">
        <w:rPr>
          <w:lang w:val="en-US"/>
        </w:rPr>
        <w:t>Hrsg</w:t>
      </w:r>
      <w:proofErr w:type="spellEnd"/>
      <w:r w:rsidRPr="009A5EA3">
        <w:rPr>
          <w:lang w:val="en-US"/>
        </w:rPr>
        <w:t xml:space="preserve">. von D. E. Zimmer. </w:t>
      </w:r>
      <w:proofErr w:type="spellStart"/>
      <w:r w:rsidRPr="009A5EA3">
        <w:t>Bd</w:t>
      </w:r>
      <w:proofErr w:type="spellEnd"/>
      <w:r w:rsidRPr="009A5EA3">
        <w:t xml:space="preserve"> V: Die </w:t>
      </w:r>
      <w:proofErr w:type="spellStart"/>
      <w:r w:rsidRPr="009A5EA3">
        <w:t>Gabe</w:t>
      </w:r>
      <w:proofErr w:type="spellEnd"/>
      <w:r w:rsidRPr="009A5EA3">
        <w:t xml:space="preserve">. </w:t>
      </w:r>
      <w:proofErr w:type="spellStart"/>
      <w:r w:rsidRPr="009A5EA3">
        <w:t>Hamburg</w:t>
      </w:r>
      <w:proofErr w:type="spellEnd"/>
      <w:r w:rsidRPr="009A5EA3">
        <w:t xml:space="preserve">: </w:t>
      </w:r>
      <w:proofErr w:type="spellStart"/>
      <w:r w:rsidRPr="009A5EA3">
        <w:t>Rowohlt</w:t>
      </w:r>
      <w:proofErr w:type="spellEnd"/>
      <w:r w:rsidRPr="009A5EA3">
        <w:t xml:space="preserve"> Verlag, 1993. S. 623–795.</w:t>
      </w:r>
    </w:p>
    <w:p w14:paraId="5A2D1DF1" w14:textId="77777777" w:rsidR="00A57A39" w:rsidRPr="009A5EA3" w:rsidRDefault="00A57A39" w:rsidP="00A57A39">
      <w:pPr>
        <w:spacing w:line="360" w:lineRule="auto"/>
        <w:jc w:val="both"/>
      </w:pPr>
    </w:p>
    <w:p w14:paraId="0FE286D6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Сериальные издания</w:t>
      </w:r>
    </w:p>
    <w:p w14:paraId="005B82E2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Московский пушкинист: </w:t>
      </w:r>
      <w:proofErr w:type="spellStart"/>
      <w:r w:rsidRPr="009A5EA3">
        <w:t>Ежегод</w:t>
      </w:r>
      <w:proofErr w:type="spellEnd"/>
      <w:r w:rsidRPr="009A5EA3">
        <w:t>. сб. Вып. 1. М.: Наследие, 1995.</w:t>
      </w:r>
    </w:p>
    <w:p w14:paraId="51B8C1FC" w14:textId="77777777" w:rsidR="00A57A39" w:rsidRPr="009A5EA3" w:rsidRDefault="00A57A39" w:rsidP="00A57A39">
      <w:pPr>
        <w:spacing w:line="360" w:lineRule="auto"/>
        <w:jc w:val="both"/>
      </w:pPr>
      <w:r w:rsidRPr="009A5EA3">
        <w:t>Труды по знаковым системам. Вып. VIII</w:t>
      </w:r>
      <w:proofErr w:type="gramStart"/>
      <w:r w:rsidRPr="009A5EA3">
        <w:t>: К</w:t>
      </w:r>
      <w:proofErr w:type="gramEnd"/>
      <w:r w:rsidRPr="009A5EA3">
        <w:t xml:space="preserve"> 70-летию академика Д. С. Лихачева. Тарту: Изд-во Тартуского университета, 1977.</w:t>
      </w:r>
    </w:p>
    <w:p w14:paraId="37F6CEFE" w14:textId="77777777" w:rsidR="00A57A39" w:rsidRPr="009A5EA3" w:rsidRDefault="00A57A39" w:rsidP="00A57A39">
      <w:pPr>
        <w:spacing w:line="360" w:lineRule="auto"/>
        <w:jc w:val="both"/>
      </w:pPr>
      <w:proofErr w:type="spellStart"/>
      <w:r w:rsidRPr="009A5EA3">
        <w:t>Wiener</w:t>
      </w:r>
      <w:proofErr w:type="spellEnd"/>
      <w:r w:rsidRPr="009A5EA3">
        <w:t xml:space="preserve"> </w:t>
      </w:r>
      <w:proofErr w:type="spellStart"/>
      <w:r w:rsidRPr="009A5EA3">
        <w:t>slawistischer</w:t>
      </w:r>
      <w:proofErr w:type="spellEnd"/>
      <w:r w:rsidRPr="009A5EA3">
        <w:t xml:space="preserve"> </w:t>
      </w:r>
      <w:proofErr w:type="spellStart"/>
      <w:r w:rsidRPr="009A5EA3">
        <w:t>Almanach</w:t>
      </w:r>
      <w:proofErr w:type="spellEnd"/>
      <w:r w:rsidRPr="009A5EA3">
        <w:t xml:space="preserve">. </w:t>
      </w:r>
      <w:proofErr w:type="spellStart"/>
      <w:r w:rsidRPr="009A5EA3">
        <w:t>Bd</w:t>
      </w:r>
      <w:proofErr w:type="spellEnd"/>
      <w:r w:rsidRPr="009A5EA3">
        <w:t xml:space="preserve"> 71. </w:t>
      </w:r>
      <w:proofErr w:type="spellStart"/>
      <w:r w:rsidRPr="009A5EA3">
        <w:t>München</w:t>
      </w:r>
      <w:proofErr w:type="spellEnd"/>
      <w:r w:rsidRPr="009A5EA3">
        <w:t xml:space="preserve">: </w:t>
      </w:r>
      <w:proofErr w:type="spellStart"/>
      <w:r w:rsidRPr="009A5EA3">
        <w:t>Sagner</w:t>
      </w:r>
      <w:proofErr w:type="spellEnd"/>
      <w:r w:rsidRPr="009A5EA3">
        <w:t>, 2013.</w:t>
      </w:r>
    </w:p>
    <w:p w14:paraId="126FC476" w14:textId="77777777" w:rsidR="00A57A39" w:rsidRPr="009A5EA3" w:rsidRDefault="00A57A39" w:rsidP="00A57A39">
      <w:pPr>
        <w:spacing w:line="360" w:lineRule="auto"/>
        <w:jc w:val="both"/>
      </w:pPr>
    </w:p>
    <w:p w14:paraId="64D0A2B4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Часть (статья или материал) сериального издания</w:t>
      </w:r>
    </w:p>
    <w:p w14:paraId="32FECA4E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 xml:space="preserve">Эйдельман Н. Я. </w:t>
      </w:r>
      <w:r w:rsidRPr="009A5EA3">
        <w:t>Карамзин и Пушкин. Из истории взаимоотношений // Пушкин: Исследования и материалы. Т. 12. Л.: Наука, 1986. С. 289–304. </w:t>
      </w:r>
    </w:p>
    <w:p w14:paraId="73A3CFED" w14:textId="77777777" w:rsidR="00A57A39" w:rsidRPr="009A5EA3" w:rsidRDefault="00A57A39" w:rsidP="00A57A39">
      <w:pPr>
        <w:spacing w:line="360" w:lineRule="auto"/>
        <w:jc w:val="both"/>
      </w:pPr>
      <w:proofErr w:type="spellStart"/>
      <w:r w:rsidRPr="009A5EA3">
        <w:rPr>
          <w:i/>
          <w:iCs/>
        </w:rPr>
        <w:t>Альтшуллер</w:t>
      </w:r>
      <w:proofErr w:type="spellEnd"/>
      <w:r w:rsidRPr="009A5EA3">
        <w:rPr>
          <w:i/>
          <w:iCs/>
        </w:rPr>
        <w:t xml:space="preserve"> М. Г. </w:t>
      </w:r>
      <w:r w:rsidRPr="009A5EA3">
        <w:t>Литературно-теоретические взгляды Державина и «Беседа любителей русского слова» // XVIII век. Сб. 8: Державин и Карамзин в литературном движении XVIII – начала ХIХ века / Под ред. П. Н. Беркова, Г. П. Макогоненко. И. З. Сермана. Л.: Наука, 1969. С. 103–112.</w:t>
      </w:r>
    </w:p>
    <w:p w14:paraId="6E6C9CC6" w14:textId="77777777" w:rsidR="00A57A39" w:rsidRPr="009A5EA3" w:rsidRDefault="00A57A39" w:rsidP="00A57A39">
      <w:pPr>
        <w:spacing w:line="360" w:lineRule="auto"/>
        <w:jc w:val="both"/>
      </w:pPr>
    </w:p>
    <w:p w14:paraId="57C74480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Статья / публикация в журнале</w:t>
      </w:r>
    </w:p>
    <w:p w14:paraId="129BC3FC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Козлов С. Л.</w:t>
      </w:r>
      <w:r w:rsidRPr="009A5EA3">
        <w:t xml:space="preserve"> «Гений языка» и «гений нации»: две категории XVII–XVIII веков // Новое литературное обозрение.  1999. № 36. С. 4–27.</w:t>
      </w:r>
    </w:p>
    <w:p w14:paraId="7CBA5A15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proofErr w:type="spellStart"/>
      <w:r w:rsidRPr="009A5EA3">
        <w:rPr>
          <w:i/>
          <w:iCs/>
        </w:rPr>
        <w:t>Велижев</w:t>
      </w:r>
      <w:proofErr w:type="spellEnd"/>
      <w:r w:rsidRPr="009A5EA3">
        <w:rPr>
          <w:i/>
          <w:iCs/>
        </w:rPr>
        <w:t> М. Б.</w:t>
      </w:r>
      <w:r w:rsidRPr="009A5EA3">
        <w:t xml:space="preserve"> «Моя метафизика» Н. В. Станкевича: к истории текста // Русская литература. </w:t>
      </w:r>
      <w:r w:rsidRPr="009A5EA3">
        <w:rPr>
          <w:lang w:val="en-US"/>
        </w:rPr>
        <w:t xml:space="preserve">2008. № 2. </w:t>
      </w:r>
      <w:r w:rsidRPr="009A5EA3">
        <w:t>С</w:t>
      </w:r>
      <w:r w:rsidRPr="009A5EA3">
        <w:rPr>
          <w:lang w:val="en-US"/>
        </w:rPr>
        <w:t>. 345–352.</w:t>
      </w:r>
    </w:p>
    <w:p w14:paraId="141ED908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  <w:lang w:val="en-US"/>
        </w:rPr>
        <w:t xml:space="preserve">Helfant I. M. </w:t>
      </w:r>
      <w:r w:rsidRPr="009A5EA3">
        <w:rPr>
          <w:lang w:val="en-US"/>
        </w:rPr>
        <w:t xml:space="preserve">Sculpting a Persona: The Path from Pushkin’s Caucasian Journal to </w:t>
      </w:r>
      <w:proofErr w:type="spellStart"/>
      <w:r w:rsidRPr="009A5EA3">
        <w:rPr>
          <w:i/>
          <w:iCs/>
          <w:lang w:val="en-US"/>
        </w:rPr>
        <w:t>Puteshestvie</w:t>
      </w:r>
      <w:proofErr w:type="spellEnd"/>
      <w:r w:rsidRPr="009A5EA3">
        <w:rPr>
          <w:i/>
          <w:iCs/>
          <w:lang w:val="en-US"/>
        </w:rPr>
        <w:t xml:space="preserve"> v </w:t>
      </w:r>
      <w:proofErr w:type="spellStart"/>
      <w:r w:rsidRPr="009A5EA3">
        <w:rPr>
          <w:i/>
          <w:iCs/>
          <w:lang w:val="en-US"/>
        </w:rPr>
        <w:t>Arzrum</w:t>
      </w:r>
      <w:proofErr w:type="spellEnd"/>
      <w:r w:rsidRPr="009A5EA3">
        <w:rPr>
          <w:lang w:val="en-US"/>
        </w:rPr>
        <w:t xml:space="preserve"> // The Russian Review. </w:t>
      </w:r>
      <w:r w:rsidRPr="009A5EA3">
        <w:t xml:space="preserve">1997. </w:t>
      </w:r>
      <w:proofErr w:type="spellStart"/>
      <w:r w:rsidRPr="009A5EA3">
        <w:t>Vol</w:t>
      </w:r>
      <w:proofErr w:type="spellEnd"/>
      <w:r w:rsidRPr="009A5EA3">
        <w:t>. 56. № 3. P. 366–382.</w:t>
      </w:r>
    </w:p>
    <w:p w14:paraId="7E78D60E" w14:textId="77777777" w:rsidR="00A57A39" w:rsidRPr="009A5EA3" w:rsidRDefault="00A57A39" w:rsidP="00A57A39">
      <w:pPr>
        <w:spacing w:line="360" w:lineRule="auto"/>
        <w:jc w:val="both"/>
      </w:pPr>
    </w:p>
    <w:p w14:paraId="7CB8C23B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Статья / публикация в газете </w:t>
      </w:r>
    </w:p>
    <w:p w14:paraId="5700480B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Мирский Д.</w:t>
      </w:r>
      <w:r w:rsidRPr="009A5EA3">
        <w:t xml:space="preserve"> Стихи 1934 года: Статья первая // Литературная газета. 1935. № 21 (512). С. 4.</w:t>
      </w:r>
    </w:p>
    <w:p w14:paraId="40D8BC84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Мандельштам О. Э.</w:t>
      </w:r>
      <w:r w:rsidRPr="009A5EA3">
        <w:t xml:space="preserve"> Ленинград («Я вернулся в мой город, знакомый до слез…») // Литературная газета. 1932. № 53. 23 ноября.</w:t>
      </w:r>
    </w:p>
    <w:p w14:paraId="55C4EAB8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Черкасов Г., Нагорных И.</w:t>
      </w:r>
      <w:r w:rsidRPr="009A5EA3">
        <w:t xml:space="preserve"> Старая площадь меняет внутреннюю политику // Коммерсантъ. 2012. № 20. 6 февраля. С. 5.</w:t>
      </w:r>
    </w:p>
    <w:p w14:paraId="7E6D7BB8" w14:textId="77777777" w:rsidR="00A57A39" w:rsidRPr="009A5EA3" w:rsidRDefault="00A57A39" w:rsidP="00A57A39">
      <w:pPr>
        <w:spacing w:line="360" w:lineRule="auto"/>
        <w:jc w:val="both"/>
      </w:pPr>
    </w:p>
    <w:p w14:paraId="49302ABE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Диссертации и авторефераты диссертаций</w:t>
      </w:r>
    </w:p>
    <w:p w14:paraId="57E4A040" w14:textId="77777777" w:rsidR="00A57A39" w:rsidRPr="009A5EA3" w:rsidRDefault="00A57A39" w:rsidP="00A57A39">
      <w:pPr>
        <w:spacing w:line="360" w:lineRule="auto"/>
        <w:jc w:val="both"/>
      </w:pPr>
      <w:proofErr w:type="spellStart"/>
      <w:r w:rsidRPr="009A5EA3">
        <w:rPr>
          <w:i/>
          <w:iCs/>
        </w:rPr>
        <w:t>Суздорф</w:t>
      </w:r>
      <w:proofErr w:type="spellEnd"/>
      <w:r w:rsidRPr="009A5EA3">
        <w:rPr>
          <w:i/>
          <w:iCs/>
        </w:rPr>
        <w:t xml:space="preserve"> Э. А.</w:t>
      </w:r>
      <w:r w:rsidRPr="009A5EA3">
        <w:t xml:space="preserve"> Журналы «Еж» и «Чиж» в контексте советской детской печати 1920 – 1930-х гг.  </w:t>
      </w:r>
      <w:proofErr w:type="spellStart"/>
      <w:r w:rsidRPr="009A5EA3">
        <w:t>Дис</w:t>
      </w:r>
      <w:proofErr w:type="spellEnd"/>
      <w:r w:rsidRPr="009A5EA3">
        <w:t>. … канд. филол. наук. М.: РГГУ, 2011.</w:t>
      </w:r>
    </w:p>
    <w:p w14:paraId="78E4A04C" w14:textId="77777777" w:rsidR="00A57A39" w:rsidRPr="009A5EA3" w:rsidRDefault="00A57A39" w:rsidP="00A57A39">
      <w:pPr>
        <w:spacing w:line="360" w:lineRule="auto"/>
        <w:jc w:val="both"/>
      </w:pPr>
      <w:proofErr w:type="spellStart"/>
      <w:r w:rsidRPr="009A5EA3">
        <w:rPr>
          <w:i/>
          <w:iCs/>
        </w:rPr>
        <w:t>Суздорф</w:t>
      </w:r>
      <w:proofErr w:type="spellEnd"/>
      <w:r w:rsidRPr="009A5EA3">
        <w:rPr>
          <w:i/>
          <w:iCs/>
        </w:rPr>
        <w:t xml:space="preserve"> Э. А. </w:t>
      </w:r>
      <w:r w:rsidRPr="009A5EA3">
        <w:t xml:space="preserve">Журналы «Еж» и «Чиж» в контексте советской детской печати 1920 – 1930-х гг. </w:t>
      </w:r>
      <w:proofErr w:type="spellStart"/>
      <w:r w:rsidRPr="009A5EA3">
        <w:t>Автореф</w:t>
      </w:r>
      <w:proofErr w:type="spellEnd"/>
      <w:r w:rsidRPr="009A5EA3">
        <w:t xml:space="preserve">. </w:t>
      </w:r>
      <w:proofErr w:type="spellStart"/>
      <w:r w:rsidRPr="009A5EA3">
        <w:t>дис</w:t>
      </w:r>
      <w:proofErr w:type="spellEnd"/>
      <w:r w:rsidRPr="009A5EA3">
        <w:t>. … канд. филол. наук. М.: РГГУ, 2011.</w:t>
      </w:r>
    </w:p>
    <w:p w14:paraId="75E676C5" w14:textId="77777777" w:rsidR="00A57A39" w:rsidRPr="009A5EA3" w:rsidRDefault="00A57A39" w:rsidP="00A57A39">
      <w:pPr>
        <w:spacing w:line="360" w:lineRule="auto"/>
        <w:jc w:val="both"/>
      </w:pPr>
    </w:p>
    <w:p w14:paraId="25676AD0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Ссылки на неопубликованные документы, хранящиеся в государственных и частных архивах</w:t>
      </w:r>
    </w:p>
    <w:p w14:paraId="0B798229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Для сносок достаточно архивного шифра с указанием названия архива, номера фонда (Ф.), описи/картона (</w:t>
      </w:r>
      <w:proofErr w:type="gramStart"/>
      <w:r w:rsidRPr="009A5EA3">
        <w:rPr>
          <w:i/>
          <w:iCs/>
        </w:rPr>
        <w:t>Оп./</w:t>
      </w:r>
      <w:proofErr w:type="gramEnd"/>
      <w:r w:rsidRPr="009A5EA3">
        <w:rPr>
          <w:i/>
          <w:iCs/>
        </w:rPr>
        <w:t xml:space="preserve"> Карт.), дела (№ / Ед. хр. / Д.), номера листа (Л.):</w:t>
      </w:r>
    </w:p>
    <w:p w14:paraId="4F831524" w14:textId="77777777" w:rsidR="00A57A39" w:rsidRPr="009A5EA3" w:rsidRDefault="00A57A39" w:rsidP="00A57A39">
      <w:pPr>
        <w:spacing w:line="360" w:lineRule="auto"/>
        <w:jc w:val="both"/>
      </w:pPr>
      <w:r w:rsidRPr="009A5EA3">
        <w:t>РГИА. Ф. 777. Оп. 27. № 5. Л. 4–4 об.</w:t>
      </w:r>
    </w:p>
    <w:p w14:paraId="72CEF365" w14:textId="77777777" w:rsidR="00A57A39" w:rsidRPr="009A5EA3" w:rsidRDefault="00A57A39" w:rsidP="00A57A39">
      <w:pPr>
        <w:spacing w:line="360" w:lineRule="auto"/>
        <w:jc w:val="both"/>
      </w:pPr>
      <w:r w:rsidRPr="009A5EA3">
        <w:t>ОР РГБ. Ф. 120.  Карт. 38. № 19. Л. 15 об.</w:t>
      </w:r>
    </w:p>
    <w:p w14:paraId="085C6A6C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В списке источников сначала приводится заголовок дела, затем архивный шифр:</w:t>
      </w:r>
    </w:p>
    <w:p w14:paraId="5C6B671B" w14:textId="77777777" w:rsidR="00A57A39" w:rsidRPr="009A5EA3" w:rsidRDefault="00A57A39" w:rsidP="00A57A39">
      <w:pPr>
        <w:spacing w:line="360" w:lineRule="auto"/>
        <w:jc w:val="both"/>
      </w:pPr>
      <w:r w:rsidRPr="009A5EA3">
        <w:t>Дело о высочайшем назначении президентом Российской Академии вице-адмирала Шишкова // РГИА. Ф. 733. Оп. 14. № 12.</w:t>
      </w:r>
    </w:p>
    <w:p w14:paraId="1F5F67A7" w14:textId="77777777" w:rsidR="00A57A39" w:rsidRPr="009A5EA3" w:rsidRDefault="00A57A39" w:rsidP="00A57A39">
      <w:pPr>
        <w:spacing w:line="360" w:lineRule="auto"/>
        <w:jc w:val="both"/>
      </w:pPr>
    </w:p>
    <w:p w14:paraId="2A183A46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Электронные публикации</w:t>
      </w:r>
    </w:p>
    <w:p w14:paraId="7E8069A4" w14:textId="77777777" w:rsidR="00A57A39" w:rsidRPr="009A5EA3" w:rsidRDefault="00A57A39" w:rsidP="00A57A39">
      <w:pPr>
        <w:spacing w:line="360" w:lineRule="auto"/>
        <w:jc w:val="both"/>
      </w:pPr>
      <w:r w:rsidRPr="009A5EA3">
        <w:t>Указывается только в том случае, если бумажного издания не существует (публикации в электронных СМИ) или материал опубликован на сайте издателя как равноправная электронная версия.</w:t>
      </w:r>
    </w:p>
    <w:p w14:paraId="1F61AD18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Например, публикации на сайте </w:t>
      </w:r>
      <w:hyperlink r:id="rId10" w:history="1">
        <w:r w:rsidRPr="009A5EA3">
          <w:rPr>
            <w:rStyle w:val="af"/>
          </w:rPr>
          <w:t>http://feb-web.ru/</w:t>
        </w:r>
      </w:hyperlink>
      <w:r w:rsidRPr="009A5EA3">
        <w:t xml:space="preserve"> не требуют ссылки на электронное издание, поскольку отражают печатные издания с точным указанием страницы.</w:t>
      </w:r>
    </w:p>
    <w:p w14:paraId="013A3695" w14:textId="77777777" w:rsidR="00A57A39" w:rsidRPr="009A5EA3" w:rsidRDefault="00A57A39" w:rsidP="00A57A39">
      <w:pPr>
        <w:spacing w:line="360" w:lineRule="auto"/>
        <w:jc w:val="both"/>
      </w:pPr>
    </w:p>
    <w:p w14:paraId="314CA2D5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Публикация в СМИ </w:t>
      </w:r>
    </w:p>
    <w:p w14:paraId="640FA1C4" w14:textId="77777777" w:rsidR="00A57A39" w:rsidRPr="009A5EA3" w:rsidRDefault="00A57A39" w:rsidP="00A57A39">
      <w:pPr>
        <w:spacing w:line="360" w:lineRule="auto"/>
        <w:jc w:val="both"/>
      </w:pPr>
      <w:proofErr w:type="spellStart"/>
      <w:r w:rsidRPr="009A5EA3">
        <w:rPr>
          <w:i/>
          <w:iCs/>
        </w:rPr>
        <w:t>Зебальд</w:t>
      </w:r>
      <w:proofErr w:type="spellEnd"/>
      <w:r w:rsidRPr="009A5EA3">
        <w:rPr>
          <w:i/>
          <w:iCs/>
        </w:rPr>
        <w:t> В. Г.</w:t>
      </w:r>
      <w:r w:rsidRPr="009A5EA3">
        <w:t xml:space="preserve">  Воздушная война и литература. Фрагмент книги / Предисл. Б. Дубина; пер. с нем. Н. Федоровой // Colta.ru. 2014. 5 августа. URL: </w:t>
      </w:r>
      <w:hyperlink r:id="rId11" w:history="1">
        <w:r w:rsidRPr="009A5EA3">
          <w:rPr>
            <w:rStyle w:val="af"/>
          </w:rPr>
          <w:t>http://www.colta.ru/articles/literature/4141</w:t>
        </w:r>
      </w:hyperlink>
      <w:r w:rsidRPr="009A5EA3">
        <w:t xml:space="preserve"> (дата обращения: 31.09.2014).</w:t>
      </w:r>
    </w:p>
    <w:p w14:paraId="46BDC01F" w14:textId="77777777" w:rsidR="00A57A39" w:rsidRPr="009A5EA3" w:rsidRDefault="00A57A39" w:rsidP="00A57A39">
      <w:pPr>
        <w:spacing w:line="360" w:lineRule="auto"/>
        <w:jc w:val="both"/>
      </w:pPr>
    </w:p>
    <w:p w14:paraId="7880343C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Электронная версии статей (публикация на сайте издательства)</w:t>
      </w:r>
    </w:p>
    <w:p w14:paraId="6960CCDE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Лефевр А.</w:t>
      </w:r>
      <w:r w:rsidRPr="009A5EA3">
        <w:t xml:space="preserve"> Введение в современность. Прелюдия первая. Об иронии, </w:t>
      </w:r>
      <w:proofErr w:type="spellStart"/>
      <w:r w:rsidRPr="009A5EA3">
        <w:t>майевтике</w:t>
      </w:r>
      <w:proofErr w:type="spellEnd"/>
      <w:r w:rsidRPr="009A5EA3">
        <w:t xml:space="preserve"> и истории // Неприкосновенный запас. 2011. № 2 (82). URL: </w:t>
      </w:r>
      <w:hyperlink r:id="rId12" w:anchor="_ftn1" w:history="1">
        <w:r w:rsidRPr="009A5EA3">
          <w:rPr>
            <w:rStyle w:val="af"/>
          </w:rPr>
          <w:t>http://www.nlobooks.ru/node/2064#_ftn1</w:t>
        </w:r>
      </w:hyperlink>
      <w:r w:rsidRPr="009A5EA3">
        <w:t xml:space="preserve"> (дата обращения: 31.09.2014).</w:t>
      </w:r>
    </w:p>
    <w:p w14:paraId="41A05038" w14:textId="77777777" w:rsidR="00A57A39" w:rsidRPr="009A5EA3" w:rsidRDefault="00A57A39" w:rsidP="00A57A39">
      <w:pPr>
        <w:spacing w:line="360" w:lineRule="auto"/>
        <w:jc w:val="both"/>
      </w:pPr>
    </w:p>
    <w:p w14:paraId="3E323994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Электронные ресурсы и базы данных</w:t>
      </w:r>
    </w:p>
    <w:p w14:paraId="27D7B650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Вольное общество любителей словесности, наук и художеств (1801–1826): историческая и библиографическая справка. URL: </w:t>
      </w:r>
      <w:hyperlink r:id="rId13" w:anchor="strukt" w:history="1">
        <w:r w:rsidRPr="009A5EA3">
          <w:rPr>
            <w:rStyle w:val="af"/>
          </w:rPr>
          <w:t>http://www.library.spbu.ru/rus/Volsnx/istoria.html#strukt</w:t>
        </w:r>
      </w:hyperlink>
      <w:r w:rsidRPr="009A5EA3">
        <w:t xml:space="preserve"> (дата обращения: 31.10.2020).</w:t>
      </w:r>
    </w:p>
    <w:p w14:paraId="1979E2D9" w14:textId="77777777" w:rsidR="00A57A39" w:rsidRPr="009A5EA3" w:rsidRDefault="00A57A39" w:rsidP="00A57A39">
      <w:pPr>
        <w:spacing w:line="360" w:lineRule="auto"/>
        <w:jc w:val="both"/>
      </w:pPr>
    </w:p>
    <w:p w14:paraId="740052C1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Фильмы и видеоматериалы</w:t>
      </w:r>
    </w:p>
    <w:p w14:paraId="4B73B198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proofErr w:type="spellStart"/>
      <w:r w:rsidRPr="009A5EA3">
        <w:t>Titanic</w:t>
      </w:r>
      <w:proofErr w:type="spellEnd"/>
      <w:r w:rsidRPr="009A5EA3">
        <w:t xml:space="preserve"> / </w:t>
      </w:r>
      <w:proofErr w:type="spellStart"/>
      <w:r w:rsidRPr="009A5EA3">
        <w:t>Dir</w:t>
      </w:r>
      <w:proofErr w:type="spellEnd"/>
      <w:r w:rsidRPr="009A5EA3">
        <w:t xml:space="preserve">., </w:t>
      </w:r>
      <w:proofErr w:type="spellStart"/>
      <w:r w:rsidRPr="009A5EA3">
        <w:t>writ</w:t>
      </w:r>
      <w:proofErr w:type="spellEnd"/>
      <w:r w:rsidRPr="009A5EA3">
        <w:t xml:space="preserve">., </w:t>
      </w:r>
      <w:proofErr w:type="spellStart"/>
      <w:r w:rsidRPr="009A5EA3">
        <w:t>prod</w:t>
      </w:r>
      <w:proofErr w:type="spellEnd"/>
      <w:r w:rsidRPr="009A5EA3">
        <w:t xml:space="preserve">., </w:t>
      </w:r>
      <w:proofErr w:type="spellStart"/>
      <w:r w:rsidRPr="009A5EA3">
        <w:t>ed</w:t>
      </w:r>
      <w:proofErr w:type="spellEnd"/>
      <w:r w:rsidRPr="009A5EA3">
        <w:t xml:space="preserve">. </w:t>
      </w:r>
      <w:r w:rsidRPr="009A5EA3">
        <w:rPr>
          <w:lang w:val="en-US"/>
        </w:rPr>
        <w:t>J. Cameron. Twentieth Century Fox and Paramount, 1997.</w:t>
      </w:r>
    </w:p>
    <w:p w14:paraId="3070FB3F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lang w:val="en-US"/>
        </w:rPr>
        <w:t xml:space="preserve">Charlie and the Chocolate Factory / Dir. Tim Burton; based on book by R. Dahl. </w:t>
      </w:r>
      <w:r w:rsidRPr="009A5EA3">
        <w:t>Warner, 2005.</w:t>
      </w:r>
    </w:p>
    <w:p w14:paraId="7963705B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От заката до рассвета [Видеозапись] / Реж. Р. Родригес; в ролях: К. Тарантино, Х. Кейтель, Дж. </w:t>
      </w:r>
      <w:proofErr w:type="gramStart"/>
      <w:r w:rsidRPr="009A5EA3">
        <w:t>Клуни  и</w:t>
      </w:r>
      <w:proofErr w:type="gramEnd"/>
      <w:r w:rsidRPr="009A5EA3">
        <w:t xml:space="preserve"> др. М.: Премьер-видеофильм, 2002. </w:t>
      </w:r>
      <w:r w:rsidRPr="009A5EA3">
        <w:rPr>
          <w:i/>
          <w:iCs/>
        </w:rPr>
        <w:t>[ссылка на конкретную запись на диске или видеокассете]</w:t>
      </w:r>
    </w:p>
    <w:p w14:paraId="76DA5668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ИВАСИ. Несанкционированный концерт Алексея Иващенко и Георгия Васильева (Москва, 2022 год) // YouTube. URL: </w:t>
      </w:r>
      <w:hyperlink r:id="rId14" w:history="1">
        <w:r w:rsidRPr="009A5EA3">
          <w:rPr>
            <w:rStyle w:val="af"/>
          </w:rPr>
          <w:t>https://www.youtube.com/watch?v=ZyXKbx-vSbM&amp;t=901s&amp;ab_channel=IvasiRu</w:t>
        </w:r>
      </w:hyperlink>
      <w:r w:rsidRPr="009A5EA3">
        <w:t xml:space="preserve"> (дата доступа: 20.10.2022).</w:t>
      </w:r>
    </w:p>
    <w:p w14:paraId="3131BDA8" w14:textId="77777777" w:rsidR="00A57A39" w:rsidRPr="009A5EA3" w:rsidRDefault="00A57A39" w:rsidP="00A57A39">
      <w:pPr>
        <w:spacing w:line="360" w:lineRule="auto"/>
        <w:jc w:val="both"/>
      </w:pPr>
    </w:p>
    <w:p w14:paraId="5C45A2D5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 xml:space="preserve">Особенности оформления </w:t>
      </w:r>
      <w:proofErr w:type="spellStart"/>
      <w:r w:rsidRPr="009A5EA3">
        <w:rPr>
          <w:b/>
          <w:bCs/>
        </w:rPr>
        <w:t>внутритекстовых</w:t>
      </w:r>
      <w:proofErr w:type="spellEnd"/>
      <w:r w:rsidRPr="009A5EA3">
        <w:rPr>
          <w:b/>
          <w:bCs/>
        </w:rPr>
        <w:t xml:space="preserve"> сокращенных ссылок</w:t>
      </w:r>
    </w:p>
    <w:p w14:paraId="7684A62F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Сокращенные ссылки предпочтительно помещать в квадратных, а не круглых скобках: [Лотман 1995: 321; </w:t>
      </w:r>
      <w:proofErr w:type="spellStart"/>
      <w:r w:rsidRPr="009A5EA3">
        <w:t>Barthes</w:t>
      </w:r>
      <w:proofErr w:type="spellEnd"/>
      <w:r w:rsidRPr="009A5EA3">
        <w:t xml:space="preserve"> 1968: 3].</w:t>
      </w:r>
    </w:p>
    <w:p w14:paraId="59E84CFD" w14:textId="77777777" w:rsidR="00A57A39" w:rsidRPr="009A5EA3" w:rsidRDefault="00A57A39" w:rsidP="00A57A39">
      <w:pPr>
        <w:spacing w:line="360" w:lineRule="auto"/>
        <w:jc w:val="both"/>
      </w:pPr>
      <w:r w:rsidRPr="009A5EA3">
        <w:t>Сокращение лучше составлять из фамилии / фамилий автора (-</w:t>
      </w:r>
      <w:proofErr w:type="spellStart"/>
      <w:r w:rsidRPr="009A5EA3">
        <w:t>ов</w:t>
      </w:r>
      <w:proofErr w:type="spellEnd"/>
      <w:r w:rsidRPr="009A5EA3">
        <w:t xml:space="preserve">) или названия неавторского издания и года выхода издания или работы – например: [Гаспаров 1999; </w:t>
      </w:r>
      <w:proofErr w:type="spellStart"/>
      <w:r w:rsidRPr="009A5EA3">
        <w:t>Said</w:t>
      </w:r>
      <w:proofErr w:type="spellEnd"/>
      <w:r w:rsidRPr="009A5EA3">
        <w:t xml:space="preserve"> 1975; Жолковский, Щеглов 2016; Антология 1997].</w:t>
      </w:r>
    </w:p>
    <w:p w14:paraId="3FDE5FC0" w14:textId="77777777" w:rsidR="00A57A39" w:rsidRPr="009A5EA3" w:rsidRDefault="00A57A39" w:rsidP="00A57A39">
      <w:pPr>
        <w:spacing w:line="360" w:lineRule="auto"/>
        <w:jc w:val="both"/>
      </w:pPr>
      <w:r w:rsidRPr="009A5EA3">
        <w:t>Для изданий/статей одного автора, вышедших в один и тот же год, вводятся буквенные индексы – например: [Успенский 2020a; Успенский 2020b]. По умолчанию работы сортируются по алфавиту названий; если это неочевидно или нарушено, в списке источников и литературы после библиографического описания работы лучше указать в скобках соответствующее сокращение.</w:t>
      </w:r>
    </w:p>
    <w:p w14:paraId="510C1A6C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Отсылки к конкретным страницам лучше давать арабской цифрой через двоеточие после сокращения – например [Лотман 1995: 321; </w:t>
      </w:r>
      <w:proofErr w:type="spellStart"/>
      <w:r w:rsidRPr="009A5EA3">
        <w:t>Barthes</w:t>
      </w:r>
      <w:proofErr w:type="spellEnd"/>
      <w:r w:rsidRPr="009A5EA3">
        <w:t xml:space="preserve"> 1968: 3]. </w:t>
      </w:r>
    </w:p>
    <w:p w14:paraId="585E7A9F" w14:textId="77777777" w:rsidR="00A57A39" w:rsidRPr="009A5EA3" w:rsidRDefault="00A57A39" w:rsidP="00A57A39">
      <w:pPr>
        <w:spacing w:line="360" w:lineRule="auto"/>
        <w:jc w:val="both"/>
      </w:pPr>
      <w:r w:rsidRPr="009A5EA3">
        <w:t>При ссылке на тома многотомного издания рекомендуется использовать римские цифры для обозначения номера тома, арабские – для номера страницы, например: [Пушкин 1937–1949: XI, 136].</w:t>
      </w:r>
    </w:p>
    <w:p w14:paraId="3B931A5A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br/>
      </w:r>
      <w:r w:rsidRPr="009A5EA3">
        <w:rPr>
          <w:b/>
          <w:bCs/>
        </w:rPr>
        <w:t>Особенности оформления повторных ссылок</w:t>
      </w:r>
    </w:p>
    <w:p w14:paraId="1566BA73" w14:textId="77777777" w:rsidR="00A57A39" w:rsidRPr="009A5EA3" w:rsidRDefault="00A57A39" w:rsidP="00A57A39">
      <w:pPr>
        <w:spacing w:line="360" w:lineRule="auto"/>
        <w:jc w:val="both"/>
      </w:pPr>
    </w:p>
    <w:p w14:paraId="210B99C2" w14:textId="77777777" w:rsidR="00A57A39" w:rsidRPr="009A5EA3" w:rsidRDefault="00A57A39" w:rsidP="00A57A39">
      <w:pPr>
        <w:spacing w:line="360" w:lineRule="auto"/>
        <w:jc w:val="both"/>
      </w:pPr>
      <w:r w:rsidRPr="009A5EA3">
        <w:t>А. Если ссылки оформляются постраничными сносками, то при первой ссылке на источник его библиографическое описание может НЕ содержать некоторых сведений об ответственности (упоминание редактора научного издания лучше не снимать) и название издательства. Полное библиографическое описание источников и исследований приводится в списке литературы.</w:t>
      </w:r>
    </w:p>
    <w:p w14:paraId="551661FF" w14:textId="77777777" w:rsidR="00A57A39" w:rsidRPr="009A5EA3" w:rsidRDefault="00A57A39" w:rsidP="00A57A39">
      <w:pPr>
        <w:spacing w:line="360" w:lineRule="auto"/>
        <w:jc w:val="both"/>
      </w:pPr>
      <w:r w:rsidRPr="009A5EA3">
        <w:t>При повторных ссылках описание сокращается до формы, позволяющей его точно идентифицировать.</w:t>
      </w:r>
    </w:p>
    <w:p w14:paraId="56BA4828" w14:textId="77777777" w:rsidR="00A57A39" w:rsidRPr="009A5EA3" w:rsidRDefault="00A57A39" w:rsidP="00A57A39">
      <w:pPr>
        <w:spacing w:line="360" w:lineRule="auto"/>
        <w:jc w:val="both"/>
      </w:pPr>
    </w:p>
    <w:p w14:paraId="436EFC2D" w14:textId="77777777" w:rsidR="00A57A39" w:rsidRPr="009A5EA3" w:rsidRDefault="00A57A39" w:rsidP="00A57A39">
      <w:pPr>
        <w:spacing w:line="360" w:lineRule="auto"/>
        <w:jc w:val="both"/>
        <w:rPr>
          <w:b/>
          <w:bCs/>
        </w:rPr>
      </w:pPr>
      <w:r w:rsidRPr="009A5EA3">
        <w:rPr>
          <w:b/>
          <w:bCs/>
        </w:rPr>
        <w:t>Варианты сокращенного описания</w:t>
      </w:r>
    </w:p>
    <w:p w14:paraId="13CD156E" w14:textId="77777777" w:rsidR="00A57A39" w:rsidRPr="009A5EA3" w:rsidRDefault="00A57A39" w:rsidP="00A57A39">
      <w:pPr>
        <w:spacing w:line="360" w:lineRule="auto"/>
        <w:jc w:val="both"/>
      </w:pPr>
      <w:r w:rsidRPr="009A5EA3">
        <w:t>а) Неполное название (например, только название без подзаголовка; только название статьи, без полного описания сборника или журнала)</w:t>
      </w:r>
    </w:p>
    <w:p w14:paraId="3DBBD096" w14:textId="77777777" w:rsidR="00A57A39" w:rsidRPr="009A5EA3" w:rsidRDefault="00A57A39" w:rsidP="00A57A39">
      <w:pPr>
        <w:spacing w:line="360" w:lineRule="auto"/>
        <w:jc w:val="both"/>
      </w:pPr>
      <w:r w:rsidRPr="009A5EA3">
        <w:t>1-е упоминание:</w:t>
      </w:r>
    </w:p>
    <w:p w14:paraId="693DEA19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 xml:space="preserve">Смирнов-Сокольский Н. П. </w:t>
      </w:r>
      <w:r w:rsidRPr="009A5EA3">
        <w:t>Рассказы о прижизненных изданиях Пушкина / Ред. Н. С. </w:t>
      </w:r>
      <w:proofErr w:type="spellStart"/>
      <w:r w:rsidRPr="009A5EA3">
        <w:t>Ашукин</w:t>
      </w:r>
      <w:proofErr w:type="spellEnd"/>
      <w:r w:rsidRPr="009A5EA3">
        <w:t>. М., 1962. С. 264.</w:t>
      </w:r>
    </w:p>
    <w:p w14:paraId="074AB899" w14:textId="77777777" w:rsidR="00A57A39" w:rsidRPr="009A5EA3" w:rsidRDefault="00A57A39" w:rsidP="00A57A39">
      <w:pPr>
        <w:spacing w:line="360" w:lineRule="auto"/>
        <w:jc w:val="both"/>
      </w:pPr>
    </w:p>
    <w:p w14:paraId="58986E31" w14:textId="77777777" w:rsidR="00A57A39" w:rsidRPr="009A5EA3" w:rsidRDefault="00A57A39" w:rsidP="00A57A39">
      <w:pPr>
        <w:spacing w:line="360" w:lineRule="auto"/>
        <w:jc w:val="both"/>
      </w:pPr>
      <w:r w:rsidRPr="009A5EA3">
        <w:t>2-е упоминание:</w:t>
      </w:r>
    </w:p>
    <w:p w14:paraId="6AC838DF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Смирнов-Сокольский Н. П.</w:t>
      </w:r>
      <w:r w:rsidRPr="009A5EA3">
        <w:t xml:space="preserve"> Рассказы о прижизненных изданиях Пушкина. С. 347.</w:t>
      </w:r>
    </w:p>
    <w:p w14:paraId="1E3AB282" w14:textId="77777777" w:rsidR="00A57A39" w:rsidRPr="009A5EA3" w:rsidRDefault="00A57A39" w:rsidP="00A57A39">
      <w:pPr>
        <w:spacing w:line="360" w:lineRule="auto"/>
        <w:jc w:val="both"/>
      </w:pPr>
    </w:p>
    <w:p w14:paraId="4CDEE37E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б) При помощи обозначения: Указ. соч. (для кириллицы) или </w:t>
      </w:r>
      <w:proofErr w:type="spellStart"/>
      <w:r w:rsidRPr="009A5EA3">
        <w:t>Op</w:t>
      </w:r>
      <w:proofErr w:type="spellEnd"/>
      <w:r w:rsidRPr="009A5EA3">
        <w:t xml:space="preserve">. </w:t>
      </w:r>
      <w:proofErr w:type="spellStart"/>
      <w:r w:rsidRPr="009A5EA3">
        <w:t>cit</w:t>
      </w:r>
      <w:proofErr w:type="spellEnd"/>
      <w:r w:rsidRPr="009A5EA3">
        <w:t>. (для языков, использующих латиницу)</w:t>
      </w:r>
    </w:p>
    <w:p w14:paraId="1DCA3071" w14:textId="77777777" w:rsidR="00A57A39" w:rsidRPr="009A5EA3" w:rsidRDefault="00A57A39" w:rsidP="00A57A39">
      <w:pPr>
        <w:spacing w:line="360" w:lineRule="auto"/>
        <w:jc w:val="both"/>
      </w:pPr>
      <w:r w:rsidRPr="009A5EA3">
        <w:t>1-е упоминание: </w:t>
      </w:r>
    </w:p>
    <w:p w14:paraId="70B12674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Смирнов-Сокольский Н. П.</w:t>
      </w:r>
      <w:r w:rsidRPr="009A5EA3">
        <w:t xml:space="preserve"> Рассказы о прижизненных изданиях Пушкина / Ред. Н. С. </w:t>
      </w:r>
      <w:proofErr w:type="spellStart"/>
      <w:r w:rsidRPr="009A5EA3">
        <w:t>Ашукин</w:t>
      </w:r>
      <w:proofErr w:type="spellEnd"/>
      <w:r w:rsidRPr="009A5EA3">
        <w:t>. М., 1962. С. 264.</w:t>
      </w:r>
    </w:p>
    <w:p w14:paraId="571D3450" w14:textId="77777777" w:rsidR="00A57A39" w:rsidRPr="009A5EA3" w:rsidRDefault="00A57A39" w:rsidP="00A57A39">
      <w:pPr>
        <w:spacing w:line="360" w:lineRule="auto"/>
        <w:jc w:val="both"/>
      </w:pPr>
    </w:p>
    <w:p w14:paraId="166CCACA" w14:textId="77777777" w:rsidR="00A57A39" w:rsidRPr="009A5EA3" w:rsidRDefault="00A57A39" w:rsidP="00A57A39">
      <w:pPr>
        <w:spacing w:line="360" w:lineRule="auto"/>
        <w:jc w:val="both"/>
      </w:pPr>
      <w:r w:rsidRPr="009A5EA3">
        <w:t>2-е упоминание:</w:t>
      </w:r>
    </w:p>
    <w:p w14:paraId="66AC662C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i/>
          <w:iCs/>
        </w:rPr>
        <w:t>Смирнов-Сокольский Н. П.</w:t>
      </w:r>
      <w:r w:rsidRPr="009A5EA3">
        <w:t xml:space="preserve"> Указ. соч. С. 347.</w:t>
      </w:r>
    </w:p>
    <w:p w14:paraId="7ED88810" w14:textId="77777777" w:rsidR="00A57A39" w:rsidRPr="009A5EA3" w:rsidRDefault="00A57A39" w:rsidP="00A57A39">
      <w:pPr>
        <w:spacing w:line="360" w:lineRule="auto"/>
        <w:jc w:val="both"/>
      </w:pPr>
    </w:p>
    <w:p w14:paraId="53E8C519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в) Если ссылки на одно и то же издание или статью идут </w:t>
      </w:r>
      <w:r w:rsidRPr="009A5EA3">
        <w:rPr>
          <w:u w:val="single"/>
        </w:rPr>
        <w:t>подряд</w:t>
      </w:r>
      <w:r w:rsidRPr="009A5EA3">
        <w:t>, следом друг за другом, то при втором упоминании оно обозначается</w:t>
      </w:r>
      <w:proofErr w:type="gramStart"/>
      <w:r w:rsidRPr="009A5EA3">
        <w:t>: Там</w:t>
      </w:r>
      <w:proofErr w:type="gramEnd"/>
      <w:r w:rsidRPr="009A5EA3">
        <w:t xml:space="preserve"> же (для кириллицы) или </w:t>
      </w:r>
      <w:proofErr w:type="spellStart"/>
      <w:r w:rsidRPr="009A5EA3">
        <w:t>Ibid</w:t>
      </w:r>
      <w:proofErr w:type="spellEnd"/>
      <w:r w:rsidRPr="009A5EA3">
        <w:t xml:space="preserve"> (для латиницы).</w:t>
      </w:r>
    </w:p>
    <w:p w14:paraId="23DE3084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r w:rsidRPr="009A5EA3">
        <w:t xml:space="preserve">1. </w:t>
      </w:r>
      <w:r w:rsidRPr="009A5EA3">
        <w:rPr>
          <w:i/>
          <w:iCs/>
        </w:rPr>
        <w:t xml:space="preserve">Смирнов-Сокольский Н. П. </w:t>
      </w:r>
      <w:r w:rsidRPr="009A5EA3">
        <w:t>Рассказы о прижизненных изданиях Пушкина / Ред. Н. С. </w:t>
      </w:r>
      <w:proofErr w:type="spellStart"/>
      <w:r w:rsidRPr="009A5EA3">
        <w:t>Ашукин</w:t>
      </w:r>
      <w:proofErr w:type="spellEnd"/>
      <w:r w:rsidRPr="009A5EA3">
        <w:t>. М</w:t>
      </w:r>
      <w:r w:rsidRPr="009A5EA3">
        <w:rPr>
          <w:lang w:val="en-US"/>
        </w:rPr>
        <w:t xml:space="preserve">., 1962. </w:t>
      </w:r>
      <w:r w:rsidRPr="009A5EA3">
        <w:t>С</w:t>
      </w:r>
      <w:r w:rsidRPr="009A5EA3">
        <w:rPr>
          <w:lang w:val="en-US"/>
        </w:rPr>
        <w:t>. 264.</w:t>
      </w:r>
    </w:p>
    <w:p w14:paraId="1DF80907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  <w:r w:rsidRPr="009A5EA3">
        <w:rPr>
          <w:lang w:val="en-US"/>
        </w:rPr>
        <w:t xml:space="preserve">2. </w:t>
      </w:r>
      <w:r w:rsidRPr="009A5EA3">
        <w:t>Там</w:t>
      </w:r>
      <w:r w:rsidRPr="009A5EA3">
        <w:rPr>
          <w:lang w:val="en-US"/>
        </w:rPr>
        <w:t xml:space="preserve"> </w:t>
      </w:r>
      <w:r w:rsidRPr="009A5EA3">
        <w:t>же</w:t>
      </w:r>
      <w:r w:rsidRPr="009A5EA3">
        <w:rPr>
          <w:lang w:val="en-US"/>
        </w:rPr>
        <w:t>.</w:t>
      </w:r>
    </w:p>
    <w:p w14:paraId="4F7F198C" w14:textId="77777777" w:rsidR="00A57A39" w:rsidRPr="009A5EA3" w:rsidRDefault="00A57A39" w:rsidP="00A57A39">
      <w:pPr>
        <w:spacing w:line="360" w:lineRule="auto"/>
        <w:jc w:val="both"/>
        <w:rPr>
          <w:lang w:val="en-US"/>
        </w:rPr>
      </w:pPr>
    </w:p>
    <w:p w14:paraId="5A03FF0D" w14:textId="77777777" w:rsidR="00A57A39" w:rsidRPr="009A5EA3" w:rsidRDefault="00A57A39" w:rsidP="00A57A39">
      <w:pPr>
        <w:spacing w:line="360" w:lineRule="auto"/>
        <w:jc w:val="both"/>
      </w:pPr>
      <w:r w:rsidRPr="009A5EA3">
        <w:rPr>
          <w:lang w:val="en-US"/>
        </w:rPr>
        <w:t xml:space="preserve">1. </w:t>
      </w:r>
      <w:r w:rsidRPr="009A5EA3">
        <w:rPr>
          <w:i/>
          <w:iCs/>
          <w:lang w:val="en-US"/>
        </w:rPr>
        <w:t>Joyce J.</w:t>
      </w:r>
      <w:r w:rsidRPr="009A5EA3">
        <w:rPr>
          <w:lang w:val="en-US"/>
        </w:rPr>
        <w:t xml:space="preserve"> Ulysses with Ulysses: A Short History by R. Ellman. </w:t>
      </w:r>
      <w:proofErr w:type="spellStart"/>
      <w:r w:rsidRPr="009A5EA3">
        <w:t>Harmondsworth</w:t>
      </w:r>
      <w:proofErr w:type="spellEnd"/>
      <w:r w:rsidRPr="009A5EA3">
        <w:t xml:space="preserve">, </w:t>
      </w:r>
      <w:proofErr w:type="spellStart"/>
      <w:r w:rsidRPr="009A5EA3">
        <w:t>Middlesex</w:t>
      </w:r>
      <w:proofErr w:type="spellEnd"/>
      <w:r w:rsidRPr="009A5EA3">
        <w:t>, 1972. P. 8.</w:t>
      </w:r>
    </w:p>
    <w:p w14:paraId="665C84D7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2. </w:t>
      </w:r>
      <w:proofErr w:type="spellStart"/>
      <w:r w:rsidRPr="009A5EA3">
        <w:t>Ibid</w:t>
      </w:r>
      <w:proofErr w:type="spellEnd"/>
      <w:r w:rsidRPr="009A5EA3">
        <w:t>.</w:t>
      </w:r>
    </w:p>
    <w:p w14:paraId="06611442" w14:textId="77777777" w:rsidR="00A57A39" w:rsidRPr="009A5EA3" w:rsidRDefault="00A57A39" w:rsidP="00A57A39">
      <w:pPr>
        <w:spacing w:line="360" w:lineRule="auto"/>
        <w:jc w:val="both"/>
      </w:pPr>
    </w:p>
    <w:p w14:paraId="5552EDE2" w14:textId="77777777" w:rsidR="00A57A39" w:rsidRPr="009A5EA3" w:rsidRDefault="00A57A39" w:rsidP="00A57A39">
      <w:pPr>
        <w:spacing w:line="360" w:lineRule="auto"/>
        <w:jc w:val="both"/>
      </w:pPr>
      <w:r w:rsidRPr="009A5EA3">
        <w:t>в повторной ссылке на другую страницу к словам «Там же / </w:t>
      </w:r>
      <w:proofErr w:type="spellStart"/>
      <w:r w:rsidRPr="009A5EA3">
        <w:t>Ibid</w:t>
      </w:r>
      <w:proofErr w:type="spellEnd"/>
      <w:r w:rsidRPr="009A5EA3">
        <w:t>» добавляют номер страницы:</w:t>
      </w:r>
    </w:p>
    <w:p w14:paraId="697CE2FF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1. </w:t>
      </w:r>
      <w:r w:rsidRPr="009A5EA3">
        <w:rPr>
          <w:i/>
          <w:iCs/>
        </w:rPr>
        <w:t>Смирнов-Сокольский Н. П.</w:t>
      </w:r>
      <w:r w:rsidRPr="009A5EA3">
        <w:t xml:space="preserve"> Рассказы о прижизненных изданиях Пушкина / Ред. Н. С. </w:t>
      </w:r>
      <w:proofErr w:type="spellStart"/>
      <w:r w:rsidRPr="009A5EA3">
        <w:t>Ашукин</w:t>
      </w:r>
      <w:proofErr w:type="spellEnd"/>
      <w:r w:rsidRPr="009A5EA3">
        <w:t>. М., 1962. С. 264.</w:t>
      </w:r>
    </w:p>
    <w:p w14:paraId="771D400D" w14:textId="77777777" w:rsidR="00A57A39" w:rsidRPr="009A5EA3" w:rsidRDefault="00A57A39" w:rsidP="00A57A39">
      <w:pPr>
        <w:spacing w:line="360" w:lineRule="auto"/>
        <w:jc w:val="both"/>
      </w:pPr>
      <w:r w:rsidRPr="009A5EA3">
        <w:t>2. Там же. С. 347.</w:t>
      </w:r>
    </w:p>
    <w:p w14:paraId="382F36BF" w14:textId="77777777" w:rsidR="00A57A39" w:rsidRPr="009A5EA3" w:rsidRDefault="00A57A39" w:rsidP="00A57A39">
      <w:pPr>
        <w:spacing w:line="360" w:lineRule="auto"/>
        <w:jc w:val="both"/>
      </w:pPr>
    </w:p>
    <w:p w14:paraId="06541954" w14:textId="77777777" w:rsidR="00A57A39" w:rsidRPr="009A5EA3" w:rsidRDefault="00A57A39" w:rsidP="00A57A39">
      <w:pPr>
        <w:spacing w:line="360" w:lineRule="auto"/>
        <w:jc w:val="both"/>
      </w:pPr>
      <w:r w:rsidRPr="009A5EA3">
        <w:t>в повторной ссылке на другой том (часть, выпуск и т. п.) документа к словам «Там же» добавляют номер тома.</w:t>
      </w:r>
    </w:p>
    <w:p w14:paraId="635C5A1F" w14:textId="77777777" w:rsidR="00A57A39" w:rsidRPr="009A5EA3" w:rsidRDefault="00A57A39" w:rsidP="00A57A39">
      <w:pPr>
        <w:spacing w:line="360" w:lineRule="auto"/>
        <w:jc w:val="both"/>
      </w:pPr>
    </w:p>
    <w:p w14:paraId="68FA3059" w14:textId="77777777" w:rsidR="00A57A39" w:rsidRPr="009A5EA3" w:rsidRDefault="00A57A39" w:rsidP="00A57A39">
      <w:pPr>
        <w:spacing w:line="360" w:lineRule="auto"/>
        <w:jc w:val="both"/>
      </w:pPr>
      <w:r w:rsidRPr="009A5EA3">
        <w:t>Б. Если ссылки оформляются через сокращенные описания в скобках, то при идущих подряд ссылках на одно и то же издание / работу вместо сокращения «фамилия автора + дата» используется «Там же / </w:t>
      </w:r>
      <w:proofErr w:type="spellStart"/>
      <w:r w:rsidRPr="009A5EA3">
        <w:t>Ibid</w:t>
      </w:r>
      <w:proofErr w:type="spellEnd"/>
      <w:r w:rsidRPr="009A5EA3">
        <w:t>».</w:t>
      </w:r>
    </w:p>
    <w:p w14:paraId="611DC569" w14:textId="77777777" w:rsidR="00A57A39" w:rsidRPr="009A5EA3" w:rsidRDefault="00A57A39" w:rsidP="00A57A39">
      <w:pPr>
        <w:spacing w:line="360" w:lineRule="auto"/>
        <w:jc w:val="both"/>
      </w:pPr>
    </w:p>
    <w:p w14:paraId="4E2B2961" w14:textId="77777777" w:rsidR="00A57A39" w:rsidRPr="009A5EA3" w:rsidRDefault="00A57A39" w:rsidP="00A57A39">
      <w:pPr>
        <w:spacing w:line="360" w:lineRule="auto"/>
        <w:jc w:val="both"/>
      </w:pPr>
      <w:r w:rsidRPr="009A5EA3">
        <w:t>Например:</w:t>
      </w:r>
    </w:p>
    <w:p w14:paraId="68DF5F14" w14:textId="77777777" w:rsidR="00A57A39" w:rsidRPr="009A5EA3" w:rsidRDefault="00A57A39" w:rsidP="00A57A39">
      <w:pPr>
        <w:spacing w:line="360" w:lineRule="auto"/>
        <w:jc w:val="both"/>
      </w:pPr>
      <w:r w:rsidRPr="009A5EA3">
        <w:t>…в тексте имеется немало намеков на то, что все эти встречи и беседы происходят лишь в воображении автора: после ужина гости «бледнеют и один за другим исчезают» [</w:t>
      </w:r>
      <w:proofErr w:type="spellStart"/>
      <w:r w:rsidRPr="009A5EA3">
        <w:t>Вагинов</w:t>
      </w:r>
      <w:proofErr w:type="spellEnd"/>
      <w:r w:rsidRPr="009A5EA3">
        <w:t xml:space="preserve"> 1991: 92]; автор слышит разговор персонажей, который физически слышать не может [Там же: 45]; он видит своих героев «стоящими в воздухе» [Там же: 145]. </w:t>
      </w:r>
      <w:r w:rsidRPr="009A5EA3">
        <w:rPr>
          <w:i/>
          <w:iCs/>
        </w:rPr>
        <w:t xml:space="preserve">[Это ссылки на одно и то же издание – </w:t>
      </w:r>
      <w:proofErr w:type="spellStart"/>
      <w:r w:rsidRPr="009A5EA3">
        <w:rPr>
          <w:i/>
          <w:iCs/>
        </w:rPr>
        <w:t>Вагинов</w:t>
      </w:r>
      <w:proofErr w:type="spellEnd"/>
      <w:r w:rsidRPr="009A5EA3">
        <w:rPr>
          <w:i/>
          <w:iCs/>
        </w:rPr>
        <w:t xml:space="preserve"> 1991]</w:t>
      </w:r>
    </w:p>
    <w:p w14:paraId="5C4F713C" w14:textId="77777777" w:rsidR="00A57A39" w:rsidRPr="009A5EA3" w:rsidRDefault="00A57A39" w:rsidP="00A57A39">
      <w:pPr>
        <w:spacing w:line="360" w:lineRule="auto"/>
        <w:jc w:val="both"/>
      </w:pPr>
    </w:p>
    <w:p w14:paraId="6EB7E502" w14:textId="77777777" w:rsidR="00A57A39" w:rsidRPr="009A5EA3" w:rsidRDefault="00A57A39" w:rsidP="00A57A39">
      <w:pPr>
        <w:spacing w:line="360" w:lineRule="auto"/>
        <w:jc w:val="both"/>
      </w:pPr>
      <w:r w:rsidRPr="009A5EA3">
        <w:t>Ср</w:t>
      </w:r>
      <w:r w:rsidRPr="00483E64">
        <w:rPr>
          <w:lang w:val="en-US"/>
        </w:rPr>
        <w:t xml:space="preserve">. </w:t>
      </w:r>
      <w:r w:rsidRPr="009A5EA3">
        <w:t>описание</w:t>
      </w:r>
      <w:r w:rsidRPr="00483E64">
        <w:rPr>
          <w:lang w:val="en-US"/>
        </w:rPr>
        <w:t xml:space="preserve"> </w:t>
      </w:r>
      <w:r w:rsidRPr="009A5EA3">
        <w:t>мусульманского</w:t>
      </w:r>
      <w:r w:rsidRPr="00483E64">
        <w:rPr>
          <w:lang w:val="en-US"/>
        </w:rPr>
        <w:t xml:space="preserve"> </w:t>
      </w:r>
      <w:r w:rsidRPr="009A5EA3">
        <w:t>надгробного</w:t>
      </w:r>
      <w:r w:rsidRPr="00483E64">
        <w:rPr>
          <w:lang w:val="en-US"/>
        </w:rPr>
        <w:t xml:space="preserve"> </w:t>
      </w:r>
      <w:r w:rsidRPr="009A5EA3">
        <w:t>памятника</w:t>
      </w:r>
      <w:r w:rsidRPr="00483E64">
        <w:rPr>
          <w:lang w:val="en-US"/>
        </w:rPr>
        <w:t xml:space="preserve"> </w:t>
      </w:r>
      <w:r w:rsidRPr="009A5EA3">
        <w:t>в</w:t>
      </w:r>
      <w:r w:rsidRPr="00483E64">
        <w:rPr>
          <w:lang w:val="en-US"/>
        </w:rPr>
        <w:t xml:space="preserve"> «</w:t>
      </w:r>
      <w:r w:rsidRPr="009A5EA3">
        <w:t>Гяуре</w:t>
      </w:r>
      <w:r w:rsidRPr="00483E64">
        <w:rPr>
          <w:lang w:val="en-US"/>
        </w:rPr>
        <w:t xml:space="preserve">»: «A turban carved in coarsest stone, / A pillar with rank weeds </w:t>
      </w:r>
      <w:proofErr w:type="spellStart"/>
      <w:r w:rsidRPr="00483E64">
        <w:rPr>
          <w:lang w:val="en-US"/>
        </w:rPr>
        <w:t>o’ergrown</w:t>
      </w:r>
      <w:proofErr w:type="spellEnd"/>
      <w:r w:rsidRPr="00483E64">
        <w:rPr>
          <w:lang w:val="en-US"/>
        </w:rPr>
        <w:t xml:space="preserve">» [Byron 1826: 63]. </w:t>
      </w:r>
      <w:r w:rsidRPr="009A5EA3">
        <w:t>В</w:t>
      </w:r>
      <w:r w:rsidRPr="009A5EA3">
        <w:rPr>
          <w:lang w:val="en-US"/>
        </w:rPr>
        <w:t xml:space="preserve"> </w:t>
      </w:r>
      <w:r w:rsidRPr="009A5EA3">
        <w:t>авторском</w:t>
      </w:r>
      <w:r w:rsidRPr="009A5EA3">
        <w:rPr>
          <w:lang w:val="en-US"/>
        </w:rPr>
        <w:t xml:space="preserve"> </w:t>
      </w:r>
      <w:r w:rsidRPr="009A5EA3">
        <w:t>примечании</w:t>
      </w:r>
      <w:r w:rsidRPr="009A5EA3">
        <w:rPr>
          <w:lang w:val="en-US"/>
        </w:rPr>
        <w:t xml:space="preserve"> </w:t>
      </w:r>
      <w:r w:rsidRPr="009A5EA3">
        <w:t>к</w:t>
      </w:r>
      <w:r w:rsidRPr="009A5EA3">
        <w:rPr>
          <w:lang w:val="en-US"/>
        </w:rPr>
        <w:t xml:space="preserve"> </w:t>
      </w:r>
      <w:r w:rsidRPr="009A5EA3">
        <w:t>слову</w:t>
      </w:r>
      <w:r w:rsidRPr="009A5EA3">
        <w:rPr>
          <w:lang w:val="en-US"/>
        </w:rPr>
        <w:t xml:space="preserve"> «turban» (‘</w:t>
      </w:r>
      <w:r w:rsidRPr="009A5EA3">
        <w:t>чалма</w:t>
      </w:r>
      <w:r w:rsidRPr="009A5EA3">
        <w:rPr>
          <w:lang w:val="en-US"/>
        </w:rPr>
        <w:t xml:space="preserve">’) </w:t>
      </w:r>
      <w:r w:rsidRPr="009A5EA3">
        <w:t>говорится</w:t>
      </w:r>
      <w:r w:rsidRPr="009A5EA3">
        <w:rPr>
          <w:lang w:val="en-US"/>
        </w:rPr>
        <w:t xml:space="preserve">: «The turban, pillar, and inscriptive verse, decorate the tombs of the </w:t>
      </w:r>
      <w:proofErr w:type="spellStart"/>
      <w:r w:rsidRPr="009A5EA3">
        <w:rPr>
          <w:lang w:val="en-US"/>
        </w:rPr>
        <w:t>Osmanlies</w:t>
      </w:r>
      <w:proofErr w:type="spellEnd"/>
      <w:r w:rsidRPr="009A5EA3">
        <w:rPr>
          <w:lang w:val="en-US"/>
        </w:rPr>
        <w:t>, whether in the cemetery or the wilderness» [Ibid.: 730</w:t>
      </w:r>
      <w:proofErr w:type="gramStart"/>
      <w:r w:rsidRPr="009A5EA3">
        <w:rPr>
          <w:lang w:val="en-US"/>
        </w:rPr>
        <w:t>] .</w:t>
      </w:r>
      <w:proofErr w:type="gramEnd"/>
      <w:r w:rsidRPr="009A5EA3">
        <w:rPr>
          <w:lang w:val="en-US"/>
        </w:rPr>
        <w:t xml:space="preserve"> </w:t>
      </w:r>
      <w:r w:rsidRPr="009A5EA3">
        <w:rPr>
          <w:i/>
          <w:iCs/>
        </w:rPr>
        <w:t xml:space="preserve">[Это ссылки на одно и то же издание – </w:t>
      </w:r>
      <w:proofErr w:type="spellStart"/>
      <w:r w:rsidRPr="009A5EA3">
        <w:rPr>
          <w:i/>
          <w:iCs/>
        </w:rPr>
        <w:t>Byron</w:t>
      </w:r>
      <w:proofErr w:type="spellEnd"/>
      <w:r w:rsidRPr="009A5EA3">
        <w:rPr>
          <w:i/>
          <w:iCs/>
        </w:rPr>
        <w:t xml:space="preserve"> 1826]</w:t>
      </w:r>
    </w:p>
    <w:p w14:paraId="1FD9723E" w14:textId="77777777" w:rsidR="00A57A39" w:rsidRPr="009A5EA3" w:rsidRDefault="00A57A39" w:rsidP="00A57A39">
      <w:pPr>
        <w:spacing w:line="360" w:lineRule="auto"/>
        <w:jc w:val="both"/>
      </w:pPr>
    </w:p>
    <w:p w14:paraId="74007961" w14:textId="77777777" w:rsidR="00A57A39" w:rsidRPr="009A5EA3" w:rsidRDefault="00A57A39" w:rsidP="00A57A39">
      <w:pPr>
        <w:spacing w:line="360" w:lineRule="auto"/>
        <w:jc w:val="both"/>
      </w:pPr>
      <w:r w:rsidRPr="009A5EA3">
        <w:t xml:space="preserve">При затруднениях в составлении библиографических описаний разных типов обращайтесь к актуальному ГОСТу Р 7.0.5–2008 «Библиографическая ссылка» (URL: </w:t>
      </w:r>
      <w:hyperlink r:id="rId15" w:history="1">
        <w:r w:rsidRPr="009A5EA3">
          <w:rPr>
            <w:rStyle w:val="af"/>
          </w:rPr>
          <w:t>https://www.ifap.ru/library/gost/7052008.pdf</w:t>
        </w:r>
      </w:hyperlink>
      <w:r w:rsidRPr="009A5EA3">
        <w:t>).</w:t>
      </w:r>
    </w:p>
    <w:p w14:paraId="1E51C26C" w14:textId="7BB5FAA7" w:rsidR="00DA5207" w:rsidRPr="001B0257" w:rsidRDefault="00DA5207" w:rsidP="00DA5207">
      <w:pPr>
        <w:tabs>
          <w:tab w:val="left" w:pos="709"/>
        </w:tabs>
        <w:ind w:firstLine="709"/>
        <w:jc w:val="both"/>
      </w:pPr>
      <w:r w:rsidRPr="001B0257">
        <w:t xml:space="preserve"> </w:t>
      </w:r>
    </w:p>
    <w:p w14:paraId="350B40F2" w14:textId="77777777" w:rsidR="00DA5207" w:rsidRPr="001B0257" w:rsidRDefault="00DA5207" w:rsidP="00AC28E5">
      <w:pPr>
        <w:spacing w:line="360" w:lineRule="auto"/>
        <w:jc w:val="both"/>
      </w:pPr>
    </w:p>
    <w:p w14:paraId="2219924F" w14:textId="77777777" w:rsidR="00E64929" w:rsidRPr="001B0257" w:rsidRDefault="00E64929" w:rsidP="0081039E">
      <w:pPr>
        <w:jc w:val="both"/>
        <w:rPr>
          <w:b/>
          <w:bCs/>
          <w:sz w:val="28"/>
          <w:szCs w:val="28"/>
        </w:rPr>
      </w:pPr>
      <w:r w:rsidRPr="001B0257">
        <w:rPr>
          <w:b/>
          <w:bCs/>
          <w:sz w:val="28"/>
          <w:szCs w:val="28"/>
        </w:rPr>
        <w:br w:type="page"/>
      </w:r>
    </w:p>
    <w:p w14:paraId="140CD8C1" w14:textId="508CFCE7" w:rsidR="0081039E" w:rsidRPr="001B0257" w:rsidRDefault="0081039E" w:rsidP="00E64929">
      <w:pPr>
        <w:rPr>
          <w:sz w:val="28"/>
          <w:szCs w:val="28"/>
        </w:rPr>
      </w:pPr>
      <w:r w:rsidRPr="001B0257">
        <w:rPr>
          <w:sz w:val="28"/>
          <w:szCs w:val="28"/>
        </w:rPr>
        <w:t xml:space="preserve">ПРИЛОЖЕНИЕ </w:t>
      </w:r>
      <w:r w:rsidR="00887B29" w:rsidRPr="001B0257">
        <w:rPr>
          <w:sz w:val="28"/>
          <w:szCs w:val="28"/>
        </w:rPr>
        <w:t>5</w:t>
      </w:r>
      <w:r w:rsidRPr="001B0257">
        <w:rPr>
          <w:sz w:val="28"/>
          <w:szCs w:val="28"/>
        </w:rPr>
        <w:t>. Форма отзыва научного руководителя на КР</w:t>
      </w:r>
      <w:r w:rsidR="00A30854" w:rsidRPr="001B0257">
        <w:rPr>
          <w:sz w:val="28"/>
          <w:szCs w:val="28"/>
        </w:rPr>
        <w:t>/ВКР</w:t>
      </w:r>
      <w:r w:rsidR="00E64929" w:rsidRPr="001B0257">
        <w:rPr>
          <w:sz w:val="28"/>
          <w:szCs w:val="28"/>
        </w:rPr>
        <w:t xml:space="preserve"> </w:t>
      </w:r>
      <w:r w:rsidR="00E64929" w:rsidRPr="001B0257">
        <w:rPr>
          <w:sz w:val="28"/>
          <w:szCs w:val="28"/>
          <w:lang w:bidi="ru-RU"/>
        </w:rPr>
        <w:t>исследовательского формата</w:t>
      </w:r>
    </w:p>
    <w:tbl>
      <w:tblPr>
        <w:tblW w:w="6677" w:type="dxa"/>
        <w:tblInd w:w="280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77"/>
      </w:tblGrid>
      <w:tr w:rsidR="0081039E" w:rsidRPr="001B0257" w14:paraId="093BA417" w14:textId="77777777" w:rsidTr="00191A4D">
        <w:trPr>
          <w:trHeight w:val="318"/>
        </w:trPr>
        <w:tc>
          <w:tcPr>
            <w:tcW w:w="6677" w:type="dxa"/>
          </w:tcPr>
          <w:p w14:paraId="4BE41D0F" w14:textId="77777777" w:rsidR="0081039E" w:rsidRPr="001B0257" w:rsidRDefault="0081039E" w:rsidP="00191A4D">
            <w:pPr>
              <w:ind w:left="60" w:hanging="134"/>
              <w:jc w:val="both"/>
            </w:pPr>
          </w:p>
        </w:tc>
      </w:tr>
    </w:tbl>
    <w:p w14:paraId="16A1D145" w14:textId="2B8CC057" w:rsidR="0081039E" w:rsidRPr="001B0257" w:rsidRDefault="0081039E" w:rsidP="00813632">
      <w:pPr>
        <w:jc w:val="center"/>
        <w:rPr>
          <w:b/>
          <w:bCs/>
          <w:sz w:val="28"/>
          <w:szCs w:val="28"/>
        </w:rPr>
      </w:pPr>
      <w:r w:rsidRPr="001B0257">
        <w:rPr>
          <w:b/>
          <w:bCs/>
          <w:sz w:val="28"/>
          <w:szCs w:val="28"/>
          <w:lang w:bidi="ru-RU"/>
        </w:rPr>
        <w:t xml:space="preserve">Отзыв научного руководителя на </w:t>
      </w:r>
      <w:r w:rsidR="00270396" w:rsidRPr="001B0257">
        <w:rPr>
          <w:b/>
          <w:bCs/>
          <w:sz w:val="28"/>
          <w:szCs w:val="28"/>
          <w:lang w:bidi="ru-RU"/>
        </w:rPr>
        <w:t>курсовую</w:t>
      </w:r>
      <w:r w:rsidRPr="001B0257">
        <w:rPr>
          <w:b/>
          <w:bCs/>
          <w:sz w:val="28"/>
          <w:szCs w:val="28"/>
          <w:lang w:bidi="ru-RU"/>
        </w:rPr>
        <w:t xml:space="preserve"> работу</w:t>
      </w:r>
      <w:r w:rsidR="005A2ED8" w:rsidRPr="001B0257">
        <w:rPr>
          <w:b/>
          <w:bCs/>
          <w:sz w:val="28"/>
          <w:szCs w:val="28"/>
          <w:lang w:bidi="ru-RU"/>
        </w:rPr>
        <w:t xml:space="preserve"> </w:t>
      </w:r>
      <w:r w:rsidR="000632B2" w:rsidRPr="001B0257">
        <w:rPr>
          <w:b/>
          <w:bCs/>
          <w:sz w:val="28"/>
          <w:szCs w:val="28"/>
          <w:lang w:bidi="ru-RU"/>
        </w:rPr>
        <w:br/>
      </w:r>
      <w:r w:rsidR="005A2ED8" w:rsidRPr="001B0257">
        <w:rPr>
          <w:b/>
          <w:bCs/>
          <w:sz w:val="28"/>
          <w:szCs w:val="28"/>
          <w:lang w:bidi="ru-RU"/>
        </w:rPr>
        <w:t>исследовательского формата</w:t>
      </w:r>
    </w:p>
    <w:p w14:paraId="4E9F459E" w14:textId="19265CF3" w:rsidR="00270396" w:rsidRPr="001B0257" w:rsidRDefault="00270396" w:rsidP="000B141F"/>
    <w:p w14:paraId="6FC89836" w14:textId="77777777" w:rsidR="00813632" w:rsidRPr="001B0257" w:rsidRDefault="00813632" w:rsidP="000B141F">
      <w:pPr>
        <w:widowControl w:val="0"/>
        <w:rPr>
          <w:lang w:bidi="ru-RU"/>
        </w:rPr>
      </w:pPr>
    </w:p>
    <w:p w14:paraId="2F29E5FA" w14:textId="77777777" w:rsidR="000B141F" w:rsidRPr="001B0257" w:rsidRDefault="000B141F" w:rsidP="000B141F">
      <w:r w:rsidRPr="001B0257">
        <w:t>Студента (ки)</w:t>
      </w:r>
      <w:r w:rsidRPr="001B0257">
        <w:rPr>
          <w:u w:val="single"/>
        </w:rPr>
        <w:t>_________________________________________________________________</w:t>
      </w:r>
    </w:p>
    <w:p w14:paraId="75687285" w14:textId="77777777" w:rsidR="000B141F" w:rsidRPr="001B0257" w:rsidRDefault="000B141F" w:rsidP="000B141F">
      <w:pPr>
        <w:jc w:val="center"/>
        <w:rPr>
          <w:vertAlign w:val="superscript"/>
        </w:rPr>
      </w:pPr>
      <w:r w:rsidRPr="001B0257">
        <w:rPr>
          <w:vertAlign w:val="superscript"/>
        </w:rPr>
        <w:t>(Ф.И.О.)</w:t>
      </w:r>
    </w:p>
    <w:p w14:paraId="42FE5C31" w14:textId="33AD1E38" w:rsidR="000B141F" w:rsidRPr="001B0257" w:rsidRDefault="0095485B" w:rsidP="000B141F">
      <w:r w:rsidRPr="001B0257">
        <w:t xml:space="preserve">____ </w:t>
      </w:r>
      <w:r w:rsidR="000B141F" w:rsidRPr="001B0257">
        <w:t>курса, ОП «Филология»</w:t>
      </w:r>
    </w:p>
    <w:p w14:paraId="2FFF0538" w14:textId="2FD81C95" w:rsidR="00CA269A" w:rsidRPr="001B0257" w:rsidRDefault="00CA269A" w:rsidP="00CA269A">
      <w:r w:rsidRPr="001B0257">
        <w:t>на тему: ______________________________________________________________________</w:t>
      </w:r>
    </w:p>
    <w:p w14:paraId="65780D9B" w14:textId="77777777" w:rsidR="00CA269A" w:rsidRPr="001B0257" w:rsidRDefault="00CA269A" w:rsidP="00CA269A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5389"/>
        <w:gridCol w:w="3622"/>
      </w:tblGrid>
      <w:tr w:rsidR="00CA269A" w:rsidRPr="001B0257" w14:paraId="49370A7B" w14:textId="77777777" w:rsidTr="000B141F">
        <w:tc>
          <w:tcPr>
            <w:tcW w:w="560" w:type="dxa"/>
            <w:vAlign w:val="center"/>
          </w:tcPr>
          <w:p w14:paraId="49AEF276" w14:textId="77777777" w:rsidR="00CA269A" w:rsidRPr="001B0257" w:rsidRDefault="00CA269A" w:rsidP="00191A4D">
            <w:pPr>
              <w:jc w:val="center"/>
              <w:rPr>
                <w:b/>
              </w:rPr>
            </w:pPr>
            <w:r w:rsidRPr="001B0257">
              <w:rPr>
                <w:b/>
              </w:rPr>
              <w:t>№ п/п</w:t>
            </w:r>
          </w:p>
        </w:tc>
        <w:tc>
          <w:tcPr>
            <w:tcW w:w="5389" w:type="dxa"/>
            <w:vAlign w:val="center"/>
          </w:tcPr>
          <w:p w14:paraId="57987C12" w14:textId="77777777" w:rsidR="00CA269A" w:rsidRPr="001B0257" w:rsidRDefault="00CA269A" w:rsidP="00191A4D">
            <w:pPr>
              <w:jc w:val="center"/>
              <w:rPr>
                <w:b/>
              </w:rPr>
            </w:pPr>
            <w:r w:rsidRPr="001B0257">
              <w:rPr>
                <w:b/>
              </w:rPr>
              <w:t>Критерии оценки</w:t>
            </w:r>
          </w:p>
        </w:tc>
        <w:tc>
          <w:tcPr>
            <w:tcW w:w="3622" w:type="dxa"/>
            <w:vAlign w:val="center"/>
          </w:tcPr>
          <w:p w14:paraId="0FDCAB43" w14:textId="77777777" w:rsidR="00CA269A" w:rsidRPr="001B0257" w:rsidRDefault="00CA269A" w:rsidP="00191A4D">
            <w:pPr>
              <w:jc w:val="center"/>
              <w:rPr>
                <w:b/>
              </w:rPr>
            </w:pPr>
            <w:r w:rsidRPr="001B0257">
              <w:rPr>
                <w:b/>
              </w:rPr>
              <w:t>Оценка научного руководителя</w:t>
            </w:r>
          </w:p>
          <w:p w14:paraId="1FA2F253" w14:textId="77777777" w:rsidR="00CA269A" w:rsidRPr="001B0257" w:rsidRDefault="00CA269A" w:rsidP="00191A4D">
            <w:pPr>
              <w:jc w:val="center"/>
              <w:rPr>
                <w:b/>
              </w:rPr>
            </w:pPr>
            <w:r w:rsidRPr="001B0257">
              <w:rPr>
                <w:b/>
              </w:rPr>
              <w:t>(по 10-балльной шкале)</w:t>
            </w:r>
          </w:p>
        </w:tc>
      </w:tr>
      <w:tr w:rsidR="00CA269A" w:rsidRPr="001B0257" w14:paraId="12FEE0A5" w14:textId="77777777" w:rsidTr="000B141F">
        <w:tc>
          <w:tcPr>
            <w:tcW w:w="560" w:type="dxa"/>
          </w:tcPr>
          <w:p w14:paraId="5F99F097" w14:textId="77777777" w:rsidR="00CA269A" w:rsidRPr="001B0257" w:rsidRDefault="00CA269A" w:rsidP="00191A4D">
            <w:r w:rsidRPr="001B0257">
              <w:t>1</w:t>
            </w:r>
          </w:p>
        </w:tc>
        <w:tc>
          <w:tcPr>
            <w:tcW w:w="5389" w:type="dxa"/>
          </w:tcPr>
          <w:p w14:paraId="2FAFBDE1" w14:textId="77777777" w:rsidR="00CA269A" w:rsidRPr="001B0257" w:rsidRDefault="00CA269A" w:rsidP="00191A4D">
            <w:r w:rsidRPr="001B0257">
              <w:t>Соответствие содержания курсовой работы утвержденной теме и полнота раскрытия темы</w:t>
            </w:r>
          </w:p>
        </w:tc>
        <w:tc>
          <w:tcPr>
            <w:tcW w:w="3622" w:type="dxa"/>
          </w:tcPr>
          <w:p w14:paraId="04141F3C" w14:textId="77777777" w:rsidR="00CA269A" w:rsidRPr="001B0257" w:rsidRDefault="00CA269A" w:rsidP="00191A4D"/>
        </w:tc>
      </w:tr>
      <w:tr w:rsidR="00CA269A" w:rsidRPr="001B0257" w14:paraId="29E57B2C" w14:textId="77777777" w:rsidTr="000B141F">
        <w:tc>
          <w:tcPr>
            <w:tcW w:w="560" w:type="dxa"/>
          </w:tcPr>
          <w:p w14:paraId="56FCD4FC" w14:textId="77777777" w:rsidR="00CA269A" w:rsidRPr="001B0257" w:rsidRDefault="00CA269A" w:rsidP="00191A4D">
            <w:r w:rsidRPr="001B0257">
              <w:t>2</w:t>
            </w:r>
          </w:p>
        </w:tc>
        <w:tc>
          <w:tcPr>
            <w:tcW w:w="5389" w:type="dxa"/>
          </w:tcPr>
          <w:p w14:paraId="3C83A67B" w14:textId="77777777" w:rsidR="00CA269A" w:rsidRPr="001B0257" w:rsidRDefault="00CA269A" w:rsidP="00191A4D">
            <w:r w:rsidRPr="001B0257">
              <w:t xml:space="preserve">Исследовательский компонент и новизна курсовой работы </w:t>
            </w:r>
          </w:p>
        </w:tc>
        <w:tc>
          <w:tcPr>
            <w:tcW w:w="3622" w:type="dxa"/>
          </w:tcPr>
          <w:p w14:paraId="21969BD8" w14:textId="77777777" w:rsidR="00CA269A" w:rsidRPr="001B0257" w:rsidRDefault="00CA269A" w:rsidP="00191A4D"/>
        </w:tc>
      </w:tr>
      <w:tr w:rsidR="00CA269A" w:rsidRPr="001B0257" w14:paraId="75C0456A" w14:textId="77777777" w:rsidTr="000B141F">
        <w:tc>
          <w:tcPr>
            <w:tcW w:w="560" w:type="dxa"/>
          </w:tcPr>
          <w:p w14:paraId="63B30852" w14:textId="77777777" w:rsidR="00CA269A" w:rsidRPr="001B0257" w:rsidRDefault="00CA269A" w:rsidP="00191A4D">
            <w:r w:rsidRPr="001B0257">
              <w:t>3</w:t>
            </w:r>
          </w:p>
        </w:tc>
        <w:tc>
          <w:tcPr>
            <w:tcW w:w="5389" w:type="dxa"/>
          </w:tcPr>
          <w:p w14:paraId="66531A9D" w14:textId="77777777" w:rsidR="00CA269A" w:rsidRPr="001B0257" w:rsidRDefault="00CA269A" w:rsidP="00191A4D">
            <w:r w:rsidRPr="001B0257">
              <w:t xml:space="preserve">Взаимодействие с научным руководителем (посещение консультаций, соблюдение контрольных точек, своевременная сдача предварительных вариантов работы, следование рекомендациям) </w:t>
            </w:r>
          </w:p>
        </w:tc>
        <w:tc>
          <w:tcPr>
            <w:tcW w:w="3622" w:type="dxa"/>
          </w:tcPr>
          <w:p w14:paraId="1D30D74C" w14:textId="77777777" w:rsidR="00CA269A" w:rsidRPr="001B0257" w:rsidRDefault="00CA269A" w:rsidP="00191A4D"/>
        </w:tc>
      </w:tr>
      <w:tr w:rsidR="00CA269A" w:rsidRPr="001B0257" w14:paraId="0B5C5347" w14:textId="77777777" w:rsidTr="000B141F">
        <w:tc>
          <w:tcPr>
            <w:tcW w:w="560" w:type="dxa"/>
          </w:tcPr>
          <w:p w14:paraId="6C33E64C" w14:textId="77777777" w:rsidR="00CA269A" w:rsidRPr="001B0257" w:rsidRDefault="00CA269A" w:rsidP="00191A4D">
            <w:r w:rsidRPr="001B0257">
              <w:t>4</w:t>
            </w:r>
          </w:p>
        </w:tc>
        <w:tc>
          <w:tcPr>
            <w:tcW w:w="5389" w:type="dxa"/>
          </w:tcPr>
          <w:p w14:paraId="1E16D5F1" w14:textId="77777777" w:rsidR="00CA269A" w:rsidRPr="001B0257" w:rsidRDefault="00CA269A" w:rsidP="00191A4D">
            <w:r w:rsidRPr="001B0257">
              <w:t>Работа с научной литературой</w:t>
            </w:r>
          </w:p>
          <w:p w14:paraId="6D1A3A6B" w14:textId="77777777" w:rsidR="00CA269A" w:rsidRPr="001B0257" w:rsidRDefault="00CA269A" w:rsidP="00191A4D"/>
        </w:tc>
        <w:tc>
          <w:tcPr>
            <w:tcW w:w="3622" w:type="dxa"/>
          </w:tcPr>
          <w:p w14:paraId="223FF9BC" w14:textId="77777777" w:rsidR="00CA269A" w:rsidRPr="001B0257" w:rsidRDefault="00CA269A" w:rsidP="00191A4D"/>
        </w:tc>
      </w:tr>
      <w:tr w:rsidR="00CA269A" w:rsidRPr="001B0257" w14:paraId="14033AEA" w14:textId="77777777" w:rsidTr="000B141F">
        <w:tc>
          <w:tcPr>
            <w:tcW w:w="560" w:type="dxa"/>
          </w:tcPr>
          <w:p w14:paraId="6FF3842F" w14:textId="77777777" w:rsidR="00CA269A" w:rsidRPr="001B0257" w:rsidRDefault="00CA269A" w:rsidP="00191A4D">
            <w:r w:rsidRPr="001B0257">
              <w:t>5</w:t>
            </w:r>
          </w:p>
        </w:tc>
        <w:tc>
          <w:tcPr>
            <w:tcW w:w="5389" w:type="dxa"/>
          </w:tcPr>
          <w:p w14:paraId="6C230485" w14:textId="77777777" w:rsidR="00CA269A" w:rsidRPr="001B0257" w:rsidRDefault="00CA269A" w:rsidP="00191A4D">
            <w:r w:rsidRPr="001B0257">
              <w:t>Структура, аргументация, оформление работы</w:t>
            </w:r>
          </w:p>
        </w:tc>
        <w:tc>
          <w:tcPr>
            <w:tcW w:w="3622" w:type="dxa"/>
          </w:tcPr>
          <w:p w14:paraId="16714F7D" w14:textId="77777777" w:rsidR="00CA269A" w:rsidRPr="001B0257" w:rsidRDefault="00CA269A" w:rsidP="00191A4D"/>
        </w:tc>
      </w:tr>
      <w:tr w:rsidR="00CA269A" w:rsidRPr="001B0257" w14:paraId="0C5FE0C3" w14:textId="77777777" w:rsidTr="000B141F">
        <w:tc>
          <w:tcPr>
            <w:tcW w:w="5949" w:type="dxa"/>
            <w:gridSpan w:val="2"/>
          </w:tcPr>
          <w:p w14:paraId="5AF7E7F1" w14:textId="77777777" w:rsidR="00CA269A" w:rsidRPr="001B0257" w:rsidRDefault="00CA269A" w:rsidP="00191A4D">
            <w:pPr>
              <w:jc w:val="right"/>
              <w:rPr>
                <w:b/>
              </w:rPr>
            </w:pPr>
            <w:r w:rsidRPr="001B0257">
              <w:rPr>
                <w:b/>
              </w:rPr>
              <w:t>ОБЩИЙ БАЛЛ</w:t>
            </w:r>
          </w:p>
        </w:tc>
        <w:tc>
          <w:tcPr>
            <w:tcW w:w="3622" w:type="dxa"/>
          </w:tcPr>
          <w:p w14:paraId="7389E695" w14:textId="77777777" w:rsidR="00CA269A" w:rsidRPr="001B0257" w:rsidRDefault="00CA269A" w:rsidP="00191A4D"/>
        </w:tc>
      </w:tr>
    </w:tbl>
    <w:p w14:paraId="553E4B6A" w14:textId="77777777" w:rsidR="00CA269A" w:rsidRPr="001B0257" w:rsidRDefault="00CA269A" w:rsidP="00CA269A"/>
    <w:p w14:paraId="20B87BC4" w14:textId="77777777" w:rsidR="0081039E" w:rsidRPr="001B0257" w:rsidRDefault="0081039E" w:rsidP="0081039E">
      <w:pPr>
        <w:pStyle w:val="af8"/>
        <w:ind w:left="962"/>
      </w:pPr>
      <w:r w:rsidRPr="001B0257">
        <w:t>Комментарии:</w:t>
      </w:r>
    </w:p>
    <w:p w14:paraId="6070C86C" w14:textId="77777777" w:rsidR="0081039E" w:rsidRPr="001B0257" w:rsidRDefault="0081039E" w:rsidP="0081039E">
      <w:pPr>
        <w:pStyle w:val="af8"/>
        <w:spacing w:before="8"/>
        <w:rPr>
          <w:sz w:val="19"/>
        </w:rPr>
      </w:pP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85888" behindDoc="0" locked="0" layoutInCell="1" allowOverlap="1" wp14:anchorId="19682A1A" wp14:editId="4C23F080">
                <wp:simplePos x="0" y="0"/>
                <wp:positionH relativeFrom="page">
                  <wp:posOffset>1080770</wp:posOffset>
                </wp:positionH>
                <wp:positionV relativeFrom="paragraph">
                  <wp:posOffset>172084</wp:posOffset>
                </wp:positionV>
                <wp:extent cx="5867400" cy="0"/>
                <wp:effectExtent l="0" t="0" r="0" b="0"/>
                <wp:wrapTopAndBottom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0516" id="Прямая соединительная линия 42" o:spid="_x0000_s1026" style="position:absolute;z-index:25168588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86912" behindDoc="0" locked="0" layoutInCell="1" allowOverlap="1" wp14:anchorId="19CE3C2A" wp14:editId="17E6CCAF">
                <wp:simplePos x="0" y="0"/>
                <wp:positionH relativeFrom="page">
                  <wp:posOffset>1080770</wp:posOffset>
                </wp:positionH>
                <wp:positionV relativeFrom="paragraph">
                  <wp:posOffset>347344</wp:posOffset>
                </wp:positionV>
                <wp:extent cx="5867400" cy="0"/>
                <wp:effectExtent l="0" t="0" r="0" b="0"/>
                <wp:wrapTopAndBottom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1B80B" id="Прямая соединительная линия 41" o:spid="_x0000_s1026" style="position:absolute;z-index:2516869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27.35pt" to="547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87936" behindDoc="0" locked="0" layoutInCell="1" allowOverlap="1" wp14:anchorId="0C471C9C" wp14:editId="1F2147A5">
                <wp:simplePos x="0" y="0"/>
                <wp:positionH relativeFrom="page">
                  <wp:posOffset>1080770</wp:posOffset>
                </wp:positionH>
                <wp:positionV relativeFrom="paragraph">
                  <wp:posOffset>522604</wp:posOffset>
                </wp:positionV>
                <wp:extent cx="5867400" cy="0"/>
                <wp:effectExtent l="0" t="0" r="0" b="0"/>
                <wp:wrapTopAndBottom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0610C" id="Прямая соединительная линия 40" o:spid="_x0000_s1026" style="position:absolute;z-index:25168793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41.15pt" to="547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88960" behindDoc="0" locked="0" layoutInCell="1" allowOverlap="1" wp14:anchorId="5AC6368B" wp14:editId="012755C8">
                <wp:simplePos x="0" y="0"/>
                <wp:positionH relativeFrom="page">
                  <wp:posOffset>1080770</wp:posOffset>
                </wp:positionH>
                <wp:positionV relativeFrom="paragraph">
                  <wp:posOffset>697864</wp:posOffset>
                </wp:positionV>
                <wp:extent cx="5867400" cy="0"/>
                <wp:effectExtent l="0" t="0" r="0" b="0"/>
                <wp:wrapTopAndBottom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C2F28" id="Прямая соединительная линия 39" o:spid="_x0000_s1026" style="position:absolute;z-index:25168896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54.95pt" to="547.1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89984" behindDoc="0" locked="0" layoutInCell="1" allowOverlap="1" wp14:anchorId="5D12809E" wp14:editId="29DD18A0">
                <wp:simplePos x="0" y="0"/>
                <wp:positionH relativeFrom="page">
                  <wp:posOffset>1080770</wp:posOffset>
                </wp:positionH>
                <wp:positionV relativeFrom="paragraph">
                  <wp:posOffset>873124</wp:posOffset>
                </wp:positionV>
                <wp:extent cx="5867400" cy="0"/>
                <wp:effectExtent l="0" t="0" r="0" b="0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A67B7" id="Прямая соединительная линия 38" o:spid="_x0000_s1026" style="position:absolute;z-index:25168998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68.75pt" to="547.1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91008" behindDoc="0" locked="0" layoutInCell="1" allowOverlap="1" wp14:anchorId="22066E4B" wp14:editId="6BC2079D">
                <wp:simplePos x="0" y="0"/>
                <wp:positionH relativeFrom="page">
                  <wp:posOffset>1080770</wp:posOffset>
                </wp:positionH>
                <wp:positionV relativeFrom="paragraph">
                  <wp:posOffset>1048384</wp:posOffset>
                </wp:positionV>
                <wp:extent cx="5867400" cy="0"/>
                <wp:effectExtent l="0" t="0" r="0" b="0"/>
                <wp:wrapTopAndBottom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C9845" id="Прямая соединительная линия 37" o:spid="_x0000_s1026" style="position:absolute;z-index:25169100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82.55pt" to="547.1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92032" behindDoc="0" locked="0" layoutInCell="1" allowOverlap="1" wp14:anchorId="0DAB001C" wp14:editId="742FDF33">
                <wp:simplePos x="0" y="0"/>
                <wp:positionH relativeFrom="page">
                  <wp:posOffset>1080770</wp:posOffset>
                </wp:positionH>
                <wp:positionV relativeFrom="paragraph">
                  <wp:posOffset>1223644</wp:posOffset>
                </wp:positionV>
                <wp:extent cx="5868035" cy="0"/>
                <wp:effectExtent l="0" t="0" r="0" b="0"/>
                <wp:wrapTopAndBottom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A63F" id="Прямая соединительная линия 36" o:spid="_x0000_s1026" style="position:absolute;z-index:25169203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96.35pt" to="547.1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93056" behindDoc="0" locked="0" layoutInCell="1" allowOverlap="1" wp14:anchorId="6B92AE19" wp14:editId="752DD79C">
                <wp:simplePos x="0" y="0"/>
                <wp:positionH relativeFrom="page">
                  <wp:posOffset>1080770</wp:posOffset>
                </wp:positionH>
                <wp:positionV relativeFrom="paragraph">
                  <wp:posOffset>1398904</wp:posOffset>
                </wp:positionV>
                <wp:extent cx="5867400" cy="0"/>
                <wp:effectExtent l="0" t="0" r="0" b="0"/>
                <wp:wrapTopAndBottom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FCA9" id="Прямая соединительная линия 35" o:spid="_x0000_s1026" style="position:absolute;z-index:25169305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110.15pt" to="547.1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94080" behindDoc="0" locked="0" layoutInCell="1" allowOverlap="1" wp14:anchorId="7AB5767A" wp14:editId="1E8F1B70">
                <wp:simplePos x="0" y="0"/>
                <wp:positionH relativeFrom="page">
                  <wp:posOffset>1080770</wp:posOffset>
                </wp:positionH>
                <wp:positionV relativeFrom="paragraph">
                  <wp:posOffset>1574164</wp:posOffset>
                </wp:positionV>
                <wp:extent cx="5867400" cy="0"/>
                <wp:effectExtent l="0" t="0" r="0" b="0"/>
                <wp:wrapTopAndBottom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CD72F" id="Прямая соединительная линия 34" o:spid="_x0000_s1026" style="position:absolute;z-index:25169408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123.95pt" to="547.1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</w:p>
    <w:p w14:paraId="61C5B63E" w14:textId="77777777" w:rsidR="0081039E" w:rsidRPr="001B0257" w:rsidRDefault="0081039E" w:rsidP="0081039E">
      <w:pPr>
        <w:pStyle w:val="af8"/>
        <w:spacing w:before="2"/>
        <w:rPr>
          <w:sz w:val="17"/>
        </w:rPr>
      </w:pPr>
    </w:p>
    <w:p w14:paraId="78ED4EA6" w14:textId="77777777" w:rsidR="0081039E" w:rsidRPr="001B0257" w:rsidRDefault="0081039E" w:rsidP="0081039E">
      <w:pPr>
        <w:pStyle w:val="af8"/>
        <w:spacing w:before="2"/>
        <w:rPr>
          <w:sz w:val="17"/>
        </w:rPr>
      </w:pPr>
    </w:p>
    <w:p w14:paraId="42EF263F" w14:textId="77777777" w:rsidR="0081039E" w:rsidRPr="001B0257" w:rsidRDefault="0081039E" w:rsidP="0081039E">
      <w:pPr>
        <w:pStyle w:val="af8"/>
        <w:spacing w:before="2"/>
        <w:rPr>
          <w:sz w:val="17"/>
        </w:rPr>
      </w:pPr>
    </w:p>
    <w:p w14:paraId="6B9B271C" w14:textId="77777777" w:rsidR="0081039E" w:rsidRPr="001B0257" w:rsidRDefault="0081039E" w:rsidP="0081039E">
      <w:pPr>
        <w:pStyle w:val="af8"/>
        <w:spacing w:before="2"/>
        <w:rPr>
          <w:sz w:val="17"/>
        </w:rPr>
      </w:pPr>
    </w:p>
    <w:p w14:paraId="3A38506A" w14:textId="77777777" w:rsidR="0081039E" w:rsidRPr="001B0257" w:rsidRDefault="0081039E" w:rsidP="0081039E">
      <w:pPr>
        <w:pStyle w:val="af8"/>
        <w:spacing w:before="2"/>
        <w:rPr>
          <w:sz w:val="17"/>
        </w:rPr>
      </w:pPr>
    </w:p>
    <w:p w14:paraId="1D71B413" w14:textId="77777777" w:rsidR="0081039E" w:rsidRPr="001B0257" w:rsidRDefault="0081039E" w:rsidP="0081039E">
      <w:pPr>
        <w:pStyle w:val="af8"/>
        <w:spacing w:before="2"/>
        <w:rPr>
          <w:sz w:val="17"/>
        </w:rPr>
      </w:pPr>
    </w:p>
    <w:p w14:paraId="2E15EDE8" w14:textId="77777777" w:rsidR="0081039E" w:rsidRPr="001B0257" w:rsidRDefault="0081039E" w:rsidP="0081039E">
      <w:pPr>
        <w:pStyle w:val="af8"/>
        <w:spacing w:before="2"/>
        <w:rPr>
          <w:sz w:val="17"/>
        </w:rPr>
      </w:pPr>
    </w:p>
    <w:p w14:paraId="1A54AF2E" w14:textId="77777777" w:rsidR="0081039E" w:rsidRPr="001B0257" w:rsidRDefault="0081039E" w:rsidP="0081039E">
      <w:pPr>
        <w:pStyle w:val="af8"/>
        <w:spacing w:before="8"/>
        <w:rPr>
          <w:sz w:val="17"/>
        </w:rPr>
      </w:pPr>
    </w:p>
    <w:p w14:paraId="56886C0C" w14:textId="77777777" w:rsidR="004F7FD8" w:rsidRPr="001B0257" w:rsidRDefault="004F7FD8" w:rsidP="004F7FD8">
      <w:r w:rsidRPr="001B0257">
        <w:t>Научный руководитель:</w:t>
      </w:r>
    </w:p>
    <w:p w14:paraId="4AA5FA1A" w14:textId="77777777" w:rsidR="004F7FD8" w:rsidRPr="001B0257" w:rsidRDefault="004F7FD8" w:rsidP="004F7FD8">
      <w:pPr>
        <w:rPr>
          <w:b/>
          <w:i/>
          <w:u w:val="single"/>
        </w:rPr>
      </w:pPr>
      <w:r w:rsidRPr="001B0257">
        <w:rPr>
          <w:b/>
          <w:i/>
          <w:u w:val="single"/>
        </w:rPr>
        <w:t>ученая степень, научное звание,</w:t>
      </w:r>
    </w:p>
    <w:p w14:paraId="5C7886F1" w14:textId="77777777" w:rsidR="004F7FD8" w:rsidRPr="001B0257" w:rsidRDefault="004F7FD8" w:rsidP="004F7FD8">
      <w:r w:rsidRPr="001B0257">
        <w:rPr>
          <w:b/>
          <w:i/>
          <w:u w:val="single"/>
        </w:rPr>
        <w:t>должность</w:t>
      </w:r>
      <w:r w:rsidRPr="001B0257">
        <w:t xml:space="preserve"> </w:t>
      </w:r>
    </w:p>
    <w:p w14:paraId="16DDC10B" w14:textId="77777777" w:rsidR="004F7FD8" w:rsidRPr="001B0257" w:rsidRDefault="004F7FD8" w:rsidP="004F7FD8">
      <w:r w:rsidRPr="001B0257">
        <w:t>Департамент филологии</w:t>
      </w:r>
    </w:p>
    <w:p w14:paraId="54436F47" w14:textId="77777777" w:rsidR="004F7FD8" w:rsidRPr="001B0257" w:rsidRDefault="004F7FD8" w:rsidP="004F7FD8">
      <w:r w:rsidRPr="001B0257">
        <w:t>Факультета Санкт-Петербургская школа гуманитарных наук и искусств __________________________________________________________________</w:t>
      </w:r>
      <w:proofErr w:type="gramStart"/>
      <w:r w:rsidRPr="001B0257">
        <w:t>_  Ф.И.О.</w:t>
      </w:r>
      <w:proofErr w:type="gramEnd"/>
    </w:p>
    <w:p w14:paraId="51F21AE4" w14:textId="77777777" w:rsidR="0081039E" w:rsidRPr="001B0257" w:rsidRDefault="0081039E" w:rsidP="0081039E">
      <w:pPr>
        <w:pStyle w:val="af8"/>
        <w:spacing w:before="2"/>
        <w:rPr>
          <w:sz w:val="16"/>
        </w:rPr>
      </w:pPr>
    </w:p>
    <w:p w14:paraId="4FFE8C9F" w14:textId="77777777" w:rsidR="0081039E" w:rsidRPr="001B0257" w:rsidRDefault="0081039E" w:rsidP="0081039E">
      <w:pPr>
        <w:pStyle w:val="af8"/>
        <w:spacing w:before="2"/>
        <w:rPr>
          <w:sz w:val="16"/>
        </w:rPr>
      </w:pPr>
    </w:p>
    <w:p w14:paraId="7D2620A3" w14:textId="77777777" w:rsidR="005A2ED8" w:rsidRPr="001B0257" w:rsidRDefault="0081039E" w:rsidP="000B141F">
      <w:pPr>
        <w:pStyle w:val="af8"/>
        <w:spacing w:before="90"/>
        <w:ind w:right="465"/>
        <w:jc w:val="right"/>
      </w:pPr>
      <w:r w:rsidRPr="001B0257">
        <w:t>Подпись, дата</w:t>
      </w:r>
    </w:p>
    <w:p w14:paraId="3ABF0387" w14:textId="24FE1AB0" w:rsidR="005A2ED8" w:rsidRPr="001B0257" w:rsidRDefault="005A2ED8" w:rsidP="00E778FC">
      <w:pPr>
        <w:rPr>
          <w:sz w:val="28"/>
          <w:szCs w:val="28"/>
        </w:rPr>
      </w:pPr>
      <w:r w:rsidRPr="001B0257">
        <w:rPr>
          <w:b/>
          <w:bCs/>
          <w:sz w:val="28"/>
          <w:szCs w:val="28"/>
        </w:rPr>
        <w:br w:type="page"/>
      </w:r>
      <w:r w:rsidRPr="001B0257">
        <w:rPr>
          <w:sz w:val="28"/>
          <w:szCs w:val="28"/>
        </w:rPr>
        <w:t xml:space="preserve">ПРИЛОЖЕНИЕ </w:t>
      </w:r>
      <w:r w:rsidR="00887B29" w:rsidRPr="001B0257">
        <w:rPr>
          <w:sz w:val="28"/>
          <w:szCs w:val="28"/>
        </w:rPr>
        <w:t>6</w:t>
      </w:r>
      <w:r w:rsidRPr="001B0257">
        <w:rPr>
          <w:sz w:val="28"/>
          <w:szCs w:val="28"/>
        </w:rPr>
        <w:t>. Форма отзыва научного руководителя на КР</w:t>
      </w:r>
      <w:r w:rsidR="00A30854" w:rsidRPr="001B0257">
        <w:rPr>
          <w:sz w:val="28"/>
          <w:szCs w:val="28"/>
        </w:rPr>
        <w:t>/ВКР</w:t>
      </w:r>
      <w:r w:rsidR="00C73F71" w:rsidRPr="001B0257">
        <w:rPr>
          <w:sz w:val="28"/>
          <w:szCs w:val="28"/>
        </w:rPr>
        <w:t xml:space="preserve"> </w:t>
      </w:r>
      <w:r w:rsidR="00C73F71" w:rsidRPr="001B0257">
        <w:rPr>
          <w:sz w:val="28"/>
          <w:szCs w:val="28"/>
          <w:lang w:bidi="ru-RU"/>
        </w:rPr>
        <w:t>проектно-исследовательского формата</w:t>
      </w:r>
    </w:p>
    <w:tbl>
      <w:tblPr>
        <w:tblW w:w="6677" w:type="dxa"/>
        <w:tblInd w:w="280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77"/>
      </w:tblGrid>
      <w:tr w:rsidR="005A2ED8" w:rsidRPr="001B0257" w14:paraId="40475B30" w14:textId="77777777" w:rsidTr="009B544E">
        <w:trPr>
          <w:trHeight w:val="318"/>
        </w:trPr>
        <w:tc>
          <w:tcPr>
            <w:tcW w:w="6677" w:type="dxa"/>
          </w:tcPr>
          <w:p w14:paraId="4CF724B0" w14:textId="77777777" w:rsidR="005A2ED8" w:rsidRPr="001B0257" w:rsidRDefault="005A2ED8" w:rsidP="009B544E">
            <w:pPr>
              <w:ind w:left="60" w:hanging="134"/>
              <w:jc w:val="both"/>
            </w:pPr>
          </w:p>
        </w:tc>
      </w:tr>
    </w:tbl>
    <w:p w14:paraId="0C8225D2" w14:textId="46210C63" w:rsidR="005A2ED8" w:rsidRPr="001B0257" w:rsidRDefault="005A2ED8" w:rsidP="005A2ED8">
      <w:pPr>
        <w:jc w:val="center"/>
        <w:rPr>
          <w:b/>
          <w:bCs/>
          <w:sz w:val="28"/>
          <w:szCs w:val="28"/>
        </w:rPr>
      </w:pPr>
      <w:r w:rsidRPr="001B0257">
        <w:rPr>
          <w:b/>
          <w:bCs/>
          <w:sz w:val="28"/>
          <w:szCs w:val="28"/>
          <w:lang w:bidi="ru-RU"/>
        </w:rPr>
        <w:t xml:space="preserve">Отзыв научного руководителя на курсовую работу </w:t>
      </w:r>
      <w:r w:rsidR="005F2591" w:rsidRPr="001B0257">
        <w:rPr>
          <w:b/>
          <w:bCs/>
          <w:sz w:val="28"/>
          <w:szCs w:val="28"/>
          <w:lang w:bidi="ru-RU"/>
        </w:rPr>
        <w:br/>
      </w:r>
      <w:r w:rsidRPr="001B0257">
        <w:rPr>
          <w:b/>
          <w:bCs/>
          <w:sz w:val="28"/>
          <w:szCs w:val="28"/>
          <w:lang w:bidi="ru-RU"/>
        </w:rPr>
        <w:t xml:space="preserve">проектно-исследовательского формата </w:t>
      </w:r>
    </w:p>
    <w:p w14:paraId="77F1938C" w14:textId="77777777" w:rsidR="005A2ED8" w:rsidRPr="001B0257" w:rsidRDefault="005A2ED8" w:rsidP="005A2ED8"/>
    <w:p w14:paraId="09B64CC9" w14:textId="77777777" w:rsidR="005A2ED8" w:rsidRPr="001B0257" w:rsidRDefault="005A2ED8" w:rsidP="005A2ED8">
      <w:pPr>
        <w:widowControl w:val="0"/>
        <w:rPr>
          <w:lang w:bidi="ru-RU"/>
        </w:rPr>
      </w:pPr>
    </w:p>
    <w:p w14:paraId="31AC764A" w14:textId="77777777" w:rsidR="005A2ED8" w:rsidRPr="001B0257" w:rsidRDefault="005A2ED8" w:rsidP="005A2ED8">
      <w:r w:rsidRPr="001B0257">
        <w:t>Студента (ки)</w:t>
      </w:r>
      <w:r w:rsidRPr="001B0257">
        <w:rPr>
          <w:u w:val="single"/>
        </w:rPr>
        <w:t>_________________________________________________________________</w:t>
      </w:r>
    </w:p>
    <w:p w14:paraId="4042C25C" w14:textId="77777777" w:rsidR="005A2ED8" w:rsidRPr="001B0257" w:rsidRDefault="005A2ED8" w:rsidP="005A2ED8">
      <w:pPr>
        <w:jc w:val="center"/>
        <w:rPr>
          <w:vertAlign w:val="superscript"/>
        </w:rPr>
      </w:pPr>
      <w:r w:rsidRPr="001B0257">
        <w:rPr>
          <w:vertAlign w:val="superscript"/>
        </w:rPr>
        <w:t>(Ф.И.О.)</w:t>
      </w:r>
    </w:p>
    <w:p w14:paraId="5C271637" w14:textId="77777777" w:rsidR="005A2ED8" w:rsidRPr="001B0257" w:rsidRDefault="005A2ED8" w:rsidP="005A2ED8">
      <w:r w:rsidRPr="001B0257">
        <w:t>____ курса, ОП «Филология»</w:t>
      </w:r>
    </w:p>
    <w:p w14:paraId="628C312B" w14:textId="77777777" w:rsidR="005A2ED8" w:rsidRPr="001B0257" w:rsidRDefault="005A2ED8" w:rsidP="005A2ED8">
      <w:r w:rsidRPr="001B0257">
        <w:t>на тему: ______________________________________________________________________</w:t>
      </w:r>
    </w:p>
    <w:p w14:paraId="37471BC2" w14:textId="77777777" w:rsidR="005A2ED8" w:rsidRPr="001B0257" w:rsidRDefault="005A2ED8" w:rsidP="005A2ED8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7090"/>
        <w:gridCol w:w="1921"/>
      </w:tblGrid>
      <w:tr w:rsidR="005A2ED8" w:rsidRPr="001B0257" w14:paraId="47EBC221" w14:textId="77777777" w:rsidTr="003B4EEA">
        <w:tc>
          <w:tcPr>
            <w:tcW w:w="560" w:type="dxa"/>
            <w:vAlign w:val="center"/>
          </w:tcPr>
          <w:p w14:paraId="3E00B2D9" w14:textId="77777777" w:rsidR="005A2ED8" w:rsidRPr="001B0257" w:rsidRDefault="005A2ED8" w:rsidP="009B544E">
            <w:pPr>
              <w:jc w:val="center"/>
              <w:rPr>
                <w:b/>
              </w:rPr>
            </w:pPr>
            <w:r w:rsidRPr="001B0257">
              <w:rPr>
                <w:b/>
              </w:rPr>
              <w:t>№ п/п</w:t>
            </w:r>
          </w:p>
        </w:tc>
        <w:tc>
          <w:tcPr>
            <w:tcW w:w="7090" w:type="dxa"/>
            <w:vAlign w:val="center"/>
          </w:tcPr>
          <w:p w14:paraId="3BDA12B6" w14:textId="77777777" w:rsidR="005A2ED8" w:rsidRPr="001B0257" w:rsidRDefault="005A2ED8" w:rsidP="009B544E">
            <w:pPr>
              <w:jc w:val="center"/>
              <w:rPr>
                <w:b/>
              </w:rPr>
            </w:pPr>
            <w:r w:rsidRPr="001B0257">
              <w:rPr>
                <w:b/>
              </w:rPr>
              <w:t>Критерии оценки</w:t>
            </w:r>
          </w:p>
        </w:tc>
        <w:tc>
          <w:tcPr>
            <w:tcW w:w="1921" w:type="dxa"/>
            <w:vAlign w:val="center"/>
          </w:tcPr>
          <w:p w14:paraId="380CAED4" w14:textId="77777777" w:rsidR="005A2ED8" w:rsidRPr="001B0257" w:rsidRDefault="005A2ED8" w:rsidP="009B544E">
            <w:pPr>
              <w:jc w:val="center"/>
              <w:rPr>
                <w:b/>
              </w:rPr>
            </w:pPr>
            <w:r w:rsidRPr="001B0257">
              <w:rPr>
                <w:b/>
              </w:rPr>
              <w:t>Оценка научного руководителя</w:t>
            </w:r>
          </w:p>
          <w:p w14:paraId="599BC545" w14:textId="77777777" w:rsidR="005A2ED8" w:rsidRPr="001B0257" w:rsidRDefault="005A2ED8" w:rsidP="009B544E">
            <w:pPr>
              <w:jc w:val="center"/>
              <w:rPr>
                <w:b/>
              </w:rPr>
            </w:pPr>
            <w:r w:rsidRPr="001B0257">
              <w:rPr>
                <w:b/>
              </w:rPr>
              <w:t>(по 10-балльной шкале)</w:t>
            </w:r>
          </w:p>
        </w:tc>
      </w:tr>
      <w:tr w:rsidR="0034620D" w:rsidRPr="001B0257" w14:paraId="3EA93EC6" w14:textId="77777777" w:rsidTr="005B377B">
        <w:tc>
          <w:tcPr>
            <w:tcW w:w="9571" w:type="dxa"/>
            <w:gridSpan w:val="3"/>
            <w:vAlign w:val="center"/>
          </w:tcPr>
          <w:p w14:paraId="10EBBC73" w14:textId="64F518C2" w:rsidR="0034620D" w:rsidRPr="001B0257" w:rsidRDefault="0034620D" w:rsidP="00A80052">
            <w:pPr>
              <w:rPr>
                <w:b/>
              </w:rPr>
            </w:pPr>
            <w:r w:rsidRPr="001B0257">
              <w:rPr>
                <w:b/>
              </w:rPr>
              <w:t xml:space="preserve">Оценка </w:t>
            </w:r>
            <w:r w:rsidR="00A80052" w:rsidRPr="001B0257">
              <w:rPr>
                <w:b/>
              </w:rPr>
              <w:t>текстовой части</w:t>
            </w:r>
            <w:r w:rsidR="006D689F" w:rsidRPr="001B0257">
              <w:rPr>
                <w:b/>
              </w:rPr>
              <w:t xml:space="preserve"> (</w:t>
            </w:r>
            <w:r w:rsidR="00180996" w:rsidRPr="001B0257">
              <w:rPr>
                <w:b/>
              </w:rPr>
              <w:t>3</w:t>
            </w:r>
            <w:r w:rsidR="006D689F" w:rsidRPr="001B0257">
              <w:rPr>
                <w:b/>
              </w:rPr>
              <w:t>0%)</w:t>
            </w:r>
          </w:p>
        </w:tc>
      </w:tr>
      <w:tr w:rsidR="005A2ED8" w:rsidRPr="001B0257" w14:paraId="37B47B36" w14:textId="77777777" w:rsidTr="003B4EEA">
        <w:tc>
          <w:tcPr>
            <w:tcW w:w="560" w:type="dxa"/>
          </w:tcPr>
          <w:p w14:paraId="3A835291" w14:textId="77777777" w:rsidR="005A2ED8" w:rsidRPr="001B0257" w:rsidRDefault="005A2ED8" w:rsidP="009B544E">
            <w:r w:rsidRPr="001B0257">
              <w:t>1</w:t>
            </w:r>
          </w:p>
        </w:tc>
        <w:tc>
          <w:tcPr>
            <w:tcW w:w="7090" w:type="dxa"/>
          </w:tcPr>
          <w:p w14:paraId="5B0351B3" w14:textId="77777777" w:rsidR="005A2ED8" w:rsidRPr="001B0257" w:rsidRDefault="005A2ED8" w:rsidP="009B544E">
            <w:r w:rsidRPr="001B0257">
              <w:t>Соответствие содержания курсовой работы утвержденной теме и полнота раскрытия темы</w:t>
            </w:r>
          </w:p>
        </w:tc>
        <w:tc>
          <w:tcPr>
            <w:tcW w:w="1921" w:type="dxa"/>
          </w:tcPr>
          <w:p w14:paraId="296235BE" w14:textId="77777777" w:rsidR="005A2ED8" w:rsidRPr="001B0257" w:rsidRDefault="005A2ED8" w:rsidP="009B544E"/>
        </w:tc>
      </w:tr>
      <w:tr w:rsidR="00C96366" w:rsidRPr="001B0257" w14:paraId="2DADD03D" w14:textId="77777777" w:rsidTr="003B4EEA">
        <w:tc>
          <w:tcPr>
            <w:tcW w:w="560" w:type="dxa"/>
          </w:tcPr>
          <w:p w14:paraId="0727C679" w14:textId="0F24E8E4" w:rsidR="00C96366" w:rsidRPr="001B0257" w:rsidRDefault="00C96366" w:rsidP="009B544E">
            <w:r w:rsidRPr="001B0257">
              <w:t>2</w:t>
            </w:r>
          </w:p>
        </w:tc>
        <w:tc>
          <w:tcPr>
            <w:tcW w:w="7090" w:type="dxa"/>
          </w:tcPr>
          <w:p w14:paraId="1BF5D0FF" w14:textId="5BEA49E0" w:rsidR="00C96366" w:rsidRPr="001B0257" w:rsidRDefault="005F2591" w:rsidP="009B544E">
            <w:r w:rsidRPr="001B0257">
              <w:rPr>
                <w:color w:val="1F2024"/>
                <w:u w:color="1F2024"/>
                <w:shd w:val="clear" w:color="auto" w:fill="FEFEFE"/>
              </w:rPr>
              <w:t>Обоснование связи исследовательской текстовой части КР с проектной</w:t>
            </w:r>
          </w:p>
        </w:tc>
        <w:tc>
          <w:tcPr>
            <w:tcW w:w="1921" w:type="dxa"/>
          </w:tcPr>
          <w:p w14:paraId="405F9397" w14:textId="3F02725E" w:rsidR="00C96366" w:rsidRPr="001B0257" w:rsidRDefault="00C96366" w:rsidP="009B544E"/>
        </w:tc>
      </w:tr>
      <w:tr w:rsidR="005F2591" w:rsidRPr="001B0257" w14:paraId="35688755" w14:textId="77777777" w:rsidTr="003B4EEA">
        <w:tc>
          <w:tcPr>
            <w:tcW w:w="560" w:type="dxa"/>
          </w:tcPr>
          <w:p w14:paraId="1DE92889" w14:textId="77777777" w:rsidR="005F2591" w:rsidRPr="001B0257" w:rsidRDefault="005F2591" w:rsidP="005F2591">
            <w:r w:rsidRPr="001B0257">
              <w:t>3</w:t>
            </w:r>
          </w:p>
        </w:tc>
        <w:tc>
          <w:tcPr>
            <w:tcW w:w="7090" w:type="dxa"/>
          </w:tcPr>
          <w:p w14:paraId="14C4D5C1" w14:textId="6C8E87E8" w:rsidR="005F2591" w:rsidRPr="001B0257" w:rsidRDefault="005F2591" w:rsidP="005F2591">
            <w:r w:rsidRPr="001B0257">
              <w:t>Структура, аргументация, оформление работы</w:t>
            </w:r>
          </w:p>
        </w:tc>
        <w:tc>
          <w:tcPr>
            <w:tcW w:w="1921" w:type="dxa"/>
          </w:tcPr>
          <w:p w14:paraId="5E49199D" w14:textId="77777777" w:rsidR="005F2591" w:rsidRPr="001B0257" w:rsidRDefault="005F2591" w:rsidP="005F2591"/>
        </w:tc>
      </w:tr>
      <w:tr w:rsidR="005F2591" w:rsidRPr="001B0257" w14:paraId="41DE6245" w14:textId="77777777" w:rsidTr="008F3238">
        <w:tc>
          <w:tcPr>
            <w:tcW w:w="9571" w:type="dxa"/>
            <w:gridSpan w:val="3"/>
          </w:tcPr>
          <w:p w14:paraId="5B2BFEE4" w14:textId="1D8E4E31" w:rsidR="005F2591" w:rsidRPr="001B0257" w:rsidRDefault="005F2591" w:rsidP="005F2591">
            <w:pPr>
              <w:rPr>
                <w:b/>
                <w:bCs/>
              </w:rPr>
            </w:pPr>
            <w:r w:rsidRPr="001B0257">
              <w:rPr>
                <w:b/>
                <w:bCs/>
              </w:rPr>
              <w:t>Оценка пр</w:t>
            </w:r>
            <w:r w:rsidR="00C96C3B" w:rsidRPr="001B0257">
              <w:rPr>
                <w:b/>
                <w:bCs/>
              </w:rPr>
              <w:t>актической</w:t>
            </w:r>
            <w:r w:rsidRPr="001B0257">
              <w:rPr>
                <w:b/>
                <w:bCs/>
              </w:rPr>
              <w:t xml:space="preserve"> части (70%)</w:t>
            </w:r>
          </w:p>
        </w:tc>
      </w:tr>
      <w:tr w:rsidR="005F2591" w:rsidRPr="001B0257" w14:paraId="55F5DDEE" w14:textId="77777777" w:rsidTr="003B4EEA">
        <w:tc>
          <w:tcPr>
            <w:tcW w:w="560" w:type="dxa"/>
          </w:tcPr>
          <w:p w14:paraId="045FEE56" w14:textId="058CAF3F" w:rsidR="005F2591" w:rsidRPr="001B0257" w:rsidRDefault="005F2591" w:rsidP="005F2591">
            <w:r w:rsidRPr="001B0257">
              <w:t>1</w:t>
            </w:r>
          </w:p>
        </w:tc>
        <w:tc>
          <w:tcPr>
            <w:tcW w:w="7090" w:type="dxa"/>
          </w:tcPr>
          <w:p w14:paraId="6F470AFE" w14:textId="020ED310" w:rsidR="005F2591" w:rsidRPr="001B0257" w:rsidRDefault="005F2591" w:rsidP="005F2591">
            <w:r w:rsidRPr="001B0257">
              <w:rPr>
                <w:color w:val="1F2024"/>
                <w:u w:color="1F2024"/>
                <w:shd w:val="clear" w:color="auto" w:fill="FEFEFE"/>
              </w:rPr>
              <w:t>Новизна и актуальность концепции проекта</w:t>
            </w:r>
          </w:p>
        </w:tc>
        <w:tc>
          <w:tcPr>
            <w:tcW w:w="1921" w:type="dxa"/>
          </w:tcPr>
          <w:p w14:paraId="137DA37E" w14:textId="77777777" w:rsidR="005F2591" w:rsidRPr="001B0257" w:rsidRDefault="005F2591" w:rsidP="005F2591"/>
        </w:tc>
      </w:tr>
      <w:tr w:rsidR="005F2591" w:rsidRPr="001B0257" w14:paraId="7DF3DCB1" w14:textId="77777777" w:rsidTr="003B4EEA">
        <w:tc>
          <w:tcPr>
            <w:tcW w:w="560" w:type="dxa"/>
          </w:tcPr>
          <w:p w14:paraId="3AF6AA41" w14:textId="012BC168" w:rsidR="005F2591" w:rsidRPr="001B0257" w:rsidRDefault="005F2591" w:rsidP="005F2591">
            <w:r w:rsidRPr="001B0257">
              <w:t>2</w:t>
            </w:r>
          </w:p>
        </w:tc>
        <w:tc>
          <w:tcPr>
            <w:tcW w:w="7090" w:type="dxa"/>
          </w:tcPr>
          <w:p w14:paraId="23EE4EAA" w14:textId="744B2672" w:rsidR="005F2591" w:rsidRPr="001B0257" w:rsidRDefault="005F2591" w:rsidP="005F2591">
            <w:r w:rsidRPr="001B0257">
              <w:rPr>
                <w:shd w:val="clear" w:color="auto" w:fill="FEFEFE"/>
              </w:rPr>
              <w:t>Обоснованность используемых приемов, методов и техник разработки проекта</w:t>
            </w:r>
          </w:p>
        </w:tc>
        <w:tc>
          <w:tcPr>
            <w:tcW w:w="1921" w:type="dxa"/>
          </w:tcPr>
          <w:p w14:paraId="084C9B70" w14:textId="77777777" w:rsidR="005F2591" w:rsidRPr="001B0257" w:rsidRDefault="005F2591" w:rsidP="005F2591"/>
        </w:tc>
      </w:tr>
      <w:tr w:rsidR="005F2591" w:rsidRPr="001B0257" w14:paraId="0EDB95A4" w14:textId="77777777" w:rsidTr="003B4EEA">
        <w:tc>
          <w:tcPr>
            <w:tcW w:w="560" w:type="dxa"/>
          </w:tcPr>
          <w:p w14:paraId="6CDE53D1" w14:textId="06A76B22" w:rsidR="005F2591" w:rsidRPr="001B0257" w:rsidRDefault="005F2591" w:rsidP="005F2591">
            <w:r w:rsidRPr="001B0257">
              <w:t>3</w:t>
            </w:r>
          </w:p>
        </w:tc>
        <w:tc>
          <w:tcPr>
            <w:tcW w:w="7090" w:type="dxa"/>
          </w:tcPr>
          <w:p w14:paraId="28425790" w14:textId="378494BF" w:rsidR="005F2591" w:rsidRPr="001B0257" w:rsidRDefault="005F2591" w:rsidP="005F2591">
            <w:r w:rsidRPr="001B0257">
              <w:rPr>
                <w:shd w:val="clear" w:color="auto" w:fill="FEFEFE"/>
              </w:rPr>
              <w:t>Качество и объем подготовленного текста / электронного ресурса</w:t>
            </w:r>
          </w:p>
        </w:tc>
        <w:tc>
          <w:tcPr>
            <w:tcW w:w="1921" w:type="dxa"/>
          </w:tcPr>
          <w:p w14:paraId="1425F2AD" w14:textId="77777777" w:rsidR="005F2591" w:rsidRPr="001B0257" w:rsidRDefault="005F2591" w:rsidP="005F2591"/>
        </w:tc>
      </w:tr>
      <w:tr w:rsidR="005F2591" w:rsidRPr="001B0257" w14:paraId="51F27E67" w14:textId="77777777" w:rsidTr="003B4EEA">
        <w:tc>
          <w:tcPr>
            <w:tcW w:w="560" w:type="dxa"/>
          </w:tcPr>
          <w:p w14:paraId="3D528B77" w14:textId="27AF3FD6" w:rsidR="005F2591" w:rsidRPr="001B0257" w:rsidRDefault="005F2591" w:rsidP="005F2591">
            <w:r w:rsidRPr="001B0257">
              <w:t>4</w:t>
            </w:r>
          </w:p>
        </w:tc>
        <w:tc>
          <w:tcPr>
            <w:tcW w:w="7090" w:type="dxa"/>
          </w:tcPr>
          <w:p w14:paraId="22BD1E09" w14:textId="14A0E652" w:rsidR="005F2591" w:rsidRPr="001B0257" w:rsidRDefault="005F2591" w:rsidP="005F2591">
            <w:r w:rsidRPr="001B0257">
              <w:rPr>
                <w:shd w:val="clear" w:color="auto" w:fill="FEFEFE"/>
              </w:rPr>
              <w:t>Визуальное оформление проекта</w:t>
            </w:r>
          </w:p>
        </w:tc>
        <w:tc>
          <w:tcPr>
            <w:tcW w:w="1921" w:type="dxa"/>
          </w:tcPr>
          <w:p w14:paraId="4C3615E3" w14:textId="77777777" w:rsidR="005F2591" w:rsidRPr="001B0257" w:rsidRDefault="005F2591" w:rsidP="005F2591"/>
        </w:tc>
      </w:tr>
      <w:tr w:rsidR="005F2591" w:rsidRPr="001B0257" w14:paraId="4783FB04" w14:textId="77777777" w:rsidTr="003B4EEA">
        <w:tc>
          <w:tcPr>
            <w:tcW w:w="560" w:type="dxa"/>
          </w:tcPr>
          <w:p w14:paraId="22401732" w14:textId="3001E0D9" w:rsidR="005F2591" w:rsidRPr="001B0257" w:rsidRDefault="005F2591" w:rsidP="005F2591">
            <w:r w:rsidRPr="001B0257">
              <w:t>5</w:t>
            </w:r>
          </w:p>
        </w:tc>
        <w:tc>
          <w:tcPr>
            <w:tcW w:w="7090" w:type="dxa"/>
          </w:tcPr>
          <w:p w14:paraId="0FC68E71" w14:textId="4F0EF940" w:rsidR="005F2591" w:rsidRPr="001B0257" w:rsidRDefault="005F2591" w:rsidP="005F2591">
            <w:pPr>
              <w:rPr>
                <w:shd w:val="clear" w:color="auto" w:fill="FEFEFE"/>
              </w:rPr>
            </w:pPr>
            <w:r w:rsidRPr="001B0257">
              <w:t>Взаимодействие с научным руководителем (посещение консультаций, соблюдение контрольных точек, своевременная сдача предварительных вариантов работы, следование рекомендациям)</w:t>
            </w:r>
          </w:p>
        </w:tc>
        <w:tc>
          <w:tcPr>
            <w:tcW w:w="1921" w:type="dxa"/>
          </w:tcPr>
          <w:p w14:paraId="4F533E25" w14:textId="77777777" w:rsidR="005F2591" w:rsidRPr="001B0257" w:rsidRDefault="005F2591" w:rsidP="005F2591"/>
        </w:tc>
      </w:tr>
      <w:tr w:rsidR="005F2591" w:rsidRPr="001B0257" w14:paraId="44FFE4DE" w14:textId="77777777" w:rsidTr="003B4EEA">
        <w:tc>
          <w:tcPr>
            <w:tcW w:w="7650" w:type="dxa"/>
            <w:gridSpan w:val="2"/>
          </w:tcPr>
          <w:p w14:paraId="3DBC1D83" w14:textId="77777777" w:rsidR="005F2591" w:rsidRPr="001B0257" w:rsidRDefault="005F2591" w:rsidP="005F2591">
            <w:pPr>
              <w:jc w:val="right"/>
              <w:rPr>
                <w:b/>
              </w:rPr>
            </w:pPr>
            <w:r w:rsidRPr="001B0257">
              <w:rPr>
                <w:b/>
              </w:rPr>
              <w:t>ОБЩИЙ БАЛЛ</w:t>
            </w:r>
          </w:p>
        </w:tc>
        <w:tc>
          <w:tcPr>
            <w:tcW w:w="1921" w:type="dxa"/>
          </w:tcPr>
          <w:p w14:paraId="74C5028E" w14:textId="77777777" w:rsidR="005F2591" w:rsidRPr="001B0257" w:rsidRDefault="005F2591" w:rsidP="005F2591"/>
        </w:tc>
      </w:tr>
    </w:tbl>
    <w:p w14:paraId="27FBE60D" w14:textId="77777777" w:rsidR="005A2ED8" w:rsidRPr="001B0257" w:rsidRDefault="005A2ED8" w:rsidP="005A2ED8"/>
    <w:p w14:paraId="05B54C8E" w14:textId="77777777" w:rsidR="005A2ED8" w:rsidRPr="001B0257" w:rsidRDefault="005A2ED8" w:rsidP="005A2ED8">
      <w:pPr>
        <w:pStyle w:val="af8"/>
        <w:ind w:left="962"/>
      </w:pPr>
      <w:r w:rsidRPr="001B0257">
        <w:t>Комментарии:</w:t>
      </w:r>
    </w:p>
    <w:p w14:paraId="1746902C" w14:textId="77777777" w:rsidR="005A2ED8" w:rsidRPr="001B0257" w:rsidRDefault="005A2ED8" w:rsidP="005A2ED8">
      <w:pPr>
        <w:pStyle w:val="af8"/>
        <w:spacing w:before="8"/>
        <w:rPr>
          <w:sz w:val="19"/>
        </w:rPr>
      </w:pP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96128" behindDoc="0" locked="0" layoutInCell="1" allowOverlap="1" wp14:anchorId="2F157D11" wp14:editId="666BB47D">
                <wp:simplePos x="0" y="0"/>
                <wp:positionH relativeFrom="page">
                  <wp:posOffset>1080770</wp:posOffset>
                </wp:positionH>
                <wp:positionV relativeFrom="paragraph">
                  <wp:posOffset>172084</wp:posOffset>
                </wp:positionV>
                <wp:extent cx="5867400" cy="0"/>
                <wp:effectExtent l="0" t="0" r="0" b="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354D6" id="Прямая соединительная линия 2" o:spid="_x0000_s1026" style="position:absolute;z-index:2516961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13.55pt" to="547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97152" behindDoc="0" locked="0" layoutInCell="1" allowOverlap="1" wp14:anchorId="4CF80BE8" wp14:editId="62ED9DB8">
                <wp:simplePos x="0" y="0"/>
                <wp:positionH relativeFrom="page">
                  <wp:posOffset>1080770</wp:posOffset>
                </wp:positionH>
                <wp:positionV relativeFrom="paragraph">
                  <wp:posOffset>347344</wp:posOffset>
                </wp:positionV>
                <wp:extent cx="5867400" cy="0"/>
                <wp:effectExtent l="0" t="0" r="0" b="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573C" id="Прямая соединительная линия 3" o:spid="_x0000_s1026" style="position:absolute;z-index:2516971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27.35pt" to="547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98176" behindDoc="0" locked="0" layoutInCell="1" allowOverlap="1" wp14:anchorId="50C87EE6" wp14:editId="36B91C57">
                <wp:simplePos x="0" y="0"/>
                <wp:positionH relativeFrom="page">
                  <wp:posOffset>1080770</wp:posOffset>
                </wp:positionH>
                <wp:positionV relativeFrom="paragraph">
                  <wp:posOffset>522604</wp:posOffset>
                </wp:positionV>
                <wp:extent cx="5867400" cy="0"/>
                <wp:effectExtent l="0" t="0" r="0" b="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DF01E" id="Прямая соединительная линия 4" o:spid="_x0000_s1026" style="position:absolute;z-index:2516981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41.15pt" to="547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699200" behindDoc="0" locked="0" layoutInCell="1" allowOverlap="1" wp14:anchorId="768106D3" wp14:editId="4EEFC8F5">
                <wp:simplePos x="0" y="0"/>
                <wp:positionH relativeFrom="page">
                  <wp:posOffset>1080770</wp:posOffset>
                </wp:positionH>
                <wp:positionV relativeFrom="paragraph">
                  <wp:posOffset>697864</wp:posOffset>
                </wp:positionV>
                <wp:extent cx="5867400" cy="0"/>
                <wp:effectExtent l="0" t="0" r="0" b="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45674" id="Прямая соединительная линия 5" o:spid="_x0000_s1026" style="position:absolute;z-index:2516992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54.95pt" to="547.1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700224" behindDoc="0" locked="0" layoutInCell="1" allowOverlap="1" wp14:anchorId="5FFD4607" wp14:editId="12747162">
                <wp:simplePos x="0" y="0"/>
                <wp:positionH relativeFrom="page">
                  <wp:posOffset>1080770</wp:posOffset>
                </wp:positionH>
                <wp:positionV relativeFrom="paragraph">
                  <wp:posOffset>873124</wp:posOffset>
                </wp:positionV>
                <wp:extent cx="5867400" cy="0"/>
                <wp:effectExtent l="0" t="0" r="0" b="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65262" id="Прямая соединительная линия 6" o:spid="_x0000_s1026" style="position:absolute;z-index:2517002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68.75pt" to="547.1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701248" behindDoc="0" locked="0" layoutInCell="1" allowOverlap="1" wp14:anchorId="182E733A" wp14:editId="49073B81">
                <wp:simplePos x="0" y="0"/>
                <wp:positionH relativeFrom="page">
                  <wp:posOffset>1080770</wp:posOffset>
                </wp:positionH>
                <wp:positionV relativeFrom="paragraph">
                  <wp:posOffset>1048384</wp:posOffset>
                </wp:positionV>
                <wp:extent cx="5867400" cy="0"/>
                <wp:effectExtent l="0" t="0" r="0" b="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75957" id="Прямая соединительная линия 7" o:spid="_x0000_s1026" style="position:absolute;z-index:25170124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82.55pt" to="547.1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702272" behindDoc="0" locked="0" layoutInCell="1" allowOverlap="1" wp14:anchorId="3582AFFC" wp14:editId="71A63481">
                <wp:simplePos x="0" y="0"/>
                <wp:positionH relativeFrom="page">
                  <wp:posOffset>1080770</wp:posOffset>
                </wp:positionH>
                <wp:positionV relativeFrom="paragraph">
                  <wp:posOffset>1223644</wp:posOffset>
                </wp:positionV>
                <wp:extent cx="5868035" cy="0"/>
                <wp:effectExtent l="0" t="0" r="0" b="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EA83" id="Прямая соединительная линия 8" o:spid="_x0000_s1026" style="position:absolute;z-index:25170227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96.35pt" to="547.1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703296" behindDoc="0" locked="0" layoutInCell="1" allowOverlap="1" wp14:anchorId="10393087" wp14:editId="7D0761AA">
                <wp:simplePos x="0" y="0"/>
                <wp:positionH relativeFrom="page">
                  <wp:posOffset>1080770</wp:posOffset>
                </wp:positionH>
                <wp:positionV relativeFrom="paragraph">
                  <wp:posOffset>1398904</wp:posOffset>
                </wp:positionV>
                <wp:extent cx="5867400" cy="0"/>
                <wp:effectExtent l="0" t="0" r="0" b="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2E4DB" id="Прямая соединительная линия 9" o:spid="_x0000_s1026" style="position:absolute;z-index:25170329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110.15pt" to="547.1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1B0257">
        <w:rPr>
          <w:noProof/>
        </w:rPr>
        <mc:AlternateContent>
          <mc:Choice Requires="wps">
            <w:drawing>
              <wp:anchor distT="4294967294" distB="4294967294" distL="0" distR="0" simplePos="0" relativeHeight="251704320" behindDoc="0" locked="0" layoutInCell="1" allowOverlap="1" wp14:anchorId="1F3AA08F" wp14:editId="272E53B6">
                <wp:simplePos x="0" y="0"/>
                <wp:positionH relativeFrom="page">
                  <wp:posOffset>1080770</wp:posOffset>
                </wp:positionH>
                <wp:positionV relativeFrom="paragraph">
                  <wp:posOffset>1574164</wp:posOffset>
                </wp:positionV>
                <wp:extent cx="5867400" cy="0"/>
                <wp:effectExtent l="0" t="0" r="0" b="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78A0E" id="Прямая соединительная линия 10" o:spid="_x0000_s1026" style="position:absolute;z-index:25170432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5.1pt,123.95pt" to="547.1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" strokeweight=".48pt">
                <w10:wrap type="topAndBottom" anchorx="page"/>
              </v:line>
            </w:pict>
          </mc:Fallback>
        </mc:AlternateContent>
      </w:r>
    </w:p>
    <w:p w14:paraId="09159E63" w14:textId="77777777" w:rsidR="005A2ED8" w:rsidRPr="001B0257" w:rsidRDefault="005A2ED8" w:rsidP="005A2ED8">
      <w:pPr>
        <w:pStyle w:val="af8"/>
        <w:spacing w:before="2"/>
        <w:rPr>
          <w:sz w:val="17"/>
        </w:rPr>
      </w:pPr>
    </w:p>
    <w:p w14:paraId="1D69EA7F" w14:textId="77777777" w:rsidR="005A2ED8" w:rsidRPr="001B0257" w:rsidRDefault="005A2ED8" w:rsidP="005A2ED8">
      <w:pPr>
        <w:pStyle w:val="af8"/>
        <w:spacing w:before="2"/>
        <w:rPr>
          <w:sz w:val="17"/>
        </w:rPr>
      </w:pPr>
    </w:p>
    <w:p w14:paraId="0355DC43" w14:textId="77777777" w:rsidR="005A2ED8" w:rsidRPr="001B0257" w:rsidRDefault="005A2ED8" w:rsidP="005A2ED8">
      <w:pPr>
        <w:pStyle w:val="af8"/>
        <w:spacing w:before="2"/>
        <w:rPr>
          <w:sz w:val="17"/>
        </w:rPr>
      </w:pPr>
    </w:p>
    <w:p w14:paraId="0FEFACD1" w14:textId="77777777" w:rsidR="005A2ED8" w:rsidRPr="001B0257" w:rsidRDefault="005A2ED8" w:rsidP="005A2ED8">
      <w:pPr>
        <w:pStyle w:val="af8"/>
        <w:spacing w:before="2"/>
        <w:rPr>
          <w:sz w:val="17"/>
        </w:rPr>
      </w:pPr>
    </w:p>
    <w:p w14:paraId="78C5836C" w14:textId="77777777" w:rsidR="005A2ED8" w:rsidRPr="001B0257" w:rsidRDefault="005A2ED8" w:rsidP="005A2ED8">
      <w:pPr>
        <w:pStyle w:val="af8"/>
        <w:spacing w:before="2"/>
        <w:rPr>
          <w:sz w:val="17"/>
        </w:rPr>
      </w:pPr>
    </w:p>
    <w:p w14:paraId="4C4FBA99" w14:textId="77777777" w:rsidR="005A2ED8" w:rsidRPr="001B0257" w:rsidRDefault="005A2ED8" w:rsidP="005A2ED8">
      <w:pPr>
        <w:pStyle w:val="af8"/>
        <w:spacing w:before="2"/>
        <w:rPr>
          <w:sz w:val="17"/>
        </w:rPr>
      </w:pPr>
    </w:p>
    <w:p w14:paraId="29B65CDF" w14:textId="77777777" w:rsidR="005A2ED8" w:rsidRPr="001B0257" w:rsidRDefault="005A2ED8" w:rsidP="005A2ED8">
      <w:pPr>
        <w:pStyle w:val="af8"/>
        <w:spacing w:before="2"/>
        <w:rPr>
          <w:sz w:val="17"/>
        </w:rPr>
      </w:pPr>
    </w:p>
    <w:p w14:paraId="54158FF5" w14:textId="77777777" w:rsidR="005A2ED8" w:rsidRPr="001B0257" w:rsidRDefault="005A2ED8" w:rsidP="005A2ED8">
      <w:pPr>
        <w:pStyle w:val="af8"/>
        <w:spacing w:before="8"/>
        <w:rPr>
          <w:sz w:val="17"/>
        </w:rPr>
      </w:pPr>
    </w:p>
    <w:p w14:paraId="5A4085A4" w14:textId="77777777" w:rsidR="005A2ED8" w:rsidRPr="001B0257" w:rsidRDefault="005A2ED8" w:rsidP="005A2ED8">
      <w:r w:rsidRPr="001B0257">
        <w:t>Научный руководитель:</w:t>
      </w:r>
    </w:p>
    <w:p w14:paraId="409476D8" w14:textId="7EABAFCD" w:rsidR="005A2ED8" w:rsidRPr="001B0257" w:rsidRDefault="005A2ED8" w:rsidP="005A2ED8">
      <w:r w:rsidRPr="001B0257">
        <w:rPr>
          <w:b/>
          <w:i/>
          <w:u w:val="single"/>
        </w:rPr>
        <w:t>ученая степень, научное звание,</w:t>
      </w:r>
      <w:r w:rsidR="000632B2" w:rsidRPr="001B0257">
        <w:rPr>
          <w:b/>
          <w:i/>
          <w:u w:val="single"/>
        </w:rPr>
        <w:t xml:space="preserve"> </w:t>
      </w:r>
      <w:r w:rsidRPr="001B0257">
        <w:rPr>
          <w:b/>
          <w:i/>
          <w:u w:val="single"/>
        </w:rPr>
        <w:t>должность</w:t>
      </w:r>
      <w:r w:rsidRPr="001B0257">
        <w:t xml:space="preserve"> </w:t>
      </w:r>
    </w:p>
    <w:p w14:paraId="1AA013C3" w14:textId="77777777" w:rsidR="005A2ED8" w:rsidRPr="001B0257" w:rsidRDefault="005A2ED8" w:rsidP="005A2ED8">
      <w:r w:rsidRPr="001B0257">
        <w:t>Департамент филологии</w:t>
      </w:r>
    </w:p>
    <w:p w14:paraId="0A22EAC6" w14:textId="77777777" w:rsidR="005A2ED8" w:rsidRPr="001B0257" w:rsidRDefault="005A2ED8" w:rsidP="005A2ED8">
      <w:r w:rsidRPr="001B0257">
        <w:t>Факультета Санкт-Петербургская школа гуманитарных наук и искусств __________________________________________________________________</w:t>
      </w:r>
      <w:proofErr w:type="gramStart"/>
      <w:r w:rsidRPr="001B0257">
        <w:t>_  Ф.И.О.</w:t>
      </w:r>
      <w:proofErr w:type="gramEnd"/>
    </w:p>
    <w:p w14:paraId="7895539E" w14:textId="77777777" w:rsidR="005A2ED8" w:rsidRPr="001B0257" w:rsidRDefault="005A2ED8" w:rsidP="005A2ED8">
      <w:pPr>
        <w:pStyle w:val="af8"/>
        <w:spacing w:before="2"/>
        <w:rPr>
          <w:sz w:val="16"/>
        </w:rPr>
      </w:pPr>
    </w:p>
    <w:p w14:paraId="13B5BC41" w14:textId="77777777" w:rsidR="005A2ED8" w:rsidRPr="001B0257" w:rsidRDefault="005A2ED8" w:rsidP="005A2ED8">
      <w:pPr>
        <w:pStyle w:val="af8"/>
        <w:spacing w:before="2"/>
        <w:rPr>
          <w:sz w:val="16"/>
        </w:rPr>
      </w:pPr>
    </w:p>
    <w:p w14:paraId="6123F924" w14:textId="3E03B3CC" w:rsidR="00CA269A" w:rsidRPr="001B0257" w:rsidRDefault="005A2ED8" w:rsidP="005A2ED8">
      <w:pPr>
        <w:pStyle w:val="af8"/>
        <w:spacing w:before="90"/>
        <w:ind w:right="465"/>
        <w:jc w:val="right"/>
      </w:pPr>
      <w:r w:rsidRPr="001B0257">
        <w:t>Подпись, дата</w:t>
      </w:r>
      <w:r w:rsidR="00CA269A" w:rsidRPr="001B0257">
        <w:rPr>
          <w:b/>
          <w:bCs/>
          <w:sz w:val="28"/>
          <w:szCs w:val="28"/>
        </w:rPr>
        <w:br w:type="page"/>
      </w:r>
    </w:p>
    <w:p w14:paraId="7AF2CF9E" w14:textId="7AB17527" w:rsidR="0030664E" w:rsidRPr="001B0257" w:rsidRDefault="0030664E" w:rsidP="00035E4C">
      <w:pPr>
        <w:rPr>
          <w:sz w:val="28"/>
          <w:szCs w:val="28"/>
          <w:u w:color="FF0000"/>
        </w:rPr>
      </w:pPr>
      <w:r w:rsidRPr="001B0257">
        <w:rPr>
          <w:sz w:val="28"/>
          <w:szCs w:val="28"/>
        </w:rPr>
        <w:t xml:space="preserve">ПРИЛОЖЕНИЕ </w:t>
      </w:r>
      <w:r w:rsidR="00AF43CB" w:rsidRPr="001B0257">
        <w:rPr>
          <w:sz w:val="28"/>
          <w:szCs w:val="28"/>
        </w:rPr>
        <w:t>7</w:t>
      </w:r>
      <w:r w:rsidR="00035E4C" w:rsidRPr="001B0257">
        <w:rPr>
          <w:sz w:val="28"/>
          <w:szCs w:val="28"/>
        </w:rPr>
        <w:t xml:space="preserve">. </w:t>
      </w:r>
      <w:r w:rsidRPr="001B0257">
        <w:rPr>
          <w:sz w:val="28"/>
          <w:szCs w:val="28"/>
          <w:u w:color="FF0000"/>
        </w:rPr>
        <w:t>Образец заявления об изменении темы</w:t>
      </w:r>
      <w:r w:rsidR="00716E39" w:rsidRPr="001B0257">
        <w:rPr>
          <w:sz w:val="28"/>
          <w:szCs w:val="28"/>
          <w:u w:color="FF0000"/>
        </w:rPr>
        <w:t>/руководителя</w:t>
      </w:r>
      <w:r w:rsidRPr="001B0257">
        <w:rPr>
          <w:sz w:val="28"/>
          <w:szCs w:val="28"/>
          <w:u w:color="FF0000"/>
        </w:rPr>
        <w:t xml:space="preserve"> </w:t>
      </w:r>
      <w:r w:rsidR="00010643" w:rsidRPr="001B0257">
        <w:rPr>
          <w:sz w:val="28"/>
          <w:szCs w:val="28"/>
          <w:u w:color="FF0000"/>
        </w:rPr>
        <w:t>КР</w:t>
      </w:r>
      <w:r w:rsidRPr="001B0257">
        <w:rPr>
          <w:sz w:val="28"/>
          <w:szCs w:val="28"/>
          <w:u w:color="FF0000"/>
        </w:rPr>
        <w:t xml:space="preserve"> </w:t>
      </w:r>
    </w:p>
    <w:p w14:paraId="5013ECAA" w14:textId="77777777" w:rsidR="0030664E" w:rsidRPr="001B0257" w:rsidRDefault="0030664E" w:rsidP="0030664E">
      <w:pPr>
        <w:pStyle w:val="af8"/>
        <w:rPr>
          <w:i/>
          <w:sz w:val="22"/>
        </w:rPr>
      </w:pPr>
    </w:p>
    <w:p w14:paraId="4639E941" w14:textId="01FB2DBB" w:rsidR="00FE13F4" w:rsidRPr="001B0257" w:rsidRDefault="00FE13F4" w:rsidP="00FE13F4">
      <w:pPr>
        <w:pStyle w:val="32"/>
        <w:shd w:val="clear" w:color="auto" w:fill="auto"/>
        <w:spacing w:after="0" w:line="240" w:lineRule="auto"/>
        <w:rPr>
          <w:b w:val="0"/>
          <w:bCs w:val="0"/>
          <w:sz w:val="28"/>
          <w:szCs w:val="28"/>
        </w:rPr>
      </w:pPr>
      <w:r w:rsidRPr="001B0257">
        <w:rPr>
          <w:b w:val="0"/>
          <w:bCs w:val="0"/>
          <w:sz w:val="28"/>
          <w:szCs w:val="28"/>
        </w:rPr>
        <w:t xml:space="preserve">Национальный исследовательский университет </w:t>
      </w:r>
      <w:r w:rsidR="00B44530" w:rsidRPr="001B0257">
        <w:rPr>
          <w:b w:val="0"/>
          <w:bCs w:val="0"/>
          <w:sz w:val="28"/>
          <w:szCs w:val="28"/>
        </w:rPr>
        <w:br/>
      </w:r>
      <w:r w:rsidRPr="001B0257">
        <w:rPr>
          <w:b w:val="0"/>
          <w:bCs w:val="0"/>
          <w:sz w:val="28"/>
          <w:szCs w:val="28"/>
        </w:rPr>
        <w:t>«Высшая школа экономики»</w:t>
      </w:r>
    </w:p>
    <w:p w14:paraId="36B64273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</w:pPr>
    </w:p>
    <w:p w14:paraId="091FF578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</w:pPr>
    </w:p>
    <w:p w14:paraId="2A18BF35" w14:textId="77777777" w:rsidR="00FE13F4" w:rsidRPr="001B0257" w:rsidRDefault="00FE13F4" w:rsidP="00FE13F4">
      <w:pPr>
        <w:ind w:left="5245"/>
      </w:pPr>
      <w:r w:rsidRPr="001B0257">
        <w:t>Академическому руководителю</w:t>
      </w:r>
    </w:p>
    <w:p w14:paraId="126C1A17" w14:textId="77777777" w:rsidR="00FE13F4" w:rsidRPr="001B0257" w:rsidRDefault="00FE13F4" w:rsidP="00FE13F4">
      <w:pPr>
        <w:ind w:left="5245"/>
      </w:pPr>
      <w:r w:rsidRPr="001B0257">
        <w:t>ОП «Филология» Т. Ю. </w:t>
      </w:r>
      <w:proofErr w:type="spellStart"/>
      <w:r w:rsidRPr="001B0257">
        <w:t>Шерстиновой</w:t>
      </w:r>
      <w:proofErr w:type="spellEnd"/>
    </w:p>
    <w:p w14:paraId="5831A2EB" w14:textId="77777777" w:rsidR="00FE13F4" w:rsidRPr="001B0257" w:rsidRDefault="00FE13F4" w:rsidP="00FE13F4">
      <w:pPr>
        <w:ind w:left="5245"/>
      </w:pPr>
    </w:p>
    <w:p w14:paraId="034404EA" w14:textId="77777777" w:rsidR="00FE13F4" w:rsidRPr="001B0257" w:rsidRDefault="00FE13F4" w:rsidP="00FE13F4">
      <w:pPr>
        <w:ind w:left="5245"/>
      </w:pPr>
      <w:r w:rsidRPr="001B0257">
        <w:t>от студента ОП «Филология»</w:t>
      </w:r>
    </w:p>
    <w:p w14:paraId="637D3BEE" w14:textId="77777777" w:rsidR="00FE13F4" w:rsidRPr="001B0257" w:rsidRDefault="00FE13F4" w:rsidP="00FE13F4">
      <w:pPr>
        <w:pStyle w:val="2c"/>
        <w:pBdr>
          <w:bottom w:val="single" w:sz="4" w:space="1" w:color="auto"/>
        </w:pBdr>
        <w:shd w:val="clear" w:color="auto" w:fill="auto"/>
        <w:spacing w:before="0" w:after="0" w:line="240" w:lineRule="auto"/>
        <w:ind w:left="5245" w:firstLine="0"/>
        <w:jc w:val="right"/>
        <w:rPr>
          <w:u w:val="single"/>
        </w:rPr>
      </w:pPr>
    </w:p>
    <w:p w14:paraId="5670F8C5" w14:textId="77777777" w:rsidR="00FE13F4" w:rsidRPr="001B0257" w:rsidRDefault="00FE13F4" w:rsidP="00FE13F4">
      <w:pPr>
        <w:pStyle w:val="2c"/>
        <w:pBdr>
          <w:bottom w:val="single" w:sz="4" w:space="1" w:color="auto"/>
        </w:pBdr>
        <w:shd w:val="clear" w:color="auto" w:fill="auto"/>
        <w:spacing w:before="0" w:after="0" w:line="240" w:lineRule="auto"/>
        <w:ind w:left="5245" w:firstLine="0"/>
        <w:jc w:val="right"/>
        <w:rPr>
          <w:u w:val="single"/>
        </w:rPr>
      </w:pPr>
    </w:p>
    <w:p w14:paraId="47049035" w14:textId="77777777" w:rsidR="00FE13F4" w:rsidRPr="001B0257" w:rsidRDefault="00FE13F4" w:rsidP="00FE13F4">
      <w:pPr>
        <w:pStyle w:val="101"/>
        <w:shd w:val="clear" w:color="auto" w:fill="auto"/>
        <w:tabs>
          <w:tab w:val="left" w:leader="underscore" w:pos="9275"/>
        </w:tabs>
        <w:spacing w:before="0" w:after="0" w:line="240" w:lineRule="auto"/>
        <w:ind w:left="5245"/>
        <w:jc w:val="center"/>
        <w:rPr>
          <w:sz w:val="24"/>
          <w:szCs w:val="24"/>
          <w:vertAlign w:val="superscript"/>
        </w:rPr>
      </w:pPr>
      <w:r w:rsidRPr="001B0257">
        <w:rPr>
          <w:sz w:val="24"/>
          <w:szCs w:val="24"/>
          <w:vertAlign w:val="superscript"/>
        </w:rPr>
        <w:t>(ФИО)</w:t>
      </w:r>
    </w:p>
    <w:p w14:paraId="151D17A6" w14:textId="77777777" w:rsidR="00FE13F4" w:rsidRPr="001B0257" w:rsidRDefault="00FE13F4" w:rsidP="00FE13F4">
      <w:pPr>
        <w:pStyle w:val="101"/>
        <w:shd w:val="clear" w:color="auto" w:fill="auto"/>
        <w:tabs>
          <w:tab w:val="left" w:leader="underscore" w:pos="9639"/>
        </w:tabs>
        <w:spacing w:before="0" w:after="0" w:line="240" w:lineRule="auto"/>
        <w:ind w:left="5245"/>
        <w:jc w:val="both"/>
        <w:rPr>
          <w:sz w:val="24"/>
          <w:szCs w:val="24"/>
        </w:rPr>
      </w:pPr>
      <w:r w:rsidRPr="001B0257">
        <w:rPr>
          <w:sz w:val="24"/>
          <w:szCs w:val="24"/>
        </w:rPr>
        <w:t>Курс _____________________________</w:t>
      </w:r>
    </w:p>
    <w:p w14:paraId="1820FF58" w14:textId="77777777" w:rsidR="00FE13F4" w:rsidRPr="001B0257" w:rsidRDefault="00FE13F4" w:rsidP="00FE13F4">
      <w:pPr>
        <w:pStyle w:val="101"/>
        <w:shd w:val="clear" w:color="auto" w:fill="auto"/>
        <w:tabs>
          <w:tab w:val="left" w:leader="underscore" w:pos="9639"/>
        </w:tabs>
        <w:spacing w:before="0" w:after="0" w:line="240" w:lineRule="auto"/>
        <w:ind w:left="5245"/>
        <w:jc w:val="both"/>
        <w:rPr>
          <w:sz w:val="24"/>
          <w:szCs w:val="24"/>
        </w:rPr>
      </w:pPr>
    </w:p>
    <w:p w14:paraId="44F083BF" w14:textId="77777777" w:rsidR="00FE13F4" w:rsidRPr="001B0257" w:rsidRDefault="00FE13F4" w:rsidP="00FE13F4">
      <w:pPr>
        <w:pStyle w:val="101"/>
        <w:shd w:val="clear" w:color="auto" w:fill="auto"/>
        <w:tabs>
          <w:tab w:val="left" w:leader="underscore" w:pos="9639"/>
        </w:tabs>
        <w:spacing w:before="0" w:after="0" w:line="240" w:lineRule="auto"/>
        <w:ind w:left="5245"/>
        <w:jc w:val="both"/>
        <w:rPr>
          <w:sz w:val="24"/>
          <w:szCs w:val="24"/>
        </w:rPr>
      </w:pPr>
      <w:r w:rsidRPr="001B0257">
        <w:rPr>
          <w:sz w:val="24"/>
          <w:szCs w:val="24"/>
        </w:rPr>
        <w:t>Группа ___________________________</w:t>
      </w:r>
    </w:p>
    <w:p w14:paraId="59FB19BE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ind w:left="20"/>
      </w:pPr>
    </w:p>
    <w:p w14:paraId="11176252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1B0257">
        <w:rPr>
          <w:sz w:val="28"/>
          <w:szCs w:val="28"/>
        </w:rPr>
        <w:t>ЗАЯВЛЕНИЕ</w:t>
      </w:r>
    </w:p>
    <w:p w14:paraId="4923A487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ind w:left="20"/>
      </w:pPr>
    </w:p>
    <w:p w14:paraId="776BA67B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jc w:val="left"/>
        <w:rPr>
          <w:b w:val="0"/>
          <w:bCs w:val="0"/>
        </w:rPr>
      </w:pPr>
      <w:r w:rsidRPr="001B0257">
        <w:rPr>
          <w:b w:val="0"/>
          <w:bCs w:val="0"/>
        </w:rPr>
        <w:t>Прошу изменить мне тему курсовой  работы (и/или научного руководителя) и утвердить ее в следующей формулировке: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DEBBE9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jc w:val="left"/>
        <w:rPr>
          <w:b w:val="0"/>
          <w:bCs w:val="0"/>
        </w:rPr>
      </w:pPr>
    </w:p>
    <w:p w14:paraId="36DBC3F8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jc w:val="left"/>
        <w:rPr>
          <w:b w:val="0"/>
          <w:bCs w:val="0"/>
        </w:rPr>
      </w:pPr>
      <w:r w:rsidRPr="001B0257">
        <w:rPr>
          <w:b w:val="0"/>
          <w:bCs w:val="0"/>
        </w:rPr>
        <w:t>Тема на английском языке:</w:t>
      </w:r>
    </w:p>
    <w:p w14:paraId="27F9D158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jc w:val="left"/>
        <w:rPr>
          <w:b w:val="0"/>
          <w:bCs w:val="0"/>
        </w:rPr>
      </w:pPr>
      <w:r w:rsidRPr="001B0257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0E50D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jc w:val="left"/>
        <w:rPr>
          <w:b w:val="0"/>
          <w:bCs w:val="0"/>
        </w:rPr>
      </w:pPr>
    </w:p>
    <w:p w14:paraId="0FBFF386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jc w:val="left"/>
        <w:rPr>
          <w:b w:val="0"/>
          <w:bCs w:val="0"/>
        </w:rPr>
      </w:pPr>
      <w:r w:rsidRPr="001B0257">
        <w:rPr>
          <w:b w:val="0"/>
          <w:bCs w:val="0"/>
        </w:rPr>
        <w:t>Научный руководитель:</w:t>
      </w:r>
    </w:p>
    <w:p w14:paraId="51EE2050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jc w:val="left"/>
        <w:rPr>
          <w:b w:val="0"/>
          <w:bCs w:val="0"/>
        </w:rPr>
      </w:pPr>
      <w:r w:rsidRPr="001B0257">
        <w:rPr>
          <w:b w:val="0"/>
          <w:bCs w:val="0"/>
        </w:rPr>
        <w:t>_____________________________________________________________________________</w:t>
      </w:r>
    </w:p>
    <w:p w14:paraId="375A8597" w14:textId="77777777" w:rsidR="00FE13F4" w:rsidRPr="001B0257" w:rsidRDefault="00FE13F4" w:rsidP="00FE13F4">
      <w:pPr>
        <w:pStyle w:val="32"/>
        <w:shd w:val="clear" w:color="auto" w:fill="auto"/>
        <w:spacing w:after="0" w:line="240" w:lineRule="auto"/>
        <w:jc w:val="left"/>
        <w:rPr>
          <w:b w:val="0"/>
          <w:bCs w:val="0"/>
          <w:u w:val="single"/>
        </w:rPr>
      </w:pPr>
      <w:r w:rsidRPr="001B0257">
        <w:rPr>
          <w:b w:val="0"/>
          <w:bCs w:val="0"/>
          <w:u w:val="single"/>
        </w:rPr>
        <w:t>_____________________________________________________________________________</w:t>
      </w:r>
    </w:p>
    <w:p w14:paraId="26C3B43E" w14:textId="77777777" w:rsidR="00FE13F4" w:rsidRPr="001B0257" w:rsidRDefault="00FE13F4" w:rsidP="00FE13F4">
      <w:pPr>
        <w:pStyle w:val="32"/>
        <w:shd w:val="clear" w:color="auto" w:fill="auto"/>
        <w:tabs>
          <w:tab w:val="left" w:leader="underscore" w:pos="475"/>
          <w:tab w:val="left" w:leader="underscore" w:pos="1435"/>
          <w:tab w:val="left" w:leader="underscore" w:pos="1915"/>
          <w:tab w:val="left" w:pos="4114"/>
          <w:tab w:val="left" w:leader="underscore" w:pos="5923"/>
          <w:tab w:val="left" w:leader="underscore" w:pos="9275"/>
        </w:tabs>
        <w:spacing w:after="0" w:line="240" w:lineRule="auto"/>
        <w:jc w:val="both"/>
        <w:rPr>
          <w:b w:val="0"/>
          <w:bCs w:val="0"/>
        </w:rPr>
      </w:pPr>
    </w:p>
    <w:p w14:paraId="3CE685D1" w14:textId="77777777" w:rsidR="00FE13F4" w:rsidRPr="001B0257" w:rsidRDefault="00FE13F4" w:rsidP="00FE13F4">
      <w:pPr>
        <w:pStyle w:val="32"/>
        <w:shd w:val="clear" w:color="auto" w:fill="auto"/>
        <w:tabs>
          <w:tab w:val="left" w:leader="underscore" w:pos="475"/>
          <w:tab w:val="left" w:pos="1170"/>
          <w:tab w:val="left" w:leader="underscore" w:pos="1701"/>
          <w:tab w:val="left" w:leader="underscore" w:pos="2268"/>
          <w:tab w:val="left" w:pos="4114"/>
          <w:tab w:val="left" w:leader="underscore" w:pos="5923"/>
          <w:tab w:val="left" w:leader="underscore" w:pos="9275"/>
        </w:tabs>
        <w:spacing w:after="0" w:line="240" w:lineRule="auto"/>
        <w:jc w:val="both"/>
        <w:rPr>
          <w:b w:val="0"/>
          <w:bCs w:val="0"/>
        </w:rPr>
      </w:pPr>
      <w:r w:rsidRPr="001B0257">
        <w:rPr>
          <w:b w:val="0"/>
          <w:bCs w:val="0"/>
        </w:rPr>
        <w:t>«</w:t>
      </w:r>
      <w:r w:rsidRPr="001B0257">
        <w:rPr>
          <w:b w:val="0"/>
          <w:bCs w:val="0"/>
        </w:rPr>
        <w:tab/>
        <w:t>» _____________</w:t>
      </w:r>
      <w:r w:rsidRPr="001B0257">
        <w:rPr>
          <w:b w:val="0"/>
          <w:bCs w:val="0"/>
        </w:rPr>
        <w:tab/>
        <w:t>20___ г.</w:t>
      </w:r>
      <w:r w:rsidRPr="001B0257">
        <w:rPr>
          <w:b w:val="0"/>
          <w:bCs w:val="0"/>
        </w:rPr>
        <w:tab/>
      </w:r>
      <w:r w:rsidRPr="001B0257">
        <w:rPr>
          <w:b w:val="0"/>
          <w:bCs w:val="0"/>
        </w:rPr>
        <w:tab/>
      </w:r>
      <w:r w:rsidRPr="001B0257">
        <w:rPr>
          <w:b w:val="0"/>
          <w:bCs w:val="0"/>
        </w:rPr>
        <w:tab/>
      </w:r>
    </w:p>
    <w:p w14:paraId="72A86DDA" w14:textId="77777777" w:rsidR="00FE13F4" w:rsidRPr="001B0257" w:rsidRDefault="00FE13F4" w:rsidP="00FE13F4">
      <w:pPr>
        <w:pStyle w:val="101"/>
        <w:shd w:val="clear" w:color="auto" w:fill="auto"/>
        <w:tabs>
          <w:tab w:val="left" w:pos="7088"/>
        </w:tabs>
        <w:spacing w:before="0" w:after="0" w:line="240" w:lineRule="auto"/>
        <w:ind w:left="4253"/>
        <w:jc w:val="both"/>
        <w:rPr>
          <w:sz w:val="24"/>
          <w:szCs w:val="24"/>
          <w:vertAlign w:val="superscript"/>
        </w:rPr>
      </w:pPr>
      <w:r w:rsidRPr="001B0257">
        <w:rPr>
          <w:sz w:val="24"/>
          <w:szCs w:val="24"/>
          <w:vertAlign w:val="superscript"/>
        </w:rPr>
        <w:t>(подпись студента)</w:t>
      </w:r>
      <w:r w:rsidRPr="001B0257">
        <w:rPr>
          <w:sz w:val="24"/>
          <w:szCs w:val="24"/>
          <w:vertAlign w:val="superscript"/>
        </w:rPr>
        <w:tab/>
        <w:t>(ФИО студента)</w:t>
      </w:r>
    </w:p>
    <w:p w14:paraId="428B369C" w14:textId="77777777" w:rsidR="00FE13F4" w:rsidRPr="001B0257" w:rsidRDefault="00FE13F4" w:rsidP="00FE13F4">
      <w:pPr>
        <w:pStyle w:val="2c"/>
        <w:shd w:val="clear" w:color="auto" w:fill="auto"/>
        <w:tabs>
          <w:tab w:val="left" w:leader="underscore" w:pos="10065"/>
        </w:tabs>
        <w:spacing w:before="0" w:after="0" w:line="240" w:lineRule="auto"/>
        <w:ind w:firstLine="0"/>
        <w:jc w:val="both"/>
      </w:pPr>
    </w:p>
    <w:p w14:paraId="71BAE698" w14:textId="77777777" w:rsidR="00FE13F4" w:rsidRPr="001B0257" w:rsidRDefault="00FE13F4" w:rsidP="00FE13F4">
      <w:pPr>
        <w:pStyle w:val="2c"/>
        <w:shd w:val="clear" w:color="auto" w:fill="auto"/>
        <w:tabs>
          <w:tab w:val="left" w:leader="underscore" w:pos="10065"/>
        </w:tabs>
        <w:spacing w:before="0" w:after="0" w:line="240" w:lineRule="auto"/>
        <w:ind w:firstLine="0"/>
        <w:jc w:val="both"/>
      </w:pPr>
      <w:r w:rsidRPr="001B0257">
        <w:t>Согласовано научным руководителем: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67"/>
        <w:gridCol w:w="2976"/>
        <w:gridCol w:w="602"/>
        <w:gridCol w:w="3191"/>
      </w:tblGrid>
      <w:tr w:rsidR="00FE13F4" w:rsidRPr="001B0257" w14:paraId="678A68D0" w14:textId="77777777" w:rsidTr="00191A4D">
        <w:tc>
          <w:tcPr>
            <w:tcW w:w="2235" w:type="dxa"/>
            <w:tcBorders>
              <w:bottom w:val="single" w:sz="4" w:space="0" w:color="auto"/>
            </w:tcBorders>
          </w:tcPr>
          <w:p w14:paraId="2A2D52F3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567" w:type="dxa"/>
          </w:tcPr>
          <w:p w14:paraId="27D40653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037406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</w:pPr>
          </w:p>
        </w:tc>
        <w:tc>
          <w:tcPr>
            <w:tcW w:w="602" w:type="dxa"/>
          </w:tcPr>
          <w:p w14:paraId="7B86C3CC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7C125D18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</w:pPr>
          </w:p>
        </w:tc>
      </w:tr>
      <w:tr w:rsidR="00FE13F4" w:rsidRPr="001B0257" w14:paraId="2B5DA969" w14:textId="77777777" w:rsidTr="00191A4D">
        <w:tc>
          <w:tcPr>
            <w:tcW w:w="2235" w:type="dxa"/>
            <w:tcBorders>
              <w:top w:val="single" w:sz="4" w:space="0" w:color="auto"/>
            </w:tcBorders>
          </w:tcPr>
          <w:p w14:paraId="43E3E095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1B0257">
              <w:rPr>
                <w:vertAlign w:val="superscript"/>
              </w:rPr>
              <w:t>дата</w:t>
            </w:r>
          </w:p>
        </w:tc>
        <w:tc>
          <w:tcPr>
            <w:tcW w:w="567" w:type="dxa"/>
          </w:tcPr>
          <w:p w14:paraId="182B98FC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B98C1C1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1B0257">
              <w:rPr>
                <w:vertAlign w:val="superscript"/>
              </w:rPr>
              <w:t>подпись</w:t>
            </w:r>
          </w:p>
        </w:tc>
        <w:tc>
          <w:tcPr>
            <w:tcW w:w="602" w:type="dxa"/>
          </w:tcPr>
          <w:p w14:paraId="0E4DEA86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E2ACF40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</w:pPr>
            <w:r w:rsidRPr="001B0257">
              <w:rPr>
                <w:vertAlign w:val="superscript"/>
              </w:rPr>
              <w:t>Ф.И.О.</w:t>
            </w:r>
          </w:p>
        </w:tc>
      </w:tr>
      <w:tr w:rsidR="00FE13F4" w:rsidRPr="001B0257" w14:paraId="7A2FBC2B" w14:textId="77777777" w:rsidTr="00191A4D">
        <w:tc>
          <w:tcPr>
            <w:tcW w:w="9571" w:type="dxa"/>
            <w:gridSpan w:val="5"/>
          </w:tcPr>
          <w:p w14:paraId="4338EED8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left"/>
              <w:rPr>
                <w:vertAlign w:val="superscript"/>
              </w:rPr>
            </w:pPr>
            <w:r w:rsidRPr="001B0257">
              <w:t xml:space="preserve">Согласие научного руководителя </w:t>
            </w:r>
          </w:p>
        </w:tc>
      </w:tr>
      <w:tr w:rsidR="00FE13F4" w:rsidRPr="001B0257" w14:paraId="53C5F1E7" w14:textId="77777777" w:rsidTr="00191A4D">
        <w:tc>
          <w:tcPr>
            <w:tcW w:w="2235" w:type="dxa"/>
            <w:tcBorders>
              <w:bottom w:val="single" w:sz="4" w:space="0" w:color="auto"/>
            </w:tcBorders>
          </w:tcPr>
          <w:p w14:paraId="1452A673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567" w:type="dxa"/>
          </w:tcPr>
          <w:p w14:paraId="41C841C0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A8F3087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602" w:type="dxa"/>
          </w:tcPr>
          <w:p w14:paraId="2245735A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5D670209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</w:tr>
      <w:tr w:rsidR="00FE13F4" w:rsidRPr="001B0257" w14:paraId="72D64A11" w14:textId="77777777" w:rsidTr="00191A4D">
        <w:tc>
          <w:tcPr>
            <w:tcW w:w="2235" w:type="dxa"/>
            <w:tcBorders>
              <w:top w:val="single" w:sz="4" w:space="0" w:color="auto"/>
            </w:tcBorders>
          </w:tcPr>
          <w:p w14:paraId="6BDE1491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1B0257">
              <w:rPr>
                <w:vertAlign w:val="superscript"/>
              </w:rPr>
              <w:t>дата</w:t>
            </w:r>
          </w:p>
        </w:tc>
        <w:tc>
          <w:tcPr>
            <w:tcW w:w="567" w:type="dxa"/>
          </w:tcPr>
          <w:p w14:paraId="41C7DCDC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B70CA33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1B0257">
              <w:rPr>
                <w:vertAlign w:val="superscript"/>
              </w:rPr>
              <w:t>подпись</w:t>
            </w:r>
          </w:p>
        </w:tc>
        <w:tc>
          <w:tcPr>
            <w:tcW w:w="602" w:type="dxa"/>
          </w:tcPr>
          <w:p w14:paraId="2109DE0C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3191" w:type="dxa"/>
          </w:tcPr>
          <w:p w14:paraId="12982BD5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1B0257">
              <w:rPr>
                <w:vertAlign w:val="superscript"/>
              </w:rPr>
              <w:t>Ф.И.О.</w:t>
            </w:r>
          </w:p>
        </w:tc>
      </w:tr>
    </w:tbl>
    <w:p w14:paraId="21E45727" w14:textId="77777777" w:rsidR="00FE13F4" w:rsidRPr="001B0257" w:rsidRDefault="00FE13F4" w:rsidP="00FE13F4">
      <w:pPr>
        <w:pStyle w:val="2c"/>
        <w:shd w:val="clear" w:color="auto" w:fill="auto"/>
        <w:tabs>
          <w:tab w:val="left" w:leader="underscore" w:pos="10065"/>
        </w:tabs>
        <w:spacing w:before="0" w:after="0" w:line="240" w:lineRule="auto"/>
        <w:ind w:firstLine="0"/>
        <w:jc w:val="both"/>
      </w:pPr>
      <w:r w:rsidRPr="001B0257">
        <w:t>Согласовано академическим руководителем: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35"/>
        <w:gridCol w:w="567"/>
        <w:gridCol w:w="2976"/>
        <w:gridCol w:w="602"/>
        <w:gridCol w:w="1595"/>
        <w:gridCol w:w="1596"/>
      </w:tblGrid>
      <w:tr w:rsidR="00FE13F4" w:rsidRPr="001B0257" w14:paraId="4BE35823" w14:textId="77777777" w:rsidTr="00191A4D">
        <w:tc>
          <w:tcPr>
            <w:tcW w:w="2235" w:type="dxa"/>
            <w:tcBorders>
              <w:top w:val="nil"/>
              <w:left w:val="nil"/>
              <w:right w:val="nil"/>
            </w:tcBorders>
          </w:tcPr>
          <w:p w14:paraId="4FF03913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CA79CC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6BAF7687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562F6B4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9F3355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80F27B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jc w:val="both"/>
            </w:pPr>
          </w:p>
        </w:tc>
      </w:tr>
      <w:tr w:rsidR="00FE13F4" w:rsidRPr="001B0257" w14:paraId="6CE78783" w14:textId="77777777" w:rsidTr="00191A4D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14:paraId="6BB91B0B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1B0257">
              <w:rPr>
                <w:vertAlign w:val="superscript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4F5727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14:paraId="79CF4B35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  <w:r w:rsidRPr="001B0257">
              <w:rPr>
                <w:vertAlign w:val="superscript"/>
              </w:rPr>
              <w:t>подпись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0851A81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  <w:rPr>
                <w:vertAlign w:val="superscript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D569038" w14:textId="77777777" w:rsidR="00FE13F4" w:rsidRPr="001B0257" w:rsidRDefault="00FE13F4" w:rsidP="00191A4D">
            <w:pPr>
              <w:pStyle w:val="2c"/>
              <w:shd w:val="clear" w:color="auto" w:fill="auto"/>
              <w:tabs>
                <w:tab w:val="left" w:leader="underscore" w:pos="10065"/>
              </w:tabs>
              <w:spacing w:before="0" w:after="0" w:line="240" w:lineRule="auto"/>
              <w:ind w:firstLine="0"/>
            </w:pPr>
            <w:r w:rsidRPr="001B0257">
              <w:rPr>
                <w:vertAlign w:val="superscript"/>
              </w:rPr>
              <w:t>Ф.И.О.</w:t>
            </w:r>
          </w:p>
        </w:tc>
      </w:tr>
    </w:tbl>
    <w:p w14:paraId="05D00135" w14:textId="77777777" w:rsidR="0030664E" w:rsidRPr="001B0257" w:rsidRDefault="0030664E" w:rsidP="0030664E"/>
    <w:p w14:paraId="04654E43" w14:textId="058CA4ED" w:rsidR="00AC4517" w:rsidRPr="001B0257" w:rsidRDefault="00AC4517" w:rsidP="00347938">
      <w:pPr>
        <w:jc w:val="center"/>
      </w:pPr>
      <w:r w:rsidRPr="001B0257">
        <w:br w:type="page"/>
      </w:r>
    </w:p>
    <w:p w14:paraId="7F36080C" w14:textId="4D49C389" w:rsidR="00AC4517" w:rsidRPr="001B0257" w:rsidRDefault="00AC4517" w:rsidP="00BB1D7B">
      <w:pPr>
        <w:ind w:right="567"/>
        <w:rPr>
          <w:rFonts w:eastAsia="Calibri"/>
          <w:bCs/>
          <w:iCs/>
          <w:sz w:val="28"/>
          <w:szCs w:val="28"/>
          <w:lang w:eastAsia="en-US"/>
        </w:rPr>
      </w:pPr>
      <w:r w:rsidRPr="001B0257">
        <w:rPr>
          <w:rFonts w:eastAsia="Calibri"/>
          <w:sz w:val="28"/>
          <w:szCs w:val="28"/>
          <w:lang w:eastAsia="en-US"/>
        </w:rPr>
        <w:t xml:space="preserve">ПРИЛОЖЕНИЕ 8. </w:t>
      </w:r>
      <w:r w:rsidRPr="001B0257">
        <w:rPr>
          <w:rFonts w:eastAsia="Calibri"/>
          <w:bCs/>
          <w:iCs/>
          <w:sz w:val="28"/>
          <w:szCs w:val="28"/>
          <w:lang w:eastAsia="en-US"/>
        </w:rPr>
        <w:t>Форма отзыва рецензента на ВКР</w:t>
      </w:r>
    </w:p>
    <w:p w14:paraId="56DFBADB" w14:textId="77777777" w:rsidR="00AC4517" w:rsidRPr="001B0257" w:rsidRDefault="00AC4517" w:rsidP="00AC4517">
      <w:pPr>
        <w:ind w:right="567" w:firstLine="709"/>
        <w:jc w:val="right"/>
        <w:rPr>
          <w:rFonts w:eastAsia="Calibri"/>
          <w:b/>
          <w:i/>
          <w:lang w:eastAsia="en-US"/>
        </w:rPr>
      </w:pPr>
    </w:p>
    <w:p w14:paraId="2769D702" w14:textId="77777777" w:rsidR="00A435F5" w:rsidRPr="001B0257" w:rsidRDefault="00A435F5" w:rsidP="00A435F5">
      <w:pPr>
        <w:pStyle w:val="21"/>
        <w:jc w:val="center"/>
        <w:rPr>
          <w:rFonts w:ascii="Times New Roman" w:hAnsi="Times New Roman" w:cs="Times New Roman"/>
          <w:i w:val="0"/>
          <w:iCs w:val="0"/>
        </w:rPr>
      </w:pPr>
      <w:r w:rsidRPr="001B0257">
        <w:rPr>
          <w:rFonts w:ascii="Times New Roman" w:hAnsi="Times New Roman" w:cs="Times New Roman"/>
          <w:i w:val="0"/>
          <w:iCs w:val="0"/>
        </w:rPr>
        <w:t>Рецензия на выпускную квалификационную работу</w:t>
      </w:r>
    </w:p>
    <w:p w14:paraId="226A408E" w14:textId="77777777" w:rsidR="00A435F5" w:rsidRPr="001B0257" w:rsidRDefault="00A435F5" w:rsidP="00A435F5">
      <w:pPr>
        <w:rPr>
          <w:sz w:val="26"/>
          <w:szCs w:val="26"/>
        </w:rPr>
      </w:pPr>
    </w:p>
    <w:p w14:paraId="613B5B18" w14:textId="77777777" w:rsidR="00A435F5" w:rsidRPr="001B0257" w:rsidRDefault="00A435F5" w:rsidP="00A435F5">
      <w:pPr>
        <w:jc w:val="center"/>
        <w:rPr>
          <w:sz w:val="26"/>
          <w:szCs w:val="26"/>
        </w:rPr>
      </w:pPr>
      <w:r w:rsidRPr="001B0257">
        <w:rPr>
          <w:sz w:val="26"/>
          <w:szCs w:val="26"/>
        </w:rPr>
        <w:t xml:space="preserve">Студента 4 курса образовательной программы «Филология» Санкт-Петербургской школы гуманитарных наук и искусств НИУ ВШЭ – Санкт-Петербург </w:t>
      </w:r>
    </w:p>
    <w:p w14:paraId="3D227F33" w14:textId="77777777" w:rsidR="00A435F5" w:rsidRPr="001B0257" w:rsidRDefault="00A435F5" w:rsidP="00A435F5">
      <w:pPr>
        <w:jc w:val="center"/>
        <w:rPr>
          <w:sz w:val="26"/>
          <w:szCs w:val="26"/>
        </w:rPr>
      </w:pPr>
      <w:r w:rsidRPr="001B0257">
        <w:rPr>
          <w:sz w:val="26"/>
          <w:szCs w:val="26"/>
        </w:rPr>
        <w:t xml:space="preserve">Фамилия Имя Отчество </w:t>
      </w:r>
    </w:p>
    <w:p w14:paraId="6F7690A8" w14:textId="77777777" w:rsidR="00A435F5" w:rsidRPr="001B0257" w:rsidRDefault="00A435F5" w:rsidP="00A435F5">
      <w:pPr>
        <w:jc w:val="center"/>
        <w:rPr>
          <w:sz w:val="26"/>
          <w:szCs w:val="26"/>
        </w:rPr>
      </w:pPr>
      <w:r w:rsidRPr="001B0257">
        <w:rPr>
          <w:sz w:val="26"/>
          <w:szCs w:val="26"/>
        </w:rPr>
        <w:t>на тему «Тема работы»</w:t>
      </w:r>
    </w:p>
    <w:p w14:paraId="329861A9" w14:textId="77777777" w:rsidR="00A435F5" w:rsidRPr="001B0257" w:rsidRDefault="00A435F5" w:rsidP="00A435F5"/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5597"/>
        <w:gridCol w:w="3043"/>
      </w:tblGrid>
      <w:tr w:rsidR="00A435F5" w:rsidRPr="001B0257" w14:paraId="3D360D2C" w14:textId="77777777" w:rsidTr="000F179C">
        <w:trPr>
          <w:trHeight w:val="760"/>
        </w:trPr>
        <w:tc>
          <w:tcPr>
            <w:tcW w:w="596" w:type="dxa"/>
            <w:vAlign w:val="center"/>
          </w:tcPr>
          <w:p w14:paraId="1AE76823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№ п/п</w:t>
            </w:r>
          </w:p>
        </w:tc>
        <w:tc>
          <w:tcPr>
            <w:tcW w:w="5597" w:type="dxa"/>
            <w:vAlign w:val="center"/>
          </w:tcPr>
          <w:p w14:paraId="3A92D517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  <w:r w:rsidRPr="001B0257">
              <w:rPr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3043" w:type="dxa"/>
            <w:vAlign w:val="center"/>
          </w:tcPr>
          <w:p w14:paraId="2E05AD0C" w14:textId="77777777" w:rsidR="00A435F5" w:rsidRPr="001B0257" w:rsidRDefault="00A435F5" w:rsidP="000F179C">
            <w:pPr>
              <w:jc w:val="center"/>
              <w:rPr>
                <w:b/>
                <w:sz w:val="26"/>
                <w:szCs w:val="26"/>
              </w:rPr>
            </w:pPr>
          </w:p>
          <w:p w14:paraId="2ACC6919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  <w:r w:rsidRPr="001B0257">
              <w:rPr>
                <w:b/>
                <w:sz w:val="26"/>
                <w:szCs w:val="26"/>
              </w:rPr>
              <w:t>Комментарии рецензента</w:t>
            </w:r>
          </w:p>
          <w:p w14:paraId="7EE89F59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</w:p>
        </w:tc>
      </w:tr>
      <w:tr w:rsidR="00A435F5" w:rsidRPr="001B0257" w14:paraId="6C531724" w14:textId="77777777" w:rsidTr="000F179C">
        <w:trPr>
          <w:trHeight w:val="80"/>
        </w:trPr>
        <w:tc>
          <w:tcPr>
            <w:tcW w:w="596" w:type="dxa"/>
          </w:tcPr>
          <w:p w14:paraId="5DA423EE" w14:textId="77777777" w:rsidR="00A435F5" w:rsidRPr="001B0257" w:rsidRDefault="00A435F5" w:rsidP="000F179C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1.</w:t>
            </w:r>
          </w:p>
        </w:tc>
        <w:tc>
          <w:tcPr>
            <w:tcW w:w="5597" w:type="dxa"/>
          </w:tcPr>
          <w:p w14:paraId="7D033E38" w14:textId="77777777" w:rsidR="00A435F5" w:rsidRPr="001B0257" w:rsidRDefault="00A435F5" w:rsidP="000F179C">
            <w:pPr>
              <w:jc w:val="both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А</w:t>
            </w:r>
            <w:r w:rsidRPr="001B0257">
              <w:t>ктуальность научной проблемы, теоретическая и практическая значимость работы</w:t>
            </w:r>
          </w:p>
        </w:tc>
        <w:tc>
          <w:tcPr>
            <w:tcW w:w="3043" w:type="dxa"/>
            <w:vAlign w:val="center"/>
          </w:tcPr>
          <w:p w14:paraId="0076E59B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</w:p>
        </w:tc>
      </w:tr>
      <w:tr w:rsidR="00A435F5" w:rsidRPr="001B0257" w14:paraId="49793352" w14:textId="77777777" w:rsidTr="000F179C">
        <w:trPr>
          <w:trHeight w:val="80"/>
        </w:trPr>
        <w:tc>
          <w:tcPr>
            <w:tcW w:w="596" w:type="dxa"/>
          </w:tcPr>
          <w:p w14:paraId="4AABA3E2" w14:textId="77777777" w:rsidR="00A435F5" w:rsidRPr="001B0257" w:rsidRDefault="00A435F5" w:rsidP="000F179C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2.</w:t>
            </w:r>
          </w:p>
        </w:tc>
        <w:tc>
          <w:tcPr>
            <w:tcW w:w="5597" w:type="dxa"/>
          </w:tcPr>
          <w:p w14:paraId="35BAF862" w14:textId="77777777" w:rsidR="00A435F5" w:rsidRPr="001B0257" w:rsidRDefault="00A435F5" w:rsidP="000F179C">
            <w:pPr>
              <w:jc w:val="both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С</w:t>
            </w:r>
            <w:r w:rsidRPr="001B0257">
              <w:t>оответствие темы работы, цели, задач, содержания и выводов / результатов исследования друг другу</w:t>
            </w:r>
          </w:p>
        </w:tc>
        <w:tc>
          <w:tcPr>
            <w:tcW w:w="3043" w:type="dxa"/>
            <w:vAlign w:val="center"/>
          </w:tcPr>
          <w:p w14:paraId="60D794ED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</w:p>
        </w:tc>
      </w:tr>
      <w:tr w:rsidR="00A435F5" w:rsidRPr="001B0257" w14:paraId="10A3C13F" w14:textId="77777777" w:rsidTr="000F179C">
        <w:trPr>
          <w:trHeight w:val="80"/>
        </w:trPr>
        <w:tc>
          <w:tcPr>
            <w:tcW w:w="596" w:type="dxa"/>
          </w:tcPr>
          <w:p w14:paraId="49B2A7DB" w14:textId="77777777" w:rsidR="00A435F5" w:rsidRPr="001B0257" w:rsidRDefault="00A435F5" w:rsidP="000F179C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3.</w:t>
            </w:r>
          </w:p>
        </w:tc>
        <w:tc>
          <w:tcPr>
            <w:tcW w:w="5597" w:type="dxa"/>
          </w:tcPr>
          <w:p w14:paraId="65DE58F1" w14:textId="77777777" w:rsidR="00A435F5" w:rsidRPr="001B0257" w:rsidRDefault="00A435F5" w:rsidP="000F179C">
            <w:pPr>
              <w:jc w:val="both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К</w:t>
            </w:r>
            <w:r w:rsidRPr="001B0257">
              <w:t>ачество проделанного обзора литературы: количество изученных работ, баланс классической и новейшей литературы по избранной проблеме.</w:t>
            </w:r>
          </w:p>
        </w:tc>
        <w:tc>
          <w:tcPr>
            <w:tcW w:w="3043" w:type="dxa"/>
            <w:vAlign w:val="center"/>
          </w:tcPr>
          <w:p w14:paraId="1E071455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</w:p>
        </w:tc>
      </w:tr>
      <w:tr w:rsidR="00A435F5" w:rsidRPr="001B0257" w14:paraId="487EBD54" w14:textId="77777777" w:rsidTr="000F179C">
        <w:trPr>
          <w:trHeight w:val="80"/>
        </w:trPr>
        <w:tc>
          <w:tcPr>
            <w:tcW w:w="596" w:type="dxa"/>
          </w:tcPr>
          <w:p w14:paraId="7539427C" w14:textId="77777777" w:rsidR="00A435F5" w:rsidRPr="001B0257" w:rsidRDefault="00A435F5" w:rsidP="000F179C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4.</w:t>
            </w:r>
          </w:p>
        </w:tc>
        <w:tc>
          <w:tcPr>
            <w:tcW w:w="5597" w:type="dxa"/>
          </w:tcPr>
          <w:p w14:paraId="30B87C85" w14:textId="77777777" w:rsidR="00A435F5" w:rsidRPr="001B0257" w:rsidRDefault="00A435F5" w:rsidP="000F179C">
            <w:pPr>
              <w:jc w:val="both"/>
              <w:rPr>
                <w:sz w:val="26"/>
                <w:szCs w:val="26"/>
              </w:rPr>
            </w:pPr>
            <w:r w:rsidRPr="001B0257">
              <w:t xml:space="preserve">Умение применять теоретические концепции для формирования теоретических и методологических рамок исследования и формулирования гипотез </w:t>
            </w:r>
          </w:p>
        </w:tc>
        <w:tc>
          <w:tcPr>
            <w:tcW w:w="3043" w:type="dxa"/>
            <w:vAlign w:val="center"/>
          </w:tcPr>
          <w:p w14:paraId="308DBC54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</w:p>
        </w:tc>
      </w:tr>
      <w:tr w:rsidR="00A435F5" w:rsidRPr="001B0257" w14:paraId="649FA1C9" w14:textId="77777777" w:rsidTr="000F179C">
        <w:trPr>
          <w:trHeight w:val="80"/>
        </w:trPr>
        <w:tc>
          <w:tcPr>
            <w:tcW w:w="596" w:type="dxa"/>
          </w:tcPr>
          <w:p w14:paraId="41321F0D" w14:textId="77777777" w:rsidR="00A435F5" w:rsidRPr="001B0257" w:rsidRDefault="00A435F5" w:rsidP="000F179C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5.</w:t>
            </w:r>
          </w:p>
        </w:tc>
        <w:tc>
          <w:tcPr>
            <w:tcW w:w="5597" w:type="dxa"/>
          </w:tcPr>
          <w:p w14:paraId="3ADDFFE7" w14:textId="77777777" w:rsidR="00A435F5" w:rsidRPr="001B0257" w:rsidRDefault="00A435F5" w:rsidP="000F179C">
            <w:pPr>
              <w:ind w:right="-35"/>
              <w:jc w:val="both"/>
              <w:rPr>
                <w:sz w:val="26"/>
                <w:szCs w:val="26"/>
              </w:rPr>
            </w:pPr>
            <w:r w:rsidRPr="001B0257">
              <w:t xml:space="preserve">Владение методами сбора и анализа данных </w:t>
            </w:r>
          </w:p>
        </w:tc>
        <w:tc>
          <w:tcPr>
            <w:tcW w:w="3043" w:type="dxa"/>
            <w:vAlign w:val="center"/>
          </w:tcPr>
          <w:p w14:paraId="71AF1403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</w:p>
        </w:tc>
      </w:tr>
      <w:tr w:rsidR="00A435F5" w:rsidRPr="001B0257" w14:paraId="3206AD07" w14:textId="77777777" w:rsidTr="000F179C">
        <w:trPr>
          <w:trHeight w:val="80"/>
        </w:trPr>
        <w:tc>
          <w:tcPr>
            <w:tcW w:w="596" w:type="dxa"/>
          </w:tcPr>
          <w:p w14:paraId="5B0E8F08" w14:textId="77777777" w:rsidR="00A435F5" w:rsidRPr="001B0257" w:rsidRDefault="00A435F5" w:rsidP="000F179C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6.</w:t>
            </w:r>
          </w:p>
        </w:tc>
        <w:tc>
          <w:tcPr>
            <w:tcW w:w="5597" w:type="dxa"/>
          </w:tcPr>
          <w:p w14:paraId="58921F24" w14:textId="77777777" w:rsidR="00A435F5" w:rsidRPr="001B0257" w:rsidRDefault="00A435F5" w:rsidP="000F179C">
            <w:pPr>
              <w:ind w:right="-35"/>
              <w:jc w:val="both"/>
              <w:rPr>
                <w:sz w:val="26"/>
                <w:szCs w:val="26"/>
              </w:rPr>
            </w:pPr>
            <w:r w:rsidRPr="001B0257">
              <w:t>Структурированность работы, логика изложения, обоснованность и достоверность полученных результатов и сделанных выводов</w:t>
            </w:r>
          </w:p>
        </w:tc>
        <w:tc>
          <w:tcPr>
            <w:tcW w:w="3043" w:type="dxa"/>
            <w:vAlign w:val="center"/>
          </w:tcPr>
          <w:p w14:paraId="78C17DDE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</w:p>
        </w:tc>
      </w:tr>
      <w:tr w:rsidR="00A435F5" w:rsidRPr="001B0257" w14:paraId="7711B29D" w14:textId="77777777" w:rsidTr="000F179C">
        <w:trPr>
          <w:trHeight w:val="80"/>
        </w:trPr>
        <w:tc>
          <w:tcPr>
            <w:tcW w:w="596" w:type="dxa"/>
          </w:tcPr>
          <w:p w14:paraId="4528B74A" w14:textId="77777777" w:rsidR="00A435F5" w:rsidRPr="001B0257" w:rsidRDefault="00A435F5" w:rsidP="000F179C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7.</w:t>
            </w:r>
          </w:p>
        </w:tc>
        <w:tc>
          <w:tcPr>
            <w:tcW w:w="5597" w:type="dxa"/>
          </w:tcPr>
          <w:p w14:paraId="460C723E" w14:textId="77777777" w:rsidR="00A435F5" w:rsidRPr="001B0257" w:rsidRDefault="00A435F5" w:rsidP="000F179C">
            <w:pPr>
              <w:ind w:right="-35"/>
              <w:jc w:val="both"/>
              <w:rPr>
                <w:sz w:val="26"/>
                <w:szCs w:val="26"/>
              </w:rPr>
            </w:pPr>
            <w:r w:rsidRPr="001B0257">
              <w:t>Соблюдение требований к оформлению, правил цитирования и оформления библиографических ссылок и списков</w:t>
            </w:r>
          </w:p>
        </w:tc>
        <w:tc>
          <w:tcPr>
            <w:tcW w:w="3043" w:type="dxa"/>
            <w:vAlign w:val="center"/>
          </w:tcPr>
          <w:p w14:paraId="66877EA0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</w:p>
        </w:tc>
      </w:tr>
      <w:tr w:rsidR="00A435F5" w:rsidRPr="001B0257" w14:paraId="40037483" w14:textId="77777777" w:rsidTr="000F179C">
        <w:trPr>
          <w:trHeight w:val="80"/>
        </w:trPr>
        <w:tc>
          <w:tcPr>
            <w:tcW w:w="596" w:type="dxa"/>
          </w:tcPr>
          <w:p w14:paraId="7CFE1FDA" w14:textId="77777777" w:rsidR="00A435F5" w:rsidRPr="001B0257" w:rsidRDefault="00A435F5" w:rsidP="000F179C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1B0257">
              <w:rPr>
                <w:sz w:val="26"/>
                <w:szCs w:val="26"/>
              </w:rPr>
              <w:t>8.</w:t>
            </w:r>
          </w:p>
        </w:tc>
        <w:tc>
          <w:tcPr>
            <w:tcW w:w="5597" w:type="dxa"/>
          </w:tcPr>
          <w:p w14:paraId="3C18E0E9" w14:textId="77777777" w:rsidR="00A435F5" w:rsidRPr="001B0257" w:rsidRDefault="00A435F5" w:rsidP="000F179C">
            <w:pPr>
              <w:ind w:right="-35"/>
              <w:jc w:val="both"/>
              <w:rPr>
                <w:b/>
              </w:rPr>
            </w:pPr>
            <w:r w:rsidRPr="001B0257">
              <w:rPr>
                <w:b/>
              </w:rPr>
              <w:t>Рекомендуемая оценка за выпускную квалификационную работу</w:t>
            </w:r>
          </w:p>
        </w:tc>
        <w:tc>
          <w:tcPr>
            <w:tcW w:w="3043" w:type="dxa"/>
            <w:vAlign w:val="center"/>
          </w:tcPr>
          <w:p w14:paraId="21792815" w14:textId="77777777" w:rsidR="00A435F5" w:rsidRPr="001B0257" w:rsidRDefault="00A435F5" w:rsidP="000F179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F9998FC" w14:textId="77777777" w:rsidR="00A435F5" w:rsidRPr="001B0257" w:rsidRDefault="00A435F5" w:rsidP="00A435F5">
      <w:pPr>
        <w:rPr>
          <w:sz w:val="26"/>
          <w:szCs w:val="26"/>
        </w:rPr>
      </w:pPr>
    </w:p>
    <w:p w14:paraId="228EDBC2" w14:textId="77777777" w:rsidR="00A435F5" w:rsidRPr="001B0257" w:rsidRDefault="00A435F5" w:rsidP="00A435F5">
      <w:pPr>
        <w:rPr>
          <w:sz w:val="26"/>
          <w:szCs w:val="26"/>
        </w:rPr>
      </w:pPr>
      <w:r w:rsidRPr="001B0257">
        <w:rPr>
          <w:sz w:val="26"/>
          <w:szCs w:val="26"/>
        </w:rPr>
        <w:t>Дополнительные комментарии ____________________________________________________________________________________________________________________________________________________</w:t>
      </w:r>
    </w:p>
    <w:p w14:paraId="5D915DA4" w14:textId="77777777" w:rsidR="00A435F5" w:rsidRPr="001B0257" w:rsidRDefault="00A435F5" w:rsidP="00A435F5">
      <w:pPr>
        <w:tabs>
          <w:tab w:val="left" w:pos="9900"/>
        </w:tabs>
        <w:ind w:right="97" w:firstLine="540"/>
        <w:jc w:val="both"/>
      </w:pPr>
    </w:p>
    <w:p w14:paraId="2CC25750" w14:textId="77777777" w:rsidR="00A435F5" w:rsidRPr="001B0257" w:rsidRDefault="00A435F5" w:rsidP="00A435F5">
      <w:pPr>
        <w:tabs>
          <w:tab w:val="left" w:pos="9900"/>
        </w:tabs>
        <w:ind w:right="97" w:firstLine="540"/>
        <w:jc w:val="both"/>
      </w:pPr>
    </w:p>
    <w:p w14:paraId="369C5FC5" w14:textId="77777777" w:rsidR="00A435F5" w:rsidRPr="001B0257" w:rsidRDefault="00A435F5" w:rsidP="00A435F5">
      <w:pPr>
        <w:rPr>
          <w:sz w:val="26"/>
          <w:szCs w:val="26"/>
        </w:rPr>
      </w:pPr>
      <w:r w:rsidRPr="001B0257">
        <w:rPr>
          <w:sz w:val="26"/>
          <w:szCs w:val="26"/>
        </w:rPr>
        <w:t>Рецензент</w:t>
      </w:r>
    </w:p>
    <w:p w14:paraId="2812DBE3" w14:textId="77777777" w:rsidR="00A435F5" w:rsidRPr="001B0257" w:rsidRDefault="00A435F5" w:rsidP="00A435F5">
      <w:pPr>
        <w:rPr>
          <w:sz w:val="26"/>
          <w:szCs w:val="26"/>
        </w:rPr>
      </w:pPr>
      <w:r w:rsidRPr="001B0257">
        <w:rPr>
          <w:sz w:val="26"/>
          <w:szCs w:val="26"/>
        </w:rPr>
        <w:t>ученая степень, звание,</w:t>
      </w:r>
    </w:p>
    <w:p w14:paraId="768A6CB4" w14:textId="77777777" w:rsidR="00A435F5" w:rsidRPr="001B0257" w:rsidRDefault="00A435F5" w:rsidP="00A435F5">
      <w:pPr>
        <w:rPr>
          <w:sz w:val="26"/>
          <w:szCs w:val="26"/>
        </w:rPr>
      </w:pPr>
      <w:r w:rsidRPr="001B0257">
        <w:rPr>
          <w:sz w:val="26"/>
          <w:szCs w:val="26"/>
        </w:rPr>
        <w:t>кафедра/департамент</w:t>
      </w:r>
    </w:p>
    <w:p w14:paraId="37791C0B" w14:textId="77777777" w:rsidR="00A435F5" w:rsidRPr="001B0257" w:rsidRDefault="00A435F5" w:rsidP="00A435F5">
      <w:pPr>
        <w:rPr>
          <w:sz w:val="26"/>
          <w:szCs w:val="26"/>
        </w:rPr>
      </w:pPr>
    </w:p>
    <w:p w14:paraId="3C35A624" w14:textId="77777777" w:rsidR="00A435F5" w:rsidRPr="001B0257" w:rsidRDefault="00A435F5" w:rsidP="00A435F5">
      <w:pPr>
        <w:rPr>
          <w:sz w:val="26"/>
          <w:szCs w:val="26"/>
        </w:rPr>
      </w:pPr>
      <w:r w:rsidRPr="001B0257">
        <w:rPr>
          <w:sz w:val="26"/>
          <w:szCs w:val="26"/>
        </w:rPr>
        <w:t xml:space="preserve">(место </w:t>
      </w:r>
      <w:proofErr w:type="gramStart"/>
      <w:r w:rsidRPr="001B0257">
        <w:rPr>
          <w:sz w:val="26"/>
          <w:szCs w:val="26"/>
        </w:rPr>
        <w:t>работы)_</w:t>
      </w:r>
      <w:proofErr w:type="gramEnd"/>
      <w:r w:rsidRPr="001B0257">
        <w:rPr>
          <w:sz w:val="26"/>
          <w:szCs w:val="26"/>
        </w:rPr>
        <w:t>____ /подпись/______________________И.О. Фамилия</w:t>
      </w:r>
    </w:p>
    <w:p w14:paraId="71338C3D" w14:textId="77777777" w:rsidR="00A435F5" w:rsidRPr="001B0257" w:rsidRDefault="00A435F5" w:rsidP="00A435F5">
      <w:pPr>
        <w:jc w:val="right"/>
        <w:rPr>
          <w:sz w:val="26"/>
          <w:szCs w:val="26"/>
        </w:rPr>
      </w:pPr>
      <w:r w:rsidRPr="001B0257">
        <w:rPr>
          <w:sz w:val="26"/>
          <w:szCs w:val="26"/>
        </w:rPr>
        <w:t xml:space="preserve"> </w:t>
      </w:r>
    </w:p>
    <w:p w14:paraId="61980635" w14:textId="77777777" w:rsidR="00A435F5" w:rsidRPr="001B0257" w:rsidRDefault="00A435F5" w:rsidP="00A435F5">
      <w:pPr>
        <w:jc w:val="right"/>
        <w:rPr>
          <w:sz w:val="26"/>
          <w:szCs w:val="26"/>
        </w:rPr>
      </w:pPr>
      <w:r w:rsidRPr="001B0257">
        <w:rPr>
          <w:sz w:val="26"/>
          <w:szCs w:val="26"/>
        </w:rPr>
        <w:t xml:space="preserve"> </w:t>
      </w:r>
    </w:p>
    <w:p w14:paraId="2032F772" w14:textId="77777777" w:rsidR="00A435F5" w:rsidRPr="001B0257" w:rsidRDefault="00A435F5" w:rsidP="00A435F5">
      <w:r w:rsidRPr="001B0257">
        <w:rPr>
          <w:sz w:val="26"/>
          <w:szCs w:val="26"/>
        </w:rPr>
        <w:t xml:space="preserve">Дата </w:t>
      </w:r>
    </w:p>
    <w:p w14:paraId="7F9FC3B4" w14:textId="04C80FC1" w:rsidR="005E70AA" w:rsidRPr="001B0257" w:rsidRDefault="005E70AA" w:rsidP="00347938">
      <w:pPr>
        <w:jc w:val="center"/>
      </w:pPr>
    </w:p>
    <w:p w14:paraId="25EB4CF2" w14:textId="77777777" w:rsidR="00DC23D9" w:rsidRPr="001B0257" w:rsidRDefault="00DC23D9" w:rsidP="00DC23D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14:paraId="0601AF39" w14:textId="22142C43" w:rsidR="00B842DE" w:rsidRPr="001B0257" w:rsidRDefault="00DC23D9" w:rsidP="00B842D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1B0257">
        <w:rPr>
          <w:bCs/>
          <w:sz w:val="28"/>
          <w:szCs w:val="28"/>
        </w:rPr>
        <w:t>ПРИЛОЖЕНИЕ 9.</w:t>
      </w:r>
      <w:r w:rsidR="00B842DE" w:rsidRPr="001B0257">
        <w:rPr>
          <w:bCs/>
          <w:sz w:val="28"/>
          <w:szCs w:val="28"/>
        </w:rPr>
        <w:t xml:space="preserve"> Оценочный лист по проекту</w:t>
      </w:r>
    </w:p>
    <w:p w14:paraId="4AACEBEB" w14:textId="7AF2CCD8" w:rsidR="00DC23D9" w:rsidRPr="001B0257" w:rsidRDefault="00B842DE" w:rsidP="00DC23D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B0257">
        <w:rPr>
          <w:b/>
          <w:sz w:val="28"/>
          <w:szCs w:val="28"/>
        </w:rPr>
        <w:br/>
      </w:r>
      <w:r w:rsidR="00DC23D9" w:rsidRPr="001B0257">
        <w:rPr>
          <w:b/>
          <w:sz w:val="28"/>
          <w:szCs w:val="28"/>
        </w:rPr>
        <w:t>Оценочный лист по проекту</w:t>
      </w:r>
    </w:p>
    <w:p w14:paraId="66E36771" w14:textId="77777777" w:rsidR="00DC23D9" w:rsidRPr="001B0257" w:rsidRDefault="00DC23D9" w:rsidP="00DC23D9">
      <w:pPr>
        <w:ind w:left="720"/>
        <w:jc w:val="center"/>
        <w:rPr>
          <w:sz w:val="28"/>
          <w:szCs w:val="28"/>
        </w:rPr>
      </w:pPr>
      <w:r w:rsidRPr="001B0257">
        <w:rPr>
          <w:sz w:val="28"/>
          <w:szCs w:val="28"/>
        </w:rPr>
        <w:t>__________________________</w:t>
      </w:r>
      <w:proofErr w:type="gramStart"/>
      <w:r w:rsidRPr="001B0257">
        <w:rPr>
          <w:sz w:val="28"/>
          <w:szCs w:val="28"/>
        </w:rPr>
        <w:t>_(</w:t>
      </w:r>
      <w:proofErr w:type="gramEnd"/>
      <w:r w:rsidRPr="001B0257">
        <w:rPr>
          <w:sz w:val="28"/>
          <w:szCs w:val="28"/>
        </w:rPr>
        <w:t>название проекта)</w:t>
      </w:r>
    </w:p>
    <w:p w14:paraId="3D04486C" w14:textId="77777777" w:rsidR="00DC23D9" w:rsidRPr="001B0257" w:rsidRDefault="00DC23D9" w:rsidP="00DC23D9">
      <w:pPr>
        <w:ind w:left="720"/>
        <w:jc w:val="center"/>
        <w:rPr>
          <w:sz w:val="28"/>
          <w:szCs w:val="28"/>
        </w:rPr>
      </w:pPr>
      <w:r w:rsidRPr="001B0257">
        <w:rPr>
          <w:sz w:val="28"/>
          <w:szCs w:val="28"/>
        </w:rPr>
        <w:t>_______________________________</w:t>
      </w:r>
      <w:proofErr w:type="gramStart"/>
      <w:r w:rsidRPr="001B0257">
        <w:rPr>
          <w:sz w:val="28"/>
          <w:szCs w:val="28"/>
        </w:rPr>
        <w:t>_(</w:t>
      </w:r>
      <w:proofErr w:type="gramEnd"/>
      <w:r w:rsidRPr="001B0257">
        <w:rPr>
          <w:sz w:val="28"/>
          <w:szCs w:val="28"/>
        </w:rPr>
        <w:t>тип проекта)</w:t>
      </w:r>
    </w:p>
    <w:p w14:paraId="685B2010" w14:textId="77777777" w:rsidR="00DC23D9" w:rsidRPr="001B0257" w:rsidRDefault="00DC23D9" w:rsidP="00DC23D9">
      <w:pPr>
        <w:ind w:left="720"/>
        <w:jc w:val="center"/>
        <w:rPr>
          <w:sz w:val="28"/>
          <w:szCs w:val="28"/>
        </w:rPr>
      </w:pPr>
      <w:r w:rsidRPr="001B0257">
        <w:rPr>
          <w:sz w:val="28"/>
          <w:szCs w:val="28"/>
        </w:rPr>
        <w:t>____________________</w:t>
      </w:r>
      <w:proofErr w:type="gramStart"/>
      <w:r w:rsidRPr="001B0257">
        <w:rPr>
          <w:sz w:val="28"/>
          <w:szCs w:val="28"/>
        </w:rPr>
        <w:t>_(</w:t>
      </w:r>
      <w:proofErr w:type="gramEnd"/>
      <w:r w:rsidRPr="001B0257">
        <w:rPr>
          <w:sz w:val="28"/>
          <w:szCs w:val="28"/>
        </w:rPr>
        <w:t>срок выполнения проекта)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993"/>
        <w:gridCol w:w="2687"/>
        <w:gridCol w:w="6"/>
      </w:tblGrid>
      <w:tr w:rsidR="00DC23D9" w:rsidRPr="001B0257" w14:paraId="6D0F03D4" w14:textId="77777777" w:rsidTr="000F179C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14:paraId="0AE9F4EF" w14:textId="77777777" w:rsidR="00DC23D9" w:rsidRPr="001B0257" w:rsidRDefault="00DC23D9" w:rsidP="000F179C">
            <w:r w:rsidRPr="001B0257">
              <w:rPr>
                <w:b/>
              </w:rPr>
              <w:t>Руководитель проекта</w:t>
            </w:r>
            <w:r w:rsidRPr="001B0257">
              <w:t>:</w:t>
            </w:r>
          </w:p>
          <w:p w14:paraId="4C66369C" w14:textId="77777777" w:rsidR="00DC23D9" w:rsidRPr="001B0257" w:rsidRDefault="00DC23D9" w:rsidP="000F179C">
            <w:r w:rsidRPr="001B0257">
              <w:t>ФИО</w:t>
            </w:r>
          </w:p>
          <w:p w14:paraId="0849EAF2" w14:textId="77777777" w:rsidR="00DC23D9" w:rsidRPr="001B0257" w:rsidRDefault="00DC23D9" w:rsidP="000F179C">
            <w:r w:rsidRPr="001B0257">
              <w:t>Должность</w:t>
            </w:r>
          </w:p>
        </w:tc>
        <w:tc>
          <w:tcPr>
            <w:tcW w:w="3680" w:type="dxa"/>
            <w:gridSpan w:val="2"/>
          </w:tcPr>
          <w:p w14:paraId="16C70B73" w14:textId="77777777" w:rsidR="00DC23D9" w:rsidRPr="001B0257" w:rsidRDefault="00DC23D9" w:rsidP="000F179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C23D9" w:rsidRPr="001B0257" w14:paraId="430DA515" w14:textId="77777777" w:rsidTr="000F179C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14:paraId="7412E009" w14:textId="77777777" w:rsidR="00DC23D9" w:rsidRPr="001B0257" w:rsidRDefault="00DC23D9" w:rsidP="000F179C">
            <w:pPr>
              <w:rPr>
                <w:b/>
                <w:sz w:val="28"/>
                <w:szCs w:val="28"/>
              </w:rPr>
            </w:pPr>
            <w:r w:rsidRPr="001B0257">
              <w:rPr>
                <w:b/>
              </w:rPr>
              <w:t>Участник проекта</w:t>
            </w:r>
            <w:r w:rsidRPr="001B0257">
              <w:rPr>
                <w:rStyle w:val="af3"/>
                <w:b/>
              </w:rPr>
              <w:footnoteReference w:id="6"/>
            </w:r>
            <w:r w:rsidRPr="001B0257">
              <w:t>:</w:t>
            </w:r>
          </w:p>
        </w:tc>
        <w:tc>
          <w:tcPr>
            <w:tcW w:w="3680" w:type="dxa"/>
            <w:gridSpan w:val="2"/>
          </w:tcPr>
          <w:p w14:paraId="1329BB93" w14:textId="77777777" w:rsidR="00DC23D9" w:rsidRPr="001B0257" w:rsidRDefault="00DC23D9" w:rsidP="000F179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C23D9" w:rsidRPr="001B0257" w14:paraId="0F884819" w14:textId="77777777" w:rsidTr="000F179C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14:paraId="7D82F6AF" w14:textId="77777777" w:rsidR="00DC23D9" w:rsidRPr="001B0257" w:rsidRDefault="00DC23D9" w:rsidP="000F179C">
            <w:pPr>
              <w:rPr>
                <w:b/>
                <w:sz w:val="28"/>
                <w:szCs w:val="28"/>
              </w:rPr>
            </w:pPr>
            <w:r w:rsidRPr="001B0257">
              <w:t>ФИО</w:t>
            </w:r>
          </w:p>
        </w:tc>
        <w:tc>
          <w:tcPr>
            <w:tcW w:w="3680" w:type="dxa"/>
            <w:gridSpan w:val="2"/>
          </w:tcPr>
          <w:p w14:paraId="243E9289" w14:textId="77777777" w:rsidR="00DC23D9" w:rsidRPr="001B0257" w:rsidRDefault="00DC23D9" w:rsidP="000F179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C23D9" w:rsidRPr="001B0257" w14:paraId="1E30B59D" w14:textId="77777777" w:rsidTr="000F179C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14:paraId="7A428EA4" w14:textId="77777777" w:rsidR="00DC23D9" w:rsidRPr="001B0257" w:rsidRDefault="00DC23D9" w:rsidP="000F179C">
            <w:pPr>
              <w:rPr>
                <w:szCs w:val="28"/>
              </w:rPr>
            </w:pPr>
            <w:r w:rsidRPr="001B0257">
              <w:rPr>
                <w:szCs w:val="28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14:paraId="6667262F" w14:textId="77777777" w:rsidR="00DC23D9" w:rsidRPr="001B0257" w:rsidRDefault="00DC23D9" w:rsidP="000F179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C23D9" w:rsidRPr="001B0257" w14:paraId="5E80D178" w14:textId="77777777" w:rsidTr="000F179C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14:paraId="4DB40806" w14:textId="77777777" w:rsidR="00DC23D9" w:rsidRPr="001B0257" w:rsidRDefault="00DC23D9" w:rsidP="000F179C">
            <w:pPr>
              <w:rPr>
                <w:szCs w:val="28"/>
              </w:rPr>
            </w:pPr>
            <w:r w:rsidRPr="001B0257">
              <w:rPr>
                <w:szCs w:val="28"/>
              </w:rPr>
              <w:t>Группа №</w:t>
            </w:r>
          </w:p>
        </w:tc>
        <w:tc>
          <w:tcPr>
            <w:tcW w:w="3680" w:type="dxa"/>
            <w:gridSpan w:val="2"/>
          </w:tcPr>
          <w:p w14:paraId="0EA4ACAB" w14:textId="77777777" w:rsidR="00DC23D9" w:rsidRPr="001B0257" w:rsidRDefault="00DC23D9" w:rsidP="000F179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C23D9" w:rsidRPr="001B0257" w14:paraId="585961D5" w14:textId="77777777" w:rsidTr="000F179C">
        <w:tc>
          <w:tcPr>
            <w:tcW w:w="3681" w:type="dxa"/>
            <w:gridSpan w:val="2"/>
          </w:tcPr>
          <w:p w14:paraId="0EF0CF06" w14:textId="77777777" w:rsidR="00DC23D9" w:rsidRPr="001B0257" w:rsidRDefault="00DC23D9" w:rsidP="000F179C">
            <w:r w:rsidRPr="001B0257">
              <w:t>Элементы результирующей оценки</w:t>
            </w:r>
            <w:r w:rsidRPr="001B0257">
              <w:rPr>
                <w:rStyle w:val="af3"/>
              </w:rPr>
              <w:footnoteReference w:id="7"/>
            </w:r>
          </w:p>
        </w:tc>
        <w:tc>
          <w:tcPr>
            <w:tcW w:w="2977" w:type="dxa"/>
            <w:gridSpan w:val="2"/>
          </w:tcPr>
          <w:p w14:paraId="4742D845" w14:textId="77777777" w:rsidR="00DC23D9" w:rsidRPr="001B0257" w:rsidRDefault="00DC23D9" w:rsidP="000F179C">
            <w:r w:rsidRPr="001B0257">
              <w:t>Оценка по 10-балльной шкале</w:t>
            </w:r>
          </w:p>
        </w:tc>
        <w:tc>
          <w:tcPr>
            <w:tcW w:w="2693" w:type="dxa"/>
            <w:gridSpan w:val="2"/>
          </w:tcPr>
          <w:p w14:paraId="6A6FA6A8" w14:textId="77777777" w:rsidR="00DC23D9" w:rsidRPr="001B0257" w:rsidRDefault="00DC23D9" w:rsidP="000F179C">
            <w:r w:rsidRPr="001B0257">
              <w:t>Примечания (при необходимости)</w:t>
            </w:r>
          </w:p>
        </w:tc>
      </w:tr>
      <w:tr w:rsidR="00DC23D9" w:rsidRPr="001B0257" w14:paraId="207F9C56" w14:textId="77777777" w:rsidTr="000F179C">
        <w:tc>
          <w:tcPr>
            <w:tcW w:w="3681" w:type="dxa"/>
            <w:gridSpan w:val="2"/>
          </w:tcPr>
          <w:p w14:paraId="780B0A4F" w14:textId="77777777" w:rsidR="00DC23D9" w:rsidRPr="001B0257" w:rsidRDefault="00DC23D9" w:rsidP="000F179C">
            <w:r w:rsidRPr="001B0257">
              <w:rPr>
                <w:b/>
              </w:rPr>
              <w:t xml:space="preserve">О </w:t>
            </w:r>
            <w:proofErr w:type="spellStart"/>
            <w:r w:rsidRPr="001B0257">
              <w:rPr>
                <w:b/>
              </w:rPr>
              <w:t>пр</w:t>
            </w:r>
            <w:proofErr w:type="spellEnd"/>
            <w:r w:rsidRPr="001B0257">
              <w:t xml:space="preserve"> - Оценка результата/продукта проекта</w:t>
            </w:r>
          </w:p>
        </w:tc>
        <w:tc>
          <w:tcPr>
            <w:tcW w:w="2977" w:type="dxa"/>
            <w:gridSpan w:val="2"/>
          </w:tcPr>
          <w:p w14:paraId="5A97620C" w14:textId="77777777" w:rsidR="00DC23D9" w:rsidRPr="001B0257" w:rsidRDefault="00DC23D9" w:rsidP="000F179C"/>
        </w:tc>
        <w:tc>
          <w:tcPr>
            <w:tcW w:w="2693" w:type="dxa"/>
            <w:gridSpan w:val="2"/>
          </w:tcPr>
          <w:p w14:paraId="7C994F2E" w14:textId="77777777" w:rsidR="00DC23D9" w:rsidRPr="001B0257" w:rsidRDefault="00DC23D9" w:rsidP="000F179C"/>
        </w:tc>
      </w:tr>
      <w:tr w:rsidR="00DC23D9" w:rsidRPr="001B0257" w14:paraId="6E88BDE9" w14:textId="77777777" w:rsidTr="000F179C">
        <w:tc>
          <w:tcPr>
            <w:tcW w:w="3681" w:type="dxa"/>
            <w:gridSpan w:val="2"/>
          </w:tcPr>
          <w:p w14:paraId="5A9D5633" w14:textId="77777777" w:rsidR="00DC23D9" w:rsidRPr="001B0257" w:rsidRDefault="00DC23D9" w:rsidP="000F179C">
            <w:r w:rsidRPr="001B0257">
              <w:rPr>
                <w:b/>
              </w:rPr>
              <w:t xml:space="preserve">О </w:t>
            </w:r>
            <w:proofErr w:type="spellStart"/>
            <w:r w:rsidRPr="001B0257">
              <w:rPr>
                <w:b/>
              </w:rPr>
              <w:t>сп</w:t>
            </w:r>
            <w:proofErr w:type="spellEnd"/>
            <w:r w:rsidRPr="001B0257">
              <w:rPr>
                <w:b/>
              </w:rPr>
              <w:t xml:space="preserve"> </w:t>
            </w:r>
            <w:r w:rsidRPr="001B0257"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</w:tcPr>
          <w:p w14:paraId="6100BCE4" w14:textId="77777777" w:rsidR="00DC23D9" w:rsidRPr="001B0257" w:rsidRDefault="00DC23D9" w:rsidP="000F179C"/>
        </w:tc>
        <w:tc>
          <w:tcPr>
            <w:tcW w:w="2693" w:type="dxa"/>
            <w:gridSpan w:val="2"/>
          </w:tcPr>
          <w:p w14:paraId="745B52EA" w14:textId="77777777" w:rsidR="00DC23D9" w:rsidRPr="001B0257" w:rsidRDefault="00DC23D9" w:rsidP="000F179C"/>
        </w:tc>
      </w:tr>
      <w:tr w:rsidR="00DC23D9" w:rsidRPr="001B0257" w14:paraId="4E9F7866" w14:textId="77777777" w:rsidTr="000F179C">
        <w:tc>
          <w:tcPr>
            <w:tcW w:w="3681" w:type="dxa"/>
            <w:gridSpan w:val="2"/>
          </w:tcPr>
          <w:p w14:paraId="0EEA8ADC" w14:textId="77777777" w:rsidR="00DC23D9" w:rsidRPr="001B0257" w:rsidRDefault="00DC23D9" w:rsidP="000F179C">
            <w:pPr>
              <w:rPr>
                <w:b/>
              </w:rPr>
            </w:pPr>
            <w:r w:rsidRPr="001B0257">
              <w:rPr>
                <w:b/>
              </w:rPr>
              <w:t xml:space="preserve">О р </w:t>
            </w:r>
            <w:r w:rsidRPr="001B0257">
              <w:t>Оценка хода реализации проекта</w:t>
            </w:r>
          </w:p>
        </w:tc>
        <w:tc>
          <w:tcPr>
            <w:tcW w:w="2977" w:type="dxa"/>
            <w:gridSpan w:val="2"/>
          </w:tcPr>
          <w:p w14:paraId="56DDCD19" w14:textId="77777777" w:rsidR="00DC23D9" w:rsidRPr="001B0257" w:rsidRDefault="00DC23D9" w:rsidP="000F179C"/>
        </w:tc>
        <w:tc>
          <w:tcPr>
            <w:tcW w:w="2693" w:type="dxa"/>
            <w:gridSpan w:val="2"/>
          </w:tcPr>
          <w:p w14:paraId="1612143F" w14:textId="77777777" w:rsidR="00DC23D9" w:rsidRPr="001B0257" w:rsidRDefault="00DC23D9" w:rsidP="000F179C"/>
        </w:tc>
      </w:tr>
      <w:tr w:rsidR="00DC23D9" w:rsidRPr="001B0257" w14:paraId="7009F696" w14:textId="77777777" w:rsidTr="000F179C">
        <w:tc>
          <w:tcPr>
            <w:tcW w:w="3681" w:type="dxa"/>
            <w:gridSpan w:val="2"/>
          </w:tcPr>
          <w:p w14:paraId="56DAADC8" w14:textId="77777777" w:rsidR="00DC23D9" w:rsidRPr="001B0257" w:rsidRDefault="00DC23D9" w:rsidP="000F179C">
            <w:pPr>
              <w:rPr>
                <w:b/>
              </w:rPr>
            </w:pPr>
            <w:r w:rsidRPr="001B0257">
              <w:rPr>
                <w:b/>
              </w:rPr>
              <w:t xml:space="preserve">О к </w:t>
            </w:r>
            <w:r w:rsidRPr="001B0257">
              <w:t>Оценка сформированности планируемых компетенций</w:t>
            </w:r>
          </w:p>
        </w:tc>
        <w:tc>
          <w:tcPr>
            <w:tcW w:w="2977" w:type="dxa"/>
            <w:gridSpan w:val="2"/>
          </w:tcPr>
          <w:p w14:paraId="1E49AB7F" w14:textId="77777777" w:rsidR="00DC23D9" w:rsidRPr="001B0257" w:rsidRDefault="00DC23D9" w:rsidP="000F179C"/>
        </w:tc>
        <w:tc>
          <w:tcPr>
            <w:tcW w:w="2693" w:type="dxa"/>
            <w:gridSpan w:val="2"/>
          </w:tcPr>
          <w:p w14:paraId="0B44F8D0" w14:textId="77777777" w:rsidR="00DC23D9" w:rsidRPr="001B0257" w:rsidRDefault="00DC23D9" w:rsidP="000F179C"/>
        </w:tc>
      </w:tr>
      <w:tr w:rsidR="00DC23D9" w:rsidRPr="001B0257" w14:paraId="4956F7A6" w14:textId="77777777" w:rsidTr="000F179C">
        <w:tc>
          <w:tcPr>
            <w:tcW w:w="3681" w:type="dxa"/>
            <w:gridSpan w:val="2"/>
          </w:tcPr>
          <w:p w14:paraId="4945CD15" w14:textId="77777777" w:rsidR="00DC23D9" w:rsidRPr="001B0257" w:rsidRDefault="00DC23D9" w:rsidP="000F179C">
            <w:r w:rsidRPr="001B0257">
              <w:rPr>
                <w:b/>
              </w:rPr>
              <w:t xml:space="preserve">О </w:t>
            </w:r>
            <w:proofErr w:type="spellStart"/>
            <w:r w:rsidRPr="001B0257">
              <w:rPr>
                <w:b/>
              </w:rPr>
              <w:t>гр</w:t>
            </w:r>
            <w:proofErr w:type="spellEnd"/>
            <w:r w:rsidRPr="001B0257">
              <w:rPr>
                <w:b/>
              </w:rPr>
              <w:t xml:space="preserve"> </w:t>
            </w:r>
            <w:r w:rsidRPr="001B0257"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14:paraId="15D96A62" w14:textId="77777777" w:rsidR="00DC23D9" w:rsidRPr="001B0257" w:rsidRDefault="00DC23D9" w:rsidP="000F179C"/>
        </w:tc>
        <w:tc>
          <w:tcPr>
            <w:tcW w:w="2693" w:type="dxa"/>
            <w:gridSpan w:val="2"/>
          </w:tcPr>
          <w:p w14:paraId="50D2FD94" w14:textId="77777777" w:rsidR="00DC23D9" w:rsidRPr="001B0257" w:rsidRDefault="00DC23D9" w:rsidP="000F179C"/>
        </w:tc>
      </w:tr>
      <w:tr w:rsidR="00DC23D9" w:rsidRPr="001B0257" w14:paraId="530C2EED" w14:textId="77777777" w:rsidTr="000F179C">
        <w:tc>
          <w:tcPr>
            <w:tcW w:w="3681" w:type="dxa"/>
            <w:gridSpan w:val="2"/>
          </w:tcPr>
          <w:p w14:paraId="28676FD3" w14:textId="77777777" w:rsidR="00DC23D9" w:rsidRPr="001B0257" w:rsidRDefault="00DC23D9" w:rsidP="000F179C">
            <w:pPr>
              <w:rPr>
                <w:b/>
              </w:rPr>
            </w:pPr>
            <w:r w:rsidRPr="001B0257">
              <w:rPr>
                <w:b/>
              </w:rPr>
              <w:t xml:space="preserve">О ком </w:t>
            </w:r>
            <w:r w:rsidRPr="001B0257"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14:paraId="2339C74C" w14:textId="77777777" w:rsidR="00DC23D9" w:rsidRPr="001B0257" w:rsidRDefault="00DC23D9" w:rsidP="000F179C"/>
        </w:tc>
        <w:tc>
          <w:tcPr>
            <w:tcW w:w="2693" w:type="dxa"/>
            <w:gridSpan w:val="2"/>
          </w:tcPr>
          <w:p w14:paraId="7A9F79AF" w14:textId="77777777" w:rsidR="00DC23D9" w:rsidRPr="001B0257" w:rsidRDefault="00DC23D9" w:rsidP="000F179C"/>
        </w:tc>
      </w:tr>
      <w:tr w:rsidR="00DC23D9" w:rsidRPr="001B0257" w14:paraId="49068F1A" w14:textId="77777777" w:rsidTr="000F179C">
        <w:tc>
          <w:tcPr>
            <w:tcW w:w="3681" w:type="dxa"/>
            <w:gridSpan w:val="2"/>
          </w:tcPr>
          <w:p w14:paraId="157119C9" w14:textId="77777777" w:rsidR="00DC23D9" w:rsidRPr="001B0257" w:rsidRDefault="00DC23D9" w:rsidP="000F179C">
            <w:r w:rsidRPr="001B0257">
              <w:rPr>
                <w:b/>
              </w:rPr>
              <w:t>О з</w:t>
            </w:r>
            <w:r w:rsidRPr="001B0257"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</w:tcPr>
          <w:p w14:paraId="2EF6E5C6" w14:textId="77777777" w:rsidR="00DC23D9" w:rsidRPr="001B0257" w:rsidRDefault="00DC23D9" w:rsidP="000F179C"/>
        </w:tc>
        <w:tc>
          <w:tcPr>
            <w:tcW w:w="2693" w:type="dxa"/>
            <w:gridSpan w:val="2"/>
          </w:tcPr>
          <w:p w14:paraId="50D9A7C8" w14:textId="77777777" w:rsidR="00DC23D9" w:rsidRPr="001B0257" w:rsidRDefault="00DC23D9" w:rsidP="000F179C"/>
        </w:tc>
      </w:tr>
      <w:tr w:rsidR="00DC23D9" w:rsidRPr="001B0257" w14:paraId="48249018" w14:textId="77777777" w:rsidTr="000F179C">
        <w:tc>
          <w:tcPr>
            <w:tcW w:w="3681" w:type="dxa"/>
            <w:gridSpan w:val="2"/>
          </w:tcPr>
          <w:p w14:paraId="1BACC46B" w14:textId="77777777" w:rsidR="00DC23D9" w:rsidRPr="001B0257" w:rsidRDefault="00DC23D9" w:rsidP="000F179C">
            <w:r w:rsidRPr="001B0257">
              <w:rPr>
                <w:b/>
              </w:rPr>
              <w:t xml:space="preserve">О </w:t>
            </w:r>
            <w:proofErr w:type="spellStart"/>
            <w:r w:rsidRPr="001B0257">
              <w:rPr>
                <w:b/>
              </w:rPr>
              <w:t>вз</w:t>
            </w:r>
            <w:proofErr w:type="spellEnd"/>
            <w:r w:rsidRPr="001B0257">
              <w:rPr>
                <w:b/>
              </w:rPr>
              <w:t xml:space="preserve"> </w:t>
            </w:r>
            <w:r w:rsidRPr="001B0257">
              <w:t>Оценка от других участников группового проекта (</w:t>
            </w:r>
            <w:proofErr w:type="spellStart"/>
            <w:r w:rsidRPr="001B0257">
              <w:t>взаимооценка</w:t>
            </w:r>
            <w:proofErr w:type="spellEnd"/>
            <w:r w:rsidRPr="001B0257">
              <w:t>)</w:t>
            </w:r>
          </w:p>
        </w:tc>
        <w:tc>
          <w:tcPr>
            <w:tcW w:w="2977" w:type="dxa"/>
            <w:gridSpan w:val="2"/>
          </w:tcPr>
          <w:p w14:paraId="4DF80CE5" w14:textId="77777777" w:rsidR="00DC23D9" w:rsidRPr="001B0257" w:rsidRDefault="00DC23D9" w:rsidP="000F179C"/>
        </w:tc>
        <w:tc>
          <w:tcPr>
            <w:tcW w:w="2693" w:type="dxa"/>
            <w:gridSpan w:val="2"/>
          </w:tcPr>
          <w:p w14:paraId="401386BB" w14:textId="77777777" w:rsidR="00DC23D9" w:rsidRPr="001B0257" w:rsidRDefault="00DC23D9" w:rsidP="000F179C"/>
        </w:tc>
      </w:tr>
      <w:tr w:rsidR="00DC23D9" w:rsidRPr="001B0257" w14:paraId="3470CBDC" w14:textId="77777777" w:rsidTr="000F179C">
        <w:tc>
          <w:tcPr>
            <w:tcW w:w="3681" w:type="dxa"/>
            <w:gridSpan w:val="2"/>
          </w:tcPr>
          <w:p w14:paraId="3DB8D298" w14:textId="77777777" w:rsidR="00DC23D9" w:rsidRPr="001B0257" w:rsidRDefault="00DC23D9" w:rsidP="000F179C">
            <w:r w:rsidRPr="001B0257">
              <w:rPr>
                <w:b/>
              </w:rPr>
              <w:t xml:space="preserve">О с </w:t>
            </w:r>
            <w:r w:rsidRPr="001B0257">
              <w:t>Самооценка участника проекта</w:t>
            </w:r>
          </w:p>
        </w:tc>
        <w:tc>
          <w:tcPr>
            <w:tcW w:w="2977" w:type="dxa"/>
            <w:gridSpan w:val="2"/>
          </w:tcPr>
          <w:p w14:paraId="7673DDF1" w14:textId="77777777" w:rsidR="00DC23D9" w:rsidRPr="001B0257" w:rsidRDefault="00DC23D9" w:rsidP="000F179C"/>
        </w:tc>
        <w:tc>
          <w:tcPr>
            <w:tcW w:w="2693" w:type="dxa"/>
            <w:gridSpan w:val="2"/>
          </w:tcPr>
          <w:p w14:paraId="561666C1" w14:textId="77777777" w:rsidR="00DC23D9" w:rsidRPr="001B0257" w:rsidRDefault="00DC23D9" w:rsidP="000F179C"/>
        </w:tc>
      </w:tr>
      <w:tr w:rsidR="00DC23D9" w:rsidRPr="001B0257" w14:paraId="3FE22978" w14:textId="77777777" w:rsidTr="000F179C">
        <w:tc>
          <w:tcPr>
            <w:tcW w:w="3681" w:type="dxa"/>
            <w:gridSpan w:val="2"/>
          </w:tcPr>
          <w:p w14:paraId="66499747" w14:textId="77777777" w:rsidR="00DC23D9" w:rsidRPr="001B0257" w:rsidRDefault="00DC23D9" w:rsidP="000F179C">
            <w:r w:rsidRPr="001B0257"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14:paraId="303D6F43" w14:textId="77777777" w:rsidR="00DC23D9" w:rsidRPr="001B0257" w:rsidRDefault="00DC23D9" w:rsidP="000F179C"/>
        </w:tc>
      </w:tr>
      <w:tr w:rsidR="00DC23D9" w:rsidRPr="001B0257" w14:paraId="5BFCE8BA" w14:textId="77777777" w:rsidTr="000F179C">
        <w:tc>
          <w:tcPr>
            <w:tcW w:w="3681" w:type="dxa"/>
            <w:gridSpan w:val="2"/>
          </w:tcPr>
          <w:p w14:paraId="625DA90C" w14:textId="77777777" w:rsidR="00DC23D9" w:rsidRPr="001B0257" w:rsidRDefault="00DC23D9" w:rsidP="000F179C">
            <w:pPr>
              <w:rPr>
                <w:b/>
              </w:rPr>
            </w:pPr>
            <w:r w:rsidRPr="001B0257">
              <w:rPr>
                <w:b/>
              </w:rPr>
              <w:t>Результирующая оценка за проект</w:t>
            </w:r>
          </w:p>
        </w:tc>
        <w:tc>
          <w:tcPr>
            <w:tcW w:w="2977" w:type="dxa"/>
            <w:gridSpan w:val="2"/>
          </w:tcPr>
          <w:p w14:paraId="3E2B2400" w14:textId="77777777" w:rsidR="00DC23D9" w:rsidRPr="001B0257" w:rsidRDefault="00DC23D9" w:rsidP="000F179C"/>
        </w:tc>
        <w:tc>
          <w:tcPr>
            <w:tcW w:w="2693" w:type="dxa"/>
            <w:gridSpan w:val="2"/>
            <w:vMerge w:val="restart"/>
          </w:tcPr>
          <w:p w14:paraId="1810EA65" w14:textId="77777777" w:rsidR="00DC23D9" w:rsidRPr="001B0257" w:rsidRDefault="00DC23D9" w:rsidP="000F179C">
            <w:r w:rsidRPr="001B0257">
              <w:t>Подпись руководителя</w:t>
            </w:r>
          </w:p>
        </w:tc>
      </w:tr>
      <w:tr w:rsidR="00DC23D9" w:rsidRPr="001B0257" w14:paraId="5074035A" w14:textId="77777777" w:rsidTr="000F179C">
        <w:tc>
          <w:tcPr>
            <w:tcW w:w="3681" w:type="dxa"/>
            <w:gridSpan w:val="2"/>
          </w:tcPr>
          <w:p w14:paraId="1078FEB7" w14:textId="77777777" w:rsidR="00DC23D9" w:rsidRPr="001B0257" w:rsidRDefault="00DC23D9" w:rsidP="000F179C">
            <w:pPr>
              <w:rPr>
                <w:b/>
              </w:rPr>
            </w:pPr>
            <w:r w:rsidRPr="001B0257">
              <w:rPr>
                <w:b/>
              </w:rPr>
              <w:t xml:space="preserve">Количество </w:t>
            </w:r>
            <w:proofErr w:type="gramStart"/>
            <w:r w:rsidRPr="001B0257">
              <w:rPr>
                <w:b/>
              </w:rPr>
              <w:t>зачтенных  ЗЕ</w:t>
            </w:r>
            <w:proofErr w:type="gramEnd"/>
            <w:r w:rsidRPr="001B0257">
              <w:rPr>
                <w:b/>
              </w:rPr>
              <w:t xml:space="preserve"> за проект</w:t>
            </w:r>
          </w:p>
        </w:tc>
        <w:tc>
          <w:tcPr>
            <w:tcW w:w="2977" w:type="dxa"/>
            <w:gridSpan w:val="2"/>
          </w:tcPr>
          <w:p w14:paraId="0CD06F7A" w14:textId="77777777" w:rsidR="00DC23D9" w:rsidRPr="001B0257" w:rsidRDefault="00DC23D9" w:rsidP="000F179C"/>
        </w:tc>
        <w:tc>
          <w:tcPr>
            <w:tcW w:w="2693" w:type="dxa"/>
            <w:gridSpan w:val="2"/>
            <w:vMerge/>
          </w:tcPr>
          <w:p w14:paraId="33514941" w14:textId="77777777" w:rsidR="00DC23D9" w:rsidRPr="001B0257" w:rsidRDefault="00DC23D9" w:rsidP="000F179C"/>
        </w:tc>
      </w:tr>
    </w:tbl>
    <w:p w14:paraId="0DB16B24" w14:textId="6C5AB216" w:rsidR="00E42D40" w:rsidRPr="001B0257" w:rsidRDefault="00DC23D9" w:rsidP="00DC23D9">
      <w:r w:rsidRPr="001B0257">
        <w:t>Дата заполнения оценочного листа__________________</w:t>
      </w:r>
      <w:r w:rsidR="00E42D40" w:rsidRPr="001B0257">
        <w:br w:type="page"/>
      </w:r>
    </w:p>
    <w:p w14:paraId="0D574F91" w14:textId="77436336" w:rsidR="00A72AC2" w:rsidRPr="001B0257" w:rsidRDefault="00E42D40" w:rsidP="00A72AC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1B0257">
        <w:rPr>
          <w:bCs/>
          <w:sz w:val="28"/>
          <w:szCs w:val="28"/>
        </w:rPr>
        <w:t xml:space="preserve">ПРИЛОЖЕНИЕ 10. </w:t>
      </w:r>
      <w:r w:rsidR="00A72AC2" w:rsidRPr="001B0257">
        <w:rPr>
          <w:bCs/>
          <w:sz w:val="28"/>
          <w:szCs w:val="28"/>
        </w:rPr>
        <w:t>Шаблон задания на выполнение ЭПП, заполняемый в электронной информационно-образовательной системе НИУ ВШЭ</w:t>
      </w:r>
    </w:p>
    <w:p w14:paraId="699427BE" w14:textId="77777777" w:rsidR="00A72AC2" w:rsidRPr="001B0257" w:rsidRDefault="00A72AC2" w:rsidP="00A72AC2">
      <w:pPr>
        <w:ind w:right="567"/>
        <w:jc w:val="center"/>
      </w:pPr>
    </w:p>
    <w:p w14:paraId="73C59B75" w14:textId="77777777" w:rsidR="00A72AC2" w:rsidRPr="001B0257" w:rsidRDefault="00A72AC2" w:rsidP="00A72AC2">
      <w:pPr>
        <w:ind w:right="567"/>
        <w:jc w:val="center"/>
      </w:pPr>
      <w:r w:rsidRPr="001B0257">
        <w:t xml:space="preserve">Федеральное государственное автономное образовательное учреждение </w:t>
      </w:r>
    </w:p>
    <w:p w14:paraId="7EE9C5DF" w14:textId="77777777" w:rsidR="00A72AC2" w:rsidRPr="001B0257" w:rsidRDefault="00A72AC2" w:rsidP="00A72AC2">
      <w:pPr>
        <w:ind w:right="567"/>
        <w:jc w:val="center"/>
      </w:pPr>
      <w:r w:rsidRPr="001B0257">
        <w:t>высшего образования</w:t>
      </w:r>
    </w:p>
    <w:p w14:paraId="6958EB47" w14:textId="77777777" w:rsidR="00A72AC2" w:rsidRPr="001B0257" w:rsidRDefault="00A72AC2" w:rsidP="00A72AC2">
      <w:pPr>
        <w:ind w:right="567"/>
        <w:jc w:val="center"/>
        <w:rPr>
          <w:b/>
        </w:rPr>
      </w:pPr>
      <w:r w:rsidRPr="001B0257">
        <w:t>«Национальный исследовательский университет «Высшая школа экономики»</w:t>
      </w:r>
    </w:p>
    <w:p w14:paraId="1346F8F5" w14:textId="77777777" w:rsidR="00A72AC2" w:rsidRPr="001B0257" w:rsidRDefault="00A72AC2" w:rsidP="00A72AC2">
      <w:pPr>
        <w:ind w:right="567"/>
      </w:pPr>
    </w:p>
    <w:p w14:paraId="24C993A4" w14:textId="77777777" w:rsidR="00A72AC2" w:rsidRPr="001B0257" w:rsidRDefault="00A72AC2" w:rsidP="00A72AC2">
      <w:pPr>
        <w:ind w:right="567"/>
        <w:jc w:val="center"/>
        <w:rPr>
          <w:b/>
        </w:rPr>
      </w:pPr>
      <w:r w:rsidRPr="001B0257">
        <w:rPr>
          <w:b/>
        </w:rPr>
        <w:t>ЗАДАНИЕ НА ВЫПОЛНЕНИЕ ЭПП</w:t>
      </w:r>
    </w:p>
    <w:p w14:paraId="6431BCBD" w14:textId="77777777" w:rsidR="00A72AC2" w:rsidRPr="001B0257" w:rsidRDefault="00A72AC2" w:rsidP="00A72AC2">
      <w:pPr>
        <w:spacing w:line="0" w:lineRule="atLeast"/>
        <w:ind w:right="567"/>
        <w:jc w:val="center"/>
      </w:pPr>
      <w:r w:rsidRPr="001B0257">
        <w:t>студента _____ курса очной формы обучения</w:t>
      </w:r>
    </w:p>
    <w:p w14:paraId="63228768" w14:textId="77777777" w:rsidR="00A72AC2" w:rsidRPr="001B0257" w:rsidRDefault="00A72AC2" w:rsidP="00A72AC2">
      <w:pPr>
        <w:ind w:right="567"/>
        <w:jc w:val="center"/>
        <w:rPr>
          <w:i/>
        </w:rPr>
      </w:pPr>
      <w:r w:rsidRPr="001B0257">
        <w:t xml:space="preserve">___________________________________________________________________ </w:t>
      </w:r>
      <w:r w:rsidRPr="001B0257">
        <w:rPr>
          <w:i/>
        </w:rPr>
        <w:t>(фамилия, имя, отчество при наличии)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845"/>
        <w:gridCol w:w="831"/>
        <w:gridCol w:w="978"/>
        <w:gridCol w:w="249"/>
        <w:gridCol w:w="1032"/>
        <w:gridCol w:w="4842"/>
      </w:tblGrid>
      <w:tr w:rsidR="00A72AC2" w:rsidRPr="001B0257" w14:paraId="15CFEE74" w14:textId="77777777" w:rsidTr="000F179C">
        <w:trPr>
          <w:trHeight w:val="360"/>
        </w:trPr>
        <w:tc>
          <w:tcPr>
            <w:tcW w:w="3629" w:type="dxa"/>
            <w:gridSpan w:val="4"/>
            <w:vAlign w:val="bottom"/>
          </w:tcPr>
          <w:p w14:paraId="3EB19E70" w14:textId="77777777" w:rsidR="00A72AC2" w:rsidRPr="001B0257" w:rsidRDefault="00A72AC2" w:rsidP="000F179C">
            <w:pPr>
              <w:ind w:right="567"/>
            </w:pPr>
            <w:r w:rsidRPr="001B0257"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14:paraId="3F17F99E" w14:textId="77777777" w:rsidR="00A72AC2" w:rsidRPr="001B0257" w:rsidRDefault="00A72AC2" w:rsidP="000F179C">
            <w:pPr>
              <w:ind w:right="567"/>
            </w:pPr>
            <w:r w:rsidRPr="001B0257">
              <w:t>«Филология»</w:t>
            </w:r>
          </w:p>
        </w:tc>
      </w:tr>
      <w:tr w:rsidR="00A72AC2" w:rsidRPr="001B0257" w14:paraId="7ADB1DC7" w14:textId="77777777" w:rsidTr="000F179C">
        <w:tc>
          <w:tcPr>
            <w:tcW w:w="867" w:type="dxa"/>
            <w:vAlign w:val="bottom"/>
          </w:tcPr>
          <w:p w14:paraId="64FB99A0" w14:textId="77777777" w:rsidR="00A72AC2" w:rsidRPr="001B0257" w:rsidRDefault="00A72AC2" w:rsidP="000F179C">
            <w:pPr>
              <w:ind w:right="567"/>
            </w:pPr>
          </w:p>
        </w:tc>
        <w:tc>
          <w:tcPr>
            <w:tcW w:w="865" w:type="dxa"/>
            <w:vAlign w:val="bottom"/>
          </w:tcPr>
          <w:p w14:paraId="234185E3" w14:textId="77777777" w:rsidR="00A72AC2" w:rsidRPr="001B0257" w:rsidRDefault="00A72AC2" w:rsidP="000F179C">
            <w:pPr>
              <w:ind w:right="567"/>
            </w:pPr>
          </w:p>
        </w:tc>
        <w:tc>
          <w:tcPr>
            <w:tcW w:w="864" w:type="dxa"/>
            <w:vAlign w:val="bottom"/>
          </w:tcPr>
          <w:p w14:paraId="23BA2B7C" w14:textId="77777777" w:rsidR="00A72AC2" w:rsidRPr="001B0257" w:rsidRDefault="00A72AC2" w:rsidP="000F179C">
            <w:pPr>
              <w:ind w:right="567"/>
            </w:pPr>
          </w:p>
        </w:tc>
        <w:tc>
          <w:tcPr>
            <w:tcW w:w="1033" w:type="dxa"/>
            <w:vAlign w:val="bottom"/>
          </w:tcPr>
          <w:p w14:paraId="3822FB9B" w14:textId="77777777" w:rsidR="00A72AC2" w:rsidRPr="001B0257" w:rsidRDefault="00A72AC2" w:rsidP="000F179C">
            <w:pPr>
              <w:ind w:right="567"/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14:paraId="311B2EB2" w14:textId="77777777" w:rsidR="00A72AC2" w:rsidRPr="001B0257" w:rsidRDefault="00A72AC2" w:rsidP="000F179C">
            <w:pPr>
              <w:ind w:right="567"/>
            </w:pPr>
            <w:r w:rsidRPr="001B0257">
              <w:rPr>
                <w:i/>
              </w:rPr>
              <w:t>(наименование образовательной программы)</w:t>
            </w:r>
          </w:p>
        </w:tc>
      </w:tr>
      <w:tr w:rsidR="00A72AC2" w:rsidRPr="001B0257" w14:paraId="25D4BEFD" w14:textId="77777777" w:rsidTr="000F179C">
        <w:trPr>
          <w:trHeight w:val="366"/>
        </w:trPr>
        <w:tc>
          <w:tcPr>
            <w:tcW w:w="1732" w:type="dxa"/>
            <w:gridSpan w:val="2"/>
            <w:vAlign w:val="bottom"/>
          </w:tcPr>
          <w:p w14:paraId="4312678F" w14:textId="77777777" w:rsidR="00A72AC2" w:rsidRPr="001B0257" w:rsidRDefault="00A72AC2" w:rsidP="000F179C">
            <w:pPr>
              <w:ind w:right="567"/>
            </w:pPr>
            <w:r w:rsidRPr="001B0257"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14:paraId="341BB3FD" w14:textId="77777777" w:rsidR="00A72AC2" w:rsidRPr="001B0257" w:rsidRDefault="00A72AC2" w:rsidP="000F179C">
            <w:pPr>
              <w:ind w:right="567"/>
            </w:pPr>
          </w:p>
        </w:tc>
      </w:tr>
      <w:tr w:rsidR="00A72AC2" w:rsidRPr="001B0257" w14:paraId="682E0184" w14:textId="77777777" w:rsidTr="000F179C">
        <w:tc>
          <w:tcPr>
            <w:tcW w:w="3909" w:type="dxa"/>
            <w:gridSpan w:val="5"/>
            <w:vAlign w:val="bottom"/>
          </w:tcPr>
          <w:p w14:paraId="6DAFADB9" w14:textId="77777777" w:rsidR="00A72AC2" w:rsidRPr="001B0257" w:rsidRDefault="00A72AC2" w:rsidP="000F179C">
            <w:pPr>
              <w:ind w:right="567"/>
            </w:pPr>
            <w:r w:rsidRPr="001B0257"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14:paraId="07A88CCB" w14:textId="77777777" w:rsidR="00A72AC2" w:rsidRPr="001B0257" w:rsidRDefault="00A72AC2" w:rsidP="000F179C">
            <w:pPr>
              <w:ind w:right="567"/>
            </w:pPr>
          </w:p>
        </w:tc>
      </w:tr>
      <w:tr w:rsidR="00A72AC2" w:rsidRPr="001B0257" w14:paraId="1C5CFCC0" w14:textId="77777777" w:rsidTr="000F179C">
        <w:tc>
          <w:tcPr>
            <w:tcW w:w="3909" w:type="dxa"/>
            <w:gridSpan w:val="5"/>
            <w:vAlign w:val="bottom"/>
          </w:tcPr>
          <w:p w14:paraId="47FD0084" w14:textId="77777777" w:rsidR="00A72AC2" w:rsidRPr="001B0257" w:rsidRDefault="00A72AC2" w:rsidP="000F179C">
            <w:pPr>
              <w:ind w:right="567"/>
            </w:pPr>
          </w:p>
        </w:tc>
        <w:tc>
          <w:tcPr>
            <w:tcW w:w="5662" w:type="dxa"/>
            <w:gridSpan w:val="2"/>
            <w:vAlign w:val="bottom"/>
          </w:tcPr>
          <w:p w14:paraId="5009A071" w14:textId="77777777" w:rsidR="00A72AC2" w:rsidRPr="001B0257" w:rsidRDefault="00A72AC2" w:rsidP="000F179C">
            <w:pPr>
              <w:ind w:right="567"/>
            </w:pPr>
            <w:r w:rsidRPr="001B0257">
              <w:rPr>
                <w:i/>
              </w:rPr>
              <w:t>(код и название направления/ специальности)</w:t>
            </w:r>
          </w:p>
        </w:tc>
      </w:tr>
      <w:tr w:rsidR="00A72AC2" w:rsidRPr="001B0257" w14:paraId="07DAEDCA" w14:textId="77777777" w:rsidTr="000F179C">
        <w:trPr>
          <w:trHeight w:val="441"/>
        </w:trPr>
        <w:tc>
          <w:tcPr>
            <w:tcW w:w="2596" w:type="dxa"/>
            <w:gridSpan w:val="3"/>
            <w:vAlign w:val="bottom"/>
          </w:tcPr>
          <w:p w14:paraId="3659023B" w14:textId="77777777" w:rsidR="00A72AC2" w:rsidRPr="001B0257" w:rsidRDefault="00A72AC2" w:rsidP="000F179C">
            <w:pPr>
              <w:ind w:right="567"/>
            </w:pPr>
            <w:r w:rsidRPr="001B0257">
              <w:t>факультета</w:t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14:paraId="0FB758EB" w14:textId="77777777" w:rsidR="00A72AC2" w:rsidRPr="001B0257" w:rsidRDefault="00A72AC2" w:rsidP="000F179C">
            <w:pPr>
              <w:ind w:right="567"/>
            </w:pPr>
          </w:p>
        </w:tc>
      </w:tr>
      <w:tr w:rsidR="00A72AC2" w:rsidRPr="001B0257" w14:paraId="050DEF85" w14:textId="77777777" w:rsidTr="000F179C">
        <w:tc>
          <w:tcPr>
            <w:tcW w:w="2596" w:type="dxa"/>
            <w:gridSpan w:val="3"/>
            <w:vAlign w:val="bottom"/>
          </w:tcPr>
          <w:p w14:paraId="74E11D9F" w14:textId="77777777" w:rsidR="00A72AC2" w:rsidRPr="001B0257" w:rsidRDefault="00A72AC2" w:rsidP="000F179C">
            <w:pPr>
              <w:ind w:right="567"/>
            </w:pPr>
            <w:r w:rsidRPr="001B0257"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A4249" w14:textId="77777777" w:rsidR="00A72AC2" w:rsidRPr="001B0257" w:rsidRDefault="00A72AC2" w:rsidP="000F179C">
            <w:pPr>
              <w:ind w:right="567"/>
              <w:jc w:val="center"/>
              <w:rPr>
                <w:i/>
              </w:rPr>
            </w:pPr>
            <w:r w:rsidRPr="001B0257">
              <w:rPr>
                <w:i/>
              </w:rPr>
              <w:t>профессиональная / проектная / исследовательская</w:t>
            </w:r>
          </w:p>
        </w:tc>
      </w:tr>
      <w:tr w:rsidR="00A72AC2" w:rsidRPr="001B0257" w14:paraId="32A8D016" w14:textId="77777777" w:rsidTr="000F179C">
        <w:trPr>
          <w:trHeight w:val="447"/>
        </w:trPr>
        <w:tc>
          <w:tcPr>
            <w:tcW w:w="2596" w:type="dxa"/>
            <w:gridSpan w:val="3"/>
            <w:vAlign w:val="bottom"/>
          </w:tcPr>
          <w:p w14:paraId="02AA84AE" w14:textId="77777777" w:rsidR="00A72AC2" w:rsidRPr="001B0257" w:rsidRDefault="00A72AC2" w:rsidP="000F179C">
            <w:pPr>
              <w:ind w:right="567"/>
            </w:pPr>
            <w:r w:rsidRPr="001B0257"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0C600" w14:textId="77777777" w:rsidR="00A72AC2" w:rsidRPr="001B0257" w:rsidRDefault="00A72AC2" w:rsidP="000F179C">
            <w:pPr>
              <w:ind w:right="567"/>
              <w:jc w:val="center"/>
              <w:rPr>
                <w:i/>
              </w:rPr>
            </w:pPr>
            <w:r w:rsidRPr="001B0257">
              <w:rPr>
                <w:i/>
              </w:rPr>
              <w:t>(согласно учебному плану ОП)</w:t>
            </w:r>
          </w:p>
        </w:tc>
      </w:tr>
      <w:tr w:rsidR="00A72AC2" w:rsidRPr="001B0257" w14:paraId="3053E10A" w14:textId="77777777" w:rsidTr="000F179C">
        <w:tc>
          <w:tcPr>
            <w:tcW w:w="3909" w:type="dxa"/>
            <w:gridSpan w:val="5"/>
            <w:vAlign w:val="bottom"/>
          </w:tcPr>
          <w:p w14:paraId="11439D8F" w14:textId="77777777" w:rsidR="00A72AC2" w:rsidRPr="001B0257" w:rsidRDefault="00A72AC2" w:rsidP="000F179C">
            <w:pPr>
              <w:ind w:right="567"/>
              <w:rPr>
                <w:i/>
                <w:vertAlign w:val="superscript"/>
              </w:rPr>
            </w:pPr>
            <w:r w:rsidRPr="001B0257">
              <w:rPr>
                <w:i/>
                <w:vertAlign w:val="superscript"/>
              </w:rPr>
              <w:t>(наименование ЭПП)</w:t>
            </w:r>
          </w:p>
          <w:p w14:paraId="6A0027F3" w14:textId="77777777" w:rsidR="00A72AC2" w:rsidRPr="001B0257" w:rsidRDefault="00A72AC2" w:rsidP="000F179C">
            <w:pPr>
              <w:ind w:right="567"/>
            </w:pPr>
            <w:r w:rsidRPr="001B0257">
              <w:t>Срок прохождения ЭПП</w:t>
            </w:r>
          </w:p>
        </w:tc>
        <w:tc>
          <w:tcPr>
            <w:tcW w:w="486" w:type="dxa"/>
            <w:vAlign w:val="bottom"/>
          </w:tcPr>
          <w:p w14:paraId="23098D8A" w14:textId="77777777" w:rsidR="00A72AC2" w:rsidRPr="001B0257" w:rsidRDefault="00A72AC2" w:rsidP="000F179C">
            <w:pPr>
              <w:ind w:right="567"/>
            </w:pPr>
            <w:r w:rsidRPr="001B0257">
              <w:t>с</w:t>
            </w:r>
          </w:p>
        </w:tc>
        <w:tc>
          <w:tcPr>
            <w:tcW w:w="5176" w:type="dxa"/>
            <w:vAlign w:val="bottom"/>
          </w:tcPr>
          <w:p w14:paraId="4087AF10" w14:textId="77777777" w:rsidR="00A72AC2" w:rsidRPr="001B0257" w:rsidRDefault="00A72AC2" w:rsidP="000F179C">
            <w:pPr>
              <w:ind w:right="567"/>
            </w:pPr>
            <w:r w:rsidRPr="001B0257">
              <w:t>__</w:t>
            </w:r>
            <w:proofErr w:type="gramStart"/>
            <w:r w:rsidRPr="001B0257">
              <w:t>_._</w:t>
            </w:r>
            <w:proofErr w:type="gramEnd"/>
            <w:r w:rsidRPr="001B0257">
              <w:t xml:space="preserve">__.202__ </w:t>
            </w:r>
          </w:p>
        </w:tc>
      </w:tr>
      <w:tr w:rsidR="00A72AC2" w:rsidRPr="001B0257" w14:paraId="0D13AF58" w14:textId="77777777" w:rsidTr="000F179C">
        <w:tc>
          <w:tcPr>
            <w:tcW w:w="867" w:type="dxa"/>
            <w:vAlign w:val="bottom"/>
          </w:tcPr>
          <w:p w14:paraId="1CED0983" w14:textId="77777777" w:rsidR="00A72AC2" w:rsidRPr="001B0257" w:rsidRDefault="00A72AC2" w:rsidP="000F179C">
            <w:pPr>
              <w:ind w:right="567"/>
            </w:pPr>
          </w:p>
        </w:tc>
        <w:tc>
          <w:tcPr>
            <w:tcW w:w="865" w:type="dxa"/>
            <w:vAlign w:val="bottom"/>
          </w:tcPr>
          <w:p w14:paraId="4C92A800" w14:textId="77777777" w:rsidR="00A72AC2" w:rsidRPr="001B0257" w:rsidRDefault="00A72AC2" w:rsidP="000F179C">
            <w:pPr>
              <w:ind w:right="567"/>
            </w:pPr>
          </w:p>
        </w:tc>
        <w:tc>
          <w:tcPr>
            <w:tcW w:w="864" w:type="dxa"/>
            <w:vAlign w:val="bottom"/>
          </w:tcPr>
          <w:p w14:paraId="3143F7CB" w14:textId="77777777" w:rsidR="00A72AC2" w:rsidRPr="001B0257" w:rsidRDefault="00A72AC2" w:rsidP="000F179C">
            <w:pPr>
              <w:ind w:right="567"/>
            </w:pPr>
          </w:p>
        </w:tc>
        <w:tc>
          <w:tcPr>
            <w:tcW w:w="1313" w:type="dxa"/>
            <w:gridSpan w:val="2"/>
            <w:vAlign w:val="bottom"/>
          </w:tcPr>
          <w:p w14:paraId="178600E3" w14:textId="77777777" w:rsidR="00A72AC2" w:rsidRPr="001B0257" w:rsidRDefault="00A72AC2" w:rsidP="000F179C">
            <w:pPr>
              <w:ind w:right="567"/>
            </w:pPr>
          </w:p>
        </w:tc>
        <w:tc>
          <w:tcPr>
            <w:tcW w:w="486" w:type="dxa"/>
            <w:vAlign w:val="bottom"/>
          </w:tcPr>
          <w:p w14:paraId="0ADCCBA6" w14:textId="77777777" w:rsidR="00A72AC2" w:rsidRPr="001B0257" w:rsidRDefault="00A72AC2" w:rsidP="000F179C">
            <w:pPr>
              <w:ind w:right="567"/>
            </w:pPr>
            <w:r w:rsidRPr="001B0257">
              <w:t>по</w:t>
            </w:r>
          </w:p>
        </w:tc>
        <w:tc>
          <w:tcPr>
            <w:tcW w:w="5176" w:type="dxa"/>
            <w:vAlign w:val="bottom"/>
          </w:tcPr>
          <w:p w14:paraId="537D6836" w14:textId="77777777" w:rsidR="00A72AC2" w:rsidRPr="001B0257" w:rsidRDefault="00A72AC2" w:rsidP="000F179C">
            <w:pPr>
              <w:ind w:right="567"/>
            </w:pPr>
            <w:r w:rsidRPr="001B0257">
              <w:t>__</w:t>
            </w:r>
            <w:proofErr w:type="gramStart"/>
            <w:r w:rsidRPr="001B0257">
              <w:t>_._</w:t>
            </w:r>
            <w:proofErr w:type="gramEnd"/>
            <w:r w:rsidRPr="001B0257">
              <w:t>__.202__</w:t>
            </w:r>
          </w:p>
        </w:tc>
      </w:tr>
    </w:tbl>
    <w:p w14:paraId="473A80A2" w14:textId="77777777" w:rsidR="00A72AC2" w:rsidRPr="001B0257" w:rsidRDefault="00A72AC2" w:rsidP="00A72AC2">
      <w:pPr>
        <w:ind w:right="567"/>
      </w:pPr>
    </w:p>
    <w:tbl>
      <w:tblPr>
        <w:tblStyle w:val="afa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8"/>
      </w:tblGrid>
      <w:tr w:rsidR="00A72AC2" w:rsidRPr="001B0257" w14:paraId="096949F5" w14:textId="77777777" w:rsidTr="000F179C">
        <w:tc>
          <w:tcPr>
            <w:tcW w:w="4672" w:type="dxa"/>
          </w:tcPr>
          <w:p w14:paraId="2A65B380" w14:textId="77777777" w:rsidR="00A72AC2" w:rsidRPr="001B0257" w:rsidRDefault="00A72AC2" w:rsidP="000F179C">
            <w:pPr>
              <w:ind w:right="567"/>
              <w:rPr>
                <w:b/>
              </w:rPr>
            </w:pPr>
            <w:r w:rsidRPr="001B0257">
              <w:rPr>
                <w:b/>
              </w:rPr>
              <w:t xml:space="preserve">Тема (наименование) ЭПП </w:t>
            </w:r>
          </w:p>
          <w:p w14:paraId="1AA3F784" w14:textId="77777777" w:rsidR="00A72AC2" w:rsidRPr="001B0257" w:rsidRDefault="00A72AC2" w:rsidP="000F179C">
            <w:pPr>
              <w:ind w:right="567"/>
            </w:pPr>
            <w:r w:rsidRPr="001B0257">
              <w:rPr>
                <w:i/>
              </w:rPr>
              <w:t>(кроме профессиональной практики)</w:t>
            </w:r>
          </w:p>
        </w:tc>
        <w:tc>
          <w:tcPr>
            <w:tcW w:w="4678" w:type="dxa"/>
          </w:tcPr>
          <w:p w14:paraId="1F5B3768" w14:textId="77777777" w:rsidR="00A72AC2" w:rsidRPr="001B0257" w:rsidRDefault="00A72AC2" w:rsidP="000F179C">
            <w:pPr>
              <w:ind w:right="567"/>
              <w:rPr>
                <w:i/>
              </w:rPr>
            </w:pPr>
            <w:r w:rsidRPr="001B0257">
              <w:rPr>
                <w:i/>
              </w:rPr>
              <w:t>Тема КР / ВКР на русском и английском языках / наименование проекта</w:t>
            </w:r>
          </w:p>
        </w:tc>
      </w:tr>
      <w:tr w:rsidR="00A72AC2" w:rsidRPr="001B0257" w14:paraId="179CF04D" w14:textId="77777777" w:rsidTr="000F179C">
        <w:tc>
          <w:tcPr>
            <w:tcW w:w="4672" w:type="dxa"/>
          </w:tcPr>
          <w:p w14:paraId="2746DFD2" w14:textId="77777777" w:rsidR="00A72AC2" w:rsidRPr="001B0257" w:rsidRDefault="00A72AC2" w:rsidP="000F179C">
            <w:pPr>
              <w:ind w:right="567"/>
              <w:rPr>
                <w:b/>
              </w:rPr>
            </w:pPr>
            <w:r w:rsidRPr="001B0257">
              <w:rPr>
                <w:b/>
              </w:rPr>
              <w:t>Трудоемкость (количество кредитов) по ЭПП</w:t>
            </w:r>
          </w:p>
        </w:tc>
        <w:tc>
          <w:tcPr>
            <w:tcW w:w="4678" w:type="dxa"/>
          </w:tcPr>
          <w:p w14:paraId="65054E62" w14:textId="77777777" w:rsidR="00A72AC2" w:rsidRPr="001B0257" w:rsidRDefault="00A72AC2" w:rsidP="000F179C">
            <w:pPr>
              <w:ind w:right="567"/>
              <w:rPr>
                <w:i/>
              </w:rPr>
            </w:pPr>
            <w:r w:rsidRPr="001B0257">
              <w:rPr>
                <w:i/>
              </w:rPr>
              <w:t>Указать максимальное количество кредитов, которые может получить студент за ЭПП</w:t>
            </w:r>
          </w:p>
        </w:tc>
      </w:tr>
      <w:tr w:rsidR="00A72AC2" w:rsidRPr="001B0257" w14:paraId="17503AB8" w14:textId="77777777" w:rsidTr="000F179C">
        <w:tc>
          <w:tcPr>
            <w:tcW w:w="4672" w:type="dxa"/>
          </w:tcPr>
          <w:p w14:paraId="7ABB869F" w14:textId="77777777" w:rsidR="00A72AC2" w:rsidRPr="001B0257" w:rsidRDefault="00A72AC2" w:rsidP="000F179C">
            <w:pPr>
              <w:ind w:right="567"/>
              <w:rPr>
                <w:b/>
              </w:rPr>
            </w:pPr>
            <w:r w:rsidRPr="001B0257">
              <w:rPr>
                <w:b/>
              </w:rPr>
              <w:t>Цель ЭПП</w:t>
            </w:r>
          </w:p>
        </w:tc>
        <w:tc>
          <w:tcPr>
            <w:tcW w:w="4678" w:type="dxa"/>
          </w:tcPr>
          <w:p w14:paraId="07287B00" w14:textId="77777777" w:rsidR="00A72AC2" w:rsidRPr="001B0257" w:rsidRDefault="00A72AC2" w:rsidP="000F179C">
            <w:pPr>
              <w:ind w:right="567"/>
            </w:pPr>
          </w:p>
          <w:p w14:paraId="37035E95" w14:textId="77777777" w:rsidR="00A72AC2" w:rsidRPr="001B0257" w:rsidRDefault="00A72AC2" w:rsidP="000F179C">
            <w:pPr>
              <w:ind w:right="567"/>
            </w:pPr>
          </w:p>
        </w:tc>
      </w:tr>
      <w:tr w:rsidR="00A72AC2" w:rsidRPr="001B0257" w14:paraId="71D0D588" w14:textId="77777777" w:rsidTr="000F179C">
        <w:tc>
          <w:tcPr>
            <w:tcW w:w="4672" w:type="dxa"/>
          </w:tcPr>
          <w:p w14:paraId="7BE96E58" w14:textId="77777777" w:rsidR="00A72AC2" w:rsidRPr="001B0257" w:rsidRDefault="00A72AC2" w:rsidP="000F179C">
            <w:pPr>
              <w:ind w:right="567"/>
              <w:rPr>
                <w:b/>
              </w:rPr>
            </w:pPr>
            <w:r w:rsidRPr="001B0257">
              <w:rPr>
                <w:b/>
              </w:rPr>
              <w:t>Задачи ЭПП</w:t>
            </w:r>
          </w:p>
        </w:tc>
        <w:tc>
          <w:tcPr>
            <w:tcW w:w="4678" w:type="dxa"/>
          </w:tcPr>
          <w:p w14:paraId="453B2D70" w14:textId="77777777" w:rsidR="00A72AC2" w:rsidRPr="001B0257" w:rsidRDefault="00A72AC2" w:rsidP="000F179C">
            <w:pPr>
              <w:ind w:right="567"/>
              <w:rPr>
                <w:i/>
              </w:rPr>
            </w:pPr>
            <w:r w:rsidRPr="001B0257">
              <w:rPr>
                <w:i/>
              </w:rPr>
              <w:t>Краткое описание работ по проф. практике / содержания КР / ВКР / задачи проекта</w:t>
            </w:r>
          </w:p>
          <w:p w14:paraId="0A4B0B1D" w14:textId="77777777" w:rsidR="00A72AC2" w:rsidRPr="001B0257" w:rsidRDefault="00A72AC2" w:rsidP="000F179C">
            <w:pPr>
              <w:ind w:right="567"/>
            </w:pPr>
          </w:p>
          <w:p w14:paraId="7BF620D0" w14:textId="77777777" w:rsidR="00A72AC2" w:rsidRPr="001B0257" w:rsidRDefault="00A72AC2" w:rsidP="000F179C">
            <w:pPr>
              <w:ind w:right="567"/>
            </w:pPr>
          </w:p>
          <w:p w14:paraId="2C55BE21" w14:textId="77777777" w:rsidR="00A72AC2" w:rsidRPr="001B0257" w:rsidRDefault="00A72AC2" w:rsidP="000F179C">
            <w:pPr>
              <w:ind w:right="567"/>
            </w:pPr>
          </w:p>
          <w:p w14:paraId="706BC77C" w14:textId="77777777" w:rsidR="00A72AC2" w:rsidRPr="001B0257" w:rsidRDefault="00A72AC2" w:rsidP="000F179C">
            <w:pPr>
              <w:ind w:right="567"/>
            </w:pPr>
          </w:p>
        </w:tc>
      </w:tr>
      <w:tr w:rsidR="00A72AC2" w:rsidRPr="001B0257" w14:paraId="4C5DEABA" w14:textId="77777777" w:rsidTr="000F179C">
        <w:tc>
          <w:tcPr>
            <w:tcW w:w="4672" w:type="dxa"/>
          </w:tcPr>
          <w:p w14:paraId="739CBB6A" w14:textId="77777777" w:rsidR="00A72AC2" w:rsidRPr="001B0257" w:rsidRDefault="00A72AC2" w:rsidP="000F179C">
            <w:pPr>
              <w:ind w:right="567"/>
              <w:rPr>
                <w:b/>
              </w:rPr>
            </w:pPr>
            <w:r w:rsidRPr="001B0257">
              <w:rPr>
                <w:b/>
              </w:rPr>
              <w:t>Требования к результату ЭПП</w:t>
            </w:r>
          </w:p>
        </w:tc>
        <w:tc>
          <w:tcPr>
            <w:tcW w:w="4678" w:type="dxa"/>
          </w:tcPr>
          <w:p w14:paraId="5ECEB8D5" w14:textId="77777777" w:rsidR="00A72AC2" w:rsidRPr="001B0257" w:rsidRDefault="00A72AC2" w:rsidP="000F179C">
            <w:pPr>
              <w:ind w:right="567"/>
              <w:rPr>
                <w:i/>
              </w:rPr>
            </w:pPr>
            <w:r w:rsidRPr="001B0257">
              <w:rPr>
                <w:i/>
              </w:rPr>
              <w:t>Точно описать результат, который будет подлежать оценке</w:t>
            </w:r>
          </w:p>
          <w:p w14:paraId="3B95AFCD" w14:textId="77777777" w:rsidR="00A72AC2" w:rsidRPr="001B0257" w:rsidRDefault="00A72AC2" w:rsidP="000F179C">
            <w:pPr>
              <w:ind w:right="567"/>
            </w:pPr>
          </w:p>
          <w:p w14:paraId="78861EF1" w14:textId="77777777" w:rsidR="00A72AC2" w:rsidRPr="001B0257" w:rsidRDefault="00A72AC2" w:rsidP="000F179C">
            <w:pPr>
              <w:ind w:right="567"/>
            </w:pPr>
          </w:p>
        </w:tc>
      </w:tr>
      <w:tr w:rsidR="00A72AC2" w:rsidRPr="001B0257" w14:paraId="0BBADC8A" w14:textId="77777777" w:rsidTr="000F179C">
        <w:tc>
          <w:tcPr>
            <w:tcW w:w="4672" w:type="dxa"/>
          </w:tcPr>
          <w:p w14:paraId="4A02C00E" w14:textId="77777777" w:rsidR="00A72AC2" w:rsidRPr="001B0257" w:rsidRDefault="00A72AC2" w:rsidP="000F179C">
            <w:pPr>
              <w:ind w:right="567"/>
              <w:rPr>
                <w:b/>
              </w:rPr>
            </w:pPr>
            <w:r w:rsidRPr="001B0257">
              <w:rPr>
                <w:b/>
              </w:rPr>
              <w:t>Формат отчетности</w:t>
            </w:r>
          </w:p>
        </w:tc>
        <w:tc>
          <w:tcPr>
            <w:tcW w:w="4678" w:type="dxa"/>
          </w:tcPr>
          <w:p w14:paraId="668EB4CC" w14:textId="77777777" w:rsidR="00A72AC2" w:rsidRPr="001B0257" w:rsidRDefault="00A72AC2" w:rsidP="000F179C">
            <w:pPr>
              <w:ind w:right="567"/>
              <w:rPr>
                <w:i/>
              </w:rPr>
            </w:pPr>
            <w:r w:rsidRPr="001B0257">
              <w:rPr>
                <w:i/>
              </w:rPr>
              <w:t>Отчет / презентация / итоговый текст / макет / база данных / пр.</w:t>
            </w:r>
          </w:p>
        </w:tc>
      </w:tr>
      <w:tr w:rsidR="00A72AC2" w:rsidRPr="001B0257" w14:paraId="76F02F13" w14:textId="77777777" w:rsidTr="000F179C">
        <w:tc>
          <w:tcPr>
            <w:tcW w:w="4672" w:type="dxa"/>
          </w:tcPr>
          <w:p w14:paraId="1AAB593A" w14:textId="77777777" w:rsidR="00A72AC2" w:rsidRPr="001B0257" w:rsidRDefault="00A72AC2" w:rsidP="000F179C">
            <w:pPr>
              <w:ind w:right="567"/>
              <w:rPr>
                <w:b/>
              </w:rPr>
            </w:pPr>
            <w:r w:rsidRPr="001B0257">
              <w:rPr>
                <w:b/>
              </w:rPr>
              <w:t xml:space="preserve">Необходимость / возможность публичного представления результата </w:t>
            </w:r>
          </w:p>
          <w:p w14:paraId="3A8AB74D" w14:textId="77777777" w:rsidR="00A72AC2" w:rsidRPr="001B0257" w:rsidRDefault="00A72AC2" w:rsidP="000F179C">
            <w:pPr>
              <w:ind w:right="567"/>
              <w:rPr>
                <w:b/>
              </w:rPr>
            </w:pPr>
          </w:p>
        </w:tc>
        <w:tc>
          <w:tcPr>
            <w:tcW w:w="4678" w:type="dxa"/>
          </w:tcPr>
          <w:p w14:paraId="76A6C568" w14:textId="77777777" w:rsidR="00A72AC2" w:rsidRPr="001B0257" w:rsidRDefault="00A72AC2" w:rsidP="000F179C">
            <w:pPr>
              <w:ind w:right="567"/>
              <w:rPr>
                <w:i/>
              </w:rPr>
            </w:pPr>
            <w:r w:rsidRPr="001B0257">
              <w:rPr>
                <w:i/>
              </w:rPr>
              <w:t xml:space="preserve">При наличии – форма представления: например, презентация, защита КР/ВКР/результатов проекта, дискуссия, проведение мероприятия и </w:t>
            </w:r>
            <w:proofErr w:type="gramStart"/>
            <w:r w:rsidRPr="001B0257">
              <w:rPr>
                <w:i/>
              </w:rPr>
              <w:t>т.п.</w:t>
            </w:r>
            <w:proofErr w:type="gramEnd"/>
          </w:p>
        </w:tc>
      </w:tr>
      <w:tr w:rsidR="00A72AC2" w:rsidRPr="001B0257" w14:paraId="38F41204" w14:textId="77777777" w:rsidTr="000F179C">
        <w:tc>
          <w:tcPr>
            <w:tcW w:w="4672" w:type="dxa"/>
          </w:tcPr>
          <w:p w14:paraId="774AD553" w14:textId="77777777" w:rsidR="00A72AC2" w:rsidRPr="001B0257" w:rsidRDefault="00A72AC2" w:rsidP="000F179C">
            <w:pPr>
              <w:ind w:right="567"/>
              <w:rPr>
                <w:b/>
              </w:rPr>
            </w:pPr>
            <w:r w:rsidRPr="001B0257">
              <w:rPr>
                <w:b/>
              </w:rPr>
              <w:t>Требования к исполнителю ЭПП</w:t>
            </w:r>
          </w:p>
        </w:tc>
        <w:tc>
          <w:tcPr>
            <w:tcW w:w="4678" w:type="dxa"/>
          </w:tcPr>
          <w:p w14:paraId="0CE6C0E0" w14:textId="77777777" w:rsidR="00A72AC2" w:rsidRPr="001B0257" w:rsidRDefault="00A72AC2" w:rsidP="000F179C">
            <w:pPr>
              <w:ind w:right="567"/>
              <w:rPr>
                <w:i/>
              </w:rPr>
            </w:pPr>
            <w:r w:rsidRPr="001B0257">
              <w:rPr>
                <w:i/>
              </w:rPr>
              <w:t>Базовые знания и компетенции (</w:t>
            </w:r>
            <w:proofErr w:type="spellStart"/>
            <w:r w:rsidRPr="001B0257">
              <w:rPr>
                <w:i/>
              </w:rPr>
              <w:t>пререквизиты</w:t>
            </w:r>
            <w:proofErr w:type="spellEnd"/>
            <w:r w:rsidRPr="001B0257">
              <w:rPr>
                <w:i/>
              </w:rPr>
              <w:t xml:space="preserve">), которыми </w:t>
            </w:r>
            <w:proofErr w:type="gramStart"/>
            <w:r w:rsidRPr="001B0257">
              <w:rPr>
                <w:i/>
              </w:rPr>
              <w:t>должен обладать</w:t>
            </w:r>
            <w:proofErr w:type="gramEnd"/>
            <w:r w:rsidRPr="001B0257">
              <w:rPr>
                <w:i/>
              </w:rPr>
              <w:t xml:space="preserve"> студент (своим согласием студент подтверждает, что имеет необходимые навыки для выполнения работ по ЭПП)</w:t>
            </w:r>
          </w:p>
          <w:p w14:paraId="0B81FE43" w14:textId="77777777" w:rsidR="00A72AC2" w:rsidRPr="001B0257" w:rsidRDefault="00A72AC2" w:rsidP="000F179C">
            <w:pPr>
              <w:ind w:right="567"/>
            </w:pPr>
          </w:p>
          <w:p w14:paraId="1503FC40" w14:textId="77777777" w:rsidR="00A72AC2" w:rsidRPr="001B0257" w:rsidRDefault="00A72AC2" w:rsidP="000F179C">
            <w:pPr>
              <w:ind w:right="567"/>
            </w:pPr>
          </w:p>
          <w:p w14:paraId="54F0E7A9" w14:textId="77777777" w:rsidR="00A72AC2" w:rsidRPr="001B0257" w:rsidRDefault="00A72AC2" w:rsidP="000F179C">
            <w:pPr>
              <w:ind w:right="567"/>
            </w:pPr>
          </w:p>
        </w:tc>
      </w:tr>
    </w:tbl>
    <w:p w14:paraId="0663F235" w14:textId="77777777" w:rsidR="00A72AC2" w:rsidRPr="001B0257" w:rsidRDefault="00A72AC2" w:rsidP="00A72AC2">
      <w:pPr>
        <w:ind w:right="567"/>
      </w:pPr>
    </w:p>
    <w:p w14:paraId="434F8B0F" w14:textId="77777777" w:rsidR="00A72AC2" w:rsidRPr="001B0257" w:rsidRDefault="00A72AC2" w:rsidP="00A72AC2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</w:rPr>
      </w:pPr>
      <w:r w:rsidRPr="001B0257">
        <w:rPr>
          <w:b/>
        </w:rPr>
        <w:br w:type="page"/>
      </w:r>
    </w:p>
    <w:p w14:paraId="5D9693F1" w14:textId="77777777" w:rsidR="00A72AC2" w:rsidRPr="001B0257" w:rsidRDefault="00A72AC2" w:rsidP="00A72AC2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</w:pPr>
      <w:r w:rsidRPr="001B0257">
        <w:rPr>
          <w:b/>
        </w:rPr>
        <w:t>График реализации ЭПП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379"/>
        <w:gridCol w:w="2890"/>
        <w:gridCol w:w="3076"/>
      </w:tblGrid>
      <w:tr w:rsidR="00A72AC2" w:rsidRPr="001B0257" w14:paraId="3D5E7D95" w14:textId="77777777" w:rsidTr="000F179C">
        <w:tc>
          <w:tcPr>
            <w:tcW w:w="3379" w:type="dxa"/>
          </w:tcPr>
          <w:p w14:paraId="74B6680D" w14:textId="77777777" w:rsidR="00A72AC2" w:rsidRPr="001B0257" w:rsidRDefault="00A72AC2" w:rsidP="000F179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</w:rPr>
            </w:pPr>
            <w:r w:rsidRPr="001B0257">
              <w:rPr>
                <w:b/>
              </w:rPr>
              <w:t>Этап реализации ЭПП</w:t>
            </w:r>
          </w:p>
        </w:tc>
        <w:tc>
          <w:tcPr>
            <w:tcW w:w="2890" w:type="dxa"/>
          </w:tcPr>
          <w:p w14:paraId="14C2C352" w14:textId="77777777" w:rsidR="00A72AC2" w:rsidRPr="001B0257" w:rsidRDefault="00A72AC2" w:rsidP="000F179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</w:rPr>
            </w:pPr>
            <w:r w:rsidRPr="001B0257">
              <w:rPr>
                <w:b/>
              </w:rPr>
              <w:t>Документ</w:t>
            </w:r>
          </w:p>
        </w:tc>
        <w:tc>
          <w:tcPr>
            <w:tcW w:w="3076" w:type="dxa"/>
          </w:tcPr>
          <w:p w14:paraId="0ECBD95D" w14:textId="77777777" w:rsidR="00A72AC2" w:rsidRPr="001B0257" w:rsidRDefault="00A72AC2" w:rsidP="000F179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b/>
              </w:rPr>
            </w:pPr>
            <w:r w:rsidRPr="001B0257">
              <w:rPr>
                <w:b/>
              </w:rPr>
              <w:t>Срок сдачи</w:t>
            </w:r>
          </w:p>
        </w:tc>
      </w:tr>
      <w:tr w:rsidR="00A72AC2" w:rsidRPr="001B0257" w14:paraId="05532D9A" w14:textId="77777777" w:rsidTr="000F179C">
        <w:tc>
          <w:tcPr>
            <w:tcW w:w="3379" w:type="dxa"/>
          </w:tcPr>
          <w:p w14:paraId="6D048AD4" w14:textId="77777777" w:rsidR="00A72AC2" w:rsidRPr="001B0257" w:rsidRDefault="00A72AC2" w:rsidP="00A72AC2">
            <w:pPr>
              <w:pStyle w:val="m-7562852075425810842msolistparagraph"/>
              <w:numPr>
                <w:ilvl w:val="0"/>
                <w:numId w:val="38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</w:pPr>
            <w:r w:rsidRPr="001B0257">
              <w:t>Подписание задания</w:t>
            </w:r>
          </w:p>
        </w:tc>
        <w:tc>
          <w:tcPr>
            <w:tcW w:w="2890" w:type="dxa"/>
          </w:tcPr>
          <w:p w14:paraId="624ECEB7" w14:textId="77777777" w:rsidR="00A72AC2" w:rsidRPr="001B0257" w:rsidRDefault="00A72AC2" w:rsidP="000F179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</w:pPr>
            <w:r w:rsidRPr="001B0257">
              <w:t>Подписанное студентом задание</w:t>
            </w:r>
          </w:p>
        </w:tc>
        <w:tc>
          <w:tcPr>
            <w:tcW w:w="3076" w:type="dxa"/>
          </w:tcPr>
          <w:p w14:paraId="045D2B4F" w14:textId="77777777" w:rsidR="00A72AC2" w:rsidRPr="001B0257" w:rsidRDefault="00A72AC2" w:rsidP="000F179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  <w:rPr>
                <w:i/>
              </w:rPr>
            </w:pPr>
            <w:proofErr w:type="spellStart"/>
            <w:r w:rsidRPr="001B0257">
              <w:rPr>
                <w:i/>
              </w:rPr>
              <w:t>дд.</w:t>
            </w:r>
            <w:proofErr w:type="gramStart"/>
            <w:r w:rsidRPr="001B0257">
              <w:rPr>
                <w:i/>
              </w:rPr>
              <w:t>мм.гггг</w:t>
            </w:r>
            <w:proofErr w:type="spellEnd"/>
            <w:proofErr w:type="gramEnd"/>
          </w:p>
        </w:tc>
      </w:tr>
      <w:tr w:rsidR="00A72AC2" w:rsidRPr="001B0257" w14:paraId="69FBAA48" w14:textId="77777777" w:rsidTr="000F179C">
        <w:tc>
          <w:tcPr>
            <w:tcW w:w="3379" w:type="dxa"/>
          </w:tcPr>
          <w:p w14:paraId="63090D63" w14:textId="77777777" w:rsidR="00A72AC2" w:rsidRPr="001B0257" w:rsidRDefault="00A72AC2" w:rsidP="00A72AC2">
            <w:pPr>
              <w:pStyle w:val="m-7562852075425810842msolistparagraph"/>
              <w:numPr>
                <w:ilvl w:val="0"/>
                <w:numId w:val="38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</w:pPr>
            <w:r w:rsidRPr="001B0257">
              <w:t>Промежуточный результат</w:t>
            </w:r>
          </w:p>
        </w:tc>
        <w:tc>
          <w:tcPr>
            <w:tcW w:w="2890" w:type="dxa"/>
          </w:tcPr>
          <w:p w14:paraId="6D5381C1" w14:textId="77777777" w:rsidR="00A72AC2" w:rsidRPr="001B0257" w:rsidRDefault="00A72AC2" w:rsidP="000F179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</w:rPr>
            </w:pPr>
            <w:r w:rsidRPr="001B0257">
              <w:rPr>
                <w:i/>
              </w:rPr>
              <w:t>Заполняется руководителем ЭПП</w:t>
            </w:r>
          </w:p>
        </w:tc>
        <w:tc>
          <w:tcPr>
            <w:tcW w:w="3076" w:type="dxa"/>
          </w:tcPr>
          <w:p w14:paraId="37A5AD71" w14:textId="77777777" w:rsidR="00A72AC2" w:rsidRPr="001B0257" w:rsidRDefault="00A72AC2" w:rsidP="000F179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</w:pPr>
            <w:proofErr w:type="spellStart"/>
            <w:r w:rsidRPr="001B0257">
              <w:rPr>
                <w:i/>
              </w:rPr>
              <w:t>дд.</w:t>
            </w:r>
            <w:proofErr w:type="gramStart"/>
            <w:r w:rsidRPr="001B0257">
              <w:rPr>
                <w:i/>
              </w:rPr>
              <w:t>мм.гггг</w:t>
            </w:r>
            <w:proofErr w:type="spellEnd"/>
            <w:proofErr w:type="gramEnd"/>
          </w:p>
        </w:tc>
      </w:tr>
      <w:tr w:rsidR="00A72AC2" w:rsidRPr="001B0257" w14:paraId="59C74F09" w14:textId="77777777" w:rsidTr="000F179C">
        <w:tc>
          <w:tcPr>
            <w:tcW w:w="3379" w:type="dxa"/>
          </w:tcPr>
          <w:p w14:paraId="76C06B03" w14:textId="77777777" w:rsidR="00A72AC2" w:rsidRPr="001B0257" w:rsidRDefault="00A72AC2" w:rsidP="00A72AC2">
            <w:pPr>
              <w:pStyle w:val="m-7562852075425810842msolistparagraph"/>
              <w:numPr>
                <w:ilvl w:val="0"/>
                <w:numId w:val="38"/>
              </w:numPr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</w:pPr>
            <w:r w:rsidRPr="001B0257">
              <w:t>Итоговый отчет</w:t>
            </w:r>
          </w:p>
        </w:tc>
        <w:tc>
          <w:tcPr>
            <w:tcW w:w="2890" w:type="dxa"/>
          </w:tcPr>
          <w:p w14:paraId="4ED650A5" w14:textId="77777777" w:rsidR="00A72AC2" w:rsidRPr="001B0257" w:rsidRDefault="00A72AC2" w:rsidP="000F179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rPr>
                <w:i/>
              </w:rPr>
            </w:pPr>
            <w:r w:rsidRPr="001B0257">
              <w:rPr>
                <w:i/>
              </w:rPr>
              <w:t>Выбрать: отчет / итоговый текст КР/ВКР</w:t>
            </w:r>
          </w:p>
        </w:tc>
        <w:tc>
          <w:tcPr>
            <w:tcW w:w="3076" w:type="dxa"/>
          </w:tcPr>
          <w:p w14:paraId="0EE09BD7" w14:textId="77777777" w:rsidR="00A72AC2" w:rsidRPr="001B0257" w:rsidRDefault="00A72AC2" w:rsidP="000F179C">
            <w:pPr>
              <w:pStyle w:val="m-7562852075425810842msolistparagraph"/>
              <w:tabs>
                <w:tab w:val="left" w:leader="underscore" w:pos="9072"/>
              </w:tabs>
              <w:spacing w:before="0" w:beforeAutospacing="0" w:after="0" w:afterAutospacing="0" w:line="360" w:lineRule="auto"/>
              <w:ind w:right="567"/>
              <w:jc w:val="center"/>
            </w:pPr>
            <w:proofErr w:type="spellStart"/>
            <w:r w:rsidRPr="001B0257">
              <w:rPr>
                <w:i/>
              </w:rPr>
              <w:t>дд.</w:t>
            </w:r>
            <w:proofErr w:type="gramStart"/>
            <w:r w:rsidRPr="001B0257">
              <w:rPr>
                <w:i/>
              </w:rPr>
              <w:t>мм.гггг</w:t>
            </w:r>
            <w:proofErr w:type="spellEnd"/>
            <w:proofErr w:type="gramEnd"/>
          </w:p>
        </w:tc>
      </w:tr>
    </w:tbl>
    <w:p w14:paraId="4E2FF47F" w14:textId="77777777" w:rsidR="00A72AC2" w:rsidRPr="001B0257" w:rsidRDefault="00A72AC2" w:rsidP="00A72AC2">
      <w:pPr>
        <w:ind w:right="567"/>
      </w:pPr>
    </w:p>
    <w:p w14:paraId="20C37904" w14:textId="77777777" w:rsidR="00A72AC2" w:rsidRPr="001B0257" w:rsidRDefault="00A72AC2" w:rsidP="00A72AC2">
      <w:pPr>
        <w:ind w:right="567"/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A72AC2" w:rsidRPr="001B0257" w14:paraId="3B32C114" w14:textId="77777777" w:rsidTr="000F179C">
        <w:tc>
          <w:tcPr>
            <w:tcW w:w="9355" w:type="dxa"/>
            <w:gridSpan w:val="15"/>
          </w:tcPr>
          <w:p w14:paraId="06064FDF" w14:textId="77777777" w:rsidR="00A72AC2" w:rsidRPr="001B0257" w:rsidRDefault="00A72AC2" w:rsidP="000F179C">
            <w:pPr>
              <w:ind w:right="567"/>
            </w:pPr>
            <w:r w:rsidRPr="001B0257">
              <w:t>Руководитель ЭПП от НИУ ВШЭ:</w:t>
            </w:r>
          </w:p>
        </w:tc>
      </w:tr>
      <w:tr w:rsidR="00A72AC2" w:rsidRPr="001B0257" w14:paraId="652FABA0" w14:textId="77777777" w:rsidTr="000F179C">
        <w:tc>
          <w:tcPr>
            <w:tcW w:w="4109" w:type="dxa"/>
            <w:gridSpan w:val="6"/>
            <w:tcBorders>
              <w:bottom w:val="single" w:sz="4" w:space="0" w:color="auto"/>
            </w:tcBorders>
          </w:tcPr>
          <w:p w14:paraId="2525F668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46" w:type="dxa"/>
          </w:tcPr>
          <w:p w14:paraId="3C6ABAF7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65935EA2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46" w:type="dxa"/>
          </w:tcPr>
          <w:p w14:paraId="61A262F0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2DBA7538" w14:textId="77777777" w:rsidR="00A72AC2" w:rsidRPr="001B0257" w:rsidRDefault="00A72AC2" w:rsidP="000F179C">
            <w:pPr>
              <w:ind w:right="567"/>
            </w:pPr>
          </w:p>
        </w:tc>
      </w:tr>
      <w:tr w:rsidR="00A72AC2" w:rsidRPr="001B0257" w14:paraId="2415FB86" w14:textId="77777777" w:rsidTr="000F179C">
        <w:tc>
          <w:tcPr>
            <w:tcW w:w="4109" w:type="dxa"/>
            <w:gridSpan w:val="6"/>
            <w:tcBorders>
              <w:top w:val="single" w:sz="4" w:space="0" w:color="auto"/>
            </w:tcBorders>
          </w:tcPr>
          <w:p w14:paraId="70D8017F" w14:textId="77777777" w:rsidR="00A72AC2" w:rsidRPr="001B0257" w:rsidRDefault="00A72AC2" w:rsidP="000F179C">
            <w:pPr>
              <w:ind w:right="567"/>
              <w:jc w:val="center"/>
              <w:rPr>
                <w:i/>
              </w:rPr>
            </w:pPr>
            <w:r w:rsidRPr="001B0257">
              <w:rPr>
                <w:i/>
              </w:rPr>
              <w:t>(должность)</w:t>
            </w:r>
          </w:p>
        </w:tc>
        <w:tc>
          <w:tcPr>
            <w:tcW w:w="246" w:type="dxa"/>
          </w:tcPr>
          <w:p w14:paraId="29BE6651" w14:textId="77777777" w:rsidR="00A72AC2" w:rsidRPr="001B0257" w:rsidRDefault="00A72AC2" w:rsidP="000F179C">
            <w:pPr>
              <w:ind w:right="567"/>
              <w:jc w:val="center"/>
              <w:rPr>
                <w:i/>
              </w:rPr>
            </w:pPr>
          </w:p>
        </w:tc>
        <w:tc>
          <w:tcPr>
            <w:tcW w:w="2257" w:type="dxa"/>
            <w:gridSpan w:val="3"/>
          </w:tcPr>
          <w:p w14:paraId="0867EA9A" w14:textId="77777777" w:rsidR="00A72AC2" w:rsidRPr="001B0257" w:rsidRDefault="00A72AC2" w:rsidP="000F179C">
            <w:pPr>
              <w:ind w:right="567"/>
              <w:jc w:val="center"/>
              <w:rPr>
                <w:i/>
              </w:rPr>
            </w:pPr>
            <w:r w:rsidRPr="001B0257">
              <w:rPr>
                <w:i/>
              </w:rPr>
              <w:t>(подпись)</w:t>
            </w:r>
          </w:p>
        </w:tc>
        <w:tc>
          <w:tcPr>
            <w:tcW w:w="246" w:type="dxa"/>
          </w:tcPr>
          <w:p w14:paraId="159FB9C4" w14:textId="77777777" w:rsidR="00A72AC2" w:rsidRPr="001B0257" w:rsidRDefault="00A72AC2" w:rsidP="000F179C">
            <w:pPr>
              <w:ind w:right="567"/>
              <w:jc w:val="center"/>
              <w:rPr>
                <w:i/>
              </w:rPr>
            </w:pPr>
          </w:p>
        </w:tc>
        <w:tc>
          <w:tcPr>
            <w:tcW w:w="2497" w:type="dxa"/>
            <w:gridSpan w:val="4"/>
          </w:tcPr>
          <w:p w14:paraId="2BA640F0" w14:textId="77777777" w:rsidR="00A72AC2" w:rsidRPr="001B0257" w:rsidRDefault="00A72AC2" w:rsidP="000F179C">
            <w:pPr>
              <w:ind w:right="567"/>
              <w:jc w:val="center"/>
              <w:rPr>
                <w:i/>
              </w:rPr>
            </w:pPr>
            <w:r w:rsidRPr="001B0257">
              <w:rPr>
                <w:i/>
              </w:rPr>
              <w:t>(фамилия, инициалы)</w:t>
            </w:r>
          </w:p>
        </w:tc>
      </w:tr>
      <w:tr w:rsidR="00A72AC2" w:rsidRPr="001B0257" w14:paraId="0A6BF11C" w14:textId="77777777" w:rsidTr="000F179C">
        <w:trPr>
          <w:trHeight w:val="181"/>
        </w:trPr>
        <w:tc>
          <w:tcPr>
            <w:tcW w:w="621" w:type="dxa"/>
          </w:tcPr>
          <w:p w14:paraId="7A5F1054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1" w:type="dxa"/>
          </w:tcPr>
          <w:p w14:paraId="2C025FC0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4" w:type="dxa"/>
          </w:tcPr>
          <w:p w14:paraId="72201EB1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3" w:type="dxa"/>
          </w:tcPr>
          <w:p w14:paraId="55465340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3" w:type="dxa"/>
          </w:tcPr>
          <w:p w14:paraId="05F4AE46" w14:textId="77777777" w:rsidR="00A72AC2" w:rsidRPr="001B0257" w:rsidRDefault="00A72AC2" w:rsidP="000F179C">
            <w:pPr>
              <w:ind w:right="567"/>
            </w:pPr>
          </w:p>
        </w:tc>
        <w:tc>
          <w:tcPr>
            <w:tcW w:w="997" w:type="dxa"/>
          </w:tcPr>
          <w:p w14:paraId="16CE55C0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46" w:type="dxa"/>
          </w:tcPr>
          <w:p w14:paraId="04BC6193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9" w:type="dxa"/>
          </w:tcPr>
          <w:p w14:paraId="49F7E811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7" w:type="dxa"/>
          </w:tcPr>
          <w:p w14:paraId="468EBFB3" w14:textId="77777777" w:rsidR="00A72AC2" w:rsidRPr="001B0257" w:rsidRDefault="00A72AC2" w:rsidP="000F179C">
            <w:pPr>
              <w:ind w:right="567"/>
            </w:pPr>
          </w:p>
        </w:tc>
        <w:tc>
          <w:tcPr>
            <w:tcW w:w="1001" w:type="dxa"/>
          </w:tcPr>
          <w:p w14:paraId="6D5D029A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46" w:type="dxa"/>
          </w:tcPr>
          <w:p w14:paraId="2439C037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5" w:type="dxa"/>
          </w:tcPr>
          <w:p w14:paraId="568FB19B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4" w:type="dxa"/>
          </w:tcPr>
          <w:p w14:paraId="619D66EA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4" w:type="dxa"/>
          </w:tcPr>
          <w:p w14:paraId="6E821684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4" w:type="dxa"/>
          </w:tcPr>
          <w:p w14:paraId="0FA6BB4B" w14:textId="77777777" w:rsidR="00A72AC2" w:rsidRPr="001B0257" w:rsidRDefault="00A72AC2" w:rsidP="000F179C">
            <w:pPr>
              <w:ind w:right="567"/>
            </w:pPr>
          </w:p>
        </w:tc>
      </w:tr>
      <w:tr w:rsidR="00A72AC2" w:rsidRPr="001B0257" w14:paraId="5FB4D141" w14:textId="77777777" w:rsidTr="000F179C">
        <w:tc>
          <w:tcPr>
            <w:tcW w:w="4984" w:type="dxa"/>
            <w:gridSpan w:val="8"/>
          </w:tcPr>
          <w:p w14:paraId="6A0D6FDF" w14:textId="77777777" w:rsidR="00A72AC2" w:rsidRPr="001B0257" w:rsidRDefault="00A72AC2" w:rsidP="000F179C">
            <w:pPr>
              <w:ind w:right="567"/>
            </w:pPr>
            <w:r w:rsidRPr="001B0257">
              <w:t>Задание принято к исполнению</w:t>
            </w:r>
          </w:p>
        </w:tc>
        <w:tc>
          <w:tcPr>
            <w:tcW w:w="4371" w:type="dxa"/>
            <w:gridSpan w:val="7"/>
          </w:tcPr>
          <w:p w14:paraId="2089C0C4" w14:textId="77777777" w:rsidR="00A72AC2" w:rsidRPr="001B0257" w:rsidRDefault="00A72AC2" w:rsidP="000F179C">
            <w:pPr>
              <w:ind w:right="567"/>
            </w:pPr>
            <w:r w:rsidRPr="001B0257">
              <w:t>__</w:t>
            </w:r>
            <w:proofErr w:type="gramStart"/>
            <w:r w:rsidRPr="001B0257">
              <w:t>_._</w:t>
            </w:r>
            <w:proofErr w:type="gramEnd"/>
            <w:r w:rsidRPr="001B0257">
              <w:t>__.202__</w:t>
            </w:r>
          </w:p>
        </w:tc>
      </w:tr>
      <w:tr w:rsidR="00A72AC2" w:rsidRPr="001B0257" w14:paraId="3A12FD01" w14:textId="77777777" w:rsidTr="000F179C">
        <w:tc>
          <w:tcPr>
            <w:tcW w:w="3112" w:type="dxa"/>
            <w:gridSpan w:val="5"/>
          </w:tcPr>
          <w:p w14:paraId="36CC9157" w14:textId="77777777" w:rsidR="00A72AC2" w:rsidRPr="001B0257" w:rsidRDefault="00A72AC2" w:rsidP="000F179C">
            <w:pPr>
              <w:ind w:right="567"/>
            </w:pPr>
          </w:p>
          <w:p w14:paraId="60F09191" w14:textId="77777777" w:rsidR="00A72AC2" w:rsidRPr="001B0257" w:rsidRDefault="00A72AC2" w:rsidP="000F179C">
            <w:pPr>
              <w:ind w:right="567"/>
            </w:pPr>
            <w:r w:rsidRPr="001B0257">
              <w:t>Студент</w:t>
            </w:r>
          </w:p>
        </w:tc>
        <w:tc>
          <w:tcPr>
            <w:tcW w:w="997" w:type="dxa"/>
          </w:tcPr>
          <w:p w14:paraId="080D5526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46" w:type="dxa"/>
          </w:tcPr>
          <w:p w14:paraId="028854BF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9" w:type="dxa"/>
          </w:tcPr>
          <w:p w14:paraId="4327D0DE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7" w:type="dxa"/>
          </w:tcPr>
          <w:p w14:paraId="6984B84E" w14:textId="77777777" w:rsidR="00A72AC2" w:rsidRPr="001B0257" w:rsidRDefault="00A72AC2" w:rsidP="000F179C">
            <w:pPr>
              <w:ind w:right="567"/>
            </w:pPr>
          </w:p>
        </w:tc>
        <w:tc>
          <w:tcPr>
            <w:tcW w:w="1001" w:type="dxa"/>
          </w:tcPr>
          <w:p w14:paraId="239F6925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46" w:type="dxa"/>
          </w:tcPr>
          <w:p w14:paraId="35917DFE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5" w:type="dxa"/>
          </w:tcPr>
          <w:p w14:paraId="299B530A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4" w:type="dxa"/>
          </w:tcPr>
          <w:p w14:paraId="46CD7156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4" w:type="dxa"/>
          </w:tcPr>
          <w:p w14:paraId="5281CDC0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4" w:type="dxa"/>
          </w:tcPr>
          <w:p w14:paraId="58BF32F6" w14:textId="77777777" w:rsidR="00A72AC2" w:rsidRPr="001B0257" w:rsidRDefault="00A72AC2" w:rsidP="000F179C">
            <w:pPr>
              <w:ind w:right="567"/>
            </w:pPr>
          </w:p>
        </w:tc>
      </w:tr>
      <w:tr w:rsidR="00A72AC2" w:rsidRPr="001B0257" w14:paraId="50367C2B" w14:textId="77777777" w:rsidTr="000F179C">
        <w:tc>
          <w:tcPr>
            <w:tcW w:w="621" w:type="dxa"/>
          </w:tcPr>
          <w:p w14:paraId="0580EFF3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1" w:type="dxa"/>
          </w:tcPr>
          <w:p w14:paraId="3E81F5EC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867" w:type="dxa"/>
            <w:gridSpan w:val="4"/>
            <w:tcBorders>
              <w:bottom w:val="single" w:sz="4" w:space="0" w:color="auto"/>
            </w:tcBorders>
          </w:tcPr>
          <w:p w14:paraId="1AC444DD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46" w:type="dxa"/>
          </w:tcPr>
          <w:p w14:paraId="76929BDD" w14:textId="77777777" w:rsidR="00A72AC2" w:rsidRPr="001B0257" w:rsidRDefault="00A72AC2" w:rsidP="000F179C">
            <w:pPr>
              <w:ind w:right="567"/>
            </w:pPr>
          </w:p>
        </w:tc>
        <w:tc>
          <w:tcPr>
            <w:tcW w:w="4376" w:type="dxa"/>
            <w:gridSpan w:val="7"/>
            <w:tcBorders>
              <w:bottom w:val="single" w:sz="4" w:space="0" w:color="auto"/>
            </w:tcBorders>
          </w:tcPr>
          <w:p w14:paraId="7172555C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4" w:type="dxa"/>
          </w:tcPr>
          <w:p w14:paraId="4A418FCD" w14:textId="77777777" w:rsidR="00A72AC2" w:rsidRPr="001B0257" w:rsidRDefault="00A72AC2" w:rsidP="000F179C">
            <w:pPr>
              <w:ind w:right="567"/>
            </w:pPr>
          </w:p>
        </w:tc>
      </w:tr>
      <w:tr w:rsidR="00A72AC2" w:rsidRPr="001B0257" w14:paraId="74146459" w14:textId="77777777" w:rsidTr="000F179C">
        <w:tc>
          <w:tcPr>
            <w:tcW w:w="621" w:type="dxa"/>
          </w:tcPr>
          <w:p w14:paraId="55466F83" w14:textId="77777777" w:rsidR="00A72AC2" w:rsidRPr="001B0257" w:rsidRDefault="00A72AC2" w:rsidP="000F179C">
            <w:pPr>
              <w:ind w:right="567"/>
            </w:pPr>
          </w:p>
        </w:tc>
        <w:tc>
          <w:tcPr>
            <w:tcW w:w="621" w:type="dxa"/>
          </w:tcPr>
          <w:p w14:paraId="0A30D207" w14:textId="77777777" w:rsidR="00A72AC2" w:rsidRPr="001B0257" w:rsidRDefault="00A72AC2" w:rsidP="000F179C">
            <w:pPr>
              <w:ind w:right="567"/>
            </w:pPr>
          </w:p>
        </w:tc>
        <w:tc>
          <w:tcPr>
            <w:tcW w:w="2867" w:type="dxa"/>
            <w:gridSpan w:val="4"/>
          </w:tcPr>
          <w:p w14:paraId="0DF61D6E" w14:textId="77777777" w:rsidR="00A72AC2" w:rsidRPr="001B0257" w:rsidRDefault="00A72AC2" w:rsidP="000F179C">
            <w:pPr>
              <w:ind w:right="567"/>
            </w:pPr>
            <w:r w:rsidRPr="001B0257">
              <w:rPr>
                <w:i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14:paraId="35D3B1FE" w14:textId="77777777" w:rsidR="00A72AC2" w:rsidRPr="001B0257" w:rsidRDefault="00A72AC2" w:rsidP="000F179C">
            <w:pPr>
              <w:ind w:right="567"/>
            </w:pPr>
          </w:p>
        </w:tc>
        <w:tc>
          <w:tcPr>
            <w:tcW w:w="4376" w:type="dxa"/>
            <w:gridSpan w:val="7"/>
            <w:tcBorders>
              <w:top w:val="single" w:sz="4" w:space="0" w:color="auto"/>
            </w:tcBorders>
          </w:tcPr>
          <w:p w14:paraId="15603D7C" w14:textId="77777777" w:rsidR="00A72AC2" w:rsidRPr="001B0257" w:rsidRDefault="00A72AC2" w:rsidP="000F179C">
            <w:pPr>
              <w:ind w:right="567"/>
            </w:pPr>
            <w:r w:rsidRPr="001B0257">
              <w:rPr>
                <w:i/>
              </w:rPr>
              <w:t>(фамилия, инициалы)</w:t>
            </w:r>
          </w:p>
        </w:tc>
        <w:tc>
          <w:tcPr>
            <w:tcW w:w="624" w:type="dxa"/>
          </w:tcPr>
          <w:p w14:paraId="28237A37" w14:textId="77777777" w:rsidR="00A72AC2" w:rsidRPr="001B0257" w:rsidRDefault="00A72AC2" w:rsidP="000F179C">
            <w:pPr>
              <w:ind w:right="567"/>
            </w:pPr>
          </w:p>
        </w:tc>
      </w:tr>
    </w:tbl>
    <w:p w14:paraId="4D5A9867" w14:textId="77777777" w:rsidR="00A72AC2" w:rsidRPr="001B0257" w:rsidRDefault="00A72AC2" w:rsidP="00A72AC2">
      <w:pPr>
        <w:ind w:right="567"/>
      </w:pPr>
    </w:p>
    <w:p w14:paraId="27957AD1" w14:textId="77777777" w:rsidR="00A72AC2" w:rsidRPr="001B0257" w:rsidRDefault="00A72AC2" w:rsidP="00A72AC2">
      <w:pPr>
        <w:spacing w:line="360" w:lineRule="auto"/>
        <w:ind w:left="-567" w:right="-1" w:firstLine="567"/>
        <w:jc w:val="right"/>
        <w:rPr>
          <w:color w:val="000000"/>
        </w:rPr>
      </w:pPr>
    </w:p>
    <w:p w14:paraId="2C955DC6" w14:textId="77777777" w:rsidR="00A72AC2" w:rsidRPr="001B0257" w:rsidRDefault="00A72AC2" w:rsidP="00A72AC2">
      <w:pPr>
        <w:spacing w:line="360" w:lineRule="auto"/>
        <w:ind w:left="-567" w:right="-1" w:firstLine="567"/>
        <w:jc w:val="right"/>
        <w:rPr>
          <w:color w:val="000000"/>
        </w:rPr>
      </w:pPr>
    </w:p>
    <w:p w14:paraId="793B3118" w14:textId="77777777" w:rsidR="00A72AC2" w:rsidRPr="001B0257" w:rsidRDefault="00A72AC2" w:rsidP="00A72AC2">
      <w:pPr>
        <w:spacing w:line="360" w:lineRule="auto"/>
        <w:ind w:left="-567" w:right="-1" w:firstLine="567"/>
        <w:jc w:val="right"/>
        <w:rPr>
          <w:color w:val="000000"/>
        </w:rPr>
      </w:pPr>
    </w:p>
    <w:p w14:paraId="6ED76073" w14:textId="77777777" w:rsidR="00A72AC2" w:rsidRPr="001B0257" w:rsidRDefault="00A72AC2" w:rsidP="00A72AC2">
      <w:pPr>
        <w:spacing w:line="360" w:lineRule="auto"/>
        <w:ind w:left="-567" w:right="-1" w:firstLine="567"/>
        <w:jc w:val="right"/>
        <w:rPr>
          <w:color w:val="000000"/>
        </w:rPr>
      </w:pPr>
    </w:p>
    <w:p w14:paraId="579C09FF" w14:textId="77777777" w:rsidR="00A72AC2" w:rsidRPr="001B0257" w:rsidRDefault="00A72AC2" w:rsidP="00A72AC2">
      <w:pPr>
        <w:spacing w:line="360" w:lineRule="auto"/>
        <w:ind w:left="-567" w:right="-1" w:firstLine="567"/>
        <w:jc w:val="right"/>
        <w:rPr>
          <w:color w:val="000000"/>
        </w:rPr>
      </w:pPr>
    </w:p>
    <w:p w14:paraId="18385CF9" w14:textId="77777777" w:rsidR="00A72AC2" w:rsidRPr="001B0257" w:rsidRDefault="00A72AC2" w:rsidP="00A72AC2">
      <w:pPr>
        <w:ind w:left="4820" w:right="567"/>
      </w:pPr>
      <w:r w:rsidRPr="001B0257">
        <w:br w:type="page"/>
      </w:r>
    </w:p>
    <w:p w14:paraId="45536E0F" w14:textId="60D8A42D" w:rsidR="00A72AC2" w:rsidRPr="001B0257" w:rsidRDefault="00A72AC2" w:rsidP="00A72AC2">
      <w:pPr>
        <w:ind w:left="567" w:right="567" w:hanging="425"/>
        <w:rPr>
          <w:sz w:val="28"/>
          <w:szCs w:val="28"/>
        </w:rPr>
      </w:pPr>
      <w:r w:rsidRPr="001B0257">
        <w:rPr>
          <w:sz w:val="28"/>
          <w:szCs w:val="28"/>
        </w:rPr>
        <w:t xml:space="preserve">Приложение </w:t>
      </w:r>
      <w:r w:rsidR="00324F18" w:rsidRPr="001B0257">
        <w:rPr>
          <w:sz w:val="28"/>
          <w:szCs w:val="28"/>
        </w:rPr>
        <w:t>1</w:t>
      </w:r>
      <w:r w:rsidR="00D2041E" w:rsidRPr="001B0257">
        <w:rPr>
          <w:sz w:val="28"/>
          <w:szCs w:val="28"/>
        </w:rPr>
        <w:t>1</w:t>
      </w:r>
      <w:r w:rsidRPr="001B0257">
        <w:rPr>
          <w:sz w:val="28"/>
          <w:szCs w:val="28"/>
        </w:rPr>
        <w:t>. Примерная форма и структура отчета по элементу практической подготовки, заполняемого в электронной информационно-образовательной системе НИУ ВШЭ</w:t>
      </w:r>
    </w:p>
    <w:p w14:paraId="2CB218BB" w14:textId="77777777" w:rsidR="00A72AC2" w:rsidRPr="001B0257" w:rsidRDefault="00A72AC2" w:rsidP="00A72AC2">
      <w:pPr>
        <w:tabs>
          <w:tab w:val="left" w:pos="10490"/>
        </w:tabs>
        <w:ind w:left="1134" w:right="567"/>
        <w:jc w:val="center"/>
        <w:rPr>
          <w:b/>
        </w:rPr>
      </w:pPr>
    </w:p>
    <w:p w14:paraId="476B8B42" w14:textId="77777777" w:rsidR="00A72AC2" w:rsidRPr="001B0257" w:rsidRDefault="00A72AC2" w:rsidP="00A72AC2">
      <w:pPr>
        <w:ind w:right="567"/>
        <w:jc w:val="center"/>
      </w:pPr>
      <w:r w:rsidRPr="001B0257">
        <w:t xml:space="preserve">Федеральное государственное автономное образовательное учреждение </w:t>
      </w:r>
    </w:p>
    <w:p w14:paraId="03CA4E34" w14:textId="77777777" w:rsidR="00A72AC2" w:rsidRPr="001B0257" w:rsidRDefault="00A72AC2" w:rsidP="00A72AC2">
      <w:pPr>
        <w:ind w:right="567"/>
        <w:jc w:val="center"/>
      </w:pPr>
      <w:r w:rsidRPr="001B0257">
        <w:t>высшего образования</w:t>
      </w:r>
    </w:p>
    <w:p w14:paraId="0326D199" w14:textId="77777777" w:rsidR="00A72AC2" w:rsidRPr="001B0257" w:rsidRDefault="00A72AC2" w:rsidP="00A72AC2">
      <w:pPr>
        <w:ind w:right="567"/>
        <w:jc w:val="center"/>
        <w:rPr>
          <w:b/>
        </w:rPr>
      </w:pPr>
      <w:r w:rsidRPr="001B0257">
        <w:t>«Национальный исследовательский университет «Высшая школа экономики»</w:t>
      </w:r>
    </w:p>
    <w:p w14:paraId="0343909C" w14:textId="77777777" w:rsidR="00A72AC2" w:rsidRPr="001B0257" w:rsidRDefault="00A72AC2" w:rsidP="00A72AC2">
      <w:pPr>
        <w:ind w:right="567"/>
        <w:jc w:val="both"/>
      </w:pPr>
    </w:p>
    <w:p w14:paraId="520F62BA" w14:textId="77777777" w:rsidR="00A72AC2" w:rsidRPr="001B0257" w:rsidRDefault="00A72AC2" w:rsidP="00A72AC2">
      <w:pPr>
        <w:ind w:right="567"/>
        <w:jc w:val="center"/>
      </w:pPr>
      <w:r w:rsidRPr="001B0257">
        <w:t>Факультет_________________________</w:t>
      </w:r>
    </w:p>
    <w:p w14:paraId="334B50EF" w14:textId="77777777" w:rsidR="00A72AC2" w:rsidRPr="001B0257" w:rsidRDefault="00A72AC2" w:rsidP="00A72AC2">
      <w:pPr>
        <w:ind w:right="567"/>
        <w:jc w:val="center"/>
      </w:pPr>
      <w:r w:rsidRPr="001B0257">
        <w:t>__________________________________________________________</w:t>
      </w:r>
    </w:p>
    <w:p w14:paraId="6B6CAB13" w14:textId="77777777" w:rsidR="00A72AC2" w:rsidRPr="001B0257" w:rsidRDefault="00A72AC2" w:rsidP="00A72AC2">
      <w:pPr>
        <w:ind w:right="567"/>
        <w:jc w:val="center"/>
        <w:rPr>
          <w:bCs/>
          <w:i/>
          <w:kern w:val="32"/>
        </w:rPr>
      </w:pPr>
      <w:r w:rsidRPr="001B0257">
        <w:rPr>
          <w:bCs/>
          <w:i/>
          <w:kern w:val="32"/>
        </w:rPr>
        <w:t>(название ОП)</w:t>
      </w:r>
    </w:p>
    <w:p w14:paraId="42EBF854" w14:textId="77777777" w:rsidR="00A72AC2" w:rsidRPr="001B0257" w:rsidRDefault="00A72AC2" w:rsidP="00A72AC2">
      <w:pPr>
        <w:ind w:right="567"/>
        <w:jc w:val="center"/>
      </w:pPr>
      <w:r w:rsidRPr="001B0257">
        <w:rPr>
          <w:bCs/>
          <w:kern w:val="32"/>
        </w:rPr>
        <w:t>__________________________________________________________</w:t>
      </w:r>
    </w:p>
    <w:p w14:paraId="71A2953D" w14:textId="77777777" w:rsidR="00A72AC2" w:rsidRPr="001B0257" w:rsidRDefault="00A72AC2" w:rsidP="00A72AC2">
      <w:pPr>
        <w:ind w:right="567"/>
        <w:jc w:val="center"/>
        <w:rPr>
          <w:bCs/>
          <w:i/>
          <w:kern w:val="32"/>
        </w:rPr>
      </w:pPr>
      <w:r w:rsidRPr="001B0257">
        <w:rPr>
          <w:bCs/>
          <w:i/>
          <w:kern w:val="32"/>
        </w:rPr>
        <w:t>(уровень образования)</w:t>
      </w:r>
    </w:p>
    <w:p w14:paraId="0544467E" w14:textId="77777777" w:rsidR="00A72AC2" w:rsidRPr="001B0257" w:rsidRDefault="00A72AC2" w:rsidP="00A72AC2">
      <w:pPr>
        <w:ind w:right="567"/>
        <w:jc w:val="center"/>
      </w:pPr>
      <w:r w:rsidRPr="001B0257">
        <w:rPr>
          <w:b/>
        </w:rPr>
        <w:t>__________________________________________________________</w:t>
      </w:r>
    </w:p>
    <w:p w14:paraId="2750F0AB" w14:textId="77777777" w:rsidR="00A72AC2" w:rsidRPr="001B0257" w:rsidRDefault="00A72AC2" w:rsidP="00A72AC2">
      <w:pPr>
        <w:ind w:right="567"/>
        <w:jc w:val="center"/>
        <w:rPr>
          <w:bCs/>
          <w:i/>
          <w:kern w:val="32"/>
        </w:rPr>
      </w:pPr>
      <w:r w:rsidRPr="001B0257">
        <w:rPr>
          <w:bCs/>
          <w:i/>
          <w:kern w:val="32"/>
        </w:rPr>
        <w:t>(Профиль/ специализация (если есть)</w:t>
      </w:r>
    </w:p>
    <w:p w14:paraId="672D9FFE" w14:textId="77777777" w:rsidR="00A72AC2" w:rsidRPr="001B0257" w:rsidRDefault="00A72AC2" w:rsidP="00A72AC2">
      <w:pPr>
        <w:ind w:right="567"/>
        <w:outlineLvl w:val="4"/>
        <w:rPr>
          <w:bCs/>
          <w:iCs/>
        </w:rPr>
      </w:pPr>
    </w:p>
    <w:p w14:paraId="5C5FC53D" w14:textId="77777777" w:rsidR="00A72AC2" w:rsidRPr="001B0257" w:rsidRDefault="00A72AC2" w:rsidP="00A72AC2">
      <w:pPr>
        <w:ind w:right="567"/>
        <w:jc w:val="center"/>
        <w:rPr>
          <w:b/>
        </w:rPr>
      </w:pPr>
      <w:r w:rsidRPr="001B0257">
        <w:rPr>
          <w:b/>
        </w:rPr>
        <w:t>О Т Ч Е Т</w:t>
      </w:r>
    </w:p>
    <w:p w14:paraId="611E9990" w14:textId="65501698" w:rsidR="00A72AC2" w:rsidRPr="001B0257" w:rsidRDefault="00A72AC2" w:rsidP="00A72AC2">
      <w:pPr>
        <w:ind w:right="567"/>
        <w:jc w:val="center"/>
        <w:rPr>
          <w:b/>
        </w:rPr>
      </w:pPr>
      <w:r w:rsidRPr="001B0257">
        <w:rPr>
          <w:b/>
        </w:rPr>
        <w:t xml:space="preserve">по </w:t>
      </w:r>
      <w:r w:rsidR="00324F18" w:rsidRPr="001B0257">
        <w:rPr>
          <w:i/>
          <w:u w:val="single"/>
        </w:rPr>
        <w:t>учебной</w:t>
      </w:r>
      <w:r w:rsidRPr="001B0257">
        <w:rPr>
          <w:i/>
          <w:u w:val="single"/>
        </w:rPr>
        <w:t xml:space="preserve"> / </w:t>
      </w:r>
      <w:r w:rsidR="00324F18" w:rsidRPr="001B0257">
        <w:rPr>
          <w:i/>
          <w:u w:val="single"/>
        </w:rPr>
        <w:t>преддипломной</w:t>
      </w:r>
      <w:r w:rsidRPr="001B0257">
        <w:rPr>
          <w:i/>
          <w:u w:val="single"/>
        </w:rPr>
        <w:t xml:space="preserve"> / исследовательской</w:t>
      </w:r>
      <w:r w:rsidRPr="001B0257">
        <w:rPr>
          <w:b/>
        </w:rPr>
        <w:t xml:space="preserve"> практике</w:t>
      </w:r>
    </w:p>
    <w:p w14:paraId="6DF6126F" w14:textId="77777777" w:rsidR="00A72AC2" w:rsidRPr="001B0257" w:rsidRDefault="00A72AC2" w:rsidP="00A72AC2">
      <w:pPr>
        <w:ind w:right="567"/>
        <w:jc w:val="center"/>
        <w:rPr>
          <w:b/>
        </w:rPr>
      </w:pPr>
      <w:r w:rsidRPr="001B0257">
        <w:rPr>
          <w:bCs/>
          <w:i/>
        </w:rPr>
        <w:t xml:space="preserve"> (указать вид практики)</w:t>
      </w:r>
    </w:p>
    <w:p w14:paraId="142E2676" w14:textId="77777777" w:rsidR="00A72AC2" w:rsidRPr="001B0257" w:rsidRDefault="00A72AC2" w:rsidP="00A72AC2">
      <w:pPr>
        <w:ind w:right="567"/>
        <w:jc w:val="center"/>
      </w:pPr>
      <w:r w:rsidRPr="001B0257">
        <w:t>_______________________________</w:t>
      </w:r>
    </w:p>
    <w:p w14:paraId="49863357" w14:textId="77777777" w:rsidR="00A72AC2" w:rsidRPr="001B0257" w:rsidRDefault="00A72AC2" w:rsidP="00A72AC2">
      <w:pPr>
        <w:ind w:right="567"/>
        <w:jc w:val="center"/>
        <w:rPr>
          <w:bCs/>
          <w:i/>
          <w:kern w:val="32"/>
        </w:rPr>
      </w:pPr>
      <w:r w:rsidRPr="001B0257">
        <w:rPr>
          <w:bCs/>
          <w:i/>
          <w:kern w:val="32"/>
        </w:rPr>
        <w:t>(тип практики (наименование ЭПП)</w:t>
      </w:r>
    </w:p>
    <w:p w14:paraId="3C6C6C78" w14:textId="77777777" w:rsidR="00A72AC2" w:rsidRPr="001B0257" w:rsidRDefault="00A72AC2" w:rsidP="00A72AC2">
      <w:pPr>
        <w:ind w:right="567"/>
        <w:jc w:val="center"/>
        <w:rPr>
          <w:bCs/>
          <w:i/>
        </w:rPr>
      </w:pPr>
      <w:r w:rsidRPr="001B0257">
        <w:rPr>
          <w:bCs/>
          <w:i/>
        </w:rPr>
        <w:t>_______________________________________________________</w:t>
      </w:r>
    </w:p>
    <w:p w14:paraId="268A0599" w14:textId="77777777" w:rsidR="00A72AC2" w:rsidRPr="001B0257" w:rsidRDefault="00A72AC2" w:rsidP="00A72AC2">
      <w:pPr>
        <w:ind w:right="567"/>
        <w:jc w:val="center"/>
        <w:rPr>
          <w:bCs/>
          <w:i/>
          <w:kern w:val="32"/>
        </w:rPr>
      </w:pPr>
      <w:r w:rsidRPr="001B0257">
        <w:rPr>
          <w:bCs/>
          <w:i/>
          <w:kern w:val="32"/>
        </w:rPr>
        <w:t>(если проект, название проекта)</w:t>
      </w:r>
    </w:p>
    <w:p w14:paraId="1805756F" w14:textId="77777777" w:rsidR="00A72AC2" w:rsidRPr="001B0257" w:rsidRDefault="00A72AC2" w:rsidP="00A72AC2">
      <w:pPr>
        <w:ind w:right="567"/>
        <w:jc w:val="right"/>
      </w:pPr>
    </w:p>
    <w:p w14:paraId="2476D54E" w14:textId="77777777" w:rsidR="00A72AC2" w:rsidRPr="001B0257" w:rsidRDefault="00A72AC2" w:rsidP="00A72AC2">
      <w:pPr>
        <w:ind w:right="567"/>
        <w:jc w:val="right"/>
      </w:pPr>
    </w:p>
    <w:p w14:paraId="7DE1CABA" w14:textId="77777777" w:rsidR="00A72AC2" w:rsidRPr="001B0257" w:rsidRDefault="00A72AC2" w:rsidP="00A72AC2">
      <w:pPr>
        <w:ind w:right="567"/>
        <w:jc w:val="right"/>
      </w:pPr>
      <w:r w:rsidRPr="001B0257">
        <w:t>Выполнил студент гр.______</w:t>
      </w:r>
    </w:p>
    <w:p w14:paraId="5A2B4704" w14:textId="77777777" w:rsidR="00A72AC2" w:rsidRPr="001B0257" w:rsidRDefault="00A72AC2" w:rsidP="00A72AC2">
      <w:pPr>
        <w:ind w:right="567"/>
        <w:jc w:val="right"/>
      </w:pPr>
      <w:r w:rsidRPr="001B0257">
        <w:t>_________________________</w:t>
      </w:r>
    </w:p>
    <w:p w14:paraId="495051A0" w14:textId="77777777" w:rsidR="00A72AC2" w:rsidRPr="001B0257" w:rsidRDefault="00A72AC2" w:rsidP="00A72AC2">
      <w:pPr>
        <w:ind w:left="5664" w:right="567" w:firstLine="708"/>
        <w:rPr>
          <w:i/>
        </w:rPr>
      </w:pPr>
      <w:r w:rsidRPr="001B0257">
        <w:rPr>
          <w:i/>
        </w:rPr>
        <w:t xml:space="preserve">                 (ФИО)</w:t>
      </w:r>
    </w:p>
    <w:p w14:paraId="2958338E" w14:textId="77777777" w:rsidR="00A72AC2" w:rsidRPr="001B0257" w:rsidRDefault="00A72AC2" w:rsidP="00A72AC2">
      <w:pPr>
        <w:ind w:right="567"/>
        <w:jc w:val="right"/>
        <w:outlineLvl w:val="5"/>
        <w:rPr>
          <w:b/>
          <w:bCs/>
        </w:rPr>
      </w:pPr>
      <w:r w:rsidRPr="001B0257">
        <w:rPr>
          <w:b/>
          <w:bCs/>
        </w:rPr>
        <w:t>_________________________</w:t>
      </w:r>
    </w:p>
    <w:p w14:paraId="37BE8C8D" w14:textId="77777777" w:rsidR="00A72AC2" w:rsidRPr="001B0257" w:rsidRDefault="00A72AC2" w:rsidP="00A72AC2">
      <w:pPr>
        <w:ind w:right="567"/>
        <w:jc w:val="center"/>
        <w:rPr>
          <w:i/>
        </w:rPr>
      </w:pPr>
      <w:r w:rsidRPr="001B0257">
        <w:rPr>
          <w:i/>
        </w:rPr>
        <w:t xml:space="preserve">                                                                                                            (подпись)</w:t>
      </w:r>
    </w:p>
    <w:p w14:paraId="2422DF61" w14:textId="77777777" w:rsidR="00A72AC2" w:rsidRPr="001B0257" w:rsidRDefault="00A72AC2" w:rsidP="00A72AC2">
      <w:pPr>
        <w:ind w:left="-426" w:right="567"/>
        <w:outlineLvl w:val="5"/>
        <w:rPr>
          <w:b/>
          <w:bCs/>
        </w:rPr>
      </w:pPr>
      <w:r w:rsidRPr="001B0257">
        <w:rPr>
          <w:b/>
          <w:bCs/>
        </w:rPr>
        <w:t xml:space="preserve">     Проверил:</w:t>
      </w:r>
    </w:p>
    <w:p w14:paraId="68E06421" w14:textId="77777777" w:rsidR="00A72AC2" w:rsidRPr="001B0257" w:rsidRDefault="00A72AC2" w:rsidP="00A72AC2">
      <w:pPr>
        <w:ind w:right="567"/>
        <w:rPr>
          <w:i/>
        </w:rPr>
      </w:pPr>
      <w:r w:rsidRPr="001B0257">
        <w:rPr>
          <w:i/>
        </w:rPr>
        <w:t>____________________________</w:t>
      </w:r>
    </w:p>
    <w:p w14:paraId="036E224E" w14:textId="77777777" w:rsidR="00A72AC2" w:rsidRPr="001B0257" w:rsidRDefault="00A72AC2" w:rsidP="00A72AC2">
      <w:pPr>
        <w:ind w:right="567"/>
        <w:rPr>
          <w:i/>
        </w:rPr>
      </w:pPr>
      <w:r w:rsidRPr="001B0257">
        <w:rPr>
          <w:i/>
        </w:rPr>
        <w:t xml:space="preserve">(должность, ФИО руководителя ЭПП)     </w:t>
      </w:r>
    </w:p>
    <w:p w14:paraId="3326B56C" w14:textId="77777777" w:rsidR="00A72AC2" w:rsidRPr="001B0257" w:rsidRDefault="00A72AC2" w:rsidP="00A72AC2">
      <w:pPr>
        <w:ind w:right="567"/>
        <w:rPr>
          <w:i/>
        </w:rPr>
      </w:pPr>
      <w:r w:rsidRPr="001B0257">
        <w:rPr>
          <w:i/>
        </w:rPr>
        <w:t>____________________________</w:t>
      </w:r>
    </w:p>
    <w:p w14:paraId="6F0AB4B7" w14:textId="77777777" w:rsidR="00A72AC2" w:rsidRPr="001B0257" w:rsidRDefault="00A72AC2" w:rsidP="00A72AC2">
      <w:pPr>
        <w:ind w:right="567"/>
        <w:rPr>
          <w:i/>
        </w:rPr>
      </w:pPr>
      <w:r w:rsidRPr="001B0257">
        <w:rPr>
          <w:i/>
        </w:rPr>
        <w:t>(подпись)</w:t>
      </w:r>
    </w:p>
    <w:p w14:paraId="08C3D170" w14:textId="77777777" w:rsidR="00A72AC2" w:rsidRPr="001B0257" w:rsidRDefault="00A72AC2" w:rsidP="00A72AC2">
      <w:pPr>
        <w:ind w:right="567"/>
        <w:rPr>
          <w:i/>
        </w:rPr>
      </w:pPr>
      <w:r w:rsidRPr="001B0257">
        <w:rPr>
          <w:i/>
        </w:rPr>
        <w:t>______________</w:t>
      </w:r>
    </w:p>
    <w:p w14:paraId="5B465A07" w14:textId="77777777" w:rsidR="00A72AC2" w:rsidRPr="001B0257" w:rsidRDefault="00A72AC2" w:rsidP="00A72AC2">
      <w:pPr>
        <w:ind w:right="567"/>
        <w:rPr>
          <w:i/>
        </w:rPr>
      </w:pPr>
      <w:r w:rsidRPr="001B0257">
        <w:rPr>
          <w:i/>
        </w:rPr>
        <w:t xml:space="preserve"> (дата)</w:t>
      </w:r>
    </w:p>
    <w:p w14:paraId="34F89C0E" w14:textId="77777777" w:rsidR="00A72AC2" w:rsidRPr="001B0257" w:rsidRDefault="00A72AC2" w:rsidP="00A72A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67"/>
        <w:jc w:val="both"/>
        <w:rPr>
          <w:b/>
          <w:bCs/>
        </w:rPr>
      </w:pPr>
      <w:r w:rsidRPr="001B0257">
        <w:rPr>
          <w:b/>
          <w:bCs/>
        </w:rPr>
        <w:br w:type="page"/>
      </w:r>
    </w:p>
    <w:p w14:paraId="408792F0" w14:textId="77777777" w:rsidR="00A72AC2" w:rsidRPr="001B0257" w:rsidRDefault="00A72AC2" w:rsidP="00A72A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67"/>
        <w:jc w:val="both"/>
        <w:rPr>
          <w:b/>
          <w:bCs/>
          <w:sz w:val="28"/>
          <w:szCs w:val="28"/>
        </w:rPr>
      </w:pPr>
      <w:r w:rsidRPr="001B0257">
        <w:rPr>
          <w:b/>
          <w:bCs/>
          <w:sz w:val="28"/>
          <w:szCs w:val="28"/>
        </w:rPr>
        <w:t>Структура отчета по проекту</w:t>
      </w:r>
    </w:p>
    <w:p w14:paraId="2C1CD077" w14:textId="77777777" w:rsidR="00A72AC2" w:rsidRPr="001B0257" w:rsidRDefault="00A72AC2" w:rsidP="00A72AC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67"/>
        <w:jc w:val="both"/>
      </w:pPr>
    </w:p>
    <w:p w14:paraId="68761F73" w14:textId="77777777" w:rsidR="00A72AC2" w:rsidRPr="001B0257" w:rsidRDefault="00A72AC2" w:rsidP="00A72AC2">
      <w:pPr>
        <w:widowControl w:val="0"/>
        <w:numPr>
          <w:ilvl w:val="0"/>
          <w:numId w:val="3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right="567"/>
        <w:jc w:val="both"/>
        <w:rPr>
          <w:spacing w:val="-15"/>
        </w:rPr>
      </w:pPr>
      <w:r w:rsidRPr="001B0257">
        <w:rPr>
          <w:spacing w:val="-15"/>
        </w:rPr>
        <w:t>Содержание</w:t>
      </w:r>
    </w:p>
    <w:p w14:paraId="16A15DCA" w14:textId="77777777" w:rsidR="00A72AC2" w:rsidRPr="001B0257" w:rsidRDefault="00A72AC2" w:rsidP="00A72AC2">
      <w:pPr>
        <w:widowControl w:val="0"/>
        <w:numPr>
          <w:ilvl w:val="0"/>
          <w:numId w:val="3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right="567" w:hanging="240"/>
        <w:jc w:val="both"/>
        <w:rPr>
          <w:spacing w:val="-15"/>
        </w:rPr>
      </w:pPr>
      <w:r w:rsidRPr="001B0257">
        <w:rPr>
          <w:spacing w:val="-15"/>
        </w:rPr>
        <w:t>Общее описание проекта:</w:t>
      </w:r>
    </w:p>
    <w:p w14:paraId="4797CE26" w14:textId="77777777" w:rsidR="00A72AC2" w:rsidRPr="001B0257" w:rsidRDefault="00A72AC2" w:rsidP="00A72AC2">
      <w:pPr>
        <w:pStyle w:val="af4"/>
        <w:widowControl w:val="0"/>
        <w:numPr>
          <w:ilvl w:val="0"/>
          <w:numId w:val="4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1B0257">
        <w:rPr>
          <w:rFonts w:ascii="Times New Roman" w:hAnsi="Times New Roman"/>
          <w:spacing w:val="-15"/>
          <w:sz w:val="24"/>
          <w:szCs w:val="24"/>
        </w:rPr>
        <w:t>Инициатор, заказчик, руководитель проекта.</w:t>
      </w:r>
    </w:p>
    <w:p w14:paraId="25CC5163" w14:textId="77777777" w:rsidR="00A72AC2" w:rsidRPr="001B0257" w:rsidRDefault="00A72AC2" w:rsidP="00A72AC2">
      <w:pPr>
        <w:pStyle w:val="af4"/>
        <w:widowControl w:val="0"/>
        <w:numPr>
          <w:ilvl w:val="0"/>
          <w:numId w:val="4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1B0257">
        <w:rPr>
          <w:rFonts w:ascii="Times New Roman" w:hAnsi="Times New Roman"/>
          <w:spacing w:val="-15"/>
          <w:sz w:val="24"/>
          <w:szCs w:val="24"/>
        </w:rPr>
        <w:t>Тип проекта (</w:t>
      </w:r>
      <w:r w:rsidRPr="001B0257">
        <w:rPr>
          <w:rFonts w:ascii="Times New Roman" w:hAnsi="Times New Roman"/>
          <w:i/>
          <w:spacing w:val="-15"/>
          <w:sz w:val="24"/>
          <w:szCs w:val="24"/>
        </w:rPr>
        <w:t>исследовательский, прикладной, сервисный</w:t>
      </w:r>
      <w:r w:rsidRPr="001B0257">
        <w:rPr>
          <w:rFonts w:ascii="Times New Roman" w:hAnsi="Times New Roman"/>
          <w:spacing w:val="-15"/>
          <w:sz w:val="24"/>
          <w:szCs w:val="24"/>
        </w:rPr>
        <w:t>)</w:t>
      </w:r>
    </w:p>
    <w:p w14:paraId="2A5B04AE" w14:textId="77777777" w:rsidR="00A72AC2" w:rsidRPr="001B0257" w:rsidRDefault="00A72AC2" w:rsidP="00A72AC2">
      <w:pPr>
        <w:pStyle w:val="af4"/>
        <w:widowControl w:val="0"/>
        <w:numPr>
          <w:ilvl w:val="0"/>
          <w:numId w:val="4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1B0257">
        <w:rPr>
          <w:rFonts w:ascii="Times New Roman" w:hAnsi="Times New Roman"/>
          <w:spacing w:val="-15"/>
          <w:sz w:val="24"/>
          <w:szCs w:val="24"/>
        </w:rPr>
        <w:t>Место работы по проекту (название организации, структурного подразделения/ иное)</w:t>
      </w:r>
    </w:p>
    <w:p w14:paraId="00CF4628" w14:textId="77777777" w:rsidR="00A72AC2" w:rsidRPr="001B0257" w:rsidRDefault="00A72AC2" w:rsidP="00A72AC2">
      <w:pPr>
        <w:widowControl w:val="0"/>
        <w:numPr>
          <w:ilvl w:val="0"/>
          <w:numId w:val="3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right="567" w:hanging="240"/>
        <w:jc w:val="both"/>
        <w:rPr>
          <w:spacing w:val="-15"/>
        </w:rPr>
      </w:pPr>
      <w:r w:rsidRPr="001B0257">
        <w:t xml:space="preserve">Содержательная часть: </w:t>
      </w:r>
    </w:p>
    <w:p w14:paraId="2AC30FD3" w14:textId="77777777" w:rsidR="00A72AC2" w:rsidRPr="001B0257" w:rsidRDefault="00A72AC2" w:rsidP="00A72AC2">
      <w:pPr>
        <w:pStyle w:val="af4"/>
        <w:widowControl w:val="0"/>
        <w:numPr>
          <w:ilvl w:val="1"/>
          <w:numId w:val="3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Описание хода выполнения проектного задания</w:t>
      </w:r>
      <w:r w:rsidRPr="001B0257">
        <w:rPr>
          <w:rFonts w:ascii="Times New Roman" w:hAnsi="Times New Roman"/>
          <w:spacing w:val="-15"/>
          <w:sz w:val="24"/>
          <w:szCs w:val="24"/>
        </w:rPr>
        <w:t xml:space="preserve"> </w:t>
      </w:r>
    </w:p>
    <w:p w14:paraId="1842DA56" w14:textId="77777777" w:rsidR="00A72AC2" w:rsidRPr="001B0257" w:rsidRDefault="00A72AC2" w:rsidP="00A72AC2">
      <w:pPr>
        <w:pStyle w:val="af4"/>
        <w:widowControl w:val="0"/>
        <w:numPr>
          <w:ilvl w:val="1"/>
          <w:numId w:val="3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1B0257">
        <w:rPr>
          <w:rFonts w:ascii="Times New Roman" w:hAnsi="Times New Roman"/>
          <w:spacing w:val="-15"/>
          <w:sz w:val="24"/>
          <w:szCs w:val="24"/>
        </w:rPr>
        <w:t>Описание результатов проекта (продукта);</w:t>
      </w:r>
    </w:p>
    <w:p w14:paraId="57BEDB90" w14:textId="77777777" w:rsidR="00A72AC2" w:rsidRPr="001B0257" w:rsidRDefault="00A72AC2" w:rsidP="00A72AC2">
      <w:pPr>
        <w:pStyle w:val="af4"/>
        <w:widowControl w:val="0"/>
        <w:numPr>
          <w:ilvl w:val="1"/>
          <w:numId w:val="3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Описание использованных в проекте способов и технологий</w:t>
      </w:r>
    </w:p>
    <w:p w14:paraId="4FF9FBFD" w14:textId="77777777" w:rsidR="00A72AC2" w:rsidRPr="001B0257" w:rsidRDefault="00A72AC2" w:rsidP="00A72AC2">
      <w:pPr>
        <w:pStyle w:val="af4"/>
        <w:widowControl w:val="0"/>
        <w:numPr>
          <w:ilvl w:val="1"/>
          <w:numId w:val="3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1B0257">
        <w:rPr>
          <w:rFonts w:ascii="Times New Roman" w:hAnsi="Times New Roman"/>
          <w:spacing w:val="-15"/>
          <w:sz w:val="24"/>
          <w:szCs w:val="24"/>
        </w:rPr>
        <w:t>Описание своей роли в проектной команде (</w:t>
      </w:r>
      <w:r w:rsidRPr="001B0257">
        <w:rPr>
          <w:rFonts w:ascii="Times New Roman" w:hAnsi="Times New Roman"/>
          <w:i/>
          <w:spacing w:val="-15"/>
          <w:sz w:val="24"/>
          <w:szCs w:val="24"/>
        </w:rPr>
        <w:t>обязательно</w:t>
      </w:r>
      <w:r w:rsidRPr="001B025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B0257">
        <w:rPr>
          <w:rFonts w:ascii="Times New Roman" w:hAnsi="Times New Roman"/>
          <w:i/>
          <w:spacing w:val="-15"/>
          <w:sz w:val="24"/>
          <w:szCs w:val="24"/>
        </w:rPr>
        <w:t xml:space="preserve">для группового </w:t>
      </w:r>
      <w:proofErr w:type="gramStart"/>
      <w:r w:rsidRPr="001B0257">
        <w:rPr>
          <w:rFonts w:ascii="Times New Roman" w:hAnsi="Times New Roman"/>
          <w:i/>
          <w:spacing w:val="-15"/>
          <w:sz w:val="24"/>
          <w:szCs w:val="24"/>
        </w:rPr>
        <w:t>проекта</w:t>
      </w:r>
      <w:r w:rsidRPr="001B0257">
        <w:rPr>
          <w:rFonts w:ascii="Times New Roman" w:hAnsi="Times New Roman"/>
          <w:spacing w:val="-15"/>
          <w:sz w:val="24"/>
          <w:szCs w:val="24"/>
        </w:rPr>
        <w:t>)*</w:t>
      </w:r>
      <w:proofErr w:type="gramEnd"/>
    </w:p>
    <w:p w14:paraId="444504CF" w14:textId="77777777" w:rsidR="00A72AC2" w:rsidRPr="001B0257" w:rsidRDefault="00A72AC2" w:rsidP="00A72AC2">
      <w:pPr>
        <w:pStyle w:val="af4"/>
        <w:widowControl w:val="0"/>
        <w:numPr>
          <w:ilvl w:val="1"/>
          <w:numId w:val="3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4"/>
          <w:szCs w:val="24"/>
        </w:rPr>
      </w:pPr>
      <w:r w:rsidRPr="001B0257">
        <w:rPr>
          <w:rFonts w:ascii="Times New Roman" w:hAnsi="Times New Roman"/>
          <w:spacing w:val="-15"/>
          <w:sz w:val="24"/>
          <w:szCs w:val="24"/>
        </w:rPr>
        <w:t>Описание отклонений и трудностей, возникших в ходе выполнения проекта*</w:t>
      </w:r>
    </w:p>
    <w:p w14:paraId="26D64242" w14:textId="77777777" w:rsidR="00A72AC2" w:rsidRPr="001B0257" w:rsidRDefault="00A72AC2" w:rsidP="00A72AC2">
      <w:pPr>
        <w:widowControl w:val="0"/>
        <w:numPr>
          <w:ilvl w:val="0"/>
          <w:numId w:val="3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 w:right="567"/>
        <w:jc w:val="both"/>
        <w:rPr>
          <w:spacing w:val="-4"/>
        </w:rPr>
      </w:pPr>
      <w:r w:rsidRPr="001B0257">
        <w:t xml:space="preserve">Заключение (оценка индивидуальных результатов выполнения </w:t>
      </w:r>
      <w:proofErr w:type="gramStart"/>
      <w:r w:rsidRPr="001B0257">
        <w:t>проекта,  сформированных</w:t>
      </w:r>
      <w:proofErr w:type="gramEnd"/>
      <w:r w:rsidRPr="001B0257">
        <w:t xml:space="preserve"> / развитых компетенций)</w:t>
      </w:r>
    </w:p>
    <w:p w14:paraId="04B89547" w14:textId="77777777" w:rsidR="00A72AC2" w:rsidRPr="001B0257" w:rsidRDefault="00A72AC2" w:rsidP="00A72AC2">
      <w:pPr>
        <w:widowControl w:val="0"/>
        <w:numPr>
          <w:ilvl w:val="0"/>
          <w:numId w:val="3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 w:right="567"/>
        <w:jc w:val="both"/>
        <w:rPr>
          <w:spacing w:val="-4"/>
        </w:rPr>
      </w:pPr>
      <w:r w:rsidRPr="001B0257">
        <w:t xml:space="preserve"> Результат проекта (</w:t>
      </w:r>
      <w:r w:rsidRPr="001B0257">
        <w:rPr>
          <w:i/>
        </w:rPr>
        <w:t>текст, фотографии, ссылки и другие подтверждающие получение результата материалы</w:t>
      </w:r>
      <w:r w:rsidRPr="001B0257">
        <w:t xml:space="preserve">) </w:t>
      </w:r>
      <w:r w:rsidRPr="001B0257">
        <w:rPr>
          <w:rStyle w:val="af3"/>
          <w:rFonts w:eastAsia="Courier New"/>
        </w:rPr>
        <w:footnoteReference w:id="8"/>
      </w:r>
    </w:p>
    <w:p w14:paraId="38437A38" w14:textId="77777777" w:rsidR="00A72AC2" w:rsidRPr="001B0257" w:rsidRDefault="00A72AC2" w:rsidP="00A72AC2">
      <w:pPr>
        <w:widowControl w:val="0"/>
        <w:numPr>
          <w:ilvl w:val="0"/>
          <w:numId w:val="3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 w:right="567"/>
        <w:jc w:val="both"/>
      </w:pPr>
      <w:r w:rsidRPr="001B0257">
        <w:t>Приложения (</w:t>
      </w:r>
      <w:r w:rsidRPr="001B0257">
        <w:rPr>
          <w:i/>
        </w:rPr>
        <w:t>при необходимости</w:t>
      </w:r>
      <w:r w:rsidRPr="001B0257">
        <w:t xml:space="preserve">: </w:t>
      </w:r>
      <w:r w:rsidRPr="001B0257">
        <w:rPr>
          <w:i/>
        </w:rPr>
        <w:t>презентация для защиты проекта,</w:t>
      </w:r>
      <w:r w:rsidRPr="001B0257">
        <w:t xml:space="preserve"> </w:t>
      </w:r>
      <w:r w:rsidRPr="001B0257">
        <w:rPr>
          <w:i/>
        </w:rPr>
        <w:t xml:space="preserve">графики, схемы, таблицы, алгоритмы, иллюстрации, отзывы и </w:t>
      </w:r>
      <w:proofErr w:type="gramStart"/>
      <w:r w:rsidRPr="001B0257">
        <w:rPr>
          <w:i/>
        </w:rPr>
        <w:t>т.п.</w:t>
      </w:r>
      <w:proofErr w:type="gramEnd"/>
      <w:r w:rsidRPr="001B0257">
        <w:t>).</w:t>
      </w:r>
    </w:p>
    <w:p w14:paraId="0FB47D61" w14:textId="77777777" w:rsidR="00A72AC2" w:rsidRPr="001B0257" w:rsidRDefault="00A72AC2" w:rsidP="00A72AC2">
      <w:pPr>
        <w:ind w:right="567"/>
        <w:rPr>
          <w:b/>
        </w:rPr>
      </w:pPr>
    </w:p>
    <w:p w14:paraId="1A3AAD36" w14:textId="77777777" w:rsidR="00A72AC2" w:rsidRPr="001B0257" w:rsidRDefault="00A72AC2" w:rsidP="00A72AC2">
      <w:pPr>
        <w:ind w:right="567"/>
        <w:rPr>
          <w:b/>
        </w:rPr>
      </w:pPr>
    </w:p>
    <w:p w14:paraId="5813A238" w14:textId="77777777" w:rsidR="00A72AC2" w:rsidRPr="001B0257" w:rsidRDefault="00A72AC2" w:rsidP="00A72AC2">
      <w:pPr>
        <w:ind w:right="567"/>
        <w:rPr>
          <w:b/>
        </w:rPr>
      </w:pPr>
    </w:p>
    <w:p w14:paraId="044321A1" w14:textId="77777777" w:rsidR="00A72AC2" w:rsidRPr="001B0257" w:rsidRDefault="00A72AC2" w:rsidP="00A72AC2">
      <w:pPr>
        <w:ind w:right="567"/>
        <w:rPr>
          <w:b/>
        </w:rPr>
      </w:pPr>
    </w:p>
    <w:p w14:paraId="1E6DC474" w14:textId="77777777" w:rsidR="00A72AC2" w:rsidRPr="001B0257" w:rsidRDefault="00A72AC2" w:rsidP="00A72AC2">
      <w:pPr>
        <w:ind w:right="567"/>
        <w:rPr>
          <w:b/>
        </w:rPr>
      </w:pPr>
    </w:p>
    <w:p w14:paraId="74165AFF" w14:textId="77777777" w:rsidR="00A72AC2" w:rsidRPr="001B0257" w:rsidRDefault="00A72AC2" w:rsidP="00A72AC2">
      <w:pPr>
        <w:ind w:right="567"/>
        <w:rPr>
          <w:b/>
        </w:rPr>
      </w:pPr>
    </w:p>
    <w:p w14:paraId="18ADE612" w14:textId="77777777" w:rsidR="00A72AC2" w:rsidRPr="001B0257" w:rsidRDefault="00A72AC2" w:rsidP="00A72AC2">
      <w:pPr>
        <w:ind w:right="567"/>
        <w:rPr>
          <w:b/>
        </w:rPr>
      </w:pPr>
    </w:p>
    <w:p w14:paraId="625FF6B6" w14:textId="77777777" w:rsidR="00A72AC2" w:rsidRPr="001B0257" w:rsidRDefault="00A72AC2" w:rsidP="00A72AC2">
      <w:pPr>
        <w:ind w:right="567"/>
        <w:rPr>
          <w:b/>
        </w:rPr>
      </w:pPr>
    </w:p>
    <w:p w14:paraId="16888A79" w14:textId="77777777" w:rsidR="00A72AC2" w:rsidRPr="001B0257" w:rsidRDefault="00A72AC2" w:rsidP="00A72AC2">
      <w:pPr>
        <w:ind w:right="567"/>
        <w:rPr>
          <w:b/>
        </w:rPr>
      </w:pPr>
    </w:p>
    <w:p w14:paraId="0F34FC15" w14:textId="77777777" w:rsidR="00A72AC2" w:rsidRPr="001B0257" w:rsidRDefault="00A72AC2" w:rsidP="00A72AC2">
      <w:pPr>
        <w:ind w:right="567"/>
        <w:rPr>
          <w:b/>
        </w:rPr>
      </w:pPr>
    </w:p>
    <w:p w14:paraId="7EB766F9" w14:textId="77777777" w:rsidR="00A72AC2" w:rsidRPr="001B0257" w:rsidRDefault="00A72AC2" w:rsidP="00A72AC2">
      <w:pPr>
        <w:ind w:right="567"/>
        <w:rPr>
          <w:b/>
        </w:rPr>
      </w:pPr>
    </w:p>
    <w:p w14:paraId="5CF66B3F" w14:textId="77777777" w:rsidR="00A72AC2" w:rsidRPr="001B0257" w:rsidRDefault="00A72AC2" w:rsidP="00A72AC2">
      <w:pPr>
        <w:ind w:right="567"/>
        <w:rPr>
          <w:b/>
        </w:rPr>
      </w:pPr>
    </w:p>
    <w:p w14:paraId="747D3569" w14:textId="77777777" w:rsidR="00A72AC2" w:rsidRPr="001B0257" w:rsidRDefault="00A72AC2" w:rsidP="00A72AC2">
      <w:pPr>
        <w:ind w:right="567"/>
        <w:rPr>
          <w:b/>
        </w:rPr>
      </w:pPr>
    </w:p>
    <w:p w14:paraId="02770212" w14:textId="77777777" w:rsidR="00A72AC2" w:rsidRPr="001B0257" w:rsidRDefault="00A72AC2" w:rsidP="00A72AC2">
      <w:pPr>
        <w:ind w:right="567"/>
        <w:rPr>
          <w:b/>
        </w:rPr>
      </w:pPr>
    </w:p>
    <w:p w14:paraId="2A972902" w14:textId="77777777" w:rsidR="00A72AC2" w:rsidRPr="001B0257" w:rsidRDefault="00A72AC2" w:rsidP="00A72AC2">
      <w:pPr>
        <w:widowControl w:val="0"/>
        <w:shd w:val="clear" w:color="auto" w:fill="FFFFFF"/>
        <w:autoSpaceDE w:val="0"/>
        <w:autoSpaceDN w:val="0"/>
        <w:adjustRightInd w:val="0"/>
        <w:ind w:left="11" w:right="567" w:hanging="11"/>
        <w:jc w:val="both"/>
        <w:rPr>
          <w:b/>
          <w:bCs/>
        </w:rPr>
      </w:pPr>
      <w:r w:rsidRPr="001B0257">
        <w:rPr>
          <w:b/>
          <w:bCs/>
        </w:rPr>
        <w:br w:type="page"/>
      </w:r>
    </w:p>
    <w:p w14:paraId="040CFB9D" w14:textId="77777777" w:rsidR="00A72AC2" w:rsidRPr="001B0257" w:rsidRDefault="00A72AC2" w:rsidP="00A72AC2">
      <w:pPr>
        <w:widowControl w:val="0"/>
        <w:shd w:val="clear" w:color="auto" w:fill="FFFFFF"/>
        <w:autoSpaceDE w:val="0"/>
        <w:autoSpaceDN w:val="0"/>
        <w:adjustRightInd w:val="0"/>
        <w:ind w:left="11" w:right="567" w:hanging="11"/>
        <w:jc w:val="both"/>
        <w:rPr>
          <w:b/>
          <w:bCs/>
          <w:sz w:val="28"/>
          <w:szCs w:val="28"/>
        </w:rPr>
      </w:pPr>
      <w:r w:rsidRPr="001B0257">
        <w:rPr>
          <w:b/>
          <w:bCs/>
          <w:sz w:val="28"/>
          <w:szCs w:val="28"/>
        </w:rPr>
        <w:t>Структура отчета по учебной/преддипломной производственной практике</w:t>
      </w:r>
    </w:p>
    <w:p w14:paraId="011D5DE7" w14:textId="77777777" w:rsidR="00A72AC2" w:rsidRPr="001B0257" w:rsidRDefault="00A72AC2" w:rsidP="00A72AC2">
      <w:pPr>
        <w:widowControl w:val="0"/>
        <w:shd w:val="clear" w:color="auto" w:fill="FFFFFF"/>
        <w:autoSpaceDE w:val="0"/>
        <w:autoSpaceDN w:val="0"/>
        <w:adjustRightInd w:val="0"/>
        <w:ind w:left="11" w:right="567" w:hanging="11"/>
        <w:jc w:val="both"/>
        <w:rPr>
          <w:b/>
          <w:bCs/>
        </w:rPr>
      </w:pPr>
    </w:p>
    <w:p w14:paraId="5EA80C4E" w14:textId="77777777" w:rsidR="00A72AC2" w:rsidRPr="001B0257" w:rsidRDefault="00A72AC2" w:rsidP="00A72AC2">
      <w:pPr>
        <w:widowControl w:val="0"/>
        <w:shd w:val="clear" w:color="auto" w:fill="FFFFFF"/>
        <w:autoSpaceDE w:val="0"/>
        <w:autoSpaceDN w:val="0"/>
        <w:adjustRightInd w:val="0"/>
        <w:ind w:left="11" w:right="567" w:firstLine="476"/>
        <w:jc w:val="both"/>
      </w:pPr>
    </w:p>
    <w:p w14:paraId="6FECFEAD" w14:textId="77777777" w:rsidR="00A72AC2" w:rsidRPr="001B0257" w:rsidRDefault="00A72AC2" w:rsidP="00A72AC2">
      <w:pPr>
        <w:pStyle w:val="af4"/>
        <w:widowControl w:val="0"/>
        <w:numPr>
          <w:ilvl w:val="0"/>
          <w:numId w:val="4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Введение </w:t>
      </w:r>
      <w:r w:rsidRPr="001B0257">
        <w:rPr>
          <w:rFonts w:ascii="Times New Roman" w:hAnsi="Times New Roman"/>
          <w:i/>
          <w:sz w:val="24"/>
          <w:szCs w:val="24"/>
        </w:rPr>
        <w:t>(в разделе должны быть приведены цели и задачи практики)</w:t>
      </w:r>
    </w:p>
    <w:p w14:paraId="71F31F31" w14:textId="77777777" w:rsidR="00A72AC2" w:rsidRPr="001B0257" w:rsidRDefault="00A72AC2" w:rsidP="00A72AC2">
      <w:pPr>
        <w:pStyle w:val="af4"/>
        <w:widowControl w:val="0"/>
        <w:numPr>
          <w:ilvl w:val="0"/>
          <w:numId w:val="4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Содержательная часть.</w:t>
      </w:r>
    </w:p>
    <w:p w14:paraId="17008DD2" w14:textId="77777777" w:rsidR="00A72AC2" w:rsidRPr="001B0257" w:rsidRDefault="00A72AC2" w:rsidP="00A72AC2">
      <w:pPr>
        <w:pStyle w:val="af4"/>
        <w:widowControl w:val="0"/>
        <w:numPr>
          <w:ilvl w:val="0"/>
          <w:numId w:val="4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0B4D5DE0" w14:textId="77777777" w:rsidR="00A72AC2" w:rsidRPr="001B0257" w:rsidRDefault="00A72AC2" w:rsidP="00A72AC2">
      <w:pPr>
        <w:pStyle w:val="af4"/>
        <w:widowControl w:val="0"/>
        <w:numPr>
          <w:ilvl w:val="0"/>
          <w:numId w:val="4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1B0257">
        <w:rPr>
          <w:rFonts w:ascii="Times New Roman" w:hAnsi="Times New Roman"/>
          <w:i/>
          <w:sz w:val="24"/>
          <w:szCs w:val="24"/>
        </w:rPr>
        <w:t>(в соответствии с целями и задачами программы практики и индивидуальным заданием).</w:t>
      </w:r>
    </w:p>
    <w:p w14:paraId="321710C6" w14:textId="77777777" w:rsidR="00A72AC2" w:rsidRPr="001B0257" w:rsidRDefault="00A72AC2" w:rsidP="00A72AC2">
      <w:pPr>
        <w:pStyle w:val="af4"/>
        <w:widowControl w:val="0"/>
        <w:numPr>
          <w:ilvl w:val="0"/>
          <w:numId w:val="4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14:paraId="39EB50D3" w14:textId="77777777" w:rsidR="00A72AC2" w:rsidRPr="001B0257" w:rsidRDefault="00A72AC2" w:rsidP="00A72AC2">
      <w:pPr>
        <w:pStyle w:val="af4"/>
        <w:widowControl w:val="0"/>
        <w:numPr>
          <w:ilvl w:val="0"/>
          <w:numId w:val="4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Заключение </w:t>
      </w:r>
      <w:r w:rsidRPr="001B0257">
        <w:rPr>
          <w:rFonts w:ascii="Times New Roman" w:hAnsi="Times New Roman"/>
          <w:i/>
          <w:sz w:val="24"/>
          <w:szCs w:val="24"/>
        </w:rPr>
        <w:t>(включая самооценку сформированности компетенций).</w:t>
      </w:r>
    </w:p>
    <w:p w14:paraId="138880C7" w14:textId="77777777" w:rsidR="00A72AC2" w:rsidRPr="001B0257" w:rsidRDefault="00A72AC2" w:rsidP="00A72AC2">
      <w:pPr>
        <w:pStyle w:val="af4"/>
        <w:widowControl w:val="0"/>
        <w:numPr>
          <w:ilvl w:val="0"/>
          <w:numId w:val="4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4"/>
          <w:szCs w:val="24"/>
        </w:rPr>
      </w:pPr>
      <w:r w:rsidRPr="001B0257">
        <w:rPr>
          <w:rFonts w:ascii="Times New Roman" w:hAnsi="Times New Roman"/>
          <w:sz w:val="24"/>
          <w:szCs w:val="24"/>
        </w:rPr>
        <w:t xml:space="preserve">Приложения </w:t>
      </w:r>
      <w:r w:rsidRPr="001B0257">
        <w:rPr>
          <w:rFonts w:ascii="Times New Roman" w:hAnsi="Times New Roman"/>
          <w:i/>
          <w:sz w:val="24"/>
          <w:szCs w:val="24"/>
        </w:rPr>
        <w:t xml:space="preserve">(графики, схемы, таблицы, алгоритмы, иллюстрации и </w:t>
      </w:r>
      <w:proofErr w:type="gramStart"/>
      <w:r w:rsidRPr="001B0257">
        <w:rPr>
          <w:rFonts w:ascii="Times New Roman" w:hAnsi="Times New Roman"/>
          <w:i/>
          <w:sz w:val="24"/>
          <w:szCs w:val="24"/>
        </w:rPr>
        <w:t>т.п.</w:t>
      </w:r>
      <w:proofErr w:type="gramEnd"/>
      <w:r w:rsidRPr="001B0257">
        <w:rPr>
          <w:rFonts w:ascii="Times New Roman" w:hAnsi="Times New Roman"/>
          <w:i/>
          <w:sz w:val="24"/>
          <w:szCs w:val="24"/>
        </w:rPr>
        <w:t>).</w:t>
      </w:r>
    </w:p>
    <w:p w14:paraId="76C108C3" w14:textId="77777777" w:rsidR="00A72AC2" w:rsidRPr="00087797" w:rsidRDefault="00A72AC2" w:rsidP="00A72AC2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250" w:right="567"/>
        <w:jc w:val="both"/>
        <w:rPr>
          <w:spacing w:val="-15"/>
        </w:rPr>
      </w:pPr>
    </w:p>
    <w:p w14:paraId="667A2310" w14:textId="77777777" w:rsidR="00A72AC2" w:rsidRPr="00087797" w:rsidRDefault="00A72AC2" w:rsidP="00A72AC2">
      <w:pPr>
        <w:ind w:right="567"/>
        <w:rPr>
          <w:b/>
        </w:rPr>
      </w:pPr>
    </w:p>
    <w:p w14:paraId="76A01153" w14:textId="77777777" w:rsidR="00A72AC2" w:rsidRPr="00087797" w:rsidRDefault="00A72AC2" w:rsidP="00A72AC2">
      <w:pPr>
        <w:spacing w:line="360" w:lineRule="auto"/>
        <w:ind w:left="-567" w:right="-1" w:firstLine="567"/>
        <w:jc w:val="right"/>
        <w:rPr>
          <w:color w:val="000000"/>
        </w:rPr>
      </w:pPr>
    </w:p>
    <w:p w14:paraId="75C5884C" w14:textId="77777777" w:rsidR="00A72AC2" w:rsidRPr="00087797" w:rsidRDefault="00A72AC2" w:rsidP="00A72AC2">
      <w:pPr>
        <w:spacing w:line="360" w:lineRule="auto"/>
        <w:ind w:left="-567" w:right="-1" w:firstLine="567"/>
        <w:jc w:val="right"/>
        <w:rPr>
          <w:color w:val="000000"/>
        </w:rPr>
      </w:pPr>
    </w:p>
    <w:p w14:paraId="360AC239" w14:textId="77777777" w:rsidR="00A72AC2" w:rsidRPr="00087797" w:rsidRDefault="00A72AC2" w:rsidP="00A72AC2">
      <w:pPr>
        <w:spacing w:line="360" w:lineRule="auto"/>
        <w:ind w:left="-567" w:right="-1" w:firstLine="567"/>
        <w:jc w:val="right"/>
        <w:rPr>
          <w:color w:val="000000"/>
        </w:rPr>
      </w:pPr>
    </w:p>
    <w:p w14:paraId="6E6EF01F" w14:textId="77777777" w:rsidR="00DC23D9" w:rsidRPr="00FB3F0F" w:rsidRDefault="00DC23D9" w:rsidP="00DC23D9"/>
    <w:sectPr w:rsidR="00DC23D9" w:rsidRPr="00FB3F0F" w:rsidSect="00151A98">
      <w:footerReference w:type="even" r:id="rId16"/>
      <w:footerReference w:type="default" r:id="rId17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C0871" w14:textId="77777777" w:rsidR="006B2DEB" w:rsidRDefault="006B2DEB" w:rsidP="001878AE">
      <w:r>
        <w:separator/>
      </w:r>
    </w:p>
  </w:endnote>
  <w:endnote w:type="continuationSeparator" w:id="0">
    <w:p w14:paraId="2AF7AB35" w14:textId="77777777" w:rsidR="006B2DEB" w:rsidRDefault="006B2DEB" w:rsidP="0018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601F" w14:textId="77777777" w:rsidR="00A133C1" w:rsidRDefault="0070754A" w:rsidP="00A626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C65F1A" w14:textId="77777777" w:rsidR="00A133C1" w:rsidRDefault="00A133C1" w:rsidP="00A6265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6A49" w14:textId="77777777" w:rsidR="00A133C1" w:rsidRDefault="0070754A" w:rsidP="00A626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CC7671C" w14:textId="77777777" w:rsidR="00A133C1" w:rsidRDefault="00A133C1" w:rsidP="00A6265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1813" w14:textId="77777777" w:rsidR="00A133C1" w:rsidRDefault="0070754A" w:rsidP="00A626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F971C8" w14:textId="77777777" w:rsidR="00A133C1" w:rsidRDefault="00A133C1" w:rsidP="00A62658">
    <w:pPr>
      <w:pStyle w:val="a5"/>
      <w:ind w:right="360"/>
    </w:pPr>
  </w:p>
  <w:p w14:paraId="67171CED" w14:textId="77777777" w:rsidR="000C0A5B" w:rsidRDefault="000C0A5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83C8" w14:textId="77777777" w:rsidR="00A133C1" w:rsidRDefault="0070754A" w:rsidP="00A626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14:paraId="3910345F" w14:textId="77777777" w:rsidR="00A133C1" w:rsidRDefault="00A133C1" w:rsidP="00A62658">
    <w:pPr>
      <w:pStyle w:val="a5"/>
      <w:ind w:right="360"/>
    </w:pPr>
  </w:p>
  <w:p w14:paraId="27FB76EF" w14:textId="77777777" w:rsidR="000C0A5B" w:rsidRDefault="000C0A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C6ECA" w14:textId="77777777" w:rsidR="006B2DEB" w:rsidRDefault="006B2DEB" w:rsidP="001878AE">
      <w:r>
        <w:separator/>
      </w:r>
    </w:p>
  </w:footnote>
  <w:footnote w:type="continuationSeparator" w:id="0">
    <w:p w14:paraId="13D740BF" w14:textId="77777777" w:rsidR="006B2DEB" w:rsidRDefault="006B2DEB" w:rsidP="001878AE">
      <w:r>
        <w:continuationSeparator/>
      </w:r>
    </w:p>
  </w:footnote>
  <w:footnote w:id="1">
    <w:p w14:paraId="65970A78" w14:textId="0348163E" w:rsidR="00FF0F73" w:rsidRDefault="00FF0F73" w:rsidP="009C1C45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gramStart"/>
      <w:r>
        <w:t xml:space="preserve">В случае подготовки </w:t>
      </w:r>
      <w:r w:rsidR="003F5B46">
        <w:t>КР на общекультурные темы,</w:t>
      </w:r>
      <w:proofErr w:type="gramEnd"/>
      <w:r w:rsidR="003F5B46">
        <w:t xml:space="preserve"> необходимо обязательно включить в нее литературоведческую или лингвистическую составляющую. </w:t>
      </w:r>
    </w:p>
  </w:footnote>
  <w:footnote w:id="2">
    <w:p w14:paraId="4A0D4EB8" w14:textId="230CED69" w:rsidR="00B55849" w:rsidRDefault="00B55849">
      <w:pPr>
        <w:pStyle w:val="af1"/>
      </w:pPr>
      <w:r>
        <w:rPr>
          <w:rStyle w:val="af3"/>
        </w:rPr>
        <w:footnoteRef/>
      </w:r>
      <w:r>
        <w:t xml:space="preserve"> </w:t>
      </w:r>
      <w:r w:rsidRPr="00B55849">
        <w:t>Не допускается включение в библиографию источников, не процитированных в тексте работы</w:t>
      </w:r>
      <w:r>
        <w:t>.</w:t>
      </w:r>
    </w:p>
  </w:footnote>
  <w:footnote w:id="3">
    <w:p w14:paraId="2FF0DB0E" w14:textId="77777777" w:rsidR="000679A4" w:rsidRDefault="000679A4" w:rsidP="000679A4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Инструкция по загрузке работ студентами в систему LMS НИУ ВШЭ для проверки на плагиат: https://www.hse.ru/studyspravka/instpaliat.</w:t>
      </w:r>
    </w:p>
  </w:footnote>
  <w:footnote w:id="4">
    <w:p w14:paraId="46106F6B" w14:textId="77777777" w:rsidR="000679A4" w:rsidRDefault="000679A4" w:rsidP="000679A4">
      <w:pPr>
        <w:pStyle w:val="af1"/>
      </w:pPr>
      <w:r>
        <w:rPr>
          <w:rStyle w:val="af3"/>
        </w:rPr>
        <w:footnoteRef/>
      </w:r>
      <w:r>
        <w:t xml:space="preserve"> Для поиска научной литературы в </w:t>
      </w:r>
      <w:proofErr w:type="spellStart"/>
      <w:r>
        <w:t>библиометрических</w:t>
      </w:r>
      <w:proofErr w:type="spellEnd"/>
      <w:r>
        <w:t xml:space="preserve"> ресурсах могут использоваться, к примеру, инструменты типа </w:t>
      </w:r>
      <w:proofErr w:type="spellStart"/>
      <w:r>
        <w:t>Litmaps</w:t>
      </w:r>
      <w:proofErr w:type="spellEnd"/>
      <w:r>
        <w:t xml:space="preserve"> (</w:t>
      </w:r>
      <w:hyperlink r:id="rId1">
        <w:r>
          <w:rPr>
            <w:color w:val="1155CC"/>
            <w:u w:val="single"/>
          </w:rPr>
          <w:t>https://www.litmaps.com/</w:t>
        </w:r>
      </w:hyperlink>
      <w:r>
        <w:t xml:space="preserve">),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(</w:t>
      </w:r>
      <w:hyperlink r:id="rId2">
        <w:r>
          <w:rPr>
            <w:color w:val="1155CC"/>
            <w:u w:val="single"/>
          </w:rPr>
          <w:t>https://www.connectedpapers.com/</w:t>
        </w:r>
      </w:hyperlink>
      <w:r>
        <w:t xml:space="preserve">), </w:t>
      </w:r>
      <w:proofErr w:type="spellStart"/>
      <w:r>
        <w:t>Inciteful</w:t>
      </w:r>
      <w:proofErr w:type="spellEnd"/>
      <w:r>
        <w:t xml:space="preserve"> (</w:t>
      </w:r>
      <w:hyperlink r:id="rId3">
        <w:r>
          <w:rPr>
            <w:color w:val="1155CC"/>
            <w:u w:val="single"/>
          </w:rPr>
          <w:t>https://inciteful.xyz/</w:t>
        </w:r>
      </w:hyperlink>
      <w:r>
        <w:t xml:space="preserve">), Open </w:t>
      </w:r>
      <w:proofErr w:type="spellStart"/>
      <w:r>
        <w:t>Knowledge</w:t>
      </w:r>
      <w:proofErr w:type="spellEnd"/>
      <w:r>
        <w:t xml:space="preserve"> Maps (</w:t>
      </w:r>
      <w:hyperlink r:id="rId4">
        <w:r>
          <w:rPr>
            <w:color w:val="1155CC"/>
            <w:u w:val="single"/>
          </w:rPr>
          <w:t>https://openknowledgemaps.org</w:t>
        </w:r>
      </w:hyperlink>
      <w:r>
        <w:t xml:space="preserve">), </w:t>
      </w:r>
      <w:proofErr w:type="spellStart"/>
      <w:r>
        <w:t>VOSviewer</w:t>
      </w:r>
      <w:proofErr w:type="spellEnd"/>
      <w:r>
        <w:t xml:space="preserve"> (</w:t>
      </w:r>
      <w:hyperlink r:id="rId5">
        <w:r>
          <w:rPr>
            <w:color w:val="1155CC"/>
            <w:u w:val="single"/>
          </w:rPr>
          <w:t>https://www.vosviewer.com</w:t>
        </w:r>
      </w:hyperlink>
      <w:r>
        <w:t>).</w:t>
      </w:r>
    </w:p>
  </w:footnote>
  <w:footnote w:id="5">
    <w:p w14:paraId="224E5A8A" w14:textId="77777777" w:rsidR="000E1CBD" w:rsidRDefault="000E1CBD" w:rsidP="000E1CBD">
      <w:pPr>
        <w:pStyle w:val="af1"/>
        <w:ind w:firstLine="708"/>
      </w:pPr>
      <w:r>
        <w:rPr>
          <w:rStyle w:val="af3"/>
        </w:rPr>
        <w:footnoteRef/>
      </w:r>
      <w:r>
        <w:t xml:space="preserve"> Для курсовых работ по лингвистической тематике рекомендуется использовать сокращенный </w:t>
      </w:r>
      <w:proofErr w:type="spellStart"/>
      <w:r>
        <w:t>внутритекстовый</w:t>
      </w:r>
      <w:proofErr w:type="spellEnd"/>
      <w:r>
        <w:t xml:space="preserve"> вариант. </w:t>
      </w:r>
    </w:p>
  </w:footnote>
  <w:footnote w:id="6">
    <w:p w14:paraId="6A67F694" w14:textId="77777777" w:rsidR="00DC23D9" w:rsidRDefault="00DC23D9" w:rsidP="00DC23D9">
      <w:pPr>
        <w:pStyle w:val="af1"/>
      </w:pPr>
      <w:r>
        <w:rPr>
          <w:rStyle w:val="af3"/>
        </w:rPr>
        <w:footnoteRef/>
      </w:r>
      <w:r>
        <w:t xml:space="preserve"> Для групповых проектов оценочный лист заполняется на каждого участника группы</w:t>
      </w:r>
    </w:p>
  </w:footnote>
  <w:footnote w:id="7">
    <w:p w14:paraId="316B75F1" w14:textId="77777777" w:rsidR="00DC23D9" w:rsidRDefault="00DC23D9" w:rsidP="00DC23D9">
      <w:pPr>
        <w:pStyle w:val="af1"/>
      </w:pPr>
      <w:r>
        <w:rPr>
          <w:rStyle w:val="af3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  <w:footnote w:id="8">
    <w:p w14:paraId="55C9CCDD" w14:textId="77777777" w:rsidR="00A72AC2" w:rsidRPr="00BA2B7A" w:rsidRDefault="00A72AC2" w:rsidP="00A72AC2">
      <w:pPr>
        <w:pStyle w:val="af1"/>
        <w:ind w:left="142" w:hanging="241"/>
      </w:pPr>
      <w:r w:rsidRPr="00BA2B7A">
        <w:rPr>
          <w:rStyle w:val="af3"/>
          <w:rFonts w:eastAsia="Courier New"/>
        </w:rPr>
        <w:footnoteRef/>
      </w:r>
      <w:r w:rsidRPr="00BA2B7A">
        <w:t xml:space="preserve"> За исключением случаев, если результат не может быть размещен по соображениям с</w:t>
      </w:r>
      <w:r>
        <w:t>екретности, коммерческой тайны.</w:t>
      </w:r>
      <w:r w:rsidRPr="00BA2B7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363104D"/>
    <w:multiLevelType w:val="hybridMultilevel"/>
    <w:tmpl w:val="4F9C8E40"/>
    <w:lvl w:ilvl="0" w:tplc="04190001">
      <w:start w:val="1"/>
      <w:numFmt w:val="bullet"/>
      <w:lvlText w:val=""/>
      <w:lvlJc w:val="left"/>
      <w:pPr>
        <w:ind w:left="984" w:hanging="62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D5C"/>
    <w:multiLevelType w:val="hybridMultilevel"/>
    <w:tmpl w:val="9B64C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527A"/>
    <w:multiLevelType w:val="hybridMultilevel"/>
    <w:tmpl w:val="D8CE0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5" w15:restartNumberingAfterBreak="0">
    <w:nsid w:val="08DD31E8"/>
    <w:multiLevelType w:val="hybridMultilevel"/>
    <w:tmpl w:val="83806CEA"/>
    <w:styleLink w:val="2"/>
    <w:lvl w:ilvl="0" w:tplc="ADCCF3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56109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14F6B0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4813DE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CE86AE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C8B2EA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CC6360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A041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AE5856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3F76B4"/>
    <w:multiLevelType w:val="hybridMultilevel"/>
    <w:tmpl w:val="51301A16"/>
    <w:styleLink w:val="4"/>
    <w:lvl w:ilvl="0" w:tplc="16A2C9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E09F9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022FC2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2CB834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5CDB7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DE48A0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F6E474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C807A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7C5BC8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11331EB"/>
    <w:multiLevelType w:val="hybridMultilevel"/>
    <w:tmpl w:val="A254F37E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9ED"/>
    <w:multiLevelType w:val="hybridMultilevel"/>
    <w:tmpl w:val="8842B012"/>
    <w:styleLink w:val="25"/>
    <w:lvl w:ilvl="0" w:tplc="595EDD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CCB8C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4AA0C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2C183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5278A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967470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78C6C2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960B0E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46982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4373CE3"/>
    <w:multiLevelType w:val="hybridMultilevel"/>
    <w:tmpl w:val="263419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B7292"/>
    <w:multiLevelType w:val="hybridMultilevel"/>
    <w:tmpl w:val="49ACC5C4"/>
    <w:styleLink w:val="1"/>
    <w:lvl w:ilvl="0" w:tplc="6302C57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28734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7E19F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92290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A8E8E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50AAA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AED2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1469F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6055B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4BA1"/>
    <w:multiLevelType w:val="hybridMultilevel"/>
    <w:tmpl w:val="55B09D34"/>
    <w:lvl w:ilvl="0" w:tplc="97BECA7A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27E1A"/>
    <w:multiLevelType w:val="hybridMultilevel"/>
    <w:tmpl w:val="8FE25886"/>
    <w:lvl w:ilvl="0" w:tplc="7556012A">
      <w:start w:val="1"/>
      <w:numFmt w:val="decimal"/>
      <w:pStyle w:val="22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8E38D7"/>
    <w:multiLevelType w:val="hybridMultilevel"/>
    <w:tmpl w:val="A3F6A9A0"/>
    <w:styleLink w:val="16"/>
    <w:lvl w:ilvl="0" w:tplc="0C80F4E6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1833E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4E31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E6EBE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F079C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4C73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A61C66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E8844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0AE6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7180C4E"/>
    <w:multiLevelType w:val="multilevel"/>
    <w:tmpl w:val="9C4A608E"/>
    <w:lvl w:ilvl="0">
      <w:start w:val="1"/>
      <w:numFmt w:val="decimal"/>
      <w:pStyle w:val="3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4E1CBC"/>
    <w:multiLevelType w:val="hybridMultilevel"/>
    <w:tmpl w:val="124C5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F4291D"/>
    <w:multiLevelType w:val="hybridMultilevel"/>
    <w:tmpl w:val="1132FFBE"/>
    <w:styleLink w:val="15"/>
    <w:lvl w:ilvl="0" w:tplc="E92825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B4043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8E6394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C0EBBE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3057B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644604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6CFC0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D8061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7CF94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E400CB1"/>
    <w:multiLevelType w:val="hybridMultilevel"/>
    <w:tmpl w:val="2F94BDE6"/>
    <w:styleLink w:val="20"/>
    <w:lvl w:ilvl="0" w:tplc="C81671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04519C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6CCA7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BC108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8461B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C87C2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6030A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228E1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38C17A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F162038"/>
    <w:multiLevelType w:val="hybridMultilevel"/>
    <w:tmpl w:val="6F987F52"/>
    <w:styleLink w:val="9"/>
    <w:lvl w:ilvl="0" w:tplc="FA2CF184">
      <w:start w:val="1"/>
      <w:numFmt w:val="bullet"/>
      <w:lvlText w:val="●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C09C10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428" w:hanging="34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A8973C">
      <w:start w:val="1"/>
      <w:numFmt w:val="bullet"/>
      <w:lvlText w:val="o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136" w:hanging="3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67E8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844" w:hanging="32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F83CE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552" w:hanging="3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6CA8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D8C3F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968" w:hanging="28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32708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6" w:hanging="2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843D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8849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F662ACE"/>
    <w:multiLevelType w:val="hybridMultilevel"/>
    <w:tmpl w:val="C59459B6"/>
    <w:styleLink w:val="11"/>
    <w:lvl w:ilvl="0" w:tplc="0D34FC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76EFD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748C38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32DB8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FAF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CE4F9A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0C293E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96D3A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EAD4FC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1CB73E9"/>
    <w:multiLevelType w:val="hybridMultilevel"/>
    <w:tmpl w:val="FCEA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131E2"/>
    <w:multiLevelType w:val="hybridMultilevel"/>
    <w:tmpl w:val="BC34B882"/>
    <w:styleLink w:val="8"/>
    <w:lvl w:ilvl="0" w:tplc="CBD421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A70D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D85404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C6C4BA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90A4C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7A23BA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6DDA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FC292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7EB700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5595591"/>
    <w:multiLevelType w:val="hybridMultilevel"/>
    <w:tmpl w:val="A3B6EB04"/>
    <w:lvl w:ilvl="0" w:tplc="D9BCAFD2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5" w15:restartNumberingAfterBreak="0">
    <w:nsid w:val="3B271058"/>
    <w:multiLevelType w:val="hybridMultilevel"/>
    <w:tmpl w:val="70DE5018"/>
    <w:styleLink w:val="a"/>
    <w:lvl w:ilvl="0" w:tplc="FDBCA45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E4CD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53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F66E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93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0E40D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003C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73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C4CAA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13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AC91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1CC54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93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14AC4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33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0860C06"/>
    <w:multiLevelType w:val="hybridMultilevel"/>
    <w:tmpl w:val="D9CA9572"/>
    <w:styleLink w:val="5"/>
    <w:lvl w:ilvl="0" w:tplc="D1CC098C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F2DF76">
      <w:start w:val="1"/>
      <w:numFmt w:val="bullet"/>
      <w:lvlText w:val="o"/>
      <w:lvlJc w:val="left"/>
      <w:pPr>
        <w:ind w:left="222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8022DE">
      <w:start w:val="1"/>
      <w:numFmt w:val="bullet"/>
      <w:lvlText w:val="▪"/>
      <w:lvlJc w:val="left"/>
      <w:pPr>
        <w:ind w:left="294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602C0E">
      <w:start w:val="1"/>
      <w:numFmt w:val="bullet"/>
      <w:lvlText w:val="•"/>
      <w:lvlJc w:val="left"/>
      <w:pPr>
        <w:ind w:left="366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D804FE">
      <w:start w:val="1"/>
      <w:numFmt w:val="bullet"/>
      <w:lvlText w:val="o"/>
      <w:lvlJc w:val="left"/>
      <w:pPr>
        <w:ind w:left="438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94CF36">
      <w:start w:val="1"/>
      <w:numFmt w:val="bullet"/>
      <w:lvlText w:val="▪"/>
      <w:lvlJc w:val="left"/>
      <w:pPr>
        <w:ind w:left="510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56E5CC">
      <w:start w:val="1"/>
      <w:numFmt w:val="bullet"/>
      <w:lvlText w:val="•"/>
      <w:lvlJc w:val="left"/>
      <w:pPr>
        <w:ind w:left="582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58BDC8">
      <w:start w:val="1"/>
      <w:numFmt w:val="bullet"/>
      <w:lvlText w:val="o"/>
      <w:lvlJc w:val="left"/>
      <w:pPr>
        <w:ind w:left="654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224182">
      <w:start w:val="1"/>
      <w:numFmt w:val="bullet"/>
      <w:lvlText w:val="▪"/>
      <w:lvlJc w:val="left"/>
      <w:pPr>
        <w:ind w:left="726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4DB4FB1"/>
    <w:multiLevelType w:val="hybridMultilevel"/>
    <w:tmpl w:val="DC6806C2"/>
    <w:styleLink w:val="18"/>
    <w:lvl w:ilvl="0" w:tplc="B5FAD0B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3ED8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68041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FE9E20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8E98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74ED7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29A4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984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B85DF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54F2642"/>
    <w:multiLevelType w:val="hybridMultilevel"/>
    <w:tmpl w:val="E4EE0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0035ED"/>
    <w:multiLevelType w:val="hybridMultilevel"/>
    <w:tmpl w:val="2244EDB2"/>
    <w:styleLink w:val="7"/>
    <w:lvl w:ilvl="0" w:tplc="483A4E5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4CC32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9C593E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CA50E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A20B0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8A5A8E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62970A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16756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04EF64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9CF48C3"/>
    <w:multiLevelType w:val="hybridMultilevel"/>
    <w:tmpl w:val="6F326950"/>
    <w:styleLink w:val="13"/>
    <w:lvl w:ilvl="0" w:tplc="AA2628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D022A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424B3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82418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8C64B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0AEA44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1C50E0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C09A2E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EE002C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CE109A7"/>
    <w:multiLevelType w:val="hybridMultilevel"/>
    <w:tmpl w:val="15F262E4"/>
    <w:styleLink w:val="10"/>
    <w:lvl w:ilvl="0" w:tplc="37088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8660B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E2D820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9A9A24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500E1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2ADE7A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004530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9EFAD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48FFD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F8F659F"/>
    <w:multiLevelType w:val="hybridMultilevel"/>
    <w:tmpl w:val="A7528E9E"/>
    <w:styleLink w:val="29"/>
    <w:lvl w:ilvl="0" w:tplc="E1B8E1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0678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6AAF7C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80E8A0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12AFD2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A8342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5896D2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CC4F7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A2E1A2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46F66E5"/>
    <w:multiLevelType w:val="hybridMultilevel"/>
    <w:tmpl w:val="326CCB84"/>
    <w:styleLink w:val="14"/>
    <w:lvl w:ilvl="0" w:tplc="056AF4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625C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345B1A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8A93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032A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FC1EB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FAB1EC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8649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9448AE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72F7127"/>
    <w:multiLevelType w:val="hybridMultilevel"/>
    <w:tmpl w:val="5418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46974"/>
    <w:multiLevelType w:val="hybridMultilevel"/>
    <w:tmpl w:val="4F2015CE"/>
    <w:lvl w:ilvl="0" w:tplc="EB862B66">
      <w:start w:val="1"/>
      <w:numFmt w:val="decimal"/>
      <w:pStyle w:val="12"/>
      <w:lvlText w:val="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D3742F6"/>
    <w:multiLevelType w:val="hybridMultilevel"/>
    <w:tmpl w:val="6F987F52"/>
    <w:numStyleLink w:val="9"/>
  </w:abstractNum>
  <w:abstractNum w:abstractNumId="37" w15:restartNumberingAfterBreak="0">
    <w:nsid w:val="5D3C2334"/>
    <w:multiLevelType w:val="hybridMultilevel"/>
    <w:tmpl w:val="8C74D456"/>
    <w:styleLink w:val="120"/>
    <w:lvl w:ilvl="0" w:tplc="9C6EA2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0CE8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1E3B6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B645BC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78113E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E8EAC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874E6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AECA5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CAE332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F615575"/>
    <w:multiLevelType w:val="hybridMultilevel"/>
    <w:tmpl w:val="63065A5C"/>
    <w:styleLink w:val="30"/>
    <w:lvl w:ilvl="0" w:tplc="DA78C0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9C11AC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7270DC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A2568C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5EC7E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E2F552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044634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5CEC3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F45A6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AE17935"/>
    <w:multiLevelType w:val="hybridMultilevel"/>
    <w:tmpl w:val="582E417E"/>
    <w:styleLink w:val="220"/>
    <w:lvl w:ilvl="0" w:tplc="13B8E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2CA86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E853EC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26D7D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3CEFB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9EDF8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D2FC90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2A140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B26AFA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89B13B0"/>
    <w:multiLevelType w:val="hybridMultilevel"/>
    <w:tmpl w:val="B03EB42C"/>
    <w:lvl w:ilvl="0" w:tplc="9B28CA1C">
      <w:start w:val="1"/>
      <w:numFmt w:val="decimal"/>
      <w:pStyle w:val="17"/>
      <w:lvlText w:val="%1."/>
      <w:lvlJc w:val="left"/>
      <w:pPr>
        <w:tabs>
          <w:tab w:val="num" w:pos="3315"/>
        </w:tabs>
        <w:ind w:left="3315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2673"/>
        </w:tabs>
      </w:pPr>
    </w:lvl>
    <w:lvl w:ilvl="2" w:tplc="3E2EBC04">
      <w:numFmt w:val="none"/>
      <w:lvlText w:val=""/>
      <w:lvlJc w:val="left"/>
      <w:pPr>
        <w:tabs>
          <w:tab w:val="num" w:pos="2673"/>
        </w:tabs>
      </w:pPr>
    </w:lvl>
    <w:lvl w:ilvl="3" w:tplc="79E4C528">
      <w:numFmt w:val="none"/>
      <w:lvlText w:val=""/>
      <w:lvlJc w:val="left"/>
      <w:pPr>
        <w:tabs>
          <w:tab w:val="num" w:pos="2673"/>
        </w:tabs>
      </w:pPr>
    </w:lvl>
    <w:lvl w:ilvl="4" w:tplc="495E3360">
      <w:numFmt w:val="none"/>
      <w:lvlText w:val=""/>
      <w:lvlJc w:val="left"/>
      <w:pPr>
        <w:tabs>
          <w:tab w:val="num" w:pos="2673"/>
        </w:tabs>
      </w:pPr>
    </w:lvl>
    <w:lvl w:ilvl="5" w:tplc="40625FD4">
      <w:numFmt w:val="none"/>
      <w:lvlText w:val=""/>
      <w:lvlJc w:val="left"/>
      <w:pPr>
        <w:tabs>
          <w:tab w:val="num" w:pos="2673"/>
        </w:tabs>
      </w:pPr>
    </w:lvl>
    <w:lvl w:ilvl="6" w:tplc="9B0452EA">
      <w:numFmt w:val="none"/>
      <w:lvlText w:val=""/>
      <w:lvlJc w:val="left"/>
      <w:pPr>
        <w:tabs>
          <w:tab w:val="num" w:pos="2673"/>
        </w:tabs>
      </w:pPr>
    </w:lvl>
    <w:lvl w:ilvl="7" w:tplc="6F56A5B0">
      <w:numFmt w:val="none"/>
      <w:lvlText w:val=""/>
      <w:lvlJc w:val="left"/>
      <w:pPr>
        <w:tabs>
          <w:tab w:val="num" w:pos="2673"/>
        </w:tabs>
      </w:pPr>
    </w:lvl>
    <w:lvl w:ilvl="8" w:tplc="DAE8A2F2">
      <w:numFmt w:val="none"/>
      <w:lvlText w:val=""/>
      <w:lvlJc w:val="left"/>
      <w:pPr>
        <w:tabs>
          <w:tab w:val="num" w:pos="2673"/>
        </w:tabs>
      </w:pPr>
    </w:lvl>
  </w:abstractNum>
  <w:abstractNum w:abstractNumId="41" w15:restartNumberingAfterBreak="0">
    <w:nsid w:val="7B99715A"/>
    <w:multiLevelType w:val="hybridMultilevel"/>
    <w:tmpl w:val="C82A6924"/>
    <w:styleLink w:val="19"/>
    <w:lvl w:ilvl="0" w:tplc="2AD6984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5A1D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20261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E8032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98A2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C0C23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66506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38F2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846B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E7E693A"/>
    <w:multiLevelType w:val="hybridMultilevel"/>
    <w:tmpl w:val="2166C3AE"/>
    <w:styleLink w:val="6"/>
    <w:lvl w:ilvl="0" w:tplc="97CE6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94948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4850E2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E61190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E88A2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2E01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48877E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D6DC5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D050D0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EAC62CD"/>
    <w:multiLevelType w:val="hybridMultilevel"/>
    <w:tmpl w:val="26141684"/>
    <w:styleLink w:val="90"/>
    <w:lvl w:ilvl="0" w:tplc="3386F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280C8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45650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8CC49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32999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7C4BA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24B3CA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A5A3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7A2830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87721481">
    <w:abstractNumId w:val="40"/>
  </w:num>
  <w:num w:numId="2" w16cid:durableId="1046219874">
    <w:abstractNumId w:val="17"/>
  </w:num>
  <w:num w:numId="3" w16cid:durableId="2144811168">
    <w:abstractNumId w:val="41"/>
  </w:num>
  <w:num w:numId="4" w16cid:durableId="2060936879">
    <w:abstractNumId w:val="5"/>
  </w:num>
  <w:num w:numId="5" w16cid:durableId="1138837407">
    <w:abstractNumId w:val="38"/>
  </w:num>
  <w:num w:numId="6" w16cid:durableId="1439251553">
    <w:abstractNumId w:val="6"/>
  </w:num>
  <w:num w:numId="7" w16cid:durableId="402028175">
    <w:abstractNumId w:val="26"/>
  </w:num>
  <w:num w:numId="8" w16cid:durableId="159732366">
    <w:abstractNumId w:val="42"/>
  </w:num>
  <w:num w:numId="9" w16cid:durableId="784614050">
    <w:abstractNumId w:val="29"/>
  </w:num>
  <w:num w:numId="10" w16cid:durableId="715859665">
    <w:abstractNumId w:val="23"/>
  </w:num>
  <w:num w:numId="11" w16cid:durableId="1074619499">
    <w:abstractNumId w:val="43"/>
  </w:num>
  <w:num w:numId="12" w16cid:durableId="1014263160">
    <w:abstractNumId w:val="31"/>
  </w:num>
  <w:num w:numId="13" w16cid:durableId="2053453443">
    <w:abstractNumId w:val="21"/>
  </w:num>
  <w:num w:numId="14" w16cid:durableId="1499418582">
    <w:abstractNumId w:val="37"/>
  </w:num>
  <w:num w:numId="15" w16cid:durableId="1584072936">
    <w:abstractNumId w:val="30"/>
  </w:num>
  <w:num w:numId="16" w16cid:durableId="1240825650">
    <w:abstractNumId w:val="33"/>
  </w:num>
  <w:num w:numId="17" w16cid:durableId="294068458">
    <w:abstractNumId w:val="18"/>
  </w:num>
  <w:num w:numId="18" w16cid:durableId="37971954">
    <w:abstractNumId w:val="15"/>
  </w:num>
  <w:num w:numId="19" w16cid:durableId="189412985">
    <w:abstractNumId w:val="27"/>
  </w:num>
  <w:num w:numId="20" w16cid:durableId="1348560133">
    <w:abstractNumId w:val="19"/>
  </w:num>
  <w:num w:numId="21" w16cid:durableId="2066758106">
    <w:abstractNumId w:val="39"/>
  </w:num>
  <w:num w:numId="22" w16cid:durableId="42170247">
    <w:abstractNumId w:val="8"/>
  </w:num>
  <w:num w:numId="23" w16cid:durableId="1708021803">
    <w:abstractNumId w:val="32"/>
  </w:num>
  <w:num w:numId="24" w16cid:durableId="512845215">
    <w:abstractNumId w:val="25"/>
  </w:num>
  <w:num w:numId="25" w16cid:durableId="1776824899">
    <w:abstractNumId w:val="10"/>
  </w:num>
  <w:num w:numId="26" w16cid:durableId="592281239">
    <w:abstractNumId w:val="34"/>
  </w:num>
  <w:num w:numId="27" w16cid:durableId="1524394513">
    <w:abstractNumId w:val="13"/>
  </w:num>
  <w:num w:numId="28" w16cid:durableId="401485165">
    <w:abstractNumId w:val="22"/>
  </w:num>
  <w:num w:numId="29" w16cid:durableId="321274825">
    <w:abstractNumId w:val="28"/>
  </w:num>
  <w:num w:numId="30" w16cid:durableId="710497145">
    <w:abstractNumId w:val="35"/>
  </w:num>
  <w:num w:numId="31" w16cid:durableId="620500514">
    <w:abstractNumId w:val="14"/>
  </w:num>
  <w:num w:numId="32" w16cid:durableId="953564096">
    <w:abstractNumId w:val="16"/>
  </w:num>
  <w:num w:numId="33" w16cid:durableId="1380743349">
    <w:abstractNumId w:val="40"/>
  </w:num>
  <w:num w:numId="34" w16cid:durableId="501623011">
    <w:abstractNumId w:val="20"/>
  </w:num>
  <w:num w:numId="35" w16cid:durableId="1456829303">
    <w:abstractNumId w:val="36"/>
  </w:num>
  <w:num w:numId="36" w16cid:durableId="1789160674">
    <w:abstractNumId w:val="24"/>
  </w:num>
  <w:num w:numId="37" w16cid:durableId="1796749190">
    <w:abstractNumId w:val="7"/>
  </w:num>
  <w:num w:numId="38" w16cid:durableId="1080443087">
    <w:abstractNumId w:val="12"/>
  </w:num>
  <w:num w:numId="39" w16cid:durableId="2081562986">
    <w:abstractNumId w:val="4"/>
  </w:num>
  <w:num w:numId="40" w16cid:durableId="611937500">
    <w:abstractNumId w:val="11"/>
  </w:num>
  <w:num w:numId="41" w16cid:durableId="97721073">
    <w:abstractNumId w:val="0"/>
  </w:num>
  <w:num w:numId="42" w16cid:durableId="909802797">
    <w:abstractNumId w:val="2"/>
  </w:num>
  <w:num w:numId="43" w16cid:durableId="196309813">
    <w:abstractNumId w:val="9"/>
  </w:num>
  <w:num w:numId="44" w16cid:durableId="1983188728">
    <w:abstractNumId w:val="3"/>
  </w:num>
  <w:num w:numId="45" w16cid:durableId="1705785475">
    <w:abstractNumId w:val="40"/>
  </w:num>
  <w:num w:numId="46" w16cid:durableId="1206680864">
    <w:abstractNumId w:val="40"/>
  </w:num>
  <w:num w:numId="47" w16cid:durableId="1447116348">
    <w:abstractNumId w:val="40"/>
  </w:num>
  <w:num w:numId="48" w16cid:durableId="296448257">
    <w:abstractNumId w:val="40"/>
  </w:num>
  <w:num w:numId="49" w16cid:durableId="76250449">
    <w:abstractNumId w:val="1"/>
  </w:num>
  <w:num w:numId="50" w16cid:durableId="952250773">
    <w:abstractNumId w:val="40"/>
  </w:num>
  <w:num w:numId="51" w16cid:durableId="1850483121">
    <w:abstractNumId w:val="40"/>
  </w:num>
  <w:num w:numId="52" w16cid:durableId="1283996926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AA"/>
    <w:rsid w:val="00001E93"/>
    <w:rsid w:val="00004C4A"/>
    <w:rsid w:val="00010643"/>
    <w:rsid w:val="00011D96"/>
    <w:rsid w:val="00024D0D"/>
    <w:rsid w:val="000352F6"/>
    <w:rsid w:val="00035E4C"/>
    <w:rsid w:val="00041F2A"/>
    <w:rsid w:val="0004329E"/>
    <w:rsid w:val="00043854"/>
    <w:rsid w:val="000439EA"/>
    <w:rsid w:val="000502C7"/>
    <w:rsid w:val="0005382B"/>
    <w:rsid w:val="000632B2"/>
    <w:rsid w:val="00064598"/>
    <w:rsid w:val="000651EC"/>
    <w:rsid w:val="00066125"/>
    <w:rsid w:val="000679A4"/>
    <w:rsid w:val="00070D29"/>
    <w:rsid w:val="00075B0D"/>
    <w:rsid w:val="000800C1"/>
    <w:rsid w:val="00081699"/>
    <w:rsid w:val="000825BA"/>
    <w:rsid w:val="00084D77"/>
    <w:rsid w:val="00086700"/>
    <w:rsid w:val="00092ACE"/>
    <w:rsid w:val="000944FC"/>
    <w:rsid w:val="0009578F"/>
    <w:rsid w:val="000A2477"/>
    <w:rsid w:val="000A2A9A"/>
    <w:rsid w:val="000B11F6"/>
    <w:rsid w:val="000B141F"/>
    <w:rsid w:val="000C0A5B"/>
    <w:rsid w:val="000C128F"/>
    <w:rsid w:val="000C12AC"/>
    <w:rsid w:val="000C1C3B"/>
    <w:rsid w:val="000D0BC4"/>
    <w:rsid w:val="000D12AE"/>
    <w:rsid w:val="000D24D8"/>
    <w:rsid w:val="000D2CC8"/>
    <w:rsid w:val="000D43D6"/>
    <w:rsid w:val="000E18C5"/>
    <w:rsid w:val="000E1CBD"/>
    <w:rsid w:val="000F423B"/>
    <w:rsid w:val="000F6618"/>
    <w:rsid w:val="000F6E6C"/>
    <w:rsid w:val="0010174B"/>
    <w:rsid w:val="00103AA5"/>
    <w:rsid w:val="0010749B"/>
    <w:rsid w:val="00110558"/>
    <w:rsid w:val="0011634F"/>
    <w:rsid w:val="001164A6"/>
    <w:rsid w:val="00121D57"/>
    <w:rsid w:val="00125B8A"/>
    <w:rsid w:val="001304F0"/>
    <w:rsid w:val="00140F08"/>
    <w:rsid w:val="00145856"/>
    <w:rsid w:val="00147834"/>
    <w:rsid w:val="00157213"/>
    <w:rsid w:val="00157DFA"/>
    <w:rsid w:val="00163D23"/>
    <w:rsid w:val="00163D8B"/>
    <w:rsid w:val="00166A62"/>
    <w:rsid w:val="001702DD"/>
    <w:rsid w:val="0017119C"/>
    <w:rsid w:val="001725B1"/>
    <w:rsid w:val="001734B6"/>
    <w:rsid w:val="00176B10"/>
    <w:rsid w:val="001806BE"/>
    <w:rsid w:val="00180996"/>
    <w:rsid w:val="0018120D"/>
    <w:rsid w:val="001822F0"/>
    <w:rsid w:val="0018494A"/>
    <w:rsid w:val="001878AE"/>
    <w:rsid w:val="0019204F"/>
    <w:rsid w:val="00192C26"/>
    <w:rsid w:val="00194DAB"/>
    <w:rsid w:val="00197D5C"/>
    <w:rsid w:val="001A109C"/>
    <w:rsid w:val="001A48AA"/>
    <w:rsid w:val="001A6183"/>
    <w:rsid w:val="001B0257"/>
    <w:rsid w:val="001B0704"/>
    <w:rsid w:val="001B2ED1"/>
    <w:rsid w:val="001B48E9"/>
    <w:rsid w:val="001B70A7"/>
    <w:rsid w:val="001C2208"/>
    <w:rsid w:val="001D0848"/>
    <w:rsid w:val="001D3878"/>
    <w:rsid w:val="001D6226"/>
    <w:rsid w:val="001D679C"/>
    <w:rsid w:val="001D6C8D"/>
    <w:rsid w:val="001E7767"/>
    <w:rsid w:val="001F026E"/>
    <w:rsid w:val="001F14F6"/>
    <w:rsid w:val="00204B3D"/>
    <w:rsid w:val="002061A8"/>
    <w:rsid w:val="002078C3"/>
    <w:rsid w:val="0021088C"/>
    <w:rsid w:val="0022022F"/>
    <w:rsid w:val="00221C24"/>
    <w:rsid w:val="00234185"/>
    <w:rsid w:val="00234D36"/>
    <w:rsid w:val="0024684F"/>
    <w:rsid w:val="00252AB5"/>
    <w:rsid w:val="00254F6D"/>
    <w:rsid w:val="0025720D"/>
    <w:rsid w:val="002574CB"/>
    <w:rsid w:val="002575AD"/>
    <w:rsid w:val="00260921"/>
    <w:rsid w:val="0026141C"/>
    <w:rsid w:val="0026433F"/>
    <w:rsid w:val="00265BD5"/>
    <w:rsid w:val="0026686A"/>
    <w:rsid w:val="00270396"/>
    <w:rsid w:val="00272D97"/>
    <w:rsid w:val="0027473D"/>
    <w:rsid w:val="00276409"/>
    <w:rsid w:val="00284CDF"/>
    <w:rsid w:val="00295972"/>
    <w:rsid w:val="00295977"/>
    <w:rsid w:val="002B0D37"/>
    <w:rsid w:val="002B0E61"/>
    <w:rsid w:val="002B4667"/>
    <w:rsid w:val="002C3542"/>
    <w:rsid w:val="002D0CA4"/>
    <w:rsid w:val="002D0E12"/>
    <w:rsid w:val="002D595B"/>
    <w:rsid w:val="002D639C"/>
    <w:rsid w:val="002D6557"/>
    <w:rsid w:val="002E0766"/>
    <w:rsid w:val="002E11EF"/>
    <w:rsid w:val="00303224"/>
    <w:rsid w:val="003045AC"/>
    <w:rsid w:val="003054C7"/>
    <w:rsid w:val="0030664E"/>
    <w:rsid w:val="00312455"/>
    <w:rsid w:val="003140E8"/>
    <w:rsid w:val="003149A5"/>
    <w:rsid w:val="00316FB0"/>
    <w:rsid w:val="00322625"/>
    <w:rsid w:val="00324F18"/>
    <w:rsid w:val="003260D8"/>
    <w:rsid w:val="00330BF0"/>
    <w:rsid w:val="00336884"/>
    <w:rsid w:val="0034092B"/>
    <w:rsid w:val="0034620D"/>
    <w:rsid w:val="00347938"/>
    <w:rsid w:val="00347BA2"/>
    <w:rsid w:val="00351F52"/>
    <w:rsid w:val="00353CED"/>
    <w:rsid w:val="0036173A"/>
    <w:rsid w:val="0036389F"/>
    <w:rsid w:val="00366B6F"/>
    <w:rsid w:val="0036735E"/>
    <w:rsid w:val="00367DAA"/>
    <w:rsid w:val="003748D4"/>
    <w:rsid w:val="00376F0E"/>
    <w:rsid w:val="00380C20"/>
    <w:rsid w:val="00386E1A"/>
    <w:rsid w:val="0039212A"/>
    <w:rsid w:val="003934B7"/>
    <w:rsid w:val="00395ABE"/>
    <w:rsid w:val="003A132E"/>
    <w:rsid w:val="003A344F"/>
    <w:rsid w:val="003A4F4F"/>
    <w:rsid w:val="003A50DE"/>
    <w:rsid w:val="003B36CC"/>
    <w:rsid w:val="003B3816"/>
    <w:rsid w:val="003B434D"/>
    <w:rsid w:val="003B4EEA"/>
    <w:rsid w:val="003B51A5"/>
    <w:rsid w:val="003B5581"/>
    <w:rsid w:val="003C04F8"/>
    <w:rsid w:val="003D0493"/>
    <w:rsid w:val="003D7E8A"/>
    <w:rsid w:val="003F4995"/>
    <w:rsid w:val="003F5165"/>
    <w:rsid w:val="003F5B46"/>
    <w:rsid w:val="003F6F3E"/>
    <w:rsid w:val="003F754F"/>
    <w:rsid w:val="004051B8"/>
    <w:rsid w:val="00405A1A"/>
    <w:rsid w:val="00421EF1"/>
    <w:rsid w:val="00436F82"/>
    <w:rsid w:val="00440E33"/>
    <w:rsid w:val="004442AC"/>
    <w:rsid w:val="00447936"/>
    <w:rsid w:val="00461909"/>
    <w:rsid w:val="0047136D"/>
    <w:rsid w:val="004740AB"/>
    <w:rsid w:val="00476FBE"/>
    <w:rsid w:val="0048394C"/>
    <w:rsid w:val="00483E64"/>
    <w:rsid w:val="0048572B"/>
    <w:rsid w:val="004923BB"/>
    <w:rsid w:val="00492DC9"/>
    <w:rsid w:val="0049693E"/>
    <w:rsid w:val="004A1609"/>
    <w:rsid w:val="004A3812"/>
    <w:rsid w:val="004B2545"/>
    <w:rsid w:val="004B4342"/>
    <w:rsid w:val="004B5C67"/>
    <w:rsid w:val="004C22F7"/>
    <w:rsid w:val="004C2F95"/>
    <w:rsid w:val="004C615B"/>
    <w:rsid w:val="004C7D9D"/>
    <w:rsid w:val="004E139A"/>
    <w:rsid w:val="004E7F7D"/>
    <w:rsid w:val="004F24FE"/>
    <w:rsid w:val="004F59D6"/>
    <w:rsid w:val="004F7CB8"/>
    <w:rsid w:val="004F7FD8"/>
    <w:rsid w:val="005010FE"/>
    <w:rsid w:val="0050175A"/>
    <w:rsid w:val="0050710B"/>
    <w:rsid w:val="00507865"/>
    <w:rsid w:val="00510FF9"/>
    <w:rsid w:val="00520640"/>
    <w:rsid w:val="0052212E"/>
    <w:rsid w:val="005226B2"/>
    <w:rsid w:val="0052296E"/>
    <w:rsid w:val="0052340D"/>
    <w:rsid w:val="005235EC"/>
    <w:rsid w:val="00527064"/>
    <w:rsid w:val="00527864"/>
    <w:rsid w:val="005278CA"/>
    <w:rsid w:val="00527B76"/>
    <w:rsid w:val="0053239E"/>
    <w:rsid w:val="005327A6"/>
    <w:rsid w:val="00541BB4"/>
    <w:rsid w:val="0054308B"/>
    <w:rsid w:val="005433E7"/>
    <w:rsid w:val="00550B05"/>
    <w:rsid w:val="00552A68"/>
    <w:rsid w:val="0055455D"/>
    <w:rsid w:val="00565F1B"/>
    <w:rsid w:val="005711A7"/>
    <w:rsid w:val="00571C3B"/>
    <w:rsid w:val="00571C3E"/>
    <w:rsid w:val="00577A55"/>
    <w:rsid w:val="005801B3"/>
    <w:rsid w:val="00581F27"/>
    <w:rsid w:val="00582560"/>
    <w:rsid w:val="005906B2"/>
    <w:rsid w:val="00590C98"/>
    <w:rsid w:val="005926F8"/>
    <w:rsid w:val="0059718F"/>
    <w:rsid w:val="005A1CAC"/>
    <w:rsid w:val="005A2ED8"/>
    <w:rsid w:val="005C103F"/>
    <w:rsid w:val="005C16FF"/>
    <w:rsid w:val="005C2191"/>
    <w:rsid w:val="005C6CFB"/>
    <w:rsid w:val="005C6F00"/>
    <w:rsid w:val="005D0C7A"/>
    <w:rsid w:val="005E3795"/>
    <w:rsid w:val="005E582D"/>
    <w:rsid w:val="005E70AA"/>
    <w:rsid w:val="005F09C5"/>
    <w:rsid w:val="005F2591"/>
    <w:rsid w:val="005F3D00"/>
    <w:rsid w:val="005F6BAD"/>
    <w:rsid w:val="00607713"/>
    <w:rsid w:val="00611B91"/>
    <w:rsid w:val="00614304"/>
    <w:rsid w:val="00615043"/>
    <w:rsid w:val="00622485"/>
    <w:rsid w:val="006260A1"/>
    <w:rsid w:val="00626278"/>
    <w:rsid w:val="006452C3"/>
    <w:rsid w:val="006456C8"/>
    <w:rsid w:val="00645934"/>
    <w:rsid w:val="006467FD"/>
    <w:rsid w:val="00650A5F"/>
    <w:rsid w:val="0065228E"/>
    <w:rsid w:val="0066371C"/>
    <w:rsid w:val="00664C27"/>
    <w:rsid w:val="006665CC"/>
    <w:rsid w:val="00671903"/>
    <w:rsid w:val="0068073F"/>
    <w:rsid w:val="006852E8"/>
    <w:rsid w:val="00687977"/>
    <w:rsid w:val="00691731"/>
    <w:rsid w:val="00694713"/>
    <w:rsid w:val="00694ECC"/>
    <w:rsid w:val="006A0F7B"/>
    <w:rsid w:val="006A1A70"/>
    <w:rsid w:val="006A2E2D"/>
    <w:rsid w:val="006A4AB0"/>
    <w:rsid w:val="006A5CD7"/>
    <w:rsid w:val="006B2DEB"/>
    <w:rsid w:val="006B7479"/>
    <w:rsid w:val="006B7658"/>
    <w:rsid w:val="006C0AC2"/>
    <w:rsid w:val="006C1C6E"/>
    <w:rsid w:val="006D268F"/>
    <w:rsid w:val="006D48B6"/>
    <w:rsid w:val="006D689F"/>
    <w:rsid w:val="006E3280"/>
    <w:rsid w:val="006E79AF"/>
    <w:rsid w:val="006E7CC4"/>
    <w:rsid w:val="006F012C"/>
    <w:rsid w:val="006F3882"/>
    <w:rsid w:val="006F4930"/>
    <w:rsid w:val="007029B0"/>
    <w:rsid w:val="00706569"/>
    <w:rsid w:val="0070700F"/>
    <w:rsid w:val="0070754A"/>
    <w:rsid w:val="00716E39"/>
    <w:rsid w:val="007333E6"/>
    <w:rsid w:val="00740D0E"/>
    <w:rsid w:val="0074107C"/>
    <w:rsid w:val="00742289"/>
    <w:rsid w:val="00745336"/>
    <w:rsid w:val="00752893"/>
    <w:rsid w:val="007574E4"/>
    <w:rsid w:val="0075784D"/>
    <w:rsid w:val="007706CF"/>
    <w:rsid w:val="00772173"/>
    <w:rsid w:val="00774F15"/>
    <w:rsid w:val="00775FE0"/>
    <w:rsid w:val="00777B2F"/>
    <w:rsid w:val="007851F1"/>
    <w:rsid w:val="007912C3"/>
    <w:rsid w:val="00791A0D"/>
    <w:rsid w:val="007935D2"/>
    <w:rsid w:val="00797284"/>
    <w:rsid w:val="007A2D94"/>
    <w:rsid w:val="007A4687"/>
    <w:rsid w:val="007B12C8"/>
    <w:rsid w:val="007B4A3C"/>
    <w:rsid w:val="007B6945"/>
    <w:rsid w:val="007C50D2"/>
    <w:rsid w:val="007C57F0"/>
    <w:rsid w:val="007C67F2"/>
    <w:rsid w:val="007D359D"/>
    <w:rsid w:val="007D45D8"/>
    <w:rsid w:val="007D5855"/>
    <w:rsid w:val="007D5C81"/>
    <w:rsid w:val="007E07EE"/>
    <w:rsid w:val="007E0826"/>
    <w:rsid w:val="007E3DD9"/>
    <w:rsid w:val="007F0D34"/>
    <w:rsid w:val="007F469A"/>
    <w:rsid w:val="007F7B09"/>
    <w:rsid w:val="008038A6"/>
    <w:rsid w:val="00803FA5"/>
    <w:rsid w:val="00806784"/>
    <w:rsid w:val="0081039E"/>
    <w:rsid w:val="00813632"/>
    <w:rsid w:val="008161A1"/>
    <w:rsid w:val="0081746B"/>
    <w:rsid w:val="008218A9"/>
    <w:rsid w:val="008219E4"/>
    <w:rsid w:val="00832CDC"/>
    <w:rsid w:val="008363F4"/>
    <w:rsid w:val="008427FA"/>
    <w:rsid w:val="00844E6F"/>
    <w:rsid w:val="00852886"/>
    <w:rsid w:val="00853CDC"/>
    <w:rsid w:val="00863C7A"/>
    <w:rsid w:val="008644F2"/>
    <w:rsid w:val="00866B61"/>
    <w:rsid w:val="00867222"/>
    <w:rsid w:val="0087142E"/>
    <w:rsid w:val="00873466"/>
    <w:rsid w:val="00880162"/>
    <w:rsid w:val="00882C64"/>
    <w:rsid w:val="00887B29"/>
    <w:rsid w:val="008B4ADA"/>
    <w:rsid w:val="008C433B"/>
    <w:rsid w:val="008C498B"/>
    <w:rsid w:val="008C6A39"/>
    <w:rsid w:val="008D0067"/>
    <w:rsid w:val="008D11D0"/>
    <w:rsid w:val="008D3F95"/>
    <w:rsid w:val="008E3859"/>
    <w:rsid w:val="008E4828"/>
    <w:rsid w:val="008E72F8"/>
    <w:rsid w:val="008F38F7"/>
    <w:rsid w:val="008F3A9E"/>
    <w:rsid w:val="008F6461"/>
    <w:rsid w:val="008F6C82"/>
    <w:rsid w:val="008F7BCA"/>
    <w:rsid w:val="00902773"/>
    <w:rsid w:val="00902CEF"/>
    <w:rsid w:val="00905716"/>
    <w:rsid w:val="00910785"/>
    <w:rsid w:val="0091529D"/>
    <w:rsid w:val="00921B8D"/>
    <w:rsid w:val="009224DE"/>
    <w:rsid w:val="00923650"/>
    <w:rsid w:val="00926784"/>
    <w:rsid w:val="0092710C"/>
    <w:rsid w:val="00936161"/>
    <w:rsid w:val="00947541"/>
    <w:rsid w:val="0095485B"/>
    <w:rsid w:val="00957EC2"/>
    <w:rsid w:val="00967752"/>
    <w:rsid w:val="00970AE1"/>
    <w:rsid w:val="00975B67"/>
    <w:rsid w:val="009771E7"/>
    <w:rsid w:val="0098348B"/>
    <w:rsid w:val="009846A6"/>
    <w:rsid w:val="00995565"/>
    <w:rsid w:val="009A62F3"/>
    <w:rsid w:val="009B457D"/>
    <w:rsid w:val="009C069C"/>
    <w:rsid w:val="009C15C4"/>
    <w:rsid w:val="009C1C45"/>
    <w:rsid w:val="009C5553"/>
    <w:rsid w:val="009C59F5"/>
    <w:rsid w:val="009D1064"/>
    <w:rsid w:val="009D1883"/>
    <w:rsid w:val="009D44AC"/>
    <w:rsid w:val="009D581F"/>
    <w:rsid w:val="009D67F2"/>
    <w:rsid w:val="009D6EAF"/>
    <w:rsid w:val="009E2134"/>
    <w:rsid w:val="009E2469"/>
    <w:rsid w:val="009F2BFE"/>
    <w:rsid w:val="009F3CF2"/>
    <w:rsid w:val="009F49A4"/>
    <w:rsid w:val="009F539E"/>
    <w:rsid w:val="00A009BB"/>
    <w:rsid w:val="00A04C1E"/>
    <w:rsid w:val="00A10F30"/>
    <w:rsid w:val="00A1181F"/>
    <w:rsid w:val="00A133C1"/>
    <w:rsid w:val="00A1510F"/>
    <w:rsid w:val="00A15420"/>
    <w:rsid w:val="00A15CDE"/>
    <w:rsid w:val="00A17FBD"/>
    <w:rsid w:val="00A20DCD"/>
    <w:rsid w:val="00A25C92"/>
    <w:rsid w:val="00A26BBC"/>
    <w:rsid w:val="00A30854"/>
    <w:rsid w:val="00A3240D"/>
    <w:rsid w:val="00A37351"/>
    <w:rsid w:val="00A37442"/>
    <w:rsid w:val="00A40DE1"/>
    <w:rsid w:val="00A41CE7"/>
    <w:rsid w:val="00A426BD"/>
    <w:rsid w:val="00A435F5"/>
    <w:rsid w:val="00A543AE"/>
    <w:rsid w:val="00A55070"/>
    <w:rsid w:val="00A57A39"/>
    <w:rsid w:val="00A62762"/>
    <w:rsid w:val="00A64F12"/>
    <w:rsid w:val="00A72AC2"/>
    <w:rsid w:val="00A739AA"/>
    <w:rsid w:val="00A80052"/>
    <w:rsid w:val="00A84A18"/>
    <w:rsid w:val="00A8771C"/>
    <w:rsid w:val="00A92554"/>
    <w:rsid w:val="00A931BA"/>
    <w:rsid w:val="00A951D6"/>
    <w:rsid w:val="00A955EC"/>
    <w:rsid w:val="00AA5177"/>
    <w:rsid w:val="00AA5DAE"/>
    <w:rsid w:val="00AA63CE"/>
    <w:rsid w:val="00AA79AD"/>
    <w:rsid w:val="00AB4A4C"/>
    <w:rsid w:val="00AB4AD7"/>
    <w:rsid w:val="00AC2762"/>
    <w:rsid w:val="00AC28E5"/>
    <w:rsid w:val="00AC4517"/>
    <w:rsid w:val="00AC5C60"/>
    <w:rsid w:val="00AD25F8"/>
    <w:rsid w:val="00AD4C25"/>
    <w:rsid w:val="00AD67EB"/>
    <w:rsid w:val="00AF43CB"/>
    <w:rsid w:val="00AF4A0F"/>
    <w:rsid w:val="00AF7A38"/>
    <w:rsid w:val="00AF7A8D"/>
    <w:rsid w:val="00B00AA4"/>
    <w:rsid w:val="00B10ED0"/>
    <w:rsid w:val="00B11DDC"/>
    <w:rsid w:val="00B12648"/>
    <w:rsid w:val="00B22B2F"/>
    <w:rsid w:val="00B32869"/>
    <w:rsid w:val="00B35582"/>
    <w:rsid w:val="00B37D38"/>
    <w:rsid w:val="00B4191F"/>
    <w:rsid w:val="00B43977"/>
    <w:rsid w:val="00B44530"/>
    <w:rsid w:val="00B446AC"/>
    <w:rsid w:val="00B46D5B"/>
    <w:rsid w:val="00B513F9"/>
    <w:rsid w:val="00B51D1C"/>
    <w:rsid w:val="00B5272B"/>
    <w:rsid w:val="00B543D6"/>
    <w:rsid w:val="00B55849"/>
    <w:rsid w:val="00B60592"/>
    <w:rsid w:val="00B60740"/>
    <w:rsid w:val="00B60907"/>
    <w:rsid w:val="00B71E3F"/>
    <w:rsid w:val="00B74065"/>
    <w:rsid w:val="00B814F6"/>
    <w:rsid w:val="00B842DE"/>
    <w:rsid w:val="00B86A62"/>
    <w:rsid w:val="00B86BEB"/>
    <w:rsid w:val="00B961C1"/>
    <w:rsid w:val="00B974E0"/>
    <w:rsid w:val="00BA506A"/>
    <w:rsid w:val="00BB1D7B"/>
    <w:rsid w:val="00BC020A"/>
    <w:rsid w:val="00BC71A4"/>
    <w:rsid w:val="00BC74E2"/>
    <w:rsid w:val="00BD28EB"/>
    <w:rsid w:val="00BE1043"/>
    <w:rsid w:val="00BF11B9"/>
    <w:rsid w:val="00BF6190"/>
    <w:rsid w:val="00C04FC4"/>
    <w:rsid w:val="00C109B1"/>
    <w:rsid w:val="00C1165D"/>
    <w:rsid w:val="00C26692"/>
    <w:rsid w:val="00C33CC5"/>
    <w:rsid w:val="00C34D7F"/>
    <w:rsid w:val="00C35CDE"/>
    <w:rsid w:val="00C363C2"/>
    <w:rsid w:val="00C3678E"/>
    <w:rsid w:val="00C368FE"/>
    <w:rsid w:val="00C36B1A"/>
    <w:rsid w:val="00C4140B"/>
    <w:rsid w:val="00C515F2"/>
    <w:rsid w:val="00C55CED"/>
    <w:rsid w:val="00C56882"/>
    <w:rsid w:val="00C626C2"/>
    <w:rsid w:val="00C63091"/>
    <w:rsid w:val="00C7011D"/>
    <w:rsid w:val="00C71E22"/>
    <w:rsid w:val="00C73F71"/>
    <w:rsid w:val="00C808DC"/>
    <w:rsid w:val="00C87447"/>
    <w:rsid w:val="00C9180B"/>
    <w:rsid w:val="00C96366"/>
    <w:rsid w:val="00C96B70"/>
    <w:rsid w:val="00C96C3B"/>
    <w:rsid w:val="00C97BA7"/>
    <w:rsid w:val="00CA2024"/>
    <w:rsid w:val="00CA269A"/>
    <w:rsid w:val="00CA38C8"/>
    <w:rsid w:val="00CA69D3"/>
    <w:rsid w:val="00CB430B"/>
    <w:rsid w:val="00CB7D62"/>
    <w:rsid w:val="00CC19B4"/>
    <w:rsid w:val="00CC58E1"/>
    <w:rsid w:val="00CC680F"/>
    <w:rsid w:val="00CD188D"/>
    <w:rsid w:val="00CD511E"/>
    <w:rsid w:val="00CE2E80"/>
    <w:rsid w:val="00CE45CD"/>
    <w:rsid w:val="00CF10A0"/>
    <w:rsid w:val="00CF2410"/>
    <w:rsid w:val="00CF2C0B"/>
    <w:rsid w:val="00CF6B1E"/>
    <w:rsid w:val="00CF7841"/>
    <w:rsid w:val="00D04AD9"/>
    <w:rsid w:val="00D05E3B"/>
    <w:rsid w:val="00D07E20"/>
    <w:rsid w:val="00D10960"/>
    <w:rsid w:val="00D1115C"/>
    <w:rsid w:val="00D170AE"/>
    <w:rsid w:val="00D2041E"/>
    <w:rsid w:val="00D219C4"/>
    <w:rsid w:val="00D36688"/>
    <w:rsid w:val="00D37136"/>
    <w:rsid w:val="00D400B1"/>
    <w:rsid w:val="00D50B53"/>
    <w:rsid w:val="00D514B7"/>
    <w:rsid w:val="00D52876"/>
    <w:rsid w:val="00D55400"/>
    <w:rsid w:val="00D574CA"/>
    <w:rsid w:val="00D70F9F"/>
    <w:rsid w:val="00D74418"/>
    <w:rsid w:val="00D83185"/>
    <w:rsid w:val="00D83A86"/>
    <w:rsid w:val="00D83BBA"/>
    <w:rsid w:val="00D8526E"/>
    <w:rsid w:val="00D85B98"/>
    <w:rsid w:val="00D93FCF"/>
    <w:rsid w:val="00D9462E"/>
    <w:rsid w:val="00D96358"/>
    <w:rsid w:val="00DA0536"/>
    <w:rsid w:val="00DA1FC5"/>
    <w:rsid w:val="00DA5207"/>
    <w:rsid w:val="00DB0444"/>
    <w:rsid w:val="00DB5367"/>
    <w:rsid w:val="00DC23D9"/>
    <w:rsid w:val="00DC4D31"/>
    <w:rsid w:val="00DC6A95"/>
    <w:rsid w:val="00DC72F7"/>
    <w:rsid w:val="00DE76B1"/>
    <w:rsid w:val="00DF5984"/>
    <w:rsid w:val="00E00FE7"/>
    <w:rsid w:val="00E01D4D"/>
    <w:rsid w:val="00E0248A"/>
    <w:rsid w:val="00E025E2"/>
    <w:rsid w:val="00E10B49"/>
    <w:rsid w:val="00E15299"/>
    <w:rsid w:val="00E243C5"/>
    <w:rsid w:val="00E27FEA"/>
    <w:rsid w:val="00E32611"/>
    <w:rsid w:val="00E335B0"/>
    <w:rsid w:val="00E36374"/>
    <w:rsid w:val="00E36AAF"/>
    <w:rsid w:val="00E42741"/>
    <w:rsid w:val="00E42D40"/>
    <w:rsid w:val="00E43936"/>
    <w:rsid w:val="00E61C8F"/>
    <w:rsid w:val="00E621D5"/>
    <w:rsid w:val="00E63E90"/>
    <w:rsid w:val="00E64929"/>
    <w:rsid w:val="00E70B69"/>
    <w:rsid w:val="00E727C4"/>
    <w:rsid w:val="00E727E9"/>
    <w:rsid w:val="00E73168"/>
    <w:rsid w:val="00E73923"/>
    <w:rsid w:val="00E7596B"/>
    <w:rsid w:val="00E7664A"/>
    <w:rsid w:val="00E778FC"/>
    <w:rsid w:val="00E82A74"/>
    <w:rsid w:val="00E86CEA"/>
    <w:rsid w:val="00E94421"/>
    <w:rsid w:val="00EA76AF"/>
    <w:rsid w:val="00EB0A46"/>
    <w:rsid w:val="00EB119E"/>
    <w:rsid w:val="00EB53E0"/>
    <w:rsid w:val="00EC1086"/>
    <w:rsid w:val="00EC4539"/>
    <w:rsid w:val="00EC678B"/>
    <w:rsid w:val="00EC6C01"/>
    <w:rsid w:val="00ED00A4"/>
    <w:rsid w:val="00ED1A7F"/>
    <w:rsid w:val="00ED5E15"/>
    <w:rsid w:val="00ED7353"/>
    <w:rsid w:val="00EE6A46"/>
    <w:rsid w:val="00EF0F0E"/>
    <w:rsid w:val="00EF64C5"/>
    <w:rsid w:val="00F037A1"/>
    <w:rsid w:val="00F03E6D"/>
    <w:rsid w:val="00F10371"/>
    <w:rsid w:val="00F119CF"/>
    <w:rsid w:val="00F235B8"/>
    <w:rsid w:val="00F2541E"/>
    <w:rsid w:val="00F27DF9"/>
    <w:rsid w:val="00F3056E"/>
    <w:rsid w:val="00F334D0"/>
    <w:rsid w:val="00F355B8"/>
    <w:rsid w:val="00F360F5"/>
    <w:rsid w:val="00F432FA"/>
    <w:rsid w:val="00F519A3"/>
    <w:rsid w:val="00F52E4D"/>
    <w:rsid w:val="00F55AFD"/>
    <w:rsid w:val="00F57B52"/>
    <w:rsid w:val="00F607A8"/>
    <w:rsid w:val="00F6423A"/>
    <w:rsid w:val="00F6661A"/>
    <w:rsid w:val="00F7092A"/>
    <w:rsid w:val="00F850B6"/>
    <w:rsid w:val="00F85EA7"/>
    <w:rsid w:val="00F86C22"/>
    <w:rsid w:val="00F95719"/>
    <w:rsid w:val="00FA1520"/>
    <w:rsid w:val="00FA6E83"/>
    <w:rsid w:val="00FB57CC"/>
    <w:rsid w:val="00FB586E"/>
    <w:rsid w:val="00FC2147"/>
    <w:rsid w:val="00FC3468"/>
    <w:rsid w:val="00FC4974"/>
    <w:rsid w:val="00FD1CE2"/>
    <w:rsid w:val="00FD6FB9"/>
    <w:rsid w:val="00FE13F4"/>
    <w:rsid w:val="00FE38F0"/>
    <w:rsid w:val="00FF0F73"/>
    <w:rsid w:val="00FF1035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1745"/>
  <w15:chartTrackingRefBased/>
  <w15:docId w15:val="{31019BA7-987C-4735-9BFB-C7D4B53C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E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a">
    <w:name w:val="heading 1"/>
    <w:basedOn w:val="a0"/>
    <w:next w:val="a0"/>
    <w:link w:val="1b"/>
    <w:qFormat/>
    <w:rsid w:val="005E70AA"/>
    <w:pPr>
      <w:keepNext/>
      <w:ind w:firstLine="709"/>
      <w:outlineLvl w:val="0"/>
    </w:pPr>
    <w:rPr>
      <w:bCs/>
      <w:lang w:val="x-none" w:eastAsia="x-none"/>
    </w:rPr>
  </w:style>
  <w:style w:type="paragraph" w:styleId="21">
    <w:name w:val="heading 2"/>
    <w:basedOn w:val="a0"/>
    <w:next w:val="a0"/>
    <w:link w:val="23"/>
    <w:qFormat/>
    <w:rsid w:val="005E70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0">
    <w:name w:val="heading 6"/>
    <w:basedOn w:val="a0"/>
    <w:next w:val="a0"/>
    <w:link w:val="61"/>
    <w:qFormat/>
    <w:rsid w:val="005E70A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b">
    <w:name w:val="Заголовок 1 Знак"/>
    <w:basedOn w:val="a1"/>
    <w:link w:val="1a"/>
    <w:rsid w:val="005E70A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3">
    <w:name w:val="Заголовок 2 Знак"/>
    <w:basedOn w:val="a1"/>
    <w:link w:val="21"/>
    <w:rsid w:val="005E70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1">
    <w:name w:val="Заголовок 6 Знак"/>
    <w:basedOn w:val="a1"/>
    <w:link w:val="60"/>
    <w:rsid w:val="005E70AA"/>
    <w:rPr>
      <w:rFonts w:ascii="Calibri" w:eastAsia="Times New Roman" w:hAnsi="Calibri" w:cs="Times New Roman"/>
      <w:b/>
      <w:bCs/>
      <w:lang w:val="x-none" w:eastAsia="x-none"/>
    </w:rPr>
  </w:style>
  <w:style w:type="paragraph" w:styleId="a4">
    <w:name w:val="Normal (Web)"/>
    <w:basedOn w:val="a0"/>
    <w:uiPriority w:val="99"/>
    <w:rsid w:val="005E70AA"/>
    <w:pPr>
      <w:spacing w:before="100" w:beforeAutospacing="1" w:after="100" w:afterAutospacing="1"/>
    </w:pPr>
  </w:style>
  <w:style w:type="paragraph" w:styleId="a5">
    <w:name w:val="footer"/>
    <w:basedOn w:val="a0"/>
    <w:link w:val="a6"/>
    <w:rsid w:val="005E7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5E7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5E70AA"/>
  </w:style>
  <w:style w:type="paragraph" w:styleId="24">
    <w:name w:val="Body Text Indent 2"/>
    <w:basedOn w:val="a0"/>
    <w:link w:val="26"/>
    <w:rsid w:val="005E70AA"/>
    <w:pPr>
      <w:ind w:left="284" w:firstLine="284"/>
      <w:jc w:val="both"/>
    </w:pPr>
    <w:rPr>
      <w:szCs w:val="20"/>
    </w:rPr>
  </w:style>
  <w:style w:type="character" w:customStyle="1" w:styleId="26">
    <w:name w:val="Основной текст с отступом 2 Знак"/>
    <w:basedOn w:val="a1"/>
    <w:link w:val="24"/>
    <w:rsid w:val="005E7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Стиль1"/>
    <w:basedOn w:val="a4"/>
    <w:uiPriority w:val="99"/>
    <w:rsid w:val="005E70AA"/>
    <w:pPr>
      <w:numPr>
        <w:numId w:val="1"/>
      </w:numPr>
      <w:spacing w:before="0" w:beforeAutospacing="0" w:after="0" w:afterAutospacing="0"/>
      <w:ind w:right="706"/>
      <w:jc w:val="both"/>
    </w:pPr>
    <w:rPr>
      <w:rFonts w:eastAsia="Arial Unicode MS"/>
      <w:iCs/>
      <w:szCs w:val="18"/>
    </w:rPr>
  </w:style>
  <w:style w:type="character" w:styleId="a8">
    <w:name w:val="annotation reference"/>
    <w:rsid w:val="005E70AA"/>
    <w:rPr>
      <w:sz w:val="16"/>
      <w:szCs w:val="16"/>
    </w:rPr>
  </w:style>
  <w:style w:type="paragraph" w:styleId="a9">
    <w:name w:val="annotation text"/>
    <w:basedOn w:val="a0"/>
    <w:link w:val="aa"/>
    <w:rsid w:val="005E70AA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rsid w:val="005E7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5E70AA"/>
    <w:rPr>
      <w:b/>
      <w:bCs/>
      <w:lang w:val="x-none" w:eastAsia="x-none"/>
    </w:rPr>
  </w:style>
  <w:style w:type="character" w:customStyle="1" w:styleId="ac">
    <w:name w:val="Тема примечания Знак"/>
    <w:basedOn w:val="aa"/>
    <w:link w:val="ab"/>
    <w:rsid w:val="005E70A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d">
    <w:name w:val="Balloon Text"/>
    <w:basedOn w:val="a0"/>
    <w:link w:val="ae"/>
    <w:uiPriority w:val="99"/>
    <w:rsid w:val="005E70A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1"/>
    <w:link w:val="ad"/>
    <w:uiPriority w:val="99"/>
    <w:rsid w:val="005E70A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">
    <w:name w:val="Hyperlink"/>
    <w:uiPriority w:val="99"/>
    <w:rsid w:val="005E70AA"/>
    <w:rPr>
      <w:color w:val="0000FF"/>
      <w:u w:val="single"/>
    </w:rPr>
  </w:style>
  <w:style w:type="paragraph" w:customStyle="1" w:styleId="af0">
    <w:name w:val="Параграф"/>
    <w:basedOn w:val="21"/>
    <w:next w:val="a0"/>
    <w:rsid w:val="005E70AA"/>
    <w:pPr>
      <w:spacing w:before="0" w:after="0" w:line="360" w:lineRule="auto"/>
      <w:jc w:val="center"/>
    </w:pPr>
    <w:rPr>
      <w:rFonts w:ascii="Times New Roman" w:hAnsi="Times New Roman" w:cs="Times New Roman"/>
      <w:i w:val="0"/>
      <w:iCs w:val="0"/>
      <w:szCs w:val="20"/>
    </w:rPr>
  </w:style>
  <w:style w:type="paragraph" w:styleId="27">
    <w:name w:val="Body Text 2"/>
    <w:basedOn w:val="a0"/>
    <w:link w:val="28"/>
    <w:rsid w:val="005E70AA"/>
    <w:pPr>
      <w:spacing w:after="120" w:line="480" w:lineRule="auto"/>
    </w:pPr>
    <w:rPr>
      <w:lang w:val="x-none" w:eastAsia="x-none"/>
    </w:rPr>
  </w:style>
  <w:style w:type="character" w:customStyle="1" w:styleId="28">
    <w:name w:val="Основной текст 2 Знак"/>
    <w:basedOn w:val="a1"/>
    <w:link w:val="27"/>
    <w:rsid w:val="005E7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note text"/>
    <w:basedOn w:val="a0"/>
    <w:link w:val="af2"/>
    <w:rsid w:val="005E70AA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5E7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5E70AA"/>
    <w:rPr>
      <w:vertAlign w:val="superscript"/>
    </w:rPr>
  </w:style>
  <w:style w:type="paragraph" w:styleId="af4">
    <w:name w:val="List Paragraph"/>
    <w:basedOn w:val="a0"/>
    <w:link w:val="af5"/>
    <w:uiPriority w:val="34"/>
    <w:qFormat/>
    <w:rsid w:val="005E7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5E70AA"/>
  </w:style>
  <w:style w:type="paragraph" w:customStyle="1" w:styleId="af6">
    <w:name w:val="Основний текст"/>
    <w:rsid w:val="005E70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9">
    <w:name w:val="Імпортований стиль 1"/>
    <w:rsid w:val="005E70AA"/>
    <w:pPr>
      <w:numPr>
        <w:numId w:val="3"/>
      </w:numPr>
    </w:pPr>
  </w:style>
  <w:style w:type="numbering" w:customStyle="1" w:styleId="2">
    <w:name w:val="Імпортований стиль 2"/>
    <w:rsid w:val="005E70AA"/>
    <w:pPr>
      <w:numPr>
        <w:numId w:val="4"/>
      </w:numPr>
    </w:pPr>
  </w:style>
  <w:style w:type="numbering" w:customStyle="1" w:styleId="30">
    <w:name w:val="Імпортований стиль 3"/>
    <w:rsid w:val="005E70AA"/>
    <w:pPr>
      <w:numPr>
        <w:numId w:val="5"/>
      </w:numPr>
    </w:pPr>
  </w:style>
  <w:style w:type="numbering" w:customStyle="1" w:styleId="4">
    <w:name w:val="Імпортований стиль 4"/>
    <w:rsid w:val="005E70AA"/>
    <w:pPr>
      <w:numPr>
        <w:numId w:val="6"/>
      </w:numPr>
    </w:pPr>
  </w:style>
  <w:style w:type="numbering" w:customStyle="1" w:styleId="5">
    <w:name w:val="Імпортований стиль 5"/>
    <w:rsid w:val="005E70AA"/>
    <w:pPr>
      <w:numPr>
        <w:numId w:val="7"/>
      </w:numPr>
    </w:pPr>
  </w:style>
  <w:style w:type="numbering" w:customStyle="1" w:styleId="6">
    <w:name w:val="Імпортований стиль 6"/>
    <w:rsid w:val="005E70AA"/>
    <w:pPr>
      <w:numPr>
        <w:numId w:val="8"/>
      </w:numPr>
    </w:pPr>
  </w:style>
  <w:style w:type="numbering" w:customStyle="1" w:styleId="7">
    <w:name w:val="Імпортований стиль 7"/>
    <w:rsid w:val="005E70AA"/>
    <w:pPr>
      <w:numPr>
        <w:numId w:val="9"/>
      </w:numPr>
    </w:pPr>
  </w:style>
  <w:style w:type="numbering" w:customStyle="1" w:styleId="8">
    <w:name w:val="Імпортований стиль 8"/>
    <w:rsid w:val="005E70AA"/>
    <w:pPr>
      <w:numPr>
        <w:numId w:val="10"/>
      </w:numPr>
    </w:pPr>
  </w:style>
  <w:style w:type="numbering" w:customStyle="1" w:styleId="90">
    <w:name w:val="Імпортований стиль 9"/>
    <w:rsid w:val="005E70AA"/>
    <w:pPr>
      <w:numPr>
        <w:numId w:val="11"/>
      </w:numPr>
    </w:pPr>
  </w:style>
  <w:style w:type="numbering" w:customStyle="1" w:styleId="10">
    <w:name w:val="Імпортований стиль 10"/>
    <w:rsid w:val="005E70AA"/>
    <w:pPr>
      <w:numPr>
        <w:numId w:val="12"/>
      </w:numPr>
    </w:pPr>
  </w:style>
  <w:style w:type="numbering" w:customStyle="1" w:styleId="11">
    <w:name w:val="Імпортований стиль 11"/>
    <w:rsid w:val="005E70AA"/>
    <w:pPr>
      <w:numPr>
        <w:numId w:val="13"/>
      </w:numPr>
    </w:pPr>
  </w:style>
  <w:style w:type="numbering" w:customStyle="1" w:styleId="120">
    <w:name w:val="Імпортований стиль 12"/>
    <w:rsid w:val="005E70AA"/>
    <w:pPr>
      <w:numPr>
        <w:numId w:val="14"/>
      </w:numPr>
    </w:pPr>
  </w:style>
  <w:style w:type="numbering" w:customStyle="1" w:styleId="13">
    <w:name w:val="Імпортований стиль 13"/>
    <w:rsid w:val="005E70AA"/>
    <w:pPr>
      <w:numPr>
        <w:numId w:val="15"/>
      </w:numPr>
    </w:pPr>
  </w:style>
  <w:style w:type="numbering" w:customStyle="1" w:styleId="14">
    <w:name w:val="Імпортований стиль 14"/>
    <w:rsid w:val="005E70AA"/>
    <w:pPr>
      <w:numPr>
        <w:numId w:val="16"/>
      </w:numPr>
    </w:pPr>
  </w:style>
  <w:style w:type="numbering" w:customStyle="1" w:styleId="15">
    <w:name w:val="Імпортований стиль 15"/>
    <w:rsid w:val="005E70AA"/>
    <w:pPr>
      <w:numPr>
        <w:numId w:val="17"/>
      </w:numPr>
    </w:pPr>
  </w:style>
  <w:style w:type="numbering" w:customStyle="1" w:styleId="16">
    <w:name w:val="Імпортований стиль 16"/>
    <w:rsid w:val="005E70AA"/>
    <w:pPr>
      <w:numPr>
        <w:numId w:val="18"/>
      </w:numPr>
    </w:pPr>
  </w:style>
  <w:style w:type="numbering" w:customStyle="1" w:styleId="18">
    <w:name w:val="Імпортований стиль 18"/>
    <w:rsid w:val="005E70AA"/>
    <w:pPr>
      <w:numPr>
        <w:numId w:val="19"/>
      </w:numPr>
    </w:pPr>
  </w:style>
  <w:style w:type="numbering" w:customStyle="1" w:styleId="20">
    <w:name w:val="Імпортований стиль 20"/>
    <w:rsid w:val="005E70AA"/>
    <w:pPr>
      <w:numPr>
        <w:numId w:val="20"/>
      </w:numPr>
    </w:pPr>
  </w:style>
  <w:style w:type="numbering" w:customStyle="1" w:styleId="220">
    <w:name w:val="Імпортований стиль 22"/>
    <w:rsid w:val="005E70AA"/>
    <w:pPr>
      <w:numPr>
        <w:numId w:val="21"/>
      </w:numPr>
    </w:pPr>
  </w:style>
  <w:style w:type="numbering" w:customStyle="1" w:styleId="25">
    <w:name w:val="Імпортований стиль 25"/>
    <w:rsid w:val="005E70AA"/>
    <w:pPr>
      <w:numPr>
        <w:numId w:val="22"/>
      </w:numPr>
    </w:pPr>
  </w:style>
  <w:style w:type="numbering" w:customStyle="1" w:styleId="29">
    <w:name w:val="Імпортований стиль 29"/>
    <w:rsid w:val="005E70AA"/>
    <w:pPr>
      <w:numPr>
        <w:numId w:val="23"/>
      </w:numPr>
    </w:pPr>
  </w:style>
  <w:style w:type="paragraph" w:customStyle="1" w:styleId="af7">
    <w:name w:val="По умолчанию"/>
    <w:rsid w:val="005E70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a">
    <w:name w:val="Тире"/>
    <w:rsid w:val="005E70AA"/>
    <w:pPr>
      <w:numPr>
        <w:numId w:val="24"/>
      </w:numPr>
    </w:pPr>
  </w:style>
  <w:style w:type="paragraph" w:customStyle="1" w:styleId="1c">
    <w:name w:val="Стиль таблицы 1"/>
    <w:rsid w:val="005E70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ru-RU"/>
    </w:rPr>
  </w:style>
  <w:style w:type="table" w:customStyle="1" w:styleId="TableNormal">
    <w:name w:val="Table Normal"/>
    <w:uiPriority w:val="2"/>
    <w:qFormat/>
    <w:rsid w:val="005E70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Стиль таблицы 2"/>
    <w:rsid w:val="005E70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paragraph" w:styleId="af8">
    <w:name w:val="Body Text"/>
    <w:basedOn w:val="a0"/>
    <w:link w:val="af9"/>
    <w:rsid w:val="005E70AA"/>
    <w:pPr>
      <w:spacing w:after="120"/>
    </w:pPr>
  </w:style>
  <w:style w:type="character" w:customStyle="1" w:styleId="af9">
    <w:name w:val="Основной текст Знак"/>
    <w:basedOn w:val="a1"/>
    <w:link w:val="af8"/>
    <w:rsid w:val="005E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5E70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1">
    <w:name w:val="Импортированный стиль 1"/>
    <w:rsid w:val="005E70AA"/>
    <w:pPr>
      <w:numPr>
        <w:numId w:val="25"/>
      </w:numPr>
    </w:pPr>
  </w:style>
  <w:style w:type="paragraph" w:customStyle="1" w:styleId="210">
    <w:name w:val="Заголовок 21"/>
    <w:next w:val="1d"/>
    <w:rsid w:val="005E70AA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val="en-US"/>
    </w:rPr>
  </w:style>
  <w:style w:type="paragraph" w:customStyle="1" w:styleId="TableParagraph">
    <w:name w:val="Table Paragraph"/>
    <w:basedOn w:val="a0"/>
    <w:uiPriority w:val="1"/>
    <w:qFormat/>
    <w:rsid w:val="00C8744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b">
    <w:name w:val="Основной текст (2)_"/>
    <w:basedOn w:val="a1"/>
    <w:link w:val="2c"/>
    <w:rsid w:val="005226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5226B2"/>
    <w:pPr>
      <w:widowControl w:val="0"/>
      <w:shd w:val="clear" w:color="auto" w:fill="FFFFFF"/>
      <w:spacing w:before="420" w:after="1320" w:line="0" w:lineRule="atLeast"/>
      <w:ind w:hanging="1000"/>
      <w:jc w:val="center"/>
    </w:pPr>
    <w:rPr>
      <w:sz w:val="22"/>
      <w:szCs w:val="22"/>
      <w:lang w:eastAsia="en-US"/>
    </w:rPr>
  </w:style>
  <w:style w:type="character" w:customStyle="1" w:styleId="70">
    <w:name w:val="Основной текст (7)_"/>
    <w:basedOn w:val="a1"/>
    <w:link w:val="71"/>
    <w:rsid w:val="007935D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2">
    <w:name w:val="Основной текст (7) + Полужирный;Не курсив"/>
    <w:basedOn w:val="70"/>
    <w:rsid w:val="007935D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3">
    <w:name w:val="Основной текст (7) + Не курсив"/>
    <w:basedOn w:val="70"/>
    <w:rsid w:val="007935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"/>
    <w:basedOn w:val="2b"/>
    <w:rsid w:val="0079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Курсив"/>
    <w:basedOn w:val="2b"/>
    <w:rsid w:val="007935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71">
    <w:name w:val="Основной текст (7)"/>
    <w:basedOn w:val="a0"/>
    <w:link w:val="70"/>
    <w:rsid w:val="007935D2"/>
    <w:pPr>
      <w:widowControl w:val="0"/>
      <w:shd w:val="clear" w:color="auto" w:fill="FFFFFF"/>
      <w:spacing w:after="240" w:line="274" w:lineRule="exact"/>
      <w:ind w:firstLine="740"/>
      <w:jc w:val="both"/>
    </w:pPr>
    <w:rPr>
      <w:i/>
      <w:iCs/>
      <w:sz w:val="22"/>
      <w:szCs w:val="22"/>
      <w:lang w:eastAsia="en-US"/>
    </w:rPr>
  </w:style>
  <w:style w:type="paragraph" w:customStyle="1" w:styleId="12">
    <w:name w:val="Подзаголовк 1"/>
    <w:basedOn w:val="a0"/>
    <w:link w:val="1e"/>
    <w:qFormat/>
    <w:rsid w:val="007935D2"/>
    <w:pPr>
      <w:keepNext/>
      <w:keepLines/>
      <w:widowControl w:val="0"/>
      <w:numPr>
        <w:numId w:val="30"/>
      </w:numPr>
      <w:tabs>
        <w:tab w:val="left" w:pos="709"/>
      </w:tabs>
      <w:spacing w:after="261"/>
      <w:jc w:val="both"/>
      <w:outlineLvl w:val="1"/>
    </w:pPr>
    <w:rPr>
      <w:b/>
      <w:bCs/>
      <w:color w:val="000000"/>
      <w:lang w:bidi="ru-RU"/>
    </w:rPr>
  </w:style>
  <w:style w:type="character" w:customStyle="1" w:styleId="1e">
    <w:name w:val="Подзаголовк 1 Знак"/>
    <w:basedOn w:val="a1"/>
    <w:link w:val="12"/>
    <w:rsid w:val="007935D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 w:bidi="ru-RU"/>
    </w:rPr>
  </w:style>
  <w:style w:type="table" w:styleId="afa">
    <w:name w:val="Table Grid"/>
    <w:basedOn w:val="a2"/>
    <w:uiPriority w:val="39"/>
    <w:rsid w:val="007935D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1"/>
    <w:link w:val="32"/>
    <w:rsid w:val="004F59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F59D6"/>
    <w:pPr>
      <w:widowControl w:val="0"/>
      <w:shd w:val="clear" w:color="auto" w:fill="FFFFFF"/>
      <w:spacing w:after="420" w:line="269" w:lineRule="exact"/>
      <w:jc w:val="center"/>
    </w:pPr>
    <w:rPr>
      <w:b/>
      <w:bCs/>
      <w:sz w:val="22"/>
      <w:szCs w:val="22"/>
      <w:lang w:eastAsia="en-US"/>
    </w:rPr>
  </w:style>
  <w:style w:type="paragraph" w:customStyle="1" w:styleId="121">
    <w:name w:val="Основной 12"/>
    <w:basedOn w:val="2c"/>
    <w:link w:val="122"/>
    <w:qFormat/>
    <w:rsid w:val="00614304"/>
    <w:pPr>
      <w:shd w:val="clear" w:color="auto" w:fill="auto"/>
      <w:spacing w:before="0" w:after="0" w:line="240" w:lineRule="auto"/>
      <w:ind w:firstLine="743"/>
      <w:jc w:val="both"/>
    </w:pPr>
    <w:rPr>
      <w:color w:val="000000"/>
      <w:sz w:val="24"/>
      <w:szCs w:val="24"/>
      <w:lang w:eastAsia="ru-RU" w:bidi="ru-RU"/>
    </w:rPr>
  </w:style>
  <w:style w:type="character" w:customStyle="1" w:styleId="122">
    <w:name w:val="Основной 12 Знак"/>
    <w:basedOn w:val="2b"/>
    <w:link w:val="121"/>
    <w:rsid w:val="006143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 w:bidi="ru-RU"/>
    </w:rPr>
  </w:style>
  <w:style w:type="paragraph" w:customStyle="1" w:styleId="22">
    <w:name w:val="Подзаголовок 22"/>
    <w:basedOn w:val="a0"/>
    <w:link w:val="221"/>
    <w:qFormat/>
    <w:rsid w:val="00650A5F"/>
    <w:pPr>
      <w:keepNext/>
      <w:keepLines/>
      <w:widowControl w:val="0"/>
      <w:numPr>
        <w:numId w:val="31"/>
      </w:numPr>
      <w:tabs>
        <w:tab w:val="left" w:pos="709"/>
      </w:tabs>
      <w:spacing w:after="261"/>
      <w:jc w:val="both"/>
      <w:outlineLvl w:val="1"/>
    </w:pPr>
    <w:rPr>
      <w:b/>
      <w:bCs/>
      <w:color w:val="000000"/>
      <w:lang w:bidi="ru-RU"/>
    </w:rPr>
  </w:style>
  <w:style w:type="character" w:customStyle="1" w:styleId="221">
    <w:name w:val="Подзаголовок 22 Знак"/>
    <w:basedOn w:val="a1"/>
    <w:link w:val="22"/>
    <w:rsid w:val="00650A5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 w:bidi="ru-RU"/>
    </w:rPr>
  </w:style>
  <w:style w:type="character" w:customStyle="1" w:styleId="2f">
    <w:name w:val="Заголовок №2_"/>
    <w:basedOn w:val="a1"/>
    <w:rsid w:val="00B35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0">
    <w:name w:val="Заголовок №2"/>
    <w:basedOn w:val="2f"/>
    <w:rsid w:val="00B35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Подзаголовк 3"/>
    <w:link w:val="33"/>
    <w:qFormat/>
    <w:rsid w:val="00B35582"/>
    <w:pPr>
      <w:keepNext/>
      <w:keepLines/>
      <w:widowControl w:val="0"/>
      <w:numPr>
        <w:numId w:val="32"/>
      </w:numPr>
      <w:tabs>
        <w:tab w:val="left" w:pos="1226"/>
      </w:tabs>
      <w:jc w:val="both"/>
      <w:outlineLvl w:val="1"/>
    </w:pPr>
    <w:rPr>
      <w:b/>
      <w:bCs/>
      <w:color w:val="000000"/>
      <w:lang w:bidi="ru-RU"/>
    </w:rPr>
  </w:style>
  <w:style w:type="character" w:customStyle="1" w:styleId="33">
    <w:name w:val="Подзаголовк 3 Знак"/>
    <w:basedOn w:val="2f"/>
    <w:link w:val="3"/>
    <w:rsid w:val="00B35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z w:val="24"/>
      <w:szCs w:val="24"/>
      <w:u w:val="none"/>
      <w:lang w:eastAsia="ru-RU" w:bidi="ru-RU"/>
    </w:rPr>
  </w:style>
  <w:style w:type="paragraph" w:customStyle="1" w:styleId="1f">
    <w:name w:val="з1"/>
    <w:basedOn w:val="1a"/>
    <w:link w:val="1f0"/>
    <w:qFormat/>
    <w:rsid w:val="00B35582"/>
    <w:pPr>
      <w:keepLines/>
    </w:pPr>
    <w:rPr>
      <w:b/>
      <w:color w:val="365F91"/>
      <w:lang w:val="ru-RU" w:eastAsia="ru-RU"/>
    </w:rPr>
  </w:style>
  <w:style w:type="character" w:customStyle="1" w:styleId="1f0">
    <w:name w:val="з1 Знак"/>
    <w:link w:val="1f"/>
    <w:rsid w:val="00B35582"/>
    <w:rPr>
      <w:rFonts w:ascii="Times New Roman" w:eastAsia="Times New Roman" w:hAnsi="Times New Roman" w:cs="Times New Roman"/>
      <w:b/>
      <w:bCs/>
      <w:color w:val="365F91"/>
      <w:sz w:val="24"/>
      <w:szCs w:val="24"/>
      <w:lang w:eastAsia="ru-RU"/>
    </w:rPr>
  </w:style>
  <w:style w:type="character" w:customStyle="1" w:styleId="100">
    <w:name w:val="Основной текст (10)_"/>
    <w:basedOn w:val="a1"/>
    <w:link w:val="101"/>
    <w:rsid w:val="00FE13F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FE13F4"/>
    <w:pPr>
      <w:widowControl w:val="0"/>
      <w:shd w:val="clear" w:color="auto" w:fill="FFFFFF"/>
      <w:spacing w:before="300" w:after="300" w:line="0" w:lineRule="atLeast"/>
    </w:pPr>
    <w:rPr>
      <w:sz w:val="16"/>
      <w:szCs w:val="16"/>
      <w:lang w:eastAsia="en-US"/>
    </w:rPr>
  </w:style>
  <w:style w:type="numbering" w:customStyle="1" w:styleId="9">
    <w:name w:val="Импортированный стиль 9"/>
    <w:rsid w:val="00166A62"/>
    <w:pPr>
      <w:numPr>
        <w:numId w:val="34"/>
      </w:numPr>
    </w:pPr>
  </w:style>
  <w:style w:type="paragraph" w:styleId="afb">
    <w:name w:val="Revision"/>
    <w:hidden/>
    <w:uiPriority w:val="99"/>
    <w:semiHidden/>
    <w:rsid w:val="00597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A72AC2"/>
    <w:pPr>
      <w:spacing w:after="0" w:line="240" w:lineRule="auto"/>
    </w:pPr>
    <w:rPr>
      <w:rFonts w:ascii="Arial" w:eastAsia="Arial" w:hAnsi="Arial" w:cs="Arial"/>
      <w:lang w:eastAsia="ru-RU"/>
    </w:rPr>
  </w:style>
  <w:style w:type="paragraph" w:customStyle="1" w:styleId="m-7562852075425810842msolistparagraph">
    <w:name w:val="m_-7562852075425810842msolistparagraph"/>
    <w:basedOn w:val="a0"/>
    <w:uiPriority w:val="99"/>
    <w:qFormat/>
    <w:rsid w:val="00A72AC2"/>
    <w:pPr>
      <w:spacing w:before="100" w:beforeAutospacing="1" w:after="100" w:afterAutospacing="1"/>
    </w:pPr>
  </w:style>
  <w:style w:type="character" w:customStyle="1" w:styleId="af5">
    <w:name w:val="Абзац списка Знак"/>
    <w:link w:val="af4"/>
    <w:uiPriority w:val="34"/>
    <w:locked/>
    <w:rsid w:val="00A72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brary.spbu.ru/rus/Volsnx/istori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lobooks.ru/node/2064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ta.ru/articles/literature/41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fap.ru/library/gost/7052008.pdf" TargetMode="External"/><Relationship Id="rId10" Type="http://schemas.openxmlformats.org/officeDocument/2006/relationships/hyperlink" Target="http://feb-we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youtube.com/watch?v=ZyXKbx-vSbM&amp;t=901s&amp;ab_channel=IvasiR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citeful.xyz/" TargetMode="External"/><Relationship Id="rId2" Type="http://schemas.openxmlformats.org/officeDocument/2006/relationships/hyperlink" Target="https://www.connectedpapers.com/" TargetMode="External"/><Relationship Id="rId1" Type="http://schemas.openxmlformats.org/officeDocument/2006/relationships/hyperlink" Target="https://www.litmaps.com/" TargetMode="External"/><Relationship Id="rId5" Type="http://schemas.openxmlformats.org/officeDocument/2006/relationships/hyperlink" Target="https://www.vosviewer.com" TargetMode="External"/><Relationship Id="rId4" Type="http://schemas.openxmlformats.org/officeDocument/2006/relationships/hyperlink" Target="https://openknowledgema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70CB-0913-4E1D-B009-8BF17EDC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37</Pages>
  <Words>8572</Words>
  <Characters>48862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Федеральное государственное автономное образовательное учреждение высшего образо</vt:lpstr>
      <vt:lpstr>    Национальный исследовательский университет</vt:lpstr>
      <vt:lpstr>    «Высшая школа экономики»</vt:lpstr>
      <vt:lpstr>    </vt:lpstr>
      <vt:lpstr>    Рецензия на выпускную квалификационную работу</vt:lpstr>
    </vt:vector>
  </TitlesOfParts>
  <Company/>
  <LinksUpToDate>false</LinksUpToDate>
  <CharactersWithSpaces>57320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Sherstinova</dc:creator>
  <cp:keywords/>
  <dc:description/>
  <cp:lastModifiedBy>Шерстинова Татьяна Юрьевна</cp:lastModifiedBy>
  <cp:revision>3</cp:revision>
  <dcterms:created xsi:type="dcterms:W3CDTF">2024-08-27T19:49:00Z</dcterms:created>
  <dcterms:modified xsi:type="dcterms:W3CDTF">2024-08-27T20:37:00Z</dcterms:modified>
</cp:coreProperties>
</file>