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A4F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7993" w:rsidRDefault="00A2799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33664" w:rsidRDefault="00733664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C6043" w:rsidRDefault="007C6043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D1C25" w:rsidRPr="00E322A5">
            <w:rPr>
              <w:b/>
              <w:bCs/>
              <w:sz w:val="26"/>
              <w:szCs w:val="26"/>
            </w:rPr>
            <w:t>«Сравнительная политика Евразии»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934BA665C4614B3BA737E4C0DAB5B49D"/>
          </w:placeholder>
          <w:text/>
        </w:sdtPr>
        <w:sdtEndPr/>
        <w:sdtContent>
          <w:r w:rsidR="009D1C25" w:rsidRPr="009D1C25">
            <w:rPr>
              <w:b/>
              <w:bCs/>
              <w:sz w:val="26"/>
              <w:szCs w:val="26"/>
            </w:rPr>
            <w:t>Санкт-Петербургская школа социальных наук НИУ ВШЭ – Санкт-Петербург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D1C25">
            <w:rPr>
              <w:rStyle w:val="ac"/>
            </w:rPr>
            <w:t>2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D1C25">
            <w:rPr>
              <w:rStyle w:val="ac"/>
            </w:rPr>
            <w:t>магистратуры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B3BF23D540AB42FB9B9C6A477E7C3A56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«Сравнительная политика Евразии»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9D1C2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B1AC49A1BC7C45FCBD1CB17A46DE6AF9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41.04.04 «Политология»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sz w:val="26"/>
            <w:szCs w:val="26"/>
          </w:rPr>
          <w:id w:val="1050040601"/>
          <w:placeholder>
            <w:docPart w:val="38F82FF4A0414669BE660F0F78973051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Санкт-Петербургская школа социальных наук НИУ ВШЭ – Санкт-Петербург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D1C25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9D1C25">
        <w:rPr>
          <w:sz w:val="26"/>
          <w:szCs w:val="26"/>
        </w:rPr>
        <w:t>составе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9D1C25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9D1C25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9D1C25">
            <w:rPr>
              <w:sz w:val="26"/>
              <w:szCs w:val="26"/>
            </w:rPr>
            <w:t>д</w:t>
          </w:r>
          <w:r w:rsidR="009D1C25" w:rsidRPr="009D1C25">
            <w:rPr>
              <w:sz w:val="26"/>
              <w:szCs w:val="26"/>
            </w:rPr>
            <w:t>октор политических наук, доцент кафедры политических наук,</w:t>
          </w:r>
          <w:r w:rsidR="009D1C25">
            <w:rPr>
              <w:sz w:val="26"/>
              <w:szCs w:val="26"/>
            </w:rPr>
            <w:t xml:space="preserve"> </w:t>
          </w:r>
          <w:r w:rsidR="009D1C25" w:rsidRPr="009D1C25">
            <w:rPr>
              <w:sz w:val="26"/>
              <w:szCs w:val="26"/>
            </w:rPr>
            <w:t>декан историко-политологического факультета, ФГАОУВО «Пермский государственный национальный исследовательский университет»</w:t>
          </w:r>
        </w:sdtContent>
      </w:sdt>
      <w:r w:rsidR="00C3795E">
        <w:rPr>
          <w:i/>
          <w:sz w:val="26"/>
          <w:szCs w:val="26"/>
        </w:rPr>
        <w:t xml:space="preserve">,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87039451"/>
          <w:placeholder>
            <w:docPart w:val="7DC6570762AC4A43B98990480ABD9ADC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Борисова Н.В.</w:t>
          </w:r>
        </w:sdtContent>
      </w:sdt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9D1C2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42061896"/>
          <w:placeholder>
            <w:docPart w:val="EE17E60C9CA641F99B6E979E6D48852E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Гал 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proofErr w:type="spellStart"/>
          <w:r w:rsidR="009D1C25" w:rsidRPr="009D1C25">
            <w:rPr>
              <w:sz w:val="26"/>
              <w:szCs w:val="26"/>
            </w:rPr>
            <w:t>PhD</w:t>
          </w:r>
          <w:proofErr w:type="spellEnd"/>
          <w:r w:rsidR="009D1C25" w:rsidRPr="009D1C25">
            <w:rPr>
              <w:sz w:val="26"/>
              <w:szCs w:val="26"/>
            </w:rPr>
            <w:t>, доцент департамента политологии и международных отношений НИУ ВШЭ - Санкт-Петербург</w:t>
          </w:r>
        </w:sdtContent>
      </w:sdt>
      <w:r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184D55C3E6EB40798544F0F821194438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Стародубцев А.В.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9D1C25">
            <w:rPr>
              <w:sz w:val="26"/>
              <w:szCs w:val="26"/>
            </w:rPr>
            <w:t>к</w:t>
          </w:r>
          <w:r w:rsidR="009D1C25" w:rsidRPr="009D1C25">
            <w:rPr>
              <w:sz w:val="26"/>
              <w:szCs w:val="26"/>
            </w:rPr>
            <w:t>андидат политических наук, доцент департамента политологии и международных отношений НИУ ВШЭ — Санкт-Петербург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DB2C708EF53943F78A811910A6CD4FA3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Тарусина И.Г.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9D1C25">
            <w:rPr>
              <w:sz w:val="26"/>
              <w:szCs w:val="26"/>
            </w:rPr>
            <w:t>к</w:t>
          </w:r>
          <w:r w:rsidR="009D1C25" w:rsidRPr="009D1C25">
            <w:rPr>
              <w:sz w:val="26"/>
              <w:szCs w:val="26"/>
            </w:rPr>
            <w:t>андидат политических наук, заведующая кафедрой сравнительных политических исследований, 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D14E1AD8EA6349C0ADA73184123AF6A3"/>
          </w:placeholder>
          <w:text/>
        </w:sdtPr>
        <w:sdtEndPr/>
        <w:sdtContent>
          <w:r w:rsidR="009D1C25" w:rsidRPr="009D1C25">
            <w:rPr>
              <w:sz w:val="26"/>
              <w:szCs w:val="26"/>
            </w:rPr>
            <w:t>Щербак А.Н.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9D1C25">
            <w:rPr>
              <w:sz w:val="26"/>
              <w:szCs w:val="26"/>
            </w:rPr>
            <w:t>к</w:t>
          </w:r>
          <w:r w:rsidR="009D1C25" w:rsidRPr="009D1C25">
            <w:rPr>
              <w:sz w:val="26"/>
              <w:szCs w:val="26"/>
            </w:rPr>
            <w:t>андидат политических наук, руководитель департамента политологии и международных отношений НИУ ВШЭ - Санкт-Петербург</w:t>
          </w:r>
        </w:sdtContent>
      </w:sdt>
      <w:r w:rsidR="008D6C07">
        <w:rPr>
          <w:i/>
          <w:sz w:val="26"/>
          <w:szCs w:val="26"/>
        </w:rPr>
        <w:t>,</w:t>
      </w:r>
    </w:p>
    <w:p w:rsidR="009D1C25" w:rsidRDefault="009D1C25" w:rsidP="009D1C25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sz w:val="26"/>
            <w:szCs w:val="26"/>
          </w:rPr>
          <w:id w:val="1123895752"/>
          <w:placeholder>
            <w:docPart w:val="E4193F153C854021B2BDC79B2AF17B1F"/>
          </w:placeholder>
          <w:text/>
        </w:sdtPr>
        <w:sdtEndPr/>
        <w:sdtContent>
          <w:r w:rsidRPr="009D1C25">
            <w:rPr>
              <w:sz w:val="26"/>
              <w:szCs w:val="26"/>
            </w:rPr>
            <w:t>Турсунов Т.М.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84958445"/>
          <w:placeholder>
            <w:docPart w:val="A205203D93AB479D9C5CA86C6552FF15"/>
          </w:placeholder>
          <w:text/>
        </w:sdtPr>
        <w:sdtEndPr/>
        <w:sdtContent>
          <w:r>
            <w:rPr>
              <w:sz w:val="26"/>
              <w:szCs w:val="26"/>
            </w:rPr>
            <w:t>д</w:t>
          </w:r>
          <w:r w:rsidRPr="009D1C25">
            <w:rPr>
              <w:sz w:val="26"/>
              <w:szCs w:val="26"/>
            </w:rPr>
            <w:t>иректор департамента управленческого консультирования,  руководитель группы по оказанию услуг в области устойчивого развития, АО «Деловые решения и технологии»</w:t>
          </w:r>
        </w:sdtContent>
      </w:sdt>
      <w:r>
        <w:rPr>
          <w:i/>
          <w:sz w:val="26"/>
          <w:szCs w:val="26"/>
        </w:rPr>
        <w:t>.</w:t>
      </w:r>
    </w:p>
    <w:p w:rsidR="009D1C25" w:rsidRPr="008A082C" w:rsidRDefault="009D1C25" w:rsidP="008D6C07">
      <w:pPr>
        <w:suppressAutoHyphens/>
        <w:ind w:firstLine="851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60431105"/>
          <w:placeholder>
            <w:docPart w:val="2E245DB6A09D4E85B99214859C842696"/>
          </w:placeholder>
          <w:text/>
        </w:sdtPr>
        <w:sdtEndPr/>
        <w:sdtContent>
          <w:r w:rsidR="00782E89" w:rsidRPr="00782E89">
            <w:rPr>
              <w:sz w:val="26"/>
              <w:szCs w:val="26"/>
            </w:rPr>
            <w:t>Семушкина Е.С.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782E89">
            <w:rPr>
              <w:sz w:val="26"/>
              <w:szCs w:val="26"/>
            </w:rPr>
            <w:t>с</w:t>
          </w:r>
          <w:r w:rsidR="00782E89" w:rsidRPr="00782E89">
            <w:rPr>
              <w:sz w:val="26"/>
              <w:szCs w:val="26"/>
            </w:rPr>
            <w:t>тарший преподаватель департамента политологии и международных отношений НИУ ВШЭ - Санкт-Петербург</w:t>
          </w:r>
        </w:sdtContent>
      </w:sdt>
      <w:r>
        <w:rPr>
          <w:sz w:val="26"/>
          <w:szCs w:val="26"/>
        </w:rPr>
        <w:t>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итогового экзамена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8D6C07" w:rsidRDefault="008D6C07" w:rsidP="00782E8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82E89">
        <w:rPr>
          <w:sz w:val="26"/>
          <w:szCs w:val="26"/>
        </w:rPr>
        <w:t>Борисова Н.В.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r w:rsidR="00782E89">
        <w:rPr>
          <w:sz w:val="26"/>
          <w:szCs w:val="26"/>
        </w:rPr>
        <w:t>д</w:t>
      </w:r>
      <w:r w:rsidR="00782E89" w:rsidRPr="009D24D9">
        <w:rPr>
          <w:sz w:val="26"/>
          <w:szCs w:val="26"/>
        </w:rPr>
        <w:t>октор политических наук, доцент кафедры политических наук,</w:t>
      </w:r>
      <w:r w:rsidR="00782E89">
        <w:rPr>
          <w:sz w:val="26"/>
          <w:szCs w:val="26"/>
        </w:rPr>
        <w:t xml:space="preserve"> </w:t>
      </w:r>
      <w:r w:rsidR="00782E89" w:rsidRPr="009D24D9">
        <w:rPr>
          <w:sz w:val="26"/>
          <w:szCs w:val="26"/>
        </w:rPr>
        <w:t xml:space="preserve">декан историко-политологического факультета, </w:t>
      </w:r>
      <w:r w:rsidR="00782E89">
        <w:rPr>
          <w:sz w:val="26"/>
          <w:szCs w:val="26"/>
        </w:rPr>
        <w:t xml:space="preserve">ФГАОУВО </w:t>
      </w:r>
      <w:r w:rsidR="00782E89" w:rsidRPr="009D24D9">
        <w:rPr>
          <w:sz w:val="26"/>
          <w:szCs w:val="26"/>
        </w:rPr>
        <w:t>«Пермский государственный национальный исследовательский университет»</w:t>
      </w:r>
      <w:r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82E89" w:rsidRPr="00782E89">
        <w:rPr>
          <w:sz w:val="26"/>
          <w:szCs w:val="26"/>
        </w:rPr>
        <w:t xml:space="preserve"> </w:t>
      </w:r>
      <w:r w:rsidR="00782E89">
        <w:rPr>
          <w:sz w:val="26"/>
          <w:szCs w:val="26"/>
        </w:rPr>
        <w:t xml:space="preserve">  </w:t>
      </w:r>
      <w:r w:rsidR="00782E89" w:rsidRPr="00782E89">
        <w:rPr>
          <w:sz w:val="26"/>
          <w:szCs w:val="26"/>
        </w:rPr>
        <w:t>Гал А.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r w:rsidR="00782E89" w:rsidRPr="00DF347D">
        <w:rPr>
          <w:sz w:val="26"/>
          <w:szCs w:val="26"/>
          <w:lang w:val="en-US"/>
        </w:rPr>
        <w:t>PhD</w:t>
      </w:r>
      <w:r w:rsidR="00782E89" w:rsidRPr="00DF347D">
        <w:rPr>
          <w:sz w:val="26"/>
          <w:szCs w:val="26"/>
        </w:rPr>
        <w:t>, доцент департамента политологии и международных отношений НИУ ВШЭ - Санкт-Петербург</w:t>
      </w:r>
      <w:r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782E89" w:rsidRPr="00782E89">
        <w:rPr>
          <w:sz w:val="26"/>
          <w:szCs w:val="26"/>
        </w:rPr>
        <w:t xml:space="preserve"> </w:t>
      </w:r>
      <w:proofErr w:type="spellStart"/>
      <w:r w:rsidR="00782E89" w:rsidRPr="00DF347D">
        <w:rPr>
          <w:sz w:val="26"/>
          <w:szCs w:val="26"/>
        </w:rPr>
        <w:t>Массетти</w:t>
      </w:r>
      <w:proofErr w:type="spellEnd"/>
      <w:r w:rsidR="00782E89" w:rsidRPr="00DF347D">
        <w:rPr>
          <w:sz w:val="26"/>
          <w:szCs w:val="26"/>
        </w:rPr>
        <w:t xml:space="preserve"> Э.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r w:rsidR="00782E89" w:rsidRPr="00DF347D">
        <w:rPr>
          <w:sz w:val="26"/>
          <w:szCs w:val="26"/>
          <w:lang w:val="en-US"/>
        </w:rPr>
        <w:t>PhD</w:t>
      </w:r>
      <w:r w:rsidR="00782E89" w:rsidRPr="00DF347D">
        <w:rPr>
          <w:sz w:val="26"/>
          <w:szCs w:val="26"/>
        </w:rPr>
        <w:t xml:space="preserve">, </w:t>
      </w:r>
      <w:r w:rsidR="00782E89">
        <w:rPr>
          <w:sz w:val="26"/>
          <w:szCs w:val="26"/>
        </w:rPr>
        <w:t xml:space="preserve">доцент </w:t>
      </w:r>
      <w:r w:rsidR="00782E89" w:rsidRPr="00DF347D">
        <w:rPr>
          <w:sz w:val="26"/>
          <w:szCs w:val="26"/>
        </w:rPr>
        <w:t xml:space="preserve">департамента социологии и социальных исследований Университета </w:t>
      </w:r>
      <w:proofErr w:type="spellStart"/>
      <w:r w:rsidR="00782E89" w:rsidRPr="00DF347D">
        <w:rPr>
          <w:sz w:val="26"/>
          <w:szCs w:val="26"/>
        </w:rPr>
        <w:t>Тренто</w:t>
      </w:r>
      <w:proofErr w:type="spellEnd"/>
      <w:r w:rsidR="00782E89" w:rsidRPr="00DF347D">
        <w:rPr>
          <w:sz w:val="26"/>
          <w:szCs w:val="26"/>
        </w:rPr>
        <w:t xml:space="preserve"> (Италия)</w:t>
      </w:r>
      <w:r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782E89">
        <w:rPr>
          <w:i/>
          <w:sz w:val="26"/>
          <w:szCs w:val="26"/>
        </w:rPr>
        <w:t xml:space="preserve"> </w:t>
      </w:r>
      <w:r w:rsidR="00782E89" w:rsidRPr="00071DCC">
        <w:rPr>
          <w:sz w:val="26"/>
          <w:szCs w:val="26"/>
        </w:rPr>
        <w:t>Тарусина И.Г.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r w:rsidR="00782E89">
        <w:rPr>
          <w:sz w:val="26"/>
          <w:szCs w:val="26"/>
        </w:rPr>
        <w:t>к</w:t>
      </w:r>
      <w:r w:rsidR="00782E89" w:rsidRPr="00071DCC">
        <w:rPr>
          <w:sz w:val="26"/>
          <w:szCs w:val="26"/>
        </w:rPr>
        <w:t xml:space="preserve">андидат политических наук, заведующая кафедрой сравнительных политических исследований, </w:t>
      </w:r>
      <w:r w:rsidR="00782E89" w:rsidRPr="002F7B07">
        <w:rPr>
          <w:sz w:val="26"/>
          <w:szCs w:val="26"/>
        </w:rPr>
        <w:t>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>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782E89" w:rsidRPr="00782E89">
        <w:rPr>
          <w:sz w:val="26"/>
          <w:szCs w:val="26"/>
        </w:rPr>
        <w:t xml:space="preserve"> </w:t>
      </w:r>
      <w:r w:rsidR="00782E89">
        <w:rPr>
          <w:sz w:val="26"/>
          <w:szCs w:val="26"/>
        </w:rPr>
        <w:t xml:space="preserve"> Щербак А.Н.</w:t>
      </w:r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r w:rsidR="00782E89">
        <w:rPr>
          <w:sz w:val="26"/>
          <w:szCs w:val="26"/>
        </w:rPr>
        <w:t>кандидат политических наук, р</w:t>
      </w:r>
      <w:r w:rsidR="00782E89" w:rsidRPr="003729CA">
        <w:rPr>
          <w:sz w:val="26"/>
          <w:szCs w:val="26"/>
        </w:rPr>
        <w:t>уководитель департам</w:t>
      </w:r>
      <w:r w:rsidR="00782E89">
        <w:rPr>
          <w:sz w:val="26"/>
          <w:szCs w:val="26"/>
        </w:rPr>
        <w:t xml:space="preserve">ента политологии и международных отношений </w:t>
      </w:r>
      <w:r w:rsidR="00782E89" w:rsidRPr="003729CA">
        <w:rPr>
          <w:sz w:val="26"/>
          <w:szCs w:val="26"/>
        </w:rPr>
        <w:t>НИУ ВШЭ - Санкт-Петербург</w:t>
      </w:r>
      <w:r>
        <w:rPr>
          <w:i/>
          <w:sz w:val="26"/>
          <w:szCs w:val="26"/>
        </w:rPr>
        <w:t>,</w:t>
      </w:r>
    </w:p>
    <w:p w:rsidR="00782E89" w:rsidRDefault="00782E89" w:rsidP="00782E89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Pr="00782E89">
        <w:rPr>
          <w:rFonts w:eastAsiaTheme="minorEastAsia"/>
          <w:sz w:val="26"/>
          <w:szCs w:val="26"/>
          <w:lang w:eastAsia="zh-CN"/>
        </w:rPr>
        <w:t xml:space="preserve"> </w:t>
      </w:r>
      <w:r>
        <w:rPr>
          <w:rFonts w:eastAsiaTheme="minorEastAsia"/>
          <w:sz w:val="26"/>
          <w:szCs w:val="26"/>
          <w:lang w:eastAsia="zh-CN"/>
        </w:rPr>
        <w:t xml:space="preserve">    </w:t>
      </w:r>
      <w:r w:rsidRPr="00DF347D">
        <w:rPr>
          <w:rFonts w:eastAsiaTheme="minorEastAsia"/>
          <w:sz w:val="26"/>
          <w:szCs w:val="26"/>
          <w:lang w:eastAsia="zh-CN"/>
        </w:rPr>
        <w:t>Турсунов Т.М.</w:t>
      </w:r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DF347D">
        <w:rPr>
          <w:sz w:val="26"/>
          <w:szCs w:val="26"/>
        </w:rPr>
        <w:t>иректор департамента управленческого консультирования, руководитель группы по оказанию услуг в области устойчивого развития, АО «Деловые решения и технологии»</w:t>
      </w:r>
      <w:r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№1 −</w:t>
      </w:r>
      <w:r w:rsidR="00782E89" w:rsidRPr="00782E89">
        <w:rPr>
          <w:sz w:val="26"/>
          <w:szCs w:val="26"/>
        </w:rPr>
        <w:t xml:space="preserve"> </w:t>
      </w:r>
      <w:r w:rsidR="00782E89" w:rsidRPr="00A67771">
        <w:rPr>
          <w:sz w:val="26"/>
          <w:szCs w:val="26"/>
        </w:rPr>
        <w:t>Семушкина Е.С.</w:t>
      </w:r>
      <w:r>
        <w:rPr>
          <w:i/>
          <w:sz w:val="26"/>
          <w:szCs w:val="26"/>
        </w:rPr>
        <w:t>,</w:t>
      </w:r>
      <w:r w:rsidR="00782E89" w:rsidRPr="00782E89">
        <w:rPr>
          <w:sz w:val="26"/>
          <w:szCs w:val="26"/>
        </w:rPr>
        <w:t xml:space="preserve"> </w:t>
      </w:r>
      <w:r w:rsidR="00782E89">
        <w:rPr>
          <w:sz w:val="26"/>
          <w:szCs w:val="26"/>
        </w:rPr>
        <w:t>с</w:t>
      </w:r>
      <w:r w:rsidR="00782E89" w:rsidRPr="003729CA">
        <w:rPr>
          <w:sz w:val="26"/>
          <w:szCs w:val="26"/>
        </w:rPr>
        <w:t xml:space="preserve">тарший преподаватель департамента политологии и международных отношений </w:t>
      </w:r>
      <w:r w:rsidR="00782E89" w:rsidRPr="00DD1737">
        <w:rPr>
          <w:sz w:val="26"/>
          <w:szCs w:val="26"/>
        </w:rPr>
        <w:t>НИУ ВШЭ - Санкт-Петербург</w:t>
      </w:r>
      <w:r>
        <w:rPr>
          <w:i/>
          <w:sz w:val="26"/>
          <w:szCs w:val="26"/>
        </w:rPr>
        <w:t>;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782E89" w:rsidRPr="0012092E" w:rsidRDefault="008D6C07" w:rsidP="00782E8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782E89" w:rsidRPr="00782E89">
        <w:rPr>
          <w:sz w:val="26"/>
          <w:szCs w:val="26"/>
        </w:rPr>
        <w:t xml:space="preserve"> </w:t>
      </w:r>
      <w:r w:rsidR="00782E89">
        <w:rPr>
          <w:sz w:val="26"/>
          <w:szCs w:val="26"/>
        </w:rPr>
        <w:t>Борисова Н.В.</w:t>
      </w:r>
      <w:r>
        <w:rPr>
          <w:i/>
          <w:sz w:val="26"/>
          <w:szCs w:val="26"/>
        </w:rPr>
        <w:t>,</w:t>
      </w:r>
      <w:r w:rsidRPr="006559D9">
        <w:rPr>
          <w:i/>
          <w:sz w:val="26"/>
          <w:szCs w:val="26"/>
        </w:rPr>
        <w:t xml:space="preserve"> </w:t>
      </w:r>
      <w:r w:rsidR="00782E89">
        <w:rPr>
          <w:sz w:val="26"/>
          <w:szCs w:val="26"/>
        </w:rPr>
        <w:t>д</w:t>
      </w:r>
      <w:r w:rsidR="00782E89" w:rsidRPr="00A67771">
        <w:rPr>
          <w:sz w:val="26"/>
          <w:szCs w:val="26"/>
        </w:rPr>
        <w:t>октор политических наук, доцент кафедры политических наук,</w:t>
      </w:r>
      <w:r w:rsidR="00782E89">
        <w:rPr>
          <w:sz w:val="26"/>
          <w:szCs w:val="26"/>
        </w:rPr>
        <w:t xml:space="preserve"> </w:t>
      </w:r>
      <w:r w:rsidR="00782E89" w:rsidRPr="00A67771">
        <w:rPr>
          <w:sz w:val="26"/>
          <w:szCs w:val="26"/>
        </w:rPr>
        <w:t>декан историко-политологического факультета, ФГАОУВО «Пермский государственный национальный исследовательский университет»</w:t>
      </w:r>
      <w:r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:rsidR="0012092E" w:rsidRDefault="0012092E" w:rsidP="0012092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  </w:t>
      </w:r>
      <w:sdt>
        <w:sdtPr>
          <w:rPr>
            <w:sz w:val="26"/>
            <w:szCs w:val="26"/>
          </w:rPr>
          <w:id w:val="-893500257"/>
          <w:placeholder>
            <w:docPart w:val="BC40E1D316D046ADBD9527E79113C229"/>
          </w:placeholder>
          <w:text/>
        </w:sdtPr>
        <w:sdtEndPr/>
        <w:sdtContent>
          <w:r w:rsidRPr="009D1C25">
            <w:rPr>
              <w:sz w:val="26"/>
              <w:szCs w:val="26"/>
            </w:rPr>
            <w:t>Гал 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52018152"/>
          <w:placeholder>
            <w:docPart w:val="FED188B6F370438E8D09806FEF8A2102"/>
          </w:placeholder>
          <w:text/>
        </w:sdtPr>
        <w:sdtEndPr/>
        <w:sdtContent>
          <w:proofErr w:type="spellStart"/>
          <w:r w:rsidRPr="009D1C25">
            <w:rPr>
              <w:sz w:val="26"/>
              <w:szCs w:val="26"/>
            </w:rPr>
            <w:t>PhD</w:t>
          </w:r>
          <w:proofErr w:type="spellEnd"/>
          <w:r w:rsidRPr="009D1C25">
            <w:rPr>
              <w:sz w:val="26"/>
              <w:szCs w:val="26"/>
            </w:rPr>
            <w:t>, доцент департамента политологии и международных отношений НИУ ВШЭ - Санкт-Петербург</w:t>
          </w:r>
        </w:sdtContent>
      </w:sdt>
      <w:r>
        <w:rPr>
          <w:i/>
          <w:sz w:val="26"/>
          <w:szCs w:val="26"/>
        </w:rPr>
        <w:t>,</w:t>
      </w:r>
    </w:p>
    <w:p w:rsidR="0012092E" w:rsidRDefault="0012092E" w:rsidP="0012092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11632780"/>
          <w:placeholder>
            <w:docPart w:val="4AB99A9FFD4A42DDAAEF830E2B54A18E"/>
          </w:placeholder>
          <w:text/>
        </w:sdtPr>
        <w:sdtEndPr/>
        <w:sdtContent>
          <w:r w:rsidRPr="009D1C25">
            <w:rPr>
              <w:sz w:val="26"/>
              <w:szCs w:val="26"/>
            </w:rPr>
            <w:t>Стародубцев А.В.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4815224"/>
          <w:placeholder>
            <w:docPart w:val="759CD500E61246C9BD38E3AB6C35E28A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9D1C25">
            <w:rPr>
              <w:sz w:val="26"/>
              <w:szCs w:val="26"/>
            </w:rPr>
            <w:t>андидат политических наук, доцент департамента политологии и международных отношений НИУ ВШЭ — Санкт-Петербург</w:t>
          </w:r>
        </w:sdtContent>
      </w:sdt>
      <w:r>
        <w:rPr>
          <w:i/>
          <w:sz w:val="26"/>
          <w:szCs w:val="26"/>
        </w:rPr>
        <w:t>,</w:t>
      </w:r>
    </w:p>
    <w:p w:rsidR="0012092E" w:rsidRDefault="0012092E" w:rsidP="0012092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453987733"/>
          <w:placeholder>
            <w:docPart w:val="C67F34A3767940D19E0B4E87AEF9165F"/>
          </w:placeholder>
          <w:text/>
        </w:sdtPr>
        <w:sdtEndPr/>
        <w:sdtContent>
          <w:r w:rsidRPr="009D1C25">
            <w:rPr>
              <w:sz w:val="26"/>
              <w:szCs w:val="26"/>
            </w:rPr>
            <w:t>Тарусина И.Г.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12180338"/>
          <w:placeholder>
            <w:docPart w:val="EA646F3AB51B40D78AA0FDD71FF27622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9D1C25">
            <w:rPr>
              <w:sz w:val="26"/>
              <w:szCs w:val="26"/>
            </w:rPr>
            <w:t>андидат политических наук, заведующая кафедрой сравнительных политических исследований, 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    </w:r>
        </w:sdtContent>
      </w:sdt>
      <w:r>
        <w:rPr>
          <w:i/>
          <w:sz w:val="26"/>
          <w:szCs w:val="26"/>
        </w:rPr>
        <w:t>,</w:t>
      </w:r>
    </w:p>
    <w:p w:rsidR="0012092E" w:rsidRDefault="0012092E" w:rsidP="0012092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48372519"/>
          <w:placeholder>
            <w:docPart w:val="F5D5AD3214F648B4A5476FFC9E0917B6"/>
          </w:placeholder>
          <w:text/>
        </w:sdtPr>
        <w:sdtEndPr/>
        <w:sdtContent>
          <w:r>
            <w:rPr>
              <w:sz w:val="26"/>
              <w:szCs w:val="26"/>
            </w:rPr>
            <w:t xml:space="preserve"> </w:t>
          </w:r>
          <w:r w:rsidRPr="009D1C25">
            <w:rPr>
              <w:sz w:val="26"/>
              <w:szCs w:val="26"/>
            </w:rPr>
            <w:t>Щербак А.Н.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44859017"/>
          <w:placeholder>
            <w:docPart w:val="9F5886B821604C269D6F2A2B1B7C3E0D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9D1C25">
            <w:rPr>
              <w:sz w:val="26"/>
              <w:szCs w:val="26"/>
            </w:rPr>
            <w:t>андидат политических наук, руководитель департамента политологии и международных отношений НИУ ВШЭ - Санкт-Петербург</w:t>
          </w:r>
        </w:sdtContent>
      </w:sdt>
      <w:r>
        <w:rPr>
          <w:i/>
          <w:sz w:val="26"/>
          <w:szCs w:val="26"/>
        </w:rPr>
        <w:t>,</w:t>
      </w:r>
    </w:p>
    <w:p w:rsidR="008D6C07" w:rsidRPr="0012092E" w:rsidRDefault="0012092E" w:rsidP="0012092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    </w:t>
      </w:r>
      <w:sdt>
        <w:sdtPr>
          <w:rPr>
            <w:sz w:val="26"/>
            <w:szCs w:val="26"/>
          </w:rPr>
          <w:id w:val="-1384711338"/>
          <w:placeholder>
            <w:docPart w:val="4EAB6D5D5DE644ECB80361865ED15EB1"/>
          </w:placeholder>
          <w:text/>
        </w:sdtPr>
        <w:sdtEndPr/>
        <w:sdtContent>
          <w:r w:rsidRPr="009D1C25">
            <w:rPr>
              <w:sz w:val="26"/>
              <w:szCs w:val="26"/>
            </w:rPr>
            <w:t>Турсунов Т.М.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44789722"/>
          <w:placeholder>
            <w:docPart w:val="966DD84FD3044D9CBC807C85FA203E6A"/>
          </w:placeholder>
          <w:text/>
        </w:sdtPr>
        <w:sdtEndPr/>
        <w:sdtContent>
          <w:r>
            <w:rPr>
              <w:sz w:val="26"/>
              <w:szCs w:val="26"/>
            </w:rPr>
            <w:t>д</w:t>
          </w:r>
          <w:r w:rsidRPr="009D1C25">
            <w:rPr>
              <w:sz w:val="26"/>
              <w:szCs w:val="26"/>
            </w:rPr>
            <w:t>иректор департамента управленческого консультирования,  руководитель группы по оказанию услуг в области устойчивого развития, АО «Деловые решения и технологии»</w:t>
          </w:r>
        </w:sdtContent>
      </w:sdt>
      <w:r>
        <w:rPr>
          <w:i/>
          <w:sz w:val="26"/>
          <w:szCs w:val="26"/>
        </w:rPr>
        <w:t>.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446365935"/>
          <w:placeholder>
            <w:docPart w:val="A683E28EC94B4724ADD1BA138CFCC7ED"/>
          </w:placeholder>
          <w:text/>
        </w:sdtPr>
        <w:sdtEndPr/>
        <w:sdtContent>
          <w:r w:rsidR="0012092E" w:rsidRPr="00782E89">
            <w:rPr>
              <w:sz w:val="26"/>
              <w:szCs w:val="26"/>
            </w:rPr>
            <w:t>Семушкина Е.С.</w:t>
          </w:r>
        </w:sdtContent>
      </w:sdt>
      <w:r>
        <w:rPr>
          <w:i/>
          <w:sz w:val="26"/>
          <w:szCs w:val="26"/>
        </w:rPr>
        <w:t>,</w:t>
      </w:r>
      <w:r w:rsidR="0012092E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35675266"/>
          <w:placeholder>
            <w:docPart w:val="C020A89AA68A495A99EA594C4083AEDF"/>
          </w:placeholder>
          <w:text/>
        </w:sdtPr>
        <w:sdtEndPr/>
        <w:sdtContent>
          <w:r w:rsidR="0012092E">
            <w:rPr>
              <w:sz w:val="26"/>
              <w:szCs w:val="26"/>
            </w:rPr>
            <w:t>с</w:t>
          </w:r>
          <w:r w:rsidR="0012092E" w:rsidRPr="00782E89">
            <w:rPr>
              <w:sz w:val="26"/>
              <w:szCs w:val="26"/>
            </w:rPr>
            <w:t>тарший преподаватель департамента политологии и международных отношений НИУ ВШЭ - Санкт-Петербург</w:t>
          </w:r>
        </w:sdtContent>
      </w:sdt>
      <w:r>
        <w:rPr>
          <w:i/>
          <w:sz w:val="26"/>
          <w:szCs w:val="26"/>
        </w:rPr>
        <w:t>.</w:t>
      </w:r>
    </w:p>
    <w:p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7AEE" w:rsidRDefault="005A4F67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86E29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</w:t>
      </w:r>
      <w:r w:rsidR="00D86E29">
        <w:rPr>
          <w:sz w:val="26"/>
          <w:szCs w:val="26"/>
        </w:rPr>
        <w:t xml:space="preserve">        </w:t>
      </w:r>
      <w:r w:rsidR="00C3795E" w:rsidRPr="007E0C28">
        <w:rPr>
          <w:sz w:val="26"/>
          <w:szCs w:val="26"/>
        </w:rPr>
        <w:t xml:space="preserve">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86E29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5B7DB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1F" w:rsidRDefault="004C3D1F" w:rsidP="00975FFF">
      <w:r>
        <w:separator/>
      </w:r>
    </w:p>
  </w:endnote>
  <w:endnote w:type="continuationSeparator" w:id="0">
    <w:p w:rsidR="004C3D1F" w:rsidRDefault="004C3D1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A4F67">
    <w:pPr>
      <w:jc w:val="right"/>
    </w:pPr>
    <w:r>
      <w:rPr>
        <w:b/>
        <w:lang w:val="en-US"/>
      </w:rPr>
      <w:t>25.04.2024 № 6.18-01/250424-44</w:t>
    </w:r>
  </w:p>
  <w:p w:rsidR="00263AE8" w:rsidRDefault="005A4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1F" w:rsidRDefault="004C3D1F" w:rsidP="00975FFF">
      <w:r>
        <w:separator/>
      </w:r>
    </w:p>
  </w:footnote>
  <w:footnote w:type="continuationSeparator" w:id="0">
    <w:p w:rsidR="004C3D1F" w:rsidRDefault="004C3D1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2092E"/>
    <w:rsid w:val="0016761D"/>
    <w:rsid w:val="00285261"/>
    <w:rsid w:val="002876B7"/>
    <w:rsid w:val="00317651"/>
    <w:rsid w:val="003956CC"/>
    <w:rsid w:val="004A6077"/>
    <w:rsid w:val="004C3D1F"/>
    <w:rsid w:val="00555868"/>
    <w:rsid w:val="00571ED5"/>
    <w:rsid w:val="005A4F67"/>
    <w:rsid w:val="005B7DB9"/>
    <w:rsid w:val="005E3960"/>
    <w:rsid w:val="005E6B4C"/>
    <w:rsid w:val="0067784B"/>
    <w:rsid w:val="006F4624"/>
    <w:rsid w:val="00720A0B"/>
    <w:rsid w:val="00733664"/>
    <w:rsid w:val="00750AEA"/>
    <w:rsid w:val="0078199C"/>
    <w:rsid w:val="00782E89"/>
    <w:rsid w:val="00785422"/>
    <w:rsid w:val="007C6043"/>
    <w:rsid w:val="00817DCA"/>
    <w:rsid w:val="008259E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9C1ED5"/>
    <w:rsid w:val="009D1C25"/>
    <w:rsid w:val="00A019D1"/>
    <w:rsid w:val="00A236D8"/>
    <w:rsid w:val="00A27993"/>
    <w:rsid w:val="00AC3A69"/>
    <w:rsid w:val="00AE7C89"/>
    <w:rsid w:val="00AF3D5F"/>
    <w:rsid w:val="00BD4C47"/>
    <w:rsid w:val="00BF47AE"/>
    <w:rsid w:val="00C009DC"/>
    <w:rsid w:val="00C26B02"/>
    <w:rsid w:val="00C3795E"/>
    <w:rsid w:val="00C72F1A"/>
    <w:rsid w:val="00D476B2"/>
    <w:rsid w:val="00D67B67"/>
    <w:rsid w:val="00D86E29"/>
    <w:rsid w:val="00D93C3E"/>
    <w:rsid w:val="00DD64B8"/>
    <w:rsid w:val="00E4130F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C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AF7B66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AF7B66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F7B66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F7B66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AF7B66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AF7B66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AF7B66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F7B66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AF7B66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AF7B66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AF7B66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AF7B66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AF7B66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AF7B66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AF7B66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AF7B66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AF7B66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AF7B66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AF7B66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AF7B66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AF7B66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AF7B66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E4193F153C854021B2BDC79B2AF17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AA53B-9A14-4BC0-98F8-02B8181BEB04}"/>
      </w:docPartPr>
      <w:docPartBody>
        <w:p w:rsidR="00B76375" w:rsidRDefault="00832460" w:rsidP="00832460">
          <w:pPr>
            <w:pStyle w:val="E4193F153C854021B2BDC79B2AF17B1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05203D93AB479D9C5CA86C6552F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F8E3F-0ADA-45D7-8CE0-6DA052832253}"/>
      </w:docPartPr>
      <w:docPartBody>
        <w:p w:rsidR="00B76375" w:rsidRDefault="00832460" w:rsidP="00832460">
          <w:pPr>
            <w:pStyle w:val="A205203D93AB479D9C5CA86C6552FF1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C40E1D316D046ADBD9527E79113C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8BED6-09BD-4F9A-B7EE-2A44869354B3}"/>
      </w:docPartPr>
      <w:docPartBody>
        <w:p w:rsidR="00B76375" w:rsidRDefault="00832460" w:rsidP="00832460">
          <w:pPr>
            <w:pStyle w:val="BC40E1D316D046ADBD9527E79113C22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ED188B6F370438E8D09806FEF8A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F3ED6-B152-403C-8F40-44622309CDAD}"/>
      </w:docPartPr>
      <w:docPartBody>
        <w:p w:rsidR="00B76375" w:rsidRDefault="00832460" w:rsidP="00832460">
          <w:pPr>
            <w:pStyle w:val="FED188B6F370438E8D09806FEF8A21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AB99A9FFD4A42DDAAEF830E2B54A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58793-0C31-46C4-A3CC-35939FE2C6C4}"/>
      </w:docPartPr>
      <w:docPartBody>
        <w:p w:rsidR="00B76375" w:rsidRDefault="00832460" w:rsidP="00832460">
          <w:pPr>
            <w:pStyle w:val="4AB99A9FFD4A42DDAAEF830E2B54A1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59CD500E61246C9BD38E3AB6C35E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985D3-5ECC-4B7D-8399-B4B5A573C003}"/>
      </w:docPartPr>
      <w:docPartBody>
        <w:p w:rsidR="00B76375" w:rsidRDefault="00832460" w:rsidP="00832460">
          <w:pPr>
            <w:pStyle w:val="759CD500E61246C9BD38E3AB6C35E28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67F34A3767940D19E0B4E87AEF91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D7EA0-9A38-4608-802F-AB793C96EC51}"/>
      </w:docPartPr>
      <w:docPartBody>
        <w:p w:rsidR="00B76375" w:rsidRDefault="00832460" w:rsidP="00832460">
          <w:pPr>
            <w:pStyle w:val="C67F34A3767940D19E0B4E87AEF916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A646F3AB51B40D78AA0FDD71FF27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BECA1-5EC7-4532-BCCC-A171A4861B87}"/>
      </w:docPartPr>
      <w:docPartBody>
        <w:p w:rsidR="00B76375" w:rsidRDefault="00832460" w:rsidP="00832460">
          <w:pPr>
            <w:pStyle w:val="EA646F3AB51B40D78AA0FDD71FF276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5D5AD3214F648B4A5476FFC9E091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64037-E9FF-482F-9458-3DFC99D318EF}"/>
      </w:docPartPr>
      <w:docPartBody>
        <w:p w:rsidR="00B76375" w:rsidRDefault="00832460" w:rsidP="00832460">
          <w:pPr>
            <w:pStyle w:val="F5D5AD3214F648B4A5476FFC9E0917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F5886B821604C269D6F2A2B1B7C3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23CC8-FAD8-4C7C-ABC6-4ACD52E36886}"/>
      </w:docPartPr>
      <w:docPartBody>
        <w:p w:rsidR="00B76375" w:rsidRDefault="00832460" w:rsidP="00832460">
          <w:pPr>
            <w:pStyle w:val="9F5886B821604C269D6F2A2B1B7C3E0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EAB6D5D5DE644ECB80361865ED15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198D9-A856-4572-B7CD-15F295CAF58D}"/>
      </w:docPartPr>
      <w:docPartBody>
        <w:p w:rsidR="00B76375" w:rsidRDefault="00832460" w:rsidP="00832460">
          <w:pPr>
            <w:pStyle w:val="4EAB6D5D5DE644ECB80361865ED15E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6DD84FD3044D9CBC807C85FA203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9D6E4-6571-4B9B-A699-5ED70D4604B7}"/>
      </w:docPartPr>
      <w:docPartBody>
        <w:p w:rsidR="00B76375" w:rsidRDefault="00832460" w:rsidP="00832460">
          <w:pPr>
            <w:pStyle w:val="966DD84FD3044D9CBC807C85FA203E6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683E28EC94B4724ADD1BA138CFCC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FE6E0-5F1C-48E5-9312-B46CF4ED624C}"/>
      </w:docPartPr>
      <w:docPartBody>
        <w:p w:rsidR="00B76375" w:rsidRDefault="00832460" w:rsidP="00832460">
          <w:pPr>
            <w:pStyle w:val="A683E28EC94B4724ADD1BA138CFCC7E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020A89AA68A495A99EA594C4083A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CE782-26EA-4A86-BBA5-BAB11E794875}"/>
      </w:docPartPr>
      <w:docPartBody>
        <w:p w:rsidR="00B76375" w:rsidRDefault="00832460" w:rsidP="00832460">
          <w:pPr>
            <w:pStyle w:val="C020A89AA68A495A99EA594C4083AE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F37F9"/>
    <w:rsid w:val="002F58BA"/>
    <w:rsid w:val="00832460"/>
    <w:rsid w:val="00AF7B66"/>
    <w:rsid w:val="00B76375"/>
    <w:rsid w:val="00D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460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E4193F153C854021B2BDC79B2AF17B1F">
    <w:name w:val="E4193F153C854021B2BDC79B2AF17B1F"/>
    <w:rsid w:val="00832460"/>
  </w:style>
  <w:style w:type="paragraph" w:customStyle="1" w:styleId="A205203D93AB479D9C5CA86C6552FF15">
    <w:name w:val="A205203D93AB479D9C5CA86C6552FF15"/>
    <w:rsid w:val="00832460"/>
  </w:style>
  <w:style w:type="paragraph" w:customStyle="1" w:styleId="654600D253BF466995AC453FD554B7C3">
    <w:name w:val="654600D253BF466995AC453FD554B7C3"/>
    <w:rsid w:val="00832460"/>
  </w:style>
  <w:style w:type="paragraph" w:customStyle="1" w:styleId="9A7A90944A064042BB8B31B22D18F635">
    <w:name w:val="9A7A90944A064042BB8B31B22D18F635"/>
    <w:rsid w:val="00832460"/>
  </w:style>
  <w:style w:type="paragraph" w:customStyle="1" w:styleId="B48E86D48D574D5E81CF7FEF19B9331E">
    <w:name w:val="B48E86D48D574D5E81CF7FEF19B9331E"/>
    <w:rsid w:val="00832460"/>
  </w:style>
  <w:style w:type="paragraph" w:customStyle="1" w:styleId="CD51DFF94C5345AB99FD53FFE00FC972">
    <w:name w:val="CD51DFF94C5345AB99FD53FFE00FC972"/>
    <w:rsid w:val="00832460"/>
  </w:style>
  <w:style w:type="paragraph" w:customStyle="1" w:styleId="4B066936948641DFBAA257FB575F146F">
    <w:name w:val="4B066936948641DFBAA257FB575F146F"/>
    <w:rsid w:val="00832460"/>
  </w:style>
  <w:style w:type="paragraph" w:customStyle="1" w:styleId="8337AFEA52284999936A961AA810176C">
    <w:name w:val="8337AFEA52284999936A961AA810176C"/>
    <w:rsid w:val="00832460"/>
  </w:style>
  <w:style w:type="paragraph" w:customStyle="1" w:styleId="43C2A612C28D45619031A10DB77E79E0">
    <w:name w:val="43C2A612C28D45619031A10DB77E79E0"/>
    <w:rsid w:val="00832460"/>
  </w:style>
  <w:style w:type="paragraph" w:customStyle="1" w:styleId="3CEF087E305443778B69495201C77035">
    <w:name w:val="3CEF087E305443778B69495201C77035"/>
    <w:rsid w:val="00832460"/>
  </w:style>
  <w:style w:type="paragraph" w:customStyle="1" w:styleId="C1313F713A6E4DBB9E98B3D01D86C1BC">
    <w:name w:val="C1313F713A6E4DBB9E98B3D01D86C1BC"/>
    <w:rsid w:val="00832460"/>
  </w:style>
  <w:style w:type="paragraph" w:customStyle="1" w:styleId="AD5AAD07AB1543069BCB0F579EC2612D">
    <w:name w:val="AD5AAD07AB1543069BCB0F579EC2612D"/>
    <w:rsid w:val="00832460"/>
  </w:style>
  <w:style w:type="paragraph" w:customStyle="1" w:styleId="D251B48E7B704E2F8ECEFEA1C24B0E99">
    <w:name w:val="D251B48E7B704E2F8ECEFEA1C24B0E99"/>
    <w:rsid w:val="00832460"/>
  </w:style>
  <w:style w:type="paragraph" w:customStyle="1" w:styleId="8C70477F9F7F4B2E8FAD548584B641AE">
    <w:name w:val="8C70477F9F7F4B2E8FAD548584B641AE"/>
    <w:rsid w:val="00832460"/>
  </w:style>
  <w:style w:type="paragraph" w:customStyle="1" w:styleId="BC40E1D316D046ADBD9527E79113C229">
    <w:name w:val="BC40E1D316D046ADBD9527E79113C229"/>
    <w:rsid w:val="00832460"/>
  </w:style>
  <w:style w:type="paragraph" w:customStyle="1" w:styleId="FED188B6F370438E8D09806FEF8A2102">
    <w:name w:val="FED188B6F370438E8D09806FEF8A2102"/>
    <w:rsid w:val="00832460"/>
  </w:style>
  <w:style w:type="paragraph" w:customStyle="1" w:styleId="4AB99A9FFD4A42DDAAEF830E2B54A18E">
    <w:name w:val="4AB99A9FFD4A42DDAAEF830E2B54A18E"/>
    <w:rsid w:val="00832460"/>
  </w:style>
  <w:style w:type="paragraph" w:customStyle="1" w:styleId="759CD500E61246C9BD38E3AB6C35E28A">
    <w:name w:val="759CD500E61246C9BD38E3AB6C35E28A"/>
    <w:rsid w:val="00832460"/>
  </w:style>
  <w:style w:type="paragraph" w:customStyle="1" w:styleId="C67F34A3767940D19E0B4E87AEF9165F">
    <w:name w:val="C67F34A3767940D19E0B4E87AEF9165F"/>
    <w:rsid w:val="00832460"/>
  </w:style>
  <w:style w:type="paragraph" w:customStyle="1" w:styleId="EA646F3AB51B40D78AA0FDD71FF27622">
    <w:name w:val="EA646F3AB51B40D78AA0FDD71FF27622"/>
    <w:rsid w:val="00832460"/>
  </w:style>
  <w:style w:type="paragraph" w:customStyle="1" w:styleId="F5D5AD3214F648B4A5476FFC9E0917B6">
    <w:name w:val="F5D5AD3214F648B4A5476FFC9E0917B6"/>
    <w:rsid w:val="00832460"/>
  </w:style>
  <w:style w:type="paragraph" w:customStyle="1" w:styleId="9F5886B821604C269D6F2A2B1B7C3E0D">
    <w:name w:val="9F5886B821604C269D6F2A2B1B7C3E0D"/>
    <w:rsid w:val="00832460"/>
  </w:style>
  <w:style w:type="paragraph" w:customStyle="1" w:styleId="4EAB6D5D5DE644ECB80361865ED15EB1">
    <w:name w:val="4EAB6D5D5DE644ECB80361865ED15EB1"/>
    <w:rsid w:val="00832460"/>
  </w:style>
  <w:style w:type="paragraph" w:customStyle="1" w:styleId="966DD84FD3044D9CBC807C85FA203E6A">
    <w:name w:val="966DD84FD3044D9CBC807C85FA203E6A"/>
    <w:rsid w:val="00832460"/>
  </w:style>
  <w:style w:type="paragraph" w:customStyle="1" w:styleId="E9EB3C33AEFF47238621C8508667661F">
    <w:name w:val="E9EB3C33AEFF47238621C8508667661F"/>
    <w:rsid w:val="00832460"/>
  </w:style>
  <w:style w:type="paragraph" w:customStyle="1" w:styleId="2C80EFA5771746808C498C0AA0660003">
    <w:name w:val="2C80EFA5771746808C498C0AA0660003"/>
    <w:rsid w:val="00832460"/>
  </w:style>
  <w:style w:type="paragraph" w:customStyle="1" w:styleId="A683E28EC94B4724ADD1BA138CFCC7ED">
    <w:name w:val="A683E28EC94B4724ADD1BA138CFCC7ED"/>
    <w:rsid w:val="00832460"/>
  </w:style>
  <w:style w:type="paragraph" w:customStyle="1" w:styleId="C020A89AA68A495A99EA594C4083AEDF">
    <w:name w:val="C020A89AA68A495A99EA594C4083AEDF"/>
    <w:rsid w:val="0083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Белоусова Виктория Михайловна</cp:lastModifiedBy>
  <cp:revision>2</cp:revision>
  <dcterms:created xsi:type="dcterms:W3CDTF">2024-04-25T15:19:00Z</dcterms:created>
  <dcterms:modified xsi:type="dcterms:W3CDTF">2024-04-25T15:19:00Z</dcterms:modified>
</cp:coreProperties>
</file>