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F11077" w:rsidRDefault="00F11077" w:rsidP="00F1107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11077" w:rsidRDefault="00F11077" w:rsidP="00F11077">
      <w:pPr>
        <w:suppressAutoHyphens/>
        <w:ind w:firstLine="6663"/>
        <w:rPr>
          <w:sz w:val="26"/>
          <w:szCs w:val="26"/>
        </w:rPr>
      </w:pPr>
    </w:p>
    <w:p w:rsidR="00F11077" w:rsidRDefault="00F11077" w:rsidP="00F1107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F11077" w:rsidRDefault="00F11077" w:rsidP="00F11077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F11077" w:rsidRDefault="00F11077" w:rsidP="00F1107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F11077" w:rsidRDefault="00F11077" w:rsidP="00F11077">
      <w:pPr>
        <w:suppressAutoHyphens/>
      </w:pPr>
    </w:p>
    <w:p w:rsidR="00F11077" w:rsidRPr="00FD118F" w:rsidRDefault="00F11077" w:rsidP="00F11077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F11077" w:rsidRDefault="00F11077" w:rsidP="00F11077">
      <w:pPr>
        <w:suppressAutoHyphens/>
      </w:pPr>
    </w:p>
    <w:tbl>
      <w:tblPr>
        <w:tblStyle w:val="a6"/>
        <w:tblW w:w="538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4"/>
        <w:gridCol w:w="1739"/>
        <w:gridCol w:w="1420"/>
        <w:gridCol w:w="1559"/>
        <w:gridCol w:w="992"/>
        <w:gridCol w:w="1702"/>
        <w:gridCol w:w="2551"/>
      </w:tblGrid>
      <w:tr w:rsidR="00F855E0" w:rsidRPr="00FC1FE9" w:rsidTr="0095001A">
        <w:tc>
          <w:tcPr>
            <w:tcW w:w="199" w:type="pct"/>
          </w:tcPr>
          <w:p w:rsidR="00F11077" w:rsidRPr="003952FB" w:rsidRDefault="00F11077" w:rsidP="00515100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№п/п</w:t>
            </w:r>
          </w:p>
        </w:tc>
        <w:tc>
          <w:tcPr>
            <w:tcW w:w="838" w:type="pct"/>
          </w:tcPr>
          <w:p w:rsidR="00F11077" w:rsidRPr="003952FB" w:rsidRDefault="00F11077" w:rsidP="00515100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684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751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8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20" w:type="pct"/>
          </w:tcPr>
          <w:p w:rsidR="00F11077" w:rsidRPr="003952FB" w:rsidRDefault="00F11077" w:rsidP="00D878D2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29" w:type="pct"/>
          </w:tcPr>
          <w:p w:rsidR="00F11077" w:rsidRPr="003952FB" w:rsidRDefault="00F11077" w:rsidP="00D878D2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  <w:r w:rsidRPr="00FC1FE9">
              <w:rPr>
                <w:b/>
                <w:sz w:val="24"/>
                <w:szCs w:val="24"/>
              </w:rPr>
              <w:t>&lt;</w:t>
            </w:r>
            <w:r w:rsidRPr="003952FB">
              <w:rPr>
                <w:b/>
                <w:sz w:val="24"/>
                <w:szCs w:val="24"/>
              </w:rPr>
              <w:t>для каждой локальной ГЭК</w:t>
            </w:r>
            <w:r w:rsidRPr="00FC1FE9">
              <w:rPr>
                <w:b/>
                <w:sz w:val="24"/>
                <w:szCs w:val="24"/>
              </w:rPr>
              <w:t>&gt;</w:t>
            </w:r>
          </w:p>
        </w:tc>
      </w:tr>
      <w:tr w:rsidR="00F855E0" w:rsidRPr="00FC1FE9" w:rsidTr="0095001A">
        <w:tc>
          <w:tcPr>
            <w:tcW w:w="199" w:type="pct"/>
          </w:tcPr>
          <w:p w:rsidR="00F11077" w:rsidRPr="003952FB" w:rsidRDefault="00F11077" w:rsidP="00515100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1</w:t>
            </w:r>
          </w:p>
        </w:tc>
        <w:tc>
          <w:tcPr>
            <w:tcW w:w="838" w:type="pct"/>
          </w:tcPr>
          <w:p w:rsidR="00F11077" w:rsidRPr="003952FB" w:rsidRDefault="00F11077" w:rsidP="00515100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2</w:t>
            </w:r>
          </w:p>
        </w:tc>
        <w:tc>
          <w:tcPr>
            <w:tcW w:w="684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0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9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7</w:t>
            </w:r>
          </w:p>
        </w:tc>
      </w:tr>
      <w:tr w:rsidR="00F855E0" w:rsidRPr="00FC1FE9" w:rsidTr="0095001A">
        <w:tc>
          <w:tcPr>
            <w:tcW w:w="199" w:type="pct"/>
          </w:tcPr>
          <w:p w:rsidR="00F11077" w:rsidRPr="003952FB" w:rsidRDefault="007D39E0" w:rsidP="0051510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38" w:type="pct"/>
          </w:tcPr>
          <w:p w:rsidR="00F11077" w:rsidRPr="00FC1FE9" w:rsidRDefault="00F11077" w:rsidP="0051510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84" w:type="pct"/>
          </w:tcPr>
          <w:p w:rsidR="00F11077" w:rsidRPr="00FC1FE9" w:rsidRDefault="00F11077" w:rsidP="00515100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751" w:type="pct"/>
          </w:tcPr>
          <w:p w:rsidR="00F11077" w:rsidRPr="00FC1FE9" w:rsidRDefault="00D878D2" w:rsidP="0051510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03.06.2024</w:t>
            </w:r>
          </w:p>
        </w:tc>
        <w:tc>
          <w:tcPr>
            <w:tcW w:w="478" w:type="pct"/>
          </w:tcPr>
          <w:p w:rsidR="00F11077" w:rsidRPr="00FC1FE9" w:rsidRDefault="00D878D2" w:rsidP="0051510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 – 21:00</w:t>
            </w:r>
          </w:p>
        </w:tc>
        <w:tc>
          <w:tcPr>
            <w:tcW w:w="820" w:type="pct"/>
          </w:tcPr>
          <w:p w:rsidR="00F11077" w:rsidRPr="00FC1FE9" w:rsidRDefault="00D878D2" w:rsidP="0051510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Молодежный центр Эрмитажа, Дворцовая площадь, д. 6-8</w:t>
            </w:r>
          </w:p>
        </w:tc>
        <w:tc>
          <w:tcPr>
            <w:tcW w:w="1229" w:type="pct"/>
          </w:tcPr>
          <w:p w:rsidR="00E61B75" w:rsidRDefault="00D878D2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E61B75">
              <w:rPr>
                <w:szCs w:val="24"/>
              </w:rPr>
              <w:t>Андрюшин Артем Александрович</w:t>
            </w:r>
          </w:p>
          <w:p w:rsidR="00E61B75" w:rsidRDefault="00E61B75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Бутко Диана Алексеевна</w:t>
            </w:r>
          </w:p>
          <w:p w:rsidR="00E61B75" w:rsidRDefault="00E61B75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Воронцов Иван Денисович</w:t>
            </w:r>
          </w:p>
          <w:p w:rsidR="00E61B75" w:rsidRDefault="00D878D2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E61B75">
              <w:rPr>
                <w:szCs w:val="24"/>
              </w:rPr>
              <w:t>Гребенщикова Алена Сергеевна</w:t>
            </w:r>
          </w:p>
          <w:p w:rsidR="00E61B75" w:rsidRDefault="00E61B75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Калинина Елизавета Алексеевна</w:t>
            </w:r>
          </w:p>
          <w:p w:rsidR="00E61B75" w:rsidRDefault="00D878D2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E61B75">
              <w:rPr>
                <w:szCs w:val="24"/>
              </w:rPr>
              <w:t>Кальченко Евгений Андрее</w:t>
            </w:r>
            <w:r w:rsidR="00E61B75">
              <w:rPr>
                <w:szCs w:val="24"/>
              </w:rPr>
              <w:t>вич</w:t>
            </w:r>
          </w:p>
          <w:p w:rsidR="00E61B75" w:rsidRDefault="00D878D2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E61B75">
              <w:rPr>
                <w:szCs w:val="24"/>
              </w:rPr>
              <w:t>Контрим</w:t>
            </w:r>
            <w:r w:rsidR="00E61B75">
              <w:rPr>
                <w:szCs w:val="24"/>
              </w:rPr>
              <w:t>авичуте Елизавета Александровна</w:t>
            </w:r>
          </w:p>
          <w:p w:rsidR="00E61B75" w:rsidRDefault="00E61B75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Лукьянова Виолетта Витальевна</w:t>
            </w:r>
          </w:p>
          <w:p w:rsidR="00E61B75" w:rsidRDefault="00D878D2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E61B75">
              <w:rPr>
                <w:szCs w:val="24"/>
              </w:rPr>
              <w:t>Мазе</w:t>
            </w:r>
            <w:r w:rsidR="00E61B75">
              <w:rPr>
                <w:szCs w:val="24"/>
              </w:rPr>
              <w:t>па Антонина Андреевна</w:t>
            </w:r>
          </w:p>
          <w:p w:rsidR="00E61B75" w:rsidRDefault="00E61B75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Мартынова Марта Сергеевна</w:t>
            </w:r>
          </w:p>
          <w:p w:rsidR="00E61B75" w:rsidRDefault="00E61B75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Мебольдт Марина Георгиевна</w:t>
            </w:r>
          </w:p>
          <w:p w:rsidR="00E61B75" w:rsidRDefault="00E61B75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Некрасов Михаил Михайлович</w:t>
            </w:r>
          </w:p>
          <w:p w:rsidR="00E61B75" w:rsidRDefault="00D878D2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E61B75">
              <w:rPr>
                <w:szCs w:val="24"/>
              </w:rPr>
              <w:t xml:space="preserve">Рубцова Дарья Дмитриевна </w:t>
            </w:r>
          </w:p>
          <w:p w:rsidR="00E61B75" w:rsidRDefault="00E61B75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Сенчукова Дарья Александровна</w:t>
            </w:r>
          </w:p>
          <w:p w:rsidR="00E61B75" w:rsidRDefault="00D878D2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E61B75">
              <w:rPr>
                <w:szCs w:val="24"/>
              </w:rPr>
              <w:t xml:space="preserve">Соловейчик Юлия Алексеевна </w:t>
            </w:r>
          </w:p>
          <w:p w:rsidR="00E61B75" w:rsidRDefault="00D878D2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E61B75">
              <w:rPr>
                <w:szCs w:val="24"/>
              </w:rPr>
              <w:t xml:space="preserve">Стальмакова Марина Андреевна </w:t>
            </w:r>
          </w:p>
          <w:p w:rsidR="00E61B75" w:rsidRDefault="00E61B75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Стулова Арина Сергеевна</w:t>
            </w:r>
          </w:p>
          <w:p w:rsidR="00E61B75" w:rsidRDefault="00D878D2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E61B75">
              <w:rPr>
                <w:szCs w:val="24"/>
              </w:rPr>
              <w:lastRenderedPageBreak/>
              <w:t>Устименко Анна Константиновна</w:t>
            </w:r>
          </w:p>
          <w:p w:rsidR="00E61B75" w:rsidRDefault="00E61B75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Филатова Мария Ивановна</w:t>
            </w:r>
          </w:p>
          <w:p w:rsidR="00F11077" w:rsidRPr="00E61B75" w:rsidRDefault="00D878D2" w:rsidP="00E61B75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E61B75">
              <w:rPr>
                <w:szCs w:val="24"/>
              </w:rPr>
              <w:t>Яцина Анна Вячеславовна</w:t>
            </w:r>
          </w:p>
        </w:tc>
      </w:tr>
      <w:tr w:rsidR="00F855E0" w:rsidRPr="00FC1FE9" w:rsidTr="0095001A">
        <w:tc>
          <w:tcPr>
            <w:tcW w:w="199" w:type="pct"/>
          </w:tcPr>
          <w:p w:rsidR="007D39E0" w:rsidRPr="003952FB" w:rsidRDefault="007D39E0" w:rsidP="007D39E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838" w:type="pct"/>
          </w:tcPr>
          <w:p w:rsidR="007D39E0" w:rsidRPr="00FC1FE9" w:rsidRDefault="007D39E0" w:rsidP="007D39E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84" w:type="pct"/>
          </w:tcPr>
          <w:p w:rsidR="007D39E0" w:rsidRPr="00FC1FE9" w:rsidRDefault="007D39E0" w:rsidP="007D39E0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7D39E0" w:rsidRPr="00FC1FE9" w:rsidRDefault="007D39E0" w:rsidP="007D39E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04.06.2024</w:t>
            </w:r>
          </w:p>
        </w:tc>
        <w:tc>
          <w:tcPr>
            <w:tcW w:w="478" w:type="pct"/>
          </w:tcPr>
          <w:p w:rsidR="007D39E0" w:rsidRPr="00FC1FE9" w:rsidRDefault="007D39E0" w:rsidP="007D39E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 – 21:00</w:t>
            </w:r>
          </w:p>
        </w:tc>
        <w:tc>
          <w:tcPr>
            <w:tcW w:w="820" w:type="pct"/>
          </w:tcPr>
          <w:p w:rsidR="007D39E0" w:rsidRPr="00FC1FE9" w:rsidRDefault="007D39E0" w:rsidP="007D39E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Молодежный центр Эрмитажа, Дворцовая площадь, д. 6-8</w:t>
            </w:r>
          </w:p>
        </w:tc>
        <w:tc>
          <w:tcPr>
            <w:tcW w:w="1229" w:type="pct"/>
          </w:tcPr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Агафонникова Дарья Дмитриевна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Алексеев Владислав Владимирович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Вишерская Вероника Вадимовна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Воробей Руслана Юрьевна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Дадаев Гилани Ибрагимович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Долиновская Анастасия Евгеньевна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Дудкин Владислав Дмитриевич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Егоров Никита Михайлович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Журин Владислав Вячеславович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Иванова Анастасия Сергеевна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Калинина Валентина Максимовна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Катасонова Марина Евгеньевна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Крестьянинова Дарья Алексеевна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Крылова Виктория Тиграновна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Назарова Елена Владимировна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Немолочнова Анна Дмитриевна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Овсянников Егор Ренович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Павлова Александра Павловна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Павлова Виктория Валерьевна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lastRenderedPageBreak/>
              <w:t>Раскин Даниэль Германович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Ругнова Анна Владимировна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Рыбалко Ульяна Дмитриевна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Сафронова Полина Николаевна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Селюкова Дарья Владимировна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Судомойкина Наталья Михайловна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Томский Алексей Олегович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Уткина Алиса Алексеевна</w:t>
            </w:r>
          </w:p>
          <w:p w:rsid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Хунданова Татьяна Васильевна</w:t>
            </w:r>
          </w:p>
          <w:p w:rsidR="007D39E0" w:rsidRPr="007D39E0" w:rsidRDefault="007D39E0" w:rsidP="007D39E0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7D39E0">
              <w:rPr>
                <w:szCs w:val="24"/>
              </w:rPr>
              <w:t>Чеканов Дмитрий Андреевич</w:t>
            </w:r>
          </w:p>
        </w:tc>
      </w:tr>
      <w:tr w:rsidR="0095001A" w:rsidRPr="00FC1FE9" w:rsidTr="0095001A">
        <w:trPr>
          <w:trHeight w:val="557"/>
        </w:trPr>
        <w:tc>
          <w:tcPr>
            <w:tcW w:w="199" w:type="pct"/>
          </w:tcPr>
          <w:p w:rsidR="005D6985" w:rsidRPr="003952FB" w:rsidRDefault="005D6985" w:rsidP="005D698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522" w:type="pct"/>
            <w:gridSpan w:val="2"/>
          </w:tcPr>
          <w:p w:rsidR="005D6985" w:rsidRPr="00FC1FE9" w:rsidRDefault="005D6985" w:rsidP="005D6985">
            <w:pPr>
              <w:suppressAutoHyphens/>
              <w:rPr>
                <w:szCs w:val="24"/>
              </w:rPr>
            </w:pPr>
            <w:r w:rsidRPr="001F00BA">
              <w:rPr>
                <w:szCs w:val="24"/>
              </w:rPr>
              <w:t>Итоговое заседание ГЭК</w:t>
            </w:r>
          </w:p>
        </w:tc>
        <w:tc>
          <w:tcPr>
            <w:tcW w:w="751" w:type="pct"/>
          </w:tcPr>
          <w:p w:rsidR="005D6985" w:rsidRPr="00FC1FE9" w:rsidRDefault="005D6985" w:rsidP="005D698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04.06.2024</w:t>
            </w:r>
          </w:p>
        </w:tc>
        <w:tc>
          <w:tcPr>
            <w:tcW w:w="478" w:type="pct"/>
          </w:tcPr>
          <w:p w:rsidR="005D6985" w:rsidRPr="00FC1FE9" w:rsidRDefault="005D6985" w:rsidP="005D698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21:00</w:t>
            </w:r>
          </w:p>
        </w:tc>
        <w:tc>
          <w:tcPr>
            <w:tcW w:w="820" w:type="pct"/>
          </w:tcPr>
          <w:p w:rsidR="005D6985" w:rsidRPr="00FC1FE9" w:rsidRDefault="005D6985" w:rsidP="005D6985">
            <w:pPr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Молодежный центр Эрмитажа, Дворцовая площадь, д. 6-8</w:t>
            </w:r>
          </w:p>
        </w:tc>
        <w:tc>
          <w:tcPr>
            <w:tcW w:w="1229" w:type="pct"/>
          </w:tcPr>
          <w:p w:rsidR="005D6985" w:rsidRPr="00FC1FE9" w:rsidRDefault="005D6985" w:rsidP="005D6985">
            <w:pPr>
              <w:suppressAutoHyphens/>
              <w:rPr>
                <w:i/>
                <w:szCs w:val="24"/>
              </w:rPr>
            </w:pPr>
          </w:p>
        </w:tc>
      </w:tr>
    </w:tbl>
    <w:p w:rsidR="00F11077" w:rsidRDefault="00F11077" w:rsidP="00F11077">
      <w:pPr>
        <w:suppressAutoHyphens/>
        <w:contextualSpacing/>
        <w:jc w:val="both"/>
        <w:rPr>
          <w:sz w:val="26"/>
          <w:szCs w:val="26"/>
        </w:rPr>
      </w:pPr>
    </w:p>
    <w:p w:rsidR="0054025F" w:rsidRDefault="0054025F"/>
    <w:sectPr w:rsidR="0054025F" w:rsidSect="00372ED1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77" w:rsidRDefault="00F11077" w:rsidP="00F11077">
      <w:r>
        <w:separator/>
      </w:r>
    </w:p>
  </w:endnote>
  <w:endnote w:type="continuationSeparator" w:id="0">
    <w:p w:rsidR="00F11077" w:rsidRDefault="00F11077" w:rsidP="00F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26.04.2024 № 8.3.6.2-06/260424-2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77" w:rsidRDefault="00F11077" w:rsidP="00F11077">
      <w:r>
        <w:separator/>
      </w:r>
    </w:p>
  </w:footnote>
  <w:footnote w:type="continuationSeparator" w:id="0">
    <w:p w:rsidR="00F11077" w:rsidRDefault="00F11077" w:rsidP="00F1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51F"/>
    <w:multiLevelType w:val="hybridMultilevel"/>
    <w:tmpl w:val="0DDA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7B7A"/>
    <w:multiLevelType w:val="hybridMultilevel"/>
    <w:tmpl w:val="8D7EA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F52A7"/>
    <w:multiLevelType w:val="hybridMultilevel"/>
    <w:tmpl w:val="4852E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77"/>
    <w:rsid w:val="0054025F"/>
    <w:rsid w:val="005D6985"/>
    <w:rsid w:val="006226D1"/>
    <w:rsid w:val="007D39E0"/>
    <w:rsid w:val="00901398"/>
    <w:rsid w:val="0095001A"/>
    <w:rsid w:val="00D878D2"/>
    <w:rsid w:val="00E61B75"/>
    <w:rsid w:val="00ED1329"/>
    <w:rsid w:val="00F11077"/>
    <w:rsid w:val="00F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781B"/>
  <w15:chartTrackingRefBased/>
  <w15:docId w15:val="{0E5A5A94-87C5-4984-B442-43E1215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1107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1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11077"/>
    <w:rPr>
      <w:vertAlign w:val="superscript"/>
    </w:rPr>
  </w:style>
  <w:style w:type="table" w:styleId="a6">
    <w:name w:val="Table Grid"/>
    <w:basedOn w:val="a1"/>
    <w:uiPriority w:val="39"/>
    <w:rsid w:val="00F110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8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Прищак Анна Викторовна</dc:creator>
  <cp:keywords/>
  <dc:description/>
  <cp:lastModifiedBy>Прищак Анна Викторовна</cp:lastModifiedBy>
  <cp:revision>11</cp:revision>
  <dcterms:created xsi:type="dcterms:W3CDTF">2024-04-15T14:22:00Z</dcterms:created>
  <dcterms:modified xsi:type="dcterms:W3CDTF">2024-04-19T10:07:00Z</dcterms:modified>
</cp:coreProperties>
</file>