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2128FA" w:rsidRPr="00587CF6" w:rsidRDefault="002128FA" w:rsidP="002128FA">
      <w:pPr>
        <w:suppressAutoHyphens/>
        <w:ind w:firstLine="6663"/>
        <w:jc w:val="right"/>
        <w:rPr>
          <w:sz w:val="26"/>
          <w:szCs w:val="26"/>
        </w:rPr>
      </w:pPr>
      <w:r w:rsidRPr="00587CF6">
        <w:rPr>
          <w:sz w:val="26"/>
          <w:szCs w:val="26"/>
        </w:rPr>
        <w:t xml:space="preserve">Приложение </w:t>
      </w:r>
    </w:p>
    <w:p w:rsidR="002128FA" w:rsidRPr="00587CF6" w:rsidRDefault="002128FA" w:rsidP="002128FA">
      <w:pPr>
        <w:suppressAutoHyphens/>
        <w:ind w:firstLine="6663"/>
        <w:jc w:val="right"/>
        <w:rPr>
          <w:sz w:val="26"/>
          <w:szCs w:val="26"/>
        </w:rPr>
      </w:pPr>
      <w:r w:rsidRPr="00587CF6">
        <w:rPr>
          <w:sz w:val="26"/>
          <w:szCs w:val="26"/>
        </w:rPr>
        <w:t>к приказу</w:t>
      </w:r>
    </w:p>
    <w:p w:rsidR="002128FA" w:rsidRPr="00587CF6" w:rsidRDefault="002128FA" w:rsidP="002128FA">
      <w:pPr>
        <w:suppressAutoHyphens/>
        <w:ind w:firstLine="6663"/>
        <w:jc w:val="right"/>
        <w:rPr>
          <w:sz w:val="26"/>
          <w:szCs w:val="26"/>
        </w:rPr>
      </w:pPr>
      <w:r w:rsidRPr="00587CF6">
        <w:rPr>
          <w:sz w:val="26"/>
          <w:szCs w:val="26"/>
        </w:rPr>
        <w:t>от _______ № __________</w:t>
      </w:r>
    </w:p>
    <w:p w:rsidR="002128FA" w:rsidRPr="00587CF6" w:rsidRDefault="002128FA" w:rsidP="002128FA">
      <w:pPr>
        <w:suppressAutoHyphens/>
        <w:contextualSpacing/>
        <w:rPr>
          <w:sz w:val="26"/>
          <w:szCs w:val="26"/>
        </w:rPr>
      </w:pPr>
    </w:p>
    <w:p w:rsidR="002128FA" w:rsidRPr="00587CF6" w:rsidRDefault="002128FA" w:rsidP="002128FA">
      <w:pPr>
        <w:suppressAutoHyphens/>
      </w:pPr>
    </w:p>
    <w:p w:rsidR="002128FA" w:rsidRPr="00587CF6" w:rsidRDefault="002128FA" w:rsidP="002128FA">
      <w:pPr>
        <w:suppressAutoHyphens/>
        <w:jc w:val="center"/>
        <w:rPr>
          <w:b/>
          <w:bCs/>
          <w:sz w:val="26"/>
          <w:szCs w:val="26"/>
        </w:rPr>
      </w:pPr>
      <w:r w:rsidRPr="00587CF6">
        <w:rPr>
          <w:b/>
          <w:bCs/>
          <w:sz w:val="26"/>
          <w:szCs w:val="26"/>
        </w:rPr>
        <w:t>Список рецензентов выпускных квалификационных работ студентов</w:t>
      </w:r>
    </w:p>
    <w:p w:rsidR="002128FA" w:rsidRPr="00587CF6" w:rsidRDefault="002128FA" w:rsidP="002128FA">
      <w:pPr>
        <w:suppressAutoHyphens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2"/>
        <w:gridCol w:w="2516"/>
        <w:gridCol w:w="3427"/>
        <w:gridCol w:w="2411"/>
        <w:gridCol w:w="2356"/>
        <w:gridCol w:w="3058"/>
      </w:tblGrid>
      <w:tr w:rsidR="002128FA" w:rsidRPr="00587CF6" w:rsidTr="00587457">
        <w:trPr>
          <w:trHeight w:val="691"/>
        </w:trPr>
        <w:tc>
          <w:tcPr>
            <w:tcW w:w="272" w:type="pct"/>
            <w:vMerge w:val="restart"/>
          </w:tcPr>
          <w:p w:rsidR="002128FA" w:rsidRPr="00587CF6" w:rsidRDefault="002128FA" w:rsidP="00C03CD4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587CF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64" w:type="pct"/>
            <w:vMerge w:val="restart"/>
          </w:tcPr>
          <w:p w:rsidR="002128FA" w:rsidRPr="00587CF6" w:rsidRDefault="002128FA" w:rsidP="00C03CD4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587CF6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1177" w:type="pct"/>
            <w:vMerge w:val="restart"/>
          </w:tcPr>
          <w:p w:rsidR="002128FA" w:rsidRPr="00587CF6" w:rsidRDefault="002128FA" w:rsidP="00C03CD4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587CF6">
              <w:rPr>
                <w:b/>
                <w:sz w:val="26"/>
                <w:szCs w:val="26"/>
              </w:rPr>
              <w:t>Тема работы на русском языке</w:t>
            </w:r>
          </w:p>
        </w:tc>
        <w:tc>
          <w:tcPr>
            <w:tcW w:w="828" w:type="pct"/>
            <w:vMerge w:val="restart"/>
          </w:tcPr>
          <w:p w:rsidR="002128FA" w:rsidRPr="00587CF6" w:rsidRDefault="002128FA" w:rsidP="00587457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587CF6">
              <w:rPr>
                <w:b/>
                <w:sz w:val="26"/>
                <w:szCs w:val="26"/>
              </w:rPr>
              <w:t>Тема работы на английском языке</w:t>
            </w:r>
          </w:p>
        </w:tc>
        <w:tc>
          <w:tcPr>
            <w:tcW w:w="1859" w:type="pct"/>
            <w:gridSpan w:val="2"/>
          </w:tcPr>
          <w:p w:rsidR="002128FA" w:rsidRPr="00587CF6" w:rsidRDefault="002128FA" w:rsidP="00C03CD4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587CF6">
              <w:rPr>
                <w:b/>
                <w:sz w:val="26"/>
                <w:szCs w:val="26"/>
              </w:rPr>
              <w:t>Рецензент</w:t>
            </w:r>
          </w:p>
        </w:tc>
      </w:tr>
      <w:tr w:rsidR="002128FA" w:rsidRPr="00587CF6" w:rsidTr="00587457">
        <w:trPr>
          <w:trHeight w:val="827"/>
        </w:trPr>
        <w:tc>
          <w:tcPr>
            <w:tcW w:w="272" w:type="pct"/>
            <w:vMerge/>
          </w:tcPr>
          <w:p w:rsidR="002128FA" w:rsidRPr="00587CF6" w:rsidRDefault="002128FA" w:rsidP="00C03CD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64" w:type="pct"/>
            <w:vMerge/>
          </w:tcPr>
          <w:p w:rsidR="002128FA" w:rsidRPr="00587CF6" w:rsidRDefault="002128FA" w:rsidP="00C03CD4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1177" w:type="pct"/>
            <w:vMerge/>
          </w:tcPr>
          <w:p w:rsidR="002128FA" w:rsidRPr="00587CF6" w:rsidRDefault="002128FA" w:rsidP="00C03CD4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828" w:type="pct"/>
            <w:vMerge/>
          </w:tcPr>
          <w:p w:rsidR="002128FA" w:rsidRPr="00587CF6" w:rsidRDefault="002128FA" w:rsidP="00C03CD4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809" w:type="pct"/>
          </w:tcPr>
          <w:p w:rsidR="002128FA" w:rsidRPr="00587CF6" w:rsidRDefault="002128FA" w:rsidP="00C03CD4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ФИО</w:t>
            </w:r>
          </w:p>
        </w:tc>
        <w:tc>
          <w:tcPr>
            <w:tcW w:w="1050" w:type="pct"/>
          </w:tcPr>
          <w:p w:rsidR="002128FA" w:rsidRPr="00587CF6" w:rsidRDefault="002128FA" w:rsidP="00C03CD4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ученая степень, ученое звание, место работы, занимаемая должность</w:t>
            </w:r>
          </w:p>
        </w:tc>
      </w:tr>
      <w:tr w:rsidR="002128FA" w:rsidRPr="00587CF6" w:rsidTr="00587457">
        <w:trPr>
          <w:trHeight w:val="282"/>
        </w:trPr>
        <w:tc>
          <w:tcPr>
            <w:tcW w:w="272" w:type="pct"/>
          </w:tcPr>
          <w:p w:rsidR="002128FA" w:rsidRPr="00587CF6" w:rsidRDefault="002128FA" w:rsidP="00C03CD4">
            <w:pPr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1</w:t>
            </w:r>
          </w:p>
        </w:tc>
        <w:tc>
          <w:tcPr>
            <w:tcW w:w="864" w:type="pct"/>
          </w:tcPr>
          <w:p w:rsidR="002128FA" w:rsidRPr="00587CF6" w:rsidRDefault="002128FA" w:rsidP="00C03CD4">
            <w:pPr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2</w:t>
            </w:r>
          </w:p>
        </w:tc>
        <w:tc>
          <w:tcPr>
            <w:tcW w:w="1177" w:type="pct"/>
          </w:tcPr>
          <w:p w:rsidR="002128FA" w:rsidRPr="00587CF6" w:rsidRDefault="002128FA" w:rsidP="00C03CD4">
            <w:pPr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3</w:t>
            </w:r>
          </w:p>
        </w:tc>
        <w:tc>
          <w:tcPr>
            <w:tcW w:w="828" w:type="pct"/>
          </w:tcPr>
          <w:p w:rsidR="002128FA" w:rsidRPr="00587CF6" w:rsidRDefault="002128FA" w:rsidP="00C03CD4">
            <w:pPr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4</w:t>
            </w:r>
          </w:p>
        </w:tc>
        <w:tc>
          <w:tcPr>
            <w:tcW w:w="809" w:type="pct"/>
          </w:tcPr>
          <w:p w:rsidR="002128FA" w:rsidRPr="00587CF6" w:rsidRDefault="002128FA" w:rsidP="00C03CD4">
            <w:pPr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5</w:t>
            </w:r>
          </w:p>
        </w:tc>
        <w:tc>
          <w:tcPr>
            <w:tcW w:w="1050" w:type="pct"/>
          </w:tcPr>
          <w:p w:rsidR="002128FA" w:rsidRPr="00587CF6" w:rsidRDefault="002128FA" w:rsidP="00C03CD4">
            <w:pPr>
              <w:suppressAutoHyphens/>
              <w:jc w:val="center"/>
              <w:rPr>
                <w:sz w:val="26"/>
                <w:szCs w:val="26"/>
              </w:rPr>
            </w:pPr>
            <w:r w:rsidRPr="00587CF6">
              <w:rPr>
                <w:sz w:val="26"/>
                <w:szCs w:val="26"/>
              </w:rPr>
              <w:t>6</w:t>
            </w:r>
          </w:p>
        </w:tc>
      </w:tr>
      <w:tr w:rsidR="002128FA" w:rsidRPr="0054681B" w:rsidTr="004F1C31">
        <w:trPr>
          <w:trHeight w:val="282"/>
        </w:trPr>
        <w:tc>
          <w:tcPr>
            <w:tcW w:w="272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1</w:t>
            </w:r>
          </w:p>
        </w:tc>
        <w:tc>
          <w:tcPr>
            <w:tcW w:w="864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Гаврилюк Анастасия Сергеевна</w:t>
            </w:r>
          </w:p>
        </w:tc>
        <w:tc>
          <w:tcPr>
            <w:tcW w:w="1177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Методы извлечения информации для оценки пользовательского опыта (на материале отзывов на онлайн-курсы по программированию)</w:t>
            </w:r>
          </w:p>
        </w:tc>
        <w:tc>
          <w:tcPr>
            <w:tcW w:w="828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Information Extraction Methods for User Experience Evaluation (on the Basis of Online Programming Courses Reviews)</w:t>
            </w:r>
          </w:p>
        </w:tc>
        <w:tc>
          <w:tcPr>
            <w:tcW w:w="809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Митрофанова Ольга Александровна</w:t>
            </w:r>
          </w:p>
        </w:tc>
        <w:tc>
          <w:tcPr>
            <w:tcW w:w="1050" w:type="pct"/>
          </w:tcPr>
          <w:p w:rsidR="002128FA" w:rsidRPr="0054681B" w:rsidRDefault="00114F49" w:rsidP="004F1C31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К</w:t>
            </w:r>
            <w:r w:rsidR="004F1C31" w:rsidRPr="0054681B">
              <w:rPr>
                <w:szCs w:val="24"/>
              </w:rPr>
              <w:t>андидат филологических наук</w:t>
            </w:r>
            <w:r w:rsidR="002128FA" w:rsidRPr="0054681B">
              <w:rPr>
                <w:szCs w:val="24"/>
              </w:rPr>
              <w:t>, доцент,</w:t>
            </w:r>
            <w:r w:rsidR="002128FA" w:rsidRPr="0054681B">
              <w:rPr>
                <w:szCs w:val="24"/>
              </w:rPr>
              <w:br/>
              <w:t>кафедра математической лингвистики</w:t>
            </w:r>
            <w:r w:rsidRPr="0054681B">
              <w:rPr>
                <w:szCs w:val="24"/>
              </w:rPr>
              <w:t>,</w:t>
            </w:r>
            <w:r w:rsidR="002128FA" w:rsidRPr="0054681B">
              <w:rPr>
                <w:szCs w:val="24"/>
              </w:rPr>
              <w:br/>
            </w:r>
            <w:r w:rsidR="004F1C31" w:rsidRPr="0054681B">
              <w:rPr>
                <w:szCs w:val="24"/>
              </w:rPr>
              <w:t>ФГБОУ ВО «Санкт-Петербургский государственный университет»</w:t>
            </w:r>
          </w:p>
        </w:tc>
      </w:tr>
      <w:tr w:rsidR="002128FA" w:rsidRPr="0054681B" w:rsidTr="004F1C31">
        <w:trPr>
          <w:trHeight w:val="282"/>
        </w:trPr>
        <w:tc>
          <w:tcPr>
            <w:tcW w:w="272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2</w:t>
            </w:r>
          </w:p>
        </w:tc>
        <w:tc>
          <w:tcPr>
            <w:tcW w:w="864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Горбатенко Антон Русланович</w:t>
            </w:r>
          </w:p>
        </w:tc>
        <w:tc>
          <w:tcPr>
            <w:tcW w:w="1177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Метрические характеристики поэтических текстов: автоматический и статистический анализ (на материале корпуса поэзии для детей)</w:t>
            </w:r>
          </w:p>
        </w:tc>
        <w:tc>
          <w:tcPr>
            <w:tcW w:w="828" w:type="pct"/>
            <w:vAlign w:val="center"/>
          </w:tcPr>
          <w:p w:rsidR="002128FA" w:rsidRPr="0054681B" w:rsidRDefault="002128FA" w:rsidP="002128FA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Metric Characteristics of Poetry Texts: Automatic and Statistic Analysis (as Based on the Corpus of Poetry for Children</w:t>
            </w:r>
          </w:p>
        </w:tc>
        <w:tc>
          <w:tcPr>
            <w:tcW w:w="809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Кучина Светлана Анатольевна</w:t>
            </w:r>
          </w:p>
        </w:tc>
        <w:tc>
          <w:tcPr>
            <w:tcW w:w="1050" w:type="pct"/>
          </w:tcPr>
          <w:p w:rsidR="002128FA" w:rsidRPr="0054681B" w:rsidRDefault="00114F49" w:rsidP="004F1C31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К</w:t>
            </w:r>
            <w:r w:rsidR="004F1C31" w:rsidRPr="0054681B">
              <w:rPr>
                <w:szCs w:val="24"/>
              </w:rPr>
              <w:t>андидат филологических наук</w:t>
            </w:r>
            <w:r w:rsidR="002128FA" w:rsidRPr="0054681B">
              <w:rPr>
                <w:szCs w:val="24"/>
              </w:rPr>
              <w:t>, доцент,</w:t>
            </w:r>
            <w:r w:rsidR="002128FA" w:rsidRPr="0054681B">
              <w:rPr>
                <w:szCs w:val="24"/>
              </w:rPr>
              <w:br/>
              <w:t>зав. кафедрой иностранных языков</w:t>
            </w:r>
            <w:r w:rsidR="002128FA" w:rsidRPr="0054681B">
              <w:rPr>
                <w:szCs w:val="24"/>
              </w:rPr>
              <w:br/>
              <w:t>Институт "Морская академия"</w:t>
            </w:r>
            <w:r w:rsidRPr="0054681B">
              <w:rPr>
                <w:szCs w:val="24"/>
              </w:rPr>
              <w:t>,</w:t>
            </w:r>
            <w:r w:rsidR="002128FA" w:rsidRPr="0054681B">
              <w:rPr>
                <w:szCs w:val="24"/>
              </w:rPr>
              <w:br/>
              <w:t>ФГБОУ ВО "Сибирский государственный университет водного транспорта"</w:t>
            </w:r>
          </w:p>
        </w:tc>
      </w:tr>
      <w:tr w:rsidR="002128FA" w:rsidRPr="0054681B" w:rsidTr="004F1C31">
        <w:trPr>
          <w:trHeight w:val="282"/>
        </w:trPr>
        <w:tc>
          <w:tcPr>
            <w:tcW w:w="272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3</w:t>
            </w:r>
          </w:p>
        </w:tc>
        <w:tc>
          <w:tcPr>
            <w:tcW w:w="864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Ермакова Анастасия Олеговна</w:t>
            </w:r>
          </w:p>
        </w:tc>
        <w:tc>
          <w:tcPr>
            <w:tcW w:w="1177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br/>
              <w:t xml:space="preserve">Разработка модели генерации </w:t>
            </w:r>
            <w:r w:rsidRPr="0054681B">
              <w:rPr>
                <w:szCs w:val="24"/>
              </w:rPr>
              <w:lastRenderedPageBreak/>
              <w:t>детской поэзии на русском языке</w:t>
            </w:r>
          </w:p>
        </w:tc>
        <w:tc>
          <w:tcPr>
            <w:tcW w:w="828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lastRenderedPageBreak/>
              <w:t>Development</w:t>
            </w:r>
            <w:r w:rsidRPr="0054681B">
              <w:rPr>
                <w:szCs w:val="24"/>
              </w:rPr>
              <w:t xml:space="preserve"> </w:t>
            </w:r>
            <w:r w:rsidRPr="0054681B">
              <w:rPr>
                <w:szCs w:val="24"/>
                <w:lang w:val="en-US"/>
              </w:rPr>
              <w:t>of</w:t>
            </w:r>
            <w:r w:rsidRPr="0054681B">
              <w:rPr>
                <w:szCs w:val="24"/>
              </w:rPr>
              <w:t xml:space="preserve"> </w:t>
            </w:r>
            <w:r w:rsidRPr="0054681B">
              <w:rPr>
                <w:szCs w:val="24"/>
                <w:lang w:val="en-US"/>
              </w:rPr>
              <w:t>a</w:t>
            </w:r>
            <w:r w:rsidRPr="0054681B">
              <w:rPr>
                <w:szCs w:val="24"/>
              </w:rPr>
              <w:t xml:space="preserve"> </w:t>
            </w:r>
            <w:r w:rsidRPr="0054681B">
              <w:rPr>
                <w:szCs w:val="24"/>
                <w:lang w:val="en-US"/>
              </w:rPr>
              <w:t>Model</w:t>
            </w:r>
            <w:r w:rsidRPr="0054681B">
              <w:rPr>
                <w:szCs w:val="24"/>
              </w:rPr>
              <w:t xml:space="preserve"> </w:t>
            </w:r>
            <w:r w:rsidRPr="0054681B">
              <w:rPr>
                <w:szCs w:val="24"/>
                <w:lang w:val="en-US"/>
              </w:rPr>
              <w:t>for</w:t>
            </w:r>
            <w:r w:rsidRPr="0054681B">
              <w:rPr>
                <w:szCs w:val="24"/>
              </w:rPr>
              <w:t xml:space="preserve"> </w:t>
            </w:r>
            <w:r w:rsidRPr="0054681B">
              <w:rPr>
                <w:szCs w:val="24"/>
                <w:lang w:val="en-US"/>
              </w:rPr>
              <w:t xml:space="preserve">Generating </w:t>
            </w:r>
            <w:r w:rsidRPr="0054681B">
              <w:rPr>
                <w:szCs w:val="24"/>
                <w:lang w:val="en-US"/>
              </w:rPr>
              <w:lastRenderedPageBreak/>
              <w:t>Children's Poetry in Russian</w:t>
            </w:r>
          </w:p>
        </w:tc>
        <w:tc>
          <w:tcPr>
            <w:tcW w:w="809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lastRenderedPageBreak/>
              <w:t>Кижнер Инна Александровна</w:t>
            </w:r>
          </w:p>
        </w:tc>
        <w:tc>
          <w:tcPr>
            <w:tcW w:w="1050" w:type="pct"/>
          </w:tcPr>
          <w:p w:rsidR="002128FA" w:rsidRPr="0054681B" w:rsidRDefault="00114F49" w:rsidP="00114F49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Сотрудник Научно-иссл</w:t>
            </w:r>
            <w:r w:rsidR="002128FA" w:rsidRPr="0054681B">
              <w:rPr>
                <w:szCs w:val="24"/>
              </w:rPr>
              <w:t>едователь</w:t>
            </w:r>
            <w:r w:rsidRPr="0054681B">
              <w:rPr>
                <w:szCs w:val="24"/>
              </w:rPr>
              <w:t>с</w:t>
            </w:r>
            <w:r w:rsidR="002128FA" w:rsidRPr="0054681B">
              <w:rPr>
                <w:szCs w:val="24"/>
              </w:rPr>
              <w:t xml:space="preserve">кой </w:t>
            </w:r>
            <w:r w:rsidR="002128FA" w:rsidRPr="0054681B">
              <w:rPr>
                <w:szCs w:val="24"/>
              </w:rPr>
              <w:lastRenderedPageBreak/>
              <w:t>лаборатории цифровой гуманитари</w:t>
            </w:r>
            <w:r w:rsidRPr="0054681B">
              <w:rPr>
                <w:szCs w:val="24"/>
              </w:rPr>
              <w:t xml:space="preserve">стики исторического факультета, Хайфский университет </w:t>
            </w:r>
          </w:p>
        </w:tc>
      </w:tr>
      <w:tr w:rsidR="002128FA" w:rsidRPr="0054681B" w:rsidTr="004F1C31">
        <w:trPr>
          <w:trHeight w:val="282"/>
        </w:trPr>
        <w:tc>
          <w:tcPr>
            <w:tcW w:w="272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64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Замятина Дарья Андреевна</w:t>
            </w:r>
          </w:p>
        </w:tc>
        <w:tc>
          <w:tcPr>
            <w:tcW w:w="1177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Оценка качества парафразирования с помощью глубокого обучения</w:t>
            </w:r>
          </w:p>
        </w:tc>
        <w:tc>
          <w:tcPr>
            <w:tcW w:w="828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Evaluation of Paraphrasing Quality Using Deep Learning</w:t>
            </w:r>
          </w:p>
        </w:tc>
        <w:tc>
          <w:tcPr>
            <w:tcW w:w="809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Плотникова Анна Михайловна</w:t>
            </w:r>
          </w:p>
        </w:tc>
        <w:tc>
          <w:tcPr>
            <w:tcW w:w="1050" w:type="pct"/>
          </w:tcPr>
          <w:p w:rsidR="002128FA" w:rsidRPr="0054681B" w:rsidRDefault="00114F49" w:rsidP="00114F49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Д</w:t>
            </w:r>
            <w:r w:rsidR="004F1C31" w:rsidRPr="0054681B">
              <w:rPr>
                <w:szCs w:val="24"/>
              </w:rPr>
              <w:t xml:space="preserve">октор филологических </w:t>
            </w:r>
            <w:r w:rsidR="002128FA" w:rsidRPr="0054681B">
              <w:rPr>
                <w:szCs w:val="24"/>
              </w:rPr>
              <w:t>наук, доцент, профессор кафедры   фундаментальной и прикладн</w:t>
            </w:r>
            <w:r w:rsidRPr="0054681B">
              <w:rPr>
                <w:szCs w:val="24"/>
              </w:rPr>
              <w:t xml:space="preserve">ой лингвистики и текстоведения, директор департамента «Филологический факультет», </w:t>
            </w:r>
            <w:r w:rsidR="002128FA" w:rsidRPr="0054681B">
              <w:rPr>
                <w:szCs w:val="24"/>
              </w:rPr>
              <w:t xml:space="preserve"> </w:t>
            </w:r>
            <w:r w:rsidRPr="0054681B">
              <w:rPr>
                <w:szCs w:val="24"/>
              </w:rPr>
              <w:t xml:space="preserve">ФГАОУ ВО </w:t>
            </w:r>
            <w:r w:rsidRPr="0054681B">
              <w:rPr>
                <w:color w:val="000000"/>
                <w:szCs w:val="24"/>
                <w:shd w:val="clear" w:color="auto" w:fill="FFFFFF"/>
              </w:rPr>
              <w:t>«Уральский федеральный университет имени первого Президента России Б.Н. Ельцина»</w:t>
            </w:r>
          </w:p>
        </w:tc>
      </w:tr>
      <w:tr w:rsidR="002128FA" w:rsidRPr="0054681B" w:rsidTr="004F1C31">
        <w:trPr>
          <w:trHeight w:val="282"/>
        </w:trPr>
        <w:tc>
          <w:tcPr>
            <w:tcW w:w="272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5</w:t>
            </w:r>
          </w:p>
        </w:tc>
        <w:tc>
          <w:tcPr>
            <w:tcW w:w="864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Зарембо Валерия Сергеевна</w:t>
            </w:r>
          </w:p>
        </w:tc>
        <w:tc>
          <w:tcPr>
            <w:tcW w:w="1177" w:type="pct"/>
            <w:vAlign w:val="center"/>
          </w:tcPr>
          <w:p w:rsidR="002128FA" w:rsidRPr="0054681B" w:rsidRDefault="00CE1086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Сентимент-анализ корпуса песенных текстов на русском языке (советский и постсоветский периоды)</w:t>
            </w:r>
          </w:p>
        </w:tc>
        <w:tc>
          <w:tcPr>
            <w:tcW w:w="828" w:type="pct"/>
            <w:vAlign w:val="center"/>
          </w:tcPr>
          <w:p w:rsidR="002128FA" w:rsidRPr="0054681B" w:rsidRDefault="00CE1086" w:rsidP="00CE1086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Sentiment Analysis of Russian Song Texts Corpus (Soviet and Post-Soviet Periods)</w:t>
            </w:r>
          </w:p>
        </w:tc>
        <w:tc>
          <w:tcPr>
            <w:tcW w:w="809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Кучина Светлана Анатольевна</w:t>
            </w:r>
          </w:p>
        </w:tc>
        <w:tc>
          <w:tcPr>
            <w:tcW w:w="1050" w:type="pct"/>
          </w:tcPr>
          <w:p w:rsidR="002128FA" w:rsidRPr="0054681B" w:rsidRDefault="006A7DB3" w:rsidP="004F1C31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К</w:t>
            </w:r>
            <w:r w:rsidR="004F1C31" w:rsidRPr="0054681B">
              <w:rPr>
                <w:szCs w:val="24"/>
              </w:rPr>
              <w:t>андидат филологических наук</w:t>
            </w:r>
            <w:r w:rsidR="002128FA" w:rsidRPr="0054681B">
              <w:rPr>
                <w:szCs w:val="24"/>
              </w:rPr>
              <w:t>, доцент,</w:t>
            </w:r>
            <w:r w:rsidR="002128FA" w:rsidRPr="0054681B">
              <w:rPr>
                <w:szCs w:val="24"/>
              </w:rPr>
              <w:br/>
              <w:t>зав. кафедрой иностранных языков</w:t>
            </w:r>
            <w:r w:rsidR="002128FA" w:rsidRPr="0054681B">
              <w:rPr>
                <w:szCs w:val="24"/>
              </w:rPr>
              <w:br/>
              <w:t>Институт "Морская академия"</w:t>
            </w:r>
            <w:r w:rsidR="00114F49" w:rsidRPr="0054681B">
              <w:rPr>
                <w:szCs w:val="24"/>
              </w:rPr>
              <w:t>,</w:t>
            </w:r>
            <w:r w:rsidR="002128FA" w:rsidRPr="0054681B">
              <w:rPr>
                <w:szCs w:val="24"/>
              </w:rPr>
              <w:br/>
              <w:t>ФГБОУ ВО "Сибирский государственный университет водного транспорта"</w:t>
            </w:r>
          </w:p>
        </w:tc>
      </w:tr>
      <w:tr w:rsidR="002128FA" w:rsidRPr="0054681B" w:rsidTr="004F1C31">
        <w:trPr>
          <w:trHeight w:val="282"/>
        </w:trPr>
        <w:tc>
          <w:tcPr>
            <w:tcW w:w="272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6</w:t>
            </w:r>
          </w:p>
        </w:tc>
        <w:tc>
          <w:tcPr>
            <w:tcW w:w="864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Кирина Маргарита Александровна</w:t>
            </w:r>
          </w:p>
        </w:tc>
        <w:tc>
          <w:tcPr>
            <w:tcW w:w="1177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Анализ мнений для оценки пользовательского опыта (на материале отзывов на онлайн-курсы по программированию)</w:t>
            </w:r>
          </w:p>
        </w:tc>
        <w:tc>
          <w:tcPr>
            <w:tcW w:w="828" w:type="pct"/>
            <w:vAlign w:val="center"/>
          </w:tcPr>
          <w:p w:rsidR="002128FA" w:rsidRPr="0054681B" w:rsidRDefault="002128FA" w:rsidP="002128FA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Opinion Mining for User Experience Evaluation (on the Basis of Online Programming Courses Reviews)</w:t>
            </w:r>
          </w:p>
        </w:tc>
        <w:tc>
          <w:tcPr>
            <w:tcW w:w="809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Митрофанова Ольга Александровна</w:t>
            </w:r>
          </w:p>
        </w:tc>
        <w:tc>
          <w:tcPr>
            <w:tcW w:w="1050" w:type="pct"/>
          </w:tcPr>
          <w:p w:rsidR="002128FA" w:rsidRPr="0054681B" w:rsidRDefault="006A7DB3" w:rsidP="00114F49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К</w:t>
            </w:r>
            <w:r w:rsidR="004F1C31" w:rsidRPr="0054681B">
              <w:rPr>
                <w:szCs w:val="24"/>
              </w:rPr>
              <w:t>андидат филологических наук</w:t>
            </w:r>
            <w:r w:rsidR="002128FA" w:rsidRPr="0054681B">
              <w:rPr>
                <w:szCs w:val="24"/>
              </w:rPr>
              <w:t>, доцент,</w:t>
            </w:r>
            <w:r w:rsidR="002128FA" w:rsidRPr="0054681B">
              <w:rPr>
                <w:szCs w:val="24"/>
              </w:rPr>
              <w:br/>
              <w:t>каф</w:t>
            </w:r>
            <w:r w:rsidR="00114F49" w:rsidRPr="0054681B">
              <w:rPr>
                <w:szCs w:val="24"/>
              </w:rPr>
              <w:t xml:space="preserve">едра математической лингвистики, </w:t>
            </w:r>
            <w:r w:rsidR="00114F49" w:rsidRPr="0054681B">
              <w:rPr>
                <w:szCs w:val="24"/>
              </w:rPr>
              <w:t>ФГБОУ ВО «Санкт-Петербургский государственный университет»</w:t>
            </w:r>
          </w:p>
        </w:tc>
      </w:tr>
      <w:tr w:rsidR="002128FA" w:rsidRPr="0054681B" w:rsidTr="004F1C31">
        <w:trPr>
          <w:trHeight w:val="282"/>
        </w:trPr>
        <w:tc>
          <w:tcPr>
            <w:tcW w:w="272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64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Минеева Ольга Анатольевна</w:t>
            </w:r>
          </w:p>
        </w:tc>
        <w:tc>
          <w:tcPr>
            <w:tcW w:w="1177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Создание игрового чат-бота для изучающих русский язык на основе звукозаписей клиент-сервис коммуникации</w:t>
            </w:r>
          </w:p>
        </w:tc>
        <w:tc>
          <w:tcPr>
            <w:tcW w:w="828" w:type="pct"/>
            <w:vAlign w:val="center"/>
          </w:tcPr>
          <w:p w:rsidR="002128FA" w:rsidRPr="0054681B" w:rsidRDefault="00CE1086" w:rsidP="002128FA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Developing a Bot-system with Game Elements Based on Client-service Recordings of Daily Conversations for Russian Teaching</w:t>
            </w:r>
          </w:p>
        </w:tc>
        <w:tc>
          <w:tcPr>
            <w:tcW w:w="809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Эйсмонт Полина Михайловна</w:t>
            </w:r>
          </w:p>
        </w:tc>
        <w:tc>
          <w:tcPr>
            <w:tcW w:w="1050" w:type="pct"/>
          </w:tcPr>
          <w:p w:rsidR="002128FA" w:rsidRPr="0054681B" w:rsidRDefault="006A7DB3" w:rsidP="00114F49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К</w:t>
            </w:r>
            <w:r w:rsidR="004F1C31" w:rsidRPr="0054681B">
              <w:rPr>
                <w:szCs w:val="24"/>
              </w:rPr>
              <w:t>андидат филологических наук</w:t>
            </w:r>
            <w:r w:rsidR="002128FA" w:rsidRPr="0054681B">
              <w:rPr>
                <w:szCs w:val="24"/>
              </w:rPr>
              <w:t>, доцент, кафедра общего я</w:t>
            </w:r>
            <w:r w:rsidR="00114F49" w:rsidRPr="0054681B">
              <w:rPr>
                <w:szCs w:val="24"/>
              </w:rPr>
              <w:t xml:space="preserve">зыкознания имени Л.А. Вербицкой, </w:t>
            </w:r>
            <w:r w:rsidR="00114F49" w:rsidRPr="0054681B">
              <w:rPr>
                <w:szCs w:val="24"/>
              </w:rPr>
              <w:t>ФГБОУ ВО «Санкт-Петербургский государственный университет»</w:t>
            </w:r>
          </w:p>
        </w:tc>
      </w:tr>
      <w:tr w:rsidR="002128FA" w:rsidRPr="0054681B" w:rsidTr="004F1C31">
        <w:trPr>
          <w:trHeight w:val="282"/>
        </w:trPr>
        <w:tc>
          <w:tcPr>
            <w:tcW w:w="272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8</w:t>
            </w:r>
          </w:p>
        </w:tc>
        <w:tc>
          <w:tcPr>
            <w:tcW w:w="864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Петрова Екатерина Андреевна</w:t>
            </w:r>
          </w:p>
        </w:tc>
        <w:tc>
          <w:tcPr>
            <w:tcW w:w="1177" w:type="pct"/>
            <w:vAlign w:val="center"/>
          </w:tcPr>
          <w:p w:rsidR="002128FA" w:rsidRPr="0054681B" w:rsidRDefault="00CE1086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С</w:t>
            </w:r>
            <w:r w:rsidR="002128FA" w:rsidRPr="0054681B">
              <w:rPr>
                <w:szCs w:val="24"/>
              </w:rPr>
              <w:t>аммаризация шотландских и ирландских гэльских текстов.</w:t>
            </w:r>
          </w:p>
        </w:tc>
        <w:tc>
          <w:tcPr>
            <w:tcW w:w="828" w:type="pct"/>
            <w:vAlign w:val="center"/>
          </w:tcPr>
          <w:p w:rsidR="002128FA" w:rsidRPr="0054681B" w:rsidRDefault="002128FA" w:rsidP="002128FA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Automatic Summarization of Scottish and Irish Gaelic Texts</w:t>
            </w:r>
          </w:p>
        </w:tc>
        <w:tc>
          <w:tcPr>
            <w:tcW w:w="809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Кижнер Инна Александровна</w:t>
            </w:r>
          </w:p>
        </w:tc>
        <w:tc>
          <w:tcPr>
            <w:tcW w:w="1050" w:type="pct"/>
          </w:tcPr>
          <w:p w:rsidR="002128FA" w:rsidRPr="0054681B" w:rsidRDefault="006A7DB3" w:rsidP="004F1C31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С</w:t>
            </w:r>
            <w:r w:rsidR="00114F49" w:rsidRPr="0054681B">
              <w:rPr>
                <w:szCs w:val="24"/>
              </w:rPr>
              <w:t>отрудник Научно-исследовательской лаборатории цифровой гуманитаристики исторического факультета, Хайфский университет</w:t>
            </w:r>
          </w:p>
        </w:tc>
      </w:tr>
      <w:tr w:rsidR="002128FA" w:rsidRPr="0054681B" w:rsidTr="004F1C31">
        <w:trPr>
          <w:trHeight w:val="282"/>
        </w:trPr>
        <w:tc>
          <w:tcPr>
            <w:tcW w:w="272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9</w:t>
            </w:r>
          </w:p>
        </w:tc>
        <w:tc>
          <w:tcPr>
            <w:tcW w:w="864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Сапоненко Анастасия Андреевна</w:t>
            </w:r>
          </w:p>
        </w:tc>
        <w:tc>
          <w:tcPr>
            <w:tcW w:w="1177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Разработка системы автоматической оценки уровня сложности текста на русском языке: морфологический и синтаксический аспекты</w:t>
            </w:r>
          </w:p>
        </w:tc>
        <w:tc>
          <w:tcPr>
            <w:tcW w:w="828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Development of a System for Automatic Assessment of the Level of Complexity of the Text in Russian: Morphological and Syntactic Aspects</w:t>
            </w:r>
          </w:p>
        </w:tc>
        <w:tc>
          <w:tcPr>
            <w:tcW w:w="809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Артеменко Елена Дмитриевна</w:t>
            </w:r>
          </w:p>
        </w:tc>
        <w:tc>
          <w:tcPr>
            <w:tcW w:w="1050" w:type="pct"/>
          </w:tcPr>
          <w:p w:rsidR="002128FA" w:rsidRPr="0054681B" w:rsidRDefault="006A7DB3" w:rsidP="00114F49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К</w:t>
            </w:r>
            <w:r w:rsidR="004F1C31" w:rsidRPr="0054681B">
              <w:rPr>
                <w:szCs w:val="24"/>
              </w:rPr>
              <w:t>андидат филологических наук</w:t>
            </w:r>
            <w:r w:rsidR="002128FA" w:rsidRPr="0054681B">
              <w:rPr>
                <w:szCs w:val="24"/>
              </w:rPr>
              <w:t>, стажер-исследователь Лаборатории социальной и когнитивной информатики</w:t>
            </w:r>
            <w:r w:rsidR="00114F49" w:rsidRPr="0054681B">
              <w:rPr>
                <w:szCs w:val="24"/>
              </w:rPr>
              <w:t>, ФГАОУ ВО «Национальный исследовательский университет «Высшая школа экономики»</w:t>
            </w:r>
          </w:p>
        </w:tc>
      </w:tr>
      <w:tr w:rsidR="002128FA" w:rsidRPr="0054681B" w:rsidTr="004F1C31">
        <w:trPr>
          <w:trHeight w:val="282"/>
        </w:trPr>
        <w:tc>
          <w:tcPr>
            <w:tcW w:w="272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10</w:t>
            </w:r>
          </w:p>
        </w:tc>
        <w:tc>
          <w:tcPr>
            <w:tcW w:w="864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Ткачева Елена Сергеевна</w:t>
            </w:r>
          </w:p>
        </w:tc>
        <w:tc>
          <w:tcPr>
            <w:tcW w:w="1177" w:type="pct"/>
            <w:vAlign w:val="center"/>
          </w:tcPr>
          <w:p w:rsidR="002128FA" w:rsidRPr="0054681B" w:rsidRDefault="002128FA" w:rsidP="00587457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br/>
              <w:t>"География" в текстах корпуса песен советской и российской эстрады через призму Гис-технологий</w:t>
            </w:r>
          </w:p>
        </w:tc>
        <w:tc>
          <w:tcPr>
            <w:tcW w:w="828" w:type="pct"/>
            <w:vAlign w:val="center"/>
          </w:tcPr>
          <w:p w:rsidR="002128FA" w:rsidRPr="0054681B" w:rsidRDefault="002128FA" w:rsidP="00587457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br/>
              <w:t>"Geography" Through the Texts of the Corpus of Soviet and Russian Songs by Using Gis-technologies</w:t>
            </w:r>
          </w:p>
        </w:tc>
        <w:tc>
          <w:tcPr>
            <w:tcW w:w="809" w:type="pct"/>
            <w:vAlign w:val="center"/>
          </w:tcPr>
          <w:p w:rsidR="002128FA" w:rsidRPr="0054681B" w:rsidRDefault="002128FA" w:rsidP="00C03CD4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Плотникова Анна Михайловна</w:t>
            </w:r>
          </w:p>
        </w:tc>
        <w:tc>
          <w:tcPr>
            <w:tcW w:w="1050" w:type="pct"/>
          </w:tcPr>
          <w:p w:rsidR="002128FA" w:rsidRPr="0054681B" w:rsidRDefault="006A7DB3" w:rsidP="004F1C31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Д</w:t>
            </w:r>
            <w:r w:rsidR="00114F49" w:rsidRPr="0054681B">
              <w:rPr>
                <w:szCs w:val="24"/>
              </w:rPr>
              <w:t xml:space="preserve">октор филологических наук, доцент, профессор кафедры   фундаментальной и прикладной лингвистики и текстоведения, директор департамента «Филологический факультет»,  ФГАОУ ВО </w:t>
            </w:r>
            <w:r w:rsidR="00114F49" w:rsidRPr="0054681B">
              <w:rPr>
                <w:color w:val="000000"/>
                <w:szCs w:val="24"/>
                <w:shd w:val="clear" w:color="auto" w:fill="FFFFFF"/>
              </w:rPr>
              <w:t xml:space="preserve">«Уральский федеральный университет имени первого </w:t>
            </w:r>
            <w:r w:rsidR="00114F49" w:rsidRPr="0054681B">
              <w:rPr>
                <w:color w:val="000000"/>
                <w:szCs w:val="24"/>
                <w:shd w:val="clear" w:color="auto" w:fill="FFFFFF"/>
              </w:rPr>
              <w:lastRenderedPageBreak/>
              <w:t>Президента России Б.Н. Ельцина»</w:t>
            </w:r>
          </w:p>
        </w:tc>
      </w:tr>
      <w:tr w:rsidR="00587457" w:rsidRPr="0054681B" w:rsidTr="004F1C31">
        <w:trPr>
          <w:trHeight w:val="282"/>
        </w:trPr>
        <w:tc>
          <w:tcPr>
            <w:tcW w:w="272" w:type="pct"/>
            <w:vAlign w:val="center"/>
          </w:tcPr>
          <w:p w:rsidR="00587457" w:rsidRPr="0054681B" w:rsidRDefault="0077351D" w:rsidP="00587457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lastRenderedPageBreak/>
              <w:t>11</w:t>
            </w:r>
          </w:p>
        </w:tc>
        <w:tc>
          <w:tcPr>
            <w:tcW w:w="864" w:type="pct"/>
            <w:vAlign w:val="center"/>
          </w:tcPr>
          <w:p w:rsidR="00587457" w:rsidRPr="0054681B" w:rsidRDefault="00587457" w:rsidP="00587457">
            <w:pPr>
              <w:rPr>
                <w:szCs w:val="24"/>
              </w:rPr>
            </w:pPr>
            <w:r w:rsidRPr="0054681B">
              <w:rPr>
                <w:szCs w:val="24"/>
              </w:rPr>
              <w:t>Федосова Мария Владимировна</w:t>
            </w:r>
          </w:p>
        </w:tc>
        <w:tc>
          <w:tcPr>
            <w:tcW w:w="1177" w:type="pct"/>
            <w:vAlign w:val="center"/>
          </w:tcPr>
          <w:p w:rsidR="00587457" w:rsidRPr="0054681B" w:rsidRDefault="00587457" w:rsidP="00587457">
            <w:pPr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Разработка чат-бота с игровыми элементами для изучения русского языка на основе звукозаписей клиент-сервис коммуникации</w:t>
            </w:r>
          </w:p>
        </w:tc>
        <w:tc>
          <w:tcPr>
            <w:tcW w:w="828" w:type="pct"/>
            <w:vAlign w:val="center"/>
          </w:tcPr>
          <w:p w:rsidR="00587457" w:rsidRPr="0054681B" w:rsidRDefault="00587457" w:rsidP="00587457">
            <w:pPr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 xml:space="preserve">Building a </w:t>
            </w:r>
            <w:r w:rsidRPr="0054681B">
              <w:rPr>
                <w:szCs w:val="24"/>
              </w:rPr>
              <w:t>С</w:t>
            </w:r>
            <w:r w:rsidRPr="0054681B">
              <w:rPr>
                <w:szCs w:val="24"/>
                <w:lang w:val="en-US"/>
              </w:rPr>
              <w:t>hat</w:t>
            </w:r>
            <w:r w:rsidR="00CE1086" w:rsidRPr="0054681B">
              <w:rPr>
                <w:szCs w:val="24"/>
                <w:lang w:val="en-US"/>
              </w:rPr>
              <w:t>-</w:t>
            </w:r>
            <w:r w:rsidRPr="0054681B">
              <w:rPr>
                <w:szCs w:val="24"/>
                <w:lang w:val="en-US"/>
              </w:rPr>
              <w:t>bot with Game Elements for Learning Russian Based on Audio Recordings of the Client-service Communication</w:t>
            </w:r>
          </w:p>
        </w:tc>
        <w:tc>
          <w:tcPr>
            <w:tcW w:w="809" w:type="pct"/>
            <w:vAlign w:val="center"/>
          </w:tcPr>
          <w:p w:rsidR="00587457" w:rsidRPr="0054681B" w:rsidRDefault="00587457" w:rsidP="00587457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</w:rPr>
              <w:t>Эйсмонт Полина Михайловна</w:t>
            </w:r>
          </w:p>
        </w:tc>
        <w:tc>
          <w:tcPr>
            <w:tcW w:w="1050" w:type="pct"/>
          </w:tcPr>
          <w:p w:rsidR="00587457" w:rsidRPr="0054681B" w:rsidRDefault="006A7DB3" w:rsidP="004F1C31">
            <w:pPr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К</w:t>
            </w:r>
            <w:r w:rsidR="004F1C31" w:rsidRPr="0054681B">
              <w:rPr>
                <w:szCs w:val="24"/>
              </w:rPr>
              <w:t>андидат филологических наук</w:t>
            </w:r>
            <w:r w:rsidR="00587457" w:rsidRPr="0054681B">
              <w:rPr>
                <w:szCs w:val="24"/>
              </w:rPr>
              <w:t>, доцент, кафедра общего языкознания имени Л.А. Вербицкой</w:t>
            </w:r>
            <w:r w:rsidR="00114F49" w:rsidRPr="0054681B">
              <w:rPr>
                <w:szCs w:val="24"/>
              </w:rPr>
              <w:t>,</w:t>
            </w:r>
            <w:r w:rsidR="00587457" w:rsidRPr="0054681B">
              <w:rPr>
                <w:szCs w:val="24"/>
              </w:rPr>
              <w:t xml:space="preserve"> </w:t>
            </w:r>
            <w:r w:rsidR="00114F49" w:rsidRPr="0054681B">
              <w:rPr>
                <w:szCs w:val="24"/>
              </w:rPr>
              <w:t>ФГБОУ ВО «Санкт-Петербургский государственный университет»</w:t>
            </w:r>
          </w:p>
        </w:tc>
      </w:tr>
      <w:tr w:rsidR="00587457" w:rsidRPr="0054681B" w:rsidTr="004F1C31">
        <w:trPr>
          <w:trHeight w:val="282"/>
        </w:trPr>
        <w:tc>
          <w:tcPr>
            <w:tcW w:w="272" w:type="pct"/>
            <w:vAlign w:val="center"/>
          </w:tcPr>
          <w:p w:rsidR="00587457" w:rsidRPr="0054681B" w:rsidRDefault="0077351D" w:rsidP="00587457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12</w:t>
            </w:r>
          </w:p>
        </w:tc>
        <w:tc>
          <w:tcPr>
            <w:tcW w:w="864" w:type="pct"/>
            <w:vAlign w:val="center"/>
          </w:tcPr>
          <w:p w:rsidR="00587457" w:rsidRPr="0054681B" w:rsidRDefault="00587457" w:rsidP="00587457">
            <w:pPr>
              <w:rPr>
                <w:szCs w:val="24"/>
              </w:rPr>
            </w:pPr>
            <w:r w:rsidRPr="0054681B">
              <w:rPr>
                <w:szCs w:val="24"/>
              </w:rPr>
              <w:t>Хорева Мария Сергеевна</w:t>
            </w:r>
          </w:p>
        </w:tc>
        <w:tc>
          <w:tcPr>
            <w:tcW w:w="1177" w:type="pct"/>
            <w:vAlign w:val="center"/>
          </w:tcPr>
          <w:p w:rsidR="00587457" w:rsidRPr="0054681B" w:rsidRDefault="00587457" w:rsidP="00587457">
            <w:pPr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Разработка системы автоматической оценки уровня сложности текста на русском языке: лексический аспект</w:t>
            </w:r>
          </w:p>
        </w:tc>
        <w:tc>
          <w:tcPr>
            <w:tcW w:w="828" w:type="pct"/>
            <w:vAlign w:val="center"/>
          </w:tcPr>
          <w:p w:rsidR="00587457" w:rsidRPr="0054681B" w:rsidRDefault="00587457" w:rsidP="00587457">
            <w:pPr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Development of a System for Automatic Assessment of the Level of Complexity of the Text in Russian: Lexical Aspect</w:t>
            </w:r>
          </w:p>
        </w:tc>
        <w:tc>
          <w:tcPr>
            <w:tcW w:w="809" w:type="pct"/>
            <w:vAlign w:val="center"/>
          </w:tcPr>
          <w:p w:rsidR="00587457" w:rsidRPr="0054681B" w:rsidRDefault="00587457" w:rsidP="00587457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</w:rPr>
              <w:t>Артеменко Елена Дмитриевна</w:t>
            </w:r>
          </w:p>
        </w:tc>
        <w:tc>
          <w:tcPr>
            <w:tcW w:w="1050" w:type="pct"/>
          </w:tcPr>
          <w:p w:rsidR="00587457" w:rsidRPr="0054681B" w:rsidRDefault="006A7DB3" w:rsidP="004F1C31">
            <w:pPr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К</w:t>
            </w:r>
            <w:r w:rsidR="004F1C31" w:rsidRPr="0054681B">
              <w:rPr>
                <w:szCs w:val="24"/>
              </w:rPr>
              <w:t>андидат филологических наук</w:t>
            </w:r>
            <w:r w:rsidR="00587457" w:rsidRPr="0054681B">
              <w:rPr>
                <w:szCs w:val="24"/>
              </w:rPr>
              <w:t>, стажер-исследователь Лаборатории социа</w:t>
            </w:r>
            <w:r w:rsidR="00114F49" w:rsidRPr="0054681B">
              <w:rPr>
                <w:szCs w:val="24"/>
              </w:rPr>
              <w:t xml:space="preserve">льной и когнитивной информатики, </w:t>
            </w:r>
            <w:r w:rsidR="00114F49" w:rsidRPr="0054681B">
              <w:rPr>
                <w:szCs w:val="24"/>
              </w:rPr>
              <w:t>ФГАОУ ВО «Национальный исследовательский университет «Высшая школа экономики»</w:t>
            </w:r>
          </w:p>
        </w:tc>
      </w:tr>
      <w:tr w:rsidR="00587457" w:rsidRPr="0054681B" w:rsidTr="004F1C31">
        <w:trPr>
          <w:trHeight w:val="282"/>
        </w:trPr>
        <w:tc>
          <w:tcPr>
            <w:tcW w:w="272" w:type="pct"/>
            <w:vAlign w:val="center"/>
          </w:tcPr>
          <w:p w:rsidR="00587457" w:rsidRPr="0054681B" w:rsidRDefault="0077351D" w:rsidP="00587457">
            <w:pPr>
              <w:suppressAutoHyphens/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13</w:t>
            </w:r>
          </w:p>
        </w:tc>
        <w:tc>
          <w:tcPr>
            <w:tcW w:w="864" w:type="pct"/>
            <w:vAlign w:val="center"/>
          </w:tcPr>
          <w:p w:rsidR="00587457" w:rsidRPr="0054681B" w:rsidRDefault="00587457" w:rsidP="00587457">
            <w:pPr>
              <w:rPr>
                <w:szCs w:val="24"/>
              </w:rPr>
            </w:pPr>
            <w:r w:rsidRPr="0054681B">
              <w:rPr>
                <w:szCs w:val="24"/>
              </w:rPr>
              <w:t>Шаменко Анастасия Леонидовна</w:t>
            </w:r>
          </w:p>
        </w:tc>
        <w:tc>
          <w:tcPr>
            <w:tcW w:w="1177" w:type="pct"/>
            <w:vAlign w:val="center"/>
          </w:tcPr>
          <w:p w:rsidR="00587457" w:rsidRPr="0054681B" w:rsidRDefault="00587457" w:rsidP="00587457">
            <w:pPr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Тема</w:t>
            </w:r>
            <w:bookmarkStart w:id="0" w:name="_GoBack"/>
            <w:bookmarkEnd w:id="0"/>
            <w:r w:rsidRPr="0054681B">
              <w:rPr>
                <w:szCs w:val="24"/>
              </w:rPr>
              <w:t>тическое моделирование текстов русских и советских песен</w:t>
            </w:r>
          </w:p>
        </w:tc>
        <w:tc>
          <w:tcPr>
            <w:tcW w:w="828" w:type="pct"/>
            <w:vAlign w:val="center"/>
          </w:tcPr>
          <w:p w:rsidR="00587457" w:rsidRPr="0054681B" w:rsidRDefault="00587457" w:rsidP="00587457">
            <w:pPr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  <w:lang w:val="en-US"/>
              </w:rPr>
              <w:t>Topic Modeling of Russian and Soviet Songs Texts</w:t>
            </w:r>
          </w:p>
        </w:tc>
        <w:tc>
          <w:tcPr>
            <w:tcW w:w="809" w:type="pct"/>
            <w:vAlign w:val="center"/>
          </w:tcPr>
          <w:p w:rsidR="00587457" w:rsidRPr="0054681B" w:rsidRDefault="00587457" w:rsidP="00587457">
            <w:pPr>
              <w:suppressAutoHyphens/>
              <w:jc w:val="center"/>
              <w:rPr>
                <w:szCs w:val="24"/>
                <w:lang w:val="en-US"/>
              </w:rPr>
            </w:pPr>
            <w:r w:rsidRPr="0054681B">
              <w:rPr>
                <w:szCs w:val="24"/>
              </w:rPr>
              <w:t>Кучина Светлана Анатольевна</w:t>
            </w:r>
          </w:p>
        </w:tc>
        <w:tc>
          <w:tcPr>
            <w:tcW w:w="1050" w:type="pct"/>
          </w:tcPr>
          <w:p w:rsidR="00587457" w:rsidRPr="0054681B" w:rsidRDefault="006A7DB3" w:rsidP="004F1C31">
            <w:pPr>
              <w:jc w:val="center"/>
              <w:rPr>
                <w:szCs w:val="24"/>
              </w:rPr>
            </w:pPr>
            <w:r w:rsidRPr="0054681B">
              <w:rPr>
                <w:szCs w:val="24"/>
              </w:rPr>
              <w:t>К</w:t>
            </w:r>
            <w:r w:rsidR="004F1C31" w:rsidRPr="0054681B">
              <w:rPr>
                <w:szCs w:val="24"/>
              </w:rPr>
              <w:t>андидат филологических наук</w:t>
            </w:r>
            <w:r w:rsidR="00587457" w:rsidRPr="0054681B">
              <w:rPr>
                <w:szCs w:val="24"/>
              </w:rPr>
              <w:t>, доцент,</w:t>
            </w:r>
            <w:r w:rsidR="00587457" w:rsidRPr="0054681B">
              <w:rPr>
                <w:szCs w:val="24"/>
              </w:rPr>
              <w:br/>
              <w:t>зав. кафедрой иностранных языков</w:t>
            </w:r>
            <w:r w:rsidR="00587457" w:rsidRPr="0054681B">
              <w:rPr>
                <w:szCs w:val="24"/>
              </w:rPr>
              <w:br/>
              <w:t>Институт "Морская академия"</w:t>
            </w:r>
            <w:r w:rsidR="00114F49" w:rsidRPr="0054681B">
              <w:rPr>
                <w:szCs w:val="24"/>
              </w:rPr>
              <w:t>,</w:t>
            </w:r>
            <w:r w:rsidR="00587457" w:rsidRPr="0054681B">
              <w:rPr>
                <w:szCs w:val="24"/>
              </w:rPr>
              <w:br/>
              <w:t>ФГБОУ ВО "Сибирский государственный университет водного транспорта"</w:t>
            </w:r>
          </w:p>
        </w:tc>
      </w:tr>
    </w:tbl>
    <w:p w:rsidR="005E30F4" w:rsidRPr="0054681B" w:rsidRDefault="005E30F4">
      <w:pPr>
        <w:rPr>
          <w:szCs w:val="24"/>
        </w:rPr>
      </w:pPr>
    </w:p>
    <w:sectPr w:rsidR="005E30F4" w:rsidRPr="0054681B" w:rsidSect="00587457">
      <w:footerReference w:type="default" hsehd:id="rId666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0F" w:rsidRDefault="0034700F" w:rsidP="002128FA">
      <w:r>
        <w:separator/>
      </w:r>
    </w:p>
  </w:endnote>
  <w:endnote w:type="continuationSeparator" w:id="0">
    <w:p w:rsidR="0034700F" w:rsidRDefault="0034700F" w:rsidP="0021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28.04.2023 № 8.3.6.2-06/280423-7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0F" w:rsidRDefault="0034700F" w:rsidP="002128FA">
      <w:r>
        <w:separator/>
      </w:r>
    </w:p>
  </w:footnote>
  <w:footnote w:type="continuationSeparator" w:id="0">
    <w:p w:rsidR="0034700F" w:rsidRDefault="0034700F" w:rsidP="00212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FA"/>
    <w:rsid w:val="00114F49"/>
    <w:rsid w:val="002128FA"/>
    <w:rsid w:val="0034700F"/>
    <w:rsid w:val="004F1C31"/>
    <w:rsid w:val="0054681B"/>
    <w:rsid w:val="00587457"/>
    <w:rsid w:val="005E30F4"/>
    <w:rsid w:val="006A7DB3"/>
    <w:rsid w:val="0077351D"/>
    <w:rsid w:val="009B2B51"/>
    <w:rsid w:val="00C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017D"/>
  <w15:chartTrackingRefBased/>
  <w15:docId w15:val="{699D3A9C-297D-491B-987D-D9377777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28F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128FA"/>
    <w:rPr>
      <w:vertAlign w:val="superscript"/>
    </w:rPr>
  </w:style>
  <w:style w:type="table" w:styleId="a6">
    <w:name w:val="Table Grid"/>
    <w:basedOn w:val="a1"/>
    <w:uiPriority w:val="59"/>
    <w:rsid w:val="002128F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7" Type="http://schemas.openxmlformats.org/officeDocument/2006/relationships/theme" Target="theme/theme1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fontTable" Target="fontTable.xml"/>
	<Relationship Id="rId5" Type="http://schemas.openxmlformats.org/officeDocument/2006/relationships/endnotes" Target="endnotes.xml"/>
	<Relationship Id="rId4" Type="http://schemas.openxmlformats.org/officeDocument/2006/relationships/footnotes" Target="footnote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 Илья Андреевич</dc:creator>
  <cp:keywords/>
  <dc:description/>
  <cp:lastModifiedBy>Шахов Илья Андреевич</cp:lastModifiedBy>
  <cp:revision>4</cp:revision>
  <dcterms:created xsi:type="dcterms:W3CDTF">2023-04-20T08:51:00Z</dcterms:created>
  <dcterms:modified xsi:type="dcterms:W3CDTF">2023-04-26T09:12:00Z</dcterms:modified>
</cp:coreProperties>
</file>