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6"/>
              </w:rPr>
              <w:t xml:space="preserve">Постановление Правительства Санкт-Петербурга от 08.02.2022 N 77</w:t>
              <w:br/>
              <w:t xml:space="preserve">(ред. от 01.09.2022)</w:t>
              <w:br/>
              <w:t xml:space="preserve">"Об установлении Перечня медицинских организаций, уполномоченных на территории Санкт-Петербурга на проведение медицинского освидетельствования иностранного гражданина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и заболевания, вызываемого вирусом иммунодефицита человека (ВИЧ-инфекции), за исключением случаев, предусмотренных в абзаце третьем пункта 3 статьи 11 Федерального закона "О предупреждении распространения в Российской Федерации заболевания, вызываемого вирусом иммунодефицита человека (ВИЧ-инфекции)"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САНКТ-ПЕТЕРБУРГА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февраля 2022 г. N 77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ПЕРЕЧНЯ МЕДИЦИНСКИХ ОРГАНИЗАЦИЙ,</w:t>
      </w:r>
    </w:p>
    <w:p>
      <w:pPr>
        <w:pStyle w:val="2"/>
        <w:jc w:val="center"/>
      </w:pPr>
      <w:r>
        <w:rPr>
          <w:sz w:val="20"/>
        </w:rPr>
        <w:t xml:space="preserve">УПОЛНОМОЧЕННЫХ НА ТЕРРИТОРИИ САНКТ-ПЕТЕРБУРГА НА ПРОВЕДЕНИЕ</w:t>
      </w:r>
    </w:p>
    <w:p>
      <w:pPr>
        <w:pStyle w:val="2"/>
        <w:jc w:val="center"/>
      </w:pPr>
      <w:r>
        <w:rPr>
          <w:sz w:val="20"/>
        </w:rPr>
        <w:t xml:space="preserve">МЕДИЦИНСКОГО ОСВИДЕТЕЛЬСТВОВАНИЯ ИНОСТРАННОГО ГРАЖДАНИНА</w:t>
      </w:r>
    </w:p>
    <w:p>
      <w:pPr>
        <w:pStyle w:val="2"/>
        <w:jc w:val="center"/>
      </w:pPr>
      <w:r>
        <w:rPr>
          <w:sz w:val="20"/>
        </w:rPr>
        <w:t xml:space="preserve">НА НАЛИЧИЕ ИЛИ ОТСУТСТВИЕ ФАКТА УПОТРЕБЛЕНИЯ</w:t>
      </w:r>
    </w:p>
    <w:p>
      <w:pPr>
        <w:pStyle w:val="2"/>
        <w:jc w:val="center"/>
      </w:pPr>
      <w:r>
        <w:rPr>
          <w:sz w:val="20"/>
        </w:rPr>
        <w:t xml:space="preserve">ИМ НАРКОТИЧЕСКИХ СРЕДСТВ ИЛИ ПСИХОТРОПНЫХ ВЕЩЕСТВ</w:t>
      </w:r>
    </w:p>
    <w:p>
      <w:pPr>
        <w:pStyle w:val="2"/>
        <w:jc w:val="center"/>
      </w:pPr>
      <w:r>
        <w:rPr>
          <w:sz w:val="20"/>
        </w:rPr>
        <w:t xml:space="preserve">БЕЗ НАЗНАЧЕНИЯ ВРАЧА ЛИБО НОВЫХ ПОТЕНЦИАЛЬНО ОПАСНЫХ</w:t>
      </w:r>
    </w:p>
    <w:p>
      <w:pPr>
        <w:pStyle w:val="2"/>
        <w:jc w:val="center"/>
      </w:pPr>
      <w:r>
        <w:rPr>
          <w:sz w:val="20"/>
        </w:rPr>
        <w:t xml:space="preserve">ПСИХОАКТИВНЫХ ВЕЩЕСТВ И ИНФЕКЦИОННЫХ ЗАБОЛЕВАНИЙ, КОТОРЫЕ</w:t>
      </w:r>
    </w:p>
    <w:p>
      <w:pPr>
        <w:pStyle w:val="2"/>
        <w:jc w:val="center"/>
      </w:pPr>
      <w:r>
        <w:rPr>
          <w:sz w:val="20"/>
        </w:rPr>
        <w:t xml:space="preserve">ПРЕДСТАВЛЯЮТ ОПАСНОСТЬ ДЛЯ ОКРУЖАЮЩИХ, ПРЕДУСМОТРЕННЫХ</w:t>
      </w:r>
    </w:p>
    <w:p>
      <w:pPr>
        <w:pStyle w:val="2"/>
        <w:jc w:val="center"/>
      </w:pPr>
      <w:r>
        <w:rPr>
          <w:sz w:val="20"/>
        </w:rPr>
        <w:t xml:space="preserve">ПЕРЕЧНЕМ, УТВЕРЖДАЕМЫМ УПОЛНОМОЧЕННЫМ ПРАВИТЕЛЬСТВОМ</w:t>
      </w:r>
    </w:p>
    <w:p>
      <w:pPr>
        <w:pStyle w:val="2"/>
        <w:jc w:val="center"/>
      </w:pPr>
      <w:r>
        <w:rPr>
          <w:sz w:val="20"/>
        </w:rPr>
        <w:t xml:space="preserve">РОССИЙСКОЙ ФЕДЕРАЦИИ ФЕДЕРАЛЬНЫМ ОРГАНОМ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ВЛАСТИ, И ЗАБОЛЕВАНИЯ, ВЫЗЫВАЕМОГО ВИРУСОМ ИММУНОДЕФИЦИТА</w:t>
      </w:r>
    </w:p>
    <w:p>
      <w:pPr>
        <w:pStyle w:val="2"/>
        <w:jc w:val="center"/>
      </w:pPr>
      <w:r>
        <w:rPr>
          <w:sz w:val="20"/>
        </w:rPr>
        <w:t xml:space="preserve">ЧЕЛОВЕКА (ВИЧ-ИНФЕКЦИИ), ЗА ИСКЛЮЧЕНИЕМ СЛУЧАЕВ,</w:t>
      </w:r>
    </w:p>
    <w:p>
      <w:pPr>
        <w:pStyle w:val="2"/>
        <w:jc w:val="center"/>
      </w:pPr>
      <w:r>
        <w:rPr>
          <w:sz w:val="20"/>
        </w:rPr>
        <w:t xml:space="preserve">ПРЕДУСМОТРЕННЫХ В АБЗАЦЕ ТРЕТЬЕМ ПУНКТА 3 СТАТЬИ 11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ПРЕДУПРЕЖДЕНИИ РАСПРОСТРАНЕНИЯ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 ЗАБОЛЕВАНИЯ, ВЫЗЫВАЕМОГО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 (ВИЧ-ИНФЕКЦИИ)"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Санкт-Петербурга от 01.09.2022 N 788 &quot;О внесении изменений в постановление Правительства Санкт-Петербурга от 08.02.2022 N 7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01.09.2022 N 788)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r>
        <w:rPr>
          <w:sz w:val="20"/>
        </w:rPr>
        <w:t xml:space="preserve">закона</w:t>
      </w:r>
      <w:r>
        <w:rPr>
          <w:sz w:val="20"/>
        </w:rPr>
        <w:t xml:space="preserve"> "О правовом положении иностранных граждан в Российской Федерации", а также Федерального </w:t>
      </w:r>
      <w:hyperlink w:history="0" r:id="rId8" w:tooltip="Федеральный закон от 01.07.2021 N 274-ФЗ &quot;О внесении изменений в Федеральный закон &quot;О правовом положении иностранных граждан в Российской Федерации&quot; и Федеральный закон &quot;О государственной дактилоскопической регистрации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01.07.2021 N 274-ФЗ "О внесении изменений в Федеральный закон "О правовом положении иностранных граждан в Российской Федерации" и Федеральный закон "О государственной дактилоскопической регистрации в Российской Федерации" Правительство Санкт-Петербурга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</w:t>
      </w:r>
      <w:hyperlink w:history="0" w:anchor="P50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медицинских организаций, уполномоченных на территории Санкт-Петербурга на проведение медицинского освидетельствования иностранного гражданина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и заболевания, вызываемого вирусом иммунодефицита человека (ВИЧ-инфекции), за исключением случаев, предусмотренных в </w:t>
      </w:r>
      <w:hyperlink w:history="0" r:id="rId9" w:tooltip="Федеральный закон от 30.03.1995 N 38-ФЗ (ред. от 14.07.2022) &quot;О предупреждении распространения в Российской Федерации заболевания, вызываемого вирусом иммунодефицита человека (ВИЧ-инфекции)&quot; {КонсультантПлюс}">
        <w:r>
          <w:rPr>
            <w:sz w:val="20"/>
            <w:color w:val="0000ff"/>
          </w:rPr>
          <w:t xml:space="preserve">абзаце третьем пункта 3 статьи 11</w:t>
        </w:r>
      </w:hyperlink>
      <w:r>
        <w:rPr>
          <w:sz w:val="20"/>
        </w:rPr>
        <w:t xml:space="preserve"> Федерального закона "О предупреждении распространения в Российской Федерации заболевания, вызываемого вирусом иммунодефицита человека (ВИЧ-инфекции)",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Постановление Правительства Санкт-Петербурга от 05.03.2015 N 253 (ред. от 19.08.2021) &quot;Об утверждении Перечня медицинских организаций, уполномоченных на выдачу на территории Санкт-Петербурга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Перечня медицинск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05.03.2015 N 253 "Об утверждении Перечня медицинских организаций, уполномоченных на выдачу на территории Санкт-Петербурга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Перечня медицинских организаций, уполномоченных на территории Санкт-Петербурга на выдачу сертификата об отсутствии у иностранного гражданина заболевания, вызываемого вирусом иммунодефицита человека (ВИЧ-инфекции)";</w:t>
      </w:r>
    </w:p>
    <w:p>
      <w:pPr>
        <w:pStyle w:val="0"/>
        <w:spacing w:before="200" w:line-rule="auto"/>
        <w:ind w:firstLine="540"/>
        <w:jc w:val="both"/>
      </w:pPr>
      <w:hyperlink w:history="0" r:id="rId11" w:tooltip="Постановление Правительства Санкт-Петербурга от 30.06.2016 N 537 &quot;О внесении изменений в постановление Правительства Санкт-Петербурга от 05.03.2015 N 2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30.06.2016 N 537 "О внесении изменений в постановление Правительства Санкт-Петербурга от 05.03.2015 N 253";</w:t>
      </w:r>
    </w:p>
    <w:p>
      <w:pPr>
        <w:pStyle w:val="0"/>
        <w:spacing w:before="200" w:line-rule="auto"/>
        <w:ind w:firstLine="540"/>
        <w:jc w:val="both"/>
      </w:pPr>
      <w:hyperlink w:history="0" r:id="rId12" w:tooltip="Постановление Правительства Санкт-Петербурга от 22.06.2017 N 496 &quot;О внесении изменений в постановление Правительства Санкт-Петербурга от 05.03.2015 N 2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22.06.2017 N 496 "О внесении изменений в постановление Правительства Санкт-Петербурга от 05.03.2015 N 253";</w:t>
      </w:r>
    </w:p>
    <w:p>
      <w:pPr>
        <w:pStyle w:val="0"/>
        <w:spacing w:before="200" w:line-rule="auto"/>
        <w:ind w:firstLine="540"/>
        <w:jc w:val="both"/>
      </w:pPr>
      <w:hyperlink w:history="0" r:id="rId13" w:tooltip="Постановление Правительства Санкт-Петербурга от 18.05.2018 N 382 &quot;О внесении изменений в постановление Правительства Санкт-Петербурга от 05.03.2015 N 2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18.05.2018 N 382 "О внесении изменений в постановление Правительства Санкт-Петербурга от 05.03.2015 N 253";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Санкт-Петербурга от 20.12.2018 N 966 &quot;О внесении изменений в постановление Правительства Санкт-Петербурга от 05.03.2015 N 2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20.12.2018 N 966 "О внесении изменений в постановление Правительства Санкт-Петербурга от 05.03.2015 N 253";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Санкт-Петербурга от 11.07.2019 N 444 &quot;О внесении изменения в постановление Правительства Санкт-Петербурга от 05.03.2015 N 2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11.07.2019 N 444 "О внесении изменения в постановление Правительства Санкт-Петербурга от 05.03.2015 N 253";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Санкт-Петербурга от 19.08.2021 N 607 &quot;О внесении изменений в постановление Правительства Санкт-Петербурга от 05.03.2015 N 253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Санкт-Петербурга от 19.08.2021 N 607 "О внесении изменений в постановление Правительства Санкт-Петербурга от 05.03.2015 N 253".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постановления возложить на вице-губернатора Санкт-Петербурга Эргашева О.Н.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Санкт-Петербурга</w:t>
      </w:r>
    </w:p>
    <w:p>
      <w:pPr>
        <w:pStyle w:val="0"/>
        <w:jc w:val="right"/>
      </w:pPr>
      <w:r>
        <w:rPr>
          <w:sz w:val="20"/>
        </w:rPr>
        <w:t xml:space="preserve">А.Д.Беглов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Санкт-Петербурга</w:t>
      </w:r>
    </w:p>
    <w:p>
      <w:pPr>
        <w:pStyle w:val="0"/>
        <w:jc w:val="right"/>
      </w:pPr>
      <w:r>
        <w:rPr>
          <w:sz w:val="20"/>
        </w:rPr>
        <w:t xml:space="preserve">от 08.02.2022 N 77</w:t>
      </w:r>
    </w:p>
    <w:p>
      <w:pPr>
        <w:pStyle w:val="0"/>
        <w:jc w:val="right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МЕДИЦИНСКИХ ОРГАНИЗАЦИЙ, УПОЛНОМОЧЕННЫХ НА ТЕРРИТОРИИ</w:t>
      </w:r>
    </w:p>
    <w:p>
      <w:pPr>
        <w:pStyle w:val="2"/>
        <w:jc w:val="center"/>
      </w:pPr>
      <w:r>
        <w:rPr>
          <w:sz w:val="20"/>
        </w:rPr>
        <w:t xml:space="preserve">САНКТ-ПЕТЕРБУРГА НА ПРОВЕДЕНИЕ МЕДИЦИНСКОГО</w:t>
      </w:r>
    </w:p>
    <w:p>
      <w:pPr>
        <w:pStyle w:val="2"/>
        <w:jc w:val="center"/>
      </w:pPr>
      <w:r>
        <w:rPr>
          <w:sz w:val="20"/>
        </w:rPr>
        <w:t xml:space="preserve">ОСВИДЕТЕЛЬСТВОВАНИЯ ИНОСТРАННОГО ГРАЖДАНИНА НА НАЛИЧИЕ</w:t>
      </w:r>
    </w:p>
    <w:p>
      <w:pPr>
        <w:pStyle w:val="2"/>
        <w:jc w:val="center"/>
      </w:pPr>
      <w:r>
        <w:rPr>
          <w:sz w:val="20"/>
        </w:rPr>
        <w:t xml:space="preserve">ИЛИ ОТСУТСТВИЕ ФАКТА УПОТРЕБЛЕНИЯ ИМ НАРКОТИЧЕСКИХ СРЕДСТВ</w:t>
      </w:r>
    </w:p>
    <w:p>
      <w:pPr>
        <w:pStyle w:val="2"/>
        <w:jc w:val="center"/>
      </w:pPr>
      <w:r>
        <w:rPr>
          <w:sz w:val="20"/>
        </w:rPr>
        <w:t xml:space="preserve">ИЛИ ПСИХОТРОПНЫХ ВЕЩЕСТВ БЕЗ НАЗНАЧЕНИЯ ВРАЧА ЛИБО НОВЫХ</w:t>
      </w:r>
    </w:p>
    <w:p>
      <w:pPr>
        <w:pStyle w:val="2"/>
        <w:jc w:val="center"/>
      </w:pPr>
      <w:r>
        <w:rPr>
          <w:sz w:val="20"/>
        </w:rPr>
        <w:t xml:space="preserve">ПОТЕНЦИАЛЬНО ОПАСНЫХ ПСИХОАКТИВНЫХ ВЕЩЕСТВ И ИНФЕКЦИОННЫХ</w:t>
      </w:r>
    </w:p>
    <w:p>
      <w:pPr>
        <w:pStyle w:val="2"/>
        <w:jc w:val="center"/>
      </w:pPr>
      <w:r>
        <w:rPr>
          <w:sz w:val="20"/>
        </w:rPr>
        <w:t xml:space="preserve">ЗАБОЛЕВАНИЙ, КОТОРЫЕ ПРЕДСТАВЛЯЮТ ОПАСНОСТЬ ДЛЯ ОКРУЖАЮЩИХ,</w:t>
      </w:r>
    </w:p>
    <w:p>
      <w:pPr>
        <w:pStyle w:val="2"/>
        <w:jc w:val="center"/>
      </w:pPr>
      <w:r>
        <w:rPr>
          <w:sz w:val="20"/>
        </w:rPr>
        <w:t xml:space="preserve">ПРЕДУСМОТРЕННЫХ ПЕРЕЧНЕМ, УТВЕРЖДАЕМЫМ УПОЛНОМОЧЕННЫМ</w:t>
      </w:r>
    </w:p>
    <w:p>
      <w:pPr>
        <w:pStyle w:val="2"/>
        <w:jc w:val="center"/>
      </w:pPr>
      <w:r>
        <w:rPr>
          <w:sz w:val="20"/>
        </w:rPr>
        <w:t xml:space="preserve">ПРАВИТЕЛЬСТВОМ РОССИЙСКОЙ ФЕДЕРАЦИИ ФЕДЕРАЛЬНЫМ ОРГАНОМ</w:t>
      </w:r>
    </w:p>
    <w:p>
      <w:pPr>
        <w:pStyle w:val="2"/>
        <w:jc w:val="center"/>
      </w:pPr>
      <w:r>
        <w:rPr>
          <w:sz w:val="20"/>
        </w:rPr>
        <w:t xml:space="preserve">ИСПОЛНИТЕЛЬНОЙ ВЛАСТИ, И ЗАБОЛЕВАНИЯ, ВЫЗЫВАЕМОГО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 (ВИЧ-ИНФЕКЦИИ), ЗА ИСКЛЮЧЕНИЕМ</w:t>
      </w:r>
    </w:p>
    <w:p>
      <w:pPr>
        <w:pStyle w:val="2"/>
        <w:jc w:val="center"/>
      </w:pPr>
      <w:r>
        <w:rPr>
          <w:sz w:val="20"/>
        </w:rPr>
        <w:t xml:space="preserve">СЛУЧАЕВ, ПРЕДУСМОТРЕННЫХ В АБЗАЦЕ ТРЕТЬЕМ ПУНКТА 3 СТАТЬИ 11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ПРЕДУПРЕЖДЕНИИ РАСПРОСТРАНЕНИЯ</w:t>
      </w:r>
    </w:p>
    <w:p>
      <w:pPr>
        <w:pStyle w:val="2"/>
        <w:jc w:val="center"/>
      </w:pPr>
      <w:r>
        <w:rPr>
          <w:sz w:val="20"/>
        </w:rPr>
        <w:t xml:space="preserve">В РОССИЙСКОЙ ФЕДЕРАЦИИ ЗАБОЛЕВАНИЯ, ВЫЗЫВАЕМОГО ВИРУСОМ</w:t>
      </w:r>
    </w:p>
    <w:p>
      <w:pPr>
        <w:pStyle w:val="2"/>
        <w:jc w:val="center"/>
      </w:pPr>
      <w:r>
        <w:rPr>
          <w:sz w:val="20"/>
        </w:rPr>
        <w:t xml:space="preserve">ИММУНОДЕФИЦИТА ЧЕЛОВЕКА (ВИЧ-ИНФЕКЦИИ)"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7" w:tooltip="Постановление Правительства Санкт-Петербурга от 01.09.2022 N 788 &quot;О внесении изменений в постановление Правительства Санкт-Петербурга от 08.02.2022 N 7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Санкт-Петербурга от 01.09.2022 N 788)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1"/>
        <w:gridCol w:w="6973"/>
        <w:gridCol w:w="1521"/>
      </w:tblGrid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Санкт-Петербургское государственное бюджетное учреждение здравоохранения "Клиническая инфекционная больница им. С.П.Боткина"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7825661685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Санкт-Петербургское государственное бюджетное учреждение здравоохранения "Центр по профилактике и борьбе со СПИД и инфекционными заболеваниями"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7809010037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Санкт-Петербургское государственное бюджетное учреждение здравоохранения "Городская Мариинская больница"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7808046224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Санкт-Петербургское государственное бюджетное учреждение здравоохранения "Городской кожно-венерологический диспансер"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7816111540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Санкт-Петербургское государственное бюджетное учреждение здравоохранения "Городская поликлиника N 27"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7812018318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Санкт-Петербургское государственное бюджетное учреждение здравоохранения "Кожно-венерологический диспансер N 1"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7801085947</w:t>
            </w:r>
          </w:p>
        </w:tc>
      </w:tr>
      <w:tr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бюджетное учреждение здравоохранения "Центр гигиены и эпидемиологии в городе Санкт-Петербурге и Ленинградской области"</w:t>
            </w: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7816363890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18" w:tooltip="Постановление Правительства Санкт-Петербурга от 01.09.2022 N 788 &quot;О внесении изменений в постановление Правительства Санкт-Петербурга от 08.02.2022 N 77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Санкт-Петербурга от 01.09.2022 N 788)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7801002274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бюджетное учреждение науки "Северо-Западный научный центр гигиены и общественного здоровья"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7815001513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государственное бюджетное учреждение "Северо-Западный окружной научно-клинический центр имени Л.Г.Соколова Федерального медико-биологического агентства"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7802048200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Федеральное казенное учреждение здравоохранения "Медико-санитарная часть Министерства внутренних дел Российской Федерации по г. Санкт-Петербургу и Ленинградской области"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7842328719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"Единый медицинский центр"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7842416531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"МедМигСервис"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7811760622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"ОлимпКоМ"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7804578588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"Миламед"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7811446670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"Ладья"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7807308766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"Медицинский центр "Панацея"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7814146280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"МедПроф"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7805545867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"МедПрофЭксперт"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7838453795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"Медси Санкт-Петербург"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7826117076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"Медицинский центр Эко-безопасность"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7816442599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"Поликлиника частных охранников и детективов"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7816099082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медицинских комиссий"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7813456089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"Династия"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7814584260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"Медицинский центр "Невский"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7805454994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"Городской медико-социальный центр"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7838392623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 Плюс"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7816495801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"Альфа Капитал"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7811495967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"Медицинские Профилактические Осмотры СПб"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7841005553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"МЕДЕФ"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7840510786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"ЛенМед"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4707031000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"Амила-Меди"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7841476087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"ЭкспрессМедСервис"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7802876074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"ПиК-ЗДОРОВЬЕ"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7802539015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"МедЭксперт"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7804427162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"ЭкоМед"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7810006388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"Делар"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7810389885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"ОЛМЕД"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7816686115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"ЛабТест"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7804167764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"МедСервис"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7816501540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"Медицентр ЮЗ"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7805710454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"ОСМЕД"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7801668681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"Медицинский центр "ИтаноМед"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7810593834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Медицинский центр "Евросибмед"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7838500364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казенное учреждение здравоохранения Ленинградской области "Центр по профилактике и борьбе со СПИД и инфекционными заболеваниями"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7839343964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"Центр Медицинских Осмотров и Комиссий"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7810877240</w:t>
            </w:r>
          </w:p>
        </w:tc>
      </w:tr>
      <w:tr>
        <w:tc>
          <w:tcPr>
            <w:tcW w:w="5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</w:t>
            </w:r>
          </w:p>
        </w:tc>
        <w:tc>
          <w:tcPr>
            <w:tcW w:w="6973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"Евромед Клиник"</w:t>
            </w:r>
          </w:p>
        </w:tc>
        <w:tc>
          <w:tcPr>
            <w:tcW w:w="15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7814098943</w:t>
            </w:r>
          </w:p>
        </w:tc>
      </w:tr>
      <w:tr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6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Государственное бюджетное учреждение "Санкт-Петербургский научно-исследовательский институт скорой помощи им. И.И.Джанелидзе"</w:t>
            </w: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7816058093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48 введен </w:t>
            </w:r>
            <w:hyperlink w:history="0" r:id="rId19" w:tooltip="Постановление Правительства Санкт-Петербурга от 01.09.2022 N 788 &quot;О внесении изменений в постановление Правительства Санкт-Петербурга от 08.02.2022 N 7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Санкт-Петербурга от 01.09.2022 N 788)</w:t>
            </w:r>
          </w:p>
        </w:tc>
      </w:tr>
      <w:tr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</w:t>
            </w:r>
          </w:p>
        </w:tc>
        <w:tc>
          <w:tcPr>
            <w:tcW w:w="6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Федеральное бюджетное учреждение науки "Санкт-Петербургский научно-исследовательский институт эпидемиологии и микробиологии им. Пастера"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7813047047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49 введен </w:t>
            </w:r>
            <w:hyperlink w:history="0" r:id="rId20" w:tooltip="Постановление Правительства Санкт-Петербурга от 01.09.2022 N 788 &quot;О внесении изменений в постановление Правительства Санкт-Петербурга от 08.02.2022 N 7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Санкт-Петербурга от 01.09.2022 N 788)</w:t>
            </w:r>
          </w:p>
        </w:tc>
      </w:tr>
      <w:tr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6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"Мед.М"</w:t>
            </w: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7806194851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50 введен </w:t>
            </w:r>
            <w:hyperlink w:history="0" r:id="rId21" w:tooltip="Постановление Правительства Санкт-Петербурга от 01.09.2022 N 788 &quot;О внесении изменений в постановление Правительства Санкт-Петербурга от 08.02.2022 N 7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Санкт-Петербурга от 01.09.2022 N 788)</w:t>
            </w:r>
          </w:p>
        </w:tc>
      </w:tr>
      <w:tr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6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"Русский Лес-СПб"</w:t>
            </w: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7825492564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51 введен </w:t>
            </w:r>
            <w:hyperlink w:history="0" r:id="rId22" w:tooltip="Постановление Правительства Санкт-Петербурга от 01.09.2022 N 788 &quot;О внесении изменений в постановление Правительства Санкт-Петербурга от 08.02.2022 N 7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Санкт-Петербурга от 01.09.2022 N 788)</w:t>
            </w:r>
          </w:p>
        </w:tc>
      </w:tr>
      <w:tr>
        <w:tblPrEx>
          <w:tblBorders>
            <w:insideH w:val="nil"/>
          </w:tblBorders>
        </w:tblPrEx>
        <w:tc>
          <w:tcPr>
            <w:tcW w:w="58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</w:t>
            </w:r>
          </w:p>
        </w:tc>
        <w:tc>
          <w:tcPr>
            <w:tcW w:w="6973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Общество с ограниченной ответственностью "Терапия"</w:t>
            </w: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7811513214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7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52 введен </w:t>
            </w:r>
            <w:hyperlink w:history="0" r:id="rId23" w:tooltip="Постановление Правительства Санкт-Петербурга от 01.09.2022 N 788 &quot;О внесении изменений в постановление Правительства Санкт-Петербурга от 08.02.2022 N 77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Санкт-Петербурга от 01.09.2022 N 788)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Санкт-Петербурга от 08.02.2022 N 77</w:t>
            <w:br/>
            <w:t>(ред. от 01.09.2022)</w:t>
            <w:br/>
            <w:t>"Об установлении Перечня медицински...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SPB&amp;n=261142&amp;dst=100005" TargetMode = "External"/>
	<Relationship Id="rId8" Type="http://schemas.openxmlformats.org/officeDocument/2006/relationships/hyperlink" Target="https://login.consultant.ru/link/?req=doc&amp;base=LAW&amp;n=388871" TargetMode = "External"/>
	<Relationship Id="rId9" Type="http://schemas.openxmlformats.org/officeDocument/2006/relationships/hyperlink" Target="https://login.consultant.ru/link/?req=doc&amp;base=LAW&amp;n=422092&amp;dst=42" TargetMode = "External"/>
	<Relationship Id="rId10" Type="http://schemas.openxmlformats.org/officeDocument/2006/relationships/hyperlink" Target="https://login.consultant.ru/link/?req=doc&amp;base=SPB&amp;n=245477" TargetMode = "External"/>
	<Relationship Id="rId11" Type="http://schemas.openxmlformats.org/officeDocument/2006/relationships/hyperlink" Target="https://login.consultant.ru/link/?req=doc&amp;base=SPB&amp;n=175053" TargetMode = "External"/>
	<Relationship Id="rId12" Type="http://schemas.openxmlformats.org/officeDocument/2006/relationships/hyperlink" Target="https://login.consultant.ru/link/?req=doc&amp;base=SPB&amp;n=187695" TargetMode = "External"/>
	<Relationship Id="rId13" Type="http://schemas.openxmlformats.org/officeDocument/2006/relationships/hyperlink" Target="https://login.consultant.ru/link/?req=doc&amp;base=SPB&amp;n=199493" TargetMode = "External"/>
	<Relationship Id="rId14" Type="http://schemas.openxmlformats.org/officeDocument/2006/relationships/hyperlink" Target="https://login.consultant.ru/link/?req=doc&amp;base=SPB&amp;n=207513" TargetMode = "External"/>
	<Relationship Id="rId15" Type="http://schemas.openxmlformats.org/officeDocument/2006/relationships/hyperlink" Target="https://login.consultant.ru/link/?req=doc&amp;base=SPB&amp;n=214668" TargetMode = "External"/>
	<Relationship Id="rId16" Type="http://schemas.openxmlformats.org/officeDocument/2006/relationships/hyperlink" Target="https://login.consultant.ru/link/?req=doc&amp;base=SPB&amp;n=245352" TargetMode = "External"/>
	<Relationship Id="rId17" Type="http://schemas.openxmlformats.org/officeDocument/2006/relationships/hyperlink" Target="https://login.consultant.ru/link/?req=doc&amp;base=SPB&amp;n=261142&amp;dst=100006" TargetMode = "External"/>
	<Relationship Id="rId18" Type="http://schemas.openxmlformats.org/officeDocument/2006/relationships/hyperlink" Target="https://login.consultant.ru/link/?req=doc&amp;base=SPB&amp;n=261142&amp;dst=100006" TargetMode = "External"/>
	<Relationship Id="rId19" Type="http://schemas.openxmlformats.org/officeDocument/2006/relationships/hyperlink" Target="https://login.consultant.ru/link/?req=doc&amp;base=SPB&amp;n=261142&amp;dst=100012" TargetMode = "External"/>
	<Relationship Id="rId20" Type="http://schemas.openxmlformats.org/officeDocument/2006/relationships/hyperlink" Target="https://login.consultant.ru/link/?req=doc&amp;base=SPB&amp;n=261142&amp;dst=100017" TargetMode = "External"/>
	<Relationship Id="rId21" Type="http://schemas.openxmlformats.org/officeDocument/2006/relationships/hyperlink" Target="https://login.consultant.ru/link/?req=doc&amp;base=SPB&amp;n=261142&amp;dst=100020" TargetMode = "External"/>
	<Relationship Id="rId22" Type="http://schemas.openxmlformats.org/officeDocument/2006/relationships/hyperlink" Target="https://login.consultant.ru/link/?req=doc&amp;base=SPB&amp;n=261142&amp;dst=100023" TargetMode = "External"/>
	<Relationship Id="rId23" Type="http://schemas.openxmlformats.org/officeDocument/2006/relationships/hyperlink" Target="https://login.consultant.ru/link/?req=doc&amp;base=SPB&amp;n=261142&amp;dst=10002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Санкт-Петербурга от 08.02.2022 N 77
(ред. от 01.09.2022)
"Об установлении Перечня медицинских организаций, уполномоченных на территории Санкт-Петербурга на проведение медицинского освидетельствования иностранного гражданина на наличие или отсутствие факта употребления им наркотических средств или психотропных веществ без назначения врача либо новых потенциально опасных психоактивных веществ и инфекционных заболеваний, которые представляют опасность для окружающих, предусмотренных</dc:title>
  <dcterms:created xsi:type="dcterms:W3CDTF">2023-01-24T11:08:58Z</dcterms:created>
</cp:coreProperties>
</file>