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DA" w:rsidRDefault="00076103" w:rsidP="00076103">
      <w:pPr>
        <w:jc w:val="center"/>
        <w:rPr>
          <w:rFonts w:ascii="Times New Roman" w:hAnsi="Times New Roman" w:cs="Times New Roman"/>
          <w:b/>
          <w:sz w:val="28"/>
        </w:rPr>
      </w:pPr>
      <w:r w:rsidRPr="00076103">
        <w:rPr>
          <w:rFonts w:ascii="Times New Roman" w:hAnsi="Times New Roman" w:cs="Times New Roman"/>
          <w:b/>
          <w:sz w:val="28"/>
        </w:rPr>
        <w:t>За</w:t>
      </w:r>
      <w:r w:rsidR="00206CC3">
        <w:rPr>
          <w:rFonts w:ascii="Times New Roman" w:hAnsi="Times New Roman" w:cs="Times New Roman"/>
          <w:b/>
          <w:sz w:val="28"/>
        </w:rPr>
        <w:t>щита курсовых работ студентами 4</w:t>
      </w:r>
      <w:r w:rsidRPr="00076103">
        <w:rPr>
          <w:rFonts w:ascii="Times New Roman" w:hAnsi="Times New Roman" w:cs="Times New Roman"/>
          <w:b/>
          <w:sz w:val="28"/>
        </w:rPr>
        <w:t xml:space="preserve"> курса ОП «Востоковедение» (</w:t>
      </w:r>
      <w:r w:rsidR="00144021">
        <w:rPr>
          <w:rFonts w:ascii="Times New Roman" w:hAnsi="Times New Roman" w:cs="Times New Roman"/>
          <w:b/>
          <w:sz w:val="28"/>
        </w:rPr>
        <w:t>Ближний Восток</w:t>
      </w:r>
      <w:r w:rsidRPr="00076103">
        <w:rPr>
          <w:rFonts w:ascii="Times New Roman" w:hAnsi="Times New Roman" w:cs="Times New Roman"/>
          <w:b/>
          <w:sz w:val="28"/>
        </w:rPr>
        <w:t>)</w:t>
      </w:r>
    </w:p>
    <w:p w:rsidR="00332FDE" w:rsidRDefault="00332FDE" w:rsidP="00332FDE">
      <w:pPr>
        <w:spacing w:after="0"/>
        <w:rPr>
          <w:rFonts w:ascii="Times New Roman" w:hAnsi="Times New Roman" w:cs="Times New Roman"/>
          <w:sz w:val="28"/>
        </w:rPr>
      </w:pPr>
      <w:r w:rsidRPr="00332FDE">
        <w:rPr>
          <w:rFonts w:ascii="Times New Roman" w:hAnsi="Times New Roman" w:cs="Times New Roman"/>
          <w:sz w:val="28"/>
        </w:rPr>
        <w:t xml:space="preserve">Дата проведения: </w:t>
      </w:r>
      <w:r w:rsidR="00206CC3" w:rsidRPr="00206CC3">
        <w:rPr>
          <w:rFonts w:ascii="Times New Roman" w:hAnsi="Times New Roman" w:cs="Times New Roman"/>
          <w:sz w:val="28"/>
        </w:rPr>
        <w:t>27.06.2022 (понедельник)</w:t>
      </w:r>
    </w:p>
    <w:p w:rsidR="00332FDE" w:rsidRDefault="00332FD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144021" w:rsidRPr="00144021">
        <w:rPr>
          <w:rFonts w:ascii="Times New Roman" w:hAnsi="Times New Roman" w:cs="Times New Roman"/>
          <w:sz w:val="28"/>
        </w:rPr>
        <w:t>ауд.408</w:t>
      </w:r>
      <w:r w:rsidRPr="00332FDE">
        <w:rPr>
          <w:rFonts w:ascii="Times New Roman" w:hAnsi="Times New Roman" w:cs="Times New Roman"/>
          <w:sz w:val="28"/>
        </w:rPr>
        <w:t>, Наб. канала Грибоедова, 123</w:t>
      </w:r>
    </w:p>
    <w:p w:rsidR="00661557" w:rsidRDefault="00661557" w:rsidP="00661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комиссии:</w:t>
      </w:r>
    </w:p>
    <w:p w:rsidR="00661557" w:rsidRDefault="00661557" w:rsidP="00661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комиссии: </w:t>
      </w:r>
    </w:p>
    <w:p w:rsidR="00661557" w:rsidRDefault="00661557" w:rsidP="00661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Профессор Департамента востоковедения и африканистики </w:t>
      </w:r>
      <w:proofErr w:type="spellStart"/>
      <w:r>
        <w:rPr>
          <w:rFonts w:ascii="Times New Roman" w:hAnsi="Times New Roman" w:cs="Times New Roman"/>
          <w:sz w:val="28"/>
        </w:rPr>
        <w:t>М.Ю.Илюшина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61557" w:rsidRDefault="00661557" w:rsidP="00661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</w:t>
      </w:r>
    </w:p>
    <w:p w:rsidR="00661557" w:rsidRDefault="00661557" w:rsidP="00661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Доцент Департамента востоковедения и африканистики </w:t>
      </w:r>
      <w:proofErr w:type="spellStart"/>
      <w:r>
        <w:rPr>
          <w:rFonts w:ascii="Times New Roman" w:hAnsi="Times New Roman" w:cs="Times New Roman"/>
          <w:sz w:val="28"/>
        </w:rPr>
        <w:t>Р.Г.Мамедшахов</w:t>
      </w:r>
      <w:proofErr w:type="spellEnd"/>
    </w:p>
    <w:p w:rsidR="00661557" w:rsidRDefault="00661557" w:rsidP="00661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Доцент Департамента востоковедения и африканистики </w:t>
      </w:r>
      <w:proofErr w:type="spellStart"/>
      <w:r>
        <w:rPr>
          <w:rFonts w:ascii="Times New Roman" w:hAnsi="Times New Roman" w:cs="Times New Roman"/>
          <w:sz w:val="28"/>
        </w:rPr>
        <w:t>Е.В.Гусарова</w:t>
      </w:r>
      <w:proofErr w:type="spellEnd"/>
    </w:p>
    <w:p w:rsidR="00661557" w:rsidRPr="00332FDE" w:rsidRDefault="00661557" w:rsidP="0066155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Департамента востоковедения и африканистики М.-</w:t>
      </w:r>
      <w:proofErr w:type="spellStart"/>
      <w:r>
        <w:rPr>
          <w:rFonts w:ascii="Times New Roman" w:hAnsi="Times New Roman" w:cs="Times New Roman"/>
          <w:sz w:val="28"/>
        </w:rPr>
        <w:t>А.И.Аскеров</w:t>
      </w:r>
      <w:proofErr w:type="spellEnd"/>
    </w:p>
    <w:p w:rsidR="00661557" w:rsidRPr="00332FDE" w:rsidRDefault="00661557" w:rsidP="00332FDE">
      <w:pPr>
        <w:rPr>
          <w:rFonts w:ascii="Times New Roman" w:hAnsi="Times New Roman" w:cs="Times New Roman"/>
          <w:sz w:val="28"/>
        </w:rPr>
      </w:pPr>
    </w:p>
    <w:tbl>
      <w:tblPr>
        <w:tblW w:w="10349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5387"/>
      </w:tblGrid>
      <w:tr w:rsidR="00967800" w:rsidRPr="006F2DDA" w:rsidTr="00076103">
        <w:trPr>
          <w:trHeight w:val="31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000000"/>
            </w:tcBorders>
            <w:shd w:val="clear" w:color="auto" w:fill="C0C0C0"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защиты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6" w:space="0" w:color="CCCCCC"/>
              <w:bottom w:val="single" w:sz="24" w:space="0" w:color="auto"/>
              <w:right w:val="single" w:sz="24" w:space="0" w:color="auto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работы</w:t>
            </w:r>
          </w:p>
        </w:tc>
      </w:tr>
      <w:tr w:rsidR="004E63F0" w:rsidRPr="006F2DDA" w:rsidTr="00206CC3">
        <w:trPr>
          <w:trHeight w:val="3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CCCCCC"/>
            </w:tcBorders>
            <w:vAlign w:val="center"/>
          </w:tcPr>
          <w:p w:rsidR="004E63F0" w:rsidRPr="004E63F0" w:rsidRDefault="004E63F0" w:rsidP="0020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3F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14:00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63F0" w:rsidRPr="00206CC3" w:rsidRDefault="004E63F0" w:rsidP="00206CC3">
            <w:pPr>
              <w:jc w:val="center"/>
              <w:rPr>
                <w:rFonts w:ascii="Times New Roman" w:hAnsi="Times New Roman" w:cs="Times New Roman"/>
              </w:rPr>
            </w:pPr>
            <w:r w:rsidRPr="00206CC3">
              <w:rPr>
                <w:rFonts w:ascii="Times New Roman" w:hAnsi="Times New Roman" w:cs="Times New Roman"/>
              </w:rPr>
              <w:t>Гриневская Анна Евгеньевна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63F0" w:rsidRPr="00206CC3" w:rsidRDefault="004E63F0" w:rsidP="00206CC3">
            <w:pPr>
              <w:jc w:val="center"/>
              <w:rPr>
                <w:rFonts w:ascii="Times New Roman" w:hAnsi="Times New Roman" w:cs="Times New Roman"/>
              </w:rPr>
            </w:pPr>
            <w:r w:rsidRPr="00206CC3">
              <w:rPr>
                <w:rFonts w:ascii="Times New Roman" w:hAnsi="Times New Roman" w:cs="Times New Roman"/>
              </w:rPr>
              <w:t>"История Триполитании" Ахмед-бея ал-</w:t>
            </w:r>
            <w:proofErr w:type="spellStart"/>
            <w:r w:rsidRPr="00206CC3">
              <w:rPr>
                <w:rFonts w:ascii="Times New Roman" w:hAnsi="Times New Roman" w:cs="Times New Roman"/>
              </w:rPr>
              <w:t>Ансари</w:t>
            </w:r>
            <w:proofErr w:type="spellEnd"/>
            <w:r w:rsidRPr="00206CC3">
              <w:rPr>
                <w:rFonts w:ascii="Times New Roman" w:hAnsi="Times New Roman" w:cs="Times New Roman"/>
              </w:rPr>
              <w:t xml:space="preserve"> как исторический источник</w:t>
            </w:r>
          </w:p>
        </w:tc>
      </w:tr>
      <w:tr w:rsidR="004E63F0" w:rsidRPr="006F2DDA" w:rsidTr="00206CC3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4E63F0" w:rsidRPr="006F2DDA" w:rsidRDefault="004E63F0" w:rsidP="0020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63F0" w:rsidRPr="00206CC3" w:rsidRDefault="004E63F0" w:rsidP="00206CC3">
            <w:pPr>
              <w:jc w:val="center"/>
              <w:rPr>
                <w:rFonts w:ascii="Times New Roman" w:hAnsi="Times New Roman" w:cs="Times New Roman"/>
              </w:rPr>
            </w:pPr>
            <w:r w:rsidRPr="00206CC3">
              <w:rPr>
                <w:rFonts w:ascii="Times New Roman" w:hAnsi="Times New Roman" w:cs="Times New Roman"/>
              </w:rPr>
              <w:t>Дзюбан Елизавета Сергеевна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63F0" w:rsidRPr="00206CC3" w:rsidRDefault="004E63F0" w:rsidP="00206CC3">
            <w:pPr>
              <w:jc w:val="center"/>
              <w:rPr>
                <w:rFonts w:ascii="Times New Roman" w:hAnsi="Times New Roman" w:cs="Times New Roman"/>
              </w:rPr>
            </w:pPr>
            <w:r w:rsidRPr="00206CC3">
              <w:rPr>
                <w:rFonts w:ascii="Times New Roman" w:hAnsi="Times New Roman" w:cs="Times New Roman"/>
              </w:rPr>
              <w:t>Лингвистические средства выражения понятия “цвета” в арабском языке</w:t>
            </w:r>
          </w:p>
        </w:tc>
      </w:tr>
      <w:tr w:rsidR="004E63F0" w:rsidRPr="006F2DDA" w:rsidTr="0000682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4E63F0" w:rsidRPr="006F2DDA" w:rsidRDefault="004E63F0" w:rsidP="0020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63F0" w:rsidRPr="00006820" w:rsidRDefault="00006820" w:rsidP="00206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693F">
              <w:rPr>
                <w:rFonts w:ascii="Times New Roman" w:hAnsi="Times New Roman" w:cs="Times New Roman"/>
              </w:rPr>
              <w:t>Комелева</w:t>
            </w:r>
            <w:proofErr w:type="spellEnd"/>
            <w:r w:rsidRPr="00D3693F">
              <w:rPr>
                <w:rFonts w:ascii="Times New Roman" w:hAnsi="Times New Roman" w:cs="Times New Roman"/>
              </w:rPr>
              <w:t xml:space="preserve"> Алёна Константиновна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63F0" w:rsidRPr="00006820" w:rsidRDefault="00006820" w:rsidP="00206CC3">
            <w:pPr>
              <w:jc w:val="center"/>
              <w:rPr>
                <w:rFonts w:ascii="Times New Roman" w:hAnsi="Times New Roman" w:cs="Times New Roman"/>
              </w:rPr>
            </w:pPr>
            <w:r w:rsidRPr="00D3693F">
              <w:rPr>
                <w:rFonts w:ascii="Times New Roman" w:hAnsi="Times New Roman" w:cs="Times New Roman"/>
              </w:rPr>
              <w:t>Освещение уйгурской проблемы в государственных и независимых СМИ Саудовской Аравии</w:t>
            </w:r>
            <w:bookmarkStart w:id="0" w:name="_GoBack"/>
            <w:bookmarkEnd w:id="0"/>
          </w:p>
        </w:tc>
      </w:tr>
      <w:tr w:rsidR="00006820" w:rsidRPr="006F2DDA" w:rsidTr="00206CC3">
        <w:trPr>
          <w:trHeight w:val="315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6" w:space="0" w:color="CCCCCC"/>
            </w:tcBorders>
            <w:vAlign w:val="center"/>
          </w:tcPr>
          <w:p w:rsidR="00006820" w:rsidRPr="006F2DDA" w:rsidRDefault="00006820" w:rsidP="0020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820" w:rsidRPr="00206CC3" w:rsidRDefault="00006820" w:rsidP="00206CC3">
            <w:pPr>
              <w:jc w:val="center"/>
              <w:rPr>
                <w:rFonts w:ascii="Times New Roman" w:hAnsi="Times New Roman" w:cs="Times New Roman"/>
              </w:rPr>
            </w:pPr>
            <w:r w:rsidRPr="00206CC3">
              <w:rPr>
                <w:rFonts w:ascii="Times New Roman" w:hAnsi="Times New Roman" w:cs="Times New Roman"/>
              </w:rPr>
              <w:t>Хохлова Анастасия Борисовна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6820" w:rsidRPr="00206CC3" w:rsidRDefault="00006820" w:rsidP="00206CC3">
            <w:pPr>
              <w:jc w:val="center"/>
              <w:rPr>
                <w:rFonts w:ascii="Times New Roman" w:hAnsi="Times New Roman" w:cs="Times New Roman"/>
              </w:rPr>
            </w:pPr>
            <w:r w:rsidRPr="00206CC3">
              <w:rPr>
                <w:rFonts w:ascii="Times New Roman" w:hAnsi="Times New Roman" w:cs="Times New Roman"/>
              </w:rPr>
              <w:t>Стратегическое партнерство Государства Израиль со странами Восточной Азии в ХХI веке</w:t>
            </w:r>
          </w:p>
        </w:tc>
      </w:tr>
    </w:tbl>
    <w:p w:rsidR="00B538A1" w:rsidRPr="006F2DDA" w:rsidRDefault="00B538A1" w:rsidP="006F2DDA">
      <w:pPr>
        <w:jc w:val="center"/>
        <w:rPr>
          <w:rFonts w:ascii="Times New Roman" w:hAnsi="Times New Roman" w:cs="Times New Roman"/>
        </w:rPr>
      </w:pPr>
    </w:p>
    <w:sectPr w:rsidR="00B538A1" w:rsidRPr="006F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1B"/>
    <w:rsid w:val="00006820"/>
    <w:rsid w:val="000564A0"/>
    <w:rsid w:val="00076103"/>
    <w:rsid w:val="00144021"/>
    <w:rsid w:val="00206CC3"/>
    <w:rsid w:val="002A2240"/>
    <w:rsid w:val="00332FDE"/>
    <w:rsid w:val="004E63F0"/>
    <w:rsid w:val="00661557"/>
    <w:rsid w:val="006F2DDA"/>
    <w:rsid w:val="00810AE9"/>
    <w:rsid w:val="00967800"/>
    <w:rsid w:val="00B538A1"/>
    <w:rsid w:val="00D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11E6"/>
  <w15:docId w15:val="{B39913DC-6D40-4FF0-AF73-E07DB4A2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2940-CF0D-4411-966D-EE9FDC45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Ксения Владимировна</dc:creator>
  <cp:lastModifiedBy>Шевелева Дарья Алексеевна</cp:lastModifiedBy>
  <cp:revision>3</cp:revision>
  <dcterms:created xsi:type="dcterms:W3CDTF">2022-06-20T15:06:00Z</dcterms:created>
  <dcterms:modified xsi:type="dcterms:W3CDTF">2022-06-24T08:57:00Z</dcterms:modified>
</cp:coreProperties>
</file>