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6C415D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864" w:rsidRDefault="000A4864" w:rsidP="00AF7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0A4864" w:rsidP="00AF7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0A4864" w:rsidP="00AF7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0A4864" w:rsidP="00AF7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0A4864" w:rsidP="00AF7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0A4864" w:rsidP="00AF7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0A4864" w:rsidP="00AF7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0A4864" w:rsidP="00AF7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0A4864" w:rsidP="00AF7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0A4864" w:rsidP="00AF7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0A4864" w:rsidP="00AF7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083E19" w:rsidP="00083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</w:t>
      </w:r>
    </w:p>
    <w:p w:rsidR="000A4864" w:rsidRDefault="000A4864" w:rsidP="00AF7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0A4864" w:rsidP="00AF7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0A4864" w:rsidP="00AF7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4864" w:rsidRDefault="000A4864" w:rsidP="00AF7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7C6D" w:rsidRDefault="253A6F02" w:rsidP="00AF7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b/>
          <w:bCs/>
          <w:sz w:val="26"/>
          <w:szCs w:val="26"/>
        </w:rPr>
        <w:t>О допуске к государственной итоговой аттестации студентов образовательной программы «</w:t>
      </w:r>
      <w:r w:rsidR="0069247E">
        <w:rPr>
          <w:rFonts w:ascii="Times New Roman" w:eastAsia="Times New Roman" w:hAnsi="Times New Roman" w:cs="Times New Roman"/>
          <w:b/>
          <w:bCs/>
          <w:sz w:val="26"/>
          <w:szCs w:val="26"/>
        </w:rPr>
        <w:t>У</w:t>
      </w:r>
      <w:r w:rsidRPr="253A6F02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правление</w:t>
      </w:r>
      <w:r w:rsidR="0069247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аналитика в государственном секторе</w:t>
      </w:r>
      <w:r w:rsidRPr="253A6F02">
        <w:rPr>
          <w:rFonts w:ascii="Times New Roman" w:eastAsia="Times New Roman" w:hAnsi="Times New Roman" w:cs="Times New Roman"/>
          <w:b/>
          <w:bCs/>
          <w:sz w:val="26"/>
          <w:szCs w:val="26"/>
        </w:rPr>
        <w:t>» факультета Санкт-Петербургская школа социальных наук и востоковедения</w:t>
      </w:r>
    </w:p>
    <w:p w:rsidR="00B77C6D" w:rsidRDefault="00B77C6D" w:rsidP="00AF76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7C6D" w:rsidRDefault="00B77C6D" w:rsidP="00AF76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77C6D" w:rsidRDefault="253A6F02" w:rsidP="00AF76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B77C6D" w:rsidRDefault="00B77C6D" w:rsidP="00AF76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7C6D" w:rsidRDefault="253A6F02" w:rsidP="00AF76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Допустить к государственной итоговой аттестации студентов </w:t>
      </w:r>
      <w:r w:rsidR="0069247E">
        <w:rPr>
          <w:rFonts w:ascii="Times New Roman" w:eastAsia="Times New Roman" w:hAnsi="Times New Roman" w:cs="Times New Roman"/>
          <w:sz w:val="26"/>
          <w:szCs w:val="26"/>
        </w:rPr>
        <w:t>4</w:t>
      </w: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курса образовательной программы </w:t>
      </w:r>
      <w:r w:rsidR="0069247E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69247E">
        <w:rPr>
          <w:rFonts w:ascii="Times New Roman" w:eastAsia="Times New Roman" w:hAnsi="Times New Roman" w:cs="Times New Roman"/>
          <w:sz w:val="26"/>
          <w:szCs w:val="26"/>
        </w:rPr>
        <w:t>Управление и аналитика в государственном секторе</w:t>
      </w:r>
      <w:r w:rsidRPr="253A6F02">
        <w:rPr>
          <w:rFonts w:ascii="Times New Roman" w:eastAsia="Times New Roman" w:hAnsi="Times New Roman" w:cs="Times New Roman"/>
          <w:sz w:val="26"/>
          <w:szCs w:val="26"/>
        </w:rPr>
        <w:t>», направления подготовки 38.0</w:t>
      </w:r>
      <w:r w:rsidR="0069247E">
        <w:rPr>
          <w:rFonts w:ascii="Times New Roman" w:eastAsia="Times New Roman" w:hAnsi="Times New Roman" w:cs="Times New Roman"/>
          <w:sz w:val="26"/>
          <w:szCs w:val="26"/>
        </w:rPr>
        <w:t>3</w:t>
      </w:r>
      <w:r w:rsidRPr="253A6F02">
        <w:rPr>
          <w:rFonts w:ascii="Times New Roman" w:eastAsia="Times New Roman" w:hAnsi="Times New Roman" w:cs="Times New Roman"/>
          <w:sz w:val="26"/>
          <w:szCs w:val="26"/>
        </w:rPr>
        <w:t>.04 «Государственное и муниципальное управление», факультета Санкт-Петербургская школа социальных наук и востоковедения, очной формы обучения, в связи с завершением освоения образовательной программы в полном объеме, согласно списку (приложение).</w:t>
      </w:r>
    </w:p>
    <w:p w:rsidR="00B77C6D" w:rsidRDefault="253A6F02" w:rsidP="006E30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77C6D" w:rsidRDefault="253A6F02" w:rsidP="006E30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77C6D" w:rsidRDefault="253A6F02" w:rsidP="006E30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77C6D" w:rsidRDefault="00DC66E6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</w:t>
      </w:r>
      <w:r w:rsidR="00700FF5">
        <w:rPr>
          <w:rFonts w:ascii="Times New Roman" w:eastAsia="Times New Roman" w:hAnsi="Times New Roman" w:cs="Times New Roman"/>
          <w:sz w:val="26"/>
          <w:szCs w:val="26"/>
        </w:rPr>
        <w:t xml:space="preserve">меститель директора </w:t>
      </w:r>
      <w:r w:rsidR="00700FF5">
        <w:rPr>
          <w:rFonts w:ascii="Times New Roman" w:eastAsia="Times New Roman" w:hAnsi="Times New Roman" w:cs="Times New Roman"/>
          <w:sz w:val="26"/>
          <w:szCs w:val="26"/>
        </w:rPr>
        <w:tab/>
      </w:r>
      <w:r w:rsidR="00700FF5">
        <w:rPr>
          <w:rFonts w:ascii="Times New Roman" w:eastAsia="Times New Roman" w:hAnsi="Times New Roman" w:cs="Times New Roman"/>
          <w:sz w:val="26"/>
          <w:szCs w:val="26"/>
        </w:rPr>
        <w:tab/>
      </w:r>
      <w:r w:rsidR="00700FF5">
        <w:rPr>
          <w:rFonts w:ascii="Times New Roman" w:eastAsia="Times New Roman" w:hAnsi="Times New Roman" w:cs="Times New Roman"/>
          <w:sz w:val="26"/>
          <w:szCs w:val="26"/>
        </w:rPr>
        <w:tab/>
      </w:r>
      <w:r w:rsidR="00700FF5">
        <w:rPr>
          <w:rFonts w:ascii="Times New Roman" w:eastAsia="Times New Roman" w:hAnsi="Times New Roman" w:cs="Times New Roman"/>
          <w:sz w:val="26"/>
          <w:szCs w:val="26"/>
        </w:rPr>
        <w:tab/>
      </w:r>
      <w:r w:rsidR="00700FF5">
        <w:rPr>
          <w:rFonts w:ascii="Times New Roman" w:eastAsia="Times New Roman" w:hAnsi="Times New Roman" w:cs="Times New Roman"/>
          <w:sz w:val="26"/>
          <w:szCs w:val="26"/>
        </w:rPr>
        <w:tab/>
      </w:r>
      <w:r w:rsidR="00700FF5">
        <w:rPr>
          <w:rFonts w:ascii="Times New Roman" w:eastAsia="Times New Roman" w:hAnsi="Times New Roman" w:cs="Times New Roman"/>
          <w:sz w:val="26"/>
          <w:szCs w:val="26"/>
        </w:rPr>
        <w:tab/>
      </w:r>
      <w:r w:rsidR="00700FF5">
        <w:rPr>
          <w:rFonts w:ascii="Times New Roman" w:eastAsia="Times New Roman" w:hAnsi="Times New Roman" w:cs="Times New Roman"/>
          <w:sz w:val="26"/>
          <w:szCs w:val="26"/>
        </w:rPr>
        <w:tab/>
      </w:r>
      <w:r w:rsidR="00700FF5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="00700FF5">
        <w:rPr>
          <w:rFonts w:ascii="Times New Roman" w:eastAsia="Times New Roman" w:hAnsi="Times New Roman" w:cs="Times New Roman"/>
          <w:sz w:val="26"/>
          <w:szCs w:val="26"/>
        </w:rPr>
        <w:t>П.В.</w:t>
      </w:r>
      <w:r>
        <w:rPr>
          <w:rFonts w:ascii="Times New Roman" w:eastAsia="Times New Roman" w:hAnsi="Times New Roman" w:cs="Times New Roman"/>
          <w:sz w:val="26"/>
          <w:szCs w:val="26"/>
        </w:rPr>
        <w:t>Кузьмин</w:t>
      </w:r>
      <w:proofErr w:type="spellEnd"/>
    </w:p>
    <w:p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E19" w:rsidRDefault="00083E19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E19" w:rsidRPr="00F91117" w:rsidRDefault="00083E19" w:rsidP="00083E19">
      <w:pPr>
        <w:suppressAutoHyphens/>
        <w:spacing w:after="0" w:line="240" w:lineRule="auto"/>
        <w:ind w:firstLine="6237"/>
        <w:rPr>
          <w:rFonts w:ascii="Times New Roman" w:hAnsi="Times New Roman" w:cs="Times New Roman"/>
        </w:rPr>
      </w:pPr>
      <w:r w:rsidRPr="00F91117">
        <w:rPr>
          <w:rFonts w:ascii="Times New Roman" w:hAnsi="Times New Roman" w:cs="Times New Roman"/>
        </w:rPr>
        <w:t xml:space="preserve">Приложение </w:t>
      </w:r>
    </w:p>
    <w:p w:rsidR="00083E19" w:rsidRPr="00F91117" w:rsidRDefault="00083E19" w:rsidP="00083E19">
      <w:pPr>
        <w:suppressAutoHyphens/>
        <w:spacing w:after="0" w:line="240" w:lineRule="auto"/>
        <w:ind w:firstLine="6237"/>
        <w:rPr>
          <w:rFonts w:ascii="Times New Roman" w:hAnsi="Times New Roman" w:cs="Times New Roman"/>
        </w:rPr>
      </w:pPr>
      <w:r w:rsidRPr="00F91117">
        <w:rPr>
          <w:rFonts w:ascii="Times New Roman" w:hAnsi="Times New Roman" w:cs="Times New Roman"/>
        </w:rPr>
        <w:t>к приказу НИУ ВШЭ</w:t>
      </w:r>
    </w:p>
    <w:p w:rsidR="00083E19" w:rsidRPr="00E06D04" w:rsidRDefault="00083E19" w:rsidP="00083E19">
      <w:pPr>
        <w:pStyle w:val="a5"/>
        <w:jc w:val="right"/>
        <w:rPr>
          <w:sz w:val="22"/>
          <w:szCs w:val="22"/>
        </w:rPr>
      </w:pPr>
      <w:r w:rsidRPr="00E06D04">
        <w:rPr>
          <w:sz w:val="22"/>
          <w:szCs w:val="22"/>
        </w:rPr>
        <w:t xml:space="preserve">от </w:t>
      </w:r>
      <w:r w:rsidRPr="00083E19">
        <w:rPr>
          <w:sz w:val="22"/>
          <w:szCs w:val="22"/>
        </w:rPr>
        <w:t>15.04.2022 № 8.3.6.2-06/150422-1</w:t>
      </w:r>
    </w:p>
    <w:p w:rsidR="00083E19" w:rsidRDefault="00083E19" w:rsidP="00083E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E19" w:rsidRPr="00F91117" w:rsidRDefault="00083E19" w:rsidP="00083E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E19" w:rsidRPr="00F91117" w:rsidRDefault="00083E19" w:rsidP="00083E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1117">
        <w:rPr>
          <w:rFonts w:ascii="Times New Roman" w:hAnsi="Times New Roman" w:cs="Times New Roman"/>
          <w:b/>
        </w:rPr>
        <w:t xml:space="preserve">Список студентов </w:t>
      </w:r>
      <w:r w:rsidRPr="00F91117">
        <w:rPr>
          <w:rFonts w:ascii="Times New Roman" w:hAnsi="Times New Roman" w:cs="Times New Roman"/>
          <w:b/>
          <w:bCs/>
        </w:rPr>
        <w:t>образовательной программы бакалавриата «Управление и аналитика в государственном секторе», направления подготовки 38.03.04</w:t>
      </w:r>
      <w:r w:rsidRPr="00F91117">
        <w:rPr>
          <w:rFonts w:ascii="Times New Roman" w:hAnsi="Times New Roman" w:cs="Times New Roman"/>
          <w:b/>
        </w:rPr>
        <w:t xml:space="preserve"> «Государственное и муниципальное управление», допущенных к ГИА </w:t>
      </w:r>
    </w:p>
    <w:p w:rsidR="00083E19" w:rsidRPr="00F91117" w:rsidRDefault="00083E19" w:rsidP="00083E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1117">
        <w:rPr>
          <w:rFonts w:ascii="Times New Roman" w:hAnsi="Times New Roman" w:cs="Times New Roman"/>
          <w:b/>
        </w:rPr>
        <w:t>в 202</w:t>
      </w:r>
      <w:r>
        <w:rPr>
          <w:rFonts w:ascii="Times New Roman" w:hAnsi="Times New Roman" w:cs="Times New Roman"/>
          <w:b/>
        </w:rPr>
        <w:t>1</w:t>
      </w:r>
      <w:r w:rsidRPr="00F91117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2</w:t>
      </w:r>
      <w:r w:rsidRPr="00F91117">
        <w:rPr>
          <w:rFonts w:ascii="Times New Roman" w:hAnsi="Times New Roman" w:cs="Times New Roman"/>
          <w:b/>
        </w:rPr>
        <w:t xml:space="preserve"> учебном году</w:t>
      </w:r>
    </w:p>
    <w:p w:rsidR="00083E19" w:rsidRPr="00F91117" w:rsidRDefault="00083E19" w:rsidP="00083E1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23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"/>
        <w:gridCol w:w="3668"/>
        <w:gridCol w:w="5817"/>
      </w:tblGrid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№</w:t>
            </w:r>
          </w:p>
          <w:p w:rsidR="00083E19" w:rsidRPr="00700FF5" w:rsidRDefault="00083E19" w:rsidP="00F357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21" w:type="pct"/>
          </w:tcPr>
          <w:p w:rsidR="00083E19" w:rsidRPr="00700FF5" w:rsidRDefault="00083E19" w:rsidP="00F35760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00FF5">
              <w:rPr>
                <w:sz w:val="22"/>
                <w:szCs w:val="22"/>
              </w:rPr>
              <w:t>Ф.И.О. студента</w:t>
            </w:r>
          </w:p>
        </w:tc>
        <w:tc>
          <w:tcPr>
            <w:tcW w:w="2888" w:type="pct"/>
          </w:tcPr>
          <w:p w:rsidR="00083E19" w:rsidRPr="00700FF5" w:rsidRDefault="00083E19" w:rsidP="00F35760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700FF5">
              <w:rPr>
                <w:sz w:val="22"/>
                <w:szCs w:val="22"/>
              </w:rPr>
              <w:t>Вид места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Амбражевич Полина Витальевна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места с оплатой стоимости обучения по договорам об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оказании платных образовательных услуг за счет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средств НИУ ВШЭ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Анцибор Никита Антонович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 по договорам об оказании платных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образовательных услуг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Архипов Даниил Максимович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 по договорам об оказании платных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образовательных услуг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Афтахова Диана Тимуровна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 по договорам об оказании платных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образовательных услуг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Булатова Анастасия Андреевна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 по договорам об оказании платных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образовательных услуг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Бутуева Софья Андреевна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 по договорам об оказании платных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образовательных услуг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Великих Мария Игоревна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Винокурова Мария Юрьевна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Вишнякова Елизавета Михайловна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Волкова Анастасия Александровна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Герасимов Александр Тимурович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 по договорам об оказании платных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образовательных услуг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Гергенредер Константин Евгеньевич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 по договорам об оказании платных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образовательных услуг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Горбачева Дарья Александровна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Гордеева Виктория Алексеевна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Гузеева Екатерина Алексеевна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 по договорам об оказании платных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образовательных услуг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Давыденко Виолетта -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Дадаев Гилани Ибрагимович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места с оплатой стоимости обучения поступающих в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рамках отдельного конкурса для иностранных граждан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Дахно Кристина Сергеевна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места с оплатой стоимости обучения поступающих в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рамках отдельного конкурса для иностранных граждан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Ежова Полина Сергеевна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Ермолаев Андрей Афанасьевич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 по договорам об оказании платных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образовательных услуг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Ермолаева Анастасия Алексеевна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Ерошенко Ксения Алексеевна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Жданова Анастасия Михайловна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Завалина Анна Алексеевна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Згибарца Михаил Михайлович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Зигангирова Эвелина Рамилевна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 по договорам об оказании платных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образовательных услуг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Иванов Виктор Леонидович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Ивашова Екатерина Валерьевна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Ильяшенко Мария Сергеевна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места с оплатой стоимости обучения по договорам об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оказании платных образовательных услуг за счет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средств НИУ ВШЭ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Каминская Лидия Николаевна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Койкова Анастасия Сергеевна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Колыхалов Артем Дмитриевич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Корнеева Александра Алексеевна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места с оплатой стоимости обучения по договорам об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оказании платных образовательных услуг за счет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средств НИУ ВШЭ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Кутепова Полина Сергеевна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Кучинская Алина Юрьевна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 лиц в пределах квоты на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образование иностранных граждан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Ледков Роман Константинович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 по договорам об оказании платных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образовательных услуг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Литвинов Иван Викторович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rPr>
          <w:trHeight w:val="296"/>
        </w:trPr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Лодягин Борис Алексеевич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Ляшко Евгений Игоревич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Македон Екатерина Максимовна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 по договорам об оказании платных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образовательных услуг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Максимова Мария Эдуардовна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Матлин Максим Сергеевич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 по договорам об оказании платных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образовательных услуг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Минаева Юлия Сергеевна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 по договорам об оказании платных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образовательных услуг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Миннигулова Алина Рудольфовна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nil"/>
            </w:tcBorders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Миронова Екатерина Сергеевна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Мифтяков Тимур Равилевич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 по договорам об оказании платных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образовательных услуг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Нагыманова Лиана -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Насибли Сабина Камил Кызы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 по договорам об оказании платных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образовательных услуг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Некрасова Дарья Романовна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 по договорам об оказании платных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образовательных услуг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Оглобличева Виктория Максимовна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 по договорам об оказании платных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образовательных услуг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Омельяненко Ян Александрович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 по договорам об оказании платных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образовательных услуг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Патокин Кирилл Юрьевич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 по договорам об оказании платных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образовательных услуг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Пахомов Олег Игоревич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 по договорам об оказании платных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образовательных услуг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Пенчева Евелина Ганевна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 по договорам об оказании платных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образовательных услуг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Петрова Анастасия Денисовна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места с оплатой стоимости обучения по договорам об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оказании платных образовательных услуг за счет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средств НИУ ВШЭ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Петрусина Мария Валерьевна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Пикалова Дарья Дмитриевна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 по договорам об оказании платных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образовательных услуг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Пинигина Алена Павловна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 по договорам об оказании платных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образовательных услуг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Сабирова Алина Ленаровна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Сернова Арина Дмитриевна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Степанова Татьяна Олеговна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 по договорам об оказании платных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образовательных услуг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Столярова Дарья Алексеевна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места с оплатой стоимости обучения по договорам об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оказании платных образовательных услуг за счет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средств НИУ ВШЭ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Тихомирова Екатерина Александровна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Трушникова Елизавета Геннадьевна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Туз Дмитрий Олегович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 по договорам об оказании платных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образовательных услуг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Хайруллин Рушан Рамисович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Черешня Анастасия Олеговна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места с оплатой стоимости обучения по договорам об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оказании платных образовательных услуг за счет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средств НИУ ВШЭ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Чернышев Максим Сергеевич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 по договорам об оказании платных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образовательных услуг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Шалыгина Полина Андреевна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Шуляк Полина Юрьевна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место, финансируемое за счет субсидий из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федерального бюджета на выполнение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государственного задания</w:t>
            </w:r>
          </w:p>
        </w:tc>
      </w:tr>
      <w:tr w:rsidR="00083E19" w:rsidRPr="00F91117" w:rsidTr="00F35760">
        <w:tc>
          <w:tcPr>
            <w:tcW w:w="291" w:type="pct"/>
          </w:tcPr>
          <w:p w:rsidR="00083E19" w:rsidRPr="00700FF5" w:rsidRDefault="00083E19" w:rsidP="00F35760">
            <w:pPr>
              <w:pStyle w:val="a5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821" w:type="pct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Ямцова Ксения Сергеевна</w:t>
            </w:r>
          </w:p>
        </w:tc>
        <w:tc>
          <w:tcPr>
            <w:tcW w:w="2888" w:type="pct"/>
            <w:vAlign w:val="center"/>
          </w:tcPr>
          <w:p w:rsidR="00083E19" w:rsidRPr="00700FF5" w:rsidRDefault="00083E19" w:rsidP="00F3576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00FF5">
              <w:rPr>
                <w:rFonts w:ascii="Times New Roman" w:hAnsi="Times New Roman" w:cs="Times New Roman"/>
                <w:color w:val="000000"/>
              </w:rPr>
              <w:t>место по договорам об оказании платных</w:t>
            </w:r>
            <w:r w:rsidRPr="00700FF5">
              <w:rPr>
                <w:rFonts w:ascii="Times New Roman" w:hAnsi="Times New Roman" w:cs="Times New Roman"/>
                <w:color w:val="000000"/>
              </w:rPr>
              <w:br/>
              <w:t>образовательных услуг</w:t>
            </w:r>
          </w:p>
        </w:tc>
      </w:tr>
    </w:tbl>
    <w:p w:rsidR="00083E19" w:rsidRDefault="00083E19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91117">
      <w:footerReference w:type="default" r:id="rId9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63" w:rsidRDefault="00F53063" w:rsidP="006E30C2">
      <w:pPr>
        <w:spacing w:after="0" w:line="240" w:lineRule="auto"/>
      </w:pPr>
      <w:r>
        <w:separator/>
      </w:r>
    </w:p>
  </w:endnote>
  <w:endnote w:type="continuationSeparator" w:id="0">
    <w:p w:rsidR="00F53063" w:rsidRDefault="00F53063" w:rsidP="006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083E19">
    <w:pPr>
      <w:pStyle w:val="a5"/>
      <w:jc w:val="right"/>
    </w:pPr>
    <w:r>
      <w:rPr>
        <w:b/>
        <w:lang w:val="en-US"/>
      </w:rPr>
      <w:t>15.04.2022 № 8.3.6.2-06/150422-1</w:t>
    </w:r>
  </w:p>
  <w:p w:rsidR="00263AE8" w:rsidRDefault="00083E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63" w:rsidRDefault="00F53063" w:rsidP="006E30C2">
      <w:pPr>
        <w:spacing w:after="0" w:line="240" w:lineRule="auto"/>
      </w:pPr>
      <w:r>
        <w:separator/>
      </w:r>
    </w:p>
  </w:footnote>
  <w:footnote w:type="continuationSeparator" w:id="0">
    <w:p w:rsidR="00F53063" w:rsidRDefault="00F53063" w:rsidP="006E3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54C5F"/>
    <w:multiLevelType w:val="hybridMultilevel"/>
    <w:tmpl w:val="7FD22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3D3395"/>
    <w:multiLevelType w:val="hybridMultilevel"/>
    <w:tmpl w:val="4BA420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36AC14"/>
    <w:rsid w:val="00083E19"/>
    <w:rsid w:val="000A4864"/>
    <w:rsid w:val="001425D4"/>
    <w:rsid w:val="0025307F"/>
    <w:rsid w:val="00590BD3"/>
    <w:rsid w:val="0069247E"/>
    <w:rsid w:val="006C415D"/>
    <w:rsid w:val="006E30C2"/>
    <w:rsid w:val="00700FF5"/>
    <w:rsid w:val="0070407F"/>
    <w:rsid w:val="00AF7674"/>
    <w:rsid w:val="00B77C6D"/>
    <w:rsid w:val="00DC66E6"/>
    <w:rsid w:val="00F25F45"/>
    <w:rsid w:val="00F53063"/>
    <w:rsid w:val="00F91117"/>
    <w:rsid w:val="00F95276"/>
    <w:rsid w:val="253A6F02"/>
    <w:rsid w:val="3336AC14"/>
    <w:rsid w:val="5EF6F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45EB"/>
  <w15:chartTrackingRefBased/>
  <w15:docId w15:val="{529DF4F9-7EC3-4F0F-BE95-F76809AA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91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91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91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Орешенкова Надежда Эдуардовна</cp:lastModifiedBy>
  <cp:revision>2</cp:revision>
  <dcterms:created xsi:type="dcterms:W3CDTF">2022-04-15T15:41:00Z</dcterms:created>
  <dcterms:modified xsi:type="dcterms:W3CDTF">2022-04-15T15:41:00Z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Орешенкова Н.Э.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2020/4/1-188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«Городское развитие и управление» факультета Санкт-Петербургская школа социальных наук и востоковедения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