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E0D7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1226" w:rsidRDefault="00EB242F" w:rsidP="00EB24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  <w:bookmarkStart w:id="0" w:name="_GoBack"/>
      <w:bookmarkEnd w:id="0"/>
    </w:p>
    <w:p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AB7" w:rsidRPr="00291226" w:rsidRDefault="1C3B316C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и руководителей выпускных квалификационных работ студентов образовательной программы «</w:t>
      </w:r>
      <w:r w:rsidR="007E31B6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Pr="00291226" w:rsidRDefault="1C3B316C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0D7AB7" w:rsidRPr="00291226" w:rsidRDefault="000D7AB7" w:rsidP="002912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Pr="00291226" w:rsidRDefault="3E10374F" w:rsidP="0029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Изменить темы выпускных кв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>алификационных работ студентов 4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E31B6" w:rsidRPr="007E31B6">
        <w:rPr>
          <w:rFonts w:ascii="Times New Roman" w:eastAsia="Times New Roman" w:hAnsi="Times New Roman" w:cs="Times New Roman"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и востоковедения, очной формы обучения, утвержденные приказом </w:t>
      </w:r>
      <w:r w:rsidRPr="007E31B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E31B6" w:rsidRPr="007E31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9E7">
        <w:rPr>
          <w:rFonts w:ascii="Times New Roman" w:eastAsia="Times New Roman" w:hAnsi="Times New Roman" w:cs="Times New Roman"/>
          <w:sz w:val="26"/>
          <w:szCs w:val="26"/>
        </w:rPr>
        <w:t xml:space="preserve">09.12.2021 </w:t>
      </w:r>
      <w:r w:rsidR="007E31B6" w:rsidRPr="007E31B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479E7" w:rsidRPr="00D479E7">
        <w:rPr>
          <w:rFonts w:ascii="Times New Roman" w:eastAsia="Times New Roman" w:hAnsi="Times New Roman" w:cs="Times New Roman"/>
          <w:sz w:val="26"/>
          <w:szCs w:val="26"/>
        </w:rPr>
        <w:t>8.3.6.2-06/091221-3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согласно списку (приложение).</w:t>
      </w: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3CB4" w:rsidRDefault="2000C654" w:rsidP="001233A0">
      <w:pPr>
        <w:spacing w:after="0" w:line="240" w:lineRule="auto"/>
        <w:jc w:val="both"/>
      </w:pPr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r w:rsidR="002E3CB4"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Великих М.И.,</w:t>
      </w:r>
      <w:r w:rsid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>Винокуров</w:t>
      </w:r>
      <w:r w:rsidR="004B2A9F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 w:rsid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</w:t>
      </w:r>
      <w:r w:rsidR="002E3CB4"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Ю., </w:t>
      </w:r>
      <w:r w:rsidR="0098681E">
        <w:rPr>
          <w:rFonts w:ascii="Times New Roman" w:eastAsia="Times New Roman" w:hAnsi="Times New Roman" w:cs="Times New Roman"/>
          <w:color w:val="000000"/>
          <w:sz w:val="26"/>
          <w:szCs w:val="26"/>
        </w:rPr>
        <w:t>Ермолаевой А.А.</w:t>
      </w:r>
      <w:r w:rsidR="00520D21">
        <w:rPr>
          <w:rFonts w:ascii="Times New Roman" w:eastAsia="Times New Roman" w:hAnsi="Times New Roman" w:cs="Times New Roman"/>
          <w:color w:val="000000"/>
          <w:sz w:val="26"/>
          <w:szCs w:val="26"/>
        </w:rPr>
        <w:t>, Каминской Л.Н.</w:t>
      </w:r>
      <w:r w:rsidR="00520D21" w:rsidRPr="00520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E3CB4" w:rsidRPr="002E3CB4">
        <w:rPr>
          <w:rFonts w:ascii="Times New Roman" w:hAnsi="Times New Roman" w:cs="Times New Roman"/>
          <w:sz w:val="26"/>
          <w:szCs w:val="26"/>
        </w:rPr>
        <w:t>Кутепов</w:t>
      </w:r>
      <w:r w:rsidR="004B2A9F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2E3CB4" w:rsidRPr="002E3CB4">
        <w:rPr>
          <w:rFonts w:ascii="Times New Roman" w:hAnsi="Times New Roman" w:cs="Times New Roman"/>
          <w:sz w:val="26"/>
          <w:szCs w:val="26"/>
        </w:rPr>
        <w:t xml:space="preserve"> П.С.,</w:t>
      </w:r>
      <w:r w:rsidR="0098681E" w:rsidRPr="0098681E">
        <w:rPr>
          <w:rFonts w:ascii="Times New Roman" w:hAnsi="Times New Roman" w:cs="Times New Roman"/>
          <w:sz w:val="26"/>
          <w:szCs w:val="26"/>
        </w:rPr>
        <w:t xml:space="preserve"> </w:t>
      </w:r>
      <w:r w:rsidR="0098681E">
        <w:rPr>
          <w:rFonts w:ascii="Times New Roman" w:hAnsi="Times New Roman" w:cs="Times New Roman"/>
          <w:sz w:val="26"/>
          <w:szCs w:val="26"/>
        </w:rPr>
        <w:t>Литвинова И.В.</w:t>
      </w:r>
      <w:r w:rsidR="0098681E" w:rsidRPr="009868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2A9F" w:rsidRPr="002E3CB4">
        <w:rPr>
          <w:rFonts w:ascii="Times New Roman" w:hAnsi="Times New Roman" w:cs="Times New Roman"/>
          <w:sz w:val="26"/>
          <w:szCs w:val="26"/>
        </w:rPr>
        <w:t>Лодягин</w:t>
      </w:r>
      <w:r w:rsidR="004B2A9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4B2A9F" w:rsidRPr="002E3CB4">
        <w:rPr>
          <w:rFonts w:ascii="Times New Roman" w:hAnsi="Times New Roman" w:cs="Times New Roman"/>
          <w:sz w:val="26"/>
          <w:szCs w:val="26"/>
        </w:rPr>
        <w:t xml:space="preserve"> Б.А.</w:t>
      </w:r>
      <w:r w:rsidR="004B2A9F" w:rsidRPr="004B2A9F">
        <w:rPr>
          <w:rFonts w:ascii="Times New Roman" w:hAnsi="Times New Roman" w:cs="Times New Roman"/>
          <w:sz w:val="26"/>
          <w:szCs w:val="26"/>
        </w:rPr>
        <w:t xml:space="preserve">, </w:t>
      </w:r>
      <w:r w:rsidR="002E3CB4"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Ляшко Е.И., </w:t>
      </w:r>
      <w:proofErr w:type="spellStart"/>
      <w:r w:rsidR="004B2A9F">
        <w:rPr>
          <w:rFonts w:ascii="Times New Roman" w:eastAsia="Times New Roman" w:hAnsi="Times New Roman" w:cs="Times New Roman"/>
          <w:color w:val="000000"/>
          <w:sz w:val="26"/>
          <w:szCs w:val="26"/>
        </w:rPr>
        <w:t>Матлина</w:t>
      </w:r>
      <w:proofErr w:type="spellEnd"/>
      <w:r w:rsidR="004B2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М.С.</w:t>
      </w:r>
      <w:r w:rsidR="002E3CB4" w:rsidRPr="002E3C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681E">
        <w:rPr>
          <w:rFonts w:ascii="Times New Roman" w:hAnsi="Times New Roman" w:cs="Times New Roman"/>
          <w:sz w:val="26"/>
          <w:szCs w:val="26"/>
        </w:rPr>
        <w:t>Патокина</w:t>
      </w:r>
      <w:proofErr w:type="spellEnd"/>
      <w:r w:rsidR="0098681E">
        <w:rPr>
          <w:rFonts w:ascii="Times New Roman" w:hAnsi="Times New Roman" w:cs="Times New Roman"/>
          <w:sz w:val="26"/>
          <w:szCs w:val="26"/>
        </w:rPr>
        <w:t xml:space="preserve"> К.Ю.</w:t>
      </w:r>
      <w:r w:rsidR="0098681E" w:rsidRPr="009868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681E">
        <w:rPr>
          <w:rFonts w:ascii="Times New Roman" w:hAnsi="Times New Roman" w:cs="Times New Roman"/>
          <w:sz w:val="26"/>
          <w:szCs w:val="26"/>
        </w:rPr>
        <w:t>Пинигиной</w:t>
      </w:r>
      <w:proofErr w:type="spellEnd"/>
      <w:r w:rsidR="0098681E">
        <w:rPr>
          <w:rFonts w:ascii="Times New Roman" w:hAnsi="Times New Roman" w:cs="Times New Roman"/>
          <w:sz w:val="26"/>
          <w:szCs w:val="26"/>
        </w:rPr>
        <w:t xml:space="preserve"> А.П.</w:t>
      </w:r>
      <w:r w:rsidR="0098681E" w:rsidRPr="0098681E">
        <w:rPr>
          <w:rFonts w:ascii="Times New Roman" w:hAnsi="Times New Roman" w:cs="Times New Roman"/>
          <w:sz w:val="26"/>
          <w:szCs w:val="26"/>
        </w:rPr>
        <w:t>,</w:t>
      </w:r>
      <w:r w:rsidR="0098681E">
        <w:rPr>
          <w:rFonts w:ascii="Times New Roman" w:hAnsi="Times New Roman" w:cs="Times New Roman"/>
          <w:sz w:val="26"/>
          <w:szCs w:val="26"/>
        </w:rPr>
        <w:t xml:space="preserve"> </w:t>
      </w:r>
      <w:r w:rsidR="002E3CB4"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Степанов</w:t>
      </w:r>
      <w:r w:rsidR="004B2A9F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2E3CB4"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Т.О.</w:t>
      </w: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33A0" w:rsidRDefault="00D479E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д</w:t>
      </w:r>
      <w:r w:rsidR="1C3B316C" w:rsidRPr="1C3B316C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E0D7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П.В.Кузьмин</w:t>
      </w:r>
      <w:proofErr w:type="spellEnd"/>
    </w:p>
    <w:p w:rsidR="001233A0" w:rsidRPr="001233A0" w:rsidRDefault="001233A0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33A0" w:rsidRPr="001233A0" w:rsidRDefault="001233A0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33A0" w:rsidRPr="001233A0" w:rsidRDefault="001233A0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233A0" w:rsidRDefault="001233A0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B242F" w:rsidRDefault="00EB242F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B242F" w:rsidRDefault="00EB242F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B242F" w:rsidRDefault="00EB242F" w:rsidP="001233A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B242F" w:rsidRDefault="00EB242F" w:rsidP="001233A0">
      <w:pPr>
        <w:rPr>
          <w:rFonts w:ascii="Times New Roman" w:eastAsia="Times New Roman" w:hAnsi="Times New Roman" w:cs="Times New Roman"/>
          <w:sz w:val="26"/>
          <w:szCs w:val="26"/>
        </w:rPr>
        <w:sectPr w:rsidR="00EB242F" w:rsidSect="000D7AB7">
          <w:footerReference w:type="default" r:id="rId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B242F" w:rsidRPr="00FC698B" w:rsidRDefault="00EB242F" w:rsidP="00EB242F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:rsidR="00EB242F" w:rsidRPr="00943D19" w:rsidRDefault="00EB242F" w:rsidP="00EB242F">
      <w:pPr>
        <w:jc w:val="right"/>
        <w:rPr>
          <w:rFonts w:ascii="Times New Roman" w:hAnsi="Times New Roman" w:cs="Times New Roman"/>
        </w:rPr>
      </w:pPr>
      <w:r w:rsidRPr="00943D19">
        <w:rPr>
          <w:rFonts w:ascii="Times New Roman" w:eastAsia="Times New Roman" w:hAnsi="Times New Roman" w:cs="Times New Roman"/>
        </w:rPr>
        <w:t xml:space="preserve">от </w:t>
      </w:r>
      <w:r w:rsidRPr="00943D19">
        <w:rPr>
          <w:rFonts w:ascii="Times New Roman" w:hAnsi="Times New Roman" w:cs="Times New Roman"/>
          <w:lang w:val="en-US"/>
        </w:rPr>
        <w:t>15.04.2022 № 8.3.6.2-06/150422-3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B242F" w:rsidTr="00F35760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42F" w:rsidRDefault="00EB242F" w:rsidP="00F35760">
            <w:pPr>
              <w:rPr>
                <w:rFonts w:eastAsia="Times New Roman"/>
              </w:rPr>
            </w:pPr>
          </w:p>
        </w:tc>
      </w:tr>
    </w:tbl>
    <w:p w:rsidR="00EB242F" w:rsidRPr="00FC698B" w:rsidRDefault="00EB242F" w:rsidP="00EB2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2F" w:rsidRDefault="00EB242F" w:rsidP="00EB242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>Список тем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консультантов 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бакалавриата «Управление и аналитика в государственном секторе»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p w:rsidR="00EB242F" w:rsidRPr="00FC698B" w:rsidRDefault="00EB242F" w:rsidP="00EB2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686"/>
        <w:gridCol w:w="3827"/>
        <w:gridCol w:w="3402"/>
      </w:tblGrid>
      <w:tr w:rsidR="00EB242F" w:rsidRPr="00244421" w:rsidTr="00EB242F">
        <w:trPr>
          <w:trHeight w:val="315"/>
          <w:tblHeader/>
        </w:trPr>
        <w:tc>
          <w:tcPr>
            <w:tcW w:w="567" w:type="dxa"/>
          </w:tcPr>
          <w:p w:rsidR="00EB242F" w:rsidRPr="00FC4EE2" w:rsidRDefault="00EB242F" w:rsidP="00F3576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C4E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EB242F" w:rsidRPr="00FC4EE2" w:rsidRDefault="00EB242F" w:rsidP="00F3576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F" w:rsidRPr="00FC4EE2" w:rsidRDefault="00EB242F" w:rsidP="00F3576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Тема ВКР на русском языке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F" w:rsidRPr="00FC4EE2" w:rsidRDefault="00EB242F" w:rsidP="00F35760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Тема ВКР на английском языке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42F" w:rsidRPr="00FC4EE2" w:rsidRDefault="00EB242F" w:rsidP="00F35760">
            <w:pPr>
              <w:keepNext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Руководитель работы (ФИО, должность)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Великих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hAnsi="Times New Roman" w:cs="Times New Roman"/>
              </w:rPr>
              <w:t>Влияние реализации концепции безусловного базового дохода на уровень бедности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6D49">
              <w:rPr>
                <w:rFonts w:ascii="Times New Roman" w:hAnsi="Times New Roman" w:cs="Times New Roman"/>
                <w:lang w:val="en-US"/>
              </w:rPr>
              <w:t>Universal Basic Income Implementation Effects on Poverty Rate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Заостровцев Андрей Павлович, профессор департамента государственного администрирования,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Винокурова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hAnsi="Times New Roman" w:cs="Times New Roman"/>
              </w:rPr>
              <w:t>Государственное регулирование цифровой трансформации в сфере общего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EB242F" w:rsidRDefault="00EB242F" w:rsidP="00EB24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6D49">
              <w:rPr>
                <w:rFonts w:ascii="Times New Roman" w:hAnsi="Times New Roman" w:cs="Times New Roman"/>
                <w:lang w:val="en-US"/>
              </w:rPr>
              <w:t>Government Regulation of Digital Transformation in the Field of General Education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D49">
              <w:rPr>
                <w:rFonts w:ascii="Times New Roman" w:eastAsia="Times New Roman" w:hAnsi="Times New Roman" w:cs="Times New Roman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D36D49">
              <w:rPr>
                <w:rFonts w:ascii="Times New Roman" w:eastAsia="Times New Roman" w:hAnsi="Times New Roman" w:cs="Times New Roman"/>
              </w:rPr>
              <w:t>к.соц.н</w:t>
            </w:r>
            <w:proofErr w:type="spellEnd"/>
            <w:r w:rsidRPr="00D36D4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hAnsi="Times New Roman" w:cs="Times New Roman"/>
              </w:rPr>
              <w:t>Ермолаева Анастасия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hAnsi="Times New Roman" w:cs="Times New Roman"/>
              </w:rPr>
              <w:t>Молодёжные программы как точка развития инноваций в государственных музеях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4F9D">
              <w:rPr>
                <w:rFonts w:ascii="Times New Roman" w:hAnsi="Times New Roman" w:cs="Times New Roman"/>
                <w:lang w:val="en-US"/>
              </w:rPr>
              <w:t>Youth Programs as a Growth Point of Innovations in State Museums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hAnsi="Times New Roman" w:cs="Times New Roman"/>
              </w:rPr>
              <w:t>Кудрявцева Елена Игоревна,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F9D">
              <w:rPr>
                <w:rFonts w:ascii="Times New Roman" w:eastAsia="Times New Roman" w:hAnsi="Times New Roman" w:cs="Times New Roman"/>
              </w:rPr>
              <w:t xml:space="preserve">доцент департамента менеджмента, </w:t>
            </w:r>
            <w:proofErr w:type="spellStart"/>
            <w:r w:rsidRPr="009C4F9D">
              <w:rPr>
                <w:rFonts w:ascii="Times New Roman" w:eastAsia="Times New Roman" w:hAnsi="Times New Roman" w:cs="Times New Roman"/>
              </w:rPr>
              <w:t>к.п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9C4F9D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r w:rsidRPr="009C4F9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242F" w:rsidRPr="00604727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604727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604727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27">
              <w:rPr>
                <w:rFonts w:ascii="Times New Roman" w:hAnsi="Times New Roman" w:cs="Times New Roman"/>
              </w:rPr>
              <w:t>Каминская</w:t>
            </w:r>
          </w:p>
          <w:p w:rsidR="00EB242F" w:rsidRPr="00604727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27">
              <w:rPr>
                <w:rFonts w:ascii="Times New Roman" w:hAnsi="Times New Roman" w:cs="Times New Roman"/>
              </w:rPr>
              <w:t>Лидия</w:t>
            </w:r>
          </w:p>
          <w:p w:rsidR="00EB242F" w:rsidRPr="00604727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2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604727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727">
              <w:rPr>
                <w:rFonts w:ascii="Times New Roman" w:eastAsia="Times New Roman" w:hAnsi="Times New Roman" w:cs="Times New Roman"/>
              </w:rPr>
              <w:t>Особенности планирования развития общественного транспорта в городах с исторически сложившейся инфраструктурой (на примере города Калининграда)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604727" w:rsidRDefault="00EB242F" w:rsidP="00EB24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4727">
              <w:rPr>
                <w:rFonts w:ascii="Times New Roman" w:eastAsia="Times New Roman" w:hAnsi="Times New Roman" w:cs="Times New Roman"/>
                <w:lang w:val="en-US"/>
              </w:rPr>
              <w:t>Specifics of Planning the Development of Public Transport in Cities with Historical Infrastructure (on the Case of Kaliningrad)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604727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4727">
              <w:rPr>
                <w:rFonts w:ascii="Times New Roman" w:eastAsia="Times New Roman" w:hAnsi="Times New Roman" w:cs="Times New Roman"/>
                <w:color w:val="000000"/>
              </w:rPr>
              <w:t>Курячий Александр Васильевич, доцент департамента государственного администрирования,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604727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Кутепова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Полина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EB242F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Анализ опыта применения передовых производственных технологий и оценка их влияния на состояние окружающей среды регионов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6D49">
              <w:rPr>
                <w:rFonts w:ascii="Times New Roman" w:hAnsi="Times New Roman" w:cs="Times New Roman"/>
                <w:lang w:val="en-US"/>
              </w:rPr>
              <w:t>Analysis of the Use of Advanced Manufacturing Technologies and Assessment of their Impact on the State of the Russian Regions’ Environment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Литвинов</w:t>
            </w:r>
          </w:p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hAnsi="Times New Roman" w:cs="Times New Roman"/>
              </w:rPr>
              <w:t>Оценка эффективности стратегии развития промышленности Новосибирской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C4F9D">
              <w:rPr>
                <w:rFonts w:ascii="Times New Roman" w:hAnsi="Times New Roman" w:cs="Times New Roman"/>
                <w:lang w:val="en-US"/>
              </w:rPr>
              <w:t xml:space="preserve">Evaluation of the </w:t>
            </w:r>
            <w:r>
              <w:rPr>
                <w:rFonts w:ascii="Times New Roman" w:hAnsi="Times New Roman" w:cs="Times New Roman"/>
                <w:lang w:val="en-US"/>
              </w:rPr>
              <w:t>Effectiveness of the I</w:t>
            </w:r>
            <w:r w:rsidRPr="009C4F9D">
              <w:rPr>
                <w:rFonts w:ascii="Times New Roman" w:hAnsi="Times New Roman" w:cs="Times New Roman"/>
                <w:lang w:val="en-US"/>
              </w:rPr>
              <w:t xml:space="preserve">ndustrial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C4F9D">
              <w:rPr>
                <w:rFonts w:ascii="Times New Roman" w:hAnsi="Times New Roman" w:cs="Times New Roman"/>
                <w:lang w:val="en-US"/>
              </w:rPr>
              <w:t xml:space="preserve">evelopment </w:t>
            </w:r>
            <w:r>
              <w:rPr>
                <w:rFonts w:ascii="Times New Roman" w:hAnsi="Times New Roman" w:cs="Times New Roman"/>
                <w:lang w:val="en-US"/>
              </w:rPr>
              <w:t>Strategy of the Novosibirsk R</w:t>
            </w:r>
            <w:r w:rsidRPr="009C4F9D">
              <w:rPr>
                <w:rFonts w:ascii="Times New Roman" w:hAnsi="Times New Roman" w:cs="Times New Roman"/>
                <w:lang w:val="en-US"/>
              </w:rPr>
              <w:t>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Лодягин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Борис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36D49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5F22D8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Формирование методического подхода к оценке конкурентоспособности региона (на примере Санкт-Петербурга)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6D49">
              <w:rPr>
                <w:rFonts w:ascii="Times New Roman" w:hAnsi="Times New Roman" w:cs="Times New Roman"/>
                <w:lang w:val="en-US"/>
              </w:rPr>
              <w:t>The Formation of a Methodical Approach to Assessing the Competitiveness of the Region (the Case of St. Petersburg)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hAnsi="Times New Roman" w:cs="Times New Roman"/>
              </w:rPr>
              <w:t>Кайсарова Валентина Петровна</w:t>
            </w:r>
            <w:r w:rsidRPr="00D36D49">
              <w:rPr>
                <w:rFonts w:ascii="Times New Roman" w:eastAsia="Times New Roman" w:hAnsi="Times New Roman" w:cs="Times New Roman"/>
              </w:rPr>
              <w:t>, доцент департамента государственного администрирования,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Ляшко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Финансирование устойчивого развития при помощи зеленых облигаций: механизмы регулирования и детерминанты выпуска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6D49">
              <w:rPr>
                <w:rFonts w:ascii="Times New Roman" w:hAnsi="Times New Roman" w:cs="Times New Roman"/>
                <w:lang w:val="en-US"/>
              </w:rPr>
              <w:t>Financing Sustainable Development with Green Bonds: Regulatory Mechanisms and Determinants of Issuance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eastAsia="Times New Roman" w:hAnsi="Times New Roman" w:cs="Times New Roman"/>
              </w:rPr>
              <w:t>Тарасова Юлия Александровна, доцент департамента финансов,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Матлин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5F22D8" w:rsidRDefault="00EB242F" w:rsidP="00EB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D49">
              <w:rPr>
                <w:rFonts w:ascii="Times New Roman" w:hAnsi="Times New Roman" w:cs="Times New Roman"/>
              </w:rPr>
              <w:t>Роль государственного инвестиционного института в экономическом и социальном развитии Приморского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6D49">
              <w:rPr>
                <w:rFonts w:ascii="Times New Roman" w:hAnsi="Times New Roman" w:cs="Times New Roman"/>
                <w:lang w:val="en-US"/>
              </w:rPr>
              <w:t xml:space="preserve">The Role of the State Investment Institution in the Economic and Social Development of the </w:t>
            </w:r>
            <w:proofErr w:type="spellStart"/>
            <w:r w:rsidRPr="00D36D49">
              <w:rPr>
                <w:rFonts w:ascii="Times New Roman" w:hAnsi="Times New Roman" w:cs="Times New Roman"/>
                <w:lang w:val="en-US"/>
              </w:rPr>
              <w:t>Primorsky</w:t>
            </w:r>
            <w:proofErr w:type="spellEnd"/>
            <w:r w:rsidRPr="00D36D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6D49">
              <w:rPr>
                <w:rFonts w:ascii="Times New Roman" w:hAnsi="Times New Roman" w:cs="Times New Roman"/>
                <w:lang w:val="en-US"/>
              </w:rPr>
              <w:t>Krai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71F">
              <w:rPr>
                <w:rFonts w:ascii="Times New Roman" w:eastAsia="Times New Roman" w:hAnsi="Times New Roman" w:cs="Times New Roman"/>
              </w:rPr>
              <w:t>Тарасова Юлия Александровна, доцент департамента финансов, к.э.н.</w:t>
            </w:r>
          </w:p>
        </w:tc>
      </w:tr>
      <w:tr w:rsidR="00EB242F" w:rsidRPr="00D36D49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D36D49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Патокин</w:t>
            </w:r>
          </w:p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hAnsi="Times New Roman" w:cs="Times New Roman"/>
              </w:rPr>
              <w:t>Анализ молодежного рынка труда Санкт-Петербурга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4F9D">
              <w:rPr>
                <w:rFonts w:ascii="Times New Roman" w:hAnsi="Times New Roman" w:cs="Times New Roman"/>
                <w:lang w:val="en-US"/>
              </w:rPr>
              <w:t>Analysis of the Youth Labor Market of St.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4F9D">
              <w:rPr>
                <w:rFonts w:ascii="Times New Roman" w:hAnsi="Times New Roman" w:cs="Times New Roman"/>
                <w:lang w:val="en-US"/>
              </w:rPr>
              <w:t>Petersburg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5F22D8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4F9D">
              <w:rPr>
                <w:rFonts w:ascii="Times New Roman" w:eastAsia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9C4F9D">
              <w:rPr>
                <w:rFonts w:ascii="Times New Roman" w:eastAsia="Times New Roman" w:hAnsi="Times New Roman" w:cs="Times New Roman"/>
              </w:rPr>
              <w:t>д.соц.н</w:t>
            </w:r>
            <w:proofErr w:type="spellEnd"/>
            <w:r w:rsidRPr="009C4F9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242F" w:rsidRPr="009C4F9D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9C4F9D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Пинигина</w:t>
            </w:r>
          </w:p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Алёна</w:t>
            </w:r>
          </w:p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5F22D8" w:rsidRDefault="00EB242F" w:rsidP="00EB24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4F9D">
              <w:rPr>
                <w:rFonts w:ascii="Times New Roman" w:hAnsi="Times New Roman" w:cs="Times New Roman"/>
              </w:rPr>
              <w:t>Эффективность инструментов фискальной политики в регулировании экологической ситуации г. Красноярска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en-US"/>
              </w:rPr>
            </w:pPr>
            <w:r w:rsidRPr="009C4F9D">
              <w:rPr>
                <w:rFonts w:ascii="Times New Roman" w:eastAsia="Times New Roman" w:hAnsi="Times New Roman" w:cs="Times New Roman"/>
                <w:lang w:val="en-US"/>
              </w:rPr>
              <w:t>Effectiveness of Fiscal Policy Instruments in Regulating the Environmental Situation in Krasnoyarsk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F9D">
              <w:rPr>
                <w:rFonts w:ascii="Times New Roman" w:eastAsia="Times New Roman" w:hAnsi="Times New Roman" w:cs="Times New Roman"/>
                <w:color w:val="000000"/>
              </w:rPr>
              <w:t>Курячий Александр Васильевич, доцент департамента государственного администрирования, к.э.н.</w:t>
            </w:r>
          </w:p>
        </w:tc>
      </w:tr>
      <w:tr w:rsidR="00EB242F" w:rsidRPr="009C4F9D" w:rsidTr="00EB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F" w:rsidRPr="009C4F9D" w:rsidRDefault="00EB242F" w:rsidP="00EB242F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Степанова</w:t>
            </w:r>
          </w:p>
          <w:p w:rsidR="00EB242F" w:rsidRPr="00D36D49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</w:rPr>
              <w:t>Современные подходы к оценке эффективности деятельности исполнительных органов региональной власти в области физической культуры и спорта (на примере Республики Карелия)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6D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 Approaches to Assessing the Effectiveness of the Activities of Executive Bodies of Regional Authorities in the Field of Physical Culture and Sports (the Case of the Republic of Karelia)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F" w:rsidRPr="009C4F9D" w:rsidRDefault="00EB242F" w:rsidP="00EB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6D49"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 w:rsidRPr="00D36D49">
              <w:rPr>
                <w:rFonts w:ascii="Times New Roman" w:eastAsia="Times New Roman" w:hAnsi="Times New Roman" w:cs="Times New Roman"/>
              </w:rPr>
              <w:t xml:space="preserve"> Ольга Васильевна, доцент департамента государственного администрирования, к.э.н.</w:t>
            </w:r>
          </w:p>
        </w:tc>
      </w:tr>
    </w:tbl>
    <w:p w:rsidR="000D7AB7" w:rsidRPr="001233A0" w:rsidRDefault="000D7AB7" w:rsidP="001233A0">
      <w:pPr>
        <w:tabs>
          <w:tab w:val="left" w:pos="6555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0D7AB7" w:rsidRPr="001233A0" w:rsidSect="00EB242F">
      <w:pgSz w:w="16838" w:h="11906" w:orient="landscape"/>
      <w:pgMar w:top="964" w:right="1134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26" w:rsidRDefault="00291226" w:rsidP="00291226">
      <w:pPr>
        <w:spacing w:after="0" w:line="240" w:lineRule="auto"/>
      </w:pPr>
      <w:r>
        <w:separator/>
      </w:r>
    </w:p>
  </w:endnote>
  <w:endnote w:type="continuationSeparator" w:id="0">
    <w:p w:rsidR="00291226" w:rsidRDefault="00291226" w:rsidP="002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B242F">
    <w:pPr>
      <w:jc w:val="right"/>
    </w:pPr>
    <w:r>
      <w:rPr>
        <w:b/>
        <w:lang w:val="en-US"/>
      </w:rPr>
      <w:t>15.04.2022 № 8.3.6.2-06/150422-3</w:t>
    </w:r>
  </w:p>
  <w:p w:rsidR="00263AE8" w:rsidRDefault="00EB2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26" w:rsidRDefault="00291226" w:rsidP="00291226">
      <w:pPr>
        <w:spacing w:after="0" w:line="240" w:lineRule="auto"/>
      </w:pPr>
      <w:r>
        <w:separator/>
      </w:r>
    </w:p>
  </w:footnote>
  <w:footnote w:type="continuationSeparator" w:id="0">
    <w:p w:rsidR="00291226" w:rsidRDefault="00291226" w:rsidP="0029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D0E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2289"/>
    <w:multiLevelType w:val="hybridMultilevel"/>
    <w:tmpl w:val="41A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06C34"/>
    <w:rsid w:val="000D7AB7"/>
    <w:rsid w:val="001233A0"/>
    <w:rsid w:val="00137FCA"/>
    <w:rsid w:val="00291226"/>
    <w:rsid w:val="002B7528"/>
    <w:rsid w:val="002E3CB4"/>
    <w:rsid w:val="004B2A9F"/>
    <w:rsid w:val="00520D21"/>
    <w:rsid w:val="00672554"/>
    <w:rsid w:val="007218EC"/>
    <w:rsid w:val="007D4F7A"/>
    <w:rsid w:val="007E31B6"/>
    <w:rsid w:val="007E4D44"/>
    <w:rsid w:val="00925F5C"/>
    <w:rsid w:val="0098681E"/>
    <w:rsid w:val="00AC7BC9"/>
    <w:rsid w:val="00D479E7"/>
    <w:rsid w:val="00EB242F"/>
    <w:rsid w:val="00FE0D75"/>
    <w:rsid w:val="1674C3EF"/>
    <w:rsid w:val="1C3B316C"/>
    <w:rsid w:val="2000C654"/>
    <w:rsid w:val="3E10374F"/>
    <w:rsid w:val="41206C34"/>
    <w:rsid w:val="5973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8705"/>
  <w15:docId w15:val="{55DE8827-C10C-4011-8DFC-4D17B5B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7"/>
  </w:style>
  <w:style w:type="paragraph" w:styleId="5">
    <w:name w:val="heading 5"/>
    <w:basedOn w:val="a"/>
    <w:next w:val="a"/>
    <w:link w:val="50"/>
    <w:qFormat/>
    <w:rsid w:val="00EB24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91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91226"/>
    <w:rPr>
      <w:vertAlign w:val="superscript"/>
    </w:rPr>
  </w:style>
  <w:style w:type="paragraph" w:customStyle="1" w:styleId="1KGK9">
    <w:name w:val="1KG=K9"/>
    <w:rsid w:val="0029122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1"/>
    <w:qFormat/>
    <w:rsid w:val="0029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3A0"/>
  </w:style>
  <w:style w:type="paragraph" w:styleId="a9">
    <w:name w:val="footer"/>
    <w:basedOn w:val="a"/>
    <w:link w:val="aa"/>
    <w:uiPriority w:val="99"/>
    <w:unhideWhenUsed/>
    <w:rsid w:val="0012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3A0"/>
  </w:style>
  <w:style w:type="character" w:customStyle="1" w:styleId="50">
    <w:name w:val="Заголовок 5 Знак"/>
    <w:basedOn w:val="a0"/>
    <w:link w:val="5"/>
    <w:rsid w:val="00EB242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</dc:creator>
  <cp:keywords/>
  <dc:description/>
  <cp:lastModifiedBy>Орешенкова Надежда Эдуардовна</cp:lastModifiedBy>
  <cp:revision>2</cp:revision>
  <dcterms:created xsi:type="dcterms:W3CDTF">2022-04-15T15:47:00Z</dcterms:created>
  <dcterms:modified xsi:type="dcterms:W3CDTF">2022-04-15T15:47:00Z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2020/4/13-802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