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3A" w:rsidRDefault="00357EBC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32960">
        <w:rPr>
          <w:rFonts w:ascii="Times New Roman" w:hAnsi="Times New Roman" w:cs="Times New Roman"/>
          <w:b/>
          <w:sz w:val="26"/>
          <w:szCs w:val="26"/>
        </w:rPr>
        <w:t>Внутренний порядок перевода</w:t>
      </w:r>
    </w:p>
    <w:p w:rsidR="00667F3A" w:rsidRDefault="00357EBC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960">
        <w:rPr>
          <w:rFonts w:ascii="Times New Roman" w:hAnsi="Times New Roman" w:cs="Times New Roman"/>
          <w:b/>
          <w:sz w:val="26"/>
          <w:szCs w:val="26"/>
        </w:rPr>
        <w:t>на образовательную программу бакалавриата «История»,</w:t>
      </w:r>
    </w:p>
    <w:p w:rsidR="008E6C9D" w:rsidRDefault="00357EBC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960">
        <w:rPr>
          <w:rFonts w:ascii="Times New Roman" w:hAnsi="Times New Roman" w:cs="Times New Roman"/>
          <w:b/>
          <w:sz w:val="26"/>
          <w:szCs w:val="26"/>
        </w:rPr>
        <w:t>направление подготовки 46.03.01 История»,</w:t>
      </w:r>
    </w:p>
    <w:p w:rsidR="008E6C9D" w:rsidRDefault="00357EBC" w:rsidP="00667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960"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гуманитарных наук и искусств Национального исследовательского университета</w:t>
      </w:r>
    </w:p>
    <w:p w:rsidR="00357EBC" w:rsidRPr="00632960" w:rsidRDefault="00357EBC" w:rsidP="00667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b/>
          <w:sz w:val="26"/>
          <w:szCs w:val="26"/>
        </w:rPr>
        <w:t>«Высшая школа экономики»</w:t>
      </w:r>
    </w:p>
    <w:p w:rsidR="00357EBC" w:rsidRPr="00632960" w:rsidRDefault="00357EBC" w:rsidP="00667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7EBC" w:rsidRPr="00632960" w:rsidRDefault="00357EBC" w:rsidP="00667F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Утвержден Академическим советом </w:t>
      </w:r>
    </w:p>
    <w:p w:rsidR="00357EBC" w:rsidRPr="00632960" w:rsidRDefault="00357EBC" w:rsidP="00667F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Образовательной программы «История»</w:t>
      </w:r>
    </w:p>
    <w:p w:rsidR="00357EBC" w:rsidRPr="00632960" w:rsidRDefault="00357EBC" w:rsidP="00667F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 «</w:t>
      </w:r>
      <w:r w:rsidR="00BA10FE">
        <w:rPr>
          <w:rFonts w:ascii="Times New Roman" w:hAnsi="Times New Roman" w:cs="Times New Roman"/>
          <w:sz w:val="26"/>
          <w:szCs w:val="26"/>
        </w:rPr>
        <w:t>01» апреля 2022</w:t>
      </w:r>
      <w:r w:rsidRPr="0063296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57EBC" w:rsidRPr="00632960" w:rsidRDefault="00357EBC" w:rsidP="00632960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7EBC" w:rsidRPr="00632960" w:rsidRDefault="00357EBC" w:rsidP="00632960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57EBC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 1.1. Настоящий Порядок регламентирует условия перевода студентов бакалавриата Национального исследовательского университета «Высшая школа экономики», включая его филиалы (далее – НИУ ВШЭ), а также студентов бакалавриата/ специалитета других образовательных организаций высшего образования (далее – образовательная организация) для обучения на образовательной программе «История» Факультета Санкт-Петербургская школа гуманитарных наук и искусств НИУ ВШЭ. </w:t>
      </w:r>
    </w:p>
    <w:p w:rsidR="00357EBC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1.2. Настоящий Порядок разработан в соответствии с: </w:t>
      </w:r>
    </w:p>
    <w:p w:rsidR="00357EBC" w:rsidRPr="00632960" w:rsidRDefault="00357EBC" w:rsidP="00667F3A">
      <w:pPr>
        <w:pStyle w:val="a4"/>
        <w:spacing w:before="100" w:beforeAutospacing="1"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32960">
        <w:rPr>
          <w:rFonts w:ascii="Times New Roman" w:hAnsi="Times New Roman"/>
          <w:sz w:val="26"/>
          <w:szCs w:val="26"/>
        </w:rPr>
        <w:t xml:space="preserve">1)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 (далее – Правила перевода; </w:t>
      </w:r>
      <w:hyperlink r:id="rId7" w:history="1">
        <w:r w:rsidRPr="00632960">
          <w:rPr>
            <w:rStyle w:val="a3"/>
            <w:rFonts w:ascii="Times New Roman" w:hAnsi="Times New Roman"/>
            <w:sz w:val="26"/>
            <w:szCs w:val="26"/>
          </w:rPr>
          <w:t>https://www.hse.ru/docs/207427234.html</w:t>
        </w:r>
      </w:hyperlink>
      <w:r w:rsidRPr="00632960">
        <w:rPr>
          <w:rFonts w:ascii="Times New Roman" w:hAnsi="Times New Roman"/>
          <w:sz w:val="26"/>
          <w:szCs w:val="26"/>
        </w:rPr>
        <w:t xml:space="preserve"> ). Во внутреннем порядке используются понятия и сокращения, перечисленные в п. 1.5 Правил.</w:t>
      </w:r>
    </w:p>
    <w:p w:rsidR="008D7E89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2) Положением об аттестационных комиссиях образовательных программ высшего образования и порядке проведения аттестации в НИУ ВШЭ (далее – Положение), утвержденными Ученым советом НИУ ВШЭ (протокол от 23.06.2017 № 07) и введенными в действие Приказом НИУ ВШЭ от 10.07.2017 № 6.18.1-01/1007-02 (</w:t>
      </w:r>
      <w:hyperlink r:id="rId8" w:history="1">
        <w:r w:rsidRPr="00632960">
          <w:rPr>
            <w:rStyle w:val="a3"/>
            <w:rFonts w:ascii="Times New Roman" w:hAnsi="Times New Roman" w:cs="Times New Roman"/>
            <w:sz w:val="26"/>
            <w:szCs w:val="26"/>
          </w:rPr>
          <w:t>https://www.hse.ru/docs/207385810.html</w:t>
        </w:r>
      </w:hyperlink>
      <w:r w:rsidRPr="00632960">
        <w:rPr>
          <w:rFonts w:ascii="Times New Roman" w:hAnsi="Times New Roman" w:cs="Times New Roman"/>
          <w:sz w:val="26"/>
          <w:szCs w:val="26"/>
        </w:rPr>
        <w:t xml:space="preserve"> ).</w:t>
      </w:r>
    </w:p>
    <w:p w:rsidR="00357EBC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2. ПОРЯДОК И СРОКИ ПОДАЧИ ДОКУМЕНТОВ </w:t>
      </w:r>
    </w:p>
    <w:p w:rsidR="00632960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2.1. В течение года </w:t>
      </w:r>
      <w:r w:rsidR="00632960" w:rsidRPr="00632960">
        <w:rPr>
          <w:rFonts w:ascii="Times New Roman" w:hAnsi="Times New Roman" w:cs="Times New Roman"/>
          <w:sz w:val="26"/>
          <w:szCs w:val="26"/>
        </w:rPr>
        <w:t>предлагается три периода п</w:t>
      </w:r>
      <w:r w:rsidRPr="00632960">
        <w:rPr>
          <w:rFonts w:ascii="Times New Roman" w:hAnsi="Times New Roman" w:cs="Times New Roman"/>
          <w:sz w:val="26"/>
          <w:szCs w:val="26"/>
        </w:rPr>
        <w:t>еревод</w:t>
      </w:r>
      <w:r w:rsidR="00632960" w:rsidRPr="00632960">
        <w:rPr>
          <w:rFonts w:ascii="Times New Roman" w:hAnsi="Times New Roman" w:cs="Times New Roman"/>
          <w:sz w:val="26"/>
          <w:szCs w:val="26"/>
        </w:rPr>
        <w:t>а</w:t>
      </w:r>
      <w:r w:rsidRPr="00632960">
        <w:rPr>
          <w:rFonts w:ascii="Times New Roman" w:hAnsi="Times New Roman" w:cs="Times New Roman"/>
          <w:sz w:val="26"/>
          <w:szCs w:val="26"/>
        </w:rPr>
        <w:t xml:space="preserve"> студентов НИУ ВШЭ и студентов других образовательных организаций на образовательную программу бакалавриата «История» на вакантные бюджетные и коммерческие места </w:t>
      </w:r>
      <w:r w:rsidR="00632960" w:rsidRPr="00632960">
        <w:rPr>
          <w:rFonts w:ascii="Times New Roman" w:hAnsi="Times New Roman" w:cs="Times New Roman"/>
          <w:sz w:val="26"/>
          <w:szCs w:val="26"/>
        </w:rPr>
        <w:t xml:space="preserve">– </w:t>
      </w:r>
      <w:r w:rsidRPr="00632960">
        <w:rPr>
          <w:rFonts w:ascii="Times New Roman" w:hAnsi="Times New Roman" w:cs="Times New Roman"/>
          <w:sz w:val="26"/>
          <w:szCs w:val="26"/>
        </w:rPr>
        <w:t xml:space="preserve">в июне, августе и декабре. </w:t>
      </w:r>
      <w:r w:rsidR="00632960" w:rsidRPr="00632960">
        <w:rPr>
          <w:rFonts w:ascii="Times New Roman" w:hAnsi="Times New Roman" w:cs="Times New Roman"/>
          <w:sz w:val="26"/>
          <w:szCs w:val="26"/>
        </w:rPr>
        <w:t>С</w:t>
      </w:r>
      <w:r w:rsidRPr="00632960">
        <w:rPr>
          <w:rFonts w:ascii="Times New Roman" w:hAnsi="Times New Roman" w:cs="Times New Roman"/>
          <w:sz w:val="26"/>
          <w:szCs w:val="26"/>
        </w:rPr>
        <w:t>рок подачи заявлений ограничивается периодами с 1 по 10 сентября, с 1 по 10 декабря, с 1 по 10 июня</w:t>
      </w:r>
      <w:r w:rsidR="00667F3A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Pr="006329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960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lastRenderedPageBreak/>
        <w:t>2.2.</w:t>
      </w:r>
      <w:r w:rsidR="00632960" w:rsidRPr="00632960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 xml:space="preserve">Определение и публикация на </w:t>
      </w:r>
      <w:hyperlink r:id="rId9" w:history="1">
        <w:r w:rsidRPr="00C32A45">
          <w:rPr>
            <w:rStyle w:val="a3"/>
            <w:rFonts w:ascii="Times New Roman" w:hAnsi="Times New Roman" w:cs="Times New Roman"/>
            <w:sz w:val="26"/>
            <w:szCs w:val="26"/>
          </w:rPr>
          <w:t>странице</w:t>
        </w:r>
      </w:hyperlink>
      <w:r w:rsidRPr="00632960">
        <w:rPr>
          <w:rFonts w:ascii="Times New Roman" w:hAnsi="Times New Roman" w:cs="Times New Roman"/>
          <w:sz w:val="26"/>
          <w:szCs w:val="26"/>
        </w:rPr>
        <w:t xml:space="preserve"> образовательной программы информации о вакантных бюджетных и коммерческих местах для перевода осуществляется не позднее 31 августа, 30 ноября и 31 мая текущего учебного года. </w:t>
      </w:r>
    </w:p>
    <w:p w:rsidR="00632960" w:rsidRPr="00632960" w:rsidRDefault="00667F3A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357EBC" w:rsidRPr="00632960">
        <w:rPr>
          <w:rFonts w:ascii="Times New Roman" w:hAnsi="Times New Roman" w:cs="Times New Roman"/>
          <w:sz w:val="26"/>
          <w:szCs w:val="26"/>
        </w:rPr>
        <w:t xml:space="preserve">Если в период определения вакантных бюджетных и коммерческих мест для перевода поступает заявление от студента, отчисленного ранее по собственной инициативе, это обстоятельство учитывается при определении вакантных мест для перевода в зависимости от вида места, на восстановление на которое студент вправе претендовать. </w:t>
      </w:r>
    </w:p>
    <w:p w:rsidR="00632960" w:rsidRPr="00632960" w:rsidRDefault="00357EBC" w:rsidP="0063296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2.</w:t>
      </w:r>
      <w:r w:rsidR="00667F3A">
        <w:rPr>
          <w:rFonts w:ascii="Times New Roman" w:hAnsi="Times New Roman" w:cs="Times New Roman"/>
          <w:sz w:val="26"/>
          <w:szCs w:val="26"/>
        </w:rPr>
        <w:t>4</w:t>
      </w:r>
      <w:r w:rsidRPr="00632960">
        <w:rPr>
          <w:rFonts w:ascii="Times New Roman" w:hAnsi="Times New Roman" w:cs="Times New Roman"/>
          <w:sz w:val="26"/>
          <w:szCs w:val="26"/>
        </w:rPr>
        <w:t>.</w:t>
      </w:r>
      <w:r w:rsidR="00632960" w:rsidRPr="00632960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Процедуре перевода предшествует подача студентом заявки в порядке, установленном пунктом 3.4 Правил перевода, и ее первичная техническая экспертиза, которая осуществляется в соответствии с пунктом 3.5 Правил перевода. Целью технической экспертизы является установление соответствия представленных документов требованиям Правил перевода к их составу и полноте представленной информации.</w:t>
      </w:r>
    </w:p>
    <w:p w:rsidR="00632960" w:rsidRPr="00632960" w:rsidRDefault="00632960" w:rsidP="00632960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3. ПОРЯДОК ПРОВЕДЕНИЯ АТТЕСТАЦИИ</w:t>
      </w:r>
    </w:p>
    <w:p w:rsidR="006608BC" w:rsidRPr="006608BC" w:rsidRDefault="00632960" w:rsidP="006608B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3.1</w:t>
      </w:r>
      <w:r w:rsidRPr="006608BC">
        <w:rPr>
          <w:rFonts w:ascii="Times New Roman" w:hAnsi="Times New Roman" w:cs="Times New Roman"/>
          <w:sz w:val="26"/>
          <w:szCs w:val="26"/>
        </w:rPr>
        <w:t>.</w:t>
      </w:r>
      <w:r w:rsidRP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08BC" w:rsidRP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возможности перевода на программу проводится аттестация</w:t>
      </w:r>
      <w:r w:rsid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608BC" w:rsidRP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протоколе аттестации фиксируются </w:t>
      </w:r>
      <w:r w:rsidR="005043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 учебного плана (наименование ЭУП, форма контроля, кредитный вес, часы)</w:t>
      </w:r>
      <w:r w:rsid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уже изученны</w:t>
      </w:r>
      <w:r w:rsidR="005043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60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студентами ОП «История» того курса</w:t>
      </w:r>
      <w:r w:rsidR="006608BC">
        <w:rPr>
          <w:rFonts w:ascii="Times New Roman" w:hAnsi="Times New Roman" w:cs="Times New Roman"/>
          <w:sz w:val="26"/>
          <w:szCs w:val="26"/>
        </w:rPr>
        <w:t xml:space="preserve">, перевод на который была подана заявка, и </w:t>
      </w:r>
      <w:r w:rsidR="0050433A">
        <w:rPr>
          <w:rFonts w:ascii="Times New Roman" w:hAnsi="Times New Roman" w:cs="Times New Roman"/>
          <w:sz w:val="26"/>
          <w:szCs w:val="26"/>
        </w:rPr>
        <w:t>ЭУП</w:t>
      </w:r>
      <w:r w:rsidR="006608BC">
        <w:rPr>
          <w:rFonts w:ascii="Times New Roman" w:hAnsi="Times New Roman" w:cs="Times New Roman"/>
          <w:sz w:val="26"/>
          <w:szCs w:val="26"/>
        </w:rPr>
        <w:t>, изученны</w:t>
      </w:r>
      <w:r w:rsidR="0050433A">
        <w:rPr>
          <w:rFonts w:ascii="Times New Roman" w:hAnsi="Times New Roman" w:cs="Times New Roman"/>
          <w:sz w:val="26"/>
          <w:szCs w:val="26"/>
        </w:rPr>
        <w:t>е</w:t>
      </w:r>
      <w:r w:rsidR="006608BC">
        <w:rPr>
          <w:rFonts w:ascii="Times New Roman" w:hAnsi="Times New Roman" w:cs="Times New Roman"/>
          <w:sz w:val="26"/>
          <w:szCs w:val="26"/>
        </w:rPr>
        <w:t xml:space="preserve"> кандидатом на момент подачи заявки, согласно представленной справке об успеваемости или копии зачетной книжки студента. Аттестация проводится с целью </w:t>
      </w:r>
      <w:r w:rsidR="006608BC" w:rsidRPr="006608BC">
        <w:rPr>
          <w:rFonts w:ascii="Times New Roman" w:hAnsi="Times New Roman" w:cs="Times New Roman"/>
          <w:sz w:val="26"/>
          <w:szCs w:val="26"/>
        </w:rPr>
        <w:t xml:space="preserve">перезачёта и </w:t>
      </w:r>
      <w:r w:rsidR="006608BC">
        <w:rPr>
          <w:rFonts w:ascii="Times New Roman" w:hAnsi="Times New Roman" w:cs="Times New Roman"/>
          <w:sz w:val="26"/>
          <w:szCs w:val="26"/>
        </w:rPr>
        <w:t xml:space="preserve">/или </w:t>
      </w:r>
      <w:r w:rsidR="006608BC" w:rsidRPr="006608BC">
        <w:rPr>
          <w:rFonts w:ascii="Times New Roman" w:hAnsi="Times New Roman" w:cs="Times New Roman"/>
          <w:sz w:val="26"/>
          <w:szCs w:val="26"/>
        </w:rPr>
        <w:t>переаттестации имеющихся результатов обучения.</w:t>
      </w:r>
    </w:p>
    <w:p w:rsidR="006608BC" w:rsidRDefault="006608BC" w:rsidP="006329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632960">
        <w:rPr>
          <w:rFonts w:ascii="Times New Roman" w:hAnsi="Times New Roman" w:cs="Times New Roman"/>
          <w:sz w:val="26"/>
          <w:szCs w:val="26"/>
        </w:rPr>
        <w:t>Аттестация производит руководитель отдела сопровождения учебного процесса</w:t>
      </w:r>
      <w:r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632960">
        <w:rPr>
          <w:rFonts w:ascii="Times New Roman" w:hAnsi="Times New Roman" w:cs="Times New Roman"/>
          <w:sz w:val="26"/>
          <w:szCs w:val="26"/>
        </w:rPr>
        <w:t xml:space="preserve"> либо аттестационн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32960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32960">
        <w:rPr>
          <w:rFonts w:ascii="Times New Roman" w:hAnsi="Times New Roman" w:cs="Times New Roman"/>
          <w:sz w:val="26"/>
          <w:szCs w:val="26"/>
        </w:rPr>
        <w:t>.</w:t>
      </w:r>
    </w:p>
    <w:p w:rsidR="00632960" w:rsidRPr="00632960" w:rsidRDefault="00632960" w:rsidP="00632960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6608BC">
        <w:rPr>
          <w:rFonts w:ascii="Times New Roman" w:hAnsi="Times New Roman" w:cs="Times New Roman"/>
          <w:sz w:val="26"/>
          <w:szCs w:val="26"/>
        </w:rPr>
        <w:t>3.</w:t>
      </w:r>
      <w:r w:rsidR="00667F3A">
        <w:rPr>
          <w:rFonts w:ascii="Times New Roman" w:hAnsi="Times New Roman" w:cs="Times New Roman"/>
          <w:sz w:val="26"/>
          <w:szCs w:val="26"/>
        </w:rPr>
        <w:t>3</w:t>
      </w:r>
      <w:r w:rsidRPr="006608BC">
        <w:rPr>
          <w:rFonts w:ascii="Times New Roman" w:hAnsi="Times New Roman" w:cs="Times New Roman"/>
          <w:sz w:val="26"/>
          <w:szCs w:val="26"/>
        </w:rPr>
        <w:t xml:space="preserve">. </w:t>
      </w:r>
      <w:r w:rsidRPr="00632960">
        <w:rPr>
          <w:rFonts w:ascii="Times New Roman" w:hAnsi="Times New Roman" w:cs="Times New Roman"/>
          <w:sz w:val="26"/>
          <w:szCs w:val="26"/>
        </w:rPr>
        <w:t xml:space="preserve">Привлечение аттестационной комиссии </w:t>
      </w:r>
      <w:r w:rsidRPr="0050433A">
        <w:rPr>
          <w:rFonts w:ascii="Times New Roman" w:hAnsi="Times New Roman" w:cs="Times New Roman"/>
          <w:i/>
          <w:sz w:val="26"/>
          <w:szCs w:val="26"/>
        </w:rPr>
        <w:t>не требуется</w:t>
      </w:r>
      <w:r w:rsidRPr="00632960">
        <w:rPr>
          <w:rFonts w:ascii="Times New Roman" w:hAnsi="Times New Roman" w:cs="Times New Roman"/>
          <w:sz w:val="26"/>
          <w:szCs w:val="26"/>
        </w:rPr>
        <w:t>, если</w:t>
      </w:r>
      <w:r w:rsidR="0050433A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элементы учебного плана, представленный в документах об образовании:</w:t>
      </w:r>
    </w:p>
    <w:p w:rsidR="00632960" w:rsidRPr="00632960" w:rsidRDefault="00632960" w:rsidP="005043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- полностью совпадает с ЭУП образовательной программы </w:t>
      </w:r>
      <w:r w:rsidR="0050433A">
        <w:rPr>
          <w:rFonts w:ascii="Times New Roman" w:hAnsi="Times New Roman" w:cs="Times New Roman"/>
          <w:sz w:val="26"/>
          <w:szCs w:val="26"/>
        </w:rPr>
        <w:t>(</w:t>
      </w:r>
      <w:r w:rsidR="005043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ЭУП, форма контроля, кредитный вес, часы)</w:t>
      </w:r>
      <w:r w:rsidRPr="00632960">
        <w:rPr>
          <w:rFonts w:ascii="Times New Roman" w:hAnsi="Times New Roman" w:cs="Times New Roman"/>
          <w:sz w:val="26"/>
          <w:szCs w:val="26"/>
        </w:rPr>
        <w:t>;</w:t>
      </w:r>
    </w:p>
    <w:p w:rsidR="00632960" w:rsidRPr="00632960" w:rsidRDefault="00632960" w:rsidP="005043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- частично совпадает с ЭУП образовательной программы (отклонение не более</w:t>
      </w:r>
      <w:r w:rsidR="0050433A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 xml:space="preserve">чем на </w:t>
      </w:r>
      <w:r w:rsidR="0050433A">
        <w:rPr>
          <w:rFonts w:ascii="Times New Roman" w:hAnsi="Times New Roman" w:cs="Times New Roman"/>
          <w:sz w:val="26"/>
          <w:szCs w:val="26"/>
        </w:rPr>
        <w:t>3</w:t>
      </w:r>
      <w:r w:rsidRPr="00632960">
        <w:rPr>
          <w:rFonts w:ascii="Times New Roman" w:hAnsi="Times New Roman" w:cs="Times New Roman"/>
          <w:sz w:val="26"/>
          <w:szCs w:val="26"/>
        </w:rPr>
        <w:t>0% в сторону уменьшения общего объема часов/ количества кредитов</w:t>
      </w:r>
      <w:r w:rsidR="0050433A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 xml:space="preserve">освоенного ЭУП общему объему часов/ количеству кредитов ЭУП </w:t>
      </w:r>
      <w:r w:rsidR="0050433A">
        <w:rPr>
          <w:rFonts w:ascii="Times New Roman" w:hAnsi="Times New Roman" w:cs="Times New Roman"/>
          <w:sz w:val="26"/>
          <w:szCs w:val="26"/>
        </w:rPr>
        <w:t>о</w:t>
      </w:r>
      <w:r w:rsidRPr="00632960">
        <w:rPr>
          <w:rFonts w:ascii="Times New Roman" w:hAnsi="Times New Roman" w:cs="Times New Roman"/>
          <w:sz w:val="26"/>
          <w:szCs w:val="26"/>
        </w:rPr>
        <w:t>бразовательной</w:t>
      </w:r>
      <w:r w:rsidR="0050433A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программы).</w:t>
      </w:r>
    </w:p>
    <w:p w:rsidR="008E6C9D" w:rsidRPr="00632960" w:rsidRDefault="00632960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3.</w:t>
      </w:r>
      <w:r w:rsidR="00667F3A">
        <w:rPr>
          <w:rFonts w:ascii="Times New Roman" w:hAnsi="Times New Roman" w:cs="Times New Roman"/>
          <w:sz w:val="26"/>
          <w:szCs w:val="26"/>
        </w:rPr>
        <w:t>4</w:t>
      </w:r>
      <w:r w:rsidRPr="00632960">
        <w:rPr>
          <w:rFonts w:ascii="Times New Roman" w:hAnsi="Times New Roman" w:cs="Times New Roman"/>
          <w:sz w:val="26"/>
          <w:szCs w:val="26"/>
        </w:rPr>
        <w:t>.</w:t>
      </w:r>
      <w:r w:rsidR="0050433A">
        <w:rPr>
          <w:rFonts w:ascii="Times New Roman" w:hAnsi="Times New Roman" w:cs="Times New Roman"/>
          <w:sz w:val="26"/>
          <w:szCs w:val="26"/>
        </w:rPr>
        <w:t xml:space="preserve"> </w:t>
      </w:r>
      <w:r w:rsidR="00184D14">
        <w:rPr>
          <w:rFonts w:ascii="Times New Roman" w:hAnsi="Times New Roman" w:cs="Times New Roman"/>
          <w:sz w:val="26"/>
          <w:szCs w:val="26"/>
        </w:rPr>
        <w:t xml:space="preserve">Аттестационная комиссия </w:t>
      </w:r>
      <w:r w:rsidR="00184D14" w:rsidRPr="00184D14">
        <w:rPr>
          <w:rFonts w:ascii="Times New Roman" w:hAnsi="Times New Roman" w:cs="Times New Roman"/>
          <w:i/>
          <w:sz w:val="26"/>
          <w:szCs w:val="26"/>
        </w:rPr>
        <w:t>привлекается</w:t>
      </w:r>
      <w:r w:rsidR="00184D14">
        <w:rPr>
          <w:rFonts w:ascii="Times New Roman" w:hAnsi="Times New Roman" w:cs="Times New Roman"/>
          <w:sz w:val="26"/>
          <w:szCs w:val="26"/>
        </w:rPr>
        <w:t xml:space="preserve"> к процедуре аттестации, если часть ключевых ЭУП ОП «История» были ранее изучены кандидатом</w:t>
      </w:r>
      <w:r w:rsidR="008E6C9D">
        <w:rPr>
          <w:rFonts w:ascii="Times New Roman" w:hAnsi="Times New Roman" w:cs="Times New Roman"/>
          <w:sz w:val="26"/>
          <w:szCs w:val="26"/>
        </w:rPr>
        <w:t xml:space="preserve"> и имеют небольшое расхождение часов или зачетных единиц, или </w:t>
      </w:r>
      <w:r w:rsidR="00184D14">
        <w:rPr>
          <w:rFonts w:ascii="Times New Roman" w:hAnsi="Times New Roman" w:cs="Times New Roman"/>
          <w:sz w:val="26"/>
          <w:szCs w:val="26"/>
        </w:rPr>
        <w:t xml:space="preserve">имеют оценку по шкале «зачет» для выставления за данный </w:t>
      </w:r>
      <w:r w:rsidR="008E6C9D">
        <w:rPr>
          <w:rFonts w:ascii="Times New Roman" w:hAnsi="Times New Roman" w:cs="Times New Roman"/>
          <w:sz w:val="26"/>
          <w:szCs w:val="26"/>
        </w:rPr>
        <w:t>ЭУП</w:t>
      </w:r>
      <w:r w:rsidR="00184D14">
        <w:rPr>
          <w:rFonts w:ascii="Times New Roman" w:hAnsi="Times New Roman" w:cs="Times New Roman"/>
          <w:sz w:val="26"/>
          <w:szCs w:val="26"/>
        </w:rPr>
        <w:t xml:space="preserve"> оценки по шкале ВШЭ. </w:t>
      </w:r>
      <w:r w:rsidR="008E6C9D" w:rsidRPr="00632960">
        <w:rPr>
          <w:rFonts w:ascii="Times New Roman" w:hAnsi="Times New Roman" w:cs="Times New Roman"/>
          <w:sz w:val="26"/>
          <w:szCs w:val="26"/>
        </w:rPr>
        <w:t>В этих случаях переаттестация проводится с привлечением</w:t>
      </w:r>
      <w:r w:rsidR="008E6C9D">
        <w:rPr>
          <w:rFonts w:ascii="Times New Roman" w:hAnsi="Times New Roman" w:cs="Times New Roman"/>
          <w:sz w:val="26"/>
          <w:szCs w:val="26"/>
        </w:rPr>
        <w:t xml:space="preserve"> </w:t>
      </w:r>
      <w:r w:rsidR="008E6C9D" w:rsidRPr="00632960">
        <w:rPr>
          <w:rFonts w:ascii="Times New Roman" w:hAnsi="Times New Roman" w:cs="Times New Roman"/>
          <w:sz w:val="26"/>
          <w:szCs w:val="26"/>
        </w:rPr>
        <w:t>преподавателя подразделения, ответственного за реализацию дисциплины в текущем</w:t>
      </w:r>
      <w:r w:rsidR="008E6C9D">
        <w:rPr>
          <w:rFonts w:ascii="Times New Roman" w:hAnsi="Times New Roman" w:cs="Times New Roman"/>
          <w:sz w:val="26"/>
          <w:szCs w:val="26"/>
        </w:rPr>
        <w:t xml:space="preserve"> </w:t>
      </w:r>
      <w:r w:rsidR="008E6C9D" w:rsidRPr="00632960">
        <w:rPr>
          <w:rFonts w:ascii="Times New Roman" w:hAnsi="Times New Roman" w:cs="Times New Roman"/>
          <w:sz w:val="26"/>
          <w:szCs w:val="26"/>
        </w:rPr>
        <w:t>учебном году по действующей программе.</w:t>
      </w:r>
      <w:r w:rsidR="008E6C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C9D" w:rsidRPr="00632960" w:rsidRDefault="008E6C9D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667F3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632960">
        <w:rPr>
          <w:rFonts w:ascii="Times New Roman" w:hAnsi="Times New Roman" w:cs="Times New Roman"/>
          <w:sz w:val="26"/>
          <w:szCs w:val="26"/>
        </w:rPr>
        <w:t xml:space="preserve"> Сроки проведения переаттестации устанавливаются аттестационной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 xml:space="preserve">комиссией и </w:t>
      </w:r>
      <w:r>
        <w:rPr>
          <w:rFonts w:ascii="Times New Roman" w:hAnsi="Times New Roman" w:cs="Times New Roman"/>
          <w:sz w:val="26"/>
          <w:szCs w:val="26"/>
        </w:rPr>
        <w:t>доводятся до кандидатов путем отправки сообщения по электронной почте на адрес, указанный кандидатом в заявлении не позднее, чем за 3 дня до проведения аттестации.</w:t>
      </w:r>
    </w:p>
    <w:p w:rsidR="008E6C9D" w:rsidRPr="00632960" w:rsidRDefault="008E6C9D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67F3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632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неявке</w:t>
      </w:r>
      <w:r w:rsidRPr="00632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кандидата</w:t>
      </w:r>
      <w:r w:rsidRPr="00632960">
        <w:rPr>
          <w:rFonts w:ascii="Times New Roman" w:hAnsi="Times New Roman" w:cs="Times New Roman"/>
          <w:sz w:val="26"/>
          <w:szCs w:val="26"/>
        </w:rPr>
        <w:t xml:space="preserve"> на аттестационное испытание или получения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удовлетворительной оценки хотя бы по одному из аттестационных испытаний,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заявление студента о переводе отклоняется.</w:t>
      </w:r>
    </w:p>
    <w:p w:rsidR="00667F3A" w:rsidRDefault="00632960" w:rsidP="008E6C9D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3.</w:t>
      </w:r>
      <w:r w:rsidR="00667F3A">
        <w:rPr>
          <w:rFonts w:ascii="Times New Roman" w:hAnsi="Times New Roman" w:cs="Times New Roman"/>
          <w:sz w:val="26"/>
          <w:szCs w:val="26"/>
        </w:rPr>
        <w:t>5</w:t>
      </w:r>
      <w:r w:rsidRPr="00632960">
        <w:rPr>
          <w:rFonts w:ascii="Times New Roman" w:hAnsi="Times New Roman" w:cs="Times New Roman"/>
          <w:sz w:val="26"/>
          <w:szCs w:val="26"/>
        </w:rPr>
        <w:t>.</w:t>
      </w:r>
      <w:r w:rsidR="008E6C9D" w:rsidRPr="008E6C9D">
        <w:rPr>
          <w:rFonts w:ascii="Times New Roman" w:hAnsi="Times New Roman" w:cs="Times New Roman"/>
          <w:sz w:val="26"/>
          <w:szCs w:val="26"/>
        </w:rPr>
        <w:t xml:space="preserve"> </w:t>
      </w:r>
      <w:r w:rsidR="00667F3A" w:rsidRPr="006608BC">
        <w:rPr>
          <w:rFonts w:ascii="Times New Roman" w:hAnsi="Times New Roman" w:cs="Times New Roman"/>
          <w:sz w:val="26"/>
          <w:szCs w:val="26"/>
        </w:rPr>
        <w:t>Перевод производится при условии положительной</w:t>
      </w:r>
      <w:r w:rsidR="00667F3A" w:rsidRPr="00632960">
        <w:rPr>
          <w:rFonts w:ascii="Times New Roman" w:hAnsi="Times New Roman" w:cs="Times New Roman"/>
          <w:sz w:val="26"/>
          <w:szCs w:val="26"/>
        </w:rPr>
        <w:t xml:space="preserve"> аттестации студента.</w:t>
      </w:r>
    </w:p>
    <w:p w:rsidR="008E6C9D" w:rsidRDefault="00667F3A" w:rsidP="00C32A4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На основании результатов аттестации, кандидату на перевод может быть рекомендован иной курс образовательной программы (курс ниже или выше, чем указано в заявлении на перевод), иная место обучения (на коммерческое или бюджетное).</w:t>
      </w:r>
    </w:p>
    <w:p w:rsidR="00632960" w:rsidRPr="00632960" w:rsidRDefault="008E6C9D" w:rsidP="00632960">
      <w:pPr>
        <w:spacing w:before="100" w:beforeAutospacing="1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67F3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32960" w:rsidRPr="00632960">
        <w:rPr>
          <w:rFonts w:ascii="Times New Roman" w:hAnsi="Times New Roman" w:cs="Times New Roman"/>
          <w:sz w:val="26"/>
          <w:szCs w:val="26"/>
        </w:rPr>
        <w:t>В случае проведения конкурсного отбора при равенстве результатов</w:t>
      </w:r>
      <w:r w:rsidR="00184D14">
        <w:rPr>
          <w:rFonts w:ascii="Times New Roman" w:hAnsi="Times New Roman" w:cs="Times New Roman"/>
          <w:sz w:val="26"/>
          <w:szCs w:val="26"/>
        </w:rPr>
        <w:t xml:space="preserve"> </w:t>
      </w:r>
      <w:r w:rsidR="00632960" w:rsidRPr="00632960">
        <w:rPr>
          <w:rFonts w:ascii="Times New Roman" w:hAnsi="Times New Roman" w:cs="Times New Roman"/>
          <w:sz w:val="26"/>
          <w:szCs w:val="26"/>
        </w:rPr>
        <w:t>аттестации заявки ранжируются в порядке убывания:</w:t>
      </w:r>
    </w:p>
    <w:p w:rsidR="00632960" w:rsidRPr="00632960" w:rsidRDefault="00632960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1) переводящиеся с направления 46.03.01 История кампусов НИУ ВШЭ;</w:t>
      </w:r>
    </w:p>
    <w:p w:rsidR="00632960" w:rsidRPr="00632960" w:rsidRDefault="00632960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2) переводящиеся с направления 46.03.01 История других образовательных</w:t>
      </w:r>
      <w:r w:rsidR="00667F3A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организаций;</w:t>
      </w:r>
    </w:p>
    <w:p w:rsidR="00632960" w:rsidRPr="00632960" w:rsidRDefault="00632960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 xml:space="preserve">3) переводящиеся с других направлений факультета </w:t>
      </w:r>
      <w:r w:rsidR="00184D14">
        <w:rPr>
          <w:rFonts w:ascii="Times New Roman" w:hAnsi="Times New Roman" w:cs="Times New Roman"/>
          <w:sz w:val="26"/>
          <w:szCs w:val="26"/>
        </w:rPr>
        <w:t>Санкт-Петербургская школа гуманитарных наук и искусств</w:t>
      </w:r>
      <w:r w:rsidRPr="00632960">
        <w:rPr>
          <w:rFonts w:ascii="Times New Roman" w:hAnsi="Times New Roman" w:cs="Times New Roman"/>
          <w:sz w:val="26"/>
          <w:szCs w:val="26"/>
        </w:rPr>
        <w:t>;</w:t>
      </w:r>
    </w:p>
    <w:p w:rsidR="00632960" w:rsidRPr="00632960" w:rsidRDefault="00632960" w:rsidP="008E6C9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4) переводящиеся с других направлений других факультетов НИУ ВШЭ и других</w:t>
      </w:r>
      <w:r w:rsidR="00667F3A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образовательных организаций.</w:t>
      </w:r>
    </w:p>
    <w:p w:rsidR="006608BC" w:rsidRDefault="00632960" w:rsidP="00667F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2960">
        <w:rPr>
          <w:rFonts w:ascii="Times New Roman" w:hAnsi="Times New Roman" w:cs="Times New Roman"/>
          <w:sz w:val="26"/>
          <w:szCs w:val="26"/>
        </w:rPr>
        <w:t>3.6.</w:t>
      </w:r>
      <w:r w:rsidR="008E6C9D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В случае если заявлений о переводе на вакантные бюджетные места для</w:t>
      </w:r>
      <w:r w:rsidR="00184D14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перевода подано больше количества мест, аттестационная комиссия учитывает средний</w:t>
      </w:r>
      <w:r w:rsidR="00184D14">
        <w:rPr>
          <w:rFonts w:ascii="Times New Roman" w:hAnsi="Times New Roman" w:cs="Times New Roman"/>
          <w:sz w:val="26"/>
          <w:szCs w:val="26"/>
        </w:rPr>
        <w:t xml:space="preserve"> </w:t>
      </w:r>
      <w:r w:rsidRPr="00632960">
        <w:rPr>
          <w:rFonts w:ascii="Times New Roman" w:hAnsi="Times New Roman" w:cs="Times New Roman"/>
          <w:sz w:val="26"/>
          <w:szCs w:val="26"/>
        </w:rPr>
        <w:t>балл успеваемости.</w:t>
      </w:r>
      <w:r w:rsidR="006608BC" w:rsidRPr="00660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2960" w:rsidRPr="00632960" w:rsidRDefault="008E6C9D" w:rsidP="00667F3A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 w:rsidR="00632960" w:rsidRPr="00632960">
        <w:rPr>
          <w:rFonts w:ascii="Times New Roman" w:hAnsi="Times New Roman" w:cs="Times New Roman"/>
          <w:sz w:val="26"/>
          <w:szCs w:val="26"/>
        </w:rPr>
        <w:t>Апелляция на решение об отказе в переводе не принимается, если иное не предусмотрено локальными нормативными актами НИУ ВШЭ и нормативно-правовыми актами в сфере образования.</w:t>
      </w:r>
    </w:p>
    <w:sectPr w:rsidR="00632960" w:rsidRPr="006329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B3" w:rsidRDefault="00FB76B3" w:rsidP="00470667">
      <w:pPr>
        <w:spacing w:after="0" w:line="240" w:lineRule="auto"/>
      </w:pPr>
      <w:r>
        <w:separator/>
      </w:r>
    </w:p>
  </w:endnote>
  <w:endnote w:type="continuationSeparator" w:id="0">
    <w:p w:rsidR="00FB76B3" w:rsidRDefault="00FB76B3" w:rsidP="0047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03819"/>
      <w:docPartObj>
        <w:docPartGallery w:val="Page Numbers (Bottom of Page)"/>
        <w:docPartUnique/>
      </w:docPartObj>
    </w:sdtPr>
    <w:sdtEndPr/>
    <w:sdtContent>
      <w:p w:rsidR="00470667" w:rsidRDefault="004706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DE">
          <w:rPr>
            <w:noProof/>
          </w:rPr>
          <w:t>1</w:t>
        </w:r>
        <w:r>
          <w:fldChar w:fldCharType="end"/>
        </w:r>
      </w:p>
    </w:sdtContent>
  </w:sdt>
  <w:p w:rsidR="00470667" w:rsidRDefault="004706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B3" w:rsidRDefault="00FB76B3" w:rsidP="00470667">
      <w:pPr>
        <w:spacing w:after="0" w:line="240" w:lineRule="auto"/>
      </w:pPr>
      <w:r>
        <w:separator/>
      </w:r>
    </w:p>
  </w:footnote>
  <w:footnote w:type="continuationSeparator" w:id="0">
    <w:p w:rsidR="00FB76B3" w:rsidRDefault="00FB76B3" w:rsidP="00470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BC"/>
    <w:rsid w:val="00177CCD"/>
    <w:rsid w:val="00184D14"/>
    <w:rsid w:val="00357EBC"/>
    <w:rsid w:val="0038248D"/>
    <w:rsid w:val="00470667"/>
    <w:rsid w:val="0050433A"/>
    <w:rsid w:val="00632960"/>
    <w:rsid w:val="006608BC"/>
    <w:rsid w:val="00667F3A"/>
    <w:rsid w:val="008D7E89"/>
    <w:rsid w:val="008E6C9D"/>
    <w:rsid w:val="00933FDE"/>
    <w:rsid w:val="00BA10FE"/>
    <w:rsid w:val="00C32A45"/>
    <w:rsid w:val="00F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ECA8-477F-4889-BFD1-4FF57C48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E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7E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357EB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7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667"/>
  </w:style>
  <w:style w:type="paragraph" w:styleId="a8">
    <w:name w:val="footer"/>
    <w:basedOn w:val="a"/>
    <w:link w:val="a9"/>
    <w:uiPriority w:val="99"/>
    <w:unhideWhenUsed/>
    <w:rsid w:val="0047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2073858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e.ru/docs/20742723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b.hse.ru/ba/hist/vac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Марина Александровна</dc:creator>
  <cp:keywords/>
  <dc:description/>
  <cp:lastModifiedBy>Колесникова Татьяна Анатольевна</cp:lastModifiedBy>
  <cp:revision>2</cp:revision>
  <dcterms:created xsi:type="dcterms:W3CDTF">2022-04-05T11:54:00Z</dcterms:created>
  <dcterms:modified xsi:type="dcterms:W3CDTF">2022-04-05T11:54:00Z</dcterms:modified>
</cp:coreProperties>
</file>