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D5" w:rsidRDefault="00EF7CD5" w:rsidP="009E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>ПОЛОЖЕНИЕ О КОНКУРСЕ НАУЧНЫХ СТАТЕЙ</w:t>
      </w:r>
    </w:p>
    <w:p w:rsidR="009E0659" w:rsidRPr="009E0659" w:rsidRDefault="009E0659" w:rsidP="009E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65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1.1. Конкурс проводится </w:t>
      </w:r>
      <w:r w:rsidRPr="009E0659">
        <w:rPr>
          <w:rFonts w:ascii="Times New Roman" w:hAnsi="Times New Roman" w:cs="Times New Roman"/>
          <w:sz w:val="24"/>
          <w:szCs w:val="24"/>
        </w:rPr>
        <w:t>кафедрой рекламы и журналистики ИРНИТУ</w:t>
      </w:r>
      <w:r w:rsidR="00AF5037" w:rsidRPr="009E0659">
        <w:rPr>
          <w:rFonts w:ascii="Times New Roman" w:hAnsi="Times New Roman" w:cs="Times New Roman"/>
          <w:sz w:val="24"/>
          <w:szCs w:val="24"/>
        </w:rPr>
        <w:t>.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1.2. Цель конкурса состоит в </w:t>
      </w:r>
      <w:r w:rsidR="00AF5037" w:rsidRPr="009E0659">
        <w:rPr>
          <w:rFonts w:ascii="Times New Roman" w:hAnsi="Times New Roman" w:cs="Times New Roman"/>
          <w:color w:val="000000"/>
          <w:sz w:val="24"/>
          <w:szCs w:val="24"/>
        </w:rPr>
        <w:t>популяризации студенческой научно-исследовательской деятельности среди студентов-иностранцев технических, гуманитарных специальностей</w:t>
      </w:r>
      <w:r w:rsidR="00AF5037" w:rsidRPr="009E06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1.3. </w:t>
      </w:r>
      <w:r w:rsidR="00AF5037" w:rsidRPr="009E0659">
        <w:rPr>
          <w:rFonts w:ascii="Times New Roman" w:hAnsi="Times New Roman" w:cs="Times New Roman"/>
          <w:sz w:val="24"/>
          <w:szCs w:val="24"/>
        </w:rPr>
        <w:t>Конкурс состоится 10.12.2021 г.</w:t>
      </w:r>
      <w:r w:rsidRPr="009E0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037" w:rsidRPr="009E0659" w:rsidRDefault="00AF5037" w:rsidP="009E06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1.4. </w:t>
      </w:r>
      <w:r w:rsidRPr="009E06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 </w:t>
      </w:r>
      <w:r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0</w:t>
      </w:r>
      <w:r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</w:t>
      </w:r>
      <w:r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12</w:t>
      </w:r>
      <w:r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.2021 г. </w:t>
      </w:r>
      <w:r w:rsidRPr="009E06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отправить </w:t>
      </w:r>
      <w:r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ЗАЯВКУ по адресу </w:t>
      </w:r>
    </w:p>
    <w:p w:rsidR="00AF5037" w:rsidRPr="009E0659" w:rsidRDefault="009E0659" w:rsidP="009E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1.5</w:t>
      </w:r>
      <w:r w:rsidR="00AF5037"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До 0</w:t>
      </w:r>
      <w:r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</w:t>
      </w:r>
      <w:r w:rsidR="00AF5037"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12</w:t>
      </w:r>
      <w:r w:rsidR="00AF5037"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.2021 г. </w:t>
      </w:r>
      <w:r w:rsidR="00AF5037" w:rsidRPr="009E06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включительно принимаются сами работы</w:t>
      </w:r>
      <w:r w:rsidR="00AF5037"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AF5037" w:rsidRPr="009E0659" w:rsidRDefault="009E0659" w:rsidP="009E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1.6</w:t>
      </w:r>
      <w:r w:rsidR="00AF5037"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r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10.12.</w:t>
      </w:r>
      <w:r w:rsidR="00AF5037" w:rsidRPr="009E065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2021 г. – </w:t>
      </w:r>
      <w:r w:rsidR="00AF5037" w:rsidRPr="009E06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рассмотрение работ в соответствии с критериями, подведение итогов.</w:t>
      </w:r>
    </w:p>
    <w:p w:rsidR="00AF5037" w:rsidRPr="009E0659" w:rsidRDefault="00AF5037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659">
        <w:rPr>
          <w:rFonts w:ascii="Times New Roman" w:hAnsi="Times New Roman" w:cs="Times New Roman"/>
          <w:b/>
          <w:sz w:val="24"/>
          <w:szCs w:val="24"/>
        </w:rPr>
        <w:t xml:space="preserve">2. Условия участия в конкурсе 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2.1. В конкурсе принимают участие </w:t>
      </w:r>
      <w:r w:rsidR="00AF5037" w:rsidRPr="009E0659">
        <w:rPr>
          <w:rFonts w:ascii="Times New Roman" w:hAnsi="Times New Roman" w:cs="Times New Roman"/>
          <w:sz w:val="24"/>
          <w:szCs w:val="24"/>
        </w:rPr>
        <w:t xml:space="preserve">иностранные студенты, магистранты, аспиранты 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>2.2. Авторы работ</w:t>
      </w:r>
      <w:r w:rsidR="00AF5037" w:rsidRPr="009E0659">
        <w:rPr>
          <w:rFonts w:ascii="Times New Roman" w:hAnsi="Times New Roman" w:cs="Times New Roman"/>
          <w:sz w:val="24"/>
          <w:szCs w:val="24"/>
        </w:rPr>
        <w:t xml:space="preserve"> не</w:t>
      </w:r>
      <w:r w:rsidRPr="009E0659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AF5037" w:rsidRPr="009E0659">
        <w:rPr>
          <w:rFonts w:ascii="Times New Roman" w:hAnsi="Times New Roman" w:cs="Times New Roman"/>
          <w:sz w:val="24"/>
          <w:szCs w:val="24"/>
        </w:rPr>
        <w:t xml:space="preserve">владеть русским языком как родным </w:t>
      </w:r>
      <w:r w:rsidRPr="009E0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659" w:rsidRDefault="009E0659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659">
        <w:rPr>
          <w:rFonts w:ascii="Times New Roman" w:hAnsi="Times New Roman" w:cs="Times New Roman"/>
          <w:b/>
          <w:sz w:val="24"/>
          <w:szCs w:val="24"/>
        </w:rPr>
        <w:t xml:space="preserve">3. Требования к статьям 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3.1. На конкурс принимаются не опубликованные ранее и не представленные на рассмотрение в российские и зарубежные журналы научные статьи 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3.2. Статьи должны быть написаны на русском языке с учётом требований, изложенных в п. 3.5. Тексты с неправильно оформленным справочным аппаратом или без такового, с орфографическими ошибками и множеством опечаток не принимаются на конкурс. 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3.3. Статьи должны представлять собой самостоятельное и завершённое научное исследование, обладающее актуальностью и новизной. 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3.4. Общий объём статьи, включая аннотацию и сноски, – не более </w:t>
      </w:r>
      <w:r w:rsidR="00AF5037" w:rsidRPr="009E0659">
        <w:rPr>
          <w:rFonts w:ascii="Times New Roman" w:hAnsi="Times New Roman" w:cs="Times New Roman"/>
          <w:sz w:val="24"/>
          <w:szCs w:val="24"/>
        </w:rPr>
        <w:t>5 стр. формата А</w:t>
      </w:r>
      <w:proofErr w:type="gramStart"/>
      <w:r w:rsidR="00AF5037" w:rsidRPr="009E065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F5037" w:rsidRPr="009E0659">
        <w:rPr>
          <w:rFonts w:ascii="Times New Roman" w:hAnsi="Times New Roman" w:cs="Times New Roman"/>
          <w:sz w:val="24"/>
          <w:szCs w:val="24"/>
        </w:rPr>
        <w:t>.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3.5. Представленные на конкурс статьи должны содержать следующие элементы: 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3.5.1. </w:t>
      </w:r>
      <w:r w:rsidR="00AF5037" w:rsidRPr="009E0659">
        <w:rPr>
          <w:rFonts w:ascii="Times New Roman" w:hAnsi="Times New Roman" w:cs="Times New Roman"/>
          <w:sz w:val="24"/>
          <w:szCs w:val="24"/>
        </w:rPr>
        <w:t>Название на русском языке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3.5.2. </w:t>
      </w:r>
      <w:r w:rsidR="00AF5037" w:rsidRPr="009E0659">
        <w:rPr>
          <w:rFonts w:ascii="Times New Roman" w:hAnsi="Times New Roman" w:cs="Times New Roman"/>
          <w:sz w:val="24"/>
          <w:szCs w:val="24"/>
        </w:rPr>
        <w:t>Ключевые слова на русском язык</w:t>
      </w:r>
      <w:r w:rsidR="00AF5037" w:rsidRPr="009E0659">
        <w:rPr>
          <w:rFonts w:ascii="Times New Roman" w:hAnsi="Times New Roman" w:cs="Times New Roman"/>
          <w:sz w:val="24"/>
          <w:szCs w:val="24"/>
        </w:rPr>
        <w:t>е</w:t>
      </w:r>
      <w:r w:rsidR="00AF5037" w:rsidRPr="009E0659">
        <w:rPr>
          <w:rFonts w:ascii="Times New Roman" w:hAnsi="Times New Roman" w:cs="Times New Roman"/>
          <w:sz w:val="24"/>
          <w:szCs w:val="24"/>
        </w:rPr>
        <w:t>.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3.5.3. </w:t>
      </w:r>
      <w:r w:rsidR="00AF5037" w:rsidRPr="009E0659">
        <w:rPr>
          <w:rFonts w:ascii="Times New Roman" w:hAnsi="Times New Roman" w:cs="Times New Roman"/>
          <w:sz w:val="24"/>
          <w:szCs w:val="24"/>
        </w:rPr>
        <w:t>Аннотацию на русском языке</w:t>
      </w:r>
      <w:bookmarkStart w:id="0" w:name="_GoBack"/>
      <w:bookmarkEnd w:id="0"/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3.5.4. </w:t>
      </w:r>
      <w:r w:rsidR="00AF5037" w:rsidRPr="009E0659">
        <w:rPr>
          <w:rFonts w:ascii="Times New Roman" w:hAnsi="Times New Roman" w:cs="Times New Roman"/>
          <w:sz w:val="24"/>
          <w:szCs w:val="24"/>
        </w:rPr>
        <w:t>Краткие выводы (заключение)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3.5.5. </w:t>
      </w:r>
      <w:r w:rsidR="00AF5037" w:rsidRPr="009E0659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литературы, включающий российские </w:t>
      </w:r>
      <w:r w:rsidR="00AF5037" w:rsidRPr="009E0659">
        <w:rPr>
          <w:rFonts w:ascii="Times New Roman" w:hAnsi="Times New Roman" w:cs="Times New Roman"/>
          <w:sz w:val="24"/>
          <w:szCs w:val="24"/>
        </w:rPr>
        <w:t>и/</w:t>
      </w:r>
      <w:r w:rsidR="00AF5037" w:rsidRPr="009E0659">
        <w:rPr>
          <w:rFonts w:ascii="Times New Roman" w:hAnsi="Times New Roman" w:cs="Times New Roman"/>
          <w:sz w:val="24"/>
          <w:szCs w:val="24"/>
        </w:rPr>
        <w:t>и</w:t>
      </w:r>
      <w:r w:rsidR="00AF5037" w:rsidRPr="009E0659">
        <w:rPr>
          <w:rFonts w:ascii="Times New Roman" w:hAnsi="Times New Roman" w:cs="Times New Roman"/>
          <w:sz w:val="24"/>
          <w:szCs w:val="24"/>
        </w:rPr>
        <w:t>ли</w:t>
      </w:r>
      <w:r w:rsidR="00AF5037" w:rsidRPr="009E0659">
        <w:rPr>
          <w:rFonts w:ascii="Times New Roman" w:hAnsi="Times New Roman" w:cs="Times New Roman"/>
          <w:sz w:val="24"/>
          <w:szCs w:val="24"/>
        </w:rPr>
        <w:t xml:space="preserve"> зарубежные монографии и статьи из научных журналов. Работы, написанные исключительно на основе материалов СМИ и интернет-изданий, на конкурс не принимаются.</w:t>
      </w:r>
    </w:p>
    <w:p w:rsidR="00EF7CD5" w:rsidRPr="009E0659" w:rsidRDefault="00EF7CD5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 xml:space="preserve">3.6. Текст должен быть свободен от пространного цитирования и изложения работ других авторов. Отсылки к работам других авторов должны сопровождаться соответствующими ссылками. Статьи, имеющие неправомерные заимствования из других текстов и не соответствующие нормам академической этики, к конкурсу не допускаются. </w:t>
      </w:r>
    </w:p>
    <w:p w:rsidR="009E0659" w:rsidRDefault="009E0659" w:rsidP="009E0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0659" w:rsidRPr="009E0659" w:rsidRDefault="009E0659" w:rsidP="009E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065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Pr="009E065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Определение и награждение победителей</w:t>
      </w:r>
    </w:p>
    <w:p w:rsidR="009E0659" w:rsidRPr="009E0659" w:rsidRDefault="009E0659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59">
        <w:rPr>
          <w:rFonts w:ascii="Times New Roman" w:hAnsi="Times New Roman" w:cs="Times New Roman"/>
          <w:sz w:val="24"/>
          <w:szCs w:val="24"/>
        </w:rPr>
        <w:t>4</w:t>
      </w:r>
      <w:r w:rsidRPr="009E0659">
        <w:rPr>
          <w:rFonts w:ascii="Times New Roman" w:hAnsi="Times New Roman" w:cs="Times New Roman"/>
          <w:sz w:val="24"/>
          <w:szCs w:val="24"/>
        </w:rPr>
        <w:t>.1. По окончании работы конкурса жюри принимает решение о поощрении победителей конкурса дипломами I, II и III степеней.</w:t>
      </w:r>
    </w:p>
    <w:p w:rsidR="009E0659" w:rsidRPr="009E0659" w:rsidRDefault="009E0659" w:rsidP="009E0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06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4.2. </w:t>
      </w:r>
      <w:r w:rsidRPr="009E06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Жюри конкурса:</w:t>
      </w:r>
    </w:p>
    <w:p w:rsidR="009E0659" w:rsidRPr="009E0659" w:rsidRDefault="009E0659" w:rsidP="009E0659">
      <w:pPr>
        <w:pStyle w:val="a4"/>
        <w:spacing w:before="0" w:beforeAutospacing="0" w:after="0" w:afterAutospacing="0"/>
        <w:jc w:val="both"/>
      </w:pPr>
      <w:r w:rsidRPr="009E0659">
        <w:t xml:space="preserve">Председатель: </w:t>
      </w:r>
      <w:proofErr w:type="spellStart"/>
      <w:r w:rsidRPr="009E0659">
        <w:t>Вайрах</w:t>
      </w:r>
      <w:proofErr w:type="spellEnd"/>
      <w:r w:rsidRPr="009E0659">
        <w:t xml:space="preserve"> Ю.В., </w:t>
      </w:r>
      <w:r w:rsidRPr="009E0659">
        <w:t>заведующий кафедрой</w:t>
      </w:r>
      <w:r w:rsidRPr="009E0659">
        <w:t xml:space="preserve"> рекламы и журналистики</w:t>
      </w:r>
      <w:r w:rsidRPr="009E0659">
        <w:t xml:space="preserve"> ИРНИТУ</w:t>
      </w:r>
    </w:p>
    <w:p w:rsidR="009E0659" w:rsidRPr="009E0659" w:rsidRDefault="009E0659" w:rsidP="009E0659">
      <w:pPr>
        <w:pStyle w:val="a4"/>
        <w:spacing w:before="0" w:beforeAutospacing="0" w:after="0" w:afterAutospacing="0"/>
        <w:jc w:val="both"/>
      </w:pPr>
      <w:r w:rsidRPr="009E0659">
        <w:t>Члены конкурсной комиссии:</w:t>
      </w:r>
    </w:p>
    <w:p w:rsidR="009E0659" w:rsidRPr="009E0659" w:rsidRDefault="009E0659" w:rsidP="009E0659">
      <w:pPr>
        <w:pStyle w:val="a4"/>
        <w:spacing w:before="0" w:beforeAutospacing="0" w:after="0" w:afterAutospacing="0"/>
        <w:jc w:val="both"/>
      </w:pPr>
      <w:proofErr w:type="spellStart"/>
      <w:r w:rsidRPr="009E0659">
        <w:t>Бабкинова</w:t>
      </w:r>
      <w:proofErr w:type="spellEnd"/>
      <w:r w:rsidRPr="009E0659">
        <w:t xml:space="preserve"> Л.В.</w:t>
      </w:r>
      <w:r w:rsidRPr="009E0659">
        <w:t>, доцент кафедры рекламы и журналистики</w:t>
      </w:r>
      <w:r w:rsidRPr="009E0659">
        <w:t xml:space="preserve"> </w:t>
      </w:r>
      <w:r w:rsidRPr="009E0659">
        <w:t>ИРНИТУ</w:t>
      </w:r>
    </w:p>
    <w:p w:rsidR="009E0659" w:rsidRPr="009E0659" w:rsidRDefault="009E0659" w:rsidP="009E0659">
      <w:pPr>
        <w:pStyle w:val="a4"/>
        <w:spacing w:before="0" w:beforeAutospacing="0" w:after="0" w:afterAutospacing="0"/>
        <w:jc w:val="both"/>
      </w:pPr>
      <w:proofErr w:type="spellStart"/>
      <w:r w:rsidRPr="009E0659">
        <w:t>Дедковская</w:t>
      </w:r>
      <w:proofErr w:type="spellEnd"/>
      <w:r w:rsidRPr="009E0659">
        <w:t xml:space="preserve"> Д.М</w:t>
      </w:r>
      <w:r w:rsidRPr="009E0659">
        <w:t>., доцент кафедры рекламы и журналистики</w:t>
      </w:r>
      <w:r w:rsidRPr="009E0659">
        <w:t xml:space="preserve"> </w:t>
      </w:r>
      <w:r w:rsidRPr="009E0659">
        <w:t>ИРНИТУ</w:t>
      </w:r>
    </w:p>
    <w:p w:rsidR="009E0659" w:rsidRPr="009E0659" w:rsidRDefault="009E0659" w:rsidP="009E0659">
      <w:pPr>
        <w:pStyle w:val="a4"/>
        <w:spacing w:before="0" w:beforeAutospacing="0" w:after="0" w:afterAutospacing="0"/>
        <w:jc w:val="both"/>
      </w:pPr>
      <w:r w:rsidRPr="009E0659">
        <w:t xml:space="preserve">Балдынова А.А., ст. преп. кафедры рекламы и журналистики </w:t>
      </w:r>
      <w:r w:rsidRPr="009E0659">
        <w:t>ИРНИТУ</w:t>
      </w:r>
    </w:p>
    <w:p w:rsidR="009E0659" w:rsidRPr="009E0659" w:rsidRDefault="009E0659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659">
        <w:rPr>
          <w:rFonts w:ascii="Times New Roman" w:hAnsi="Times New Roman" w:cs="Times New Roman"/>
          <w:sz w:val="24"/>
          <w:szCs w:val="24"/>
        </w:rPr>
        <w:t>Ербаева</w:t>
      </w:r>
      <w:proofErr w:type="spellEnd"/>
      <w:r w:rsidRPr="009E0659">
        <w:rPr>
          <w:rFonts w:ascii="Times New Roman" w:hAnsi="Times New Roman" w:cs="Times New Roman"/>
          <w:sz w:val="24"/>
          <w:szCs w:val="24"/>
        </w:rPr>
        <w:t xml:space="preserve"> Л.Л., </w:t>
      </w:r>
      <w:r w:rsidRPr="009E0659">
        <w:rPr>
          <w:rFonts w:ascii="Times New Roman" w:hAnsi="Times New Roman" w:cs="Times New Roman"/>
          <w:sz w:val="24"/>
          <w:szCs w:val="24"/>
        </w:rPr>
        <w:t>ст. преп. кафедры рекламы и журналистики ИРНИТУ</w:t>
      </w:r>
    </w:p>
    <w:p w:rsidR="009E0659" w:rsidRPr="009E0659" w:rsidRDefault="009E0659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659">
        <w:rPr>
          <w:rFonts w:ascii="Times New Roman" w:hAnsi="Times New Roman" w:cs="Times New Roman"/>
          <w:sz w:val="24"/>
          <w:szCs w:val="24"/>
        </w:rPr>
        <w:t>Зудаева</w:t>
      </w:r>
      <w:proofErr w:type="spellEnd"/>
      <w:r w:rsidRPr="009E0659">
        <w:rPr>
          <w:rFonts w:ascii="Times New Roman" w:hAnsi="Times New Roman" w:cs="Times New Roman"/>
          <w:sz w:val="24"/>
          <w:szCs w:val="24"/>
        </w:rPr>
        <w:t xml:space="preserve"> В.В., ст. преп. кафедры иностранных языков и культуры речи, ФГКОУ ВО Восточно-Сибирский институт МВД России</w:t>
      </w:r>
    </w:p>
    <w:p w:rsidR="00AF5037" w:rsidRPr="009E0659" w:rsidRDefault="00AF5037" w:rsidP="009E0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5037" w:rsidRPr="009E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D5"/>
    <w:rsid w:val="00306880"/>
    <w:rsid w:val="00623853"/>
    <w:rsid w:val="009E0659"/>
    <w:rsid w:val="00AF5037"/>
    <w:rsid w:val="00E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CD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CD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2021-11-06T11:31:00Z</dcterms:created>
  <dcterms:modified xsi:type="dcterms:W3CDTF">2021-11-06T12:15:00Z</dcterms:modified>
</cp:coreProperties>
</file>