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26" w:rsidRPr="00BA4E5F" w:rsidRDefault="00B43426" w:rsidP="00D955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val="fr-FR" w:eastAsia="ru-RU"/>
        </w:rPr>
      </w:pPr>
    </w:p>
    <w:p w:rsidR="00D95589" w:rsidRPr="00BA4E5F" w:rsidRDefault="00B43426" w:rsidP="00D955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fr-FR" w:eastAsia="ru-RU"/>
        </w:rPr>
      </w:pPr>
      <w:r w:rsidRPr="00BA4E5F">
        <w:rPr>
          <w:rFonts w:ascii="Times New Roman" w:hAnsi="Times New Roman"/>
          <w:b/>
          <w:sz w:val="24"/>
          <w:szCs w:val="24"/>
          <w:lang w:val="fr-FR" w:eastAsia="ru-RU"/>
        </w:rPr>
        <w:t xml:space="preserve">Aide </w:t>
      </w:r>
      <w:r w:rsidRPr="00BA4E5F">
        <w:rPr>
          <w:rFonts w:ascii="Times New Roman" w:hAnsi="Times New Roman"/>
          <w:b/>
          <w:bCs/>
          <w:kern w:val="36"/>
          <w:sz w:val="24"/>
          <w:szCs w:val="24"/>
          <w:lang w:val="fr-FR" w:eastAsia="ru-RU"/>
        </w:rPr>
        <w:t>à la mobilité</w:t>
      </w:r>
      <w:r w:rsidRPr="00BA4E5F">
        <w:rPr>
          <w:rFonts w:ascii="Times New Roman" w:hAnsi="Times New Roman"/>
          <w:b/>
          <w:sz w:val="24"/>
          <w:szCs w:val="24"/>
          <w:lang w:val="fr-FR" w:eastAsia="ru-RU"/>
        </w:rPr>
        <w:t xml:space="preserve"> de </w:t>
      </w:r>
      <w:r w:rsidR="008C6A2B" w:rsidRPr="00BA4E5F">
        <w:rPr>
          <w:rFonts w:ascii="Times New Roman" w:hAnsi="Times New Roman"/>
          <w:b/>
          <w:sz w:val="24"/>
          <w:szCs w:val="24"/>
          <w:lang w:val="fr-FR" w:eastAsia="ru-RU"/>
        </w:rPr>
        <w:t>court séjour (1 ou 2 mois)</w:t>
      </w:r>
      <w:r w:rsidR="008557DD" w:rsidRPr="00BA4E5F">
        <w:rPr>
          <w:rFonts w:ascii="Times New Roman" w:hAnsi="Times New Roman"/>
          <w:b/>
          <w:sz w:val="24"/>
          <w:szCs w:val="24"/>
          <w:lang w:val="fr-FR" w:eastAsia="ru-RU"/>
        </w:rPr>
        <w:t xml:space="preserve"> </w:t>
      </w:r>
      <w:r w:rsidR="008C6A2B" w:rsidRPr="00BA4E5F">
        <w:rPr>
          <w:rFonts w:ascii="Times New Roman" w:hAnsi="Times New Roman"/>
          <w:b/>
          <w:sz w:val="24"/>
          <w:szCs w:val="24"/>
          <w:lang w:val="fr-FR" w:eastAsia="ru-RU"/>
        </w:rPr>
        <w:br/>
      </w:r>
      <w:r w:rsidR="005D70F7" w:rsidRPr="00BA4E5F">
        <w:rPr>
          <w:rFonts w:ascii="Times New Roman" w:hAnsi="Times New Roman"/>
          <w:b/>
          <w:sz w:val="24"/>
          <w:szCs w:val="24"/>
          <w:lang w:val="fr-FR" w:eastAsia="ru-RU"/>
        </w:rPr>
        <w:t>pour doctorants et jeunes docteurs</w:t>
      </w:r>
    </w:p>
    <w:p w:rsidR="001F1F85" w:rsidRPr="00BA4E5F" w:rsidRDefault="008C6A2B" w:rsidP="00D955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fr-FR" w:eastAsia="ru-RU"/>
        </w:rPr>
      </w:pPr>
      <w:r w:rsidRPr="00BA4E5F">
        <w:rPr>
          <w:rFonts w:ascii="Times New Roman" w:hAnsi="Times New Roman"/>
          <w:sz w:val="24"/>
          <w:szCs w:val="24"/>
          <w:lang w:val="fr-FR" w:eastAsia="ru-RU"/>
        </w:rPr>
        <w:t>Pour un séjour au p</w:t>
      </w:r>
      <w:r w:rsidR="006C7E5B" w:rsidRPr="00BA4E5F">
        <w:rPr>
          <w:rFonts w:ascii="Times New Roman" w:hAnsi="Times New Roman"/>
          <w:sz w:val="24"/>
          <w:szCs w:val="24"/>
          <w:lang w:val="fr-FR" w:eastAsia="ru-RU"/>
        </w:rPr>
        <w:t>remier</w:t>
      </w:r>
      <w:r w:rsidR="00D53448" w:rsidRPr="00BA4E5F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>ou</w:t>
      </w:r>
      <w:r w:rsidR="00D53448" w:rsidRPr="00BA4E5F">
        <w:rPr>
          <w:rFonts w:ascii="Times New Roman" w:hAnsi="Times New Roman"/>
          <w:sz w:val="24"/>
          <w:szCs w:val="24"/>
          <w:lang w:val="fr-FR" w:eastAsia="ru-RU"/>
        </w:rPr>
        <w:t xml:space="preserve"> deuxième</w:t>
      </w:r>
      <w:r w:rsidR="006C7E5B" w:rsidRPr="00BA4E5F">
        <w:rPr>
          <w:rFonts w:ascii="Times New Roman" w:hAnsi="Times New Roman"/>
          <w:sz w:val="24"/>
          <w:szCs w:val="24"/>
          <w:lang w:val="fr-FR" w:eastAsia="ru-RU"/>
        </w:rPr>
        <w:t xml:space="preserve"> semestre 20</w:t>
      </w:r>
      <w:r w:rsidR="00642CD2" w:rsidRPr="00BA4E5F">
        <w:rPr>
          <w:rFonts w:ascii="Times New Roman" w:hAnsi="Times New Roman"/>
          <w:sz w:val="24"/>
          <w:szCs w:val="24"/>
          <w:lang w:val="fr-FR" w:eastAsia="ru-RU"/>
        </w:rPr>
        <w:t>2</w:t>
      </w:r>
      <w:r w:rsidR="0045775D" w:rsidRPr="00BA4E5F">
        <w:rPr>
          <w:rFonts w:ascii="Times New Roman" w:hAnsi="Times New Roman"/>
          <w:sz w:val="24"/>
          <w:szCs w:val="24"/>
          <w:lang w:val="fr-FR" w:eastAsia="ru-RU"/>
        </w:rPr>
        <w:t>1</w:t>
      </w:r>
    </w:p>
    <w:p w:rsidR="00466E59" w:rsidRPr="00BA4E5F" w:rsidRDefault="005D70F7" w:rsidP="00466E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fr-FR" w:eastAsia="ru-RU"/>
        </w:rPr>
      </w:pP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Le Centre </w:t>
      </w:r>
      <w:r w:rsidR="00DC2230" w:rsidRPr="00BA4E5F">
        <w:rPr>
          <w:rFonts w:ascii="Times New Roman" w:hAnsi="Times New Roman"/>
          <w:sz w:val="24"/>
          <w:szCs w:val="24"/>
          <w:lang w:val="fr-FR" w:eastAsia="ru-RU"/>
        </w:rPr>
        <w:t>d’études franco-russe de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 Moscou</w:t>
      </w:r>
      <w:r w:rsidR="00DC2230" w:rsidRPr="00BA4E5F">
        <w:rPr>
          <w:rFonts w:ascii="Times New Roman" w:hAnsi="Times New Roman"/>
          <w:sz w:val="24"/>
          <w:szCs w:val="24"/>
          <w:lang w:val="fr-FR" w:eastAsia="ru-RU"/>
        </w:rPr>
        <w:t xml:space="preserve"> (CEFR)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 propose des bourses de court séjour </w:t>
      </w:r>
      <w:r w:rsidR="00940437" w:rsidRPr="00BA4E5F">
        <w:rPr>
          <w:rFonts w:ascii="Times New Roman" w:hAnsi="Times New Roman"/>
          <w:sz w:val="24"/>
          <w:szCs w:val="24"/>
          <w:lang w:val="fr-FR" w:eastAsia="ru-RU"/>
        </w:rPr>
        <w:t>(</w:t>
      </w:r>
      <w:proofErr w:type="gramStart"/>
      <w:r w:rsidR="008C6A2B" w:rsidRPr="00BA4E5F">
        <w:rPr>
          <w:rFonts w:ascii="Times New Roman" w:hAnsi="Times New Roman"/>
          <w:sz w:val="24"/>
          <w:szCs w:val="24"/>
          <w:lang w:val="fr-FR" w:eastAsia="ru-RU"/>
        </w:rPr>
        <w:t>de un</w:t>
      </w:r>
      <w:proofErr w:type="gramEnd"/>
      <w:r w:rsidR="008C6A2B" w:rsidRPr="00BA4E5F">
        <w:rPr>
          <w:rFonts w:ascii="Times New Roman" w:hAnsi="Times New Roman"/>
          <w:sz w:val="24"/>
          <w:szCs w:val="24"/>
          <w:lang w:val="fr-FR" w:eastAsia="ru-RU"/>
        </w:rPr>
        <w:t xml:space="preserve"> à </w:t>
      </w:r>
      <w:r w:rsidR="00940437" w:rsidRPr="00BA4E5F">
        <w:rPr>
          <w:rFonts w:ascii="Times New Roman" w:hAnsi="Times New Roman"/>
          <w:sz w:val="24"/>
          <w:szCs w:val="24"/>
          <w:lang w:val="fr-FR" w:eastAsia="ru-RU"/>
        </w:rPr>
        <w:t>deux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 mois maximum) aux doctorants ou</w:t>
      </w:r>
      <w:r w:rsidR="001F1F85" w:rsidRPr="00BA4E5F">
        <w:rPr>
          <w:rFonts w:ascii="Times New Roman" w:hAnsi="Times New Roman"/>
          <w:sz w:val="24"/>
          <w:szCs w:val="24"/>
          <w:lang w:val="fr-FR" w:eastAsia="ru-RU"/>
        </w:rPr>
        <w:t xml:space="preserve"> aux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 jeunes chercheurs titulaires d’une thèse </w:t>
      </w:r>
      <w:r w:rsidR="008557DD" w:rsidRPr="00BA4E5F">
        <w:rPr>
          <w:rFonts w:ascii="Times New Roman" w:hAnsi="Times New Roman"/>
          <w:sz w:val="24"/>
          <w:szCs w:val="24"/>
          <w:lang w:val="fr-FR" w:eastAsia="ru-RU"/>
        </w:rPr>
        <w:t>de doctorat</w:t>
      </w:r>
      <w:r w:rsidR="00DC2230" w:rsidRPr="00BA4E5F">
        <w:rPr>
          <w:rFonts w:ascii="Times New Roman" w:hAnsi="Times New Roman"/>
          <w:sz w:val="24"/>
          <w:szCs w:val="24"/>
          <w:lang w:val="fr-FR" w:eastAsia="ru-RU"/>
        </w:rPr>
        <w:t xml:space="preserve"> depuis moins de deux ans</w:t>
      </w:r>
      <w:r w:rsidR="00245C34" w:rsidRPr="00BA4E5F">
        <w:rPr>
          <w:rFonts w:ascii="Times New Roman" w:hAnsi="Times New Roman"/>
          <w:sz w:val="24"/>
          <w:szCs w:val="24"/>
          <w:lang w:val="fr-FR" w:eastAsia="ru-RU"/>
        </w:rPr>
        <w:t>, rattachés à des institutions d’enseignement supérieur et de recherche françai</w:t>
      </w:r>
      <w:r w:rsidR="00DE6BF5" w:rsidRPr="00BA4E5F">
        <w:rPr>
          <w:rFonts w:ascii="Times New Roman" w:hAnsi="Times New Roman"/>
          <w:sz w:val="24"/>
          <w:szCs w:val="24"/>
          <w:lang w:val="fr-FR" w:eastAsia="ru-RU"/>
        </w:rPr>
        <w:t>se</w:t>
      </w:r>
      <w:r w:rsidR="00245C34" w:rsidRPr="00BA4E5F">
        <w:rPr>
          <w:rFonts w:ascii="Times New Roman" w:hAnsi="Times New Roman"/>
          <w:sz w:val="24"/>
          <w:szCs w:val="24"/>
          <w:lang w:val="fr-FR" w:eastAsia="ru-RU"/>
        </w:rPr>
        <w:t>s, belges ou suisses</w:t>
      </w:r>
      <w:r w:rsidR="00701180" w:rsidRPr="00BA4E5F">
        <w:rPr>
          <w:rFonts w:ascii="Times New Roman" w:hAnsi="Times New Roman"/>
          <w:sz w:val="24"/>
          <w:szCs w:val="24"/>
          <w:lang w:val="fr-FR" w:eastAsia="ru-RU"/>
        </w:rPr>
        <w:t xml:space="preserve"> travaillant sur </w:t>
      </w:r>
      <w:r w:rsidR="00314738" w:rsidRPr="00BA4E5F">
        <w:rPr>
          <w:rFonts w:ascii="Times New Roman" w:hAnsi="Times New Roman"/>
          <w:sz w:val="24"/>
          <w:szCs w:val="24"/>
          <w:lang w:val="fr-FR" w:eastAsia="ru-RU"/>
        </w:rPr>
        <w:t xml:space="preserve">la </w:t>
      </w:r>
      <w:r w:rsidR="00314738" w:rsidRPr="00BA4E5F">
        <w:rPr>
          <w:rFonts w:ascii="Times New Roman" w:hAnsi="Times New Roman"/>
          <w:sz w:val="24"/>
          <w:szCs w:val="24"/>
          <w:lang w:val="fr-FR"/>
        </w:rPr>
        <w:t>Russie, Biélorussie, Ukraine ou Moldavie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. </w:t>
      </w:r>
      <w:r w:rsidR="00466E59" w:rsidRPr="00BA4E5F">
        <w:rPr>
          <w:rFonts w:ascii="Times New Roman" w:hAnsi="Times New Roman"/>
          <w:sz w:val="24"/>
          <w:szCs w:val="24"/>
          <w:lang w:val="fr-FR" w:eastAsia="ru-RU"/>
        </w:rPr>
        <w:t>Ces bourses de recherche sont destinées à financer un séjour de recherche en Russie</w:t>
      </w:r>
      <w:r w:rsidR="00314738" w:rsidRPr="00BA4E5F">
        <w:rPr>
          <w:rFonts w:ascii="Times New Roman" w:hAnsi="Times New Roman"/>
          <w:sz w:val="24"/>
          <w:szCs w:val="24"/>
          <w:lang w:val="fr-FR" w:eastAsia="ru-RU"/>
        </w:rPr>
        <w:t xml:space="preserve">, </w:t>
      </w:r>
      <w:r w:rsidR="00314738" w:rsidRPr="00BA4E5F">
        <w:rPr>
          <w:rFonts w:ascii="Times New Roman" w:hAnsi="Times New Roman"/>
          <w:sz w:val="24"/>
          <w:szCs w:val="24"/>
          <w:lang w:val="fr-FR"/>
        </w:rPr>
        <w:t>Biélorussie, Ukraine ou Moldavie</w:t>
      </w:r>
      <w:r w:rsidR="00466E59" w:rsidRPr="00BA4E5F">
        <w:rPr>
          <w:rFonts w:ascii="Times New Roman" w:hAnsi="Times New Roman"/>
          <w:sz w:val="24"/>
          <w:szCs w:val="24"/>
          <w:lang w:val="fr-FR" w:eastAsia="ru-RU"/>
        </w:rPr>
        <w:t>.</w:t>
      </w:r>
      <w:r w:rsidR="00EC66D3" w:rsidRPr="00BA4E5F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="00314738" w:rsidRPr="00BA4E5F">
        <w:rPr>
          <w:rFonts w:ascii="Times New Roman" w:hAnsi="Times New Roman"/>
          <w:sz w:val="24"/>
          <w:szCs w:val="24"/>
          <w:lang w:val="fr-FR" w:eastAsia="ru-RU"/>
        </w:rPr>
        <w:t>En Russie, l</w:t>
      </w:r>
      <w:r w:rsidR="00466E59" w:rsidRPr="00BA4E5F">
        <w:rPr>
          <w:rFonts w:ascii="Times New Roman" w:hAnsi="Times New Roman"/>
          <w:sz w:val="24"/>
          <w:szCs w:val="24"/>
          <w:lang w:val="fr-FR" w:eastAsia="ru-RU"/>
        </w:rPr>
        <w:t xml:space="preserve">es </w:t>
      </w:r>
      <w:r w:rsidR="00EC66D3" w:rsidRPr="00BA4E5F">
        <w:rPr>
          <w:rFonts w:ascii="Times New Roman" w:hAnsi="Times New Roman"/>
          <w:sz w:val="24"/>
          <w:szCs w:val="24"/>
          <w:lang w:val="fr-FR" w:eastAsia="ru-RU"/>
        </w:rPr>
        <w:t>boursiers</w:t>
      </w:r>
      <w:r w:rsidR="00466E59" w:rsidRPr="00BA4E5F">
        <w:rPr>
          <w:rFonts w:ascii="Times New Roman" w:hAnsi="Times New Roman"/>
          <w:sz w:val="24"/>
          <w:szCs w:val="24"/>
          <w:lang w:val="fr-FR" w:eastAsia="ru-RU"/>
        </w:rPr>
        <w:t xml:space="preserve"> sont accueillis au CEFR et invités à participer à ses activités. </w:t>
      </w:r>
    </w:p>
    <w:p w:rsidR="004F296C" w:rsidRPr="00BA4E5F" w:rsidRDefault="008557DD" w:rsidP="00466E5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BA4E5F">
        <w:rPr>
          <w:rFonts w:ascii="Times New Roman" w:hAnsi="Times New Roman"/>
          <w:sz w:val="24"/>
          <w:szCs w:val="24"/>
          <w:lang w:val="fr-FR" w:eastAsia="ru-RU"/>
        </w:rPr>
        <w:t>La bou</w:t>
      </w:r>
      <w:r w:rsidR="00940437" w:rsidRPr="00BA4E5F">
        <w:rPr>
          <w:rFonts w:ascii="Times New Roman" w:hAnsi="Times New Roman"/>
          <w:sz w:val="24"/>
          <w:szCs w:val="24"/>
          <w:lang w:val="fr-FR" w:eastAsia="ru-RU"/>
        </w:rPr>
        <w:t xml:space="preserve">rse </w:t>
      </w:r>
      <w:r w:rsidR="00A1498E" w:rsidRPr="00BA4E5F">
        <w:rPr>
          <w:rFonts w:ascii="Times New Roman" w:hAnsi="Times New Roman"/>
          <w:sz w:val="24"/>
          <w:szCs w:val="24"/>
          <w:lang w:val="fr-FR" w:eastAsia="ru-RU"/>
        </w:rPr>
        <w:t>(entre</w:t>
      </w:r>
      <w:r w:rsidR="00642CD2" w:rsidRPr="00BA4E5F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="00642CD2" w:rsidRPr="00BA4E5F">
        <w:rPr>
          <w:rFonts w:ascii="Times New Roman" w:hAnsi="Times New Roman"/>
          <w:b/>
          <w:sz w:val="24"/>
          <w:szCs w:val="24"/>
          <w:lang w:val="fr-FR" w:eastAsia="ru-RU"/>
        </w:rPr>
        <w:t>500</w:t>
      </w:r>
      <w:r w:rsidR="00642CD2" w:rsidRPr="00BA4E5F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="00DC2230" w:rsidRPr="00BA4E5F">
        <w:rPr>
          <w:rFonts w:ascii="Times New Roman" w:hAnsi="Times New Roman"/>
          <w:sz w:val="24"/>
          <w:szCs w:val="24"/>
          <w:lang w:val="fr-FR" w:eastAsia="ru-RU"/>
        </w:rPr>
        <w:t xml:space="preserve">à </w:t>
      </w:r>
      <w:r w:rsidR="00DC2230" w:rsidRPr="00BA4E5F">
        <w:rPr>
          <w:rFonts w:ascii="Times New Roman" w:hAnsi="Times New Roman"/>
          <w:b/>
          <w:sz w:val="24"/>
          <w:szCs w:val="24"/>
          <w:lang w:val="fr-FR" w:eastAsia="ru-RU"/>
        </w:rPr>
        <w:t>1000 euros par mois</w:t>
      </w:r>
      <w:r w:rsidR="00A1498E" w:rsidRPr="00BA4E5F">
        <w:rPr>
          <w:rFonts w:ascii="Times New Roman" w:hAnsi="Times New Roman"/>
          <w:b/>
          <w:sz w:val="24"/>
          <w:szCs w:val="24"/>
          <w:lang w:val="fr-FR" w:eastAsia="ru-RU"/>
        </w:rPr>
        <w:t xml:space="preserve">) </w:t>
      </w:r>
      <w:r w:rsidR="00A1498E" w:rsidRPr="00BA4E5F">
        <w:rPr>
          <w:rFonts w:ascii="Times New Roman" w:hAnsi="Times New Roman"/>
          <w:sz w:val="24"/>
          <w:szCs w:val="24"/>
          <w:lang w:val="fr-FR" w:eastAsia="ru-RU"/>
        </w:rPr>
        <w:t>est</w:t>
      </w:r>
      <w:r w:rsidR="00DC2230" w:rsidRPr="00BA4E5F">
        <w:rPr>
          <w:rFonts w:ascii="Times New Roman" w:hAnsi="Times New Roman"/>
          <w:sz w:val="24"/>
          <w:szCs w:val="24"/>
          <w:lang w:val="fr-FR" w:eastAsia="ru-RU"/>
        </w:rPr>
        <w:t xml:space="preserve"> destiné</w:t>
      </w:r>
      <w:r w:rsidR="00EF7B04" w:rsidRPr="00BA4E5F">
        <w:rPr>
          <w:rFonts w:ascii="Times New Roman" w:hAnsi="Times New Roman"/>
          <w:sz w:val="24"/>
          <w:szCs w:val="24"/>
          <w:lang w:val="fr-FR" w:eastAsia="ru-RU"/>
        </w:rPr>
        <w:t>e</w:t>
      </w:r>
      <w:r w:rsidR="00DC2230" w:rsidRPr="00BA4E5F">
        <w:rPr>
          <w:rFonts w:ascii="Times New Roman" w:hAnsi="Times New Roman"/>
          <w:sz w:val="24"/>
          <w:szCs w:val="24"/>
          <w:lang w:val="fr-FR" w:eastAsia="ru-RU"/>
        </w:rPr>
        <w:t xml:space="preserve"> à couvrir </w:t>
      </w:r>
      <w:r w:rsidR="00203D3C" w:rsidRPr="00BA4E5F">
        <w:rPr>
          <w:rFonts w:ascii="Times New Roman" w:hAnsi="Times New Roman"/>
          <w:sz w:val="24"/>
          <w:szCs w:val="24"/>
          <w:lang w:val="fr-FR" w:eastAsia="ru-RU"/>
        </w:rPr>
        <w:t xml:space="preserve">tout ou </w:t>
      </w:r>
      <w:r w:rsidR="00F77D3B">
        <w:rPr>
          <w:rFonts w:ascii="Times New Roman" w:hAnsi="Times New Roman"/>
          <w:sz w:val="24"/>
          <w:szCs w:val="24"/>
          <w:lang w:val="fr-FR" w:eastAsia="ru-RU"/>
        </w:rPr>
        <w:t xml:space="preserve">une </w:t>
      </w:r>
      <w:r w:rsidR="00203D3C" w:rsidRPr="00BA4E5F">
        <w:rPr>
          <w:rFonts w:ascii="Times New Roman" w:hAnsi="Times New Roman"/>
          <w:sz w:val="24"/>
          <w:szCs w:val="24"/>
          <w:lang w:val="fr-FR" w:eastAsia="ru-RU"/>
        </w:rPr>
        <w:t>partie des</w:t>
      </w:r>
      <w:r w:rsidR="00DC2230" w:rsidRPr="00BA4E5F">
        <w:rPr>
          <w:rFonts w:ascii="Times New Roman" w:hAnsi="Times New Roman"/>
          <w:sz w:val="24"/>
          <w:szCs w:val="24"/>
          <w:lang w:val="fr-FR" w:eastAsia="ru-RU"/>
        </w:rPr>
        <w:t xml:space="preserve"> frais de transport et séjour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>.</w:t>
      </w:r>
      <w:r w:rsidR="004F296C" w:rsidRPr="00BA4E5F">
        <w:rPr>
          <w:rFonts w:ascii="Times New Roman" w:hAnsi="Times New Roman"/>
          <w:sz w:val="24"/>
          <w:szCs w:val="24"/>
          <w:lang w:val="fr-FR" w:eastAsia="ru-RU"/>
        </w:rPr>
        <w:t xml:space="preserve"> En outre, le </w:t>
      </w:r>
      <w:r w:rsidR="00466E59" w:rsidRPr="00BA4E5F">
        <w:rPr>
          <w:rFonts w:ascii="Times New Roman" w:hAnsi="Times New Roman"/>
          <w:sz w:val="24"/>
          <w:szCs w:val="24"/>
          <w:lang w:val="fr-FR" w:eastAsia="ru-RU"/>
        </w:rPr>
        <w:t>CEFR</w:t>
      </w:r>
      <w:r w:rsidR="004F296C" w:rsidRPr="00BA4E5F">
        <w:rPr>
          <w:rFonts w:ascii="Times New Roman" w:hAnsi="Times New Roman"/>
          <w:sz w:val="24"/>
          <w:szCs w:val="24"/>
          <w:lang w:val="fr-FR" w:eastAsia="ru-RU"/>
        </w:rPr>
        <w:t xml:space="preserve"> assure son </w:t>
      </w:r>
      <w:r w:rsidR="004F296C" w:rsidRPr="00BA4E5F">
        <w:rPr>
          <w:rFonts w:ascii="Times New Roman" w:hAnsi="Times New Roman"/>
          <w:sz w:val="24"/>
          <w:szCs w:val="24"/>
          <w:lang w:val="fr-FR"/>
        </w:rPr>
        <w:t xml:space="preserve">aide pour </w:t>
      </w:r>
      <w:r w:rsidR="00940437" w:rsidRPr="00BA4E5F">
        <w:rPr>
          <w:rFonts w:ascii="Times New Roman" w:hAnsi="Times New Roman"/>
          <w:sz w:val="24"/>
          <w:szCs w:val="24"/>
          <w:lang w:val="fr-FR"/>
        </w:rPr>
        <w:t xml:space="preserve">l'obtention du visa vers </w:t>
      </w:r>
      <w:r w:rsidR="00DC2230" w:rsidRPr="00BA4E5F">
        <w:rPr>
          <w:rFonts w:ascii="Times New Roman" w:hAnsi="Times New Roman"/>
          <w:sz w:val="24"/>
          <w:szCs w:val="24"/>
          <w:lang w:val="fr-FR"/>
        </w:rPr>
        <w:t>la Russie</w:t>
      </w:r>
      <w:r w:rsidR="00203D3C" w:rsidRPr="00BA4E5F">
        <w:rPr>
          <w:rFonts w:ascii="Times New Roman" w:hAnsi="Times New Roman"/>
          <w:sz w:val="24"/>
          <w:szCs w:val="24"/>
          <w:lang w:val="fr-FR"/>
        </w:rPr>
        <w:t>,</w:t>
      </w:r>
      <w:r w:rsidR="000D2E17" w:rsidRPr="00BA4E5F">
        <w:rPr>
          <w:rFonts w:ascii="Times New Roman" w:hAnsi="Times New Roman"/>
          <w:sz w:val="24"/>
          <w:szCs w:val="24"/>
          <w:lang w:val="fr-FR"/>
        </w:rPr>
        <w:t xml:space="preserve"> un soutien logistique à Moscou</w:t>
      </w:r>
      <w:r w:rsidR="00203D3C" w:rsidRPr="00BA4E5F">
        <w:rPr>
          <w:rFonts w:ascii="Times New Roman" w:hAnsi="Times New Roman"/>
          <w:sz w:val="24"/>
          <w:szCs w:val="24"/>
          <w:lang w:val="fr-FR"/>
        </w:rPr>
        <w:t xml:space="preserve"> ainsi qu’un soutien scientifique, notamment pour </w:t>
      </w:r>
      <w:r w:rsidR="008527BF" w:rsidRPr="00BA4E5F">
        <w:rPr>
          <w:rFonts w:ascii="Times New Roman" w:hAnsi="Times New Roman"/>
          <w:sz w:val="24"/>
          <w:szCs w:val="24"/>
          <w:lang w:val="fr-FR"/>
        </w:rPr>
        <w:t>l’établissement de contacts scientifiques pertinents</w:t>
      </w:r>
      <w:r w:rsidR="000D2E17" w:rsidRPr="00BA4E5F">
        <w:rPr>
          <w:rFonts w:ascii="Times New Roman" w:hAnsi="Times New Roman"/>
          <w:sz w:val="24"/>
          <w:szCs w:val="24"/>
          <w:lang w:val="fr-FR"/>
        </w:rPr>
        <w:t>.</w:t>
      </w:r>
      <w:r w:rsidR="004F296C" w:rsidRPr="00BA4E5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03D3C" w:rsidRPr="00BA4E5F">
        <w:rPr>
          <w:rFonts w:ascii="Times New Roman" w:hAnsi="Times New Roman"/>
          <w:b/>
          <w:sz w:val="24"/>
          <w:szCs w:val="24"/>
          <w:lang w:val="fr-FR"/>
        </w:rPr>
        <w:t xml:space="preserve">Le séjour de recherche </w:t>
      </w:r>
      <w:r w:rsidR="000C0284" w:rsidRPr="00BA4E5F">
        <w:rPr>
          <w:rFonts w:ascii="Times New Roman" w:hAnsi="Times New Roman"/>
          <w:b/>
          <w:sz w:val="24"/>
          <w:szCs w:val="24"/>
          <w:lang w:val="fr-FR"/>
        </w:rPr>
        <w:t>envisagé doit avoir lieu en 20</w:t>
      </w:r>
      <w:r w:rsidR="00EF7B04" w:rsidRPr="00BA4E5F">
        <w:rPr>
          <w:rFonts w:ascii="Times New Roman" w:hAnsi="Times New Roman"/>
          <w:b/>
          <w:sz w:val="24"/>
          <w:szCs w:val="24"/>
          <w:lang w:val="fr-FR"/>
        </w:rPr>
        <w:t>2</w:t>
      </w:r>
      <w:r w:rsidR="0045775D" w:rsidRPr="00BA4E5F">
        <w:rPr>
          <w:rFonts w:ascii="Times New Roman" w:hAnsi="Times New Roman"/>
          <w:b/>
          <w:sz w:val="24"/>
          <w:szCs w:val="24"/>
          <w:lang w:val="fr-FR"/>
        </w:rPr>
        <w:t>1</w:t>
      </w:r>
      <w:r w:rsidR="00203D3C" w:rsidRPr="00BA4E5F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8557DD" w:rsidRPr="00BA4E5F" w:rsidRDefault="005D70F7" w:rsidP="00C019C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fr-FR" w:eastAsia="ru-RU"/>
        </w:rPr>
      </w:pP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Les postulants sont invités à </w:t>
      </w:r>
      <w:r w:rsidR="008557DD" w:rsidRPr="00BA4E5F">
        <w:rPr>
          <w:rFonts w:ascii="Times New Roman" w:hAnsi="Times New Roman"/>
          <w:sz w:val="24"/>
          <w:szCs w:val="24"/>
          <w:lang w:val="fr-FR" w:eastAsia="ru-RU"/>
        </w:rPr>
        <w:t>constituer un dossier composé des pièces suivantes :</w:t>
      </w:r>
    </w:p>
    <w:p w:rsidR="00940437" w:rsidRPr="00BA4E5F" w:rsidRDefault="00F573A9" w:rsidP="00940437">
      <w:pPr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fr-FR" w:eastAsia="ru-RU"/>
        </w:rPr>
      </w:pPr>
      <w:r w:rsidRPr="00BA4E5F">
        <w:rPr>
          <w:rFonts w:ascii="Times New Roman" w:hAnsi="Times New Roman"/>
          <w:sz w:val="24"/>
          <w:szCs w:val="24"/>
          <w:lang w:val="fr-FR" w:eastAsia="ru-RU"/>
        </w:rPr>
        <w:t>L</w:t>
      </w:r>
      <w:r w:rsidR="008557DD" w:rsidRPr="00BA4E5F">
        <w:rPr>
          <w:rFonts w:ascii="Times New Roman" w:hAnsi="Times New Roman"/>
          <w:sz w:val="24"/>
          <w:szCs w:val="24"/>
          <w:lang w:val="fr-FR" w:eastAsia="ru-RU"/>
        </w:rPr>
        <w:t>e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s formulaires « Curriculum vitae du candidat » et « projet du candidat » </w:t>
      </w:r>
      <w:r w:rsidR="008557DD" w:rsidRPr="00BA4E5F">
        <w:rPr>
          <w:rFonts w:ascii="Times New Roman" w:hAnsi="Times New Roman"/>
          <w:sz w:val="24"/>
          <w:szCs w:val="24"/>
          <w:lang w:val="fr-FR" w:eastAsia="ru-RU"/>
        </w:rPr>
        <w:t>ci-joint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>s</w:t>
      </w:r>
    </w:p>
    <w:p w:rsidR="005D70F7" w:rsidRPr="00BA4E5F" w:rsidRDefault="008557DD" w:rsidP="00C019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fr-FR" w:eastAsia="ru-RU"/>
        </w:rPr>
      </w:pPr>
      <w:proofErr w:type="gramStart"/>
      <w:r w:rsidRPr="00BA4E5F">
        <w:rPr>
          <w:rFonts w:ascii="Times New Roman" w:hAnsi="Times New Roman"/>
          <w:b/>
          <w:sz w:val="24"/>
          <w:szCs w:val="24"/>
          <w:lang w:val="fr-FR" w:eastAsia="ru-RU"/>
        </w:rPr>
        <w:t>un</w:t>
      </w:r>
      <w:proofErr w:type="gramEnd"/>
      <w:r w:rsidRPr="00BA4E5F">
        <w:rPr>
          <w:rFonts w:ascii="Times New Roman" w:hAnsi="Times New Roman"/>
          <w:b/>
          <w:sz w:val="24"/>
          <w:szCs w:val="24"/>
          <w:lang w:val="fr-FR" w:eastAsia="ru-RU"/>
        </w:rPr>
        <w:t xml:space="preserve"> exposé</w:t>
      </w:r>
      <w:r w:rsidR="005D70F7" w:rsidRPr="00BA4E5F">
        <w:rPr>
          <w:rFonts w:ascii="Times New Roman" w:hAnsi="Times New Roman"/>
          <w:b/>
          <w:sz w:val="24"/>
          <w:szCs w:val="24"/>
          <w:lang w:val="fr-FR" w:eastAsia="ru-RU"/>
        </w:rPr>
        <w:t xml:space="preserve"> </w:t>
      </w:r>
      <w:r w:rsidRPr="00BA4E5F">
        <w:rPr>
          <w:rFonts w:ascii="Times New Roman" w:hAnsi="Times New Roman"/>
          <w:b/>
          <w:sz w:val="24"/>
          <w:szCs w:val="24"/>
          <w:lang w:val="fr-FR" w:eastAsia="ru-RU"/>
        </w:rPr>
        <w:t>de</w:t>
      </w:r>
      <w:r w:rsidR="005D70F7" w:rsidRPr="00BA4E5F">
        <w:rPr>
          <w:rFonts w:ascii="Times New Roman" w:hAnsi="Times New Roman"/>
          <w:b/>
          <w:sz w:val="24"/>
          <w:szCs w:val="24"/>
          <w:lang w:val="fr-FR" w:eastAsia="ru-RU"/>
        </w:rPr>
        <w:t xml:space="preserve"> </w:t>
      </w:r>
      <w:r w:rsidR="00642CD2" w:rsidRPr="00BA4E5F">
        <w:rPr>
          <w:rFonts w:ascii="Times New Roman" w:hAnsi="Times New Roman"/>
          <w:b/>
          <w:sz w:val="24"/>
          <w:szCs w:val="24"/>
          <w:lang w:val="fr-FR" w:eastAsia="ru-RU"/>
        </w:rPr>
        <w:t>6</w:t>
      </w:r>
      <w:r w:rsidR="005D70F7" w:rsidRPr="00BA4E5F">
        <w:rPr>
          <w:rFonts w:ascii="Times New Roman" w:hAnsi="Times New Roman"/>
          <w:b/>
          <w:sz w:val="24"/>
          <w:szCs w:val="24"/>
          <w:lang w:val="fr-FR" w:eastAsia="ru-RU"/>
        </w:rPr>
        <w:t>000 signes</w:t>
      </w:r>
      <w:r w:rsidRPr="00BA4E5F">
        <w:rPr>
          <w:rFonts w:ascii="Times New Roman" w:hAnsi="Times New Roman"/>
          <w:b/>
          <w:sz w:val="24"/>
          <w:szCs w:val="24"/>
          <w:lang w:val="fr-FR" w:eastAsia="ru-RU"/>
        </w:rPr>
        <w:t xml:space="preserve"> maximum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 (</w:t>
      </w:r>
      <w:r w:rsidR="005D70F7" w:rsidRPr="00BA4E5F">
        <w:rPr>
          <w:rFonts w:ascii="Times New Roman" w:hAnsi="Times New Roman"/>
          <w:sz w:val="24"/>
          <w:szCs w:val="24"/>
          <w:lang w:val="fr-FR" w:eastAsia="ru-RU"/>
        </w:rPr>
        <w:t xml:space="preserve">espaces 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>et note</w:t>
      </w:r>
      <w:r w:rsidR="001F1F85" w:rsidRPr="00BA4E5F">
        <w:rPr>
          <w:rFonts w:ascii="Times New Roman" w:hAnsi="Times New Roman"/>
          <w:sz w:val="24"/>
          <w:szCs w:val="24"/>
          <w:lang w:val="fr-FR" w:eastAsia="ru-RU"/>
        </w:rPr>
        <w:t>s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="005D70F7" w:rsidRPr="00BA4E5F">
        <w:rPr>
          <w:rFonts w:ascii="Times New Roman" w:hAnsi="Times New Roman"/>
          <w:sz w:val="24"/>
          <w:szCs w:val="24"/>
          <w:lang w:val="fr-FR" w:eastAsia="ru-RU"/>
        </w:rPr>
        <w:t xml:space="preserve">compris) 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sur : 1) </w:t>
      </w:r>
      <w:r w:rsidR="005D70F7" w:rsidRPr="00BA4E5F">
        <w:rPr>
          <w:rFonts w:ascii="Times New Roman" w:hAnsi="Times New Roman"/>
          <w:sz w:val="24"/>
          <w:szCs w:val="24"/>
          <w:lang w:val="fr-FR" w:eastAsia="ru-RU"/>
        </w:rPr>
        <w:t>les objectifs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 et</w:t>
      </w:r>
      <w:r w:rsidR="005D70F7" w:rsidRPr="00BA4E5F">
        <w:rPr>
          <w:rFonts w:ascii="Times New Roman" w:hAnsi="Times New Roman"/>
          <w:sz w:val="24"/>
          <w:szCs w:val="24"/>
          <w:lang w:val="fr-FR" w:eastAsia="ru-RU"/>
        </w:rPr>
        <w:t xml:space="preserve"> la problématique de leur projet de recherche</w:t>
      </w:r>
      <w:r w:rsidR="00203D3C" w:rsidRPr="00BA4E5F">
        <w:rPr>
          <w:rFonts w:ascii="Times New Roman" w:hAnsi="Times New Roman"/>
          <w:sz w:val="24"/>
          <w:szCs w:val="24"/>
          <w:lang w:val="fr-FR" w:eastAsia="ru-RU"/>
        </w:rPr>
        <w:t> ; 2) l’état d’avancement de leur projet de recherche et une explication de la faisabilité et des objectifs précis de leur séjour de recherche pour sa réalisation ; 3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>)</w:t>
      </w:r>
      <w:r w:rsidR="005D70F7" w:rsidRPr="00BA4E5F">
        <w:rPr>
          <w:rFonts w:ascii="Times New Roman" w:hAnsi="Times New Roman"/>
          <w:sz w:val="24"/>
          <w:szCs w:val="24"/>
          <w:lang w:val="fr-FR" w:eastAsia="ru-RU"/>
        </w:rPr>
        <w:t xml:space="preserve"> le </w:t>
      </w:r>
      <w:r w:rsidR="00F573A9" w:rsidRPr="00BA4E5F">
        <w:rPr>
          <w:rFonts w:ascii="Times New Roman" w:hAnsi="Times New Roman"/>
          <w:sz w:val="24"/>
          <w:szCs w:val="24"/>
          <w:lang w:val="fr-FR" w:eastAsia="ru-RU"/>
        </w:rPr>
        <w:t xml:space="preserve">détail du </w:t>
      </w:r>
      <w:r w:rsidR="005D70F7" w:rsidRPr="00BA4E5F">
        <w:rPr>
          <w:rFonts w:ascii="Times New Roman" w:hAnsi="Times New Roman"/>
          <w:sz w:val="24"/>
          <w:szCs w:val="24"/>
          <w:lang w:val="fr-FR" w:eastAsia="ru-RU"/>
        </w:rPr>
        <w:t xml:space="preserve">programme 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de leur séjour de terrain </w:t>
      </w:r>
      <w:r w:rsidR="005D70F7" w:rsidRPr="00BA4E5F">
        <w:rPr>
          <w:rFonts w:ascii="Times New Roman" w:hAnsi="Times New Roman"/>
          <w:sz w:val="24"/>
          <w:szCs w:val="24"/>
          <w:lang w:val="fr-FR" w:eastAsia="ru-RU"/>
        </w:rPr>
        <w:t>(lieux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 et</w:t>
      </w:r>
      <w:r w:rsidR="005D70F7" w:rsidRPr="00BA4E5F">
        <w:rPr>
          <w:rFonts w:ascii="Times New Roman" w:hAnsi="Times New Roman"/>
          <w:sz w:val="24"/>
          <w:szCs w:val="24"/>
          <w:lang w:val="fr-FR" w:eastAsia="ru-RU"/>
        </w:rPr>
        <w:t xml:space="preserve"> institutions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 à visiter</w:t>
      </w:r>
      <w:r w:rsidR="005D70F7" w:rsidRPr="00BA4E5F">
        <w:rPr>
          <w:rFonts w:ascii="Times New Roman" w:hAnsi="Times New Roman"/>
          <w:sz w:val="24"/>
          <w:szCs w:val="24"/>
          <w:lang w:val="fr-FR" w:eastAsia="ru-RU"/>
        </w:rPr>
        <w:t>)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>.</w:t>
      </w:r>
    </w:p>
    <w:p w:rsidR="008557DD" w:rsidRPr="00BA4E5F" w:rsidRDefault="008557DD" w:rsidP="00C019C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fr-FR" w:eastAsia="ru-RU"/>
        </w:rPr>
      </w:pP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Les dossiers </w:t>
      </w:r>
      <w:r w:rsidR="00940437" w:rsidRPr="00BA4E5F">
        <w:rPr>
          <w:rFonts w:ascii="Times New Roman" w:hAnsi="Times New Roman"/>
          <w:sz w:val="24"/>
          <w:szCs w:val="24"/>
          <w:lang w:val="fr-FR" w:eastAsia="ru-RU"/>
        </w:rPr>
        <w:t>doivent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 être présentés </w:t>
      </w:r>
      <w:r w:rsidR="00940437" w:rsidRPr="00BA4E5F">
        <w:rPr>
          <w:rFonts w:ascii="Times New Roman" w:hAnsi="Times New Roman"/>
          <w:sz w:val="24"/>
          <w:szCs w:val="24"/>
          <w:lang w:val="fr-FR" w:eastAsia="ru-RU"/>
        </w:rPr>
        <w:t>en</w:t>
      </w:r>
      <w:r w:rsidR="00940437" w:rsidRPr="00BA4E5F">
        <w:rPr>
          <w:rFonts w:ascii="Times New Roman" w:hAnsi="Times New Roman"/>
          <w:b/>
          <w:sz w:val="24"/>
          <w:szCs w:val="24"/>
          <w:lang w:val="fr-FR" w:eastAsia="ru-RU"/>
        </w:rPr>
        <w:t xml:space="preserve"> </w:t>
      </w:r>
      <w:r w:rsidR="00940437" w:rsidRPr="00BA4E5F">
        <w:rPr>
          <w:rFonts w:ascii="Times New Roman" w:hAnsi="Times New Roman"/>
          <w:sz w:val="24"/>
          <w:szCs w:val="24"/>
          <w:lang w:val="fr-FR" w:eastAsia="ru-RU"/>
        </w:rPr>
        <w:t>français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>.</w:t>
      </w:r>
      <w:r w:rsidR="008527BF" w:rsidRPr="00BA4E5F">
        <w:rPr>
          <w:rFonts w:ascii="Times New Roman" w:hAnsi="Times New Roman"/>
          <w:sz w:val="24"/>
          <w:szCs w:val="24"/>
          <w:lang w:val="fr-FR" w:eastAsia="ru-RU"/>
        </w:rPr>
        <w:t xml:space="preserve"> Ils seront jugés sur leur qualité scientifique, la faisabilité et la pertinence du séjour de recherche envisagé pour la réalisation du projet de recherche.</w:t>
      </w:r>
    </w:p>
    <w:p w:rsidR="008557DD" w:rsidRPr="00BA4E5F" w:rsidRDefault="008557DD" w:rsidP="00C019C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fr-FR" w:eastAsia="ru-RU"/>
        </w:rPr>
      </w:pP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Dans un souci de compatibilité, nous prions les candidats d’utiliser </w:t>
      </w:r>
      <w:r w:rsidRPr="00BA4E5F">
        <w:rPr>
          <w:rFonts w:ascii="Times New Roman" w:hAnsi="Times New Roman"/>
          <w:b/>
          <w:sz w:val="24"/>
          <w:szCs w:val="24"/>
          <w:u w:val="single"/>
          <w:lang w:val="fr-FR" w:eastAsia="ru-RU"/>
        </w:rPr>
        <w:t xml:space="preserve">la police </w:t>
      </w:r>
      <w:r w:rsidR="0045775D" w:rsidRPr="00BA4E5F">
        <w:rPr>
          <w:rFonts w:ascii="Times New Roman" w:hAnsi="Times New Roman"/>
          <w:b/>
          <w:sz w:val="24"/>
          <w:szCs w:val="24"/>
          <w:u w:val="single"/>
          <w:lang w:val="fr-FR" w:eastAsia="ru-RU"/>
        </w:rPr>
        <w:t>Times New Roman</w:t>
      </w:r>
      <w:r w:rsidRPr="00BA4E5F">
        <w:rPr>
          <w:rFonts w:ascii="Times New Roman" w:hAnsi="Times New Roman"/>
          <w:b/>
          <w:sz w:val="24"/>
          <w:szCs w:val="24"/>
          <w:u w:val="single"/>
          <w:lang w:val="fr-FR" w:eastAsia="ru-RU"/>
        </w:rPr>
        <w:t>, taille 12</w:t>
      </w:r>
      <w:r w:rsidR="00CC68F9" w:rsidRPr="00BA4E5F">
        <w:rPr>
          <w:rFonts w:ascii="Times New Roman" w:hAnsi="Times New Roman"/>
          <w:b/>
          <w:sz w:val="24"/>
          <w:szCs w:val="24"/>
          <w:u w:val="single"/>
          <w:lang w:val="fr-FR" w:eastAsia="ru-RU"/>
        </w:rPr>
        <w:t>, et envoyer</w:t>
      </w:r>
      <w:r w:rsidRPr="00BA4E5F">
        <w:rPr>
          <w:rFonts w:ascii="Times New Roman" w:hAnsi="Times New Roman"/>
          <w:sz w:val="24"/>
          <w:szCs w:val="24"/>
          <w:u w:val="single"/>
          <w:lang w:val="fr-FR" w:eastAsia="ru-RU"/>
        </w:rPr>
        <w:t xml:space="preserve"> </w:t>
      </w:r>
      <w:r w:rsidR="00F77D3B">
        <w:rPr>
          <w:rFonts w:ascii="Times New Roman" w:hAnsi="Times New Roman"/>
          <w:b/>
          <w:sz w:val="24"/>
          <w:szCs w:val="24"/>
          <w:u w:val="single"/>
          <w:lang w:val="fr-FR" w:eastAsia="ru-RU"/>
        </w:rPr>
        <w:t>toutes les pièces du</w:t>
      </w:r>
      <w:bookmarkStart w:id="0" w:name="_GoBack"/>
      <w:bookmarkEnd w:id="0"/>
      <w:r w:rsidR="00A26392" w:rsidRPr="00BA4E5F">
        <w:rPr>
          <w:rFonts w:ascii="Times New Roman" w:hAnsi="Times New Roman"/>
          <w:b/>
          <w:sz w:val="24"/>
          <w:szCs w:val="24"/>
          <w:u w:val="single"/>
          <w:lang w:val="fr-FR" w:eastAsia="ru-RU"/>
        </w:rPr>
        <w:t xml:space="preserve"> dossier dans un fichier</w:t>
      </w:r>
      <w:r w:rsidR="00A26392" w:rsidRPr="00BA4E5F">
        <w:rPr>
          <w:rFonts w:ascii="Times New Roman" w:hAnsi="Times New Roman"/>
          <w:sz w:val="24"/>
          <w:szCs w:val="24"/>
          <w:u w:val="single"/>
          <w:lang w:val="fr-FR" w:eastAsia="ru-RU"/>
        </w:rPr>
        <w:t xml:space="preserve"> </w:t>
      </w:r>
      <w:r w:rsidR="00A26392" w:rsidRPr="00BA4E5F">
        <w:rPr>
          <w:rFonts w:ascii="Times New Roman" w:hAnsi="Times New Roman"/>
          <w:b/>
          <w:sz w:val="24"/>
          <w:szCs w:val="24"/>
          <w:u w:val="single"/>
          <w:lang w:val="fr-FR" w:eastAsia="ru-RU"/>
        </w:rPr>
        <w:t>Word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>.</w:t>
      </w:r>
    </w:p>
    <w:p w:rsidR="002C2E33" w:rsidRPr="00BA4E5F" w:rsidRDefault="008557DD" w:rsidP="002C2E33">
      <w:pPr>
        <w:spacing w:after="0" w:line="360" w:lineRule="auto"/>
        <w:rPr>
          <w:rFonts w:ascii="Times New Roman" w:hAnsi="Times New Roman"/>
          <w:sz w:val="24"/>
          <w:szCs w:val="24"/>
          <w:lang w:val="fr-FR" w:eastAsia="ru-RU"/>
        </w:rPr>
      </w:pP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Les dossiers </w:t>
      </w:r>
      <w:r w:rsidR="00245571" w:rsidRPr="00BA4E5F">
        <w:rPr>
          <w:rFonts w:ascii="Times New Roman" w:hAnsi="Times New Roman"/>
          <w:sz w:val="24"/>
          <w:szCs w:val="24"/>
          <w:lang w:val="fr-FR" w:eastAsia="ru-RU"/>
        </w:rPr>
        <w:t xml:space="preserve">de candidatures doivent être 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>envoy</w:t>
      </w:r>
      <w:r w:rsidR="00245571" w:rsidRPr="00BA4E5F">
        <w:rPr>
          <w:rFonts w:ascii="Times New Roman" w:hAnsi="Times New Roman"/>
          <w:sz w:val="24"/>
          <w:szCs w:val="24"/>
          <w:lang w:val="fr-FR" w:eastAsia="ru-RU"/>
        </w:rPr>
        <w:t>és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 au Centre </w:t>
      </w:r>
      <w:r w:rsidR="00245571" w:rsidRPr="00BA4E5F">
        <w:rPr>
          <w:rFonts w:ascii="Times New Roman" w:hAnsi="Times New Roman"/>
          <w:sz w:val="24"/>
          <w:szCs w:val="24"/>
          <w:lang w:val="fr-FR" w:eastAsia="ru-RU"/>
        </w:rPr>
        <w:t xml:space="preserve">d’études 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>franco-russe</w:t>
      </w:r>
      <w:r w:rsidR="0066606E" w:rsidRPr="00BA4E5F">
        <w:rPr>
          <w:rFonts w:ascii="Times New Roman" w:hAnsi="Times New Roman"/>
          <w:sz w:val="24"/>
          <w:szCs w:val="24"/>
          <w:lang w:val="fr-FR" w:eastAsia="ru-RU"/>
        </w:rPr>
        <w:t> :</w:t>
      </w:r>
    </w:p>
    <w:p w:rsidR="002C2E33" w:rsidRPr="00BA4E5F" w:rsidRDefault="002C2E33" w:rsidP="002C2E33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BA4E5F">
        <w:rPr>
          <w:rFonts w:ascii="Times New Roman" w:hAnsi="Times New Roman"/>
          <w:color w:val="000000"/>
          <w:sz w:val="24"/>
          <w:szCs w:val="24"/>
          <w:lang w:val="fr-FR"/>
        </w:rPr>
        <w:t xml:space="preserve">au </w:t>
      </w:r>
      <w:r w:rsidRPr="00BA4E5F">
        <w:rPr>
          <w:rFonts w:ascii="Times New Roman" w:hAnsi="Times New Roman"/>
          <w:b/>
          <w:sz w:val="24"/>
          <w:szCs w:val="24"/>
          <w:lang w:val="fr-FR"/>
        </w:rPr>
        <w:t xml:space="preserve">Secrétariat administratif du CEFR : </w:t>
      </w:r>
      <w:hyperlink r:id="rId8" w:history="1">
        <w:r w:rsidRPr="00BA4E5F">
          <w:rPr>
            <w:rStyle w:val="Lienhypertexte"/>
            <w:rFonts w:ascii="Times New Roman" w:hAnsi="Times New Roman"/>
            <w:sz w:val="24"/>
            <w:szCs w:val="24"/>
            <w:lang w:val="fr-FR"/>
          </w:rPr>
          <w:t>cefr.moscou@cnrs.fr</w:t>
        </w:r>
      </w:hyperlink>
      <w:r w:rsidRPr="00BA4E5F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2C2E33" w:rsidRPr="00BA4E5F" w:rsidRDefault="00466E59" w:rsidP="0066606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 w:eastAsia="ru-RU"/>
        </w:rPr>
      </w:pPr>
      <w:proofErr w:type="gramStart"/>
      <w:r w:rsidRPr="00BA4E5F">
        <w:rPr>
          <w:rFonts w:ascii="Times New Roman" w:hAnsi="Times New Roman"/>
          <w:b/>
          <w:color w:val="FF0000"/>
          <w:sz w:val="24"/>
          <w:szCs w:val="24"/>
          <w:u w:val="single"/>
          <w:lang w:val="fr-FR" w:eastAsia="ru-RU"/>
        </w:rPr>
        <w:t>avant</w:t>
      </w:r>
      <w:proofErr w:type="gramEnd"/>
      <w:r w:rsidRPr="00BA4E5F">
        <w:rPr>
          <w:rFonts w:ascii="Times New Roman" w:hAnsi="Times New Roman"/>
          <w:b/>
          <w:color w:val="FF0000"/>
          <w:sz w:val="24"/>
          <w:szCs w:val="24"/>
          <w:u w:val="single"/>
          <w:lang w:val="fr-FR" w:eastAsia="ru-RU"/>
        </w:rPr>
        <w:t xml:space="preserve"> le </w:t>
      </w:r>
      <w:r w:rsidR="00CC08B9" w:rsidRPr="00BA4E5F">
        <w:rPr>
          <w:rFonts w:ascii="Times New Roman" w:hAnsi="Times New Roman"/>
          <w:b/>
          <w:color w:val="FF0000"/>
          <w:sz w:val="24"/>
          <w:szCs w:val="24"/>
          <w:u w:val="single"/>
          <w:lang w:val="fr-FR" w:eastAsia="ru-RU"/>
        </w:rPr>
        <w:t>lundi 30 novembre 2020</w:t>
      </w:r>
    </w:p>
    <w:p w:rsidR="00BA4E5F" w:rsidRPr="00BA4E5F" w:rsidRDefault="008557DD" w:rsidP="00BA4E5F">
      <w:pPr>
        <w:jc w:val="both"/>
        <w:rPr>
          <w:rStyle w:val="fliesstext1"/>
          <w:rFonts w:ascii="Times New Roman" w:hAnsi="Times New Roman"/>
          <w:sz w:val="24"/>
          <w:szCs w:val="24"/>
          <w:lang w:val="fr-FR"/>
        </w:rPr>
      </w:pP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Les résultats seront communiqués aux </w:t>
      </w:r>
      <w:r w:rsidR="00C1309F" w:rsidRPr="00BA4E5F">
        <w:rPr>
          <w:rFonts w:ascii="Times New Roman" w:hAnsi="Times New Roman"/>
          <w:sz w:val="24"/>
          <w:szCs w:val="24"/>
          <w:lang w:val="fr-FR" w:eastAsia="ru-RU"/>
        </w:rPr>
        <w:t>postulants</w:t>
      </w:r>
      <w:r w:rsidR="00EF1166" w:rsidRPr="00BA4E5F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="00BA4E5F" w:rsidRPr="00BA4E5F">
        <w:rPr>
          <w:rFonts w:ascii="Times New Roman" w:hAnsi="Times New Roman"/>
          <w:sz w:val="24"/>
          <w:szCs w:val="24"/>
          <w:lang w:val="fr-FR"/>
        </w:rPr>
        <w:t xml:space="preserve">d’ici la </w:t>
      </w:r>
      <w:r w:rsidR="00BA4E5F" w:rsidRPr="00BA4E5F">
        <w:rPr>
          <w:rFonts w:ascii="Times New Roman" w:hAnsi="Times New Roman"/>
          <w:b/>
          <w:sz w:val="24"/>
          <w:szCs w:val="24"/>
          <w:lang w:val="fr-FR"/>
        </w:rPr>
        <w:t>fin</w:t>
      </w:r>
      <w:r w:rsidR="00BA4E5F" w:rsidRPr="00BA4E5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A4E5F" w:rsidRPr="00BA4E5F">
        <w:rPr>
          <w:rFonts w:ascii="Times New Roman" w:hAnsi="Times New Roman"/>
          <w:b/>
          <w:sz w:val="24"/>
          <w:szCs w:val="24"/>
          <w:lang w:val="fr-FR"/>
        </w:rPr>
        <w:t>janvier 2021 – début février 2021</w:t>
      </w:r>
      <w:r w:rsidR="00BA4E5F" w:rsidRPr="00BA4E5F">
        <w:rPr>
          <w:rFonts w:ascii="Times New Roman" w:hAnsi="Times New Roman"/>
          <w:sz w:val="24"/>
          <w:szCs w:val="24"/>
          <w:lang w:val="fr-FR"/>
        </w:rPr>
        <w:t>.</w:t>
      </w:r>
    </w:p>
    <w:p w:rsidR="00635CE9" w:rsidRPr="00BA4E5F" w:rsidRDefault="00635CE9" w:rsidP="002C2E3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 w:eastAsia="ru-RU"/>
        </w:rPr>
      </w:pPr>
    </w:p>
    <w:p w:rsidR="000D2E17" w:rsidRPr="00BA4E5F" w:rsidRDefault="001F1F85" w:rsidP="00C019C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fr-FR" w:eastAsia="ru-RU"/>
        </w:rPr>
      </w:pP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Le </w:t>
      </w:r>
      <w:r w:rsidR="00466E59" w:rsidRPr="00BA4E5F">
        <w:rPr>
          <w:rFonts w:ascii="Times New Roman" w:hAnsi="Times New Roman"/>
          <w:sz w:val="24"/>
          <w:szCs w:val="24"/>
          <w:lang w:val="fr-FR" w:eastAsia="ru-RU"/>
        </w:rPr>
        <w:t>CEFR</w:t>
      </w:r>
      <w:r w:rsidRPr="00BA4E5F">
        <w:rPr>
          <w:rFonts w:ascii="Times New Roman" w:hAnsi="Times New Roman"/>
          <w:sz w:val="24"/>
          <w:szCs w:val="24"/>
          <w:lang w:val="fr-FR" w:eastAsia="ru-RU"/>
        </w:rPr>
        <w:t xml:space="preserve"> dema</w:t>
      </w:r>
      <w:r w:rsidR="000D2E17" w:rsidRPr="00BA4E5F">
        <w:rPr>
          <w:rFonts w:ascii="Times New Roman" w:hAnsi="Times New Roman"/>
          <w:sz w:val="24"/>
          <w:szCs w:val="24"/>
          <w:lang w:val="fr-FR" w:eastAsia="ru-RU"/>
        </w:rPr>
        <w:t xml:space="preserve">nde aux chercheurs dont les projets auront été retenus de fournir un rapport écrit sur leur mission dans les trois mois suivant leur retour et de participer au séminaire du </w:t>
      </w:r>
      <w:r w:rsidR="00466E59" w:rsidRPr="00BA4E5F">
        <w:rPr>
          <w:rFonts w:ascii="Times New Roman" w:hAnsi="Times New Roman"/>
          <w:sz w:val="24"/>
          <w:szCs w:val="24"/>
          <w:lang w:val="fr-FR" w:eastAsia="ru-RU"/>
        </w:rPr>
        <w:t>CEFR</w:t>
      </w:r>
      <w:r w:rsidR="00BD1F15" w:rsidRPr="00BA4E5F">
        <w:rPr>
          <w:rFonts w:ascii="Times New Roman" w:hAnsi="Times New Roman"/>
          <w:sz w:val="24"/>
          <w:szCs w:val="24"/>
          <w:lang w:val="fr-FR" w:eastAsia="ru-RU"/>
        </w:rPr>
        <w:t xml:space="preserve"> « Enjeux et méthodes »</w:t>
      </w:r>
      <w:r w:rsidR="000D2E17" w:rsidRPr="00BA4E5F">
        <w:rPr>
          <w:rFonts w:ascii="Times New Roman" w:hAnsi="Times New Roman"/>
          <w:sz w:val="24"/>
          <w:szCs w:val="24"/>
          <w:lang w:val="fr-FR" w:eastAsia="ru-RU"/>
        </w:rPr>
        <w:t xml:space="preserve"> pour présenter leur recherche.</w:t>
      </w:r>
      <w:r w:rsidR="00940437" w:rsidRPr="00BA4E5F">
        <w:rPr>
          <w:rFonts w:ascii="Times New Roman" w:hAnsi="Times New Roman"/>
          <w:sz w:val="24"/>
          <w:szCs w:val="24"/>
          <w:lang w:val="fr-FR" w:eastAsia="ru-RU"/>
        </w:rPr>
        <w:t xml:space="preserve"> Le CEFR demande en outre aux chercheurs retenus de fournir un </w:t>
      </w:r>
      <w:r w:rsidR="00940437" w:rsidRPr="00BA4E5F">
        <w:rPr>
          <w:rFonts w:ascii="Times New Roman" w:hAnsi="Times New Roman"/>
          <w:i/>
          <w:sz w:val="24"/>
          <w:szCs w:val="24"/>
          <w:lang w:val="fr-FR" w:eastAsia="ru-RU"/>
        </w:rPr>
        <w:t>working paper</w:t>
      </w:r>
      <w:r w:rsidR="00940437" w:rsidRPr="00BA4E5F">
        <w:rPr>
          <w:rFonts w:ascii="Times New Roman" w:hAnsi="Times New Roman"/>
          <w:sz w:val="24"/>
          <w:szCs w:val="24"/>
          <w:lang w:val="fr-FR" w:eastAsia="ru-RU"/>
        </w:rPr>
        <w:t xml:space="preserve"> dans les six mois suivant leur</w:t>
      </w:r>
      <w:r w:rsidR="00BD1F15" w:rsidRPr="00BA4E5F">
        <w:rPr>
          <w:rFonts w:ascii="Times New Roman" w:hAnsi="Times New Roman"/>
          <w:sz w:val="24"/>
          <w:szCs w:val="24"/>
          <w:lang w:val="fr-FR" w:eastAsia="ru-RU"/>
        </w:rPr>
        <w:t xml:space="preserve"> retour</w:t>
      </w:r>
      <w:r w:rsidR="00940437" w:rsidRPr="00BA4E5F">
        <w:rPr>
          <w:rFonts w:ascii="Times New Roman" w:hAnsi="Times New Roman"/>
          <w:sz w:val="24"/>
          <w:szCs w:val="24"/>
          <w:lang w:val="fr-FR" w:eastAsia="ru-RU"/>
        </w:rPr>
        <w:t>.</w:t>
      </w:r>
    </w:p>
    <w:p w:rsidR="00F573A9" w:rsidRPr="00BA4E5F" w:rsidRDefault="00F573A9" w:rsidP="006A0A6B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BA4E5F">
        <w:rPr>
          <w:rFonts w:ascii="Times New Roman" w:hAnsi="Times New Roman"/>
          <w:sz w:val="24"/>
          <w:szCs w:val="24"/>
          <w:lang w:val="fr-FR" w:eastAsia="ru-RU"/>
        </w:rPr>
        <w:br w:type="page"/>
      </w:r>
      <w:r w:rsidRPr="00BA4E5F">
        <w:rPr>
          <w:rFonts w:ascii="Times New Roman" w:hAnsi="Times New Roman"/>
          <w:b/>
          <w:sz w:val="24"/>
          <w:szCs w:val="24"/>
          <w:lang w:val="fr-FR"/>
        </w:rPr>
        <w:lastRenderedPageBreak/>
        <w:t>Curriculum vitae du candidat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963"/>
      </w:tblGrid>
      <w:tr w:rsidR="00F573A9" w:rsidRPr="00BA4E5F">
        <w:tc>
          <w:tcPr>
            <w:tcW w:w="5096" w:type="dxa"/>
          </w:tcPr>
          <w:p w:rsidR="00F573A9" w:rsidRPr="00BA4E5F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Nom, prénom (patronyme)</w:t>
            </w:r>
          </w:p>
        </w:tc>
        <w:tc>
          <w:tcPr>
            <w:tcW w:w="5096" w:type="dxa"/>
          </w:tcPr>
          <w:p w:rsidR="00F573A9" w:rsidRPr="00BA4E5F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573A9" w:rsidRPr="00F77D3B">
        <w:tc>
          <w:tcPr>
            <w:tcW w:w="5096" w:type="dxa"/>
          </w:tcPr>
          <w:p w:rsidR="00F573A9" w:rsidRPr="00BA4E5F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Date et lieu de naissance</w:t>
            </w:r>
          </w:p>
        </w:tc>
        <w:tc>
          <w:tcPr>
            <w:tcW w:w="5096" w:type="dxa"/>
          </w:tcPr>
          <w:p w:rsidR="00F573A9" w:rsidRPr="00BA4E5F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253EA" w:rsidRPr="00BA4E5F">
        <w:tc>
          <w:tcPr>
            <w:tcW w:w="5096" w:type="dxa"/>
          </w:tcPr>
          <w:p w:rsidR="002253EA" w:rsidRPr="00BA4E5F" w:rsidRDefault="002253EA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Adresse postale</w:t>
            </w:r>
          </w:p>
        </w:tc>
        <w:tc>
          <w:tcPr>
            <w:tcW w:w="5096" w:type="dxa"/>
          </w:tcPr>
          <w:p w:rsidR="002253EA" w:rsidRPr="00BA4E5F" w:rsidRDefault="002253EA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573A9" w:rsidRPr="00BA4E5F">
        <w:tc>
          <w:tcPr>
            <w:tcW w:w="5096" w:type="dxa"/>
          </w:tcPr>
          <w:p w:rsidR="00F573A9" w:rsidRPr="00BA4E5F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Adresse mail</w:t>
            </w:r>
          </w:p>
        </w:tc>
        <w:tc>
          <w:tcPr>
            <w:tcW w:w="5096" w:type="dxa"/>
          </w:tcPr>
          <w:p w:rsidR="00F573A9" w:rsidRPr="00BA4E5F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573A9" w:rsidRPr="00BA4E5F">
        <w:tc>
          <w:tcPr>
            <w:tcW w:w="5096" w:type="dxa"/>
          </w:tcPr>
          <w:p w:rsidR="00F573A9" w:rsidRPr="00BA4E5F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Téléphone(s) de contact</w:t>
            </w:r>
          </w:p>
        </w:tc>
        <w:tc>
          <w:tcPr>
            <w:tcW w:w="5096" w:type="dxa"/>
          </w:tcPr>
          <w:p w:rsidR="00F573A9" w:rsidRPr="00BA4E5F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573A9" w:rsidRPr="00F77D3B">
        <w:tc>
          <w:tcPr>
            <w:tcW w:w="5096" w:type="dxa"/>
          </w:tcPr>
          <w:p w:rsidR="00F573A9" w:rsidRPr="00BA4E5F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Derniers diplômes obtenus (intitulés, organismes, dates)</w:t>
            </w:r>
          </w:p>
        </w:tc>
        <w:tc>
          <w:tcPr>
            <w:tcW w:w="5096" w:type="dxa"/>
          </w:tcPr>
          <w:p w:rsidR="00F573A9" w:rsidRPr="00BA4E5F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573A9" w:rsidRPr="00BA4E5F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573A9" w:rsidRPr="00BA4E5F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573A9" w:rsidRPr="00F77D3B">
        <w:tc>
          <w:tcPr>
            <w:tcW w:w="5096" w:type="dxa"/>
          </w:tcPr>
          <w:p w:rsidR="00F573A9" w:rsidRPr="00BA4E5F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Expérience professionnelle des trois dernières années</w:t>
            </w:r>
          </w:p>
        </w:tc>
        <w:tc>
          <w:tcPr>
            <w:tcW w:w="5096" w:type="dxa"/>
          </w:tcPr>
          <w:p w:rsidR="00F573A9" w:rsidRPr="00BA4E5F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573A9" w:rsidRPr="00BA4E5F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573A9" w:rsidRPr="00BA4E5F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573A9" w:rsidRPr="00BA4E5F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253EA" w:rsidRPr="00BA4E5F">
        <w:tc>
          <w:tcPr>
            <w:tcW w:w="5096" w:type="dxa"/>
          </w:tcPr>
          <w:p w:rsidR="002253EA" w:rsidRPr="00BA4E5F" w:rsidRDefault="002253EA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Connaissance du russe</w:t>
            </w:r>
          </w:p>
        </w:tc>
        <w:tc>
          <w:tcPr>
            <w:tcW w:w="5096" w:type="dxa"/>
          </w:tcPr>
          <w:p w:rsidR="002253EA" w:rsidRPr="00BA4E5F" w:rsidRDefault="002253EA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F1F85" w:rsidRPr="00F77D3B">
        <w:tc>
          <w:tcPr>
            <w:tcW w:w="5096" w:type="dxa"/>
          </w:tcPr>
          <w:p w:rsidR="001F1F85" w:rsidRPr="00BA4E5F" w:rsidRDefault="001F1F85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Séjours précédents en Russie-CEI</w:t>
            </w:r>
            <w:r w:rsidR="00203D3C" w:rsidRPr="00BA4E5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/ France</w:t>
            </w:r>
          </w:p>
        </w:tc>
        <w:tc>
          <w:tcPr>
            <w:tcW w:w="5096" w:type="dxa"/>
          </w:tcPr>
          <w:p w:rsidR="001F1F85" w:rsidRPr="00BA4E5F" w:rsidRDefault="001F1F85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573A9" w:rsidRPr="00F77D3B">
        <w:tc>
          <w:tcPr>
            <w:tcW w:w="5096" w:type="dxa"/>
          </w:tcPr>
          <w:p w:rsidR="00F573A9" w:rsidRPr="00BA4E5F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Langues étrangères connues (</w:t>
            </w:r>
            <w:r w:rsidR="001F1F85" w:rsidRPr="00BA4E5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niveau </w:t>
            </w:r>
            <w:r w:rsidR="00466E59" w:rsidRPr="00BA4E5F">
              <w:rPr>
                <w:rFonts w:ascii="Times New Roman" w:hAnsi="Times New Roman"/>
                <w:sz w:val="24"/>
                <w:szCs w:val="24"/>
                <w:lang w:val="fr-FR"/>
              </w:rPr>
              <w:t>écrit, oral.</w:t>
            </w: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5096" w:type="dxa"/>
          </w:tcPr>
          <w:p w:rsidR="00F573A9" w:rsidRPr="00BA4E5F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573A9" w:rsidRPr="00BA4E5F">
        <w:tc>
          <w:tcPr>
            <w:tcW w:w="5096" w:type="dxa"/>
          </w:tcPr>
          <w:p w:rsidR="00F573A9" w:rsidRPr="00BA4E5F" w:rsidRDefault="00466E5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="00F573A9" w:rsidRPr="00BA4E5F">
              <w:rPr>
                <w:rFonts w:ascii="Times New Roman" w:hAnsi="Times New Roman"/>
                <w:sz w:val="24"/>
                <w:szCs w:val="24"/>
                <w:lang w:val="fr-FR"/>
              </w:rPr>
              <w:t>rincipales publications récentes (5 maximum)</w:t>
            </w:r>
          </w:p>
        </w:tc>
        <w:tc>
          <w:tcPr>
            <w:tcW w:w="5096" w:type="dxa"/>
          </w:tcPr>
          <w:p w:rsidR="00F573A9" w:rsidRPr="00BA4E5F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F573A9" w:rsidRPr="00BA4E5F" w:rsidRDefault="00F573A9" w:rsidP="00F573A9">
      <w:pPr>
        <w:rPr>
          <w:rFonts w:ascii="Times New Roman" w:hAnsi="Times New Roman"/>
          <w:sz w:val="24"/>
          <w:szCs w:val="24"/>
          <w:lang w:val="fr-FR"/>
        </w:rPr>
      </w:pPr>
    </w:p>
    <w:p w:rsidR="005D70F7" w:rsidRPr="00BA4E5F" w:rsidRDefault="00635CE9" w:rsidP="007A1F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BA4E5F">
        <w:rPr>
          <w:rFonts w:ascii="Times New Roman" w:hAnsi="Times New Roman"/>
          <w:sz w:val="24"/>
          <w:szCs w:val="24"/>
          <w:lang w:val="fr-FR" w:eastAsia="ru-RU"/>
        </w:rPr>
        <w:br w:type="page"/>
      </w:r>
      <w:r w:rsidR="00C27A20" w:rsidRPr="00BA4E5F">
        <w:rPr>
          <w:rFonts w:ascii="Times New Roman" w:hAnsi="Times New Roman"/>
          <w:b/>
          <w:sz w:val="24"/>
          <w:szCs w:val="24"/>
          <w:lang w:val="fr-FR"/>
        </w:rPr>
        <w:lastRenderedPageBreak/>
        <w:t>Projet</w:t>
      </w:r>
      <w:r w:rsidR="00F665FD" w:rsidRPr="00BA4E5F">
        <w:rPr>
          <w:rFonts w:ascii="Times New Roman" w:hAnsi="Times New Roman"/>
          <w:b/>
          <w:sz w:val="24"/>
          <w:szCs w:val="24"/>
          <w:lang w:val="fr-FR"/>
        </w:rPr>
        <w:t xml:space="preserve"> du candidat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6475"/>
      </w:tblGrid>
      <w:tr w:rsidR="00F665FD" w:rsidRPr="00BA4E5F">
        <w:tc>
          <w:tcPr>
            <w:tcW w:w="3528" w:type="dxa"/>
          </w:tcPr>
          <w:p w:rsidR="00F665FD" w:rsidRPr="00BA4E5F" w:rsidRDefault="00F665FD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Noms, prénom (patronyme)</w:t>
            </w:r>
          </w:p>
        </w:tc>
        <w:tc>
          <w:tcPr>
            <w:tcW w:w="6588" w:type="dxa"/>
          </w:tcPr>
          <w:p w:rsidR="00F665FD" w:rsidRPr="00BA4E5F" w:rsidRDefault="00F665FD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C27A20" w:rsidRPr="00F77D3B">
        <w:tc>
          <w:tcPr>
            <w:tcW w:w="3528" w:type="dxa"/>
          </w:tcPr>
          <w:p w:rsidR="00C27A20" w:rsidRPr="00BA4E5F" w:rsidRDefault="00C27A20" w:rsidP="00675DAA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- pour les doctorants :</w:t>
            </w:r>
          </w:p>
          <w:p w:rsidR="001F1F85" w:rsidRPr="00BA4E5F" w:rsidRDefault="00C27A20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Titre de la thèse</w:t>
            </w: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br/>
            </w:r>
          </w:p>
          <w:p w:rsidR="00203D3C" w:rsidRPr="00BA4E5F" w:rsidRDefault="00203D3C" w:rsidP="0020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D</w:t>
            </w:r>
            <w:r w:rsidR="00C27A20" w:rsidRPr="00BA4E5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ate </w:t>
            </w: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d’inscription</w:t>
            </w:r>
            <w:r w:rsidR="00C27A20" w:rsidRPr="00BA4E5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203D3C" w:rsidRPr="00BA4E5F" w:rsidRDefault="00203D3C" w:rsidP="0020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Université de rattachement</w:t>
            </w:r>
          </w:p>
          <w:p w:rsidR="00C27A20" w:rsidRPr="00BA4E5F" w:rsidRDefault="00203D3C" w:rsidP="00203D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Discipline</w:t>
            </w: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br/>
              <w:t>Directeur de la thèse</w:t>
            </w: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br/>
              <w:t>D</w:t>
            </w:r>
            <w:r w:rsidR="00C27A20" w:rsidRPr="00BA4E5F">
              <w:rPr>
                <w:rFonts w:ascii="Times New Roman" w:hAnsi="Times New Roman"/>
                <w:sz w:val="24"/>
                <w:szCs w:val="24"/>
                <w:lang w:val="fr-FR"/>
              </w:rPr>
              <w:t>ate de soutenance prévisible</w:t>
            </w:r>
          </w:p>
          <w:p w:rsidR="00C27A20" w:rsidRPr="00BA4E5F" w:rsidRDefault="00C27A20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588" w:type="dxa"/>
          </w:tcPr>
          <w:p w:rsidR="00C27A20" w:rsidRPr="00BA4E5F" w:rsidRDefault="00C27A20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F1F85" w:rsidRPr="00F77D3B">
        <w:tc>
          <w:tcPr>
            <w:tcW w:w="3528" w:type="dxa"/>
          </w:tcPr>
          <w:p w:rsidR="001F1F85" w:rsidRPr="00BA4E5F" w:rsidRDefault="001F1F85" w:rsidP="001F1F85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- pour les docteurs :</w:t>
            </w:r>
          </w:p>
          <w:p w:rsidR="001F1F85" w:rsidRPr="00BA4E5F" w:rsidRDefault="001F1F85" w:rsidP="001F1F8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Titre de la thèse</w:t>
            </w: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br/>
            </w:r>
          </w:p>
          <w:p w:rsidR="00203D3C" w:rsidRPr="00BA4E5F" w:rsidRDefault="001F1F85" w:rsidP="00203D3C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Date et lieu de soutenance</w:t>
            </w:r>
          </w:p>
          <w:p w:rsidR="00203D3C" w:rsidRPr="00BA4E5F" w:rsidRDefault="00203D3C" w:rsidP="00203D3C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Université d’obtention</w:t>
            </w:r>
          </w:p>
          <w:p w:rsidR="001F1F85" w:rsidRPr="00BA4E5F" w:rsidRDefault="00203D3C" w:rsidP="001F1F85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Discipline</w:t>
            </w: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br/>
              <w:t>D</w:t>
            </w:r>
            <w:r w:rsidR="001F1F85" w:rsidRPr="00BA4E5F">
              <w:rPr>
                <w:rFonts w:ascii="Times New Roman" w:hAnsi="Times New Roman"/>
                <w:sz w:val="24"/>
                <w:szCs w:val="24"/>
                <w:lang w:val="fr-FR"/>
              </w:rPr>
              <w:t>irecteur de la thèse</w:t>
            </w:r>
          </w:p>
        </w:tc>
        <w:tc>
          <w:tcPr>
            <w:tcW w:w="6588" w:type="dxa"/>
          </w:tcPr>
          <w:p w:rsidR="001F1F85" w:rsidRPr="00BA4E5F" w:rsidRDefault="001F1F85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C27A20" w:rsidRPr="00BA4E5F">
        <w:tc>
          <w:tcPr>
            <w:tcW w:w="3528" w:type="dxa"/>
          </w:tcPr>
          <w:p w:rsidR="00C27A20" w:rsidRPr="00BA4E5F" w:rsidRDefault="00C27A20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Organisme </w:t>
            </w:r>
            <w:r w:rsidR="00F573A9" w:rsidRPr="00BA4E5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actuel </w:t>
            </w: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de rattachement</w:t>
            </w:r>
          </w:p>
        </w:tc>
        <w:tc>
          <w:tcPr>
            <w:tcW w:w="6588" w:type="dxa"/>
          </w:tcPr>
          <w:p w:rsidR="00C27A20" w:rsidRPr="00BA4E5F" w:rsidRDefault="00C27A20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C27A20" w:rsidRPr="00BA4E5F" w:rsidRDefault="00C27A20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03D3C" w:rsidRPr="00F77D3B">
        <w:tc>
          <w:tcPr>
            <w:tcW w:w="3528" w:type="dxa"/>
          </w:tcPr>
          <w:p w:rsidR="00203D3C" w:rsidRPr="00BA4E5F" w:rsidRDefault="00203D3C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Titre du projet de recherche pour lequel la bourse est demandée</w:t>
            </w:r>
          </w:p>
        </w:tc>
        <w:tc>
          <w:tcPr>
            <w:tcW w:w="6588" w:type="dxa"/>
          </w:tcPr>
          <w:p w:rsidR="00203D3C" w:rsidRPr="00BA4E5F" w:rsidRDefault="00203D3C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C27A20" w:rsidRPr="00F77D3B">
        <w:tc>
          <w:tcPr>
            <w:tcW w:w="3528" w:type="dxa"/>
          </w:tcPr>
          <w:p w:rsidR="00C27A20" w:rsidRPr="00BA4E5F" w:rsidRDefault="00C27A20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Dates et lieu du séjour de terrain proposé</w:t>
            </w:r>
          </w:p>
        </w:tc>
        <w:tc>
          <w:tcPr>
            <w:tcW w:w="6588" w:type="dxa"/>
          </w:tcPr>
          <w:p w:rsidR="00C27A20" w:rsidRPr="00BA4E5F" w:rsidRDefault="00C27A20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C27A20" w:rsidRPr="00F77D3B">
        <w:tc>
          <w:tcPr>
            <w:tcW w:w="3528" w:type="dxa"/>
          </w:tcPr>
          <w:p w:rsidR="00C27A20" w:rsidRPr="00BA4E5F" w:rsidRDefault="00C27A20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Organismes </w:t>
            </w:r>
            <w:r w:rsidR="00806ACB" w:rsidRPr="00BA4E5F">
              <w:rPr>
                <w:rFonts w:ascii="Times New Roman" w:hAnsi="Times New Roman"/>
                <w:sz w:val="24"/>
                <w:szCs w:val="24"/>
                <w:lang w:val="fr-FR"/>
              </w:rPr>
              <w:t>pouvant servir de structures d’accueil pour le projet</w:t>
            </w:r>
            <w:r w:rsidR="00203D3C" w:rsidRPr="00BA4E5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(que des contacts aient déjà été établis ou non)</w:t>
            </w:r>
          </w:p>
        </w:tc>
        <w:tc>
          <w:tcPr>
            <w:tcW w:w="6588" w:type="dxa"/>
          </w:tcPr>
          <w:p w:rsidR="00C27A20" w:rsidRPr="00BA4E5F" w:rsidRDefault="00C27A20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03D3C" w:rsidRPr="00F77D3B">
        <w:tc>
          <w:tcPr>
            <w:tcW w:w="3528" w:type="dxa"/>
          </w:tcPr>
          <w:p w:rsidR="00203D3C" w:rsidRPr="00BA4E5F" w:rsidRDefault="00203D3C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4E5F">
              <w:rPr>
                <w:rFonts w:ascii="Times New Roman" w:hAnsi="Times New Roman"/>
                <w:sz w:val="24"/>
                <w:szCs w:val="24"/>
                <w:lang w:val="fr-FR"/>
              </w:rPr>
              <w:t>Autres sources de financement (obtenues ou demandées – préciser)</w:t>
            </w:r>
          </w:p>
        </w:tc>
        <w:tc>
          <w:tcPr>
            <w:tcW w:w="6588" w:type="dxa"/>
          </w:tcPr>
          <w:p w:rsidR="00203D3C" w:rsidRPr="00BA4E5F" w:rsidRDefault="00203D3C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642CD2" w:rsidRPr="00BA4E5F" w:rsidRDefault="00642CD2" w:rsidP="007A1F28">
      <w:pPr>
        <w:rPr>
          <w:rFonts w:ascii="Times New Roman" w:hAnsi="Times New Roman"/>
          <w:sz w:val="24"/>
          <w:szCs w:val="24"/>
          <w:lang w:val="fr-FR"/>
        </w:rPr>
        <w:sectPr w:rsidR="00642CD2" w:rsidRPr="00BA4E5F" w:rsidSect="00F95740">
          <w:headerReference w:type="default" r:id="rId9"/>
          <w:footerReference w:type="default" r:id="rId10"/>
          <w:pgSz w:w="11906" w:h="16838"/>
          <w:pgMar w:top="1392" w:right="850" w:bottom="719" w:left="1080" w:header="708" w:footer="708" w:gutter="0"/>
          <w:cols w:space="708"/>
          <w:docGrid w:linePitch="360"/>
        </w:sectPr>
      </w:pPr>
    </w:p>
    <w:p w:rsidR="005D70F7" w:rsidRPr="00BA4E5F" w:rsidRDefault="005D70F7" w:rsidP="007A1F28">
      <w:pPr>
        <w:rPr>
          <w:rFonts w:ascii="Times New Roman" w:hAnsi="Times New Roman"/>
          <w:sz w:val="24"/>
          <w:szCs w:val="24"/>
          <w:lang w:val="fr-FR"/>
        </w:rPr>
      </w:pPr>
    </w:p>
    <w:p w:rsidR="00642CD2" w:rsidRPr="00BA4E5F" w:rsidRDefault="00642CD2" w:rsidP="00642CD2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BA4E5F">
        <w:rPr>
          <w:rFonts w:ascii="Times New Roman" w:hAnsi="Times New Roman"/>
          <w:b/>
          <w:sz w:val="24"/>
          <w:szCs w:val="24"/>
          <w:lang w:val="fr-FR"/>
        </w:rPr>
        <w:t>Tableau récapitulatif à remplir</w:t>
      </w:r>
      <w:r w:rsidR="00F953BE" w:rsidRPr="00BA4E5F">
        <w:rPr>
          <w:rFonts w:ascii="Times New Roman" w:hAnsi="Times New Roman"/>
          <w:b/>
          <w:sz w:val="24"/>
          <w:szCs w:val="24"/>
          <w:lang w:val="fr-FR"/>
        </w:rPr>
        <w:t xml:space="preserve"> obligatoirement</w:t>
      </w:r>
    </w:p>
    <w:tbl>
      <w:tblPr>
        <w:tblW w:w="15133" w:type="dxa"/>
        <w:tblInd w:w="95" w:type="dxa"/>
        <w:tblLook w:val="04A0" w:firstRow="1" w:lastRow="0" w:firstColumn="1" w:lastColumn="0" w:noHBand="0" w:noVBand="1"/>
      </w:tblPr>
      <w:tblGrid>
        <w:gridCol w:w="1477"/>
        <w:gridCol w:w="1350"/>
        <w:gridCol w:w="1801"/>
        <w:gridCol w:w="1443"/>
        <w:gridCol w:w="2795"/>
        <w:gridCol w:w="2160"/>
        <w:gridCol w:w="1540"/>
        <w:gridCol w:w="1085"/>
        <w:gridCol w:w="1482"/>
      </w:tblGrid>
      <w:tr w:rsidR="00D87EEB" w:rsidRPr="00BA4E5F" w:rsidTr="00EF7B04">
        <w:trPr>
          <w:trHeight w:val="9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04" w:rsidRPr="00BA4E5F" w:rsidRDefault="00EF7B04" w:rsidP="00EF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Nom</w:t>
            </w:r>
            <w:r w:rsidR="00E067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Prénom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04" w:rsidRPr="00BA4E5F" w:rsidRDefault="00EF7B04" w:rsidP="00EF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</w:pPr>
            <w:r w:rsidRPr="00BA4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  <w:t>Nationalité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5F" w:rsidRPr="00E0675F" w:rsidRDefault="00E0675F" w:rsidP="00E06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</w:pPr>
            <w:r w:rsidRPr="00E067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  <w:t>Statut</w:t>
            </w:r>
          </w:p>
          <w:p w:rsidR="00E0675F" w:rsidRPr="00E0675F" w:rsidRDefault="00E0675F" w:rsidP="00E06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fr-FR" w:eastAsia="ru-RU"/>
              </w:rPr>
            </w:pPr>
            <w:r w:rsidRPr="00E0675F">
              <w:rPr>
                <w:rFonts w:ascii="Times New Roman" w:hAnsi="Times New Roman"/>
                <w:bCs/>
                <w:color w:val="000000"/>
                <w:sz w:val="24"/>
                <w:szCs w:val="24"/>
                <w:lang w:val="fr-FR" w:eastAsia="ru-RU"/>
              </w:rPr>
              <w:t>(Doctorant,</w:t>
            </w:r>
          </w:p>
          <w:p w:rsidR="00EF7B04" w:rsidRPr="00BA4E5F" w:rsidRDefault="00E0675F" w:rsidP="00E06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</w:pPr>
            <w:r w:rsidRPr="00E0675F">
              <w:rPr>
                <w:rFonts w:ascii="Times New Roman" w:hAnsi="Times New Roman"/>
                <w:bCs/>
                <w:color w:val="000000"/>
                <w:sz w:val="24"/>
                <w:szCs w:val="24"/>
                <w:lang w:val="fr-FR" w:eastAsia="ru-RU"/>
              </w:rPr>
              <w:t>ATER, Contrat Doctoral …)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EB" w:rsidRPr="00D87EEB" w:rsidRDefault="00EF7B04" w:rsidP="00D87EEB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lang w:val="fr-FR" w:eastAsia="ru-RU"/>
              </w:rPr>
            </w:pPr>
            <w:r w:rsidRPr="00D87EEB">
              <w:rPr>
                <w:rFonts w:ascii="Times New Roman" w:hAnsi="Times New Roman"/>
                <w:b/>
                <w:sz w:val="24"/>
                <w:szCs w:val="24"/>
                <w:lang w:val="fr-FR" w:eastAsia="ru-RU"/>
              </w:rPr>
              <w:t xml:space="preserve">Thèse </w:t>
            </w:r>
          </w:p>
          <w:p w:rsidR="00EF7B04" w:rsidRPr="00D87EEB" w:rsidRDefault="00EF7B04" w:rsidP="00D87EEB">
            <w:pPr>
              <w:pStyle w:val="Sansinterligne"/>
              <w:rPr>
                <w:lang w:val="fr-FR" w:eastAsia="ru-RU"/>
              </w:rPr>
            </w:pPr>
            <w:r w:rsidRPr="00D87EEB">
              <w:rPr>
                <w:rFonts w:ascii="Times New Roman" w:hAnsi="Times New Roman"/>
                <w:sz w:val="24"/>
                <w:szCs w:val="24"/>
                <w:lang w:val="fr-FR" w:eastAsia="ru-RU"/>
              </w:rPr>
              <w:t>Date d’inscription / de soutenance</w:t>
            </w:r>
            <w:r w:rsidRPr="00D87EEB">
              <w:rPr>
                <w:lang w:val="fr-FR"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5F" w:rsidRPr="00E0675F" w:rsidRDefault="00E0675F" w:rsidP="00E06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</w:pPr>
            <w:r w:rsidRPr="00E067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  <w:t>Thème de recherche</w:t>
            </w:r>
            <w:r w:rsidR="00707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  <w:t>,</w:t>
            </w:r>
            <w:r w:rsidRPr="00E067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  <w:t xml:space="preserve"> </w:t>
            </w:r>
          </w:p>
          <w:p w:rsidR="00E0675F" w:rsidRPr="00E0675F" w:rsidRDefault="00E0675F" w:rsidP="00E06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</w:pPr>
            <w:r w:rsidRPr="00E067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  <w:t>Sujet de thèse</w:t>
            </w:r>
            <w:r w:rsidR="00707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  <w:t>,</w:t>
            </w:r>
          </w:p>
          <w:p w:rsidR="00EF7B04" w:rsidRPr="00BA4E5F" w:rsidRDefault="00E0675F" w:rsidP="00E06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</w:pPr>
            <w:r w:rsidRPr="00E067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  <w:t>Axe CEFR de recherche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04" w:rsidRPr="00BA4E5F" w:rsidRDefault="00EF7B04" w:rsidP="00642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  <w:t xml:space="preserve">Etablissement </w:t>
            </w:r>
            <w:r w:rsidRPr="00BA4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de rattachement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04" w:rsidRPr="00BA4E5F" w:rsidRDefault="00EF7B04" w:rsidP="00EF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</w:pPr>
            <w:r w:rsidRPr="00BA4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  <w:t xml:space="preserve">Durée de séjour et dates prévues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04" w:rsidRPr="00BA4E5F" w:rsidRDefault="00EF7B04" w:rsidP="00642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</w:pPr>
            <w:r w:rsidRPr="00BA4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  <w:t>Lieu de séjour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04" w:rsidRPr="00BA4E5F" w:rsidRDefault="005834E1" w:rsidP="00642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4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  <w:t xml:space="preserve">Contact </w:t>
            </w:r>
            <w:r w:rsidRPr="00707099">
              <w:rPr>
                <w:rFonts w:ascii="Times New Roman" w:hAnsi="Times New Roman"/>
                <w:bCs/>
                <w:color w:val="000000"/>
                <w:sz w:val="24"/>
                <w:szCs w:val="24"/>
                <w:lang w:val="fr-FR" w:eastAsia="ru-RU"/>
              </w:rPr>
              <w:t>(</w:t>
            </w:r>
            <w:r w:rsidR="00707099">
              <w:rPr>
                <w:rFonts w:ascii="Times New Roman" w:hAnsi="Times New Roman"/>
                <w:bCs/>
                <w:color w:val="000000"/>
                <w:sz w:val="24"/>
                <w:szCs w:val="24"/>
                <w:lang w:val="fr-FR" w:eastAsia="ru-RU"/>
              </w:rPr>
              <w:t>a</w:t>
            </w:r>
            <w:r w:rsidRPr="00707099">
              <w:rPr>
                <w:rFonts w:ascii="Times New Roman" w:hAnsi="Times New Roman"/>
                <w:bCs/>
                <w:color w:val="000000"/>
                <w:sz w:val="24"/>
                <w:szCs w:val="24"/>
                <w:lang w:val="fr-FR" w:eastAsia="ru-RU"/>
              </w:rPr>
              <w:t>dresse électronique</w:t>
            </w:r>
            <w:r w:rsidR="00707099">
              <w:rPr>
                <w:rFonts w:ascii="Times New Roman" w:hAnsi="Times New Roman"/>
                <w:bCs/>
                <w:color w:val="000000"/>
                <w:sz w:val="24"/>
                <w:szCs w:val="24"/>
                <w:lang w:val="fr-FR" w:eastAsia="ru-RU"/>
              </w:rPr>
              <w:t>)</w:t>
            </w:r>
            <w:r w:rsidR="00EF7B04" w:rsidRPr="00BA4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7EEB" w:rsidRPr="00BA4E5F" w:rsidTr="00EF7B04">
        <w:trPr>
          <w:trHeight w:val="9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04" w:rsidRPr="00BA4E5F" w:rsidRDefault="00EF7B04" w:rsidP="00EF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4" w:rsidRPr="00BA4E5F" w:rsidRDefault="00EF7B04" w:rsidP="00EF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4" w:rsidRPr="00BA4E5F" w:rsidRDefault="00EF7B04" w:rsidP="00EF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4" w:rsidRPr="00BA4E5F" w:rsidRDefault="00EF7B04" w:rsidP="00EF7B0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4" w:rsidRPr="00BA4E5F" w:rsidRDefault="00EF7B04" w:rsidP="00EF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04" w:rsidRPr="00BA4E5F" w:rsidRDefault="00EF7B04" w:rsidP="00642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04" w:rsidRPr="00BA4E5F" w:rsidRDefault="00EF7B04" w:rsidP="00EF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04" w:rsidRPr="00BA4E5F" w:rsidRDefault="00EF7B04" w:rsidP="00642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04" w:rsidRPr="00BA4E5F" w:rsidRDefault="00EF7B04" w:rsidP="00642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2CD2" w:rsidRPr="00BA4E5F" w:rsidRDefault="00642CD2" w:rsidP="007A1F28">
      <w:pPr>
        <w:rPr>
          <w:rFonts w:ascii="Times New Roman" w:hAnsi="Times New Roman"/>
          <w:sz w:val="24"/>
          <w:szCs w:val="24"/>
          <w:lang w:val="fr-FR"/>
        </w:rPr>
      </w:pPr>
    </w:p>
    <w:sectPr w:rsidR="00642CD2" w:rsidRPr="00BA4E5F" w:rsidSect="00642CD2">
      <w:pgSz w:w="16838" w:h="11906" w:orient="landscape"/>
      <w:pgMar w:top="1080" w:right="1392" w:bottom="850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C2" w:rsidRDefault="002211C2" w:rsidP="00F95740">
      <w:pPr>
        <w:spacing w:after="0" w:line="240" w:lineRule="auto"/>
      </w:pPr>
      <w:r>
        <w:separator/>
      </w:r>
    </w:p>
  </w:endnote>
  <w:endnote w:type="continuationSeparator" w:id="0">
    <w:p w:rsidR="002211C2" w:rsidRDefault="002211C2" w:rsidP="00F9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5F" w:rsidRPr="00BA4E5F" w:rsidRDefault="00BA4E5F" w:rsidP="00BA4E5F">
    <w:pPr>
      <w:spacing w:after="0" w:line="240" w:lineRule="auto"/>
      <w:jc w:val="center"/>
      <w:rPr>
        <w:rFonts w:ascii="Times New Roman" w:eastAsia="ヒラギノ角ゴ Pro W3" w:hAnsi="Times New Roman"/>
        <w:color w:val="000000"/>
        <w:sz w:val="18"/>
        <w:szCs w:val="18"/>
        <w:lang w:val="fr-FR"/>
      </w:rPr>
    </w:pPr>
    <w:r w:rsidRPr="00BA4E5F">
      <w:rPr>
        <w:rFonts w:ascii="Times New Roman" w:eastAsia="ヒラギノ角ゴ Pro W3" w:hAnsi="Times New Roman"/>
        <w:color w:val="000000"/>
        <w:sz w:val="18"/>
        <w:szCs w:val="18"/>
        <w:lang w:val="fr-FR"/>
      </w:rPr>
      <w:t>MEAE – CNRS (UMIFRE 15 – USR 3060)</w:t>
    </w:r>
  </w:p>
  <w:p w:rsidR="00BA4E5F" w:rsidRPr="00BA4E5F" w:rsidRDefault="00BA4E5F" w:rsidP="00BA4E5F">
    <w:pPr>
      <w:spacing w:after="0" w:line="240" w:lineRule="auto"/>
      <w:jc w:val="center"/>
      <w:rPr>
        <w:rFonts w:ascii="Times New Roman" w:eastAsia="ヒラギノ角ゴ Pro W3" w:hAnsi="Times New Roman"/>
        <w:color w:val="000000"/>
        <w:sz w:val="18"/>
        <w:szCs w:val="18"/>
        <w:lang w:val="fr-FR"/>
      </w:rPr>
    </w:pPr>
    <w:r w:rsidRPr="00BA4E5F">
      <w:rPr>
        <w:rFonts w:ascii="Times New Roman" w:eastAsia="ヒラギノ角ゴ Pro W3" w:hAnsi="Times New Roman"/>
        <w:color w:val="000000"/>
        <w:sz w:val="18"/>
        <w:szCs w:val="18"/>
        <w:lang w:val="fr-FR"/>
      </w:rPr>
      <w:t xml:space="preserve">45, Bolchaïa </w:t>
    </w:r>
    <w:proofErr w:type="spellStart"/>
    <w:r w:rsidRPr="00BA4E5F">
      <w:rPr>
        <w:rFonts w:ascii="Times New Roman" w:eastAsia="ヒラギノ角ゴ Pro W3" w:hAnsi="Times New Roman"/>
        <w:color w:val="000000"/>
        <w:sz w:val="18"/>
        <w:szCs w:val="18"/>
        <w:lang w:val="fr-FR"/>
      </w:rPr>
      <w:t>Iakimanka</w:t>
    </w:r>
    <w:proofErr w:type="spellEnd"/>
    <w:r w:rsidRPr="00BA4E5F">
      <w:rPr>
        <w:rFonts w:ascii="Times New Roman" w:eastAsia="ヒラギノ角ゴ Pro W3" w:hAnsi="Times New Roman"/>
        <w:color w:val="000000"/>
        <w:sz w:val="18"/>
        <w:szCs w:val="18"/>
        <w:lang w:val="fr-FR"/>
      </w:rPr>
      <w:t xml:space="preserve"> - 115127 Moscou, Ambassade de France en Russie</w:t>
    </w:r>
  </w:p>
  <w:p w:rsidR="00BA4E5F" w:rsidRPr="00BA4E5F" w:rsidRDefault="002211C2" w:rsidP="00BA4E5F">
    <w:pPr>
      <w:spacing w:after="0" w:line="240" w:lineRule="auto"/>
      <w:jc w:val="center"/>
      <w:rPr>
        <w:rFonts w:ascii="Times New Roman" w:eastAsia="ヒラギノ角ゴ Pro W3" w:hAnsi="Times New Roman"/>
        <w:color w:val="000000"/>
        <w:sz w:val="18"/>
        <w:szCs w:val="18"/>
        <w:lang w:val="fr-FR"/>
      </w:rPr>
    </w:pPr>
    <w:r>
      <w:fldChar w:fldCharType="begin"/>
    </w:r>
    <w:r w:rsidRPr="00F77D3B">
      <w:rPr>
        <w:lang w:val="fr-FR"/>
      </w:rPr>
      <w:instrText xml:space="preserve"> HYPERLINK "http://cefr-moscou.cnrs.fr" </w:instrText>
    </w:r>
    <w:r>
      <w:fldChar w:fldCharType="separate"/>
    </w:r>
    <w:r w:rsidR="00BA4E5F" w:rsidRPr="00BA4E5F">
      <w:rPr>
        <w:rFonts w:ascii="Times New Roman" w:eastAsia="ヒラギノ角ゴ Pro W3" w:hAnsi="Times New Roman"/>
        <w:color w:val="0000FF"/>
        <w:sz w:val="18"/>
        <w:szCs w:val="18"/>
        <w:u w:val="single"/>
        <w:lang w:val="fr-FR"/>
      </w:rPr>
      <w:t>http://cefr-moscou.cnrs.fr</w:t>
    </w:r>
    <w:r>
      <w:rPr>
        <w:rFonts w:ascii="Times New Roman" w:eastAsia="ヒラギノ角ゴ Pro W3" w:hAnsi="Times New Roman"/>
        <w:color w:val="0000FF"/>
        <w:sz w:val="18"/>
        <w:szCs w:val="18"/>
        <w:u w:val="single"/>
        <w:lang w:val="fr-FR"/>
      </w:rPr>
      <w:fldChar w:fldCharType="end"/>
    </w:r>
    <w:r w:rsidR="00BA4E5F" w:rsidRPr="00BA4E5F">
      <w:rPr>
        <w:rFonts w:ascii="Times New Roman" w:eastAsia="ヒラギノ角ゴ Pro W3" w:hAnsi="Times New Roman"/>
        <w:color w:val="000000"/>
        <w:sz w:val="18"/>
        <w:szCs w:val="18"/>
        <w:lang w:val="fr-FR"/>
      </w:rPr>
      <w:t xml:space="preserve"> / </w:t>
    </w:r>
    <w:hyperlink r:id="rId1" w:history="1">
      <w:r w:rsidR="00BA4E5F" w:rsidRPr="00BA4E5F">
        <w:rPr>
          <w:rFonts w:ascii="Times New Roman" w:eastAsia="ヒラギノ角ゴ Pro W3" w:hAnsi="Times New Roman"/>
          <w:color w:val="0000FF"/>
          <w:sz w:val="18"/>
          <w:szCs w:val="18"/>
          <w:u w:val="single"/>
          <w:lang w:val="fr-FR"/>
        </w:rPr>
        <w:t>cefr.moscou@cnrs.fr</w:t>
      </w:r>
    </w:hyperlink>
    <w:r w:rsidR="00BA4E5F" w:rsidRPr="00BA4E5F">
      <w:rPr>
        <w:rFonts w:ascii="Times New Roman" w:eastAsia="ヒラギノ角ゴ Pro W3" w:hAnsi="Times New Roman"/>
        <w:color w:val="000000"/>
        <w:sz w:val="18"/>
        <w:szCs w:val="18"/>
        <w:lang w:val="fr-FR"/>
      </w:rPr>
      <w:t xml:space="preserve"> </w:t>
    </w:r>
  </w:p>
  <w:p w:rsidR="00642CD2" w:rsidRPr="00F95740" w:rsidRDefault="00642CD2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C2" w:rsidRDefault="002211C2" w:rsidP="00F95740">
      <w:pPr>
        <w:spacing w:after="0" w:line="240" w:lineRule="auto"/>
      </w:pPr>
      <w:r>
        <w:separator/>
      </w:r>
    </w:p>
  </w:footnote>
  <w:footnote w:type="continuationSeparator" w:id="0">
    <w:p w:rsidR="002211C2" w:rsidRDefault="002211C2" w:rsidP="00F9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D2" w:rsidRPr="00F95740" w:rsidRDefault="00642CD2" w:rsidP="00F95740">
    <w:pPr>
      <w:spacing w:after="0" w:line="240" w:lineRule="auto"/>
      <w:ind w:left="709" w:firstLine="709"/>
      <w:jc w:val="center"/>
      <w:rPr>
        <w:rFonts w:asciiTheme="minorHAnsi" w:hAnsiTheme="minorHAnsi"/>
        <w:i/>
        <w:sz w:val="20"/>
        <w:lang w:val="fr-FR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-180340</wp:posOffset>
          </wp:positionV>
          <wp:extent cx="1219835" cy="897890"/>
          <wp:effectExtent l="19050" t="0" r="0" b="0"/>
          <wp:wrapTight wrapText="bothSides">
            <wp:wrapPolygon edited="0">
              <wp:start x="-337" y="0"/>
              <wp:lineTo x="-337" y="21081"/>
              <wp:lineTo x="21589" y="21081"/>
              <wp:lineTo x="21589" y="0"/>
              <wp:lineTo x="-337" y="0"/>
            </wp:wrapPolygon>
          </wp:wrapTight>
          <wp:docPr id="1" name="Image 0" descr="LOGO CE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835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-FR"/>
      </w:rPr>
      <w:t xml:space="preserve"> </w:t>
    </w:r>
    <w:r w:rsidRPr="00F95740">
      <w:rPr>
        <w:rFonts w:asciiTheme="minorHAnsi" w:hAnsiTheme="minorHAnsi"/>
        <w:i/>
        <w:sz w:val="20"/>
        <w:lang w:val="fr-FR"/>
      </w:rPr>
      <w:t>Centre d'études franco-russe de Moscou (UMIFRE 15 CNRS - MEAE)</w:t>
    </w:r>
  </w:p>
  <w:p w:rsidR="00642CD2" w:rsidRPr="00F95740" w:rsidRDefault="00642CD2" w:rsidP="00F95740">
    <w:pPr>
      <w:spacing w:after="0" w:line="240" w:lineRule="auto"/>
      <w:ind w:left="709" w:firstLine="709"/>
      <w:jc w:val="center"/>
      <w:rPr>
        <w:rFonts w:asciiTheme="minorHAnsi" w:hAnsiTheme="minorHAnsi"/>
        <w:i/>
        <w:color w:val="FF0000"/>
        <w:sz w:val="20"/>
      </w:rPr>
    </w:pPr>
    <w:r w:rsidRPr="00F95740">
      <w:rPr>
        <w:rFonts w:asciiTheme="minorHAnsi" w:hAnsiTheme="minorHAnsi"/>
        <w:i/>
        <w:color w:val="FF0000"/>
        <w:sz w:val="20"/>
      </w:rPr>
      <w:t>Центр франко-российских исследований в Москве (ЦФРИ)</w:t>
    </w:r>
  </w:p>
  <w:p w:rsidR="00642CD2" w:rsidRPr="00F95740" w:rsidRDefault="00642CD2">
    <w:pPr>
      <w:pStyle w:val="En-tte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3AD"/>
    <w:multiLevelType w:val="hybridMultilevel"/>
    <w:tmpl w:val="4208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F06458"/>
    <w:multiLevelType w:val="hybridMultilevel"/>
    <w:tmpl w:val="4208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31216C"/>
    <w:multiLevelType w:val="hybridMultilevel"/>
    <w:tmpl w:val="0378718C"/>
    <w:lvl w:ilvl="0" w:tplc="60760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4D"/>
    <w:rsid w:val="00000966"/>
    <w:rsid w:val="00031467"/>
    <w:rsid w:val="00045E90"/>
    <w:rsid w:val="00092C97"/>
    <w:rsid w:val="000C0284"/>
    <w:rsid w:val="000D2E17"/>
    <w:rsid w:val="00107970"/>
    <w:rsid w:val="0012623E"/>
    <w:rsid w:val="00126CF5"/>
    <w:rsid w:val="001950F5"/>
    <w:rsid w:val="001D18E7"/>
    <w:rsid w:val="001F1F85"/>
    <w:rsid w:val="00203D3C"/>
    <w:rsid w:val="002211C2"/>
    <w:rsid w:val="002215A9"/>
    <w:rsid w:val="00223323"/>
    <w:rsid w:val="00223B02"/>
    <w:rsid w:val="002253EA"/>
    <w:rsid w:val="00245571"/>
    <w:rsid w:val="00245C34"/>
    <w:rsid w:val="002C2E33"/>
    <w:rsid w:val="002C543D"/>
    <w:rsid w:val="00307B54"/>
    <w:rsid w:val="00314738"/>
    <w:rsid w:val="003160BA"/>
    <w:rsid w:val="004158D6"/>
    <w:rsid w:val="00445F4E"/>
    <w:rsid w:val="0045775D"/>
    <w:rsid w:val="00466E59"/>
    <w:rsid w:val="004B033F"/>
    <w:rsid w:val="004C3A82"/>
    <w:rsid w:val="004F296C"/>
    <w:rsid w:val="00573818"/>
    <w:rsid w:val="005834E1"/>
    <w:rsid w:val="005D70F7"/>
    <w:rsid w:val="005E17DC"/>
    <w:rsid w:val="00635CE9"/>
    <w:rsid w:val="00642CD2"/>
    <w:rsid w:val="006537FC"/>
    <w:rsid w:val="0066606E"/>
    <w:rsid w:val="00675DAA"/>
    <w:rsid w:val="00680EEA"/>
    <w:rsid w:val="006A0A6B"/>
    <w:rsid w:val="006C7E5B"/>
    <w:rsid w:val="006E38D5"/>
    <w:rsid w:val="00701180"/>
    <w:rsid w:val="00707099"/>
    <w:rsid w:val="007774AF"/>
    <w:rsid w:val="007A1F28"/>
    <w:rsid w:val="00806ACB"/>
    <w:rsid w:val="008376D6"/>
    <w:rsid w:val="008527BF"/>
    <w:rsid w:val="008557DD"/>
    <w:rsid w:val="00870917"/>
    <w:rsid w:val="008842D9"/>
    <w:rsid w:val="008B774D"/>
    <w:rsid w:val="008C6A2B"/>
    <w:rsid w:val="008C75DD"/>
    <w:rsid w:val="008E0DF7"/>
    <w:rsid w:val="008E2940"/>
    <w:rsid w:val="00940437"/>
    <w:rsid w:val="00962722"/>
    <w:rsid w:val="00980D0C"/>
    <w:rsid w:val="009B7A14"/>
    <w:rsid w:val="009C1DDC"/>
    <w:rsid w:val="009C1E7E"/>
    <w:rsid w:val="00A1498E"/>
    <w:rsid w:val="00A26392"/>
    <w:rsid w:val="00AF26ED"/>
    <w:rsid w:val="00B3047F"/>
    <w:rsid w:val="00B43426"/>
    <w:rsid w:val="00B63527"/>
    <w:rsid w:val="00B65FD6"/>
    <w:rsid w:val="00BA4E5F"/>
    <w:rsid w:val="00BC18BD"/>
    <w:rsid w:val="00BD1F15"/>
    <w:rsid w:val="00C019CB"/>
    <w:rsid w:val="00C05A7B"/>
    <w:rsid w:val="00C07021"/>
    <w:rsid w:val="00C1309F"/>
    <w:rsid w:val="00C27A20"/>
    <w:rsid w:val="00CC08B9"/>
    <w:rsid w:val="00CC68F9"/>
    <w:rsid w:val="00D0644E"/>
    <w:rsid w:val="00D10289"/>
    <w:rsid w:val="00D36F3D"/>
    <w:rsid w:val="00D53448"/>
    <w:rsid w:val="00D6064D"/>
    <w:rsid w:val="00D87EEB"/>
    <w:rsid w:val="00D95589"/>
    <w:rsid w:val="00DC2230"/>
    <w:rsid w:val="00DE36A4"/>
    <w:rsid w:val="00DE6BF5"/>
    <w:rsid w:val="00DF24E8"/>
    <w:rsid w:val="00E0675F"/>
    <w:rsid w:val="00E27189"/>
    <w:rsid w:val="00E60840"/>
    <w:rsid w:val="00E634FE"/>
    <w:rsid w:val="00E802ED"/>
    <w:rsid w:val="00EC66D3"/>
    <w:rsid w:val="00EE33B8"/>
    <w:rsid w:val="00EE3D1D"/>
    <w:rsid w:val="00EF1166"/>
    <w:rsid w:val="00EF6E4F"/>
    <w:rsid w:val="00EF7B04"/>
    <w:rsid w:val="00F10378"/>
    <w:rsid w:val="00F33ED8"/>
    <w:rsid w:val="00F54D13"/>
    <w:rsid w:val="00F573A9"/>
    <w:rsid w:val="00F665FD"/>
    <w:rsid w:val="00F77D3B"/>
    <w:rsid w:val="00F85504"/>
    <w:rsid w:val="00F953BE"/>
    <w:rsid w:val="00F95740"/>
    <w:rsid w:val="00FB3BA9"/>
    <w:rsid w:val="00FD5FF3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07BE78"/>
  <w15:docId w15:val="{8FE255F8-9706-41EB-9D01-28B2DA3C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D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link w:val="Titre1Car"/>
    <w:qFormat/>
    <w:rsid w:val="008B774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8B774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lev">
    <w:name w:val="Strong"/>
    <w:basedOn w:val="Policepardfaut"/>
    <w:qFormat/>
    <w:rsid w:val="008B774D"/>
    <w:rPr>
      <w:rFonts w:cs="Times New Roman"/>
      <w:b/>
      <w:bCs/>
    </w:rPr>
  </w:style>
  <w:style w:type="paragraph" w:customStyle="1" w:styleId="spip">
    <w:name w:val="spip"/>
    <w:basedOn w:val="Normal"/>
    <w:rsid w:val="008B774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ryptok">
    <w:name w:val="cryptok"/>
    <w:basedOn w:val="Policepardfaut"/>
    <w:rsid w:val="008B774D"/>
    <w:rPr>
      <w:rFonts w:cs="Times New Roman"/>
    </w:rPr>
  </w:style>
  <w:style w:type="paragraph" w:customStyle="1" w:styleId="soustitre">
    <w:name w:val="soustitre"/>
    <w:basedOn w:val="Normal"/>
    <w:rsid w:val="00675D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aragraphedeliste1">
    <w:name w:val="Paragraphe de liste1"/>
    <w:basedOn w:val="Normal"/>
    <w:rsid w:val="00675DAA"/>
    <w:pPr>
      <w:ind w:left="720"/>
    </w:pPr>
  </w:style>
  <w:style w:type="table" w:styleId="Grilledutableau">
    <w:name w:val="Table Grid"/>
    <w:basedOn w:val="TableauNormal"/>
    <w:locked/>
    <w:rsid w:val="000314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8557DD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4F296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F296C"/>
    <w:rPr>
      <w:rFonts w:ascii="Consolas" w:eastAsia="Calibri" w:hAnsi="Consolas" w:cs="Times New Roman"/>
      <w:sz w:val="21"/>
      <w:szCs w:val="21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9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740"/>
    <w:rPr>
      <w:rFonts w:eastAsia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9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740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74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liesstext1">
    <w:name w:val="fliesstext1"/>
    <w:basedOn w:val="Policepardfaut"/>
    <w:rsid w:val="00BA4E5F"/>
  </w:style>
  <w:style w:type="paragraph" w:styleId="Sansinterligne">
    <w:name w:val="No Spacing"/>
    <w:uiPriority w:val="1"/>
    <w:qFormat/>
    <w:rsid w:val="00D87EE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r.moscou@cn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fr.moscou@cn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8044E-9CFB-4159-8AE2-902A9F85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Soutien à la recherche</vt:lpstr>
      <vt:lpstr>Soutien à la recherche</vt:lpstr>
    </vt:vector>
  </TitlesOfParts>
  <Company>Grizli777</Company>
  <LinksUpToDate>false</LinksUpToDate>
  <CharactersWithSpaces>4133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mailto:centre-fr@centre-fr.net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à la recherche</dc:title>
  <dc:creator>Jean</dc:creator>
  <cp:lastModifiedBy>Elisabeth Braoun</cp:lastModifiedBy>
  <cp:revision>2</cp:revision>
  <dcterms:created xsi:type="dcterms:W3CDTF">2020-10-02T15:00:00Z</dcterms:created>
  <dcterms:modified xsi:type="dcterms:W3CDTF">2020-10-02T15:00:00Z</dcterms:modified>
</cp:coreProperties>
</file>