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E618" w14:textId="7087A1BF" w:rsidR="00AA1ACA" w:rsidRPr="00AA1ACA" w:rsidRDefault="005A19C8" w:rsidP="005A19C8">
      <w:pPr>
        <w:widowControl w:val="0"/>
        <w:spacing w:after="0"/>
        <w:jc w:val="both"/>
        <w:rPr>
          <w:rFonts w:ascii="Times New Roman" w:eastAsia="Times New Roman" w:hAnsi="Times New Roman" w:cs="Times New Roman"/>
          <w:color w:val="000000"/>
          <w:sz w:val="26"/>
          <w:szCs w:val="26"/>
        </w:rPr>
      </w:pPr>
      <w:r>
        <w:rPr>
          <w:rFonts w:ascii="Times New Roman" w:hAnsi="Times New Roman" w:cs="Times New Roman"/>
          <w:b/>
          <w:sz w:val="26"/>
          <w:lang w:val="en-US"/>
        </w:rPr>
        <w:t xml:space="preserve">                                                                            </w:t>
      </w:r>
      <w:r w:rsidR="00AA1ACA">
        <w:rPr>
          <w:rFonts w:ascii="Times New Roman" w:hAnsi="Times New Roman"/>
          <w:color w:val="000000"/>
          <w:sz w:val="26"/>
        </w:rPr>
        <w:t xml:space="preserve">Annex </w:t>
      </w:r>
    </w:p>
    <w:p w14:paraId="4967859A" w14:textId="77777777" w:rsidR="00BE5AF3" w:rsidRDefault="00AA1ACA" w:rsidP="00AA1ACA">
      <w:pPr>
        <w:widowControl w:val="0"/>
        <w:spacing w:after="0"/>
        <w:ind w:left="4956" w:firstLine="6"/>
        <w:jc w:val="both"/>
        <w:rPr>
          <w:rFonts w:ascii="Times New Roman" w:hAnsi="Times New Roman"/>
          <w:color w:val="000000"/>
          <w:sz w:val="26"/>
          <w:lang w:val="en-US"/>
        </w:rPr>
      </w:pPr>
      <w:proofErr w:type="gramStart"/>
      <w:r>
        <w:rPr>
          <w:rFonts w:ascii="Times New Roman" w:hAnsi="Times New Roman"/>
          <w:color w:val="000000"/>
          <w:sz w:val="26"/>
        </w:rPr>
        <w:t>to</w:t>
      </w:r>
      <w:proofErr w:type="gramEnd"/>
      <w:r>
        <w:rPr>
          <w:rFonts w:ascii="Times New Roman" w:hAnsi="Times New Roman"/>
          <w:color w:val="000000"/>
          <w:sz w:val="26"/>
        </w:rPr>
        <w:t xml:space="preserve"> Directive No. </w:t>
      </w:r>
      <w:r w:rsidR="00BE5AF3" w:rsidRPr="00BE5AF3">
        <w:rPr>
          <w:rFonts w:ascii="Times New Roman" w:hAnsi="Times New Roman"/>
          <w:color w:val="000000"/>
          <w:sz w:val="26"/>
        </w:rPr>
        <w:t>6.18.1-01/2303-11</w:t>
      </w:r>
      <w:r w:rsidR="00BE5AF3">
        <w:rPr>
          <w:rFonts w:ascii="Times New Roman" w:hAnsi="Times New Roman"/>
          <w:color w:val="000000"/>
          <w:sz w:val="26"/>
          <w:lang w:val="en-US"/>
        </w:rPr>
        <w:t>,</w:t>
      </w:r>
    </w:p>
    <w:p w14:paraId="204F94A1" w14:textId="509A47A7" w:rsidR="00AA1ACA" w:rsidRPr="00AA1ACA" w:rsidRDefault="00BE5AF3" w:rsidP="00AA1ACA">
      <w:pPr>
        <w:widowControl w:val="0"/>
        <w:spacing w:after="0"/>
        <w:ind w:left="4956" w:firstLine="6"/>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lang w:val="en-US"/>
        </w:rPr>
        <w:t>dated</w:t>
      </w:r>
      <w:proofErr w:type="gramEnd"/>
      <w:r>
        <w:rPr>
          <w:rFonts w:ascii="Times New Roman" w:hAnsi="Times New Roman"/>
          <w:color w:val="000000"/>
          <w:sz w:val="26"/>
          <w:lang w:val="en-US"/>
        </w:rPr>
        <w:t xml:space="preserve"> March 23, 2017</w:t>
      </w:r>
    </w:p>
    <w:p w14:paraId="2805B8DC" w14:textId="77777777"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p>
    <w:p w14:paraId="7E9197A0" w14:textId="77777777"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r>
        <w:rPr>
          <w:rFonts w:ascii="Times New Roman" w:hAnsi="Times New Roman"/>
          <w:color w:val="000000"/>
          <w:sz w:val="26"/>
        </w:rPr>
        <w:t>APPROVED</w:t>
      </w:r>
    </w:p>
    <w:p w14:paraId="3272CECF" w14:textId="49BBBFF6"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by</w:t>
      </w:r>
      <w:proofErr w:type="gramEnd"/>
      <w:r>
        <w:rPr>
          <w:rFonts w:ascii="Times New Roman" w:hAnsi="Times New Roman"/>
          <w:color w:val="000000"/>
          <w:sz w:val="26"/>
        </w:rPr>
        <w:t xml:space="preserve"> HSE </w:t>
      </w:r>
      <w:r w:rsidR="006B44AA">
        <w:rPr>
          <w:rFonts w:ascii="Times New Roman" w:hAnsi="Times New Roman"/>
          <w:color w:val="000000"/>
          <w:sz w:val="26"/>
        </w:rPr>
        <w:t xml:space="preserve">University </w:t>
      </w:r>
      <w:r>
        <w:rPr>
          <w:rFonts w:ascii="Times New Roman" w:hAnsi="Times New Roman"/>
          <w:color w:val="000000"/>
          <w:sz w:val="26"/>
        </w:rPr>
        <w:t>Academic Council</w:t>
      </w:r>
    </w:p>
    <w:p w14:paraId="70B96202" w14:textId="42C02898" w:rsidR="002B6545" w:rsidRDefault="00AA1ACA" w:rsidP="00AA1ACA">
      <w:pPr>
        <w:widowControl w:val="0"/>
        <w:spacing w:after="0"/>
        <w:ind w:left="4956" w:firstLine="6"/>
        <w:jc w:val="both"/>
        <w:rPr>
          <w:rFonts w:ascii="Times New Roman" w:hAnsi="Times New Roman"/>
          <w:color w:val="000000"/>
          <w:sz w:val="26"/>
        </w:rPr>
      </w:pPr>
      <w:r>
        <w:rPr>
          <w:rFonts w:ascii="Times New Roman" w:hAnsi="Times New Roman"/>
          <w:color w:val="000000"/>
          <w:sz w:val="26"/>
        </w:rPr>
        <w:t>Minutes No. 2</w:t>
      </w:r>
      <w:r w:rsidR="00687EE7">
        <w:rPr>
          <w:rFonts w:ascii="Times New Roman" w:hAnsi="Times New Roman"/>
          <w:color w:val="000000"/>
          <w:sz w:val="26"/>
        </w:rPr>
        <w:t>,</w:t>
      </w:r>
      <w:r>
        <w:rPr>
          <w:rFonts w:ascii="Times New Roman" w:hAnsi="Times New Roman"/>
          <w:color w:val="000000"/>
          <w:sz w:val="26"/>
        </w:rPr>
        <w:t xml:space="preserve"> dated March 3, 2017</w:t>
      </w:r>
    </w:p>
    <w:p w14:paraId="63AE1BCB" w14:textId="77777777" w:rsidR="002B6545" w:rsidRDefault="002B6545" w:rsidP="00AA1ACA">
      <w:pPr>
        <w:widowControl w:val="0"/>
        <w:spacing w:after="0"/>
        <w:ind w:left="4956" w:firstLine="6"/>
        <w:jc w:val="both"/>
        <w:rPr>
          <w:rFonts w:ascii="Times New Roman" w:hAnsi="Times New Roman"/>
          <w:color w:val="000000"/>
          <w:sz w:val="26"/>
        </w:rPr>
      </w:pPr>
    </w:p>
    <w:p w14:paraId="702A7716" w14:textId="4E2B521B" w:rsidR="006B44AA" w:rsidRDefault="006B44AA" w:rsidP="002B6545">
      <w:pPr>
        <w:widowControl w:val="0"/>
        <w:spacing w:after="0"/>
        <w:ind w:left="4956" w:firstLine="6"/>
        <w:jc w:val="both"/>
        <w:rPr>
          <w:rFonts w:ascii="Times New Roman" w:hAnsi="Times New Roman"/>
          <w:color w:val="000000"/>
          <w:sz w:val="26"/>
          <w:lang w:val="en-US"/>
        </w:rPr>
      </w:pPr>
      <w:r>
        <w:rPr>
          <w:rFonts w:ascii="Times New Roman" w:hAnsi="Times New Roman"/>
          <w:color w:val="000000"/>
          <w:sz w:val="26"/>
          <w:lang w:val="en-US"/>
        </w:rPr>
        <w:t>as</w:t>
      </w:r>
      <w:r w:rsidR="002B6545" w:rsidRPr="005A19C8">
        <w:rPr>
          <w:rFonts w:ascii="Times New Roman" w:hAnsi="Times New Roman"/>
          <w:color w:val="000000"/>
          <w:sz w:val="26"/>
          <w:lang w:val="en-US"/>
        </w:rPr>
        <w:t xml:space="preserve"> </w:t>
      </w:r>
      <w:r>
        <w:rPr>
          <w:rFonts w:ascii="Times New Roman" w:hAnsi="Times New Roman"/>
          <w:color w:val="000000"/>
          <w:sz w:val="26"/>
          <w:lang w:val="en-US"/>
        </w:rPr>
        <w:t>amended</w:t>
      </w:r>
      <w:r w:rsidRPr="006B44AA">
        <w:rPr>
          <w:rFonts w:ascii="Times New Roman" w:hAnsi="Times New Roman"/>
          <w:color w:val="000000"/>
          <w:sz w:val="26"/>
          <w:lang w:val="en-US"/>
        </w:rPr>
        <w:t xml:space="preserve"> </w:t>
      </w:r>
      <w:bookmarkStart w:id="0" w:name="_Hlk55836522"/>
      <w:r>
        <w:rPr>
          <w:rFonts w:ascii="Times New Roman" w:hAnsi="Times New Roman"/>
          <w:color w:val="000000"/>
          <w:sz w:val="26"/>
          <w:lang w:val="en-US"/>
        </w:rPr>
        <w:t>by</w:t>
      </w:r>
      <w:r w:rsidRPr="006B44AA">
        <w:rPr>
          <w:rFonts w:ascii="Times New Roman" w:hAnsi="Times New Roman"/>
          <w:color w:val="000000"/>
          <w:sz w:val="26"/>
          <w:lang w:val="en-US"/>
        </w:rPr>
        <w:t xml:space="preserve"> </w:t>
      </w:r>
      <w:r w:rsidRPr="006B44AA">
        <w:rPr>
          <w:rFonts w:ascii="Times New Roman" w:hAnsi="Times New Roman"/>
          <w:color w:val="000000"/>
          <w:sz w:val="26"/>
        </w:rPr>
        <w:t xml:space="preserve">HSE University’s Academic Council, </w:t>
      </w:r>
      <w:r>
        <w:rPr>
          <w:rFonts w:ascii="Times New Roman" w:hAnsi="Times New Roman"/>
          <w:color w:val="000000"/>
          <w:sz w:val="26"/>
        </w:rPr>
        <w:t xml:space="preserve">Minutes No. </w:t>
      </w:r>
      <w:bookmarkEnd w:id="0"/>
      <w:r>
        <w:rPr>
          <w:rFonts w:ascii="Times New Roman" w:hAnsi="Times New Roman"/>
          <w:color w:val="000000"/>
          <w:sz w:val="26"/>
        </w:rPr>
        <w:t xml:space="preserve">11, dated November </w:t>
      </w:r>
      <w:r w:rsidR="002B6545" w:rsidRPr="005A19C8">
        <w:rPr>
          <w:rFonts w:ascii="Times New Roman" w:hAnsi="Times New Roman"/>
          <w:color w:val="000000"/>
          <w:sz w:val="26"/>
          <w:lang w:val="en-US"/>
        </w:rPr>
        <w:t>24</w:t>
      </w:r>
      <w:r>
        <w:rPr>
          <w:rFonts w:ascii="Times New Roman" w:hAnsi="Times New Roman"/>
          <w:color w:val="000000"/>
          <w:sz w:val="26"/>
          <w:lang w:val="en-US"/>
        </w:rPr>
        <w:t>, 20</w:t>
      </w:r>
      <w:r w:rsidR="002B6545" w:rsidRPr="005A19C8">
        <w:rPr>
          <w:rFonts w:ascii="Times New Roman" w:hAnsi="Times New Roman"/>
          <w:color w:val="000000"/>
          <w:sz w:val="26"/>
          <w:lang w:val="en-US"/>
        </w:rPr>
        <w:t>17</w:t>
      </w:r>
      <w:r>
        <w:rPr>
          <w:rFonts w:ascii="Times New Roman" w:hAnsi="Times New Roman"/>
          <w:color w:val="000000"/>
          <w:sz w:val="26"/>
          <w:lang w:val="en-US"/>
        </w:rPr>
        <w:t>, and enacted by</w:t>
      </w:r>
      <w:r w:rsidR="002B6545" w:rsidRPr="005A19C8">
        <w:rPr>
          <w:rFonts w:ascii="Times New Roman" w:hAnsi="Times New Roman"/>
          <w:color w:val="000000"/>
          <w:sz w:val="26"/>
          <w:lang w:val="en-US"/>
        </w:rPr>
        <w:t xml:space="preserve"> </w:t>
      </w:r>
      <w:r w:rsidRPr="006B44AA">
        <w:rPr>
          <w:rFonts w:ascii="Times New Roman" w:hAnsi="Times New Roman"/>
          <w:color w:val="000000"/>
          <w:sz w:val="26"/>
        </w:rPr>
        <w:t>HSE University Directive No.</w:t>
      </w:r>
      <w:r w:rsidR="002B6545" w:rsidRPr="005A19C8">
        <w:rPr>
          <w:rFonts w:ascii="Times New Roman" w:hAnsi="Times New Roman"/>
          <w:color w:val="000000"/>
          <w:sz w:val="26"/>
          <w:lang w:val="en-US"/>
        </w:rPr>
        <w:t xml:space="preserve"> 6.18.1-01/1812-07</w:t>
      </w:r>
      <w:r>
        <w:rPr>
          <w:rFonts w:ascii="Times New Roman" w:hAnsi="Times New Roman"/>
          <w:color w:val="000000"/>
          <w:sz w:val="26"/>
          <w:lang w:val="en-US"/>
        </w:rPr>
        <w:t>, dated December 18, 2017</w:t>
      </w:r>
      <w:r w:rsidR="002B6545" w:rsidRPr="005A19C8">
        <w:rPr>
          <w:rFonts w:ascii="Times New Roman" w:hAnsi="Times New Roman"/>
          <w:color w:val="000000"/>
          <w:sz w:val="26"/>
          <w:lang w:val="en-US"/>
        </w:rPr>
        <w:t>;</w:t>
      </w:r>
    </w:p>
    <w:p w14:paraId="42008863" w14:textId="4050A082" w:rsidR="002B6545" w:rsidRPr="005A19C8" w:rsidRDefault="002B6545" w:rsidP="002B6545">
      <w:pPr>
        <w:widowControl w:val="0"/>
        <w:spacing w:after="0"/>
        <w:ind w:left="4956" w:firstLine="6"/>
        <w:jc w:val="both"/>
        <w:rPr>
          <w:rFonts w:ascii="Times New Roman" w:hAnsi="Times New Roman"/>
          <w:color w:val="000000"/>
          <w:sz w:val="26"/>
          <w:lang w:val="en-US"/>
        </w:rPr>
      </w:pPr>
      <w:r w:rsidRPr="005A19C8">
        <w:rPr>
          <w:rFonts w:ascii="Times New Roman" w:hAnsi="Times New Roman"/>
          <w:color w:val="000000"/>
          <w:sz w:val="26"/>
          <w:lang w:val="en-US"/>
        </w:rPr>
        <w:t xml:space="preserve"> </w:t>
      </w:r>
    </w:p>
    <w:p w14:paraId="44389D30" w14:textId="6EF9C513" w:rsidR="006B44AA" w:rsidRDefault="006B44AA" w:rsidP="002B6545">
      <w:pPr>
        <w:widowControl w:val="0"/>
        <w:spacing w:after="0"/>
        <w:ind w:left="4956" w:firstLine="6"/>
        <w:jc w:val="both"/>
        <w:rPr>
          <w:rFonts w:ascii="Times New Roman" w:hAnsi="Times New Roman"/>
          <w:color w:val="000000"/>
          <w:sz w:val="26"/>
          <w:lang w:val="en-US"/>
        </w:rPr>
      </w:pPr>
      <w:proofErr w:type="gramStart"/>
      <w:r w:rsidRPr="006B44AA">
        <w:rPr>
          <w:rFonts w:ascii="Times New Roman" w:hAnsi="Times New Roman"/>
          <w:color w:val="000000"/>
          <w:sz w:val="26"/>
          <w:lang w:val="en-US"/>
        </w:rPr>
        <w:t>by</w:t>
      </w:r>
      <w:proofErr w:type="gramEnd"/>
      <w:r w:rsidRPr="006B44AA">
        <w:rPr>
          <w:rFonts w:ascii="Times New Roman" w:hAnsi="Times New Roman"/>
          <w:color w:val="000000"/>
          <w:sz w:val="26"/>
          <w:lang w:val="en-US"/>
        </w:rPr>
        <w:t xml:space="preserve"> </w:t>
      </w:r>
      <w:r w:rsidRPr="006B44AA">
        <w:rPr>
          <w:rFonts w:ascii="Times New Roman" w:hAnsi="Times New Roman"/>
          <w:color w:val="000000"/>
          <w:sz w:val="26"/>
        </w:rPr>
        <w:t>HSE</w:t>
      </w:r>
      <w:r w:rsidRPr="005A19C8">
        <w:rPr>
          <w:rFonts w:ascii="Times New Roman" w:hAnsi="Times New Roman"/>
          <w:color w:val="000000"/>
          <w:sz w:val="26"/>
          <w:lang w:val="en-US"/>
        </w:rPr>
        <w:t xml:space="preserve"> </w:t>
      </w:r>
      <w:r w:rsidRPr="006B44AA">
        <w:rPr>
          <w:rFonts w:ascii="Times New Roman" w:hAnsi="Times New Roman"/>
          <w:color w:val="000000"/>
          <w:sz w:val="26"/>
        </w:rPr>
        <w:t>University</w:t>
      </w:r>
      <w:r w:rsidRPr="005A19C8">
        <w:rPr>
          <w:rFonts w:ascii="Times New Roman" w:hAnsi="Times New Roman"/>
          <w:color w:val="000000"/>
          <w:sz w:val="26"/>
          <w:lang w:val="en-US"/>
        </w:rPr>
        <w:t>’</w:t>
      </w:r>
      <w:r w:rsidRPr="006B44AA">
        <w:rPr>
          <w:rFonts w:ascii="Times New Roman" w:hAnsi="Times New Roman"/>
          <w:color w:val="000000"/>
          <w:sz w:val="26"/>
        </w:rPr>
        <w:t>s</w:t>
      </w:r>
      <w:r w:rsidRPr="005A19C8">
        <w:rPr>
          <w:rFonts w:ascii="Times New Roman" w:hAnsi="Times New Roman"/>
          <w:color w:val="000000"/>
          <w:sz w:val="26"/>
          <w:lang w:val="en-US"/>
        </w:rPr>
        <w:t xml:space="preserve"> </w:t>
      </w:r>
      <w:r w:rsidRPr="006B44AA">
        <w:rPr>
          <w:rFonts w:ascii="Times New Roman" w:hAnsi="Times New Roman"/>
          <w:color w:val="000000"/>
          <w:sz w:val="26"/>
        </w:rPr>
        <w:t>Academic</w:t>
      </w:r>
      <w:r w:rsidRPr="005A19C8">
        <w:rPr>
          <w:rFonts w:ascii="Times New Roman" w:hAnsi="Times New Roman"/>
          <w:color w:val="000000"/>
          <w:sz w:val="26"/>
          <w:lang w:val="en-US"/>
        </w:rPr>
        <w:t xml:space="preserve"> </w:t>
      </w:r>
      <w:r w:rsidRPr="006B44AA">
        <w:rPr>
          <w:rFonts w:ascii="Times New Roman" w:hAnsi="Times New Roman"/>
          <w:color w:val="000000"/>
          <w:sz w:val="26"/>
        </w:rPr>
        <w:t>Council</w:t>
      </w:r>
      <w:r w:rsidRPr="005A19C8">
        <w:rPr>
          <w:rFonts w:ascii="Times New Roman" w:hAnsi="Times New Roman"/>
          <w:color w:val="000000"/>
          <w:sz w:val="26"/>
          <w:lang w:val="en-US"/>
        </w:rPr>
        <w:t xml:space="preserve">, </w:t>
      </w:r>
      <w:r w:rsidRPr="006B44AA">
        <w:rPr>
          <w:rFonts w:ascii="Times New Roman" w:hAnsi="Times New Roman"/>
          <w:color w:val="000000"/>
          <w:sz w:val="26"/>
        </w:rPr>
        <w:t>Minutes</w:t>
      </w:r>
      <w:r w:rsidRPr="005A19C8">
        <w:rPr>
          <w:rFonts w:ascii="Times New Roman" w:hAnsi="Times New Roman"/>
          <w:color w:val="000000"/>
          <w:sz w:val="26"/>
          <w:lang w:val="en-US"/>
        </w:rPr>
        <w:t xml:space="preserve"> </w:t>
      </w:r>
      <w:r w:rsidRPr="006B44AA">
        <w:rPr>
          <w:rFonts w:ascii="Times New Roman" w:hAnsi="Times New Roman"/>
          <w:color w:val="000000"/>
          <w:sz w:val="26"/>
        </w:rPr>
        <w:t>No</w:t>
      </w:r>
      <w:r w:rsidRPr="005A19C8">
        <w:rPr>
          <w:rFonts w:ascii="Times New Roman" w:hAnsi="Times New Roman"/>
          <w:color w:val="000000"/>
          <w:sz w:val="26"/>
          <w:lang w:val="en-US"/>
        </w:rPr>
        <w:t xml:space="preserve">. </w:t>
      </w:r>
      <w:r>
        <w:rPr>
          <w:rFonts w:ascii="Times New Roman" w:hAnsi="Times New Roman"/>
          <w:color w:val="000000"/>
          <w:sz w:val="26"/>
          <w:lang w:val="en-US"/>
        </w:rPr>
        <w:t xml:space="preserve">10, dated September </w:t>
      </w:r>
      <w:r w:rsidR="002B6545" w:rsidRPr="005A19C8">
        <w:rPr>
          <w:rFonts w:ascii="Times New Roman" w:hAnsi="Times New Roman"/>
          <w:color w:val="000000"/>
          <w:sz w:val="26"/>
          <w:lang w:val="en-US"/>
        </w:rPr>
        <w:t>28</w:t>
      </w:r>
      <w:r>
        <w:rPr>
          <w:rFonts w:ascii="Times New Roman" w:hAnsi="Times New Roman"/>
          <w:color w:val="000000"/>
          <w:sz w:val="26"/>
          <w:lang w:val="en-US"/>
        </w:rPr>
        <w:t>, 2</w:t>
      </w:r>
      <w:r w:rsidR="002B6545" w:rsidRPr="005A19C8">
        <w:rPr>
          <w:rFonts w:ascii="Times New Roman" w:hAnsi="Times New Roman"/>
          <w:color w:val="000000"/>
          <w:sz w:val="26"/>
          <w:lang w:val="en-US"/>
        </w:rPr>
        <w:t xml:space="preserve">018, </w:t>
      </w:r>
      <w:r w:rsidRPr="006B44AA">
        <w:rPr>
          <w:rFonts w:ascii="Times New Roman" w:hAnsi="Times New Roman"/>
          <w:color w:val="000000"/>
          <w:sz w:val="26"/>
          <w:lang w:val="en-US"/>
        </w:rPr>
        <w:t xml:space="preserve">and enacted by </w:t>
      </w:r>
      <w:r w:rsidRPr="006B44AA">
        <w:rPr>
          <w:rFonts w:ascii="Times New Roman" w:hAnsi="Times New Roman"/>
          <w:color w:val="000000"/>
          <w:sz w:val="26"/>
        </w:rPr>
        <w:t>HSE University Directive No.</w:t>
      </w:r>
      <w:r w:rsidRPr="006B44AA">
        <w:rPr>
          <w:rFonts w:ascii="Times New Roman" w:hAnsi="Times New Roman"/>
          <w:color w:val="000000"/>
          <w:sz w:val="26"/>
          <w:lang w:val="en-US"/>
        </w:rPr>
        <w:t xml:space="preserve"> </w:t>
      </w:r>
      <w:r w:rsidR="002B6545" w:rsidRPr="005A19C8">
        <w:rPr>
          <w:rFonts w:ascii="Times New Roman" w:hAnsi="Times New Roman"/>
          <w:color w:val="000000"/>
          <w:sz w:val="26"/>
          <w:lang w:val="en-US"/>
        </w:rPr>
        <w:t>6.18.1-01/1210-06</w:t>
      </w:r>
      <w:r>
        <w:rPr>
          <w:rFonts w:ascii="Times New Roman" w:hAnsi="Times New Roman"/>
          <w:color w:val="000000"/>
          <w:sz w:val="26"/>
          <w:lang w:val="en-US"/>
        </w:rPr>
        <w:t>, dated October 12, 2018</w:t>
      </w:r>
      <w:r w:rsidR="002B6545" w:rsidRPr="005A19C8">
        <w:rPr>
          <w:rFonts w:ascii="Times New Roman" w:hAnsi="Times New Roman"/>
          <w:color w:val="000000"/>
          <w:sz w:val="26"/>
          <w:lang w:val="en-US"/>
        </w:rPr>
        <w:t>;</w:t>
      </w:r>
    </w:p>
    <w:p w14:paraId="5CEA8B1E" w14:textId="6BD42266" w:rsidR="006B44AA" w:rsidRDefault="002B6545" w:rsidP="002B6545">
      <w:pPr>
        <w:widowControl w:val="0"/>
        <w:spacing w:after="0"/>
        <w:ind w:left="4956" w:firstLine="6"/>
        <w:jc w:val="both"/>
        <w:rPr>
          <w:rFonts w:ascii="Times New Roman" w:hAnsi="Times New Roman"/>
          <w:color w:val="000000"/>
          <w:sz w:val="26"/>
          <w:lang w:val="en-US"/>
        </w:rPr>
      </w:pPr>
      <w:r w:rsidRPr="005A19C8">
        <w:rPr>
          <w:rFonts w:ascii="Times New Roman" w:hAnsi="Times New Roman"/>
          <w:color w:val="000000"/>
          <w:sz w:val="26"/>
          <w:lang w:val="en-US"/>
        </w:rPr>
        <w:t xml:space="preserve"> </w:t>
      </w:r>
    </w:p>
    <w:p w14:paraId="4D346E1F" w14:textId="4C1150F0" w:rsidR="006B44AA" w:rsidRDefault="006B44AA" w:rsidP="002B6545">
      <w:pPr>
        <w:widowControl w:val="0"/>
        <w:spacing w:after="0"/>
        <w:ind w:left="4956" w:firstLine="6"/>
        <w:jc w:val="both"/>
        <w:rPr>
          <w:rFonts w:ascii="Times New Roman" w:hAnsi="Times New Roman"/>
          <w:color w:val="000000"/>
          <w:sz w:val="26"/>
          <w:lang w:val="en-US"/>
        </w:rPr>
      </w:pPr>
      <w:proofErr w:type="gramStart"/>
      <w:r w:rsidRPr="006B44AA">
        <w:rPr>
          <w:rFonts w:ascii="Times New Roman" w:hAnsi="Times New Roman"/>
          <w:color w:val="000000"/>
          <w:sz w:val="26"/>
          <w:lang w:val="en-US"/>
        </w:rPr>
        <w:t>by</w:t>
      </w:r>
      <w:proofErr w:type="gramEnd"/>
      <w:r w:rsidRPr="006B44AA">
        <w:rPr>
          <w:rFonts w:ascii="Times New Roman" w:hAnsi="Times New Roman"/>
          <w:color w:val="000000"/>
          <w:sz w:val="26"/>
          <w:lang w:val="en-US"/>
        </w:rPr>
        <w:t xml:space="preserve"> </w:t>
      </w:r>
      <w:r w:rsidRPr="006B44AA">
        <w:rPr>
          <w:rFonts w:ascii="Times New Roman" w:hAnsi="Times New Roman"/>
          <w:color w:val="000000"/>
          <w:sz w:val="26"/>
        </w:rPr>
        <w:t xml:space="preserve">HSE University Academic Council, Minutes No. </w:t>
      </w:r>
      <w:r>
        <w:rPr>
          <w:rFonts w:ascii="Times New Roman" w:hAnsi="Times New Roman"/>
          <w:color w:val="000000"/>
          <w:sz w:val="26"/>
        </w:rPr>
        <w:t xml:space="preserve">11, dated October 26, </w:t>
      </w:r>
      <w:r w:rsidR="002B6545" w:rsidRPr="005A19C8">
        <w:rPr>
          <w:rFonts w:ascii="Times New Roman" w:hAnsi="Times New Roman"/>
          <w:color w:val="000000"/>
          <w:sz w:val="26"/>
          <w:lang w:val="en-US"/>
        </w:rPr>
        <w:t xml:space="preserve">2018, </w:t>
      </w:r>
      <w:r w:rsidRPr="006B44AA">
        <w:rPr>
          <w:rFonts w:ascii="Times New Roman" w:hAnsi="Times New Roman"/>
          <w:color w:val="000000"/>
          <w:sz w:val="26"/>
          <w:lang w:val="en-US"/>
        </w:rPr>
        <w:t xml:space="preserve">and enacted by </w:t>
      </w:r>
      <w:r w:rsidRPr="006B44AA">
        <w:rPr>
          <w:rFonts w:ascii="Times New Roman" w:hAnsi="Times New Roman"/>
          <w:color w:val="000000"/>
          <w:sz w:val="26"/>
        </w:rPr>
        <w:t>HSE University Directive No.</w:t>
      </w:r>
      <w:r w:rsidRPr="006B44AA">
        <w:rPr>
          <w:rFonts w:ascii="Times New Roman" w:hAnsi="Times New Roman"/>
          <w:color w:val="000000"/>
          <w:sz w:val="26"/>
          <w:lang w:val="en-US"/>
        </w:rPr>
        <w:t xml:space="preserve"> </w:t>
      </w:r>
      <w:r w:rsidR="002B6545" w:rsidRPr="005A19C8">
        <w:rPr>
          <w:rFonts w:ascii="Times New Roman" w:hAnsi="Times New Roman"/>
          <w:color w:val="000000"/>
          <w:sz w:val="26"/>
          <w:lang w:val="en-US"/>
        </w:rPr>
        <w:t>6.18.1-01/1311-01</w:t>
      </w:r>
      <w:r>
        <w:rPr>
          <w:rFonts w:ascii="Times New Roman" w:hAnsi="Times New Roman"/>
          <w:color w:val="000000"/>
          <w:sz w:val="26"/>
          <w:lang w:val="en-US"/>
        </w:rPr>
        <w:t>, dated November 13, 2018</w:t>
      </w:r>
      <w:r w:rsidR="002B6545" w:rsidRPr="005A19C8">
        <w:rPr>
          <w:rFonts w:ascii="Times New Roman" w:hAnsi="Times New Roman"/>
          <w:color w:val="000000"/>
          <w:sz w:val="26"/>
          <w:lang w:val="en-US"/>
        </w:rPr>
        <w:t>;</w:t>
      </w:r>
    </w:p>
    <w:p w14:paraId="4E95D6C8" w14:textId="77777777" w:rsidR="006B44AA" w:rsidRDefault="006B44AA" w:rsidP="002B6545">
      <w:pPr>
        <w:widowControl w:val="0"/>
        <w:spacing w:after="0"/>
        <w:ind w:left="4956" w:firstLine="6"/>
        <w:jc w:val="both"/>
        <w:rPr>
          <w:rFonts w:ascii="Times New Roman" w:hAnsi="Times New Roman"/>
          <w:color w:val="000000"/>
          <w:sz w:val="26"/>
          <w:lang w:val="en-US"/>
        </w:rPr>
      </w:pPr>
    </w:p>
    <w:p w14:paraId="63185E3F" w14:textId="6F4BFA9F" w:rsidR="006B44AA" w:rsidRDefault="006B44AA" w:rsidP="002B6545">
      <w:pPr>
        <w:widowControl w:val="0"/>
        <w:spacing w:after="0"/>
        <w:ind w:left="4956" w:firstLine="6"/>
        <w:jc w:val="both"/>
        <w:rPr>
          <w:rFonts w:ascii="Times New Roman" w:hAnsi="Times New Roman"/>
          <w:color w:val="000000"/>
          <w:sz w:val="26"/>
          <w:lang w:val="en-US"/>
        </w:rPr>
      </w:pPr>
      <w:proofErr w:type="gramStart"/>
      <w:r w:rsidRPr="006B44AA">
        <w:rPr>
          <w:rFonts w:ascii="Times New Roman" w:hAnsi="Times New Roman"/>
          <w:color w:val="000000"/>
          <w:sz w:val="26"/>
          <w:lang w:val="en-US"/>
        </w:rPr>
        <w:t>by</w:t>
      </w:r>
      <w:proofErr w:type="gramEnd"/>
      <w:r w:rsidRPr="006B44AA">
        <w:rPr>
          <w:rFonts w:ascii="Times New Roman" w:hAnsi="Times New Roman"/>
          <w:color w:val="000000"/>
          <w:sz w:val="26"/>
          <w:lang w:val="en-US"/>
        </w:rPr>
        <w:t xml:space="preserve"> </w:t>
      </w:r>
      <w:r w:rsidRPr="006B44AA">
        <w:rPr>
          <w:rFonts w:ascii="Times New Roman" w:hAnsi="Times New Roman"/>
          <w:color w:val="000000"/>
          <w:sz w:val="26"/>
        </w:rPr>
        <w:t xml:space="preserve">HSE University Academic Council, Minutes No. </w:t>
      </w:r>
      <w:r>
        <w:rPr>
          <w:rFonts w:ascii="Times New Roman" w:hAnsi="Times New Roman"/>
          <w:color w:val="000000"/>
          <w:sz w:val="26"/>
        </w:rPr>
        <w:t xml:space="preserve">6, dated April 26, </w:t>
      </w:r>
      <w:r w:rsidR="002B6545" w:rsidRPr="005A19C8">
        <w:rPr>
          <w:rFonts w:ascii="Times New Roman" w:hAnsi="Times New Roman"/>
          <w:color w:val="000000"/>
          <w:sz w:val="26"/>
          <w:lang w:val="en-US"/>
        </w:rPr>
        <w:t xml:space="preserve">2019, </w:t>
      </w:r>
      <w:r w:rsidRPr="006B44AA">
        <w:rPr>
          <w:rFonts w:ascii="Times New Roman" w:hAnsi="Times New Roman"/>
          <w:color w:val="000000"/>
          <w:sz w:val="26"/>
          <w:lang w:val="en-US"/>
        </w:rPr>
        <w:t xml:space="preserve">and enacted by </w:t>
      </w:r>
      <w:r w:rsidRPr="006B44AA">
        <w:rPr>
          <w:rFonts w:ascii="Times New Roman" w:hAnsi="Times New Roman"/>
          <w:color w:val="000000"/>
          <w:sz w:val="26"/>
        </w:rPr>
        <w:t>HSE University Directive No.</w:t>
      </w:r>
      <w:r w:rsidRPr="006B44AA">
        <w:rPr>
          <w:rFonts w:ascii="Times New Roman" w:hAnsi="Times New Roman"/>
          <w:color w:val="000000"/>
          <w:sz w:val="26"/>
          <w:lang w:val="en-US"/>
        </w:rPr>
        <w:t xml:space="preserve"> </w:t>
      </w:r>
      <w:r w:rsidR="002B6545" w:rsidRPr="005A19C8">
        <w:rPr>
          <w:rFonts w:ascii="Times New Roman" w:hAnsi="Times New Roman"/>
          <w:color w:val="000000"/>
          <w:sz w:val="26"/>
          <w:lang w:val="en-US"/>
        </w:rPr>
        <w:t>6.18.1-01/2305-11</w:t>
      </w:r>
      <w:r>
        <w:rPr>
          <w:rFonts w:ascii="Times New Roman" w:hAnsi="Times New Roman"/>
          <w:color w:val="000000"/>
          <w:sz w:val="26"/>
          <w:lang w:val="en-US"/>
        </w:rPr>
        <w:t>, dated May 23, 2019</w:t>
      </w:r>
      <w:r w:rsidR="002B6545" w:rsidRPr="005A19C8">
        <w:rPr>
          <w:rFonts w:ascii="Times New Roman" w:hAnsi="Times New Roman"/>
          <w:color w:val="000000"/>
          <w:sz w:val="26"/>
          <w:lang w:val="en-US"/>
        </w:rPr>
        <w:t xml:space="preserve">; </w:t>
      </w:r>
    </w:p>
    <w:p w14:paraId="2FF61389" w14:textId="77777777" w:rsidR="006B44AA" w:rsidRDefault="006B44AA" w:rsidP="002B6545">
      <w:pPr>
        <w:widowControl w:val="0"/>
        <w:spacing w:after="0"/>
        <w:ind w:left="4956" w:firstLine="6"/>
        <w:jc w:val="both"/>
        <w:rPr>
          <w:rFonts w:ascii="Times New Roman" w:hAnsi="Times New Roman"/>
          <w:color w:val="000000"/>
          <w:sz w:val="26"/>
          <w:lang w:val="en-US"/>
        </w:rPr>
      </w:pPr>
    </w:p>
    <w:p w14:paraId="6595197C" w14:textId="6EA50BE8" w:rsidR="002B6545" w:rsidRDefault="006B44AA" w:rsidP="002B6545">
      <w:pPr>
        <w:widowControl w:val="0"/>
        <w:spacing w:after="0"/>
        <w:ind w:left="4956" w:firstLine="6"/>
        <w:jc w:val="both"/>
        <w:rPr>
          <w:rFonts w:ascii="Times New Roman" w:hAnsi="Times New Roman"/>
          <w:color w:val="000000"/>
          <w:sz w:val="26"/>
          <w:lang w:val="en-US"/>
        </w:rPr>
      </w:pPr>
      <w:proofErr w:type="gramStart"/>
      <w:r w:rsidRPr="006B44AA">
        <w:rPr>
          <w:rFonts w:ascii="Times New Roman" w:hAnsi="Times New Roman"/>
          <w:color w:val="000000"/>
          <w:sz w:val="26"/>
          <w:lang w:val="en-US"/>
        </w:rPr>
        <w:t>by</w:t>
      </w:r>
      <w:proofErr w:type="gramEnd"/>
      <w:r w:rsidRPr="006B44AA">
        <w:rPr>
          <w:rFonts w:ascii="Times New Roman" w:hAnsi="Times New Roman"/>
          <w:color w:val="000000"/>
          <w:sz w:val="26"/>
          <w:lang w:val="en-US"/>
        </w:rPr>
        <w:t xml:space="preserve"> </w:t>
      </w:r>
      <w:r w:rsidRPr="006B44AA">
        <w:rPr>
          <w:rFonts w:ascii="Times New Roman" w:hAnsi="Times New Roman"/>
          <w:color w:val="000000"/>
          <w:sz w:val="26"/>
        </w:rPr>
        <w:t xml:space="preserve">HSE University Academic Council, Minutes No. </w:t>
      </w:r>
      <w:r>
        <w:rPr>
          <w:rFonts w:ascii="Times New Roman" w:hAnsi="Times New Roman"/>
          <w:color w:val="000000"/>
          <w:sz w:val="26"/>
        </w:rPr>
        <w:t xml:space="preserve">1, dated January </w:t>
      </w:r>
      <w:r w:rsidR="002B6545" w:rsidRPr="005A19C8">
        <w:rPr>
          <w:rFonts w:ascii="Times New Roman" w:hAnsi="Times New Roman"/>
          <w:color w:val="000000"/>
          <w:sz w:val="26"/>
          <w:lang w:val="en-US"/>
        </w:rPr>
        <w:t>24</w:t>
      </w:r>
      <w:r>
        <w:rPr>
          <w:rFonts w:ascii="Times New Roman" w:hAnsi="Times New Roman"/>
          <w:color w:val="000000"/>
          <w:sz w:val="26"/>
          <w:lang w:val="en-US"/>
        </w:rPr>
        <w:t xml:space="preserve">, </w:t>
      </w:r>
      <w:r w:rsidR="002B6545" w:rsidRPr="005A19C8">
        <w:rPr>
          <w:rFonts w:ascii="Times New Roman" w:hAnsi="Times New Roman"/>
          <w:color w:val="000000"/>
          <w:sz w:val="26"/>
          <w:lang w:val="en-US"/>
        </w:rPr>
        <w:t xml:space="preserve">2020, </w:t>
      </w:r>
      <w:r w:rsidRPr="006B44AA">
        <w:rPr>
          <w:rFonts w:ascii="Times New Roman" w:hAnsi="Times New Roman"/>
          <w:color w:val="000000"/>
          <w:sz w:val="26"/>
          <w:lang w:val="en-US"/>
        </w:rPr>
        <w:t xml:space="preserve">and enacted by </w:t>
      </w:r>
      <w:r w:rsidRPr="006B44AA">
        <w:rPr>
          <w:rFonts w:ascii="Times New Roman" w:hAnsi="Times New Roman"/>
          <w:color w:val="000000"/>
          <w:sz w:val="26"/>
        </w:rPr>
        <w:t>HSE University Directive No.</w:t>
      </w:r>
      <w:r w:rsidRPr="006B44AA">
        <w:rPr>
          <w:rFonts w:ascii="Times New Roman" w:hAnsi="Times New Roman"/>
          <w:color w:val="000000"/>
          <w:sz w:val="26"/>
          <w:lang w:val="en-US"/>
        </w:rPr>
        <w:t xml:space="preserve"> </w:t>
      </w:r>
      <w:r w:rsidR="002B6545" w:rsidRPr="005A19C8">
        <w:rPr>
          <w:rFonts w:ascii="Times New Roman" w:hAnsi="Times New Roman"/>
          <w:color w:val="000000"/>
          <w:sz w:val="26"/>
          <w:lang w:val="en-US"/>
        </w:rPr>
        <w:t>6.18.1-01/0502-11</w:t>
      </w:r>
      <w:r>
        <w:rPr>
          <w:rFonts w:ascii="Times New Roman" w:hAnsi="Times New Roman"/>
          <w:color w:val="000000"/>
          <w:sz w:val="26"/>
          <w:lang w:val="en-US"/>
        </w:rPr>
        <w:t>, dated February 05, 2020</w:t>
      </w:r>
      <w:r w:rsidR="002B6545" w:rsidRPr="005A19C8">
        <w:rPr>
          <w:rFonts w:ascii="Times New Roman" w:hAnsi="Times New Roman"/>
          <w:color w:val="000000"/>
          <w:sz w:val="26"/>
          <w:lang w:val="en-US"/>
        </w:rPr>
        <w:t>;</w:t>
      </w:r>
    </w:p>
    <w:p w14:paraId="2DB8DA99" w14:textId="77777777" w:rsidR="006B44AA" w:rsidRPr="005A19C8" w:rsidRDefault="006B44AA" w:rsidP="002B6545">
      <w:pPr>
        <w:widowControl w:val="0"/>
        <w:spacing w:after="0"/>
        <w:ind w:left="4956" w:firstLine="6"/>
        <w:jc w:val="both"/>
        <w:rPr>
          <w:rFonts w:ascii="Times New Roman" w:hAnsi="Times New Roman"/>
          <w:color w:val="000000"/>
          <w:sz w:val="26"/>
          <w:lang w:val="en-US"/>
        </w:rPr>
      </w:pPr>
    </w:p>
    <w:p w14:paraId="2E61C4C0" w14:textId="65C23EC0" w:rsidR="00AA1ACA" w:rsidRPr="005A19C8" w:rsidRDefault="006B44AA" w:rsidP="005A19C8">
      <w:pPr>
        <w:widowControl w:val="0"/>
        <w:spacing w:after="0"/>
        <w:ind w:left="4956" w:firstLine="6"/>
        <w:jc w:val="both"/>
        <w:rPr>
          <w:rFonts w:ascii="Times New Roman" w:hAnsi="Times New Roman"/>
          <w:color w:val="000000"/>
          <w:sz w:val="26"/>
          <w:lang w:val="en-US"/>
        </w:rPr>
      </w:pPr>
      <w:proofErr w:type="gramStart"/>
      <w:r w:rsidRPr="006B44AA">
        <w:rPr>
          <w:rFonts w:ascii="Times New Roman" w:hAnsi="Times New Roman"/>
          <w:color w:val="000000"/>
          <w:sz w:val="26"/>
          <w:lang w:val="en-US"/>
        </w:rPr>
        <w:t>by</w:t>
      </w:r>
      <w:proofErr w:type="gramEnd"/>
      <w:r w:rsidRPr="006B44AA">
        <w:rPr>
          <w:rFonts w:ascii="Times New Roman" w:hAnsi="Times New Roman"/>
          <w:color w:val="000000"/>
          <w:sz w:val="26"/>
          <w:lang w:val="en-US"/>
        </w:rPr>
        <w:t xml:space="preserve"> </w:t>
      </w:r>
      <w:r w:rsidRPr="006B44AA">
        <w:rPr>
          <w:rFonts w:ascii="Times New Roman" w:hAnsi="Times New Roman"/>
          <w:color w:val="000000"/>
          <w:sz w:val="26"/>
        </w:rPr>
        <w:t>HSE University Academic Council, Minutes No.</w:t>
      </w:r>
      <w:r>
        <w:rPr>
          <w:rFonts w:ascii="Times New Roman" w:hAnsi="Times New Roman"/>
          <w:color w:val="000000"/>
          <w:sz w:val="26"/>
        </w:rPr>
        <w:t xml:space="preserve"> 12, dated August 19, 2020</w:t>
      </w:r>
      <w:r w:rsidR="002B6545" w:rsidRPr="005A19C8">
        <w:rPr>
          <w:rFonts w:ascii="Times New Roman" w:hAnsi="Times New Roman"/>
          <w:color w:val="000000"/>
          <w:sz w:val="26"/>
          <w:lang w:val="en-US"/>
        </w:rPr>
        <w:t xml:space="preserve">, </w:t>
      </w:r>
      <w:r w:rsidRPr="006B44AA">
        <w:rPr>
          <w:rFonts w:ascii="Times New Roman" w:hAnsi="Times New Roman"/>
          <w:color w:val="000000"/>
          <w:sz w:val="26"/>
          <w:lang w:val="en-US"/>
        </w:rPr>
        <w:t xml:space="preserve">and enacted by </w:t>
      </w:r>
      <w:r w:rsidRPr="006B44AA">
        <w:rPr>
          <w:rFonts w:ascii="Times New Roman" w:hAnsi="Times New Roman"/>
          <w:color w:val="000000"/>
          <w:sz w:val="26"/>
        </w:rPr>
        <w:t>HSE University Directive No.</w:t>
      </w:r>
      <w:r w:rsidRPr="006B44AA">
        <w:rPr>
          <w:rFonts w:ascii="Times New Roman" w:hAnsi="Times New Roman"/>
          <w:color w:val="000000"/>
          <w:sz w:val="26"/>
          <w:lang w:val="en-US"/>
        </w:rPr>
        <w:t xml:space="preserve"> </w:t>
      </w:r>
      <w:r w:rsidR="002B6545" w:rsidRPr="005A19C8">
        <w:rPr>
          <w:rFonts w:ascii="Times New Roman" w:hAnsi="Times New Roman"/>
          <w:color w:val="000000"/>
          <w:sz w:val="26"/>
          <w:lang w:val="en-US"/>
        </w:rPr>
        <w:t>6.18.1-01/2608-07</w:t>
      </w:r>
      <w:r>
        <w:rPr>
          <w:rFonts w:ascii="Times New Roman" w:hAnsi="Times New Roman"/>
          <w:color w:val="000000"/>
          <w:sz w:val="26"/>
          <w:lang w:val="en-US"/>
        </w:rPr>
        <w:t>, dated August 26, 2020</w:t>
      </w:r>
    </w:p>
    <w:p w14:paraId="77C5D2E9" w14:textId="77777777" w:rsidR="00AA1ACA" w:rsidRPr="005A19C8" w:rsidRDefault="00AA1ACA" w:rsidP="00AA1ACA">
      <w:pPr>
        <w:widowControl w:val="0"/>
        <w:spacing w:after="0"/>
        <w:ind w:firstLine="560"/>
        <w:jc w:val="both"/>
        <w:rPr>
          <w:rFonts w:ascii="Times New Roman" w:eastAsia="Times New Roman" w:hAnsi="Times New Roman" w:cs="Times New Roman"/>
          <w:color w:val="000000"/>
          <w:sz w:val="26"/>
          <w:szCs w:val="26"/>
          <w:lang w:val="en-US"/>
        </w:rPr>
      </w:pPr>
    </w:p>
    <w:p w14:paraId="7B393AB0" w14:textId="77777777" w:rsidR="00AA1ACA" w:rsidRPr="00AA1ACA" w:rsidRDefault="00AA1ACA" w:rsidP="00AA1ACA">
      <w:pPr>
        <w:widowControl w:val="0"/>
        <w:spacing w:after="0"/>
        <w:jc w:val="center"/>
        <w:rPr>
          <w:rFonts w:ascii="Times New Roman" w:eastAsia="Times New Roman" w:hAnsi="Times New Roman" w:cs="Times New Roman"/>
          <w:b/>
          <w:color w:val="000000"/>
          <w:sz w:val="26"/>
          <w:szCs w:val="26"/>
        </w:rPr>
      </w:pPr>
      <w:r>
        <w:rPr>
          <w:rFonts w:ascii="Times New Roman" w:hAnsi="Times New Roman"/>
          <w:b/>
          <w:color w:val="000000"/>
          <w:sz w:val="26"/>
        </w:rPr>
        <w:t>INTERNAL LABOUR REGULATIONS</w:t>
      </w:r>
    </w:p>
    <w:p w14:paraId="5D8D707D" w14:textId="77777777" w:rsidR="00AA1ACA" w:rsidRPr="00AA1ACA" w:rsidRDefault="00AA1ACA" w:rsidP="00AA1ACA">
      <w:pPr>
        <w:widowControl w:val="0"/>
        <w:spacing w:after="0"/>
        <w:jc w:val="center"/>
        <w:rPr>
          <w:rFonts w:ascii="Times New Roman" w:eastAsia="Times New Roman" w:hAnsi="Times New Roman" w:cs="Times New Roman"/>
          <w:b/>
          <w:color w:val="000000"/>
          <w:sz w:val="26"/>
          <w:szCs w:val="26"/>
        </w:rPr>
      </w:pPr>
      <w:r>
        <w:rPr>
          <w:rFonts w:ascii="Times New Roman" w:hAnsi="Times New Roman"/>
          <w:b/>
          <w:color w:val="000000"/>
          <w:sz w:val="26"/>
        </w:rPr>
        <w:t xml:space="preserve">OF NATIONAL RESEARCH UNIVERSITY </w:t>
      </w:r>
    </w:p>
    <w:p w14:paraId="162163AC" w14:textId="77777777" w:rsidR="00AA1ACA" w:rsidRPr="00AA1ACA" w:rsidRDefault="00AA1ACA" w:rsidP="00AA1ACA">
      <w:pPr>
        <w:widowControl w:val="0"/>
        <w:spacing w:after="0"/>
        <w:jc w:val="center"/>
        <w:rPr>
          <w:rFonts w:ascii="Times New Roman" w:eastAsia="Times New Roman" w:hAnsi="Times New Roman" w:cs="Times New Roman"/>
          <w:color w:val="000000"/>
          <w:sz w:val="26"/>
          <w:szCs w:val="26"/>
        </w:rPr>
      </w:pPr>
      <w:r>
        <w:rPr>
          <w:rFonts w:ascii="Times New Roman" w:hAnsi="Times New Roman"/>
          <w:b/>
          <w:color w:val="000000"/>
          <w:sz w:val="26"/>
        </w:rPr>
        <w:t>HIGHER SCHOOL OF ECONOMICS</w:t>
      </w:r>
    </w:p>
    <w:p w14:paraId="19F9856B" w14:textId="77777777"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rPr>
      </w:pPr>
    </w:p>
    <w:p w14:paraId="14801BBC" w14:textId="77777777"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rPr>
      </w:pPr>
      <w:r>
        <w:rPr>
          <w:rFonts w:ascii="Times New Roman" w:hAnsi="Times New Roman"/>
          <w:b/>
          <w:color w:val="000000"/>
          <w:sz w:val="26"/>
        </w:rPr>
        <w:t>1. GENERAL PROVISIONS</w:t>
      </w:r>
    </w:p>
    <w:p w14:paraId="11B4C82D" w14:textId="6AE5290E" w:rsidR="00AA1ACA" w:rsidRPr="00AA1ACA" w:rsidRDefault="00402E11"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t>
      </w:r>
      <w:r w:rsidR="00AA1ACA">
        <w:rPr>
          <w:rFonts w:ascii="Times New Roman" w:hAnsi="Times New Roman"/>
          <w:color w:val="000000"/>
          <w:sz w:val="26"/>
        </w:rPr>
        <w:t>Internal Labour Regulations (hereafter, the “Regulations”) of National Research University Higher School of Economics (hereafter, the “University”, “HSE</w:t>
      </w:r>
      <w:r w:rsidR="00071549">
        <w:rPr>
          <w:rFonts w:ascii="Times New Roman" w:hAnsi="Times New Roman"/>
          <w:color w:val="000000"/>
          <w:sz w:val="26"/>
        </w:rPr>
        <w:t xml:space="preserve"> University</w:t>
      </w:r>
      <w:r w:rsidR="00AA1ACA">
        <w:rPr>
          <w:rFonts w:ascii="Times New Roman" w:hAnsi="Times New Roman"/>
          <w:color w:val="000000"/>
          <w:sz w:val="26"/>
        </w:rPr>
        <w:t>”, or “Employer”) have been developed in accordance with the Labour Cod</w:t>
      </w:r>
      <w:r w:rsidR="00C051AE">
        <w:rPr>
          <w:rFonts w:ascii="Times New Roman" w:hAnsi="Times New Roman"/>
          <w:color w:val="000000"/>
          <w:sz w:val="26"/>
        </w:rPr>
        <w:t>e</w:t>
      </w:r>
      <w:r w:rsidR="00AA1ACA">
        <w:rPr>
          <w:rFonts w:ascii="Times New Roman" w:hAnsi="Times New Roman"/>
          <w:color w:val="000000"/>
          <w:sz w:val="26"/>
        </w:rPr>
        <w:t xml:space="preserve"> of the Russian Federation, Federal </w:t>
      </w:r>
      <w:r w:rsidR="003975AB">
        <w:rPr>
          <w:rFonts w:ascii="Times New Roman" w:hAnsi="Times New Roman"/>
          <w:color w:val="000000"/>
          <w:sz w:val="26"/>
        </w:rPr>
        <w:t xml:space="preserve">Law </w:t>
      </w:r>
      <w:r w:rsidR="00AA1ACA">
        <w:rPr>
          <w:rFonts w:ascii="Times New Roman" w:hAnsi="Times New Roman"/>
          <w:color w:val="000000"/>
          <w:sz w:val="26"/>
        </w:rPr>
        <w:t>No. 273-FZ</w:t>
      </w:r>
      <w:r w:rsidR="00AD12CC">
        <w:rPr>
          <w:rFonts w:ascii="Times New Roman" w:hAnsi="Times New Roman"/>
          <w:color w:val="000000"/>
          <w:sz w:val="26"/>
        </w:rPr>
        <w:t xml:space="preserve"> “On Education in the Russian Federation”</w:t>
      </w:r>
      <w:r w:rsidR="003975AB">
        <w:rPr>
          <w:rFonts w:ascii="Times New Roman" w:hAnsi="Times New Roman"/>
          <w:color w:val="000000"/>
          <w:sz w:val="26"/>
        </w:rPr>
        <w:t>,</w:t>
      </w:r>
      <w:r w:rsidR="00AA1ACA">
        <w:rPr>
          <w:rFonts w:ascii="Times New Roman" w:hAnsi="Times New Roman"/>
          <w:color w:val="000000"/>
          <w:sz w:val="26"/>
        </w:rPr>
        <w:t xml:space="preserve"> dated December 29, 2012, other laws and regulations of the Russian Federation, and the University’s</w:t>
      </w:r>
      <w:r w:rsidR="003975AB">
        <w:rPr>
          <w:rFonts w:ascii="Times New Roman" w:hAnsi="Times New Roman"/>
          <w:color w:val="000000"/>
          <w:sz w:val="26"/>
        </w:rPr>
        <w:t xml:space="preserve"> own</w:t>
      </w:r>
      <w:r w:rsidR="00AA1ACA">
        <w:rPr>
          <w:rFonts w:ascii="Times New Roman" w:hAnsi="Times New Roman"/>
          <w:color w:val="000000"/>
          <w:sz w:val="26"/>
        </w:rPr>
        <w:t xml:space="preserve"> bylaws. </w:t>
      </w:r>
    </w:p>
    <w:p w14:paraId="5F7027C2" w14:textId="06A918C8" w:rsidR="00AA1ACA" w:rsidRPr="00AA1ACA" w:rsidRDefault="001B7033"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These</w:t>
      </w:r>
      <w:r w:rsidR="00AA1ACA">
        <w:rPr>
          <w:rFonts w:ascii="Times New Roman" w:hAnsi="Times New Roman"/>
          <w:color w:val="000000"/>
          <w:sz w:val="26"/>
        </w:rPr>
        <w:t xml:space="preserve"> Regulations constitute </w:t>
      </w:r>
      <w:r w:rsidR="006B6BDC">
        <w:rPr>
          <w:rFonts w:ascii="Times New Roman" w:hAnsi="Times New Roman"/>
          <w:color w:val="000000"/>
          <w:sz w:val="26"/>
        </w:rPr>
        <w:t xml:space="preserve">a </w:t>
      </w:r>
      <w:r w:rsidR="00AA1ACA">
        <w:rPr>
          <w:rFonts w:ascii="Times New Roman" w:hAnsi="Times New Roman"/>
          <w:color w:val="000000"/>
          <w:sz w:val="26"/>
        </w:rPr>
        <w:t>University bylaw</w:t>
      </w:r>
      <w:r w:rsidR="00C16CE9">
        <w:rPr>
          <w:rFonts w:ascii="Times New Roman" w:hAnsi="Times New Roman"/>
          <w:color w:val="000000"/>
          <w:sz w:val="26"/>
        </w:rPr>
        <w:t>, which</w:t>
      </w:r>
      <w:r w:rsidR="00AA1ACA">
        <w:rPr>
          <w:rFonts w:ascii="Times New Roman" w:hAnsi="Times New Roman"/>
          <w:color w:val="000000"/>
          <w:sz w:val="26"/>
        </w:rPr>
        <w:t xml:space="preserve"> governs the procedures for staff recruitment and dismissal, basic rights, obligations and responsibilities of the Employer and employees, work schedule</w:t>
      </w:r>
      <w:r w:rsidR="00C16CE9">
        <w:rPr>
          <w:rFonts w:ascii="Times New Roman" w:hAnsi="Times New Roman"/>
          <w:color w:val="000000"/>
          <w:sz w:val="26"/>
        </w:rPr>
        <w:t>s</w:t>
      </w:r>
      <w:r w:rsidR="00AA1ACA">
        <w:rPr>
          <w:rFonts w:ascii="Times New Roman" w:hAnsi="Times New Roman"/>
          <w:color w:val="000000"/>
          <w:sz w:val="26"/>
        </w:rPr>
        <w:t xml:space="preserve">, </w:t>
      </w:r>
      <w:r w:rsidR="00C16CE9">
        <w:rPr>
          <w:rFonts w:ascii="Times New Roman" w:hAnsi="Times New Roman"/>
          <w:color w:val="000000"/>
          <w:sz w:val="26"/>
        </w:rPr>
        <w:t xml:space="preserve">and break/rest periods, as well as </w:t>
      </w:r>
      <w:r w:rsidR="00AA1ACA">
        <w:rPr>
          <w:rFonts w:ascii="Times New Roman" w:hAnsi="Times New Roman"/>
          <w:color w:val="000000"/>
          <w:sz w:val="26"/>
        </w:rPr>
        <w:t xml:space="preserve">incentives for and disciplinary actions against employees </w:t>
      </w:r>
      <w:r w:rsidR="00C16CE9">
        <w:rPr>
          <w:rFonts w:ascii="Times New Roman" w:hAnsi="Times New Roman"/>
          <w:color w:val="000000"/>
          <w:sz w:val="26"/>
        </w:rPr>
        <w:t>and any</w:t>
      </w:r>
      <w:r w:rsidR="00AA1ACA">
        <w:rPr>
          <w:rFonts w:ascii="Times New Roman" w:hAnsi="Times New Roman"/>
          <w:color w:val="000000"/>
          <w:sz w:val="26"/>
        </w:rPr>
        <w:t xml:space="preserve"> other matters relating to labour relations. </w:t>
      </w:r>
    </w:p>
    <w:p w14:paraId="6CB22D44" w14:textId="412D3FF5" w:rsidR="00AA1ACA" w:rsidRPr="00AA1ACA" w:rsidRDefault="00C16CE9"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Furthermore, these</w:t>
      </w:r>
      <w:r w:rsidR="00AA1ACA">
        <w:rPr>
          <w:rFonts w:ascii="Times New Roman" w:hAnsi="Times New Roman"/>
          <w:color w:val="000000"/>
          <w:sz w:val="26"/>
        </w:rPr>
        <w:t xml:space="preserve"> Regulations are obligatory for all employees of </w:t>
      </w:r>
      <w:r w:rsidR="00C42053">
        <w:rPr>
          <w:rFonts w:ascii="Times New Roman" w:hAnsi="Times New Roman"/>
          <w:color w:val="000000"/>
          <w:sz w:val="26"/>
        </w:rPr>
        <w:t>HSE</w:t>
      </w:r>
      <w:r w:rsidR="00AA1ACA">
        <w:rPr>
          <w:rFonts w:ascii="Times New Roman" w:hAnsi="Times New Roman"/>
          <w:color w:val="000000"/>
          <w:sz w:val="26"/>
        </w:rPr>
        <w:t xml:space="preserve"> </w:t>
      </w:r>
      <w:r w:rsidR="00071549">
        <w:rPr>
          <w:rFonts w:ascii="Times New Roman" w:hAnsi="Times New Roman"/>
          <w:color w:val="000000"/>
          <w:sz w:val="26"/>
        </w:rPr>
        <w:t xml:space="preserve">University </w:t>
      </w:r>
      <w:r w:rsidR="00AA1ACA">
        <w:rPr>
          <w:rFonts w:ascii="Times New Roman" w:hAnsi="Times New Roman"/>
          <w:color w:val="000000"/>
          <w:sz w:val="26"/>
        </w:rPr>
        <w:t>and its regional campuses.</w:t>
      </w:r>
    </w:p>
    <w:p w14:paraId="0A7F8A35" w14:textId="7FCDDBB5"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the context of these Regulations, employees shall be understood as individuals employed at </w:t>
      </w:r>
      <w:r w:rsidR="00FE40A2">
        <w:rPr>
          <w:rFonts w:ascii="Times New Roman" w:hAnsi="Times New Roman"/>
          <w:color w:val="000000"/>
          <w:sz w:val="26"/>
        </w:rPr>
        <w:t>HSE</w:t>
      </w:r>
      <w:r w:rsidR="00071549">
        <w:rPr>
          <w:rFonts w:ascii="Times New Roman" w:hAnsi="Times New Roman"/>
          <w:color w:val="000000"/>
          <w:sz w:val="26"/>
        </w:rPr>
        <w:t xml:space="preserve"> University</w:t>
      </w:r>
      <w:r>
        <w:rPr>
          <w:rFonts w:ascii="Times New Roman" w:hAnsi="Times New Roman"/>
          <w:color w:val="000000"/>
          <w:sz w:val="26"/>
        </w:rPr>
        <w:t xml:space="preserve">. </w:t>
      </w:r>
    </w:p>
    <w:p w14:paraId="59E5DA82" w14:textId="1FDE8B6E"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Employees shall read </w:t>
      </w:r>
      <w:r w:rsidR="00636115">
        <w:rPr>
          <w:rFonts w:ascii="Times New Roman" w:hAnsi="Times New Roman"/>
          <w:color w:val="000000"/>
          <w:sz w:val="26"/>
        </w:rPr>
        <w:t xml:space="preserve">these </w:t>
      </w:r>
      <w:r>
        <w:rPr>
          <w:rFonts w:ascii="Times New Roman" w:hAnsi="Times New Roman"/>
          <w:color w:val="000000"/>
          <w:sz w:val="26"/>
        </w:rPr>
        <w:t xml:space="preserve">Regulations and any amendments thereto and sign </w:t>
      </w:r>
      <w:r w:rsidR="006B6BDC">
        <w:rPr>
          <w:rFonts w:ascii="Times New Roman" w:hAnsi="Times New Roman"/>
          <w:color w:val="000000"/>
          <w:sz w:val="26"/>
        </w:rPr>
        <w:t xml:space="preserve">off on </w:t>
      </w:r>
      <w:r>
        <w:rPr>
          <w:rFonts w:ascii="Times New Roman" w:hAnsi="Times New Roman"/>
          <w:color w:val="000000"/>
          <w:sz w:val="26"/>
        </w:rPr>
        <w:t xml:space="preserve">them at the University’s Human Resources Office or a similar department at </w:t>
      </w:r>
      <w:r w:rsidR="00636115">
        <w:rPr>
          <w:rFonts w:ascii="Times New Roman" w:hAnsi="Times New Roman"/>
          <w:color w:val="000000"/>
          <w:sz w:val="26"/>
        </w:rPr>
        <w:t>HSE</w:t>
      </w:r>
      <w:r w:rsidR="00AD12CC">
        <w:rPr>
          <w:rFonts w:ascii="Times New Roman" w:hAnsi="Times New Roman"/>
          <w:color w:val="000000"/>
          <w:sz w:val="26"/>
        </w:rPr>
        <w:t xml:space="preserve"> University</w:t>
      </w:r>
      <w:r w:rsidR="00636115">
        <w:rPr>
          <w:rFonts w:ascii="Times New Roman" w:hAnsi="Times New Roman"/>
          <w:color w:val="000000"/>
          <w:sz w:val="26"/>
        </w:rPr>
        <w:t xml:space="preserve">’s </w:t>
      </w:r>
      <w:r>
        <w:rPr>
          <w:rFonts w:ascii="Times New Roman" w:hAnsi="Times New Roman"/>
          <w:color w:val="000000"/>
          <w:sz w:val="26"/>
        </w:rPr>
        <w:t>regional campuses (hereafter, the “</w:t>
      </w:r>
      <w:r w:rsidR="00C42053">
        <w:rPr>
          <w:rFonts w:ascii="Times New Roman" w:hAnsi="Times New Roman"/>
          <w:color w:val="000000"/>
          <w:sz w:val="26"/>
        </w:rPr>
        <w:t>HR</w:t>
      </w:r>
      <w:r>
        <w:rPr>
          <w:rFonts w:ascii="Times New Roman" w:hAnsi="Times New Roman"/>
          <w:color w:val="000000"/>
          <w:sz w:val="26"/>
        </w:rPr>
        <w:t xml:space="preserve"> Office”) before signing the</w:t>
      </w:r>
      <w:r w:rsidR="00636115">
        <w:rPr>
          <w:rFonts w:ascii="Times New Roman" w:hAnsi="Times New Roman"/>
          <w:color w:val="000000"/>
          <w:sz w:val="26"/>
        </w:rPr>
        <w:t>ir</w:t>
      </w:r>
      <w:r>
        <w:rPr>
          <w:rFonts w:ascii="Times New Roman" w:hAnsi="Times New Roman"/>
          <w:color w:val="000000"/>
          <w:sz w:val="26"/>
        </w:rPr>
        <w:t xml:space="preserve"> employment agreement, when they are hired and</w:t>
      </w:r>
      <w:r w:rsidR="006B6BDC">
        <w:rPr>
          <w:rFonts w:ascii="Times New Roman" w:hAnsi="Times New Roman"/>
          <w:color w:val="000000"/>
          <w:sz w:val="26"/>
        </w:rPr>
        <w:t>,</w:t>
      </w:r>
      <w:r>
        <w:rPr>
          <w:rFonts w:ascii="Times New Roman" w:hAnsi="Times New Roman"/>
          <w:color w:val="000000"/>
          <w:sz w:val="26"/>
        </w:rPr>
        <w:t xml:space="preserve"> </w:t>
      </w:r>
      <w:r w:rsidR="00636115">
        <w:rPr>
          <w:rFonts w:ascii="Times New Roman" w:hAnsi="Times New Roman"/>
          <w:color w:val="000000"/>
          <w:sz w:val="26"/>
        </w:rPr>
        <w:t>at any later date</w:t>
      </w:r>
      <w:r w:rsidR="006B6BDC">
        <w:rPr>
          <w:rFonts w:ascii="Times New Roman" w:hAnsi="Times New Roman"/>
          <w:color w:val="000000"/>
          <w:sz w:val="26"/>
        </w:rPr>
        <w:t>,</w:t>
      </w:r>
      <w:r>
        <w:rPr>
          <w:rFonts w:ascii="Times New Roman" w:hAnsi="Times New Roman"/>
          <w:color w:val="000000"/>
          <w:sz w:val="26"/>
        </w:rPr>
        <w:t xml:space="preserve"> during the entire period of </w:t>
      </w:r>
      <w:r w:rsidR="00636115">
        <w:rPr>
          <w:rFonts w:ascii="Times New Roman" w:hAnsi="Times New Roman"/>
          <w:color w:val="000000"/>
          <w:sz w:val="26"/>
        </w:rPr>
        <w:t xml:space="preserve">their </w:t>
      </w:r>
      <w:r>
        <w:rPr>
          <w:rFonts w:ascii="Times New Roman" w:hAnsi="Times New Roman"/>
          <w:color w:val="000000"/>
          <w:sz w:val="26"/>
        </w:rPr>
        <w:t xml:space="preserve">employment. </w:t>
      </w:r>
    </w:p>
    <w:p w14:paraId="61FCA376" w14:textId="1F40DDAE"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These Regulations and all changes and amendments thereto are published on </w:t>
      </w:r>
      <w:r w:rsidR="00451E8E" w:rsidRPr="00451E8E">
        <w:rPr>
          <w:rFonts w:ascii="Times New Roman" w:hAnsi="Times New Roman"/>
          <w:color w:val="000000"/>
          <w:sz w:val="26"/>
        </w:rPr>
        <w:t>HSE University</w:t>
      </w:r>
      <w:r>
        <w:rPr>
          <w:rFonts w:ascii="Times New Roman" w:hAnsi="Times New Roman"/>
          <w:color w:val="000000"/>
          <w:sz w:val="26"/>
        </w:rPr>
        <w:t xml:space="preserve"> website (portal)</w:t>
      </w:r>
      <w:r w:rsidR="00243AF1">
        <w:rPr>
          <w:rFonts w:ascii="Times New Roman" w:hAnsi="Times New Roman"/>
          <w:color w:val="000000"/>
          <w:sz w:val="26"/>
        </w:rPr>
        <w:t>: www.hse.ru</w:t>
      </w:r>
      <w:r>
        <w:rPr>
          <w:rFonts w:ascii="Times New Roman" w:hAnsi="Times New Roman"/>
          <w:color w:val="000000"/>
          <w:sz w:val="26"/>
        </w:rPr>
        <w:t>. The University</w:t>
      </w:r>
      <w:r w:rsidR="00FB5137">
        <w:rPr>
          <w:rFonts w:ascii="Times New Roman" w:hAnsi="Times New Roman"/>
          <w:color w:val="000000"/>
          <w:sz w:val="26"/>
        </w:rPr>
        <w:t>’s</w:t>
      </w:r>
      <w:r>
        <w:rPr>
          <w:rFonts w:ascii="Times New Roman" w:hAnsi="Times New Roman"/>
          <w:color w:val="000000"/>
          <w:sz w:val="26"/>
        </w:rPr>
        <w:t xml:space="preserve"> </w:t>
      </w:r>
      <w:r w:rsidR="002D427E">
        <w:rPr>
          <w:rFonts w:ascii="Times New Roman" w:hAnsi="Times New Roman"/>
          <w:color w:val="000000"/>
          <w:sz w:val="26"/>
        </w:rPr>
        <w:t xml:space="preserve">administration </w:t>
      </w:r>
      <w:r>
        <w:rPr>
          <w:rFonts w:ascii="Times New Roman" w:hAnsi="Times New Roman"/>
          <w:color w:val="000000"/>
          <w:sz w:val="26"/>
        </w:rPr>
        <w:t>shall also notify employees about any changes and amendments to the present Regulations through the University</w:t>
      </w:r>
      <w:r w:rsidR="006B6BDC">
        <w:rPr>
          <w:rFonts w:ascii="Times New Roman" w:hAnsi="Times New Roman"/>
          <w:color w:val="000000"/>
          <w:sz w:val="26"/>
        </w:rPr>
        <w:t>’s</w:t>
      </w:r>
      <w:r>
        <w:rPr>
          <w:rFonts w:ascii="Times New Roman" w:hAnsi="Times New Roman"/>
          <w:color w:val="000000"/>
          <w:sz w:val="26"/>
        </w:rPr>
        <w:t xml:space="preserve"> corporate e</w:t>
      </w:r>
      <w:r w:rsidR="006B6BDC">
        <w:rPr>
          <w:rFonts w:ascii="Times New Roman" w:hAnsi="Times New Roman"/>
          <w:color w:val="000000"/>
          <w:sz w:val="26"/>
        </w:rPr>
        <w:t>-</w:t>
      </w:r>
      <w:r>
        <w:rPr>
          <w:rFonts w:ascii="Times New Roman" w:hAnsi="Times New Roman"/>
          <w:color w:val="000000"/>
          <w:sz w:val="26"/>
        </w:rPr>
        <w:t>mail system.</w:t>
      </w:r>
    </w:p>
    <w:p w14:paraId="3417D7D6" w14:textId="5C6B65C2"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These Regulations and any related amendments shall be approved by the University’s Academic Council and come in effect following </w:t>
      </w:r>
      <w:r w:rsidR="00AA41CC">
        <w:rPr>
          <w:rFonts w:ascii="Times New Roman" w:hAnsi="Times New Roman"/>
          <w:color w:val="000000"/>
          <w:sz w:val="26"/>
        </w:rPr>
        <w:t>a directive issued by the HSE</w:t>
      </w:r>
      <w:r w:rsidR="00AD12CC">
        <w:rPr>
          <w:rFonts w:ascii="Times New Roman" w:hAnsi="Times New Roman"/>
          <w:color w:val="000000"/>
          <w:sz w:val="26"/>
        </w:rPr>
        <w:t xml:space="preserve"> University</w:t>
      </w:r>
      <w:r w:rsidR="00AA41CC">
        <w:rPr>
          <w:rFonts w:ascii="Times New Roman" w:hAnsi="Times New Roman"/>
          <w:color w:val="000000"/>
          <w:sz w:val="26"/>
        </w:rPr>
        <w:t xml:space="preserve"> Rector.</w:t>
      </w:r>
    </w:p>
    <w:p w14:paraId="11BFEAC9" w14:textId="16851A1B"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Annex 1 describes the specifics of </w:t>
      </w:r>
      <w:r w:rsidR="00615000">
        <w:rPr>
          <w:rFonts w:ascii="Times New Roman" w:hAnsi="Times New Roman"/>
          <w:color w:val="000000"/>
          <w:sz w:val="26"/>
        </w:rPr>
        <w:t>the Internal</w:t>
      </w:r>
      <w:r>
        <w:rPr>
          <w:rFonts w:ascii="Times New Roman" w:hAnsi="Times New Roman"/>
          <w:color w:val="000000"/>
          <w:sz w:val="26"/>
        </w:rPr>
        <w:t xml:space="preserve"> Labour Regulations of </w:t>
      </w:r>
      <w:r w:rsidR="001D3CB2">
        <w:rPr>
          <w:rFonts w:ascii="Times New Roman" w:hAnsi="Times New Roman"/>
          <w:color w:val="000000"/>
          <w:sz w:val="26"/>
        </w:rPr>
        <w:t>HSE</w:t>
      </w:r>
      <w:r w:rsidR="00AD12CC">
        <w:rPr>
          <w:rFonts w:ascii="Times New Roman" w:hAnsi="Times New Roman"/>
          <w:color w:val="000000"/>
          <w:sz w:val="26"/>
        </w:rPr>
        <w:t xml:space="preserve"> University</w:t>
      </w:r>
      <w:r w:rsidR="001D3CB2">
        <w:rPr>
          <w:rFonts w:ascii="Times New Roman" w:hAnsi="Times New Roman"/>
          <w:color w:val="000000"/>
          <w:sz w:val="26"/>
        </w:rPr>
        <w:t xml:space="preserve">’s </w:t>
      </w:r>
      <w:r>
        <w:rPr>
          <w:rFonts w:ascii="Times New Roman" w:hAnsi="Times New Roman"/>
          <w:color w:val="000000"/>
          <w:sz w:val="26"/>
        </w:rPr>
        <w:t>campus</w:t>
      </w:r>
      <w:r w:rsidR="00AD12CC">
        <w:rPr>
          <w:rFonts w:ascii="Times New Roman" w:hAnsi="Times New Roman"/>
          <w:color w:val="000000"/>
          <w:sz w:val="26"/>
        </w:rPr>
        <w:t xml:space="preserve"> in Nizhny Novgorod</w:t>
      </w:r>
      <w:r>
        <w:rPr>
          <w:rFonts w:ascii="Times New Roman" w:hAnsi="Times New Roman"/>
          <w:color w:val="000000"/>
          <w:sz w:val="26"/>
        </w:rPr>
        <w:t>.</w:t>
      </w:r>
    </w:p>
    <w:p w14:paraId="0A9EE3C9" w14:textId="0B4732A3"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Annex 2 describes the specifics of the Internal Labour Regulations of </w:t>
      </w:r>
      <w:r w:rsidR="001D3CB2">
        <w:rPr>
          <w:rFonts w:ascii="Times New Roman" w:hAnsi="Times New Roman"/>
          <w:color w:val="000000"/>
          <w:sz w:val="26"/>
        </w:rPr>
        <w:t>HSE</w:t>
      </w:r>
      <w:r w:rsidR="00AD12CC">
        <w:rPr>
          <w:rFonts w:ascii="Times New Roman" w:hAnsi="Times New Roman"/>
          <w:color w:val="000000"/>
          <w:sz w:val="26"/>
        </w:rPr>
        <w:t xml:space="preserve"> University</w:t>
      </w:r>
      <w:r w:rsidR="001D3CB2">
        <w:rPr>
          <w:rFonts w:ascii="Times New Roman" w:hAnsi="Times New Roman"/>
          <w:color w:val="000000"/>
          <w:sz w:val="26"/>
        </w:rPr>
        <w:t xml:space="preserve">’s </w:t>
      </w:r>
      <w:r>
        <w:rPr>
          <w:rFonts w:ascii="Times New Roman" w:hAnsi="Times New Roman"/>
          <w:color w:val="000000"/>
          <w:sz w:val="26"/>
        </w:rPr>
        <w:t>campus</w:t>
      </w:r>
      <w:r w:rsidR="00AD12CC">
        <w:rPr>
          <w:rFonts w:ascii="Times New Roman" w:hAnsi="Times New Roman"/>
          <w:color w:val="000000"/>
          <w:sz w:val="26"/>
        </w:rPr>
        <w:t xml:space="preserve"> in Perm</w:t>
      </w:r>
      <w:r>
        <w:rPr>
          <w:rFonts w:ascii="Times New Roman" w:hAnsi="Times New Roman"/>
          <w:color w:val="000000"/>
          <w:sz w:val="26"/>
        </w:rPr>
        <w:t>.</w:t>
      </w:r>
    </w:p>
    <w:p w14:paraId="0C95436E" w14:textId="77777777" w:rsidR="00AA1ACA" w:rsidRPr="00AA1ACA" w:rsidRDefault="00615000"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In regards to</w:t>
      </w:r>
      <w:r w:rsidR="00AA1ACA">
        <w:rPr>
          <w:rFonts w:ascii="Times New Roman" w:hAnsi="Times New Roman"/>
          <w:color w:val="000000"/>
          <w:sz w:val="26"/>
        </w:rPr>
        <w:t xml:space="preserve"> any other </w:t>
      </w:r>
      <w:r w:rsidR="00B057D4">
        <w:rPr>
          <w:rFonts w:ascii="Times New Roman" w:hAnsi="Times New Roman"/>
          <w:color w:val="000000"/>
          <w:sz w:val="26"/>
        </w:rPr>
        <w:t xml:space="preserve">matters that are not covered in these </w:t>
      </w:r>
      <w:r>
        <w:rPr>
          <w:rFonts w:ascii="Times New Roman" w:hAnsi="Times New Roman"/>
          <w:color w:val="000000"/>
          <w:sz w:val="26"/>
        </w:rPr>
        <w:t>R</w:t>
      </w:r>
      <w:r w:rsidR="00B057D4">
        <w:rPr>
          <w:rFonts w:ascii="Times New Roman" w:hAnsi="Times New Roman"/>
          <w:color w:val="000000"/>
          <w:sz w:val="26"/>
        </w:rPr>
        <w:t>egulations</w:t>
      </w:r>
      <w:r>
        <w:rPr>
          <w:rFonts w:ascii="Times New Roman" w:hAnsi="Times New Roman"/>
          <w:color w:val="000000"/>
          <w:sz w:val="26"/>
        </w:rPr>
        <w:t>,</w:t>
      </w:r>
      <w:r w:rsidR="00AA1ACA">
        <w:rPr>
          <w:rFonts w:ascii="Times New Roman" w:hAnsi="Times New Roman"/>
          <w:color w:val="000000"/>
          <w:sz w:val="26"/>
        </w:rPr>
        <w:t xml:space="preserve"> </w:t>
      </w:r>
      <w:r>
        <w:rPr>
          <w:rFonts w:ascii="Times New Roman" w:hAnsi="Times New Roman"/>
          <w:color w:val="000000"/>
          <w:sz w:val="26"/>
        </w:rPr>
        <w:t xml:space="preserve">both </w:t>
      </w:r>
      <w:r w:rsidR="00AA1ACA">
        <w:rPr>
          <w:rFonts w:ascii="Times New Roman" w:hAnsi="Times New Roman"/>
          <w:color w:val="000000"/>
          <w:sz w:val="26"/>
        </w:rPr>
        <w:t>employees and the Employer shall be guided by provisions of the Labour Code of the Russian Federation, other laws and regulations of the Russian Federation, and the University’s</w:t>
      </w:r>
      <w:r>
        <w:rPr>
          <w:rFonts w:ascii="Times New Roman" w:hAnsi="Times New Roman"/>
          <w:color w:val="000000"/>
          <w:sz w:val="26"/>
        </w:rPr>
        <w:t xml:space="preserve"> own</w:t>
      </w:r>
      <w:r w:rsidR="00AA1ACA">
        <w:rPr>
          <w:rFonts w:ascii="Times New Roman" w:hAnsi="Times New Roman"/>
          <w:color w:val="000000"/>
          <w:sz w:val="26"/>
        </w:rPr>
        <w:t xml:space="preserve"> bylaws. </w:t>
      </w:r>
    </w:p>
    <w:p w14:paraId="55488948" w14:textId="77777777"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rPr>
      </w:pPr>
    </w:p>
    <w:p w14:paraId="5AC78372" w14:textId="77777777"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PROCEDURE FOR STAFF RECRUITMENT AND DISMISSAL</w:t>
      </w:r>
    </w:p>
    <w:p w14:paraId="330A82A8" w14:textId="4A9BD3E6"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Labour relations between employees and the University are based on employment agreement</w:t>
      </w:r>
      <w:r w:rsidR="00615000">
        <w:rPr>
          <w:rFonts w:ascii="Times New Roman" w:hAnsi="Times New Roman"/>
          <w:color w:val="000000"/>
          <w:sz w:val="26"/>
        </w:rPr>
        <w:t>s,</w:t>
      </w:r>
      <w:r>
        <w:rPr>
          <w:rFonts w:ascii="Times New Roman" w:hAnsi="Times New Roman"/>
          <w:color w:val="000000"/>
          <w:sz w:val="26"/>
        </w:rPr>
        <w:t xml:space="preserve"> </w:t>
      </w:r>
      <w:r w:rsidR="00615000">
        <w:rPr>
          <w:rFonts w:ascii="Times New Roman" w:hAnsi="Times New Roman"/>
          <w:color w:val="000000"/>
          <w:sz w:val="26"/>
        </w:rPr>
        <w:t>which shall be</w:t>
      </w:r>
      <w:r>
        <w:rPr>
          <w:rFonts w:ascii="Times New Roman" w:hAnsi="Times New Roman"/>
          <w:color w:val="000000"/>
          <w:sz w:val="26"/>
        </w:rPr>
        <w:t xml:space="preserve"> </w:t>
      </w:r>
      <w:r w:rsidR="00EF090E">
        <w:rPr>
          <w:rFonts w:ascii="Times New Roman" w:hAnsi="Times New Roman"/>
          <w:color w:val="000000"/>
          <w:sz w:val="26"/>
          <w:lang w:val="en-US"/>
        </w:rPr>
        <w:t>signed</w:t>
      </w:r>
      <w:r w:rsidR="00EF090E">
        <w:rPr>
          <w:rFonts w:ascii="Times New Roman" w:hAnsi="Times New Roman"/>
          <w:color w:val="000000"/>
          <w:sz w:val="26"/>
        </w:rPr>
        <w:t xml:space="preserve"> </w:t>
      </w:r>
      <w:r>
        <w:rPr>
          <w:rFonts w:ascii="Times New Roman" w:hAnsi="Times New Roman"/>
          <w:color w:val="000000"/>
          <w:sz w:val="26"/>
        </w:rPr>
        <w:t xml:space="preserve">both with full-time employees and </w:t>
      </w:r>
      <w:r w:rsidR="00EF090E">
        <w:rPr>
          <w:rFonts w:ascii="Times New Roman" w:hAnsi="Times New Roman"/>
          <w:color w:val="000000"/>
          <w:sz w:val="26"/>
        </w:rPr>
        <w:t xml:space="preserve">part-time </w:t>
      </w:r>
      <w:r>
        <w:rPr>
          <w:rFonts w:ascii="Times New Roman" w:hAnsi="Times New Roman"/>
          <w:color w:val="000000"/>
          <w:sz w:val="26"/>
        </w:rPr>
        <w:t>employees</w:t>
      </w:r>
      <w:r w:rsidR="00DB02FE">
        <w:rPr>
          <w:rFonts w:ascii="Times New Roman" w:hAnsi="Times New Roman"/>
          <w:color w:val="000000"/>
          <w:sz w:val="26"/>
        </w:rPr>
        <w:t xml:space="preserve">, with the latter denoting </w:t>
      </w:r>
      <w:r w:rsidR="00EF090E">
        <w:rPr>
          <w:rFonts w:ascii="Times New Roman" w:hAnsi="Times New Roman"/>
          <w:color w:val="000000"/>
          <w:sz w:val="26"/>
        </w:rPr>
        <w:t>either those affili</w:t>
      </w:r>
      <w:r w:rsidR="00DB02FE">
        <w:rPr>
          <w:rFonts w:ascii="Times New Roman" w:hAnsi="Times New Roman"/>
          <w:color w:val="000000"/>
          <w:sz w:val="26"/>
        </w:rPr>
        <w:t>ated with an external employer</w:t>
      </w:r>
      <w:r w:rsidR="00EF090E">
        <w:rPr>
          <w:rFonts w:ascii="Times New Roman" w:hAnsi="Times New Roman"/>
          <w:color w:val="000000"/>
          <w:sz w:val="26"/>
        </w:rPr>
        <w:t xml:space="preserve"> or those holding two or more job positions at the University</w:t>
      </w:r>
      <w:r w:rsidR="00DB02FE">
        <w:rPr>
          <w:rFonts w:ascii="Times New Roman" w:hAnsi="Times New Roman"/>
          <w:color w:val="000000"/>
          <w:sz w:val="26"/>
        </w:rPr>
        <w:t>, whereby one of these internal jobs is regularly paid for and performed</w:t>
      </w:r>
      <w:r w:rsidR="00EF090E">
        <w:rPr>
          <w:rFonts w:ascii="Times New Roman" w:hAnsi="Times New Roman"/>
          <w:color w:val="000000"/>
          <w:sz w:val="26"/>
        </w:rPr>
        <w:t xml:space="preserve"> </w:t>
      </w:r>
      <w:r>
        <w:rPr>
          <w:rFonts w:ascii="Times New Roman" w:hAnsi="Times New Roman"/>
          <w:color w:val="000000"/>
          <w:sz w:val="26"/>
        </w:rPr>
        <w:t xml:space="preserve">while </w:t>
      </w:r>
      <w:r w:rsidR="00DB02FE">
        <w:rPr>
          <w:rFonts w:ascii="Times New Roman" w:hAnsi="Times New Roman"/>
          <w:color w:val="000000"/>
          <w:sz w:val="26"/>
        </w:rPr>
        <w:t>such part-time employees are</w:t>
      </w:r>
      <w:r>
        <w:rPr>
          <w:rFonts w:ascii="Times New Roman" w:hAnsi="Times New Roman"/>
          <w:color w:val="000000"/>
          <w:sz w:val="26"/>
        </w:rPr>
        <w:t xml:space="preserve"> not engaged in </w:t>
      </w:r>
      <w:r w:rsidR="00DB02FE">
        <w:rPr>
          <w:rFonts w:ascii="Times New Roman" w:hAnsi="Times New Roman"/>
          <w:color w:val="000000"/>
          <w:sz w:val="26"/>
        </w:rPr>
        <w:t>their</w:t>
      </w:r>
      <w:r>
        <w:rPr>
          <w:rFonts w:ascii="Times New Roman" w:hAnsi="Times New Roman"/>
          <w:color w:val="000000"/>
          <w:sz w:val="26"/>
        </w:rPr>
        <w:t xml:space="preserve"> </w:t>
      </w:r>
      <w:r w:rsidR="00DB02FE">
        <w:rPr>
          <w:rFonts w:ascii="Times New Roman" w:hAnsi="Times New Roman"/>
          <w:color w:val="000000"/>
          <w:sz w:val="26"/>
        </w:rPr>
        <w:t>primary</w:t>
      </w:r>
      <w:r>
        <w:rPr>
          <w:rFonts w:ascii="Times New Roman" w:hAnsi="Times New Roman"/>
          <w:color w:val="000000"/>
          <w:sz w:val="26"/>
        </w:rPr>
        <w:t xml:space="preserve"> job. </w:t>
      </w:r>
      <w:r w:rsidR="00DB02FE">
        <w:rPr>
          <w:rFonts w:ascii="Times New Roman" w:hAnsi="Times New Roman"/>
          <w:color w:val="000000"/>
          <w:sz w:val="26"/>
        </w:rPr>
        <w:t>L</w:t>
      </w:r>
      <w:r w:rsidR="00001301">
        <w:rPr>
          <w:rFonts w:ascii="Times New Roman" w:hAnsi="Times New Roman"/>
          <w:color w:val="000000"/>
          <w:sz w:val="26"/>
        </w:rPr>
        <w:t xml:space="preserve">abour </w:t>
      </w:r>
      <w:r>
        <w:rPr>
          <w:rFonts w:ascii="Times New Roman" w:hAnsi="Times New Roman"/>
          <w:color w:val="000000"/>
          <w:sz w:val="26"/>
        </w:rPr>
        <w:t xml:space="preserve">relations between employees and the University can be based on other grounds, </w:t>
      </w:r>
      <w:r w:rsidR="003D2BBD">
        <w:rPr>
          <w:rFonts w:ascii="Times New Roman" w:hAnsi="Times New Roman"/>
          <w:color w:val="000000"/>
          <w:sz w:val="26"/>
        </w:rPr>
        <w:t xml:space="preserve">as </w:t>
      </w:r>
      <w:r>
        <w:rPr>
          <w:rFonts w:ascii="Times New Roman" w:hAnsi="Times New Roman"/>
          <w:color w:val="000000"/>
          <w:sz w:val="26"/>
        </w:rPr>
        <w:t>stipulated by Russian legislation.</w:t>
      </w:r>
    </w:p>
    <w:p w14:paraId="3543437E" w14:textId="77777777"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When signing an employment agreement, new employees </w:t>
      </w:r>
      <w:r w:rsidR="00377EB7">
        <w:rPr>
          <w:rFonts w:ascii="Times New Roman" w:hAnsi="Times New Roman"/>
          <w:color w:val="000000"/>
          <w:sz w:val="26"/>
        </w:rPr>
        <w:t xml:space="preserve">must </w:t>
      </w:r>
      <w:r>
        <w:rPr>
          <w:rFonts w:ascii="Times New Roman" w:hAnsi="Times New Roman"/>
          <w:color w:val="000000"/>
          <w:sz w:val="26"/>
        </w:rPr>
        <w:t xml:space="preserve">submit the following documents to the </w:t>
      </w:r>
      <w:r w:rsidR="00377EB7">
        <w:rPr>
          <w:rFonts w:ascii="Times New Roman" w:hAnsi="Times New Roman"/>
          <w:color w:val="000000"/>
          <w:sz w:val="26"/>
        </w:rPr>
        <w:t>HR</w:t>
      </w:r>
      <w:r>
        <w:rPr>
          <w:rFonts w:ascii="Times New Roman" w:hAnsi="Times New Roman"/>
          <w:color w:val="000000"/>
          <w:sz w:val="26"/>
        </w:rPr>
        <w:t xml:space="preserve"> Office:</w:t>
      </w:r>
    </w:p>
    <w:p w14:paraId="70811828" w14:textId="27DB7AAB"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rsidR="005A19C8">
        <w:t xml:space="preserve"> </w:t>
      </w:r>
      <w:proofErr w:type="gramStart"/>
      <w:r w:rsidR="00503B0C">
        <w:rPr>
          <w:rFonts w:ascii="Times New Roman" w:hAnsi="Times New Roman"/>
          <w:color w:val="000000"/>
          <w:sz w:val="26"/>
        </w:rPr>
        <w:t>a</w:t>
      </w:r>
      <w:proofErr w:type="gramEnd"/>
      <w:r w:rsidR="00503B0C">
        <w:rPr>
          <w:rFonts w:ascii="Times New Roman" w:hAnsi="Times New Roman"/>
          <w:color w:val="000000"/>
          <w:sz w:val="26"/>
        </w:rPr>
        <w:t xml:space="preserve"> </w:t>
      </w:r>
      <w:r>
        <w:rPr>
          <w:rFonts w:ascii="Times New Roman" w:hAnsi="Times New Roman"/>
          <w:color w:val="000000"/>
          <w:sz w:val="26"/>
        </w:rPr>
        <w:t>passport or any other identity document;</w:t>
      </w:r>
    </w:p>
    <w:p w14:paraId="23889924" w14:textId="70547A7C"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5A19C8">
        <w:t xml:space="preserve"> </w:t>
      </w:r>
      <w:proofErr w:type="gramStart"/>
      <w:r w:rsidR="00503B0C">
        <w:rPr>
          <w:rFonts w:ascii="Times New Roman" w:hAnsi="Times New Roman"/>
          <w:color w:val="000000"/>
          <w:sz w:val="26"/>
        </w:rPr>
        <w:t>an</w:t>
      </w:r>
      <w:proofErr w:type="gramEnd"/>
      <w:r w:rsidR="00503B0C">
        <w:rPr>
          <w:rFonts w:ascii="Times New Roman" w:hAnsi="Times New Roman"/>
          <w:color w:val="000000"/>
          <w:sz w:val="26"/>
        </w:rPr>
        <w:t xml:space="preserve"> </w:t>
      </w:r>
      <w:r>
        <w:rPr>
          <w:rFonts w:ascii="Times New Roman" w:hAnsi="Times New Roman"/>
          <w:color w:val="000000"/>
          <w:sz w:val="26"/>
        </w:rPr>
        <w:t>employment record</w:t>
      </w:r>
      <w:r w:rsidR="00F96AF9">
        <w:rPr>
          <w:rFonts w:ascii="Times New Roman" w:hAnsi="Times New Roman"/>
          <w:color w:val="000000"/>
          <w:sz w:val="26"/>
        </w:rPr>
        <w:t xml:space="preserve"> and (or) information about the employee’s previous employment, </w:t>
      </w:r>
      <w:r w:rsidR="00D90D61">
        <w:rPr>
          <w:rFonts w:ascii="Times New Roman" w:hAnsi="Times New Roman"/>
          <w:color w:val="000000"/>
          <w:sz w:val="26"/>
          <w:lang w:val="en-US"/>
        </w:rPr>
        <w:t>except the instances when</w:t>
      </w:r>
      <w:r w:rsidR="00F96AF9">
        <w:rPr>
          <w:rFonts w:ascii="Times New Roman" w:hAnsi="Times New Roman"/>
          <w:color w:val="000000"/>
          <w:sz w:val="26"/>
        </w:rPr>
        <w:t xml:space="preserve"> an employment agreement is </w:t>
      </w:r>
      <w:r w:rsidR="00D90D61">
        <w:rPr>
          <w:rFonts w:ascii="Times New Roman" w:hAnsi="Times New Roman"/>
          <w:color w:val="000000"/>
          <w:sz w:val="26"/>
        </w:rPr>
        <w:t>entered into</w:t>
      </w:r>
      <w:r w:rsidR="00F96AF9">
        <w:rPr>
          <w:rFonts w:ascii="Times New Roman" w:hAnsi="Times New Roman"/>
          <w:color w:val="000000"/>
          <w:sz w:val="26"/>
        </w:rPr>
        <w:t xml:space="preserve"> for the first time</w:t>
      </w:r>
      <w:r>
        <w:rPr>
          <w:rFonts w:ascii="Times New Roman" w:hAnsi="Times New Roman"/>
          <w:color w:val="000000"/>
          <w:sz w:val="26"/>
        </w:rPr>
        <w:t>;</w:t>
      </w:r>
    </w:p>
    <w:p w14:paraId="4A67AF0D" w14:textId="67FC4992"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rsidR="005A19C8">
        <w:t xml:space="preserve"> </w:t>
      </w:r>
      <w:proofErr w:type="gramStart"/>
      <w:r w:rsidR="00F96AF9">
        <w:rPr>
          <w:rFonts w:ascii="Times New Roman" w:hAnsi="Times New Roman"/>
          <w:color w:val="000000"/>
          <w:sz w:val="26"/>
        </w:rPr>
        <w:t>a</w:t>
      </w:r>
      <w:proofErr w:type="gramEnd"/>
      <w:r w:rsidR="00F96AF9">
        <w:rPr>
          <w:rFonts w:ascii="Times New Roman" w:hAnsi="Times New Roman"/>
          <w:color w:val="000000"/>
          <w:sz w:val="26"/>
        </w:rPr>
        <w:t xml:space="preserve"> confirmation of registration in the system of individual (personal) re</w:t>
      </w:r>
      <w:r w:rsidR="005F68A4">
        <w:rPr>
          <w:rFonts w:ascii="Times New Roman" w:hAnsi="Times New Roman"/>
          <w:color w:val="000000"/>
          <w:sz w:val="26"/>
        </w:rPr>
        <w:t>cord-keeping</w:t>
      </w:r>
      <w:r w:rsidR="00F96AF9">
        <w:rPr>
          <w:rFonts w:ascii="Times New Roman" w:hAnsi="Times New Roman"/>
          <w:color w:val="000000"/>
          <w:sz w:val="26"/>
        </w:rPr>
        <w:t xml:space="preserve">, including </w:t>
      </w:r>
      <w:r w:rsidR="00D90D61">
        <w:rPr>
          <w:rFonts w:ascii="Times New Roman" w:hAnsi="Times New Roman"/>
          <w:color w:val="000000"/>
          <w:sz w:val="26"/>
        </w:rPr>
        <w:t xml:space="preserve">respective </w:t>
      </w:r>
      <w:r w:rsidR="00F96AF9">
        <w:rPr>
          <w:rFonts w:ascii="Times New Roman" w:hAnsi="Times New Roman"/>
          <w:color w:val="000000"/>
          <w:sz w:val="26"/>
        </w:rPr>
        <w:t>electronic document</w:t>
      </w:r>
      <w:r w:rsidR="000F3253">
        <w:rPr>
          <w:rFonts w:ascii="Times New Roman" w:hAnsi="Times New Roman"/>
          <w:color w:val="000000"/>
          <w:sz w:val="26"/>
        </w:rPr>
        <w:t>s</w:t>
      </w:r>
      <w:r>
        <w:rPr>
          <w:rFonts w:ascii="Times New Roman" w:hAnsi="Times New Roman"/>
          <w:color w:val="000000"/>
          <w:sz w:val="26"/>
        </w:rPr>
        <w:t>;</w:t>
      </w:r>
    </w:p>
    <w:p w14:paraId="06B36FAD" w14:textId="4CC8F39B"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rsidR="005A19C8">
        <w:t xml:space="preserve"> </w:t>
      </w:r>
      <w:proofErr w:type="gramStart"/>
      <w:r w:rsidR="00503B0C">
        <w:rPr>
          <w:rFonts w:ascii="Times New Roman" w:hAnsi="Times New Roman"/>
          <w:color w:val="000000"/>
          <w:sz w:val="26"/>
        </w:rPr>
        <w:t>a</w:t>
      </w:r>
      <w:proofErr w:type="gramEnd"/>
      <w:r w:rsidR="00503B0C">
        <w:rPr>
          <w:rFonts w:ascii="Times New Roman" w:hAnsi="Times New Roman"/>
          <w:color w:val="000000"/>
          <w:sz w:val="26"/>
        </w:rPr>
        <w:t xml:space="preserve"> </w:t>
      </w:r>
      <w:r>
        <w:rPr>
          <w:rFonts w:ascii="Times New Roman" w:hAnsi="Times New Roman"/>
          <w:color w:val="000000"/>
          <w:sz w:val="26"/>
        </w:rPr>
        <w:t>military service registration card for persons liable for military service</w:t>
      </w:r>
      <w:r w:rsidR="00D90D61" w:rsidRPr="005A19C8">
        <w:rPr>
          <w:rFonts w:ascii="Times New Roman" w:hAnsi="Times New Roman"/>
          <w:color w:val="000000"/>
          <w:sz w:val="26"/>
          <w:lang w:val="en-US"/>
        </w:rPr>
        <w:t xml:space="preserve"> </w:t>
      </w:r>
      <w:r w:rsidR="00D90D61">
        <w:rPr>
          <w:rFonts w:ascii="Times New Roman" w:hAnsi="Times New Roman"/>
          <w:color w:val="000000"/>
          <w:sz w:val="26"/>
          <w:lang w:val="en-US"/>
        </w:rPr>
        <w:t>and eligible for the draft</w:t>
      </w:r>
      <w:r>
        <w:rPr>
          <w:rFonts w:ascii="Times New Roman" w:hAnsi="Times New Roman"/>
          <w:color w:val="000000"/>
          <w:sz w:val="26"/>
        </w:rPr>
        <w:t>.</w:t>
      </w:r>
    </w:p>
    <w:p w14:paraId="2CCFED2E" w14:textId="77777777"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When signing an external secondary employment agreement, new employees </w:t>
      </w:r>
      <w:r w:rsidR="00377EB7">
        <w:rPr>
          <w:rFonts w:ascii="Times New Roman" w:hAnsi="Times New Roman"/>
          <w:color w:val="000000"/>
          <w:sz w:val="26"/>
        </w:rPr>
        <w:t>must submit</w:t>
      </w:r>
      <w:r>
        <w:rPr>
          <w:rFonts w:ascii="Times New Roman" w:hAnsi="Times New Roman"/>
          <w:color w:val="000000"/>
          <w:sz w:val="26"/>
        </w:rPr>
        <w:t xml:space="preserve"> the following documents to the </w:t>
      </w:r>
      <w:r w:rsidR="00377EB7">
        <w:rPr>
          <w:rFonts w:ascii="Times New Roman" w:hAnsi="Times New Roman"/>
          <w:color w:val="000000"/>
          <w:sz w:val="26"/>
        </w:rPr>
        <w:t>HR</w:t>
      </w:r>
      <w:r>
        <w:rPr>
          <w:rFonts w:ascii="Times New Roman" w:hAnsi="Times New Roman"/>
          <w:color w:val="000000"/>
          <w:sz w:val="26"/>
        </w:rPr>
        <w:t xml:space="preserve"> Office:</w:t>
      </w:r>
    </w:p>
    <w:p w14:paraId="3FCAD36E" w14:textId="660143B5"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rsidR="005A19C8">
        <w:t xml:space="preserve"> </w:t>
      </w:r>
      <w:proofErr w:type="gramStart"/>
      <w:r w:rsidR="00377EB7">
        <w:rPr>
          <w:rFonts w:ascii="Times New Roman" w:hAnsi="Times New Roman"/>
          <w:color w:val="000000"/>
          <w:sz w:val="26"/>
        </w:rPr>
        <w:t>a</w:t>
      </w:r>
      <w:proofErr w:type="gramEnd"/>
      <w:r w:rsidR="00377EB7">
        <w:rPr>
          <w:rFonts w:ascii="Times New Roman" w:hAnsi="Times New Roman"/>
          <w:color w:val="000000"/>
          <w:sz w:val="26"/>
        </w:rPr>
        <w:t xml:space="preserve"> </w:t>
      </w:r>
      <w:r>
        <w:rPr>
          <w:rFonts w:ascii="Times New Roman" w:hAnsi="Times New Roman"/>
          <w:color w:val="000000"/>
          <w:sz w:val="26"/>
        </w:rPr>
        <w:t>passport or any other identity document;</w:t>
      </w:r>
    </w:p>
    <w:p w14:paraId="631DF501" w14:textId="7DC70A19"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 </w:t>
      </w:r>
      <w:proofErr w:type="gramStart"/>
      <w:r w:rsidR="00377EB7">
        <w:rPr>
          <w:rFonts w:ascii="Times New Roman" w:hAnsi="Times New Roman"/>
          <w:color w:val="000000"/>
          <w:sz w:val="26"/>
        </w:rPr>
        <w:t>information</w:t>
      </w:r>
      <w:proofErr w:type="gramEnd"/>
      <w:r w:rsidR="00377EB7">
        <w:rPr>
          <w:rFonts w:ascii="Times New Roman" w:hAnsi="Times New Roman"/>
          <w:color w:val="000000"/>
          <w:sz w:val="26"/>
        </w:rPr>
        <w:t xml:space="preserve"> </w:t>
      </w:r>
      <w:r>
        <w:rPr>
          <w:rFonts w:ascii="Times New Roman" w:hAnsi="Times New Roman"/>
          <w:color w:val="000000"/>
          <w:sz w:val="26"/>
        </w:rPr>
        <w:t xml:space="preserve">on the nature and conditions of work at </w:t>
      </w:r>
      <w:r w:rsidR="00377EB7">
        <w:rPr>
          <w:rFonts w:ascii="Times New Roman" w:hAnsi="Times New Roman"/>
          <w:color w:val="000000"/>
          <w:sz w:val="26"/>
        </w:rPr>
        <w:t xml:space="preserve">his/her </w:t>
      </w:r>
      <w:r>
        <w:rPr>
          <w:rFonts w:ascii="Times New Roman" w:hAnsi="Times New Roman"/>
          <w:color w:val="000000"/>
          <w:sz w:val="26"/>
        </w:rPr>
        <w:t xml:space="preserve">principal place of employment </w:t>
      </w:r>
      <w:r w:rsidR="00377EB7">
        <w:rPr>
          <w:rFonts w:ascii="Times New Roman" w:hAnsi="Times New Roman"/>
          <w:color w:val="000000"/>
          <w:sz w:val="26"/>
        </w:rPr>
        <w:t>(</w:t>
      </w:r>
      <w:r>
        <w:rPr>
          <w:rFonts w:ascii="Times New Roman" w:hAnsi="Times New Roman"/>
          <w:color w:val="000000"/>
          <w:sz w:val="26"/>
        </w:rPr>
        <w:t xml:space="preserve">if </w:t>
      </w:r>
      <w:r w:rsidR="00377EB7">
        <w:rPr>
          <w:rFonts w:ascii="Times New Roman" w:hAnsi="Times New Roman"/>
          <w:color w:val="000000"/>
          <w:sz w:val="26"/>
        </w:rPr>
        <w:t xml:space="preserve">an </w:t>
      </w:r>
      <w:r>
        <w:rPr>
          <w:rFonts w:ascii="Times New Roman" w:hAnsi="Times New Roman"/>
          <w:color w:val="000000"/>
          <w:sz w:val="26"/>
        </w:rPr>
        <w:t xml:space="preserve">employee is assigned to work </w:t>
      </w:r>
      <w:r w:rsidR="00377EB7">
        <w:rPr>
          <w:rFonts w:ascii="Times New Roman" w:hAnsi="Times New Roman"/>
          <w:color w:val="000000"/>
          <w:sz w:val="26"/>
        </w:rPr>
        <w:t xml:space="preserve">under </w:t>
      </w:r>
      <w:r>
        <w:rPr>
          <w:rFonts w:ascii="Times New Roman" w:hAnsi="Times New Roman"/>
          <w:color w:val="000000"/>
          <w:sz w:val="26"/>
        </w:rPr>
        <w:t xml:space="preserve">harmful </w:t>
      </w:r>
      <w:r w:rsidR="00377EB7">
        <w:rPr>
          <w:rFonts w:ascii="Times New Roman" w:hAnsi="Times New Roman"/>
          <w:color w:val="000000"/>
          <w:sz w:val="26"/>
        </w:rPr>
        <w:t>and/or</w:t>
      </w:r>
      <w:r>
        <w:rPr>
          <w:rFonts w:ascii="Times New Roman" w:hAnsi="Times New Roman"/>
          <w:color w:val="000000"/>
          <w:sz w:val="26"/>
        </w:rPr>
        <w:t xml:space="preserve"> hazardous working conditions</w:t>
      </w:r>
      <w:r w:rsidR="00377EB7">
        <w:rPr>
          <w:rFonts w:ascii="Times New Roman" w:hAnsi="Times New Roman"/>
          <w:color w:val="000000"/>
          <w:sz w:val="26"/>
        </w:rPr>
        <w:t>)</w:t>
      </w:r>
      <w:r>
        <w:rPr>
          <w:rFonts w:ascii="Times New Roman" w:hAnsi="Times New Roman"/>
          <w:color w:val="000000"/>
          <w:sz w:val="26"/>
        </w:rPr>
        <w:t>.</w:t>
      </w:r>
    </w:p>
    <w:p w14:paraId="0F4D2399" w14:textId="57DB50E0"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If </w:t>
      </w:r>
      <w:r w:rsidR="002B4337">
        <w:rPr>
          <w:rFonts w:ascii="Times New Roman" w:hAnsi="Times New Roman"/>
          <w:color w:val="000000"/>
          <w:sz w:val="26"/>
        </w:rPr>
        <w:t xml:space="preserve">an </w:t>
      </w:r>
      <w:r>
        <w:rPr>
          <w:rFonts w:ascii="Times New Roman" w:hAnsi="Times New Roman"/>
          <w:color w:val="000000"/>
          <w:sz w:val="26"/>
        </w:rPr>
        <w:t xml:space="preserve">employee’s job requires special skills or training, a diploma, or a certificate of </w:t>
      </w:r>
      <w:r w:rsidR="00C12753">
        <w:rPr>
          <w:rFonts w:ascii="Times New Roman" w:hAnsi="Times New Roman"/>
          <w:color w:val="000000"/>
          <w:sz w:val="26"/>
        </w:rPr>
        <w:t xml:space="preserve">his/her </w:t>
      </w:r>
      <w:r>
        <w:rPr>
          <w:rFonts w:ascii="Times New Roman" w:hAnsi="Times New Roman"/>
          <w:color w:val="000000"/>
          <w:sz w:val="26"/>
        </w:rPr>
        <w:t xml:space="preserve">education </w:t>
      </w:r>
      <w:r w:rsidR="0029414D">
        <w:rPr>
          <w:rFonts w:ascii="Times New Roman" w:hAnsi="Times New Roman"/>
          <w:color w:val="000000"/>
          <w:sz w:val="26"/>
        </w:rPr>
        <w:t>and/or</w:t>
      </w:r>
      <w:r>
        <w:rPr>
          <w:rFonts w:ascii="Times New Roman" w:hAnsi="Times New Roman"/>
          <w:color w:val="000000"/>
          <w:sz w:val="26"/>
        </w:rPr>
        <w:t xml:space="preserve"> qualification,</w:t>
      </w:r>
      <w:r w:rsidR="008B1E73">
        <w:rPr>
          <w:rFonts w:ascii="Times New Roman" w:hAnsi="Times New Roman"/>
          <w:color w:val="000000"/>
          <w:sz w:val="26"/>
        </w:rPr>
        <w:t xml:space="preserve"> </w:t>
      </w:r>
      <w:bookmarkStart w:id="1" w:name="_Hlk55895284"/>
      <w:r w:rsidR="008B1E73">
        <w:rPr>
          <w:rFonts w:ascii="Times New Roman" w:hAnsi="Times New Roman"/>
          <w:color w:val="000000"/>
          <w:sz w:val="26"/>
        </w:rPr>
        <w:t>academic degree and/or academic title</w:t>
      </w:r>
      <w:bookmarkEnd w:id="1"/>
      <w:r w:rsidR="008B1E73">
        <w:rPr>
          <w:rFonts w:ascii="Times New Roman" w:hAnsi="Times New Roman"/>
          <w:color w:val="000000"/>
          <w:sz w:val="26"/>
        </w:rPr>
        <w:t>,</w:t>
      </w:r>
      <w:r>
        <w:rPr>
          <w:rFonts w:ascii="Times New Roman" w:hAnsi="Times New Roman"/>
          <w:color w:val="000000"/>
          <w:sz w:val="26"/>
        </w:rPr>
        <w:t xml:space="preserve"> or a certificate of training, shall be submitted to the </w:t>
      </w:r>
      <w:r w:rsidR="00C12753">
        <w:rPr>
          <w:rFonts w:ascii="Times New Roman" w:hAnsi="Times New Roman"/>
          <w:color w:val="000000"/>
          <w:sz w:val="26"/>
        </w:rPr>
        <w:t>HR</w:t>
      </w:r>
      <w:r>
        <w:rPr>
          <w:rFonts w:ascii="Times New Roman" w:hAnsi="Times New Roman"/>
          <w:color w:val="000000"/>
          <w:sz w:val="26"/>
        </w:rPr>
        <w:t xml:space="preserve"> Office. </w:t>
      </w:r>
    </w:p>
    <w:p w14:paraId="1D5B5E34" w14:textId="2140F6BC"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If an employee</w:t>
      </w:r>
      <w:r w:rsidR="00C12753">
        <w:rPr>
          <w:rFonts w:ascii="Times New Roman" w:hAnsi="Times New Roman"/>
          <w:color w:val="000000"/>
          <w:sz w:val="26"/>
        </w:rPr>
        <w:t xml:space="preserve"> has</w:t>
      </w:r>
      <w:r>
        <w:rPr>
          <w:rFonts w:ascii="Times New Roman" w:hAnsi="Times New Roman"/>
          <w:color w:val="000000"/>
          <w:sz w:val="26"/>
        </w:rPr>
        <w:t xml:space="preserve"> studied </w:t>
      </w:r>
      <w:r w:rsidR="00DF5E18">
        <w:rPr>
          <w:rFonts w:ascii="Times New Roman" w:hAnsi="Times New Roman"/>
          <w:color w:val="000000"/>
          <w:sz w:val="26"/>
        </w:rPr>
        <w:t>and/or</w:t>
      </w:r>
      <w:r>
        <w:rPr>
          <w:rFonts w:ascii="Times New Roman" w:hAnsi="Times New Roman"/>
          <w:color w:val="000000"/>
          <w:sz w:val="26"/>
        </w:rPr>
        <w:t xml:space="preserve"> received qualification</w:t>
      </w:r>
      <w:r w:rsidR="008B1E73">
        <w:rPr>
          <w:rFonts w:ascii="Times New Roman" w:hAnsi="Times New Roman"/>
          <w:color w:val="000000"/>
          <w:sz w:val="26"/>
        </w:rPr>
        <w:t xml:space="preserve">, </w:t>
      </w:r>
      <w:r w:rsidR="008B1E73" w:rsidRPr="008B1E73">
        <w:rPr>
          <w:rFonts w:ascii="Times New Roman" w:hAnsi="Times New Roman"/>
          <w:color w:val="000000"/>
          <w:sz w:val="26"/>
        </w:rPr>
        <w:t>academic degree and</w:t>
      </w:r>
      <w:r w:rsidR="008B1E73">
        <w:rPr>
          <w:rFonts w:ascii="Times New Roman" w:hAnsi="Times New Roman"/>
          <w:color w:val="000000"/>
          <w:sz w:val="26"/>
        </w:rPr>
        <w:t>/or</w:t>
      </w:r>
      <w:r w:rsidR="008B1E73" w:rsidRPr="008B1E73">
        <w:rPr>
          <w:rFonts w:ascii="Times New Roman" w:hAnsi="Times New Roman"/>
          <w:color w:val="000000"/>
          <w:sz w:val="26"/>
        </w:rPr>
        <w:t xml:space="preserve"> academic title</w:t>
      </w:r>
      <w:r>
        <w:rPr>
          <w:rFonts w:ascii="Times New Roman" w:hAnsi="Times New Roman"/>
          <w:color w:val="000000"/>
          <w:sz w:val="26"/>
        </w:rPr>
        <w:t xml:space="preserve"> abroad, his/her education and qualification must be officially recognized in the Russian Federation. The University shall</w:t>
      </w:r>
      <w:r w:rsidR="00C12753">
        <w:rPr>
          <w:rFonts w:ascii="Times New Roman" w:hAnsi="Times New Roman"/>
          <w:color w:val="000000"/>
          <w:sz w:val="26"/>
        </w:rPr>
        <w:t xml:space="preserve"> thereby</w:t>
      </w:r>
      <w:r>
        <w:rPr>
          <w:rFonts w:ascii="Times New Roman" w:hAnsi="Times New Roman"/>
          <w:color w:val="000000"/>
          <w:sz w:val="26"/>
        </w:rPr>
        <w:t xml:space="preserve"> recognize the employee’s education and qualification in </w:t>
      </w:r>
      <w:r w:rsidR="002B4337">
        <w:rPr>
          <w:rFonts w:ascii="Times New Roman" w:hAnsi="Times New Roman"/>
          <w:color w:val="000000"/>
          <w:sz w:val="26"/>
        </w:rPr>
        <w:t xml:space="preserve">those </w:t>
      </w:r>
      <w:r>
        <w:rPr>
          <w:rFonts w:ascii="Times New Roman" w:hAnsi="Times New Roman"/>
          <w:color w:val="000000"/>
          <w:sz w:val="26"/>
        </w:rPr>
        <w:t xml:space="preserve">cases stipulated by Russian legislation, </w:t>
      </w:r>
      <w:r w:rsidR="00C12753">
        <w:rPr>
          <w:rFonts w:ascii="Times New Roman" w:hAnsi="Times New Roman"/>
          <w:color w:val="000000"/>
          <w:sz w:val="26"/>
        </w:rPr>
        <w:t xml:space="preserve">as </w:t>
      </w:r>
      <w:r>
        <w:rPr>
          <w:rFonts w:ascii="Times New Roman" w:hAnsi="Times New Roman"/>
          <w:color w:val="000000"/>
          <w:sz w:val="26"/>
        </w:rPr>
        <w:t xml:space="preserve">in accordance with established procedure as per </w:t>
      </w:r>
      <w:r w:rsidR="00C12753">
        <w:rPr>
          <w:rFonts w:ascii="Times New Roman" w:hAnsi="Times New Roman"/>
          <w:color w:val="000000"/>
          <w:sz w:val="26"/>
        </w:rPr>
        <w:t>HSE</w:t>
      </w:r>
      <w:r w:rsidR="00A20ABD" w:rsidRPr="005A19C8">
        <w:rPr>
          <w:rFonts w:ascii="Times New Roman" w:hAnsi="Times New Roman"/>
          <w:color w:val="000000"/>
          <w:sz w:val="26"/>
          <w:lang w:val="en-US"/>
        </w:rPr>
        <w:t xml:space="preserve"> </w:t>
      </w:r>
      <w:r w:rsidR="00A20ABD">
        <w:rPr>
          <w:rFonts w:ascii="Times New Roman" w:hAnsi="Times New Roman"/>
          <w:color w:val="000000"/>
          <w:sz w:val="26"/>
        </w:rPr>
        <w:t>University</w:t>
      </w:r>
      <w:r w:rsidR="00C12753">
        <w:rPr>
          <w:rFonts w:ascii="Times New Roman" w:hAnsi="Times New Roman"/>
          <w:color w:val="000000"/>
          <w:sz w:val="26"/>
        </w:rPr>
        <w:t xml:space="preserve"> </w:t>
      </w:r>
      <w:r>
        <w:rPr>
          <w:rFonts w:ascii="Times New Roman" w:hAnsi="Times New Roman"/>
          <w:color w:val="000000"/>
          <w:sz w:val="26"/>
        </w:rPr>
        <w:t xml:space="preserve">bylaws. </w:t>
      </w:r>
    </w:p>
    <w:p w14:paraId="5539BE84" w14:textId="182E28E0"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International certificates of education </w:t>
      </w:r>
      <w:r w:rsidR="00DF5E18">
        <w:rPr>
          <w:rFonts w:ascii="Times New Roman" w:hAnsi="Times New Roman"/>
          <w:color w:val="000000"/>
          <w:sz w:val="26"/>
        </w:rPr>
        <w:t>and/ or</w:t>
      </w:r>
      <w:r>
        <w:rPr>
          <w:rFonts w:ascii="Times New Roman" w:hAnsi="Times New Roman"/>
          <w:color w:val="000000"/>
          <w:sz w:val="26"/>
        </w:rPr>
        <w:t xml:space="preserve"> qualification, </w:t>
      </w:r>
      <w:r w:rsidR="008B1E73">
        <w:rPr>
          <w:rFonts w:ascii="Times New Roman" w:hAnsi="Times New Roman"/>
          <w:color w:val="000000"/>
          <w:sz w:val="26"/>
        </w:rPr>
        <w:t xml:space="preserve">international </w:t>
      </w:r>
      <w:r w:rsidR="008B1E73" w:rsidRPr="008B1E73">
        <w:rPr>
          <w:rFonts w:ascii="Times New Roman" w:hAnsi="Times New Roman"/>
          <w:color w:val="000000"/>
          <w:sz w:val="26"/>
        </w:rPr>
        <w:t xml:space="preserve">academic degree and/or </w:t>
      </w:r>
      <w:r w:rsidR="008B1E73">
        <w:rPr>
          <w:rFonts w:ascii="Times New Roman" w:hAnsi="Times New Roman"/>
          <w:color w:val="000000"/>
          <w:sz w:val="26"/>
        </w:rPr>
        <w:t xml:space="preserve">international </w:t>
      </w:r>
      <w:r w:rsidR="008B1E73" w:rsidRPr="008B1E73">
        <w:rPr>
          <w:rFonts w:ascii="Times New Roman" w:hAnsi="Times New Roman"/>
          <w:color w:val="000000"/>
          <w:sz w:val="26"/>
        </w:rPr>
        <w:t>academic title</w:t>
      </w:r>
      <w:r w:rsidR="008B1E73">
        <w:rPr>
          <w:rFonts w:ascii="Times New Roman" w:hAnsi="Times New Roman"/>
          <w:color w:val="000000"/>
          <w:sz w:val="26"/>
        </w:rPr>
        <w:t xml:space="preserve">, </w:t>
      </w:r>
      <w:r w:rsidR="001E14CA">
        <w:rPr>
          <w:rFonts w:ascii="Times New Roman" w:hAnsi="Times New Roman"/>
          <w:color w:val="000000"/>
          <w:sz w:val="26"/>
        </w:rPr>
        <w:t xml:space="preserve">which are </w:t>
      </w:r>
      <w:r>
        <w:rPr>
          <w:rFonts w:ascii="Times New Roman" w:hAnsi="Times New Roman"/>
          <w:color w:val="000000"/>
          <w:sz w:val="26"/>
        </w:rPr>
        <w:t xml:space="preserve">recognized in the Russian Federation, shall be legalized and </w:t>
      </w:r>
      <w:r w:rsidR="001E14CA">
        <w:rPr>
          <w:rFonts w:ascii="Times New Roman" w:hAnsi="Times New Roman"/>
          <w:color w:val="000000"/>
          <w:sz w:val="26"/>
        </w:rPr>
        <w:t>translated</w:t>
      </w:r>
      <w:r>
        <w:rPr>
          <w:rFonts w:ascii="Times New Roman" w:hAnsi="Times New Roman"/>
          <w:color w:val="000000"/>
          <w:sz w:val="26"/>
        </w:rPr>
        <w:t xml:space="preserve"> in</w:t>
      </w:r>
      <w:r w:rsidR="001E14CA">
        <w:rPr>
          <w:rFonts w:ascii="Times New Roman" w:hAnsi="Times New Roman"/>
          <w:color w:val="000000"/>
          <w:sz w:val="26"/>
        </w:rPr>
        <w:t>to</w:t>
      </w:r>
      <w:r>
        <w:rPr>
          <w:rFonts w:ascii="Times New Roman" w:hAnsi="Times New Roman"/>
          <w:color w:val="000000"/>
          <w:sz w:val="26"/>
        </w:rPr>
        <w:t xml:space="preserve"> Russian, in accordance with established procedure</w:t>
      </w:r>
      <w:r w:rsidR="002B4337">
        <w:rPr>
          <w:rFonts w:ascii="Times New Roman" w:hAnsi="Times New Roman"/>
          <w:color w:val="000000"/>
          <w:sz w:val="26"/>
        </w:rPr>
        <w:t>s</w:t>
      </w:r>
      <w:r>
        <w:rPr>
          <w:rFonts w:ascii="Times New Roman" w:hAnsi="Times New Roman"/>
          <w:color w:val="000000"/>
          <w:sz w:val="26"/>
        </w:rPr>
        <w:t xml:space="preserve"> pursuant to Russian legislation, unless otherwise stipulated by international treaties </w:t>
      </w:r>
      <w:r w:rsidR="001E14CA">
        <w:rPr>
          <w:rFonts w:ascii="Times New Roman" w:hAnsi="Times New Roman"/>
          <w:color w:val="000000"/>
          <w:sz w:val="26"/>
        </w:rPr>
        <w:t>signed by the</w:t>
      </w:r>
      <w:r>
        <w:rPr>
          <w:rFonts w:ascii="Times New Roman" w:hAnsi="Times New Roman"/>
          <w:color w:val="000000"/>
          <w:sz w:val="26"/>
        </w:rPr>
        <w:t xml:space="preserve"> Russian Federation. </w:t>
      </w:r>
    </w:p>
    <w:p w14:paraId="234EAEB0" w14:textId="589A1A57" w:rsidR="00AA1ACA" w:rsidRPr="00AA1ACA" w:rsidRDefault="008C4D6F"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rPr>
      </w:pPr>
      <w:r w:rsidRPr="00423761">
        <w:rPr>
          <w:rFonts w:ascii="Times New Roman" w:hAnsi="Times New Roman"/>
          <w:color w:val="000000"/>
          <w:sz w:val="26"/>
          <w:lang w:val="en-US"/>
        </w:rPr>
        <w:t xml:space="preserve">A certificate of good conduct (clean criminal record), and/ or </w:t>
      </w:r>
      <w:r>
        <w:rPr>
          <w:rFonts w:ascii="Times New Roman" w:hAnsi="Times New Roman"/>
          <w:color w:val="000000"/>
          <w:sz w:val="26"/>
          <w:lang w:val="en-US"/>
        </w:rPr>
        <w:t xml:space="preserve">ongoing criminal proceedings or </w:t>
      </w:r>
      <w:r w:rsidRPr="00423761">
        <w:rPr>
          <w:rFonts w:ascii="Times New Roman" w:hAnsi="Times New Roman"/>
          <w:color w:val="000000"/>
          <w:sz w:val="26"/>
          <w:lang w:val="en-US"/>
        </w:rPr>
        <w:t xml:space="preserve">termination </w:t>
      </w:r>
      <w:r>
        <w:rPr>
          <w:rFonts w:ascii="Times New Roman" w:hAnsi="Times New Roman"/>
          <w:color w:val="000000"/>
          <w:sz w:val="26"/>
          <w:lang w:val="en-US"/>
        </w:rPr>
        <w:t>there</w:t>
      </w:r>
      <w:r w:rsidRPr="00423761">
        <w:rPr>
          <w:rFonts w:ascii="Times New Roman" w:hAnsi="Times New Roman"/>
          <w:color w:val="000000"/>
          <w:sz w:val="26"/>
          <w:lang w:val="en-US"/>
        </w:rPr>
        <w:t>of on exonerative grounds</w:t>
      </w:r>
      <w:r w:rsidR="00AA1ACA">
        <w:rPr>
          <w:rFonts w:ascii="Times New Roman" w:hAnsi="Times New Roman"/>
          <w:color w:val="000000"/>
          <w:sz w:val="26"/>
        </w:rPr>
        <w:t xml:space="preserve">, shall be submitted by a newly hired employee to the </w:t>
      </w:r>
      <w:r w:rsidR="00140EAA">
        <w:rPr>
          <w:rFonts w:ascii="Times New Roman" w:hAnsi="Times New Roman"/>
          <w:color w:val="000000"/>
          <w:sz w:val="26"/>
        </w:rPr>
        <w:t>HR</w:t>
      </w:r>
      <w:r w:rsidR="00AA1ACA">
        <w:rPr>
          <w:rFonts w:ascii="Times New Roman" w:hAnsi="Times New Roman"/>
          <w:color w:val="000000"/>
          <w:sz w:val="26"/>
        </w:rPr>
        <w:t xml:space="preserve"> Office. </w:t>
      </w:r>
    </w:p>
    <w:p w14:paraId="1C905C86" w14:textId="0BBD562B"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Along with </w:t>
      </w:r>
      <w:r w:rsidR="003F1B04">
        <w:rPr>
          <w:rFonts w:ascii="Times New Roman" w:hAnsi="Times New Roman"/>
          <w:color w:val="000000"/>
          <w:sz w:val="26"/>
        </w:rPr>
        <w:t xml:space="preserve">the </w:t>
      </w:r>
      <w:r>
        <w:rPr>
          <w:rFonts w:ascii="Times New Roman" w:hAnsi="Times New Roman"/>
          <w:color w:val="000000"/>
          <w:sz w:val="26"/>
        </w:rPr>
        <w:t xml:space="preserve">documents specified in pp. 2.2 - 2.5 hereof, foreign citizens, as well as </w:t>
      </w:r>
      <w:r w:rsidR="003F1B04">
        <w:rPr>
          <w:rFonts w:ascii="Times New Roman" w:hAnsi="Times New Roman"/>
          <w:color w:val="000000"/>
          <w:sz w:val="26"/>
        </w:rPr>
        <w:t>stateless persons</w:t>
      </w:r>
      <w:r>
        <w:rPr>
          <w:rFonts w:ascii="Times New Roman" w:hAnsi="Times New Roman"/>
          <w:color w:val="000000"/>
          <w:sz w:val="26"/>
        </w:rPr>
        <w:t xml:space="preserve">, </w:t>
      </w:r>
      <w:r w:rsidR="003F1B04">
        <w:rPr>
          <w:rFonts w:ascii="Times New Roman" w:hAnsi="Times New Roman"/>
          <w:color w:val="000000"/>
          <w:sz w:val="26"/>
        </w:rPr>
        <w:t xml:space="preserve">must </w:t>
      </w:r>
      <w:r>
        <w:rPr>
          <w:rFonts w:ascii="Times New Roman" w:hAnsi="Times New Roman"/>
          <w:color w:val="000000"/>
          <w:sz w:val="26"/>
        </w:rPr>
        <w:t xml:space="preserve">submit the following documents to the </w:t>
      </w:r>
      <w:r w:rsidR="003F1B04">
        <w:rPr>
          <w:rFonts w:ascii="Times New Roman" w:hAnsi="Times New Roman"/>
          <w:color w:val="000000"/>
          <w:sz w:val="26"/>
        </w:rPr>
        <w:t>HR</w:t>
      </w:r>
      <w:r>
        <w:rPr>
          <w:rFonts w:ascii="Times New Roman" w:hAnsi="Times New Roman"/>
          <w:color w:val="000000"/>
          <w:sz w:val="26"/>
        </w:rPr>
        <w:t xml:space="preserve"> Office, upon </w:t>
      </w:r>
      <w:r w:rsidR="003F1B04">
        <w:rPr>
          <w:rFonts w:ascii="Times New Roman" w:hAnsi="Times New Roman"/>
          <w:color w:val="000000"/>
          <w:sz w:val="26"/>
        </w:rPr>
        <w:t>starting</w:t>
      </w:r>
      <w:r w:rsidR="002B4337">
        <w:rPr>
          <w:rFonts w:ascii="Times New Roman" w:hAnsi="Times New Roman"/>
          <w:color w:val="000000"/>
          <w:sz w:val="26"/>
        </w:rPr>
        <w:t xml:space="preserve"> their</w:t>
      </w:r>
      <w:r w:rsidR="003F1B04">
        <w:rPr>
          <w:rFonts w:ascii="Times New Roman" w:hAnsi="Times New Roman"/>
          <w:color w:val="000000"/>
          <w:sz w:val="26"/>
        </w:rPr>
        <w:t xml:space="preserve"> </w:t>
      </w:r>
      <w:r>
        <w:rPr>
          <w:rFonts w:ascii="Times New Roman" w:hAnsi="Times New Roman"/>
          <w:color w:val="000000"/>
          <w:sz w:val="26"/>
        </w:rPr>
        <w:t>employment</w:t>
      </w:r>
      <w:r w:rsidR="003F1B04">
        <w:rPr>
          <w:rFonts w:ascii="Times New Roman" w:hAnsi="Times New Roman"/>
          <w:color w:val="000000"/>
          <w:sz w:val="26"/>
        </w:rPr>
        <w:t xml:space="preserve"> at HSE</w:t>
      </w:r>
      <w:r w:rsidR="00071549">
        <w:rPr>
          <w:rFonts w:ascii="Times New Roman" w:hAnsi="Times New Roman"/>
          <w:color w:val="000000"/>
          <w:sz w:val="26"/>
        </w:rPr>
        <w:t xml:space="preserve"> University</w:t>
      </w:r>
      <w:r>
        <w:rPr>
          <w:rFonts w:ascii="Times New Roman" w:hAnsi="Times New Roman"/>
          <w:color w:val="000000"/>
          <w:sz w:val="26"/>
        </w:rPr>
        <w:t>:</w:t>
      </w:r>
    </w:p>
    <w:p w14:paraId="693A3833" w14:textId="5E80AB59"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residence </w:t>
      </w:r>
      <w:r w:rsidR="00AA1ACA">
        <w:rPr>
          <w:rFonts w:ascii="Times New Roman" w:hAnsi="Times New Roman"/>
          <w:color w:val="000000"/>
          <w:sz w:val="26"/>
        </w:rPr>
        <w:t xml:space="preserve">permit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w:t>
      </w:r>
      <w:r w:rsidR="009040FA">
        <w:rPr>
          <w:rFonts w:ascii="Times New Roman" w:hAnsi="Times New Roman"/>
          <w:color w:val="000000"/>
          <w:sz w:val="26"/>
        </w:rPr>
        <w:t xml:space="preserve">signed </w:t>
      </w:r>
      <w:r w:rsidR="00AA1ACA">
        <w:rPr>
          <w:rFonts w:ascii="Times New Roman" w:hAnsi="Times New Roman"/>
          <w:color w:val="000000"/>
          <w:sz w:val="26"/>
        </w:rPr>
        <w:t xml:space="preserve">with a foreign citizen or a </w:t>
      </w:r>
      <w:r w:rsidR="00C82BD4">
        <w:rPr>
          <w:rFonts w:ascii="Times New Roman" w:hAnsi="Times New Roman"/>
          <w:color w:val="000000"/>
          <w:sz w:val="26"/>
        </w:rPr>
        <w:t>stateless person</w:t>
      </w:r>
      <w:r w:rsidR="00AA1ACA">
        <w:rPr>
          <w:rFonts w:ascii="Times New Roman" w:hAnsi="Times New Roman"/>
          <w:color w:val="000000"/>
          <w:sz w:val="26"/>
        </w:rPr>
        <w:t>, permanently residing in the Russian Federation;</w:t>
      </w:r>
    </w:p>
    <w:p w14:paraId="798AED37" w14:textId="769C245E"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temporary </w:t>
      </w:r>
      <w:r w:rsidR="00AA1ACA">
        <w:rPr>
          <w:rFonts w:ascii="Times New Roman" w:hAnsi="Times New Roman"/>
          <w:color w:val="000000"/>
          <w:sz w:val="26"/>
        </w:rPr>
        <w:t xml:space="preserve">residence permit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w:t>
      </w:r>
      <w:r w:rsidR="009040FA">
        <w:rPr>
          <w:rFonts w:ascii="Times New Roman" w:hAnsi="Times New Roman"/>
          <w:color w:val="000000"/>
          <w:sz w:val="26"/>
        </w:rPr>
        <w:t xml:space="preserve">signed </w:t>
      </w:r>
      <w:r w:rsidR="00AA1ACA">
        <w:rPr>
          <w:rFonts w:ascii="Times New Roman" w:hAnsi="Times New Roman"/>
          <w:color w:val="000000"/>
          <w:sz w:val="26"/>
        </w:rPr>
        <w:t xml:space="preserve">with a foreign citizen or a </w:t>
      </w:r>
      <w:r w:rsidR="00C82BD4">
        <w:rPr>
          <w:rFonts w:ascii="Times New Roman" w:hAnsi="Times New Roman"/>
          <w:color w:val="000000"/>
          <w:sz w:val="26"/>
        </w:rPr>
        <w:t>stateless person</w:t>
      </w:r>
      <w:r w:rsidR="00AA1ACA">
        <w:rPr>
          <w:rFonts w:ascii="Times New Roman" w:hAnsi="Times New Roman"/>
          <w:color w:val="000000"/>
          <w:sz w:val="26"/>
        </w:rPr>
        <w:t>, temporarily residing in the Russian Federation;</w:t>
      </w:r>
    </w:p>
    <w:p w14:paraId="61BB5E60" w14:textId="671810BD" w:rsidR="00AA1ACA" w:rsidRPr="00AA1ACA" w:rsidRDefault="009C2E5E"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a</w:t>
      </w:r>
      <w:proofErr w:type="gramEnd"/>
      <w:r>
        <w:rPr>
          <w:rFonts w:ascii="Times New Roman" w:hAnsi="Times New Roman"/>
          <w:color w:val="000000"/>
          <w:sz w:val="26"/>
        </w:rPr>
        <w:t xml:space="preserve"> work </w:t>
      </w:r>
      <w:r w:rsidR="00AA1ACA">
        <w:rPr>
          <w:rFonts w:ascii="Times New Roman" w:hAnsi="Times New Roman"/>
          <w:color w:val="000000"/>
          <w:sz w:val="26"/>
        </w:rPr>
        <w:t xml:space="preserve">permit or a patent (except in cases established by federal laws or international treaties </w:t>
      </w:r>
      <w:r w:rsidR="00C82BD4">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w:t>
      </w:r>
      <w:r w:rsidR="00C82BD4">
        <w:rPr>
          <w:rFonts w:ascii="Times New Roman" w:hAnsi="Times New Roman"/>
          <w:color w:val="000000"/>
          <w:sz w:val="26"/>
        </w:rPr>
        <w:t>stateless person</w:t>
      </w:r>
      <w:r w:rsidR="00AA1ACA">
        <w:rPr>
          <w:rFonts w:ascii="Times New Roman" w:hAnsi="Times New Roman"/>
          <w:color w:val="000000"/>
          <w:sz w:val="26"/>
        </w:rPr>
        <w:t xml:space="preserve">, temporarily residing in the Russian Federation. </w:t>
      </w:r>
      <w:r w:rsidR="00C82BD4">
        <w:rPr>
          <w:rFonts w:ascii="Times New Roman" w:hAnsi="Times New Roman"/>
          <w:color w:val="000000"/>
          <w:sz w:val="26"/>
        </w:rPr>
        <w:t xml:space="preserve">A </w:t>
      </w:r>
      <w:r w:rsidR="00AA1ACA">
        <w:rPr>
          <w:rFonts w:ascii="Times New Roman" w:hAnsi="Times New Roman"/>
          <w:color w:val="000000"/>
          <w:sz w:val="26"/>
        </w:rPr>
        <w:t xml:space="preserve">work permit can be provided to the employer after an employment agreement is </w:t>
      </w:r>
      <w:r w:rsidR="00DD72C4">
        <w:rPr>
          <w:rFonts w:ascii="Times New Roman" w:hAnsi="Times New Roman"/>
          <w:color w:val="000000"/>
          <w:sz w:val="26"/>
        </w:rPr>
        <w:t>signed</w:t>
      </w:r>
      <w:r w:rsidR="00AA1ACA">
        <w:rPr>
          <w:rFonts w:ascii="Times New Roman" w:hAnsi="Times New Roman"/>
          <w:color w:val="000000"/>
          <w:sz w:val="26"/>
        </w:rPr>
        <w:t xml:space="preserve"> if </w:t>
      </w:r>
      <w:r w:rsidR="00C82BD4">
        <w:rPr>
          <w:rFonts w:ascii="Times New Roman" w:hAnsi="Times New Roman"/>
          <w:color w:val="000000"/>
          <w:sz w:val="26"/>
        </w:rPr>
        <w:t xml:space="preserve">said </w:t>
      </w:r>
      <w:r w:rsidR="00AA1ACA">
        <w:rPr>
          <w:rFonts w:ascii="Times New Roman" w:hAnsi="Times New Roman"/>
          <w:color w:val="000000"/>
          <w:sz w:val="26"/>
        </w:rPr>
        <w:t xml:space="preserve">foreign citizen or a </w:t>
      </w:r>
      <w:r w:rsidR="00C82BD4">
        <w:rPr>
          <w:rFonts w:ascii="Times New Roman" w:hAnsi="Times New Roman"/>
          <w:color w:val="000000"/>
          <w:sz w:val="26"/>
        </w:rPr>
        <w:t>stateless person</w:t>
      </w:r>
      <w:r w:rsidR="00AA1ACA">
        <w:rPr>
          <w:rFonts w:ascii="Times New Roman" w:hAnsi="Times New Roman"/>
          <w:color w:val="000000"/>
          <w:sz w:val="26"/>
        </w:rPr>
        <w:t xml:space="preserve"> needs an employment agreement, in order to obtain a work permit;</w:t>
      </w:r>
    </w:p>
    <w:p w14:paraId="6C206B67" w14:textId="1C531E50" w:rsidR="00AA1ACA" w:rsidRPr="00AA1ACA" w:rsidRDefault="009C2E5E"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private </w:t>
      </w:r>
      <w:r w:rsidR="00AA1ACA">
        <w:rPr>
          <w:rFonts w:ascii="Times New Roman" w:hAnsi="Times New Roman"/>
          <w:color w:val="000000"/>
          <w:sz w:val="26"/>
        </w:rPr>
        <w:t xml:space="preserve">health insurance policy, valid in the territory of the Russian Federation (except in cases when the employer has an agreement signed with a medical organization for the provision of paid medical services to an employee who is a foreign national or a </w:t>
      </w:r>
      <w:r w:rsidR="00006139">
        <w:rPr>
          <w:rFonts w:ascii="Times New Roman" w:hAnsi="Times New Roman"/>
          <w:color w:val="000000"/>
          <w:sz w:val="26"/>
        </w:rPr>
        <w:t>stateless person</w:t>
      </w:r>
      <w:r w:rsidR="00AA1ACA">
        <w:rPr>
          <w:rFonts w:ascii="Times New Roman" w:hAnsi="Times New Roman"/>
          <w:color w:val="000000"/>
          <w:sz w:val="26"/>
        </w:rPr>
        <w:t xml:space="preserve">, </w:t>
      </w:r>
      <w:r w:rsidR="00006139">
        <w:rPr>
          <w:rFonts w:ascii="Times New Roman" w:hAnsi="Times New Roman"/>
          <w:color w:val="000000"/>
          <w:sz w:val="26"/>
        </w:rPr>
        <w:t xml:space="preserve">as well as </w:t>
      </w:r>
      <w:r w:rsidR="00AA1ACA">
        <w:rPr>
          <w:rFonts w:ascii="Times New Roman" w:hAnsi="Times New Roman"/>
          <w:color w:val="000000"/>
          <w:sz w:val="26"/>
        </w:rPr>
        <w:t xml:space="preserve">in cases stipulated by federal laws or international treaties </w:t>
      </w:r>
      <w:r w:rsidR="00006139">
        <w:rPr>
          <w:rFonts w:ascii="Times New Roman" w:hAnsi="Times New Roman"/>
          <w:color w:val="000000"/>
          <w:sz w:val="26"/>
        </w:rPr>
        <w:t>signed by the</w:t>
      </w:r>
      <w:r w:rsidR="00AA1ACA">
        <w:rPr>
          <w:rFonts w:ascii="Times New Roman" w:hAnsi="Times New Roman"/>
          <w:color w:val="000000"/>
          <w:sz w:val="26"/>
        </w:rPr>
        <w:t xml:space="preserve"> Russian Federation) - if an employment agreement is concluded with a foreign citizen or a </w:t>
      </w:r>
      <w:r w:rsidR="00503634">
        <w:rPr>
          <w:rFonts w:ascii="Times New Roman" w:hAnsi="Times New Roman"/>
          <w:color w:val="000000"/>
          <w:sz w:val="26"/>
        </w:rPr>
        <w:t>stateless person</w:t>
      </w:r>
      <w:r w:rsidR="00AA1ACA">
        <w:rPr>
          <w:rFonts w:ascii="Times New Roman" w:hAnsi="Times New Roman"/>
          <w:color w:val="000000"/>
          <w:sz w:val="26"/>
        </w:rPr>
        <w:t xml:space="preserve">, </w:t>
      </w:r>
      <w:r w:rsidR="00503634">
        <w:rPr>
          <w:rFonts w:ascii="Times New Roman" w:hAnsi="Times New Roman"/>
          <w:color w:val="000000"/>
          <w:sz w:val="26"/>
        </w:rPr>
        <w:t xml:space="preserve">who is </w:t>
      </w:r>
      <w:r w:rsidR="00AA1ACA">
        <w:rPr>
          <w:rFonts w:ascii="Times New Roman" w:hAnsi="Times New Roman"/>
          <w:color w:val="000000"/>
          <w:sz w:val="26"/>
        </w:rPr>
        <w:t xml:space="preserve">temporarily residing in the Russian Federation. Such </w:t>
      </w:r>
      <w:r w:rsidR="00503634">
        <w:rPr>
          <w:rFonts w:ascii="Times New Roman" w:hAnsi="Times New Roman"/>
          <w:color w:val="000000"/>
          <w:sz w:val="26"/>
        </w:rPr>
        <w:t xml:space="preserve">a </w:t>
      </w:r>
      <w:r w:rsidR="00AA1ACA">
        <w:rPr>
          <w:rFonts w:ascii="Times New Roman" w:hAnsi="Times New Roman"/>
          <w:color w:val="000000"/>
          <w:sz w:val="26"/>
        </w:rPr>
        <w:t xml:space="preserve">private health insurance policy, or an agreement concluded </w:t>
      </w:r>
      <w:r w:rsidR="00DD72C4">
        <w:rPr>
          <w:rFonts w:ascii="Times New Roman" w:hAnsi="Times New Roman"/>
          <w:color w:val="000000"/>
          <w:sz w:val="26"/>
        </w:rPr>
        <w:t xml:space="preserve">between </w:t>
      </w:r>
      <w:r w:rsidR="00AA1ACA">
        <w:rPr>
          <w:rFonts w:ascii="Times New Roman" w:hAnsi="Times New Roman"/>
          <w:color w:val="000000"/>
          <w:sz w:val="26"/>
        </w:rPr>
        <w:t xml:space="preserve">the employer with a medical organization for the provision of paid medical services, must </w:t>
      </w:r>
      <w:r w:rsidR="00002675">
        <w:rPr>
          <w:rFonts w:ascii="Times New Roman" w:hAnsi="Times New Roman"/>
          <w:color w:val="000000"/>
          <w:sz w:val="26"/>
        </w:rPr>
        <w:t>cover</w:t>
      </w:r>
      <w:r w:rsidR="00AA1ACA">
        <w:rPr>
          <w:rFonts w:ascii="Times New Roman" w:hAnsi="Times New Roman"/>
          <w:color w:val="000000"/>
          <w:sz w:val="26"/>
        </w:rPr>
        <w:t xml:space="preserve"> primary health care and specialized medical assistance in case of </w:t>
      </w:r>
      <w:r w:rsidR="00002675">
        <w:rPr>
          <w:rFonts w:ascii="Times New Roman" w:hAnsi="Times New Roman"/>
          <w:color w:val="000000"/>
          <w:sz w:val="26"/>
        </w:rPr>
        <w:t xml:space="preserve">an </w:t>
      </w:r>
      <w:r w:rsidR="00AA1ACA">
        <w:rPr>
          <w:rFonts w:ascii="Times New Roman" w:hAnsi="Times New Roman"/>
          <w:color w:val="000000"/>
          <w:sz w:val="26"/>
        </w:rPr>
        <w:t xml:space="preserve">emergency </w:t>
      </w:r>
      <w:r w:rsidR="00002675">
        <w:rPr>
          <w:rFonts w:ascii="Times New Roman" w:hAnsi="Times New Roman"/>
          <w:color w:val="000000"/>
          <w:sz w:val="26"/>
        </w:rPr>
        <w:t>affecting</w:t>
      </w:r>
      <w:r w:rsidR="00AA1ACA">
        <w:rPr>
          <w:rFonts w:ascii="Times New Roman" w:hAnsi="Times New Roman"/>
          <w:color w:val="000000"/>
          <w:sz w:val="26"/>
        </w:rPr>
        <w:t xml:space="preserve"> </w:t>
      </w:r>
      <w:r w:rsidR="00402E11">
        <w:rPr>
          <w:rFonts w:ascii="Times New Roman" w:hAnsi="Times New Roman"/>
          <w:color w:val="000000"/>
          <w:sz w:val="26"/>
        </w:rPr>
        <w:t xml:space="preserve">an </w:t>
      </w:r>
      <w:r w:rsidR="00AA1ACA">
        <w:rPr>
          <w:rFonts w:ascii="Times New Roman" w:hAnsi="Times New Roman"/>
          <w:color w:val="000000"/>
          <w:sz w:val="26"/>
        </w:rPr>
        <w:t xml:space="preserve">employee who is a foreign citizen or a </w:t>
      </w:r>
      <w:r w:rsidR="00002675">
        <w:rPr>
          <w:rFonts w:ascii="Times New Roman" w:hAnsi="Times New Roman"/>
          <w:color w:val="000000"/>
          <w:sz w:val="26"/>
        </w:rPr>
        <w:t>stateless person</w:t>
      </w:r>
      <w:r w:rsidR="00AA1ACA">
        <w:rPr>
          <w:rFonts w:ascii="Times New Roman" w:hAnsi="Times New Roman"/>
          <w:color w:val="000000"/>
          <w:sz w:val="26"/>
        </w:rPr>
        <w:t>.</w:t>
      </w:r>
    </w:p>
    <w:p w14:paraId="32C54927" w14:textId="1C485F49"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Upon entering into an employment agreement, foreign citizens or </w:t>
      </w:r>
      <w:r w:rsidR="006E7101">
        <w:rPr>
          <w:rFonts w:ascii="Times New Roman" w:hAnsi="Times New Roman"/>
          <w:color w:val="000000"/>
          <w:sz w:val="26"/>
        </w:rPr>
        <w:t>stateless persons</w:t>
      </w:r>
      <w:r>
        <w:rPr>
          <w:rFonts w:ascii="Times New Roman" w:hAnsi="Times New Roman"/>
          <w:color w:val="000000"/>
          <w:sz w:val="26"/>
        </w:rPr>
        <w:t xml:space="preserve"> are not required to submit military registration records (except in cases stipulated by federal laws or international treaties </w:t>
      </w:r>
      <w:r w:rsidR="006E7101">
        <w:rPr>
          <w:rFonts w:ascii="Times New Roman" w:hAnsi="Times New Roman"/>
          <w:color w:val="000000"/>
          <w:sz w:val="26"/>
        </w:rPr>
        <w:t xml:space="preserve">signed by the </w:t>
      </w:r>
      <w:r>
        <w:rPr>
          <w:rFonts w:ascii="Times New Roman" w:hAnsi="Times New Roman"/>
          <w:color w:val="000000"/>
          <w:sz w:val="26"/>
        </w:rPr>
        <w:t xml:space="preserve">Russian Federation, </w:t>
      </w:r>
      <w:r w:rsidR="006E7101">
        <w:rPr>
          <w:rFonts w:ascii="Times New Roman" w:hAnsi="Times New Roman"/>
          <w:color w:val="000000"/>
          <w:sz w:val="26"/>
        </w:rPr>
        <w:t xml:space="preserve">and/or </w:t>
      </w:r>
      <w:r>
        <w:rPr>
          <w:rFonts w:ascii="Times New Roman" w:hAnsi="Times New Roman"/>
          <w:color w:val="000000"/>
          <w:sz w:val="26"/>
        </w:rPr>
        <w:t>decrees of the President and Government of the Russian Federation).</w:t>
      </w:r>
    </w:p>
    <w:p w14:paraId="55942506" w14:textId="5A41D8D1" w:rsidR="00AA1ACA" w:rsidRPr="005A19C8"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val="en-US"/>
        </w:rPr>
      </w:pPr>
      <w:r>
        <w:rPr>
          <w:rFonts w:ascii="Times New Roman" w:hAnsi="Times New Roman"/>
          <w:color w:val="000000"/>
          <w:sz w:val="26"/>
        </w:rPr>
        <w:t xml:space="preserve">If a person </w:t>
      </w:r>
      <w:r w:rsidR="00635E7C">
        <w:rPr>
          <w:rFonts w:ascii="Times New Roman" w:hAnsi="Times New Roman"/>
          <w:color w:val="000000"/>
          <w:sz w:val="26"/>
        </w:rPr>
        <w:t xml:space="preserve">is </w:t>
      </w:r>
      <w:r w:rsidR="00DD72C4">
        <w:rPr>
          <w:rFonts w:ascii="Times New Roman" w:hAnsi="Times New Roman"/>
          <w:color w:val="000000"/>
          <w:sz w:val="26"/>
        </w:rPr>
        <w:t xml:space="preserve">entering into </w:t>
      </w:r>
      <w:r>
        <w:rPr>
          <w:rFonts w:ascii="Times New Roman" w:hAnsi="Times New Roman"/>
          <w:color w:val="000000"/>
          <w:sz w:val="26"/>
        </w:rPr>
        <w:t>an employment agreement for the first time</w:t>
      </w:r>
      <w:r w:rsidR="00073012">
        <w:rPr>
          <w:rFonts w:ascii="Times New Roman" w:hAnsi="Times New Roman"/>
          <w:color w:val="000000"/>
          <w:sz w:val="26"/>
        </w:rPr>
        <w:t xml:space="preserve"> before December 31, 2020</w:t>
      </w:r>
      <w:r>
        <w:rPr>
          <w:rFonts w:ascii="Times New Roman" w:hAnsi="Times New Roman"/>
          <w:color w:val="000000"/>
          <w:sz w:val="26"/>
        </w:rPr>
        <w:t xml:space="preserve">, the </w:t>
      </w:r>
      <w:r w:rsidR="00635E7C">
        <w:rPr>
          <w:rFonts w:ascii="Times New Roman" w:hAnsi="Times New Roman"/>
          <w:color w:val="000000"/>
          <w:sz w:val="26"/>
        </w:rPr>
        <w:t>HR</w:t>
      </w:r>
      <w:r>
        <w:rPr>
          <w:rFonts w:ascii="Times New Roman" w:hAnsi="Times New Roman"/>
          <w:color w:val="000000"/>
          <w:sz w:val="26"/>
        </w:rPr>
        <w:t xml:space="preserve"> Office shall </w:t>
      </w:r>
      <w:r w:rsidR="005A19C8">
        <w:rPr>
          <w:rFonts w:ascii="Times New Roman" w:hAnsi="Times New Roman"/>
          <w:color w:val="000000"/>
          <w:sz w:val="26"/>
        </w:rPr>
        <w:t>issue</w:t>
      </w:r>
      <w:r>
        <w:rPr>
          <w:rFonts w:ascii="Times New Roman" w:hAnsi="Times New Roman"/>
          <w:color w:val="000000"/>
          <w:sz w:val="26"/>
        </w:rPr>
        <w:t xml:space="preserve"> an employment record on the basis of </w:t>
      </w:r>
      <w:r w:rsidR="00DD72C4">
        <w:rPr>
          <w:rFonts w:ascii="Times New Roman" w:hAnsi="Times New Roman"/>
          <w:color w:val="000000"/>
          <w:sz w:val="26"/>
        </w:rPr>
        <w:t>a new hire’s</w:t>
      </w:r>
      <w:r>
        <w:rPr>
          <w:rFonts w:ascii="Times New Roman" w:hAnsi="Times New Roman"/>
          <w:color w:val="000000"/>
          <w:sz w:val="26"/>
        </w:rPr>
        <w:t xml:space="preserve"> </w:t>
      </w:r>
      <w:r w:rsidR="0019524C">
        <w:rPr>
          <w:rFonts w:ascii="Times New Roman" w:hAnsi="Times New Roman"/>
          <w:color w:val="000000"/>
          <w:sz w:val="26"/>
        </w:rPr>
        <w:t xml:space="preserve">respective </w:t>
      </w:r>
      <w:r>
        <w:rPr>
          <w:rFonts w:ascii="Times New Roman" w:hAnsi="Times New Roman"/>
          <w:color w:val="000000"/>
          <w:sz w:val="26"/>
        </w:rPr>
        <w:t xml:space="preserve">written request. In case an employment record is missing because it was lost, damaged, or for any other reason, the </w:t>
      </w:r>
      <w:r w:rsidR="00BF2620">
        <w:rPr>
          <w:rFonts w:ascii="Times New Roman" w:hAnsi="Times New Roman"/>
          <w:color w:val="000000"/>
          <w:sz w:val="26"/>
        </w:rPr>
        <w:t>HR</w:t>
      </w:r>
      <w:r>
        <w:rPr>
          <w:rFonts w:ascii="Times New Roman" w:hAnsi="Times New Roman"/>
          <w:color w:val="000000"/>
          <w:sz w:val="26"/>
        </w:rPr>
        <w:t xml:space="preserve"> Office</w:t>
      </w:r>
      <w:r w:rsidR="00BF2620">
        <w:rPr>
          <w:rFonts w:ascii="Times New Roman" w:hAnsi="Times New Roman"/>
          <w:color w:val="000000"/>
          <w:sz w:val="26"/>
        </w:rPr>
        <w:t xml:space="preserve"> must</w:t>
      </w:r>
      <w:r>
        <w:rPr>
          <w:rFonts w:ascii="Times New Roman" w:hAnsi="Times New Roman"/>
          <w:color w:val="000000"/>
          <w:sz w:val="26"/>
        </w:rPr>
        <w:t xml:space="preserve"> issue a new employment record to </w:t>
      </w:r>
      <w:r w:rsidR="00BF2620">
        <w:rPr>
          <w:rFonts w:ascii="Times New Roman" w:hAnsi="Times New Roman"/>
          <w:color w:val="000000"/>
          <w:sz w:val="26"/>
        </w:rPr>
        <w:t xml:space="preserve">said </w:t>
      </w:r>
      <w:r>
        <w:rPr>
          <w:rFonts w:ascii="Times New Roman" w:hAnsi="Times New Roman"/>
          <w:color w:val="000000"/>
          <w:sz w:val="26"/>
        </w:rPr>
        <w:t xml:space="preserve">person </w:t>
      </w:r>
      <w:r w:rsidR="00DD72C4">
        <w:rPr>
          <w:rFonts w:ascii="Times New Roman" w:hAnsi="Times New Roman"/>
          <w:color w:val="000000"/>
          <w:sz w:val="26"/>
        </w:rPr>
        <w:t>hired</w:t>
      </w:r>
      <w:r w:rsidR="00073012">
        <w:rPr>
          <w:rFonts w:ascii="Times New Roman" w:hAnsi="Times New Roman"/>
          <w:color w:val="000000"/>
          <w:sz w:val="26"/>
        </w:rPr>
        <w:t xml:space="preserve"> before December 31, 2020</w:t>
      </w:r>
      <w:r w:rsidR="0034732F">
        <w:rPr>
          <w:rFonts w:ascii="Times New Roman" w:hAnsi="Times New Roman"/>
          <w:color w:val="000000"/>
          <w:sz w:val="26"/>
        </w:rPr>
        <w:t>,</w:t>
      </w:r>
      <w:r w:rsidR="00073012">
        <w:rPr>
          <w:rFonts w:ascii="Times New Roman" w:hAnsi="Times New Roman"/>
          <w:color w:val="000000"/>
          <w:sz w:val="26"/>
        </w:rPr>
        <w:t xml:space="preserve"> </w:t>
      </w:r>
      <w:r>
        <w:rPr>
          <w:rFonts w:ascii="Times New Roman" w:hAnsi="Times New Roman"/>
          <w:color w:val="000000"/>
          <w:sz w:val="26"/>
        </w:rPr>
        <w:t>on the basis of his/her written request (with the reason</w:t>
      </w:r>
      <w:r w:rsidR="00DD72C4">
        <w:rPr>
          <w:rFonts w:ascii="Times New Roman" w:hAnsi="Times New Roman"/>
          <w:color w:val="000000"/>
          <w:sz w:val="26"/>
        </w:rPr>
        <w:t>s for the absence of the employment record</w:t>
      </w:r>
      <w:r>
        <w:rPr>
          <w:rFonts w:ascii="Times New Roman" w:hAnsi="Times New Roman"/>
          <w:color w:val="000000"/>
          <w:sz w:val="26"/>
        </w:rPr>
        <w:t xml:space="preserve"> provided</w:t>
      </w:r>
      <w:r w:rsidR="00DD72C4">
        <w:rPr>
          <w:rFonts w:ascii="Times New Roman" w:hAnsi="Times New Roman"/>
          <w:color w:val="000000"/>
          <w:sz w:val="26"/>
        </w:rPr>
        <w:t xml:space="preserve"> therein</w:t>
      </w:r>
      <w:r>
        <w:rPr>
          <w:rFonts w:ascii="Times New Roman" w:hAnsi="Times New Roman"/>
          <w:color w:val="000000"/>
          <w:sz w:val="26"/>
        </w:rPr>
        <w:t>).</w:t>
      </w:r>
      <w:r w:rsidR="00073012" w:rsidRPr="00073012">
        <w:t xml:space="preserve"> </w:t>
      </w:r>
      <w:r w:rsidR="00073012" w:rsidRPr="005A19C8">
        <w:rPr>
          <w:rFonts w:ascii="Times New Roman" w:hAnsi="Times New Roman"/>
          <w:color w:val="000000"/>
          <w:sz w:val="26"/>
          <w:lang w:val="en-US"/>
        </w:rPr>
        <w:t>In</w:t>
      </w:r>
      <w:r w:rsidR="00DD72C4">
        <w:rPr>
          <w:rFonts w:ascii="Times New Roman" w:hAnsi="Times New Roman"/>
          <w:color w:val="000000"/>
          <w:sz w:val="26"/>
          <w:lang w:val="en-US"/>
        </w:rPr>
        <w:t xml:space="preserve"> addition, in</w:t>
      </w:r>
      <w:r w:rsidR="00073012" w:rsidRPr="005A19C8">
        <w:rPr>
          <w:rFonts w:ascii="Times New Roman" w:hAnsi="Times New Roman"/>
          <w:color w:val="000000"/>
          <w:sz w:val="26"/>
          <w:lang w:val="en-US"/>
        </w:rPr>
        <w:t xml:space="preserve"> the absence of </w:t>
      </w:r>
      <w:bookmarkStart w:id="2" w:name="_Hlk55899306"/>
      <w:r w:rsidR="00073012">
        <w:rPr>
          <w:rFonts w:ascii="Times New Roman" w:hAnsi="Times New Roman"/>
          <w:color w:val="000000"/>
          <w:sz w:val="26"/>
          <w:lang w:val="en-US"/>
        </w:rPr>
        <w:t xml:space="preserve">a </w:t>
      </w:r>
      <w:r w:rsidR="00073012" w:rsidRPr="005A19C8">
        <w:rPr>
          <w:rFonts w:ascii="Times New Roman" w:hAnsi="Times New Roman"/>
          <w:color w:val="000000"/>
          <w:sz w:val="26"/>
          <w:lang w:val="en-US"/>
        </w:rPr>
        <w:t>registration</w:t>
      </w:r>
      <w:r w:rsidR="00073012">
        <w:rPr>
          <w:rFonts w:ascii="Times New Roman" w:hAnsi="Times New Roman"/>
          <w:color w:val="000000"/>
          <w:sz w:val="26"/>
          <w:lang w:val="en-US"/>
        </w:rPr>
        <w:t xml:space="preserve"> </w:t>
      </w:r>
      <w:r w:rsidR="0019524C">
        <w:rPr>
          <w:rFonts w:ascii="Times New Roman" w:hAnsi="Times New Roman"/>
          <w:color w:val="000000"/>
          <w:sz w:val="26"/>
          <w:lang w:val="en-US"/>
        </w:rPr>
        <w:t>entry</w:t>
      </w:r>
      <w:r w:rsidR="00073012" w:rsidRPr="005A19C8">
        <w:rPr>
          <w:rFonts w:ascii="Times New Roman" w:hAnsi="Times New Roman"/>
          <w:color w:val="000000"/>
          <w:sz w:val="26"/>
          <w:lang w:val="en-US"/>
        </w:rPr>
        <w:t xml:space="preserve"> in the individual (person</w:t>
      </w:r>
      <w:r w:rsidR="00073012">
        <w:rPr>
          <w:rFonts w:ascii="Times New Roman" w:hAnsi="Times New Roman"/>
          <w:color w:val="000000"/>
          <w:sz w:val="26"/>
          <w:lang w:val="en-US"/>
        </w:rPr>
        <w:t>al</w:t>
      </w:r>
      <w:r w:rsidR="00073012" w:rsidRPr="005A19C8">
        <w:rPr>
          <w:rFonts w:ascii="Times New Roman" w:hAnsi="Times New Roman"/>
          <w:color w:val="000000"/>
          <w:sz w:val="26"/>
          <w:lang w:val="en-US"/>
        </w:rPr>
        <w:t xml:space="preserve">) </w:t>
      </w:r>
      <w:r w:rsidR="00073012">
        <w:rPr>
          <w:rFonts w:ascii="Times New Roman" w:hAnsi="Times New Roman"/>
          <w:color w:val="000000"/>
          <w:sz w:val="26"/>
          <w:lang w:val="en-US"/>
        </w:rPr>
        <w:t>re</w:t>
      </w:r>
      <w:r w:rsidR="005F68A4">
        <w:rPr>
          <w:rFonts w:ascii="Times New Roman" w:hAnsi="Times New Roman"/>
          <w:color w:val="000000"/>
          <w:sz w:val="26"/>
          <w:lang w:val="en-US"/>
        </w:rPr>
        <w:t>cord-keeping</w:t>
      </w:r>
      <w:r w:rsidR="00073012" w:rsidRPr="005A19C8">
        <w:rPr>
          <w:rFonts w:ascii="Times New Roman" w:hAnsi="Times New Roman"/>
          <w:color w:val="000000"/>
          <w:sz w:val="26"/>
          <w:lang w:val="en-US"/>
        </w:rPr>
        <w:t xml:space="preserve"> system</w:t>
      </w:r>
      <w:bookmarkEnd w:id="2"/>
      <w:r w:rsidR="00073012" w:rsidRPr="005A19C8">
        <w:rPr>
          <w:rFonts w:ascii="Times New Roman" w:hAnsi="Times New Roman"/>
          <w:color w:val="000000"/>
          <w:sz w:val="26"/>
          <w:lang w:val="en-US"/>
        </w:rPr>
        <w:t xml:space="preserve">, the </w:t>
      </w:r>
      <w:r w:rsidR="00073012">
        <w:rPr>
          <w:rFonts w:ascii="Times New Roman" w:hAnsi="Times New Roman"/>
          <w:color w:val="000000"/>
          <w:sz w:val="26"/>
          <w:lang w:val="en-US"/>
        </w:rPr>
        <w:t>HR Office shall submit</w:t>
      </w:r>
      <w:r w:rsidR="00073012" w:rsidRPr="00073012">
        <w:t xml:space="preserve"> </w:t>
      </w:r>
      <w:r w:rsidR="00073012">
        <w:rPr>
          <w:rFonts w:ascii="Times New Roman" w:hAnsi="Times New Roman"/>
          <w:color w:val="000000"/>
          <w:sz w:val="26"/>
          <w:lang w:val="en-US"/>
        </w:rPr>
        <w:t>relevant</w:t>
      </w:r>
      <w:r w:rsidR="00073012" w:rsidRPr="00073012">
        <w:rPr>
          <w:rFonts w:ascii="Times New Roman" w:hAnsi="Times New Roman"/>
          <w:color w:val="000000"/>
          <w:sz w:val="26"/>
          <w:lang w:val="en-US"/>
        </w:rPr>
        <w:t xml:space="preserve"> information to the Pension Fund of the Russian Federation for the employee</w:t>
      </w:r>
      <w:r w:rsidR="00073012">
        <w:rPr>
          <w:rFonts w:ascii="Times New Roman" w:hAnsi="Times New Roman"/>
          <w:color w:val="000000"/>
          <w:sz w:val="26"/>
          <w:lang w:val="en-US"/>
        </w:rPr>
        <w:t>’s registration</w:t>
      </w:r>
      <w:r w:rsidR="00073012" w:rsidRPr="005A19C8">
        <w:rPr>
          <w:rFonts w:ascii="Times New Roman" w:hAnsi="Times New Roman"/>
          <w:color w:val="000000"/>
          <w:sz w:val="26"/>
          <w:lang w:val="en-US"/>
        </w:rPr>
        <w:t xml:space="preserve"> </w:t>
      </w:r>
      <w:r w:rsidR="00073012" w:rsidRPr="00073012">
        <w:rPr>
          <w:rFonts w:ascii="Times New Roman" w:hAnsi="Times New Roman"/>
          <w:color w:val="000000"/>
          <w:sz w:val="26"/>
          <w:lang w:val="en-US"/>
        </w:rPr>
        <w:t>on the basis of his/her written request</w:t>
      </w:r>
      <w:r w:rsidR="00073012">
        <w:rPr>
          <w:rFonts w:ascii="Times New Roman" w:hAnsi="Times New Roman"/>
          <w:color w:val="000000"/>
          <w:sz w:val="26"/>
          <w:lang w:val="en-US"/>
        </w:rPr>
        <w:t>.</w:t>
      </w:r>
      <w:r w:rsidR="00073012" w:rsidRPr="005A19C8">
        <w:rPr>
          <w:rFonts w:ascii="Times New Roman" w:hAnsi="Times New Roman"/>
          <w:color w:val="000000"/>
          <w:sz w:val="26"/>
          <w:lang w:val="en-US"/>
        </w:rPr>
        <w:t xml:space="preserve"> If an employment </w:t>
      </w:r>
      <w:r w:rsidR="00073012">
        <w:rPr>
          <w:rFonts w:ascii="Times New Roman" w:hAnsi="Times New Roman"/>
          <w:color w:val="000000"/>
          <w:sz w:val="26"/>
          <w:lang w:val="en-US"/>
        </w:rPr>
        <w:t>agreement</w:t>
      </w:r>
      <w:r w:rsidR="00073012" w:rsidRPr="005A19C8">
        <w:rPr>
          <w:rFonts w:ascii="Times New Roman" w:hAnsi="Times New Roman"/>
          <w:color w:val="000000"/>
          <w:sz w:val="26"/>
          <w:lang w:val="en-US"/>
        </w:rPr>
        <w:t xml:space="preserve"> is </w:t>
      </w:r>
      <w:r w:rsidR="00DD72C4">
        <w:rPr>
          <w:rFonts w:ascii="Times New Roman" w:hAnsi="Times New Roman"/>
          <w:color w:val="000000"/>
          <w:sz w:val="26"/>
          <w:lang w:val="en-US"/>
        </w:rPr>
        <w:t>signed</w:t>
      </w:r>
      <w:r w:rsidR="00073012" w:rsidRPr="005A19C8">
        <w:rPr>
          <w:rFonts w:ascii="Times New Roman" w:hAnsi="Times New Roman"/>
          <w:color w:val="000000"/>
          <w:sz w:val="26"/>
          <w:lang w:val="en-US"/>
        </w:rPr>
        <w:t xml:space="preserve"> after </w:t>
      </w:r>
      <w:r w:rsidR="00073012">
        <w:rPr>
          <w:rFonts w:ascii="Times New Roman" w:hAnsi="Times New Roman"/>
          <w:color w:val="000000"/>
          <w:sz w:val="26"/>
          <w:lang w:val="en-US"/>
        </w:rPr>
        <w:t xml:space="preserve">December </w:t>
      </w:r>
      <w:r w:rsidR="00073012" w:rsidRPr="005A19C8">
        <w:rPr>
          <w:rFonts w:ascii="Times New Roman" w:hAnsi="Times New Roman"/>
          <w:color w:val="000000"/>
          <w:sz w:val="26"/>
          <w:lang w:val="en-US"/>
        </w:rPr>
        <w:t>31</w:t>
      </w:r>
      <w:r w:rsidR="00073012">
        <w:rPr>
          <w:rFonts w:ascii="Times New Roman" w:hAnsi="Times New Roman"/>
          <w:color w:val="000000"/>
          <w:sz w:val="26"/>
          <w:lang w:val="en-US"/>
        </w:rPr>
        <w:t xml:space="preserve">, </w:t>
      </w:r>
      <w:r w:rsidR="00073012" w:rsidRPr="005A19C8">
        <w:rPr>
          <w:rFonts w:ascii="Times New Roman" w:hAnsi="Times New Roman"/>
          <w:color w:val="000000"/>
          <w:sz w:val="26"/>
          <w:lang w:val="en-US"/>
        </w:rPr>
        <w:t xml:space="preserve">2020, the </w:t>
      </w:r>
      <w:r w:rsidR="00073012">
        <w:rPr>
          <w:rFonts w:ascii="Times New Roman" w:hAnsi="Times New Roman"/>
          <w:color w:val="000000"/>
          <w:sz w:val="26"/>
          <w:lang w:val="en-US"/>
        </w:rPr>
        <w:t>employment record</w:t>
      </w:r>
      <w:r w:rsidR="00073012" w:rsidRPr="005A19C8">
        <w:rPr>
          <w:rFonts w:ascii="Times New Roman" w:hAnsi="Times New Roman"/>
          <w:color w:val="000000"/>
          <w:sz w:val="26"/>
          <w:lang w:val="en-US"/>
        </w:rPr>
        <w:t xml:space="preserve"> </w:t>
      </w:r>
      <w:r w:rsidR="00DD72C4">
        <w:rPr>
          <w:rFonts w:ascii="Times New Roman" w:hAnsi="Times New Roman"/>
          <w:color w:val="000000"/>
          <w:sz w:val="26"/>
          <w:lang w:val="en-US"/>
        </w:rPr>
        <w:t>shall not be</w:t>
      </w:r>
      <w:r w:rsidR="00073012" w:rsidRPr="005A19C8">
        <w:rPr>
          <w:rFonts w:ascii="Times New Roman" w:hAnsi="Times New Roman"/>
          <w:color w:val="000000"/>
          <w:sz w:val="26"/>
          <w:lang w:val="en-US"/>
        </w:rPr>
        <w:t xml:space="preserve"> issued, </w:t>
      </w:r>
      <w:r w:rsidR="00073012">
        <w:rPr>
          <w:rFonts w:ascii="Times New Roman" w:hAnsi="Times New Roman"/>
          <w:color w:val="000000"/>
          <w:sz w:val="26"/>
          <w:lang w:val="en-US"/>
        </w:rPr>
        <w:t xml:space="preserve">and </w:t>
      </w:r>
      <w:r w:rsidR="00073012" w:rsidRPr="005A19C8">
        <w:rPr>
          <w:rFonts w:ascii="Times New Roman" w:hAnsi="Times New Roman"/>
          <w:color w:val="000000"/>
          <w:sz w:val="26"/>
          <w:lang w:val="en-US"/>
        </w:rPr>
        <w:t xml:space="preserve">the information about the employee's </w:t>
      </w:r>
      <w:r w:rsidR="00073012">
        <w:rPr>
          <w:rFonts w:ascii="Times New Roman" w:hAnsi="Times New Roman"/>
          <w:color w:val="000000"/>
          <w:sz w:val="26"/>
          <w:lang w:val="en-US"/>
        </w:rPr>
        <w:t>employment</w:t>
      </w:r>
      <w:r w:rsidR="00073012" w:rsidRPr="005A19C8">
        <w:rPr>
          <w:rFonts w:ascii="Times New Roman" w:hAnsi="Times New Roman"/>
          <w:color w:val="000000"/>
          <w:sz w:val="26"/>
          <w:lang w:val="en-US"/>
        </w:rPr>
        <w:t xml:space="preserve"> </w:t>
      </w:r>
      <w:r w:rsidR="00073012">
        <w:rPr>
          <w:rFonts w:ascii="Times New Roman" w:hAnsi="Times New Roman"/>
          <w:color w:val="000000"/>
          <w:sz w:val="26"/>
          <w:lang w:val="en-US"/>
        </w:rPr>
        <w:t>shall be recorded</w:t>
      </w:r>
      <w:r w:rsidR="00073012" w:rsidRPr="005A19C8">
        <w:rPr>
          <w:rFonts w:ascii="Times New Roman" w:hAnsi="Times New Roman"/>
          <w:color w:val="000000"/>
          <w:sz w:val="26"/>
          <w:lang w:val="en-US"/>
        </w:rPr>
        <w:t xml:space="preserve"> in accordance with </w:t>
      </w:r>
      <w:r w:rsidR="00073012">
        <w:rPr>
          <w:rFonts w:ascii="Times New Roman" w:hAnsi="Times New Roman"/>
          <w:color w:val="000000"/>
          <w:sz w:val="26"/>
          <w:lang w:val="en-US"/>
        </w:rPr>
        <w:t>p.</w:t>
      </w:r>
      <w:r w:rsidR="00073012" w:rsidRPr="005A19C8">
        <w:rPr>
          <w:rFonts w:ascii="Times New Roman" w:hAnsi="Times New Roman"/>
          <w:color w:val="000000"/>
          <w:sz w:val="26"/>
          <w:lang w:val="en-US"/>
        </w:rPr>
        <w:t xml:space="preserve"> 2.19</w:t>
      </w:r>
      <w:r w:rsidR="00073012">
        <w:rPr>
          <w:rFonts w:ascii="Times New Roman" w:hAnsi="Times New Roman"/>
          <w:color w:val="000000"/>
          <w:sz w:val="26"/>
          <w:lang w:val="en-US"/>
        </w:rPr>
        <w:t xml:space="preserve"> here</w:t>
      </w:r>
      <w:r w:rsidR="00073012" w:rsidRPr="005A19C8">
        <w:rPr>
          <w:rFonts w:ascii="Times New Roman" w:hAnsi="Times New Roman"/>
          <w:color w:val="000000"/>
          <w:sz w:val="26"/>
          <w:lang w:val="en-US"/>
        </w:rPr>
        <w:t>of.</w:t>
      </w:r>
    </w:p>
    <w:p w14:paraId="2F5D3870" w14:textId="2E5288AB"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w:t>
      </w:r>
      <w:r w:rsidR="00BF2620">
        <w:rPr>
          <w:rFonts w:ascii="Times New Roman" w:hAnsi="Times New Roman"/>
          <w:color w:val="000000"/>
          <w:sz w:val="26"/>
        </w:rPr>
        <w:t xml:space="preserve">certain </w:t>
      </w:r>
      <w:r>
        <w:rPr>
          <w:rFonts w:ascii="Times New Roman" w:hAnsi="Times New Roman"/>
          <w:color w:val="000000"/>
          <w:sz w:val="26"/>
        </w:rPr>
        <w:t>cases specified in the Labour Code of the Russian Federation, other federal laws, decrees of the President of the Russian Federation</w:t>
      </w:r>
      <w:r w:rsidR="00BF2620">
        <w:rPr>
          <w:rFonts w:ascii="Times New Roman" w:hAnsi="Times New Roman"/>
          <w:color w:val="000000"/>
          <w:sz w:val="26"/>
        </w:rPr>
        <w:t>,</w:t>
      </w:r>
      <w:r>
        <w:rPr>
          <w:rFonts w:ascii="Times New Roman" w:hAnsi="Times New Roman"/>
          <w:color w:val="000000"/>
          <w:sz w:val="26"/>
        </w:rPr>
        <w:t xml:space="preserve"> or decrees of the Government of the Russian Federation</w:t>
      </w:r>
      <w:r w:rsidR="00BF2620">
        <w:rPr>
          <w:rFonts w:ascii="Times New Roman" w:hAnsi="Times New Roman"/>
          <w:color w:val="000000"/>
          <w:sz w:val="26"/>
        </w:rPr>
        <w:t>,</w:t>
      </w:r>
      <w:r>
        <w:rPr>
          <w:rFonts w:ascii="Times New Roman" w:hAnsi="Times New Roman"/>
          <w:color w:val="000000"/>
          <w:sz w:val="26"/>
        </w:rPr>
        <w:t xml:space="preserve"> and as required by the specifics of the job, the </w:t>
      </w:r>
      <w:r w:rsidR="00BF2620">
        <w:rPr>
          <w:rFonts w:ascii="Times New Roman" w:hAnsi="Times New Roman"/>
          <w:color w:val="000000"/>
          <w:sz w:val="26"/>
        </w:rPr>
        <w:t>HR</w:t>
      </w:r>
      <w:r>
        <w:rPr>
          <w:rFonts w:ascii="Times New Roman" w:hAnsi="Times New Roman"/>
          <w:color w:val="000000"/>
          <w:sz w:val="26"/>
        </w:rPr>
        <w:t xml:space="preserve"> Office may require that the new employee submit additional documents.</w:t>
      </w:r>
    </w:p>
    <w:p w14:paraId="264AF1B0" w14:textId="3A4CB265"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Prior to </w:t>
      </w:r>
      <w:r w:rsidR="00BF223F">
        <w:rPr>
          <w:rFonts w:ascii="Times New Roman" w:hAnsi="Times New Roman"/>
          <w:color w:val="000000"/>
          <w:sz w:val="26"/>
        </w:rPr>
        <w:t xml:space="preserve">signing </w:t>
      </w:r>
      <w:r>
        <w:rPr>
          <w:rFonts w:ascii="Times New Roman" w:hAnsi="Times New Roman"/>
          <w:color w:val="000000"/>
          <w:sz w:val="26"/>
        </w:rPr>
        <w:t xml:space="preserve">an employment agreement, </w:t>
      </w:r>
      <w:r w:rsidR="00833240">
        <w:rPr>
          <w:rFonts w:ascii="Times New Roman" w:hAnsi="Times New Roman"/>
          <w:color w:val="000000"/>
          <w:sz w:val="26"/>
        </w:rPr>
        <w:t xml:space="preserve">newly hired </w:t>
      </w:r>
      <w:r>
        <w:rPr>
          <w:rFonts w:ascii="Times New Roman" w:hAnsi="Times New Roman"/>
          <w:color w:val="000000"/>
          <w:sz w:val="26"/>
        </w:rPr>
        <w:t xml:space="preserve">persons must undergo a mandatory </w:t>
      </w:r>
      <w:r w:rsidR="00833240">
        <w:rPr>
          <w:rFonts w:ascii="Times New Roman" w:hAnsi="Times New Roman"/>
          <w:color w:val="000000"/>
          <w:sz w:val="26"/>
        </w:rPr>
        <w:t xml:space="preserve">preliminary </w:t>
      </w:r>
      <w:r>
        <w:rPr>
          <w:rFonts w:ascii="Times New Roman" w:hAnsi="Times New Roman"/>
          <w:color w:val="000000"/>
          <w:sz w:val="26"/>
        </w:rPr>
        <w:t>medical examination</w:t>
      </w:r>
      <w:r w:rsidR="009A2267">
        <w:rPr>
          <w:rFonts w:ascii="Times New Roman" w:hAnsi="Times New Roman"/>
          <w:color w:val="000000"/>
          <w:sz w:val="26"/>
        </w:rPr>
        <w:t xml:space="preserve"> </w:t>
      </w:r>
      <w:r w:rsidR="00C10D3B" w:rsidRPr="00C10D3B">
        <w:rPr>
          <w:rFonts w:ascii="Times New Roman" w:hAnsi="Times New Roman"/>
          <w:color w:val="000000"/>
          <w:sz w:val="26"/>
        </w:rPr>
        <w:t xml:space="preserve">in accordance with established procedure, </w:t>
      </w:r>
      <w:r w:rsidR="0025487E">
        <w:rPr>
          <w:rFonts w:ascii="Times New Roman" w:hAnsi="Times New Roman"/>
          <w:color w:val="000000"/>
          <w:sz w:val="26"/>
        </w:rPr>
        <w:t xml:space="preserve">as </w:t>
      </w:r>
      <w:r w:rsidR="00C10D3B" w:rsidRPr="00C10D3B">
        <w:rPr>
          <w:rFonts w:ascii="Times New Roman" w:hAnsi="Times New Roman"/>
          <w:color w:val="000000"/>
          <w:sz w:val="26"/>
        </w:rPr>
        <w:t>pursuant to Russian legislation</w:t>
      </w:r>
      <w:r>
        <w:rPr>
          <w:rFonts w:ascii="Times New Roman" w:hAnsi="Times New Roman"/>
          <w:color w:val="000000"/>
          <w:sz w:val="26"/>
        </w:rPr>
        <w:t xml:space="preserve">. </w:t>
      </w:r>
    </w:p>
    <w:p w14:paraId="2426ADFA" w14:textId="1B167945"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Pursuant to the University’s </w:t>
      </w:r>
      <w:r w:rsidR="00B47B71">
        <w:rPr>
          <w:rFonts w:ascii="Times New Roman" w:hAnsi="Times New Roman"/>
          <w:color w:val="000000"/>
          <w:sz w:val="26"/>
        </w:rPr>
        <w:t xml:space="preserve">internal </w:t>
      </w:r>
      <w:r>
        <w:rPr>
          <w:rFonts w:ascii="Times New Roman" w:hAnsi="Times New Roman"/>
          <w:color w:val="000000"/>
          <w:sz w:val="26"/>
        </w:rPr>
        <w:t xml:space="preserve">bylaws, </w:t>
      </w:r>
      <w:r w:rsidR="00B47B71">
        <w:rPr>
          <w:rFonts w:ascii="Times New Roman" w:hAnsi="Times New Roman"/>
          <w:color w:val="000000"/>
          <w:sz w:val="26"/>
        </w:rPr>
        <w:t xml:space="preserve">prior to </w:t>
      </w:r>
      <w:r>
        <w:rPr>
          <w:rFonts w:ascii="Times New Roman" w:hAnsi="Times New Roman"/>
          <w:color w:val="000000"/>
          <w:sz w:val="26"/>
        </w:rPr>
        <w:t xml:space="preserve">signing an employment agreement, the head of the subdivision to which the </w:t>
      </w:r>
      <w:r w:rsidR="00BF223F">
        <w:rPr>
          <w:rFonts w:ascii="Times New Roman" w:hAnsi="Times New Roman"/>
          <w:color w:val="000000"/>
          <w:sz w:val="26"/>
        </w:rPr>
        <w:t>hired person will be</w:t>
      </w:r>
      <w:r>
        <w:rPr>
          <w:rFonts w:ascii="Times New Roman" w:hAnsi="Times New Roman"/>
          <w:color w:val="000000"/>
          <w:sz w:val="26"/>
        </w:rPr>
        <w:t xml:space="preserve"> assigned shall familiarize </w:t>
      </w:r>
      <w:r w:rsidR="00BF223F">
        <w:rPr>
          <w:rFonts w:ascii="Times New Roman" w:hAnsi="Times New Roman"/>
          <w:color w:val="000000"/>
          <w:sz w:val="26"/>
        </w:rPr>
        <w:t>the latter</w:t>
      </w:r>
      <w:r>
        <w:rPr>
          <w:rFonts w:ascii="Times New Roman" w:hAnsi="Times New Roman"/>
          <w:color w:val="000000"/>
          <w:sz w:val="26"/>
        </w:rPr>
        <w:t xml:space="preserve"> with </w:t>
      </w:r>
      <w:r w:rsidR="00C063D9">
        <w:rPr>
          <w:rFonts w:ascii="Times New Roman" w:hAnsi="Times New Roman"/>
          <w:color w:val="000000"/>
          <w:sz w:val="26"/>
        </w:rPr>
        <w:t xml:space="preserve">the </w:t>
      </w:r>
      <w:r>
        <w:rPr>
          <w:rFonts w:ascii="Times New Roman" w:hAnsi="Times New Roman"/>
          <w:color w:val="000000"/>
          <w:sz w:val="26"/>
        </w:rPr>
        <w:t xml:space="preserve">obligations specified in his/her formal job description, working conditions, </w:t>
      </w:r>
      <w:r w:rsidR="00BF223F">
        <w:rPr>
          <w:rFonts w:ascii="Times New Roman" w:hAnsi="Times New Roman"/>
          <w:color w:val="000000"/>
          <w:sz w:val="26"/>
        </w:rPr>
        <w:t>office hours and schedule for breaks / vacations</w:t>
      </w:r>
      <w:r>
        <w:rPr>
          <w:rFonts w:ascii="Times New Roman" w:hAnsi="Times New Roman"/>
          <w:color w:val="000000"/>
          <w:sz w:val="26"/>
        </w:rPr>
        <w:t xml:space="preserve">, the </w:t>
      </w:r>
      <w:r w:rsidR="00BF223F">
        <w:rPr>
          <w:rFonts w:ascii="Times New Roman" w:hAnsi="Times New Roman"/>
          <w:color w:val="000000"/>
          <w:sz w:val="26"/>
        </w:rPr>
        <w:t>salary system</w:t>
      </w:r>
      <w:r>
        <w:rPr>
          <w:rFonts w:ascii="Times New Roman" w:hAnsi="Times New Roman"/>
          <w:color w:val="000000"/>
          <w:sz w:val="26"/>
        </w:rPr>
        <w:t xml:space="preserve"> and payment methods, as well as his/her rights and obligations.</w:t>
      </w:r>
    </w:p>
    <w:p w14:paraId="7AED1CC5" w14:textId="667F5EE9" w:rsidR="00AA1ACA" w:rsidRPr="00AA1ACA" w:rsidRDefault="00BF223F"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As part of the formal employment process, n</w:t>
      </w:r>
      <w:r w:rsidR="00AA1ACA">
        <w:rPr>
          <w:rFonts w:ascii="Times New Roman" w:hAnsi="Times New Roman"/>
          <w:color w:val="000000"/>
          <w:sz w:val="26"/>
        </w:rPr>
        <w:t xml:space="preserve">ew </w:t>
      </w:r>
      <w:r>
        <w:rPr>
          <w:rFonts w:ascii="Times New Roman" w:hAnsi="Times New Roman"/>
          <w:color w:val="000000"/>
          <w:sz w:val="26"/>
        </w:rPr>
        <w:t xml:space="preserve">hires </w:t>
      </w:r>
      <w:r w:rsidR="00796E8A">
        <w:rPr>
          <w:rFonts w:ascii="Times New Roman" w:hAnsi="Times New Roman"/>
          <w:color w:val="000000"/>
          <w:sz w:val="26"/>
        </w:rPr>
        <w:t xml:space="preserve">(prior to signing an </w:t>
      </w:r>
      <w:proofErr w:type="gramStart"/>
      <w:r w:rsidR="00796E8A">
        <w:rPr>
          <w:rFonts w:ascii="Times New Roman" w:hAnsi="Times New Roman"/>
          <w:color w:val="000000"/>
          <w:sz w:val="26"/>
        </w:rPr>
        <w:t>employment</w:t>
      </w:r>
      <w:proofErr w:type="gramEnd"/>
      <w:r w:rsidR="00796E8A">
        <w:rPr>
          <w:rFonts w:ascii="Times New Roman" w:hAnsi="Times New Roman"/>
          <w:color w:val="000000"/>
          <w:sz w:val="26"/>
        </w:rPr>
        <w:t xml:space="preserve"> agreement) </w:t>
      </w:r>
      <w:r w:rsidR="00AA1ACA">
        <w:rPr>
          <w:rFonts w:ascii="Times New Roman" w:hAnsi="Times New Roman"/>
          <w:color w:val="000000"/>
          <w:sz w:val="26"/>
        </w:rPr>
        <w:t xml:space="preserve">shall be familiarized with the University’s bylaws relating to their job </w:t>
      </w:r>
      <w:r>
        <w:rPr>
          <w:rFonts w:ascii="Times New Roman" w:hAnsi="Times New Roman"/>
          <w:color w:val="000000"/>
          <w:sz w:val="26"/>
        </w:rPr>
        <w:t>activities</w:t>
      </w:r>
      <w:r w:rsidR="00AA1ACA">
        <w:rPr>
          <w:rFonts w:ascii="Times New Roman" w:hAnsi="Times New Roman"/>
          <w:color w:val="000000"/>
          <w:sz w:val="26"/>
        </w:rPr>
        <w:t xml:space="preserve">, </w:t>
      </w:r>
      <w:r w:rsidR="006D65F1">
        <w:rPr>
          <w:rFonts w:ascii="Times New Roman" w:hAnsi="Times New Roman"/>
          <w:color w:val="000000"/>
          <w:sz w:val="26"/>
        </w:rPr>
        <w:t xml:space="preserve">as well as be </w:t>
      </w:r>
      <w:r w:rsidR="00AA1ACA">
        <w:rPr>
          <w:rFonts w:ascii="Times New Roman" w:hAnsi="Times New Roman"/>
          <w:color w:val="000000"/>
          <w:sz w:val="26"/>
        </w:rPr>
        <w:t>given an introductory briefing on workplace safety</w:t>
      </w:r>
      <w:r w:rsidR="006D65F1">
        <w:rPr>
          <w:rFonts w:ascii="Times New Roman" w:hAnsi="Times New Roman"/>
          <w:color w:val="000000"/>
          <w:sz w:val="26"/>
        </w:rPr>
        <w:t>, labour</w:t>
      </w:r>
      <w:r w:rsidR="00AA1ACA">
        <w:rPr>
          <w:rFonts w:ascii="Times New Roman" w:hAnsi="Times New Roman"/>
          <w:color w:val="000000"/>
          <w:sz w:val="26"/>
        </w:rPr>
        <w:t xml:space="preserve"> protection and fire safety regulations.</w:t>
      </w:r>
    </w:p>
    <w:p w14:paraId="7575A04F" w14:textId="3AAFDDEA" w:rsidR="00AA1ACA" w:rsidRPr="00AA1ACA" w:rsidRDefault="006D65F1"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appointment </w:t>
      </w:r>
      <w:r w:rsidR="00AA1ACA">
        <w:rPr>
          <w:rFonts w:ascii="Times New Roman" w:hAnsi="Times New Roman"/>
          <w:color w:val="000000"/>
          <w:sz w:val="26"/>
        </w:rPr>
        <w:t>of new employees</w:t>
      </w:r>
      <w:r>
        <w:rPr>
          <w:rFonts w:ascii="Times New Roman" w:hAnsi="Times New Roman"/>
          <w:color w:val="000000"/>
          <w:sz w:val="26"/>
        </w:rPr>
        <w:t xml:space="preserve"> shall be</w:t>
      </w:r>
      <w:r w:rsidR="00AA1ACA">
        <w:rPr>
          <w:rFonts w:ascii="Times New Roman" w:hAnsi="Times New Roman"/>
          <w:color w:val="000000"/>
          <w:sz w:val="26"/>
        </w:rPr>
        <w:t xml:space="preserve"> enacted by a directive</w:t>
      </w:r>
      <w:r w:rsidR="0006013A">
        <w:rPr>
          <w:rFonts w:ascii="Times New Roman" w:hAnsi="Times New Roman"/>
          <w:color w:val="000000"/>
          <w:sz w:val="26"/>
        </w:rPr>
        <w:t>,</w:t>
      </w:r>
      <w:r w:rsidR="00AA1ACA">
        <w:rPr>
          <w:rFonts w:ascii="Times New Roman" w:hAnsi="Times New Roman"/>
          <w:color w:val="000000"/>
          <w:sz w:val="26"/>
        </w:rPr>
        <w:t xml:space="preserve"> which </w:t>
      </w:r>
      <w:r w:rsidR="0006013A">
        <w:rPr>
          <w:rFonts w:ascii="Times New Roman" w:hAnsi="Times New Roman"/>
          <w:color w:val="000000"/>
          <w:sz w:val="26"/>
        </w:rPr>
        <w:t xml:space="preserve">must be </w:t>
      </w:r>
      <w:r w:rsidR="00AA1ACA">
        <w:rPr>
          <w:rFonts w:ascii="Times New Roman" w:hAnsi="Times New Roman"/>
          <w:color w:val="000000"/>
          <w:sz w:val="26"/>
        </w:rPr>
        <w:t xml:space="preserve">signed by the University Rector or </w:t>
      </w:r>
      <w:r w:rsidR="0006013A">
        <w:rPr>
          <w:rFonts w:ascii="Times New Roman" w:hAnsi="Times New Roman"/>
          <w:color w:val="000000"/>
          <w:sz w:val="26"/>
        </w:rPr>
        <w:t>an</w:t>
      </w:r>
      <w:r w:rsidR="00AA1ACA">
        <w:rPr>
          <w:rFonts w:ascii="Times New Roman" w:hAnsi="Times New Roman"/>
          <w:color w:val="000000"/>
          <w:sz w:val="26"/>
        </w:rPr>
        <w:t xml:space="preserve">other authorized </w:t>
      </w:r>
      <w:r w:rsidR="0006013A">
        <w:rPr>
          <w:rFonts w:ascii="Times New Roman" w:hAnsi="Times New Roman"/>
          <w:color w:val="000000"/>
          <w:sz w:val="26"/>
        </w:rPr>
        <w:t xml:space="preserve">HSE </w:t>
      </w:r>
      <w:r w:rsidR="00BF223F">
        <w:rPr>
          <w:rFonts w:ascii="Times New Roman" w:hAnsi="Times New Roman"/>
          <w:color w:val="000000"/>
          <w:sz w:val="26"/>
        </w:rPr>
        <w:t xml:space="preserve">University’s </w:t>
      </w:r>
      <w:r w:rsidR="00AA1ACA">
        <w:rPr>
          <w:rFonts w:ascii="Times New Roman" w:hAnsi="Times New Roman"/>
          <w:color w:val="000000"/>
          <w:sz w:val="26"/>
        </w:rPr>
        <w:t xml:space="preserve">official. The content of </w:t>
      </w:r>
      <w:r w:rsidR="0006013A">
        <w:rPr>
          <w:rFonts w:ascii="Times New Roman" w:hAnsi="Times New Roman"/>
          <w:color w:val="000000"/>
          <w:sz w:val="26"/>
        </w:rPr>
        <w:t xml:space="preserve">said </w:t>
      </w:r>
      <w:r w:rsidR="00AA1ACA">
        <w:rPr>
          <w:rFonts w:ascii="Times New Roman" w:hAnsi="Times New Roman"/>
          <w:color w:val="000000"/>
          <w:sz w:val="26"/>
        </w:rPr>
        <w:t xml:space="preserve">directive </w:t>
      </w:r>
      <w:r w:rsidR="0006013A">
        <w:rPr>
          <w:rFonts w:ascii="Times New Roman" w:hAnsi="Times New Roman"/>
          <w:color w:val="000000"/>
          <w:sz w:val="26"/>
        </w:rPr>
        <w:t xml:space="preserve">must </w:t>
      </w:r>
      <w:r w:rsidR="0019524C">
        <w:rPr>
          <w:rFonts w:ascii="Times New Roman" w:hAnsi="Times New Roman"/>
          <w:color w:val="000000"/>
          <w:sz w:val="26"/>
        </w:rPr>
        <w:t xml:space="preserve">be </w:t>
      </w:r>
      <w:r w:rsidR="00AA1ACA">
        <w:rPr>
          <w:rFonts w:ascii="Times New Roman" w:hAnsi="Times New Roman"/>
          <w:color w:val="000000"/>
          <w:sz w:val="26"/>
        </w:rPr>
        <w:t>t</w:t>
      </w:r>
      <w:r w:rsidR="0019524C">
        <w:rPr>
          <w:rFonts w:ascii="Times New Roman" w:hAnsi="Times New Roman"/>
          <w:color w:val="000000"/>
          <w:sz w:val="26"/>
        </w:rPr>
        <w:t xml:space="preserve"> aligned with t</w:t>
      </w:r>
      <w:r w:rsidR="00AA1ACA">
        <w:rPr>
          <w:rFonts w:ascii="Times New Roman" w:hAnsi="Times New Roman"/>
          <w:color w:val="000000"/>
          <w:sz w:val="26"/>
        </w:rPr>
        <w:t>he conditions</w:t>
      </w:r>
      <w:r w:rsidR="0019524C">
        <w:rPr>
          <w:rFonts w:ascii="Times New Roman" w:hAnsi="Times New Roman"/>
          <w:color w:val="000000"/>
          <w:sz w:val="26"/>
        </w:rPr>
        <w:t xml:space="preserve"> </w:t>
      </w:r>
      <w:r w:rsidR="0006013A">
        <w:rPr>
          <w:rFonts w:ascii="Times New Roman" w:hAnsi="Times New Roman"/>
          <w:color w:val="000000"/>
          <w:sz w:val="26"/>
        </w:rPr>
        <w:t>/</w:t>
      </w:r>
      <w:r w:rsidR="0019524C">
        <w:rPr>
          <w:rFonts w:ascii="Times New Roman" w:hAnsi="Times New Roman"/>
          <w:color w:val="000000"/>
          <w:sz w:val="26"/>
        </w:rPr>
        <w:t xml:space="preserve"> </w:t>
      </w:r>
      <w:r w:rsidR="0006013A">
        <w:rPr>
          <w:rFonts w:ascii="Times New Roman" w:hAnsi="Times New Roman"/>
          <w:color w:val="000000"/>
          <w:sz w:val="26"/>
        </w:rPr>
        <w:t>terms</w:t>
      </w:r>
      <w:r w:rsidR="00AA1ACA">
        <w:rPr>
          <w:rFonts w:ascii="Times New Roman" w:hAnsi="Times New Roman"/>
          <w:color w:val="000000"/>
          <w:sz w:val="26"/>
        </w:rPr>
        <w:t xml:space="preserve"> of the signed employment agreement.</w:t>
      </w:r>
    </w:p>
    <w:p w14:paraId="3C93E286" w14:textId="61D7217A" w:rsidR="00AA1ACA" w:rsidRPr="00AA1ACA" w:rsidRDefault="0070526E"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An HSE</w:t>
      </w:r>
      <w:r w:rsidR="00BF223F">
        <w:rPr>
          <w:rFonts w:ascii="Times New Roman" w:hAnsi="Times New Roman"/>
          <w:color w:val="000000"/>
          <w:sz w:val="26"/>
        </w:rPr>
        <w:t xml:space="preserve"> University’s</w:t>
      </w:r>
      <w:r w:rsidR="00AA1ACA">
        <w:rPr>
          <w:rFonts w:ascii="Times New Roman" w:hAnsi="Times New Roman"/>
          <w:color w:val="000000"/>
          <w:sz w:val="26"/>
        </w:rPr>
        <w:t xml:space="preserve"> directive on employee appointment shall be </w:t>
      </w:r>
      <w:r w:rsidR="001D7F35">
        <w:rPr>
          <w:rFonts w:ascii="Times New Roman" w:hAnsi="Times New Roman"/>
          <w:color w:val="000000"/>
          <w:sz w:val="26"/>
        </w:rPr>
        <w:t>announced</w:t>
      </w:r>
      <w:r w:rsidR="00D078B8">
        <w:rPr>
          <w:rFonts w:ascii="Times New Roman" w:hAnsi="Times New Roman"/>
          <w:color w:val="000000"/>
          <w:sz w:val="26"/>
        </w:rPr>
        <w:t xml:space="preserve"> </w:t>
      </w:r>
      <w:r w:rsidR="00AA1ACA">
        <w:rPr>
          <w:rFonts w:ascii="Times New Roman" w:hAnsi="Times New Roman"/>
          <w:color w:val="000000"/>
          <w:sz w:val="26"/>
        </w:rPr>
        <w:t xml:space="preserve">to the </w:t>
      </w:r>
      <w:r w:rsidR="006A3F64">
        <w:rPr>
          <w:rFonts w:ascii="Times New Roman" w:hAnsi="Times New Roman"/>
          <w:color w:val="000000"/>
          <w:sz w:val="26"/>
        </w:rPr>
        <w:t xml:space="preserve">relevant </w:t>
      </w:r>
      <w:r w:rsidR="00AA1ACA">
        <w:rPr>
          <w:rFonts w:ascii="Times New Roman" w:hAnsi="Times New Roman"/>
          <w:color w:val="000000"/>
          <w:sz w:val="26"/>
        </w:rPr>
        <w:t>employee</w:t>
      </w:r>
      <w:r w:rsidR="001D7F35">
        <w:rPr>
          <w:rFonts w:ascii="Times New Roman" w:hAnsi="Times New Roman"/>
          <w:color w:val="000000"/>
          <w:sz w:val="26"/>
        </w:rPr>
        <w:t>, against his/her signature,</w:t>
      </w:r>
      <w:r w:rsidR="0019524C">
        <w:rPr>
          <w:rFonts w:ascii="Times New Roman" w:hAnsi="Times New Roman"/>
          <w:color w:val="000000"/>
          <w:sz w:val="26"/>
        </w:rPr>
        <w:t xml:space="preserve"> </w:t>
      </w:r>
      <w:r w:rsidR="00AA1ACA">
        <w:rPr>
          <w:rFonts w:ascii="Times New Roman" w:hAnsi="Times New Roman"/>
          <w:color w:val="000000"/>
          <w:sz w:val="26"/>
        </w:rPr>
        <w:t xml:space="preserve">within 3 (three) days after </w:t>
      </w:r>
      <w:r w:rsidR="006A3F64">
        <w:rPr>
          <w:rFonts w:ascii="Times New Roman" w:hAnsi="Times New Roman"/>
          <w:color w:val="000000"/>
          <w:sz w:val="26"/>
        </w:rPr>
        <w:t xml:space="preserve">his/her </w:t>
      </w:r>
      <w:r w:rsidR="00AA1ACA">
        <w:rPr>
          <w:rFonts w:ascii="Times New Roman" w:hAnsi="Times New Roman"/>
          <w:color w:val="000000"/>
          <w:sz w:val="26"/>
        </w:rPr>
        <w:t xml:space="preserve">actual starting date. Upon the employee’s written request, the </w:t>
      </w:r>
      <w:r w:rsidR="00E104CA">
        <w:rPr>
          <w:rFonts w:ascii="Times New Roman" w:hAnsi="Times New Roman"/>
          <w:color w:val="000000"/>
          <w:sz w:val="26"/>
        </w:rPr>
        <w:t>HR</w:t>
      </w:r>
      <w:r w:rsidR="00AA1ACA">
        <w:rPr>
          <w:rFonts w:ascii="Times New Roman" w:hAnsi="Times New Roman"/>
          <w:color w:val="000000"/>
          <w:sz w:val="26"/>
        </w:rPr>
        <w:t xml:space="preserve"> Office </w:t>
      </w:r>
      <w:r w:rsidR="006A3F64">
        <w:rPr>
          <w:rFonts w:ascii="Times New Roman" w:hAnsi="Times New Roman"/>
          <w:color w:val="000000"/>
          <w:sz w:val="26"/>
        </w:rPr>
        <w:t xml:space="preserve">must </w:t>
      </w:r>
      <w:r w:rsidR="00AA1ACA">
        <w:rPr>
          <w:rFonts w:ascii="Times New Roman" w:hAnsi="Times New Roman"/>
          <w:color w:val="000000"/>
          <w:sz w:val="26"/>
        </w:rPr>
        <w:t xml:space="preserve">provide him/her with a duly certified copy of the directive following the procedure and within the time period established by Russian legislation and </w:t>
      </w:r>
      <w:r w:rsidR="00D62E6F">
        <w:rPr>
          <w:rFonts w:ascii="Times New Roman" w:hAnsi="Times New Roman"/>
          <w:color w:val="000000"/>
          <w:sz w:val="26"/>
        </w:rPr>
        <w:t>HSE</w:t>
      </w:r>
      <w:r w:rsidR="00BF223F">
        <w:rPr>
          <w:rFonts w:ascii="Times New Roman" w:hAnsi="Times New Roman"/>
          <w:color w:val="000000"/>
          <w:sz w:val="26"/>
        </w:rPr>
        <w:t xml:space="preserve"> University</w:t>
      </w:r>
      <w:r w:rsidR="00D078B8">
        <w:rPr>
          <w:rFonts w:ascii="Times New Roman" w:hAnsi="Times New Roman"/>
          <w:color w:val="000000"/>
          <w:sz w:val="26"/>
        </w:rPr>
        <w:t>’s own</w:t>
      </w:r>
      <w:r w:rsidR="00D62E6F">
        <w:rPr>
          <w:rFonts w:ascii="Times New Roman" w:hAnsi="Times New Roman"/>
          <w:color w:val="000000"/>
          <w:sz w:val="26"/>
        </w:rPr>
        <w:t xml:space="preserve"> </w:t>
      </w:r>
      <w:r w:rsidR="00AA1ACA">
        <w:rPr>
          <w:rFonts w:ascii="Times New Roman" w:hAnsi="Times New Roman"/>
          <w:color w:val="000000"/>
          <w:sz w:val="26"/>
        </w:rPr>
        <w:t>bylaws.</w:t>
      </w:r>
    </w:p>
    <w:p w14:paraId="1065F0D8" w14:textId="69170F49"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Employment agreements for a faculty position</w:t>
      </w:r>
      <w:r w:rsidR="00154704">
        <w:rPr>
          <w:rFonts w:ascii="Times New Roman" w:hAnsi="Times New Roman"/>
          <w:color w:val="000000"/>
          <w:sz w:val="26"/>
        </w:rPr>
        <w:t xml:space="preserve"> or a position of a researcher</w:t>
      </w:r>
      <w:r>
        <w:rPr>
          <w:rFonts w:ascii="Times New Roman" w:hAnsi="Times New Roman"/>
          <w:color w:val="000000"/>
          <w:sz w:val="26"/>
        </w:rPr>
        <w:t xml:space="preserve"> or </w:t>
      </w:r>
      <w:r w:rsidR="00154704">
        <w:rPr>
          <w:rFonts w:ascii="Times New Roman" w:hAnsi="Times New Roman"/>
          <w:color w:val="000000"/>
          <w:sz w:val="26"/>
        </w:rPr>
        <w:t xml:space="preserve">for </w:t>
      </w:r>
      <w:r>
        <w:rPr>
          <w:rFonts w:ascii="Times New Roman" w:hAnsi="Times New Roman"/>
          <w:color w:val="000000"/>
          <w:sz w:val="26"/>
        </w:rPr>
        <w:t>an employee’s transfer to such</w:t>
      </w:r>
      <w:r w:rsidR="00AA3316">
        <w:rPr>
          <w:rFonts w:ascii="Times New Roman" w:hAnsi="Times New Roman"/>
          <w:color w:val="000000"/>
          <w:sz w:val="26"/>
        </w:rPr>
        <w:t xml:space="preserve"> </w:t>
      </w:r>
      <w:r>
        <w:rPr>
          <w:rFonts w:ascii="Times New Roman" w:hAnsi="Times New Roman"/>
          <w:color w:val="000000"/>
          <w:sz w:val="26"/>
        </w:rPr>
        <w:t>position</w:t>
      </w:r>
      <w:r w:rsidR="00154704">
        <w:rPr>
          <w:rFonts w:ascii="Times New Roman" w:hAnsi="Times New Roman"/>
          <w:color w:val="000000"/>
          <w:sz w:val="26"/>
        </w:rPr>
        <w:t>s</w:t>
      </w:r>
      <w:r>
        <w:rPr>
          <w:rFonts w:ascii="Times New Roman" w:hAnsi="Times New Roman"/>
          <w:color w:val="000000"/>
          <w:sz w:val="26"/>
        </w:rPr>
        <w:t xml:space="preserve">, shall be </w:t>
      </w:r>
      <w:r w:rsidR="00154704">
        <w:rPr>
          <w:rFonts w:ascii="Times New Roman" w:hAnsi="Times New Roman"/>
          <w:color w:val="000000"/>
          <w:sz w:val="26"/>
        </w:rPr>
        <w:t>signed</w:t>
      </w:r>
      <w:r>
        <w:rPr>
          <w:rFonts w:ascii="Times New Roman" w:hAnsi="Times New Roman"/>
          <w:color w:val="000000"/>
          <w:sz w:val="26"/>
        </w:rPr>
        <w:t xml:space="preserve"> after a competitive selection of applicants</w:t>
      </w:r>
      <w:r w:rsidR="00154704">
        <w:rPr>
          <w:rFonts w:ascii="Times New Roman" w:hAnsi="Times New Roman"/>
          <w:color w:val="000000"/>
          <w:sz w:val="26"/>
        </w:rPr>
        <w:t xml:space="preserve"> for such advertised vacancies</w:t>
      </w:r>
      <w:r w:rsidR="00AA3316">
        <w:rPr>
          <w:rFonts w:ascii="Times New Roman" w:hAnsi="Times New Roman"/>
          <w:color w:val="000000"/>
          <w:sz w:val="26"/>
        </w:rPr>
        <w:t xml:space="preserve"> (</w:t>
      </w:r>
      <w:r>
        <w:rPr>
          <w:rFonts w:ascii="Times New Roman" w:hAnsi="Times New Roman"/>
          <w:color w:val="000000"/>
          <w:sz w:val="26"/>
        </w:rPr>
        <w:t xml:space="preserve">except </w:t>
      </w:r>
      <w:r w:rsidR="00AA3316">
        <w:rPr>
          <w:rFonts w:ascii="Times New Roman" w:hAnsi="Times New Roman"/>
          <w:color w:val="000000"/>
          <w:sz w:val="26"/>
        </w:rPr>
        <w:t xml:space="preserve">for </w:t>
      </w:r>
      <w:r w:rsidR="00D078B8">
        <w:rPr>
          <w:rFonts w:ascii="Times New Roman" w:hAnsi="Times New Roman"/>
          <w:color w:val="000000"/>
          <w:sz w:val="26"/>
        </w:rPr>
        <w:t xml:space="preserve">those </w:t>
      </w:r>
      <w:r>
        <w:rPr>
          <w:rFonts w:ascii="Times New Roman" w:hAnsi="Times New Roman"/>
          <w:color w:val="000000"/>
          <w:sz w:val="26"/>
        </w:rPr>
        <w:t>cases stipulated by Russian legislation and other employment and labour laws and regulations</w:t>
      </w:r>
      <w:r w:rsidR="00AA3316">
        <w:rPr>
          <w:rFonts w:ascii="Times New Roman" w:hAnsi="Times New Roman"/>
          <w:color w:val="000000"/>
          <w:sz w:val="26"/>
        </w:rPr>
        <w:t>)</w:t>
      </w:r>
      <w:r>
        <w:rPr>
          <w:rFonts w:ascii="Times New Roman" w:hAnsi="Times New Roman"/>
          <w:color w:val="000000"/>
          <w:sz w:val="26"/>
        </w:rPr>
        <w:t>. Procedures for competitive selection</w:t>
      </w:r>
      <w:r w:rsidR="003640C8">
        <w:rPr>
          <w:rFonts w:ascii="Times New Roman" w:hAnsi="Times New Roman"/>
          <w:color w:val="000000"/>
          <w:sz w:val="26"/>
        </w:rPr>
        <w:t>s</w:t>
      </w:r>
      <w:r>
        <w:rPr>
          <w:rFonts w:ascii="Times New Roman" w:hAnsi="Times New Roman"/>
          <w:color w:val="000000"/>
          <w:sz w:val="26"/>
        </w:rPr>
        <w:t xml:space="preserve"> of applicants to faculty</w:t>
      </w:r>
      <w:r w:rsidR="00154704">
        <w:rPr>
          <w:rFonts w:ascii="Times New Roman" w:hAnsi="Times New Roman"/>
          <w:color w:val="000000"/>
          <w:sz w:val="26"/>
        </w:rPr>
        <w:t xml:space="preserve"> or </w:t>
      </w:r>
      <w:r w:rsidR="0019524C">
        <w:rPr>
          <w:rFonts w:ascii="Times New Roman" w:hAnsi="Times New Roman"/>
          <w:color w:val="000000"/>
          <w:sz w:val="26"/>
        </w:rPr>
        <w:t>researcher</w:t>
      </w:r>
      <w:r>
        <w:rPr>
          <w:rFonts w:ascii="Times New Roman" w:hAnsi="Times New Roman"/>
          <w:color w:val="000000"/>
          <w:sz w:val="26"/>
        </w:rPr>
        <w:t xml:space="preserve"> positions </w:t>
      </w:r>
      <w:r w:rsidR="003640C8">
        <w:rPr>
          <w:rFonts w:ascii="Times New Roman" w:hAnsi="Times New Roman"/>
          <w:color w:val="000000"/>
          <w:sz w:val="26"/>
        </w:rPr>
        <w:t>are</w:t>
      </w:r>
      <w:r>
        <w:rPr>
          <w:rFonts w:ascii="Times New Roman" w:hAnsi="Times New Roman"/>
          <w:color w:val="000000"/>
          <w:sz w:val="26"/>
        </w:rPr>
        <w:t xml:space="preserve"> established pursuant to Russian legislation and the University’s</w:t>
      </w:r>
      <w:r w:rsidR="00D078B8">
        <w:rPr>
          <w:rFonts w:ascii="Times New Roman" w:hAnsi="Times New Roman"/>
          <w:color w:val="000000"/>
          <w:sz w:val="26"/>
        </w:rPr>
        <w:t xml:space="preserve"> own</w:t>
      </w:r>
      <w:r w:rsidR="003640C8">
        <w:rPr>
          <w:rFonts w:ascii="Times New Roman" w:hAnsi="Times New Roman"/>
          <w:color w:val="000000"/>
          <w:sz w:val="26"/>
        </w:rPr>
        <w:t xml:space="preserve"> internal</w:t>
      </w:r>
      <w:r>
        <w:rPr>
          <w:rFonts w:ascii="Times New Roman" w:hAnsi="Times New Roman"/>
          <w:color w:val="000000"/>
          <w:sz w:val="26"/>
        </w:rPr>
        <w:t xml:space="preserve"> bylaws.</w:t>
      </w:r>
    </w:p>
    <w:p w14:paraId="31D550DB" w14:textId="34B25D0E"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order to confirm an employee’s qualification for a </w:t>
      </w:r>
      <w:r w:rsidR="00B7351A">
        <w:rPr>
          <w:rFonts w:ascii="Times New Roman" w:hAnsi="Times New Roman"/>
          <w:color w:val="000000"/>
          <w:sz w:val="26"/>
        </w:rPr>
        <w:t xml:space="preserve">given </w:t>
      </w:r>
      <w:r>
        <w:rPr>
          <w:rFonts w:ascii="Times New Roman" w:hAnsi="Times New Roman"/>
          <w:color w:val="000000"/>
          <w:sz w:val="26"/>
        </w:rPr>
        <w:t xml:space="preserve">faculty position (except for employees </w:t>
      </w:r>
      <w:r w:rsidR="00B7351A">
        <w:rPr>
          <w:rFonts w:ascii="Times New Roman" w:hAnsi="Times New Roman"/>
          <w:color w:val="000000"/>
          <w:sz w:val="26"/>
        </w:rPr>
        <w:t>under</w:t>
      </w:r>
      <w:r>
        <w:rPr>
          <w:rFonts w:ascii="Times New Roman" w:hAnsi="Times New Roman"/>
          <w:color w:val="000000"/>
          <w:sz w:val="26"/>
        </w:rPr>
        <w:t xml:space="preserve"> fixed-term employment agreement</w:t>
      </w:r>
      <w:r w:rsidR="00154704">
        <w:rPr>
          <w:rFonts w:ascii="Times New Roman" w:hAnsi="Times New Roman"/>
          <w:color w:val="000000"/>
          <w:sz w:val="26"/>
        </w:rPr>
        <w:t>s</w:t>
      </w:r>
      <w:r>
        <w:rPr>
          <w:rFonts w:ascii="Times New Roman" w:hAnsi="Times New Roman"/>
          <w:color w:val="000000"/>
          <w:sz w:val="26"/>
        </w:rPr>
        <w:t xml:space="preserve">), a performance appraisal shall be conducted every </w:t>
      </w:r>
      <w:r w:rsidR="00B7351A">
        <w:rPr>
          <w:rFonts w:ascii="Times New Roman" w:hAnsi="Times New Roman"/>
          <w:color w:val="000000"/>
          <w:sz w:val="26"/>
        </w:rPr>
        <w:t>5 (</w:t>
      </w:r>
      <w:r>
        <w:rPr>
          <w:rFonts w:ascii="Times New Roman" w:hAnsi="Times New Roman"/>
          <w:color w:val="000000"/>
          <w:sz w:val="26"/>
        </w:rPr>
        <w:t>five</w:t>
      </w:r>
      <w:r w:rsidR="00B7351A">
        <w:rPr>
          <w:rFonts w:ascii="Times New Roman" w:hAnsi="Times New Roman"/>
          <w:color w:val="000000"/>
          <w:sz w:val="26"/>
        </w:rPr>
        <w:t>)</w:t>
      </w:r>
      <w:r>
        <w:rPr>
          <w:rFonts w:ascii="Times New Roman" w:hAnsi="Times New Roman"/>
          <w:color w:val="000000"/>
          <w:sz w:val="26"/>
        </w:rPr>
        <w:t xml:space="preserve"> years, </w:t>
      </w:r>
      <w:bookmarkStart w:id="3" w:name="_Hlk55898153"/>
      <w:r>
        <w:rPr>
          <w:rFonts w:ascii="Times New Roman" w:hAnsi="Times New Roman"/>
          <w:color w:val="000000"/>
          <w:sz w:val="26"/>
        </w:rPr>
        <w:t>in accordance with established procedure, pursuant to Russian legislation</w:t>
      </w:r>
      <w:r w:rsidR="00C10D3B">
        <w:rPr>
          <w:rFonts w:ascii="Times New Roman" w:hAnsi="Times New Roman"/>
          <w:color w:val="000000"/>
          <w:sz w:val="26"/>
        </w:rPr>
        <w:t xml:space="preserve"> and HSE </w:t>
      </w:r>
      <w:r w:rsidR="00BF223F">
        <w:rPr>
          <w:rFonts w:ascii="Times New Roman" w:hAnsi="Times New Roman"/>
          <w:color w:val="000000"/>
          <w:sz w:val="26"/>
        </w:rPr>
        <w:t xml:space="preserve">University’s </w:t>
      </w:r>
      <w:r w:rsidR="00C10D3B">
        <w:rPr>
          <w:rFonts w:ascii="Times New Roman" w:hAnsi="Times New Roman"/>
          <w:color w:val="000000"/>
          <w:sz w:val="26"/>
        </w:rPr>
        <w:t>bylaws</w:t>
      </w:r>
      <w:r>
        <w:rPr>
          <w:rFonts w:ascii="Times New Roman" w:hAnsi="Times New Roman"/>
          <w:color w:val="000000"/>
          <w:sz w:val="26"/>
        </w:rPr>
        <w:t xml:space="preserve">. </w:t>
      </w:r>
      <w:bookmarkEnd w:id="3"/>
    </w:p>
    <w:p w14:paraId="5F8BB8D9" w14:textId="4D35B6BC"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order to confirm an employee’s qualification for a </w:t>
      </w:r>
      <w:r w:rsidR="007F1686">
        <w:rPr>
          <w:rFonts w:ascii="Times New Roman" w:hAnsi="Times New Roman"/>
          <w:color w:val="000000"/>
          <w:sz w:val="26"/>
        </w:rPr>
        <w:t xml:space="preserve">researcher </w:t>
      </w:r>
      <w:r>
        <w:rPr>
          <w:rFonts w:ascii="Times New Roman" w:hAnsi="Times New Roman"/>
          <w:color w:val="000000"/>
          <w:sz w:val="26"/>
        </w:rPr>
        <w:t xml:space="preserve">position (except for researchers </w:t>
      </w:r>
      <w:r w:rsidR="007F1686">
        <w:rPr>
          <w:rFonts w:ascii="Times New Roman" w:hAnsi="Times New Roman"/>
          <w:color w:val="000000"/>
          <w:sz w:val="26"/>
        </w:rPr>
        <w:t>under</w:t>
      </w:r>
      <w:r>
        <w:rPr>
          <w:rFonts w:ascii="Times New Roman" w:hAnsi="Times New Roman"/>
          <w:color w:val="000000"/>
          <w:sz w:val="26"/>
        </w:rPr>
        <w:t xml:space="preserve"> fixed-term employment agreement</w:t>
      </w:r>
      <w:r w:rsidR="00154704">
        <w:rPr>
          <w:rFonts w:ascii="Times New Roman" w:hAnsi="Times New Roman"/>
          <w:color w:val="000000"/>
          <w:sz w:val="26"/>
        </w:rPr>
        <w:t>s</w:t>
      </w:r>
      <w:r>
        <w:rPr>
          <w:rFonts w:ascii="Times New Roman" w:hAnsi="Times New Roman"/>
          <w:color w:val="000000"/>
          <w:sz w:val="26"/>
        </w:rPr>
        <w:t>), a performance appraisal shall be conducted as stipulated by the University’s bylaws, but no more than on</w:t>
      </w:r>
      <w:r w:rsidR="00154704">
        <w:rPr>
          <w:rFonts w:ascii="Times New Roman" w:hAnsi="Times New Roman"/>
          <w:color w:val="000000"/>
          <w:sz w:val="26"/>
        </w:rPr>
        <w:t>e time</w:t>
      </w:r>
      <w:r w:rsidR="0019524C">
        <w:rPr>
          <w:rFonts w:ascii="Times New Roman" w:hAnsi="Times New Roman"/>
          <w:color w:val="000000"/>
          <w:sz w:val="26"/>
        </w:rPr>
        <w:t xml:space="preserve"> </w:t>
      </w:r>
      <w:r>
        <w:rPr>
          <w:rFonts w:ascii="Times New Roman" w:hAnsi="Times New Roman"/>
          <w:color w:val="000000"/>
          <w:sz w:val="26"/>
        </w:rPr>
        <w:t xml:space="preserve">every </w:t>
      </w:r>
      <w:r w:rsidR="007F1686">
        <w:rPr>
          <w:rFonts w:ascii="Times New Roman" w:hAnsi="Times New Roman"/>
          <w:color w:val="000000"/>
          <w:sz w:val="26"/>
        </w:rPr>
        <w:t>2 (</w:t>
      </w:r>
      <w:r>
        <w:rPr>
          <w:rFonts w:ascii="Times New Roman" w:hAnsi="Times New Roman"/>
          <w:color w:val="000000"/>
          <w:sz w:val="26"/>
        </w:rPr>
        <w:t>two</w:t>
      </w:r>
      <w:r w:rsidR="007F1686">
        <w:rPr>
          <w:rFonts w:ascii="Times New Roman" w:hAnsi="Times New Roman"/>
          <w:color w:val="000000"/>
          <w:sz w:val="26"/>
        </w:rPr>
        <w:t>)</w:t>
      </w:r>
      <w:r>
        <w:rPr>
          <w:rFonts w:ascii="Times New Roman" w:hAnsi="Times New Roman"/>
          <w:color w:val="000000"/>
          <w:sz w:val="26"/>
        </w:rPr>
        <w:t xml:space="preserve"> years, and at least on</w:t>
      </w:r>
      <w:r w:rsidR="00154704">
        <w:rPr>
          <w:rFonts w:ascii="Times New Roman" w:hAnsi="Times New Roman"/>
          <w:color w:val="000000"/>
          <w:sz w:val="26"/>
        </w:rPr>
        <w:t>e time</w:t>
      </w:r>
      <w:r>
        <w:rPr>
          <w:rFonts w:ascii="Times New Roman" w:hAnsi="Times New Roman"/>
          <w:color w:val="000000"/>
          <w:sz w:val="26"/>
        </w:rPr>
        <w:t xml:space="preserve"> every </w:t>
      </w:r>
      <w:r w:rsidR="00C37D92">
        <w:rPr>
          <w:rFonts w:ascii="Times New Roman" w:hAnsi="Times New Roman"/>
          <w:color w:val="000000"/>
          <w:sz w:val="26"/>
        </w:rPr>
        <w:t>5 (</w:t>
      </w:r>
      <w:r>
        <w:rPr>
          <w:rFonts w:ascii="Times New Roman" w:hAnsi="Times New Roman"/>
          <w:color w:val="000000"/>
          <w:sz w:val="26"/>
        </w:rPr>
        <w:t>five</w:t>
      </w:r>
      <w:r w:rsidR="00C37D92">
        <w:rPr>
          <w:rFonts w:ascii="Times New Roman" w:hAnsi="Times New Roman"/>
          <w:color w:val="000000"/>
          <w:sz w:val="26"/>
        </w:rPr>
        <w:t>)</w:t>
      </w:r>
      <w:r>
        <w:rPr>
          <w:rFonts w:ascii="Times New Roman" w:hAnsi="Times New Roman"/>
          <w:color w:val="000000"/>
          <w:sz w:val="26"/>
        </w:rPr>
        <w:t xml:space="preserve"> years. </w:t>
      </w:r>
      <w:r w:rsidR="006B2242">
        <w:rPr>
          <w:rFonts w:ascii="Times New Roman" w:hAnsi="Times New Roman"/>
          <w:color w:val="000000"/>
          <w:sz w:val="26"/>
        </w:rPr>
        <w:t xml:space="preserve">Moreover, </w:t>
      </w:r>
      <w:r>
        <w:rPr>
          <w:rFonts w:ascii="Times New Roman" w:hAnsi="Times New Roman"/>
          <w:color w:val="000000"/>
          <w:sz w:val="26"/>
        </w:rPr>
        <w:t>performance appraisal</w:t>
      </w:r>
      <w:r w:rsidR="006B2242">
        <w:rPr>
          <w:rFonts w:ascii="Times New Roman" w:hAnsi="Times New Roman"/>
          <w:color w:val="000000"/>
          <w:sz w:val="26"/>
        </w:rPr>
        <w:t>s of researchers</w:t>
      </w:r>
      <w:r>
        <w:rPr>
          <w:rFonts w:ascii="Times New Roman" w:hAnsi="Times New Roman"/>
          <w:color w:val="000000"/>
          <w:sz w:val="26"/>
        </w:rPr>
        <w:t xml:space="preserve"> shall be conducted in accordance with established procedure, pursuant to Russian legislation and </w:t>
      </w:r>
      <w:r w:rsidR="006B2242">
        <w:rPr>
          <w:rFonts w:ascii="Times New Roman" w:hAnsi="Times New Roman"/>
          <w:color w:val="000000"/>
          <w:sz w:val="26"/>
        </w:rPr>
        <w:t>HSE</w:t>
      </w:r>
      <w:r w:rsidR="00154704">
        <w:rPr>
          <w:rFonts w:ascii="Times New Roman" w:hAnsi="Times New Roman"/>
          <w:color w:val="000000"/>
          <w:sz w:val="26"/>
        </w:rPr>
        <w:t xml:space="preserve"> University’s</w:t>
      </w:r>
      <w:r>
        <w:rPr>
          <w:rFonts w:ascii="Times New Roman" w:hAnsi="Times New Roman"/>
          <w:color w:val="000000"/>
          <w:sz w:val="26"/>
        </w:rPr>
        <w:t xml:space="preserve"> bylaws. </w:t>
      </w:r>
    </w:p>
    <w:p w14:paraId="0E3F4E21" w14:textId="65A8E874" w:rsidR="00AA1ACA" w:rsidRPr="00AA1ACA" w:rsidRDefault="009416D7"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w:t>
      </w:r>
      <w:r w:rsidR="005F68A4">
        <w:rPr>
          <w:rFonts w:ascii="Times New Roman" w:hAnsi="Times New Roman"/>
          <w:color w:val="000000"/>
          <w:sz w:val="26"/>
        </w:rPr>
        <w:t>n</w:t>
      </w:r>
      <w:r>
        <w:rPr>
          <w:rFonts w:ascii="Times New Roman" w:hAnsi="Times New Roman"/>
          <w:color w:val="000000"/>
          <w:sz w:val="26"/>
        </w:rPr>
        <w:t xml:space="preserve"> </w:t>
      </w:r>
      <w:r w:rsidR="00AA1ACA">
        <w:rPr>
          <w:rFonts w:ascii="Times New Roman" w:hAnsi="Times New Roman"/>
          <w:color w:val="000000"/>
          <w:sz w:val="26"/>
        </w:rPr>
        <w:t>employment agreement may specify a probation period of no more than 3 (three) months</w:t>
      </w:r>
      <w:r>
        <w:rPr>
          <w:rFonts w:ascii="Times New Roman" w:hAnsi="Times New Roman"/>
          <w:color w:val="000000"/>
          <w:sz w:val="26"/>
        </w:rPr>
        <w:t xml:space="preserve"> in order</w:t>
      </w:r>
      <w:r w:rsidR="00AA1ACA">
        <w:rPr>
          <w:rFonts w:ascii="Times New Roman" w:hAnsi="Times New Roman"/>
          <w:color w:val="000000"/>
          <w:sz w:val="26"/>
        </w:rPr>
        <w:t xml:space="preserve"> to confirm </w:t>
      </w:r>
      <w:r w:rsidR="00154704">
        <w:rPr>
          <w:rFonts w:ascii="Times New Roman" w:hAnsi="Times New Roman"/>
          <w:color w:val="000000"/>
          <w:sz w:val="26"/>
        </w:rPr>
        <w:t xml:space="preserve">that </w:t>
      </w:r>
      <w:r w:rsidR="00AA1ACA">
        <w:rPr>
          <w:rFonts w:ascii="Times New Roman" w:hAnsi="Times New Roman"/>
          <w:color w:val="000000"/>
          <w:sz w:val="26"/>
        </w:rPr>
        <w:t xml:space="preserve">the </w:t>
      </w:r>
      <w:r w:rsidR="00154704">
        <w:rPr>
          <w:rFonts w:ascii="Times New Roman" w:hAnsi="Times New Roman"/>
          <w:color w:val="000000"/>
          <w:sz w:val="26"/>
        </w:rPr>
        <w:t>employee is qualified</w:t>
      </w:r>
      <w:r w:rsidR="00AA1ACA">
        <w:rPr>
          <w:rFonts w:ascii="Times New Roman" w:hAnsi="Times New Roman"/>
          <w:color w:val="000000"/>
          <w:sz w:val="26"/>
        </w:rPr>
        <w:t xml:space="preserve"> for the job. For the positions of First Vice</w:t>
      </w:r>
      <w:r w:rsidR="00154704">
        <w:rPr>
          <w:rFonts w:ascii="Times New Roman" w:hAnsi="Times New Roman"/>
          <w:color w:val="000000"/>
          <w:sz w:val="26"/>
        </w:rPr>
        <w:t xml:space="preserve"> </w:t>
      </w:r>
      <w:r w:rsidR="00AA1ACA">
        <w:rPr>
          <w:rFonts w:ascii="Times New Roman" w:hAnsi="Times New Roman"/>
          <w:color w:val="000000"/>
          <w:sz w:val="26"/>
        </w:rPr>
        <w:t>Rector, Vice</w:t>
      </w:r>
      <w:r w:rsidR="0019524C">
        <w:rPr>
          <w:rFonts w:ascii="Times New Roman" w:hAnsi="Times New Roman"/>
          <w:color w:val="000000"/>
          <w:sz w:val="26"/>
        </w:rPr>
        <w:t xml:space="preserve"> </w:t>
      </w:r>
      <w:r w:rsidR="00AA1ACA">
        <w:rPr>
          <w:rFonts w:ascii="Times New Roman" w:hAnsi="Times New Roman"/>
          <w:color w:val="000000"/>
          <w:sz w:val="26"/>
        </w:rPr>
        <w:t>Rector, Chief Accountant, Deputy Chief Accountant, and Director</w:t>
      </w:r>
      <w:r w:rsidR="0014147F">
        <w:rPr>
          <w:rFonts w:ascii="Times New Roman" w:hAnsi="Times New Roman"/>
          <w:color w:val="000000"/>
          <w:sz w:val="26"/>
        </w:rPr>
        <w:t>s</w:t>
      </w:r>
      <w:r w:rsidR="00AA1ACA">
        <w:rPr>
          <w:rFonts w:ascii="Times New Roman" w:hAnsi="Times New Roman"/>
          <w:color w:val="000000"/>
          <w:sz w:val="26"/>
        </w:rPr>
        <w:t xml:space="preserve"> of </w:t>
      </w:r>
      <w:r>
        <w:rPr>
          <w:rFonts w:ascii="Times New Roman" w:hAnsi="Times New Roman"/>
          <w:color w:val="000000"/>
          <w:sz w:val="26"/>
        </w:rPr>
        <w:t>HSE</w:t>
      </w:r>
      <w:r w:rsidR="00154704">
        <w:rPr>
          <w:rFonts w:ascii="Times New Roman" w:hAnsi="Times New Roman"/>
          <w:color w:val="000000"/>
          <w:sz w:val="26"/>
        </w:rPr>
        <w:t xml:space="preserve"> University</w:t>
      </w:r>
      <w:r>
        <w:rPr>
          <w:rFonts w:ascii="Times New Roman" w:hAnsi="Times New Roman"/>
          <w:color w:val="000000"/>
          <w:sz w:val="26"/>
        </w:rPr>
        <w:t>’s</w:t>
      </w:r>
      <w:r w:rsidR="00AA1ACA">
        <w:rPr>
          <w:rFonts w:ascii="Times New Roman" w:hAnsi="Times New Roman"/>
          <w:color w:val="000000"/>
          <w:sz w:val="26"/>
        </w:rPr>
        <w:t xml:space="preserve"> regional campus</w:t>
      </w:r>
      <w:r>
        <w:rPr>
          <w:rFonts w:ascii="Times New Roman" w:hAnsi="Times New Roman"/>
          <w:color w:val="000000"/>
          <w:sz w:val="26"/>
        </w:rPr>
        <w:t>es</w:t>
      </w:r>
      <w:r w:rsidR="00AA1ACA">
        <w:rPr>
          <w:rFonts w:ascii="Times New Roman" w:hAnsi="Times New Roman"/>
          <w:color w:val="000000"/>
          <w:sz w:val="26"/>
        </w:rPr>
        <w:t xml:space="preserve">, the probation period may last up to 6 (six) months. </w:t>
      </w:r>
    </w:p>
    <w:p w14:paraId="2DA4EDAE" w14:textId="77777777"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For employment agreements lasting between 2</w:t>
      </w:r>
      <w:r w:rsidR="00136E55">
        <w:rPr>
          <w:rFonts w:ascii="Times New Roman" w:hAnsi="Times New Roman"/>
          <w:color w:val="000000"/>
          <w:sz w:val="26"/>
        </w:rPr>
        <w:t xml:space="preserve"> (two)</w:t>
      </w:r>
      <w:r>
        <w:rPr>
          <w:rFonts w:ascii="Times New Roman" w:hAnsi="Times New Roman"/>
          <w:color w:val="000000"/>
          <w:sz w:val="26"/>
        </w:rPr>
        <w:t xml:space="preserve"> and 6</w:t>
      </w:r>
      <w:r w:rsidR="00136E55">
        <w:rPr>
          <w:rFonts w:ascii="Times New Roman" w:hAnsi="Times New Roman"/>
          <w:color w:val="000000"/>
          <w:sz w:val="26"/>
        </w:rPr>
        <w:t xml:space="preserve"> (six)</w:t>
      </w:r>
      <w:r>
        <w:rPr>
          <w:rFonts w:ascii="Times New Roman" w:hAnsi="Times New Roman"/>
          <w:color w:val="000000"/>
          <w:sz w:val="26"/>
        </w:rPr>
        <w:t xml:space="preserve"> months, the probation period may not exceed 2 (two) weeks.</w:t>
      </w:r>
    </w:p>
    <w:p w14:paraId="2B3EEDB3" w14:textId="44B7F4D1"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No probation period shall be </w:t>
      </w:r>
      <w:r w:rsidR="0019524C">
        <w:rPr>
          <w:rFonts w:ascii="Times New Roman" w:hAnsi="Times New Roman"/>
          <w:color w:val="000000"/>
          <w:sz w:val="26"/>
        </w:rPr>
        <w:t>established for</w:t>
      </w:r>
      <w:r>
        <w:rPr>
          <w:rFonts w:ascii="Times New Roman" w:hAnsi="Times New Roman"/>
          <w:color w:val="000000"/>
          <w:sz w:val="26"/>
        </w:rPr>
        <w:t xml:space="preserve"> persons who have been hired through a competition held in accordance with the procedures set in </w:t>
      </w:r>
      <w:r w:rsidR="009416D7">
        <w:rPr>
          <w:rFonts w:ascii="Times New Roman" w:hAnsi="Times New Roman"/>
          <w:color w:val="000000"/>
          <w:sz w:val="26"/>
        </w:rPr>
        <w:t xml:space="preserve">Russian </w:t>
      </w:r>
      <w:r>
        <w:rPr>
          <w:rFonts w:ascii="Times New Roman" w:hAnsi="Times New Roman"/>
          <w:color w:val="000000"/>
          <w:sz w:val="26"/>
        </w:rPr>
        <w:t xml:space="preserve">labour law and other labour-related regulations, </w:t>
      </w:r>
      <w:r w:rsidR="009416D7">
        <w:rPr>
          <w:rFonts w:ascii="Times New Roman" w:hAnsi="Times New Roman"/>
          <w:color w:val="000000"/>
          <w:sz w:val="26"/>
        </w:rPr>
        <w:t xml:space="preserve">with respect to </w:t>
      </w:r>
      <w:r>
        <w:rPr>
          <w:rFonts w:ascii="Times New Roman" w:hAnsi="Times New Roman"/>
          <w:color w:val="000000"/>
          <w:sz w:val="26"/>
        </w:rPr>
        <w:t>persons under the age of 18</w:t>
      </w:r>
      <w:r w:rsidR="009416D7">
        <w:rPr>
          <w:rFonts w:ascii="Times New Roman" w:hAnsi="Times New Roman"/>
          <w:color w:val="000000"/>
          <w:sz w:val="26"/>
        </w:rPr>
        <w:t xml:space="preserve"> and</w:t>
      </w:r>
      <w:r>
        <w:rPr>
          <w:rFonts w:ascii="Times New Roman" w:hAnsi="Times New Roman"/>
          <w:color w:val="000000"/>
          <w:sz w:val="26"/>
        </w:rPr>
        <w:t xml:space="preserve"> persons who have transferred from another employer following</w:t>
      </w:r>
      <w:r w:rsidR="0019524C">
        <w:rPr>
          <w:rFonts w:ascii="Times New Roman" w:hAnsi="Times New Roman"/>
          <w:color w:val="000000"/>
          <w:sz w:val="26"/>
        </w:rPr>
        <w:t xml:space="preserve"> mutual</w:t>
      </w:r>
      <w:r w:rsidR="009416D7">
        <w:rPr>
          <w:rFonts w:ascii="Times New Roman" w:hAnsi="Times New Roman"/>
          <w:color w:val="000000"/>
          <w:sz w:val="26"/>
        </w:rPr>
        <w:t xml:space="preserve"> </w:t>
      </w:r>
      <w:r>
        <w:rPr>
          <w:rFonts w:ascii="Times New Roman" w:hAnsi="Times New Roman"/>
          <w:color w:val="000000"/>
          <w:sz w:val="26"/>
        </w:rPr>
        <w:t>agreement between the employers</w:t>
      </w:r>
      <w:r w:rsidR="009416D7">
        <w:rPr>
          <w:rFonts w:ascii="Times New Roman" w:hAnsi="Times New Roman"/>
          <w:color w:val="000000"/>
          <w:sz w:val="26"/>
        </w:rPr>
        <w:t>,</w:t>
      </w:r>
      <w:r>
        <w:rPr>
          <w:rFonts w:ascii="Times New Roman" w:hAnsi="Times New Roman"/>
          <w:color w:val="000000"/>
          <w:sz w:val="26"/>
        </w:rPr>
        <w:t xml:space="preserve"> or in other cases specified in the Labour Code of the Russian Federation and other federal laws.</w:t>
      </w:r>
    </w:p>
    <w:p w14:paraId="2831BC6D" w14:textId="5A946812"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6"/>
        </w:rPr>
        <w:t xml:space="preserve">The </w:t>
      </w:r>
      <w:r w:rsidR="009416D7">
        <w:rPr>
          <w:rFonts w:ascii="Times New Roman" w:hAnsi="Times New Roman"/>
          <w:sz w:val="26"/>
        </w:rPr>
        <w:t>HR</w:t>
      </w:r>
      <w:r>
        <w:rPr>
          <w:rFonts w:ascii="Times New Roman" w:hAnsi="Times New Roman"/>
          <w:sz w:val="26"/>
        </w:rPr>
        <w:t xml:space="preserve"> Office shall keep an employment record for each full-time employee who has worked </w:t>
      </w:r>
      <w:r w:rsidR="0019524C">
        <w:rPr>
          <w:rFonts w:ascii="Times New Roman" w:hAnsi="Times New Roman"/>
          <w:sz w:val="26"/>
        </w:rPr>
        <w:t xml:space="preserve">at the University </w:t>
      </w:r>
      <w:r>
        <w:rPr>
          <w:rFonts w:ascii="Times New Roman" w:hAnsi="Times New Roman"/>
          <w:sz w:val="26"/>
        </w:rPr>
        <w:t xml:space="preserve">for </w:t>
      </w:r>
      <w:r w:rsidR="0019524C">
        <w:rPr>
          <w:rFonts w:ascii="Times New Roman" w:hAnsi="Times New Roman"/>
          <w:sz w:val="26"/>
        </w:rPr>
        <w:t>over</w:t>
      </w:r>
      <w:r>
        <w:rPr>
          <w:rFonts w:ascii="Times New Roman" w:hAnsi="Times New Roman"/>
          <w:sz w:val="26"/>
        </w:rPr>
        <w:t xml:space="preserve"> 5 (five) days, in accordance with the laws of the Russian Federation, as well as other labour and employment laws and</w:t>
      </w:r>
      <w:r w:rsidR="00113028">
        <w:rPr>
          <w:rFonts w:ascii="Times New Roman" w:hAnsi="Times New Roman"/>
          <w:sz w:val="26"/>
        </w:rPr>
        <w:t>/or</w:t>
      </w:r>
      <w:r>
        <w:rPr>
          <w:rFonts w:ascii="Times New Roman" w:hAnsi="Times New Roman"/>
          <w:sz w:val="26"/>
        </w:rPr>
        <w:t xml:space="preserve"> regulations. </w:t>
      </w:r>
    </w:p>
    <w:p w14:paraId="1716779E" w14:textId="6956F3AB"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Employment records for other </w:t>
      </w:r>
      <w:r w:rsidR="0019524C">
        <w:rPr>
          <w:rFonts w:ascii="Times New Roman" w:hAnsi="Times New Roman"/>
          <w:color w:val="000000"/>
          <w:sz w:val="26"/>
        </w:rPr>
        <w:t xml:space="preserve">personnel </w:t>
      </w:r>
      <w:r>
        <w:rPr>
          <w:rFonts w:ascii="Times New Roman" w:hAnsi="Times New Roman"/>
          <w:color w:val="000000"/>
          <w:sz w:val="26"/>
        </w:rPr>
        <w:t>categories shall be maintained in accordance with Russian legislation.</w:t>
      </w:r>
    </w:p>
    <w:p w14:paraId="624BCBC5" w14:textId="0D9FF2E5" w:rsidR="00FE6F4F" w:rsidRPr="005A19C8" w:rsidRDefault="00831DF2"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The</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HR</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Office</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shall</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prepare</w:t>
      </w:r>
      <w:r w:rsidR="00FE6F4F" w:rsidRPr="005A19C8">
        <w:rPr>
          <w:rFonts w:ascii="Times New Roman" w:eastAsia="Times New Roman" w:hAnsi="Times New Roman" w:cs="Times New Roman"/>
          <w:sz w:val="26"/>
          <w:szCs w:val="26"/>
        </w:rPr>
        <w:t xml:space="preserve"> </w:t>
      </w:r>
      <w:r w:rsidR="005F68A4">
        <w:rPr>
          <w:rFonts w:ascii="Times New Roman" w:eastAsia="Times New Roman" w:hAnsi="Times New Roman" w:cs="Times New Roman"/>
          <w:sz w:val="26"/>
          <w:szCs w:val="26"/>
        </w:rPr>
        <w:t xml:space="preserve">the </w:t>
      </w:r>
      <w:r w:rsidR="005F68A4">
        <w:rPr>
          <w:rFonts w:ascii="Times New Roman" w:eastAsia="Times New Roman" w:hAnsi="Times New Roman" w:cs="Times New Roman"/>
          <w:sz w:val="26"/>
          <w:szCs w:val="26"/>
          <w:lang w:val="en-US"/>
        </w:rPr>
        <w:t xml:space="preserve">key information about each employee’s </w:t>
      </w:r>
      <w:proofErr w:type="spellStart"/>
      <w:r w:rsidR="0019524C">
        <w:rPr>
          <w:rFonts w:ascii="Times New Roman" w:eastAsia="Times New Roman" w:hAnsi="Times New Roman" w:cs="Times New Roman"/>
          <w:sz w:val="26"/>
          <w:szCs w:val="26"/>
          <w:lang w:val="en-US"/>
        </w:rPr>
        <w:t>labour</w:t>
      </w:r>
      <w:proofErr w:type="spellEnd"/>
      <w:r w:rsidR="0019524C">
        <w:rPr>
          <w:rFonts w:ascii="Times New Roman" w:eastAsia="Times New Roman" w:hAnsi="Times New Roman" w:cs="Times New Roman"/>
          <w:sz w:val="26"/>
          <w:szCs w:val="26"/>
          <w:lang w:val="en-US"/>
        </w:rPr>
        <w:t xml:space="preserve"> activities</w:t>
      </w:r>
      <w:r w:rsidR="005F68A4">
        <w:rPr>
          <w:rFonts w:ascii="Times New Roman" w:eastAsia="Times New Roman" w:hAnsi="Times New Roman" w:cs="Times New Roman"/>
          <w:sz w:val="26"/>
          <w:szCs w:val="26"/>
          <w:lang w:val="en-US"/>
        </w:rPr>
        <w:t xml:space="preserve"> and </w:t>
      </w:r>
      <w:r w:rsidR="005F68A4">
        <w:rPr>
          <w:rFonts w:ascii="Times New Roman" w:eastAsia="Times New Roman" w:hAnsi="Times New Roman" w:cs="Times New Roman"/>
          <w:sz w:val="26"/>
          <w:szCs w:val="26"/>
        </w:rPr>
        <w:t>y</w:t>
      </w:r>
      <w:r w:rsidR="005F68A4" w:rsidRPr="005A19C8">
        <w:rPr>
          <w:rFonts w:ascii="Times New Roman" w:eastAsia="Times New Roman" w:hAnsi="Times New Roman" w:cs="Times New Roman"/>
          <w:sz w:val="26"/>
          <w:szCs w:val="26"/>
          <w:lang w:val="en-US"/>
        </w:rPr>
        <w:t xml:space="preserve">ears of service </w:t>
      </w:r>
      <w:r w:rsidR="00FE6F4F" w:rsidRPr="005A19C8">
        <w:rPr>
          <w:rFonts w:ascii="Times New Roman" w:eastAsia="Times New Roman" w:hAnsi="Times New Roman" w:cs="Times New Roman"/>
          <w:sz w:val="26"/>
          <w:szCs w:val="26"/>
        </w:rPr>
        <w:t>(</w:t>
      </w:r>
      <w:r w:rsidR="005F68A4">
        <w:rPr>
          <w:rFonts w:ascii="Times New Roman" w:eastAsia="Times New Roman" w:hAnsi="Times New Roman" w:cs="Times New Roman"/>
          <w:sz w:val="26"/>
          <w:szCs w:val="26"/>
          <w:lang w:val="en-US"/>
        </w:rPr>
        <w:t>employment history</w:t>
      </w:r>
      <w:r w:rsidR="00FE6F4F"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in</w:t>
      </w:r>
      <w:r w:rsidRPr="005A19C8">
        <w:rPr>
          <w:rFonts w:ascii="Times New Roman" w:eastAsia="Times New Roman" w:hAnsi="Times New Roman" w:cs="Times New Roman"/>
          <w:sz w:val="26"/>
          <w:szCs w:val="26"/>
        </w:rPr>
        <w:t xml:space="preserve"> </w:t>
      </w:r>
      <w:r w:rsidR="0019524C">
        <w:rPr>
          <w:rFonts w:ascii="Times New Roman" w:eastAsia="Times New Roman" w:hAnsi="Times New Roman" w:cs="Times New Roman"/>
          <w:sz w:val="26"/>
          <w:szCs w:val="26"/>
        </w:rPr>
        <w:t xml:space="preserve">an </w:t>
      </w:r>
      <w:r>
        <w:rPr>
          <w:rFonts w:ascii="Times New Roman" w:eastAsia="Times New Roman" w:hAnsi="Times New Roman" w:cs="Times New Roman"/>
          <w:sz w:val="26"/>
          <w:szCs w:val="26"/>
          <w:lang w:val="en-US"/>
        </w:rPr>
        <w:t>electronic</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form</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and</w:t>
      </w:r>
      <w:r w:rsidRPr="005A19C8">
        <w:rPr>
          <w:rFonts w:ascii="Times New Roman" w:eastAsia="Times New Roman" w:hAnsi="Times New Roman" w:cs="Times New Roman"/>
          <w:sz w:val="26"/>
          <w:szCs w:val="26"/>
        </w:rPr>
        <w:t xml:space="preserve"> </w:t>
      </w:r>
      <w:r w:rsidR="0019524C">
        <w:rPr>
          <w:rFonts w:ascii="Times New Roman" w:eastAsia="Times New Roman" w:hAnsi="Times New Roman" w:cs="Times New Roman"/>
          <w:sz w:val="26"/>
          <w:szCs w:val="26"/>
          <w:lang w:val="en-US"/>
        </w:rPr>
        <w:t>disclose</w:t>
      </w:r>
      <w:r w:rsidRPr="005A19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it</w:t>
      </w:r>
      <w:r w:rsidRPr="005A19C8">
        <w:rPr>
          <w:rFonts w:ascii="Times New Roman" w:eastAsia="Times New Roman" w:hAnsi="Times New Roman" w:cs="Times New Roman"/>
          <w:sz w:val="26"/>
          <w:szCs w:val="26"/>
        </w:rPr>
        <w:t xml:space="preserve"> </w:t>
      </w:r>
      <w:bookmarkStart w:id="4" w:name="_Hlk55899219"/>
      <w:r w:rsidR="0019524C">
        <w:rPr>
          <w:rFonts w:ascii="Times New Roman" w:eastAsia="Times New Roman" w:hAnsi="Times New Roman" w:cs="Times New Roman"/>
          <w:sz w:val="26"/>
          <w:szCs w:val="26"/>
        </w:rPr>
        <w:t>in accordance with</w:t>
      </w:r>
      <w:r w:rsidRPr="005A19C8">
        <w:rPr>
          <w:rFonts w:ascii="Times New Roman" w:eastAsia="Times New Roman" w:hAnsi="Times New Roman" w:cs="Times New Roman"/>
          <w:sz w:val="26"/>
          <w:szCs w:val="26"/>
        </w:rPr>
        <w:t xml:space="preserve"> Russian legislation</w:t>
      </w:r>
      <w:bookmarkEnd w:id="4"/>
      <w:r w:rsidRPr="005A19C8">
        <w:rPr>
          <w:rFonts w:ascii="Times New Roman" w:eastAsia="Times New Roman" w:hAnsi="Times New Roman" w:cs="Times New Roman"/>
          <w:sz w:val="26"/>
          <w:szCs w:val="26"/>
        </w:rPr>
        <w:t xml:space="preserve"> </w:t>
      </w:r>
      <w:r w:rsidR="0019524C">
        <w:rPr>
          <w:rFonts w:ascii="Times New Roman" w:eastAsia="Times New Roman" w:hAnsi="Times New Roman" w:cs="Times New Roman"/>
          <w:sz w:val="26"/>
          <w:szCs w:val="26"/>
          <w:lang w:val="en-US"/>
        </w:rPr>
        <w:t>on</w:t>
      </w:r>
      <w:r w:rsidRPr="005A19C8">
        <w:rPr>
          <w:rFonts w:ascii="Times New Roman" w:eastAsia="Times New Roman" w:hAnsi="Times New Roman" w:cs="Times New Roman"/>
          <w:sz w:val="26"/>
          <w:szCs w:val="26"/>
        </w:rPr>
        <w:t xml:space="preserve"> </w:t>
      </w:r>
      <w:r w:rsidR="005F68A4">
        <w:rPr>
          <w:rFonts w:ascii="Times New Roman" w:eastAsia="Times New Roman" w:hAnsi="Times New Roman" w:cs="Times New Roman"/>
          <w:sz w:val="26"/>
          <w:szCs w:val="26"/>
        </w:rPr>
        <w:t>the individual (personal</w:t>
      </w:r>
      <w:r w:rsidR="0019524C">
        <w:rPr>
          <w:rFonts w:ascii="Times New Roman" w:eastAsia="Times New Roman" w:hAnsi="Times New Roman" w:cs="Times New Roman"/>
          <w:sz w:val="26"/>
          <w:szCs w:val="26"/>
        </w:rPr>
        <w:t>ized</w:t>
      </w:r>
      <w:r w:rsidR="005F68A4">
        <w:rPr>
          <w:rFonts w:ascii="Times New Roman" w:eastAsia="Times New Roman" w:hAnsi="Times New Roman" w:cs="Times New Roman"/>
          <w:sz w:val="26"/>
          <w:szCs w:val="26"/>
        </w:rPr>
        <w:t xml:space="preserve">) </w:t>
      </w:r>
      <w:r w:rsidR="005F68A4">
        <w:rPr>
          <w:rFonts w:ascii="Times New Roman" w:eastAsia="Times New Roman" w:hAnsi="Times New Roman" w:cs="Times New Roman"/>
          <w:sz w:val="26"/>
          <w:szCs w:val="26"/>
          <w:lang w:val="en-US"/>
        </w:rPr>
        <w:t xml:space="preserve">record-keeping in </w:t>
      </w:r>
      <w:r w:rsidR="005F68A4" w:rsidRPr="0019524C">
        <w:rPr>
          <w:rFonts w:ascii="Times New Roman" w:eastAsia="Times New Roman" w:hAnsi="Times New Roman" w:cs="Times New Roman"/>
          <w:sz w:val="26"/>
          <w:szCs w:val="26"/>
          <w:lang w:val="en-US"/>
        </w:rPr>
        <w:t xml:space="preserve">the </w:t>
      </w:r>
      <w:hyperlink r:id="rId8" w:history="1">
        <w:r w:rsidR="005F68A4" w:rsidRPr="005A19C8">
          <w:rPr>
            <w:rStyle w:val="afa"/>
            <w:rFonts w:ascii="Times New Roman" w:eastAsia="Times New Roman" w:hAnsi="Times New Roman" w:cs="Times New Roman"/>
            <w:color w:val="auto"/>
            <w:sz w:val="26"/>
            <w:szCs w:val="26"/>
            <w:u w:val="none"/>
            <w:lang w:val="en-US"/>
          </w:rPr>
          <w:t>c</w:t>
        </w:r>
        <w:proofErr w:type="spellStart"/>
        <w:r w:rsidR="005F68A4" w:rsidRPr="005A19C8">
          <w:rPr>
            <w:rStyle w:val="afa"/>
            <w:rFonts w:ascii="Times New Roman" w:eastAsia="Times New Roman" w:hAnsi="Times New Roman" w:cs="Times New Roman"/>
            <w:color w:val="auto"/>
            <w:sz w:val="26"/>
            <w:szCs w:val="26"/>
            <w:u w:val="none"/>
          </w:rPr>
          <w:t>ompulsory</w:t>
        </w:r>
        <w:proofErr w:type="spellEnd"/>
        <w:r w:rsidR="005F68A4" w:rsidRPr="005A19C8">
          <w:rPr>
            <w:rStyle w:val="afa"/>
            <w:rFonts w:ascii="Times New Roman" w:eastAsia="Times New Roman" w:hAnsi="Times New Roman" w:cs="Times New Roman"/>
            <w:color w:val="auto"/>
            <w:sz w:val="26"/>
            <w:szCs w:val="26"/>
            <w:u w:val="none"/>
          </w:rPr>
          <w:t xml:space="preserve"> </w:t>
        </w:r>
        <w:r w:rsidR="005F68A4" w:rsidRPr="005A19C8">
          <w:rPr>
            <w:rStyle w:val="afa"/>
            <w:rFonts w:ascii="Times New Roman" w:eastAsia="Times New Roman" w:hAnsi="Times New Roman" w:cs="Times New Roman"/>
            <w:color w:val="auto"/>
            <w:sz w:val="26"/>
            <w:szCs w:val="26"/>
            <w:u w:val="none"/>
            <w:lang w:val="en-US"/>
          </w:rPr>
          <w:t>p</w:t>
        </w:r>
        <w:proofErr w:type="spellStart"/>
        <w:r w:rsidR="005F68A4" w:rsidRPr="005A19C8">
          <w:rPr>
            <w:rStyle w:val="afa"/>
            <w:rFonts w:ascii="Times New Roman" w:eastAsia="Times New Roman" w:hAnsi="Times New Roman" w:cs="Times New Roman"/>
            <w:color w:val="auto"/>
            <w:sz w:val="26"/>
            <w:szCs w:val="26"/>
            <w:u w:val="none"/>
          </w:rPr>
          <w:t>ension</w:t>
        </w:r>
        <w:proofErr w:type="spellEnd"/>
        <w:r w:rsidR="005F68A4" w:rsidRPr="005A19C8">
          <w:rPr>
            <w:rStyle w:val="afa"/>
            <w:rFonts w:ascii="Times New Roman" w:eastAsia="Times New Roman" w:hAnsi="Times New Roman" w:cs="Times New Roman"/>
            <w:color w:val="auto"/>
            <w:sz w:val="26"/>
            <w:szCs w:val="26"/>
            <w:u w:val="none"/>
          </w:rPr>
          <w:t xml:space="preserve"> insurance system</w:t>
        </w:r>
      </w:hyperlink>
      <w:r w:rsidR="0019524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5A19C8">
        <w:rPr>
          <w:rFonts w:ascii="Times New Roman" w:eastAsia="Times New Roman" w:hAnsi="Times New Roman" w:cs="Times New Roman"/>
          <w:sz w:val="26"/>
          <w:szCs w:val="26"/>
        </w:rPr>
        <w:t xml:space="preserve"> </w:t>
      </w:r>
      <w:r w:rsidR="0019524C">
        <w:rPr>
          <w:rFonts w:ascii="Times New Roman" w:eastAsia="Times New Roman" w:hAnsi="Times New Roman" w:cs="Times New Roman"/>
          <w:sz w:val="26"/>
          <w:szCs w:val="26"/>
        </w:rPr>
        <w:t xml:space="preserve">the purposes of </w:t>
      </w:r>
      <w:r>
        <w:rPr>
          <w:rFonts w:ascii="Times New Roman" w:eastAsia="Times New Roman" w:hAnsi="Times New Roman" w:cs="Times New Roman"/>
          <w:sz w:val="26"/>
          <w:szCs w:val="26"/>
          <w:lang w:val="en-US"/>
        </w:rPr>
        <w:t>stor</w:t>
      </w:r>
      <w:r w:rsidR="0019524C">
        <w:rPr>
          <w:rFonts w:ascii="Times New Roman" w:eastAsia="Times New Roman" w:hAnsi="Times New Roman" w:cs="Times New Roman"/>
          <w:sz w:val="26"/>
          <w:szCs w:val="26"/>
          <w:lang w:val="en-US"/>
        </w:rPr>
        <w:t>ing it</w:t>
      </w:r>
      <w:r>
        <w:rPr>
          <w:rFonts w:ascii="Times New Roman" w:eastAsia="Times New Roman" w:hAnsi="Times New Roman" w:cs="Times New Roman"/>
          <w:sz w:val="26"/>
          <w:szCs w:val="26"/>
          <w:lang w:val="en-US"/>
        </w:rPr>
        <w:t xml:space="preserve"> in the information systems of the Pension Fund of the Russian Federation.</w:t>
      </w:r>
    </w:p>
    <w:p w14:paraId="378D82E1" w14:textId="07C0B282" w:rsidR="00FE6F4F" w:rsidRPr="005A19C8" w:rsidRDefault="00CE6A25"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lang w:val="en-US"/>
        </w:rPr>
        <w:t>HSE</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University</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must</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provide</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an</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employee</w:t>
      </w:r>
      <w:r w:rsidR="0019524C">
        <w:rPr>
          <w:rFonts w:ascii="Times New Roman" w:eastAsia="Times New Roman" w:hAnsi="Times New Roman" w:cs="Times New Roman"/>
          <w:bCs/>
          <w:sz w:val="26"/>
          <w:szCs w:val="26"/>
          <w:lang w:val="en-US"/>
        </w:rPr>
        <w:t xml:space="preserve"> with</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his</w:t>
      </w:r>
      <w:r w:rsidRPr="005A19C8">
        <w:rPr>
          <w:rFonts w:ascii="Times New Roman" w:eastAsia="Times New Roman" w:hAnsi="Times New Roman" w:cs="Times New Roman"/>
          <w:bCs/>
          <w:sz w:val="26"/>
          <w:szCs w:val="26"/>
        </w:rPr>
        <w:t>/</w:t>
      </w:r>
      <w:r>
        <w:rPr>
          <w:rFonts w:ascii="Times New Roman" w:eastAsia="Times New Roman" w:hAnsi="Times New Roman" w:cs="Times New Roman"/>
          <w:bCs/>
          <w:sz w:val="26"/>
          <w:szCs w:val="26"/>
          <w:lang w:val="en-US"/>
        </w:rPr>
        <w:t>her</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employment</w:t>
      </w:r>
      <w:r w:rsidR="009B4A91">
        <w:rPr>
          <w:rFonts w:ascii="Times New Roman" w:eastAsia="Times New Roman" w:hAnsi="Times New Roman" w:cs="Times New Roman"/>
          <w:bCs/>
          <w:sz w:val="26"/>
          <w:szCs w:val="26"/>
          <w:lang w:val="en-US"/>
        </w:rPr>
        <w:t xml:space="preserve"> history</w:t>
      </w:r>
      <w:r w:rsidRPr="005A19C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lang w:val="en-US"/>
        </w:rPr>
        <w:t>for the entire period of his/her employment at the University</w:t>
      </w:r>
      <w:r w:rsidR="0019524C">
        <w:rPr>
          <w:rFonts w:ascii="Times New Roman" w:eastAsia="Times New Roman" w:hAnsi="Times New Roman" w:cs="Times New Roman"/>
          <w:bCs/>
          <w:sz w:val="26"/>
          <w:szCs w:val="26"/>
          <w:lang w:val="en-US"/>
        </w:rPr>
        <w:t xml:space="preserve"> in the format, as</w:t>
      </w:r>
      <w:r>
        <w:rPr>
          <w:rFonts w:ascii="Times New Roman" w:eastAsia="Times New Roman" w:hAnsi="Times New Roman" w:cs="Times New Roman"/>
          <w:bCs/>
          <w:sz w:val="26"/>
          <w:szCs w:val="26"/>
          <w:lang w:val="en-US"/>
        </w:rPr>
        <w:t xml:space="preserve"> </w:t>
      </w:r>
      <w:r w:rsidRPr="00CE6A25">
        <w:rPr>
          <w:rFonts w:ascii="Times New Roman" w:eastAsia="Times New Roman" w:hAnsi="Times New Roman" w:cs="Times New Roman"/>
          <w:bCs/>
          <w:sz w:val="26"/>
          <w:szCs w:val="26"/>
          <w:lang w:val="en-US"/>
        </w:rPr>
        <w:t xml:space="preserve"> specified in the employee's </w:t>
      </w:r>
      <w:r w:rsidR="0019524C">
        <w:rPr>
          <w:rFonts w:ascii="Times New Roman" w:eastAsia="Times New Roman" w:hAnsi="Times New Roman" w:cs="Times New Roman"/>
          <w:bCs/>
          <w:sz w:val="26"/>
          <w:szCs w:val="26"/>
          <w:lang w:val="en-US"/>
        </w:rPr>
        <w:t>respective request</w:t>
      </w:r>
      <w:r w:rsidR="00FE6F4F" w:rsidRPr="005A19C8">
        <w:rPr>
          <w:rFonts w:ascii="Times New Roman" w:eastAsia="Times New Roman" w:hAnsi="Times New Roman" w:cs="Times New Roman"/>
          <w:sz w:val="26"/>
          <w:szCs w:val="26"/>
        </w:rPr>
        <w:t>:</w:t>
      </w:r>
    </w:p>
    <w:p w14:paraId="76A97752" w14:textId="553E1041" w:rsidR="00FE6F4F" w:rsidRPr="005A19C8" w:rsidRDefault="00E32FDC" w:rsidP="00FE6F4F">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duly</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certified</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information</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issued in hard copy; </w:t>
      </w:r>
    </w:p>
    <w:p w14:paraId="5E537195" w14:textId="64B59F4F" w:rsidR="00FE6F4F" w:rsidRPr="005A19C8" w:rsidRDefault="00E32FDC" w:rsidP="00FE6F4F">
      <w:pPr>
        <w:pStyle w:val="a3"/>
        <w:numPr>
          <w:ilvl w:val="0"/>
          <w:numId w:val="37"/>
        </w:numPr>
        <w:tabs>
          <w:tab w:val="left" w:pos="993"/>
        </w:tabs>
        <w:spacing w:after="0" w:line="240" w:lineRule="auto"/>
        <w:ind w:left="0" w:firstLine="709"/>
        <w:contextualSpacing w:val="0"/>
        <w:jc w:val="both"/>
        <w:rPr>
          <w:rFonts w:ascii="Times New Roman" w:hAnsi="Times New Roman" w:cs="Times New Roman"/>
          <w:bCs/>
          <w:sz w:val="26"/>
          <w:szCs w:val="26"/>
          <w:lang w:val="en-US"/>
        </w:rPr>
      </w:pPr>
      <w:r>
        <w:rPr>
          <w:rFonts w:ascii="Times New Roman" w:hAnsi="Times New Roman" w:cs="Times New Roman"/>
          <w:bCs/>
          <w:sz w:val="26"/>
          <w:szCs w:val="26"/>
          <w:lang w:val="en-US"/>
        </w:rPr>
        <w:t>as</w:t>
      </w:r>
      <w:r w:rsidRPr="007706A0">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an</w:t>
      </w:r>
      <w:r w:rsidRPr="007706A0">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electronic</w:t>
      </w:r>
      <w:r w:rsidRPr="007706A0">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document</w:t>
      </w:r>
      <w:r w:rsidRPr="007706A0">
        <w:rPr>
          <w:rFonts w:ascii="Times New Roman" w:hAnsi="Times New Roman" w:cs="Times New Roman"/>
          <w:bCs/>
          <w:sz w:val="26"/>
          <w:szCs w:val="26"/>
          <w:lang w:val="en-US"/>
        </w:rPr>
        <w:t xml:space="preserve"> </w:t>
      </w:r>
      <w:r w:rsidR="007706A0">
        <w:rPr>
          <w:rFonts w:ascii="Times New Roman" w:hAnsi="Times New Roman" w:cs="Times New Roman"/>
          <w:bCs/>
          <w:sz w:val="26"/>
          <w:szCs w:val="26"/>
          <w:lang w:val="en-US"/>
        </w:rPr>
        <w:t xml:space="preserve">certified by </w:t>
      </w:r>
      <w:bookmarkStart w:id="5" w:name="_Hlk55899936"/>
      <w:r w:rsidR="007706A0">
        <w:rPr>
          <w:rFonts w:ascii="Times New Roman" w:hAnsi="Times New Roman" w:cs="Times New Roman"/>
          <w:bCs/>
          <w:sz w:val="26"/>
          <w:szCs w:val="26"/>
          <w:lang w:val="en-US"/>
        </w:rPr>
        <w:t xml:space="preserve">an </w:t>
      </w:r>
      <w:r w:rsidR="007706A0" w:rsidRPr="007706A0">
        <w:rPr>
          <w:rFonts w:ascii="Times New Roman" w:hAnsi="Times New Roman" w:cs="Times New Roman"/>
          <w:bCs/>
          <w:sz w:val="26"/>
          <w:szCs w:val="26"/>
          <w:lang w:val="en-US"/>
        </w:rPr>
        <w:t>enhanced encrypted digital signature</w:t>
      </w:r>
      <w:r w:rsidR="00FE6F4F" w:rsidRPr="005A19C8">
        <w:rPr>
          <w:rFonts w:ascii="Times New Roman" w:hAnsi="Times New Roman" w:cs="Times New Roman"/>
          <w:bCs/>
          <w:sz w:val="26"/>
          <w:szCs w:val="26"/>
          <w:lang w:val="en-US"/>
        </w:rPr>
        <w:t>;</w:t>
      </w:r>
      <w:bookmarkEnd w:id="5"/>
    </w:p>
    <w:p w14:paraId="42395771" w14:textId="3684364E" w:rsidR="00FE6F4F" w:rsidRPr="005A19C8" w:rsidRDefault="00FC3150" w:rsidP="00FE6F4F">
      <w:pPr>
        <w:pStyle w:val="a3"/>
        <w:spacing w:after="0" w:line="240" w:lineRule="auto"/>
        <w:ind w:left="0" w:firstLine="709"/>
        <w:contextualSpacing w:val="0"/>
        <w:jc w:val="both"/>
        <w:rPr>
          <w:rFonts w:ascii="Times New Roman" w:hAnsi="Times New Roman" w:cs="Times New Roman"/>
          <w:sz w:val="26"/>
          <w:szCs w:val="26"/>
          <w:lang w:val="en-US"/>
        </w:rPr>
      </w:pPr>
      <w:bookmarkStart w:id="6" w:name="_Hlk55900094"/>
      <w:r>
        <w:rPr>
          <w:rFonts w:ascii="Times New Roman" w:hAnsi="Times New Roman" w:cs="Times New Roman"/>
          <w:sz w:val="26"/>
          <w:szCs w:val="26"/>
          <w:lang w:val="en-US"/>
        </w:rPr>
        <w:t>Information about e</w:t>
      </w:r>
      <w:r w:rsidR="007706A0" w:rsidRPr="005A19C8">
        <w:rPr>
          <w:rFonts w:ascii="Times New Roman" w:hAnsi="Times New Roman" w:cs="Times New Roman"/>
          <w:sz w:val="26"/>
          <w:szCs w:val="26"/>
          <w:lang w:val="en-US"/>
        </w:rPr>
        <w:t>mployment</w:t>
      </w:r>
      <w:r w:rsidR="007706A0">
        <w:rPr>
          <w:rFonts w:ascii="Times New Roman" w:hAnsi="Times New Roman" w:cs="Times New Roman"/>
          <w:sz w:val="26"/>
          <w:szCs w:val="26"/>
          <w:lang w:val="en-US"/>
        </w:rPr>
        <w:t xml:space="preserve"> history</w:t>
      </w:r>
      <w:bookmarkEnd w:id="6"/>
      <w:r w:rsidR="007706A0">
        <w:rPr>
          <w:rFonts w:ascii="Times New Roman" w:hAnsi="Times New Roman" w:cs="Times New Roman"/>
          <w:sz w:val="26"/>
          <w:szCs w:val="26"/>
          <w:lang w:val="en-US"/>
        </w:rPr>
        <w:t xml:space="preserve"> shall be provided</w:t>
      </w:r>
      <w:r w:rsidR="00FE6F4F" w:rsidRPr="005A19C8">
        <w:rPr>
          <w:rFonts w:ascii="Times New Roman" w:hAnsi="Times New Roman" w:cs="Times New Roman"/>
          <w:sz w:val="26"/>
          <w:szCs w:val="26"/>
          <w:lang w:val="en-US"/>
        </w:rPr>
        <w:t>:</w:t>
      </w:r>
    </w:p>
    <w:p w14:paraId="2CDC5CA0" w14:textId="02A1B7B9" w:rsidR="00FE6F4F" w:rsidRPr="005A19C8" w:rsidRDefault="000D3661" w:rsidP="00FE6F4F">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in</w:t>
      </w:r>
      <w:r w:rsidR="00FE6F4F"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D3661">
        <w:rPr>
          <w:rFonts w:ascii="Times New Roman" w:hAnsi="Times New Roman" w:cs="Times New Roman"/>
          <w:sz w:val="26"/>
          <w:szCs w:val="26"/>
          <w:lang w:val="en-US"/>
        </w:rPr>
        <w:t xml:space="preserve"> </w:t>
      </w:r>
      <w:r>
        <w:rPr>
          <w:rFonts w:ascii="Times New Roman" w:hAnsi="Times New Roman" w:cs="Times New Roman"/>
          <w:sz w:val="26"/>
          <w:szCs w:val="26"/>
          <w:lang w:val="en-US"/>
        </w:rPr>
        <w:t>period</w:t>
      </w:r>
      <w:r w:rsidRPr="000D366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D3661">
        <w:rPr>
          <w:rFonts w:ascii="Times New Roman" w:hAnsi="Times New Roman" w:cs="Times New Roman"/>
          <w:sz w:val="26"/>
          <w:szCs w:val="26"/>
          <w:lang w:val="en-US"/>
        </w:rPr>
        <w:t xml:space="preserve"> </w:t>
      </w:r>
      <w:r>
        <w:rPr>
          <w:rFonts w:ascii="Times New Roman" w:hAnsi="Times New Roman" w:cs="Times New Roman"/>
          <w:sz w:val="26"/>
          <w:szCs w:val="26"/>
          <w:lang w:val="en-US"/>
        </w:rPr>
        <w:t>employment</w:t>
      </w:r>
      <w:r w:rsidRPr="000D3661">
        <w:rPr>
          <w:rFonts w:ascii="Times New Roman" w:hAnsi="Times New Roman" w:cs="Times New Roman"/>
          <w:sz w:val="26"/>
          <w:szCs w:val="26"/>
          <w:lang w:val="en-US"/>
        </w:rPr>
        <w:t xml:space="preserve">, </w:t>
      </w:r>
      <w:r>
        <w:rPr>
          <w:rFonts w:ascii="Times New Roman" w:hAnsi="Times New Roman" w:cs="Times New Roman"/>
          <w:sz w:val="26"/>
          <w:szCs w:val="26"/>
          <w:lang w:val="en-US"/>
        </w:rPr>
        <w:t>within</w:t>
      </w:r>
      <w:r w:rsidRPr="000D3661">
        <w:rPr>
          <w:rFonts w:ascii="Times New Roman" w:hAnsi="Times New Roman" w:cs="Times New Roman"/>
          <w:sz w:val="26"/>
          <w:szCs w:val="26"/>
          <w:lang w:val="en-US"/>
        </w:rPr>
        <w:t xml:space="preserve"> 3 (</w:t>
      </w:r>
      <w:r>
        <w:rPr>
          <w:rFonts w:ascii="Times New Roman" w:hAnsi="Times New Roman" w:cs="Times New Roman"/>
          <w:sz w:val="26"/>
          <w:szCs w:val="26"/>
          <w:lang w:val="en-US"/>
        </w:rPr>
        <w:t>three</w:t>
      </w:r>
      <w:r w:rsidRPr="000D366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working days after the </w:t>
      </w:r>
      <w:r w:rsidR="00FC3150">
        <w:rPr>
          <w:rFonts w:ascii="Times New Roman" w:hAnsi="Times New Roman" w:cs="Times New Roman"/>
          <w:sz w:val="26"/>
          <w:szCs w:val="26"/>
          <w:lang w:val="en-US"/>
        </w:rPr>
        <w:t>request</w:t>
      </w:r>
      <w:r>
        <w:rPr>
          <w:rFonts w:ascii="Times New Roman" w:hAnsi="Times New Roman" w:cs="Times New Roman"/>
          <w:sz w:val="26"/>
          <w:szCs w:val="26"/>
          <w:lang w:val="en-US"/>
        </w:rPr>
        <w:t xml:space="preserve"> date; </w:t>
      </w:r>
      <w:r w:rsidR="00FE6F4F" w:rsidRPr="005A19C8">
        <w:rPr>
          <w:rFonts w:ascii="Times New Roman" w:hAnsi="Times New Roman" w:cs="Times New Roman"/>
          <w:sz w:val="26"/>
          <w:szCs w:val="26"/>
          <w:lang w:val="en-US"/>
        </w:rPr>
        <w:t xml:space="preserve"> </w:t>
      </w:r>
    </w:p>
    <w:p w14:paraId="1CDA200C" w14:textId="2450B732" w:rsidR="00FE6F4F" w:rsidRPr="005A19C8" w:rsidRDefault="000D3661" w:rsidP="00FE6F4F">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upon</w:t>
      </w:r>
      <w:proofErr w:type="gramEnd"/>
      <w:r>
        <w:rPr>
          <w:rFonts w:ascii="Times New Roman" w:hAnsi="Times New Roman" w:cs="Times New Roman"/>
          <w:sz w:val="26"/>
          <w:szCs w:val="26"/>
          <w:lang w:val="en-US"/>
        </w:rPr>
        <w:t xml:space="preserve"> </w:t>
      </w:r>
      <w:r w:rsidR="00FC3150">
        <w:rPr>
          <w:rFonts w:ascii="Times New Roman" w:hAnsi="Times New Roman" w:cs="Times New Roman"/>
          <w:sz w:val="26"/>
          <w:szCs w:val="26"/>
          <w:lang w:val="en-US"/>
        </w:rPr>
        <w:t>leaving the University,</w:t>
      </w:r>
      <w:r w:rsidR="00FE6F4F"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employment agreement termination date. </w:t>
      </w:r>
    </w:p>
    <w:p w14:paraId="133385C6" w14:textId="15249D55" w:rsidR="00FE6F4F" w:rsidRPr="005A19C8" w:rsidRDefault="00ED035E"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An</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employee</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can</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submit</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request</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ED035E">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employment</w:t>
      </w:r>
      <w:r w:rsidRPr="00ED035E">
        <w:rPr>
          <w:rFonts w:ascii="Times New Roman" w:eastAsia="Times New Roman" w:hAnsi="Times New Roman" w:cs="Times New Roman"/>
          <w:sz w:val="26"/>
          <w:szCs w:val="26"/>
          <w:lang w:val="en-US"/>
        </w:rPr>
        <w:t xml:space="preserve"> </w:t>
      </w:r>
      <w:r w:rsidR="009B4A91">
        <w:rPr>
          <w:rFonts w:ascii="Times New Roman" w:eastAsia="Times New Roman" w:hAnsi="Times New Roman" w:cs="Times New Roman"/>
          <w:sz w:val="26"/>
          <w:szCs w:val="26"/>
          <w:lang w:val="en-US"/>
        </w:rPr>
        <w:t>history</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HR</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Office</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hard</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copy</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electronically</w:t>
      </w:r>
      <w:r w:rsidRPr="00ED035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via corporate information systems, or by corporate e</w:t>
      </w:r>
      <w:r w:rsidR="00FC315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mail (as a scanned copy) at:</w:t>
      </w:r>
      <w:r w:rsidR="00FE6F4F" w:rsidRPr="005A19C8">
        <w:rPr>
          <w:rFonts w:ascii="Times New Roman" w:eastAsia="Times New Roman" w:hAnsi="Times New Roman" w:cs="Times New Roman"/>
          <w:sz w:val="26"/>
          <w:szCs w:val="26"/>
          <w:lang w:val="en-US"/>
        </w:rPr>
        <w:t xml:space="preserve"> </w:t>
      </w:r>
      <w:r w:rsidR="00FE6F4F" w:rsidRPr="00FE6F4F">
        <w:rPr>
          <w:rFonts w:ascii="Times New Roman" w:eastAsia="Times New Roman" w:hAnsi="Times New Roman" w:cs="Times New Roman"/>
          <w:sz w:val="26"/>
          <w:szCs w:val="26"/>
          <w:lang w:val="en-US"/>
        </w:rPr>
        <w:t>personal</w:t>
      </w:r>
      <w:r w:rsidR="00FE6F4F" w:rsidRPr="005A19C8">
        <w:rPr>
          <w:rFonts w:ascii="Times New Roman" w:eastAsia="Times New Roman" w:hAnsi="Times New Roman" w:cs="Times New Roman"/>
          <w:sz w:val="26"/>
          <w:szCs w:val="26"/>
          <w:lang w:val="en-US"/>
        </w:rPr>
        <w:t>@</w:t>
      </w:r>
      <w:r w:rsidR="00FE6F4F" w:rsidRPr="00FE6F4F">
        <w:rPr>
          <w:rFonts w:ascii="Times New Roman" w:eastAsia="Times New Roman" w:hAnsi="Times New Roman" w:cs="Times New Roman"/>
          <w:sz w:val="26"/>
          <w:szCs w:val="26"/>
          <w:lang w:val="en-US"/>
        </w:rPr>
        <w:t>hse</w:t>
      </w:r>
      <w:r w:rsidR="00FE6F4F" w:rsidRPr="005A19C8">
        <w:rPr>
          <w:rFonts w:ascii="Times New Roman" w:eastAsia="Times New Roman" w:hAnsi="Times New Roman" w:cs="Times New Roman"/>
          <w:sz w:val="26"/>
          <w:szCs w:val="26"/>
          <w:lang w:val="en-US"/>
        </w:rPr>
        <w:t>.</w:t>
      </w:r>
      <w:r w:rsidR="00FE6F4F" w:rsidRPr="00FE6F4F">
        <w:rPr>
          <w:rFonts w:ascii="Times New Roman" w:eastAsia="Times New Roman" w:hAnsi="Times New Roman" w:cs="Times New Roman"/>
          <w:sz w:val="26"/>
          <w:szCs w:val="26"/>
          <w:lang w:val="en-US"/>
        </w:rPr>
        <w:t>ru</w:t>
      </w:r>
      <w:r w:rsidR="00FE6F4F" w:rsidRPr="005A19C8">
        <w:rPr>
          <w:rFonts w:ascii="Times New Roman" w:eastAsia="Times New Roman" w:hAnsi="Times New Roman" w:cs="Times New Roman"/>
          <w:sz w:val="26"/>
          <w:szCs w:val="26"/>
          <w:lang w:val="en-US"/>
        </w:rPr>
        <w:t xml:space="preserve">. </w:t>
      </w:r>
      <w:r w:rsidR="004810A8">
        <w:rPr>
          <w:rFonts w:ascii="Times New Roman" w:eastAsia="Times New Roman" w:hAnsi="Times New Roman" w:cs="Times New Roman"/>
          <w:sz w:val="26"/>
          <w:szCs w:val="26"/>
          <w:lang w:val="en-US"/>
        </w:rPr>
        <w:t>Such a</w:t>
      </w:r>
      <w:r>
        <w:rPr>
          <w:rFonts w:ascii="Times New Roman" w:eastAsia="Times New Roman" w:hAnsi="Times New Roman" w:cs="Times New Roman"/>
          <w:sz w:val="26"/>
          <w:szCs w:val="26"/>
          <w:lang w:val="en-US"/>
        </w:rPr>
        <w:t xml:space="preserve"> request should be signed by the employee and </w:t>
      </w:r>
      <w:r w:rsidR="00FC3150">
        <w:rPr>
          <w:rFonts w:ascii="Times New Roman" w:eastAsia="Times New Roman" w:hAnsi="Times New Roman" w:cs="Times New Roman"/>
          <w:sz w:val="26"/>
          <w:szCs w:val="26"/>
          <w:lang w:val="en-US"/>
        </w:rPr>
        <w:t>contain</w:t>
      </w:r>
      <w:r>
        <w:rPr>
          <w:rFonts w:ascii="Times New Roman" w:eastAsia="Times New Roman" w:hAnsi="Times New Roman" w:cs="Times New Roman"/>
          <w:sz w:val="26"/>
          <w:szCs w:val="26"/>
          <w:lang w:val="en-US"/>
        </w:rPr>
        <w:t xml:space="preserve"> the following details: </w:t>
      </w:r>
    </w:p>
    <w:p w14:paraId="499CE6E2" w14:textId="1D8F8F9E" w:rsidR="00FE6F4F" w:rsidRPr="00461A25" w:rsidRDefault="00ED035E" w:rsidP="00FE6F4F">
      <w:pPr>
        <w:pStyle w:val="a3"/>
        <w:numPr>
          <w:ilvl w:val="0"/>
          <w:numId w:val="38"/>
        </w:numPr>
        <w:tabs>
          <w:tab w:val="left" w:pos="993"/>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the University’s name</w:t>
      </w:r>
      <w:r w:rsidR="00FC3150">
        <w:rPr>
          <w:rFonts w:ascii="Times New Roman" w:hAnsi="Times New Roman" w:cs="Times New Roman"/>
          <w:sz w:val="26"/>
          <w:szCs w:val="26"/>
        </w:rPr>
        <w:t xml:space="preserve">; </w:t>
      </w:r>
    </w:p>
    <w:p w14:paraId="2352469E" w14:textId="125289EF" w:rsidR="00FE6F4F" w:rsidRPr="005A19C8" w:rsidRDefault="00ED035E" w:rsidP="00FE6F4F">
      <w:pPr>
        <w:pStyle w:val="a3"/>
        <w:numPr>
          <w:ilvl w:val="0"/>
          <w:numId w:val="38"/>
        </w:numPr>
        <w:tabs>
          <w:tab w:val="left" w:pos="993"/>
        </w:tabs>
        <w:spacing w:after="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full</w:t>
      </w:r>
      <w:r w:rsidR="00FE6F4F"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ED035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D035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D035E">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w:t>
      </w:r>
      <w:r w:rsidRPr="00ED035E">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representative</w:t>
      </w:r>
      <w:r w:rsidRPr="00ED035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indicated as the addressee of the request; </w:t>
      </w:r>
    </w:p>
    <w:p w14:paraId="266BDF10" w14:textId="01272CA3" w:rsidR="00FE6F4F" w:rsidRPr="005A19C8" w:rsidRDefault="00ED035E" w:rsidP="00FE6F4F">
      <w:pPr>
        <w:pStyle w:val="a3"/>
        <w:numPr>
          <w:ilvl w:val="0"/>
          <w:numId w:val="38"/>
        </w:numPr>
        <w:tabs>
          <w:tab w:val="left" w:pos="993"/>
        </w:tabs>
        <w:spacing w:after="0" w:line="240" w:lineRule="auto"/>
        <w:ind w:left="0" w:firstLine="709"/>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request</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his</w:t>
      </w:r>
      <w:r w:rsidRPr="00D27838">
        <w:rPr>
          <w:rFonts w:ascii="Times New Roman" w:hAnsi="Times New Roman" w:cs="Times New Roman"/>
          <w:sz w:val="26"/>
          <w:szCs w:val="26"/>
          <w:lang w:val="en-US"/>
        </w:rPr>
        <w:t>/</w:t>
      </w:r>
      <w:r>
        <w:rPr>
          <w:rFonts w:ascii="Times New Roman" w:hAnsi="Times New Roman" w:cs="Times New Roman"/>
          <w:sz w:val="26"/>
          <w:szCs w:val="26"/>
          <w:lang w:val="en-US"/>
        </w:rPr>
        <w:t>her</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employment</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information</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electronic</w:t>
      </w:r>
      <w:r w:rsidRPr="00D27838">
        <w:rPr>
          <w:rFonts w:ascii="Times New Roman" w:hAnsi="Times New Roman" w:cs="Times New Roman"/>
          <w:sz w:val="26"/>
          <w:szCs w:val="26"/>
          <w:lang w:val="en-US"/>
        </w:rPr>
        <w:t xml:space="preserve"> </w:t>
      </w:r>
      <w:r>
        <w:rPr>
          <w:rFonts w:ascii="Times New Roman" w:hAnsi="Times New Roman" w:cs="Times New Roman"/>
          <w:sz w:val="26"/>
          <w:szCs w:val="26"/>
          <w:lang w:val="en-US"/>
        </w:rPr>
        <w:t>form</w:t>
      </w:r>
      <w:r w:rsidRPr="00D27838">
        <w:rPr>
          <w:rFonts w:ascii="Times New Roman" w:hAnsi="Times New Roman" w:cs="Times New Roman"/>
          <w:sz w:val="26"/>
          <w:szCs w:val="26"/>
          <w:lang w:val="en-US"/>
        </w:rPr>
        <w:t xml:space="preserve">; </w:t>
      </w:r>
    </w:p>
    <w:p w14:paraId="13591D1E" w14:textId="29A8EE55" w:rsidR="00FE6F4F" w:rsidRPr="005A19C8" w:rsidRDefault="00ED035E" w:rsidP="00FE6F4F">
      <w:pPr>
        <w:pStyle w:val="a3"/>
        <w:numPr>
          <w:ilvl w:val="0"/>
          <w:numId w:val="38"/>
        </w:numPr>
        <w:tabs>
          <w:tab w:val="left" w:pos="993"/>
        </w:tabs>
        <w:spacing w:after="0" w:line="240" w:lineRule="auto"/>
        <w:ind w:left="0" w:firstLine="709"/>
        <w:contextualSpacing w:val="0"/>
        <w:jc w:val="both"/>
        <w:rPr>
          <w:rFonts w:ascii="Times New Roman" w:hAnsi="Times New Roman" w:cs="Times New Roman"/>
          <w:sz w:val="26"/>
          <w:szCs w:val="26"/>
          <w:lang w:val="ru-RU"/>
        </w:rPr>
      </w:pPr>
      <w:r>
        <w:rPr>
          <w:rFonts w:ascii="Times New Roman" w:hAnsi="Times New Roman" w:cs="Times New Roman"/>
          <w:sz w:val="26"/>
          <w:szCs w:val="26"/>
        </w:rPr>
        <w:t>the</w:t>
      </w:r>
      <w:r w:rsidRPr="005A19C8">
        <w:rPr>
          <w:rFonts w:ascii="Times New Roman" w:hAnsi="Times New Roman" w:cs="Times New Roman"/>
          <w:sz w:val="26"/>
          <w:szCs w:val="26"/>
          <w:lang w:val="ru-RU"/>
        </w:rPr>
        <w:t xml:space="preserve"> </w:t>
      </w:r>
      <w:r>
        <w:rPr>
          <w:rFonts w:ascii="Times New Roman" w:hAnsi="Times New Roman" w:cs="Times New Roman"/>
          <w:sz w:val="26"/>
          <w:szCs w:val="26"/>
        </w:rPr>
        <w:t>employee</w:t>
      </w:r>
      <w:r w:rsidRPr="005A19C8">
        <w:rPr>
          <w:rFonts w:ascii="Times New Roman" w:hAnsi="Times New Roman" w:cs="Times New Roman"/>
          <w:sz w:val="26"/>
          <w:szCs w:val="26"/>
          <w:lang w:val="ru-RU"/>
        </w:rPr>
        <w:t>’</w:t>
      </w:r>
      <w:r>
        <w:rPr>
          <w:rFonts w:ascii="Times New Roman" w:hAnsi="Times New Roman" w:cs="Times New Roman"/>
          <w:sz w:val="26"/>
          <w:szCs w:val="26"/>
        </w:rPr>
        <w:t>s</w:t>
      </w:r>
      <w:r w:rsidRPr="005A19C8">
        <w:rPr>
          <w:rFonts w:ascii="Times New Roman" w:hAnsi="Times New Roman" w:cs="Times New Roman"/>
          <w:sz w:val="26"/>
          <w:szCs w:val="26"/>
          <w:lang w:val="ru-RU"/>
        </w:rPr>
        <w:t xml:space="preserve"> </w:t>
      </w:r>
      <w:r>
        <w:rPr>
          <w:rFonts w:ascii="Times New Roman" w:hAnsi="Times New Roman" w:cs="Times New Roman"/>
          <w:sz w:val="26"/>
          <w:szCs w:val="26"/>
        </w:rPr>
        <w:t>e</w:t>
      </w:r>
      <w:r w:rsidR="00FC3150">
        <w:rPr>
          <w:rFonts w:ascii="Times New Roman" w:hAnsi="Times New Roman" w:cs="Times New Roman"/>
          <w:sz w:val="26"/>
          <w:szCs w:val="26"/>
        </w:rPr>
        <w:t>-</w:t>
      </w:r>
      <w:r>
        <w:rPr>
          <w:rFonts w:ascii="Times New Roman" w:hAnsi="Times New Roman" w:cs="Times New Roman"/>
          <w:sz w:val="26"/>
          <w:szCs w:val="26"/>
        </w:rPr>
        <w:t>mail</w:t>
      </w:r>
      <w:r w:rsidRPr="005A19C8">
        <w:rPr>
          <w:rFonts w:ascii="Times New Roman" w:hAnsi="Times New Roman" w:cs="Times New Roman"/>
          <w:sz w:val="26"/>
          <w:szCs w:val="26"/>
          <w:lang w:val="ru-RU"/>
        </w:rPr>
        <w:t xml:space="preserve">; </w:t>
      </w:r>
    </w:p>
    <w:p w14:paraId="5CBEB321" w14:textId="463CBCCE" w:rsidR="00FE6F4F" w:rsidRPr="00461A25" w:rsidRDefault="00ED035E" w:rsidP="00FE6F4F">
      <w:pPr>
        <w:pStyle w:val="a3"/>
        <w:numPr>
          <w:ilvl w:val="0"/>
          <w:numId w:val="38"/>
        </w:numPr>
        <w:tabs>
          <w:tab w:val="left" w:pos="993"/>
        </w:tabs>
        <w:spacing w:after="0" w:line="240" w:lineRule="auto"/>
        <w:ind w:left="0" w:firstLine="709"/>
        <w:contextualSpacing w:val="0"/>
        <w:jc w:val="both"/>
        <w:rPr>
          <w:rFonts w:ascii="Times New Roman" w:hAnsi="Times New Roman" w:cs="Times New Roman"/>
          <w:sz w:val="26"/>
          <w:szCs w:val="26"/>
        </w:rPr>
      </w:pPr>
      <w:proofErr w:type="gramStart"/>
      <w:r>
        <w:rPr>
          <w:rFonts w:ascii="Times New Roman" w:hAnsi="Times New Roman" w:cs="Times New Roman"/>
          <w:sz w:val="26"/>
          <w:szCs w:val="26"/>
        </w:rPr>
        <w:t>date</w:t>
      </w:r>
      <w:proofErr w:type="gramEnd"/>
      <w:r>
        <w:rPr>
          <w:rFonts w:ascii="Times New Roman" w:hAnsi="Times New Roman" w:cs="Times New Roman"/>
          <w:sz w:val="26"/>
          <w:szCs w:val="26"/>
        </w:rPr>
        <w:t xml:space="preserve"> of the request. </w:t>
      </w:r>
    </w:p>
    <w:p w14:paraId="1AEAF1C6" w14:textId="4DC71181" w:rsidR="00FE6F4F" w:rsidRPr="005A19C8" w:rsidRDefault="00ED035E" w:rsidP="00FE6F4F">
      <w:pPr>
        <w:pStyle w:val="a3"/>
        <w:spacing w:after="0" w:line="240" w:lineRule="auto"/>
        <w:ind w:left="0" w:firstLine="709"/>
        <w:contextualSpacing w:val="0"/>
        <w:jc w:val="both"/>
        <w:rPr>
          <w:rFonts w:ascii="Times New Roman" w:hAnsi="Times New Roman" w:cs="Times New Roman"/>
          <w:bCs/>
          <w:sz w:val="26"/>
          <w:szCs w:val="26"/>
          <w:lang w:val="en-US"/>
        </w:rPr>
      </w:pPr>
      <w:r>
        <w:rPr>
          <w:rFonts w:ascii="Times New Roman" w:hAnsi="Times New Roman" w:cs="Times New Roman"/>
          <w:sz w:val="26"/>
          <w:szCs w:val="26"/>
          <w:lang w:val="en-US"/>
        </w:rPr>
        <w:t>The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employment</w:t>
      </w:r>
      <w:r w:rsidRPr="005A19C8">
        <w:rPr>
          <w:rFonts w:ascii="Times New Roman" w:hAnsi="Times New Roman" w:cs="Times New Roman"/>
          <w:sz w:val="26"/>
          <w:szCs w:val="26"/>
        </w:rPr>
        <w:t xml:space="preserve"> </w:t>
      </w:r>
      <w:r w:rsidR="0056027A">
        <w:rPr>
          <w:rFonts w:ascii="Times New Roman" w:hAnsi="Times New Roman" w:cs="Times New Roman"/>
          <w:sz w:val="26"/>
          <w:szCs w:val="26"/>
          <w:lang w:val="en-US"/>
        </w:rPr>
        <w:t>history</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shall</w:t>
      </w:r>
      <w:r w:rsidRPr="005A19C8">
        <w:rPr>
          <w:rFonts w:ascii="Times New Roman" w:hAnsi="Times New Roman" w:cs="Times New Roman"/>
          <w:sz w:val="26"/>
          <w:szCs w:val="26"/>
        </w:rPr>
        <w:t xml:space="preserve"> </w:t>
      </w:r>
      <w:r w:rsidR="00FC3150">
        <w:rPr>
          <w:rFonts w:ascii="Times New Roman" w:hAnsi="Times New Roman" w:cs="Times New Roman"/>
          <w:sz w:val="26"/>
          <w:szCs w:val="26"/>
        </w:rPr>
        <w:t xml:space="preserve">not </w:t>
      </w:r>
      <w:r>
        <w:rPr>
          <w:rFonts w:ascii="Times New Roman" w:hAnsi="Times New Roman" w:cs="Times New Roman"/>
          <w:sz w:val="26"/>
          <w:szCs w:val="26"/>
          <w:lang w:val="en-US"/>
        </w:rPr>
        <w:t>be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provided</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to</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the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employee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if</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his/her employment record</w:t>
      </w:r>
      <w:r w:rsidR="00FC3150">
        <w:rPr>
          <w:rFonts w:ascii="Times New Roman" w:hAnsi="Times New Roman" w:cs="Times New Roman"/>
          <w:sz w:val="26"/>
          <w:szCs w:val="26"/>
          <w:lang w:val="en-US"/>
        </w:rPr>
        <w:t xml:space="preserve"> is maintained in accordance with</w:t>
      </w:r>
      <w:r>
        <w:rPr>
          <w:rFonts w:ascii="Times New Roman" w:hAnsi="Times New Roman" w:cs="Times New Roman"/>
          <w:sz w:val="26"/>
          <w:szCs w:val="26"/>
          <w:lang w:val="en-US"/>
        </w:rPr>
        <w:t xml:space="preserve"> Article 66 of the </w:t>
      </w:r>
      <w:proofErr w:type="spellStart"/>
      <w:r>
        <w:rPr>
          <w:rFonts w:ascii="Times New Roman" w:hAnsi="Times New Roman" w:cs="Times New Roman"/>
          <w:sz w:val="26"/>
          <w:szCs w:val="26"/>
          <w:lang w:val="en-US"/>
        </w:rPr>
        <w:t>Labour</w:t>
      </w:r>
      <w:proofErr w:type="spellEnd"/>
      <w:r>
        <w:rPr>
          <w:rFonts w:ascii="Times New Roman" w:hAnsi="Times New Roman" w:cs="Times New Roman"/>
          <w:sz w:val="26"/>
          <w:szCs w:val="26"/>
          <w:lang w:val="en-US"/>
        </w:rPr>
        <w:t xml:space="preserve"> Code of the Russian Federation. </w:t>
      </w:r>
    </w:p>
    <w:p w14:paraId="7C8FBDE8" w14:textId="20D79674" w:rsidR="00FE6F4F" w:rsidRPr="005A19C8" w:rsidRDefault="00ED035E"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bCs/>
          <w:sz w:val="26"/>
          <w:szCs w:val="26"/>
          <w:lang w:val="en-US"/>
        </w:rPr>
        <w:t>If</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no</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employment</w:t>
      </w:r>
      <w:r w:rsidRPr="00EA4840">
        <w:rPr>
          <w:rFonts w:ascii="Times New Roman" w:eastAsia="Times New Roman" w:hAnsi="Times New Roman" w:cs="Times New Roman"/>
          <w:bCs/>
          <w:sz w:val="26"/>
          <w:szCs w:val="26"/>
          <w:lang w:val="en-US"/>
        </w:rPr>
        <w:t xml:space="preserve"> </w:t>
      </w:r>
      <w:r w:rsidR="0056027A">
        <w:rPr>
          <w:rFonts w:ascii="Times New Roman" w:eastAsia="Times New Roman" w:hAnsi="Times New Roman" w:cs="Times New Roman"/>
          <w:bCs/>
          <w:sz w:val="26"/>
          <w:szCs w:val="26"/>
          <w:lang w:val="en-US"/>
        </w:rPr>
        <w:t>history</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can</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be</w:t>
      </w:r>
      <w:r w:rsidRPr="00EA4840">
        <w:rPr>
          <w:rFonts w:ascii="Times New Roman" w:eastAsia="Times New Roman" w:hAnsi="Times New Roman" w:cs="Times New Roman"/>
          <w:bCs/>
          <w:sz w:val="26"/>
          <w:szCs w:val="26"/>
          <w:lang w:val="en-US"/>
        </w:rPr>
        <w:t xml:space="preserve"> </w:t>
      </w:r>
      <w:r w:rsidR="00210295">
        <w:rPr>
          <w:rFonts w:ascii="Times New Roman" w:eastAsia="Times New Roman" w:hAnsi="Times New Roman" w:cs="Times New Roman"/>
          <w:bCs/>
          <w:sz w:val="26"/>
          <w:szCs w:val="26"/>
          <w:lang w:val="en-US"/>
        </w:rPr>
        <w:t>handed over</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to</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the</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employe</w:t>
      </w:r>
      <w:r w:rsidR="0056027A">
        <w:rPr>
          <w:rFonts w:ascii="Times New Roman" w:eastAsia="Times New Roman" w:hAnsi="Times New Roman" w:cs="Times New Roman"/>
          <w:bCs/>
          <w:sz w:val="26"/>
          <w:szCs w:val="26"/>
          <w:lang w:val="en-US"/>
        </w:rPr>
        <w:t>e</w:t>
      </w:r>
      <w:r w:rsidRPr="00EA4840">
        <w:rPr>
          <w:rFonts w:ascii="Times New Roman" w:eastAsia="Times New Roman" w:hAnsi="Times New Roman" w:cs="Times New Roman"/>
          <w:bCs/>
          <w:sz w:val="26"/>
          <w:szCs w:val="26"/>
          <w:lang w:val="en-US"/>
        </w:rPr>
        <w:t xml:space="preserve"> </w:t>
      </w:r>
      <w:r w:rsidR="00F079A2">
        <w:rPr>
          <w:rFonts w:ascii="Times New Roman" w:eastAsia="Times New Roman" w:hAnsi="Times New Roman" w:cs="Times New Roman"/>
          <w:bCs/>
          <w:sz w:val="26"/>
          <w:szCs w:val="26"/>
          <w:lang w:val="en-US"/>
        </w:rPr>
        <w:t>up</w:t>
      </w:r>
      <w:r>
        <w:rPr>
          <w:rFonts w:ascii="Times New Roman" w:eastAsia="Times New Roman" w:hAnsi="Times New Roman" w:cs="Times New Roman"/>
          <w:bCs/>
          <w:sz w:val="26"/>
          <w:szCs w:val="26"/>
          <w:lang w:val="en-US"/>
        </w:rPr>
        <w:t>on</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the</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termination</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of</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his</w:t>
      </w:r>
      <w:r w:rsidRPr="00EA4840">
        <w:rPr>
          <w:rFonts w:ascii="Times New Roman" w:eastAsia="Times New Roman" w:hAnsi="Times New Roman" w:cs="Times New Roman"/>
          <w:bCs/>
          <w:sz w:val="26"/>
          <w:szCs w:val="26"/>
          <w:lang w:val="en-US"/>
        </w:rPr>
        <w:t>/</w:t>
      </w:r>
      <w:r>
        <w:rPr>
          <w:rFonts w:ascii="Times New Roman" w:eastAsia="Times New Roman" w:hAnsi="Times New Roman" w:cs="Times New Roman"/>
          <w:bCs/>
          <w:sz w:val="26"/>
          <w:szCs w:val="26"/>
          <w:lang w:val="en-US"/>
        </w:rPr>
        <w:t>her</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employment</w:t>
      </w:r>
      <w:r w:rsidRPr="00EA484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agreement</w:t>
      </w:r>
      <w:r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due</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to</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his</w:t>
      </w:r>
      <w:r w:rsidR="00EA4840" w:rsidRPr="00EA4840">
        <w:rPr>
          <w:rFonts w:ascii="Times New Roman" w:eastAsia="Times New Roman" w:hAnsi="Times New Roman" w:cs="Times New Roman"/>
          <w:bCs/>
          <w:sz w:val="26"/>
          <w:szCs w:val="26"/>
          <w:lang w:val="en-US"/>
        </w:rPr>
        <w:t>/</w:t>
      </w:r>
      <w:r w:rsidR="00EA4840">
        <w:rPr>
          <w:rFonts w:ascii="Times New Roman" w:eastAsia="Times New Roman" w:hAnsi="Times New Roman" w:cs="Times New Roman"/>
          <w:bCs/>
          <w:sz w:val="26"/>
          <w:szCs w:val="26"/>
          <w:lang w:val="en-US"/>
        </w:rPr>
        <w:t>her</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absence</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or</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refusal</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from</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collecting</w:t>
      </w:r>
      <w:r w:rsidR="00EA4840" w:rsidRPr="00EA4840">
        <w:rPr>
          <w:rFonts w:ascii="Times New Roman" w:eastAsia="Times New Roman" w:hAnsi="Times New Roman" w:cs="Times New Roman"/>
          <w:bCs/>
          <w:sz w:val="26"/>
          <w:szCs w:val="26"/>
          <w:lang w:val="en-US"/>
        </w:rPr>
        <w:t xml:space="preserve"> </w:t>
      </w:r>
      <w:r w:rsidR="0056027A">
        <w:rPr>
          <w:rFonts w:ascii="Times New Roman" w:eastAsia="Times New Roman" w:hAnsi="Times New Roman" w:cs="Times New Roman"/>
          <w:bCs/>
          <w:sz w:val="26"/>
          <w:szCs w:val="26"/>
          <w:lang w:val="en-US"/>
        </w:rPr>
        <w:t>it</w:t>
      </w:r>
      <w:r w:rsidR="00EA4840" w:rsidRPr="00EA4840">
        <w:rPr>
          <w:rFonts w:ascii="Times New Roman" w:eastAsia="Times New Roman" w:hAnsi="Times New Roman" w:cs="Times New Roman"/>
          <w:bCs/>
          <w:sz w:val="26"/>
          <w:szCs w:val="26"/>
          <w:lang w:val="en-US"/>
        </w:rPr>
        <w:t xml:space="preserve">, </w:t>
      </w:r>
      <w:r w:rsidR="00EA4840">
        <w:rPr>
          <w:rFonts w:ascii="Times New Roman" w:eastAsia="Times New Roman" w:hAnsi="Times New Roman" w:cs="Times New Roman"/>
          <w:bCs/>
          <w:sz w:val="26"/>
          <w:szCs w:val="26"/>
          <w:lang w:val="en-US"/>
        </w:rPr>
        <w:t xml:space="preserve">the University shall send </w:t>
      </w:r>
      <w:r w:rsidR="00210295">
        <w:rPr>
          <w:rFonts w:ascii="Times New Roman" w:eastAsia="Times New Roman" w:hAnsi="Times New Roman" w:cs="Times New Roman"/>
          <w:bCs/>
          <w:sz w:val="26"/>
          <w:szCs w:val="26"/>
          <w:lang w:val="en-US"/>
        </w:rPr>
        <w:t xml:space="preserve">him/her </w:t>
      </w:r>
      <w:r w:rsidR="00EA4840">
        <w:rPr>
          <w:rFonts w:ascii="Times New Roman" w:eastAsia="Times New Roman" w:hAnsi="Times New Roman" w:cs="Times New Roman"/>
          <w:bCs/>
          <w:sz w:val="26"/>
          <w:szCs w:val="26"/>
          <w:lang w:val="en-US"/>
        </w:rPr>
        <w:t xml:space="preserve">the duly certified employment </w:t>
      </w:r>
      <w:r w:rsidR="0056027A">
        <w:rPr>
          <w:rFonts w:ascii="Times New Roman" w:eastAsia="Times New Roman" w:hAnsi="Times New Roman" w:cs="Times New Roman"/>
          <w:bCs/>
          <w:sz w:val="26"/>
          <w:szCs w:val="26"/>
          <w:lang w:val="en-US"/>
        </w:rPr>
        <w:t>history</w:t>
      </w:r>
      <w:r w:rsidR="00EA4840">
        <w:rPr>
          <w:rFonts w:ascii="Times New Roman" w:eastAsia="Times New Roman" w:hAnsi="Times New Roman" w:cs="Times New Roman"/>
          <w:bCs/>
          <w:sz w:val="26"/>
          <w:szCs w:val="26"/>
          <w:lang w:val="en-US"/>
        </w:rPr>
        <w:t xml:space="preserve"> by registered mail in hard copy.</w:t>
      </w:r>
    </w:p>
    <w:p w14:paraId="53F7AFF4" w14:textId="20ABDED1" w:rsidR="00AA1ACA" w:rsidRPr="00AA1ACA" w:rsidRDefault="001225E5"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An </w:t>
      </w:r>
      <w:r w:rsidR="00AA1ACA">
        <w:rPr>
          <w:rFonts w:ascii="Times New Roman" w:hAnsi="Times New Roman"/>
          <w:sz w:val="26"/>
        </w:rPr>
        <w:t xml:space="preserve">employment agreement may be terminated on grounds specified by Russian legislation. </w:t>
      </w:r>
    </w:p>
    <w:p w14:paraId="60260F63" w14:textId="4A8616CF" w:rsidR="00AA1ACA" w:rsidRPr="00AA1ACA" w:rsidRDefault="00DB5484"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 turn, the </w:t>
      </w:r>
      <w:r w:rsidR="00210295">
        <w:rPr>
          <w:rFonts w:ascii="Times New Roman" w:hAnsi="Times New Roman"/>
          <w:color w:val="000000"/>
          <w:sz w:val="26"/>
        </w:rPr>
        <w:t xml:space="preserve">termination of the </w:t>
      </w:r>
      <w:r w:rsidR="00AA1ACA">
        <w:rPr>
          <w:rFonts w:ascii="Times New Roman" w:hAnsi="Times New Roman"/>
          <w:color w:val="000000"/>
          <w:sz w:val="26"/>
        </w:rPr>
        <w:t xml:space="preserve">employment agreement </w:t>
      </w:r>
      <w:r>
        <w:rPr>
          <w:rFonts w:ascii="Times New Roman" w:hAnsi="Times New Roman"/>
          <w:color w:val="000000"/>
          <w:sz w:val="26"/>
        </w:rPr>
        <w:t xml:space="preserve">shall be </w:t>
      </w:r>
      <w:r w:rsidR="00210295">
        <w:rPr>
          <w:rFonts w:ascii="Times New Roman" w:hAnsi="Times New Roman"/>
          <w:color w:val="000000"/>
          <w:sz w:val="26"/>
        </w:rPr>
        <w:t>confirmed by</w:t>
      </w:r>
      <w:r>
        <w:rPr>
          <w:rFonts w:ascii="Times New Roman" w:hAnsi="Times New Roman"/>
          <w:color w:val="000000"/>
          <w:sz w:val="26"/>
        </w:rPr>
        <w:t xml:space="preserve"> the</w:t>
      </w:r>
      <w:r w:rsidR="00AA1ACA">
        <w:rPr>
          <w:rFonts w:ascii="Times New Roman" w:hAnsi="Times New Roman"/>
          <w:color w:val="000000"/>
          <w:sz w:val="26"/>
        </w:rPr>
        <w:t xml:space="preserve"> University’s directive signed by the</w:t>
      </w:r>
      <w:r>
        <w:rPr>
          <w:rFonts w:ascii="Times New Roman" w:hAnsi="Times New Roman"/>
          <w:color w:val="000000"/>
          <w:sz w:val="26"/>
        </w:rPr>
        <w:t xml:space="preserve"> HSE</w:t>
      </w:r>
      <w:r w:rsidR="00AA1ACA">
        <w:rPr>
          <w:rFonts w:ascii="Times New Roman" w:hAnsi="Times New Roman"/>
          <w:color w:val="000000"/>
          <w:sz w:val="26"/>
        </w:rPr>
        <w:t xml:space="preserve"> </w:t>
      </w:r>
      <w:r w:rsidR="00BF223F">
        <w:rPr>
          <w:rFonts w:ascii="Times New Roman" w:hAnsi="Times New Roman"/>
          <w:color w:val="000000"/>
          <w:sz w:val="26"/>
        </w:rPr>
        <w:t xml:space="preserve">University </w:t>
      </w:r>
      <w:r w:rsidR="00AA1ACA">
        <w:rPr>
          <w:rFonts w:ascii="Times New Roman" w:hAnsi="Times New Roman"/>
          <w:color w:val="000000"/>
          <w:sz w:val="26"/>
        </w:rPr>
        <w:t>Rector or an</w:t>
      </w:r>
      <w:r w:rsidR="00210295">
        <w:rPr>
          <w:rFonts w:ascii="Times New Roman" w:hAnsi="Times New Roman"/>
          <w:color w:val="000000"/>
          <w:sz w:val="26"/>
        </w:rPr>
        <w:t>other</w:t>
      </w:r>
      <w:r w:rsidR="00AA1ACA">
        <w:rPr>
          <w:rFonts w:ascii="Times New Roman" w:hAnsi="Times New Roman"/>
          <w:color w:val="000000"/>
          <w:sz w:val="26"/>
        </w:rPr>
        <w:t xml:space="preserve"> authorized official. </w:t>
      </w:r>
    </w:p>
    <w:p w14:paraId="2F292A73" w14:textId="4672C04B"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A faculty member </w:t>
      </w:r>
      <w:r w:rsidR="007A0902">
        <w:rPr>
          <w:rFonts w:ascii="Times New Roman" w:hAnsi="Times New Roman"/>
          <w:sz w:val="26"/>
        </w:rPr>
        <w:t xml:space="preserve">may </w:t>
      </w:r>
      <w:r>
        <w:rPr>
          <w:rFonts w:ascii="Times New Roman" w:hAnsi="Times New Roman"/>
          <w:sz w:val="26"/>
        </w:rPr>
        <w:t xml:space="preserve">be dismissed at the </w:t>
      </w:r>
      <w:r w:rsidR="00210295">
        <w:rPr>
          <w:rFonts w:ascii="Times New Roman" w:hAnsi="Times New Roman"/>
          <w:sz w:val="26"/>
        </w:rPr>
        <w:t>e</w:t>
      </w:r>
      <w:r>
        <w:rPr>
          <w:rFonts w:ascii="Times New Roman" w:hAnsi="Times New Roman"/>
          <w:sz w:val="26"/>
        </w:rPr>
        <w:t xml:space="preserve">mployer’s initiative </w:t>
      </w:r>
      <w:r w:rsidR="00016B8E">
        <w:rPr>
          <w:rFonts w:ascii="Times New Roman" w:hAnsi="Times New Roman"/>
          <w:sz w:val="26"/>
        </w:rPr>
        <w:t>due to</w:t>
      </w:r>
      <w:r w:rsidR="007A0902">
        <w:rPr>
          <w:rFonts w:ascii="Times New Roman" w:hAnsi="Times New Roman"/>
          <w:sz w:val="26"/>
        </w:rPr>
        <w:t xml:space="preserve"> the downsizing of the</w:t>
      </w:r>
      <w:r>
        <w:rPr>
          <w:rFonts w:ascii="Times New Roman" w:hAnsi="Times New Roman"/>
          <w:sz w:val="26"/>
        </w:rPr>
        <w:t xml:space="preserve"> University’s staff only at the end of </w:t>
      </w:r>
      <w:r w:rsidR="00210295">
        <w:rPr>
          <w:rFonts w:ascii="Times New Roman" w:hAnsi="Times New Roman"/>
          <w:sz w:val="26"/>
        </w:rPr>
        <w:t>the</w:t>
      </w:r>
      <w:r>
        <w:rPr>
          <w:rFonts w:ascii="Times New Roman" w:hAnsi="Times New Roman"/>
          <w:sz w:val="26"/>
        </w:rPr>
        <w:t xml:space="preserve"> academic year and </w:t>
      </w:r>
      <w:r w:rsidR="00210295">
        <w:rPr>
          <w:rFonts w:ascii="Times New Roman" w:hAnsi="Times New Roman"/>
          <w:sz w:val="26"/>
        </w:rPr>
        <w:t xml:space="preserve">pursuant </w:t>
      </w:r>
      <w:r>
        <w:rPr>
          <w:rFonts w:ascii="Times New Roman" w:hAnsi="Times New Roman"/>
          <w:sz w:val="26"/>
        </w:rPr>
        <w:t>to rel</w:t>
      </w:r>
      <w:r w:rsidR="00210295">
        <w:rPr>
          <w:rFonts w:ascii="Times New Roman" w:hAnsi="Times New Roman"/>
          <w:sz w:val="26"/>
        </w:rPr>
        <w:t>evant</w:t>
      </w:r>
      <w:r>
        <w:rPr>
          <w:rFonts w:ascii="Times New Roman" w:hAnsi="Times New Roman"/>
          <w:sz w:val="26"/>
        </w:rPr>
        <w:t xml:space="preserve"> provisions </w:t>
      </w:r>
      <w:r w:rsidR="007A0902">
        <w:rPr>
          <w:rFonts w:ascii="Times New Roman" w:hAnsi="Times New Roman"/>
          <w:sz w:val="26"/>
        </w:rPr>
        <w:t xml:space="preserve">of </w:t>
      </w:r>
      <w:r>
        <w:rPr>
          <w:rFonts w:ascii="Times New Roman" w:hAnsi="Times New Roman"/>
          <w:sz w:val="26"/>
        </w:rPr>
        <w:t>Russian legislation.</w:t>
      </w:r>
    </w:p>
    <w:p w14:paraId="594E3D51" w14:textId="0051A8A3"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 </w:t>
      </w:r>
      <w:r w:rsidR="007A0902">
        <w:rPr>
          <w:rFonts w:ascii="Times New Roman" w:hAnsi="Times New Roman"/>
          <w:sz w:val="26"/>
        </w:rPr>
        <w:t xml:space="preserve">his/her </w:t>
      </w:r>
      <w:r>
        <w:rPr>
          <w:rFonts w:ascii="Times New Roman" w:hAnsi="Times New Roman"/>
          <w:sz w:val="26"/>
        </w:rPr>
        <w:t>last working day, the employee shall receive his/her employment record</w:t>
      </w:r>
      <w:r w:rsidR="00127DEF">
        <w:rPr>
          <w:rFonts w:ascii="Times New Roman" w:hAnsi="Times New Roman"/>
          <w:sz w:val="26"/>
        </w:rPr>
        <w:t xml:space="preserve"> or employment </w:t>
      </w:r>
      <w:r w:rsidR="0056027A">
        <w:rPr>
          <w:rFonts w:ascii="Times New Roman" w:hAnsi="Times New Roman"/>
          <w:sz w:val="26"/>
        </w:rPr>
        <w:t>history</w:t>
      </w:r>
      <w:r>
        <w:rPr>
          <w:rFonts w:ascii="Times New Roman" w:hAnsi="Times New Roman"/>
          <w:sz w:val="26"/>
        </w:rPr>
        <w:t xml:space="preserve"> and other official documents, </w:t>
      </w:r>
      <w:r w:rsidR="007A0902">
        <w:rPr>
          <w:rFonts w:ascii="Times New Roman" w:hAnsi="Times New Roman"/>
          <w:sz w:val="26"/>
        </w:rPr>
        <w:t xml:space="preserve">as well as </w:t>
      </w:r>
      <w:r>
        <w:rPr>
          <w:rFonts w:ascii="Times New Roman" w:hAnsi="Times New Roman"/>
          <w:sz w:val="26"/>
        </w:rPr>
        <w:t xml:space="preserve">any amounts due and payable shall be paid in full. </w:t>
      </w:r>
      <w:r w:rsidR="00FB4AF8">
        <w:rPr>
          <w:rFonts w:ascii="Times New Roman" w:hAnsi="Times New Roman"/>
          <w:sz w:val="26"/>
        </w:rPr>
        <w:t>Upon the</w:t>
      </w:r>
      <w:r>
        <w:rPr>
          <w:rFonts w:ascii="Times New Roman" w:hAnsi="Times New Roman"/>
          <w:sz w:val="26"/>
        </w:rPr>
        <w:t xml:space="preserve"> employee’s written request, he/she shall be provided with duly certified copies of official employment-related documents. </w:t>
      </w:r>
    </w:p>
    <w:p w14:paraId="29932777" w14:textId="3A64348D" w:rsidR="00AA1ACA" w:rsidRPr="00AA1ACA" w:rsidRDefault="00FA0331"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 </w:t>
      </w:r>
      <w:r w:rsidR="00AA1ACA">
        <w:rPr>
          <w:rFonts w:ascii="Times New Roman" w:hAnsi="Times New Roman"/>
          <w:color w:val="000000"/>
          <w:sz w:val="26"/>
        </w:rPr>
        <w:t>entry in the</w:t>
      </w:r>
      <w:r>
        <w:rPr>
          <w:rFonts w:ascii="Times New Roman" w:hAnsi="Times New Roman"/>
          <w:color w:val="000000"/>
          <w:sz w:val="26"/>
        </w:rPr>
        <w:t xml:space="preserve"> relevant</w:t>
      </w:r>
      <w:r w:rsidR="00AA1ACA">
        <w:rPr>
          <w:rFonts w:ascii="Times New Roman" w:hAnsi="Times New Roman"/>
          <w:color w:val="000000"/>
          <w:sz w:val="26"/>
        </w:rPr>
        <w:t xml:space="preserve"> employment record specifying the grounds for the termination of the employment agreement </w:t>
      </w:r>
      <w:r>
        <w:rPr>
          <w:rFonts w:ascii="Times New Roman" w:hAnsi="Times New Roman"/>
          <w:color w:val="000000"/>
          <w:sz w:val="26"/>
        </w:rPr>
        <w:t xml:space="preserve">must be </w:t>
      </w:r>
      <w:r w:rsidR="00EC3923">
        <w:rPr>
          <w:rFonts w:ascii="Times New Roman" w:hAnsi="Times New Roman"/>
          <w:color w:val="000000"/>
          <w:sz w:val="26"/>
        </w:rPr>
        <w:t xml:space="preserve">made </w:t>
      </w:r>
      <w:r>
        <w:rPr>
          <w:rFonts w:ascii="Times New Roman" w:hAnsi="Times New Roman"/>
          <w:color w:val="000000"/>
          <w:sz w:val="26"/>
        </w:rPr>
        <w:t>in line</w:t>
      </w:r>
      <w:r w:rsidR="00AA1ACA">
        <w:rPr>
          <w:rFonts w:ascii="Times New Roman" w:hAnsi="Times New Roman"/>
          <w:color w:val="000000"/>
          <w:sz w:val="26"/>
        </w:rPr>
        <w:t xml:space="preserve"> with the exact wording set forth in the Labour Code of the Russian Federation or other federal laws</w:t>
      </w:r>
      <w:r>
        <w:rPr>
          <w:rFonts w:ascii="Times New Roman" w:hAnsi="Times New Roman"/>
          <w:color w:val="000000"/>
          <w:sz w:val="26"/>
        </w:rPr>
        <w:t>,</w:t>
      </w:r>
      <w:r w:rsidR="00AA1ACA">
        <w:rPr>
          <w:rFonts w:ascii="Times New Roman" w:hAnsi="Times New Roman"/>
          <w:color w:val="000000"/>
          <w:sz w:val="26"/>
        </w:rPr>
        <w:t xml:space="preserve"> and</w:t>
      </w:r>
      <w:r>
        <w:rPr>
          <w:rFonts w:ascii="Times New Roman" w:hAnsi="Times New Roman"/>
          <w:color w:val="000000"/>
          <w:sz w:val="26"/>
        </w:rPr>
        <w:t xml:space="preserve"> must also</w:t>
      </w:r>
      <w:r w:rsidR="00AA1ACA">
        <w:rPr>
          <w:rFonts w:ascii="Times New Roman" w:hAnsi="Times New Roman"/>
          <w:color w:val="000000"/>
          <w:sz w:val="26"/>
        </w:rPr>
        <w:t xml:space="preserve"> refer to the relevant article, paragraph, and clause of the Labour Code of the Russian Federation or other</w:t>
      </w:r>
      <w:r>
        <w:rPr>
          <w:rFonts w:ascii="Times New Roman" w:hAnsi="Times New Roman"/>
          <w:color w:val="000000"/>
          <w:sz w:val="26"/>
        </w:rPr>
        <w:t xml:space="preserve"> relevant</w:t>
      </w:r>
      <w:r w:rsidR="00AA1ACA">
        <w:rPr>
          <w:rFonts w:ascii="Times New Roman" w:hAnsi="Times New Roman"/>
          <w:color w:val="000000"/>
          <w:sz w:val="26"/>
        </w:rPr>
        <w:t xml:space="preserve"> federal laws.</w:t>
      </w:r>
    </w:p>
    <w:p w14:paraId="0D5DCE4F" w14:textId="2AD175ED" w:rsidR="00AA1ACA" w:rsidRPr="005A19C8"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val="en-US"/>
        </w:rPr>
      </w:pPr>
      <w:r>
        <w:rPr>
          <w:rFonts w:ascii="Times New Roman" w:hAnsi="Times New Roman"/>
          <w:color w:val="000000"/>
          <w:sz w:val="26"/>
        </w:rPr>
        <w:t xml:space="preserve">The date of the employee’s dismissal shall be his/her last working day, except in cases when the employee </w:t>
      </w:r>
      <w:r w:rsidR="00EC3923">
        <w:rPr>
          <w:rFonts w:ascii="Times New Roman" w:hAnsi="Times New Roman"/>
          <w:color w:val="000000"/>
          <w:sz w:val="26"/>
        </w:rPr>
        <w:t>was on furlough (was not actually working while his/her position was retained for him/her)</w:t>
      </w:r>
      <w:r>
        <w:rPr>
          <w:rFonts w:ascii="Times New Roman" w:hAnsi="Times New Roman"/>
          <w:color w:val="000000"/>
          <w:sz w:val="26"/>
        </w:rPr>
        <w:t xml:space="preserve"> pursuant to the Labour Code of the Russian Federation or other federal laws. </w:t>
      </w:r>
      <w:r w:rsidR="001E2FF1">
        <w:rPr>
          <w:rFonts w:ascii="Times New Roman" w:hAnsi="Times New Roman"/>
          <w:color w:val="000000"/>
          <w:sz w:val="26"/>
        </w:rPr>
        <w:t>If</w:t>
      </w:r>
      <w:r w:rsidRPr="005A19C8">
        <w:rPr>
          <w:rFonts w:ascii="Times New Roman" w:hAnsi="Times New Roman"/>
          <w:color w:val="000000"/>
          <w:sz w:val="26"/>
          <w:lang w:val="en-US"/>
        </w:rPr>
        <w:t xml:space="preserve"> </w:t>
      </w:r>
      <w:r w:rsidR="001E2FF1">
        <w:rPr>
          <w:rFonts w:ascii="Times New Roman" w:hAnsi="Times New Roman"/>
          <w:color w:val="000000"/>
          <w:sz w:val="26"/>
        </w:rPr>
        <w:t>said</w:t>
      </w:r>
      <w:r w:rsidR="001E2FF1" w:rsidRPr="005A19C8">
        <w:rPr>
          <w:rFonts w:ascii="Times New Roman" w:hAnsi="Times New Roman"/>
          <w:color w:val="000000"/>
          <w:sz w:val="26"/>
          <w:lang w:val="en-US"/>
        </w:rPr>
        <w:t xml:space="preserve"> </w:t>
      </w:r>
      <w:r>
        <w:rPr>
          <w:rFonts w:ascii="Times New Roman" w:hAnsi="Times New Roman"/>
          <w:color w:val="000000"/>
          <w:sz w:val="26"/>
        </w:rPr>
        <w:t>employee</w:t>
      </w:r>
      <w:r w:rsidRPr="005A19C8">
        <w:rPr>
          <w:rFonts w:ascii="Times New Roman" w:hAnsi="Times New Roman"/>
          <w:color w:val="000000"/>
          <w:sz w:val="26"/>
          <w:lang w:val="en-US"/>
        </w:rPr>
        <w:t xml:space="preserve"> </w:t>
      </w:r>
      <w:r w:rsidR="00EC3923">
        <w:rPr>
          <w:rFonts w:ascii="Times New Roman" w:hAnsi="Times New Roman"/>
          <w:color w:val="000000"/>
          <w:sz w:val="26"/>
        </w:rPr>
        <w:t>takes</w:t>
      </w:r>
      <w:r w:rsidRPr="005A19C8">
        <w:rPr>
          <w:rFonts w:ascii="Times New Roman" w:hAnsi="Times New Roman"/>
          <w:color w:val="000000"/>
          <w:sz w:val="26"/>
          <w:lang w:val="en-US"/>
        </w:rPr>
        <w:t xml:space="preserve"> </w:t>
      </w:r>
      <w:r>
        <w:rPr>
          <w:rFonts w:ascii="Times New Roman" w:hAnsi="Times New Roman"/>
          <w:color w:val="000000"/>
          <w:sz w:val="26"/>
        </w:rPr>
        <w:t>an</w:t>
      </w:r>
      <w:r w:rsidRPr="005A19C8">
        <w:rPr>
          <w:rFonts w:ascii="Times New Roman" w:hAnsi="Times New Roman"/>
          <w:color w:val="000000"/>
          <w:sz w:val="26"/>
          <w:lang w:val="en-US"/>
        </w:rPr>
        <w:t xml:space="preserve"> </w:t>
      </w:r>
      <w:r>
        <w:rPr>
          <w:rFonts w:ascii="Times New Roman" w:hAnsi="Times New Roman"/>
          <w:color w:val="000000"/>
          <w:sz w:val="26"/>
        </w:rPr>
        <w:t>annual</w:t>
      </w:r>
      <w:r w:rsidRPr="005A19C8">
        <w:rPr>
          <w:rFonts w:ascii="Times New Roman" w:hAnsi="Times New Roman"/>
          <w:color w:val="000000"/>
          <w:sz w:val="26"/>
          <w:lang w:val="en-US"/>
        </w:rPr>
        <w:t xml:space="preserve"> </w:t>
      </w:r>
      <w:r>
        <w:rPr>
          <w:rFonts w:ascii="Times New Roman" w:hAnsi="Times New Roman"/>
          <w:color w:val="000000"/>
          <w:sz w:val="26"/>
        </w:rPr>
        <w:t>paid</w:t>
      </w:r>
      <w:r w:rsidRPr="005A19C8">
        <w:rPr>
          <w:rFonts w:ascii="Times New Roman" w:hAnsi="Times New Roman"/>
          <w:color w:val="000000"/>
          <w:sz w:val="26"/>
          <w:lang w:val="en-US"/>
        </w:rPr>
        <w:t xml:space="preserve"> </w:t>
      </w:r>
      <w:r>
        <w:rPr>
          <w:rFonts w:ascii="Times New Roman" w:hAnsi="Times New Roman"/>
          <w:color w:val="000000"/>
          <w:sz w:val="26"/>
        </w:rPr>
        <w:t>leave</w:t>
      </w:r>
      <w:r w:rsidRPr="005A19C8">
        <w:rPr>
          <w:rFonts w:ascii="Times New Roman" w:hAnsi="Times New Roman"/>
          <w:color w:val="000000"/>
          <w:sz w:val="26"/>
          <w:lang w:val="en-US"/>
        </w:rPr>
        <w:t xml:space="preserve"> </w:t>
      </w:r>
      <w:r w:rsidR="00EC3923">
        <w:rPr>
          <w:rFonts w:ascii="Times New Roman" w:hAnsi="Times New Roman"/>
          <w:color w:val="000000"/>
          <w:sz w:val="26"/>
        </w:rPr>
        <w:t>entitlement before departing from the University</w:t>
      </w:r>
      <w:r w:rsidRPr="005A19C8">
        <w:rPr>
          <w:rFonts w:ascii="Times New Roman" w:hAnsi="Times New Roman"/>
          <w:color w:val="000000"/>
          <w:sz w:val="26"/>
          <w:lang w:val="en-US"/>
        </w:rPr>
        <w:t xml:space="preserve">, </w:t>
      </w:r>
      <w:r>
        <w:rPr>
          <w:rFonts w:ascii="Times New Roman" w:hAnsi="Times New Roman"/>
          <w:color w:val="000000"/>
          <w:sz w:val="26"/>
        </w:rPr>
        <w:t>the</w:t>
      </w:r>
      <w:r w:rsidRPr="005A19C8">
        <w:rPr>
          <w:rFonts w:ascii="Times New Roman" w:hAnsi="Times New Roman"/>
          <w:color w:val="000000"/>
          <w:sz w:val="26"/>
          <w:lang w:val="en-US"/>
        </w:rPr>
        <w:t xml:space="preserve"> </w:t>
      </w:r>
      <w:r>
        <w:rPr>
          <w:rFonts w:ascii="Times New Roman" w:hAnsi="Times New Roman"/>
          <w:color w:val="000000"/>
          <w:sz w:val="26"/>
        </w:rPr>
        <w:t>date</w:t>
      </w:r>
      <w:r w:rsidRPr="005A19C8">
        <w:rPr>
          <w:rFonts w:ascii="Times New Roman" w:hAnsi="Times New Roman"/>
          <w:color w:val="000000"/>
          <w:sz w:val="26"/>
          <w:lang w:val="en-US"/>
        </w:rPr>
        <w:t xml:space="preserve"> </w:t>
      </w:r>
      <w:r>
        <w:rPr>
          <w:rFonts w:ascii="Times New Roman" w:hAnsi="Times New Roman"/>
          <w:color w:val="000000"/>
          <w:sz w:val="26"/>
        </w:rPr>
        <w:t>of</w:t>
      </w:r>
      <w:r w:rsidRPr="005A19C8">
        <w:rPr>
          <w:rFonts w:ascii="Times New Roman" w:hAnsi="Times New Roman"/>
          <w:color w:val="000000"/>
          <w:sz w:val="26"/>
          <w:lang w:val="en-US"/>
        </w:rPr>
        <w:t xml:space="preserve"> </w:t>
      </w:r>
      <w:r w:rsidR="001E2FF1">
        <w:rPr>
          <w:rFonts w:ascii="Times New Roman" w:hAnsi="Times New Roman"/>
          <w:color w:val="000000"/>
          <w:sz w:val="26"/>
        </w:rPr>
        <w:t>his</w:t>
      </w:r>
      <w:r w:rsidR="001E2FF1" w:rsidRPr="005A19C8">
        <w:rPr>
          <w:rFonts w:ascii="Times New Roman" w:hAnsi="Times New Roman"/>
          <w:color w:val="000000"/>
          <w:sz w:val="26"/>
          <w:lang w:val="en-US"/>
        </w:rPr>
        <w:t>/</w:t>
      </w:r>
      <w:r w:rsidR="001E2FF1">
        <w:rPr>
          <w:rFonts w:ascii="Times New Roman" w:hAnsi="Times New Roman"/>
          <w:color w:val="000000"/>
          <w:sz w:val="26"/>
        </w:rPr>
        <w:t>her</w:t>
      </w:r>
      <w:r w:rsidRPr="005A19C8">
        <w:rPr>
          <w:rFonts w:ascii="Times New Roman" w:hAnsi="Times New Roman"/>
          <w:color w:val="000000"/>
          <w:sz w:val="26"/>
          <w:lang w:val="en-US"/>
        </w:rPr>
        <w:t xml:space="preserve"> </w:t>
      </w:r>
      <w:r>
        <w:rPr>
          <w:rFonts w:ascii="Times New Roman" w:hAnsi="Times New Roman"/>
          <w:color w:val="000000"/>
          <w:sz w:val="26"/>
        </w:rPr>
        <w:t>dismissal</w:t>
      </w:r>
      <w:r w:rsidRPr="005A19C8">
        <w:rPr>
          <w:rFonts w:ascii="Times New Roman" w:hAnsi="Times New Roman"/>
          <w:color w:val="000000"/>
          <w:sz w:val="26"/>
          <w:lang w:val="en-US"/>
        </w:rPr>
        <w:t xml:space="preserve"> </w:t>
      </w:r>
      <w:r>
        <w:rPr>
          <w:rFonts w:ascii="Times New Roman" w:hAnsi="Times New Roman"/>
          <w:color w:val="000000"/>
          <w:sz w:val="26"/>
        </w:rPr>
        <w:t>shall</w:t>
      </w:r>
      <w:r w:rsidRPr="005A19C8">
        <w:rPr>
          <w:rFonts w:ascii="Times New Roman" w:hAnsi="Times New Roman"/>
          <w:color w:val="000000"/>
          <w:sz w:val="26"/>
          <w:lang w:val="en-US"/>
        </w:rPr>
        <w:t xml:space="preserve"> </w:t>
      </w:r>
      <w:r w:rsidR="00EC3923">
        <w:rPr>
          <w:rFonts w:ascii="Times New Roman" w:hAnsi="Times New Roman"/>
          <w:color w:val="000000"/>
          <w:sz w:val="26"/>
        </w:rPr>
        <w:t>fall on</w:t>
      </w:r>
      <w:r w:rsidR="00EC3923" w:rsidRPr="005A19C8">
        <w:rPr>
          <w:rFonts w:ascii="Times New Roman" w:hAnsi="Times New Roman"/>
          <w:color w:val="000000"/>
          <w:sz w:val="26"/>
          <w:lang w:val="en-US"/>
        </w:rPr>
        <w:t xml:space="preserve"> </w:t>
      </w:r>
      <w:r>
        <w:rPr>
          <w:rFonts w:ascii="Times New Roman" w:hAnsi="Times New Roman"/>
          <w:color w:val="000000"/>
          <w:sz w:val="26"/>
        </w:rPr>
        <w:t>the</w:t>
      </w:r>
      <w:r w:rsidRPr="005A19C8">
        <w:rPr>
          <w:rFonts w:ascii="Times New Roman" w:hAnsi="Times New Roman"/>
          <w:color w:val="000000"/>
          <w:sz w:val="26"/>
          <w:lang w:val="en-US"/>
        </w:rPr>
        <w:t xml:space="preserve"> </w:t>
      </w:r>
      <w:r>
        <w:rPr>
          <w:rFonts w:ascii="Times New Roman" w:hAnsi="Times New Roman"/>
          <w:color w:val="000000"/>
          <w:sz w:val="26"/>
        </w:rPr>
        <w:t>last</w:t>
      </w:r>
      <w:r w:rsidRPr="005A19C8">
        <w:rPr>
          <w:rFonts w:ascii="Times New Roman" w:hAnsi="Times New Roman"/>
          <w:color w:val="000000"/>
          <w:sz w:val="26"/>
          <w:lang w:val="en-US"/>
        </w:rPr>
        <w:t xml:space="preserve"> </w:t>
      </w:r>
      <w:r>
        <w:rPr>
          <w:rFonts w:ascii="Times New Roman" w:hAnsi="Times New Roman"/>
          <w:color w:val="000000"/>
          <w:sz w:val="26"/>
        </w:rPr>
        <w:t>day</w:t>
      </w:r>
      <w:r w:rsidRPr="005A19C8">
        <w:rPr>
          <w:rFonts w:ascii="Times New Roman" w:hAnsi="Times New Roman"/>
          <w:color w:val="000000"/>
          <w:sz w:val="26"/>
          <w:lang w:val="en-US"/>
        </w:rPr>
        <w:t xml:space="preserve"> </w:t>
      </w:r>
      <w:r>
        <w:rPr>
          <w:rFonts w:ascii="Times New Roman" w:hAnsi="Times New Roman"/>
          <w:color w:val="000000"/>
          <w:sz w:val="26"/>
        </w:rPr>
        <w:t>of</w:t>
      </w:r>
      <w:r w:rsidRPr="005A19C8">
        <w:rPr>
          <w:rFonts w:ascii="Times New Roman" w:hAnsi="Times New Roman"/>
          <w:color w:val="000000"/>
          <w:sz w:val="26"/>
          <w:lang w:val="en-US"/>
        </w:rPr>
        <w:t xml:space="preserve"> </w:t>
      </w:r>
      <w:r>
        <w:rPr>
          <w:rFonts w:ascii="Times New Roman" w:hAnsi="Times New Roman"/>
          <w:color w:val="000000"/>
          <w:sz w:val="26"/>
        </w:rPr>
        <w:t>his</w:t>
      </w:r>
      <w:r w:rsidRPr="005A19C8">
        <w:rPr>
          <w:rFonts w:ascii="Times New Roman" w:hAnsi="Times New Roman"/>
          <w:color w:val="000000"/>
          <w:sz w:val="26"/>
          <w:lang w:val="en-US"/>
        </w:rPr>
        <w:t>/</w:t>
      </w:r>
      <w:r>
        <w:rPr>
          <w:rFonts w:ascii="Times New Roman" w:hAnsi="Times New Roman"/>
          <w:color w:val="000000"/>
          <w:sz w:val="26"/>
        </w:rPr>
        <w:t>her</w:t>
      </w:r>
      <w:r w:rsidRPr="005A19C8">
        <w:rPr>
          <w:rFonts w:ascii="Times New Roman" w:hAnsi="Times New Roman"/>
          <w:color w:val="000000"/>
          <w:sz w:val="26"/>
          <w:lang w:val="en-US"/>
        </w:rPr>
        <w:t xml:space="preserve"> </w:t>
      </w:r>
      <w:r w:rsidR="00EC3923">
        <w:rPr>
          <w:rFonts w:ascii="Times New Roman" w:hAnsi="Times New Roman"/>
          <w:color w:val="000000"/>
          <w:sz w:val="26"/>
          <w:lang w:val="en-US"/>
        </w:rPr>
        <w:t xml:space="preserve">granted </w:t>
      </w:r>
      <w:r>
        <w:rPr>
          <w:rFonts w:ascii="Times New Roman" w:hAnsi="Times New Roman"/>
          <w:color w:val="000000"/>
          <w:sz w:val="26"/>
        </w:rPr>
        <w:t>leave</w:t>
      </w:r>
      <w:r w:rsidRPr="005A19C8">
        <w:rPr>
          <w:rFonts w:ascii="Times New Roman" w:hAnsi="Times New Roman"/>
          <w:color w:val="000000"/>
          <w:sz w:val="26"/>
          <w:lang w:val="en-US"/>
        </w:rPr>
        <w:t xml:space="preserve">. </w:t>
      </w:r>
      <w:r w:rsidR="00EC3923">
        <w:rPr>
          <w:rFonts w:ascii="Times New Roman" w:hAnsi="Times New Roman"/>
          <w:color w:val="000000"/>
          <w:sz w:val="26"/>
        </w:rPr>
        <w:t>In addition, in the aforementioned situation</w:t>
      </w:r>
      <w:r w:rsidR="008000B9" w:rsidRPr="008000B9">
        <w:rPr>
          <w:rFonts w:ascii="Times New Roman" w:hAnsi="Times New Roman"/>
          <w:color w:val="000000"/>
          <w:sz w:val="26"/>
          <w:lang w:val="en-US"/>
        </w:rPr>
        <w:t xml:space="preserve">, </w:t>
      </w:r>
      <w:r w:rsidR="00EC3923">
        <w:rPr>
          <w:rFonts w:ascii="Times New Roman" w:hAnsi="Times New Roman"/>
          <w:color w:val="000000"/>
          <w:sz w:val="26"/>
          <w:lang w:val="en-US"/>
        </w:rPr>
        <w:t>the departing employee’s</w:t>
      </w:r>
      <w:r w:rsidR="008000B9" w:rsidRPr="008000B9">
        <w:rPr>
          <w:rFonts w:ascii="Times New Roman" w:hAnsi="Times New Roman"/>
          <w:color w:val="000000"/>
          <w:sz w:val="26"/>
          <w:lang w:val="en-US"/>
        </w:rPr>
        <w:t xml:space="preserve"> </w:t>
      </w:r>
      <w:r w:rsidR="008000B9">
        <w:rPr>
          <w:rFonts w:ascii="Times New Roman" w:hAnsi="Times New Roman"/>
          <w:color w:val="000000"/>
          <w:sz w:val="26"/>
          <w:lang w:val="en-US"/>
        </w:rPr>
        <w:t>employment</w:t>
      </w:r>
      <w:r w:rsidR="008000B9" w:rsidRPr="008000B9">
        <w:rPr>
          <w:rFonts w:ascii="Times New Roman" w:hAnsi="Times New Roman"/>
          <w:color w:val="000000"/>
          <w:sz w:val="26"/>
          <w:lang w:val="en-US"/>
        </w:rPr>
        <w:t xml:space="preserve"> </w:t>
      </w:r>
      <w:r w:rsidR="008000B9">
        <w:rPr>
          <w:rFonts w:ascii="Times New Roman" w:hAnsi="Times New Roman"/>
          <w:color w:val="000000"/>
          <w:sz w:val="26"/>
          <w:lang w:val="en-US"/>
        </w:rPr>
        <w:t>record</w:t>
      </w:r>
      <w:r w:rsidR="008000B9" w:rsidRPr="008000B9">
        <w:rPr>
          <w:rFonts w:ascii="Times New Roman" w:hAnsi="Times New Roman"/>
          <w:color w:val="000000"/>
          <w:sz w:val="26"/>
          <w:lang w:val="en-US"/>
        </w:rPr>
        <w:t xml:space="preserve"> </w:t>
      </w:r>
      <w:r w:rsidR="008000B9">
        <w:rPr>
          <w:rFonts w:ascii="Times New Roman" w:hAnsi="Times New Roman"/>
          <w:color w:val="000000"/>
          <w:sz w:val="26"/>
          <w:lang w:val="en-US"/>
        </w:rPr>
        <w:t>or</w:t>
      </w:r>
      <w:r w:rsidR="008000B9" w:rsidRPr="008000B9">
        <w:rPr>
          <w:rFonts w:ascii="Times New Roman" w:hAnsi="Times New Roman"/>
          <w:color w:val="000000"/>
          <w:sz w:val="26"/>
          <w:lang w:val="en-US"/>
        </w:rPr>
        <w:t xml:space="preserve"> </w:t>
      </w:r>
      <w:r w:rsidR="008000B9">
        <w:rPr>
          <w:rFonts w:ascii="Times New Roman" w:hAnsi="Times New Roman"/>
          <w:color w:val="000000"/>
          <w:sz w:val="26"/>
          <w:lang w:val="en-US"/>
        </w:rPr>
        <w:t>employment</w:t>
      </w:r>
      <w:r w:rsidR="008000B9" w:rsidRPr="008000B9">
        <w:rPr>
          <w:rFonts w:ascii="Times New Roman" w:hAnsi="Times New Roman"/>
          <w:color w:val="000000"/>
          <w:sz w:val="26"/>
          <w:lang w:val="en-US"/>
        </w:rPr>
        <w:t xml:space="preserve"> </w:t>
      </w:r>
      <w:r w:rsidR="008000B9">
        <w:rPr>
          <w:rFonts w:ascii="Times New Roman" w:hAnsi="Times New Roman"/>
          <w:color w:val="000000"/>
          <w:sz w:val="26"/>
          <w:lang w:val="en-US"/>
        </w:rPr>
        <w:t>history</w:t>
      </w:r>
      <w:r w:rsidR="00FE6F4F" w:rsidRPr="005A19C8">
        <w:rPr>
          <w:rFonts w:ascii="Times New Roman" w:hAnsi="Times New Roman"/>
          <w:color w:val="000000"/>
          <w:sz w:val="26"/>
          <w:lang w:val="en-US"/>
        </w:rPr>
        <w:t xml:space="preserve"> </w:t>
      </w:r>
      <w:r w:rsidR="008000B9">
        <w:rPr>
          <w:rFonts w:ascii="Times New Roman" w:hAnsi="Times New Roman"/>
          <w:color w:val="000000"/>
          <w:sz w:val="26"/>
          <w:lang w:val="en-US"/>
        </w:rPr>
        <w:t xml:space="preserve">shall be </w:t>
      </w:r>
      <w:r w:rsidR="00EC3923">
        <w:rPr>
          <w:rFonts w:ascii="Times New Roman" w:hAnsi="Times New Roman"/>
          <w:color w:val="000000"/>
          <w:sz w:val="26"/>
          <w:lang w:val="en-US"/>
        </w:rPr>
        <w:t xml:space="preserve">provided to him/her </w:t>
      </w:r>
      <w:r w:rsidR="0034732F">
        <w:rPr>
          <w:rFonts w:ascii="Times New Roman" w:hAnsi="Times New Roman"/>
          <w:color w:val="000000"/>
          <w:sz w:val="26"/>
          <w:lang w:val="en-US"/>
        </w:rPr>
        <w:t>on a</w:t>
      </w:r>
      <w:r w:rsidR="008000B9">
        <w:rPr>
          <w:rFonts w:ascii="Times New Roman" w:hAnsi="Times New Roman"/>
          <w:color w:val="000000"/>
          <w:sz w:val="26"/>
          <w:lang w:val="en-US"/>
        </w:rPr>
        <w:t xml:space="preserve"> working day preceding the first day of his/her leave. </w:t>
      </w:r>
    </w:p>
    <w:p w14:paraId="62C06A83" w14:textId="77777777" w:rsidR="00AA1ACA" w:rsidRPr="005A19C8" w:rsidRDefault="00AA1ACA" w:rsidP="00AA1ACA">
      <w:pPr>
        <w:widowControl w:val="0"/>
        <w:spacing w:after="0"/>
        <w:ind w:firstLine="709"/>
        <w:jc w:val="both"/>
        <w:rPr>
          <w:rFonts w:ascii="Times New Roman" w:eastAsia="Times New Roman" w:hAnsi="Times New Roman" w:cs="Times New Roman"/>
          <w:color w:val="000000"/>
          <w:sz w:val="26"/>
          <w:szCs w:val="26"/>
          <w:lang w:val="en-US"/>
        </w:rPr>
      </w:pPr>
    </w:p>
    <w:p w14:paraId="0AC31E2D" w14:textId="77777777"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RIGHTS AND OBLIGATIONS OF EMPLOYEES</w:t>
      </w:r>
    </w:p>
    <w:p w14:paraId="7A695E1D" w14:textId="2D1D0EB1" w:rsidR="00AA1ACA" w:rsidRPr="00AA1ACA" w:rsidRDefault="00FC3E59" w:rsidP="005A19C8">
      <w:pPr>
        <w:widowControl w:val="0"/>
        <w:numPr>
          <w:ilvl w:val="1"/>
          <w:numId w:val="2"/>
        </w:numPr>
        <w:tabs>
          <w:tab w:val="left" w:pos="284"/>
          <w:tab w:val="left" w:pos="426"/>
          <w:tab w:val="left" w:pos="1134"/>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BF223F" w:rsidRPr="005A19C8">
        <w:rPr>
          <w:rFonts w:ascii="Times New Roman" w:eastAsia="Times New Roman" w:hAnsi="Times New Roman" w:cs="Times New Roman"/>
          <w:color w:val="000000"/>
          <w:sz w:val="26"/>
          <w:szCs w:val="26"/>
          <w:lang w:val="en-US" w:eastAsia="ru-RU" w:bidi="ar-SA"/>
        </w:rPr>
        <w:t>University</w:t>
      </w:r>
      <w:r w:rsidR="00BF223F">
        <w:rPr>
          <w:rFonts w:ascii="Times New Roman" w:hAnsi="Times New Roman"/>
          <w:color w:val="000000"/>
          <w:sz w:val="26"/>
        </w:rPr>
        <w:t xml:space="preserve"> </w:t>
      </w:r>
      <w:r w:rsidR="00B23A30">
        <w:rPr>
          <w:rFonts w:ascii="Times New Roman" w:hAnsi="Times New Roman"/>
          <w:color w:val="000000"/>
          <w:sz w:val="26"/>
        </w:rPr>
        <w:t>e</w:t>
      </w:r>
      <w:r w:rsidR="00AA1ACA">
        <w:rPr>
          <w:rFonts w:ascii="Times New Roman" w:hAnsi="Times New Roman"/>
          <w:color w:val="000000"/>
          <w:sz w:val="26"/>
        </w:rPr>
        <w:t>mployees have the right to:</w:t>
      </w:r>
    </w:p>
    <w:p w14:paraId="374C8076" w14:textId="55E39FCC"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proofErr w:type="spellStart"/>
      <w:r w:rsidR="009F55EA">
        <w:rPr>
          <w:rFonts w:ascii="Times New Roman" w:hAnsi="Times New Roman"/>
          <w:color w:val="000000"/>
          <w:sz w:val="26"/>
        </w:rPr>
        <w:t>i</w:t>
      </w:r>
      <w:proofErr w:type="spellEnd"/>
      <w:r w:rsidR="00AA1ACA">
        <w:rPr>
          <w:rFonts w:ascii="Times New Roman" w:hAnsi="Times New Roman"/>
          <w:color w:val="000000"/>
          <w:sz w:val="26"/>
        </w:rPr>
        <w:t>)</w:t>
      </w:r>
      <w:r w:rsidR="005A19C8">
        <w:t xml:space="preserve"> </w:t>
      </w:r>
      <w:proofErr w:type="gramStart"/>
      <w:r w:rsidR="0027100F">
        <w:rPr>
          <w:rFonts w:ascii="Times New Roman" w:hAnsi="Times New Roman"/>
          <w:color w:val="000000"/>
          <w:sz w:val="26"/>
        </w:rPr>
        <w:t>sign</w:t>
      </w:r>
      <w:proofErr w:type="gramEnd"/>
      <w:r w:rsidR="0027100F">
        <w:rPr>
          <w:rFonts w:ascii="Times New Roman" w:hAnsi="Times New Roman"/>
          <w:color w:val="000000"/>
          <w:sz w:val="26"/>
        </w:rPr>
        <w:t>, change and terminate the e</w:t>
      </w:r>
      <w:r w:rsidR="00AA1ACA">
        <w:rPr>
          <w:rFonts w:ascii="Times New Roman" w:hAnsi="Times New Roman"/>
          <w:color w:val="000000"/>
          <w:sz w:val="26"/>
        </w:rPr>
        <w:t xml:space="preserve">mployment agreement according to and on </w:t>
      </w:r>
      <w:r w:rsidR="0027100F">
        <w:rPr>
          <w:rFonts w:ascii="Times New Roman" w:hAnsi="Times New Roman"/>
          <w:color w:val="000000"/>
          <w:sz w:val="26"/>
        </w:rPr>
        <w:t xml:space="preserve">the </w:t>
      </w:r>
      <w:r w:rsidR="00AA1ACA">
        <w:rPr>
          <w:rFonts w:ascii="Times New Roman" w:hAnsi="Times New Roman"/>
          <w:color w:val="000000"/>
          <w:sz w:val="26"/>
        </w:rPr>
        <w:t>grounds provided</w:t>
      </w:r>
      <w:r w:rsidR="0027100F">
        <w:rPr>
          <w:rFonts w:ascii="Times New Roman" w:hAnsi="Times New Roman"/>
          <w:color w:val="000000"/>
          <w:sz w:val="26"/>
        </w:rPr>
        <w:t xml:space="preserve"> for</w:t>
      </w:r>
      <w:r w:rsidR="00AA1ACA">
        <w:rPr>
          <w:rFonts w:ascii="Times New Roman" w:hAnsi="Times New Roman"/>
          <w:color w:val="000000"/>
          <w:sz w:val="26"/>
        </w:rPr>
        <w:t xml:space="preserve"> </w:t>
      </w:r>
      <w:r w:rsidR="0027100F">
        <w:rPr>
          <w:rFonts w:ascii="Times New Roman" w:hAnsi="Times New Roman"/>
          <w:color w:val="000000"/>
          <w:sz w:val="26"/>
        </w:rPr>
        <w:t>in</w:t>
      </w:r>
      <w:r w:rsidR="00AA1ACA">
        <w:rPr>
          <w:rFonts w:ascii="Times New Roman" w:hAnsi="Times New Roman"/>
          <w:color w:val="000000"/>
          <w:sz w:val="26"/>
        </w:rPr>
        <w:t xml:space="preserve"> the Labour Code of the Russian Federation and other federal laws;</w:t>
      </w:r>
    </w:p>
    <w:p w14:paraId="0CE90783" w14:textId="192E0A98"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ii</w:t>
      </w:r>
      <w:r w:rsidR="00AA1ACA">
        <w:rPr>
          <w:rFonts w:ascii="Times New Roman" w:hAnsi="Times New Roman"/>
          <w:color w:val="000000"/>
          <w:sz w:val="26"/>
        </w:rPr>
        <w:t>)</w:t>
      </w:r>
      <w:r w:rsidR="005A19C8">
        <w:t xml:space="preserve"> </w:t>
      </w:r>
      <w:proofErr w:type="gramStart"/>
      <w:r w:rsidR="0027100F">
        <w:rPr>
          <w:rFonts w:ascii="Times New Roman" w:hAnsi="Times New Roman"/>
          <w:color w:val="000000"/>
          <w:sz w:val="26"/>
        </w:rPr>
        <w:t>be</w:t>
      </w:r>
      <w:proofErr w:type="gramEnd"/>
      <w:r w:rsidR="0027100F">
        <w:rPr>
          <w:rFonts w:ascii="Times New Roman" w:hAnsi="Times New Roman"/>
          <w:color w:val="000000"/>
          <w:sz w:val="26"/>
        </w:rPr>
        <w:t xml:space="preserve"> provided access to t</w:t>
      </w:r>
      <w:r w:rsidR="003F4AEB">
        <w:rPr>
          <w:rFonts w:ascii="Times New Roman" w:hAnsi="Times New Roman"/>
          <w:color w:val="000000"/>
          <w:sz w:val="26"/>
        </w:rPr>
        <w:t xml:space="preserve">he </w:t>
      </w:r>
      <w:r w:rsidR="00AA1ACA">
        <w:rPr>
          <w:rFonts w:ascii="Times New Roman" w:hAnsi="Times New Roman"/>
          <w:color w:val="000000"/>
          <w:sz w:val="26"/>
        </w:rPr>
        <w:t xml:space="preserve">job </w:t>
      </w:r>
      <w:r w:rsidR="0027100F">
        <w:rPr>
          <w:rFonts w:ascii="Times New Roman" w:hAnsi="Times New Roman"/>
          <w:color w:val="000000"/>
          <w:sz w:val="26"/>
        </w:rPr>
        <w:t xml:space="preserve">specified </w:t>
      </w:r>
      <w:r w:rsidR="00AA1ACA">
        <w:rPr>
          <w:rFonts w:ascii="Times New Roman" w:hAnsi="Times New Roman"/>
          <w:color w:val="000000"/>
          <w:sz w:val="26"/>
        </w:rPr>
        <w:t>in the employment agreement;</w:t>
      </w:r>
    </w:p>
    <w:p w14:paraId="62D1DB7E" w14:textId="0F691937"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iii</w:t>
      </w:r>
      <w:r w:rsidR="005A19C8">
        <w:rPr>
          <w:rFonts w:ascii="Times New Roman" w:hAnsi="Times New Roman"/>
          <w:color w:val="000000"/>
          <w:sz w:val="26"/>
        </w:rPr>
        <w:t xml:space="preserve">) </w:t>
      </w:r>
      <w:proofErr w:type="gramStart"/>
      <w:r w:rsidR="003F4AEB">
        <w:rPr>
          <w:rFonts w:ascii="Times New Roman" w:hAnsi="Times New Roman"/>
          <w:color w:val="000000"/>
          <w:sz w:val="26"/>
        </w:rPr>
        <w:t>a</w:t>
      </w:r>
      <w:proofErr w:type="gramEnd"/>
      <w:r w:rsidR="003F4AEB">
        <w:rPr>
          <w:rFonts w:ascii="Times New Roman" w:hAnsi="Times New Roman"/>
          <w:color w:val="000000"/>
          <w:sz w:val="26"/>
        </w:rPr>
        <w:t xml:space="preserve"> </w:t>
      </w:r>
      <w:r w:rsidR="00AA1ACA">
        <w:rPr>
          <w:rFonts w:ascii="Times New Roman" w:hAnsi="Times New Roman"/>
          <w:color w:val="000000"/>
          <w:sz w:val="26"/>
        </w:rPr>
        <w:t xml:space="preserve">workplace </w:t>
      </w:r>
      <w:r w:rsidR="00520B85">
        <w:rPr>
          <w:rFonts w:ascii="Times New Roman" w:hAnsi="Times New Roman"/>
          <w:color w:val="000000"/>
          <w:sz w:val="26"/>
        </w:rPr>
        <w:t>that is</w:t>
      </w:r>
      <w:r w:rsidR="0027100F">
        <w:rPr>
          <w:rFonts w:ascii="Times New Roman" w:hAnsi="Times New Roman"/>
          <w:color w:val="000000"/>
          <w:sz w:val="26"/>
        </w:rPr>
        <w:t xml:space="preserve"> in</w:t>
      </w:r>
      <w:r w:rsidR="00520B85">
        <w:rPr>
          <w:rFonts w:ascii="Times New Roman" w:hAnsi="Times New Roman"/>
          <w:color w:val="000000"/>
          <w:sz w:val="26"/>
        </w:rPr>
        <w:t xml:space="preserve"> full compliance </w:t>
      </w:r>
      <w:r w:rsidR="00AA1ACA">
        <w:rPr>
          <w:rFonts w:ascii="Times New Roman" w:hAnsi="Times New Roman"/>
          <w:color w:val="000000"/>
          <w:sz w:val="26"/>
        </w:rPr>
        <w:t xml:space="preserve">with </w:t>
      </w:r>
      <w:r w:rsidR="0027100F">
        <w:rPr>
          <w:rFonts w:ascii="Times New Roman" w:hAnsi="Times New Roman"/>
          <w:color w:val="000000"/>
          <w:sz w:val="26"/>
        </w:rPr>
        <w:t xml:space="preserve">national requirements for </w:t>
      </w:r>
      <w:r w:rsidR="00AA1ACA">
        <w:rPr>
          <w:rFonts w:ascii="Times New Roman" w:hAnsi="Times New Roman"/>
          <w:color w:val="000000"/>
          <w:sz w:val="26"/>
        </w:rPr>
        <w:t>occupational safety;</w:t>
      </w:r>
    </w:p>
    <w:p w14:paraId="27DE65BD" w14:textId="7097919B" w:rsidR="00AA1ACA" w:rsidRPr="00AA1ACA" w:rsidRDefault="00CA41D3" w:rsidP="00AA1ACA">
      <w:pPr>
        <w:widowControl w:val="0"/>
        <w:spacing w:after="0"/>
        <w:ind w:firstLine="709"/>
        <w:jc w:val="both"/>
        <w:rPr>
          <w:rFonts w:ascii="Times New Roman" w:eastAsia="Times New Roman" w:hAnsi="Times New Roman" w:cs="Times New Roman"/>
          <w:b/>
          <w:color w:val="000000"/>
          <w:sz w:val="28"/>
          <w:szCs w:val="28"/>
        </w:rPr>
      </w:pPr>
      <w:r>
        <w:rPr>
          <w:rFonts w:ascii="Times New Roman" w:hAnsi="Times New Roman"/>
          <w:color w:val="000000"/>
          <w:sz w:val="26"/>
        </w:rPr>
        <w:t>(</w:t>
      </w:r>
      <w:r w:rsidR="009F55EA">
        <w:rPr>
          <w:rFonts w:ascii="Times New Roman" w:hAnsi="Times New Roman"/>
          <w:color w:val="000000"/>
          <w:sz w:val="26"/>
        </w:rPr>
        <w:t>iv</w:t>
      </w:r>
      <w:r w:rsidR="00AA1ACA">
        <w:rPr>
          <w:rFonts w:ascii="Times New Roman" w:hAnsi="Times New Roman"/>
          <w:color w:val="000000"/>
          <w:sz w:val="26"/>
        </w:rPr>
        <w:t>)</w:t>
      </w:r>
      <w:r w:rsidR="005A19C8">
        <w:t xml:space="preserve"> </w:t>
      </w:r>
      <w:r w:rsidR="003F4AEB">
        <w:rPr>
          <w:rFonts w:ascii="Times New Roman" w:hAnsi="Times New Roman"/>
          <w:color w:val="000000"/>
          <w:sz w:val="26"/>
        </w:rPr>
        <w:t xml:space="preserve">wages </w:t>
      </w:r>
      <w:r w:rsidR="00AA1ACA">
        <w:rPr>
          <w:rFonts w:ascii="Times New Roman" w:hAnsi="Times New Roman"/>
          <w:color w:val="000000"/>
          <w:sz w:val="26"/>
        </w:rPr>
        <w:t>paid in full, on time</w:t>
      </w:r>
      <w:r w:rsidR="00520B85">
        <w:rPr>
          <w:rFonts w:ascii="Times New Roman" w:hAnsi="Times New Roman"/>
          <w:color w:val="000000"/>
          <w:sz w:val="26"/>
        </w:rPr>
        <w:t>,</w:t>
      </w:r>
      <w:r w:rsidR="00AA1ACA">
        <w:rPr>
          <w:rFonts w:ascii="Times New Roman" w:hAnsi="Times New Roman"/>
          <w:color w:val="000000"/>
          <w:sz w:val="26"/>
        </w:rPr>
        <w:t xml:space="preserve"> and in accordance with the</w:t>
      </w:r>
      <w:r w:rsidR="00730AAC">
        <w:rPr>
          <w:rFonts w:ascii="Times New Roman" w:hAnsi="Times New Roman"/>
          <w:color w:val="000000"/>
          <w:sz w:val="26"/>
        </w:rPr>
        <w:t>ir</w:t>
      </w:r>
      <w:r w:rsidR="00AA1ACA">
        <w:rPr>
          <w:rFonts w:ascii="Times New Roman" w:hAnsi="Times New Roman"/>
          <w:color w:val="000000"/>
          <w:sz w:val="26"/>
        </w:rPr>
        <w:t xml:space="preserve"> qualification, </w:t>
      </w:r>
      <w:r w:rsidR="00520B85">
        <w:rPr>
          <w:rFonts w:ascii="Times New Roman" w:hAnsi="Times New Roman"/>
          <w:color w:val="000000"/>
          <w:sz w:val="26"/>
        </w:rPr>
        <w:t xml:space="preserve">job </w:t>
      </w:r>
      <w:r w:rsidR="00AA1ACA">
        <w:rPr>
          <w:rFonts w:ascii="Times New Roman" w:hAnsi="Times New Roman"/>
          <w:color w:val="000000"/>
          <w:sz w:val="26"/>
        </w:rPr>
        <w:t xml:space="preserve">complexity, and the quantity and quality of </w:t>
      </w:r>
      <w:r w:rsidR="00520B85">
        <w:rPr>
          <w:rFonts w:ascii="Times New Roman" w:hAnsi="Times New Roman"/>
          <w:color w:val="000000"/>
          <w:sz w:val="26"/>
        </w:rPr>
        <w:t>the</w:t>
      </w:r>
      <w:r w:rsidR="00AA1ACA">
        <w:rPr>
          <w:rFonts w:ascii="Times New Roman" w:hAnsi="Times New Roman"/>
          <w:color w:val="000000"/>
          <w:sz w:val="26"/>
        </w:rPr>
        <w:t xml:space="preserve"> work</w:t>
      </w:r>
      <w:r w:rsidR="003C7457">
        <w:rPr>
          <w:rFonts w:ascii="Times New Roman" w:hAnsi="Times New Roman"/>
          <w:color w:val="000000"/>
          <w:sz w:val="26"/>
        </w:rPr>
        <w:t xml:space="preserve"> performed</w:t>
      </w:r>
      <w:r w:rsidR="00476FB4">
        <w:rPr>
          <w:rFonts w:ascii="Times New Roman" w:hAnsi="Times New Roman"/>
          <w:color w:val="000000"/>
          <w:sz w:val="26"/>
        </w:rPr>
        <w:t xml:space="preserve">, as well as other benefits and </w:t>
      </w:r>
      <w:r w:rsidR="00730AAC">
        <w:rPr>
          <w:rFonts w:ascii="Times New Roman" w:hAnsi="Times New Roman"/>
          <w:color w:val="000000"/>
          <w:sz w:val="26"/>
        </w:rPr>
        <w:t>bonuses</w:t>
      </w:r>
      <w:r w:rsidR="00476FB4">
        <w:rPr>
          <w:rFonts w:ascii="Times New Roman" w:hAnsi="Times New Roman"/>
          <w:color w:val="000000"/>
          <w:sz w:val="26"/>
        </w:rPr>
        <w:t xml:space="preserve"> as per HSE</w:t>
      </w:r>
      <w:r w:rsidR="00730AAC">
        <w:rPr>
          <w:rFonts w:ascii="Times New Roman" w:hAnsi="Times New Roman"/>
          <w:color w:val="000000"/>
          <w:sz w:val="26"/>
        </w:rPr>
        <w:t xml:space="preserve"> University</w:t>
      </w:r>
      <w:r w:rsidR="00760E3B">
        <w:rPr>
          <w:rFonts w:ascii="Times New Roman" w:hAnsi="Times New Roman"/>
          <w:color w:val="000000"/>
          <w:sz w:val="26"/>
        </w:rPr>
        <w:t>’s</w:t>
      </w:r>
      <w:r w:rsidR="00476FB4">
        <w:rPr>
          <w:rFonts w:ascii="Times New Roman" w:hAnsi="Times New Roman"/>
          <w:color w:val="000000"/>
          <w:sz w:val="26"/>
        </w:rPr>
        <w:t xml:space="preserve"> bylaws</w:t>
      </w:r>
      <w:r w:rsidR="00AA1ACA">
        <w:rPr>
          <w:rFonts w:ascii="Times New Roman" w:hAnsi="Times New Roman"/>
          <w:color w:val="000000"/>
          <w:sz w:val="26"/>
        </w:rPr>
        <w:t xml:space="preserve">; </w:t>
      </w:r>
    </w:p>
    <w:p w14:paraId="1CE9807F" w14:textId="146C3F4B" w:rsidR="00476FB4" w:rsidRPr="005A19C8" w:rsidRDefault="00CA41D3" w:rsidP="00AA1ACA">
      <w:pPr>
        <w:widowControl w:val="0"/>
        <w:spacing w:after="0"/>
        <w:ind w:firstLine="709"/>
        <w:jc w:val="both"/>
        <w:rPr>
          <w:lang w:val="en-US"/>
        </w:rPr>
      </w:pPr>
      <w:r>
        <w:rPr>
          <w:rFonts w:ascii="Times New Roman" w:hAnsi="Times New Roman"/>
          <w:color w:val="000000"/>
          <w:sz w:val="26"/>
        </w:rPr>
        <w:t>(</w:t>
      </w:r>
      <w:r w:rsidR="009F55EA">
        <w:rPr>
          <w:rFonts w:ascii="Times New Roman" w:hAnsi="Times New Roman"/>
          <w:color w:val="000000"/>
          <w:sz w:val="26"/>
        </w:rPr>
        <w:t>v</w:t>
      </w:r>
      <w:r w:rsidR="00AA1ACA" w:rsidRPr="005A19C8">
        <w:rPr>
          <w:rFonts w:ascii="Times New Roman" w:hAnsi="Times New Roman"/>
          <w:color w:val="000000"/>
          <w:sz w:val="26"/>
          <w:lang w:val="en-US"/>
        </w:rPr>
        <w:t>)</w:t>
      </w:r>
      <w:r w:rsidR="00476FB4" w:rsidRPr="005A19C8">
        <w:rPr>
          <w:rFonts w:ascii="Times New Roman" w:hAnsi="Times New Roman"/>
          <w:color w:val="000000"/>
          <w:sz w:val="26"/>
          <w:lang w:val="en-US"/>
        </w:rPr>
        <w:t xml:space="preserve"> </w:t>
      </w:r>
      <w:proofErr w:type="gramStart"/>
      <w:r w:rsidR="00476FB4">
        <w:rPr>
          <w:rFonts w:ascii="Times New Roman" w:hAnsi="Times New Roman"/>
          <w:color w:val="000000"/>
          <w:sz w:val="26"/>
          <w:lang w:val="en-US"/>
        </w:rPr>
        <w:t>financial</w:t>
      </w:r>
      <w:proofErr w:type="gramEnd"/>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support</w:t>
      </w:r>
      <w:r w:rsidR="00476FB4" w:rsidRPr="00476FB4">
        <w:rPr>
          <w:rFonts w:ascii="Times New Roman" w:hAnsi="Times New Roman"/>
          <w:color w:val="000000"/>
          <w:sz w:val="26"/>
          <w:lang w:val="en-US"/>
        </w:rPr>
        <w:t xml:space="preserve"> </w:t>
      </w:r>
      <w:r w:rsidR="00730AAC">
        <w:rPr>
          <w:rFonts w:ascii="Times New Roman" w:hAnsi="Times New Roman"/>
          <w:color w:val="000000"/>
          <w:sz w:val="26"/>
          <w:lang w:val="en-US"/>
        </w:rPr>
        <w:t>allocated</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by</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the</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University</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in</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cases</w:t>
      </w:r>
      <w:r w:rsidR="00476FB4" w:rsidRPr="00476FB4">
        <w:rPr>
          <w:rFonts w:ascii="Times New Roman" w:hAnsi="Times New Roman"/>
          <w:color w:val="000000"/>
          <w:sz w:val="26"/>
          <w:lang w:val="en-US"/>
        </w:rPr>
        <w:t xml:space="preserve"> </w:t>
      </w:r>
      <w:r w:rsidR="00476FB4">
        <w:rPr>
          <w:rFonts w:ascii="Times New Roman" w:hAnsi="Times New Roman"/>
          <w:color w:val="000000"/>
          <w:sz w:val="26"/>
          <w:lang w:val="en-US"/>
        </w:rPr>
        <w:t>and</w:t>
      </w:r>
      <w:r w:rsidR="00476FB4" w:rsidRPr="00476FB4">
        <w:rPr>
          <w:rFonts w:ascii="Times New Roman" w:hAnsi="Times New Roman"/>
          <w:color w:val="000000"/>
          <w:sz w:val="26"/>
          <w:lang w:val="en-US"/>
        </w:rPr>
        <w:t xml:space="preserve"> </w:t>
      </w:r>
      <w:r w:rsidR="00476FB4" w:rsidRPr="005A19C8">
        <w:rPr>
          <w:rFonts w:ascii="Times New Roman" w:hAnsi="Times New Roman"/>
          <w:color w:val="000000"/>
          <w:sz w:val="26"/>
          <w:lang w:val="en-US"/>
        </w:rPr>
        <w:t>in accordance with established procedure, pursuant to</w:t>
      </w:r>
      <w:r w:rsidR="00476FB4">
        <w:rPr>
          <w:rFonts w:ascii="Times New Roman" w:hAnsi="Times New Roman"/>
          <w:color w:val="000000"/>
          <w:sz w:val="26"/>
          <w:lang w:val="en-US"/>
        </w:rPr>
        <w:t xml:space="preserve"> HSE</w:t>
      </w:r>
      <w:r w:rsidR="00760E3B">
        <w:rPr>
          <w:rFonts w:ascii="Times New Roman" w:hAnsi="Times New Roman"/>
          <w:color w:val="000000"/>
          <w:sz w:val="26"/>
          <w:lang w:val="en-US"/>
        </w:rPr>
        <w:t>’s</w:t>
      </w:r>
      <w:r w:rsidR="00476FB4">
        <w:rPr>
          <w:rFonts w:ascii="Times New Roman" w:hAnsi="Times New Roman"/>
          <w:color w:val="000000"/>
          <w:sz w:val="26"/>
          <w:lang w:val="en-US"/>
        </w:rPr>
        <w:t xml:space="preserve"> bylaws;</w:t>
      </w:r>
      <w:r w:rsidR="00AA1ACA" w:rsidRPr="005A19C8">
        <w:rPr>
          <w:lang w:val="en-US"/>
        </w:rPr>
        <w:tab/>
      </w:r>
    </w:p>
    <w:p w14:paraId="19F1CBE5" w14:textId="17C4D5AD"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sidRPr="005A19C8">
        <w:rPr>
          <w:rFonts w:ascii="Times New Roman" w:hAnsi="Times New Roman" w:cs="Times New Roman"/>
          <w:sz w:val="26"/>
          <w:szCs w:val="26"/>
        </w:rPr>
        <w:t>(</w:t>
      </w:r>
      <w:r w:rsidR="009F55EA">
        <w:rPr>
          <w:rFonts w:ascii="Times New Roman" w:hAnsi="Times New Roman" w:cs="Times New Roman"/>
          <w:sz w:val="26"/>
          <w:szCs w:val="26"/>
        </w:rPr>
        <w:t>vi</w:t>
      </w:r>
      <w:r w:rsidR="00476FB4" w:rsidRPr="005A19C8">
        <w:rPr>
          <w:rFonts w:ascii="Times New Roman" w:hAnsi="Times New Roman" w:cs="Times New Roman"/>
          <w:sz w:val="26"/>
          <w:szCs w:val="26"/>
        </w:rPr>
        <w:t xml:space="preserve">) </w:t>
      </w:r>
      <w:r w:rsidR="003F4AEB" w:rsidRPr="00CA41D3">
        <w:rPr>
          <w:rFonts w:ascii="Times New Roman" w:hAnsi="Times New Roman" w:cs="Times New Roman"/>
          <w:color w:val="000000"/>
          <w:sz w:val="26"/>
          <w:szCs w:val="26"/>
        </w:rPr>
        <w:t>rest</w:t>
      </w:r>
      <w:r w:rsidR="00520B85">
        <w:rPr>
          <w:rFonts w:ascii="Times New Roman" w:hAnsi="Times New Roman"/>
          <w:color w:val="000000"/>
          <w:sz w:val="26"/>
        </w:rPr>
        <w:t>/break</w:t>
      </w:r>
      <w:r w:rsidR="003F4AEB">
        <w:rPr>
          <w:rFonts w:ascii="Times New Roman" w:hAnsi="Times New Roman"/>
          <w:color w:val="000000"/>
          <w:sz w:val="26"/>
        </w:rPr>
        <w:t xml:space="preserve"> </w:t>
      </w:r>
      <w:r w:rsidR="00AA1ACA">
        <w:rPr>
          <w:rFonts w:ascii="Times New Roman" w:hAnsi="Times New Roman"/>
          <w:color w:val="000000"/>
          <w:sz w:val="26"/>
        </w:rPr>
        <w:t>after established normal working hours or reduced working hours for some professions and staff categories, weekly non-working days</w:t>
      </w:r>
      <w:r w:rsidR="00520B85">
        <w:rPr>
          <w:rFonts w:ascii="Times New Roman" w:hAnsi="Times New Roman"/>
          <w:color w:val="000000"/>
          <w:sz w:val="26"/>
        </w:rPr>
        <w:t>,</w:t>
      </w:r>
      <w:r w:rsidR="00AA1ACA">
        <w:rPr>
          <w:rFonts w:ascii="Times New Roman" w:hAnsi="Times New Roman"/>
          <w:color w:val="000000"/>
          <w:sz w:val="26"/>
        </w:rPr>
        <w:t xml:space="preserve"> statutory holidays, and annual paid leaves;</w:t>
      </w:r>
    </w:p>
    <w:p w14:paraId="6C27C790" w14:textId="461E304B"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vii</w:t>
      </w:r>
      <w:r w:rsidR="00AA1ACA">
        <w:rPr>
          <w:rFonts w:ascii="Times New Roman" w:hAnsi="Times New Roman"/>
          <w:color w:val="000000"/>
          <w:sz w:val="26"/>
        </w:rPr>
        <w:t>)</w:t>
      </w:r>
      <w:r w:rsidR="005A19C8">
        <w:t xml:space="preserve"> </w:t>
      </w:r>
      <w:proofErr w:type="gramStart"/>
      <w:r w:rsidR="000660A3">
        <w:rPr>
          <w:rFonts w:ascii="Times New Roman" w:hAnsi="Times New Roman"/>
          <w:color w:val="000000"/>
          <w:sz w:val="26"/>
        </w:rPr>
        <w:t>complete</w:t>
      </w:r>
      <w:proofErr w:type="gramEnd"/>
      <w:r w:rsidR="003F4AEB">
        <w:rPr>
          <w:rFonts w:ascii="Times New Roman" w:hAnsi="Times New Roman"/>
          <w:color w:val="000000"/>
          <w:sz w:val="26"/>
        </w:rPr>
        <w:t xml:space="preserve"> </w:t>
      </w:r>
      <w:r w:rsidR="00AA1ACA">
        <w:rPr>
          <w:rFonts w:ascii="Times New Roman" w:hAnsi="Times New Roman"/>
          <w:color w:val="000000"/>
          <w:sz w:val="26"/>
        </w:rPr>
        <w:t xml:space="preserve">and reliable information about labour conditions and occupational safety requirements at the workplace, including rights </w:t>
      </w:r>
      <w:r w:rsidR="000660A3">
        <w:rPr>
          <w:rFonts w:ascii="Times New Roman" w:hAnsi="Times New Roman"/>
          <w:color w:val="000000"/>
          <w:sz w:val="26"/>
        </w:rPr>
        <w:t>granted on the</w:t>
      </w:r>
      <w:r w:rsidR="00AA1ACA">
        <w:rPr>
          <w:rFonts w:ascii="Times New Roman" w:hAnsi="Times New Roman"/>
          <w:color w:val="000000"/>
          <w:sz w:val="26"/>
        </w:rPr>
        <w:t xml:space="preserve"> basis of laws </w:t>
      </w:r>
      <w:r w:rsidR="000660A3">
        <w:rPr>
          <w:rFonts w:ascii="Times New Roman" w:hAnsi="Times New Roman"/>
          <w:color w:val="000000"/>
          <w:sz w:val="26"/>
        </w:rPr>
        <w:t>for the</w:t>
      </w:r>
      <w:r w:rsidR="00AA1ACA">
        <w:rPr>
          <w:rFonts w:ascii="Times New Roman" w:hAnsi="Times New Roman"/>
          <w:color w:val="000000"/>
          <w:sz w:val="26"/>
        </w:rPr>
        <w:t xml:space="preserve"> special assessment of work conditions;</w:t>
      </w:r>
      <w:r w:rsidR="00AA1ACA">
        <w:tab/>
      </w:r>
    </w:p>
    <w:p w14:paraId="4D1FC211" w14:textId="440B60D2" w:rsidR="00AA1ACA" w:rsidRPr="00091B43" w:rsidRDefault="00CA41D3" w:rsidP="00AA1ACA">
      <w:pPr>
        <w:widowControl w:val="0"/>
        <w:spacing w:after="0"/>
        <w:ind w:firstLine="709"/>
        <w:jc w:val="both"/>
        <w:rPr>
          <w:rFonts w:ascii="Times New Roman" w:eastAsia="Times New Roman" w:hAnsi="Times New Roman" w:cs="Times New Roman"/>
          <w:color w:val="000000"/>
          <w:sz w:val="26"/>
          <w:szCs w:val="26"/>
        </w:rPr>
      </w:pPr>
      <w:r w:rsidRPr="00091B43">
        <w:rPr>
          <w:rFonts w:ascii="Times New Roman" w:hAnsi="Times New Roman" w:cs="Times New Roman"/>
          <w:color w:val="000000"/>
          <w:sz w:val="26"/>
          <w:szCs w:val="26"/>
        </w:rPr>
        <w:t>(</w:t>
      </w:r>
      <w:r w:rsidR="009F55EA" w:rsidRPr="00091B43">
        <w:rPr>
          <w:rFonts w:ascii="Times New Roman" w:hAnsi="Times New Roman" w:cs="Times New Roman"/>
          <w:color w:val="000000"/>
          <w:sz w:val="26"/>
          <w:szCs w:val="26"/>
        </w:rPr>
        <w:t>viii</w:t>
      </w:r>
      <w:r w:rsidR="00AA1ACA" w:rsidRPr="00091B43">
        <w:rPr>
          <w:rFonts w:ascii="Times New Roman" w:hAnsi="Times New Roman" w:cs="Times New Roman"/>
          <w:color w:val="000000"/>
          <w:sz w:val="26"/>
          <w:szCs w:val="26"/>
        </w:rPr>
        <w:t>)</w:t>
      </w:r>
      <w:r w:rsidR="00AA1ACA" w:rsidRPr="005A19C8">
        <w:rPr>
          <w:rFonts w:ascii="Times New Roman" w:hAnsi="Times New Roman" w:cs="Times New Roman"/>
          <w:sz w:val="26"/>
          <w:szCs w:val="26"/>
        </w:rPr>
        <w:tab/>
      </w:r>
      <w:r w:rsidR="003F4AEB" w:rsidRPr="00091B43">
        <w:rPr>
          <w:rFonts w:ascii="Times New Roman" w:hAnsi="Times New Roman" w:cs="Times New Roman"/>
          <w:color w:val="000000"/>
          <w:sz w:val="26"/>
          <w:szCs w:val="26"/>
        </w:rPr>
        <w:t xml:space="preserve">professional </w:t>
      </w:r>
      <w:r w:rsidR="00AA1ACA" w:rsidRPr="00091B43">
        <w:rPr>
          <w:rFonts w:ascii="Times New Roman" w:hAnsi="Times New Roman" w:cs="Times New Roman"/>
          <w:color w:val="000000"/>
          <w:sz w:val="26"/>
          <w:szCs w:val="26"/>
        </w:rPr>
        <w:t xml:space="preserve">training, retraining and professional development training in accordance with the Labour Code of the Russian Federation, other federal laws and/or </w:t>
      </w:r>
      <w:r w:rsidR="00C85987" w:rsidRPr="00091B43">
        <w:rPr>
          <w:rFonts w:ascii="Times New Roman" w:hAnsi="Times New Roman" w:cs="Times New Roman"/>
          <w:color w:val="000000"/>
          <w:sz w:val="26"/>
          <w:szCs w:val="26"/>
        </w:rPr>
        <w:t xml:space="preserve">the </w:t>
      </w:r>
      <w:r w:rsidR="00AA1ACA" w:rsidRPr="00091B43">
        <w:rPr>
          <w:rFonts w:ascii="Times New Roman" w:hAnsi="Times New Roman" w:cs="Times New Roman"/>
          <w:color w:val="000000"/>
          <w:sz w:val="26"/>
          <w:szCs w:val="26"/>
        </w:rPr>
        <w:t>University</w:t>
      </w:r>
      <w:r w:rsidR="00C85987" w:rsidRPr="00091B43">
        <w:rPr>
          <w:rFonts w:ascii="Times New Roman" w:hAnsi="Times New Roman" w:cs="Times New Roman"/>
          <w:color w:val="000000"/>
          <w:sz w:val="26"/>
          <w:szCs w:val="26"/>
        </w:rPr>
        <w:t>’s own</w:t>
      </w:r>
      <w:r w:rsidR="00AA1ACA" w:rsidRPr="00091B43">
        <w:rPr>
          <w:rFonts w:ascii="Times New Roman" w:hAnsi="Times New Roman" w:cs="Times New Roman"/>
          <w:color w:val="000000"/>
          <w:sz w:val="26"/>
          <w:szCs w:val="26"/>
        </w:rPr>
        <w:t xml:space="preserve"> bylaws</w:t>
      </w:r>
      <w:r w:rsidRPr="00091B43">
        <w:rPr>
          <w:rFonts w:ascii="Times New Roman" w:hAnsi="Times New Roman" w:cs="Times New Roman"/>
          <w:color w:val="000000"/>
          <w:sz w:val="26"/>
          <w:szCs w:val="26"/>
        </w:rPr>
        <w:t>,</w:t>
      </w:r>
      <w:r w:rsidRPr="005A19C8">
        <w:rPr>
          <w:rFonts w:ascii="Times New Roman" w:hAnsi="Times New Roman" w:cs="Times New Roman"/>
          <w:sz w:val="26"/>
          <w:szCs w:val="26"/>
        </w:rPr>
        <w:t xml:space="preserve"> </w:t>
      </w:r>
      <w:r w:rsidR="00091B43" w:rsidRPr="005A19C8">
        <w:rPr>
          <w:rFonts w:ascii="Times New Roman" w:hAnsi="Times New Roman" w:cs="Times New Roman"/>
          <w:sz w:val="26"/>
          <w:szCs w:val="26"/>
        </w:rPr>
        <w:t>including</w:t>
      </w:r>
      <w:r w:rsidR="00091B43">
        <w:rPr>
          <w:rFonts w:ascii="Times New Roman" w:hAnsi="Times New Roman" w:cs="Times New Roman"/>
          <w:sz w:val="26"/>
          <w:szCs w:val="26"/>
        </w:rPr>
        <w:t xml:space="preserve"> </w:t>
      </w:r>
      <w:r w:rsidR="00A22319">
        <w:rPr>
          <w:rFonts w:ascii="Times New Roman" w:hAnsi="Times New Roman" w:cs="Times New Roman"/>
          <w:sz w:val="26"/>
          <w:szCs w:val="26"/>
        </w:rPr>
        <w:t>studies under</w:t>
      </w:r>
      <w:r w:rsidR="00091B43">
        <w:rPr>
          <w:rFonts w:ascii="Times New Roman" w:hAnsi="Times New Roman" w:cs="Times New Roman"/>
          <w:sz w:val="26"/>
          <w:szCs w:val="26"/>
        </w:rPr>
        <w:t xml:space="preserve"> programmes </w:t>
      </w:r>
      <w:r w:rsidR="00A22319">
        <w:rPr>
          <w:rFonts w:ascii="Times New Roman" w:hAnsi="Times New Roman" w:cs="Times New Roman"/>
          <w:sz w:val="26"/>
          <w:szCs w:val="26"/>
        </w:rPr>
        <w:t xml:space="preserve">for </w:t>
      </w:r>
      <w:r w:rsidR="00091B43" w:rsidRPr="00091B43">
        <w:rPr>
          <w:rFonts w:ascii="Times New Roman" w:hAnsi="Times New Roman" w:cs="Times New Roman"/>
          <w:sz w:val="26"/>
          <w:szCs w:val="26"/>
        </w:rPr>
        <w:t xml:space="preserve">continuing professional development </w:t>
      </w:r>
      <w:r w:rsidR="00091B43">
        <w:rPr>
          <w:rFonts w:ascii="Times New Roman" w:hAnsi="Times New Roman" w:cs="Times New Roman"/>
          <w:color w:val="000000"/>
          <w:sz w:val="26"/>
          <w:szCs w:val="26"/>
          <w:lang w:val="en-US"/>
        </w:rPr>
        <w:t>and professional retraining</w:t>
      </w:r>
      <w:r w:rsidRPr="00091B43">
        <w:rPr>
          <w:rFonts w:ascii="Times New Roman" w:hAnsi="Times New Roman" w:cs="Times New Roman"/>
          <w:color w:val="000000"/>
          <w:sz w:val="26"/>
          <w:szCs w:val="26"/>
        </w:rPr>
        <w:t xml:space="preserve">, </w:t>
      </w:r>
      <w:r w:rsidR="00A22319">
        <w:rPr>
          <w:rFonts w:ascii="Times New Roman" w:hAnsi="Times New Roman" w:cs="Times New Roman"/>
          <w:color w:val="000000"/>
          <w:sz w:val="26"/>
          <w:szCs w:val="26"/>
        </w:rPr>
        <w:t xml:space="preserve">offered </w:t>
      </w:r>
      <w:r w:rsidR="00091B43">
        <w:rPr>
          <w:rFonts w:ascii="Times New Roman" w:hAnsi="Times New Roman" w:cs="Times New Roman"/>
          <w:color w:val="000000"/>
          <w:sz w:val="26"/>
          <w:szCs w:val="26"/>
        </w:rPr>
        <w:t>at the University</w:t>
      </w:r>
      <w:r w:rsidR="00AA1ACA" w:rsidRPr="00091B43">
        <w:rPr>
          <w:rFonts w:ascii="Times New Roman" w:hAnsi="Times New Roman" w:cs="Times New Roman"/>
          <w:color w:val="000000"/>
          <w:sz w:val="26"/>
          <w:szCs w:val="26"/>
        </w:rPr>
        <w:t>;</w:t>
      </w:r>
    </w:p>
    <w:p w14:paraId="5664EF99" w14:textId="4D60C380" w:rsidR="00AA1ACA" w:rsidRPr="00AA1ACA" w:rsidRDefault="00CA41D3"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ix</w:t>
      </w:r>
      <w:r w:rsidR="00AA1ACA">
        <w:rPr>
          <w:rFonts w:ascii="Times New Roman" w:hAnsi="Times New Roman"/>
          <w:color w:val="000000"/>
          <w:sz w:val="26"/>
        </w:rPr>
        <w:t>)</w:t>
      </w:r>
      <w:r w:rsidR="005A19C8">
        <w:t xml:space="preserve"> </w:t>
      </w:r>
      <w:proofErr w:type="gramStart"/>
      <w:r w:rsidR="00AA1ACA">
        <w:rPr>
          <w:rFonts w:ascii="Times New Roman" w:hAnsi="Times New Roman"/>
          <w:color w:val="000000"/>
          <w:sz w:val="26"/>
        </w:rPr>
        <w:t>necessary</w:t>
      </w:r>
      <w:proofErr w:type="gramEnd"/>
      <w:r w:rsidR="00AA1ACA">
        <w:rPr>
          <w:rFonts w:ascii="Times New Roman" w:hAnsi="Times New Roman"/>
          <w:color w:val="000000"/>
          <w:sz w:val="26"/>
        </w:rPr>
        <w:t xml:space="preserve"> conditions for implementing professional activities at the University;</w:t>
      </w:r>
    </w:p>
    <w:p w14:paraId="7948B039" w14:textId="1DB7EE93"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w:t>
      </w:r>
      <w:r w:rsidR="00AA1ACA">
        <w:rPr>
          <w:rFonts w:ascii="Times New Roman" w:hAnsi="Times New Roman"/>
          <w:color w:val="000000"/>
          <w:sz w:val="26"/>
        </w:rPr>
        <w:t xml:space="preserve">) </w:t>
      </w:r>
      <w:proofErr w:type="gramStart"/>
      <w:r w:rsidR="005201A9">
        <w:rPr>
          <w:rFonts w:ascii="Times New Roman" w:hAnsi="Times New Roman"/>
          <w:color w:val="000000"/>
          <w:sz w:val="26"/>
        </w:rPr>
        <w:t>be</w:t>
      </w:r>
      <w:proofErr w:type="gramEnd"/>
      <w:r w:rsidR="005201A9">
        <w:rPr>
          <w:rFonts w:ascii="Times New Roman" w:hAnsi="Times New Roman"/>
          <w:color w:val="000000"/>
          <w:sz w:val="26"/>
        </w:rPr>
        <w:t xml:space="preserve"> </w:t>
      </w:r>
      <w:r w:rsidR="00AA1ACA">
        <w:rPr>
          <w:rFonts w:ascii="Times New Roman" w:hAnsi="Times New Roman"/>
          <w:color w:val="000000"/>
          <w:sz w:val="26"/>
        </w:rPr>
        <w:t xml:space="preserve">elected to the University’s government bodies and elect members thereof, pursuant to Russian legislation and </w:t>
      </w:r>
      <w:r w:rsidR="008C67BE">
        <w:rPr>
          <w:rFonts w:ascii="Times New Roman" w:hAnsi="Times New Roman"/>
          <w:color w:val="000000"/>
          <w:sz w:val="26"/>
        </w:rPr>
        <w:t>HSE</w:t>
      </w:r>
      <w:r w:rsidR="00AA1ACA">
        <w:rPr>
          <w:rFonts w:ascii="Times New Roman" w:hAnsi="Times New Roman"/>
          <w:color w:val="000000"/>
          <w:sz w:val="26"/>
        </w:rPr>
        <w:t xml:space="preserve"> </w:t>
      </w:r>
      <w:r w:rsidR="003E1BB7">
        <w:rPr>
          <w:rFonts w:ascii="Times New Roman" w:hAnsi="Times New Roman"/>
          <w:color w:val="000000"/>
          <w:sz w:val="26"/>
        </w:rPr>
        <w:t xml:space="preserve">University’s </w:t>
      </w:r>
      <w:r w:rsidR="00AA1ACA">
        <w:rPr>
          <w:rFonts w:ascii="Times New Roman" w:hAnsi="Times New Roman"/>
          <w:color w:val="000000"/>
          <w:sz w:val="26"/>
        </w:rPr>
        <w:t>bylaws</w:t>
      </w:r>
      <w:r w:rsidR="00BA2857">
        <w:rPr>
          <w:rFonts w:ascii="Times New Roman" w:hAnsi="Times New Roman"/>
          <w:color w:val="000000"/>
          <w:sz w:val="26"/>
        </w:rPr>
        <w:t xml:space="preserve">; </w:t>
      </w:r>
    </w:p>
    <w:p w14:paraId="749D6D45" w14:textId="19B9D7A1"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xi</w:t>
      </w:r>
      <w:r w:rsidR="00AA1ACA">
        <w:rPr>
          <w:rFonts w:ascii="Times New Roman" w:hAnsi="Times New Roman"/>
          <w:color w:val="000000"/>
          <w:sz w:val="26"/>
        </w:rPr>
        <w:t xml:space="preserve">) </w:t>
      </w:r>
      <w:proofErr w:type="gramStart"/>
      <w:r w:rsidR="005201A9" w:rsidRPr="00F266CD">
        <w:rPr>
          <w:rFonts w:ascii="Times New Roman" w:hAnsi="Times New Roman" w:cs="Times New Roman"/>
          <w:color w:val="000000"/>
          <w:sz w:val="26"/>
          <w:szCs w:val="26"/>
        </w:rPr>
        <w:t>participate</w:t>
      </w:r>
      <w:proofErr w:type="gramEnd"/>
      <w:r w:rsidR="005201A9" w:rsidRPr="00F266CD">
        <w:rPr>
          <w:rFonts w:ascii="Times New Roman" w:hAnsi="Times New Roman" w:cs="Times New Roman"/>
          <w:color w:val="000000"/>
          <w:sz w:val="26"/>
          <w:szCs w:val="26"/>
        </w:rPr>
        <w:t xml:space="preserve"> </w:t>
      </w:r>
      <w:r w:rsidR="00AA1ACA" w:rsidRPr="00F266CD">
        <w:rPr>
          <w:rFonts w:ascii="Times New Roman" w:hAnsi="Times New Roman" w:cs="Times New Roman"/>
          <w:color w:val="000000"/>
          <w:sz w:val="26"/>
          <w:szCs w:val="26"/>
        </w:rPr>
        <w:t xml:space="preserve">in discussions and decision-making </w:t>
      </w:r>
      <w:r w:rsidR="00057D0E" w:rsidRPr="00F266CD">
        <w:rPr>
          <w:rFonts w:ascii="Times New Roman" w:hAnsi="Times New Roman" w:cs="Times New Roman"/>
          <w:color w:val="000000"/>
          <w:sz w:val="26"/>
          <w:szCs w:val="26"/>
        </w:rPr>
        <w:t xml:space="preserve">with respect to </w:t>
      </w:r>
      <w:r w:rsidR="00AA1ACA" w:rsidRPr="00F266CD">
        <w:rPr>
          <w:rFonts w:ascii="Times New Roman" w:hAnsi="Times New Roman" w:cs="Times New Roman"/>
          <w:color w:val="000000"/>
          <w:sz w:val="26"/>
          <w:szCs w:val="26"/>
        </w:rPr>
        <w:t>issues relating to the University’s activities</w:t>
      </w:r>
      <w:r w:rsidRPr="00F266CD">
        <w:rPr>
          <w:rFonts w:ascii="Times New Roman" w:hAnsi="Times New Roman" w:cs="Times New Roman"/>
          <w:color w:val="000000"/>
          <w:sz w:val="26"/>
          <w:szCs w:val="26"/>
        </w:rPr>
        <w:t>,</w:t>
      </w:r>
      <w:r w:rsidRPr="005A19C8">
        <w:rPr>
          <w:rFonts w:ascii="Times New Roman" w:hAnsi="Times New Roman" w:cs="Times New Roman"/>
          <w:sz w:val="26"/>
          <w:szCs w:val="26"/>
        </w:rPr>
        <w:t xml:space="preserve"> </w:t>
      </w:r>
      <w:r w:rsidR="003E1BB7">
        <w:rPr>
          <w:rFonts w:ascii="Times New Roman" w:hAnsi="Times New Roman" w:cs="Times New Roman"/>
          <w:sz w:val="26"/>
          <w:szCs w:val="26"/>
        </w:rPr>
        <w:t>put forward</w:t>
      </w:r>
      <w:r w:rsidR="00F266CD">
        <w:rPr>
          <w:rFonts w:ascii="Times New Roman" w:hAnsi="Times New Roman" w:cs="Times New Roman"/>
          <w:sz w:val="26"/>
          <w:szCs w:val="26"/>
        </w:rPr>
        <w:t xml:space="preserve"> initiatives and </w:t>
      </w:r>
      <w:r w:rsidR="003E1BB7">
        <w:rPr>
          <w:rFonts w:ascii="Times New Roman" w:hAnsi="Times New Roman" w:cs="Times New Roman"/>
          <w:sz w:val="26"/>
          <w:szCs w:val="26"/>
        </w:rPr>
        <w:t>criticism</w:t>
      </w:r>
      <w:r w:rsidR="00F266CD">
        <w:rPr>
          <w:rFonts w:ascii="Times New Roman" w:hAnsi="Times New Roman" w:cs="Times New Roman"/>
          <w:sz w:val="26"/>
          <w:szCs w:val="26"/>
        </w:rPr>
        <w:t xml:space="preserve"> with respect to the University’s operations, </w:t>
      </w:r>
      <w:r w:rsidR="00F266CD" w:rsidRPr="00F266CD">
        <w:rPr>
          <w:rFonts w:ascii="Times New Roman" w:hAnsi="Times New Roman" w:cs="Times New Roman"/>
          <w:color w:val="000000"/>
          <w:sz w:val="26"/>
          <w:szCs w:val="26"/>
        </w:rPr>
        <w:t>in accordance with established procedure</w:t>
      </w:r>
      <w:r w:rsidR="00AA1ACA" w:rsidRPr="00F266CD">
        <w:rPr>
          <w:rFonts w:ascii="Times New Roman" w:hAnsi="Times New Roman" w:cs="Times New Roman"/>
          <w:color w:val="000000"/>
          <w:sz w:val="26"/>
          <w:szCs w:val="26"/>
        </w:rPr>
        <w:t>;</w:t>
      </w:r>
    </w:p>
    <w:p w14:paraId="5675E5ED" w14:textId="0991FAF5"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xii</w:t>
      </w:r>
      <w:r w:rsidR="00AA1ACA">
        <w:rPr>
          <w:rFonts w:ascii="Times New Roman" w:hAnsi="Times New Roman"/>
          <w:color w:val="000000"/>
          <w:sz w:val="26"/>
        </w:rPr>
        <w:t xml:space="preserve">) </w:t>
      </w:r>
      <w:proofErr w:type="gramStart"/>
      <w:r w:rsidR="005201A9">
        <w:rPr>
          <w:rFonts w:ascii="Times New Roman" w:hAnsi="Times New Roman"/>
          <w:color w:val="000000"/>
          <w:sz w:val="26"/>
        </w:rPr>
        <w:t>participate</w:t>
      </w:r>
      <w:proofErr w:type="gramEnd"/>
      <w:r w:rsidR="005201A9">
        <w:rPr>
          <w:rFonts w:ascii="Times New Roman" w:hAnsi="Times New Roman"/>
          <w:color w:val="000000"/>
          <w:sz w:val="26"/>
        </w:rPr>
        <w:t xml:space="preserve"> </w:t>
      </w:r>
      <w:r w:rsidR="00AA1ACA">
        <w:rPr>
          <w:rFonts w:ascii="Times New Roman" w:hAnsi="Times New Roman"/>
          <w:color w:val="000000"/>
          <w:sz w:val="26"/>
        </w:rPr>
        <w:t xml:space="preserve">in administering the University in the manner specified in the Labour Code of the Russian Federation and </w:t>
      </w:r>
      <w:r w:rsidR="00057D0E">
        <w:rPr>
          <w:rFonts w:ascii="Times New Roman" w:hAnsi="Times New Roman"/>
          <w:color w:val="000000"/>
          <w:sz w:val="26"/>
        </w:rPr>
        <w:t>the HSE</w:t>
      </w:r>
      <w:r w:rsidR="00AA1ACA">
        <w:rPr>
          <w:rFonts w:ascii="Times New Roman" w:hAnsi="Times New Roman"/>
          <w:color w:val="000000"/>
          <w:sz w:val="26"/>
        </w:rPr>
        <w:t xml:space="preserve"> Charter;</w:t>
      </w:r>
    </w:p>
    <w:p w14:paraId="0402AAAA" w14:textId="405536B6"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xiii</w:t>
      </w:r>
      <w:r w:rsidR="00AA1ACA">
        <w:rPr>
          <w:rFonts w:ascii="Times New Roman" w:hAnsi="Times New Roman"/>
          <w:color w:val="000000"/>
          <w:sz w:val="26"/>
        </w:rPr>
        <w:t xml:space="preserve">) </w:t>
      </w:r>
      <w:proofErr w:type="gramStart"/>
      <w:r w:rsidR="005201A9">
        <w:rPr>
          <w:rFonts w:ascii="Times New Roman" w:hAnsi="Times New Roman"/>
          <w:color w:val="000000"/>
          <w:sz w:val="26"/>
        </w:rPr>
        <w:t>defend</w:t>
      </w:r>
      <w:proofErr w:type="gramEnd"/>
      <w:r w:rsidR="005201A9">
        <w:rPr>
          <w:rFonts w:ascii="Times New Roman" w:hAnsi="Times New Roman"/>
          <w:color w:val="000000"/>
          <w:sz w:val="26"/>
        </w:rPr>
        <w:t xml:space="preserve"> </w:t>
      </w:r>
      <w:r w:rsidR="00AA1ACA">
        <w:rPr>
          <w:rFonts w:ascii="Times New Roman" w:hAnsi="Times New Roman"/>
          <w:color w:val="000000"/>
          <w:sz w:val="26"/>
        </w:rPr>
        <w:t xml:space="preserve">their labour rights, freedoms, and legal interests </w:t>
      </w:r>
      <w:r w:rsidR="001D7E0E">
        <w:rPr>
          <w:rFonts w:ascii="Times New Roman" w:hAnsi="Times New Roman"/>
          <w:color w:val="000000"/>
          <w:sz w:val="26"/>
        </w:rPr>
        <w:t xml:space="preserve">by application of </w:t>
      </w:r>
      <w:r w:rsidR="00AA1ACA">
        <w:rPr>
          <w:rFonts w:ascii="Times New Roman" w:hAnsi="Times New Roman"/>
          <w:color w:val="000000"/>
          <w:sz w:val="26"/>
        </w:rPr>
        <w:t>all means not prohibited by law;</w:t>
      </w:r>
    </w:p>
    <w:p w14:paraId="7559EF01" w14:textId="2020B651" w:rsidR="00AA1ACA" w:rsidRPr="00AA1ACA" w:rsidRDefault="00CA41D3"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xiv</w:t>
      </w:r>
      <w:r w:rsidR="00AA1ACA">
        <w:rPr>
          <w:rFonts w:ascii="Times New Roman" w:hAnsi="Times New Roman"/>
          <w:color w:val="000000"/>
          <w:sz w:val="26"/>
        </w:rPr>
        <w:t xml:space="preserve">) </w:t>
      </w:r>
      <w:proofErr w:type="gramStart"/>
      <w:r w:rsidR="001D7E0E">
        <w:rPr>
          <w:rFonts w:ascii="Times New Roman" w:hAnsi="Times New Roman"/>
          <w:color w:val="000000"/>
          <w:sz w:val="26"/>
        </w:rPr>
        <w:t>make</w:t>
      </w:r>
      <w:proofErr w:type="gramEnd"/>
      <w:r w:rsidR="001D7E0E">
        <w:rPr>
          <w:rFonts w:ascii="Times New Roman" w:hAnsi="Times New Roman"/>
          <w:color w:val="000000"/>
          <w:sz w:val="26"/>
        </w:rPr>
        <w:t xml:space="preserve"> appeals against HSE</w:t>
      </w:r>
      <w:r w:rsidR="00071549">
        <w:rPr>
          <w:rFonts w:ascii="Times New Roman" w:hAnsi="Times New Roman"/>
          <w:color w:val="000000"/>
          <w:sz w:val="26"/>
        </w:rPr>
        <w:t xml:space="preserve"> University</w:t>
      </w:r>
      <w:r w:rsidR="001D7E0E">
        <w:rPr>
          <w:rFonts w:ascii="Times New Roman" w:hAnsi="Times New Roman"/>
          <w:color w:val="000000"/>
          <w:sz w:val="26"/>
        </w:rPr>
        <w:t>’s</w:t>
      </w:r>
      <w:r w:rsidR="00AA1ACA">
        <w:rPr>
          <w:rFonts w:ascii="Times New Roman" w:hAnsi="Times New Roman"/>
          <w:color w:val="000000"/>
          <w:sz w:val="26"/>
        </w:rPr>
        <w:t xml:space="preserve"> orders and directives, </w:t>
      </w:r>
      <w:r w:rsidR="001D7E0E">
        <w:rPr>
          <w:rFonts w:ascii="Times New Roman" w:hAnsi="Times New Roman"/>
          <w:color w:val="000000"/>
          <w:sz w:val="26"/>
        </w:rPr>
        <w:t>as per the</w:t>
      </w:r>
      <w:r w:rsidR="00AA1ACA">
        <w:rPr>
          <w:rFonts w:ascii="Times New Roman" w:hAnsi="Times New Roman"/>
          <w:color w:val="000000"/>
          <w:sz w:val="26"/>
        </w:rPr>
        <w:t xml:space="preserve"> procedure</w:t>
      </w:r>
      <w:r w:rsidR="00934C16">
        <w:rPr>
          <w:rFonts w:ascii="Times New Roman" w:hAnsi="Times New Roman"/>
          <w:color w:val="000000"/>
          <w:sz w:val="26"/>
        </w:rPr>
        <w:t>s</w:t>
      </w:r>
      <w:r w:rsidR="00AA1ACA">
        <w:rPr>
          <w:rFonts w:ascii="Times New Roman" w:hAnsi="Times New Roman"/>
          <w:color w:val="000000"/>
          <w:sz w:val="26"/>
        </w:rPr>
        <w:t xml:space="preserve"> established by Russian legislation;</w:t>
      </w:r>
    </w:p>
    <w:p w14:paraId="163302DC" w14:textId="21FEFEDF"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xv</w:t>
      </w:r>
      <w:r w:rsidR="00AA1ACA">
        <w:rPr>
          <w:rFonts w:ascii="Times New Roman" w:hAnsi="Times New Roman"/>
          <w:color w:val="000000"/>
          <w:sz w:val="26"/>
        </w:rPr>
        <w:t xml:space="preserve">) </w:t>
      </w:r>
      <w:proofErr w:type="gramStart"/>
      <w:r w:rsidR="005201A9">
        <w:rPr>
          <w:rFonts w:ascii="Times New Roman" w:hAnsi="Times New Roman"/>
          <w:color w:val="000000"/>
          <w:sz w:val="26"/>
        </w:rPr>
        <w:t>organize</w:t>
      </w:r>
      <w:proofErr w:type="gramEnd"/>
      <w:r w:rsidR="005201A9">
        <w:rPr>
          <w:rFonts w:ascii="Times New Roman" w:hAnsi="Times New Roman"/>
          <w:color w:val="000000"/>
          <w:sz w:val="26"/>
        </w:rPr>
        <w:t xml:space="preserve"> </w:t>
      </w:r>
      <w:r w:rsidR="00AA1ACA">
        <w:rPr>
          <w:rFonts w:ascii="Times New Roman" w:hAnsi="Times New Roman"/>
          <w:color w:val="000000"/>
          <w:sz w:val="26"/>
        </w:rPr>
        <w:t>and join trade unions;</w:t>
      </w:r>
    </w:p>
    <w:p w14:paraId="3E017163" w14:textId="4E846264"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xvi</w:t>
      </w:r>
      <w:r w:rsidR="00AA1ACA">
        <w:rPr>
          <w:rFonts w:ascii="Times New Roman" w:hAnsi="Times New Roman"/>
          <w:color w:val="000000"/>
          <w:sz w:val="26"/>
        </w:rPr>
        <w:t xml:space="preserve">) </w:t>
      </w:r>
      <w:proofErr w:type="gramStart"/>
      <w:r w:rsidR="005201A9">
        <w:rPr>
          <w:rFonts w:ascii="Times New Roman" w:hAnsi="Times New Roman"/>
          <w:color w:val="000000"/>
          <w:sz w:val="26"/>
        </w:rPr>
        <w:t>receive</w:t>
      </w:r>
      <w:proofErr w:type="gramEnd"/>
      <w:r w:rsidR="005201A9">
        <w:rPr>
          <w:rFonts w:ascii="Times New Roman" w:hAnsi="Times New Roman"/>
          <w:color w:val="000000"/>
          <w:sz w:val="26"/>
        </w:rPr>
        <w:t xml:space="preserve"> </w:t>
      </w:r>
      <w:r w:rsidR="00AA1ACA">
        <w:rPr>
          <w:rFonts w:ascii="Times New Roman" w:hAnsi="Times New Roman"/>
          <w:color w:val="000000"/>
          <w:sz w:val="26"/>
        </w:rPr>
        <w:t>compensation for occupational injury and non-pecuniary damages according to procedures stipulated by the Labour Code of the Russian Federation and other federal laws;</w:t>
      </w:r>
    </w:p>
    <w:p w14:paraId="5867B709" w14:textId="47BF64B4" w:rsidR="00AA1ACA" w:rsidRPr="00515353" w:rsidRDefault="00CA41D3" w:rsidP="00AA1ACA">
      <w:pPr>
        <w:widowControl w:val="0"/>
        <w:spacing w:after="0"/>
        <w:ind w:firstLine="709"/>
        <w:jc w:val="both"/>
        <w:rPr>
          <w:rFonts w:ascii="Times New Roman" w:eastAsia="Times New Roman" w:hAnsi="Times New Roman" w:cs="Times New Roman"/>
          <w:color w:val="000000"/>
          <w:sz w:val="26"/>
          <w:szCs w:val="26"/>
        </w:rPr>
      </w:pPr>
      <w:r w:rsidRPr="00515353">
        <w:rPr>
          <w:rFonts w:ascii="Times New Roman" w:hAnsi="Times New Roman"/>
          <w:color w:val="000000"/>
          <w:sz w:val="26"/>
        </w:rPr>
        <w:t>(</w:t>
      </w:r>
      <w:r w:rsidR="009F55EA">
        <w:rPr>
          <w:rFonts w:ascii="Times New Roman" w:hAnsi="Times New Roman"/>
          <w:color w:val="000000"/>
          <w:sz w:val="26"/>
          <w:lang w:val="en-US"/>
        </w:rPr>
        <w:t>xvii</w:t>
      </w:r>
      <w:r w:rsidR="00AA1ACA" w:rsidRPr="00515353">
        <w:rPr>
          <w:rFonts w:ascii="Times New Roman" w:hAnsi="Times New Roman"/>
          <w:color w:val="000000"/>
          <w:sz w:val="26"/>
        </w:rPr>
        <w:t xml:space="preserve">) </w:t>
      </w:r>
      <w:proofErr w:type="gramStart"/>
      <w:r w:rsidR="005201A9">
        <w:rPr>
          <w:rFonts w:ascii="Times New Roman" w:hAnsi="Times New Roman"/>
          <w:color w:val="000000"/>
          <w:sz w:val="26"/>
        </w:rPr>
        <w:t>receive</w:t>
      </w:r>
      <w:proofErr w:type="gramEnd"/>
      <w:r w:rsidR="005201A9" w:rsidRPr="00515353">
        <w:rPr>
          <w:rFonts w:ascii="Times New Roman" w:hAnsi="Times New Roman"/>
          <w:color w:val="000000"/>
          <w:sz w:val="26"/>
        </w:rPr>
        <w:t xml:space="preserve"> </w:t>
      </w:r>
      <w:r w:rsidR="00AA1ACA">
        <w:rPr>
          <w:rFonts w:ascii="Times New Roman" w:hAnsi="Times New Roman"/>
          <w:color w:val="000000"/>
          <w:sz w:val="26"/>
        </w:rPr>
        <w:t>mandatory</w:t>
      </w:r>
      <w:r w:rsidR="00AA1ACA" w:rsidRPr="00515353">
        <w:rPr>
          <w:rFonts w:ascii="Times New Roman" w:hAnsi="Times New Roman"/>
          <w:color w:val="000000"/>
          <w:sz w:val="26"/>
        </w:rPr>
        <w:t xml:space="preserve"> </w:t>
      </w:r>
      <w:r w:rsidR="00AA1ACA">
        <w:rPr>
          <w:rFonts w:ascii="Times New Roman" w:hAnsi="Times New Roman"/>
          <w:color w:val="000000"/>
          <w:sz w:val="26"/>
        </w:rPr>
        <w:t>social</w:t>
      </w:r>
      <w:r w:rsidR="00AA1ACA" w:rsidRPr="00515353">
        <w:rPr>
          <w:rFonts w:ascii="Times New Roman" w:hAnsi="Times New Roman"/>
          <w:color w:val="000000"/>
          <w:sz w:val="26"/>
        </w:rPr>
        <w:t xml:space="preserve"> </w:t>
      </w:r>
      <w:r w:rsidR="00AA1ACA">
        <w:rPr>
          <w:rFonts w:ascii="Times New Roman" w:hAnsi="Times New Roman"/>
          <w:color w:val="000000"/>
          <w:sz w:val="26"/>
        </w:rPr>
        <w:t>insurance</w:t>
      </w:r>
      <w:r w:rsidR="00AA1ACA" w:rsidRPr="00515353">
        <w:rPr>
          <w:rFonts w:ascii="Times New Roman" w:hAnsi="Times New Roman"/>
          <w:color w:val="000000"/>
          <w:sz w:val="26"/>
        </w:rPr>
        <w:t xml:space="preserve"> </w:t>
      </w:r>
      <w:r w:rsidR="00AA1ACA">
        <w:rPr>
          <w:rFonts w:ascii="Times New Roman" w:hAnsi="Times New Roman"/>
          <w:color w:val="000000"/>
          <w:sz w:val="26"/>
        </w:rPr>
        <w:t>in</w:t>
      </w:r>
      <w:r w:rsidR="00AA1ACA" w:rsidRPr="00515353">
        <w:rPr>
          <w:rFonts w:ascii="Times New Roman" w:hAnsi="Times New Roman"/>
          <w:color w:val="000000"/>
          <w:sz w:val="26"/>
        </w:rPr>
        <w:t xml:space="preserve"> </w:t>
      </w:r>
      <w:r w:rsidR="00AA1ACA">
        <w:rPr>
          <w:rFonts w:ascii="Times New Roman" w:hAnsi="Times New Roman"/>
          <w:color w:val="000000"/>
          <w:sz w:val="26"/>
        </w:rPr>
        <w:t>cases</w:t>
      </w:r>
      <w:r w:rsidR="00AA1ACA" w:rsidRPr="00515353">
        <w:rPr>
          <w:rFonts w:ascii="Times New Roman" w:hAnsi="Times New Roman"/>
          <w:color w:val="000000"/>
          <w:sz w:val="26"/>
        </w:rPr>
        <w:t xml:space="preserve"> </w:t>
      </w:r>
      <w:r w:rsidR="00AA1ACA">
        <w:rPr>
          <w:rFonts w:ascii="Times New Roman" w:hAnsi="Times New Roman"/>
          <w:color w:val="000000"/>
          <w:sz w:val="26"/>
        </w:rPr>
        <w:t>stipulated</w:t>
      </w:r>
      <w:r w:rsidR="00AA1ACA" w:rsidRPr="00515353">
        <w:rPr>
          <w:rFonts w:ascii="Times New Roman" w:hAnsi="Times New Roman"/>
          <w:color w:val="000000"/>
          <w:sz w:val="26"/>
        </w:rPr>
        <w:t xml:space="preserve"> </w:t>
      </w:r>
      <w:r w:rsidR="00AA1ACA">
        <w:rPr>
          <w:rFonts w:ascii="Times New Roman" w:hAnsi="Times New Roman"/>
          <w:color w:val="000000"/>
          <w:sz w:val="26"/>
        </w:rPr>
        <w:t>by</w:t>
      </w:r>
      <w:r w:rsidR="00AA1ACA" w:rsidRPr="00515353">
        <w:rPr>
          <w:rFonts w:ascii="Times New Roman" w:hAnsi="Times New Roman"/>
          <w:color w:val="000000"/>
          <w:sz w:val="26"/>
        </w:rPr>
        <w:t xml:space="preserve"> </w:t>
      </w:r>
      <w:r w:rsidR="00AA1ACA">
        <w:rPr>
          <w:rFonts w:ascii="Times New Roman" w:hAnsi="Times New Roman"/>
          <w:color w:val="000000"/>
          <w:sz w:val="26"/>
        </w:rPr>
        <w:t>federal</w:t>
      </w:r>
      <w:r w:rsidR="00AA1ACA" w:rsidRPr="00515353">
        <w:rPr>
          <w:rFonts w:ascii="Times New Roman" w:hAnsi="Times New Roman"/>
          <w:color w:val="000000"/>
          <w:sz w:val="26"/>
        </w:rPr>
        <w:t xml:space="preserve"> </w:t>
      </w:r>
      <w:r w:rsidR="00AA1ACA">
        <w:rPr>
          <w:rFonts w:ascii="Times New Roman" w:hAnsi="Times New Roman"/>
          <w:color w:val="000000"/>
          <w:sz w:val="26"/>
        </w:rPr>
        <w:t>laws</w:t>
      </w:r>
      <w:r w:rsidRPr="00515353">
        <w:rPr>
          <w:rFonts w:ascii="Times New Roman" w:hAnsi="Times New Roman"/>
          <w:color w:val="000000"/>
          <w:sz w:val="26"/>
        </w:rPr>
        <w:t xml:space="preserve">, </w:t>
      </w:r>
      <w:r w:rsidR="00515353">
        <w:rPr>
          <w:rFonts w:ascii="Times New Roman" w:hAnsi="Times New Roman"/>
          <w:color w:val="000000"/>
          <w:sz w:val="26"/>
          <w:lang w:val="en-US"/>
        </w:rPr>
        <w:t xml:space="preserve">as well as take part in medical insurance plans offered at the University, </w:t>
      </w:r>
      <w:r w:rsidR="00515353" w:rsidRPr="005A19C8">
        <w:rPr>
          <w:rFonts w:ascii="Times New Roman" w:hAnsi="Times New Roman"/>
          <w:color w:val="000000"/>
          <w:sz w:val="26"/>
          <w:lang w:val="en-US"/>
        </w:rPr>
        <w:t>in accordance with established procedure</w:t>
      </w:r>
      <w:r w:rsidR="00AA1ACA" w:rsidRPr="00515353">
        <w:rPr>
          <w:rFonts w:ascii="Times New Roman" w:hAnsi="Times New Roman"/>
          <w:color w:val="000000"/>
          <w:sz w:val="26"/>
        </w:rPr>
        <w:t xml:space="preserve">; </w:t>
      </w:r>
    </w:p>
    <w:p w14:paraId="1DE5A678" w14:textId="1FF3145E"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xviii</w:t>
      </w:r>
      <w:r w:rsidR="00AA1ACA">
        <w:rPr>
          <w:rFonts w:ascii="Times New Roman" w:hAnsi="Times New Roman"/>
          <w:color w:val="000000"/>
          <w:sz w:val="26"/>
        </w:rPr>
        <w:t xml:space="preserve">) </w:t>
      </w:r>
      <w:r w:rsidR="005201A9">
        <w:rPr>
          <w:rFonts w:ascii="Times New Roman" w:hAnsi="Times New Roman"/>
          <w:color w:val="000000"/>
          <w:sz w:val="26"/>
        </w:rPr>
        <w:t xml:space="preserve">use the </w:t>
      </w:r>
      <w:r w:rsidR="00AA1ACA">
        <w:rPr>
          <w:rFonts w:ascii="Times New Roman" w:hAnsi="Times New Roman"/>
          <w:color w:val="000000"/>
          <w:sz w:val="26"/>
        </w:rPr>
        <w:t>University</w:t>
      </w:r>
      <w:r w:rsidR="005201A9">
        <w:rPr>
          <w:rFonts w:ascii="Times New Roman" w:hAnsi="Times New Roman"/>
          <w:color w:val="000000"/>
          <w:sz w:val="26"/>
        </w:rPr>
        <w:t>’s</w:t>
      </w:r>
      <w:r w:rsidR="00AA1ACA">
        <w:rPr>
          <w:rFonts w:ascii="Times New Roman" w:hAnsi="Times New Roman"/>
          <w:color w:val="000000"/>
          <w:sz w:val="26"/>
        </w:rPr>
        <w:t xml:space="preserve"> libraries, information collections, equipment, office machines, and information resources, provided to employees, including the Internet, e</w:t>
      </w:r>
      <w:r w:rsidR="003E1BB7">
        <w:rPr>
          <w:rFonts w:ascii="Times New Roman" w:hAnsi="Times New Roman"/>
          <w:color w:val="000000"/>
          <w:sz w:val="26"/>
        </w:rPr>
        <w:t>-</w:t>
      </w:r>
      <w:r w:rsidR="00AA1ACA">
        <w:rPr>
          <w:rFonts w:ascii="Times New Roman" w:hAnsi="Times New Roman"/>
          <w:color w:val="000000"/>
          <w:sz w:val="26"/>
        </w:rPr>
        <w:t xml:space="preserve">mail, landline and mobile phone services, as well as the services of social, medical and other units </w:t>
      </w:r>
      <w:r w:rsidR="004F7250">
        <w:rPr>
          <w:rFonts w:ascii="Times New Roman" w:hAnsi="Times New Roman"/>
          <w:color w:val="000000"/>
          <w:sz w:val="26"/>
        </w:rPr>
        <w:t>at</w:t>
      </w:r>
      <w:r w:rsidR="00AA1ACA">
        <w:rPr>
          <w:rFonts w:ascii="Times New Roman" w:hAnsi="Times New Roman"/>
          <w:color w:val="000000"/>
          <w:sz w:val="26"/>
        </w:rPr>
        <w:t xml:space="preserve"> University that are </w:t>
      </w:r>
      <w:r w:rsidR="004F7250">
        <w:rPr>
          <w:rFonts w:ascii="Times New Roman" w:hAnsi="Times New Roman"/>
          <w:color w:val="000000"/>
          <w:sz w:val="26"/>
        </w:rPr>
        <w:t xml:space="preserve">available </w:t>
      </w:r>
      <w:r w:rsidR="00AA1ACA">
        <w:rPr>
          <w:rFonts w:ascii="Times New Roman" w:hAnsi="Times New Roman"/>
          <w:color w:val="000000"/>
          <w:sz w:val="26"/>
        </w:rPr>
        <w:t xml:space="preserve">to employees, pursuant to </w:t>
      </w:r>
      <w:r w:rsidR="004F7250">
        <w:rPr>
          <w:rFonts w:ascii="Times New Roman" w:hAnsi="Times New Roman"/>
          <w:color w:val="000000"/>
          <w:sz w:val="26"/>
        </w:rPr>
        <w:t>HSE</w:t>
      </w:r>
      <w:r w:rsidR="003E1BB7">
        <w:rPr>
          <w:rFonts w:ascii="Times New Roman" w:hAnsi="Times New Roman"/>
          <w:color w:val="000000"/>
          <w:sz w:val="26"/>
        </w:rPr>
        <w:t xml:space="preserve"> University’s</w:t>
      </w:r>
      <w:r w:rsidR="00AA1ACA">
        <w:rPr>
          <w:rFonts w:ascii="Times New Roman" w:hAnsi="Times New Roman"/>
          <w:color w:val="000000"/>
          <w:sz w:val="26"/>
        </w:rPr>
        <w:t xml:space="preserve"> bylaws and for the purposes relating to the employee’s job;</w:t>
      </w:r>
    </w:p>
    <w:p w14:paraId="0E30070A" w14:textId="4B61156B"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xix</w:t>
      </w:r>
      <w:r w:rsidR="00AA1ACA">
        <w:rPr>
          <w:rFonts w:ascii="Times New Roman" w:hAnsi="Times New Roman"/>
          <w:color w:val="000000"/>
          <w:sz w:val="26"/>
        </w:rPr>
        <w:t xml:space="preserve">) </w:t>
      </w:r>
      <w:proofErr w:type="gramStart"/>
      <w:r w:rsidR="00934C16">
        <w:rPr>
          <w:rFonts w:ascii="Times New Roman" w:hAnsi="Times New Roman"/>
          <w:color w:val="000000"/>
          <w:sz w:val="26"/>
        </w:rPr>
        <w:t>receive</w:t>
      </w:r>
      <w:proofErr w:type="gramEnd"/>
      <w:r w:rsidR="00934C16">
        <w:rPr>
          <w:rFonts w:ascii="Times New Roman" w:hAnsi="Times New Roman"/>
          <w:color w:val="000000"/>
          <w:sz w:val="26"/>
        </w:rPr>
        <w:t xml:space="preserve"> </w:t>
      </w:r>
      <w:r w:rsidR="00AA1ACA">
        <w:rPr>
          <w:rFonts w:ascii="Times New Roman" w:hAnsi="Times New Roman"/>
          <w:color w:val="000000"/>
          <w:sz w:val="26"/>
        </w:rPr>
        <w:t xml:space="preserve">social benefits provided to employees by </w:t>
      </w:r>
      <w:r w:rsidR="00E25D0A">
        <w:rPr>
          <w:rFonts w:ascii="Times New Roman" w:hAnsi="Times New Roman"/>
          <w:color w:val="000000"/>
          <w:sz w:val="26"/>
        </w:rPr>
        <w:t>HSE</w:t>
      </w:r>
      <w:r w:rsidR="00071549">
        <w:rPr>
          <w:rFonts w:ascii="Times New Roman" w:hAnsi="Times New Roman"/>
          <w:color w:val="000000"/>
          <w:sz w:val="26"/>
        </w:rPr>
        <w:t xml:space="preserve"> University</w:t>
      </w:r>
      <w:r w:rsidR="00AA1ACA">
        <w:rPr>
          <w:rFonts w:ascii="Times New Roman" w:hAnsi="Times New Roman"/>
          <w:color w:val="000000"/>
          <w:sz w:val="26"/>
        </w:rPr>
        <w:t xml:space="preserve"> according to established procedures, pursuant to the University’s bylaws;</w:t>
      </w:r>
    </w:p>
    <w:p w14:paraId="79E29992" w14:textId="667F7758" w:rsidR="00CA41D3" w:rsidRPr="00136A45" w:rsidRDefault="00CA41D3" w:rsidP="00CA41D3">
      <w:pPr>
        <w:widowControl w:val="0"/>
        <w:spacing w:after="0"/>
        <w:ind w:firstLine="709"/>
        <w:jc w:val="both"/>
        <w:rPr>
          <w:rFonts w:ascii="Times New Roman" w:hAnsi="Times New Roman"/>
          <w:color w:val="000000"/>
          <w:sz w:val="26"/>
        </w:rPr>
      </w:pPr>
      <w:r w:rsidRPr="00136A45">
        <w:rPr>
          <w:rFonts w:ascii="Times New Roman" w:hAnsi="Times New Roman"/>
          <w:color w:val="000000"/>
          <w:sz w:val="26"/>
        </w:rPr>
        <w:t>(</w:t>
      </w:r>
      <w:r w:rsidR="009F55EA">
        <w:rPr>
          <w:rFonts w:ascii="Times New Roman" w:hAnsi="Times New Roman"/>
          <w:color w:val="000000"/>
          <w:sz w:val="26"/>
          <w:lang w:val="en-US"/>
        </w:rPr>
        <w:t>xx</w:t>
      </w:r>
      <w:r w:rsidR="00AA1ACA" w:rsidRPr="00136A45">
        <w:rPr>
          <w:rFonts w:ascii="Times New Roman" w:hAnsi="Times New Roman"/>
          <w:color w:val="000000"/>
          <w:sz w:val="26"/>
        </w:rPr>
        <w:t xml:space="preserve">) </w:t>
      </w:r>
      <w:proofErr w:type="gramStart"/>
      <w:r w:rsidR="00136A45">
        <w:rPr>
          <w:rFonts w:ascii="Times New Roman" w:hAnsi="Times New Roman"/>
          <w:color w:val="000000"/>
          <w:sz w:val="26"/>
        </w:rPr>
        <w:t>submit</w:t>
      </w:r>
      <w:proofErr w:type="gramEnd"/>
      <w:r w:rsidR="00136A45" w:rsidRPr="005A19C8">
        <w:rPr>
          <w:rFonts w:ascii="Times New Roman" w:hAnsi="Times New Roman"/>
          <w:color w:val="000000"/>
          <w:sz w:val="26"/>
        </w:rPr>
        <w:t xml:space="preserve"> </w:t>
      </w:r>
      <w:r w:rsidR="00136A45">
        <w:rPr>
          <w:rFonts w:ascii="Times New Roman" w:hAnsi="Times New Roman"/>
          <w:color w:val="000000"/>
          <w:sz w:val="26"/>
          <w:lang w:val="en-US"/>
        </w:rPr>
        <w:t>relevant</w:t>
      </w:r>
      <w:r w:rsidR="00136A45" w:rsidRPr="005A19C8">
        <w:rPr>
          <w:rFonts w:ascii="Times New Roman" w:hAnsi="Times New Roman"/>
          <w:color w:val="000000"/>
          <w:sz w:val="26"/>
        </w:rPr>
        <w:t xml:space="preserve"> </w:t>
      </w:r>
      <w:r w:rsidR="00136A45">
        <w:rPr>
          <w:rFonts w:ascii="Times New Roman" w:hAnsi="Times New Roman"/>
          <w:color w:val="000000"/>
          <w:sz w:val="26"/>
          <w:lang w:val="en-US"/>
        </w:rPr>
        <w:t>information</w:t>
      </w:r>
      <w:r w:rsidR="00136A45" w:rsidRPr="005A19C8">
        <w:rPr>
          <w:rFonts w:ascii="Times New Roman" w:hAnsi="Times New Roman"/>
          <w:color w:val="000000"/>
          <w:sz w:val="26"/>
        </w:rPr>
        <w:t xml:space="preserve"> </w:t>
      </w:r>
      <w:r w:rsidR="00136A45">
        <w:rPr>
          <w:rFonts w:ascii="Times New Roman" w:hAnsi="Times New Roman"/>
          <w:color w:val="000000"/>
          <w:sz w:val="26"/>
        </w:rPr>
        <w:t xml:space="preserve">for publication </w:t>
      </w:r>
      <w:r w:rsidR="00136A45">
        <w:rPr>
          <w:rFonts w:ascii="Times New Roman" w:hAnsi="Times New Roman"/>
          <w:color w:val="000000"/>
          <w:sz w:val="26"/>
          <w:lang w:val="en-US"/>
        </w:rPr>
        <w:t>on</w:t>
      </w:r>
      <w:r w:rsidR="00136A45" w:rsidRPr="005A19C8">
        <w:rPr>
          <w:rFonts w:ascii="Times New Roman" w:hAnsi="Times New Roman"/>
          <w:color w:val="000000"/>
          <w:sz w:val="26"/>
        </w:rPr>
        <w:t xml:space="preserve"> </w:t>
      </w:r>
      <w:r w:rsidR="00136A45">
        <w:rPr>
          <w:rFonts w:ascii="Times New Roman" w:hAnsi="Times New Roman"/>
          <w:color w:val="000000"/>
          <w:sz w:val="26"/>
          <w:lang w:val="en-US"/>
        </w:rPr>
        <w:t>their</w:t>
      </w:r>
      <w:r w:rsidR="00136A45" w:rsidRPr="005A19C8">
        <w:rPr>
          <w:rFonts w:ascii="Times New Roman" w:hAnsi="Times New Roman"/>
          <w:color w:val="000000"/>
          <w:sz w:val="26"/>
        </w:rPr>
        <w:t xml:space="preserve"> </w:t>
      </w:r>
      <w:r w:rsidR="00136A45">
        <w:rPr>
          <w:rFonts w:ascii="Times New Roman" w:hAnsi="Times New Roman"/>
          <w:color w:val="000000"/>
          <w:sz w:val="26"/>
          <w:lang w:val="en-US"/>
        </w:rPr>
        <w:t>personal</w:t>
      </w:r>
      <w:r w:rsidR="00136A45" w:rsidRPr="005A19C8">
        <w:rPr>
          <w:rFonts w:ascii="Times New Roman" w:hAnsi="Times New Roman"/>
          <w:color w:val="000000"/>
          <w:sz w:val="26"/>
        </w:rPr>
        <w:t xml:space="preserve"> </w:t>
      </w:r>
      <w:r w:rsidR="00136A45">
        <w:rPr>
          <w:rFonts w:ascii="Times New Roman" w:hAnsi="Times New Roman"/>
          <w:color w:val="000000"/>
          <w:sz w:val="26"/>
          <w:lang w:val="en-US"/>
        </w:rPr>
        <w:t xml:space="preserve">pages on </w:t>
      </w:r>
      <w:r w:rsidR="003E1BB7">
        <w:rPr>
          <w:rFonts w:ascii="Times New Roman" w:hAnsi="Times New Roman"/>
          <w:color w:val="000000"/>
          <w:sz w:val="26"/>
          <w:lang w:val="en-US"/>
        </w:rPr>
        <w:t xml:space="preserve">the </w:t>
      </w:r>
      <w:r w:rsidR="00136A45" w:rsidRPr="00136A45">
        <w:rPr>
          <w:rFonts w:ascii="Times New Roman" w:hAnsi="Times New Roman"/>
          <w:color w:val="000000"/>
          <w:sz w:val="26"/>
          <w:lang w:val="en-US"/>
        </w:rPr>
        <w:t>HSE University website (portal)</w:t>
      </w:r>
      <w:r w:rsidR="00136A45">
        <w:rPr>
          <w:rFonts w:ascii="Times New Roman" w:hAnsi="Times New Roman"/>
          <w:color w:val="000000"/>
          <w:sz w:val="26"/>
          <w:lang w:val="en-US"/>
        </w:rPr>
        <w:t>, provided that such information corresponds to the University’s goals and objectives;</w:t>
      </w:r>
      <w:r w:rsidRPr="00136A45">
        <w:rPr>
          <w:rFonts w:ascii="Times New Roman" w:hAnsi="Times New Roman"/>
          <w:color w:val="000000"/>
          <w:sz w:val="26"/>
        </w:rPr>
        <w:t xml:space="preserve"> </w:t>
      </w:r>
    </w:p>
    <w:p w14:paraId="052A7340" w14:textId="339814D0" w:rsidR="00CA41D3" w:rsidRPr="00451E8E" w:rsidRDefault="00CA41D3" w:rsidP="00CA41D3">
      <w:pPr>
        <w:widowControl w:val="0"/>
        <w:spacing w:after="0"/>
        <w:ind w:firstLine="709"/>
        <w:jc w:val="both"/>
        <w:rPr>
          <w:rFonts w:ascii="Times New Roman" w:hAnsi="Times New Roman"/>
          <w:color w:val="000000"/>
          <w:sz w:val="26"/>
        </w:rPr>
      </w:pPr>
      <w:r w:rsidRPr="005A19C8">
        <w:rPr>
          <w:rFonts w:ascii="Times New Roman" w:hAnsi="Times New Roman"/>
          <w:color w:val="000000"/>
          <w:sz w:val="26"/>
        </w:rPr>
        <w:t>(</w:t>
      </w:r>
      <w:r w:rsidR="009F55EA">
        <w:rPr>
          <w:rFonts w:ascii="Times New Roman" w:hAnsi="Times New Roman"/>
          <w:color w:val="000000"/>
          <w:sz w:val="26"/>
          <w:lang w:val="en-US"/>
        </w:rPr>
        <w:t>xxi</w:t>
      </w:r>
      <w:r w:rsidRPr="00451E8E">
        <w:rPr>
          <w:rFonts w:ascii="Times New Roman" w:hAnsi="Times New Roman"/>
          <w:color w:val="000000"/>
          <w:sz w:val="26"/>
        </w:rPr>
        <w:t xml:space="preserve">) </w:t>
      </w:r>
      <w:proofErr w:type="gramStart"/>
      <w:r w:rsidR="003E1BB7">
        <w:rPr>
          <w:rFonts w:ascii="Times New Roman" w:hAnsi="Times New Roman"/>
          <w:color w:val="000000"/>
          <w:sz w:val="26"/>
          <w:lang w:val="en-US"/>
        </w:rPr>
        <w:t>list</w:t>
      </w:r>
      <w:proofErr w:type="gramEnd"/>
      <w:r w:rsidR="00451E8E" w:rsidRPr="005A19C8">
        <w:rPr>
          <w:rFonts w:ascii="Times New Roman" w:hAnsi="Times New Roman"/>
          <w:color w:val="000000"/>
          <w:sz w:val="26"/>
        </w:rPr>
        <w:t xml:space="preserve"> their affiliation with the University </w:t>
      </w:r>
      <w:r w:rsidR="00451E8E">
        <w:rPr>
          <w:rFonts w:ascii="Times New Roman" w:hAnsi="Times New Roman"/>
          <w:color w:val="000000"/>
          <w:sz w:val="26"/>
          <w:lang w:val="en-US"/>
        </w:rPr>
        <w:t>with</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due</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regard to restrictions imposed by the</w:t>
      </w:r>
      <w:r w:rsidR="003E1BB7">
        <w:rPr>
          <w:rFonts w:ascii="Times New Roman" w:hAnsi="Times New Roman"/>
          <w:color w:val="000000"/>
          <w:sz w:val="26"/>
          <w:lang w:val="en-US"/>
        </w:rPr>
        <w:t>se Regulations</w:t>
      </w:r>
      <w:r w:rsidR="00451E8E">
        <w:rPr>
          <w:rFonts w:ascii="Times New Roman" w:hAnsi="Times New Roman"/>
          <w:color w:val="000000"/>
          <w:sz w:val="26"/>
          <w:lang w:val="en-US"/>
        </w:rPr>
        <w:t xml:space="preserve">; </w:t>
      </w:r>
    </w:p>
    <w:p w14:paraId="4893FF71" w14:textId="3E8149D1" w:rsidR="00CA41D3" w:rsidRPr="005A19C8" w:rsidRDefault="00CA41D3" w:rsidP="00CA41D3">
      <w:pPr>
        <w:widowControl w:val="0"/>
        <w:spacing w:after="0"/>
        <w:ind w:firstLine="709"/>
        <w:jc w:val="both"/>
        <w:rPr>
          <w:rFonts w:ascii="Times New Roman" w:hAnsi="Times New Roman"/>
          <w:color w:val="000000"/>
          <w:sz w:val="26"/>
          <w:lang w:val="en-US"/>
        </w:rPr>
      </w:pPr>
      <w:r w:rsidRPr="005A19C8">
        <w:rPr>
          <w:rFonts w:ascii="Times New Roman" w:hAnsi="Times New Roman"/>
          <w:color w:val="000000"/>
          <w:sz w:val="26"/>
        </w:rPr>
        <w:t>(</w:t>
      </w:r>
      <w:r w:rsidR="009F55EA">
        <w:rPr>
          <w:rFonts w:ascii="Times New Roman" w:hAnsi="Times New Roman"/>
          <w:color w:val="000000"/>
          <w:sz w:val="26"/>
          <w:lang w:val="en-US"/>
        </w:rPr>
        <w:t>xxii</w:t>
      </w:r>
      <w:r w:rsidRPr="00451E8E">
        <w:rPr>
          <w:rFonts w:ascii="Times New Roman" w:hAnsi="Times New Roman"/>
          <w:color w:val="000000"/>
          <w:sz w:val="26"/>
        </w:rPr>
        <w:t xml:space="preserve">) </w:t>
      </w:r>
      <w:proofErr w:type="gramStart"/>
      <w:r w:rsidR="00451E8E">
        <w:rPr>
          <w:rFonts w:ascii="Times New Roman" w:hAnsi="Times New Roman"/>
          <w:color w:val="000000"/>
          <w:sz w:val="26"/>
          <w:lang w:val="en-US"/>
        </w:rPr>
        <w:t>take</w:t>
      </w:r>
      <w:proofErr w:type="gramEnd"/>
      <w:r w:rsidR="00451E8E" w:rsidRPr="005A19C8">
        <w:rPr>
          <w:rFonts w:ascii="Times New Roman" w:hAnsi="Times New Roman"/>
          <w:color w:val="000000"/>
          <w:sz w:val="26"/>
        </w:rPr>
        <w:t xml:space="preserve"> </w:t>
      </w:r>
      <w:r w:rsidR="00451E8E">
        <w:rPr>
          <w:rFonts w:ascii="Times New Roman" w:hAnsi="Times New Roman"/>
          <w:color w:val="000000"/>
          <w:sz w:val="26"/>
          <w:lang w:val="en-US"/>
        </w:rPr>
        <w:t>part</w:t>
      </w:r>
      <w:r w:rsidR="00451E8E" w:rsidRPr="005A19C8">
        <w:rPr>
          <w:rFonts w:ascii="Times New Roman" w:hAnsi="Times New Roman"/>
          <w:color w:val="000000"/>
          <w:sz w:val="26"/>
        </w:rPr>
        <w:t xml:space="preserve"> </w:t>
      </w:r>
      <w:proofErr w:type="spellStart"/>
      <w:r w:rsidR="00451E8E">
        <w:rPr>
          <w:rFonts w:ascii="Times New Roman" w:hAnsi="Times New Roman"/>
          <w:color w:val="000000"/>
          <w:sz w:val="26"/>
        </w:rPr>
        <w:t>i</w:t>
      </w:r>
      <w:proofErr w:type="spellEnd"/>
      <w:r w:rsidR="00451E8E">
        <w:rPr>
          <w:rFonts w:ascii="Times New Roman" w:hAnsi="Times New Roman"/>
          <w:color w:val="000000"/>
          <w:sz w:val="26"/>
          <w:lang w:val="en-US"/>
        </w:rPr>
        <w:t>n</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public</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events</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hosted</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by</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the</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University</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as</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well</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as</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other</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events</w:t>
      </w:r>
      <w:r w:rsidR="00451E8E" w:rsidRPr="005A19C8">
        <w:rPr>
          <w:rFonts w:ascii="Times New Roman" w:hAnsi="Times New Roman"/>
          <w:color w:val="000000"/>
          <w:sz w:val="26"/>
        </w:rPr>
        <w:t>,</w:t>
      </w:r>
      <w:r w:rsidRPr="00451E8E">
        <w:rPr>
          <w:rFonts w:ascii="Times New Roman" w:hAnsi="Times New Roman"/>
          <w:color w:val="000000"/>
          <w:sz w:val="26"/>
        </w:rPr>
        <w:t xml:space="preserve"> </w:t>
      </w:r>
      <w:r w:rsidR="00451E8E">
        <w:rPr>
          <w:rFonts w:ascii="Times New Roman" w:hAnsi="Times New Roman"/>
          <w:color w:val="000000"/>
          <w:sz w:val="26"/>
          <w:lang w:val="en-US"/>
        </w:rPr>
        <w:t>pursuant</w:t>
      </w:r>
      <w:r w:rsidR="00451E8E" w:rsidRPr="005A19C8">
        <w:rPr>
          <w:rFonts w:ascii="Times New Roman" w:hAnsi="Times New Roman"/>
          <w:color w:val="000000"/>
          <w:sz w:val="26"/>
        </w:rPr>
        <w:t xml:space="preserve"> </w:t>
      </w:r>
      <w:r w:rsidR="00451E8E">
        <w:rPr>
          <w:rFonts w:ascii="Times New Roman" w:hAnsi="Times New Roman"/>
          <w:color w:val="000000"/>
          <w:sz w:val="26"/>
          <w:lang w:val="en-US"/>
        </w:rPr>
        <w:t>to</w:t>
      </w:r>
      <w:r w:rsidR="00451E8E" w:rsidRPr="005A19C8">
        <w:rPr>
          <w:rFonts w:ascii="Times New Roman" w:hAnsi="Times New Roman"/>
          <w:color w:val="000000"/>
          <w:sz w:val="26"/>
        </w:rPr>
        <w:t xml:space="preserve"> HSE</w:t>
      </w:r>
      <w:r w:rsidR="00BF223F">
        <w:rPr>
          <w:rFonts w:ascii="Times New Roman" w:hAnsi="Times New Roman"/>
          <w:color w:val="000000"/>
          <w:sz w:val="26"/>
        </w:rPr>
        <w:t xml:space="preserve"> University’s</w:t>
      </w:r>
      <w:r w:rsidR="00451E8E" w:rsidRPr="005A19C8">
        <w:rPr>
          <w:rFonts w:ascii="Times New Roman" w:hAnsi="Times New Roman"/>
          <w:color w:val="000000"/>
          <w:sz w:val="26"/>
        </w:rPr>
        <w:t xml:space="preserve"> bylaws</w:t>
      </w:r>
      <w:r w:rsidRPr="00451E8E">
        <w:rPr>
          <w:rFonts w:ascii="Times New Roman" w:hAnsi="Times New Roman"/>
          <w:color w:val="000000"/>
          <w:sz w:val="26"/>
        </w:rPr>
        <w:t xml:space="preserve">, </w:t>
      </w:r>
      <w:r w:rsidR="00451E8E">
        <w:rPr>
          <w:rFonts w:ascii="Times New Roman" w:hAnsi="Times New Roman"/>
          <w:color w:val="000000"/>
          <w:sz w:val="26"/>
        </w:rPr>
        <w:t xml:space="preserve">including cultural, sports and </w:t>
      </w:r>
      <w:r w:rsidR="00451E8E">
        <w:rPr>
          <w:rFonts w:ascii="Times New Roman" w:hAnsi="Times New Roman"/>
          <w:color w:val="000000"/>
          <w:sz w:val="26"/>
          <w:lang w:val="en-US"/>
        </w:rPr>
        <w:t xml:space="preserve">educational outreach campaigns, </w:t>
      </w:r>
      <w:r w:rsidR="00451E8E">
        <w:rPr>
          <w:rFonts w:ascii="Times New Roman" w:hAnsi="Times New Roman"/>
          <w:color w:val="000000"/>
          <w:sz w:val="26"/>
        </w:rPr>
        <w:t xml:space="preserve">jointly with their family members; </w:t>
      </w:r>
    </w:p>
    <w:p w14:paraId="70BB7DCC" w14:textId="38824066" w:rsidR="00CA41D3" w:rsidRPr="005A19C8" w:rsidRDefault="00CA41D3" w:rsidP="00CA41D3">
      <w:pPr>
        <w:widowControl w:val="0"/>
        <w:spacing w:after="0"/>
        <w:ind w:firstLine="709"/>
        <w:jc w:val="both"/>
        <w:rPr>
          <w:rFonts w:ascii="Times New Roman" w:hAnsi="Times New Roman"/>
          <w:color w:val="000000"/>
          <w:sz w:val="26"/>
          <w:lang w:val="en-US"/>
        </w:rPr>
      </w:pPr>
      <w:r w:rsidRPr="00177F31">
        <w:rPr>
          <w:rFonts w:ascii="Times New Roman" w:hAnsi="Times New Roman"/>
          <w:color w:val="000000"/>
          <w:sz w:val="26"/>
          <w:lang w:val="en-US"/>
        </w:rPr>
        <w:t>(</w:t>
      </w:r>
      <w:r w:rsidR="009F55EA">
        <w:rPr>
          <w:rFonts w:ascii="Times New Roman" w:hAnsi="Times New Roman"/>
          <w:color w:val="000000"/>
          <w:sz w:val="26"/>
          <w:lang w:val="en-US"/>
        </w:rPr>
        <w:t>xxiii</w:t>
      </w:r>
      <w:r w:rsidRPr="005A19C8">
        <w:rPr>
          <w:rFonts w:ascii="Times New Roman" w:hAnsi="Times New Roman"/>
          <w:color w:val="000000"/>
          <w:sz w:val="26"/>
          <w:lang w:val="en-US"/>
        </w:rPr>
        <w:t xml:space="preserve">) </w:t>
      </w:r>
      <w:r w:rsidR="00177F31">
        <w:rPr>
          <w:rFonts w:ascii="Times New Roman" w:hAnsi="Times New Roman"/>
          <w:color w:val="000000"/>
          <w:sz w:val="26"/>
          <w:lang w:val="en-US"/>
        </w:rPr>
        <w:t>get</w:t>
      </w:r>
      <w:r w:rsidR="00177F31" w:rsidRPr="00177F31">
        <w:rPr>
          <w:rFonts w:ascii="Times New Roman" w:hAnsi="Times New Roman"/>
          <w:color w:val="000000"/>
          <w:sz w:val="26"/>
          <w:lang w:val="en-US"/>
        </w:rPr>
        <w:t xml:space="preserve"> </w:t>
      </w:r>
      <w:r w:rsidR="00A20A38">
        <w:rPr>
          <w:rFonts w:ascii="Times New Roman" w:hAnsi="Times New Roman"/>
          <w:color w:val="000000"/>
          <w:sz w:val="26"/>
          <w:lang w:val="en-US"/>
        </w:rPr>
        <w:t>advice from</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HSE</w:t>
      </w:r>
      <w:r w:rsidR="00BF223F">
        <w:rPr>
          <w:rFonts w:ascii="Times New Roman" w:hAnsi="Times New Roman"/>
          <w:color w:val="000000"/>
          <w:sz w:val="26"/>
          <w:lang w:val="en-US"/>
        </w:rPr>
        <w:t xml:space="preserve"> </w:t>
      </w:r>
      <w:r w:rsidR="00BF223F">
        <w:rPr>
          <w:rFonts w:ascii="Times New Roman" w:hAnsi="Times New Roman"/>
          <w:color w:val="000000"/>
          <w:sz w:val="26"/>
        </w:rPr>
        <w:t>University’s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staff</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members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with</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relevant</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job</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responsibilities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with</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regard</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to</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educational opportunities for themselves, as well as their family members; in</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situations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provided</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for</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by</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relevant</w:t>
      </w:r>
      <w:r w:rsidR="00177F31" w:rsidRPr="00177F31">
        <w:rPr>
          <w:rFonts w:ascii="Times New Roman" w:hAnsi="Times New Roman"/>
          <w:color w:val="000000"/>
          <w:sz w:val="26"/>
          <w:lang w:val="en-US"/>
        </w:rPr>
        <w:t xml:space="preserve"> </w:t>
      </w:r>
      <w:r w:rsidR="00177F31" w:rsidRPr="005A19C8">
        <w:rPr>
          <w:rFonts w:ascii="Times New Roman" w:hAnsi="Times New Roman"/>
          <w:color w:val="000000"/>
          <w:sz w:val="26"/>
          <w:lang w:val="en-US"/>
        </w:rPr>
        <w:t xml:space="preserve">HSE </w:t>
      </w:r>
      <w:r w:rsidR="00BF223F">
        <w:rPr>
          <w:rFonts w:ascii="Times New Roman" w:hAnsi="Times New Roman"/>
          <w:color w:val="000000"/>
          <w:sz w:val="26"/>
        </w:rPr>
        <w:t>University</w:t>
      </w:r>
      <w:r w:rsidR="00BF223F">
        <w:rPr>
          <w:rFonts w:ascii="Times New Roman" w:hAnsi="Times New Roman"/>
          <w:color w:val="000000"/>
          <w:sz w:val="26"/>
          <w:lang w:val="en-US"/>
        </w:rPr>
        <w:t xml:space="preserve">’s </w:t>
      </w:r>
      <w:r w:rsidR="00177F31" w:rsidRPr="005A19C8">
        <w:rPr>
          <w:rFonts w:ascii="Times New Roman" w:hAnsi="Times New Roman"/>
          <w:color w:val="000000"/>
          <w:sz w:val="26"/>
          <w:lang w:val="en-US"/>
        </w:rPr>
        <w:t>bylaws</w:t>
      </w:r>
      <w:r w:rsidR="00177F31">
        <w:rPr>
          <w:rFonts w:ascii="Times New Roman" w:hAnsi="Times New Roman"/>
          <w:color w:val="000000"/>
          <w:sz w:val="26"/>
          <w:lang w:val="en-US"/>
        </w:rPr>
        <w:t>;</w:t>
      </w:r>
      <w:r w:rsidRPr="005A19C8">
        <w:rPr>
          <w:rFonts w:ascii="Times New Roman" w:hAnsi="Times New Roman"/>
          <w:color w:val="000000"/>
          <w:sz w:val="26"/>
          <w:lang w:val="en-US"/>
        </w:rPr>
        <w:t xml:space="preserve"> </w:t>
      </w:r>
      <w:r w:rsidR="00177F31">
        <w:rPr>
          <w:rFonts w:ascii="Times New Roman" w:hAnsi="Times New Roman"/>
          <w:color w:val="000000"/>
          <w:sz w:val="26"/>
          <w:lang w:val="en-US"/>
        </w:rPr>
        <w:t xml:space="preserve">seek opportunities to study on HE University’s educational </w:t>
      </w:r>
      <w:proofErr w:type="spellStart"/>
      <w:r w:rsidR="00177F31">
        <w:rPr>
          <w:rFonts w:ascii="Times New Roman" w:hAnsi="Times New Roman"/>
          <w:color w:val="000000"/>
          <w:sz w:val="26"/>
          <w:lang w:val="en-US"/>
        </w:rPr>
        <w:t>programmes</w:t>
      </w:r>
      <w:proofErr w:type="spellEnd"/>
      <w:r w:rsidR="00177F31">
        <w:rPr>
          <w:rFonts w:ascii="Times New Roman" w:hAnsi="Times New Roman"/>
          <w:color w:val="000000"/>
          <w:sz w:val="26"/>
          <w:lang w:val="en-US"/>
        </w:rPr>
        <w:t xml:space="preserve"> on a preferential or free</w:t>
      </w:r>
      <w:r w:rsidR="003E1BB7">
        <w:rPr>
          <w:rFonts w:ascii="Times New Roman" w:hAnsi="Times New Roman"/>
          <w:color w:val="000000"/>
          <w:sz w:val="26"/>
          <w:lang w:val="en-US"/>
        </w:rPr>
        <w:t>-</w:t>
      </w:r>
      <w:r w:rsidR="00177F31">
        <w:rPr>
          <w:rFonts w:ascii="Times New Roman" w:hAnsi="Times New Roman"/>
          <w:color w:val="000000"/>
          <w:sz w:val="26"/>
          <w:lang w:val="en-US"/>
        </w:rPr>
        <w:t>of</w:t>
      </w:r>
      <w:r w:rsidR="003E1BB7">
        <w:rPr>
          <w:rFonts w:ascii="Times New Roman" w:hAnsi="Times New Roman"/>
          <w:color w:val="000000"/>
          <w:sz w:val="26"/>
          <w:lang w:val="en-US"/>
        </w:rPr>
        <w:t>-</w:t>
      </w:r>
      <w:r w:rsidR="00177F31">
        <w:rPr>
          <w:rFonts w:ascii="Times New Roman" w:hAnsi="Times New Roman"/>
          <w:color w:val="000000"/>
          <w:sz w:val="26"/>
          <w:lang w:val="en-US"/>
        </w:rPr>
        <w:t xml:space="preserve">charge basis, including for their family members; </w:t>
      </w:r>
      <w:r w:rsidRPr="005A19C8">
        <w:rPr>
          <w:rFonts w:ascii="Times New Roman" w:hAnsi="Times New Roman"/>
          <w:color w:val="000000"/>
          <w:sz w:val="26"/>
          <w:lang w:val="en-US"/>
        </w:rPr>
        <w:t xml:space="preserve"> </w:t>
      </w:r>
    </w:p>
    <w:p w14:paraId="63D5DC97" w14:textId="37D5A307" w:rsidR="00CA41D3" w:rsidRPr="005A19C8" w:rsidRDefault="00CA41D3" w:rsidP="00CA41D3">
      <w:pPr>
        <w:widowControl w:val="0"/>
        <w:spacing w:after="0"/>
        <w:ind w:firstLine="709"/>
        <w:jc w:val="both"/>
        <w:rPr>
          <w:rFonts w:ascii="Times New Roman" w:hAnsi="Times New Roman"/>
          <w:color w:val="000000"/>
          <w:sz w:val="26"/>
          <w:lang w:val="en-US"/>
        </w:rPr>
      </w:pPr>
      <w:r w:rsidRPr="00177F31">
        <w:rPr>
          <w:rFonts w:ascii="Times New Roman" w:hAnsi="Times New Roman"/>
          <w:color w:val="000000"/>
          <w:sz w:val="26"/>
          <w:lang w:val="en-US"/>
        </w:rPr>
        <w:t>(</w:t>
      </w:r>
      <w:r w:rsidR="009F55EA">
        <w:rPr>
          <w:rFonts w:ascii="Times New Roman" w:hAnsi="Times New Roman"/>
          <w:color w:val="000000"/>
          <w:sz w:val="26"/>
          <w:lang w:val="en-US"/>
        </w:rPr>
        <w:t>xxiv</w:t>
      </w:r>
      <w:r w:rsidRPr="005A19C8">
        <w:rPr>
          <w:rFonts w:ascii="Times New Roman" w:hAnsi="Times New Roman"/>
          <w:color w:val="000000"/>
          <w:sz w:val="26"/>
          <w:lang w:val="en-US"/>
        </w:rPr>
        <w:t xml:space="preserve">) </w:t>
      </w:r>
      <w:proofErr w:type="gramStart"/>
      <w:r w:rsidR="00177F31">
        <w:rPr>
          <w:rFonts w:ascii="Times New Roman" w:hAnsi="Times New Roman"/>
          <w:color w:val="000000"/>
          <w:sz w:val="26"/>
          <w:lang w:val="en-US"/>
        </w:rPr>
        <w:t>take</w:t>
      </w:r>
      <w:proofErr w:type="gramEnd"/>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part</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in</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the</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University</w:t>
      </w:r>
      <w:r w:rsidR="00177F31" w:rsidRPr="00177F31">
        <w:rPr>
          <w:rFonts w:ascii="Times New Roman" w:hAnsi="Times New Roman"/>
          <w:color w:val="000000"/>
          <w:sz w:val="26"/>
          <w:lang w:val="en-US"/>
        </w:rPr>
        <w:t>’</w:t>
      </w:r>
      <w:r w:rsidR="00177F31">
        <w:rPr>
          <w:rFonts w:ascii="Times New Roman" w:hAnsi="Times New Roman"/>
          <w:color w:val="000000"/>
          <w:sz w:val="26"/>
          <w:lang w:val="en-US"/>
        </w:rPr>
        <w:t>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clubs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and</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social</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projects</w:t>
      </w:r>
      <w:r w:rsidR="00177F31" w:rsidRPr="00177F31">
        <w:rPr>
          <w:rFonts w:ascii="Times New Roman" w:hAnsi="Times New Roman"/>
          <w:color w:val="000000"/>
          <w:sz w:val="26"/>
          <w:lang w:val="en-US"/>
        </w:rPr>
        <w:t xml:space="preserve">, </w:t>
      </w:r>
      <w:r w:rsidR="00177F31" w:rsidRPr="005A19C8">
        <w:rPr>
          <w:rFonts w:ascii="Times New Roman" w:hAnsi="Times New Roman"/>
          <w:color w:val="000000"/>
          <w:sz w:val="26"/>
          <w:lang w:val="en-US"/>
        </w:rPr>
        <w:t>in accordance with established procedure</w:t>
      </w:r>
      <w:r w:rsidRPr="005A19C8">
        <w:rPr>
          <w:rFonts w:ascii="Times New Roman" w:hAnsi="Times New Roman"/>
          <w:color w:val="000000"/>
          <w:sz w:val="26"/>
          <w:lang w:val="en-US"/>
        </w:rPr>
        <w:t>;</w:t>
      </w:r>
    </w:p>
    <w:p w14:paraId="1E7C72D6" w14:textId="64380FBA" w:rsidR="00CA41D3" w:rsidRPr="005A19C8" w:rsidRDefault="00CA41D3" w:rsidP="00CA41D3">
      <w:pPr>
        <w:widowControl w:val="0"/>
        <w:spacing w:after="0"/>
        <w:ind w:firstLine="709"/>
        <w:jc w:val="both"/>
        <w:rPr>
          <w:rFonts w:ascii="Times New Roman" w:hAnsi="Times New Roman"/>
          <w:color w:val="000000"/>
          <w:sz w:val="26"/>
          <w:lang w:val="en-US"/>
        </w:rPr>
      </w:pPr>
      <w:r w:rsidRPr="00177F31">
        <w:rPr>
          <w:rFonts w:ascii="Times New Roman" w:hAnsi="Times New Roman"/>
          <w:color w:val="000000"/>
          <w:sz w:val="26"/>
          <w:lang w:val="en-US"/>
        </w:rPr>
        <w:t>(</w:t>
      </w:r>
      <w:r w:rsidR="009F55EA">
        <w:rPr>
          <w:rFonts w:ascii="Times New Roman" w:hAnsi="Times New Roman"/>
          <w:color w:val="000000"/>
          <w:sz w:val="26"/>
          <w:lang w:val="en-US"/>
        </w:rPr>
        <w:t>xxv</w:t>
      </w:r>
      <w:r w:rsidRPr="005A19C8">
        <w:rPr>
          <w:rFonts w:ascii="Times New Roman" w:hAnsi="Times New Roman"/>
          <w:color w:val="000000"/>
          <w:sz w:val="26"/>
          <w:lang w:val="en-US"/>
        </w:rPr>
        <w:t xml:space="preserve">) </w:t>
      </w:r>
      <w:proofErr w:type="gramStart"/>
      <w:r w:rsidR="00177F31">
        <w:rPr>
          <w:rFonts w:ascii="Times New Roman" w:hAnsi="Times New Roman"/>
          <w:color w:val="000000"/>
          <w:sz w:val="26"/>
          <w:lang w:val="en-US"/>
        </w:rPr>
        <w:t>get</w:t>
      </w:r>
      <w:proofErr w:type="gramEnd"/>
      <w:r w:rsidR="00177F31" w:rsidRPr="00177F31">
        <w:rPr>
          <w:rFonts w:ascii="Times New Roman" w:hAnsi="Times New Roman"/>
          <w:color w:val="000000"/>
          <w:sz w:val="26"/>
          <w:lang w:val="en-US"/>
        </w:rPr>
        <w:t xml:space="preserve"> </w:t>
      </w:r>
      <w:r w:rsidR="00A20A38">
        <w:rPr>
          <w:rFonts w:ascii="Times New Roman" w:hAnsi="Times New Roman"/>
          <w:color w:val="000000"/>
          <w:sz w:val="26"/>
          <w:lang w:val="en-US"/>
        </w:rPr>
        <w:t>advice from</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the</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University</w:t>
      </w:r>
      <w:r w:rsidR="00177F31" w:rsidRPr="00177F31">
        <w:rPr>
          <w:rFonts w:ascii="Times New Roman" w:hAnsi="Times New Roman"/>
          <w:color w:val="000000"/>
          <w:sz w:val="26"/>
          <w:lang w:val="en-US"/>
        </w:rPr>
        <w:t>’</w:t>
      </w:r>
      <w:r w:rsidR="00177F31">
        <w:rPr>
          <w:rFonts w:ascii="Times New Roman" w:hAnsi="Times New Roman"/>
          <w:color w:val="000000"/>
          <w:sz w:val="26"/>
          <w:lang w:val="en-US"/>
        </w:rPr>
        <w:t>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experts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on</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any</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legal</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and</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financial</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matters</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relating</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to</w:t>
      </w:r>
      <w:r w:rsidR="00177F31" w:rsidRPr="00177F31">
        <w:rPr>
          <w:rFonts w:ascii="Times New Roman" w:hAnsi="Times New Roman"/>
          <w:color w:val="000000"/>
          <w:sz w:val="26"/>
          <w:lang w:val="en-US"/>
        </w:rPr>
        <w:t xml:space="preserve"> </w:t>
      </w:r>
      <w:r w:rsidR="00177F31">
        <w:rPr>
          <w:rFonts w:ascii="Times New Roman" w:hAnsi="Times New Roman"/>
          <w:color w:val="000000"/>
          <w:sz w:val="26"/>
          <w:lang w:val="en-US"/>
        </w:rPr>
        <w:t xml:space="preserve">personal finance-related issues as part of </w:t>
      </w:r>
      <w:r w:rsidR="00A20A38">
        <w:rPr>
          <w:rFonts w:ascii="Times New Roman" w:hAnsi="Times New Roman"/>
          <w:color w:val="000000"/>
          <w:sz w:val="26"/>
          <w:lang w:val="en-US"/>
        </w:rPr>
        <w:t xml:space="preserve">the University’s ongoing projects; </w:t>
      </w:r>
      <w:r w:rsidR="00177F31" w:rsidRPr="00177F31">
        <w:rPr>
          <w:rFonts w:ascii="Times New Roman" w:hAnsi="Times New Roman"/>
          <w:color w:val="000000"/>
          <w:sz w:val="26"/>
          <w:lang w:val="en-US"/>
        </w:rPr>
        <w:t xml:space="preserve"> </w:t>
      </w:r>
    </w:p>
    <w:p w14:paraId="274E3763" w14:textId="4216A9E4" w:rsidR="00CA41D3" w:rsidRPr="005A19C8" w:rsidRDefault="00CA41D3" w:rsidP="00CA41D3">
      <w:pPr>
        <w:widowControl w:val="0"/>
        <w:spacing w:after="0"/>
        <w:ind w:firstLine="709"/>
        <w:jc w:val="both"/>
        <w:rPr>
          <w:rFonts w:ascii="Times New Roman" w:hAnsi="Times New Roman"/>
          <w:color w:val="000000"/>
          <w:sz w:val="26"/>
          <w:lang w:val="en-US"/>
        </w:rPr>
      </w:pPr>
      <w:r w:rsidRPr="00F21B44">
        <w:rPr>
          <w:rFonts w:ascii="Times New Roman" w:hAnsi="Times New Roman"/>
          <w:color w:val="000000"/>
          <w:sz w:val="26"/>
          <w:lang w:val="en-US"/>
        </w:rPr>
        <w:t>(</w:t>
      </w:r>
      <w:r w:rsidR="009F55EA">
        <w:rPr>
          <w:rFonts w:ascii="Times New Roman" w:hAnsi="Times New Roman"/>
          <w:color w:val="000000"/>
          <w:sz w:val="26"/>
          <w:lang w:val="en-US"/>
        </w:rPr>
        <w:t>xxvi</w:t>
      </w:r>
      <w:r w:rsidRPr="005A19C8">
        <w:rPr>
          <w:rFonts w:ascii="Times New Roman" w:hAnsi="Times New Roman"/>
          <w:color w:val="000000"/>
          <w:sz w:val="26"/>
          <w:lang w:val="en-US"/>
        </w:rPr>
        <w:t xml:space="preserve">) </w:t>
      </w:r>
      <w:proofErr w:type="gramStart"/>
      <w:r w:rsidR="00A20A38">
        <w:rPr>
          <w:rFonts w:ascii="Times New Roman" w:hAnsi="Times New Roman"/>
          <w:color w:val="000000"/>
          <w:sz w:val="26"/>
          <w:lang w:val="en-US"/>
        </w:rPr>
        <w:t>get</w:t>
      </w:r>
      <w:proofErr w:type="gramEnd"/>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advice</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from</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their</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immediate</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supervisor</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and</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HR</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Office</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with</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regard</w:t>
      </w:r>
      <w:r w:rsidR="00A20A38" w:rsidRPr="00F21B44">
        <w:rPr>
          <w:rFonts w:ascii="Times New Roman" w:hAnsi="Times New Roman"/>
          <w:color w:val="000000"/>
          <w:sz w:val="26"/>
          <w:lang w:val="en-US"/>
        </w:rPr>
        <w:t xml:space="preserve"> </w:t>
      </w:r>
      <w:r w:rsidR="00A20A38">
        <w:rPr>
          <w:rFonts w:ascii="Times New Roman" w:hAnsi="Times New Roman"/>
          <w:color w:val="000000"/>
          <w:sz w:val="26"/>
          <w:lang w:val="en-US"/>
        </w:rPr>
        <w:t>to</w:t>
      </w:r>
      <w:r w:rsidR="00A20A38" w:rsidRPr="00F21B44">
        <w:rPr>
          <w:rFonts w:ascii="Times New Roman" w:hAnsi="Times New Roman"/>
          <w:color w:val="000000"/>
          <w:sz w:val="26"/>
          <w:lang w:val="en-US"/>
        </w:rPr>
        <w:t xml:space="preserve"> </w:t>
      </w:r>
      <w:r w:rsidR="00F21B44">
        <w:rPr>
          <w:rFonts w:ascii="Times New Roman" w:hAnsi="Times New Roman"/>
          <w:color w:val="000000"/>
          <w:sz w:val="26"/>
          <w:lang w:val="en-US"/>
        </w:rPr>
        <w:t xml:space="preserve">career opportunities and professional development; </w:t>
      </w:r>
      <w:r w:rsidR="00A20A38" w:rsidRPr="00F21B44">
        <w:rPr>
          <w:rFonts w:ascii="Times New Roman" w:hAnsi="Times New Roman"/>
          <w:color w:val="000000"/>
          <w:sz w:val="26"/>
          <w:lang w:val="en-US"/>
        </w:rPr>
        <w:t xml:space="preserve"> </w:t>
      </w:r>
      <w:r w:rsidRPr="005A19C8">
        <w:rPr>
          <w:rFonts w:ascii="Times New Roman" w:hAnsi="Times New Roman"/>
          <w:color w:val="000000"/>
          <w:sz w:val="26"/>
          <w:lang w:val="en-US"/>
        </w:rPr>
        <w:t xml:space="preserve"> </w:t>
      </w:r>
    </w:p>
    <w:p w14:paraId="6B5EFF51" w14:textId="77ED6D15" w:rsidR="00CA41D3" w:rsidRPr="005A19C8" w:rsidRDefault="00CA41D3" w:rsidP="00CA41D3">
      <w:pPr>
        <w:widowControl w:val="0"/>
        <w:spacing w:after="0"/>
        <w:ind w:firstLine="709"/>
        <w:jc w:val="both"/>
        <w:rPr>
          <w:rFonts w:ascii="Times New Roman" w:hAnsi="Times New Roman"/>
          <w:color w:val="000000"/>
          <w:sz w:val="26"/>
          <w:lang w:val="en-US"/>
        </w:rPr>
      </w:pPr>
      <w:r w:rsidRPr="00F21B44">
        <w:rPr>
          <w:rFonts w:ascii="Times New Roman" w:hAnsi="Times New Roman"/>
          <w:color w:val="000000"/>
          <w:sz w:val="26"/>
          <w:lang w:val="en-US"/>
        </w:rPr>
        <w:t>(</w:t>
      </w:r>
      <w:r w:rsidR="009F55EA">
        <w:rPr>
          <w:rFonts w:ascii="Times New Roman" w:hAnsi="Times New Roman"/>
          <w:color w:val="000000"/>
          <w:sz w:val="26"/>
          <w:lang w:val="en-US"/>
        </w:rPr>
        <w:t>xxvii</w:t>
      </w:r>
      <w:r w:rsidRPr="005A19C8">
        <w:rPr>
          <w:rFonts w:ascii="Times New Roman" w:hAnsi="Times New Roman"/>
          <w:color w:val="000000"/>
          <w:sz w:val="26"/>
          <w:lang w:val="en-US"/>
        </w:rPr>
        <w:t xml:space="preserve">) </w:t>
      </w:r>
      <w:proofErr w:type="gramStart"/>
      <w:r w:rsidR="00F21B44">
        <w:rPr>
          <w:rFonts w:ascii="Times New Roman" w:hAnsi="Times New Roman"/>
          <w:color w:val="000000"/>
          <w:sz w:val="26"/>
          <w:lang w:val="en-US"/>
        </w:rPr>
        <w:t>get</w:t>
      </w:r>
      <w:proofErr w:type="gramEnd"/>
      <w:r w:rsidR="00F21B44" w:rsidRPr="00F21B44">
        <w:rPr>
          <w:rFonts w:ascii="Times New Roman" w:hAnsi="Times New Roman"/>
          <w:color w:val="000000"/>
          <w:sz w:val="26"/>
          <w:lang w:val="en-US"/>
        </w:rPr>
        <w:t xml:space="preserve"> </w:t>
      </w:r>
      <w:r w:rsidR="00F21B44">
        <w:rPr>
          <w:rFonts w:ascii="Times New Roman" w:hAnsi="Times New Roman"/>
          <w:color w:val="000000"/>
          <w:sz w:val="26"/>
          <w:lang w:val="en-US"/>
        </w:rPr>
        <w:t>psychological</w:t>
      </w:r>
      <w:r w:rsidR="00F21B44" w:rsidRPr="00F21B44">
        <w:rPr>
          <w:rFonts w:ascii="Times New Roman" w:hAnsi="Times New Roman"/>
          <w:color w:val="000000"/>
          <w:sz w:val="26"/>
          <w:lang w:val="en-US"/>
        </w:rPr>
        <w:t xml:space="preserve"> </w:t>
      </w:r>
      <w:r w:rsidR="00F21B44">
        <w:rPr>
          <w:rFonts w:ascii="Times New Roman" w:hAnsi="Times New Roman"/>
          <w:color w:val="000000"/>
          <w:sz w:val="26"/>
          <w:lang w:val="en-US"/>
        </w:rPr>
        <w:t>counselling</w:t>
      </w:r>
      <w:r w:rsidR="00F21B44" w:rsidRPr="00F21B44">
        <w:rPr>
          <w:rFonts w:ascii="Times New Roman" w:hAnsi="Times New Roman"/>
          <w:color w:val="000000"/>
          <w:sz w:val="26"/>
          <w:lang w:val="en-US"/>
        </w:rPr>
        <w:t xml:space="preserve"> </w:t>
      </w:r>
      <w:r w:rsidR="00F21B44">
        <w:rPr>
          <w:rFonts w:ascii="Times New Roman" w:hAnsi="Times New Roman"/>
          <w:color w:val="000000"/>
          <w:sz w:val="26"/>
          <w:lang w:val="en-US"/>
        </w:rPr>
        <w:t>from</w:t>
      </w:r>
      <w:r w:rsidR="00F21B44" w:rsidRPr="00F21B44">
        <w:rPr>
          <w:rFonts w:ascii="Times New Roman" w:hAnsi="Times New Roman"/>
          <w:color w:val="000000"/>
          <w:sz w:val="26"/>
          <w:lang w:val="en-US"/>
        </w:rPr>
        <w:t xml:space="preserve"> </w:t>
      </w:r>
      <w:r w:rsidR="00F21B44">
        <w:rPr>
          <w:rFonts w:ascii="Times New Roman" w:hAnsi="Times New Roman"/>
          <w:color w:val="000000"/>
          <w:sz w:val="26"/>
          <w:lang w:val="en-US"/>
        </w:rPr>
        <w:t>the</w:t>
      </w:r>
      <w:r w:rsidR="00F21B44" w:rsidRPr="00F21B44">
        <w:rPr>
          <w:rFonts w:ascii="Times New Roman" w:hAnsi="Times New Roman"/>
          <w:color w:val="000000"/>
          <w:sz w:val="26"/>
          <w:lang w:val="en-US"/>
        </w:rPr>
        <w:t xml:space="preserve"> </w:t>
      </w:r>
      <w:r w:rsidR="00F21B44">
        <w:rPr>
          <w:rFonts w:ascii="Times New Roman" w:hAnsi="Times New Roman"/>
          <w:color w:val="000000"/>
          <w:sz w:val="26"/>
          <w:lang w:val="en-US"/>
        </w:rPr>
        <w:t>University</w:t>
      </w:r>
      <w:r w:rsidR="00F21B44" w:rsidRPr="00F21B44">
        <w:rPr>
          <w:rFonts w:ascii="Times New Roman" w:hAnsi="Times New Roman"/>
          <w:color w:val="000000"/>
          <w:sz w:val="26"/>
          <w:lang w:val="en-US"/>
        </w:rPr>
        <w:t>’</w:t>
      </w:r>
      <w:r w:rsidR="00F21B44">
        <w:rPr>
          <w:rFonts w:ascii="Times New Roman" w:hAnsi="Times New Roman"/>
          <w:color w:val="000000"/>
          <w:sz w:val="26"/>
          <w:lang w:val="en-US"/>
        </w:rPr>
        <w:t>s</w:t>
      </w:r>
      <w:r w:rsidR="00F21B44" w:rsidRPr="00F21B44">
        <w:rPr>
          <w:rFonts w:ascii="Times New Roman" w:hAnsi="Times New Roman"/>
          <w:color w:val="000000"/>
          <w:sz w:val="26"/>
          <w:lang w:val="en-US"/>
        </w:rPr>
        <w:t xml:space="preserve"> </w:t>
      </w:r>
      <w:r w:rsidR="003E1BB7">
        <w:rPr>
          <w:rFonts w:ascii="Times New Roman" w:hAnsi="Times New Roman"/>
          <w:color w:val="000000"/>
          <w:sz w:val="26"/>
          <w:lang w:val="en-US"/>
        </w:rPr>
        <w:t>relevant</w:t>
      </w:r>
      <w:r w:rsidR="00F21B44">
        <w:rPr>
          <w:rFonts w:ascii="Times New Roman" w:hAnsi="Times New Roman"/>
          <w:color w:val="000000"/>
          <w:sz w:val="26"/>
          <w:lang w:val="en-US"/>
        </w:rPr>
        <w:t xml:space="preserve"> subdivisions</w:t>
      </w:r>
      <w:r w:rsidR="003E1BB7">
        <w:rPr>
          <w:rFonts w:ascii="Times New Roman" w:hAnsi="Times New Roman"/>
          <w:color w:val="000000"/>
          <w:sz w:val="26"/>
          <w:lang w:val="en-US"/>
        </w:rPr>
        <w:t xml:space="preserve"> providing this service</w:t>
      </w:r>
      <w:r w:rsidR="00F21B44">
        <w:rPr>
          <w:rFonts w:ascii="Times New Roman" w:hAnsi="Times New Roman"/>
          <w:color w:val="000000"/>
          <w:sz w:val="26"/>
          <w:lang w:val="en-US"/>
        </w:rPr>
        <w:t xml:space="preserve">; </w:t>
      </w:r>
      <w:r w:rsidR="00F21B44" w:rsidRPr="00F21B44">
        <w:rPr>
          <w:rFonts w:ascii="Times New Roman" w:hAnsi="Times New Roman"/>
          <w:color w:val="000000"/>
          <w:sz w:val="26"/>
          <w:lang w:val="en-US"/>
        </w:rPr>
        <w:t xml:space="preserve"> </w:t>
      </w:r>
    </w:p>
    <w:p w14:paraId="638ABC02" w14:textId="6A7EAB46" w:rsidR="00AA1ACA" w:rsidRPr="00AA1ACA" w:rsidRDefault="00CA41D3"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9F55EA">
        <w:rPr>
          <w:rFonts w:ascii="Times New Roman" w:hAnsi="Times New Roman"/>
          <w:color w:val="000000"/>
          <w:sz w:val="26"/>
        </w:rPr>
        <w:t>xxviii</w:t>
      </w:r>
      <w:r>
        <w:rPr>
          <w:rFonts w:ascii="Times New Roman" w:hAnsi="Times New Roman"/>
          <w:color w:val="000000"/>
          <w:sz w:val="26"/>
        </w:rPr>
        <w:t xml:space="preserve">) </w:t>
      </w:r>
      <w:proofErr w:type="gramStart"/>
      <w:r w:rsidR="00934C16">
        <w:rPr>
          <w:rFonts w:ascii="Times New Roman" w:hAnsi="Times New Roman"/>
          <w:color w:val="000000"/>
          <w:sz w:val="26"/>
        </w:rPr>
        <w:t>other</w:t>
      </w:r>
      <w:proofErr w:type="gramEnd"/>
      <w:r w:rsidR="00934C16">
        <w:rPr>
          <w:rFonts w:ascii="Times New Roman" w:hAnsi="Times New Roman"/>
          <w:color w:val="000000"/>
          <w:sz w:val="26"/>
        </w:rPr>
        <w:t xml:space="preserve"> </w:t>
      </w:r>
      <w:r w:rsidR="00AA1ACA">
        <w:rPr>
          <w:rFonts w:ascii="Times New Roman" w:hAnsi="Times New Roman"/>
          <w:color w:val="000000"/>
          <w:sz w:val="26"/>
        </w:rPr>
        <w:t xml:space="preserve">rights stipulated in the labour legislation of the Russian Federation, </w:t>
      </w:r>
      <w:r w:rsidR="00934C16">
        <w:rPr>
          <w:rFonts w:ascii="Times New Roman" w:hAnsi="Times New Roman"/>
          <w:color w:val="000000"/>
          <w:sz w:val="26"/>
        </w:rPr>
        <w:t>HS</w:t>
      </w:r>
      <w:r w:rsidR="003E1BB7">
        <w:rPr>
          <w:rFonts w:ascii="Times New Roman" w:hAnsi="Times New Roman"/>
          <w:color w:val="000000"/>
          <w:sz w:val="26"/>
        </w:rPr>
        <w:t>E</w:t>
      </w:r>
      <w:r w:rsidR="00AA1ACA">
        <w:rPr>
          <w:rFonts w:ascii="Times New Roman" w:hAnsi="Times New Roman"/>
          <w:color w:val="000000"/>
          <w:sz w:val="26"/>
        </w:rPr>
        <w:t xml:space="preserve"> Charter and bylaws, </w:t>
      </w:r>
      <w:r w:rsidR="004F7250">
        <w:rPr>
          <w:rFonts w:ascii="Times New Roman" w:hAnsi="Times New Roman"/>
          <w:color w:val="000000"/>
          <w:sz w:val="26"/>
        </w:rPr>
        <w:t xml:space="preserve">as well as </w:t>
      </w:r>
      <w:r w:rsidR="00AA1ACA">
        <w:rPr>
          <w:rFonts w:ascii="Times New Roman" w:hAnsi="Times New Roman"/>
          <w:color w:val="000000"/>
          <w:sz w:val="26"/>
        </w:rPr>
        <w:t>the</w:t>
      </w:r>
      <w:r w:rsidR="004F7250">
        <w:rPr>
          <w:rFonts w:ascii="Times New Roman" w:hAnsi="Times New Roman"/>
          <w:color w:val="000000"/>
          <w:sz w:val="26"/>
        </w:rPr>
        <w:t xml:space="preserve"> </w:t>
      </w:r>
      <w:r w:rsidR="00AA1ACA">
        <w:rPr>
          <w:rFonts w:ascii="Times New Roman" w:hAnsi="Times New Roman"/>
          <w:color w:val="000000"/>
          <w:sz w:val="26"/>
        </w:rPr>
        <w:t>employment agreement.</w:t>
      </w:r>
    </w:p>
    <w:p w14:paraId="5C5B8D77" w14:textId="070D277E"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Furthermore, </w:t>
      </w:r>
      <w:r w:rsidR="004F7250">
        <w:rPr>
          <w:rFonts w:ascii="Times New Roman" w:hAnsi="Times New Roman"/>
          <w:color w:val="000000"/>
          <w:sz w:val="26"/>
        </w:rPr>
        <w:t>HSE</w:t>
      </w:r>
      <w:r>
        <w:rPr>
          <w:rFonts w:ascii="Times New Roman" w:hAnsi="Times New Roman"/>
          <w:color w:val="000000"/>
          <w:sz w:val="26"/>
        </w:rPr>
        <w:t xml:space="preserve"> </w:t>
      </w:r>
      <w:r w:rsidR="00BF223F">
        <w:rPr>
          <w:rFonts w:ascii="Times New Roman" w:hAnsi="Times New Roman"/>
          <w:color w:val="000000"/>
          <w:sz w:val="26"/>
        </w:rPr>
        <w:t xml:space="preserve">University’s </w:t>
      </w:r>
      <w:r w:rsidR="005A19C8">
        <w:rPr>
          <w:rFonts w:ascii="Times New Roman" w:hAnsi="Times New Roman"/>
          <w:color w:val="000000"/>
          <w:sz w:val="26"/>
        </w:rPr>
        <w:t>academic staff</w:t>
      </w:r>
      <w:r>
        <w:rPr>
          <w:rFonts w:ascii="Times New Roman" w:hAnsi="Times New Roman"/>
          <w:color w:val="000000"/>
          <w:sz w:val="26"/>
        </w:rPr>
        <w:t xml:space="preserve"> members have the right to:</w:t>
      </w:r>
    </w:p>
    <w:p w14:paraId="3F4EE7EC" w14:textId="77777777" w:rsidR="00AA1ACA" w:rsidRPr="00AA1ACA" w:rsidRDefault="00822F54"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rsidR="00AA1ACA">
        <w:rPr>
          <w:rFonts w:ascii="Times New Roman" w:hAnsi="Times New Roman"/>
          <w:color w:val="000000"/>
          <w:sz w:val="26"/>
        </w:rPr>
        <w:t xml:space="preserve">) </w:t>
      </w:r>
      <w:proofErr w:type="gramStart"/>
      <w:r w:rsidR="001919E5">
        <w:rPr>
          <w:rFonts w:ascii="Times New Roman" w:hAnsi="Times New Roman"/>
          <w:color w:val="000000"/>
          <w:sz w:val="26"/>
        </w:rPr>
        <w:t>engage</w:t>
      </w:r>
      <w:proofErr w:type="gramEnd"/>
      <w:r w:rsidR="001919E5">
        <w:rPr>
          <w:rFonts w:ascii="Times New Roman" w:hAnsi="Times New Roman"/>
          <w:color w:val="000000"/>
          <w:sz w:val="26"/>
        </w:rPr>
        <w:t xml:space="preserve"> </w:t>
      </w:r>
      <w:r w:rsidR="00AA1ACA">
        <w:rPr>
          <w:rFonts w:ascii="Times New Roman" w:hAnsi="Times New Roman"/>
          <w:color w:val="000000"/>
          <w:sz w:val="26"/>
        </w:rPr>
        <w:t xml:space="preserve">in research work, </w:t>
      </w:r>
      <w:r w:rsidR="001919E5">
        <w:rPr>
          <w:rFonts w:ascii="Times New Roman" w:hAnsi="Times New Roman"/>
          <w:color w:val="000000"/>
          <w:sz w:val="26"/>
        </w:rPr>
        <w:t xml:space="preserve">which is </w:t>
      </w:r>
      <w:r w:rsidR="00AA1ACA">
        <w:rPr>
          <w:rFonts w:ascii="Times New Roman" w:hAnsi="Times New Roman"/>
          <w:color w:val="000000"/>
          <w:sz w:val="26"/>
        </w:rPr>
        <w:t xml:space="preserve">in line with their academic interests, including participation in the University’s research projects, in accordance with established procedure; </w:t>
      </w:r>
      <w:r w:rsidR="00AA1ACA">
        <w:tab/>
      </w:r>
    </w:p>
    <w:p w14:paraId="51240C78"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 </w:t>
      </w:r>
      <w:proofErr w:type="gramStart"/>
      <w:r w:rsidR="001919E5">
        <w:rPr>
          <w:rFonts w:ascii="Times New Roman" w:hAnsi="Times New Roman"/>
          <w:color w:val="000000"/>
          <w:sz w:val="26"/>
        </w:rPr>
        <w:t>use</w:t>
      </w:r>
      <w:proofErr w:type="gramEnd"/>
      <w:r w:rsidR="001919E5">
        <w:rPr>
          <w:rFonts w:ascii="Times New Roman" w:hAnsi="Times New Roman"/>
          <w:color w:val="000000"/>
          <w:sz w:val="26"/>
        </w:rPr>
        <w:t xml:space="preserve"> </w:t>
      </w:r>
      <w:r>
        <w:rPr>
          <w:rFonts w:ascii="Times New Roman" w:hAnsi="Times New Roman"/>
          <w:color w:val="000000"/>
          <w:sz w:val="26"/>
        </w:rPr>
        <w:t xml:space="preserve">technical teaching facilities and equipment, in accordance with established procedure, pursuant to the University’s bylaws; </w:t>
      </w:r>
      <w:r>
        <w:tab/>
      </w:r>
      <w:r>
        <w:rPr>
          <w:rFonts w:ascii="Times New Roman" w:hAnsi="Times New Roman"/>
          <w:color w:val="000000"/>
          <w:sz w:val="26"/>
        </w:rPr>
        <w:t xml:space="preserve"> </w:t>
      </w:r>
    </w:p>
    <w:p w14:paraId="6EFF3939" w14:textId="4F8FE360"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rsidR="005A19C8">
        <w:t xml:space="preserve"> </w:t>
      </w:r>
      <w:proofErr w:type="gramStart"/>
      <w:r w:rsidR="001919E5">
        <w:rPr>
          <w:rFonts w:ascii="Times New Roman" w:hAnsi="Times New Roman"/>
          <w:color w:val="000000"/>
          <w:sz w:val="26"/>
        </w:rPr>
        <w:t>publish</w:t>
      </w:r>
      <w:proofErr w:type="gramEnd"/>
      <w:r w:rsidR="001919E5">
        <w:rPr>
          <w:rFonts w:ascii="Times New Roman" w:hAnsi="Times New Roman"/>
          <w:color w:val="000000"/>
          <w:sz w:val="26"/>
        </w:rPr>
        <w:t xml:space="preserve"> </w:t>
      </w:r>
      <w:r>
        <w:rPr>
          <w:rFonts w:ascii="Times New Roman" w:hAnsi="Times New Roman"/>
          <w:color w:val="000000"/>
          <w:sz w:val="26"/>
        </w:rPr>
        <w:t>reports, articles, monographs, and textbooks at the expense of the University</w:t>
      </w:r>
      <w:r w:rsidR="00084497">
        <w:rPr>
          <w:rFonts w:ascii="Times New Roman" w:hAnsi="Times New Roman"/>
          <w:color w:val="000000"/>
          <w:sz w:val="26"/>
        </w:rPr>
        <w:t>,</w:t>
      </w:r>
      <w:r>
        <w:rPr>
          <w:rFonts w:ascii="Times New Roman" w:hAnsi="Times New Roman"/>
          <w:color w:val="000000"/>
          <w:sz w:val="26"/>
        </w:rPr>
        <w:t xml:space="preserve"> or by using </w:t>
      </w:r>
      <w:r w:rsidR="001919E5">
        <w:rPr>
          <w:rFonts w:ascii="Times New Roman" w:hAnsi="Times New Roman"/>
          <w:color w:val="000000"/>
          <w:sz w:val="26"/>
        </w:rPr>
        <w:t>HSE</w:t>
      </w:r>
      <w:r w:rsidR="00071549">
        <w:rPr>
          <w:rFonts w:ascii="Times New Roman" w:hAnsi="Times New Roman"/>
          <w:color w:val="000000"/>
          <w:sz w:val="26"/>
        </w:rPr>
        <w:t xml:space="preserve"> University</w:t>
      </w:r>
      <w:r w:rsidR="001919E5">
        <w:rPr>
          <w:rFonts w:ascii="Times New Roman" w:hAnsi="Times New Roman"/>
          <w:color w:val="000000"/>
          <w:sz w:val="26"/>
        </w:rPr>
        <w:t xml:space="preserve">’s </w:t>
      </w:r>
      <w:r>
        <w:rPr>
          <w:rFonts w:ascii="Times New Roman" w:hAnsi="Times New Roman"/>
          <w:color w:val="000000"/>
          <w:sz w:val="26"/>
        </w:rPr>
        <w:t xml:space="preserve">information resources in accordance with </w:t>
      </w:r>
      <w:r w:rsidR="001919E5">
        <w:rPr>
          <w:rFonts w:ascii="Times New Roman" w:hAnsi="Times New Roman"/>
          <w:color w:val="000000"/>
          <w:sz w:val="26"/>
        </w:rPr>
        <w:t>its</w:t>
      </w:r>
      <w:r>
        <w:rPr>
          <w:rFonts w:ascii="Times New Roman" w:hAnsi="Times New Roman"/>
          <w:color w:val="000000"/>
          <w:sz w:val="26"/>
        </w:rPr>
        <w:t xml:space="preserve"> bylaws;</w:t>
      </w:r>
    </w:p>
    <w:p w14:paraId="5043338C" w14:textId="0F9C845B"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 </w:t>
      </w:r>
      <w:r w:rsidR="00084497">
        <w:rPr>
          <w:rFonts w:ascii="Times New Roman" w:hAnsi="Times New Roman"/>
          <w:color w:val="000000"/>
          <w:sz w:val="26"/>
        </w:rPr>
        <w:t xml:space="preserve">determine </w:t>
      </w:r>
      <w:r>
        <w:rPr>
          <w:rFonts w:ascii="Times New Roman" w:hAnsi="Times New Roman"/>
          <w:color w:val="000000"/>
          <w:sz w:val="26"/>
        </w:rPr>
        <w:t>the contents and form</w:t>
      </w:r>
      <w:r w:rsidR="003E1BB7">
        <w:rPr>
          <w:rFonts w:ascii="Times New Roman" w:hAnsi="Times New Roman"/>
          <w:color w:val="000000"/>
          <w:sz w:val="26"/>
        </w:rPr>
        <w:t>at</w:t>
      </w:r>
      <w:r>
        <w:rPr>
          <w:rFonts w:ascii="Times New Roman" w:hAnsi="Times New Roman"/>
          <w:color w:val="000000"/>
          <w:sz w:val="26"/>
        </w:rPr>
        <w:t xml:space="preserve"> </w:t>
      </w:r>
      <w:r w:rsidR="003E1BB7">
        <w:rPr>
          <w:rFonts w:ascii="Times New Roman" w:hAnsi="Times New Roman"/>
          <w:color w:val="000000"/>
          <w:sz w:val="26"/>
        </w:rPr>
        <w:t>for</w:t>
      </w:r>
      <w:r>
        <w:rPr>
          <w:rFonts w:ascii="Times New Roman" w:hAnsi="Times New Roman"/>
          <w:color w:val="000000"/>
          <w:sz w:val="26"/>
        </w:rPr>
        <w:t xml:space="preserve"> academic courses, in accordance with educational standards and programmes approved by the University; develop and propose courses not included in individual teaching plan</w:t>
      </w:r>
      <w:r w:rsidR="00084497">
        <w:rPr>
          <w:rFonts w:ascii="Times New Roman" w:hAnsi="Times New Roman"/>
          <w:color w:val="000000"/>
          <w:sz w:val="26"/>
        </w:rPr>
        <w:t>s</w:t>
      </w:r>
      <w:r>
        <w:rPr>
          <w:rFonts w:ascii="Times New Roman" w:hAnsi="Times New Roman"/>
          <w:color w:val="000000"/>
          <w:sz w:val="26"/>
        </w:rPr>
        <w:t xml:space="preserve"> to departments, </w:t>
      </w:r>
      <w:r w:rsidR="003E1BB7">
        <w:rPr>
          <w:rFonts w:ascii="Times New Roman" w:hAnsi="Times New Roman"/>
          <w:color w:val="000000"/>
          <w:sz w:val="26"/>
        </w:rPr>
        <w:t xml:space="preserve">schools, institutes, </w:t>
      </w:r>
      <w:r>
        <w:rPr>
          <w:rFonts w:ascii="Times New Roman" w:hAnsi="Times New Roman"/>
          <w:color w:val="000000"/>
          <w:sz w:val="26"/>
        </w:rPr>
        <w:t xml:space="preserve">faculties, and </w:t>
      </w:r>
      <w:r w:rsidR="003E1BB7">
        <w:rPr>
          <w:rFonts w:ascii="Times New Roman" w:hAnsi="Times New Roman"/>
          <w:color w:val="000000"/>
          <w:sz w:val="26"/>
        </w:rPr>
        <w:t>other subdivisions</w:t>
      </w:r>
      <w:r>
        <w:rPr>
          <w:rFonts w:ascii="Times New Roman" w:hAnsi="Times New Roman"/>
          <w:color w:val="000000"/>
          <w:sz w:val="26"/>
        </w:rPr>
        <w:t xml:space="preserve"> </w:t>
      </w:r>
      <w:r w:rsidR="00084497">
        <w:rPr>
          <w:rFonts w:ascii="Times New Roman" w:hAnsi="Times New Roman"/>
          <w:color w:val="000000"/>
          <w:sz w:val="26"/>
        </w:rPr>
        <w:t>at HSE</w:t>
      </w:r>
      <w:r w:rsidR="00071549">
        <w:rPr>
          <w:rFonts w:ascii="Times New Roman" w:hAnsi="Times New Roman"/>
          <w:color w:val="000000"/>
          <w:sz w:val="26"/>
        </w:rPr>
        <w:t xml:space="preserve"> University</w:t>
      </w:r>
      <w:r w:rsidR="003E1BB7">
        <w:rPr>
          <w:rFonts w:ascii="Times New Roman" w:hAnsi="Times New Roman"/>
          <w:color w:val="000000"/>
          <w:sz w:val="26"/>
        </w:rPr>
        <w:t xml:space="preserve"> implementing educational activities</w:t>
      </w:r>
      <w:r>
        <w:rPr>
          <w:rFonts w:ascii="Times New Roman" w:hAnsi="Times New Roman"/>
          <w:color w:val="000000"/>
          <w:sz w:val="26"/>
        </w:rPr>
        <w:t>; and deliver such courses, provided that they are approved by the</w:t>
      </w:r>
      <w:r w:rsidR="00084497">
        <w:rPr>
          <w:rFonts w:ascii="Times New Roman" w:hAnsi="Times New Roman"/>
          <w:color w:val="000000"/>
          <w:sz w:val="26"/>
        </w:rPr>
        <w:t xml:space="preserve"> relevant</w:t>
      </w:r>
      <w:r>
        <w:rPr>
          <w:rFonts w:ascii="Times New Roman" w:hAnsi="Times New Roman"/>
          <w:color w:val="000000"/>
          <w:sz w:val="26"/>
        </w:rPr>
        <w:t xml:space="preserve"> department, </w:t>
      </w:r>
      <w:r w:rsidR="003E1BB7">
        <w:rPr>
          <w:rFonts w:ascii="Times New Roman" w:hAnsi="Times New Roman"/>
          <w:color w:val="000000"/>
          <w:sz w:val="26"/>
        </w:rPr>
        <w:t xml:space="preserve">school, institute, supervisors of degree programmes, </w:t>
      </w:r>
      <w:r>
        <w:rPr>
          <w:rFonts w:ascii="Times New Roman" w:hAnsi="Times New Roman"/>
          <w:color w:val="000000"/>
          <w:sz w:val="26"/>
        </w:rPr>
        <w:t xml:space="preserve">faculty, or a special committee of </w:t>
      </w:r>
      <w:r w:rsidR="00084497">
        <w:rPr>
          <w:rFonts w:ascii="Times New Roman" w:hAnsi="Times New Roman"/>
          <w:color w:val="000000"/>
          <w:sz w:val="26"/>
        </w:rPr>
        <w:t>HSE</w:t>
      </w:r>
      <w:r w:rsidR="00071549">
        <w:rPr>
          <w:rFonts w:ascii="Times New Roman" w:hAnsi="Times New Roman"/>
          <w:color w:val="000000"/>
          <w:sz w:val="26"/>
        </w:rPr>
        <w:t xml:space="preserve"> University</w:t>
      </w:r>
      <w:r>
        <w:rPr>
          <w:rFonts w:ascii="Times New Roman" w:hAnsi="Times New Roman"/>
          <w:color w:val="000000"/>
          <w:sz w:val="26"/>
        </w:rPr>
        <w:t>;</w:t>
      </w:r>
    </w:p>
    <w:p w14:paraId="3D1D54CE" w14:textId="2AE0CB7E"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rsidR="005A19C8">
        <w:t xml:space="preserve"> </w:t>
      </w:r>
      <w:r w:rsidR="00084497">
        <w:rPr>
          <w:rFonts w:ascii="Times New Roman" w:hAnsi="Times New Roman"/>
          <w:color w:val="000000"/>
          <w:sz w:val="26"/>
        </w:rPr>
        <w:t xml:space="preserve">select </w:t>
      </w:r>
      <w:r>
        <w:rPr>
          <w:rFonts w:ascii="Times New Roman" w:hAnsi="Times New Roman"/>
          <w:color w:val="000000"/>
          <w:sz w:val="26"/>
        </w:rPr>
        <w:t xml:space="preserve">teaching methods and </w:t>
      </w:r>
      <w:r w:rsidR="00E87B6A">
        <w:rPr>
          <w:rFonts w:ascii="Times New Roman" w:hAnsi="Times New Roman"/>
          <w:color w:val="000000"/>
          <w:sz w:val="26"/>
        </w:rPr>
        <w:t xml:space="preserve">materials/means </w:t>
      </w:r>
      <w:r>
        <w:rPr>
          <w:rFonts w:ascii="Times New Roman" w:hAnsi="Times New Roman"/>
          <w:color w:val="000000"/>
          <w:sz w:val="26"/>
        </w:rPr>
        <w:t>that best meet the individual needs of students</w:t>
      </w:r>
      <w:r w:rsidR="00084497">
        <w:rPr>
          <w:rFonts w:ascii="Times New Roman" w:hAnsi="Times New Roman"/>
          <w:color w:val="000000"/>
          <w:sz w:val="26"/>
        </w:rPr>
        <w:t>, as well as</w:t>
      </w:r>
      <w:r>
        <w:rPr>
          <w:rFonts w:ascii="Times New Roman" w:hAnsi="Times New Roman"/>
          <w:color w:val="000000"/>
          <w:sz w:val="26"/>
        </w:rPr>
        <w:t xml:space="preserve"> </w:t>
      </w:r>
      <w:r w:rsidR="00084497">
        <w:rPr>
          <w:rFonts w:ascii="Times New Roman" w:hAnsi="Times New Roman"/>
          <w:color w:val="000000"/>
          <w:sz w:val="26"/>
        </w:rPr>
        <w:t>ensure</w:t>
      </w:r>
      <w:r>
        <w:rPr>
          <w:rFonts w:ascii="Times New Roman" w:hAnsi="Times New Roman"/>
          <w:color w:val="000000"/>
          <w:sz w:val="26"/>
        </w:rPr>
        <w:t xml:space="preserve"> </w:t>
      </w:r>
      <w:r w:rsidR="00E87B6A">
        <w:rPr>
          <w:rFonts w:ascii="Times New Roman" w:hAnsi="Times New Roman"/>
          <w:color w:val="000000"/>
          <w:sz w:val="26"/>
        </w:rPr>
        <w:t xml:space="preserve">the attainment of expected learning outcomes and </w:t>
      </w:r>
      <w:r>
        <w:rPr>
          <w:rFonts w:ascii="Times New Roman" w:hAnsi="Times New Roman"/>
          <w:color w:val="000000"/>
          <w:sz w:val="26"/>
        </w:rPr>
        <w:t>high</w:t>
      </w:r>
      <w:r w:rsidR="00E87B6A">
        <w:rPr>
          <w:rFonts w:ascii="Times New Roman" w:hAnsi="Times New Roman"/>
          <w:color w:val="000000"/>
          <w:sz w:val="26"/>
        </w:rPr>
        <w:t xml:space="preserve"> </w:t>
      </w:r>
      <w:r>
        <w:rPr>
          <w:rFonts w:ascii="Times New Roman" w:hAnsi="Times New Roman"/>
          <w:color w:val="000000"/>
          <w:sz w:val="26"/>
        </w:rPr>
        <w:t>quality</w:t>
      </w:r>
      <w:r w:rsidR="00084497">
        <w:rPr>
          <w:rFonts w:ascii="Times New Roman" w:hAnsi="Times New Roman"/>
          <w:color w:val="000000"/>
          <w:sz w:val="26"/>
        </w:rPr>
        <w:t xml:space="preserve"> of the given</w:t>
      </w:r>
      <w:r>
        <w:rPr>
          <w:rFonts w:ascii="Times New Roman" w:hAnsi="Times New Roman"/>
          <w:color w:val="000000"/>
          <w:sz w:val="26"/>
        </w:rPr>
        <w:t xml:space="preserve"> educational process;</w:t>
      </w:r>
    </w:p>
    <w:p w14:paraId="294B3F99" w14:textId="3AAC826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r w:rsidR="00ED5325">
        <w:rPr>
          <w:rFonts w:ascii="Times New Roman" w:hAnsi="Times New Roman"/>
          <w:color w:val="000000"/>
          <w:sz w:val="26"/>
        </w:rPr>
        <w:t xml:space="preserve">propose </w:t>
      </w:r>
      <w:r>
        <w:rPr>
          <w:rFonts w:ascii="Times New Roman" w:hAnsi="Times New Roman"/>
          <w:color w:val="000000"/>
          <w:sz w:val="26"/>
        </w:rPr>
        <w:t xml:space="preserve">new </w:t>
      </w:r>
      <w:r w:rsidR="00C80067">
        <w:rPr>
          <w:rFonts w:ascii="Times New Roman" w:hAnsi="Times New Roman"/>
          <w:color w:val="000000"/>
          <w:sz w:val="26"/>
        </w:rPr>
        <w:t xml:space="preserve">topics and contents of research projects, take part in the organization of student project activities, act as academic supervisors of research (R&amp;D), project and practical activities pursued by the University’s learners; </w:t>
      </w:r>
    </w:p>
    <w:p w14:paraId="46D3A57A" w14:textId="77777777" w:rsidR="00AA1ACA" w:rsidRPr="00AA1ACA"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g) </w:t>
      </w:r>
      <w:proofErr w:type="gramStart"/>
      <w:r w:rsidR="00A12155">
        <w:rPr>
          <w:rFonts w:ascii="Times New Roman" w:hAnsi="Times New Roman"/>
          <w:color w:val="000000"/>
          <w:sz w:val="26"/>
        </w:rPr>
        <w:t>determine</w:t>
      </w:r>
      <w:proofErr w:type="gramEnd"/>
      <w:r w:rsidR="00033140">
        <w:rPr>
          <w:rFonts w:ascii="Times New Roman" w:hAnsi="Times New Roman"/>
          <w:color w:val="000000"/>
          <w:sz w:val="26"/>
        </w:rPr>
        <w:t xml:space="preserve"> </w:t>
      </w:r>
      <w:r w:rsidR="00BD4EC8">
        <w:rPr>
          <w:rFonts w:ascii="Times New Roman" w:hAnsi="Times New Roman"/>
          <w:color w:val="000000"/>
          <w:sz w:val="26"/>
        </w:rPr>
        <w:t xml:space="preserve">the </w:t>
      </w:r>
      <w:r>
        <w:rPr>
          <w:rFonts w:ascii="Times New Roman" w:hAnsi="Times New Roman"/>
          <w:color w:val="000000"/>
          <w:sz w:val="26"/>
        </w:rPr>
        <w:t xml:space="preserve">methods and means </w:t>
      </w:r>
      <w:r w:rsidR="00BD4EC8">
        <w:rPr>
          <w:rFonts w:ascii="Times New Roman" w:hAnsi="Times New Roman"/>
          <w:color w:val="000000"/>
          <w:sz w:val="26"/>
        </w:rPr>
        <w:t xml:space="preserve">for </w:t>
      </w:r>
      <w:r>
        <w:rPr>
          <w:rFonts w:ascii="Times New Roman" w:hAnsi="Times New Roman"/>
          <w:color w:val="000000"/>
          <w:sz w:val="26"/>
        </w:rPr>
        <w:t xml:space="preserve">interacting with students, including talented </w:t>
      </w:r>
      <w:r w:rsidR="00BD4EC8">
        <w:rPr>
          <w:rFonts w:ascii="Times New Roman" w:hAnsi="Times New Roman"/>
          <w:color w:val="000000"/>
          <w:sz w:val="26"/>
        </w:rPr>
        <w:t>learners</w:t>
      </w:r>
      <w:r>
        <w:rPr>
          <w:rFonts w:ascii="Times New Roman" w:hAnsi="Times New Roman"/>
          <w:color w:val="000000"/>
          <w:sz w:val="26"/>
        </w:rPr>
        <w:t xml:space="preserve">; </w:t>
      </w:r>
    </w:p>
    <w:p w14:paraId="40800B71" w14:textId="651E219A" w:rsidR="00AA1ACA" w:rsidRPr="00AA1ACA" w:rsidRDefault="00AA1ACA" w:rsidP="00AA1ACA">
      <w:pPr>
        <w:widowControl w:val="0"/>
        <w:tabs>
          <w:tab w:val="left" w:pos="28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 </w:t>
      </w:r>
      <w:proofErr w:type="gramStart"/>
      <w:r w:rsidR="00BD4EC8">
        <w:rPr>
          <w:rFonts w:ascii="Times New Roman" w:hAnsi="Times New Roman"/>
          <w:color w:val="000000"/>
          <w:sz w:val="26"/>
        </w:rPr>
        <w:t>engage</w:t>
      </w:r>
      <w:proofErr w:type="gramEnd"/>
      <w:r w:rsidR="00BD4EC8">
        <w:rPr>
          <w:rFonts w:ascii="Times New Roman" w:hAnsi="Times New Roman"/>
          <w:color w:val="000000"/>
          <w:sz w:val="26"/>
        </w:rPr>
        <w:t xml:space="preserve"> </w:t>
      </w:r>
      <w:r>
        <w:rPr>
          <w:rFonts w:ascii="Times New Roman" w:hAnsi="Times New Roman"/>
          <w:color w:val="000000"/>
          <w:sz w:val="26"/>
        </w:rPr>
        <w:t xml:space="preserve">teaching </w:t>
      </w:r>
      <w:r w:rsidR="000A3FC7">
        <w:rPr>
          <w:rFonts w:ascii="Times New Roman" w:hAnsi="Times New Roman"/>
          <w:color w:val="000000"/>
          <w:sz w:val="26"/>
        </w:rPr>
        <w:t xml:space="preserve">or research </w:t>
      </w:r>
      <w:r>
        <w:rPr>
          <w:rFonts w:ascii="Times New Roman" w:hAnsi="Times New Roman"/>
          <w:color w:val="000000"/>
          <w:sz w:val="26"/>
        </w:rPr>
        <w:t xml:space="preserve">assistants, in accordance with established procedure, pursuant to the University’s bylaws; </w:t>
      </w:r>
    </w:p>
    <w:p w14:paraId="0B43CAE4" w14:textId="0FDC14EB"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proofErr w:type="spellStart"/>
      <w:r>
        <w:rPr>
          <w:rFonts w:ascii="Times New Roman" w:hAnsi="Times New Roman"/>
          <w:color w:val="000000"/>
          <w:sz w:val="26"/>
        </w:rPr>
        <w:t>i</w:t>
      </w:r>
      <w:proofErr w:type="spellEnd"/>
      <w:r>
        <w:rPr>
          <w:rFonts w:ascii="Times New Roman" w:hAnsi="Times New Roman"/>
          <w:color w:val="000000"/>
          <w:sz w:val="26"/>
        </w:rPr>
        <w:t xml:space="preserve">) </w:t>
      </w:r>
      <w:proofErr w:type="gramStart"/>
      <w:r w:rsidR="00115AC0">
        <w:rPr>
          <w:rFonts w:ascii="Times New Roman" w:hAnsi="Times New Roman"/>
          <w:color w:val="000000"/>
          <w:sz w:val="26"/>
        </w:rPr>
        <w:t>determine</w:t>
      </w:r>
      <w:proofErr w:type="gramEnd"/>
      <w:r w:rsidR="00115AC0">
        <w:rPr>
          <w:rFonts w:ascii="Times New Roman" w:hAnsi="Times New Roman"/>
          <w:color w:val="000000"/>
          <w:sz w:val="26"/>
        </w:rPr>
        <w:t xml:space="preserve"> </w:t>
      </w:r>
      <w:r>
        <w:rPr>
          <w:rFonts w:ascii="Times New Roman" w:hAnsi="Times New Roman"/>
          <w:color w:val="000000"/>
          <w:sz w:val="26"/>
        </w:rPr>
        <w:t>areas and methods of researc</w:t>
      </w:r>
      <w:r w:rsidR="00862920">
        <w:rPr>
          <w:rFonts w:ascii="Times New Roman" w:hAnsi="Times New Roman"/>
          <w:color w:val="000000"/>
          <w:sz w:val="26"/>
        </w:rPr>
        <w:t>h,</w:t>
      </w:r>
      <w:r>
        <w:rPr>
          <w:rFonts w:ascii="Times New Roman" w:hAnsi="Times New Roman"/>
          <w:color w:val="000000"/>
          <w:sz w:val="26"/>
        </w:rPr>
        <w:t xml:space="preserve"> </w:t>
      </w:r>
      <w:r w:rsidR="00862920">
        <w:rPr>
          <w:rFonts w:ascii="Times New Roman" w:hAnsi="Times New Roman"/>
          <w:color w:val="000000"/>
          <w:sz w:val="26"/>
        </w:rPr>
        <w:t>R&amp;D works</w:t>
      </w:r>
      <w:r>
        <w:rPr>
          <w:rFonts w:ascii="Times New Roman" w:hAnsi="Times New Roman"/>
          <w:color w:val="000000"/>
          <w:sz w:val="26"/>
        </w:rPr>
        <w:t xml:space="preserve">, </w:t>
      </w:r>
      <w:r w:rsidR="00862920">
        <w:rPr>
          <w:rFonts w:ascii="Times New Roman" w:hAnsi="Times New Roman"/>
          <w:color w:val="000000"/>
          <w:sz w:val="26"/>
        </w:rPr>
        <w:t xml:space="preserve">project work, </w:t>
      </w:r>
      <w:r>
        <w:rPr>
          <w:rFonts w:ascii="Times New Roman" w:hAnsi="Times New Roman"/>
          <w:color w:val="000000"/>
          <w:sz w:val="26"/>
        </w:rPr>
        <w:t xml:space="preserve">including </w:t>
      </w:r>
      <w:r w:rsidR="00862920">
        <w:rPr>
          <w:rFonts w:ascii="Times New Roman" w:hAnsi="Times New Roman"/>
          <w:color w:val="000000"/>
          <w:sz w:val="26"/>
        </w:rPr>
        <w:t>those funded through</w:t>
      </w:r>
      <w:r>
        <w:rPr>
          <w:rFonts w:ascii="Times New Roman" w:hAnsi="Times New Roman"/>
          <w:color w:val="000000"/>
          <w:sz w:val="26"/>
        </w:rPr>
        <w:t xml:space="preserve"> grants; </w:t>
      </w:r>
    </w:p>
    <w:p w14:paraId="42CB4254" w14:textId="67BBFBE8"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j) </w:t>
      </w:r>
      <w:proofErr w:type="gramStart"/>
      <w:r w:rsidR="00115AC0">
        <w:rPr>
          <w:rFonts w:ascii="Times New Roman" w:hAnsi="Times New Roman"/>
          <w:color w:val="000000"/>
          <w:sz w:val="26"/>
        </w:rPr>
        <w:t>discuss</w:t>
      </w:r>
      <w:proofErr w:type="gramEnd"/>
      <w:r w:rsidR="00115AC0">
        <w:rPr>
          <w:rFonts w:ascii="Times New Roman" w:hAnsi="Times New Roman"/>
          <w:color w:val="000000"/>
          <w:sz w:val="26"/>
        </w:rPr>
        <w:t xml:space="preserve"> </w:t>
      </w:r>
      <w:r>
        <w:rPr>
          <w:rFonts w:ascii="Times New Roman" w:hAnsi="Times New Roman"/>
          <w:color w:val="000000"/>
          <w:sz w:val="26"/>
        </w:rPr>
        <w:t>topics</w:t>
      </w:r>
      <w:r w:rsidR="000A3FC7">
        <w:rPr>
          <w:rFonts w:ascii="Times New Roman" w:hAnsi="Times New Roman"/>
          <w:color w:val="000000"/>
          <w:sz w:val="26"/>
        </w:rPr>
        <w:t>, methods</w:t>
      </w:r>
      <w:r>
        <w:rPr>
          <w:rFonts w:ascii="Times New Roman" w:hAnsi="Times New Roman"/>
          <w:color w:val="000000"/>
          <w:sz w:val="26"/>
        </w:rPr>
        <w:t xml:space="preserve"> and results of research</w:t>
      </w:r>
      <w:r w:rsidR="00862920">
        <w:rPr>
          <w:rFonts w:ascii="Times New Roman" w:hAnsi="Times New Roman"/>
          <w:color w:val="000000"/>
          <w:sz w:val="26"/>
        </w:rPr>
        <w:t xml:space="preserve">, project, R&amp;D works, </w:t>
      </w:r>
      <w:r>
        <w:rPr>
          <w:rFonts w:ascii="Times New Roman" w:hAnsi="Times New Roman"/>
          <w:color w:val="000000"/>
          <w:sz w:val="26"/>
        </w:rPr>
        <w:t xml:space="preserve">including </w:t>
      </w:r>
      <w:r w:rsidR="00595F3A">
        <w:rPr>
          <w:rFonts w:ascii="Times New Roman" w:hAnsi="Times New Roman"/>
          <w:color w:val="000000"/>
          <w:sz w:val="26"/>
        </w:rPr>
        <w:t xml:space="preserve">those </w:t>
      </w:r>
      <w:r>
        <w:rPr>
          <w:rFonts w:ascii="Times New Roman" w:hAnsi="Times New Roman"/>
          <w:color w:val="000000"/>
          <w:sz w:val="26"/>
        </w:rPr>
        <w:t xml:space="preserve">funded by grants, with HSE </w:t>
      </w:r>
      <w:r w:rsidR="00BF223F">
        <w:rPr>
          <w:rFonts w:ascii="Times New Roman" w:hAnsi="Times New Roman"/>
          <w:color w:val="000000"/>
          <w:sz w:val="26"/>
        </w:rPr>
        <w:t xml:space="preserve">University’s </w:t>
      </w:r>
      <w:r>
        <w:rPr>
          <w:rFonts w:ascii="Times New Roman" w:hAnsi="Times New Roman"/>
          <w:color w:val="000000"/>
          <w:sz w:val="26"/>
        </w:rPr>
        <w:t xml:space="preserve">staff and (doctoral) students; </w:t>
      </w:r>
    </w:p>
    <w:p w14:paraId="0ABC5E85" w14:textId="42EEC598"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k) </w:t>
      </w:r>
      <w:proofErr w:type="gramStart"/>
      <w:r w:rsidR="00115AC0">
        <w:rPr>
          <w:rFonts w:ascii="Times New Roman" w:hAnsi="Times New Roman"/>
          <w:color w:val="000000"/>
          <w:sz w:val="26"/>
        </w:rPr>
        <w:t>use</w:t>
      </w:r>
      <w:proofErr w:type="gramEnd"/>
      <w:r w:rsidR="00115AC0">
        <w:rPr>
          <w:rFonts w:ascii="Times New Roman" w:hAnsi="Times New Roman"/>
          <w:color w:val="000000"/>
          <w:sz w:val="26"/>
        </w:rPr>
        <w:t xml:space="preserve"> </w:t>
      </w:r>
      <w:r>
        <w:rPr>
          <w:rFonts w:ascii="Times New Roman" w:hAnsi="Times New Roman"/>
          <w:color w:val="000000"/>
          <w:sz w:val="26"/>
        </w:rPr>
        <w:t xml:space="preserve">advanced scientific and technical knowledge and expertise for the most </w:t>
      </w:r>
      <w:r w:rsidR="00E27B41">
        <w:rPr>
          <w:rFonts w:ascii="Times New Roman" w:hAnsi="Times New Roman"/>
          <w:color w:val="000000"/>
          <w:sz w:val="26"/>
        </w:rPr>
        <w:t xml:space="preserve">effective </w:t>
      </w:r>
      <w:r>
        <w:rPr>
          <w:rFonts w:ascii="Times New Roman" w:hAnsi="Times New Roman"/>
          <w:color w:val="000000"/>
          <w:sz w:val="26"/>
        </w:rPr>
        <w:t>implementation of research</w:t>
      </w:r>
      <w:r w:rsidR="00595F3A">
        <w:rPr>
          <w:rFonts w:ascii="Times New Roman" w:hAnsi="Times New Roman"/>
          <w:color w:val="000000"/>
          <w:sz w:val="26"/>
        </w:rPr>
        <w:t>, project, R&amp;D works</w:t>
      </w:r>
      <w:r>
        <w:rPr>
          <w:rFonts w:ascii="Times New Roman" w:hAnsi="Times New Roman"/>
          <w:color w:val="000000"/>
          <w:sz w:val="26"/>
        </w:rPr>
        <w:t xml:space="preserve">, including </w:t>
      </w:r>
      <w:r w:rsidR="00595F3A">
        <w:rPr>
          <w:rFonts w:ascii="Times New Roman" w:hAnsi="Times New Roman"/>
          <w:color w:val="000000"/>
          <w:sz w:val="26"/>
        </w:rPr>
        <w:t>those</w:t>
      </w:r>
      <w:r>
        <w:rPr>
          <w:rFonts w:ascii="Times New Roman" w:hAnsi="Times New Roman"/>
          <w:color w:val="000000"/>
          <w:sz w:val="26"/>
        </w:rPr>
        <w:t xml:space="preserve"> are funded by grants</w:t>
      </w:r>
      <w:r w:rsidR="003B47EB">
        <w:rPr>
          <w:rFonts w:ascii="Times New Roman" w:hAnsi="Times New Roman"/>
          <w:color w:val="000000"/>
          <w:sz w:val="26"/>
        </w:rPr>
        <w:t>;</w:t>
      </w:r>
    </w:p>
    <w:p w14:paraId="7782CB29" w14:textId="7D41EDE4"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b/>
          <w:color w:val="000000"/>
          <w:sz w:val="32"/>
          <w:szCs w:val="32"/>
        </w:rPr>
      </w:pPr>
      <w:r>
        <w:rPr>
          <w:rFonts w:ascii="Times New Roman" w:hAnsi="Times New Roman"/>
          <w:color w:val="000000"/>
          <w:sz w:val="26"/>
        </w:rPr>
        <w:t xml:space="preserve">l) </w:t>
      </w:r>
      <w:r w:rsidR="00115AC0">
        <w:rPr>
          <w:rFonts w:ascii="Times New Roman" w:hAnsi="Times New Roman"/>
          <w:color w:val="000000"/>
          <w:sz w:val="26"/>
        </w:rPr>
        <w:t xml:space="preserve">take </w:t>
      </w:r>
      <w:r>
        <w:rPr>
          <w:rFonts w:ascii="Times New Roman" w:hAnsi="Times New Roman"/>
          <w:color w:val="000000"/>
          <w:sz w:val="26"/>
        </w:rPr>
        <w:t xml:space="preserve">part in the </w:t>
      </w:r>
      <w:r w:rsidR="009A68FA">
        <w:rPr>
          <w:rFonts w:ascii="Times New Roman" w:hAnsi="Times New Roman"/>
          <w:color w:val="000000"/>
          <w:sz w:val="26"/>
        </w:rPr>
        <w:t>U</w:t>
      </w:r>
      <w:r>
        <w:rPr>
          <w:rFonts w:ascii="Times New Roman" w:hAnsi="Times New Roman"/>
          <w:color w:val="000000"/>
          <w:sz w:val="26"/>
        </w:rPr>
        <w:t>niversity’s educational process</w:t>
      </w:r>
      <w:r w:rsidR="00E27B41">
        <w:rPr>
          <w:rFonts w:ascii="Times New Roman" w:hAnsi="Times New Roman"/>
          <w:color w:val="000000"/>
          <w:sz w:val="26"/>
        </w:rPr>
        <w:t>es</w:t>
      </w:r>
      <w:r>
        <w:rPr>
          <w:rFonts w:ascii="Times New Roman" w:hAnsi="Times New Roman"/>
          <w:color w:val="000000"/>
          <w:sz w:val="26"/>
        </w:rPr>
        <w:t xml:space="preserve">; propose new </w:t>
      </w:r>
      <w:r w:rsidR="009A68FA">
        <w:rPr>
          <w:rFonts w:ascii="Times New Roman" w:hAnsi="Times New Roman"/>
          <w:color w:val="000000"/>
          <w:sz w:val="26"/>
        </w:rPr>
        <w:t xml:space="preserve">project </w:t>
      </w:r>
      <w:r>
        <w:rPr>
          <w:rFonts w:ascii="Times New Roman" w:hAnsi="Times New Roman"/>
          <w:color w:val="000000"/>
          <w:sz w:val="26"/>
        </w:rPr>
        <w:t xml:space="preserve">methodologies, courses, textbooks, and teaching aids, </w:t>
      </w:r>
      <w:r w:rsidR="00E27B41">
        <w:rPr>
          <w:rFonts w:ascii="Times New Roman" w:hAnsi="Times New Roman"/>
          <w:color w:val="000000"/>
          <w:sz w:val="26"/>
        </w:rPr>
        <w:t xml:space="preserve">along with </w:t>
      </w:r>
      <w:r>
        <w:rPr>
          <w:rFonts w:ascii="Times New Roman" w:hAnsi="Times New Roman"/>
          <w:color w:val="000000"/>
          <w:sz w:val="26"/>
        </w:rPr>
        <w:t xml:space="preserve">forms for control and assessment of student skills and progress, in accordance with established procedure, pursuant to the </w:t>
      </w:r>
      <w:r w:rsidR="009A68FA">
        <w:rPr>
          <w:rFonts w:ascii="Times New Roman" w:hAnsi="Times New Roman"/>
          <w:color w:val="000000"/>
          <w:sz w:val="26"/>
        </w:rPr>
        <w:t>U</w:t>
      </w:r>
      <w:r>
        <w:rPr>
          <w:rFonts w:ascii="Times New Roman" w:hAnsi="Times New Roman"/>
          <w:color w:val="000000"/>
          <w:sz w:val="26"/>
        </w:rPr>
        <w:t xml:space="preserve">niversity’s bylaws; </w:t>
      </w:r>
    </w:p>
    <w:p w14:paraId="6FB8E298" w14:textId="7BFFB9C9"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proofErr w:type="gramStart"/>
      <w:r w:rsidR="00115AC0">
        <w:rPr>
          <w:rFonts w:ascii="Times New Roman" w:hAnsi="Times New Roman"/>
          <w:color w:val="000000"/>
          <w:sz w:val="26"/>
        </w:rPr>
        <w:t>take</w:t>
      </w:r>
      <w:proofErr w:type="gramEnd"/>
      <w:r w:rsidR="00115AC0">
        <w:rPr>
          <w:rFonts w:ascii="Times New Roman" w:hAnsi="Times New Roman"/>
          <w:color w:val="000000"/>
          <w:sz w:val="26"/>
        </w:rPr>
        <w:t xml:space="preserve"> </w:t>
      </w:r>
      <w:r>
        <w:rPr>
          <w:rFonts w:ascii="Times New Roman" w:hAnsi="Times New Roman"/>
          <w:color w:val="000000"/>
          <w:sz w:val="26"/>
        </w:rPr>
        <w:t xml:space="preserve">part in </w:t>
      </w:r>
      <w:r w:rsidR="00E27B41">
        <w:rPr>
          <w:rFonts w:ascii="Times New Roman" w:hAnsi="Times New Roman"/>
          <w:color w:val="000000"/>
          <w:sz w:val="26"/>
        </w:rPr>
        <w:t>HSE</w:t>
      </w:r>
      <w:r w:rsidR="00071549">
        <w:rPr>
          <w:rFonts w:ascii="Times New Roman" w:hAnsi="Times New Roman"/>
          <w:color w:val="000000"/>
          <w:sz w:val="26"/>
        </w:rPr>
        <w:t xml:space="preserve"> University</w:t>
      </w:r>
      <w:r w:rsidR="00E27B41">
        <w:rPr>
          <w:rFonts w:ascii="Times New Roman" w:hAnsi="Times New Roman"/>
          <w:color w:val="000000"/>
          <w:sz w:val="26"/>
        </w:rPr>
        <w:t>’s</w:t>
      </w:r>
      <w:r>
        <w:rPr>
          <w:rFonts w:ascii="Times New Roman" w:hAnsi="Times New Roman"/>
          <w:color w:val="000000"/>
          <w:sz w:val="26"/>
        </w:rPr>
        <w:t xml:space="preserve"> </w:t>
      </w:r>
      <w:r w:rsidR="007F476E">
        <w:rPr>
          <w:rFonts w:ascii="Times New Roman" w:hAnsi="Times New Roman"/>
          <w:color w:val="000000"/>
          <w:sz w:val="26"/>
        </w:rPr>
        <w:t xml:space="preserve">project, </w:t>
      </w:r>
      <w:r>
        <w:rPr>
          <w:rFonts w:ascii="Times New Roman" w:hAnsi="Times New Roman"/>
          <w:color w:val="000000"/>
          <w:sz w:val="26"/>
        </w:rPr>
        <w:t>expert and analytical work, in accordance with established procedure, pursuant to the University’s bylaws;</w:t>
      </w:r>
    </w:p>
    <w:p w14:paraId="22D9E76B" w14:textId="7777777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n) </w:t>
      </w:r>
      <w:proofErr w:type="gramStart"/>
      <w:r w:rsidR="00115AC0">
        <w:rPr>
          <w:rFonts w:ascii="Times New Roman" w:hAnsi="Times New Roman"/>
          <w:color w:val="000000"/>
          <w:sz w:val="26"/>
        </w:rPr>
        <w:t>receive</w:t>
      </w:r>
      <w:proofErr w:type="gramEnd"/>
      <w:r w:rsidR="00115AC0">
        <w:rPr>
          <w:rFonts w:ascii="Times New Roman" w:hAnsi="Times New Roman"/>
          <w:color w:val="000000"/>
          <w:sz w:val="26"/>
        </w:rPr>
        <w:t xml:space="preserve"> </w:t>
      </w:r>
      <w:r>
        <w:rPr>
          <w:rFonts w:ascii="Times New Roman" w:hAnsi="Times New Roman"/>
          <w:color w:val="000000"/>
          <w:sz w:val="26"/>
        </w:rPr>
        <w:t xml:space="preserve">long-term/sabbatical leaves as stipulated by Russian legislation and the University’s </w:t>
      </w:r>
      <w:r w:rsidR="00E27B41">
        <w:rPr>
          <w:rFonts w:ascii="Times New Roman" w:hAnsi="Times New Roman"/>
          <w:color w:val="000000"/>
          <w:sz w:val="26"/>
        </w:rPr>
        <w:t xml:space="preserve">internal </w:t>
      </w:r>
      <w:r>
        <w:rPr>
          <w:rFonts w:ascii="Times New Roman" w:hAnsi="Times New Roman"/>
          <w:color w:val="000000"/>
          <w:sz w:val="26"/>
        </w:rPr>
        <w:t>bylaws;</w:t>
      </w:r>
    </w:p>
    <w:p w14:paraId="1C8FB3A3" w14:textId="1EEF834B"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o)</w:t>
      </w:r>
      <w:r w:rsidR="005A19C8">
        <w:t xml:space="preserve"> </w:t>
      </w:r>
      <w:proofErr w:type="gramStart"/>
      <w:r w:rsidR="00115AC0">
        <w:rPr>
          <w:rFonts w:ascii="Times New Roman" w:hAnsi="Times New Roman"/>
          <w:color w:val="000000"/>
          <w:sz w:val="26"/>
        </w:rPr>
        <w:t>organize</w:t>
      </w:r>
      <w:proofErr w:type="gramEnd"/>
      <w:r w:rsidR="00115AC0">
        <w:rPr>
          <w:rFonts w:ascii="Times New Roman" w:hAnsi="Times New Roman"/>
          <w:color w:val="000000"/>
          <w:sz w:val="26"/>
        </w:rPr>
        <w:t xml:space="preserve"> </w:t>
      </w:r>
      <w:r>
        <w:rPr>
          <w:rFonts w:ascii="Times New Roman" w:hAnsi="Times New Roman"/>
          <w:color w:val="000000"/>
          <w:sz w:val="26"/>
        </w:rPr>
        <w:t xml:space="preserve">and conduct research and teaching seminars, provided the University </w:t>
      </w:r>
      <w:r w:rsidR="00E27B41">
        <w:rPr>
          <w:rFonts w:ascii="Times New Roman" w:hAnsi="Times New Roman"/>
          <w:color w:val="000000"/>
          <w:sz w:val="26"/>
        </w:rPr>
        <w:t>can ensure the</w:t>
      </w:r>
      <w:r>
        <w:rPr>
          <w:rFonts w:ascii="Times New Roman" w:hAnsi="Times New Roman"/>
          <w:color w:val="000000"/>
          <w:sz w:val="26"/>
        </w:rPr>
        <w:t xml:space="preserve"> necessary conditions for hosting such events;</w:t>
      </w:r>
    </w:p>
    <w:p w14:paraId="4FEB3DCB" w14:textId="218EC035"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p)</w:t>
      </w:r>
      <w:r w:rsidR="005A19C8">
        <w:t xml:space="preserve"> </w:t>
      </w:r>
      <w:proofErr w:type="gramStart"/>
      <w:r w:rsidR="00004F92">
        <w:rPr>
          <w:rFonts w:ascii="Times New Roman" w:hAnsi="Times New Roman"/>
          <w:color w:val="000000"/>
          <w:sz w:val="26"/>
        </w:rPr>
        <w:t>complete</w:t>
      </w:r>
      <w:proofErr w:type="gramEnd"/>
      <w:r w:rsidR="00004F92">
        <w:rPr>
          <w:rFonts w:ascii="Times New Roman" w:hAnsi="Times New Roman"/>
          <w:color w:val="000000"/>
          <w:sz w:val="26"/>
        </w:rPr>
        <w:t xml:space="preserve"> </w:t>
      </w:r>
      <w:r>
        <w:rPr>
          <w:rFonts w:ascii="Times New Roman" w:hAnsi="Times New Roman"/>
          <w:color w:val="000000"/>
          <w:sz w:val="26"/>
        </w:rPr>
        <w:t>research and teaching assignments at leading higher education institutions and research organizations, including international institutions, in accordance with established procedure, pursuant to the University’s bylaws;</w:t>
      </w:r>
    </w:p>
    <w:p w14:paraId="0EAE7CD3" w14:textId="217E904E"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r) </w:t>
      </w:r>
      <w:proofErr w:type="gramStart"/>
      <w:r w:rsidR="00004F92">
        <w:rPr>
          <w:rFonts w:ascii="Times New Roman" w:hAnsi="Times New Roman"/>
          <w:color w:val="000000"/>
          <w:sz w:val="26"/>
        </w:rPr>
        <w:t>use</w:t>
      </w:r>
      <w:proofErr w:type="gramEnd"/>
      <w:r w:rsidR="00004F92">
        <w:rPr>
          <w:rFonts w:ascii="Times New Roman" w:hAnsi="Times New Roman"/>
          <w:color w:val="000000"/>
          <w:sz w:val="26"/>
        </w:rPr>
        <w:t xml:space="preserve"> </w:t>
      </w:r>
      <w:r>
        <w:rPr>
          <w:rFonts w:ascii="Times New Roman" w:hAnsi="Times New Roman"/>
          <w:color w:val="000000"/>
          <w:sz w:val="26"/>
        </w:rPr>
        <w:t xml:space="preserve">the University’s </w:t>
      </w:r>
      <w:r w:rsidR="007F476E">
        <w:rPr>
          <w:rFonts w:ascii="Times New Roman" w:hAnsi="Times New Roman"/>
          <w:color w:val="000000"/>
          <w:sz w:val="26"/>
        </w:rPr>
        <w:t xml:space="preserve">computing and digital resources, </w:t>
      </w:r>
      <w:r>
        <w:rPr>
          <w:rFonts w:ascii="Times New Roman" w:hAnsi="Times New Roman"/>
          <w:color w:val="000000"/>
          <w:sz w:val="26"/>
        </w:rPr>
        <w:t xml:space="preserve">libraries and classrooms for </w:t>
      </w:r>
      <w:r w:rsidR="00004F92">
        <w:rPr>
          <w:rFonts w:ascii="Times New Roman" w:hAnsi="Times New Roman"/>
          <w:color w:val="000000"/>
          <w:sz w:val="26"/>
        </w:rPr>
        <w:t>education</w:t>
      </w:r>
      <w:r w:rsidR="0034732F">
        <w:rPr>
          <w:rFonts w:ascii="Times New Roman" w:hAnsi="Times New Roman"/>
          <w:color w:val="000000"/>
          <w:sz w:val="26"/>
        </w:rPr>
        <w:t>al</w:t>
      </w:r>
      <w:r w:rsidR="00004F92">
        <w:rPr>
          <w:rFonts w:ascii="Times New Roman" w:hAnsi="Times New Roman"/>
          <w:color w:val="000000"/>
          <w:sz w:val="26"/>
        </w:rPr>
        <w:t xml:space="preserve"> </w:t>
      </w:r>
      <w:r>
        <w:rPr>
          <w:rFonts w:ascii="Times New Roman" w:hAnsi="Times New Roman"/>
          <w:color w:val="000000"/>
          <w:sz w:val="26"/>
        </w:rPr>
        <w:t xml:space="preserve">purposes; </w:t>
      </w:r>
    </w:p>
    <w:p w14:paraId="56F76997"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proofErr w:type="gramStart"/>
      <w:r w:rsidR="00004F92">
        <w:rPr>
          <w:rFonts w:ascii="Times New Roman" w:hAnsi="Times New Roman"/>
          <w:color w:val="000000"/>
          <w:sz w:val="26"/>
        </w:rPr>
        <w:t>other</w:t>
      </w:r>
      <w:proofErr w:type="gramEnd"/>
      <w:r w:rsidR="00004F92">
        <w:rPr>
          <w:rFonts w:ascii="Times New Roman" w:hAnsi="Times New Roman"/>
          <w:color w:val="000000"/>
          <w:sz w:val="26"/>
        </w:rPr>
        <w:t xml:space="preserve"> </w:t>
      </w:r>
      <w:r>
        <w:rPr>
          <w:rFonts w:ascii="Times New Roman" w:hAnsi="Times New Roman"/>
          <w:color w:val="000000"/>
          <w:sz w:val="26"/>
        </w:rPr>
        <w:t xml:space="preserve">rights, </w:t>
      </w:r>
      <w:r w:rsidR="00647E9A">
        <w:rPr>
          <w:rFonts w:ascii="Times New Roman" w:hAnsi="Times New Roman"/>
          <w:color w:val="000000"/>
          <w:sz w:val="26"/>
        </w:rPr>
        <w:t xml:space="preserve">as </w:t>
      </w:r>
      <w:r>
        <w:rPr>
          <w:rFonts w:ascii="Times New Roman" w:hAnsi="Times New Roman"/>
          <w:color w:val="000000"/>
          <w:sz w:val="26"/>
        </w:rPr>
        <w:t>stipulated by Russian legislation, the University’s Charter and relevant bylaws, as well as the</w:t>
      </w:r>
      <w:r w:rsidR="00647E9A">
        <w:rPr>
          <w:rFonts w:ascii="Times New Roman" w:hAnsi="Times New Roman"/>
          <w:color w:val="000000"/>
          <w:sz w:val="26"/>
        </w:rPr>
        <w:t xml:space="preserve"> given</w:t>
      </w:r>
      <w:r>
        <w:rPr>
          <w:rFonts w:ascii="Times New Roman" w:hAnsi="Times New Roman"/>
          <w:color w:val="000000"/>
          <w:sz w:val="26"/>
        </w:rPr>
        <w:t xml:space="preserve"> employment agreement.</w:t>
      </w:r>
    </w:p>
    <w:p w14:paraId="6C9AB5DF" w14:textId="77777777"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University’s employees must:</w:t>
      </w:r>
    </w:p>
    <w:p w14:paraId="06401B0F" w14:textId="44110A55" w:rsidR="00AA1ACA" w:rsidRPr="00AA1ACA" w:rsidRDefault="003512A7"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proofErr w:type="spellStart"/>
      <w:proofErr w:type="gramStart"/>
      <w:r>
        <w:rPr>
          <w:rFonts w:ascii="Times New Roman" w:hAnsi="Times New Roman"/>
          <w:color w:val="000000"/>
          <w:sz w:val="26"/>
        </w:rPr>
        <w:t>i</w:t>
      </w:r>
      <w:proofErr w:type="spellEnd"/>
      <w:proofErr w:type="gramEnd"/>
      <w:r w:rsidR="00AA1ACA">
        <w:rPr>
          <w:rFonts w:ascii="Times New Roman" w:hAnsi="Times New Roman"/>
          <w:color w:val="000000"/>
          <w:sz w:val="26"/>
        </w:rPr>
        <w:t>)</w:t>
      </w:r>
      <w:r w:rsidR="005A19C8">
        <w:t xml:space="preserve"> </w:t>
      </w:r>
      <w:r w:rsidR="00CC2AF6">
        <w:rPr>
          <w:rFonts w:ascii="Times New Roman" w:hAnsi="Times New Roman"/>
          <w:color w:val="000000"/>
          <w:sz w:val="26"/>
        </w:rPr>
        <w:t xml:space="preserve">observe </w:t>
      </w:r>
      <w:r w:rsidR="00AA1ACA">
        <w:rPr>
          <w:rFonts w:ascii="Times New Roman" w:hAnsi="Times New Roman"/>
          <w:color w:val="000000"/>
          <w:sz w:val="26"/>
        </w:rPr>
        <w:t xml:space="preserve">the laws of the Russian Federation, the </w:t>
      </w:r>
      <w:r w:rsidR="00CC2AF6">
        <w:rPr>
          <w:rFonts w:ascii="Times New Roman" w:hAnsi="Times New Roman"/>
          <w:color w:val="000000"/>
          <w:sz w:val="26"/>
        </w:rPr>
        <w:t xml:space="preserve">HSE </w:t>
      </w:r>
      <w:r w:rsidR="00AA1ACA">
        <w:rPr>
          <w:rFonts w:ascii="Times New Roman" w:hAnsi="Times New Roman"/>
          <w:color w:val="000000"/>
          <w:sz w:val="26"/>
        </w:rPr>
        <w:t xml:space="preserve">Charter, </w:t>
      </w:r>
      <w:r w:rsidR="00CC2AF6">
        <w:rPr>
          <w:rFonts w:ascii="Times New Roman" w:hAnsi="Times New Roman"/>
          <w:color w:val="000000"/>
          <w:sz w:val="26"/>
        </w:rPr>
        <w:t>these</w:t>
      </w:r>
      <w:r w:rsidR="00AA1ACA">
        <w:rPr>
          <w:rFonts w:ascii="Times New Roman" w:hAnsi="Times New Roman"/>
          <w:color w:val="000000"/>
          <w:sz w:val="26"/>
        </w:rPr>
        <w:t xml:space="preserve"> Regulations, and other </w:t>
      </w:r>
      <w:r w:rsidR="00CC2AF6">
        <w:rPr>
          <w:rFonts w:ascii="Times New Roman" w:hAnsi="Times New Roman"/>
          <w:color w:val="000000"/>
          <w:sz w:val="26"/>
        </w:rPr>
        <w:t xml:space="preserve">internal </w:t>
      </w:r>
      <w:r w:rsidR="00AA1ACA">
        <w:rPr>
          <w:rFonts w:ascii="Times New Roman" w:hAnsi="Times New Roman"/>
          <w:color w:val="000000"/>
          <w:sz w:val="26"/>
        </w:rPr>
        <w:t>University bylaws;</w:t>
      </w:r>
    </w:p>
    <w:p w14:paraId="0FE4252F" w14:textId="0D3F5487" w:rsidR="0019066B" w:rsidRPr="00B31661" w:rsidRDefault="003512A7"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pPr>
      <w:r w:rsidRPr="00B31661">
        <w:rPr>
          <w:rFonts w:ascii="Times New Roman" w:hAnsi="Times New Roman"/>
          <w:color w:val="000000"/>
          <w:sz w:val="26"/>
        </w:rPr>
        <w:t>(</w:t>
      </w:r>
      <w:r>
        <w:rPr>
          <w:rFonts w:ascii="Times New Roman" w:hAnsi="Times New Roman"/>
          <w:color w:val="000000"/>
          <w:sz w:val="26"/>
        </w:rPr>
        <w:t>ii</w:t>
      </w:r>
      <w:r w:rsidR="00AA1ACA" w:rsidRPr="00B31661">
        <w:rPr>
          <w:rFonts w:ascii="Times New Roman" w:hAnsi="Times New Roman"/>
          <w:color w:val="000000"/>
          <w:sz w:val="26"/>
        </w:rPr>
        <w:t>)</w:t>
      </w:r>
      <w:r w:rsidR="005A19C8">
        <w:t xml:space="preserve"> </w:t>
      </w:r>
      <w:proofErr w:type="gramStart"/>
      <w:r w:rsidR="00B31661">
        <w:rPr>
          <w:rFonts w:ascii="Times New Roman" w:hAnsi="Times New Roman" w:cs="Times New Roman"/>
          <w:sz w:val="26"/>
          <w:szCs w:val="26"/>
          <w:lang w:val="en-US"/>
        </w:rPr>
        <w:t>be</w:t>
      </w:r>
      <w:proofErr w:type="gramEnd"/>
      <w:r w:rsidR="00B31661">
        <w:rPr>
          <w:rFonts w:ascii="Times New Roman" w:hAnsi="Times New Roman" w:cs="Times New Roman"/>
          <w:sz w:val="26"/>
          <w:szCs w:val="26"/>
          <w:lang w:val="en-US"/>
        </w:rPr>
        <w:t xml:space="preserve"> instrumental in solving tasks defined in</w:t>
      </w:r>
      <w:r w:rsidR="0019066B" w:rsidRPr="005A19C8">
        <w:rPr>
          <w:rFonts w:ascii="Times New Roman" w:hAnsi="Times New Roman" w:cs="Times New Roman"/>
          <w:sz w:val="26"/>
          <w:szCs w:val="26"/>
        </w:rPr>
        <w:t xml:space="preserve"> </w:t>
      </w:r>
      <w:r w:rsidR="00B31661" w:rsidRPr="005A19C8">
        <w:rPr>
          <w:rFonts w:ascii="Times New Roman" w:hAnsi="Times New Roman" w:cs="Times New Roman"/>
          <w:sz w:val="26"/>
          <w:szCs w:val="26"/>
        </w:rPr>
        <w:t xml:space="preserve">HSE </w:t>
      </w:r>
      <w:r w:rsidR="00BF223F">
        <w:rPr>
          <w:rFonts w:ascii="Times New Roman" w:hAnsi="Times New Roman"/>
          <w:color w:val="000000"/>
          <w:sz w:val="26"/>
        </w:rPr>
        <w:t>University</w:t>
      </w:r>
      <w:r w:rsidR="00BF223F">
        <w:rPr>
          <w:rFonts w:ascii="Times New Roman" w:hAnsi="Times New Roman" w:cs="Times New Roman"/>
          <w:sz w:val="26"/>
          <w:szCs w:val="26"/>
        </w:rPr>
        <w:t xml:space="preserve">’s </w:t>
      </w:r>
      <w:r w:rsidR="00B31661" w:rsidRPr="005A19C8">
        <w:rPr>
          <w:rFonts w:ascii="Times New Roman" w:hAnsi="Times New Roman" w:cs="Times New Roman"/>
          <w:sz w:val="26"/>
          <w:szCs w:val="26"/>
        </w:rPr>
        <w:t>Strategic Development Programme</w:t>
      </w:r>
      <w:r w:rsidR="0019066B" w:rsidRPr="005A19C8">
        <w:rPr>
          <w:rFonts w:ascii="Times New Roman" w:hAnsi="Times New Roman" w:cs="Times New Roman"/>
          <w:sz w:val="26"/>
          <w:szCs w:val="26"/>
        </w:rPr>
        <w:t>;</w:t>
      </w:r>
    </w:p>
    <w:p w14:paraId="645AC96A" w14:textId="0C693810" w:rsidR="00AA1ACA" w:rsidRPr="00AA1ACA" w:rsidRDefault="003512A7"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(iii</w:t>
      </w:r>
      <w:r w:rsidR="0019066B">
        <w:rPr>
          <w:rFonts w:ascii="Times New Roman" w:hAnsi="Times New Roman"/>
          <w:color w:val="000000"/>
          <w:sz w:val="26"/>
        </w:rPr>
        <w:t xml:space="preserve">) </w:t>
      </w:r>
      <w:proofErr w:type="gramStart"/>
      <w:r w:rsidR="005D67AB">
        <w:rPr>
          <w:rFonts w:ascii="Times New Roman" w:hAnsi="Times New Roman"/>
          <w:color w:val="000000"/>
          <w:sz w:val="26"/>
        </w:rPr>
        <w:t>respect</w:t>
      </w:r>
      <w:proofErr w:type="gramEnd"/>
      <w:r w:rsidR="005D67AB">
        <w:rPr>
          <w:rFonts w:ascii="Times New Roman" w:hAnsi="Times New Roman"/>
          <w:color w:val="000000"/>
          <w:sz w:val="26"/>
        </w:rPr>
        <w:t xml:space="preserve"> </w:t>
      </w:r>
      <w:r w:rsidR="00AA1ACA">
        <w:rPr>
          <w:rFonts w:ascii="Times New Roman" w:hAnsi="Times New Roman"/>
          <w:color w:val="000000"/>
          <w:sz w:val="26"/>
        </w:rPr>
        <w:t xml:space="preserve">legal, moral and ethical norms; </w:t>
      </w:r>
      <w:r w:rsidR="009A68FA">
        <w:rPr>
          <w:rFonts w:ascii="Times New Roman" w:hAnsi="Times New Roman"/>
          <w:color w:val="000000"/>
          <w:sz w:val="26"/>
          <w:lang w:val="en-US"/>
        </w:rPr>
        <w:t>observe</w:t>
      </w:r>
      <w:r w:rsidR="00AA1ACA">
        <w:rPr>
          <w:rFonts w:ascii="Times New Roman" w:hAnsi="Times New Roman"/>
          <w:color w:val="000000"/>
          <w:sz w:val="26"/>
        </w:rPr>
        <w:t xml:space="preserve"> teaching, professional, and academic </w:t>
      </w:r>
      <w:r w:rsidR="009A68FA">
        <w:rPr>
          <w:rFonts w:ascii="Times New Roman" w:hAnsi="Times New Roman"/>
          <w:color w:val="000000"/>
          <w:sz w:val="26"/>
        </w:rPr>
        <w:t>integrity principles</w:t>
      </w:r>
      <w:r w:rsidR="00AA1ACA">
        <w:rPr>
          <w:rFonts w:ascii="Times New Roman" w:hAnsi="Times New Roman"/>
          <w:color w:val="000000"/>
          <w:sz w:val="26"/>
        </w:rPr>
        <w:t>; and respect the honour and dignity of the University’s students, staff and other participants of the educational process;</w:t>
      </w:r>
    </w:p>
    <w:p w14:paraId="09EDE5D7" w14:textId="3A720C0C" w:rsidR="00AA1ACA" w:rsidRPr="00AA1ACA" w:rsidRDefault="003512A7"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(iv</w:t>
      </w:r>
      <w:r w:rsidR="00AA1ACA">
        <w:rPr>
          <w:rFonts w:ascii="Times New Roman" w:hAnsi="Times New Roman"/>
          <w:color w:val="000000"/>
          <w:sz w:val="26"/>
        </w:rPr>
        <w:t>)</w:t>
      </w:r>
      <w:r w:rsidR="005A19C8">
        <w:t xml:space="preserve"> </w:t>
      </w:r>
      <w:r w:rsidR="005D67AB">
        <w:rPr>
          <w:rFonts w:ascii="Times New Roman" w:hAnsi="Times New Roman"/>
          <w:color w:val="000000"/>
          <w:sz w:val="26"/>
        </w:rPr>
        <w:t xml:space="preserve">refrain </w:t>
      </w:r>
      <w:r w:rsidR="00AA1ACA">
        <w:rPr>
          <w:rFonts w:ascii="Times New Roman" w:hAnsi="Times New Roman"/>
          <w:color w:val="000000"/>
          <w:sz w:val="26"/>
        </w:rPr>
        <w:t>from actions and/or statements expressing political, ideological, racial, ethnic or religious hatred or antagonism</w:t>
      </w:r>
      <w:r w:rsidR="00151AF9">
        <w:rPr>
          <w:rFonts w:ascii="Times New Roman" w:hAnsi="Times New Roman"/>
          <w:color w:val="000000"/>
          <w:sz w:val="26"/>
        </w:rPr>
        <w:t>,</w:t>
      </w:r>
      <w:r w:rsidR="00AA1ACA">
        <w:rPr>
          <w:rFonts w:ascii="Times New Roman" w:hAnsi="Times New Roman"/>
          <w:color w:val="000000"/>
          <w:sz w:val="26"/>
        </w:rPr>
        <w:t xml:space="preserve"> or hatred or antagonism with </w:t>
      </w:r>
      <w:r w:rsidR="00151AF9">
        <w:rPr>
          <w:rFonts w:ascii="Times New Roman" w:hAnsi="Times New Roman"/>
          <w:color w:val="000000"/>
          <w:sz w:val="26"/>
        </w:rPr>
        <w:t>respect to</w:t>
      </w:r>
      <w:r w:rsidR="00AA1ACA">
        <w:rPr>
          <w:rFonts w:ascii="Times New Roman" w:hAnsi="Times New Roman"/>
          <w:color w:val="000000"/>
          <w:sz w:val="26"/>
        </w:rPr>
        <w:t xml:space="preserve"> any social group, including actions and/or statements that </w:t>
      </w:r>
      <w:r w:rsidR="00151AF9">
        <w:rPr>
          <w:rFonts w:ascii="Times New Roman" w:hAnsi="Times New Roman"/>
          <w:color w:val="000000"/>
          <w:sz w:val="26"/>
        </w:rPr>
        <w:t xml:space="preserve">may </w:t>
      </w:r>
      <w:r w:rsidR="00AA1ACA">
        <w:rPr>
          <w:rFonts w:ascii="Times New Roman" w:hAnsi="Times New Roman"/>
          <w:color w:val="000000"/>
          <w:sz w:val="26"/>
        </w:rPr>
        <w:t xml:space="preserve">discriminate on the basis of sex, race, skin </w:t>
      </w:r>
      <w:r w:rsidR="00151AF9">
        <w:rPr>
          <w:rFonts w:ascii="Times New Roman" w:hAnsi="Times New Roman"/>
          <w:color w:val="000000"/>
          <w:sz w:val="26"/>
        </w:rPr>
        <w:t>colour</w:t>
      </w:r>
      <w:r w:rsidR="00AA1ACA">
        <w:rPr>
          <w:rFonts w:ascii="Times New Roman" w:hAnsi="Times New Roman"/>
          <w:color w:val="000000"/>
          <w:sz w:val="26"/>
        </w:rPr>
        <w:t>, ethnicity, language, origin, financial, family, social or professional position, age, place of residence, religion, political views, or membership or non-membership in civil associations;</w:t>
      </w:r>
    </w:p>
    <w:p w14:paraId="06972607" w14:textId="3DA556E7" w:rsidR="00AA1ACA" w:rsidRPr="00AA1ACA" w:rsidRDefault="003512A7"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(v</w:t>
      </w:r>
      <w:r w:rsidR="00AA1ACA">
        <w:rPr>
          <w:rFonts w:ascii="Times New Roman" w:hAnsi="Times New Roman"/>
          <w:color w:val="000000"/>
          <w:sz w:val="26"/>
        </w:rPr>
        <w:t>)</w:t>
      </w:r>
      <w:r w:rsidR="005A19C8">
        <w:t xml:space="preserve"> </w:t>
      </w:r>
      <w:proofErr w:type="gramStart"/>
      <w:r w:rsidR="00151AF9">
        <w:rPr>
          <w:rFonts w:ascii="Times New Roman" w:hAnsi="Times New Roman"/>
          <w:color w:val="000000"/>
          <w:sz w:val="26"/>
        </w:rPr>
        <w:t>refrain</w:t>
      </w:r>
      <w:proofErr w:type="gramEnd"/>
      <w:r w:rsidR="00151AF9">
        <w:rPr>
          <w:rFonts w:ascii="Times New Roman" w:hAnsi="Times New Roman"/>
          <w:color w:val="000000"/>
          <w:sz w:val="26"/>
        </w:rPr>
        <w:t xml:space="preserve"> </w:t>
      </w:r>
      <w:r w:rsidR="00AA1ACA">
        <w:rPr>
          <w:rFonts w:ascii="Times New Roman" w:hAnsi="Times New Roman"/>
          <w:color w:val="000000"/>
          <w:sz w:val="26"/>
        </w:rPr>
        <w:t xml:space="preserve">from engaging in political activities </w:t>
      </w:r>
      <w:r w:rsidR="00151AF9">
        <w:rPr>
          <w:rFonts w:ascii="Times New Roman" w:hAnsi="Times New Roman"/>
          <w:color w:val="000000"/>
          <w:sz w:val="26"/>
        </w:rPr>
        <w:t>at the</w:t>
      </w:r>
      <w:r w:rsidR="00AA1ACA">
        <w:rPr>
          <w:rFonts w:ascii="Times New Roman" w:hAnsi="Times New Roman"/>
          <w:color w:val="000000"/>
          <w:sz w:val="26"/>
        </w:rPr>
        <w:t xml:space="preserve"> University</w:t>
      </w:r>
      <w:r w:rsidR="0019066B">
        <w:rPr>
          <w:rFonts w:ascii="Times New Roman" w:hAnsi="Times New Roman"/>
          <w:color w:val="000000"/>
          <w:sz w:val="26"/>
        </w:rPr>
        <w:t xml:space="preserve"> or on behalf of the University</w:t>
      </w:r>
      <w:r w:rsidR="00AA1ACA">
        <w:rPr>
          <w:rFonts w:ascii="Times New Roman" w:hAnsi="Times New Roman"/>
          <w:color w:val="000000"/>
          <w:sz w:val="26"/>
        </w:rPr>
        <w:t>;</w:t>
      </w:r>
    </w:p>
    <w:p w14:paraId="2CB1B32E" w14:textId="67F2806F" w:rsidR="0019066B" w:rsidRPr="005A19C8" w:rsidRDefault="003512A7" w:rsidP="00AA1ACA">
      <w:pPr>
        <w:widowControl w:val="0"/>
        <w:spacing w:after="0"/>
        <w:ind w:firstLine="709"/>
        <w:jc w:val="both"/>
        <w:rPr>
          <w:rFonts w:ascii="Times New Roman" w:hAnsi="Times New Roman" w:cs="Times New Roman"/>
          <w:sz w:val="26"/>
          <w:szCs w:val="26"/>
        </w:rPr>
      </w:pPr>
      <w:r w:rsidRPr="00B31661">
        <w:rPr>
          <w:rFonts w:ascii="Times New Roman" w:hAnsi="Times New Roman" w:cs="Times New Roman"/>
          <w:color w:val="000000"/>
          <w:sz w:val="26"/>
          <w:szCs w:val="26"/>
        </w:rPr>
        <w:t>(</w:t>
      </w:r>
      <w:r>
        <w:rPr>
          <w:rFonts w:ascii="Times New Roman" w:hAnsi="Times New Roman" w:cs="Times New Roman"/>
          <w:color w:val="000000"/>
          <w:sz w:val="26"/>
          <w:szCs w:val="26"/>
        </w:rPr>
        <w:t>vi</w:t>
      </w:r>
      <w:r w:rsidR="00AA1ACA" w:rsidRPr="00B31661">
        <w:rPr>
          <w:rFonts w:ascii="Times New Roman" w:hAnsi="Times New Roman" w:cs="Times New Roman"/>
          <w:color w:val="000000"/>
          <w:sz w:val="26"/>
          <w:szCs w:val="26"/>
        </w:rPr>
        <w:t>)</w:t>
      </w:r>
      <w:r w:rsidR="005A19C8">
        <w:rPr>
          <w:rFonts w:ascii="Times New Roman" w:hAnsi="Times New Roman" w:cs="Times New Roman"/>
          <w:sz w:val="26"/>
          <w:szCs w:val="26"/>
        </w:rPr>
        <w:t xml:space="preserve"> </w:t>
      </w:r>
      <w:proofErr w:type="gramStart"/>
      <w:r w:rsidR="00B31661">
        <w:rPr>
          <w:rFonts w:ascii="Times New Roman" w:hAnsi="Times New Roman" w:cs="Times New Roman"/>
          <w:sz w:val="26"/>
          <w:szCs w:val="26"/>
          <w:lang w:val="en-US"/>
        </w:rPr>
        <w:t>observe</w:t>
      </w:r>
      <w:proofErr w:type="gramEnd"/>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the</w:t>
      </w:r>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following</w:t>
      </w:r>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rules</w:t>
      </w:r>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when</w:t>
      </w:r>
      <w:r w:rsidR="00B31661" w:rsidRPr="005A19C8">
        <w:rPr>
          <w:rFonts w:ascii="Times New Roman" w:hAnsi="Times New Roman" w:cs="Times New Roman"/>
          <w:sz w:val="26"/>
          <w:szCs w:val="26"/>
        </w:rPr>
        <w:t xml:space="preserve"> </w:t>
      </w:r>
      <w:r w:rsidR="00127A1F">
        <w:rPr>
          <w:rFonts w:ascii="Times New Roman" w:hAnsi="Times New Roman" w:cs="Times New Roman"/>
          <w:sz w:val="26"/>
          <w:szCs w:val="26"/>
          <w:lang w:val="en-US"/>
        </w:rPr>
        <w:t>listing</w:t>
      </w:r>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their</w:t>
      </w:r>
      <w:r w:rsidR="00B31661" w:rsidRPr="005A19C8">
        <w:rPr>
          <w:rFonts w:ascii="Times New Roman" w:hAnsi="Times New Roman" w:cs="Times New Roman"/>
          <w:sz w:val="26"/>
          <w:szCs w:val="26"/>
        </w:rPr>
        <w:t xml:space="preserve"> </w:t>
      </w:r>
      <w:r w:rsidR="00B31661">
        <w:rPr>
          <w:rFonts w:ascii="Times New Roman" w:hAnsi="Times New Roman" w:cs="Times New Roman"/>
          <w:sz w:val="26"/>
          <w:szCs w:val="26"/>
          <w:lang w:val="en-US"/>
        </w:rPr>
        <w:t xml:space="preserve">affiliation with the University: </w:t>
      </w:r>
      <w:r w:rsidR="00B31661" w:rsidRPr="005A19C8">
        <w:rPr>
          <w:rFonts w:ascii="Times New Roman" w:hAnsi="Times New Roman" w:cs="Times New Roman"/>
          <w:sz w:val="26"/>
          <w:szCs w:val="26"/>
        </w:rPr>
        <w:t xml:space="preserve"> </w:t>
      </w:r>
    </w:p>
    <w:p w14:paraId="34B0CE59" w14:textId="015EB5C5" w:rsidR="0019066B" w:rsidRPr="00B31661" w:rsidRDefault="00B31661" w:rsidP="0019066B">
      <w:pPr>
        <w:widowControl w:val="0"/>
        <w:numPr>
          <w:ilvl w:val="0"/>
          <w:numId w:val="39"/>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speak</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in</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public</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or</w:t>
      </w:r>
      <w:r w:rsidRPr="005A19C8">
        <w:rPr>
          <w:rFonts w:ascii="Times New Roman" w:eastAsia="Times New Roman" w:hAnsi="Times New Roman" w:cs="Times New Roman"/>
          <w:color w:val="000000"/>
          <w:sz w:val="26"/>
          <w:szCs w:val="26"/>
          <w:lang w:eastAsia="ru-RU"/>
        </w:rPr>
        <w:t xml:space="preserve"> </w:t>
      </w:r>
      <w:r w:rsidR="00127A1F">
        <w:rPr>
          <w:rFonts w:ascii="Times New Roman" w:eastAsia="Times New Roman" w:hAnsi="Times New Roman" w:cs="Times New Roman"/>
          <w:color w:val="000000"/>
          <w:sz w:val="26"/>
          <w:szCs w:val="26"/>
          <w:lang w:val="en-US" w:eastAsia="ru-RU"/>
        </w:rPr>
        <w:t>post any materials</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on</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behalf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the</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University</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faculty</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institute</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or</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any</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other</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subdivision</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the</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University</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or</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on</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behalf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an</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unspecified</w:t>
      </w:r>
      <w:r w:rsidRPr="005A19C8">
        <w:rPr>
          <w:rFonts w:ascii="Times New Roman" w:eastAsia="Times New Roman" w:hAnsi="Times New Roman" w:cs="Times New Roman"/>
          <w:color w:val="000000"/>
          <w:sz w:val="26"/>
          <w:szCs w:val="26"/>
          <w:lang w:eastAsia="ru-RU"/>
        </w:rPr>
        <w:t xml:space="preserve"> </w:t>
      </w:r>
      <w:r w:rsidR="00127A1F">
        <w:rPr>
          <w:rFonts w:ascii="Times New Roman" w:eastAsia="Times New Roman" w:hAnsi="Times New Roman" w:cs="Times New Roman"/>
          <w:color w:val="000000"/>
          <w:sz w:val="26"/>
          <w:szCs w:val="26"/>
          <w:lang w:val="en-US" w:eastAsia="ru-RU"/>
        </w:rPr>
        <w:t>group</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of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HSE</w:t>
      </w:r>
      <w:r w:rsidRPr="005A19C8">
        <w:rPr>
          <w:rFonts w:ascii="Times New Roman" w:eastAsia="Times New Roman" w:hAnsi="Times New Roman" w:cs="Times New Roman"/>
          <w:color w:val="000000"/>
          <w:sz w:val="26"/>
          <w:szCs w:val="26"/>
          <w:lang w:eastAsia="ru-RU"/>
        </w:rPr>
        <w:t xml:space="preserve"> </w:t>
      </w:r>
      <w:r w:rsidR="00BF223F">
        <w:rPr>
          <w:rFonts w:ascii="Times New Roman" w:hAnsi="Times New Roman"/>
          <w:color w:val="000000"/>
          <w:sz w:val="26"/>
        </w:rPr>
        <w:t>University</w:t>
      </w:r>
      <w:r w:rsidR="00BF223F">
        <w:rPr>
          <w:rFonts w:ascii="Times New Roman" w:eastAsia="Times New Roman" w:hAnsi="Times New Roman" w:cs="Times New Roman"/>
          <w:color w:val="000000"/>
          <w:sz w:val="26"/>
          <w:szCs w:val="26"/>
          <w:lang w:val="en-US" w:eastAsia="ru-RU"/>
        </w:rPr>
        <w:t xml:space="preserve">’s </w:t>
      </w:r>
      <w:r>
        <w:rPr>
          <w:rFonts w:ascii="Times New Roman" w:eastAsia="Times New Roman" w:hAnsi="Times New Roman" w:cs="Times New Roman"/>
          <w:color w:val="000000"/>
          <w:sz w:val="26"/>
          <w:szCs w:val="26"/>
          <w:lang w:val="en-US" w:eastAsia="ru-RU"/>
        </w:rPr>
        <w:t>staff</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and</w:t>
      </w:r>
      <w:r w:rsidRPr="005A19C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val="en-US" w:eastAsia="ru-RU"/>
        </w:rPr>
        <w:t>or</w:t>
      </w:r>
      <w:r w:rsidRPr="005A19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students</w:t>
      </w:r>
      <w:r w:rsidRPr="005A19C8">
        <w:rPr>
          <w:rFonts w:ascii="Times New Roman" w:eastAsia="Times New Roman" w:hAnsi="Times New Roman" w:cs="Times New Roman"/>
          <w:color w:val="000000"/>
          <w:sz w:val="26"/>
          <w:szCs w:val="26"/>
          <w:lang w:eastAsia="ru-RU"/>
        </w:rPr>
        <w:t xml:space="preserve"> </w:t>
      </w:r>
      <w:r w:rsidR="0019066B" w:rsidRPr="00B31661">
        <w:rPr>
          <w:rFonts w:ascii="Times New Roman" w:eastAsia="Times New Roman" w:hAnsi="Times New Roman" w:cs="Times New Roman"/>
          <w:color w:val="000000"/>
          <w:sz w:val="26"/>
          <w:szCs w:val="26"/>
          <w:lang w:eastAsia="ru-RU"/>
        </w:rPr>
        <w:t>(</w:t>
      </w:r>
      <w:r w:rsidRPr="005A19C8">
        <w:rPr>
          <w:rFonts w:ascii="Times New Roman" w:eastAsia="Times New Roman" w:hAnsi="Times New Roman" w:cs="Times New Roman"/>
          <w:color w:val="000000"/>
          <w:sz w:val="26"/>
          <w:szCs w:val="26"/>
          <w:lang w:eastAsia="ru-RU"/>
        </w:rPr>
        <w:t>faculty, institute, or any other subdivision of the University</w:t>
      </w:r>
      <w:r>
        <w:rPr>
          <w:rFonts w:ascii="Times New Roman" w:eastAsia="Times New Roman" w:hAnsi="Times New Roman" w:cs="Times New Roman"/>
          <w:color w:val="000000"/>
          <w:sz w:val="26"/>
          <w:szCs w:val="26"/>
          <w:lang w:val="en-US" w:eastAsia="ru-RU"/>
        </w:rPr>
        <w:t xml:space="preserve">), including in </w:t>
      </w:r>
      <w:r w:rsidR="00127A1F">
        <w:rPr>
          <w:rFonts w:ascii="Times New Roman" w:eastAsia="Times New Roman" w:hAnsi="Times New Roman" w:cs="Times New Roman"/>
          <w:color w:val="000000"/>
          <w:sz w:val="26"/>
          <w:szCs w:val="26"/>
          <w:lang w:val="en-US" w:eastAsia="ru-RU"/>
        </w:rPr>
        <w:t>the</w:t>
      </w:r>
      <w:r>
        <w:rPr>
          <w:rFonts w:ascii="Times New Roman" w:eastAsia="Times New Roman" w:hAnsi="Times New Roman" w:cs="Times New Roman"/>
          <w:color w:val="000000"/>
          <w:sz w:val="26"/>
          <w:szCs w:val="26"/>
          <w:lang w:val="en-US" w:eastAsia="ru-RU"/>
        </w:rPr>
        <w:t xml:space="preserve"> media and </w:t>
      </w:r>
      <w:r w:rsidR="00127A1F">
        <w:rPr>
          <w:rFonts w:ascii="Times New Roman" w:eastAsia="Times New Roman" w:hAnsi="Times New Roman" w:cs="Times New Roman"/>
          <w:color w:val="000000"/>
          <w:sz w:val="26"/>
          <w:szCs w:val="26"/>
          <w:lang w:val="en-US" w:eastAsia="ru-RU"/>
        </w:rPr>
        <w:t>social</w:t>
      </w:r>
      <w:r>
        <w:rPr>
          <w:rFonts w:ascii="Times New Roman" w:eastAsia="Times New Roman" w:hAnsi="Times New Roman" w:cs="Times New Roman"/>
          <w:color w:val="000000"/>
          <w:sz w:val="26"/>
          <w:szCs w:val="26"/>
          <w:lang w:val="en-US" w:eastAsia="ru-RU"/>
        </w:rPr>
        <w:t xml:space="preserve"> networks, </w:t>
      </w:r>
      <w:r w:rsidR="00127A1F">
        <w:rPr>
          <w:rFonts w:ascii="Times New Roman" w:eastAsia="Times New Roman" w:hAnsi="Times New Roman" w:cs="Times New Roman"/>
          <w:color w:val="000000"/>
          <w:sz w:val="26"/>
          <w:szCs w:val="26"/>
          <w:lang w:val="en-US" w:eastAsia="ru-RU"/>
        </w:rPr>
        <w:t>only if and when duly authorized to do so</w:t>
      </w:r>
      <w:r w:rsidR="00F839F3" w:rsidRPr="00F839F3">
        <w:rPr>
          <w:rFonts w:ascii="Times New Roman" w:eastAsia="Times New Roman" w:hAnsi="Times New Roman" w:cs="Times New Roman"/>
          <w:color w:val="000000"/>
          <w:sz w:val="26"/>
          <w:szCs w:val="26"/>
          <w:lang w:val="en-US" w:eastAsia="ru-RU"/>
        </w:rPr>
        <w:t xml:space="preserve"> or </w:t>
      </w:r>
      <w:r w:rsidR="00F839F3">
        <w:rPr>
          <w:rFonts w:ascii="Times New Roman" w:eastAsia="Times New Roman" w:hAnsi="Times New Roman" w:cs="Times New Roman"/>
          <w:color w:val="000000"/>
          <w:sz w:val="26"/>
          <w:szCs w:val="26"/>
          <w:lang w:val="en-US" w:eastAsia="ru-RU"/>
        </w:rPr>
        <w:t>with</w:t>
      </w:r>
      <w:r w:rsidR="00F839F3" w:rsidRPr="00F839F3">
        <w:rPr>
          <w:rFonts w:ascii="Times New Roman" w:eastAsia="Times New Roman" w:hAnsi="Times New Roman" w:cs="Times New Roman"/>
          <w:color w:val="000000"/>
          <w:sz w:val="26"/>
          <w:szCs w:val="26"/>
          <w:lang w:val="en-US" w:eastAsia="ru-RU"/>
        </w:rPr>
        <w:t xml:space="preserve"> the consent of the authorized bodies (officials) of the </w:t>
      </w:r>
      <w:r w:rsidR="00F839F3">
        <w:rPr>
          <w:rFonts w:ascii="Times New Roman" w:eastAsia="Times New Roman" w:hAnsi="Times New Roman" w:cs="Times New Roman"/>
          <w:color w:val="000000"/>
          <w:sz w:val="26"/>
          <w:szCs w:val="26"/>
          <w:lang w:val="en-US" w:eastAsia="ru-RU"/>
        </w:rPr>
        <w:t>U</w:t>
      </w:r>
      <w:r w:rsidR="00F839F3" w:rsidRPr="00F839F3">
        <w:rPr>
          <w:rFonts w:ascii="Times New Roman" w:eastAsia="Times New Roman" w:hAnsi="Times New Roman" w:cs="Times New Roman"/>
          <w:color w:val="000000"/>
          <w:sz w:val="26"/>
          <w:szCs w:val="26"/>
          <w:lang w:val="en-US" w:eastAsia="ru-RU"/>
        </w:rPr>
        <w:t>niversity</w:t>
      </w:r>
      <w:r w:rsidR="00F839F3">
        <w:rPr>
          <w:rFonts w:ascii="Times New Roman" w:eastAsia="Times New Roman" w:hAnsi="Times New Roman" w:cs="Times New Roman"/>
          <w:color w:val="000000"/>
          <w:sz w:val="26"/>
          <w:szCs w:val="26"/>
          <w:lang w:val="en-US" w:eastAsia="ru-RU"/>
        </w:rPr>
        <w:t xml:space="preserve"> obtained </w:t>
      </w:r>
      <w:r w:rsidR="00F839F3" w:rsidRPr="005A19C8">
        <w:rPr>
          <w:rFonts w:ascii="Times New Roman" w:eastAsia="Times New Roman" w:hAnsi="Times New Roman" w:cs="Times New Roman"/>
          <w:color w:val="000000"/>
          <w:sz w:val="26"/>
          <w:szCs w:val="26"/>
          <w:lang w:val="en-US" w:eastAsia="ru-RU"/>
        </w:rPr>
        <w:t xml:space="preserve">in accordance with established procedure, pursuant to </w:t>
      </w:r>
      <w:r w:rsidR="00F839F3">
        <w:rPr>
          <w:rFonts w:ascii="Times New Roman" w:eastAsia="Times New Roman" w:hAnsi="Times New Roman" w:cs="Times New Roman"/>
          <w:color w:val="000000"/>
          <w:sz w:val="26"/>
          <w:szCs w:val="26"/>
          <w:lang w:val="en-US" w:eastAsia="ru-RU"/>
        </w:rPr>
        <w:t xml:space="preserve">HSE </w:t>
      </w:r>
      <w:r w:rsidR="00BF223F">
        <w:rPr>
          <w:rFonts w:ascii="Times New Roman" w:hAnsi="Times New Roman"/>
          <w:color w:val="000000"/>
          <w:sz w:val="26"/>
        </w:rPr>
        <w:t>University</w:t>
      </w:r>
      <w:r w:rsidR="00BF223F">
        <w:rPr>
          <w:rFonts w:ascii="Times New Roman" w:eastAsia="Times New Roman" w:hAnsi="Times New Roman" w:cs="Times New Roman"/>
          <w:color w:val="000000"/>
          <w:sz w:val="26"/>
          <w:szCs w:val="26"/>
          <w:lang w:val="en-US" w:eastAsia="ru-RU"/>
        </w:rPr>
        <w:t xml:space="preserve">’s </w:t>
      </w:r>
      <w:r w:rsidR="00F839F3">
        <w:rPr>
          <w:rFonts w:ascii="Times New Roman" w:eastAsia="Times New Roman" w:hAnsi="Times New Roman" w:cs="Times New Roman"/>
          <w:color w:val="000000"/>
          <w:sz w:val="26"/>
          <w:szCs w:val="26"/>
          <w:lang w:val="en-US" w:eastAsia="ru-RU"/>
        </w:rPr>
        <w:t>bylaws;</w:t>
      </w:r>
    </w:p>
    <w:p w14:paraId="7DE8F2E9" w14:textId="7562012A" w:rsidR="0019066B" w:rsidRPr="008D48B5" w:rsidRDefault="00B31661" w:rsidP="0019066B">
      <w:pPr>
        <w:widowControl w:val="0"/>
        <w:numPr>
          <w:ilvl w:val="0"/>
          <w:numId w:val="39"/>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5A19C8">
        <w:rPr>
          <w:rFonts w:ascii="Times New Roman" w:eastAsia="Times New Roman" w:hAnsi="Times New Roman" w:cs="Times New Roman"/>
          <w:color w:val="000000"/>
          <w:sz w:val="26"/>
          <w:szCs w:val="26"/>
          <w:lang w:eastAsia="ru-RU"/>
        </w:rPr>
        <w:t>speak</w:t>
      </w:r>
      <w:proofErr w:type="gramEnd"/>
      <w:r w:rsidRPr="005A19C8">
        <w:rPr>
          <w:rFonts w:ascii="Times New Roman" w:eastAsia="Times New Roman" w:hAnsi="Times New Roman" w:cs="Times New Roman"/>
          <w:color w:val="000000"/>
          <w:sz w:val="26"/>
          <w:szCs w:val="26"/>
          <w:lang w:eastAsia="ru-RU"/>
        </w:rPr>
        <w:t xml:space="preserve"> in public or </w:t>
      </w:r>
      <w:r w:rsidR="00127A1F">
        <w:rPr>
          <w:rFonts w:ascii="Times New Roman" w:eastAsia="Times New Roman" w:hAnsi="Times New Roman" w:cs="Times New Roman"/>
          <w:color w:val="000000"/>
          <w:sz w:val="26"/>
          <w:szCs w:val="26"/>
          <w:lang w:val="en-US" w:eastAsia="ru-RU"/>
        </w:rPr>
        <w:t>post any materials</w:t>
      </w:r>
      <w:r w:rsidR="0019066B" w:rsidRPr="008D48B5">
        <w:rPr>
          <w:rFonts w:ascii="Times New Roman" w:eastAsia="Times New Roman" w:hAnsi="Times New Roman" w:cs="Times New Roman"/>
          <w:color w:val="000000"/>
          <w:sz w:val="26"/>
          <w:szCs w:val="26"/>
          <w:lang w:eastAsia="ru-RU"/>
        </w:rPr>
        <w:t xml:space="preserve">, </w:t>
      </w:r>
      <w:r w:rsidRPr="005A19C8">
        <w:rPr>
          <w:rFonts w:ascii="Times New Roman" w:eastAsia="Times New Roman" w:hAnsi="Times New Roman" w:cs="Times New Roman"/>
          <w:color w:val="000000"/>
          <w:sz w:val="26"/>
          <w:szCs w:val="26"/>
          <w:lang w:eastAsia="ru-RU"/>
        </w:rPr>
        <w:t xml:space="preserve">including in </w:t>
      </w:r>
      <w:r w:rsidR="00127A1F">
        <w:rPr>
          <w:rFonts w:ascii="Times New Roman" w:eastAsia="Times New Roman" w:hAnsi="Times New Roman" w:cs="Times New Roman"/>
          <w:color w:val="000000"/>
          <w:sz w:val="26"/>
          <w:szCs w:val="26"/>
          <w:lang w:eastAsia="ru-RU"/>
        </w:rPr>
        <w:t>the</w:t>
      </w:r>
      <w:r w:rsidRPr="005A19C8">
        <w:rPr>
          <w:rFonts w:ascii="Times New Roman" w:eastAsia="Times New Roman" w:hAnsi="Times New Roman" w:cs="Times New Roman"/>
          <w:color w:val="000000"/>
          <w:sz w:val="26"/>
          <w:szCs w:val="26"/>
          <w:lang w:eastAsia="ru-RU"/>
        </w:rPr>
        <w:t xml:space="preserve"> media and </w:t>
      </w:r>
      <w:r w:rsidR="00127A1F">
        <w:rPr>
          <w:rFonts w:ascii="Times New Roman" w:eastAsia="Times New Roman" w:hAnsi="Times New Roman" w:cs="Times New Roman"/>
          <w:color w:val="000000"/>
          <w:sz w:val="26"/>
          <w:szCs w:val="26"/>
          <w:lang w:eastAsia="ru-RU"/>
        </w:rPr>
        <w:t>social</w:t>
      </w:r>
      <w:r w:rsidRPr="005A19C8">
        <w:rPr>
          <w:rFonts w:ascii="Times New Roman" w:eastAsia="Times New Roman" w:hAnsi="Times New Roman" w:cs="Times New Roman"/>
          <w:color w:val="000000"/>
          <w:sz w:val="26"/>
          <w:szCs w:val="26"/>
          <w:lang w:eastAsia="ru-RU"/>
        </w:rPr>
        <w:t xml:space="preserve"> networks</w:t>
      </w:r>
      <w:r w:rsidR="0019066B" w:rsidRPr="008D48B5">
        <w:rPr>
          <w:rFonts w:ascii="Times New Roman" w:eastAsia="Times New Roman" w:hAnsi="Times New Roman" w:cs="Times New Roman"/>
          <w:color w:val="000000"/>
          <w:sz w:val="26"/>
          <w:szCs w:val="26"/>
          <w:lang w:eastAsia="ru-RU"/>
        </w:rPr>
        <w:t xml:space="preserve">, </w:t>
      </w:r>
      <w:r w:rsidR="008D48B5">
        <w:rPr>
          <w:rFonts w:ascii="Times New Roman" w:eastAsia="Times New Roman" w:hAnsi="Times New Roman" w:cs="Times New Roman"/>
          <w:color w:val="000000"/>
          <w:sz w:val="26"/>
          <w:szCs w:val="26"/>
          <w:lang w:val="en-US" w:eastAsia="ru-RU"/>
        </w:rPr>
        <w:t>on</w:t>
      </w:r>
      <w:r w:rsidR="008D48B5" w:rsidRPr="005A19C8">
        <w:rPr>
          <w:rFonts w:ascii="Times New Roman" w:eastAsia="Times New Roman" w:hAnsi="Times New Roman" w:cs="Times New Roman"/>
          <w:color w:val="000000"/>
          <w:sz w:val="26"/>
          <w:szCs w:val="26"/>
          <w:lang w:eastAsia="ru-RU"/>
        </w:rPr>
        <w:t xml:space="preserve"> </w:t>
      </w:r>
      <w:r w:rsidR="008D48B5">
        <w:rPr>
          <w:rFonts w:ascii="Times New Roman" w:eastAsia="Times New Roman" w:hAnsi="Times New Roman" w:cs="Times New Roman"/>
          <w:color w:val="000000"/>
          <w:sz w:val="26"/>
          <w:szCs w:val="26"/>
          <w:lang w:val="en-US" w:eastAsia="ru-RU"/>
        </w:rPr>
        <w:t>their</w:t>
      </w:r>
      <w:r w:rsidR="008D48B5" w:rsidRPr="005A19C8">
        <w:rPr>
          <w:rFonts w:ascii="Times New Roman" w:eastAsia="Times New Roman" w:hAnsi="Times New Roman" w:cs="Times New Roman"/>
          <w:color w:val="000000"/>
          <w:sz w:val="26"/>
          <w:szCs w:val="26"/>
          <w:lang w:eastAsia="ru-RU"/>
        </w:rPr>
        <w:t xml:space="preserve"> </w:t>
      </w:r>
      <w:r w:rsidR="008D48B5">
        <w:rPr>
          <w:rFonts w:ascii="Times New Roman" w:eastAsia="Times New Roman" w:hAnsi="Times New Roman" w:cs="Times New Roman"/>
          <w:color w:val="000000"/>
          <w:sz w:val="26"/>
          <w:szCs w:val="26"/>
          <w:lang w:val="en-US" w:eastAsia="ru-RU"/>
        </w:rPr>
        <w:t>own</w:t>
      </w:r>
      <w:r w:rsidR="008D48B5" w:rsidRPr="005A19C8">
        <w:rPr>
          <w:rFonts w:ascii="Times New Roman" w:eastAsia="Times New Roman" w:hAnsi="Times New Roman" w:cs="Times New Roman"/>
          <w:color w:val="000000"/>
          <w:sz w:val="26"/>
          <w:szCs w:val="26"/>
          <w:lang w:eastAsia="ru-RU"/>
        </w:rPr>
        <w:t xml:space="preserve"> </w:t>
      </w:r>
      <w:r w:rsidR="008D48B5">
        <w:rPr>
          <w:rFonts w:ascii="Times New Roman" w:eastAsia="Times New Roman" w:hAnsi="Times New Roman" w:cs="Times New Roman"/>
          <w:color w:val="000000"/>
          <w:sz w:val="26"/>
          <w:szCs w:val="26"/>
          <w:lang w:val="en-US" w:eastAsia="ru-RU"/>
        </w:rPr>
        <w:t>behalf</w:t>
      </w:r>
      <w:r w:rsidR="00127A1F">
        <w:rPr>
          <w:rFonts w:ascii="Times New Roman" w:eastAsia="Times New Roman" w:hAnsi="Times New Roman" w:cs="Times New Roman"/>
          <w:color w:val="000000"/>
          <w:sz w:val="26"/>
          <w:szCs w:val="26"/>
          <w:lang w:val="en-US" w:eastAsia="ru-RU"/>
        </w:rPr>
        <w:t>,</w:t>
      </w:r>
      <w:r w:rsidR="008D48B5" w:rsidRPr="005A19C8">
        <w:rPr>
          <w:rFonts w:ascii="Times New Roman" w:eastAsia="Times New Roman" w:hAnsi="Times New Roman" w:cs="Times New Roman"/>
          <w:color w:val="000000"/>
          <w:sz w:val="26"/>
          <w:szCs w:val="26"/>
          <w:lang w:eastAsia="ru-RU"/>
        </w:rPr>
        <w:t xml:space="preserve"> </w:t>
      </w:r>
      <w:r w:rsidR="008D48B5">
        <w:rPr>
          <w:rFonts w:ascii="Times New Roman" w:eastAsia="Times New Roman" w:hAnsi="Times New Roman" w:cs="Times New Roman"/>
          <w:color w:val="000000"/>
          <w:sz w:val="26"/>
          <w:szCs w:val="26"/>
          <w:lang w:val="en-US" w:eastAsia="ru-RU"/>
        </w:rPr>
        <w:t xml:space="preserve">with their job position at the University and the place of employment indicated, </w:t>
      </w:r>
      <w:r w:rsidR="00434BD4">
        <w:rPr>
          <w:rFonts w:ascii="Times New Roman" w:eastAsia="Times New Roman" w:hAnsi="Times New Roman" w:cs="Times New Roman"/>
          <w:color w:val="000000"/>
          <w:sz w:val="26"/>
          <w:szCs w:val="26"/>
          <w:lang w:val="en-US" w:eastAsia="ru-RU"/>
        </w:rPr>
        <w:t xml:space="preserve">with no need to obtain </w:t>
      </w:r>
      <w:r w:rsidR="00434BD4" w:rsidRPr="00434BD4">
        <w:rPr>
          <w:rFonts w:ascii="Times New Roman" w:eastAsia="Times New Roman" w:hAnsi="Times New Roman" w:cs="Times New Roman"/>
          <w:color w:val="000000"/>
          <w:sz w:val="26"/>
          <w:szCs w:val="26"/>
          <w:lang w:val="en-US" w:eastAsia="ru-RU"/>
        </w:rPr>
        <w:t>consent of the authorized bodies (officials) of the University</w:t>
      </w:r>
      <w:r w:rsidR="0019066B" w:rsidRPr="008D48B5">
        <w:rPr>
          <w:rFonts w:ascii="Times New Roman" w:eastAsia="Times New Roman" w:hAnsi="Times New Roman" w:cs="Times New Roman"/>
          <w:color w:val="000000"/>
          <w:sz w:val="26"/>
          <w:szCs w:val="26"/>
          <w:lang w:eastAsia="ru-RU"/>
        </w:rPr>
        <w:t xml:space="preserve">, </w:t>
      </w:r>
      <w:r w:rsidR="00127A1F">
        <w:rPr>
          <w:rFonts w:ascii="Times New Roman" w:eastAsia="Times New Roman" w:hAnsi="Times New Roman" w:cs="Times New Roman"/>
          <w:color w:val="000000"/>
          <w:sz w:val="26"/>
          <w:szCs w:val="26"/>
          <w:lang w:eastAsia="ru-RU"/>
        </w:rPr>
        <w:t xml:space="preserve">while also observing </w:t>
      </w:r>
      <w:r w:rsidR="00434BD4">
        <w:rPr>
          <w:rFonts w:ascii="Times New Roman" w:eastAsia="Times New Roman" w:hAnsi="Times New Roman" w:cs="Times New Roman"/>
          <w:color w:val="000000"/>
          <w:sz w:val="26"/>
          <w:szCs w:val="26"/>
          <w:lang w:eastAsia="ru-RU"/>
        </w:rPr>
        <w:t xml:space="preserve">requirements of </w:t>
      </w:r>
      <w:r w:rsidR="00127A1F">
        <w:rPr>
          <w:rFonts w:ascii="Times New Roman" w:eastAsia="Times New Roman" w:hAnsi="Times New Roman" w:cs="Times New Roman"/>
          <w:color w:val="000000"/>
          <w:sz w:val="26"/>
          <w:szCs w:val="26"/>
          <w:lang w:eastAsia="ru-RU"/>
        </w:rPr>
        <w:t xml:space="preserve">Russian </w:t>
      </w:r>
      <w:r w:rsidR="00434BD4">
        <w:rPr>
          <w:rFonts w:ascii="Times New Roman" w:eastAsia="Times New Roman" w:hAnsi="Times New Roman" w:cs="Times New Roman"/>
          <w:color w:val="000000"/>
          <w:sz w:val="26"/>
          <w:szCs w:val="26"/>
          <w:lang w:eastAsia="ru-RU"/>
        </w:rPr>
        <w:t xml:space="preserve">legislation and professional </w:t>
      </w:r>
      <w:r w:rsidR="00127A1F">
        <w:rPr>
          <w:rFonts w:ascii="Times New Roman" w:eastAsia="Times New Roman" w:hAnsi="Times New Roman" w:cs="Times New Roman"/>
          <w:color w:val="000000"/>
          <w:sz w:val="26"/>
          <w:szCs w:val="26"/>
          <w:lang w:eastAsia="ru-RU"/>
        </w:rPr>
        <w:t>ethics</w:t>
      </w:r>
      <w:r w:rsidR="00434BD4">
        <w:rPr>
          <w:rFonts w:ascii="Times New Roman" w:eastAsia="Times New Roman" w:hAnsi="Times New Roman" w:cs="Times New Roman"/>
          <w:color w:val="000000"/>
          <w:sz w:val="26"/>
          <w:szCs w:val="26"/>
          <w:lang w:eastAsia="ru-RU"/>
        </w:rPr>
        <w:t xml:space="preserve">. </w:t>
      </w:r>
    </w:p>
    <w:p w14:paraId="28314918" w14:textId="0513F693" w:rsidR="00047024" w:rsidRDefault="00434BD4" w:rsidP="0019066B">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contextualSpacing/>
        <w:jc w:val="both"/>
        <w:rPr>
          <w:rFonts w:ascii="Times New Roman" w:eastAsia="Times New Roman" w:hAnsi="Times New Roman" w:cs="Times New Roman"/>
          <w:color w:val="000000"/>
          <w:sz w:val="26"/>
          <w:szCs w:val="26"/>
          <w:lang w:val="en-US" w:eastAsia="ru-RU"/>
        </w:rPr>
      </w:pPr>
      <w:r w:rsidRPr="005A19C8">
        <w:rPr>
          <w:rFonts w:ascii="Times New Roman" w:eastAsia="Times New Roman" w:hAnsi="Times New Roman" w:cs="Times New Roman"/>
          <w:color w:val="000000"/>
          <w:sz w:val="26"/>
          <w:szCs w:val="26"/>
          <w:lang w:val="en-US" w:eastAsia="ru-RU"/>
        </w:rPr>
        <w:t xml:space="preserve">At the same time, in public speeches and/or publications, if their content </w:t>
      </w:r>
      <w:r>
        <w:rPr>
          <w:rFonts w:ascii="Times New Roman" w:eastAsia="Times New Roman" w:hAnsi="Times New Roman" w:cs="Times New Roman"/>
          <w:color w:val="000000"/>
          <w:sz w:val="26"/>
          <w:szCs w:val="26"/>
          <w:lang w:val="en-US" w:eastAsia="ru-RU"/>
        </w:rPr>
        <w:t xml:space="preserve">can </w:t>
      </w:r>
      <w:r w:rsidR="00127A1F">
        <w:rPr>
          <w:rFonts w:ascii="Times New Roman" w:eastAsia="Times New Roman" w:hAnsi="Times New Roman" w:cs="Times New Roman"/>
          <w:color w:val="000000"/>
          <w:sz w:val="26"/>
          <w:szCs w:val="26"/>
          <w:lang w:val="en-US" w:eastAsia="ru-RU"/>
        </w:rPr>
        <w:t>provoke</w:t>
      </w:r>
      <w:r w:rsidRPr="005A19C8">
        <w:rPr>
          <w:rFonts w:ascii="Times New Roman" w:eastAsia="Times New Roman" w:hAnsi="Times New Roman" w:cs="Times New Roman"/>
          <w:color w:val="000000"/>
          <w:sz w:val="26"/>
          <w:szCs w:val="26"/>
          <w:lang w:val="en-US" w:eastAsia="ru-RU"/>
        </w:rPr>
        <w:t xml:space="preserve"> </w:t>
      </w:r>
      <w:r w:rsidR="00127A1F">
        <w:rPr>
          <w:rFonts w:ascii="Times New Roman" w:eastAsia="Times New Roman" w:hAnsi="Times New Roman" w:cs="Times New Roman"/>
          <w:color w:val="000000"/>
          <w:sz w:val="26"/>
          <w:szCs w:val="26"/>
          <w:lang w:val="en-US" w:eastAsia="ru-RU"/>
        </w:rPr>
        <w:t xml:space="preserve">a </w:t>
      </w:r>
      <w:r w:rsidRPr="005A19C8">
        <w:rPr>
          <w:rFonts w:ascii="Times New Roman" w:eastAsia="Times New Roman" w:hAnsi="Times New Roman" w:cs="Times New Roman"/>
          <w:color w:val="000000"/>
          <w:sz w:val="26"/>
          <w:szCs w:val="26"/>
          <w:lang w:val="en-US" w:eastAsia="ru-RU"/>
        </w:rPr>
        <w:t xml:space="preserve">negative </w:t>
      </w:r>
      <w:r w:rsidR="00127A1F">
        <w:rPr>
          <w:rFonts w:ascii="Times New Roman" w:eastAsia="Times New Roman" w:hAnsi="Times New Roman" w:cs="Times New Roman"/>
          <w:color w:val="000000"/>
          <w:sz w:val="26"/>
          <w:szCs w:val="26"/>
          <w:lang w:val="en-US" w:eastAsia="ru-RU"/>
        </w:rPr>
        <w:t>public</w:t>
      </w:r>
      <w:r w:rsidRPr="005A19C8">
        <w:rPr>
          <w:rFonts w:ascii="Times New Roman" w:eastAsia="Times New Roman" w:hAnsi="Times New Roman" w:cs="Times New Roman"/>
          <w:color w:val="000000"/>
          <w:sz w:val="26"/>
          <w:szCs w:val="26"/>
          <w:lang w:val="en-US" w:eastAsia="ru-RU"/>
        </w:rPr>
        <w:t xml:space="preserve"> reaction and/or lead to reputational </w:t>
      </w:r>
      <w:r>
        <w:rPr>
          <w:rFonts w:ascii="Times New Roman" w:eastAsia="Times New Roman" w:hAnsi="Times New Roman" w:cs="Times New Roman"/>
          <w:color w:val="000000"/>
          <w:sz w:val="26"/>
          <w:szCs w:val="26"/>
          <w:lang w:val="en-US" w:eastAsia="ru-RU"/>
        </w:rPr>
        <w:t>damage to</w:t>
      </w:r>
      <w:r w:rsidRPr="005A19C8">
        <w:rPr>
          <w:rFonts w:ascii="Times New Roman" w:eastAsia="Times New Roman" w:hAnsi="Times New Roman" w:cs="Times New Roman"/>
          <w:color w:val="000000"/>
          <w:sz w:val="26"/>
          <w:szCs w:val="26"/>
          <w:lang w:val="en-US" w:eastAsia="ru-RU"/>
        </w:rPr>
        <w:t xml:space="preserve"> the </w:t>
      </w:r>
      <w:r>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 xml:space="preserve">niversity, the employee should refrain from </w:t>
      </w:r>
      <w:r>
        <w:rPr>
          <w:rFonts w:ascii="Times New Roman" w:eastAsia="Times New Roman" w:hAnsi="Times New Roman" w:cs="Times New Roman"/>
          <w:color w:val="000000"/>
          <w:sz w:val="26"/>
          <w:szCs w:val="26"/>
          <w:lang w:val="en-US" w:eastAsia="ru-RU"/>
        </w:rPr>
        <w:t>indicating</w:t>
      </w:r>
      <w:r w:rsidRPr="005A19C8">
        <w:rPr>
          <w:rFonts w:ascii="Times New Roman" w:eastAsia="Times New Roman" w:hAnsi="Times New Roman" w:cs="Times New Roman"/>
          <w:color w:val="000000"/>
          <w:sz w:val="26"/>
          <w:szCs w:val="26"/>
          <w:lang w:val="en-US" w:eastAsia="ru-RU"/>
        </w:rPr>
        <w:t xml:space="preserve"> affiliation with the </w:t>
      </w:r>
      <w:r>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niversity or p</w:t>
      </w:r>
      <w:r>
        <w:rPr>
          <w:rFonts w:ascii="Times New Roman" w:eastAsia="Times New Roman" w:hAnsi="Times New Roman" w:cs="Times New Roman"/>
          <w:color w:val="000000"/>
          <w:sz w:val="26"/>
          <w:szCs w:val="26"/>
          <w:lang w:val="en-US" w:eastAsia="ru-RU"/>
        </w:rPr>
        <w:t>rovide</w:t>
      </w:r>
      <w:r w:rsidRPr="005A19C8">
        <w:rPr>
          <w:rFonts w:ascii="Times New Roman" w:eastAsia="Times New Roman" w:hAnsi="Times New Roman" w:cs="Times New Roman"/>
          <w:color w:val="000000"/>
          <w:sz w:val="26"/>
          <w:szCs w:val="26"/>
          <w:lang w:val="en-US" w:eastAsia="ru-RU"/>
        </w:rPr>
        <w:t xml:space="preserve"> a </w:t>
      </w:r>
      <w:r>
        <w:rPr>
          <w:rFonts w:ascii="Times New Roman" w:eastAsia="Times New Roman" w:hAnsi="Times New Roman" w:cs="Times New Roman"/>
          <w:color w:val="000000"/>
          <w:sz w:val="26"/>
          <w:szCs w:val="26"/>
          <w:lang w:val="en-US" w:eastAsia="ru-RU"/>
        </w:rPr>
        <w:t>disclaimer</w:t>
      </w:r>
      <w:r w:rsidRPr="005A19C8">
        <w:rPr>
          <w:rFonts w:ascii="Times New Roman" w:eastAsia="Times New Roman" w:hAnsi="Times New Roman" w:cs="Times New Roman"/>
          <w:color w:val="000000"/>
          <w:sz w:val="26"/>
          <w:szCs w:val="26"/>
          <w:lang w:val="en-US" w:eastAsia="ru-RU"/>
        </w:rPr>
        <w:t xml:space="preserve"> that </w:t>
      </w:r>
      <w:r>
        <w:rPr>
          <w:rFonts w:ascii="Times New Roman" w:eastAsia="Times New Roman" w:hAnsi="Times New Roman" w:cs="Times New Roman"/>
          <w:color w:val="000000"/>
          <w:sz w:val="26"/>
          <w:szCs w:val="26"/>
          <w:lang w:val="en-US" w:eastAsia="ru-RU"/>
        </w:rPr>
        <w:t xml:space="preserve">his/her </w:t>
      </w:r>
      <w:r w:rsidRPr="005A19C8">
        <w:rPr>
          <w:rFonts w:ascii="Times New Roman" w:eastAsia="Times New Roman" w:hAnsi="Times New Roman" w:cs="Times New Roman"/>
          <w:color w:val="000000"/>
          <w:sz w:val="26"/>
          <w:szCs w:val="26"/>
          <w:lang w:val="en-US" w:eastAsia="ru-RU"/>
        </w:rPr>
        <w:t>statement</w:t>
      </w:r>
      <w:r>
        <w:rPr>
          <w:rFonts w:ascii="Times New Roman" w:eastAsia="Times New Roman" w:hAnsi="Times New Roman" w:cs="Times New Roman"/>
          <w:color w:val="000000"/>
          <w:sz w:val="26"/>
          <w:szCs w:val="26"/>
          <w:lang w:val="en-US" w:eastAsia="ru-RU"/>
        </w:rPr>
        <w:t>s represent their</w:t>
      </w:r>
      <w:r w:rsidRPr="005A19C8">
        <w:rPr>
          <w:rFonts w:ascii="Times New Roman" w:eastAsia="Times New Roman" w:hAnsi="Times New Roman" w:cs="Times New Roman"/>
          <w:color w:val="000000"/>
          <w:sz w:val="26"/>
          <w:szCs w:val="26"/>
          <w:lang w:val="en-US" w:eastAsia="ru-RU"/>
        </w:rPr>
        <w:t xml:space="preserve"> personal opinion and do not </w:t>
      </w:r>
      <w:r>
        <w:rPr>
          <w:rFonts w:ascii="Times New Roman" w:eastAsia="Times New Roman" w:hAnsi="Times New Roman" w:cs="Times New Roman"/>
          <w:color w:val="000000"/>
          <w:sz w:val="26"/>
          <w:szCs w:val="26"/>
          <w:lang w:val="en-US" w:eastAsia="ru-RU"/>
        </w:rPr>
        <w:t>express the U</w:t>
      </w:r>
      <w:r w:rsidRPr="005A19C8">
        <w:rPr>
          <w:rFonts w:ascii="Times New Roman" w:eastAsia="Times New Roman" w:hAnsi="Times New Roman" w:cs="Times New Roman"/>
          <w:color w:val="000000"/>
          <w:sz w:val="26"/>
          <w:szCs w:val="26"/>
          <w:lang w:val="en-US" w:eastAsia="ru-RU"/>
        </w:rPr>
        <w:t>niversity</w:t>
      </w:r>
      <w:r>
        <w:rPr>
          <w:rFonts w:ascii="Times New Roman" w:eastAsia="Times New Roman" w:hAnsi="Times New Roman" w:cs="Times New Roman"/>
          <w:color w:val="000000"/>
          <w:sz w:val="26"/>
          <w:szCs w:val="26"/>
          <w:lang w:val="en-US" w:eastAsia="ru-RU"/>
        </w:rPr>
        <w:t>’s position</w:t>
      </w:r>
      <w:r w:rsidRPr="005A19C8">
        <w:rPr>
          <w:rFonts w:ascii="Times New Roman" w:eastAsia="Times New Roman" w:hAnsi="Times New Roman" w:cs="Times New Roman"/>
          <w:color w:val="000000"/>
          <w:sz w:val="26"/>
          <w:szCs w:val="26"/>
          <w:lang w:val="en-US" w:eastAsia="ru-RU"/>
        </w:rPr>
        <w:t>.</w:t>
      </w:r>
      <w:r w:rsidR="00703369">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 xml:space="preserve">However, the employee’s </w:t>
      </w:r>
      <w:r w:rsidR="00703369">
        <w:rPr>
          <w:rFonts w:ascii="Times New Roman" w:eastAsia="Times New Roman" w:hAnsi="Times New Roman" w:cs="Times New Roman"/>
          <w:color w:val="000000"/>
          <w:sz w:val="26"/>
          <w:szCs w:val="26"/>
          <w:lang w:val="en-US" w:eastAsia="ru-RU"/>
        </w:rPr>
        <w:t>reports</w:t>
      </w:r>
      <w:r w:rsidRPr="005A19C8">
        <w:rPr>
          <w:rFonts w:ascii="Times New Roman" w:eastAsia="Times New Roman" w:hAnsi="Times New Roman" w:cs="Times New Roman"/>
          <w:color w:val="000000"/>
          <w:sz w:val="26"/>
          <w:szCs w:val="26"/>
          <w:lang w:val="en-US" w:eastAsia="ru-RU"/>
        </w:rPr>
        <w:t xml:space="preserve"> and publications on topics relat</w:t>
      </w:r>
      <w:r w:rsidR="00703369">
        <w:rPr>
          <w:rFonts w:ascii="Times New Roman" w:eastAsia="Times New Roman" w:hAnsi="Times New Roman" w:cs="Times New Roman"/>
          <w:color w:val="000000"/>
          <w:sz w:val="26"/>
          <w:szCs w:val="26"/>
          <w:lang w:val="en-US" w:eastAsia="ru-RU"/>
        </w:rPr>
        <w:t>ing</w:t>
      </w:r>
      <w:r w:rsidRPr="005A19C8">
        <w:rPr>
          <w:rFonts w:ascii="Times New Roman" w:eastAsia="Times New Roman" w:hAnsi="Times New Roman" w:cs="Times New Roman"/>
          <w:color w:val="000000"/>
          <w:sz w:val="26"/>
          <w:szCs w:val="26"/>
          <w:lang w:val="en-US" w:eastAsia="ru-RU"/>
        </w:rPr>
        <w:t xml:space="preserve"> to </w:t>
      </w:r>
      <w:r w:rsidR="00703369">
        <w:rPr>
          <w:rFonts w:ascii="Times New Roman" w:eastAsia="Times New Roman" w:hAnsi="Times New Roman" w:cs="Times New Roman"/>
          <w:color w:val="000000"/>
          <w:sz w:val="26"/>
          <w:szCs w:val="26"/>
          <w:lang w:val="en-US" w:eastAsia="ru-RU"/>
        </w:rPr>
        <w:t xml:space="preserve">his/her </w:t>
      </w:r>
      <w:r w:rsidRPr="005A19C8">
        <w:rPr>
          <w:rFonts w:ascii="Times New Roman" w:eastAsia="Times New Roman" w:hAnsi="Times New Roman" w:cs="Times New Roman"/>
          <w:color w:val="000000"/>
          <w:sz w:val="26"/>
          <w:szCs w:val="26"/>
          <w:lang w:val="en-US" w:eastAsia="ru-RU"/>
        </w:rPr>
        <w:t xml:space="preserve">professional </w:t>
      </w:r>
      <w:r>
        <w:rPr>
          <w:rFonts w:ascii="Times New Roman" w:eastAsia="Times New Roman" w:hAnsi="Times New Roman" w:cs="Times New Roman"/>
          <w:color w:val="000000"/>
          <w:sz w:val="26"/>
          <w:szCs w:val="26"/>
          <w:lang w:val="en-US" w:eastAsia="ru-RU"/>
        </w:rPr>
        <w:t xml:space="preserve">field </w:t>
      </w:r>
      <w:r w:rsidRPr="005A19C8">
        <w:rPr>
          <w:rFonts w:ascii="Times New Roman" w:eastAsia="Times New Roman" w:hAnsi="Times New Roman" w:cs="Times New Roman"/>
          <w:color w:val="000000"/>
          <w:sz w:val="26"/>
          <w:szCs w:val="26"/>
          <w:lang w:val="en-US" w:eastAsia="ru-RU"/>
        </w:rPr>
        <w:t xml:space="preserve">and either corresponding to the previously formulated official position of the </w:t>
      </w:r>
      <w:r>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 xml:space="preserve">niversity, or reflecting </w:t>
      </w:r>
      <w:r>
        <w:rPr>
          <w:rFonts w:ascii="Times New Roman" w:eastAsia="Times New Roman" w:hAnsi="Times New Roman" w:cs="Times New Roman"/>
          <w:color w:val="000000"/>
          <w:sz w:val="26"/>
          <w:szCs w:val="26"/>
          <w:lang w:val="en-US" w:eastAsia="ru-RU"/>
        </w:rPr>
        <w:t>outcomes</w:t>
      </w:r>
      <w:r w:rsidRPr="005A19C8">
        <w:rPr>
          <w:rFonts w:ascii="Times New Roman" w:eastAsia="Times New Roman" w:hAnsi="Times New Roman" w:cs="Times New Roman"/>
          <w:color w:val="000000"/>
          <w:sz w:val="26"/>
          <w:szCs w:val="26"/>
          <w:lang w:val="en-US" w:eastAsia="ru-RU"/>
        </w:rPr>
        <w:t xml:space="preserve"> of research or expert-analytical work carried out at the </w:t>
      </w:r>
      <w:r>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 xml:space="preserve">niversity with the </w:t>
      </w:r>
      <w:r>
        <w:rPr>
          <w:rFonts w:ascii="Times New Roman" w:eastAsia="Times New Roman" w:hAnsi="Times New Roman" w:cs="Times New Roman"/>
          <w:color w:val="000000"/>
          <w:sz w:val="26"/>
          <w:szCs w:val="26"/>
          <w:lang w:val="en-US" w:eastAsia="ru-RU"/>
        </w:rPr>
        <w:t xml:space="preserve">employee’s </w:t>
      </w:r>
      <w:r w:rsidR="00703369">
        <w:rPr>
          <w:rFonts w:ascii="Times New Roman" w:eastAsia="Times New Roman" w:hAnsi="Times New Roman" w:cs="Times New Roman"/>
          <w:color w:val="000000"/>
          <w:sz w:val="26"/>
          <w:szCs w:val="26"/>
          <w:lang w:val="en-US" w:eastAsia="ru-RU"/>
        </w:rPr>
        <w:t>participation,</w:t>
      </w:r>
      <w:r>
        <w:rPr>
          <w:rFonts w:ascii="Times New Roman" w:eastAsia="Times New Roman" w:hAnsi="Times New Roman" w:cs="Times New Roman"/>
          <w:color w:val="000000"/>
          <w:sz w:val="26"/>
          <w:szCs w:val="26"/>
          <w:lang w:val="en-US" w:eastAsia="ru-RU"/>
        </w:rPr>
        <w:t xml:space="preserve"> are an exception</w:t>
      </w:r>
      <w:r w:rsidRPr="005A19C8">
        <w:rPr>
          <w:rFonts w:ascii="Times New Roman" w:eastAsia="Times New Roman" w:hAnsi="Times New Roman" w:cs="Times New Roman"/>
          <w:color w:val="000000"/>
          <w:sz w:val="26"/>
          <w:szCs w:val="26"/>
          <w:lang w:val="en-US" w:eastAsia="ru-RU"/>
        </w:rPr>
        <w:t>.</w:t>
      </w:r>
      <w:r>
        <w:rPr>
          <w:rFonts w:ascii="Times New Roman" w:eastAsia="Times New Roman" w:hAnsi="Times New Roman" w:cs="Times New Roman"/>
          <w:color w:val="000000"/>
          <w:sz w:val="26"/>
          <w:szCs w:val="26"/>
          <w:lang w:val="en-US" w:eastAsia="ru-RU"/>
        </w:rPr>
        <w:t xml:space="preserve"> </w:t>
      </w:r>
    </w:p>
    <w:p w14:paraId="5B095F7E" w14:textId="601AF68C" w:rsidR="00434BD4" w:rsidRPr="005A19C8" w:rsidRDefault="00047024" w:rsidP="0019066B">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contextualSpacing/>
        <w:jc w:val="both"/>
        <w:rPr>
          <w:rFonts w:ascii="Times New Roman" w:eastAsia="Times New Roman" w:hAnsi="Times New Roman" w:cs="Times New Roman"/>
          <w:color w:val="000000"/>
          <w:sz w:val="26"/>
          <w:szCs w:val="26"/>
          <w:lang w:val="en-US" w:eastAsia="ru-RU"/>
        </w:rPr>
      </w:pPr>
      <w:r w:rsidRPr="005A19C8">
        <w:rPr>
          <w:rFonts w:ascii="Times New Roman" w:eastAsia="Times New Roman" w:hAnsi="Times New Roman" w:cs="Times New Roman"/>
          <w:color w:val="000000"/>
          <w:sz w:val="26"/>
          <w:szCs w:val="26"/>
          <w:lang w:val="en-US" w:eastAsia="ru-RU"/>
        </w:rPr>
        <w:t xml:space="preserve">The employee </w:t>
      </w:r>
      <w:r>
        <w:rPr>
          <w:rFonts w:ascii="Times New Roman" w:eastAsia="Times New Roman" w:hAnsi="Times New Roman" w:cs="Times New Roman"/>
          <w:color w:val="000000"/>
          <w:sz w:val="26"/>
          <w:szCs w:val="26"/>
          <w:lang w:val="en-US" w:eastAsia="ru-RU"/>
        </w:rPr>
        <w:t>must</w:t>
      </w:r>
      <w:r w:rsidRPr="005A19C8">
        <w:rPr>
          <w:rFonts w:ascii="Times New Roman" w:eastAsia="Times New Roman" w:hAnsi="Times New Roman" w:cs="Times New Roman"/>
          <w:color w:val="000000"/>
          <w:sz w:val="26"/>
          <w:szCs w:val="26"/>
          <w:lang w:val="en-US" w:eastAsia="ru-RU"/>
        </w:rPr>
        <w:t xml:space="preserve"> determine</w:t>
      </w:r>
      <w:r>
        <w:rPr>
          <w:rFonts w:ascii="Times New Roman" w:eastAsia="Times New Roman" w:hAnsi="Times New Roman" w:cs="Times New Roman"/>
          <w:color w:val="000000"/>
          <w:sz w:val="26"/>
          <w:szCs w:val="26"/>
          <w:lang w:val="en-US" w:eastAsia="ru-RU"/>
        </w:rPr>
        <w:t xml:space="preserve"> at his/her own discretion</w:t>
      </w:r>
      <w:r w:rsidRPr="005A19C8">
        <w:rPr>
          <w:rFonts w:ascii="Times New Roman" w:eastAsia="Times New Roman" w:hAnsi="Times New Roman" w:cs="Times New Roman"/>
          <w:color w:val="000000"/>
          <w:sz w:val="26"/>
          <w:szCs w:val="26"/>
          <w:lang w:val="en-US" w:eastAsia="ru-RU"/>
        </w:rPr>
        <w:t xml:space="preserve"> whether his</w:t>
      </w:r>
      <w:r>
        <w:rPr>
          <w:rFonts w:ascii="Times New Roman" w:eastAsia="Times New Roman" w:hAnsi="Times New Roman" w:cs="Times New Roman"/>
          <w:color w:val="000000"/>
          <w:sz w:val="26"/>
          <w:szCs w:val="26"/>
          <w:lang w:val="en-US" w:eastAsia="ru-RU"/>
        </w:rPr>
        <w:t>/her</w:t>
      </w:r>
      <w:r w:rsidRPr="005A19C8">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report</w:t>
      </w:r>
      <w:r w:rsidRPr="005A19C8">
        <w:rPr>
          <w:rFonts w:ascii="Times New Roman" w:eastAsia="Times New Roman" w:hAnsi="Times New Roman" w:cs="Times New Roman"/>
          <w:color w:val="000000"/>
          <w:sz w:val="26"/>
          <w:szCs w:val="26"/>
          <w:lang w:val="en-US" w:eastAsia="ru-RU"/>
        </w:rPr>
        <w:t xml:space="preserve"> and/or publication, </w:t>
      </w:r>
      <w:r>
        <w:rPr>
          <w:rFonts w:ascii="Times New Roman" w:eastAsia="Times New Roman" w:hAnsi="Times New Roman" w:cs="Times New Roman"/>
          <w:color w:val="000000"/>
          <w:sz w:val="26"/>
          <w:szCs w:val="26"/>
          <w:lang w:val="en-US" w:eastAsia="ru-RU"/>
        </w:rPr>
        <w:t>proceeding from</w:t>
      </w:r>
      <w:r w:rsidRPr="005A19C8">
        <w:rPr>
          <w:rFonts w:ascii="Times New Roman" w:eastAsia="Times New Roman" w:hAnsi="Times New Roman" w:cs="Times New Roman"/>
          <w:color w:val="000000"/>
          <w:sz w:val="26"/>
          <w:szCs w:val="26"/>
          <w:lang w:val="en-US" w:eastAsia="ru-RU"/>
        </w:rPr>
        <w:t xml:space="preserve"> their content</w:t>
      </w:r>
      <w:r>
        <w:rPr>
          <w:rFonts w:ascii="Times New Roman" w:eastAsia="Times New Roman" w:hAnsi="Times New Roman" w:cs="Times New Roman"/>
          <w:color w:val="000000"/>
          <w:sz w:val="26"/>
          <w:szCs w:val="26"/>
          <w:lang w:val="en-US" w:eastAsia="ru-RU"/>
        </w:rPr>
        <w:t>s</w:t>
      </w:r>
      <w:r w:rsidRPr="005A19C8">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 xml:space="preserve">are likely to </w:t>
      </w:r>
      <w:r w:rsidR="00127A1F">
        <w:rPr>
          <w:rFonts w:ascii="Times New Roman" w:eastAsia="Times New Roman" w:hAnsi="Times New Roman" w:cs="Times New Roman"/>
          <w:color w:val="000000"/>
          <w:sz w:val="26"/>
          <w:szCs w:val="26"/>
          <w:lang w:val="en-US" w:eastAsia="ru-RU"/>
        </w:rPr>
        <w:t>cause a public outcry</w:t>
      </w:r>
      <w:r w:rsidRPr="005A19C8">
        <w:rPr>
          <w:rFonts w:ascii="Times New Roman" w:eastAsia="Times New Roman" w:hAnsi="Times New Roman" w:cs="Times New Roman"/>
          <w:color w:val="000000"/>
          <w:sz w:val="26"/>
          <w:szCs w:val="26"/>
          <w:lang w:val="en-US" w:eastAsia="ru-RU"/>
        </w:rPr>
        <w:t xml:space="preserve"> and/or </w:t>
      </w:r>
      <w:r>
        <w:rPr>
          <w:rFonts w:ascii="Times New Roman" w:eastAsia="Times New Roman" w:hAnsi="Times New Roman" w:cs="Times New Roman"/>
          <w:color w:val="000000"/>
          <w:sz w:val="26"/>
          <w:szCs w:val="26"/>
          <w:lang w:val="en-US" w:eastAsia="ru-RU"/>
        </w:rPr>
        <w:t>result in</w:t>
      </w:r>
      <w:r w:rsidRPr="005A19C8">
        <w:rPr>
          <w:rFonts w:ascii="Times New Roman" w:eastAsia="Times New Roman" w:hAnsi="Times New Roman" w:cs="Times New Roman"/>
          <w:color w:val="000000"/>
          <w:sz w:val="26"/>
          <w:szCs w:val="26"/>
          <w:lang w:val="en-US" w:eastAsia="ru-RU"/>
        </w:rPr>
        <w:t xml:space="preserve"> reputational </w:t>
      </w:r>
      <w:r>
        <w:rPr>
          <w:rFonts w:ascii="Times New Roman" w:eastAsia="Times New Roman" w:hAnsi="Times New Roman" w:cs="Times New Roman"/>
          <w:color w:val="000000"/>
          <w:sz w:val="26"/>
          <w:szCs w:val="26"/>
          <w:lang w:val="en-US" w:eastAsia="ru-RU"/>
        </w:rPr>
        <w:t>damage to</w:t>
      </w:r>
      <w:r w:rsidRPr="005A19C8">
        <w:rPr>
          <w:rFonts w:ascii="Times New Roman" w:eastAsia="Times New Roman" w:hAnsi="Times New Roman" w:cs="Times New Roman"/>
          <w:color w:val="000000"/>
          <w:sz w:val="26"/>
          <w:szCs w:val="26"/>
          <w:lang w:val="en-US" w:eastAsia="ru-RU"/>
        </w:rPr>
        <w:t xml:space="preserve"> the </w:t>
      </w:r>
      <w:r w:rsidR="00127A1F">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niversity</w:t>
      </w:r>
      <w:r>
        <w:rPr>
          <w:rFonts w:ascii="Times New Roman" w:eastAsia="Times New Roman" w:hAnsi="Times New Roman" w:cs="Times New Roman"/>
          <w:color w:val="000000"/>
          <w:sz w:val="26"/>
          <w:szCs w:val="26"/>
          <w:lang w:val="en-US" w:eastAsia="ru-RU"/>
        </w:rPr>
        <w:t>. Keeping this in mind, the employee</w:t>
      </w:r>
      <w:r w:rsidRPr="005A19C8">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 xml:space="preserve">either decides </w:t>
      </w:r>
      <w:r w:rsidRPr="005A19C8">
        <w:rPr>
          <w:rFonts w:ascii="Times New Roman" w:eastAsia="Times New Roman" w:hAnsi="Times New Roman" w:cs="Times New Roman"/>
          <w:color w:val="000000"/>
          <w:sz w:val="26"/>
          <w:szCs w:val="26"/>
          <w:lang w:val="en-US" w:eastAsia="ru-RU"/>
        </w:rPr>
        <w:t xml:space="preserve">to </w:t>
      </w:r>
      <w:r>
        <w:rPr>
          <w:rFonts w:ascii="Times New Roman" w:eastAsia="Times New Roman" w:hAnsi="Times New Roman" w:cs="Times New Roman"/>
          <w:color w:val="000000"/>
          <w:sz w:val="26"/>
          <w:szCs w:val="26"/>
          <w:lang w:val="en-US" w:eastAsia="ru-RU"/>
        </w:rPr>
        <w:t xml:space="preserve">refrain from </w:t>
      </w:r>
      <w:r w:rsidRPr="005A19C8">
        <w:rPr>
          <w:rFonts w:ascii="Times New Roman" w:eastAsia="Times New Roman" w:hAnsi="Times New Roman" w:cs="Times New Roman"/>
          <w:color w:val="000000"/>
          <w:sz w:val="26"/>
          <w:szCs w:val="26"/>
          <w:lang w:val="en-US" w:eastAsia="ru-RU"/>
        </w:rPr>
        <w:t>indicat</w:t>
      </w:r>
      <w:r>
        <w:rPr>
          <w:rFonts w:ascii="Times New Roman" w:eastAsia="Times New Roman" w:hAnsi="Times New Roman" w:cs="Times New Roman"/>
          <w:color w:val="000000"/>
          <w:sz w:val="26"/>
          <w:szCs w:val="26"/>
          <w:lang w:val="en-US" w:eastAsia="ru-RU"/>
        </w:rPr>
        <w:t>ing</w:t>
      </w:r>
      <w:r w:rsidRPr="005A19C8">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 xml:space="preserve">his/her </w:t>
      </w:r>
      <w:r w:rsidRPr="005A19C8">
        <w:rPr>
          <w:rFonts w:ascii="Times New Roman" w:eastAsia="Times New Roman" w:hAnsi="Times New Roman" w:cs="Times New Roman"/>
          <w:color w:val="000000"/>
          <w:sz w:val="26"/>
          <w:szCs w:val="26"/>
          <w:lang w:val="en-US" w:eastAsia="ru-RU"/>
        </w:rPr>
        <w:t xml:space="preserve">affiliation with the </w:t>
      </w:r>
      <w:r w:rsidR="00127A1F">
        <w:rPr>
          <w:rFonts w:ascii="Times New Roman" w:eastAsia="Times New Roman" w:hAnsi="Times New Roman" w:cs="Times New Roman"/>
          <w:color w:val="000000"/>
          <w:sz w:val="26"/>
          <w:szCs w:val="26"/>
          <w:lang w:val="en-US" w:eastAsia="ru-RU"/>
        </w:rPr>
        <w:t>U</w:t>
      </w:r>
      <w:r w:rsidRPr="005A19C8">
        <w:rPr>
          <w:rFonts w:ascii="Times New Roman" w:eastAsia="Times New Roman" w:hAnsi="Times New Roman" w:cs="Times New Roman"/>
          <w:color w:val="000000"/>
          <w:sz w:val="26"/>
          <w:szCs w:val="26"/>
          <w:lang w:val="en-US" w:eastAsia="ru-RU"/>
        </w:rPr>
        <w:t xml:space="preserve">niversity or </w:t>
      </w:r>
      <w:r>
        <w:rPr>
          <w:rFonts w:ascii="Times New Roman" w:eastAsia="Times New Roman" w:hAnsi="Times New Roman" w:cs="Times New Roman"/>
          <w:color w:val="000000"/>
          <w:sz w:val="26"/>
          <w:szCs w:val="26"/>
          <w:lang w:val="en-US" w:eastAsia="ru-RU"/>
        </w:rPr>
        <w:t>to provide a disclaimer</w:t>
      </w:r>
      <w:r w:rsidRPr="005A19C8">
        <w:rPr>
          <w:rFonts w:ascii="Times New Roman" w:eastAsia="Times New Roman" w:hAnsi="Times New Roman" w:cs="Times New Roman"/>
          <w:color w:val="000000"/>
          <w:sz w:val="26"/>
          <w:szCs w:val="26"/>
          <w:lang w:val="en-US" w:eastAsia="ru-RU"/>
        </w:rPr>
        <w:t>.</w:t>
      </w:r>
      <w:r w:rsidR="00621731">
        <w:rPr>
          <w:rFonts w:ascii="Times New Roman" w:eastAsia="Times New Roman" w:hAnsi="Times New Roman" w:cs="Times New Roman"/>
          <w:color w:val="000000"/>
          <w:sz w:val="26"/>
          <w:szCs w:val="26"/>
          <w:lang w:val="en-US" w:eastAsia="ru-RU"/>
        </w:rPr>
        <w:t xml:space="preserve"> If such measures have not been undertaken by the employee, </w:t>
      </w:r>
      <w:r w:rsidR="00127A1F">
        <w:rPr>
          <w:rFonts w:ascii="Times New Roman" w:eastAsia="Times New Roman" w:hAnsi="Times New Roman" w:cs="Times New Roman"/>
          <w:color w:val="000000"/>
          <w:sz w:val="26"/>
          <w:szCs w:val="26"/>
          <w:lang w:val="en-US" w:eastAsia="ru-RU"/>
        </w:rPr>
        <w:t>he/she</w:t>
      </w:r>
      <w:r w:rsidR="00621731">
        <w:rPr>
          <w:rFonts w:ascii="Times New Roman" w:eastAsia="Times New Roman" w:hAnsi="Times New Roman" w:cs="Times New Roman"/>
          <w:color w:val="000000"/>
          <w:sz w:val="26"/>
          <w:szCs w:val="26"/>
          <w:lang w:val="en-US" w:eastAsia="ru-RU"/>
        </w:rPr>
        <w:t xml:space="preserve">, at the employer’s request, must make a statement </w:t>
      </w:r>
      <w:r w:rsidR="00621731" w:rsidRPr="00621731">
        <w:rPr>
          <w:rFonts w:ascii="Times New Roman" w:eastAsia="Times New Roman" w:hAnsi="Times New Roman" w:cs="Times New Roman"/>
          <w:color w:val="000000"/>
          <w:sz w:val="26"/>
          <w:szCs w:val="26"/>
          <w:lang w:val="en-US" w:eastAsia="ru-RU"/>
        </w:rPr>
        <w:t xml:space="preserve">in mass media and </w:t>
      </w:r>
      <w:r w:rsidR="00127A1F">
        <w:rPr>
          <w:rFonts w:ascii="Times New Roman" w:eastAsia="Times New Roman" w:hAnsi="Times New Roman" w:cs="Times New Roman"/>
          <w:color w:val="000000"/>
          <w:sz w:val="26"/>
          <w:szCs w:val="26"/>
          <w:lang w:val="en-US" w:eastAsia="ru-RU"/>
        </w:rPr>
        <w:t>social</w:t>
      </w:r>
      <w:r w:rsidR="00621731" w:rsidRPr="00621731">
        <w:rPr>
          <w:rFonts w:ascii="Times New Roman" w:eastAsia="Times New Roman" w:hAnsi="Times New Roman" w:cs="Times New Roman"/>
          <w:color w:val="000000"/>
          <w:sz w:val="26"/>
          <w:szCs w:val="26"/>
          <w:lang w:val="en-US" w:eastAsia="ru-RU"/>
        </w:rPr>
        <w:t xml:space="preserve"> networks</w:t>
      </w:r>
      <w:r w:rsidR="00621731">
        <w:rPr>
          <w:rFonts w:ascii="Times New Roman" w:eastAsia="Times New Roman" w:hAnsi="Times New Roman" w:cs="Times New Roman"/>
          <w:color w:val="000000"/>
          <w:sz w:val="26"/>
          <w:szCs w:val="26"/>
          <w:lang w:val="en-US" w:eastAsia="ru-RU"/>
        </w:rPr>
        <w:t xml:space="preserve"> to inform the general public </w:t>
      </w:r>
      <w:r w:rsidR="00DE7E73" w:rsidRPr="00DE7E73">
        <w:rPr>
          <w:rFonts w:ascii="Times New Roman" w:eastAsia="Times New Roman" w:hAnsi="Times New Roman" w:cs="Times New Roman"/>
          <w:color w:val="000000"/>
          <w:sz w:val="26"/>
          <w:szCs w:val="26"/>
          <w:lang w:val="en-US" w:eastAsia="ru-RU"/>
        </w:rPr>
        <w:t xml:space="preserve">without delay </w:t>
      </w:r>
      <w:r w:rsidR="00621731">
        <w:rPr>
          <w:rFonts w:ascii="Times New Roman" w:eastAsia="Times New Roman" w:hAnsi="Times New Roman" w:cs="Times New Roman"/>
          <w:color w:val="000000"/>
          <w:sz w:val="26"/>
          <w:szCs w:val="26"/>
          <w:lang w:val="en-US" w:eastAsia="ru-RU"/>
        </w:rPr>
        <w:t>that</w:t>
      </w:r>
      <w:r w:rsidR="00621731" w:rsidRPr="00621731">
        <w:t xml:space="preserve"> </w:t>
      </w:r>
      <w:r w:rsidR="00621731" w:rsidRPr="00621731">
        <w:rPr>
          <w:rFonts w:ascii="Times New Roman" w:eastAsia="Times New Roman" w:hAnsi="Times New Roman" w:cs="Times New Roman"/>
          <w:color w:val="000000"/>
          <w:sz w:val="26"/>
          <w:szCs w:val="26"/>
          <w:lang w:val="en-US" w:eastAsia="ru-RU"/>
        </w:rPr>
        <w:t>the employee’s report and</w:t>
      </w:r>
      <w:r w:rsidR="00621731">
        <w:rPr>
          <w:rFonts w:ascii="Times New Roman" w:eastAsia="Times New Roman" w:hAnsi="Times New Roman" w:cs="Times New Roman"/>
          <w:color w:val="000000"/>
          <w:sz w:val="26"/>
          <w:szCs w:val="26"/>
          <w:lang w:val="en-US" w:eastAsia="ru-RU"/>
        </w:rPr>
        <w:t>/or</w:t>
      </w:r>
      <w:r w:rsidR="00621731" w:rsidRPr="00621731">
        <w:rPr>
          <w:rFonts w:ascii="Times New Roman" w:eastAsia="Times New Roman" w:hAnsi="Times New Roman" w:cs="Times New Roman"/>
          <w:color w:val="000000"/>
          <w:sz w:val="26"/>
          <w:szCs w:val="26"/>
          <w:lang w:val="en-US" w:eastAsia="ru-RU"/>
        </w:rPr>
        <w:t xml:space="preserve"> publication</w:t>
      </w:r>
      <w:r w:rsidR="00621731">
        <w:rPr>
          <w:rFonts w:ascii="Times New Roman" w:eastAsia="Times New Roman" w:hAnsi="Times New Roman" w:cs="Times New Roman"/>
          <w:color w:val="000000"/>
          <w:sz w:val="26"/>
          <w:szCs w:val="26"/>
          <w:lang w:val="en-US" w:eastAsia="ru-RU"/>
        </w:rPr>
        <w:t xml:space="preserve"> represent</w:t>
      </w:r>
      <w:r w:rsidR="00DE7E73">
        <w:rPr>
          <w:rFonts w:ascii="Times New Roman" w:eastAsia="Times New Roman" w:hAnsi="Times New Roman" w:cs="Times New Roman"/>
          <w:color w:val="000000"/>
          <w:sz w:val="26"/>
          <w:szCs w:val="26"/>
          <w:lang w:val="en-US" w:eastAsia="ru-RU"/>
        </w:rPr>
        <w:t>ed</w:t>
      </w:r>
      <w:r w:rsidR="00621731">
        <w:rPr>
          <w:rFonts w:ascii="Times New Roman" w:eastAsia="Times New Roman" w:hAnsi="Times New Roman" w:cs="Times New Roman"/>
          <w:color w:val="000000"/>
          <w:sz w:val="26"/>
          <w:szCs w:val="26"/>
          <w:lang w:val="en-US" w:eastAsia="ru-RU"/>
        </w:rPr>
        <w:t xml:space="preserve"> his/her </w:t>
      </w:r>
      <w:r w:rsidR="00621731" w:rsidRPr="00621731">
        <w:rPr>
          <w:rFonts w:ascii="Times New Roman" w:eastAsia="Times New Roman" w:hAnsi="Times New Roman" w:cs="Times New Roman"/>
          <w:color w:val="000000"/>
          <w:sz w:val="26"/>
          <w:szCs w:val="26"/>
          <w:lang w:val="en-US" w:eastAsia="ru-RU"/>
        </w:rPr>
        <w:t xml:space="preserve">personal opinion and </w:t>
      </w:r>
      <w:r w:rsidR="00DE7E73">
        <w:rPr>
          <w:rFonts w:ascii="Times New Roman" w:eastAsia="Times New Roman" w:hAnsi="Times New Roman" w:cs="Times New Roman"/>
          <w:color w:val="000000"/>
          <w:sz w:val="26"/>
          <w:szCs w:val="26"/>
          <w:lang w:val="en-US" w:eastAsia="ru-RU"/>
        </w:rPr>
        <w:t>did</w:t>
      </w:r>
      <w:r w:rsidR="00621731" w:rsidRPr="00621731">
        <w:rPr>
          <w:rFonts w:ascii="Times New Roman" w:eastAsia="Times New Roman" w:hAnsi="Times New Roman" w:cs="Times New Roman"/>
          <w:color w:val="000000"/>
          <w:sz w:val="26"/>
          <w:szCs w:val="26"/>
          <w:lang w:val="en-US" w:eastAsia="ru-RU"/>
        </w:rPr>
        <w:t xml:space="preserve"> not express the University’s position</w:t>
      </w:r>
      <w:r w:rsidR="00DE7E73">
        <w:rPr>
          <w:rFonts w:ascii="Times New Roman" w:eastAsia="Times New Roman" w:hAnsi="Times New Roman" w:cs="Times New Roman"/>
          <w:color w:val="000000"/>
          <w:sz w:val="26"/>
          <w:szCs w:val="26"/>
          <w:lang w:val="en-US" w:eastAsia="ru-RU"/>
        </w:rPr>
        <w:t>;</w:t>
      </w:r>
      <w:r w:rsidR="00621731">
        <w:rPr>
          <w:rFonts w:ascii="Times New Roman" w:eastAsia="Times New Roman" w:hAnsi="Times New Roman" w:cs="Times New Roman"/>
          <w:color w:val="000000"/>
          <w:sz w:val="26"/>
          <w:szCs w:val="26"/>
          <w:lang w:val="en-US" w:eastAsia="ru-RU"/>
        </w:rPr>
        <w:t xml:space="preserve"> </w:t>
      </w:r>
    </w:p>
    <w:p w14:paraId="2F37164C" w14:textId="03FBD27C" w:rsidR="0019066B" w:rsidRPr="005A19C8" w:rsidRDefault="001163E4" w:rsidP="0019066B">
      <w:pPr>
        <w:widowControl w:val="0"/>
        <w:numPr>
          <w:ilvl w:val="0"/>
          <w:numId w:val="39"/>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709"/>
        <w:contextualSpacing/>
        <w:jc w:val="both"/>
        <w:rPr>
          <w:rFonts w:ascii="Times New Roman" w:eastAsia="Times New Roman" w:hAnsi="Times New Roman" w:cs="Times New Roman"/>
          <w:color w:val="000000"/>
          <w:sz w:val="26"/>
          <w:szCs w:val="26"/>
          <w:lang w:val="en-US" w:eastAsia="ru-RU"/>
        </w:rPr>
      </w:pPr>
      <w:proofErr w:type="gramStart"/>
      <w:r>
        <w:rPr>
          <w:rFonts w:ascii="Times New Roman" w:eastAsia="Times New Roman" w:hAnsi="Times New Roman" w:cs="Times New Roman"/>
          <w:sz w:val="26"/>
          <w:szCs w:val="26"/>
          <w:lang w:val="en-US" w:eastAsia="ru-RU"/>
        </w:rPr>
        <w:t>any</w:t>
      </w:r>
      <w:proofErr w:type="gramEnd"/>
      <w:r>
        <w:rPr>
          <w:rFonts w:ascii="Times New Roman" w:eastAsia="Times New Roman" w:hAnsi="Times New Roman" w:cs="Times New Roman"/>
          <w:sz w:val="26"/>
          <w:szCs w:val="26"/>
          <w:lang w:val="en-US" w:eastAsia="ru-RU"/>
        </w:rPr>
        <w:t xml:space="preserve"> </w:t>
      </w:r>
      <w:r w:rsidRPr="005A19C8">
        <w:rPr>
          <w:rFonts w:ascii="Times New Roman" w:eastAsia="Times New Roman" w:hAnsi="Times New Roman" w:cs="Times New Roman"/>
          <w:sz w:val="26"/>
          <w:szCs w:val="26"/>
          <w:lang w:val="en-US" w:eastAsia="ru-RU"/>
        </w:rPr>
        <w:t xml:space="preserve">private statements and (or) actions, </w:t>
      </w:r>
      <w:r>
        <w:rPr>
          <w:rFonts w:ascii="Times New Roman" w:eastAsia="Times New Roman" w:hAnsi="Times New Roman" w:cs="Times New Roman"/>
          <w:sz w:val="26"/>
          <w:szCs w:val="26"/>
          <w:lang w:val="en-US" w:eastAsia="ru-RU"/>
        </w:rPr>
        <w:t>undertaken</w:t>
      </w:r>
      <w:r w:rsidRPr="005A19C8">
        <w:rPr>
          <w:rFonts w:ascii="Times New Roman" w:eastAsia="Times New Roman" w:hAnsi="Times New Roman" w:cs="Times New Roman"/>
          <w:sz w:val="26"/>
          <w:szCs w:val="26"/>
          <w:lang w:val="en-US" w:eastAsia="ru-RU"/>
        </w:rPr>
        <w:t xml:space="preserve"> and (or) carried out by </w:t>
      </w:r>
      <w:r>
        <w:rPr>
          <w:rFonts w:ascii="Times New Roman" w:eastAsia="Times New Roman" w:hAnsi="Times New Roman" w:cs="Times New Roman"/>
          <w:sz w:val="26"/>
          <w:szCs w:val="26"/>
          <w:lang w:val="en-US" w:eastAsia="ru-RU"/>
        </w:rPr>
        <w:t>an employee</w:t>
      </w:r>
      <w:r w:rsidRPr="005A19C8">
        <w:rPr>
          <w:rFonts w:ascii="Times New Roman" w:eastAsia="Times New Roman" w:hAnsi="Times New Roman" w:cs="Times New Roman"/>
          <w:sz w:val="26"/>
          <w:szCs w:val="26"/>
          <w:lang w:val="en-US" w:eastAsia="ru-RU"/>
        </w:rPr>
        <w:t xml:space="preserve"> without </w:t>
      </w:r>
      <w:r w:rsidR="00127A1F">
        <w:rPr>
          <w:rFonts w:ascii="Times New Roman" w:eastAsia="Times New Roman" w:hAnsi="Times New Roman" w:cs="Times New Roman"/>
          <w:sz w:val="26"/>
          <w:szCs w:val="26"/>
          <w:lang w:val="en-US" w:eastAsia="ru-RU"/>
        </w:rPr>
        <w:t>listing</w:t>
      </w:r>
      <w:r w:rsidRPr="005A19C8">
        <w:rPr>
          <w:rFonts w:ascii="Times New Roman" w:eastAsia="Times New Roman" w:hAnsi="Times New Roman" w:cs="Times New Roman"/>
          <w:sz w:val="26"/>
          <w:szCs w:val="26"/>
          <w:lang w:val="en-US" w:eastAsia="ru-RU"/>
        </w:rPr>
        <w:t xml:space="preserve"> affiliation with the</w:t>
      </w:r>
      <w:r>
        <w:rPr>
          <w:rFonts w:ascii="Times New Roman" w:eastAsia="Times New Roman" w:hAnsi="Times New Roman" w:cs="Times New Roman"/>
          <w:sz w:val="26"/>
          <w:szCs w:val="26"/>
          <w:lang w:val="en-US" w:eastAsia="ru-RU"/>
        </w:rPr>
        <w:t xml:space="preserve"> U</w:t>
      </w:r>
      <w:r w:rsidRPr="005A19C8">
        <w:rPr>
          <w:rFonts w:ascii="Times New Roman" w:eastAsia="Times New Roman" w:hAnsi="Times New Roman" w:cs="Times New Roman"/>
          <w:sz w:val="26"/>
          <w:szCs w:val="26"/>
          <w:lang w:val="en-US" w:eastAsia="ru-RU"/>
        </w:rPr>
        <w:t xml:space="preserve">niversity, </w:t>
      </w:r>
      <w:r w:rsidR="00A1397C">
        <w:rPr>
          <w:rFonts w:ascii="Times New Roman" w:eastAsia="Times New Roman" w:hAnsi="Times New Roman" w:cs="Times New Roman"/>
          <w:sz w:val="26"/>
          <w:szCs w:val="26"/>
          <w:lang w:val="en-US" w:eastAsia="ru-RU"/>
        </w:rPr>
        <w:t>do not create</w:t>
      </w:r>
      <w:r w:rsidRPr="005A19C8">
        <w:rPr>
          <w:rFonts w:ascii="Times New Roman" w:eastAsia="Times New Roman" w:hAnsi="Times New Roman" w:cs="Times New Roman"/>
          <w:sz w:val="26"/>
          <w:szCs w:val="26"/>
          <w:lang w:val="en-US" w:eastAsia="ru-RU"/>
        </w:rPr>
        <w:t xml:space="preserve"> rights and obligations </w:t>
      </w:r>
      <w:r w:rsidR="00A1397C">
        <w:rPr>
          <w:rFonts w:ascii="Times New Roman" w:eastAsia="Times New Roman" w:hAnsi="Times New Roman" w:cs="Times New Roman"/>
          <w:sz w:val="26"/>
          <w:szCs w:val="26"/>
          <w:lang w:val="en-US" w:eastAsia="ru-RU"/>
        </w:rPr>
        <w:t xml:space="preserve">of the employee </w:t>
      </w:r>
      <w:r w:rsidRPr="005A19C8">
        <w:rPr>
          <w:rFonts w:ascii="Times New Roman" w:eastAsia="Times New Roman" w:hAnsi="Times New Roman" w:cs="Times New Roman"/>
          <w:sz w:val="26"/>
          <w:szCs w:val="26"/>
          <w:lang w:val="en-US" w:eastAsia="ru-RU"/>
        </w:rPr>
        <w:t xml:space="preserve">to the </w:t>
      </w:r>
      <w:r>
        <w:rPr>
          <w:rFonts w:ascii="Times New Roman" w:eastAsia="Times New Roman" w:hAnsi="Times New Roman" w:cs="Times New Roman"/>
          <w:sz w:val="26"/>
          <w:szCs w:val="26"/>
          <w:lang w:val="en-US" w:eastAsia="ru-RU"/>
        </w:rPr>
        <w:t>U</w:t>
      </w:r>
      <w:r w:rsidRPr="005A19C8">
        <w:rPr>
          <w:rFonts w:ascii="Times New Roman" w:eastAsia="Times New Roman" w:hAnsi="Times New Roman" w:cs="Times New Roman"/>
          <w:sz w:val="26"/>
          <w:szCs w:val="26"/>
          <w:lang w:val="en-US" w:eastAsia="ru-RU"/>
        </w:rPr>
        <w:t xml:space="preserve">niversity, unless otherwise provided </w:t>
      </w:r>
      <w:r>
        <w:rPr>
          <w:rFonts w:ascii="Times New Roman" w:eastAsia="Times New Roman" w:hAnsi="Times New Roman" w:cs="Times New Roman"/>
          <w:sz w:val="26"/>
          <w:szCs w:val="26"/>
          <w:lang w:val="en-US" w:eastAsia="ru-RU"/>
        </w:rPr>
        <w:t>for by</w:t>
      </w:r>
      <w:r w:rsidRPr="005A19C8">
        <w:rPr>
          <w:rFonts w:ascii="Times New Roman" w:eastAsia="Times New Roman" w:hAnsi="Times New Roman" w:cs="Times New Roman"/>
          <w:sz w:val="26"/>
          <w:szCs w:val="26"/>
          <w:lang w:val="en-US" w:eastAsia="ru-RU"/>
        </w:rPr>
        <w:t xml:space="preserve"> Russian </w:t>
      </w:r>
      <w:r>
        <w:rPr>
          <w:rFonts w:ascii="Times New Roman" w:eastAsia="Times New Roman" w:hAnsi="Times New Roman" w:cs="Times New Roman"/>
          <w:sz w:val="26"/>
          <w:szCs w:val="26"/>
          <w:lang w:val="en-US" w:eastAsia="ru-RU"/>
        </w:rPr>
        <w:t>legislation</w:t>
      </w:r>
      <w:r w:rsidRPr="005A19C8">
        <w:rPr>
          <w:rFonts w:ascii="Times New Roman" w:eastAsia="Times New Roman" w:hAnsi="Times New Roman" w:cs="Times New Roman"/>
          <w:sz w:val="26"/>
          <w:szCs w:val="26"/>
          <w:lang w:val="en-US" w:eastAsia="ru-RU"/>
        </w:rPr>
        <w:t xml:space="preserve">. The University </w:t>
      </w:r>
      <w:r>
        <w:rPr>
          <w:rFonts w:ascii="Times New Roman" w:eastAsia="Times New Roman" w:hAnsi="Times New Roman" w:cs="Times New Roman"/>
          <w:sz w:val="26"/>
          <w:szCs w:val="26"/>
          <w:lang w:val="en-US" w:eastAsia="ru-RU"/>
        </w:rPr>
        <w:t>bears</w:t>
      </w:r>
      <w:r w:rsidRPr="00D27838">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no</w:t>
      </w:r>
      <w:r w:rsidRPr="005A19C8">
        <w:rPr>
          <w:rFonts w:ascii="Times New Roman" w:eastAsia="Times New Roman" w:hAnsi="Times New Roman" w:cs="Times New Roman"/>
          <w:sz w:val="26"/>
          <w:szCs w:val="26"/>
          <w:lang w:val="en-US" w:eastAsia="ru-RU"/>
        </w:rPr>
        <w:t xml:space="preserve"> responsib</w:t>
      </w:r>
      <w:r>
        <w:rPr>
          <w:rFonts w:ascii="Times New Roman" w:eastAsia="Times New Roman" w:hAnsi="Times New Roman" w:cs="Times New Roman"/>
          <w:sz w:val="26"/>
          <w:szCs w:val="26"/>
          <w:lang w:val="en-US" w:eastAsia="ru-RU"/>
        </w:rPr>
        <w:t>ility</w:t>
      </w:r>
      <w:r w:rsidRPr="005A19C8">
        <w:rPr>
          <w:rFonts w:ascii="Times New Roman" w:eastAsia="Times New Roman" w:hAnsi="Times New Roman" w:cs="Times New Roman"/>
          <w:sz w:val="26"/>
          <w:szCs w:val="26"/>
          <w:lang w:val="en-US" w:eastAsia="ru-RU"/>
        </w:rPr>
        <w:t xml:space="preserve"> for the </w:t>
      </w:r>
      <w:r>
        <w:rPr>
          <w:rFonts w:ascii="Times New Roman" w:eastAsia="Times New Roman" w:hAnsi="Times New Roman" w:cs="Times New Roman"/>
          <w:sz w:val="26"/>
          <w:szCs w:val="26"/>
          <w:lang w:val="en-US" w:eastAsia="ru-RU"/>
        </w:rPr>
        <w:t>employee</w:t>
      </w:r>
      <w:r w:rsidRPr="00D27838">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s</w:t>
      </w:r>
      <w:r w:rsidRPr="00D27838">
        <w:rPr>
          <w:rFonts w:ascii="Times New Roman" w:eastAsia="Times New Roman" w:hAnsi="Times New Roman" w:cs="Times New Roman"/>
          <w:sz w:val="26"/>
          <w:szCs w:val="26"/>
          <w:lang w:val="en-US" w:eastAsia="ru-RU"/>
        </w:rPr>
        <w:t xml:space="preserve"> </w:t>
      </w:r>
      <w:r w:rsidRPr="005A19C8">
        <w:rPr>
          <w:rFonts w:ascii="Times New Roman" w:eastAsia="Times New Roman" w:hAnsi="Times New Roman" w:cs="Times New Roman"/>
          <w:sz w:val="26"/>
          <w:szCs w:val="26"/>
          <w:lang w:val="en-US" w:eastAsia="ru-RU"/>
        </w:rPr>
        <w:t>private statements and (or) actions</w:t>
      </w:r>
      <w:r w:rsidRPr="00D27838">
        <w:rPr>
          <w:rFonts w:ascii="Times New Roman" w:eastAsia="Times New Roman" w:hAnsi="Times New Roman" w:cs="Times New Roman"/>
          <w:sz w:val="26"/>
          <w:szCs w:val="26"/>
          <w:lang w:val="en-US" w:eastAsia="ru-RU"/>
        </w:rPr>
        <w:t xml:space="preserve">; </w:t>
      </w:r>
      <w:r w:rsidRPr="005A19C8">
        <w:rPr>
          <w:rFonts w:ascii="Times New Roman" w:eastAsia="Times New Roman" w:hAnsi="Times New Roman" w:cs="Times New Roman"/>
          <w:sz w:val="26"/>
          <w:szCs w:val="26"/>
          <w:lang w:val="en-US" w:eastAsia="ru-RU"/>
        </w:rPr>
        <w:t xml:space="preserve"> </w:t>
      </w:r>
    </w:p>
    <w:p w14:paraId="6F9A8181" w14:textId="1611A88D" w:rsidR="00AA1ACA" w:rsidRPr="00AA1ACA" w:rsidRDefault="003512A7"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s="Times New Roman"/>
          <w:color w:val="000000"/>
          <w:sz w:val="26"/>
          <w:szCs w:val="26"/>
          <w:lang w:val="en-US"/>
        </w:rPr>
        <w:t>(vii</w:t>
      </w:r>
      <w:r w:rsidR="005A19C8">
        <w:rPr>
          <w:rFonts w:ascii="Times New Roman" w:hAnsi="Times New Roman" w:cs="Times New Roman"/>
          <w:color w:val="000000"/>
          <w:sz w:val="26"/>
          <w:szCs w:val="26"/>
          <w:lang w:val="en-US"/>
        </w:rPr>
        <w:t xml:space="preserve">) </w:t>
      </w:r>
      <w:proofErr w:type="gramStart"/>
      <w:r w:rsidR="00AA1ACA" w:rsidRPr="0019066B">
        <w:rPr>
          <w:rFonts w:ascii="Times New Roman" w:hAnsi="Times New Roman" w:cs="Times New Roman"/>
          <w:color w:val="000000"/>
          <w:sz w:val="26"/>
          <w:szCs w:val="26"/>
        </w:rPr>
        <w:t>scrupulously</w:t>
      </w:r>
      <w:proofErr w:type="gramEnd"/>
      <w:r w:rsidR="00151AF9">
        <w:rPr>
          <w:rFonts w:ascii="Times New Roman" w:hAnsi="Times New Roman"/>
          <w:color w:val="000000"/>
          <w:sz w:val="26"/>
        </w:rPr>
        <w:t xml:space="preserve"> fulfil</w:t>
      </w:r>
      <w:r w:rsidR="00AA1ACA">
        <w:rPr>
          <w:rFonts w:ascii="Times New Roman" w:hAnsi="Times New Roman"/>
          <w:color w:val="000000"/>
          <w:sz w:val="26"/>
        </w:rPr>
        <w:t xml:space="preserve"> their professional obligations as specified in the</w:t>
      </w:r>
      <w:r w:rsidR="004202BB">
        <w:rPr>
          <w:rFonts w:ascii="Times New Roman" w:hAnsi="Times New Roman"/>
          <w:color w:val="000000"/>
          <w:sz w:val="26"/>
        </w:rPr>
        <w:t>ir</w:t>
      </w:r>
      <w:r w:rsidR="00AA1ACA">
        <w:rPr>
          <w:rFonts w:ascii="Times New Roman" w:hAnsi="Times New Roman"/>
          <w:color w:val="000000"/>
          <w:sz w:val="26"/>
        </w:rPr>
        <w:t xml:space="preserve"> employment agreement, and observe labour discipline, occupational safety and health, occupational hygiene, and fire safety requirements</w:t>
      </w:r>
      <w:r w:rsidR="004202BB">
        <w:rPr>
          <w:rFonts w:ascii="Times New Roman" w:hAnsi="Times New Roman"/>
          <w:color w:val="000000"/>
          <w:sz w:val="26"/>
        </w:rPr>
        <w:t>, as</w:t>
      </w:r>
      <w:r w:rsidR="00AA1ACA">
        <w:rPr>
          <w:rFonts w:ascii="Times New Roman" w:hAnsi="Times New Roman"/>
          <w:color w:val="000000"/>
          <w:sz w:val="26"/>
        </w:rPr>
        <w:t xml:space="preserve"> set forth in Russian legislation and </w:t>
      </w:r>
      <w:r w:rsidR="004202BB">
        <w:rPr>
          <w:rFonts w:ascii="Times New Roman" w:hAnsi="Times New Roman"/>
          <w:color w:val="000000"/>
          <w:sz w:val="26"/>
        </w:rPr>
        <w:t>HSE</w:t>
      </w:r>
      <w:r w:rsidR="00AA1ACA">
        <w:rPr>
          <w:rFonts w:ascii="Times New Roman" w:hAnsi="Times New Roman"/>
          <w:color w:val="000000"/>
          <w:sz w:val="26"/>
        </w:rPr>
        <w:t xml:space="preserve"> </w:t>
      </w:r>
      <w:r w:rsidR="00B527BF">
        <w:rPr>
          <w:rFonts w:ascii="Times New Roman" w:hAnsi="Times New Roman"/>
          <w:color w:val="000000"/>
          <w:sz w:val="26"/>
        </w:rPr>
        <w:t xml:space="preserve">University’s </w:t>
      </w:r>
      <w:r w:rsidR="00AA1ACA">
        <w:rPr>
          <w:rFonts w:ascii="Times New Roman" w:hAnsi="Times New Roman"/>
          <w:color w:val="000000"/>
          <w:sz w:val="26"/>
        </w:rPr>
        <w:t>bylaws;</w:t>
      </w:r>
    </w:p>
    <w:p w14:paraId="15671D17" w14:textId="7ACD1F40" w:rsidR="00AA1ACA" w:rsidRPr="00AA1ACA" w:rsidRDefault="003512A7"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(viii</w:t>
      </w:r>
      <w:r w:rsidR="00AA1ACA">
        <w:rPr>
          <w:rFonts w:ascii="Times New Roman" w:hAnsi="Times New Roman"/>
          <w:color w:val="000000"/>
          <w:sz w:val="26"/>
        </w:rPr>
        <w:t>)</w:t>
      </w:r>
      <w:r w:rsidR="005A19C8">
        <w:t xml:space="preserve"> </w:t>
      </w:r>
      <w:proofErr w:type="gramStart"/>
      <w:r w:rsidR="00B527BF">
        <w:rPr>
          <w:rFonts w:ascii="Times New Roman" w:hAnsi="Times New Roman"/>
          <w:color w:val="000000"/>
          <w:sz w:val="26"/>
        </w:rPr>
        <w:t>fulfil</w:t>
      </w:r>
      <w:proofErr w:type="gramEnd"/>
      <w:r w:rsidR="00DB5682">
        <w:rPr>
          <w:rFonts w:ascii="Times New Roman" w:hAnsi="Times New Roman"/>
          <w:color w:val="000000"/>
          <w:sz w:val="26"/>
        </w:rPr>
        <w:t xml:space="preserve"> </w:t>
      </w:r>
      <w:r w:rsidR="00AA1ACA">
        <w:rPr>
          <w:rFonts w:ascii="Times New Roman" w:hAnsi="Times New Roman"/>
          <w:color w:val="000000"/>
          <w:sz w:val="26"/>
        </w:rPr>
        <w:t>the orders and directives of the University</w:t>
      </w:r>
      <w:r w:rsidR="00FD302C">
        <w:rPr>
          <w:rFonts w:ascii="Times New Roman" w:hAnsi="Times New Roman"/>
          <w:color w:val="000000"/>
          <w:sz w:val="26"/>
        </w:rPr>
        <w:t>’s</w:t>
      </w:r>
      <w:r w:rsidR="00AA1ACA">
        <w:rPr>
          <w:rFonts w:ascii="Times New Roman" w:hAnsi="Times New Roman"/>
          <w:color w:val="000000"/>
          <w:sz w:val="26"/>
        </w:rPr>
        <w:t xml:space="preserve"> </w:t>
      </w:r>
      <w:r w:rsidR="00FB1FC1">
        <w:rPr>
          <w:rFonts w:ascii="Times New Roman" w:hAnsi="Times New Roman"/>
          <w:color w:val="000000"/>
          <w:sz w:val="26"/>
        </w:rPr>
        <w:t xml:space="preserve">governing/administrative </w:t>
      </w:r>
      <w:r w:rsidR="00AA1ACA">
        <w:rPr>
          <w:rFonts w:ascii="Times New Roman" w:hAnsi="Times New Roman"/>
          <w:color w:val="000000"/>
          <w:sz w:val="26"/>
        </w:rPr>
        <w:t>bodies;</w:t>
      </w:r>
    </w:p>
    <w:p w14:paraId="2FD3AC23" w14:textId="2F9BDFFF" w:rsidR="00AA1ACA" w:rsidRPr="00AA1ACA" w:rsidRDefault="003512A7"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(ix</w:t>
      </w:r>
      <w:r w:rsidR="00AA1ACA">
        <w:rPr>
          <w:rFonts w:ascii="Times New Roman" w:hAnsi="Times New Roman"/>
          <w:color w:val="000000"/>
          <w:sz w:val="26"/>
        </w:rPr>
        <w:t>) </w:t>
      </w:r>
      <w:proofErr w:type="gramStart"/>
      <w:r w:rsidR="00DB5682">
        <w:rPr>
          <w:rFonts w:ascii="Times New Roman" w:hAnsi="Times New Roman"/>
          <w:color w:val="000000"/>
          <w:sz w:val="26"/>
        </w:rPr>
        <w:t>duly</w:t>
      </w:r>
      <w:proofErr w:type="gramEnd"/>
      <w:r w:rsidR="00DB5682">
        <w:rPr>
          <w:rFonts w:ascii="Times New Roman" w:hAnsi="Times New Roman"/>
          <w:color w:val="000000"/>
          <w:sz w:val="26"/>
        </w:rPr>
        <w:t xml:space="preserve"> </w:t>
      </w:r>
      <w:r w:rsidR="00AA1ACA">
        <w:rPr>
          <w:rFonts w:ascii="Times New Roman" w:hAnsi="Times New Roman"/>
          <w:color w:val="000000"/>
          <w:sz w:val="26"/>
        </w:rPr>
        <w:t xml:space="preserve">follow orders and directives of the head of their subdivision </w:t>
      </w:r>
      <w:r w:rsidR="00FB1FC1">
        <w:rPr>
          <w:rFonts w:ascii="Times New Roman" w:hAnsi="Times New Roman"/>
          <w:color w:val="000000"/>
          <w:sz w:val="26"/>
        </w:rPr>
        <w:t>and/or</w:t>
      </w:r>
      <w:r w:rsidR="00AA1ACA">
        <w:rPr>
          <w:rFonts w:ascii="Times New Roman" w:hAnsi="Times New Roman"/>
          <w:color w:val="000000"/>
          <w:sz w:val="26"/>
        </w:rPr>
        <w:t xml:space="preserve"> direct supervisor, in accordance with established procedures, pursuant to the University’s bylaws and the employment agreement;</w:t>
      </w:r>
    </w:p>
    <w:p w14:paraId="4BAA1BAF" w14:textId="02AC54BA" w:rsidR="0019066B" w:rsidRPr="005A19C8" w:rsidRDefault="003512A7" w:rsidP="00AA1ACA">
      <w:pPr>
        <w:widowControl w:val="0"/>
        <w:spacing w:after="0"/>
        <w:ind w:firstLine="709"/>
        <w:jc w:val="both"/>
        <w:rPr>
          <w:rFonts w:ascii="Times New Roman" w:hAnsi="Times New Roman"/>
          <w:color w:val="000000"/>
          <w:sz w:val="26"/>
        </w:rPr>
      </w:pPr>
      <w:r w:rsidRPr="005D7166">
        <w:rPr>
          <w:rFonts w:ascii="Times New Roman" w:hAnsi="Times New Roman"/>
          <w:color w:val="000000"/>
          <w:sz w:val="26"/>
        </w:rPr>
        <w:t>(</w:t>
      </w:r>
      <w:r>
        <w:rPr>
          <w:rFonts w:ascii="Times New Roman" w:hAnsi="Times New Roman"/>
          <w:color w:val="000000"/>
          <w:sz w:val="26"/>
          <w:lang w:val="en-US"/>
        </w:rPr>
        <w:t>x</w:t>
      </w:r>
      <w:r w:rsidR="00AA1ACA" w:rsidRPr="005D7166">
        <w:rPr>
          <w:rFonts w:ascii="Times New Roman" w:hAnsi="Times New Roman"/>
          <w:color w:val="000000"/>
          <w:sz w:val="26"/>
        </w:rPr>
        <w:t>)</w:t>
      </w:r>
      <w:r w:rsidR="0019066B" w:rsidRPr="005D7166">
        <w:rPr>
          <w:rFonts w:ascii="Times New Roman" w:hAnsi="Times New Roman"/>
          <w:color w:val="000000"/>
          <w:sz w:val="26"/>
        </w:rPr>
        <w:t xml:space="preserve"> </w:t>
      </w:r>
      <w:r w:rsidR="00AA1ACA">
        <w:rPr>
          <w:rFonts w:ascii="Times New Roman" w:hAnsi="Times New Roman"/>
          <w:color w:val="000000"/>
          <w:sz w:val="26"/>
        </w:rPr>
        <w:t> </w:t>
      </w:r>
      <w:proofErr w:type="gramStart"/>
      <w:r w:rsidR="005D7166">
        <w:rPr>
          <w:rFonts w:ascii="Times New Roman" w:hAnsi="Times New Roman"/>
          <w:color w:val="000000"/>
          <w:sz w:val="26"/>
        </w:rPr>
        <w:t>refrain</w:t>
      </w:r>
      <w:proofErr w:type="gramEnd"/>
      <w:r w:rsidR="005D7166" w:rsidRPr="005D7166">
        <w:rPr>
          <w:rFonts w:ascii="Times New Roman" w:hAnsi="Times New Roman"/>
          <w:color w:val="000000"/>
          <w:sz w:val="26"/>
        </w:rPr>
        <w:t xml:space="preserve"> </w:t>
      </w:r>
      <w:r w:rsidR="005D7166">
        <w:rPr>
          <w:rFonts w:ascii="Times New Roman" w:hAnsi="Times New Roman"/>
          <w:color w:val="000000"/>
          <w:sz w:val="26"/>
        </w:rPr>
        <w:t>from</w:t>
      </w:r>
      <w:r w:rsidR="005D7166" w:rsidRPr="005D7166">
        <w:rPr>
          <w:rFonts w:ascii="Times New Roman" w:hAnsi="Times New Roman"/>
          <w:color w:val="000000"/>
          <w:sz w:val="26"/>
        </w:rPr>
        <w:t xml:space="preserve"> </w:t>
      </w:r>
      <w:r w:rsidR="00CE40BA">
        <w:rPr>
          <w:rFonts w:ascii="Times New Roman" w:hAnsi="Times New Roman"/>
          <w:color w:val="000000"/>
          <w:sz w:val="26"/>
        </w:rPr>
        <w:t>impeding</w:t>
      </w:r>
      <w:r w:rsidR="005D7166" w:rsidRPr="005A19C8">
        <w:rPr>
          <w:rFonts w:ascii="Times New Roman" w:hAnsi="Times New Roman"/>
          <w:color w:val="000000"/>
          <w:sz w:val="26"/>
        </w:rPr>
        <w:t xml:space="preserve"> the</w:t>
      </w:r>
      <w:r w:rsidR="005D7166">
        <w:rPr>
          <w:rFonts w:ascii="Times New Roman" w:hAnsi="Times New Roman"/>
          <w:color w:val="000000"/>
          <w:sz w:val="26"/>
          <w:lang w:val="en-US"/>
        </w:rPr>
        <w:t xml:space="preserve"> operations</w:t>
      </w:r>
      <w:r w:rsidR="005D7166" w:rsidRPr="005A19C8">
        <w:rPr>
          <w:rFonts w:ascii="Times New Roman" w:hAnsi="Times New Roman"/>
          <w:color w:val="000000"/>
          <w:sz w:val="26"/>
        </w:rPr>
        <w:t xml:space="preserve"> of the </w:t>
      </w:r>
      <w:r w:rsidR="005D7166">
        <w:rPr>
          <w:rFonts w:ascii="Times New Roman" w:hAnsi="Times New Roman"/>
          <w:color w:val="000000"/>
          <w:sz w:val="26"/>
          <w:lang w:val="en-US"/>
        </w:rPr>
        <w:t>U</w:t>
      </w:r>
      <w:proofErr w:type="spellStart"/>
      <w:r w:rsidR="005D7166" w:rsidRPr="005A19C8">
        <w:rPr>
          <w:rFonts w:ascii="Times New Roman" w:hAnsi="Times New Roman"/>
          <w:color w:val="000000"/>
          <w:sz w:val="26"/>
        </w:rPr>
        <w:t>niversity</w:t>
      </w:r>
      <w:proofErr w:type="spellEnd"/>
      <w:r w:rsidR="005D7166" w:rsidRPr="005A19C8">
        <w:rPr>
          <w:rFonts w:ascii="Times New Roman" w:hAnsi="Times New Roman"/>
          <w:color w:val="000000"/>
          <w:sz w:val="26"/>
        </w:rPr>
        <w:t xml:space="preserve">, its </w:t>
      </w:r>
      <w:r w:rsidR="00B527BF">
        <w:rPr>
          <w:rFonts w:ascii="Times New Roman" w:hAnsi="Times New Roman"/>
          <w:color w:val="000000"/>
          <w:sz w:val="26"/>
        </w:rPr>
        <w:t>administrative bodies</w:t>
      </w:r>
      <w:r w:rsidR="005D7166" w:rsidRPr="005A19C8">
        <w:rPr>
          <w:rFonts w:ascii="Times New Roman" w:hAnsi="Times New Roman"/>
          <w:color w:val="000000"/>
          <w:sz w:val="26"/>
        </w:rPr>
        <w:t>, s</w:t>
      </w:r>
      <w:r w:rsidR="005D7166">
        <w:rPr>
          <w:rFonts w:ascii="Times New Roman" w:hAnsi="Times New Roman"/>
          <w:color w:val="000000"/>
          <w:sz w:val="26"/>
        </w:rPr>
        <w:t>ub</w:t>
      </w:r>
      <w:r w:rsidR="005D7166" w:rsidRPr="005A19C8">
        <w:rPr>
          <w:rFonts w:ascii="Times New Roman" w:hAnsi="Times New Roman"/>
          <w:color w:val="000000"/>
          <w:sz w:val="26"/>
        </w:rPr>
        <w:t>divisions and officials</w:t>
      </w:r>
      <w:r w:rsidR="005D7166">
        <w:rPr>
          <w:rFonts w:ascii="Times New Roman" w:hAnsi="Times New Roman"/>
          <w:color w:val="000000"/>
          <w:sz w:val="26"/>
        </w:rPr>
        <w:t xml:space="preserve">, including </w:t>
      </w:r>
      <w:r w:rsidR="00CE40BA">
        <w:rPr>
          <w:rFonts w:ascii="Times New Roman" w:hAnsi="Times New Roman"/>
          <w:color w:val="000000"/>
          <w:sz w:val="26"/>
        </w:rPr>
        <w:t>through</w:t>
      </w:r>
      <w:r w:rsidR="005D7166">
        <w:rPr>
          <w:rFonts w:ascii="Times New Roman" w:hAnsi="Times New Roman"/>
          <w:color w:val="000000"/>
          <w:sz w:val="26"/>
        </w:rPr>
        <w:t xml:space="preserve">: </w:t>
      </w:r>
    </w:p>
    <w:p w14:paraId="0530D8BF" w14:textId="53CA611E" w:rsidR="0019066B" w:rsidRPr="005A19C8" w:rsidRDefault="007E293B" w:rsidP="0019066B">
      <w:pPr>
        <w:numPr>
          <w:ilvl w:val="0"/>
          <w:numId w:val="40"/>
        </w:numPr>
        <w:spacing w:after="0" w:line="240" w:lineRule="auto"/>
        <w:ind w:left="0" w:firstLine="709"/>
        <w:contextualSpacing/>
        <w:jc w:val="both"/>
        <w:rPr>
          <w:rFonts w:ascii="Times New Roman" w:hAnsi="Times New Roman" w:cs="Times New Roman"/>
          <w:sz w:val="26"/>
          <w:szCs w:val="26"/>
          <w:lang w:eastAsia="en-US" w:bidi="ar-SA"/>
        </w:rPr>
      </w:pPr>
      <w:r>
        <w:rPr>
          <w:rFonts w:ascii="Times New Roman" w:hAnsi="Times New Roman" w:cs="Times New Roman"/>
          <w:sz w:val="26"/>
          <w:szCs w:val="26"/>
          <w:lang w:eastAsia="en-US" w:bidi="ar-SA"/>
        </w:rPr>
        <w:t>repeatedly filing</w:t>
      </w:r>
      <w:r w:rsidR="00CE40BA">
        <w:rPr>
          <w:rFonts w:ascii="Times New Roman" w:hAnsi="Times New Roman" w:cs="Times New Roman"/>
          <w:sz w:val="26"/>
          <w:szCs w:val="26"/>
          <w:lang w:eastAsia="en-US" w:bidi="ar-SA"/>
        </w:rPr>
        <w:t xml:space="preserve"> </w:t>
      </w:r>
      <w:r>
        <w:rPr>
          <w:rFonts w:ascii="Times New Roman" w:hAnsi="Times New Roman" w:cs="Times New Roman"/>
          <w:sz w:val="26"/>
          <w:szCs w:val="26"/>
          <w:lang w:eastAsia="en-US" w:bidi="ar-SA"/>
        </w:rPr>
        <w:t>queries</w:t>
      </w:r>
      <w:r w:rsidR="00CE40BA">
        <w:rPr>
          <w:rFonts w:ascii="Times New Roman" w:hAnsi="Times New Roman" w:cs="Times New Roman"/>
          <w:sz w:val="26"/>
          <w:szCs w:val="26"/>
          <w:lang w:eastAsia="en-US" w:bidi="ar-SA"/>
        </w:rPr>
        <w:t xml:space="preserve"> </w:t>
      </w:r>
      <w:r>
        <w:rPr>
          <w:rFonts w:ascii="Times New Roman" w:hAnsi="Times New Roman" w:cs="Times New Roman"/>
          <w:sz w:val="26"/>
          <w:szCs w:val="26"/>
          <w:lang w:eastAsia="en-US" w:bidi="ar-SA"/>
        </w:rPr>
        <w:t>with</w:t>
      </w:r>
      <w:r w:rsidR="005D7166" w:rsidRPr="005A19C8">
        <w:rPr>
          <w:rFonts w:ascii="Times New Roman" w:hAnsi="Times New Roman" w:cs="Times New Roman"/>
          <w:sz w:val="26"/>
          <w:szCs w:val="26"/>
          <w:lang w:eastAsia="en-US" w:bidi="ar-SA"/>
        </w:rPr>
        <w:t xml:space="preserve"> the </w:t>
      </w:r>
      <w:r w:rsidR="00CE40BA">
        <w:rPr>
          <w:rFonts w:ascii="Times New Roman" w:hAnsi="Times New Roman" w:cs="Times New Roman"/>
          <w:sz w:val="26"/>
          <w:szCs w:val="26"/>
          <w:lang w:eastAsia="en-US" w:bidi="ar-SA"/>
        </w:rPr>
        <w:t>U</w:t>
      </w:r>
      <w:r w:rsidR="005D7166" w:rsidRPr="005A19C8">
        <w:rPr>
          <w:rFonts w:ascii="Times New Roman" w:hAnsi="Times New Roman" w:cs="Times New Roman"/>
          <w:sz w:val="26"/>
          <w:szCs w:val="26"/>
          <w:lang w:eastAsia="en-US" w:bidi="ar-SA"/>
        </w:rPr>
        <w:t xml:space="preserve">niversity, its </w:t>
      </w:r>
      <w:r>
        <w:rPr>
          <w:rFonts w:ascii="Times New Roman" w:hAnsi="Times New Roman"/>
          <w:color w:val="000000"/>
          <w:sz w:val="26"/>
        </w:rPr>
        <w:t xml:space="preserve">administrative bodies </w:t>
      </w:r>
      <w:r w:rsidR="005D7166" w:rsidRPr="005A19C8">
        <w:rPr>
          <w:rFonts w:ascii="Times New Roman" w:hAnsi="Times New Roman" w:cs="Times New Roman"/>
          <w:sz w:val="26"/>
          <w:szCs w:val="26"/>
          <w:lang w:eastAsia="en-US" w:bidi="ar-SA"/>
        </w:rPr>
        <w:t xml:space="preserve">and officials </w:t>
      </w:r>
      <w:r w:rsidR="00CE40BA">
        <w:rPr>
          <w:rFonts w:ascii="Times New Roman" w:hAnsi="Times New Roman" w:cs="Times New Roman"/>
          <w:sz w:val="26"/>
          <w:szCs w:val="26"/>
          <w:lang w:eastAsia="en-US" w:bidi="ar-SA"/>
        </w:rPr>
        <w:t>regarding</w:t>
      </w:r>
      <w:r w:rsidR="005D7166" w:rsidRPr="005A19C8">
        <w:rPr>
          <w:rFonts w:ascii="Times New Roman" w:hAnsi="Times New Roman" w:cs="Times New Roman"/>
          <w:sz w:val="26"/>
          <w:szCs w:val="26"/>
          <w:lang w:eastAsia="en-US" w:bidi="ar-SA"/>
        </w:rPr>
        <w:t xml:space="preserve"> the same issues</w:t>
      </w:r>
      <w:r w:rsidR="00CE40BA">
        <w:rPr>
          <w:rFonts w:ascii="Times New Roman" w:hAnsi="Times New Roman" w:cs="Times New Roman"/>
          <w:sz w:val="26"/>
          <w:szCs w:val="26"/>
          <w:lang w:eastAsia="en-US" w:bidi="ar-SA"/>
        </w:rPr>
        <w:t xml:space="preserve">, which </w:t>
      </w:r>
      <w:r>
        <w:rPr>
          <w:rFonts w:ascii="Times New Roman" w:hAnsi="Times New Roman" w:cs="Times New Roman"/>
          <w:sz w:val="26"/>
          <w:szCs w:val="26"/>
          <w:lang w:eastAsia="en-US" w:bidi="ar-SA"/>
        </w:rPr>
        <w:t xml:space="preserve">do not include </w:t>
      </w:r>
      <w:r w:rsidR="005D7166" w:rsidRPr="005A19C8">
        <w:rPr>
          <w:rFonts w:ascii="Times New Roman" w:hAnsi="Times New Roman" w:cs="Times New Roman"/>
          <w:sz w:val="26"/>
          <w:szCs w:val="26"/>
          <w:lang w:eastAsia="en-US" w:bidi="ar-SA"/>
        </w:rPr>
        <w:t xml:space="preserve">new facts and circumstances, while </w:t>
      </w:r>
      <w:r w:rsidR="00CE40BA">
        <w:rPr>
          <w:rFonts w:ascii="Times New Roman" w:hAnsi="Times New Roman" w:cs="Times New Roman"/>
          <w:sz w:val="26"/>
          <w:szCs w:val="26"/>
          <w:lang w:eastAsia="en-US" w:bidi="ar-SA"/>
        </w:rPr>
        <w:t>detailed</w:t>
      </w:r>
      <w:r w:rsidR="005D7166" w:rsidRPr="005A19C8">
        <w:rPr>
          <w:rFonts w:ascii="Times New Roman" w:hAnsi="Times New Roman" w:cs="Times New Roman"/>
          <w:sz w:val="26"/>
          <w:szCs w:val="26"/>
          <w:lang w:eastAsia="en-US" w:bidi="ar-SA"/>
        </w:rPr>
        <w:t xml:space="preserve"> answers to the questions set out in </w:t>
      </w:r>
      <w:r>
        <w:rPr>
          <w:rFonts w:ascii="Times New Roman" w:hAnsi="Times New Roman" w:cs="Times New Roman"/>
          <w:sz w:val="26"/>
          <w:szCs w:val="26"/>
          <w:lang w:eastAsia="en-US" w:bidi="ar-SA"/>
        </w:rPr>
        <w:t>such queries</w:t>
      </w:r>
      <w:r w:rsidR="005D7166">
        <w:rPr>
          <w:rFonts w:ascii="Times New Roman" w:hAnsi="Times New Roman" w:cs="Times New Roman"/>
          <w:sz w:val="26"/>
          <w:szCs w:val="26"/>
          <w:lang w:eastAsia="en-US" w:bidi="ar-SA"/>
        </w:rPr>
        <w:t xml:space="preserve"> </w:t>
      </w:r>
      <w:r w:rsidR="00CE40BA">
        <w:rPr>
          <w:rFonts w:ascii="Times New Roman" w:hAnsi="Times New Roman" w:cs="Times New Roman"/>
          <w:sz w:val="26"/>
          <w:szCs w:val="26"/>
          <w:lang w:eastAsia="en-US" w:bidi="ar-SA"/>
        </w:rPr>
        <w:t xml:space="preserve">have already been provided to the applicant; </w:t>
      </w:r>
    </w:p>
    <w:p w14:paraId="3DF7DAAC" w14:textId="7F14A8FC" w:rsidR="0019066B" w:rsidRPr="005A19C8" w:rsidRDefault="008720F4" w:rsidP="0019066B">
      <w:pPr>
        <w:numPr>
          <w:ilvl w:val="0"/>
          <w:numId w:val="40"/>
        </w:numPr>
        <w:spacing w:after="0" w:line="240" w:lineRule="auto"/>
        <w:ind w:left="0" w:firstLine="709"/>
        <w:contextualSpacing/>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creating</w:t>
      </w:r>
      <w:r w:rsidRPr="008720F4">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obstacles</w:t>
      </w:r>
      <w:r w:rsidR="0019066B" w:rsidRPr="0019066B">
        <w:rPr>
          <w:rFonts w:ascii="Times New Roman" w:hAnsi="Times New Roman" w:cs="Times New Roman"/>
          <w:sz w:val="26"/>
          <w:szCs w:val="26"/>
          <w:vertAlign w:val="superscript"/>
          <w:lang w:val="ru-RU" w:eastAsia="en-US" w:bidi="ar-SA"/>
        </w:rPr>
        <w:footnoteReference w:id="1"/>
      </w:r>
      <w:r w:rsidR="0019066B" w:rsidRPr="005A19C8">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for</w:t>
      </w:r>
      <w:r w:rsidRPr="008720F4">
        <w:rPr>
          <w:rFonts w:ascii="Times New Roman" w:hAnsi="Times New Roman" w:cs="Times New Roman"/>
          <w:sz w:val="26"/>
          <w:szCs w:val="26"/>
          <w:lang w:val="en-US" w:eastAsia="en-US" w:bidi="ar-SA"/>
        </w:rPr>
        <w:t xml:space="preserve"> </w:t>
      </w:r>
      <w:r w:rsidRPr="008720F4">
        <w:rPr>
          <w:rFonts w:ascii="Times New Roman" w:hAnsi="Times New Roman" w:cs="Times New Roman"/>
          <w:sz w:val="26"/>
          <w:szCs w:val="26"/>
          <w:lang w:eastAsia="en-US" w:bidi="ar-SA"/>
        </w:rPr>
        <w:t xml:space="preserve">work, study and movement of other employees and students of the University, as well as for access of other employees and students of the University to the premises, </w:t>
      </w:r>
      <w:r w:rsidR="007E293B">
        <w:rPr>
          <w:rFonts w:ascii="Times New Roman" w:hAnsi="Times New Roman" w:cs="Times New Roman"/>
          <w:sz w:val="26"/>
          <w:szCs w:val="26"/>
          <w:lang w:eastAsia="en-US" w:bidi="ar-SA"/>
        </w:rPr>
        <w:t>U</w:t>
      </w:r>
      <w:r w:rsidRPr="008720F4">
        <w:rPr>
          <w:rFonts w:ascii="Times New Roman" w:hAnsi="Times New Roman" w:cs="Times New Roman"/>
          <w:sz w:val="26"/>
          <w:szCs w:val="26"/>
          <w:lang w:eastAsia="en-US" w:bidi="ar-SA"/>
        </w:rPr>
        <w:t>niversity buildings, surrounding territories and (or) other territories;</w:t>
      </w:r>
    </w:p>
    <w:p w14:paraId="667F77B4" w14:textId="5A9EF40B"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(xi</w:t>
      </w:r>
      <w:r w:rsidR="0019066B">
        <w:rPr>
          <w:rFonts w:ascii="Times New Roman" w:hAnsi="Times New Roman"/>
          <w:color w:val="000000"/>
          <w:sz w:val="26"/>
        </w:rPr>
        <w:t xml:space="preserve">) </w:t>
      </w:r>
      <w:proofErr w:type="gramStart"/>
      <w:r w:rsidR="00911AF1">
        <w:rPr>
          <w:rFonts w:ascii="Times New Roman" w:hAnsi="Times New Roman"/>
          <w:color w:val="000000"/>
          <w:sz w:val="26"/>
        </w:rPr>
        <w:t>observe</w:t>
      </w:r>
      <w:proofErr w:type="gramEnd"/>
      <w:r w:rsidR="00911AF1">
        <w:rPr>
          <w:rFonts w:ascii="Times New Roman" w:hAnsi="Times New Roman"/>
          <w:color w:val="000000"/>
          <w:sz w:val="26"/>
        </w:rPr>
        <w:t xml:space="preserve"> </w:t>
      </w:r>
      <w:r w:rsidR="00AA1ACA">
        <w:rPr>
          <w:rFonts w:ascii="Times New Roman" w:hAnsi="Times New Roman"/>
          <w:color w:val="000000"/>
          <w:sz w:val="26"/>
        </w:rPr>
        <w:t xml:space="preserve">working hours, including opening and closing hours, </w:t>
      </w:r>
      <w:r w:rsidR="00911AF1">
        <w:rPr>
          <w:rFonts w:ascii="Times New Roman" w:hAnsi="Times New Roman"/>
          <w:color w:val="000000"/>
          <w:sz w:val="26"/>
        </w:rPr>
        <w:t xml:space="preserve">as </w:t>
      </w:r>
      <w:r w:rsidR="00AA1ACA">
        <w:rPr>
          <w:rFonts w:ascii="Times New Roman" w:hAnsi="Times New Roman"/>
          <w:color w:val="000000"/>
          <w:sz w:val="26"/>
        </w:rPr>
        <w:t>established by these Regulations, shift schedules, other bylaws</w:t>
      </w:r>
      <w:r w:rsidR="00911AF1">
        <w:rPr>
          <w:rFonts w:ascii="Times New Roman" w:hAnsi="Times New Roman"/>
          <w:color w:val="000000"/>
          <w:sz w:val="26"/>
        </w:rPr>
        <w:t>,</w:t>
      </w:r>
      <w:r w:rsidR="00AA1ACA">
        <w:rPr>
          <w:rFonts w:ascii="Times New Roman" w:hAnsi="Times New Roman"/>
          <w:color w:val="000000"/>
          <w:sz w:val="26"/>
        </w:rPr>
        <w:t xml:space="preserve"> and the employment agreement; </w:t>
      </w:r>
    </w:p>
    <w:p w14:paraId="43202F0C" w14:textId="56A3D052" w:rsidR="00AA1ACA" w:rsidRPr="00AA1ACA"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(xii</w:t>
      </w:r>
      <w:r w:rsidR="00AA1ACA">
        <w:rPr>
          <w:rFonts w:ascii="Times New Roman" w:hAnsi="Times New Roman"/>
          <w:color w:val="000000"/>
          <w:sz w:val="26"/>
        </w:rPr>
        <w:t xml:space="preserve">) </w:t>
      </w:r>
      <w:proofErr w:type="gramStart"/>
      <w:r w:rsidR="00911AF1">
        <w:rPr>
          <w:rFonts w:ascii="Times New Roman" w:hAnsi="Times New Roman"/>
          <w:color w:val="000000"/>
          <w:sz w:val="26"/>
        </w:rPr>
        <w:t>keep</w:t>
      </w:r>
      <w:proofErr w:type="gramEnd"/>
      <w:r w:rsidR="00911AF1">
        <w:rPr>
          <w:rFonts w:ascii="Times New Roman" w:hAnsi="Times New Roman"/>
          <w:color w:val="000000"/>
          <w:sz w:val="26"/>
        </w:rPr>
        <w:t xml:space="preserve"> the</w:t>
      </w:r>
      <w:r w:rsidR="00AA1ACA">
        <w:rPr>
          <w:rFonts w:ascii="Times New Roman" w:hAnsi="Times New Roman"/>
          <w:color w:val="000000"/>
          <w:sz w:val="26"/>
        </w:rPr>
        <w:t xml:space="preserve"> workplace and equipment clean and in working condition</w:t>
      </w:r>
      <w:r w:rsidR="00911AF1">
        <w:rPr>
          <w:rFonts w:ascii="Times New Roman" w:hAnsi="Times New Roman"/>
          <w:color w:val="000000"/>
          <w:sz w:val="26"/>
        </w:rPr>
        <w:t>, as well as</w:t>
      </w:r>
      <w:r w:rsidR="00AA1ACA">
        <w:rPr>
          <w:rFonts w:ascii="Times New Roman" w:hAnsi="Times New Roman"/>
          <w:color w:val="000000"/>
          <w:sz w:val="26"/>
        </w:rPr>
        <w:t xml:space="preserve"> observe established procedures for storing documents and valuables;</w:t>
      </w:r>
    </w:p>
    <w:p w14:paraId="44B9C676" w14:textId="19B28A6E" w:rsidR="00AA1ACA" w:rsidRPr="00AA1ACA"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(xiii</w:t>
      </w:r>
      <w:r w:rsidR="00AA1ACA">
        <w:rPr>
          <w:rFonts w:ascii="Times New Roman" w:hAnsi="Times New Roman"/>
          <w:color w:val="000000"/>
          <w:sz w:val="26"/>
        </w:rPr>
        <w:t>)</w:t>
      </w:r>
      <w:r w:rsidR="00AA1ACA">
        <w:tab/>
      </w:r>
      <w:r w:rsidR="009925AE">
        <w:rPr>
          <w:rFonts w:ascii="Times New Roman" w:hAnsi="Times New Roman"/>
          <w:color w:val="000000"/>
          <w:sz w:val="26"/>
        </w:rPr>
        <w:t xml:space="preserve">treat </w:t>
      </w:r>
      <w:r w:rsidR="00AA1ACA">
        <w:rPr>
          <w:rFonts w:ascii="Times New Roman" w:hAnsi="Times New Roman"/>
          <w:color w:val="000000"/>
          <w:sz w:val="26"/>
        </w:rPr>
        <w:t xml:space="preserve">with due care the property of the University (including the property of third parties that is in the possession of the </w:t>
      </w:r>
      <w:r w:rsidR="007E293B">
        <w:rPr>
          <w:rFonts w:ascii="Times New Roman" w:hAnsi="Times New Roman"/>
          <w:color w:val="000000"/>
          <w:sz w:val="26"/>
        </w:rPr>
        <w:t>e</w:t>
      </w:r>
      <w:r w:rsidR="00AA1ACA">
        <w:rPr>
          <w:rFonts w:ascii="Times New Roman" w:hAnsi="Times New Roman"/>
          <w:color w:val="000000"/>
          <w:sz w:val="26"/>
        </w:rPr>
        <w:t xml:space="preserve">mployer, if the latter is liable for the safety of </w:t>
      </w:r>
      <w:r w:rsidR="00276AC9">
        <w:rPr>
          <w:rFonts w:ascii="Times New Roman" w:hAnsi="Times New Roman"/>
          <w:color w:val="000000"/>
          <w:sz w:val="26"/>
        </w:rPr>
        <w:t xml:space="preserve">said </w:t>
      </w:r>
      <w:r w:rsidR="00AA1ACA">
        <w:rPr>
          <w:rFonts w:ascii="Times New Roman" w:hAnsi="Times New Roman"/>
          <w:color w:val="000000"/>
          <w:sz w:val="26"/>
        </w:rPr>
        <w:t xml:space="preserve">property) and other employees, </w:t>
      </w:r>
      <w:r w:rsidR="005B324D">
        <w:rPr>
          <w:rFonts w:ascii="Times New Roman" w:hAnsi="Times New Roman"/>
          <w:color w:val="000000"/>
          <w:sz w:val="26"/>
        </w:rPr>
        <w:t>reimburs</w:t>
      </w:r>
      <w:r w:rsidR="007E293B">
        <w:rPr>
          <w:rFonts w:ascii="Times New Roman" w:hAnsi="Times New Roman"/>
          <w:color w:val="000000"/>
          <w:sz w:val="26"/>
        </w:rPr>
        <w:t>e the University</w:t>
      </w:r>
      <w:r w:rsidR="005B324D">
        <w:rPr>
          <w:rFonts w:ascii="Times New Roman" w:hAnsi="Times New Roman"/>
          <w:color w:val="000000"/>
          <w:sz w:val="26"/>
        </w:rPr>
        <w:t xml:space="preserve"> for</w:t>
      </w:r>
      <w:r w:rsidR="007E293B">
        <w:rPr>
          <w:rFonts w:ascii="Times New Roman" w:hAnsi="Times New Roman"/>
          <w:color w:val="000000"/>
          <w:sz w:val="26"/>
        </w:rPr>
        <w:t xml:space="preserve"> any</w:t>
      </w:r>
      <w:r w:rsidR="005B324D">
        <w:rPr>
          <w:rFonts w:ascii="Times New Roman" w:hAnsi="Times New Roman"/>
          <w:color w:val="000000"/>
          <w:sz w:val="26"/>
        </w:rPr>
        <w:t xml:space="preserve"> </w:t>
      </w:r>
      <w:r w:rsidR="00AA1ACA">
        <w:rPr>
          <w:rFonts w:ascii="Times New Roman" w:hAnsi="Times New Roman"/>
          <w:color w:val="000000"/>
          <w:sz w:val="26"/>
        </w:rPr>
        <w:t xml:space="preserve">inflicted damage at the </w:t>
      </w:r>
      <w:r w:rsidR="005B324D">
        <w:rPr>
          <w:rFonts w:ascii="Times New Roman" w:hAnsi="Times New Roman"/>
          <w:color w:val="000000"/>
          <w:sz w:val="26"/>
        </w:rPr>
        <w:t xml:space="preserve">appropriate </w:t>
      </w:r>
      <w:r w:rsidR="00AA1ACA">
        <w:rPr>
          <w:rFonts w:ascii="Times New Roman" w:hAnsi="Times New Roman"/>
          <w:color w:val="000000"/>
          <w:sz w:val="26"/>
        </w:rPr>
        <w:t>rate and according to procedures established by Russian legislation,</w:t>
      </w:r>
      <w:r w:rsidR="0073751C">
        <w:rPr>
          <w:rFonts w:ascii="Times New Roman" w:hAnsi="Times New Roman"/>
          <w:color w:val="000000"/>
          <w:sz w:val="26"/>
        </w:rPr>
        <w:t xml:space="preserve"> as well as</w:t>
      </w:r>
      <w:r w:rsidR="00AA1ACA">
        <w:rPr>
          <w:rFonts w:ascii="Times New Roman" w:hAnsi="Times New Roman"/>
          <w:color w:val="000000"/>
          <w:sz w:val="26"/>
        </w:rPr>
        <w:t xml:space="preserve"> refrain from damaging the property and </w:t>
      </w:r>
      <w:r w:rsidR="007E293B">
        <w:rPr>
          <w:rFonts w:ascii="Times New Roman" w:hAnsi="Times New Roman"/>
          <w:color w:val="000000"/>
          <w:sz w:val="26"/>
        </w:rPr>
        <w:t xml:space="preserve">intentionally </w:t>
      </w:r>
      <w:r w:rsidR="00AA1ACA">
        <w:rPr>
          <w:rFonts w:ascii="Times New Roman" w:hAnsi="Times New Roman"/>
          <w:color w:val="000000"/>
          <w:sz w:val="26"/>
        </w:rPr>
        <w:t xml:space="preserve">defacing </w:t>
      </w:r>
      <w:r w:rsidR="007E293B">
        <w:rPr>
          <w:rFonts w:ascii="Times New Roman" w:hAnsi="Times New Roman"/>
          <w:color w:val="000000"/>
          <w:sz w:val="26"/>
        </w:rPr>
        <w:t xml:space="preserve">the </w:t>
      </w:r>
      <w:r w:rsidR="00071549">
        <w:rPr>
          <w:rFonts w:ascii="Times New Roman" w:hAnsi="Times New Roman"/>
          <w:color w:val="000000"/>
          <w:sz w:val="26"/>
        </w:rPr>
        <w:t>University</w:t>
      </w:r>
      <w:r w:rsidR="0081433D">
        <w:rPr>
          <w:rFonts w:ascii="Times New Roman" w:hAnsi="Times New Roman"/>
          <w:color w:val="000000"/>
          <w:sz w:val="26"/>
        </w:rPr>
        <w:t xml:space="preserve">’s </w:t>
      </w:r>
      <w:r w:rsidR="00AA1ACA">
        <w:rPr>
          <w:rFonts w:ascii="Times New Roman" w:hAnsi="Times New Roman"/>
          <w:color w:val="000000"/>
          <w:sz w:val="26"/>
        </w:rPr>
        <w:t>buildings and rooms;</w:t>
      </w:r>
    </w:p>
    <w:p w14:paraId="104212DE" w14:textId="717551F6" w:rsidR="0019066B" w:rsidRPr="005A19C8" w:rsidRDefault="006E6A0E" w:rsidP="00AA1ACA">
      <w:pPr>
        <w:widowControl w:val="0"/>
        <w:spacing w:after="0"/>
        <w:ind w:firstLine="709"/>
        <w:jc w:val="both"/>
        <w:rPr>
          <w:rFonts w:ascii="Times New Roman" w:hAnsi="Times New Roman"/>
          <w:color w:val="000000"/>
          <w:sz w:val="26"/>
          <w:lang w:val="en-US"/>
        </w:rPr>
      </w:pPr>
      <w:r w:rsidRPr="005A19C8">
        <w:rPr>
          <w:rFonts w:ascii="Times New Roman" w:hAnsi="Times New Roman"/>
          <w:color w:val="000000"/>
          <w:sz w:val="26"/>
          <w:lang w:val="en-US"/>
        </w:rPr>
        <w:t>(</w:t>
      </w:r>
      <w:r>
        <w:rPr>
          <w:rFonts w:ascii="Times New Roman" w:hAnsi="Times New Roman"/>
          <w:color w:val="000000"/>
          <w:sz w:val="26"/>
          <w:lang w:val="en-US"/>
        </w:rPr>
        <w:t>xiv</w:t>
      </w:r>
      <w:r w:rsidR="00AA1ACA" w:rsidRPr="005A19C8">
        <w:rPr>
          <w:rFonts w:ascii="Times New Roman" w:hAnsi="Times New Roman"/>
          <w:color w:val="000000"/>
          <w:sz w:val="26"/>
          <w:lang w:val="en-US"/>
        </w:rPr>
        <w:t>)</w:t>
      </w:r>
      <w:r w:rsidR="00AA1ACA">
        <w:rPr>
          <w:rFonts w:ascii="Times New Roman" w:hAnsi="Times New Roman"/>
          <w:color w:val="000000"/>
          <w:sz w:val="26"/>
        </w:rPr>
        <w:t> </w:t>
      </w:r>
      <w:proofErr w:type="gramStart"/>
      <w:r w:rsidR="00227D90">
        <w:rPr>
          <w:rFonts w:ascii="Times New Roman" w:hAnsi="Times New Roman"/>
          <w:color w:val="000000"/>
          <w:sz w:val="26"/>
          <w:lang w:val="en-US"/>
        </w:rPr>
        <w:t>make</w:t>
      </w:r>
      <w:proofErr w:type="gramEnd"/>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sure</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that</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all</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documents</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submitted</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to</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the</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University</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are</w:t>
      </w:r>
      <w:r w:rsidR="00227D90" w:rsidRPr="00FA4D7D">
        <w:rPr>
          <w:rFonts w:ascii="Times New Roman" w:hAnsi="Times New Roman"/>
          <w:color w:val="000000"/>
          <w:sz w:val="26"/>
          <w:lang w:val="en-US"/>
        </w:rPr>
        <w:t xml:space="preserve"> </w:t>
      </w:r>
      <w:r w:rsidR="00227D90">
        <w:rPr>
          <w:rFonts w:ascii="Times New Roman" w:hAnsi="Times New Roman"/>
          <w:color w:val="000000"/>
          <w:sz w:val="26"/>
          <w:lang w:val="en-US"/>
        </w:rPr>
        <w:t>authentic</w:t>
      </w:r>
      <w:r w:rsidR="00227D90" w:rsidRPr="00FA4D7D">
        <w:rPr>
          <w:rFonts w:ascii="Times New Roman" w:hAnsi="Times New Roman"/>
          <w:color w:val="000000"/>
          <w:sz w:val="26"/>
          <w:lang w:val="en-US"/>
        </w:rPr>
        <w:t xml:space="preserve">; </w:t>
      </w:r>
    </w:p>
    <w:p w14:paraId="25FF744F" w14:textId="58C43977"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lang w:val="en-US"/>
        </w:rPr>
        <w:t>(xv</w:t>
      </w:r>
      <w:r w:rsidR="0019066B">
        <w:rPr>
          <w:rFonts w:ascii="Times New Roman" w:hAnsi="Times New Roman"/>
          <w:color w:val="000000"/>
          <w:sz w:val="26"/>
          <w:lang w:val="en-US"/>
        </w:rPr>
        <w:t xml:space="preserve">) </w:t>
      </w:r>
      <w:r w:rsidR="00C06A8C">
        <w:rPr>
          <w:rFonts w:ascii="Times New Roman" w:hAnsi="Times New Roman"/>
          <w:color w:val="000000"/>
          <w:sz w:val="26"/>
        </w:rPr>
        <w:t xml:space="preserve">notify </w:t>
      </w:r>
      <w:r w:rsidR="00AA1ACA">
        <w:rPr>
          <w:rFonts w:ascii="Times New Roman" w:hAnsi="Times New Roman"/>
          <w:color w:val="000000"/>
          <w:sz w:val="26"/>
        </w:rPr>
        <w:t xml:space="preserve">the </w:t>
      </w:r>
      <w:r w:rsidR="00C06A8C">
        <w:rPr>
          <w:rFonts w:ascii="Times New Roman" w:hAnsi="Times New Roman"/>
          <w:color w:val="000000"/>
          <w:sz w:val="26"/>
        </w:rPr>
        <w:t>HR</w:t>
      </w:r>
      <w:r w:rsidR="00AA1ACA">
        <w:rPr>
          <w:rFonts w:ascii="Times New Roman" w:hAnsi="Times New Roman"/>
          <w:color w:val="000000"/>
          <w:sz w:val="26"/>
        </w:rPr>
        <w:t xml:space="preserve"> Office, upon </w:t>
      </w:r>
      <w:r w:rsidR="00A2420F">
        <w:rPr>
          <w:rFonts w:ascii="Times New Roman" w:hAnsi="Times New Roman"/>
          <w:color w:val="000000"/>
          <w:sz w:val="26"/>
        </w:rPr>
        <w:t>any change of</w:t>
      </w:r>
      <w:r w:rsidR="00AA1ACA">
        <w:rPr>
          <w:rFonts w:ascii="Times New Roman" w:hAnsi="Times New Roman"/>
          <w:color w:val="000000"/>
          <w:sz w:val="26"/>
        </w:rPr>
        <w:t xml:space="preserve"> last name, first name, patronymic</w:t>
      </w:r>
      <w:r w:rsidR="00A2420F">
        <w:rPr>
          <w:rFonts w:ascii="Times New Roman" w:hAnsi="Times New Roman"/>
          <w:color w:val="000000"/>
          <w:sz w:val="26"/>
        </w:rPr>
        <w:t>/middle name</w:t>
      </w:r>
      <w:r w:rsidR="00AA1ACA">
        <w:rPr>
          <w:rFonts w:ascii="Times New Roman" w:hAnsi="Times New Roman"/>
          <w:color w:val="000000"/>
          <w:sz w:val="26"/>
        </w:rPr>
        <w:t xml:space="preserve">, address of registration and/or actual residence address, mailing address, </w:t>
      </w:r>
      <w:r w:rsidR="00A2420F">
        <w:rPr>
          <w:rFonts w:ascii="Times New Roman" w:hAnsi="Times New Roman"/>
          <w:color w:val="000000"/>
          <w:sz w:val="26"/>
        </w:rPr>
        <w:t xml:space="preserve">or </w:t>
      </w:r>
      <w:r w:rsidR="00AA1ACA">
        <w:rPr>
          <w:rFonts w:ascii="Times New Roman" w:hAnsi="Times New Roman"/>
          <w:color w:val="000000"/>
          <w:sz w:val="26"/>
        </w:rPr>
        <w:t>upon replacing a passport, and</w:t>
      </w:r>
      <w:r w:rsidR="00A2420F">
        <w:rPr>
          <w:rFonts w:ascii="Times New Roman" w:hAnsi="Times New Roman"/>
          <w:color w:val="000000"/>
          <w:sz w:val="26"/>
        </w:rPr>
        <w:t>/or</w:t>
      </w:r>
      <w:r w:rsidR="00AA1ACA">
        <w:rPr>
          <w:rFonts w:ascii="Times New Roman" w:hAnsi="Times New Roman"/>
          <w:color w:val="000000"/>
          <w:sz w:val="26"/>
        </w:rPr>
        <w:t xml:space="preserve"> changing other personal data, that must be provided to the employer pursuant to Russian legislation</w:t>
      </w:r>
      <w:r w:rsidR="00A2420F">
        <w:rPr>
          <w:rFonts w:ascii="Times New Roman" w:hAnsi="Times New Roman"/>
          <w:color w:val="000000"/>
          <w:sz w:val="26"/>
        </w:rPr>
        <w:t>,</w:t>
      </w:r>
      <w:r w:rsidR="00AA1ACA">
        <w:rPr>
          <w:rFonts w:ascii="Times New Roman" w:hAnsi="Times New Roman"/>
          <w:color w:val="000000"/>
          <w:sz w:val="26"/>
        </w:rPr>
        <w:t xml:space="preserve"> or </w:t>
      </w:r>
      <w:r w:rsidR="00A2420F">
        <w:rPr>
          <w:rFonts w:ascii="Times New Roman" w:hAnsi="Times New Roman"/>
          <w:color w:val="000000"/>
          <w:sz w:val="26"/>
        </w:rPr>
        <w:t xml:space="preserve">has </w:t>
      </w:r>
      <w:r w:rsidR="00AA1ACA">
        <w:rPr>
          <w:rFonts w:ascii="Times New Roman" w:hAnsi="Times New Roman"/>
          <w:color w:val="000000"/>
          <w:sz w:val="26"/>
        </w:rPr>
        <w:t xml:space="preserve">been provided to the University by the employee in writing within 3 (three) days of such changes, in order to ensure the protection of rights of employees as personal data subjects, as well as </w:t>
      </w:r>
      <w:r w:rsidR="00A2420F">
        <w:rPr>
          <w:rFonts w:ascii="Times New Roman" w:hAnsi="Times New Roman"/>
          <w:color w:val="000000"/>
          <w:sz w:val="26"/>
        </w:rPr>
        <w:t>to guarantee the</w:t>
      </w:r>
      <w:r w:rsidR="00AA1ACA">
        <w:rPr>
          <w:rFonts w:ascii="Times New Roman" w:hAnsi="Times New Roman"/>
          <w:color w:val="000000"/>
          <w:sz w:val="26"/>
        </w:rPr>
        <w:t xml:space="preserve"> processing of comp</w:t>
      </w:r>
      <w:r w:rsidR="00071FED">
        <w:rPr>
          <w:rFonts w:ascii="Times New Roman" w:hAnsi="Times New Roman"/>
          <w:color w:val="000000"/>
          <w:sz w:val="26"/>
        </w:rPr>
        <w:t>l</w:t>
      </w:r>
      <w:r w:rsidR="00AA1ACA">
        <w:rPr>
          <w:rFonts w:ascii="Times New Roman" w:hAnsi="Times New Roman"/>
          <w:color w:val="000000"/>
          <w:sz w:val="26"/>
        </w:rPr>
        <w:t>ete and reliable (</w:t>
      </w:r>
      <w:r w:rsidR="00A2420F">
        <w:rPr>
          <w:rFonts w:ascii="Times New Roman" w:hAnsi="Times New Roman"/>
          <w:color w:val="000000"/>
          <w:sz w:val="26"/>
        </w:rPr>
        <w:t xml:space="preserve">i.e., </w:t>
      </w:r>
      <w:r w:rsidR="00AA1ACA">
        <w:rPr>
          <w:rFonts w:ascii="Times New Roman" w:hAnsi="Times New Roman"/>
          <w:color w:val="000000"/>
          <w:sz w:val="26"/>
        </w:rPr>
        <w:t xml:space="preserve">accurate, sufficient and relevant) personal data, in order to maintain staff records at </w:t>
      </w:r>
      <w:r w:rsidR="00A2420F">
        <w:rPr>
          <w:rFonts w:ascii="Times New Roman" w:hAnsi="Times New Roman"/>
          <w:color w:val="000000"/>
          <w:sz w:val="26"/>
        </w:rPr>
        <w:t>HSE</w:t>
      </w:r>
      <w:r w:rsidR="00AA1ACA">
        <w:rPr>
          <w:rFonts w:ascii="Times New Roman" w:hAnsi="Times New Roman"/>
          <w:color w:val="000000"/>
          <w:sz w:val="26"/>
        </w:rPr>
        <w:t xml:space="preserve"> </w:t>
      </w:r>
      <w:r w:rsidR="00071549">
        <w:rPr>
          <w:rFonts w:ascii="Times New Roman" w:hAnsi="Times New Roman"/>
          <w:color w:val="000000"/>
          <w:sz w:val="26"/>
        </w:rPr>
        <w:t xml:space="preserve">University </w:t>
      </w:r>
      <w:r w:rsidR="00AA1ACA">
        <w:rPr>
          <w:rFonts w:ascii="Times New Roman" w:hAnsi="Times New Roman"/>
          <w:color w:val="000000"/>
          <w:sz w:val="26"/>
        </w:rPr>
        <w:t xml:space="preserve">and ensure proper updates of staff and military records, </w:t>
      </w:r>
      <w:r w:rsidR="00A2420F">
        <w:rPr>
          <w:rFonts w:ascii="Times New Roman" w:hAnsi="Times New Roman"/>
          <w:color w:val="000000"/>
          <w:sz w:val="26"/>
        </w:rPr>
        <w:t>so as</w:t>
      </w:r>
      <w:r w:rsidR="00AA1ACA">
        <w:rPr>
          <w:rFonts w:ascii="Times New Roman" w:hAnsi="Times New Roman"/>
          <w:color w:val="000000"/>
          <w:sz w:val="26"/>
        </w:rPr>
        <w:t xml:space="preserve"> to ensure accurate and timely settlements with employees, as well as comply with</w:t>
      </w:r>
      <w:r w:rsidR="00A2420F">
        <w:rPr>
          <w:rFonts w:ascii="Times New Roman" w:hAnsi="Times New Roman"/>
          <w:color w:val="000000"/>
          <w:sz w:val="26"/>
        </w:rPr>
        <w:t xml:space="preserve"> the</w:t>
      </w:r>
      <w:r w:rsidR="00AA1ACA">
        <w:rPr>
          <w:rFonts w:ascii="Times New Roman" w:hAnsi="Times New Roman"/>
          <w:color w:val="000000"/>
          <w:sz w:val="26"/>
        </w:rPr>
        <w:t xml:space="preserve"> requirements of current legislation, including the principles </w:t>
      </w:r>
      <w:r w:rsidR="00A2420F">
        <w:rPr>
          <w:rFonts w:ascii="Times New Roman" w:hAnsi="Times New Roman"/>
          <w:color w:val="000000"/>
          <w:sz w:val="26"/>
        </w:rPr>
        <w:t xml:space="preserve">for </w:t>
      </w:r>
      <w:r w:rsidR="00AA1ACA">
        <w:rPr>
          <w:rFonts w:ascii="Times New Roman" w:hAnsi="Times New Roman"/>
          <w:color w:val="000000"/>
          <w:sz w:val="26"/>
        </w:rPr>
        <w:t>personal data processing;</w:t>
      </w:r>
    </w:p>
    <w:p w14:paraId="541DD390" w14:textId="02008B59"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(xvi</w:t>
      </w:r>
      <w:r w:rsidR="00AA1ACA">
        <w:rPr>
          <w:rFonts w:ascii="Times New Roman" w:hAnsi="Times New Roman"/>
          <w:color w:val="000000"/>
          <w:sz w:val="26"/>
        </w:rPr>
        <w:t>) </w:t>
      </w:r>
      <w:proofErr w:type="gramStart"/>
      <w:r w:rsidR="00AA1ACA">
        <w:rPr>
          <w:rFonts w:ascii="Times New Roman" w:hAnsi="Times New Roman"/>
          <w:color w:val="000000"/>
          <w:sz w:val="26"/>
        </w:rPr>
        <w:t>upon</w:t>
      </w:r>
      <w:proofErr w:type="gramEnd"/>
      <w:r w:rsidR="00AA1ACA">
        <w:rPr>
          <w:rFonts w:ascii="Times New Roman" w:hAnsi="Times New Roman"/>
          <w:color w:val="000000"/>
          <w:sz w:val="26"/>
        </w:rPr>
        <w:t xml:space="preserve"> receipt of notification</w:t>
      </w:r>
      <w:r w:rsidR="00071FED">
        <w:rPr>
          <w:rFonts w:ascii="Times New Roman" w:hAnsi="Times New Roman"/>
          <w:color w:val="000000"/>
          <w:sz w:val="26"/>
        </w:rPr>
        <w:t>s</w:t>
      </w:r>
      <w:r w:rsidR="00AA1ACA">
        <w:rPr>
          <w:rFonts w:ascii="Times New Roman" w:hAnsi="Times New Roman"/>
          <w:color w:val="000000"/>
          <w:sz w:val="26"/>
        </w:rPr>
        <w:t xml:space="preserve"> from the </w:t>
      </w:r>
      <w:r w:rsidR="00DB68B6">
        <w:rPr>
          <w:rFonts w:ascii="Times New Roman" w:hAnsi="Times New Roman"/>
          <w:color w:val="000000"/>
          <w:sz w:val="26"/>
        </w:rPr>
        <w:t>HR</w:t>
      </w:r>
      <w:r w:rsidR="00AA1ACA">
        <w:rPr>
          <w:rFonts w:ascii="Times New Roman" w:hAnsi="Times New Roman"/>
          <w:color w:val="000000"/>
          <w:sz w:val="26"/>
        </w:rPr>
        <w:t xml:space="preserve"> Office (</w:t>
      </w:r>
      <w:r w:rsidR="0019372F">
        <w:rPr>
          <w:rFonts w:ascii="Times New Roman" w:hAnsi="Times New Roman"/>
          <w:color w:val="000000"/>
          <w:sz w:val="26"/>
        </w:rPr>
        <w:t xml:space="preserve">e.g., </w:t>
      </w:r>
      <w:r w:rsidR="00AA1ACA">
        <w:rPr>
          <w:rFonts w:ascii="Times New Roman" w:hAnsi="Times New Roman"/>
          <w:color w:val="000000"/>
          <w:sz w:val="26"/>
        </w:rPr>
        <w:t xml:space="preserve">by mail, corporate e-mail, SMS, etc.), visit the </w:t>
      </w:r>
      <w:r w:rsidR="008725FA">
        <w:rPr>
          <w:rFonts w:ascii="Times New Roman" w:hAnsi="Times New Roman"/>
          <w:color w:val="000000"/>
          <w:sz w:val="26"/>
        </w:rPr>
        <w:t>HR</w:t>
      </w:r>
      <w:r w:rsidR="00AA1ACA">
        <w:rPr>
          <w:rFonts w:ascii="Times New Roman" w:hAnsi="Times New Roman"/>
          <w:color w:val="000000"/>
          <w:sz w:val="26"/>
        </w:rPr>
        <w:t xml:space="preserve"> Office, in the time specified in the notification, </w:t>
      </w:r>
      <w:r w:rsidR="00E84A13">
        <w:rPr>
          <w:rFonts w:ascii="Times New Roman" w:hAnsi="Times New Roman"/>
          <w:color w:val="000000"/>
          <w:sz w:val="26"/>
        </w:rPr>
        <w:t xml:space="preserve">so as </w:t>
      </w:r>
      <w:r w:rsidR="00AA1ACA">
        <w:rPr>
          <w:rFonts w:ascii="Times New Roman" w:hAnsi="Times New Roman"/>
          <w:color w:val="000000"/>
          <w:sz w:val="26"/>
        </w:rPr>
        <w:t xml:space="preserve">to familiarize oneself with </w:t>
      </w:r>
      <w:r w:rsidR="00E84A13">
        <w:rPr>
          <w:rFonts w:ascii="Times New Roman" w:hAnsi="Times New Roman"/>
          <w:color w:val="000000"/>
          <w:sz w:val="26"/>
        </w:rPr>
        <w:t xml:space="preserve">any </w:t>
      </w:r>
      <w:r w:rsidR="00AA1ACA">
        <w:rPr>
          <w:rFonts w:ascii="Times New Roman" w:hAnsi="Times New Roman"/>
          <w:color w:val="000000"/>
          <w:sz w:val="26"/>
        </w:rPr>
        <w:t xml:space="preserve">relevant documents; </w:t>
      </w:r>
    </w:p>
    <w:p w14:paraId="174A257D" w14:textId="43644962"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(xvii</w:t>
      </w:r>
      <w:r w:rsidR="00AA1ACA">
        <w:rPr>
          <w:rFonts w:ascii="Times New Roman" w:hAnsi="Times New Roman"/>
          <w:color w:val="000000"/>
          <w:sz w:val="26"/>
        </w:rPr>
        <w:t xml:space="preserve">) </w:t>
      </w:r>
      <w:r w:rsidR="00B011E1">
        <w:rPr>
          <w:rFonts w:ascii="Times New Roman" w:hAnsi="Times New Roman"/>
          <w:color w:val="000000"/>
          <w:sz w:val="26"/>
        </w:rPr>
        <w:t xml:space="preserve">refrain </w:t>
      </w:r>
      <w:r w:rsidR="00AA1ACA">
        <w:rPr>
          <w:rFonts w:ascii="Times New Roman" w:hAnsi="Times New Roman"/>
          <w:color w:val="000000"/>
          <w:sz w:val="26"/>
        </w:rPr>
        <w:t xml:space="preserve">from disclosing </w:t>
      </w:r>
      <w:r w:rsidR="008311B6">
        <w:rPr>
          <w:rFonts w:ascii="Times New Roman" w:hAnsi="Times New Roman"/>
          <w:color w:val="000000"/>
          <w:sz w:val="26"/>
        </w:rPr>
        <w:t xml:space="preserve">any </w:t>
      </w:r>
      <w:r w:rsidR="00AA1ACA">
        <w:rPr>
          <w:rFonts w:ascii="Times New Roman" w:hAnsi="Times New Roman"/>
          <w:color w:val="000000"/>
          <w:sz w:val="26"/>
        </w:rPr>
        <w:t>information protected by law (</w:t>
      </w:r>
      <w:r w:rsidR="00A32512">
        <w:rPr>
          <w:rFonts w:ascii="Times New Roman" w:hAnsi="Times New Roman"/>
          <w:color w:val="000000"/>
          <w:sz w:val="26"/>
        </w:rPr>
        <w:t xml:space="preserve">e.g., </w:t>
      </w:r>
      <w:r w:rsidR="00AA1ACA">
        <w:rPr>
          <w:rFonts w:ascii="Times New Roman" w:hAnsi="Times New Roman"/>
          <w:color w:val="000000"/>
          <w:sz w:val="26"/>
        </w:rPr>
        <w:t xml:space="preserve">state, commercial, work-related and other secrets), of which they have become aware on a need-to-know basis in the course of performing their duties; refrain from disclosing any personal data of other employees and students; protect </w:t>
      </w:r>
      <w:r w:rsidR="008311B6">
        <w:rPr>
          <w:rFonts w:ascii="Times New Roman" w:hAnsi="Times New Roman"/>
          <w:color w:val="000000"/>
          <w:sz w:val="26"/>
        </w:rPr>
        <w:t xml:space="preserve">the </w:t>
      </w:r>
      <w:r w:rsidR="00AA1ACA">
        <w:rPr>
          <w:rFonts w:ascii="Times New Roman" w:hAnsi="Times New Roman"/>
          <w:color w:val="000000"/>
          <w:sz w:val="26"/>
        </w:rPr>
        <w:t xml:space="preserve">personal data of other employees that </w:t>
      </w:r>
      <w:r w:rsidR="0034732F">
        <w:rPr>
          <w:rFonts w:ascii="Times New Roman" w:hAnsi="Times New Roman"/>
          <w:color w:val="000000"/>
          <w:sz w:val="26"/>
        </w:rPr>
        <w:t>were</w:t>
      </w:r>
      <w:r w:rsidR="008311B6">
        <w:rPr>
          <w:rFonts w:ascii="Times New Roman" w:hAnsi="Times New Roman"/>
          <w:color w:val="000000"/>
          <w:sz w:val="26"/>
        </w:rPr>
        <w:t xml:space="preserve"> </w:t>
      </w:r>
      <w:r w:rsidR="00AA1ACA">
        <w:rPr>
          <w:rFonts w:ascii="Times New Roman" w:hAnsi="Times New Roman"/>
          <w:color w:val="000000"/>
          <w:sz w:val="26"/>
        </w:rPr>
        <w:t>received in the course of performing their duties, from unauthorized use or loss;</w:t>
      </w:r>
    </w:p>
    <w:p w14:paraId="128CEEA6" w14:textId="7DC9ECF7" w:rsidR="00AA1ACA" w:rsidRPr="00AA1ACA"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(xviii</w:t>
      </w:r>
      <w:r w:rsidR="00AA1ACA">
        <w:rPr>
          <w:rFonts w:ascii="Times New Roman" w:hAnsi="Times New Roman"/>
          <w:color w:val="000000"/>
          <w:sz w:val="26"/>
        </w:rPr>
        <w:t xml:space="preserve">) </w:t>
      </w:r>
      <w:r w:rsidR="008311B6">
        <w:rPr>
          <w:rFonts w:ascii="Times New Roman" w:hAnsi="Times New Roman"/>
          <w:color w:val="000000"/>
          <w:sz w:val="26"/>
        </w:rPr>
        <w:t xml:space="preserve">carry </w:t>
      </w:r>
      <w:r w:rsidR="00071FED">
        <w:rPr>
          <w:rFonts w:ascii="Times New Roman" w:hAnsi="Times New Roman"/>
          <w:color w:val="000000"/>
          <w:sz w:val="26"/>
        </w:rPr>
        <w:t xml:space="preserve">on themselves </w:t>
      </w:r>
      <w:r w:rsidR="00AA1ACA">
        <w:rPr>
          <w:rFonts w:ascii="Times New Roman" w:hAnsi="Times New Roman"/>
          <w:color w:val="000000"/>
          <w:sz w:val="26"/>
        </w:rPr>
        <w:t>an identity document and an electronic ID badge (if issued) when entering the University and/or being on University premises and treat the ID badge (if issued) with due care;</w:t>
      </w:r>
    </w:p>
    <w:p w14:paraId="43AC1FA9" w14:textId="692A5A1B" w:rsidR="00AA1ACA" w:rsidRPr="008E5921" w:rsidRDefault="006E6A0E" w:rsidP="00AA1ACA">
      <w:pPr>
        <w:widowControl w:val="0"/>
        <w:spacing w:after="0"/>
        <w:ind w:firstLine="709"/>
        <w:jc w:val="both"/>
        <w:rPr>
          <w:rFonts w:ascii="Times New Roman" w:eastAsia="Times New Roman" w:hAnsi="Times New Roman" w:cs="Times New Roman"/>
          <w:color w:val="000000"/>
          <w:sz w:val="26"/>
          <w:szCs w:val="26"/>
        </w:rPr>
      </w:pPr>
      <w:r w:rsidRPr="008E5921">
        <w:rPr>
          <w:rFonts w:ascii="Times New Roman" w:hAnsi="Times New Roman"/>
          <w:color w:val="000000"/>
          <w:sz w:val="26"/>
        </w:rPr>
        <w:t>(</w:t>
      </w:r>
      <w:r>
        <w:rPr>
          <w:rFonts w:ascii="Times New Roman" w:hAnsi="Times New Roman"/>
          <w:color w:val="000000"/>
          <w:sz w:val="26"/>
          <w:lang w:val="en-US"/>
        </w:rPr>
        <w:t>xix</w:t>
      </w:r>
      <w:r w:rsidR="00AA1ACA" w:rsidRPr="008E5921">
        <w:rPr>
          <w:rFonts w:ascii="Times New Roman" w:hAnsi="Times New Roman"/>
          <w:color w:val="000000"/>
          <w:sz w:val="26"/>
        </w:rPr>
        <w:t xml:space="preserve">) </w:t>
      </w:r>
      <w:r w:rsidR="008E5921">
        <w:rPr>
          <w:rFonts w:ascii="Times New Roman" w:hAnsi="Times New Roman"/>
          <w:color w:val="000000"/>
          <w:sz w:val="26"/>
          <w:lang w:val="en-US"/>
        </w:rPr>
        <w:t>refrain</w:t>
      </w:r>
      <w:r w:rsidR="008E5921" w:rsidRPr="005A19C8">
        <w:rPr>
          <w:rFonts w:ascii="Times New Roman" w:hAnsi="Times New Roman"/>
          <w:color w:val="000000"/>
          <w:sz w:val="26"/>
        </w:rPr>
        <w:t xml:space="preserve"> </w:t>
      </w:r>
      <w:r w:rsidR="008E5921">
        <w:rPr>
          <w:rFonts w:ascii="Times New Roman" w:hAnsi="Times New Roman"/>
          <w:color w:val="000000"/>
          <w:sz w:val="26"/>
          <w:lang w:val="en-US"/>
        </w:rPr>
        <w:t>from</w:t>
      </w:r>
      <w:r w:rsidR="008E5921" w:rsidRPr="005A19C8">
        <w:rPr>
          <w:rFonts w:ascii="Times New Roman" w:hAnsi="Times New Roman"/>
          <w:color w:val="000000"/>
          <w:sz w:val="26"/>
        </w:rPr>
        <w:t xml:space="preserve"> </w:t>
      </w:r>
      <w:r w:rsidR="008E5921">
        <w:rPr>
          <w:rFonts w:ascii="Times New Roman" w:hAnsi="Times New Roman"/>
          <w:color w:val="000000"/>
          <w:sz w:val="26"/>
          <w:lang w:val="en-US"/>
        </w:rPr>
        <w:t>any</w:t>
      </w:r>
      <w:r w:rsidR="008E5921" w:rsidRPr="005A19C8">
        <w:rPr>
          <w:rFonts w:ascii="Times New Roman" w:hAnsi="Times New Roman"/>
          <w:color w:val="000000"/>
          <w:sz w:val="26"/>
        </w:rPr>
        <w:t xml:space="preserve"> </w:t>
      </w:r>
      <w:r w:rsidR="008E5921">
        <w:rPr>
          <w:rFonts w:ascii="Times New Roman" w:hAnsi="Times New Roman"/>
          <w:color w:val="000000"/>
          <w:sz w:val="26"/>
          <w:lang w:val="en-US"/>
        </w:rPr>
        <w:t xml:space="preserve">actions which may </w:t>
      </w:r>
      <w:r w:rsidR="00071FED">
        <w:rPr>
          <w:rFonts w:ascii="Times New Roman" w:hAnsi="Times New Roman"/>
          <w:color w:val="000000"/>
          <w:sz w:val="26"/>
          <w:lang w:val="en-US"/>
        </w:rPr>
        <w:t>harm</w:t>
      </w:r>
      <w:r w:rsidR="008E5921">
        <w:rPr>
          <w:rFonts w:ascii="Times New Roman" w:hAnsi="Times New Roman"/>
          <w:color w:val="000000"/>
          <w:sz w:val="26"/>
          <w:lang w:val="en-US"/>
        </w:rPr>
        <w:t xml:space="preserve"> the University’s business reputation, as well as </w:t>
      </w:r>
      <w:r w:rsidR="00071FED">
        <w:rPr>
          <w:rFonts w:ascii="Times New Roman" w:hAnsi="Times New Roman"/>
          <w:color w:val="000000"/>
          <w:sz w:val="26"/>
          <w:lang w:val="en-US"/>
        </w:rPr>
        <w:t xml:space="preserve">that of </w:t>
      </w:r>
      <w:r w:rsidR="008E5921">
        <w:rPr>
          <w:rFonts w:ascii="Times New Roman" w:hAnsi="Times New Roman"/>
          <w:color w:val="000000"/>
          <w:sz w:val="26"/>
          <w:lang w:val="en-US"/>
        </w:rPr>
        <w:t xml:space="preserve">staff and students, </w:t>
      </w:r>
      <w:r w:rsidR="008311B6">
        <w:rPr>
          <w:rFonts w:ascii="Times New Roman" w:hAnsi="Times New Roman"/>
          <w:color w:val="000000"/>
          <w:sz w:val="26"/>
        </w:rPr>
        <w:t>refrain</w:t>
      </w:r>
      <w:r w:rsidR="008311B6" w:rsidRPr="008E5921">
        <w:rPr>
          <w:rFonts w:ascii="Times New Roman" w:hAnsi="Times New Roman"/>
          <w:color w:val="000000"/>
          <w:sz w:val="26"/>
        </w:rPr>
        <w:t xml:space="preserve"> </w:t>
      </w:r>
      <w:r w:rsidR="00AA1ACA">
        <w:rPr>
          <w:rFonts w:ascii="Times New Roman" w:hAnsi="Times New Roman"/>
          <w:color w:val="000000"/>
          <w:sz w:val="26"/>
        </w:rPr>
        <w:t>from</w:t>
      </w:r>
      <w:r w:rsidR="00AA1ACA" w:rsidRPr="008E5921">
        <w:rPr>
          <w:rFonts w:ascii="Times New Roman" w:hAnsi="Times New Roman"/>
          <w:color w:val="000000"/>
          <w:sz w:val="26"/>
        </w:rPr>
        <w:t xml:space="preserve"> </w:t>
      </w:r>
      <w:r w:rsidR="008311B6">
        <w:rPr>
          <w:rFonts w:ascii="Times New Roman" w:hAnsi="Times New Roman"/>
          <w:color w:val="000000"/>
          <w:sz w:val="26"/>
        </w:rPr>
        <w:t>disseminating</w:t>
      </w:r>
      <w:r w:rsidR="008311B6" w:rsidRPr="008E5921">
        <w:rPr>
          <w:rFonts w:ascii="Times New Roman" w:hAnsi="Times New Roman"/>
          <w:color w:val="000000"/>
          <w:sz w:val="26"/>
        </w:rPr>
        <w:t xml:space="preserve"> </w:t>
      </w:r>
      <w:r w:rsidR="00AA1ACA">
        <w:rPr>
          <w:rFonts w:ascii="Times New Roman" w:hAnsi="Times New Roman"/>
          <w:color w:val="000000"/>
          <w:sz w:val="26"/>
        </w:rPr>
        <w:t>any</w:t>
      </w:r>
      <w:r w:rsidR="00AA1ACA" w:rsidRPr="008E5921">
        <w:rPr>
          <w:rFonts w:ascii="Times New Roman" w:hAnsi="Times New Roman"/>
          <w:color w:val="000000"/>
          <w:sz w:val="26"/>
        </w:rPr>
        <w:t xml:space="preserve"> </w:t>
      </w:r>
      <w:r w:rsidR="00AA1ACA">
        <w:rPr>
          <w:rFonts w:ascii="Times New Roman" w:hAnsi="Times New Roman"/>
          <w:color w:val="000000"/>
          <w:sz w:val="26"/>
        </w:rPr>
        <w:t>information</w:t>
      </w:r>
      <w:r w:rsidR="00AA1ACA" w:rsidRPr="008E5921">
        <w:rPr>
          <w:rFonts w:ascii="Times New Roman" w:hAnsi="Times New Roman"/>
          <w:color w:val="000000"/>
          <w:sz w:val="26"/>
        </w:rPr>
        <w:t xml:space="preserve"> </w:t>
      </w:r>
      <w:r w:rsidR="00AA1ACA">
        <w:rPr>
          <w:rFonts w:ascii="Times New Roman" w:hAnsi="Times New Roman"/>
          <w:color w:val="000000"/>
          <w:sz w:val="26"/>
        </w:rPr>
        <w:t>that</w:t>
      </w:r>
      <w:r w:rsidR="00AA1ACA" w:rsidRPr="008E5921">
        <w:rPr>
          <w:rFonts w:ascii="Times New Roman" w:hAnsi="Times New Roman"/>
          <w:color w:val="000000"/>
          <w:sz w:val="26"/>
        </w:rPr>
        <w:t xml:space="preserve"> </w:t>
      </w:r>
      <w:r w:rsidR="00AA1ACA">
        <w:rPr>
          <w:rFonts w:ascii="Times New Roman" w:hAnsi="Times New Roman"/>
          <w:color w:val="000000"/>
          <w:sz w:val="26"/>
        </w:rPr>
        <w:t>may</w:t>
      </w:r>
      <w:r w:rsidR="00AA1ACA" w:rsidRPr="008E5921">
        <w:rPr>
          <w:rFonts w:ascii="Times New Roman" w:hAnsi="Times New Roman"/>
          <w:color w:val="000000"/>
          <w:sz w:val="26"/>
        </w:rPr>
        <w:t xml:space="preserve"> </w:t>
      </w:r>
      <w:r w:rsidR="00AA1ACA">
        <w:rPr>
          <w:rFonts w:ascii="Times New Roman" w:hAnsi="Times New Roman"/>
          <w:color w:val="000000"/>
          <w:sz w:val="26"/>
        </w:rPr>
        <w:t>damage</w:t>
      </w:r>
      <w:r w:rsidR="00AA1ACA" w:rsidRPr="008E5921">
        <w:rPr>
          <w:rFonts w:ascii="Times New Roman" w:hAnsi="Times New Roman"/>
          <w:color w:val="000000"/>
          <w:sz w:val="26"/>
        </w:rPr>
        <w:t xml:space="preserve"> </w:t>
      </w:r>
      <w:r w:rsidR="00AA1ACA">
        <w:rPr>
          <w:rFonts w:ascii="Times New Roman" w:hAnsi="Times New Roman"/>
          <w:color w:val="000000"/>
          <w:sz w:val="26"/>
        </w:rPr>
        <w:t>the</w:t>
      </w:r>
      <w:r w:rsidR="00AA1ACA" w:rsidRPr="008E5921">
        <w:rPr>
          <w:rFonts w:ascii="Times New Roman" w:hAnsi="Times New Roman"/>
          <w:color w:val="000000"/>
          <w:sz w:val="26"/>
        </w:rPr>
        <w:t xml:space="preserve"> </w:t>
      </w:r>
      <w:r w:rsidR="00AA1ACA">
        <w:rPr>
          <w:rFonts w:ascii="Times New Roman" w:hAnsi="Times New Roman"/>
          <w:color w:val="000000"/>
          <w:sz w:val="26"/>
        </w:rPr>
        <w:t>reputation</w:t>
      </w:r>
      <w:r w:rsidR="00AA1ACA" w:rsidRPr="008E5921">
        <w:rPr>
          <w:rFonts w:ascii="Times New Roman" w:hAnsi="Times New Roman"/>
          <w:color w:val="000000"/>
          <w:sz w:val="26"/>
        </w:rPr>
        <w:t xml:space="preserve"> </w:t>
      </w:r>
      <w:r w:rsidR="00AA1ACA">
        <w:rPr>
          <w:rFonts w:ascii="Times New Roman" w:hAnsi="Times New Roman"/>
          <w:color w:val="000000"/>
          <w:sz w:val="26"/>
        </w:rPr>
        <w:t>of</w:t>
      </w:r>
      <w:r w:rsidR="00AA1ACA" w:rsidRPr="008E5921">
        <w:rPr>
          <w:rFonts w:ascii="Times New Roman" w:hAnsi="Times New Roman"/>
          <w:color w:val="000000"/>
          <w:sz w:val="26"/>
        </w:rPr>
        <w:t xml:space="preserve"> </w:t>
      </w:r>
      <w:r w:rsidR="00AA1ACA">
        <w:rPr>
          <w:rFonts w:ascii="Times New Roman" w:hAnsi="Times New Roman"/>
          <w:color w:val="000000"/>
          <w:sz w:val="26"/>
        </w:rPr>
        <w:t>the</w:t>
      </w:r>
      <w:r w:rsidR="00AA1ACA" w:rsidRPr="008E5921">
        <w:rPr>
          <w:rFonts w:ascii="Times New Roman" w:hAnsi="Times New Roman"/>
          <w:color w:val="000000"/>
          <w:sz w:val="26"/>
        </w:rPr>
        <w:t xml:space="preserve"> </w:t>
      </w:r>
      <w:r w:rsidR="00AA1ACA">
        <w:rPr>
          <w:rFonts w:ascii="Times New Roman" w:hAnsi="Times New Roman"/>
          <w:color w:val="000000"/>
          <w:sz w:val="26"/>
        </w:rPr>
        <w:t>University</w:t>
      </w:r>
      <w:r w:rsidR="008E5921">
        <w:rPr>
          <w:rFonts w:ascii="Times New Roman" w:hAnsi="Times New Roman"/>
          <w:color w:val="000000"/>
          <w:sz w:val="26"/>
        </w:rPr>
        <w:t>,</w:t>
      </w:r>
      <w:r w:rsidR="00AA1ACA" w:rsidRPr="008E5921">
        <w:rPr>
          <w:rFonts w:ascii="Times New Roman" w:hAnsi="Times New Roman"/>
          <w:color w:val="000000"/>
          <w:sz w:val="26"/>
        </w:rPr>
        <w:t xml:space="preserve"> </w:t>
      </w:r>
      <w:r w:rsidR="00AA1ACA">
        <w:rPr>
          <w:rFonts w:ascii="Times New Roman" w:hAnsi="Times New Roman"/>
          <w:color w:val="000000"/>
          <w:sz w:val="26"/>
        </w:rPr>
        <w:t>staff</w:t>
      </w:r>
      <w:r w:rsidR="008E5921">
        <w:rPr>
          <w:rFonts w:ascii="Times New Roman" w:hAnsi="Times New Roman"/>
          <w:color w:val="000000"/>
          <w:sz w:val="26"/>
        </w:rPr>
        <w:t xml:space="preserve"> and students</w:t>
      </w:r>
      <w:r w:rsidR="00AA1ACA" w:rsidRPr="008E5921">
        <w:rPr>
          <w:rFonts w:ascii="Times New Roman" w:hAnsi="Times New Roman"/>
          <w:color w:val="000000"/>
          <w:sz w:val="26"/>
        </w:rPr>
        <w:t xml:space="preserve">, </w:t>
      </w:r>
      <w:r w:rsidR="00AA1ACA">
        <w:rPr>
          <w:rFonts w:ascii="Times New Roman" w:hAnsi="Times New Roman"/>
          <w:color w:val="000000"/>
          <w:sz w:val="26"/>
        </w:rPr>
        <w:t>among</w:t>
      </w:r>
      <w:r w:rsidR="00AA1ACA" w:rsidRPr="008E5921">
        <w:rPr>
          <w:rFonts w:ascii="Times New Roman" w:hAnsi="Times New Roman"/>
          <w:color w:val="000000"/>
          <w:sz w:val="26"/>
        </w:rPr>
        <w:t xml:space="preserve"> </w:t>
      </w:r>
      <w:r w:rsidR="00AA1ACA">
        <w:rPr>
          <w:rFonts w:ascii="Times New Roman" w:hAnsi="Times New Roman"/>
          <w:color w:val="000000"/>
          <w:sz w:val="26"/>
        </w:rPr>
        <w:t>other</w:t>
      </w:r>
      <w:r w:rsidR="00AA1ACA" w:rsidRPr="008E5921">
        <w:rPr>
          <w:rFonts w:ascii="Times New Roman" w:hAnsi="Times New Roman"/>
          <w:color w:val="000000"/>
          <w:sz w:val="26"/>
        </w:rPr>
        <w:t xml:space="preserve"> </w:t>
      </w:r>
      <w:r w:rsidR="00AA1ACA">
        <w:rPr>
          <w:rFonts w:ascii="Times New Roman" w:hAnsi="Times New Roman"/>
          <w:color w:val="000000"/>
          <w:sz w:val="26"/>
        </w:rPr>
        <w:t>things</w:t>
      </w:r>
      <w:r w:rsidR="00AA1ACA" w:rsidRPr="008E5921">
        <w:rPr>
          <w:rFonts w:ascii="Times New Roman" w:hAnsi="Times New Roman"/>
          <w:color w:val="000000"/>
          <w:sz w:val="26"/>
        </w:rPr>
        <w:t xml:space="preserve">, </w:t>
      </w:r>
      <w:r w:rsidR="00AA1ACA">
        <w:rPr>
          <w:rFonts w:ascii="Times New Roman" w:hAnsi="Times New Roman"/>
          <w:color w:val="000000"/>
          <w:sz w:val="26"/>
        </w:rPr>
        <w:t>in</w:t>
      </w:r>
      <w:r w:rsidR="00AA1ACA" w:rsidRPr="008E5921">
        <w:rPr>
          <w:rFonts w:ascii="Times New Roman" w:hAnsi="Times New Roman"/>
          <w:color w:val="000000"/>
          <w:sz w:val="26"/>
        </w:rPr>
        <w:t xml:space="preserve"> </w:t>
      </w:r>
      <w:r w:rsidR="00AA1ACA">
        <w:rPr>
          <w:rFonts w:ascii="Times New Roman" w:hAnsi="Times New Roman"/>
          <w:color w:val="000000"/>
          <w:sz w:val="26"/>
        </w:rPr>
        <w:t>mass</w:t>
      </w:r>
      <w:r w:rsidR="00AA1ACA" w:rsidRPr="008E5921">
        <w:rPr>
          <w:rFonts w:ascii="Times New Roman" w:hAnsi="Times New Roman"/>
          <w:color w:val="000000"/>
          <w:sz w:val="26"/>
        </w:rPr>
        <w:t xml:space="preserve"> </w:t>
      </w:r>
      <w:r w:rsidR="00AA1ACA">
        <w:rPr>
          <w:rFonts w:ascii="Times New Roman" w:hAnsi="Times New Roman"/>
          <w:color w:val="000000"/>
          <w:sz w:val="26"/>
        </w:rPr>
        <w:t>media</w:t>
      </w:r>
      <w:r w:rsidR="008E5921">
        <w:rPr>
          <w:rFonts w:ascii="Times New Roman" w:hAnsi="Times New Roman"/>
          <w:color w:val="000000"/>
          <w:sz w:val="26"/>
        </w:rPr>
        <w:t xml:space="preserve"> and </w:t>
      </w:r>
      <w:r w:rsidR="00071FED">
        <w:rPr>
          <w:rFonts w:ascii="Times New Roman" w:hAnsi="Times New Roman"/>
          <w:color w:val="000000"/>
          <w:sz w:val="26"/>
        </w:rPr>
        <w:t>social</w:t>
      </w:r>
      <w:r w:rsidR="008E5921">
        <w:rPr>
          <w:rFonts w:ascii="Times New Roman" w:hAnsi="Times New Roman"/>
          <w:color w:val="000000"/>
          <w:sz w:val="26"/>
        </w:rPr>
        <w:t xml:space="preserve"> networks</w:t>
      </w:r>
      <w:r w:rsidR="00AA1ACA" w:rsidRPr="008E5921">
        <w:rPr>
          <w:rFonts w:ascii="Times New Roman" w:hAnsi="Times New Roman"/>
          <w:color w:val="000000"/>
          <w:sz w:val="26"/>
        </w:rPr>
        <w:t>;</w:t>
      </w:r>
    </w:p>
    <w:p w14:paraId="3D476991" w14:textId="18CFBA6B" w:rsidR="00AA1ACA" w:rsidRPr="00AA1ACA"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(xx</w:t>
      </w:r>
      <w:r w:rsidR="00AA1ACA">
        <w:rPr>
          <w:rFonts w:ascii="Times New Roman" w:hAnsi="Times New Roman"/>
          <w:color w:val="000000"/>
          <w:sz w:val="26"/>
        </w:rPr>
        <w:t xml:space="preserve">) </w:t>
      </w:r>
      <w:r w:rsidR="008311B6">
        <w:rPr>
          <w:rFonts w:ascii="Times New Roman" w:hAnsi="Times New Roman"/>
          <w:color w:val="000000"/>
          <w:sz w:val="26"/>
        </w:rPr>
        <w:t xml:space="preserve">avoid </w:t>
      </w:r>
      <w:r w:rsidR="00AA1ACA">
        <w:rPr>
          <w:rFonts w:ascii="Times New Roman" w:hAnsi="Times New Roman"/>
          <w:color w:val="000000"/>
          <w:sz w:val="26"/>
        </w:rPr>
        <w:t xml:space="preserve">using the University’s name, insignia, trademarks and other designations without </w:t>
      </w:r>
      <w:r w:rsidR="00071FED">
        <w:rPr>
          <w:rFonts w:ascii="Times New Roman" w:hAnsi="Times New Roman"/>
          <w:color w:val="000000"/>
          <w:sz w:val="26"/>
        </w:rPr>
        <w:t xml:space="preserve">explicit </w:t>
      </w:r>
      <w:r w:rsidR="00AA1ACA">
        <w:rPr>
          <w:rFonts w:ascii="Times New Roman" w:hAnsi="Times New Roman"/>
          <w:color w:val="000000"/>
          <w:sz w:val="26"/>
        </w:rPr>
        <w:t xml:space="preserve">permission of </w:t>
      </w:r>
      <w:r w:rsidR="00B10396">
        <w:rPr>
          <w:rFonts w:ascii="Times New Roman" w:hAnsi="Times New Roman"/>
          <w:color w:val="000000"/>
          <w:sz w:val="26"/>
        </w:rPr>
        <w:t>HSE</w:t>
      </w:r>
      <w:r w:rsidR="00071549">
        <w:rPr>
          <w:rFonts w:ascii="Times New Roman" w:hAnsi="Times New Roman"/>
          <w:color w:val="000000"/>
          <w:sz w:val="26"/>
        </w:rPr>
        <w:t xml:space="preserve"> University</w:t>
      </w:r>
      <w:r w:rsidR="00B10396">
        <w:rPr>
          <w:rFonts w:ascii="Times New Roman" w:hAnsi="Times New Roman"/>
          <w:color w:val="000000"/>
          <w:sz w:val="26"/>
        </w:rPr>
        <w:t>’s</w:t>
      </w:r>
      <w:r w:rsidR="00AA1ACA">
        <w:rPr>
          <w:rFonts w:ascii="Times New Roman" w:hAnsi="Times New Roman"/>
          <w:color w:val="000000"/>
          <w:sz w:val="26"/>
        </w:rPr>
        <w:t xml:space="preserve"> authorized bodies (officers), among other things, for commercial and/or political purposes;</w:t>
      </w:r>
    </w:p>
    <w:p w14:paraId="042D6ABB" w14:textId="279FFFEA" w:rsidR="00AA1ACA" w:rsidRPr="008E5921"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sidRPr="008E5921">
        <w:rPr>
          <w:rFonts w:ascii="Times New Roman" w:hAnsi="Times New Roman"/>
          <w:color w:val="000000"/>
          <w:sz w:val="26"/>
        </w:rPr>
        <w:t>(</w:t>
      </w:r>
      <w:r>
        <w:rPr>
          <w:rFonts w:ascii="Times New Roman" w:hAnsi="Times New Roman"/>
          <w:color w:val="000000"/>
          <w:sz w:val="26"/>
          <w:lang w:val="en-US"/>
        </w:rPr>
        <w:t>xxi</w:t>
      </w:r>
      <w:r w:rsidR="00AA1ACA" w:rsidRPr="008E5921">
        <w:rPr>
          <w:rFonts w:ascii="Times New Roman" w:hAnsi="Times New Roman"/>
          <w:color w:val="000000"/>
          <w:sz w:val="26"/>
        </w:rPr>
        <w:t xml:space="preserve">) </w:t>
      </w:r>
      <w:r w:rsidR="008F4DD6">
        <w:rPr>
          <w:rFonts w:ascii="Times New Roman" w:hAnsi="Times New Roman"/>
          <w:color w:val="000000"/>
          <w:sz w:val="26"/>
        </w:rPr>
        <w:t>refrain</w:t>
      </w:r>
      <w:r w:rsidR="008F4DD6" w:rsidRPr="008E5921">
        <w:rPr>
          <w:rFonts w:ascii="Times New Roman" w:hAnsi="Times New Roman"/>
          <w:color w:val="000000"/>
          <w:sz w:val="26"/>
        </w:rPr>
        <w:t xml:space="preserve"> </w:t>
      </w:r>
      <w:r w:rsidR="00AA1ACA">
        <w:rPr>
          <w:rFonts w:ascii="Times New Roman" w:hAnsi="Times New Roman"/>
          <w:color w:val="000000"/>
          <w:sz w:val="26"/>
        </w:rPr>
        <w:t>from</w:t>
      </w:r>
      <w:r w:rsidR="00AA1ACA" w:rsidRPr="008E5921">
        <w:rPr>
          <w:rFonts w:ascii="Times New Roman" w:hAnsi="Times New Roman"/>
          <w:color w:val="000000"/>
          <w:sz w:val="26"/>
        </w:rPr>
        <w:t xml:space="preserve"> </w:t>
      </w:r>
      <w:r w:rsidR="00AA1ACA">
        <w:rPr>
          <w:rFonts w:ascii="Times New Roman" w:hAnsi="Times New Roman"/>
          <w:color w:val="000000"/>
          <w:sz w:val="26"/>
        </w:rPr>
        <w:t>disturbing</w:t>
      </w:r>
      <w:r w:rsidR="00AA1ACA" w:rsidRPr="008E5921">
        <w:rPr>
          <w:rFonts w:ascii="Times New Roman" w:hAnsi="Times New Roman"/>
          <w:color w:val="000000"/>
          <w:sz w:val="26"/>
        </w:rPr>
        <w:t xml:space="preserve"> </w:t>
      </w:r>
      <w:r w:rsidR="00AA1ACA">
        <w:rPr>
          <w:rFonts w:ascii="Times New Roman" w:hAnsi="Times New Roman"/>
          <w:color w:val="000000"/>
          <w:sz w:val="26"/>
        </w:rPr>
        <w:t>the</w:t>
      </w:r>
      <w:r w:rsidR="00AA1ACA" w:rsidRPr="008E5921">
        <w:rPr>
          <w:rFonts w:ascii="Times New Roman" w:hAnsi="Times New Roman"/>
          <w:color w:val="000000"/>
          <w:sz w:val="26"/>
        </w:rPr>
        <w:t xml:space="preserve"> </w:t>
      </w:r>
      <w:r w:rsidR="00AA1ACA">
        <w:rPr>
          <w:rFonts w:ascii="Times New Roman" w:hAnsi="Times New Roman"/>
          <w:color w:val="000000"/>
          <w:sz w:val="26"/>
        </w:rPr>
        <w:t>public</w:t>
      </w:r>
      <w:r w:rsidR="00AA1ACA" w:rsidRPr="008E5921">
        <w:rPr>
          <w:rFonts w:ascii="Times New Roman" w:hAnsi="Times New Roman"/>
          <w:color w:val="000000"/>
          <w:sz w:val="26"/>
        </w:rPr>
        <w:t xml:space="preserve"> </w:t>
      </w:r>
      <w:r w:rsidR="00AA1ACA">
        <w:rPr>
          <w:rFonts w:ascii="Times New Roman" w:hAnsi="Times New Roman"/>
          <w:color w:val="000000"/>
          <w:sz w:val="26"/>
        </w:rPr>
        <w:t>order</w:t>
      </w:r>
      <w:r w:rsidR="00AA1ACA" w:rsidRPr="008E5921">
        <w:rPr>
          <w:rFonts w:ascii="Times New Roman" w:hAnsi="Times New Roman"/>
          <w:color w:val="000000"/>
          <w:sz w:val="26"/>
        </w:rPr>
        <w:t xml:space="preserve">, </w:t>
      </w:r>
      <w:r w:rsidR="008E5921">
        <w:rPr>
          <w:rFonts w:ascii="Times New Roman" w:hAnsi="Times New Roman"/>
          <w:color w:val="000000"/>
          <w:sz w:val="26"/>
        </w:rPr>
        <w:t>as</w:t>
      </w:r>
      <w:r w:rsidR="008E5921" w:rsidRPr="008E5921">
        <w:rPr>
          <w:rFonts w:ascii="Times New Roman" w:hAnsi="Times New Roman"/>
          <w:color w:val="000000"/>
          <w:sz w:val="26"/>
        </w:rPr>
        <w:t xml:space="preserve"> </w:t>
      </w:r>
      <w:r w:rsidR="008E5921">
        <w:rPr>
          <w:rFonts w:ascii="Times New Roman" w:hAnsi="Times New Roman"/>
          <w:color w:val="000000"/>
          <w:sz w:val="26"/>
        </w:rPr>
        <w:t>well</w:t>
      </w:r>
      <w:r w:rsidR="008E5921" w:rsidRPr="008E5921">
        <w:rPr>
          <w:rFonts w:ascii="Times New Roman" w:hAnsi="Times New Roman"/>
          <w:color w:val="000000"/>
          <w:sz w:val="26"/>
        </w:rPr>
        <w:t xml:space="preserve"> </w:t>
      </w:r>
      <w:r w:rsidR="008E5921">
        <w:rPr>
          <w:rFonts w:ascii="Times New Roman" w:hAnsi="Times New Roman"/>
          <w:color w:val="000000"/>
          <w:sz w:val="26"/>
        </w:rPr>
        <w:t>as</w:t>
      </w:r>
      <w:r w:rsidR="008E5921" w:rsidRPr="008E5921">
        <w:rPr>
          <w:rFonts w:ascii="Times New Roman" w:hAnsi="Times New Roman"/>
          <w:color w:val="000000"/>
          <w:sz w:val="26"/>
        </w:rPr>
        <w:t xml:space="preserve"> </w:t>
      </w:r>
      <w:r w:rsidR="008E5921">
        <w:rPr>
          <w:rFonts w:ascii="Times New Roman" w:hAnsi="Times New Roman"/>
          <w:color w:val="000000"/>
          <w:sz w:val="26"/>
        </w:rPr>
        <w:t>using</w:t>
      </w:r>
      <w:r w:rsidR="00AA1ACA" w:rsidRPr="008E5921">
        <w:rPr>
          <w:rFonts w:ascii="Times New Roman" w:hAnsi="Times New Roman"/>
          <w:color w:val="000000"/>
          <w:sz w:val="26"/>
        </w:rPr>
        <w:t xml:space="preserve"> </w:t>
      </w:r>
      <w:r w:rsidR="00AA1ACA">
        <w:rPr>
          <w:rFonts w:ascii="Times New Roman" w:hAnsi="Times New Roman"/>
          <w:color w:val="000000"/>
          <w:sz w:val="26"/>
        </w:rPr>
        <w:t>foul</w:t>
      </w:r>
      <w:r w:rsidR="00AA1ACA" w:rsidRPr="008E5921">
        <w:rPr>
          <w:rFonts w:ascii="Times New Roman" w:hAnsi="Times New Roman"/>
          <w:color w:val="000000"/>
          <w:sz w:val="26"/>
        </w:rPr>
        <w:t xml:space="preserve"> </w:t>
      </w:r>
      <w:r w:rsidR="00AA1ACA">
        <w:rPr>
          <w:rFonts w:ascii="Times New Roman" w:hAnsi="Times New Roman"/>
          <w:color w:val="000000"/>
          <w:sz w:val="26"/>
        </w:rPr>
        <w:t>language</w:t>
      </w:r>
      <w:r w:rsidR="008E5921" w:rsidRPr="005A19C8">
        <w:rPr>
          <w:rFonts w:ascii="Times New Roman" w:hAnsi="Times New Roman"/>
          <w:color w:val="000000"/>
          <w:sz w:val="26"/>
        </w:rPr>
        <w:t xml:space="preserve">, obscene and offensive words, expressions and images </w:t>
      </w:r>
      <w:r w:rsidR="00AA1ACA">
        <w:rPr>
          <w:rFonts w:ascii="Times New Roman" w:hAnsi="Times New Roman"/>
          <w:color w:val="000000"/>
          <w:sz w:val="26"/>
        </w:rPr>
        <w:t>in</w:t>
      </w:r>
      <w:r w:rsidR="00AA1ACA" w:rsidRPr="008E5921">
        <w:rPr>
          <w:rFonts w:ascii="Times New Roman" w:hAnsi="Times New Roman"/>
          <w:color w:val="000000"/>
          <w:sz w:val="26"/>
        </w:rPr>
        <w:t xml:space="preserve"> </w:t>
      </w:r>
      <w:r w:rsidR="00AA1ACA">
        <w:rPr>
          <w:rFonts w:ascii="Times New Roman" w:hAnsi="Times New Roman"/>
          <w:color w:val="000000"/>
          <w:sz w:val="26"/>
        </w:rPr>
        <w:t>public</w:t>
      </w:r>
      <w:r w:rsidR="00AA1ACA" w:rsidRPr="008E5921">
        <w:rPr>
          <w:rFonts w:ascii="Times New Roman" w:hAnsi="Times New Roman"/>
          <w:color w:val="000000"/>
          <w:sz w:val="26"/>
        </w:rPr>
        <w:t xml:space="preserve"> </w:t>
      </w:r>
      <w:r w:rsidR="00AA1ACA">
        <w:rPr>
          <w:rFonts w:ascii="Times New Roman" w:hAnsi="Times New Roman"/>
          <w:color w:val="000000"/>
          <w:sz w:val="26"/>
        </w:rPr>
        <w:t>places</w:t>
      </w:r>
      <w:r w:rsidR="00AA1ACA" w:rsidRPr="008E5921">
        <w:rPr>
          <w:rFonts w:ascii="Times New Roman" w:hAnsi="Times New Roman"/>
          <w:color w:val="000000"/>
          <w:sz w:val="26"/>
        </w:rPr>
        <w:t xml:space="preserve"> </w:t>
      </w:r>
      <w:r w:rsidR="00AA1ACA">
        <w:rPr>
          <w:rFonts w:ascii="Times New Roman" w:hAnsi="Times New Roman"/>
          <w:color w:val="000000"/>
          <w:sz w:val="26"/>
        </w:rPr>
        <w:t>and</w:t>
      </w:r>
      <w:r w:rsidR="00AA1ACA" w:rsidRPr="008E5921">
        <w:rPr>
          <w:rFonts w:ascii="Times New Roman" w:hAnsi="Times New Roman"/>
          <w:color w:val="000000"/>
          <w:sz w:val="26"/>
        </w:rPr>
        <w:t>/</w:t>
      </w:r>
      <w:r w:rsidR="00AA1ACA">
        <w:rPr>
          <w:rFonts w:ascii="Times New Roman" w:hAnsi="Times New Roman"/>
          <w:color w:val="000000"/>
          <w:sz w:val="26"/>
        </w:rPr>
        <w:t>or</w:t>
      </w:r>
      <w:r w:rsidR="00AA1ACA" w:rsidRPr="008E5921">
        <w:rPr>
          <w:rFonts w:ascii="Times New Roman" w:hAnsi="Times New Roman"/>
          <w:color w:val="000000"/>
          <w:sz w:val="26"/>
        </w:rPr>
        <w:t xml:space="preserve"> </w:t>
      </w:r>
      <w:r w:rsidR="00AA1ACA">
        <w:rPr>
          <w:rFonts w:ascii="Times New Roman" w:hAnsi="Times New Roman"/>
          <w:color w:val="000000"/>
          <w:sz w:val="26"/>
        </w:rPr>
        <w:t>published</w:t>
      </w:r>
      <w:r w:rsidR="008E5921" w:rsidRPr="008E5921">
        <w:rPr>
          <w:rFonts w:ascii="Times New Roman" w:hAnsi="Times New Roman"/>
          <w:color w:val="000000"/>
          <w:sz w:val="26"/>
        </w:rPr>
        <w:t xml:space="preserve">, </w:t>
      </w:r>
      <w:r w:rsidR="008E5921">
        <w:rPr>
          <w:rFonts w:ascii="Times New Roman" w:hAnsi="Times New Roman"/>
          <w:color w:val="000000"/>
          <w:sz w:val="26"/>
          <w:lang w:val="en-US"/>
        </w:rPr>
        <w:t>a</w:t>
      </w:r>
      <w:proofErr w:type="spellStart"/>
      <w:r w:rsidR="008E5921">
        <w:rPr>
          <w:rFonts w:ascii="Times New Roman" w:hAnsi="Times New Roman"/>
          <w:color w:val="000000"/>
          <w:sz w:val="26"/>
        </w:rPr>
        <w:t>mong</w:t>
      </w:r>
      <w:proofErr w:type="spellEnd"/>
      <w:r w:rsidR="008E5921" w:rsidRPr="008E5921">
        <w:rPr>
          <w:rFonts w:ascii="Times New Roman" w:hAnsi="Times New Roman"/>
          <w:color w:val="000000"/>
          <w:sz w:val="26"/>
        </w:rPr>
        <w:t xml:space="preserve"> </w:t>
      </w:r>
      <w:r w:rsidR="008E5921">
        <w:rPr>
          <w:rFonts w:ascii="Times New Roman" w:hAnsi="Times New Roman"/>
          <w:color w:val="000000"/>
          <w:sz w:val="26"/>
        </w:rPr>
        <w:t>other</w:t>
      </w:r>
      <w:r w:rsidR="008E5921" w:rsidRPr="008E5921">
        <w:rPr>
          <w:rFonts w:ascii="Times New Roman" w:hAnsi="Times New Roman"/>
          <w:color w:val="000000"/>
          <w:sz w:val="26"/>
        </w:rPr>
        <w:t xml:space="preserve"> </w:t>
      </w:r>
      <w:r w:rsidR="008E5921">
        <w:rPr>
          <w:rFonts w:ascii="Times New Roman" w:hAnsi="Times New Roman"/>
          <w:color w:val="000000"/>
          <w:sz w:val="26"/>
        </w:rPr>
        <w:t>things</w:t>
      </w:r>
      <w:r w:rsidR="008E5921" w:rsidRPr="008E5921">
        <w:rPr>
          <w:rFonts w:ascii="Times New Roman" w:hAnsi="Times New Roman"/>
          <w:color w:val="000000"/>
          <w:sz w:val="26"/>
        </w:rPr>
        <w:t xml:space="preserve">, </w:t>
      </w:r>
      <w:r w:rsidR="00071FED">
        <w:rPr>
          <w:rFonts w:ascii="Times New Roman" w:hAnsi="Times New Roman"/>
          <w:color w:val="000000"/>
          <w:sz w:val="26"/>
          <w:lang w:val="en-US"/>
        </w:rPr>
        <w:t>on social</w:t>
      </w:r>
      <w:r w:rsidR="00AA1ACA" w:rsidRPr="008E5921">
        <w:rPr>
          <w:rFonts w:ascii="Times New Roman" w:hAnsi="Times New Roman"/>
          <w:color w:val="000000"/>
          <w:sz w:val="26"/>
        </w:rPr>
        <w:t xml:space="preserve"> </w:t>
      </w:r>
      <w:r w:rsidR="00AA1ACA">
        <w:rPr>
          <w:rFonts w:ascii="Times New Roman" w:hAnsi="Times New Roman"/>
          <w:color w:val="000000"/>
          <w:sz w:val="26"/>
        </w:rPr>
        <w:t>networks</w:t>
      </w:r>
      <w:r w:rsidR="008E5921">
        <w:rPr>
          <w:rFonts w:ascii="Times New Roman" w:hAnsi="Times New Roman"/>
          <w:color w:val="000000"/>
          <w:sz w:val="26"/>
        </w:rPr>
        <w:t xml:space="preserve">, </w:t>
      </w:r>
      <w:r w:rsidR="00DE26A9">
        <w:rPr>
          <w:rFonts w:ascii="Times New Roman" w:hAnsi="Times New Roman"/>
          <w:color w:val="000000"/>
          <w:sz w:val="26"/>
        </w:rPr>
        <w:t>in</w:t>
      </w:r>
      <w:r w:rsidR="00DE26A9" w:rsidRPr="00DE26A9">
        <w:rPr>
          <w:rFonts w:ascii="Times New Roman" w:hAnsi="Times New Roman"/>
          <w:color w:val="000000"/>
          <w:sz w:val="26"/>
        </w:rPr>
        <w:t xml:space="preserve"> correspondence </w:t>
      </w:r>
      <w:r w:rsidR="00DE26A9">
        <w:rPr>
          <w:rFonts w:ascii="Times New Roman" w:hAnsi="Times New Roman"/>
          <w:color w:val="000000"/>
          <w:sz w:val="26"/>
        </w:rPr>
        <w:t>via c</w:t>
      </w:r>
      <w:r w:rsidR="00DE26A9" w:rsidRPr="00DE26A9">
        <w:rPr>
          <w:rFonts w:ascii="Times New Roman" w:hAnsi="Times New Roman"/>
          <w:color w:val="000000"/>
          <w:sz w:val="26"/>
        </w:rPr>
        <w:t xml:space="preserve">orporate e-mail addresses and </w:t>
      </w:r>
      <w:r w:rsidR="00DE26A9">
        <w:rPr>
          <w:rFonts w:ascii="Times New Roman" w:hAnsi="Times New Roman"/>
          <w:color w:val="000000"/>
          <w:sz w:val="26"/>
        </w:rPr>
        <w:t>in</w:t>
      </w:r>
      <w:r w:rsidR="00DE26A9" w:rsidRPr="00DE26A9">
        <w:rPr>
          <w:rFonts w:ascii="Times New Roman" w:hAnsi="Times New Roman"/>
          <w:color w:val="000000"/>
          <w:sz w:val="26"/>
        </w:rPr>
        <w:t xml:space="preserve"> communicati</w:t>
      </w:r>
      <w:r w:rsidR="00DE26A9">
        <w:rPr>
          <w:rFonts w:ascii="Times New Roman" w:hAnsi="Times New Roman"/>
          <w:color w:val="000000"/>
          <w:sz w:val="26"/>
        </w:rPr>
        <w:t xml:space="preserve">ons </w:t>
      </w:r>
      <w:r w:rsidR="00DE26A9" w:rsidRPr="00DE26A9">
        <w:rPr>
          <w:rFonts w:ascii="Times New Roman" w:hAnsi="Times New Roman"/>
          <w:color w:val="000000"/>
          <w:sz w:val="26"/>
        </w:rPr>
        <w:t xml:space="preserve">with HSE </w:t>
      </w:r>
      <w:r w:rsidR="00E12A08">
        <w:rPr>
          <w:rFonts w:ascii="Times New Roman" w:hAnsi="Times New Roman"/>
          <w:color w:val="000000"/>
          <w:sz w:val="26"/>
        </w:rPr>
        <w:t xml:space="preserve">University’s </w:t>
      </w:r>
      <w:r w:rsidR="00DE26A9">
        <w:rPr>
          <w:rFonts w:ascii="Times New Roman" w:hAnsi="Times New Roman"/>
          <w:color w:val="000000"/>
          <w:sz w:val="26"/>
        </w:rPr>
        <w:t>staff,</w:t>
      </w:r>
      <w:r w:rsidR="00DE26A9" w:rsidRPr="00DE26A9">
        <w:rPr>
          <w:rFonts w:ascii="Times New Roman" w:hAnsi="Times New Roman"/>
          <w:color w:val="000000"/>
          <w:sz w:val="26"/>
        </w:rPr>
        <w:t xml:space="preserve"> students and third parties in any form whe</w:t>
      </w:r>
      <w:r w:rsidR="00DE26A9">
        <w:rPr>
          <w:rFonts w:ascii="Times New Roman" w:hAnsi="Times New Roman"/>
          <w:color w:val="000000"/>
          <w:sz w:val="26"/>
        </w:rPr>
        <w:t xml:space="preserve">n an </w:t>
      </w:r>
      <w:r w:rsidR="00DE26A9" w:rsidRPr="00DE26A9">
        <w:rPr>
          <w:rFonts w:ascii="Times New Roman" w:hAnsi="Times New Roman"/>
          <w:color w:val="000000"/>
          <w:sz w:val="26"/>
        </w:rPr>
        <w:t xml:space="preserve">employee is identified as a person </w:t>
      </w:r>
      <w:r w:rsidR="00071FED">
        <w:rPr>
          <w:rFonts w:ascii="Times New Roman" w:hAnsi="Times New Roman"/>
          <w:color w:val="000000"/>
          <w:sz w:val="26"/>
        </w:rPr>
        <w:t xml:space="preserve">affiliated </w:t>
      </w:r>
      <w:r w:rsidR="00DE26A9" w:rsidRPr="00DE26A9">
        <w:rPr>
          <w:rFonts w:ascii="Times New Roman" w:hAnsi="Times New Roman"/>
          <w:color w:val="000000"/>
          <w:sz w:val="26"/>
        </w:rPr>
        <w:t>with HSE</w:t>
      </w:r>
      <w:r w:rsidR="00DE26A9">
        <w:rPr>
          <w:rFonts w:ascii="Times New Roman" w:hAnsi="Times New Roman"/>
          <w:color w:val="000000"/>
          <w:sz w:val="26"/>
        </w:rPr>
        <w:t xml:space="preserve"> University</w:t>
      </w:r>
      <w:r w:rsidR="00AA1ACA" w:rsidRPr="008E5921">
        <w:rPr>
          <w:rFonts w:ascii="Times New Roman" w:hAnsi="Times New Roman"/>
          <w:color w:val="000000"/>
          <w:sz w:val="26"/>
        </w:rPr>
        <w:t>;</w:t>
      </w:r>
      <w:r w:rsidR="009F06D1" w:rsidRPr="005A19C8">
        <w:rPr>
          <w:rFonts w:ascii="Times New Roman" w:eastAsia="Times New Roman" w:hAnsi="Times New Roman" w:cs="Times New Roman"/>
          <w:color w:val="000000"/>
          <w:sz w:val="26"/>
          <w:szCs w:val="26"/>
          <w:lang w:eastAsia="ru-RU" w:bidi="ar-SA"/>
        </w:rPr>
        <w:t xml:space="preserve"> </w:t>
      </w:r>
    </w:p>
    <w:p w14:paraId="5D6433D7" w14:textId="402983E2"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(xxii</w:t>
      </w:r>
      <w:r w:rsidR="00AA1ACA">
        <w:rPr>
          <w:rFonts w:ascii="Times New Roman" w:hAnsi="Times New Roman"/>
          <w:color w:val="000000"/>
          <w:sz w:val="26"/>
        </w:rPr>
        <w:t>) </w:t>
      </w:r>
      <w:proofErr w:type="gramStart"/>
      <w:r w:rsidR="008F4DD6">
        <w:rPr>
          <w:rFonts w:ascii="Times New Roman" w:hAnsi="Times New Roman"/>
          <w:color w:val="000000"/>
          <w:sz w:val="26"/>
        </w:rPr>
        <w:t>avoid</w:t>
      </w:r>
      <w:proofErr w:type="gramEnd"/>
      <w:r w:rsidR="008F4DD6">
        <w:rPr>
          <w:rFonts w:ascii="Times New Roman" w:hAnsi="Times New Roman"/>
          <w:color w:val="000000"/>
          <w:sz w:val="26"/>
        </w:rPr>
        <w:t xml:space="preserve"> </w:t>
      </w:r>
      <w:r w:rsidR="00AA1ACA">
        <w:rPr>
          <w:rFonts w:ascii="Times New Roman" w:hAnsi="Times New Roman"/>
          <w:color w:val="000000"/>
          <w:sz w:val="26"/>
        </w:rPr>
        <w:t xml:space="preserve">any influence of personal, property (financial) or other interests in the course of performing </w:t>
      </w:r>
      <w:r w:rsidR="008F4DD6">
        <w:rPr>
          <w:rFonts w:ascii="Times New Roman" w:hAnsi="Times New Roman"/>
          <w:color w:val="000000"/>
          <w:sz w:val="26"/>
        </w:rPr>
        <w:t xml:space="preserve">one’s </w:t>
      </w:r>
      <w:r w:rsidR="00AA1ACA">
        <w:rPr>
          <w:rFonts w:ascii="Times New Roman" w:hAnsi="Times New Roman"/>
          <w:color w:val="000000"/>
          <w:sz w:val="26"/>
        </w:rPr>
        <w:t xml:space="preserve">duties; </w:t>
      </w:r>
    </w:p>
    <w:p w14:paraId="6825A9E0" w14:textId="2B801DCC" w:rsidR="00AA1ACA" w:rsidRPr="00AA1ACA" w:rsidRDefault="006E6A0E"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(xxiii</w:t>
      </w:r>
      <w:r w:rsidR="00AA1ACA">
        <w:rPr>
          <w:rFonts w:ascii="Times New Roman" w:hAnsi="Times New Roman"/>
          <w:color w:val="000000"/>
          <w:sz w:val="26"/>
        </w:rPr>
        <w:t xml:space="preserve">) </w:t>
      </w:r>
      <w:proofErr w:type="gramStart"/>
      <w:r w:rsidR="007A797A">
        <w:rPr>
          <w:rFonts w:ascii="Times New Roman" w:hAnsi="Times New Roman"/>
          <w:color w:val="000000"/>
          <w:sz w:val="26"/>
        </w:rPr>
        <w:t>inform</w:t>
      </w:r>
      <w:proofErr w:type="gramEnd"/>
      <w:r w:rsidR="007A797A">
        <w:rPr>
          <w:rFonts w:ascii="Times New Roman" w:hAnsi="Times New Roman"/>
          <w:color w:val="000000"/>
          <w:sz w:val="26"/>
        </w:rPr>
        <w:t xml:space="preserve"> </w:t>
      </w:r>
      <w:r w:rsidR="00AA1ACA">
        <w:rPr>
          <w:rFonts w:ascii="Times New Roman" w:hAnsi="Times New Roman"/>
          <w:color w:val="000000"/>
          <w:sz w:val="26"/>
        </w:rPr>
        <w:t xml:space="preserve">the </w:t>
      </w:r>
      <w:r w:rsidR="00071FED">
        <w:rPr>
          <w:rFonts w:ascii="Times New Roman" w:hAnsi="Times New Roman"/>
          <w:color w:val="000000"/>
          <w:sz w:val="26"/>
        </w:rPr>
        <w:t>e</w:t>
      </w:r>
      <w:r w:rsidR="00AA1ACA">
        <w:rPr>
          <w:rFonts w:ascii="Times New Roman" w:hAnsi="Times New Roman"/>
          <w:color w:val="000000"/>
          <w:sz w:val="26"/>
        </w:rPr>
        <w:t>mployer whenever they are approached by a person persuading them to commit corrupt offences in the course of their duties;</w:t>
      </w:r>
    </w:p>
    <w:p w14:paraId="2CBF5149" w14:textId="6D03DDDE" w:rsidR="009F06D1" w:rsidRPr="00D27838" w:rsidRDefault="006E6A0E" w:rsidP="00AA1ACA">
      <w:pPr>
        <w:widowControl w:val="0"/>
        <w:spacing w:after="0"/>
        <w:ind w:firstLine="709"/>
        <w:jc w:val="both"/>
        <w:rPr>
          <w:rFonts w:ascii="Times New Roman" w:hAnsi="Times New Roman"/>
          <w:color w:val="000000"/>
          <w:sz w:val="26"/>
        </w:rPr>
      </w:pPr>
      <w:r w:rsidRPr="00D27838">
        <w:rPr>
          <w:rFonts w:ascii="Times New Roman" w:hAnsi="Times New Roman"/>
          <w:color w:val="000000"/>
          <w:sz w:val="26"/>
        </w:rPr>
        <w:t>(</w:t>
      </w:r>
      <w:r>
        <w:rPr>
          <w:rFonts w:ascii="Times New Roman" w:hAnsi="Times New Roman"/>
          <w:color w:val="000000"/>
          <w:sz w:val="26"/>
          <w:lang w:val="en-US"/>
        </w:rPr>
        <w:t>xxiv</w:t>
      </w:r>
      <w:r w:rsidR="00AA1ACA" w:rsidRPr="00D27838">
        <w:rPr>
          <w:rFonts w:ascii="Times New Roman" w:hAnsi="Times New Roman"/>
          <w:color w:val="000000"/>
          <w:sz w:val="26"/>
        </w:rPr>
        <w:t xml:space="preserve">) </w:t>
      </w:r>
      <w:r w:rsidR="00D27838" w:rsidRPr="005A19C8">
        <w:rPr>
          <w:rFonts w:ascii="Times New Roman" w:hAnsi="Times New Roman"/>
          <w:color w:val="000000"/>
          <w:sz w:val="26"/>
        </w:rPr>
        <w:t xml:space="preserve">take </w:t>
      </w:r>
      <w:r w:rsidR="00D27838">
        <w:rPr>
          <w:rFonts w:ascii="Times New Roman" w:hAnsi="Times New Roman"/>
          <w:color w:val="000000"/>
          <w:sz w:val="26"/>
        </w:rPr>
        <w:t>reasonable measures</w:t>
      </w:r>
      <w:r w:rsidR="0028538B">
        <w:rPr>
          <w:rFonts w:ascii="Times New Roman" w:hAnsi="Times New Roman"/>
          <w:color w:val="000000"/>
          <w:sz w:val="26"/>
        </w:rPr>
        <w:t>,</w:t>
      </w:r>
      <w:r w:rsidR="00D27838">
        <w:rPr>
          <w:rFonts w:ascii="Times New Roman" w:hAnsi="Times New Roman"/>
          <w:color w:val="000000"/>
          <w:sz w:val="26"/>
        </w:rPr>
        <w:t xml:space="preserve"> depending on the given</w:t>
      </w:r>
      <w:r w:rsidR="00D27838" w:rsidRPr="005A19C8">
        <w:rPr>
          <w:rFonts w:ascii="Times New Roman" w:hAnsi="Times New Roman"/>
          <w:color w:val="000000"/>
          <w:sz w:val="26"/>
        </w:rPr>
        <w:t xml:space="preserve"> situation, </w:t>
      </w:r>
      <w:r w:rsidR="00D27838">
        <w:rPr>
          <w:rFonts w:ascii="Times New Roman" w:hAnsi="Times New Roman"/>
          <w:color w:val="000000"/>
          <w:sz w:val="26"/>
        </w:rPr>
        <w:t>in order to</w:t>
      </w:r>
      <w:r w:rsidR="00D27838" w:rsidRPr="005A19C8">
        <w:rPr>
          <w:rFonts w:ascii="Times New Roman" w:hAnsi="Times New Roman"/>
          <w:color w:val="000000"/>
          <w:sz w:val="26"/>
        </w:rPr>
        <w:t xml:space="preserve"> </w:t>
      </w:r>
      <w:r w:rsidR="00D27838">
        <w:rPr>
          <w:rFonts w:ascii="Times New Roman" w:hAnsi="Times New Roman"/>
          <w:color w:val="000000"/>
          <w:sz w:val="26"/>
        </w:rPr>
        <w:t>curb</w:t>
      </w:r>
      <w:r w:rsidR="00D27838" w:rsidRPr="005A19C8">
        <w:rPr>
          <w:rFonts w:ascii="Times New Roman" w:hAnsi="Times New Roman"/>
          <w:color w:val="000000"/>
          <w:sz w:val="26"/>
        </w:rPr>
        <w:t xml:space="preserve"> and/or eliminate consequences of </w:t>
      </w:r>
      <w:r w:rsidR="00D27838">
        <w:rPr>
          <w:rFonts w:ascii="Times New Roman" w:hAnsi="Times New Roman"/>
          <w:color w:val="000000"/>
          <w:sz w:val="26"/>
        </w:rPr>
        <w:t xml:space="preserve">any </w:t>
      </w:r>
      <w:r w:rsidR="00D27838" w:rsidRPr="005A19C8">
        <w:rPr>
          <w:rFonts w:ascii="Times New Roman" w:hAnsi="Times New Roman"/>
          <w:color w:val="000000"/>
          <w:sz w:val="26"/>
        </w:rPr>
        <w:t>accidents</w:t>
      </w:r>
      <w:r w:rsidR="00D27838">
        <w:rPr>
          <w:rFonts w:ascii="Times New Roman" w:hAnsi="Times New Roman"/>
          <w:color w:val="000000"/>
          <w:sz w:val="26"/>
        </w:rPr>
        <w:t xml:space="preserve"> involving</w:t>
      </w:r>
      <w:r w:rsidR="00D27838" w:rsidRPr="005A19C8">
        <w:rPr>
          <w:rFonts w:ascii="Times New Roman" w:hAnsi="Times New Roman"/>
          <w:color w:val="000000"/>
          <w:sz w:val="26"/>
        </w:rPr>
        <w:t xml:space="preserve"> </w:t>
      </w:r>
      <w:r w:rsidR="00D27838">
        <w:rPr>
          <w:rFonts w:ascii="Times New Roman" w:hAnsi="Times New Roman"/>
          <w:color w:val="000000"/>
          <w:sz w:val="26"/>
        </w:rPr>
        <w:t>HSE</w:t>
      </w:r>
      <w:r w:rsidR="00E12A08">
        <w:rPr>
          <w:rFonts w:ascii="Times New Roman" w:hAnsi="Times New Roman"/>
          <w:color w:val="000000"/>
          <w:sz w:val="26"/>
        </w:rPr>
        <w:t xml:space="preserve"> University’s</w:t>
      </w:r>
      <w:r w:rsidR="00D27838">
        <w:rPr>
          <w:rFonts w:ascii="Times New Roman" w:hAnsi="Times New Roman"/>
          <w:color w:val="000000"/>
          <w:sz w:val="26"/>
        </w:rPr>
        <w:t xml:space="preserve"> </w:t>
      </w:r>
      <w:r w:rsidR="00D27838" w:rsidRPr="005A19C8">
        <w:rPr>
          <w:rFonts w:ascii="Times New Roman" w:hAnsi="Times New Roman"/>
          <w:color w:val="000000"/>
          <w:sz w:val="26"/>
        </w:rPr>
        <w:t xml:space="preserve">students and </w:t>
      </w:r>
      <w:r w:rsidR="00D27838">
        <w:rPr>
          <w:rFonts w:ascii="Times New Roman" w:hAnsi="Times New Roman"/>
          <w:color w:val="000000"/>
          <w:sz w:val="26"/>
        </w:rPr>
        <w:t>staff</w:t>
      </w:r>
      <w:r w:rsidR="00D27838" w:rsidRPr="005A19C8">
        <w:rPr>
          <w:rFonts w:ascii="Times New Roman" w:hAnsi="Times New Roman"/>
          <w:color w:val="000000"/>
          <w:sz w:val="26"/>
        </w:rPr>
        <w:t xml:space="preserve">, </w:t>
      </w:r>
      <w:r w:rsidR="00D27838">
        <w:rPr>
          <w:rFonts w:ascii="Times New Roman" w:hAnsi="Times New Roman"/>
          <w:color w:val="000000"/>
          <w:sz w:val="26"/>
        </w:rPr>
        <w:t>as well as any v</w:t>
      </w:r>
      <w:r w:rsidR="00D27838" w:rsidRPr="005A19C8">
        <w:rPr>
          <w:rFonts w:ascii="Times New Roman" w:hAnsi="Times New Roman"/>
          <w:color w:val="000000"/>
          <w:sz w:val="26"/>
        </w:rPr>
        <w:t xml:space="preserve">iolations </w:t>
      </w:r>
      <w:r w:rsidR="00D27838">
        <w:rPr>
          <w:rFonts w:ascii="Times New Roman" w:hAnsi="Times New Roman"/>
          <w:color w:val="000000"/>
          <w:sz w:val="26"/>
        </w:rPr>
        <w:t xml:space="preserve">of HSE </w:t>
      </w:r>
      <w:r w:rsidR="00E12A08">
        <w:rPr>
          <w:rFonts w:ascii="Times New Roman" w:hAnsi="Times New Roman"/>
          <w:color w:val="000000"/>
          <w:sz w:val="26"/>
        </w:rPr>
        <w:t xml:space="preserve">University’s </w:t>
      </w:r>
      <w:r w:rsidR="00D27838">
        <w:rPr>
          <w:rFonts w:ascii="Times New Roman" w:hAnsi="Times New Roman"/>
          <w:color w:val="000000"/>
          <w:sz w:val="26"/>
        </w:rPr>
        <w:t xml:space="preserve">bylaws committed by students </w:t>
      </w:r>
      <w:r w:rsidR="00D27838" w:rsidRPr="005A19C8">
        <w:rPr>
          <w:rFonts w:ascii="Times New Roman" w:hAnsi="Times New Roman"/>
          <w:color w:val="000000"/>
          <w:sz w:val="26"/>
        </w:rPr>
        <w:t>(</w:t>
      </w:r>
      <w:r w:rsidR="00D27838">
        <w:rPr>
          <w:rFonts w:ascii="Times New Roman" w:hAnsi="Times New Roman"/>
          <w:color w:val="000000"/>
          <w:sz w:val="26"/>
        </w:rPr>
        <w:t>in case of any</w:t>
      </w:r>
      <w:r w:rsidR="00D27838" w:rsidRPr="005A19C8">
        <w:rPr>
          <w:rFonts w:ascii="Times New Roman" w:hAnsi="Times New Roman"/>
          <w:color w:val="000000"/>
          <w:sz w:val="26"/>
        </w:rPr>
        <w:t xml:space="preserve"> direct </w:t>
      </w:r>
      <w:r w:rsidR="00D27838">
        <w:rPr>
          <w:rFonts w:ascii="Times New Roman" w:hAnsi="Times New Roman"/>
          <w:color w:val="000000"/>
          <w:sz w:val="26"/>
        </w:rPr>
        <w:t>communications</w:t>
      </w:r>
      <w:r w:rsidR="00D27838" w:rsidRPr="005A19C8">
        <w:rPr>
          <w:rFonts w:ascii="Times New Roman" w:hAnsi="Times New Roman"/>
          <w:color w:val="000000"/>
          <w:sz w:val="26"/>
        </w:rPr>
        <w:t xml:space="preserve"> with students</w:t>
      </w:r>
      <w:r w:rsidR="00D27838">
        <w:rPr>
          <w:rFonts w:ascii="Times New Roman" w:hAnsi="Times New Roman"/>
          <w:color w:val="000000"/>
          <w:sz w:val="26"/>
        </w:rPr>
        <w:t>, a staff member’s</w:t>
      </w:r>
      <w:r w:rsidR="00D27838" w:rsidRPr="005A19C8">
        <w:rPr>
          <w:rFonts w:ascii="Times New Roman" w:hAnsi="Times New Roman"/>
          <w:color w:val="000000"/>
          <w:sz w:val="26"/>
        </w:rPr>
        <w:t xml:space="preserve"> last name, first name and position</w:t>
      </w:r>
      <w:r w:rsidR="00D27838">
        <w:rPr>
          <w:rFonts w:ascii="Times New Roman" w:hAnsi="Times New Roman"/>
          <w:color w:val="000000"/>
          <w:sz w:val="26"/>
        </w:rPr>
        <w:t xml:space="preserve"> should be specified</w:t>
      </w:r>
      <w:r w:rsidR="00D27838" w:rsidRPr="005A19C8">
        <w:rPr>
          <w:rFonts w:ascii="Times New Roman" w:hAnsi="Times New Roman"/>
          <w:color w:val="000000"/>
          <w:sz w:val="26"/>
        </w:rPr>
        <w:t>);</w:t>
      </w:r>
      <w:r w:rsidR="00D27838">
        <w:rPr>
          <w:rFonts w:ascii="Times New Roman" w:hAnsi="Times New Roman"/>
          <w:color w:val="000000"/>
          <w:sz w:val="26"/>
          <w:lang w:val="en-US"/>
        </w:rPr>
        <w:t xml:space="preserve"> </w:t>
      </w:r>
    </w:p>
    <w:p w14:paraId="07F2F05D" w14:textId="4C86FEED" w:rsidR="00AA1ACA" w:rsidRPr="00AA1ACA" w:rsidRDefault="006E6A0E"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(xxv</w:t>
      </w:r>
      <w:r w:rsidR="009F06D1">
        <w:rPr>
          <w:rFonts w:ascii="Times New Roman" w:hAnsi="Times New Roman"/>
          <w:color w:val="000000"/>
          <w:sz w:val="26"/>
        </w:rPr>
        <w:t xml:space="preserve">) </w:t>
      </w:r>
      <w:r w:rsidR="007A797A">
        <w:rPr>
          <w:rFonts w:ascii="Times New Roman" w:hAnsi="Times New Roman"/>
          <w:color w:val="000000"/>
          <w:sz w:val="26"/>
        </w:rPr>
        <w:t xml:space="preserve">show </w:t>
      </w:r>
      <w:r w:rsidR="00AA1ACA">
        <w:rPr>
          <w:rFonts w:ascii="Times New Roman" w:hAnsi="Times New Roman"/>
          <w:color w:val="000000"/>
          <w:sz w:val="26"/>
        </w:rPr>
        <w:t xml:space="preserve">tolerance and respect for </w:t>
      </w:r>
      <w:r w:rsidR="007A797A">
        <w:rPr>
          <w:rFonts w:ascii="Times New Roman" w:hAnsi="Times New Roman"/>
          <w:color w:val="000000"/>
          <w:sz w:val="26"/>
        </w:rPr>
        <w:t xml:space="preserve">the </w:t>
      </w:r>
      <w:r w:rsidR="00AA1ACA">
        <w:rPr>
          <w:rFonts w:ascii="Times New Roman" w:hAnsi="Times New Roman"/>
          <w:color w:val="000000"/>
          <w:sz w:val="26"/>
        </w:rPr>
        <w:t>customs and traditions of ethnic groups in Russia and other countries,</w:t>
      </w:r>
      <w:r w:rsidR="007A797A">
        <w:rPr>
          <w:rFonts w:ascii="Times New Roman" w:hAnsi="Times New Roman"/>
          <w:color w:val="000000"/>
          <w:sz w:val="26"/>
        </w:rPr>
        <w:t xml:space="preserve"> as well as</w:t>
      </w:r>
      <w:r w:rsidR="00AA1ACA">
        <w:rPr>
          <w:rFonts w:ascii="Times New Roman" w:hAnsi="Times New Roman"/>
          <w:color w:val="000000"/>
          <w:sz w:val="26"/>
        </w:rPr>
        <w:t xml:space="preserve"> take into account cultural and other particularities of different ethnic and social groups and religions and promote ethnic and religious harmony;</w:t>
      </w:r>
    </w:p>
    <w:p w14:paraId="147FB64A" w14:textId="486387C8" w:rsidR="009F06D1" w:rsidRPr="005A19C8" w:rsidRDefault="006E6A0E" w:rsidP="00AA1ACA">
      <w:pPr>
        <w:widowControl w:val="0"/>
        <w:spacing w:after="0"/>
        <w:ind w:firstLine="709"/>
        <w:jc w:val="both"/>
        <w:rPr>
          <w:rFonts w:ascii="Times New Roman" w:hAnsi="Times New Roman"/>
          <w:color w:val="000000"/>
          <w:sz w:val="26"/>
        </w:rPr>
      </w:pPr>
      <w:r w:rsidRPr="00CE6507">
        <w:rPr>
          <w:rFonts w:ascii="Times New Roman" w:hAnsi="Times New Roman"/>
          <w:color w:val="000000"/>
          <w:sz w:val="26"/>
        </w:rPr>
        <w:t>(</w:t>
      </w:r>
      <w:r>
        <w:rPr>
          <w:rFonts w:ascii="Times New Roman" w:hAnsi="Times New Roman"/>
          <w:color w:val="000000"/>
          <w:sz w:val="26"/>
          <w:lang w:val="en-US"/>
        </w:rPr>
        <w:t>xxvi</w:t>
      </w:r>
      <w:r w:rsidR="00AA1ACA" w:rsidRPr="00CE6507">
        <w:rPr>
          <w:rFonts w:ascii="Times New Roman" w:hAnsi="Times New Roman"/>
          <w:color w:val="000000"/>
          <w:sz w:val="26"/>
        </w:rPr>
        <w:t>)</w:t>
      </w:r>
      <w:r w:rsidR="00AA1ACA">
        <w:rPr>
          <w:rFonts w:ascii="Times New Roman" w:hAnsi="Times New Roman"/>
          <w:color w:val="000000"/>
          <w:sz w:val="26"/>
        </w:rPr>
        <w:t> </w:t>
      </w:r>
      <w:r w:rsidR="00CE6507" w:rsidRPr="005A19C8">
        <w:rPr>
          <w:rFonts w:ascii="Times New Roman" w:hAnsi="Times New Roman" w:cs="Times New Roman"/>
          <w:sz w:val="26"/>
          <w:szCs w:val="26"/>
        </w:rPr>
        <w:t xml:space="preserve"> </w:t>
      </w:r>
      <w:r w:rsidR="00CE6507">
        <w:rPr>
          <w:rFonts w:ascii="Times New Roman" w:hAnsi="Times New Roman" w:cs="Times New Roman"/>
          <w:sz w:val="26"/>
          <w:szCs w:val="26"/>
        </w:rPr>
        <w:t>refrain from doing any</w:t>
      </w:r>
      <w:r w:rsidR="00CE6507" w:rsidRPr="005A19C8">
        <w:rPr>
          <w:rFonts w:ascii="Times New Roman" w:hAnsi="Times New Roman" w:cs="Times New Roman"/>
          <w:color w:val="000000"/>
          <w:sz w:val="26"/>
          <w:szCs w:val="26"/>
        </w:rPr>
        <w:t xml:space="preserve"> harm </w:t>
      </w:r>
      <w:r w:rsidR="00CE6507">
        <w:rPr>
          <w:rFonts w:ascii="Times New Roman" w:hAnsi="Times New Roman" w:cs="Times New Roman"/>
          <w:color w:val="000000"/>
          <w:sz w:val="26"/>
          <w:szCs w:val="26"/>
        </w:rPr>
        <w:t xml:space="preserve">to </w:t>
      </w:r>
      <w:r w:rsidR="00CE6507" w:rsidRPr="005A19C8">
        <w:rPr>
          <w:rFonts w:ascii="Times New Roman" w:hAnsi="Times New Roman" w:cs="Times New Roman"/>
          <w:color w:val="000000"/>
          <w:sz w:val="26"/>
          <w:szCs w:val="26"/>
        </w:rPr>
        <w:t xml:space="preserve">students by committing actions </w:t>
      </w:r>
      <w:r w:rsidR="00C845EB">
        <w:rPr>
          <w:rFonts w:ascii="Times New Roman" w:hAnsi="Times New Roman" w:cs="Times New Roman"/>
          <w:color w:val="000000"/>
          <w:sz w:val="26"/>
          <w:szCs w:val="26"/>
        </w:rPr>
        <w:t xml:space="preserve">which </w:t>
      </w:r>
      <w:r w:rsidR="002C27BF">
        <w:rPr>
          <w:rFonts w:ascii="Times New Roman" w:hAnsi="Times New Roman" w:cs="Times New Roman"/>
          <w:color w:val="000000"/>
          <w:sz w:val="26"/>
          <w:szCs w:val="26"/>
          <w:lang w:val="en-US"/>
        </w:rPr>
        <w:t>come down to</w:t>
      </w:r>
      <w:r w:rsidR="00CE6507" w:rsidRPr="005A19C8">
        <w:rPr>
          <w:rFonts w:ascii="Times New Roman" w:hAnsi="Times New Roman" w:cs="Times New Roman"/>
          <w:color w:val="000000"/>
          <w:sz w:val="26"/>
          <w:szCs w:val="26"/>
        </w:rPr>
        <w:t xml:space="preserve"> physical and (or) </w:t>
      </w:r>
      <w:r w:rsidR="00CE6507">
        <w:rPr>
          <w:rFonts w:ascii="Times New Roman" w:hAnsi="Times New Roman" w:cs="Times New Roman"/>
          <w:color w:val="000000"/>
          <w:sz w:val="26"/>
          <w:szCs w:val="26"/>
        </w:rPr>
        <w:t>psy</w:t>
      </w:r>
      <w:r w:rsidR="001E36EB">
        <w:rPr>
          <w:rFonts w:ascii="Times New Roman" w:hAnsi="Times New Roman" w:cs="Times New Roman"/>
          <w:color w:val="000000"/>
          <w:sz w:val="26"/>
          <w:szCs w:val="26"/>
        </w:rPr>
        <w:t>ch</w:t>
      </w:r>
      <w:r w:rsidR="00271705">
        <w:rPr>
          <w:rFonts w:ascii="Times New Roman" w:hAnsi="Times New Roman" w:cs="Times New Roman"/>
          <w:color w:val="000000"/>
          <w:sz w:val="26"/>
          <w:szCs w:val="26"/>
        </w:rPr>
        <w:t>ological</w:t>
      </w:r>
      <w:r w:rsidR="00CE6507" w:rsidRPr="005A19C8">
        <w:rPr>
          <w:rFonts w:ascii="Times New Roman" w:hAnsi="Times New Roman" w:cs="Times New Roman"/>
          <w:color w:val="000000"/>
          <w:sz w:val="26"/>
          <w:szCs w:val="26"/>
        </w:rPr>
        <w:t xml:space="preserve"> violence against the student's person; </w:t>
      </w:r>
      <w:r w:rsidR="00C845EB">
        <w:rPr>
          <w:rFonts w:ascii="Times New Roman" w:hAnsi="Times New Roman" w:cs="Times New Roman"/>
          <w:color w:val="000000"/>
          <w:sz w:val="26"/>
          <w:szCs w:val="26"/>
        </w:rPr>
        <w:t xml:space="preserve">refrain from addressing HSE </w:t>
      </w:r>
      <w:r w:rsidR="00E12A08">
        <w:rPr>
          <w:rFonts w:ascii="Times New Roman" w:hAnsi="Times New Roman"/>
          <w:color w:val="000000"/>
          <w:sz w:val="26"/>
        </w:rPr>
        <w:t>University</w:t>
      </w:r>
      <w:r w:rsidR="00E12A08">
        <w:rPr>
          <w:rFonts w:ascii="Times New Roman" w:hAnsi="Times New Roman" w:cs="Times New Roman"/>
          <w:color w:val="000000"/>
          <w:sz w:val="26"/>
          <w:szCs w:val="26"/>
        </w:rPr>
        <w:t xml:space="preserve">’s </w:t>
      </w:r>
      <w:r w:rsidR="00C845EB">
        <w:rPr>
          <w:rFonts w:ascii="Times New Roman" w:hAnsi="Times New Roman" w:cs="Times New Roman"/>
          <w:color w:val="000000"/>
          <w:sz w:val="26"/>
          <w:szCs w:val="26"/>
        </w:rPr>
        <w:t xml:space="preserve">students and staff in a derogatory manner, </w:t>
      </w:r>
      <w:r w:rsidR="00C845EB">
        <w:rPr>
          <w:rFonts w:ascii="Times New Roman" w:hAnsi="Times New Roman" w:cs="Times New Roman"/>
          <w:color w:val="000000"/>
          <w:sz w:val="26"/>
          <w:szCs w:val="26"/>
          <w:lang w:val="en-US"/>
        </w:rPr>
        <w:t>allow no familiarity</w:t>
      </w:r>
      <w:r w:rsidR="00CE6507" w:rsidRPr="005A19C8">
        <w:rPr>
          <w:rFonts w:ascii="Times New Roman" w:hAnsi="Times New Roman" w:cs="Times New Roman"/>
          <w:color w:val="000000"/>
          <w:sz w:val="26"/>
          <w:szCs w:val="26"/>
        </w:rPr>
        <w:t xml:space="preserve"> </w:t>
      </w:r>
      <w:r w:rsidR="00C845EB">
        <w:rPr>
          <w:rFonts w:ascii="Times New Roman" w:hAnsi="Times New Roman" w:cs="Times New Roman"/>
          <w:color w:val="000000"/>
          <w:sz w:val="26"/>
          <w:szCs w:val="26"/>
        </w:rPr>
        <w:t>or rudeness;</w:t>
      </w:r>
      <w:r w:rsidR="00C845EB" w:rsidRPr="005A19C8">
        <w:rPr>
          <w:rFonts w:ascii="Times New Roman" w:hAnsi="Times New Roman" w:cs="Times New Roman"/>
          <w:color w:val="000000"/>
          <w:sz w:val="26"/>
          <w:szCs w:val="26"/>
        </w:rPr>
        <w:t xml:space="preserve"> </w:t>
      </w:r>
    </w:p>
    <w:p w14:paraId="1F558FB5" w14:textId="07A8A251" w:rsidR="009F06D1" w:rsidRPr="005A19C8" w:rsidRDefault="009F06D1" w:rsidP="009F06D1">
      <w:pPr>
        <w:widowControl w:val="0"/>
        <w:spacing w:after="0"/>
        <w:ind w:firstLine="709"/>
        <w:jc w:val="both"/>
        <w:rPr>
          <w:rFonts w:ascii="Times New Roman" w:hAnsi="Times New Roman"/>
          <w:color w:val="000000"/>
          <w:sz w:val="26"/>
          <w:lang w:val="en-US"/>
        </w:rPr>
      </w:pPr>
      <w:r w:rsidRPr="00AA607A">
        <w:rPr>
          <w:rFonts w:ascii="Times New Roman" w:hAnsi="Times New Roman"/>
          <w:color w:val="000000"/>
          <w:sz w:val="26"/>
          <w:lang w:val="en-US"/>
        </w:rPr>
        <w:t>(</w:t>
      </w:r>
      <w:r w:rsidR="006E6A0E">
        <w:rPr>
          <w:rFonts w:ascii="Times New Roman" w:hAnsi="Times New Roman"/>
          <w:color w:val="000000"/>
          <w:sz w:val="26"/>
          <w:lang w:val="en-US"/>
        </w:rPr>
        <w:t>xxvii</w:t>
      </w:r>
      <w:r w:rsidRPr="00AA607A">
        <w:rPr>
          <w:rFonts w:ascii="Times New Roman" w:hAnsi="Times New Roman"/>
          <w:color w:val="000000"/>
          <w:sz w:val="26"/>
          <w:lang w:val="en-US"/>
        </w:rPr>
        <w:t xml:space="preserve">) </w:t>
      </w:r>
      <w:proofErr w:type="gramStart"/>
      <w:r w:rsidR="002C27BF">
        <w:rPr>
          <w:rFonts w:ascii="Times New Roman" w:hAnsi="Times New Roman"/>
          <w:color w:val="000000"/>
          <w:sz w:val="26"/>
          <w:lang w:val="en-US"/>
        </w:rPr>
        <w:t>consider</w:t>
      </w:r>
      <w:proofErr w:type="gramEnd"/>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students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feedback</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at</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the</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students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request</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provide</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them</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with</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comments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feedback</w:t>
      </w:r>
      <w:r w:rsidR="002C27BF" w:rsidRPr="00AA607A">
        <w:rPr>
          <w:rFonts w:ascii="Times New Roman" w:hAnsi="Times New Roman"/>
          <w:color w:val="000000"/>
          <w:sz w:val="26"/>
          <w:lang w:val="en-US"/>
        </w:rPr>
        <w:t xml:space="preserve">) </w:t>
      </w:r>
      <w:bookmarkStart w:id="7" w:name="_Hlk55985456"/>
      <w:r w:rsidR="002C27BF">
        <w:rPr>
          <w:rFonts w:ascii="Times New Roman" w:hAnsi="Times New Roman"/>
          <w:color w:val="000000"/>
          <w:sz w:val="26"/>
          <w:lang w:val="en-US"/>
        </w:rPr>
        <w:t>with</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respect</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to</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matters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relating</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to</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the</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organization</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of</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the</w:t>
      </w:r>
      <w:r w:rsidR="002C27BF" w:rsidRPr="00AA607A">
        <w:rPr>
          <w:rFonts w:ascii="Times New Roman" w:hAnsi="Times New Roman"/>
          <w:color w:val="000000"/>
          <w:sz w:val="26"/>
          <w:lang w:val="en-US"/>
        </w:rPr>
        <w:t xml:space="preserve"> </w:t>
      </w:r>
      <w:r w:rsidR="00DC2F31">
        <w:rPr>
          <w:rFonts w:ascii="Times New Roman" w:hAnsi="Times New Roman"/>
          <w:color w:val="000000"/>
          <w:sz w:val="26"/>
          <w:lang w:val="en-US"/>
        </w:rPr>
        <w:t>educational</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process</w:t>
      </w:r>
      <w:r w:rsidR="002C27BF" w:rsidRPr="00AA607A">
        <w:rPr>
          <w:rFonts w:ascii="Times New Roman" w:hAnsi="Times New Roman"/>
          <w:color w:val="000000"/>
          <w:sz w:val="26"/>
          <w:lang w:val="en-US"/>
        </w:rPr>
        <w:t xml:space="preserve"> </w:t>
      </w:r>
      <w:bookmarkEnd w:id="7"/>
      <w:r w:rsidR="002C27BF">
        <w:rPr>
          <w:rFonts w:ascii="Times New Roman" w:hAnsi="Times New Roman"/>
          <w:color w:val="000000"/>
          <w:sz w:val="26"/>
          <w:lang w:val="en-US"/>
        </w:rPr>
        <w:t>in</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relevant</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subjects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courses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disciplines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and</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other</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elements</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of</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educational</w:t>
      </w:r>
      <w:r w:rsidR="002C27BF" w:rsidRPr="00AA607A">
        <w:rPr>
          <w:rFonts w:ascii="Times New Roman" w:hAnsi="Times New Roman"/>
          <w:color w:val="000000"/>
          <w:sz w:val="26"/>
          <w:lang w:val="en-US"/>
        </w:rPr>
        <w:t xml:space="preserve"> </w:t>
      </w:r>
      <w:proofErr w:type="spellStart"/>
      <w:r w:rsidR="002C27BF">
        <w:rPr>
          <w:rFonts w:ascii="Times New Roman" w:hAnsi="Times New Roman"/>
          <w:color w:val="000000"/>
          <w:sz w:val="26"/>
          <w:lang w:val="en-US"/>
        </w:rPr>
        <w:t>programmes</w:t>
      </w:r>
      <w:proofErr w:type="spellEnd"/>
      <w:r w:rsidR="002C27BF" w:rsidRPr="005A19C8">
        <w:rPr>
          <w:rFonts w:ascii="Times New Roman" w:hAnsi="Times New Roman"/>
          <w:color w:val="000000"/>
          <w:sz w:val="26"/>
          <w:lang w:val="en-US"/>
        </w:rPr>
        <w:t xml:space="preserve"> </w:t>
      </w:r>
      <w:r w:rsidR="002C27BF">
        <w:rPr>
          <w:rFonts w:ascii="Times New Roman" w:hAnsi="Times New Roman"/>
          <w:color w:val="000000"/>
          <w:sz w:val="26"/>
          <w:lang w:val="en-US"/>
        </w:rPr>
        <w:t>mastered</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by</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the</w:t>
      </w:r>
      <w:r w:rsidR="002C27BF" w:rsidRPr="00AA607A">
        <w:rPr>
          <w:rFonts w:ascii="Times New Roman" w:hAnsi="Times New Roman"/>
          <w:color w:val="000000"/>
          <w:sz w:val="26"/>
          <w:lang w:val="en-US"/>
        </w:rPr>
        <w:t xml:space="preserve"> </w:t>
      </w:r>
      <w:r w:rsidR="002C27BF">
        <w:rPr>
          <w:rFonts w:ascii="Times New Roman" w:hAnsi="Times New Roman"/>
          <w:color w:val="000000"/>
          <w:sz w:val="26"/>
          <w:lang w:val="en-US"/>
        </w:rPr>
        <w:t>students</w:t>
      </w:r>
      <w:r w:rsidR="002C27BF" w:rsidRPr="00AA607A">
        <w:rPr>
          <w:rFonts w:ascii="Times New Roman" w:hAnsi="Times New Roman"/>
          <w:color w:val="000000"/>
          <w:sz w:val="26"/>
          <w:lang w:val="en-US"/>
        </w:rPr>
        <w:t xml:space="preserve">. </w:t>
      </w:r>
      <w:r w:rsidR="00AA607A">
        <w:rPr>
          <w:rFonts w:ascii="Times New Roman" w:hAnsi="Times New Roman"/>
          <w:color w:val="000000"/>
          <w:sz w:val="26"/>
          <w:lang w:val="en-US"/>
        </w:rPr>
        <w:t>If</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a</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student</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regularly</w:t>
      </w:r>
      <w:r w:rsidR="00AA607A" w:rsidRPr="00AA607A">
        <w:rPr>
          <w:rFonts w:ascii="Times New Roman" w:hAnsi="Times New Roman"/>
          <w:color w:val="000000"/>
          <w:sz w:val="26"/>
          <w:lang w:val="en-US"/>
        </w:rPr>
        <w:t xml:space="preserve"> </w:t>
      </w:r>
      <w:r w:rsidR="0080493D">
        <w:rPr>
          <w:rFonts w:ascii="Times New Roman" w:hAnsi="Times New Roman"/>
          <w:color w:val="000000"/>
          <w:sz w:val="26"/>
          <w:lang w:val="en-US"/>
        </w:rPr>
        <w:t>was absent from</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classes</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in</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the</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relevant</w:t>
      </w:r>
      <w:r w:rsidRPr="005A19C8">
        <w:rPr>
          <w:rFonts w:ascii="Times New Roman" w:hAnsi="Times New Roman"/>
          <w:color w:val="000000"/>
          <w:sz w:val="26"/>
          <w:lang w:val="en-US"/>
        </w:rPr>
        <w:t xml:space="preserve"> </w:t>
      </w:r>
      <w:r w:rsidR="00AA607A" w:rsidRPr="005A19C8">
        <w:rPr>
          <w:rFonts w:ascii="Times New Roman" w:hAnsi="Times New Roman"/>
          <w:color w:val="000000"/>
          <w:sz w:val="26"/>
          <w:lang w:val="en-US"/>
        </w:rPr>
        <w:t xml:space="preserve">subjects, courses, disciplines and other elements of educational </w:t>
      </w:r>
      <w:proofErr w:type="spellStart"/>
      <w:r w:rsidR="00AA607A" w:rsidRPr="005A19C8">
        <w:rPr>
          <w:rFonts w:ascii="Times New Roman" w:hAnsi="Times New Roman"/>
          <w:color w:val="000000"/>
          <w:sz w:val="26"/>
          <w:lang w:val="en-US"/>
        </w:rPr>
        <w:t>programmes</w:t>
      </w:r>
      <w:proofErr w:type="spellEnd"/>
      <w:r w:rsidRPr="005A19C8">
        <w:rPr>
          <w:rFonts w:ascii="Times New Roman" w:hAnsi="Times New Roman"/>
          <w:color w:val="000000"/>
          <w:sz w:val="26"/>
          <w:lang w:val="en-US"/>
        </w:rPr>
        <w:t xml:space="preserve">, </w:t>
      </w:r>
      <w:r w:rsidR="00AA607A">
        <w:rPr>
          <w:rFonts w:ascii="Times New Roman" w:hAnsi="Times New Roman"/>
          <w:color w:val="000000"/>
          <w:sz w:val="26"/>
          <w:lang w:val="en-US"/>
        </w:rPr>
        <w:t>his</w:t>
      </w:r>
      <w:r w:rsidR="00AA607A" w:rsidRPr="00AA607A">
        <w:rPr>
          <w:rFonts w:ascii="Times New Roman" w:hAnsi="Times New Roman"/>
          <w:color w:val="000000"/>
          <w:sz w:val="26"/>
          <w:lang w:val="en-US"/>
        </w:rPr>
        <w:t>/</w:t>
      </w:r>
      <w:r w:rsidR="00AA607A">
        <w:rPr>
          <w:rFonts w:ascii="Times New Roman" w:hAnsi="Times New Roman"/>
          <w:color w:val="000000"/>
          <w:sz w:val="26"/>
          <w:lang w:val="en-US"/>
        </w:rPr>
        <w:t>her</w:t>
      </w:r>
      <w:r w:rsidR="00AA607A" w:rsidRPr="00AA607A">
        <w:rPr>
          <w:rFonts w:ascii="Times New Roman" w:hAnsi="Times New Roman"/>
          <w:color w:val="000000"/>
          <w:sz w:val="26"/>
          <w:lang w:val="en-US"/>
        </w:rPr>
        <w:t xml:space="preserve"> </w:t>
      </w:r>
      <w:r w:rsidR="00AA607A">
        <w:rPr>
          <w:rFonts w:ascii="Times New Roman" w:hAnsi="Times New Roman"/>
          <w:color w:val="000000"/>
          <w:sz w:val="26"/>
          <w:lang w:val="en-US"/>
        </w:rPr>
        <w:t>opinion</w:t>
      </w:r>
      <w:r w:rsidR="00AA607A" w:rsidRPr="00AA607A">
        <w:rPr>
          <w:rFonts w:ascii="Times New Roman" w:hAnsi="Times New Roman"/>
          <w:color w:val="000000"/>
          <w:sz w:val="26"/>
          <w:lang w:val="en-US"/>
        </w:rPr>
        <w:t xml:space="preserve"> </w:t>
      </w:r>
      <w:r w:rsidR="00AA607A" w:rsidRPr="005A19C8">
        <w:rPr>
          <w:rFonts w:ascii="Times New Roman" w:hAnsi="Times New Roman"/>
          <w:color w:val="000000"/>
          <w:sz w:val="26"/>
          <w:lang w:val="en-US"/>
        </w:rPr>
        <w:t xml:space="preserve">with respect to matters relating to the organization of the </w:t>
      </w:r>
      <w:r w:rsidR="00DC2F31">
        <w:rPr>
          <w:rFonts w:ascii="Times New Roman" w:hAnsi="Times New Roman"/>
          <w:color w:val="000000"/>
          <w:sz w:val="26"/>
          <w:lang w:val="en-US"/>
        </w:rPr>
        <w:t>educational</w:t>
      </w:r>
      <w:r w:rsidR="00AA607A" w:rsidRPr="005A19C8">
        <w:rPr>
          <w:rFonts w:ascii="Times New Roman" w:hAnsi="Times New Roman"/>
          <w:color w:val="000000"/>
          <w:sz w:val="26"/>
          <w:lang w:val="en-US"/>
        </w:rPr>
        <w:t xml:space="preserve"> process </w:t>
      </w:r>
      <w:r w:rsidR="00AA607A">
        <w:rPr>
          <w:rFonts w:ascii="Times New Roman" w:hAnsi="Times New Roman"/>
          <w:color w:val="000000"/>
          <w:sz w:val="26"/>
          <w:lang w:val="en-US"/>
        </w:rPr>
        <w:t xml:space="preserve">in such discipline can be disregarded, and no comments (feedback) will be provided (except in cases when a student’s comment contains information about any illegal actions committed a participant of the </w:t>
      </w:r>
      <w:r w:rsidR="00DC2F31">
        <w:rPr>
          <w:rFonts w:ascii="Times New Roman" w:hAnsi="Times New Roman"/>
          <w:color w:val="000000"/>
          <w:sz w:val="26"/>
          <w:lang w:val="en-US"/>
        </w:rPr>
        <w:t>educational</w:t>
      </w:r>
      <w:r w:rsidR="00AA607A">
        <w:rPr>
          <w:rFonts w:ascii="Times New Roman" w:hAnsi="Times New Roman"/>
          <w:color w:val="000000"/>
          <w:sz w:val="26"/>
          <w:lang w:val="en-US"/>
        </w:rPr>
        <w:t xml:space="preserve"> process</w:t>
      </w:r>
      <w:r w:rsidRPr="005A19C8">
        <w:rPr>
          <w:rFonts w:ascii="Times New Roman" w:hAnsi="Times New Roman"/>
          <w:color w:val="000000"/>
          <w:sz w:val="26"/>
          <w:lang w:val="en-US"/>
        </w:rPr>
        <w:t>)</w:t>
      </w:r>
      <w:r w:rsidRPr="009F06D1">
        <w:rPr>
          <w:rFonts w:ascii="Times New Roman" w:hAnsi="Times New Roman"/>
          <w:color w:val="000000"/>
          <w:sz w:val="26"/>
          <w:vertAlign w:val="superscript"/>
          <w:lang w:val="ru-RU"/>
        </w:rPr>
        <w:footnoteReference w:id="2"/>
      </w:r>
      <w:r w:rsidRPr="005A19C8">
        <w:rPr>
          <w:rFonts w:ascii="Times New Roman" w:hAnsi="Times New Roman"/>
          <w:color w:val="000000"/>
          <w:sz w:val="26"/>
          <w:lang w:val="en-US"/>
        </w:rPr>
        <w:t>;</w:t>
      </w:r>
    </w:p>
    <w:p w14:paraId="0DFBC82D" w14:textId="6B67B28C" w:rsidR="00AA1ACA" w:rsidRDefault="009F06D1" w:rsidP="00AA1ACA">
      <w:pPr>
        <w:widowControl w:val="0"/>
        <w:spacing w:after="0"/>
        <w:ind w:firstLine="709"/>
        <w:jc w:val="both"/>
        <w:rPr>
          <w:rFonts w:ascii="Times New Roman" w:hAnsi="Times New Roman"/>
          <w:color w:val="000000"/>
          <w:sz w:val="26"/>
        </w:rPr>
      </w:pPr>
      <w:r>
        <w:rPr>
          <w:rFonts w:ascii="Times New Roman" w:hAnsi="Times New Roman"/>
          <w:color w:val="000000"/>
          <w:sz w:val="26"/>
        </w:rPr>
        <w:t>(</w:t>
      </w:r>
      <w:r w:rsidR="006E6A0E">
        <w:rPr>
          <w:rFonts w:ascii="Times New Roman" w:hAnsi="Times New Roman"/>
          <w:color w:val="000000"/>
          <w:sz w:val="26"/>
        </w:rPr>
        <w:t>xxviii</w:t>
      </w:r>
      <w:r>
        <w:rPr>
          <w:rFonts w:ascii="Times New Roman" w:hAnsi="Times New Roman"/>
          <w:color w:val="000000"/>
          <w:sz w:val="26"/>
        </w:rPr>
        <w:t xml:space="preserve">) </w:t>
      </w:r>
      <w:r w:rsidR="00AA1ACA">
        <w:rPr>
          <w:rFonts w:ascii="Times New Roman" w:hAnsi="Times New Roman"/>
          <w:color w:val="000000"/>
          <w:sz w:val="26"/>
        </w:rPr>
        <w:t>(</w:t>
      </w:r>
      <w:proofErr w:type="gramStart"/>
      <w:r w:rsidR="007A797A">
        <w:rPr>
          <w:rFonts w:ascii="Times New Roman" w:hAnsi="Times New Roman"/>
          <w:color w:val="000000"/>
          <w:sz w:val="26"/>
        </w:rPr>
        <w:t>during</w:t>
      </w:r>
      <w:proofErr w:type="gramEnd"/>
      <w:r w:rsidR="007A797A">
        <w:rPr>
          <w:rFonts w:ascii="Times New Roman" w:hAnsi="Times New Roman"/>
          <w:color w:val="000000"/>
          <w:sz w:val="26"/>
        </w:rPr>
        <w:t xml:space="preserve"> </w:t>
      </w:r>
      <w:r w:rsidR="00AA1ACA">
        <w:rPr>
          <w:rFonts w:ascii="Times New Roman" w:hAnsi="Times New Roman"/>
          <w:color w:val="000000"/>
          <w:sz w:val="26"/>
        </w:rPr>
        <w:t>the</w:t>
      </w:r>
      <w:r w:rsidR="007A797A">
        <w:rPr>
          <w:rFonts w:ascii="Times New Roman" w:hAnsi="Times New Roman"/>
          <w:color w:val="000000"/>
          <w:sz w:val="26"/>
        </w:rPr>
        <w:t>ir</w:t>
      </w:r>
      <w:r w:rsidR="00AA1ACA">
        <w:rPr>
          <w:rFonts w:ascii="Times New Roman" w:hAnsi="Times New Roman"/>
          <w:color w:val="000000"/>
          <w:sz w:val="26"/>
        </w:rPr>
        <w:t xml:space="preserve"> period of employment) undergo regular medical examination</w:t>
      </w:r>
      <w:r w:rsidR="000E57B3">
        <w:rPr>
          <w:rFonts w:ascii="Times New Roman" w:hAnsi="Times New Roman"/>
          <w:color w:val="000000"/>
          <w:sz w:val="26"/>
        </w:rPr>
        <w:t xml:space="preserve"> and</w:t>
      </w:r>
      <w:r w:rsidR="00AA1ACA">
        <w:rPr>
          <w:rFonts w:ascii="Times New Roman" w:hAnsi="Times New Roman"/>
          <w:color w:val="000000"/>
          <w:sz w:val="26"/>
        </w:rPr>
        <w:t xml:space="preserve"> other mandatory medical examinations, as well as extraordinary medical examinations upon the </w:t>
      </w:r>
      <w:r w:rsidR="0080493D">
        <w:rPr>
          <w:rFonts w:ascii="Times New Roman" w:hAnsi="Times New Roman"/>
          <w:color w:val="000000"/>
          <w:sz w:val="26"/>
        </w:rPr>
        <w:t>e</w:t>
      </w:r>
      <w:r w:rsidR="00F65763">
        <w:rPr>
          <w:rFonts w:ascii="Times New Roman" w:hAnsi="Times New Roman"/>
          <w:color w:val="000000"/>
          <w:sz w:val="26"/>
        </w:rPr>
        <w:t xml:space="preserve">mployer’s </w:t>
      </w:r>
      <w:r w:rsidR="00AA1ACA">
        <w:rPr>
          <w:rFonts w:ascii="Times New Roman" w:hAnsi="Times New Roman"/>
          <w:color w:val="000000"/>
          <w:sz w:val="26"/>
        </w:rPr>
        <w:t xml:space="preserve">recommendation, </w:t>
      </w:r>
      <w:r w:rsidR="00F65763">
        <w:rPr>
          <w:rFonts w:ascii="Times New Roman" w:hAnsi="Times New Roman"/>
          <w:color w:val="000000"/>
          <w:sz w:val="26"/>
        </w:rPr>
        <w:t>as per the</w:t>
      </w:r>
      <w:r w:rsidR="00B22744">
        <w:rPr>
          <w:rFonts w:ascii="Times New Roman" w:hAnsi="Times New Roman"/>
          <w:color w:val="000000"/>
          <w:sz w:val="26"/>
        </w:rPr>
        <w:t xml:space="preserve"> </w:t>
      </w:r>
      <w:r w:rsidR="00AA1ACA">
        <w:rPr>
          <w:rFonts w:ascii="Times New Roman" w:hAnsi="Times New Roman"/>
          <w:color w:val="000000"/>
          <w:sz w:val="26"/>
        </w:rPr>
        <w:t xml:space="preserve">cases stipulated by the Labour Code of the Russian Federation and other federal laws; </w:t>
      </w:r>
    </w:p>
    <w:p w14:paraId="755D0E4E" w14:textId="71C84B91" w:rsidR="00F14E8C" w:rsidRPr="005A19C8" w:rsidRDefault="009F06D1" w:rsidP="00AA1ACA">
      <w:pPr>
        <w:widowControl w:val="0"/>
        <w:spacing w:after="0"/>
        <w:ind w:firstLine="709"/>
        <w:jc w:val="both"/>
        <w:rPr>
          <w:rFonts w:ascii="Times New Roman" w:eastAsia="Times New Roman" w:hAnsi="Times New Roman" w:cs="Times New Roman"/>
          <w:color w:val="000000"/>
          <w:sz w:val="26"/>
          <w:szCs w:val="26"/>
          <w:lang w:val="en-US"/>
        </w:rPr>
      </w:pPr>
      <w:r w:rsidRPr="005A19C8">
        <w:rPr>
          <w:rFonts w:ascii="Times New Roman" w:hAnsi="Times New Roman"/>
          <w:color w:val="000000"/>
          <w:sz w:val="26"/>
          <w:lang w:val="en-US"/>
        </w:rPr>
        <w:t>(</w:t>
      </w:r>
      <w:r w:rsidR="006E6A0E">
        <w:rPr>
          <w:rFonts w:ascii="Times New Roman" w:hAnsi="Times New Roman"/>
          <w:color w:val="000000"/>
          <w:sz w:val="26"/>
          <w:lang w:val="en-US"/>
        </w:rPr>
        <w:t>xxi</w:t>
      </w:r>
      <w:r w:rsidR="001011A5">
        <w:rPr>
          <w:rFonts w:ascii="Times New Roman" w:hAnsi="Times New Roman"/>
          <w:color w:val="000000"/>
          <w:sz w:val="26"/>
          <w:lang w:val="en-US"/>
        </w:rPr>
        <w:t>x</w:t>
      </w:r>
      <w:r w:rsidRPr="005A19C8">
        <w:rPr>
          <w:rFonts w:ascii="Times New Roman" w:hAnsi="Times New Roman"/>
          <w:color w:val="000000"/>
          <w:sz w:val="26"/>
          <w:lang w:val="en-US"/>
        </w:rPr>
        <w:t xml:space="preserve">) </w:t>
      </w:r>
      <w:r w:rsidR="000C0943" w:rsidRPr="005A19C8">
        <w:rPr>
          <w:rFonts w:ascii="Times New Roman" w:hAnsi="Times New Roman"/>
          <w:color w:val="000000"/>
          <w:sz w:val="26"/>
          <w:lang w:val="en-US"/>
        </w:rPr>
        <w:t xml:space="preserve">comply with requirements </w:t>
      </w:r>
      <w:r w:rsidR="000C0943">
        <w:rPr>
          <w:rFonts w:ascii="Times New Roman" w:hAnsi="Times New Roman"/>
          <w:color w:val="000000"/>
          <w:sz w:val="26"/>
          <w:lang w:val="en-US"/>
        </w:rPr>
        <w:t xml:space="preserve">set forth by the </w:t>
      </w:r>
      <w:r w:rsidR="000C0943" w:rsidRPr="005A19C8">
        <w:rPr>
          <w:rFonts w:ascii="Times New Roman" w:hAnsi="Times New Roman"/>
          <w:color w:val="000000"/>
          <w:sz w:val="26"/>
          <w:lang w:val="en-US"/>
        </w:rPr>
        <w:t>legislation of the Russian</w:t>
      </w:r>
      <w:r w:rsidR="0034732F">
        <w:rPr>
          <w:rFonts w:ascii="Times New Roman" w:hAnsi="Times New Roman"/>
          <w:color w:val="000000"/>
          <w:sz w:val="26"/>
          <w:lang w:val="en-US"/>
        </w:rPr>
        <w:t xml:space="preserve"> Federation, including sanitary / </w:t>
      </w:r>
      <w:r w:rsidR="000C0943" w:rsidRPr="005A19C8">
        <w:rPr>
          <w:rFonts w:ascii="Times New Roman" w:hAnsi="Times New Roman"/>
          <w:color w:val="000000"/>
          <w:sz w:val="26"/>
          <w:lang w:val="en-US"/>
        </w:rPr>
        <w:t>epidemiological standards</w:t>
      </w:r>
      <w:r w:rsidR="000C0943">
        <w:rPr>
          <w:rFonts w:ascii="Times New Roman" w:hAnsi="Times New Roman"/>
          <w:color w:val="000000"/>
          <w:sz w:val="26"/>
          <w:lang w:val="en-US"/>
        </w:rPr>
        <w:t xml:space="preserve"> and HSE </w:t>
      </w:r>
      <w:r w:rsidR="00E12A08">
        <w:rPr>
          <w:rFonts w:ascii="Times New Roman" w:hAnsi="Times New Roman"/>
          <w:color w:val="000000"/>
          <w:sz w:val="26"/>
        </w:rPr>
        <w:t>University</w:t>
      </w:r>
      <w:r w:rsidR="00E12A08">
        <w:rPr>
          <w:rFonts w:ascii="Times New Roman" w:hAnsi="Times New Roman"/>
          <w:color w:val="000000"/>
          <w:sz w:val="26"/>
          <w:lang w:val="en-US"/>
        </w:rPr>
        <w:t xml:space="preserve">’s </w:t>
      </w:r>
      <w:r w:rsidR="000C0943">
        <w:rPr>
          <w:rFonts w:ascii="Times New Roman" w:hAnsi="Times New Roman"/>
          <w:color w:val="000000"/>
          <w:sz w:val="26"/>
          <w:lang w:val="en-US"/>
        </w:rPr>
        <w:t>bylaws</w:t>
      </w:r>
      <w:r w:rsidR="000C0943" w:rsidRPr="005A19C8">
        <w:rPr>
          <w:rFonts w:ascii="Times New Roman" w:hAnsi="Times New Roman"/>
          <w:color w:val="000000"/>
          <w:sz w:val="26"/>
          <w:lang w:val="en-US"/>
        </w:rPr>
        <w:t xml:space="preserve">, </w:t>
      </w:r>
      <w:r w:rsidR="000C0943">
        <w:rPr>
          <w:rFonts w:ascii="Times New Roman" w:hAnsi="Times New Roman"/>
          <w:color w:val="000000"/>
          <w:sz w:val="26"/>
          <w:lang w:val="en-US"/>
        </w:rPr>
        <w:t>which are applicable</w:t>
      </w:r>
      <w:r w:rsidR="000C0943" w:rsidRPr="005A19C8">
        <w:rPr>
          <w:rFonts w:ascii="Times New Roman" w:hAnsi="Times New Roman"/>
          <w:color w:val="000000"/>
          <w:sz w:val="26"/>
          <w:lang w:val="en-US"/>
        </w:rPr>
        <w:t xml:space="preserve"> </w:t>
      </w:r>
      <w:r w:rsidR="000C0943">
        <w:rPr>
          <w:rFonts w:ascii="Times New Roman" w:hAnsi="Times New Roman"/>
          <w:color w:val="000000"/>
          <w:sz w:val="26"/>
          <w:lang w:val="en-US"/>
        </w:rPr>
        <w:t xml:space="preserve">throughout the </w:t>
      </w:r>
      <w:r w:rsidR="000C0943" w:rsidRPr="005A19C8">
        <w:rPr>
          <w:rFonts w:ascii="Times New Roman" w:hAnsi="Times New Roman"/>
          <w:color w:val="000000"/>
          <w:sz w:val="26"/>
          <w:lang w:val="en-US"/>
        </w:rPr>
        <w:t xml:space="preserve">emergency </w:t>
      </w:r>
      <w:r w:rsidR="000C0943">
        <w:rPr>
          <w:rFonts w:ascii="Times New Roman" w:hAnsi="Times New Roman"/>
          <w:color w:val="000000"/>
          <w:sz w:val="26"/>
          <w:lang w:val="en-US"/>
        </w:rPr>
        <w:t xml:space="preserve">period </w:t>
      </w:r>
      <w:r w:rsidR="000C0943" w:rsidRPr="005A19C8">
        <w:rPr>
          <w:rFonts w:ascii="Times New Roman" w:hAnsi="Times New Roman"/>
          <w:color w:val="000000"/>
          <w:sz w:val="26"/>
          <w:lang w:val="en-US"/>
        </w:rPr>
        <w:t xml:space="preserve">or </w:t>
      </w:r>
      <w:r w:rsidR="000C0943">
        <w:rPr>
          <w:rFonts w:ascii="Times New Roman" w:hAnsi="Times New Roman"/>
          <w:color w:val="000000"/>
          <w:sz w:val="26"/>
          <w:lang w:val="en-US"/>
        </w:rPr>
        <w:t xml:space="preserve">during the period of </w:t>
      </w:r>
      <w:r w:rsidR="0080493D">
        <w:rPr>
          <w:rFonts w:ascii="Times New Roman" w:hAnsi="Times New Roman"/>
          <w:color w:val="000000"/>
          <w:sz w:val="26"/>
          <w:lang w:val="en-US"/>
        </w:rPr>
        <w:t xml:space="preserve">the </w:t>
      </w:r>
      <w:r w:rsidR="00F14E8C">
        <w:rPr>
          <w:rFonts w:ascii="Times New Roman" w:hAnsi="Times New Roman"/>
          <w:color w:val="000000"/>
          <w:sz w:val="26"/>
          <w:lang w:val="en-US"/>
        </w:rPr>
        <w:t>risk</w:t>
      </w:r>
      <w:r w:rsidR="0080493D">
        <w:rPr>
          <w:rFonts w:ascii="Times New Roman" w:hAnsi="Times New Roman"/>
          <w:color w:val="000000"/>
          <w:sz w:val="26"/>
          <w:lang w:val="en-US"/>
        </w:rPr>
        <w:t xml:space="preserve"> of the</w:t>
      </w:r>
      <w:r w:rsidR="000C0943" w:rsidRPr="005A19C8">
        <w:rPr>
          <w:rFonts w:ascii="Times New Roman" w:hAnsi="Times New Roman"/>
          <w:color w:val="000000"/>
          <w:sz w:val="26"/>
          <w:lang w:val="en-US"/>
        </w:rPr>
        <w:t xml:space="preserve"> spread of a disease pos</w:t>
      </w:r>
      <w:r w:rsidR="000C0943">
        <w:rPr>
          <w:rFonts w:ascii="Times New Roman" w:hAnsi="Times New Roman"/>
          <w:color w:val="000000"/>
          <w:sz w:val="26"/>
          <w:lang w:val="en-US"/>
        </w:rPr>
        <w:t>ing</w:t>
      </w:r>
      <w:r w:rsidR="000C0943" w:rsidRPr="005A19C8">
        <w:rPr>
          <w:rFonts w:ascii="Times New Roman" w:hAnsi="Times New Roman"/>
          <w:color w:val="000000"/>
          <w:sz w:val="26"/>
          <w:lang w:val="en-US"/>
        </w:rPr>
        <w:t xml:space="preserve"> a danger to others, </w:t>
      </w:r>
      <w:r w:rsidR="000C0943">
        <w:rPr>
          <w:rFonts w:ascii="Times New Roman" w:hAnsi="Times New Roman"/>
          <w:color w:val="000000"/>
          <w:sz w:val="26"/>
          <w:lang w:val="en-US"/>
        </w:rPr>
        <w:t>as well as during a</w:t>
      </w:r>
      <w:r w:rsidR="00711BAD">
        <w:rPr>
          <w:rFonts w:ascii="Times New Roman" w:hAnsi="Times New Roman"/>
          <w:color w:val="000000"/>
          <w:sz w:val="26"/>
          <w:lang w:val="en-US"/>
        </w:rPr>
        <w:t xml:space="preserve"> regime of</w:t>
      </w:r>
      <w:r w:rsidR="000C0943" w:rsidRPr="005A19C8">
        <w:rPr>
          <w:rFonts w:ascii="Times New Roman" w:hAnsi="Times New Roman"/>
          <w:color w:val="000000"/>
          <w:sz w:val="26"/>
          <w:lang w:val="en-US"/>
        </w:rPr>
        <w:t xml:space="preserve"> high alert or </w:t>
      </w:r>
      <w:r w:rsidR="000C0943">
        <w:rPr>
          <w:rFonts w:ascii="Times New Roman" w:hAnsi="Times New Roman"/>
          <w:color w:val="000000"/>
          <w:sz w:val="26"/>
          <w:lang w:val="en-US"/>
        </w:rPr>
        <w:t xml:space="preserve">in </w:t>
      </w:r>
      <w:r w:rsidR="000C0943" w:rsidRPr="005A19C8">
        <w:rPr>
          <w:rFonts w:ascii="Times New Roman" w:hAnsi="Times New Roman"/>
          <w:color w:val="000000"/>
          <w:sz w:val="26"/>
          <w:lang w:val="en-US"/>
        </w:rPr>
        <w:t>the period of</w:t>
      </w:r>
      <w:r w:rsidR="000C0943">
        <w:rPr>
          <w:rFonts w:ascii="Times New Roman" w:hAnsi="Times New Roman"/>
          <w:color w:val="000000"/>
          <w:sz w:val="26"/>
          <w:lang w:val="en-US"/>
        </w:rPr>
        <w:t xml:space="preserve"> imposing </w:t>
      </w:r>
      <w:r w:rsidR="000C0943" w:rsidRPr="005A19C8">
        <w:rPr>
          <w:rFonts w:ascii="Times New Roman" w:hAnsi="Times New Roman"/>
          <w:color w:val="000000"/>
          <w:sz w:val="26"/>
          <w:lang w:val="en-US"/>
        </w:rPr>
        <w:t>restrictive measures (quarantine)</w:t>
      </w:r>
      <w:r w:rsidR="000C0943">
        <w:rPr>
          <w:rFonts w:ascii="Times New Roman" w:hAnsi="Times New Roman"/>
          <w:color w:val="000000"/>
          <w:sz w:val="26"/>
          <w:lang w:val="en-US"/>
        </w:rPr>
        <w:t xml:space="preserve"> </w:t>
      </w:r>
      <w:r w:rsidR="00F14E8C">
        <w:rPr>
          <w:rFonts w:ascii="Times New Roman" w:hAnsi="Times New Roman"/>
          <w:color w:val="000000"/>
          <w:sz w:val="26"/>
          <w:lang w:val="en-US"/>
        </w:rPr>
        <w:t>in</w:t>
      </w:r>
      <w:r w:rsidR="000C0943">
        <w:rPr>
          <w:rFonts w:ascii="Times New Roman" w:hAnsi="Times New Roman"/>
          <w:color w:val="000000"/>
          <w:sz w:val="26"/>
          <w:lang w:val="en-US"/>
        </w:rPr>
        <w:t xml:space="preserve"> a given territory</w:t>
      </w:r>
      <w:r w:rsidR="000C0943" w:rsidRPr="005A19C8">
        <w:rPr>
          <w:rFonts w:ascii="Times New Roman" w:hAnsi="Times New Roman"/>
          <w:color w:val="000000"/>
          <w:sz w:val="26"/>
          <w:lang w:val="en-US"/>
        </w:rPr>
        <w:t xml:space="preserve">, non-observance of which </w:t>
      </w:r>
      <w:r w:rsidR="00711BAD">
        <w:rPr>
          <w:rFonts w:ascii="Times New Roman" w:hAnsi="Times New Roman"/>
          <w:color w:val="000000"/>
          <w:sz w:val="26"/>
          <w:lang w:val="en-US"/>
        </w:rPr>
        <w:t xml:space="preserve">threatens to inflict </w:t>
      </w:r>
      <w:r w:rsidR="000C0943" w:rsidRPr="005A19C8">
        <w:rPr>
          <w:rFonts w:ascii="Times New Roman" w:hAnsi="Times New Roman"/>
          <w:color w:val="000000"/>
          <w:sz w:val="26"/>
          <w:lang w:val="en-US"/>
        </w:rPr>
        <w:t>harm</w:t>
      </w:r>
      <w:r w:rsidR="00711BAD">
        <w:rPr>
          <w:rFonts w:ascii="Times New Roman" w:hAnsi="Times New Roman"/>
          <w:color w:val="000000"/>
          <w:sz w:val="26"/>
          <w:lang w:val="en-US"/>
        </w:rPr>
        <w:t xml:space="preserve"> on</w:t>
      </w:r>
      <w:r w:rsidR="000C0943">
        <w:rPr>
          <w:rFonts w:ascii="Times New Roman" w:hAnsi="Times New Roman"/>
          <w:color w:val="000000"/>
          <w:sz w:val="26"/>
          <w:lang w:val="en-US"/>
        </w:rPr>
        <w:t xml:space="preserve"> HSE University</w:t>
      </w:r>
      <w:r w:rsidR="000C0943" w:rsidRPr="005A19C8">
        <w:rPr>
          <w:rFonts w:ascii="Times New Roman" w:hAnsi="Times New Roman"/>
          <w:color w:val="000000"/>
          <w:sz w:val="26"/>
          <w:lang w:val="en-US"/>
        </w:rPr>
        <w:t xml:space="preserve">, </w:t>
      </w:r>
      <w:r w:rsidR="000C0943">
        <w:rPr>
          <w:rFonts w:ascii="Times New Roman" w:hAnsi="Times New Roman"/>
          <w:color w:val="000000"/>
          <w:sz w:val="26"/>
          <w:lang w:val="en-US"/>
        </w:rPr>
        <w:t xml:space="preserve">HSE </w:t>
      </w:r>
      <w:r w:rsidR="00E12A08">
        <w:rPr>
          <w:rFonts w:ascii="Times New Roman" w:hAnsi="Times New Roman"/>
          <w:color w:val="000000"/>
          <w:sz w:val="26"/>
        </w:rPr>
        <w:t>University</w:t>
      </w:r>
      <w:r w:rsidR="00E12A08">
        <w:rPr>
          <w:rFonts w:ascii="Times New Roman" w:hAnsi="Times New Roman"/>
          <w:color w:val="000000"/>
          <w:sz w:val="26"/>
          <w:lang w:val="en-US"/>
        </w:rPr>
        <w:t xml:space="preserve">’s </w:t>
      </w:r>
      <w:r w:rsidR="000C0943">
        <w:rPr>
          <w:rFonts w:ascii="Times New Roman" w:hAnsi="Times New Roman"/>
          <w:color w:val="000000"/>
          <w:sz w:val="26"/>
          <w:lang w:val="en-US"/>
        </w:rPr>
        <w:t>staff</w:t>
      </w:r>
      <w:r w:rsidR="000C0943" w:rsidRPr="005A19C8">
        <w:rPr>
          <w:rFonts w:ascii="Times New Roman" w:hAnsi="Times New Roman"/>
          <w:color w:val="000000"/>
          <w:sz w:val="26"/>
          <w:lang w:val="en-US"/>
        </w:rPr>
        <w:t xml:space="preserve"> and students</w:t>
      </w:r>
      <w:r w:rsidRPr="005A19C8">
        <w:rPr>
          <w:rFonts w:ascii="Times New Roman" w:hAnsi="Times New Roman"/>
          <w:color w:val="000000"/>
          <w:sz w:val="26"/>
          <w:lang w:val="en-US"/>
        </w:rPr>
        <w:t>;</w:t>
      </w:r>
    </w:p>
    <w:p w14:paraId="0F3B1628" w14:textId="0F101ECE" w:rsidR="00AA1ACA" w:rsidRPr="00AA1ACA" w:rsidRDefault="009F06D1"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w:t>
      </w:r>
      <w:r w:rsidR="001011A5">
        <w:rPr>
          <w:rFonts w:ascii="Times New Roman" w:hAnsi="Times New Roman"/>
          <w:color w:val="000000"/>
          <w:sz w:val="26"/>
        </w:rPr>
        <w:t>xxx</w:t>
      </w:r>
      <w:r w:rsidR="00AA1ACA">
        <w:rPr>
          <w:rFonts w:ascii="Times New Roman" w:hAnsi="Times New Roman"/>
          <w:color w:val="000000"/>
          <w:sz w:val="26"/>
        </w:rPr>
        <w:t xml:space="preserve">) </w:t>
      </w:r>
      <w:proofErr w:type="gramStart"/>
      <w:r w:rsidR="00F65763">
        <w:rPr>
          <w:rFonts w:ascii="Times New Roman" w:hAnsi="Times New Roman"/>
          <w:color w:val="000000"/>
          <w:sz w:val="26"/>
        </w:rPr>
        <w:t>perform</w:t>
      </w:r>
      <w:proofErr w:type="gramEnd"/>
      <w:r w:rsidR="00F65763">
        <w:rPr>
          <w:rFonts w:ascii="Times New Roman" w:hAnsi="Times New Roman"/>
          <w:color w:val="000000"/>
          <w:sz w:val="26"/>
        </w:rPr>
        <w:t xml:space="preserve"> </w:t>
      </w:r>
      <w:r w:rsidR="00AA1ACA">
        <w:rPr>
          <w:rFonts w:ascii="Times New Roman" w:hAnsi="Times New Roman"/>
          <w:color w:val="000000"/>
          <w:sz w:val="26"/>
        </w:rPr>
        <w:t xml:space="preserve">other obligations as stipulated by Russian legislation, the University’s Charter and bylaws, and the </w:t>
      </w:r>
      <w:r w:rsidR="00F65763">
        <w:rPr>
          <w:rFonts w:ascii="Times New Roman" w:hAnsi="Times New Roman"/>
          <w:color w:val="000000"/>
          <w:sz w:val="26"/>
        </w:rPr>
        <w:t xml:space="preserve">given </w:t>
      </w:r>
      <w:r w:rsidR="00AA1ACA">
        <w:rPr>
          <w:rFonts w:ascii="Times New Roman" w:hAnsi="Times New Roman"/>
          <w:color w:val="000000"/>
          <w:sz w:val="26"/>
        </w:rPr>
        <w:t>employment agreement.</w:t>
      </w:r>
    </w:p>
    <w:p w14:paraId="68CDABA9" w14:textId="0EE1D5AB" w:rsidR="00AA1ACA" w:rsidRPr="00AA1ACA" w:rsidRDefault="00D43F2B"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Academic staff </w:t>
      </w:r>
      <w:r w:rsidR="00AA1ACA">
        <w:rPr>
          <w:rFonts w:ascii="Times New Roman" w:hAnsi="Times New Roman"/>
          <w:color w:val="000000"/>
          <w:sz w:val="26"/>
        </w:rPr>
        <w:t>members must:</w:t>
      </w:r>
    </w:p>
    <w:p w14:paraId="353F55E6" w14:textId="29DC325D"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rsidR="005A19C8">
        <w:t xml:space="preserve"> </w:t>
      </w:r>
      <w:r w:rsidR="00F8426E">
        <w:rPr>
          <w:rFonts w:ascii="Times New Roman" w:hAnsi="Times New Roman"/>
          <w:color w:val="000000"/>
          <w:sz w:val="26"/>
        </w:rPr>
        <w:t xml:space="preserve">perform </w:t>
      </w:r>
      <w:r>
        <w:rPr>
          <w:rFonts w:ascii="Times New Roman" w:hAnsi="Times New Roman"/>
          <w:color w:val="000000"/>
          <w:sz w:val="26"/>
        </w:rPr>
        <w:t xml:space="preserve">teaching and planning duties according to </w:t>
      </w:r>
      <w:r w:rsidR="00723F0A">
        <w:rPr>
          <w:rFonts w:ascii="Times New Roman" w:hAnsi="Times New Roman"/>
          <w:color w:val="000000"/>
          <w:sz w:val="26"/>
        </w:rPr>
        <w:t xml:space="preserve">an </w:t>
      </w:r>
      <w:r>
        <w:rPr>
          <w:rFonts w:ascii="Times New Roman" w:hAnsi="Times New Roman"/>
          <w:color w:val="000000"/>
          <w:sz w:val="26"/>
        </w:rPr>
        <w:t xml:space="preserve">approved individual teaching plan, comply with </w:t>
      </w:r>
      <w:r w:rsidR="00B27BF6">
        <w:rPr>
          <w:rFonts w:ascii="Times New Roman" w:hAnsi="Times New Roman"/>
          <w:color w:val="000000"/>
          <w:sz w:val="26"/>
        </w:rPr>
        <w:t xml:space="preserve">hours for contact work </w:t>
      </w:r>
      <w:r>
        <w:rPr>
          <w:rFonts w:ascii="Times New Roman" w:hAnsi="Times New Roman"/>
          <w:color w:val="000000"/>
          <w:sz w:val="26"/>
        </w:rPr>
        <w:t xml:space="preserve">and </w:t>
      </w:r>
      <w:r w:rsidR="00B27BF6">
        <w:rPr>
          <w:rFonts w:ascii="Times New Roman" w:hAnsi="Times New Roman"/>
          <w:color w:val="000000"/>
          <w:sz w:val="26"/>
        </w:rPr>
        <w:t>consultations</w:t>
      </w:r>
      <w:r w:rsidR="00723F0A">
        <w:rPr>
          <w:rFonts w:ascii="Times New Roman" w:hAnsi="Times New Roman"/>
          <w:color w:val="000000"/>
          <w:sz w:val="26"/>
        </w:rPr>
        <w:t xml:space="preserve"> as </w:t>
      </w:r>
      <w:r>
        <w:rPr>
          <w:rFonts w:ascii="Times New Roman" w:hAnsi="Times New Roman"/>
          <w:color w:val="000000"/>
          <w:sz w:val="26"/>
        </w:rPr>
        <w:t xml:space="preserve">defined in the </w:t>
      </w:r>
      <w:r w:rsidR="00B27BF6">
        <w:rPr>
          <w:rFonts w:ascii="Times New Roman" w:hAnsi="Times New Roman"/>
          <w:color w:val="000000"/>
          <w:sz w:val="26"/>
        </w:rPr>
        <w:t xml:space="preserve">class </w:t>
      </w:r>
      <w:r>
        <w:rPr>
          <w:rFonts w:ascii="Times New Roman" w:hAnsi="Times New Roman"/>
          <w:color w:val="000000"/>
          <w:sz w:val="26"/>
        </w:rPr>
        <w:t xml:space="preserve">timetable, and mandatory office hours </w:t>
      </w:r>
      <w:r w:rsidR="00723F0A">
        <w:rPr>
          <w:rFonts w:ascii="Times New Roman" w:hAnsi="Times New Roman"/>
          <w:color w:val="000000"/>
          <w:sz w:val="26"/>
        </w:rPr>
        <w:t>as established in the</w:t>
      </w:r>
      <w:r>
        <w:rPr>
          <w:rFonts w:ascii="Times New Roman" w:hAnsi="Times New Roman"/>
          <w:color w:val="000000"/>
          <w:sz w:val="26"/>
        </w:rPr>
        <w:t xml:space="preserve"> University’s bylaws;</w:t>
      </w:r>
    </w:p>
    <w:p w14:paraId="59CF3AC9" w14:textId="5110BBBD"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5A19C8">
        <w:t xml:space="preserve"> </w:t>
      </w:r>
      <w:r w:rsidR="00F8426E">
        <w:rPr>
          <w:rFonts w:ascii="Times New Roman" w:hAnsi="Times New Roman"/>
          <w:color w:val="000000"/>
          <w:sz w:val="26"/>
        </w:rPr>
        <w:t xml:space="preserve">develop </w:t>
      </w:r>
      <w:r>
        <w:rPr>
          <w:rFonts w:ascii="Times New Roman" w:hAnsi="Times New Roman"/>
          <w:color w:val="000000"/>
          <w:sz w:val="26"/>
        </w:rPr>
        <w:t xml:space="preserve">teaching and learning materials for </w:t>
      </w:r>
      <w:r w:rsidR="00982A66">
        <w:rPr>
          <w:rFonts w:ascii="Times New Roman" w:hAnsi="Times New Roman"/>
          <w:color w:val="000000"/>
          <w:sz w:val="26"/>
        </w:rPr>
        <w:t xml:space="preserve">a </w:t>
      </w:r>
      <w:r>
        <w:rPr>
          <w:rFonts w:ascii="Times New Roman" w:hAnsi="Times New Roman"/>
          <w:color w:val="000000"/>
          <w:sz w:val="26"/>
        </w:rPr>
        <w:t xml:space="preserve">course(s) taught in accordance with </w:t>
      </w:r>
      <w:r w:rsidR="00982A66">
        <w:rPr>
          <w:rFonts w:ascii="Times New Roman" w:hAnsi="Times New Roman"/>
          <w:color w:val="000000"/>
          <w:sz w:val="26"/>
        </w:rPr>
        <w:t xml:space="preserve">an </w:t>
      </w:r>
      <w:r>
        <w:rPr>
          <w:rFonts w:ascii="Times New Roman" w:hAnsi="Times New Roman"/>
          <w:color w:val="000000"/>
          <w:sz w:val="26"/>
        </w:rPr>
        <w:t xml:space="preserve">individual teaching plan </w:t>
      </w:r>
      <w:r w:rsidR="00982A66">
        <w:rPr>
          <w:rFonts w:ascii="Times New Roman" w:hAnsi="Times New Roman"/>
          <w:color w:val="000000"/>
          <w:sz w:val="26"/>
        </w:rPr>
        <w:t xml:space="preserve">so as </w:t>
      </w:r>
      <w:r>
        <w:rPr>
          <w:rFonts w:ascii="Times New Roman" w:hAnsi="Times New Roman"/>
          <w:color w:val="000000"/>
          <w:sz w:val="26"/>
        </w:rPr>
        <w:t>to enhance the educational process and improve the quality of teaching</w:t>
      </w:r>
      <w:r w:rsidR="00982A66">
        <w:rPr>
          <w:rFonts w:ascii="Times New Roman" w:hAnsi="Times New Roman"/>
          <w:color w:val="000000"/>
          <w:sz w:val="26"/>
        </w:rPr>
        <w:t xml:space="preserve"> (e.g., </w:t>
      </w:r>
      <w:r>
        <w:rPr>
          <w:rFonts w:ascii="Times New Roman" w:hAnsi="Times New Roman"/>
          <w:color w:val="000000"/>
          <w:sz w:val="26"/>
        </w:rPr>
        <w:t xml:space="preserve">developing course </w:t>
      </w:r>
      <w:r w:rsidR="00982A66">
        <w:rPr>
          <w:rFonts w:ascii="Times New Roman" w:hAnsi="Times New Roman"/>
          <w:color w:val="000000"/>
          <w:sz w:val="26"/>
        </w:rPr>
        <w:t xml:space="preserve">syllabi </w:t>
      </w:r>
      <w:r>
        <w:rPr>
          <w:rFonts w:ascii="Times New Roman" w:hAnsi="Times New Roman"/>
          <w:color w:val="000000"/>
          <w:sz w:val="26"/>
        </w:rPr>
        <w:t>and promptly submitting them for approval in the established format, pursuant to the University’s bylaws</w:t>
      </w:r>
      <w:r w:rsidR="00982A66">
        <w:rPr>
          <w:rFonts w:ascii="Times New Roman" w:hAnsi="Times New Roman"/>
          <w:color w:val="000000"/>
          <w:sz w:val="26"/>
        </w:rPr>
        <w:t>)</w:t>
      </w:r>
      <w:r>
        <w:rPr>
          <w:rFonts w:ascii="Times New Roman" w:hAnsi="Times New Roman"/>
          <w:color w:val="000000"/>
          <w:sz w:val="26"/>
        </w:rPr>
        <w:t>;</w:t>
      </w:r>
    </w:p>
    <w:p w14:paraId="7E0F0FE0" w14:textId="7DDD2820"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rsidR="005A19C8">
        <w:t xml:space="preserve"> </w:t>
      </w:r>
      <w:r w:rsidR="00F8426E">
        <w:rPr>
          <w:rFonts w:ascii="Times New Roman" w:hAnsi="Times New Roman"/>
          <w:color w:val="000000"/>
          <w:sz w:val="26"/>
        </w:rPr>
        <w:t xml:space="preserve">engage </w:t>
      </w:r>
      <w:r>
        <w:rPr>
          <w:rFonts w:ascii="Times New Roman" w:hAnsi="Times New Roman"/>
          <w:color w:val="000000"/>
          <w:sz w:val="26"/>
        </w:rPr>
        <w:t xml:space="preserve">in research and development projects, pursuant to the University’s bylaws; take part in the preparation of reports based on the research and development results, keep up with modern research and methodological achievements in their field of research and teaching; </w:t>
      </w:r>
    </w:p>
    <w:p w14:paraId="22E102EE" w14:textId="37116B0E"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 </w:t>
      </w:r>
      <w:proofErr w:type="gramStart"/>
      <w:r>
        <w:rPr>
          <w:rFonts w:ascii="Times New Roman" w:hAnsi="Times New Roman"/>
          <w:color w:val="000000"/>
          <w:sz w:val="26"/>
        </w:rPr>
        <w:t>perform</w:t>
      </w:r>
      <w:proofErr w:type="gramEnd"/>
      <w:r>
        <w:rPr>
          <w:rFonts w:ascii="Times New Roman" w:hAnsi="Times New Roman"/>
          <w:color w:val="000000"/>
          <w:sz w:val="26"/>
        </w:rPr>
        <w:t xml:space="preserve"> teaching, planning, research, administrative, and other activities, as specified in the employment agreement</w:t>
      </w:r>
      <w:r w:rsidR="0042048F">
        <w:rPr>
          <w:rFonts w:ascii="Times New Roman" w:hAnsi="Times New Roman"/>
          <w:color w:val="000000"/>
          <w:sz w:val="26"/>
        </w:rPr>
        <w:t>, in good faith</w:t>
      </w:r>
      <w:r>
        <w:rPr>
          <w:rFonts w:ascii="Times New Roman" w:hAnsi="Times New Roman"/>
          <w:color w:val="000000"/>
          <w:sz w:val="26"/>
        </w:rPr>
        <w:t xml:space="preserve">; </w:t>
      </w:r>
    </w:p>
    <w:p w14:paraId="2D3A365C" w14:textId="36ACDF12"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 </w:t>
      </w:r>
      <w:r w:rsidR="00583F66">
        <w:rPr>
          <w:rFonts w:ascii="Times New Roman" w:hAnsi="Times New Roman"/>
          <w:color w:val="000000"/>
          <w:sz w:val="26"/>
        </w:rPr>
        <w:t xml:space="preserve">supervise </w:t>
      </w:r>
      <w:r>
        <w:rPr>
          <w:rFonts w:ascii="Times New Roman" w:hAnsi="Times New Roman"/>
          <w:color w:val="000000"/>
          <w:sz w:val="26"/>
        </w:rPr>
        <w:t>research conducted by the University’s undergraduate and graduate students according to approved individual teaching plan</w:t>
      </w:r>
      <w:r w:rsidR="00583F66">
        <w:rPr>
          <w:rFonts w:ascii="Times New Roman" w:hAnsi="Times New Roman"/>
          <w:color w:val="000000"/>
          <w:sz w:val="26"/>
        </w:rPr>
        <w:t>s</w:t>
      </w:r>
      <w:r>
        <w:rPr>
          <w:rFonts w:ascii="Times New Roman" w:hAnsi="Times New Roman"/>
          <w:color w:val="000000"/>
          <w:sz w:val="26"/>
        </w:rPr>
        <w:t>; incorporate their research results into the educational process; and discuss and publish the results;</w:t>
      </w:r>
      <w:r w:rsidR="00711BAD">
        <w:rPr>
          <w:rFonts w:ascii="Times New Roman" w:hAnsi="Times New Roman"/>
          <w:color w:val="000000"/>
          <w:sz w:val="26"/>
        </w:rPr>
        <w:t xml:space="preserve"> </w:t>
      </w:r>
      <w:r w:rsidR="00711BAD" w:rsidRPr="00711BAD">
        <w:rPr>
          <w:rFonts w:ascii="Times New Roman" w:hAnsi="Times New Roman"/>
          <w:color w:val="000000"/>
          <w:sz w:val="26"/>
        </w:rPr>
        <w:t xml:space="preserve">when using </w:t>
      </w:r>
      <w:r w:rsidR="00711BAD">
        <w:rPr>
          <w:rFonts w:ascii="Times New Roman" w:hAnsi="Times New Roman"/>
          <w:color w:val="000000"/>
          <w:sz w:val="26"/>
        </w:rPr>
        <w:t>research outcomes</w:t>
      </w:r>
      <w:r w:rsidR="00711BAD" w:rsidRPr="00711BAD">
        <w:rPr>
          <w:rFonts w:ascii="Times New Roman" w:hAnsi="Times New Roman"/>
          <w:color w:val="000000"/>
          <w:sz w:val="26"/>
        </w:rPr>
        <w:t xml:space="preserve"> obtained by </w:t>
      </w:r>
      <w:r w:rsidR="008451A1" w:rsidRPr="008451A1">
        <w:rPr>
          <w:rFonts w:ascii="Times New Roman" w:hAnsi="Times New Roman"/>
          <w:color w:val="000000"/>
          <w:sz w:val="26"/>
        </w:rPr>
        <w:t xml:space="preserve">the University’s undergraduate and graduate </w:t>
      </w:r>
      <w:r w:rsidR="008451A1">
        <w:rPr>
          <w:rFonts w:ascii="Times New Roman" w:hAnsi="Times New Roman"/>
          <w:color w:val="000000"/>
          <w:sz w:val="26"/>
        </w:rPr>
        <w:t>s</w:t>
      </w:r>
      <w:r w:rsidR="00711BAD">
        <w:rPr>
          <w:rFonts w:ascii="Times New Roman" w:hAnsi="Times New Roman"/>
          <w:color w:val="000000"/>
          <w:sz w:val="26"/>
        </w:rPr>
        <w:t>tudents</w:t>
      </w:r>
      <w:r w:rsidR="00711BAD" w:rsidRPr="00711BAD">
        <w:rPr>
          <w:rFonts w:ascii="Times New Roman" w:hAnsi="Times New Roman"/>
          <w:color w:val="000000"/>
          <w:sz w:val="26"/>
        </w:rPr>
        <w:t xml:space="preserve"> under the</w:t>
      </w:r>
      <w:r w:rsidR="00711BAD">
        <w:rPr>
          <w:rFonts w:ascii="Times New Roman" w:hAnsi="Times New Roman"/>
          <w:color w:val="000000"/>
          <w:sz w:val="26"/>
        </w:rPr>
        <w:t>ir</w:t>
      </w:r>
      <w:r w:rsidR="00711BAD" w:rsidRPr="00711BAD">
        <w:rPr>
          <w:rFonts w:ascii="Times New Roman" w:hAnsi="Times New Roman"/>
          <w:color w:val="000000"/>
          <w:sz w:val="26"/>
        </w:rPr>
        <w:t xml:space="preserve"> </w:t>
      </w:r>
      <w:r w:rsidR="00711BAD">
        <w:rPr>
          <w:rFonts w:ascii="Times New Roman" w:hAnsi="Times New Roman"/>
          <w:color w:val="000000"/>
          <w:sz w:val="26"/>
        </w:rPr>
        <w:t>academic</w:t>
      </w:r>
      <w:r w:rsidR="00711BAD" w:rsidRPr="00711BAD">
        <w:rPr>
          <w:rFonts w:ascii="Times New Roman" w:hAnsi="Times New Roman"/>
          <w:color w:val="000000"/>
          <w:sz w:val="26"/>
        </w:rPr>
        <w:t xml:space="preserve"> (project) </w:t>
      </w:r>
      <w:r w:rsidR="00711BAD">
        <w:rPr>
          <w:rFonts w:ascii="Times New Roman" w:hAnsi="Times New Roman"/>
          <w:color w:val="000000"/>
          <w:sz w:val="26"/>
        </w:rPr>
        <w:t>supervision</w:t>
      </w:r>
      <w:r w:rsidR="00711BAD" w:rsidRPr="00711BAD">
        <w:t xml:space="preserve"> </w:t>
      </w:r>
      <w:r w:rsidR="00711BAD" w:rsidRPr="00711BAD">
        <w:rPr>
          <w:rFonts w:ascii="Times New Roman" w:hAnsi="Times New Roman"/>
          <w:color w:val="000000"/>
          <w:sz w:val="26"/>
        </w:rPr>
        <w:t xml:space="preserve">in </w:t>
      </w:r>
      <w:r w:rsidR="008451A1">
        <w:rPr>
          <w:rFonts w:ascii="Times New Roman" w:hAnsi="Times New Roman"/>
          <w:color w:val="000000"/>
          <w:sz w:val="26"/>
        </w:rPr>
        <w:t>his/her</w:t>
      </w:r>
      <w:r w:rsidR="00711BAD" w:rsidRPr="00711BAD">
        <w:rPr>
          <w:rFonts w:ascii="Times New Roman" w:hAnsi="Times New Roman"/>
          <w:color w:val="000000"/>
          <w:sz w:val="26"/>
        </w:rPr>
        <w:t xml:space="preserve"> </w:t>
      </w:r>
      <w:r w:rsidR="00711BAD">
        <w:rPr>
          <w:rFonts w:ascii="Times New Roman" w:hAnsi="Times New Roman"/>
          <w:color w:val="000000"/>
          <w:sz w:val="26"/>
        </w:rPr>
        <w:t>research</w:t>
      </w:r>
      <w:r w:rsidR="00711BAD" w:rsidRPr="00711BAD">
        <w:rPr>
          <w:rFonts w:ascii="Times New Roman" w:hAnsi="Times New Roman"/>
          <w:color w:val="000000"/>
          <w:sz w:val="26"/>
        </w:rPr>
        <w:t xml:space="preserve"> and methodological publications, indicate this</w:t>
      </w:r>
      <w:r w:rsidR="00711BAD">
        <w:rPr>
          <w:rFonts w:ascii="Times New Roman" w:hAnsi="Times New Roman"/>
          <w:color w:val="000000"/>
          <w:sz w:val="26"/>
        </w:rPr>
        <w:t xml:space="preserve"> information </w:t>
      </w:r>
      <w:r w:rsidR="00711BAD" w:rsidRPr="00711BAD">
        <w:rPr>
          <w:rFonts w:ascii="Times New Roman" w:hAnsi="Times New Roman"/>
          <w:color w:val="000000"/>
          <w:sz w:val="26"/>
        </w:rPr>
        <w:t xml:space="preserve">in the publication </w:t>
      </w:r>
      <w:r w:rsidR="00711BAD">
        <w:rPr>
          <w:rFonts w:ascii="Times New Roman" w:hAnsi="Times New Roman"/>
          <w:color w:val="000000"/>
          <w:sz w:val="26"/>
        </w:rPr>
        <w:t>specifying</w:t>
      </w:r>
      <w:r w:rsidR="00711BAD" w:rsidRPr="00711BAD">
        <w:rPr>
          <w:rFonts w:ascii="Times New Roman" w:hAnsi="Times New Roman"/>
          <w:color w:val="000000"/>
          <w:sz w:val="26"/>
        </w:rPr>
        <w:t xml:space="preserve"> the contribution </w:t>
      </w:r>
      <w:r w:rsidR="00711BAD">
        <w:rPr>
          <w:rFonts w:ascii="Times New Roman" w:hAnsi="Times New Roman"/>
          <w:color w:val="000000"/>
          <w:sz w:val="26"/>
        </w:rPr>
        <w:t>made by</w:t>
      </w:r>
      <w:r w:rsidR="00711BAD" w:rsidRPr="00711BAD">
        <w:rPr>
          <w:rFonts w:ascii="Times New Roman" w:hAnsi="Times New Roman"/>
          <w:color w:val="000000"/>
          <w:sz w:val="26"/>
        </w:rPr>
        <w:t xml:space="preserve"> students</w:t>
      </w:r>
      <w:r w:rsidR="00DF3FAB">
        <w:rPr>
          <w:rFonts w:ascii="Times New Roman" w:hAnsi="Times New Roman"/>
          <w:color w:val="000000"/>
          <w:sz w:val="26"/>
        </w:rPr>
        <w:t xml:space="preserve">, and </w:t>
      </w:r>
      <w:r w:rsidR="00711BAD">
        <w:rPr>
          <w:rFonts w:ascii="Times New Roman" w:hAnsi="Times New Roman"/>
          <w:color w:val="000000"/>
          <w:sz w:val="26"/>
        </w:rPr>
        <w:t>observ</w:t>
      </w:r>
      <w:r w:rsidR="00DF3FAB">
        <w:rPr>
          <w:rFonts w:ascii="Times New Roman" w:hAnsi="Times New Roman"/>
          <w:color w:val="000000"/>
          <w:sz w:val="26"/>
        </w:rPr>
        <w:t>e</w:t>
      </w:r>
      <w:r w:rsidR="00711BAD" w:rsidRPr="00711BAD">
        <w:rPr>
          <w:rFonts w:ascii="Times New Roman" w:hAnsi="Times New Roman"/>
          <w:color w:val="000000"/>
          <w:sz w:val="26"/>
        </w:rPr>
        <w:t xml:space="preserve"> their intellectual</w:t>
      </w:r>
      <w:r w:rsidR="008451A1">
        <w:rPr>
          <w:rFonts w:ascii="Times New Roman" w:hAnsi="Times New Roman"/>
          <w:color w:val="000000"/>
          <w:sz w:val="26"/>
        </w:rPr>
        <w:t xml:space="preserve"> property </w:t>
      </w:r>
      <w:r w:rsidR="00711BAD" w:rsidRPr="00711BAD">
        <w:rPr>
          <w:rFonts w:ascii="Times New Roman" w:hAnsi="Times New Roman"/>
          <w:color w:val="000000"/>
          <w:sz w:val="26"/>
        </w:rPr>
        <w:t>rights;</w:t>
      </w:r>
      <w:r>
        <w:rPr>
          <w:rFonts w:ascii="Times New Roman" w:hAnsi="Times New Roman"/>
          <w:color w:val="000000"/>
          <w:sz w:val="26"/>
        </w:rPr>
        <w:t xml:space="preserve"> </w:t>
      </w:r>
    </w:p>
    <w:p w14:paraId="2D442F5B" w14:textId="0AF16089"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proofErr w:type="gramStart"/>
      <w:r w:rsidR="00583F66">
        <w:rPr>
          <w:rFonts w:ascii="Times New Roman" w:hAnsi="Times New Roman"/>
          <w:color w:val="000000"/>
          <w:sz w:val="26"/>
        </w:rPr>
        <w:t>satisfy</w:t>
      </w:r>
      <w:proofErr w:type="gramEnd"/>
      <w:r w:rsidR="00583F66">
        <w:rPr>
          <w:rFonts w:ascii="Times New Roman" w:hAnsi="Times New Roman"/>
          <w:color w:val="000000"/>
          <w:sz w:val="26"/>
        </w:rPr>
        <w:t xml:space="preserve"> the </w:t>
      </w:r>
      <w:r>
        <w:rPr>
          <w:rFonts w:ascii="Times New Roman" w:hAnsi="Times New Roman"/>
          <w:color w:val="000000"/>
          <w:sz w:val="26"/>
        </w:rPr>
        <w:t xml:space="preserve">criteria for </w:t>
      </w:r>
      <w:r w:rsidR="00690D48">
        <w:rPr>
          <w:rFonts w:ascii="Times New Roman" w:hAnsi="Times New Roman"/>
          <w:color w:val="000000"/>
          <w:sz w:val="26"/>
        </w:rPr>
        <w:t>assessing the</w:t>
      </w:r>
      <w:r>
        <w:rPr>
          <w:rFonts w:ascii="Times New Roman" w:hAnsi="Times New Roman"/>
          <w:color w:val="000000"/>
          <w:sz w:val="26"/>
        </w:rPr>
        <w:t xml:space="preserve"> publication activities of HSE </w:t>
      </w:r>
      <w:r w:rsidR="00E12A08">
        <w:rPr>
          <w:rFonts w:ascii="Times New Roman" w:hAnsi="Times New Roman"/>
          <w:color w:val="000000"/>
          <w:sz w:val="26"/>
        </w:rPr>
        <w:t xml:space="preserve">University’s </w:t>
      </w:r>
      <w:r>
        <w:rPr>
          <w:rFonts w:ascii="Times New Roman" w:hAnsi="Times New Roman"/>
          <w:color w:val="000000"/>
          <w:sz w:val="26"/>
        </w:rPr>
        <w:t xml:space="preserve">researchers and comply with </w:t>
      </w:r>
      <w:r w:rsidR="00690D48">
        <w:rPr>
          <w:rFonts w:ascii="Times New Roman" w:hAnsi="Times New Roman"/>
          <w:color w:val="000000"/>
          <w:sz w:val="26"/>
        </w:rPr>
        <w:t xml:space="preserve">the </w:t>
      </w:r>
      <w:r>
        <w:rPr>
          <w:rFonts w:ascii="Times New Roman" w:hAnsi="Times New Roman"/>
          <w:color w:val="000000"/>
          <w:sz w:val="26"/>
        </w:rPr>
        <w:t xml:space="preserve">requirements </w:t>
      </w:r>
      <w:r w:rsidR="00690D48">
        <w:rPr>
          <w:rFonts w:ascii="Times New Roman" w:hAnsi="Times New Roman"/>
          <w:color w:val="000000"/>
          <w:sz w:val="26"/>
        </w:rPr>
        <w:t xml:space="preserve">for </w:t>
      </w:r>
      <w:r>
        <w:rPr>
          <w:rFonts w:ascii="Times New Roman" w:hAnsi="Times New Roman"/>
          <w:color w:val="000000"/>
          <w:sz w:val="26"/>
        </w:rPr>
        <w:t xml:space="preserve">publications (for researchers); </w:t>
      </w:r>
    </w:p>
    <w:p w14:paraId="2BD977EC" w14:textId="3244D586"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g) </w:t>
      </w:r>
      <w:proofErr w:type="gramStart"/>
      <w:r w:rsidR="00690D48">
        <w:rPr>
          <w:rFonts w:ascii="Times New Roman" w:hAnsi="Times New Roman"/>
          <w:color w:val="000000"/>
          <w:sz w:val="26"/>
        </w:rPr>
        <w:t>participate</w:t>
      </w:r>
      <w:proofErr w:type="gramEnd"/>
      <w:r w:rsidR="00690D48">
        <w:rPr>
          <w:rFonts w:ascii="Times New Roman" w:hAnsi="Times New Roman"/>
          <w:color w:val="000000"/>
          <w:sz w:val="26"/>
        </w:rPr>
        <w:t xml:space="preserve"> </w:t>
      </w:r>
      <w:r>
        <w:rPr>
          <w:rFonts w:ascii="Times New Roman" w:hAnsi="Times New Roman"/>
          <w:color w:val="000000"/>
          <w:sz w:val="26"/>
        </w:rPr>
        <w:t xml:space="preserve">in the University’s projects as an expert analyst, in accordance with established procedure, pursuant to </w:t>
      </w:r>
      <w:r w:rsidR="008352AE">
        <w:rPr>
          <w:rFonts w:ascii="Times New Roman" w:hAnsi="Times New Roman"/>
          <w:color w:val="000000"/>
          <w:sz w:val="26"/>
        </w:rPr>
        <w:t xml:space="preserve">HSE </w:t>
      </w:r>
      <w:r>
        <w:rPr>
          <w:rFonts w:ascii="Times New Roman" w:hAnsi="Times New Roman"/>
          <w:color w:val="000000"/>
          <w:sz w:val="26"/>
        </w:rPr>
        <w:t>bylaws;</w:t>
      </w:r>
    </w:p>
    <w:p w14:paraId="50DA659C" w14:textId="377A0C5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 </w:t>
      </w:r>
      <w:r w:rsidR="008352AE">
        <w:rPr>
          <w:rFonts w:ascii="Times New Roman" w:hAnsi="Times New Roman"/>
          <w:color w:val="000000"/>
          <w:sz w:val="26"/>
        </w:rPr>
        <w:t xml:space="preserve">as </w:t>
      </w:r>
      <w:r>
        <w:rPr>
          <w:rFonts w:ascii="Times New Roman" w:hAnsi="Times New Roman"/>
          <w:color w:val="000000"/>
          <w:sz w:val="26"/>
        </w:rPr>
        <w:t xml:space="preserve">per established procedure, </w:t>
      </w:r>
      <w:r w:rsidR="00916277">
        <w:rPr>
          <w:rFonts w:ascii="Times New Roman" w:hAnsi="Times New Roman"/>
          <w:color w:val="000000"/>
          <w:sz w:val="26"/>
        </w:rPr>
        <w:t xml:space="preserve">established by the University’s relevant bylaws, </w:t>
      </w:r>
      <w:r>
        <w:rPr>
          <w:rFonts w:ascii="Times New Roman" w:hAnsi="Times New Roman"/>
          <w:color w:val="000000"/>
          <w:sz w:val="26"/>
        </w:rPr>
        <w:t xml:space="preserve">perform </w:t>
      </w:r>
      <w:r w:rsidR="00916277">
        <w:rPr>
          <w:rFonts w:ascii="Times New Roman" w:hAnsi="Times New Roman"/>
          <w:color w:val="000000"/>
          <w:sz w:val="26"/>
        </w:rPr>
        <w:t xml:space="preserve">organizational </w:t>
      </w:r>
      <w:r>
        <w:rPr>
          <w:rFonts w:ascii="Times New Roman" w:hAnsi="Times New Roman"/>
          <w:color w:val="000000"/>
          <w:sz w:val="26"/>
        </w:rPr>
        <w:t>work</w:t>
      </w:r>
      <w:r w:rsidR="008352AE">
        <w:rPr>
          <w:rFonts w:ascii="Times New Roman" w:hAnsi="Times New Roman"/>
          <w:color w:val="000000"/>
          <w:sz w:val="26"/>
        </w:rPr>
        <w:t xml:space="preserve"> (e.g., </w:t>
      </w:r>
      <w:r>
        <w:rPr>
          <w:rFonts w:ascii="Times New Roman" w:hAnsi="Times New Roman"/>
          <w:color w:val="000000"/>
          <w:sz w:val="26"/>
        </w:rPr>
        <w:t>participate in the work</w:t>
      </w:r>
      <w:r w:rsidR="008352AE">
        <w:rPr>
          <w:rFonts w:ascii="Times New Roman" w:hAnsi="Times New Roman"/>
          <w:color w:val="000000"/>
          <w:sz w:val="26"/>
        </w:rPr>
        <w:t>/activities</w:t>
      </w:r>
      <w:r>
        <w:rPr>
          <w:rFonts w:ascii="Times New Roman" w:hAnsi="Times New Roman"/>
          <w:color w:val="000000"/>
          <w:sz w:val="26"/>
        </w:rPr>
        <w:t xml:space="preserve"> of the </w:t>
      </w:r>
      <w:r w:rsidR="008352AE">
        <w:rPr>
          <w:rFonts w:ascii="Times New Roman" w:hAnsi="Times New Roman"/>
          <w:color w:val="000000"/>
          <w:sz w:val="26"/>
        </w:rPr>
        <w:t xml:space="preserve">University’s </w:t>
      </w:r>
      <w:r>
        <w:rPr>
          <w:rFonts w:ascii="Times New Roman" w:hAnsi="Times New Roman"/>
          <w:color w:val="000000"/>
          <w:sz w:val="26"/>
        </w:rPr>
        <w:t>colle</w:t>
      </w:r>
      <w:r w:rsidR="00916277">
        <w:rPr>
          <w:rFonts w:ascii="Times New Roman" w:hAnsi="Times New Roman"/>
          <w:color w:val="000000"/>
          <w:sz w:val="26"/>
        </w:rPr>
        <w:t>giate</w:t>
      </w:r>
      <w:r>
        <w:rPr>
          <w:rFonts w:ascii="Times New Roman" w:hAnsi="Times New Roman"/>
          <w:color w:val="000000"/>
          <w:sz w:val="26"/>
        </w:rPr>
        <w:t xml:space="preserve"> govern</w:t>
      </w:r>
      <w:r w:rsidR="008352AE">
        <w:rPr>
          <w:rFonts w:ascii="Times New Roman" w:hAnsi="Times New Roman"/>
          <w:color w:val="000000"/>
          <w:sz w:val="26"/>
        </w:rPr>
        <w:t>ing/administrative</w:t>
      </w:r>
      <w:r>
        <w:rPr>
          <w:rFonts w:ascii="Times New Roman" w:hAnsi="Times New Roman"/>
          <w:color w:val="000000"/>
          <w:sz w:val="26"/>
        </w:rPr>
        <w:t xml:space="preserve"> bodies</w:t>
      </w:r>
      <w:r w:rsidR="008352AE">
        <w:rPr>
          <w:rFonts w:ascii="Times New Roman" w:hAnsi="Times New Roman"/>
          <w:color w:val="000000"/>
          <w:sz w:val="26"/>
        </w:rPr>
        <w:t xml:space="preserve">) </w:t>
      </w:r>
      <w:r>
        <w:rPr>
          <w:rFonts w:ascii="Times New Roman" w:hAnsi="Times New Roman"/>
          <w:color w:val="000000"/>
          <w:sz w:val="26"/>
        </w:rPr>
        <w:t xml:space="preserve">and other types of </w:t>
      </w:r>
      <w:r w:rsidR="00916277">
        <w:rPr>
          <w:rFonts w:ascii="Times New Roman" w:hAnsi="Times New Roman"/>
          <w:color w:val="000000"/>
          <w:sz w:val="26"/>
        </w:rPr>
        <w:t xml:space="preserve">organizational </w:t>
      </w:r>
      <w:r>
        <w:rPr>
          <w:rFonts w:ascii="Times New Roman" w:hAnsi="Times New Roman"/>
          <w:color w:val="000000"/>
          <w:sz w:val="26"/>
        </w:rPr>
        <w:t>work</w:t>
      </w:r>
      <w:r w:rsidR="00916277">
        <w:rPr>
          <w:rFonts w:ascii="Times New Roman" w:hAnsi="Times New Roman"/>
          <w:color w:val="000000"/>
          <w:sz w:val="26"/>
        </w:rPr>
        <w:t>, recognized as such by the University’s subdivisions and fulfilled</w:t>
      </w:r>
      <w:r>
        <w:rPr>
          <w:rFonts w:ascii="Times New Roman" w:hAnsi="Times New Roman"/>
          <w:color w:val="000000"/>
          <w:sz w:val="26"/>
        </w:rPr>
        <w:t xml:space="preserve"> in the interests of </w:t>
      </w:r>
      <w:r w:rsidR="00916277">
        <w:rPr>
          <w:rFonts w:ascii="Times New Roman" w:hAnsi="Times New Roman"/>
          <w:color w:val="000000"/>
          <w:sz w:val="26"/>
        </w:rPr>
        <w:t xml:space="preserve">the </w:t>
      </w:r>
      <w:r w:rsidR="00071549">
        <w:rPr>
          <w:rFonts w:ascii="Times New Roman" w:hAnsi="Times New Roman"/>
          <w:color w:val="000000"/>
          <w:sz w:val="26"/>
        </w:rPr>
        <w:t>University</w:t>
      </w:r>
      <w:r>
        <w:rPr>
          <w:rFonts w:ascii="Times New Roman" w:hAnsi="Times New Roman"/>
          <w:color w:val="000000"/>
          <w:sz w:val="26"/>
        </w:rPr>
        <w:t xml:space="preserve">, </w:t>
      </w:r>
      <w:r w:rsidR="008352AE">
        <w:rPr>
          <w:rFonts w:ascii="Times New Roman" w:hAnsi="Times New Roman"/>
          <w:color w:val="000000"/>
          <w:sz w:val="26"/>
        </w:rPr>
        <w:t xml:space="preserve">as well as </w:t>
      </w:r>
      <w:r>
        <w:rPr>
          <w:rFonts w:ascii="Times New Roman" w:hAnsi="Times New Roman"/>
          <w:color w:val="000000"/>
          <w:sz w:val="26"/>
        </w:rPr>
        <w:t xml:space="preserve">engage in </w:t>
      </w:r>
      <w:r w:rsidR="00CC15C6">
        <w:rPr>
          <w:rFonts w:ascii="Times New Roman" w:hAnsi="Times New Roman"/>
          <w:color w:val="000000"/>
          <w:sz w:val="26"/>
        </w:rPr>
        <w:t>efforts</w:t>
      </w:r>
      <w:r w:rsidR="00CC15C6" w:rsidRPr="005A19C8">
        <w:rPr>
          <w:rFonts w:ascii="Times New Roman" w:hAnsi="Times New Roman"/>
          <w:color w:val="000000"/>
          <w:sz w:val="26"/>
          <w:lang w:val="en-US"/>
        </w:rPr>
        <w:t xml:space="preserve"> </w:t>
      </w:r>
      <w:r w:rsidR="00CC15C6">
        <w:rPr>
          <w:rFonts w:ascii="Times New Roman" w:hAnsi="Times New Roman"/>
          <w:color w:val="000000"/>
          <w:sz w:val="26"/>
          <w:lang w:val="en-US"/>
        </w:rPr>
        <w:t>aimed at raising public awareness about current events in the social life</w:t>
      </w:r>
      <w:r>
        <w:rPr>
          <w:rFonts w:ascii="Times New Roman" w:hAnsi="Times New Roman"/>
          <w:color w:val="000000"/>
          <w:sz w:val="26"/>
        </w:rPr>
        <w:t>;</w:t>
      </w:r>
    </w:p>
    <w:p w14:paraId="6578F972"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roofErr w:type="spellStart"/>
      <w:proofErr w:type="gramStart"/>
      <w:r>
        <w:rPr>
          <w:rFonts w:ascii="Times New Roman" w:hAnsi="Times New Roman"/>
          <w:color w:val="000000"/>
          <w:sz w:val="26"/>
        </w:rPr>
        <w:t>i</w:t>
      </w:r>
      <w:proofErr w:type="spellEnd"/>
      <w:proofErr w:type="gramEnd"/>
      <w:r>
        <w:rPr>
          <w:rFonts w:ascii="Times New Roman" w:hAnsi="Times New Roman"/>
          <w:color w:val="000000"/>
          <w:sz w:val="26"/>
        </w:rPr>
        <w:t>) </w:t>
      </w:r>
      <w:r w:rsidR="008352AE">
        <w:rPr>
          <w:rFonts w:ascii="Times New Roman" w:hAnsi="Times New Roman"/>
          <w:color w:val="000000"/>
          <w:sz w:val="26"/>
        </w:rPr>
        <w:t xml:space="preserve">submit </w:t>
      </w:r>
      <w:r>
        <w:rPr>
          <w:rFonts w:ascii="Times New Roman" w:hAnsi="Times New Roman"/>
          <w:color w:val="000000"/>
          <w:sz w:val="26"/>
        </w:rPr>
        <w:t>reports on teaching, research and administrative performance to their subdivision head, in accordance with established procedure, pursuant to the University’s bylaws;</w:t>
      </w:r>
    </w:p>
    <w:p w14:paraId="6D067A34" w14:textId="67D178E5"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j)</w:t>
      </w:r>
      <w:r w:rsidR="005A19C8">
        <w:t xml:space="preserve"> </w:t>
      </w:r>
      <w:r w:rsidR="008352AE" w:rsidRPr="00DC2F31">
        <w:rPr>
          <w:rFonts w:ascii="Times New Roman" w:hAnsi="Times New Roman" w:cs="Times New Roman"/>
          <w:color w:val="000000"/>
          <w:sz w:val="26"/>
          <w:szCs w:val="26"/>
        </w:rPr>
        <w:t xml:space="preserve">promptly </w:t>
      </w:r>
      <w:r w:rsidRPr="00DC2F31">
        <w:rPr>
          <w:rFonts w:ascii="Times New Roman" w:hAnsi="Times New Roman" w:cs="Times New Roman"/>
          <w:color w:val="000000"/>
          <w:sz w:val="26"/>
          <w:szCs w:val="26"/>
        </w:rPr>
        <w:t xml:space="preserve">submit accurate information for publication on </w:t>
      </w:r>
      <w:r w:rsidR="00136A45" w:rsidRPr="00AD12CC">
        <w:rPr>
          <w:rFonts w:ascii="Times New Roman" w:hAnsi="Times New Roman" w:cs="Times New Roman"/>
          <w:color w:val="000000"/>
          <w:sz w:val="26"/>
          <w:szCs w:val="26"/>
        </w:rPr>
        <w:t>HSE University</w:t>
      </w:r>
      <w:r w:rsidRPr="00AD12CC">
        <w:rPr>
          <w:rFonts w:ascii="Times New Roman" w:hAnsi="Times New Roman" w:cs="Times New Roman"/>
          <w:color w:val="000000"/>
          <w:sz w:val="26"/>
          <w:szCs w:val="26"/>
        </w:rPr>
        <w:t xml:space="preserve"> website (portal), regularly update their personal webpages on </w:t>
      </w:r>
      <w:r w:rsidR="00D90AE6" w:rsidRPr="00D90D61">
        <w:rPr>
          <w:rFonts w:ascii="Times New Roman" w:hAnsi="Times New Roman" w:cs="Times New Roman"/>
          <w:color w:val="000000"/>
          <w:sz w:val="26"/>
          <w:szCs w:val="26"/>
        </w:rPr>
        <w:t>the</w:t>
      </w:r>
      <w:r w:rsidRPr="00D90D61">
        <w:rPr>
          <w:rFonts w:ascii="Times New Roman" w:hAnsi="Times New Roman" w:cs="Times New Roman"/>
          <w:color w:val="000000"/>
          <w:sz w:val="26"/>
          <w:szCs w:val="26"/>
        </w:rPr>
        <w:t xml:space="preserve"> corporate website (portal), and post syllabuses of taught courses in full pursuant to </w:t>
      </w:r>
      <w:r w:rsidR="00D90AE6" w:rsidRPr="009040FA">
        <w:rPr>
          <w:rFonts w:ascii="Times New Roman" w:hAnsi="Times New Roman" w:cs="Times New Roman"/>
          <w:color w:val="000000"/>
          <w:sz w:val="26"/>
          <w:szCs w:val="26"/>
        </w:rPr>
        <w:t>HSE</w:t>
      </w:r>
      <w:r w:rsidRPr="00EF090E">
        <w:rPr>
          <w:rFonts w:ascii="Times New Roman" w:hAnsi="Times New Roman" w:cs="Times New Roman"/>
          <w:color w:val="000000"/>
          <w:sz w:val="26"/>
          <w:szCs w:val="26"/>
        </w:rPr>
        <w:t xml:space="preserve"> </w:t>
      </w:r>
      <w:r w:rsidR="001F7CDD">
        <w:rPr>
          <w:rFonts w:ascii="Times New Roman" w:hAnsi="Times New Roman" w:cs="Times New Roman"/>
          <w:color w:val="000000"/>
          <w:sz w:val="26"/>
          <w:szCs w:val="26"/>
        </w:rPr>
        <w:t xml:space="preserve">University’s </w:t>
      </w:r>
      <w:r w:rsidRPr="00EF090E">
        <w:rPr>
          <w:rFonts w:ascii="Times New Roman" w:hAnsi="Times New Roman" w:cs="Times New Roman"/>
          <w:color w:val="000000"/>
          <w:sz w:val="26"/>
          <w:szCs w:val="26"/>
        </w:rPr>
        <w:t>bylaws</w:t>
      </w:r>
      <w:r w:rsidR="0093109A" w:rsidRPr="00DB02FE">
        <w:rPr>
          <w:rFonts w:ascii="Times New Roman" w:hAnsi="Times New Roman" w:cs="Times New Roman"/>
          <w:color w:val="000000"/>
          <w:sz w:val="26"/>
          <w:szCs w:val="26"/>
        </w:rPr>
        <w:t>,</w:t>
      </w:r>
      <w:r w:rsidR="0093109A" w:rsidRPr="005A19C8">
        <w:rPr>
          <w:rFonts w:ascii="Times New Roman" w:hAnsi="Times New Roman" w:cs="Times New Roman"/>
          <w:sz w:val="26"/>
          <w:szCs w:val="26"/>
        </w:rPr>
        <w:t xml:space="preserve"> as well as </w:t>
      </w:r>
      <w:r w:rsidR="00DC2F31">
        <w:rPr>
          <w:rFonts w:ascii="Times New Roman" w:hAnsi="Times New Roman" w:cs="Times New Roman"/>
          <w:sz w:val="26"/>
          <w:szCs w:val="26"/>
        </w:rPr>
        <w:t xml:space="preserve">make sure that all relevant information </w:t>
      </w:r>
      <w:r w:rsidR="001F7CDD">
        <w:rPr>
          <w:rFonts w:ascii="Times New Roman" w:hAnsi="Times New Roman" w:cs="Times New Roman"/>
          <w:sz w:val="26"/>
          <w:szCs w:val="26"/>
        </w:rPr>
        <w:t>is</w:t>
      </w:r>
      <w:r w:rsidR="00DC2F31">
        <w:rPr>
          <w:rFonts w:ascii="Times New Roman" w:hAnsi="Times New Roman" w:cs="Times New Roman"/>
          <w:sz w:val="26"/>
          <w:szCs w:val="26"/>
        </w:rPr>
        <w:t xml:space="preserve"> promptly communicated to students </w:t>
      </w:r>
      <w:r w:rsidR="00DC2F31">
        <w:rPr>
          <w:rFonts w:ascii="Times New Roman" w:hAnsi="Times New Roman" w:cs="Times New Roman"/>
          <w:color w:val="000000"/>
          <w:sz w:val="26"/>
          <w:szCs w:val="26"/>
        </w:rPr>
        <w:t>with respect to the organization and contents of the educational process in relevant subjects, disciplines, modules, and other elements of the educational programme;</w:t>
      </w:r>
    </w:p>
    <w:p w14:paraId="2C8B1D65" w14:textId="19C01A18"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k) </w:t>
      </w:r>
      <w:proofErr w:type="gramStart"/>
      <w:r w:rsidR="009064EB">
        <w:rPr>
          <w:rFonts w:ascii="Times New Roman" w:hAnsi="Times New Roman"/>
          <w:color w:val="000000"/>
          <w:sz w:val="26"/>
        </w:rPr>
        <w:t>provide</w:t>
      </w:r>
      <w:proofErr w:type="gramEnd"/>
      <w:r w:rsidR="009064EB">
        <w:rPr>
          <w:rFonts w:ascii="Times New Roman" w:hAnsi="Times New Roman"/>
          <w:color w:val="000000"/>
          <w:sz w:val="26"/>
        </w:rPr>
        <w:t xml:space="preserve"> </w:t>
      </w:r>
      <w:r>
        <w:rPr>
          <w:rFonts w:ascii="Times New Roman" w:hAnsi="Times New Roman"/>
          <w:color w:val="000000"/>
          <w:sz w:val="26"/>
        </w:rPr>
        <w:t xml:space="preserve">consultations to </w:t>
      </w:r>
      <w:r w:rsidR="009064EB">
        <w:rPr>
          <w:rFonts w:ascii="Times New Roman" w:hAnsi="Times New Roman"/>
          <w:color w:val="000000"/>
          <w:sz w:val="26"/>
        </w:rPr>
        <w:t>HSE</w:t>
      </w:r>
      <w:r w:rsidR="00E12A08">
        <w:rPr>
          <w:rFonts w:ascii="Times New Roman" w:hAnsi="Times New Roman"/>
          <w:color w:val="000000"/>
          <w:sz w:val="26"/>
        </w:rPr>
        <w:t xml:space="preserve"> University’s</w:t>
      </w:r>
      <w:r w:rsidR="009064EB">
        <w:rPr>
          <w:rFonts w:ascii="Times New Roman" w:hAnsi="Times New Roman"/>
          <w:color w:val="000000"/>
          <w:sz w:val="26"/>
        </w:rPr>
        <w:t xml:space="preserve"> </w:t>
      </w:r>
      <w:r>
        <w:rPr>
          <w:rFonts w:ascii="Times New Roman" w:hAnsi="Times New Roman"/>
          <w:color w:val="000000"/>
          <w:sz w:val="26"/>
        </w:rPr>
        <w:t>students, researchers and teachers</w:t>
      </w:r>
      <w:r w:rsidR="00076CD8">
        <w:rPr>
          <w:rFonts w:ascii="Times New Roman" w:hAnsi="Times New Roman"/>
          <w:color w:val="000000"/>
          <w:sz w:val="26"/>
        </w:rPr>
        <w:t>, as well as managerial staff,</w:t>
      </w:r>
      <w:r>
        <w:rPr>
          <w:rFonts w:ascii="Times New Roman" w:hAnsi="Times New Roman"/>
          <w:color w:val="000000"/>
          <w:sz w:val="26"/>
        </w:rPr>
        <w:t xml:space="preserve"> who </w:t>
      </w:r>
      <w:r w:rsidR="00D90AE6">
        <w:rPr>
          <w:rFonts w:ascii="Times New Roman" w:hAnsi="Times New Roman"/>
          <w:color w:val="000000"/>
          <w:sz w:val="26"/>
        </w:rPr>
        <w:t xml:space="preserve">may </w:t>
      </w:r>
      <w:r w:rsidR="00076CD8">
        <w:rPr>
          <w:rFonts w:ascii="Times New Roman" w:hAnsi="Times New Roman"/>
          <w:color w:val="000000"/>
          <w:sz w:val="26"/>
        </w:rPr>
        <w:t xml:space="preserve">contact </w:t>
      </w:r>
      <w:r>
        <w:rPr>
          <w:rFonts w:ascii="Times New Roman" w:hAnsi="Times New Roman"/>
          <w:color w:val="000000"/>
          <w:sz w:val="26"/>
        </w:rPr>
        <w:t xml:space="preserve">them about </w:t>
      </w:r>
      <w:r w:rsidR="00076CD8">
        <w:rPr>
          <w:rFonts w:ascii="Times New Roman" w:hAnsi="Times New Roman"/>
          <w:color w:val="000000"/>
          <w:sz w:val="26"/>
        </w:rPr>
        <w:t>with queries</w:t>
      </w:r>
      <w:r>
        <w:rPr>
          <w:rFonts w:ascii="Times New Roman" w:hAnsi="Times New Roman"/>
          <w:color w:val="000000"/>
          <w:sz w:val="26"/>
        </w:rPr>
        <w:t xml:space="preserve"> relating to </w:t>
      </w:r>
      <w:r w:rsidR="00076CD8">
        <w:rPr>
          <w:rFonts w:ascii="Times New Roman" w:hAnsi="Times New Roman"/>
          <w:color w:val="000000"/>
          <w:sz w:val="26"/>
        </w:rPr>
        <w:t xml:space="preserve">their </w:t>
      </w:r>
      <w:r>
        <w:rPr>
          <w:rFonts w:ascii="Times New Roman" w:hAnsi="Times New Roman"/>
          <w:color w:val="000000"/>
          <w:sz w:val="26"/>
        </w:rPr>
        <w:t xml:space="preserve">areas of expertise; </w:t>
      </w:r>
    </w:p>
    <w:p w14:paraId="6FF372F2" w14:textId="79B5D9BA"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l) </w:t>
      </w:r>
      <w:r w:rsidR="00674939">
        <w:rPr>
          <w:rFonts w:ascii="Times New Roman" w:hAnsi="Times New Roman"/>
          <w:color w:val="000000"/>
          <w:sz w:val="26"/>
        </w:rPr>
        <w:t xml:space="preserve">be </w:t>
      </w:r>
      <w:r>
        <w:rPr>
          <w:rFonts w:ascii="Times New Roman" w:hAnsi="Times New Roman"/>
          <w:color w:val="000000"/>
          <w:sz w:val="26"/>
        </w:rPr>
        <w:t xml:space="preserve">objective and </w:t>
      </w:r>
      <w:r w:rsidR="0071562C">
        <w:rPr>
          <w:rFonts w:ascii="Times New Roman" w:hAnsi="Times New Roman"/>
          <w:color w:val="000000"/>
          <w:sz w:val="26"/>
        </w:rPr>
        <w:t>arduous</w:t>
      </w:r>
      <w:r>
        <w:rPr>
          <w:rFonts w:ascii="Times New Roman" w:hAnsi="Times New Roman"/>
          <w:color w:val="000000"/>
          <w:sz w:val="26"/>
        </w:rPr>
        <w:t xml:space="preserve"> when assessing the knowledge, skills and abilities of students, </w:t>
      </w:r>
      <w:r w:rsidR="00581A0E">
        <w:rPr>
          <w:rFonts w:ascii="Times New Roman" w:hAnsi="Times New Roman"/>
          <w:color w:val="000000"/>
          <w:sz w:val="26"/>
        </w:rPr>
        <w:t xml:space="preserve">as well as </w:t>
      </w:r>
      <w:r>
        <w:rPr>
          <w:rFonts w:ascii="Times New Roman" w:hAnsi="Times New Roman"/>
          <w:color w:val="000000"/>
          <w:sz w:val="26"/>
        </w:rPr>
        <w:t xml:space="preserve">uncover and </w:t>
      </w:r>
      <w:r w:rsidR="00B8538A">
        <w:rPr>
          <w:rFonts w:ascii="Times New Roman" w:hAnsi="Times New Roman"/>
          <w:color w:val="000000"/>
          <w:sz w:val="26"/>
        </w:rPr>
        <w:t xml:space="preserve">prevent </w:t>
      </w:r>
      <w:r>
        <w:rPr>
          <w:rFonts w:ascii="Times New Roman" w:hAnsi="Times New Roman"/>
          <w:color w:val="000000"/>
          <w:sz w:val="26"/>
        </w:rPr>
        <w:t xml:space="preserve">plagiarism in student papers in the course of ongoing, interim and final assessments; </w:t>
      </w:r>
    </w:p>
    <w:p w14:paraId="698DA426" w14:textId="0E4718E4"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m)</w:t>
      </w:r>
      <w:r w:rsidR="005A19C8">
        <w:t xml:space="preserve"> </w:t>
      </w:r>
      <w:proofErr w:type="gramStart"/>
      <w:r w:rsidR="0045083B">
        <w:rPr>
          <w:rFonts w:ascii="Times New Roman" w:hAnsi="Times New Roman"/>
          <w:color w:val="000000"/>
          <w:sz w:val="26"/>
        </w:rPr>
        <w:t>ensure</w:t>
      </w:r>
      <w:proofErr w:type="gramEnd"/>
      <w:r>
        <w:rPr>
          <w:rFonts w:ascii="Times New Roman" w:hAnsi="Times New Roman"/>
          <w:color w:val="000000"/>
          <w:sz w:val="26"/>
        </w:rPr>
        <w:t xml:space="preserve"> excellence </w:t>
      </w:r>
      <w:r w:rsidR="0045083B">
        <w:rPr>
          <w:rFonts w:ascii="Times New Roman" w:hAnsi="Times New Roman"/>
          <w:color w:val="000000"/>
          <w:sz w:val="26"/>
        </w:rPr>
        <w:t xml:space="preserve">in </w:t>
      </w:r>
      <w:r>
        <w:rPr>
          <w:rFonts w:ascii="Times New Roman" w:hAnsi="Times New Roman"/>
          <w:color w:val="000000"/>
          <w:sz w:val="26"/>
        </w:rPr>
        <w:t>teaching and education</w:t>
      </w:r>
      <w:r w:rsidR="0045083B">
        <w:rPr>
          <w:rFonts w:ascii="Times New Roman" w:hAnsi="Times New Roman"/>
          <w:color w:val="000000"/>
          <w:sz w:val="26"/>
        </w:rPr>
        <w:t xml:space="preserve">al </w:t>
      </w:r>
      <w:r w:rsidR="00865497">
        <w:rPr>
          <w:rFonts w:ascii="Times New Roman" w:hAnsi="Times New Roman"/>
          <w:color w:val="000000"/>
          <w:sz w:val="26"/>
        </w:rPr>
        <w:t>activities</w:t>
      </w:r>
      <w:r w:rsidR="00B8538A">
        <w:rPr>
          <w:rFonts w:ascii="Times New Roman" w:hAnsi="Times New Roman"/>
          <w:color w:val="000000"/>
          <w:sz w:val="26"/>
        </w:rPr>
        <w:t>, develop</w:t>
      </w:r>
      <w:r>
        <w:rPr>
          <w:rFonts w:ascii="Times New Roman" w:hAnsi="Times New Roman"/>
          <w:color w:val="000000"/>
          <w:sz w:val="26"/>
        </w:rPr>
        <w:t xml:space="preserve"> </w:t>
      </w:r>
      <w:r w:rsidR="00B8538A">
        <w:rPr>
          <w:rFonts w:ascii="Times New Roman" w:hAnsi="Times New Roman"/>
          <w:color w:val="000000"/>
          <w:sz w:val="26"/>
        </w:rPr>
        <w:t xml:space="preserve">universal and </w:t>
      </w:r>
      <w:r>
        <w:rPr>
          <w:rFonts w:ascii="Times New Roman" w:hAnsi="Times New Roman"/>
          <w:color w:val="000000"/>
          <w:sz w:val="26"/>
        </w:rPr>
        <w:t>professional qualification</w:t>
      </w:r>
      <w:r w:rsidR="00B8538A">
        <w:rPr>
          <w:rFonts w:ascii="Times New Roman" w:hAnsi="Times New Roman"/>
          <w:color w:val="000000"/>
          <w:sz w:val="26"/>
        </w:rPr>
        <w:t xml:space="preserve"> in students</w:t>
      </w:r>
      <w:r>
        <w:rPr>
          <w:rFonts w:ascii="Times New Roman" w:hAnsi="Times New Roman"/>
          <w:color w:val="000000"/>
          <w:sz w:val="26"/>
        </w:rPr>
        <w:t xml:space="preserve"> </w:t>
      </w:r>
      <w:r w:rsidR="00865497">
        <w:rPr>
          <w:rFonts w:ascii="Times New Roman" w:hAnsi="Times New Roman"/>
          <w:color w:val="000000"/>
          <w:sz w:val="26"/>
        </w:rPr>
        <w:t>while</w:t>
      </w:r>
      <w:r w:rsidR="00B8538A">
        <w:rPr>
          <w:rFonts w:ascii="Times New Roman" w:hAnsi="Times New Roman"/>
          <w:color w:val="000000"/>
          <w:sz w:val="26"/>
        </w:rPr>
        <w:t xml:space="preserve"> also</w:t>
      </w:r>
      <w:r w:rsidR="00865497">
        <w:rPr>
          <w:rFonts w:ascii="Times New Roman" w:hAnsi="Times New Roman"/>
          <w:color w:val="000000"/>
          <w:sz w:val="26"/>
        </w:rPr>
        <w:t xml:space="preserve"> </w:t>
      </w:r>
      <w:r w:rsidR="00B8538A">
        <w:rPr>
          <w:rFonts w:ascii="Times New Roman" w:hAnsi="Times New Roman"/>
          <w:color w:val="000000"/>
          <w:sz w:val="26"/>
        </w:rPr>
        <w:t xml:space="preserve">instilling in them </w:t>
      </w:r>
      <w:r w:rsidR="00865497">
        <w:rPr>
          <w:rFonts w:ascii="Times New Roman" w:hAnsi="Times New Roman"/>
          <w:color w:val="000000"/>
          <w:sz w:val="26"/>
        </w:rPr>
        <w:t>a</w:t>
      </w:r>
      <w:r>
        <w:rPr>
          <w:rFonts w:ascii="Times New Roman" w:hAnsi="Times New Roman"/>
          <w:color w:val="000000"/>
          <w:sz w:val="26"/>
        </w:rPr>
        <w:t xml:space="preserve"> civic-minded attitude;</w:t>
      </w:r>
    </w:p>
    <w:p w14:paraId="79DF37EB" w14:textId="7777777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n) </w:t>
      </w:r>
      <w:proofErr w:type="gramStart"/>
      <w:r w:rsidR="00674939">
        <w:rPr>
          <w:rFonts w:ascii="Times New Roman" w:hAnsi="Times New Roman"/>
          <w:color w:val="000000"/>
          <w:sz w:val="26"/>
        </w:rPr>
        <w:t>continually</w:t>
      </w:r>
      <w:proofErr w:type="gramEnd"/>
      <w:r w:rsidR="00674939">
        <w:rPr>
          <w:rFonts w:ascii="Times New Roman" w:hAnsi="Times New Roman"/>
          <w:color w:val="000000"/>
          <w:sz w:val="26"/>
        </w:rPr>
        <w:t xml:space="preserve"> </w:t>
      </w:r>
      <w:r>
        <w:rPr>
          <w:rFonts w:ascii="Times New Roman" w:hAnsi="Times New Roman"/>
          <w:color w:val="000000"/>
          <w:sz w:val="26"/>
        </w:rPr>
        <w:t>improve their professional and teaching expertise and participate in advanced training programmes in accordance with the employment agreement and the University’s bylaws;</w:t>
      </w:r>
    </w:p>
    <w:p w14:paraId="037124B7" w14:textId="24218328"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o) </w:t>
      </w:r>
      <w:proofErr w:type="gramStart"/>
      <w:r w:rsidR="00674939">
        <w:rPr>
          <w:rFonts w:ascii="Times New Roman" w:hAnsi="Times New Roman"/>
          <w:color w:val="000000"/>
          <w:sz w:val="26"/>
        </w:rPr>
        <w:t>participate</w:t>
      </w:r>
      <w:proofErr w:type="gramEnd"/>
      <w:r w:rsidR="00674939">
        <w:rPr>
          <w:rFonts w:ascii="Times New Roman" w:hAnsi="Times New Roman"/>
          <w:color w:val="000000"/>
          <w:sz w:val="26"/>
        </w:rPr>
        <w:t xml:space="preserve"> </w:t>
      </w:r>
      <w:r>
        <w:rPr>
          <w:rFonts w:ascii="Times New Roman" w:hAnsi="Times New Roman"/>
          <w:color w:val="000000"/>
          <w:sz w:val="26"/>
        </w:rPr>
        <w:t xml:space="preserve">in research, curriculum development and professional orientation events at the University and </w:t>
      </w:r>
      <w:r w:rsidR="0045690C">
        <w:rPr>
          <w:rFonts w:ascii="Times New Roman" w:hAnsi="Times New Roman"/>
          <w:color w:val="000000"/>
          <w:sz w:val="26"/>
        </w:rPr>
        <w:t xml:space="preserve">also at </w:t>
      </w:r>
      <w:r>
        <w:rPr>
          <w:rFonts w:ascii="Times New Roman" w:hAnsi="Times New Roman"/>
          <w:color w:val="000000"/>
          <w:sz w:val="26"/>
        </w:rPr>
        <w:t xml:space="preserve">events relating to student admissions and raising awareness about </w:t>
      </w:r>
      <w:r w:rsidR="0045690C">
        <w:rPr>
          <w:rFonts w:ascii="Times New Roman" w:hAnsi="Times New Roman"/>
          <w:color w:val="000000"/>
          <w:sz w:val="26"/>
        </w:rPr>
        <w:t>HSE</w:t>
      </w:r>
      <w:r w:rsidR="00071549">
        <w:rPr>
          <w:rFonts w:ascii="Times New Roman" w:hAnsi="Times New Roman"/>
          <w:color w:val="000000"/>
          <w:sz w:val="26"/>
        </w:rPr>
        <w:t xml:space="preserve"> University</w:t>
      </w:r>
      <w:r>
        <w:rPr>
          <w:rFonts w:ascii="Times New Roman" w:hAnsi="Times New Roman"/>
          <w:color w:val="000000"/>
          <w:sz w:val="26"/>
        </w:rPr>
        <w:t>;</w:t>
      </w:r>
    </w:p>
    <w:p w14:paraId="269A3B27" w14:textId="7777777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proofErr w:type="gramStart"/>
      <w:r w:rsidR="00674939">
        <w:rPr>
          <w:rFonts w:ascii="Times New Roman" w:hAnsi="Times New Roman"/>
          <w:color w:val="000000"/>
          <w:sz w:val="26"/>
        </w:rPr>
        <w:t>refrain</w:t>
      </w:r>
      <w:proofErr w:type="gramEnd"/>
      <w:r w:rsidR="00674939">
        <w:rPr>
          <w:rFonts w:ascii="Times New Roman" w:hAnsi="Times New Roman"/>
          <w:color w:val="000000"/>
          <w:sz w:val="26"/>
        </w:rPr>
        <w:t xml:space="preserve"> </w:t>
      </w:r>
      <w:r>
        <w:rPr>
          <w:rFonts w:ascii="Times New Roman" w:hAnsi="Times New Roman"/>
          <w:color w:val="000000"/>
          <w:sz w:val="26"/>
        </w:rPr>
        <w:t>from violating intellectual rights (</w:t>
      </w:r>
      <w:r w:rsidR="00216D10">
        <w:rPr>
          <w:rFonts w:ascii="Times New Roman" w:hAnsi="Times New Roman"/>
          <w:color w:val="000000"/>
          <w:sz w:val="26"/>
        </w:rPr>
        <w:t xml:space="preserve">e.g., </w:t>
      </w:r>
      <w:r>
        <w:rPr>
          <w:rFonts w:ascii="Times New Roman" w:hAnsi="Times New Roman"/>
          <w:color w:val="000000"/>
          <w:sz w:val="26"/>
        </w:rPr>
        <w:t>copyright and related rights, inventors’ rights, patents</w:t>
      </w:r>
      <w:r w:rsidR="00216D10">
        <w:rPr>
          <w:rFonts w:ascii="Times New Roman" w:hAnsi="Times New Roman"/>
          <w:color w:val="000000"/>
          <w:sz w:val="26"/>
        </w:rPr>
        <w:t>, etc.</w:t>
      </w:r>
      <w:r>
        <w:rPr>
          <w:rFonts w:ascii="Times New Roman" w:hAnsi="Times New Roman"/>
          <w:color w:val="000000"/>
          <w:sz w:val="26"/>
        </w:rPr>
        <w:t xml:space="preserve">), including plagiarism, </w:t>
      </w:r>
      <w:r w:rsidR="00216D10">
        <w:rPr>
          <w:rFonts w:ascii="Times New Roman" w:hAnsi="Times New Roman"/>
          <w:color w:val="000000"/>
          <w:sz w:val="26"/>
        </w:rPr>
        <w:t xml:space="preserve">as well as </w:t>
      </w:r>
      <w:r>
        <w:rPr>
          <w:rFonts w:ascii="Times New Roman" w:hAnsi="Times New Roman"/>
          <w:color w:val="000000"/>
          <w:sz w:val="26"/>
        </w:rPr>
        <w:t xml:space="preserve">uncover and </w:t>
      </w:r>
      <w:r w:rsidR="00216D10">
        <w:rPr>
          <w:rFonts w:ascii="Times New Roman" w:hAnsi="Times New Roman"/>
          <w:color w:val="000000"/>
          <w:sz w:val="26"/>
        </w:rPr>
        <w:t xml:space="preserve">prevent </w:t>
      </w:r>
      <w:r>
        <w:rPr>
          <w:rFonts w:ascii="Times New Roman" w:hAnsi="Times New Roman"/>
          <w:color w:val="000000"/>
          <w:sz w:val="26"/>
        </w:rPr>
        <w:t>violations of intellectual rights (</w:t>
      </w:r>
      <w:r w:rsidR="00216D10">
        <w:rPr>
          <w:rFonts w:ascii="Times New Roman" w:hAnsi="Times New Roman"/>
          <w:color w:val="000000"/>
          <w:sz w:val="26"/>
        </w:rPr>
        <w:t xml:space="preserve">e.g., </w:t>
      </w:r>
      <w:r>
        <w:rPr>
          <w:rFonts w:ascii="Times New Roman" w:hAnsi="Times New Roman"/>
          <w:color w:val="000000"/>
          <w:sz w:val="26"/>
        </w:rPr>
        <w:t>copyright and related rights, inventors’ rights, patents</w:t>
      </w:r>
      <w:r w:rsidR="00216D10">
        <w:rPr>
          <w:rFonts w:ascii="Times New Roman" w:hAnsi="Times New Roman"/>
          <w:color w:val="000000"/>
          <w:sz w:val="26"/>
        </w:rPr>
        <w:t>, etc.</w:t>
      </w:r>
      <w:r>
        <w:rPr>
          <w:rFonts w:ascii="Times New Roman" w:hAnsi="Times New Roman"/>
          <w:color w:val="000000"/>
          <w:sz w:val="26"/>
        </w:rPr>
        <w:t xml:space="preserve">), including plagiarism </w:t>
      </w:r>
      <w:r w:rsidR="00216D10">
        <w:rPr>
          <w:rFonts w:ascii="Times New Roman" w:hAnsi="Times New Roman"/>
          <w:color w:val="000000"/>
          <w:sz w:val="26"/>
        </w:rPr>
        <w:t xml:space="preserve">by the </w:t>
      </w:r>
      <w:r>
        <w:rPr>
          <w:rFonts w:ascii="Times New Roman" w:hAnsi="Times New Roman"/>
          <w:color w:val="000000"/>
          <w:sz w:val="26"/>
        </w:rPr>
        <w:t>University</w:t>
      </w:r>
      <w:r w:rsidR="00216D10">
        <w:rPr>
          <w:rFonts w:ascii="Times New Roman" w:hAnsi="Times New Roman"/>
          <w:color w:val="000000"/>
          <w:sz w:val="26"/>
        </w:rPr>
        <w:t>’s</w:t>
      </w:r>
      <w:r>
        <w:rPr>
          <w:rFonts w:ascii="Times New Roman" w:hAnsi="Times New Roman"/>
          <w:color w:val="000000"/>
          <w:sz w:val="26"/>
        </w:rPr>
        <w:t xml:space="preserve"> students and employees;</w:t>
      </w:r>
    </w:p>
    <w:p w14:paraId="05DC0344" w14:textId="594DB333"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r) </w:t>
      </w:r>
      <w:proofErr w:type="gramStart"/>
      <w:r w:rsidR="00AD27E3">
        <w:rPr>
          <w:rFonts w:ascii="Times New Roman" w:hAnsi="Times New Roman"/>
          <w:color w:val="000000"/>
          <w:sz w:val="26"/>
        </w:rPr>
        <w:t>act</w:t>
      </w:r>
      <w:proofErr w:type="gramEnd"/>
      <w:r w:rsidR="00AD27E3">
        <w:rPr>
          <w:rFonts w:ascii="Times New Roman" w:hAnsi="Times New Roman"/>
          <w:color w:val="000000"/>
          <w:sz w:val="26"/>
        </w:rPr>
        <w:t xml:space="preserve"> to enhance </w:t>
      </w:r>
      <w:r>
        <w:rPr>
          <w:rFonts w:ascii="Times New Roman" w:hAnsi="Times New Roman"/>
          <w:color w:val="000000"/>
          <w:sz w:val="26"/>
        </w:rPr>
        <w:t>the University’s reputation, including</w:t>
      </w:r>
      <w:r w:rsidR="00B07349">
        <w:rPr>
          <w:rFonts w:ascii="Times New Roman" w:hAnsi="Times New Roman"/>
          <w:color w:val="000000"/>
          <w:sz w:val="26"/>
        </w:rPr>
        <w:t xml:space="preserve"> with regard to sub-paragraph of p. (vi)</w:t>
      </w:r>
      <w:r w:rsidR="002D0E22">
        <w:rPr>
          <w:rFonts w:ascii="Times New Roman" w:hAnsi="Times New Roman"/>
          <w:color w:val="000000"/>
          <w:sz w:val="26"/>
        </w:rPr>
        <w:t xml:space="preserve"> of</w:t>
      </w:r>
      <w:r w:rsidR="00B07349">
        <w:rPr>
          <w:rFonts w:ascii="Times New Roman" w:hAnsi="Times New Roman"/>
          <w:color w:val="000000"/>
          <w:sz w:val="26"/>
        </w:rPr>
        <w:t xml:space="preserve"> 3.3 hereof</w:t>
      </w:r>
      <w:r>
        <w:rPr>
          <w:rFonts w:ascii="Times New Roman" w:hAnsi="Times New Roman"/>
          <w:color w:val="000000"/>
          <w:sz w:val="26"/>
        </w:rPr>
        <w:t>:</w:t>
      </w:r>
    </w:p>
    <w:p w14:paraId="19E850C3" w14:textId="534AC54D" w:rsidR="00321DDF" w:rsidRPr="005A19C8" w:rsidRDefault="00AD27E3" w:rsidP="00641E22">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6"/>
          <w:szCs w:val="26"/>
        </w:rPr>
      </w:pPr>
      <w:proofErr w:type="gramStart"/>
      <w:r>
        <w:rPr>
          <w:rFonts w:ascii="Times New Roman" w:hAnsi="Times New Roman"/>
          <w:color w:val="000000"/>
          <w:sz w:val="26"/>
        </w:rPr>
        <w:t>mentioning</w:t>
      </w:r>
      <w:proofErr w:type="gramEnd"/>
      <w:r>
        <w:rPr>
          <w:rFonts w:ascii="Times New Roman" w:hAnsi="Times New Roman"/>
          <w:color w:val="000000"/>
          <w:sz w:val="26"/>
        </w:rPr>
        <w:t xml:space="preserve"> </w:t>
      </w:r>
      <w:r w:rsidR="00AA1ACA">
        <w:rPr>
          <w:rFonts w:ascii="Times New Roman" w:hAnsi="Times New Roman"/>
          <w:color w:val="000000"/>
          <w:sz w:val="26"/>
        </w:rPr>
        <w:t xml:space="preserve">the </w:t>
      </w:r>
      <w:r w:rsidR="00725CF5">
        <w:rPr>
          <w:rFonts w:ascii="Times New Roman" w:hAnsi="Times New Roman"/>
          <w:color w:val="000000"/>
          <w:sz w:val="26"/>
        </w:rPr>
        <w:t xml:space="preserve">employee’s </w:t>
      </w:r>
      <w:r w:rsidR="00AA1ACA">
        <w:rPr>
          <w:rFonts w:ascii="Times New Roman" w:hAnsi="Times New Roman"/>
          <w:color w:val="000000"/>
          <w:sz w:val="26"/>
        </w:rPr>
        <w:t>affiliation with HSE</w:t>
      </w:r>
      <w:r w:rsidR="00071549">
        <w:rPr>
          <w:rFonts w:ascii="Times New Roman" w:hAnsi="Times New Roman"/>
          <w:color w:val="000000"/>
          <w:sz w:val="26"/>
        </w:rPr>
        <w:t xml:space="preserve"> University</w:t>
      </w:r>
      <w:r w:rsidR="00AA1ACA">
        <w:rPr>
          <w:rFonts w:ascii="Times New Roman" w:hAnsi="Times New Roman"/>
          <w:color w:val="000000"/>
          <w:sz w:val="26"/>
        </w:rPr>
        <w:t xml:space="preserve"> (</w:t>
      </w:r>
      <w:r w:rsidR="004B55EA">
        <w:rPr>
          <w:rFonts w:ascii="Times New Roman" w:hAnsi="Times New Roman"/>
          <w:color w:val="000000"/>
          <w:sz w:val="26"/>
        </w:rPr>
        <w:t xml:space="preserve">i.e., </w:t>
      </w:r>
      <w:r w:rsidR="00AA1ACA">
        <w:rPr>
          <w:rFonts w:ascii="Times New Roman" w:hAnsi="Times New Roman"/>
          <w:color w:val="000000"/>
          <w:sz w:val="26"/>
        </w:rPr>
        <w:t>give acknowledgement to HSE</w:t>
      </w:r>
      <w:r w:rsidR="00071549">
        <w:rPr>
          <w:rFonts w:ascii="Times New Roman" w:hAnsi="Times New Roman"/>
          <w:color w:val="000000"/>
          <w:sz w:val="26"/>
        </w:rPr>
        <w:t xml:space="preserve"> University</w:t>
      </w:r>
      <w:r w:rsidR="00AA1ACA">
        <w:rPr>
          <w:rFonts w:ascii="Times New Roman" w:hAnsi="Times New Roman"/>
          <w:color w:val="000000"/>
          <w:sz w:val="26"/>
        </w:rPr>
        <w:t>) during public presentations (written or oral) at int</w:t>
      </w:r>
      <w:r w:rsidR="0034732F">
        <w:rPr>
          <w:rFonts w:ascii="Times New Roman" w:hAnsi="Times New Roman"/>
          <w:color w:val="000000"/>
          <w:sz w:val="26"/>
        </w:rPr>
        <w:t>ernational events related to</w:t>
      </w:r>
      <w:r w:rsidR="00AA1ACA">
        <w:rPr>
          <w:rFonts w:ascii="Times New Roman" w:hAnsi="Times New Roman"/>
          <w:color w:val="000000"/>
          <w:sz w:val="26"/>
        </w:rPr>
        <w:t xml:space="preserve"> </w:t>
      </w:r>
      <w:r w:rsidR="004B55EA">
        <w:rPr>
          <w:rFonts w:ascii="Times New Roman" w:hAnsi="Times New Roman"/>
          <w:color w:val="000000"/>
          <w:sz w:val="26"/>
        </w:rPr>
        <w:t xml:space="preserve">his/her </w:t>
      </w:r>
      <w:r w:rsidR="00AA1ACA">
        <w:rPr>
          <w:rFonts w:ascii="Times New Roman" w:hAnsi="Times New Roman"/>
          <w:color w:val="000000"/>
          <w:sz w:val="26"/>
        </w:rPr>
        <w:t>research activities</w:t>
      </w:r>
      <w:r w:rsidR="005A30B3">
        <w:rPr>
          <w:rFonts w:ascii="Times New Roman" w:hAnsi="Times New Roman"/>
          <w:color w:val="000000"/>
          <w:sz w:val="26"/>
        </w:rPr>
        <w:t>.</w:t>
      </w:r>
      <w:r w:rsidR="00C00FA1">
        <w:rPr>
          <w:rFonts w:ascii="Times New Roman" w:hAnsi="Times New Roman"/>
          <w:sz w:val="26"/>
        </w:rPr>
        <w:t xml:space="preserve"> </w:t>
      </w:r>
    </w:p>
    <w:p w14:paraId="6475EEBD" w14:textId="3F92E646" w:rsidR="00AA1ACA" w:rsidRPr="00641E22" w:rsidRDefault="00321DDF" w:rsidP="005A19C8">
      <w:pPr>
        <w:widowControl w:val="0"/>
        <w:tabs>
          <w:tab w:val="left" w:pos="993"/>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           </w:t>
      </w:r>
      <w:r w:rsidR="005A30B3" w:rsidRPr="00641E22">
        <w:rPr>
          <w:rFonts w:ascii="Times New Roman" w:hAnsi="Times New Roman"/>
          <w:sz w:val="26"/>
        </w:rPr>
        <w:t xml:space="preserve">In </w:t>
      </w:r>
      <w:r w:rsidR="00AA1ACA" w:rsidRPr="00641E22">
        <w:rPr>
          <w:rFonts w:ascii="Times New Roman" w:hAnsi="Times New Roman"/>
          <w:sz w:val="26"/>
        </w:rPr>
        <w:t xml:space="preserve">exceptional cases, </w:t>
      </w:r>
      <w:r w:rsidR="0047168E" w:rsidRPr="00641E22">
        <w:rPr>
          <w:rFonts w:ascii="Times New Roman" w:hAnsi="Times New Roman"/>
          <w:sz w:val="26"/>
        </w:rPr>
        <w:t>as per the</w:t>
      </w:r>
      <w:r w:rsidR="00AA1ACA" w:rsidRPr="00641E22">
        <w:rPr>
          <w:rFonts w:ascii="Times New Roman" w:hAnsi="Times New Roman"/>
          <w:sz w:val="26"/>
        </w:rPr>
        <w:t xml:space="preserve"> </w:t>
      </w:r>
      <w:r>
        <w:rPr>
          <w:rFonts w:ascii="Times New Roman" w:hAnsi="Times New Roman"/>
          <w:sz w:val="26"/>
        </w:rPr>
        <w:t>e</w:t>
      </w:r>
      <w:r w:rsidR="00AA1ACA" w:rsidRPr="00271705">
        <w:rPr>
          <w:rFonts w:ascii="Times New Roman" w:hAnsi="Times New Roman"/>
          <w:sz w:val="26"/>
        </w:rPr>
        <w:t xml:space="preserve">mployer’s decision, </w:t>
      </w:r>
      <w:r>
        <w:rPr>
          <w:rFonts w:ascii="Times New Roman" w:hAnsi="Times New Roman"/>
          <w:sz w:val="26"/>
        </w:rPr>
        <w:t>academic staff</w:t>
      </w:r>
      <w:r w:rsidR="00AA1ACA" w:rsidRPr="00271705">
        <w:rPr>
          <w:rFonts w:ascii="Times New Roman" w:hAnsi="Times New Roman"/>
          <w:sz w:val="26"/>
        </w:rPr>
        <w:t xml:space="preserve"> members hired on </w:t>
      </w:r>
      <w:r w:rsidR="0047168E" w:rsidRPr="00271705">
        <w:rPr>
          <w:rFonts w:ascii="Times New Roman" w:hAnsi="Times New Roman"/>
          <w:sz w:val="26"/>
        </w:rPr>
        <w:t>terms of</w:t>
      </w:r>
      <w:r w:rsidR="00AA1ACA" w:rsidRPr="00271705">
        <w:rPr>
          <w:rFonts w:ascii="Times New Roman" w:hAnsi="Times New Roman"/>
          <w:sz w:val="26"/>
        </w:rPr>
        <w:t xml:space="preserve"> external secondary employment </w:t>
      </w:r>
      <w:r w:rsidR="0047168E" w:rsidRPr="00271705">
        <w:rPr>
          <w:rFonts w:ascii="Times New Roman" w:hAnsi="Times New Roman"/>
          <w:sz w:val="26"/>
        </w:rPr>
        <w:t>may be</w:t>
      </w:r>
      <w:r w:rsidR="00AA1ACA" w:rsidRPr="00271705">
        <w:rPr>
          <w:rFonts w:ascii="Times New Roman" w:hAnsi="Times New Roman"/>
          <w:sz w:val="26"/>
        </w:rPr>
        <w:t xml:space="preserve"> released from obligation to </w:t>
      </w:r>
      <w:r>
        <w:rPr>
          <w:rFonts w:ascii="Times New Roman" w:hAnsi="Times New Roman"/>
          <w:sz w:val="26"/>
        </w:rPr>
        <w:t>list</w:t>
      </w:r>
      <w:r w:rsidRPr="00271705">
        <w:rPr>
          <w:rFonts w:ascii="Times New Roman" w:hAnsi="Times New Roman"/>
          <w:sz w:val="26"/>
        </w:rPr>
        <w:t xml:space="preserve"> </w:t>
      </w:r>
      <w:r w:rsidR="00AA1ACA" w:rsidRPr="00271705">
        <w:rPr>
          <w:rFonts w:ascii="Times New Roman" w:hAnsi="Times New Roman"/>
          <w:sz w:val="26"/>
        </w:rPr>
        <w:t xml:space="preserve">their affiliation with the University, </w:t>
      </w:r>
      <w:r>
        <w:rPr>
          <w:rFonts w:ascii="Times New Roman" w:hAnsi="Times New Roman"/>
          <w:sz w:val="26"/>
        </w:rPr>
        <w:t>which must be duly</w:t>
      </w:r>
      <w:r w:rsidR="00AA1ACA" w:rsidRPr="00271705">
        <w:rPr>
          <w:rFonts w:ascii="Times New Roman" w:hAnsi="Times New Roman"/>
          <w:sz w:val="26"/>
        </w:rPr>
        <w:t xml:space="preserve"> </w:t>
      </w:r>
      <w:r>
        <w:rPr>
          <w:rFonts w:ascii="Times New Roman" w:hAnsi="Times New Roman"/>
          <w:sz w:val="26"/>
        </w:rPr>
        <w:t>specified</w:t>
      </w:r>
      <w:r w:rsidR="00AA1ACA" w:rsidRPr="00271705">
        <w:rPr>
          <w:rFonts w:ascii="Times New Roman" w:hAnsi="Times New Roman"/>
          <w:sz w:val="26"/>
        </w:rPr>
        <w:t xml:space="preserve"> in the employment agreement with such employee</w:t>
      </w:r>
      <w:r w:rsidR="0047168E" w:rsidRPr="000D52C0">
        <w:rPr>
          <w:rFonts w:ascii="Times New Roman" w:hAnsi="Times New Roman"/>
          <w:sz w:val="26"/>
        </w:rPr>
        <w:t>s</w:t>
      </w:r>
      <w:r w:rsidR="00C00FA1" w:rsidRPr="00641E22">
        <w:rPr>
          <w:rFonts w:ascii="Times New Roman" w:hAnsi="Times New Roman"/>
          <w:sz w:val="26"/>
        </w:rPr>
        <w:t>;</w:t>
      </w:r>
    </w:p>
    <w:p w14:paraId="1B54BADA" w14:textId="5F673358" w:rsidR="00AA1ACA" w:rsidRPr="00AA1ACA" w:rsidRDefault="00321DDF"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list </w:t>
      </w:r>
      <w:r w:rsidR="00AA1ACA">
        <w:rPr>
          <w:rFonts w:ascii="Times New Roman" w:hAnsi="Times New Roman"/>
          <w:color w:val="000000"/>
          <w:sz w:val="26"/>
        </w:rPr>
        <w:t xml:space="preserve">their affiliation with the University in publications of monographs, articles and other professional research papers, in accordance with the employment agreement and </w:t>
      </w:r>
      <w:r w:rsidR="00D0607B">
        <w:rPr>
          <w:rFonts w:ascii="Times New Roman" w:hAnsi="Times New Roman"/>
          <w:color w:val="000000"/>
          <w:sz w:val="26"/>
        </w:rPr>
        <w:t>HSE</w:t>
      </w:r>
      <w:r w:rsidR="00AA1ACA">
        <w:rPr>
          <w:rFonts w:ascii="Times New Roman" w:hAnsi="Times New Roman"/>
          <w:color w:val="000000"/>
          <w:sz w:val="26"/>
        </w:rPr>
        <w:t xml:space="preserve"> </w:t>
      </w:r>
      <w:r>
        <w:rPr>
          <w:rFonts w:ascii="Times New Roman" w:hAnsi="Times New Roman"/>
          <w:color w:val="000000"/>
          <w:sz w:val="26"/>
        </w:rPr>
        <w:t xml:space="preserve">University’s </w:t>
      </w:r>
      <w:r w:rsidR="00AA1ACA">
        <w:rPr>
          <w:rFonts w:ascii="Times New Roman" w:hAnsi="Times New Roman"/>
          <w:color w:val="000000"/>
          <w:sz w:val="26"/>
        </w:rPr>
        <w:t>bylaws and the employment agreement;</w:t>
      </w:r>
    </w:p>
    <w:p w14:paraId="042511D8"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 </w:t>
      </w:r>
      <w:r w:rsidR="002C42A0">
        <w:rPr>
          <w:rFonts w:ascii="Times New Roman" w:hAnsi="Times New Roman"/>
          <w:color w:val="000000"/>
          <w:sz w:val="26"/>
        </w:rPr>
        <w:t xml:space="preserve">refrain </w:t>
      </w:r>
      <w:r>
        <w:rPr>
          <w:rFonts w:ascii="Times New Roman" w:hAnsi="Times New Roman"/>
          <w:color w:val="000000"/>
          <w:sz w:val="26"/>
        </w:rPr>
        <w:t xml:space="preserve">from </w:t>
      </w:r>
      <w:r w:rsidR="00D52089">
        <w:rPr>
          <w:rFonts w:ascii="Times New Roman" w:hAnsi="Times New Roman"/>
          <w:color w:val="000000"/>
          <w:sz w:val="26"/>
        </w:rPr>
        <w:t xml:space="preserve">applying </w:t>
      </w:r>
      <w:r>
        <w:rPr>
          <w:rFonts w:ascii="Times New Roman" w:hAnsi="Times New Roman"/>
          <w:color w:val="000000"/>
          <w:sz w:val="26"/>
        </w:rPr>
        <w:t xml:space="preserve">corrective measures involving physical and/or psychological violence against students (even on a single occasion) and other unacceptable behaviour that is not compatible with the </w:t>
      </w:r>
      <w:r w:rsidR="00D52089">
        <w:rPr>
          <w:rFonts w:ascii="Times New Roman" w:hAnsi="Times New Roman"/>
          <w:color w:val="000000"/>
          <w:sz w:val="26"/>
        </w:rPr>
        <w:t>furtherance</w:t>
      </w:r>
      <w:r>
        <w:rPr>
          <w:rFonts w:ascii="Times New Roman" w:hAnsi="Times New Roman"/>
          <w:color w:val="000000"/>
          <w:sz w:val="26"/>
        </w:rPr>
        <w:t xml:space="preserve"> of research and teaching work; </w:t>
      </w:r>
    </w:p>
    <w:p w14:paraId="1D2A3A00" w14:textId="5BD69438" w:rsidR="00AA1ACA" w:rsidRPr="005A19C8" w:rsidRDefault="00AA1ACA" w:rsidP="00AA1ACA">
      <w:pPr>
        <w:widowControl w:val="0"/>
        <w:spacing w:after="0"/>
        <w:ind w:firstLine="709"/>
        <w:jc w:val="both"/>
        <w:rPr>
          <w:rFonts w:ascii="Times New Roman" w:eastAsia="Times New Roman" w:hAnsi="Times New Roman" w:cs="Times New Roman"/>
          <w:color w:val="000000"/>
          <w:sz w:val="26"/>
          <w:szCs w:val="26"/>
          <w:lang w:val="en-US"/>
        </w:rPr>
      </w:pPr>
      <w:r>
        <w:rPr>
          <w:rFonts w:ascii="Times New Roman" w:hAnsi="Times New Roman"/>
          <w:color w:val="000000"/>
          <w:sz w:val="26"/>
        </w:rPr>
        <w:t>t) </w:t>
      </w:r>
      <w:proofErr w:type="gramStart"/>
      <w:r w:rsidR="002C42A0">
        <w:rPr>
          <w:rFonts w:ascii="Times New Roman" w:hAnsi="Times New Roman"/>
          <w:color w:val="000000"/>
          <w:sz w:val="26"/>
        </w:rPr>
        <w:t>respect</w:t>
      </w:r>
      <w:proofErr w:type="gramEnd"/>
      <w:r w:rsidR="002C42A0">
        <w:rPr>
          <w:rFonts w:ascii="Times New Roman" w:hAnsi="Times New Roman"/>
          <w:color w:val="000000"/>
          <w:sz w:val="26"/>
        </w:rPr>
        <w:t xml:space="preserve"> </w:t>
      </w:r>
      <w:r>
        <w:rPr>
          <w:rFonts w:ascii="Times New Roman" w:hAnsi="Times New Roman"/>
          <w:color w:val="000000"/>
          <w:sz w:val="26"/>
        </w:rPr>
        <w:t xml:space="preserve">ethical norms and </w:t>
      </w:r>
      <w:r w:rsidR="00C93B0A">
        <w:rPr>
          <w:rFonts w:ascii="Times New Roman" w:hAnsi="Times New Roman"/>
          <w:color w:val="000000"/>
          <w:sz w:val="26"/>
        </w:rPr>
        <w:t>observe</w:t>
      </w:r>
      <w:r w:rsidR="00B264CD">
        <w:rPr>
          <w:rFonts w:ascii="Times New Roman" w:hAnsi="Times New Roman"/>
          <w:color w:val="000000"/>
          <w:sz w:val="26"/>
        </w:rPr>
        <w:t xml:space="preserve"> </w:t>
      </w:r>
      <w:r w:rsidR="00C93B0A">
        <w:rPr>
          <w:rFonts w:ascii="Times New Roman" w:hAnsi="Times New Roman"/>
          <w:color w:val="000000"/>
          <w:sz w:val="26"/>
        </w:rPr>
        <w:t xml:space="preserve">principles of </w:t>
      </w:r>
      <w:r>
        <w:rPr>
          <w:rFonts w:ascii="Times New Roman" w:hAnsi="Times New Roman"/>
          <w:color w:val="000000"/>
          <w:sz w:val="26"/>
        </w:rPr>
        <w:t>teaching, professional</w:t>
      </w:r>
      <w:r w:rsidR="00B264CD">
        <w:rPr>
          <w:rFonts w:ascii="Times New Roman" w:hAnsi="Times New Roman"/>
          <w:color w:val="000000"/>
          <w:sz w:val="26"/>
        </w:rPr>
        <w:t xml:space="preserve"> </w:t>
      </w:r>
      <w:r>
        <w:rPr>
          <w:rFonts w:ascii="Times New Roman" w:hAnsi="Times New Roman"/>
          <w:color w:val="000000"/>
          <w:sz w:val="26"/>
        </w:rPr>
        <w:t xml:space="preserve">and academic </w:t>
      </w:r>
      <w:r w:rsidR="00C93B0A">
        <w:rPr>
          <w:rFonts w:ascii="Times New Roman" w:hAnsi="Times New Roman"/>
          <w:color w:val="000000"/>
          <w:sz w:val="26"/>
        </w:rPr>
        <w:t xml:space="preserve">integrity; </w:t>
      </w:r>
      <w:r>
        <w:rPr>
          <w:rFonts w:ascii="Times New Roman" w:hAnsi="Times New Roman"/>
          <w:color w:val="000000"/>
          <w:sz w:val="26"/>
        </w:rPr>
        <w:t xml:space="preserve"> </w:t>
      </w:r>
    </w:p>
    <w:p w14:paraId="77FFE41E" w14:textId="6124BBAC" w:rsidR="00AA1ACA" w:rsidRPr="00AA1ACA" w:rsidRDefault="00AA1ACA" w:rsidP="00AA1ACA">
      <w:pPr>
        <w:widowControl w:val="0"/>
        <w:tabs>
          <w:tab w:val="left" w:pos="993"/>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 </w:t>
      </w:r>
      <w:proofErr w:type="gramStart"/>
      <w:r w:rsidR="002C42A0" w:rsidRPr="000D52C0">
        <w:rPr>
          <w:rFonts w:ascii="Times New Roman" w:hAnsi="Times New Roman" w:cs="Times New Roman"/>
          <w:color w:val="000000"/>
          <w:sz w:val="26"/>
          <w:szCs w:val="26"/>
        </w:rPr>
        <w:t>respect</w:t>
      </w:r>
      <w:proofErr w:type="gramEnd"/>
      <w:r w:rsidR="002C42A0" w:rsidRPr="000D52C0">
        <w:rPr>
          <w:rFonts w:ascii="Times New Roman" w:hAnsi="Times New Roman" w:cs="Times New Roman"/>
          <w:color w:val="000000"/>
          <w:sz w:val="26"/>
          <w:szCs w:val="26"/>
        </w:rPr>
        <w:t xml:space="preserve"> </w:t>
      </w:r>
      <w:r w:rsidRPr="000D52C0">
        <w:rPr>
          <w:rFonts w:ascii="Times New Roman" w:hAnsi="Times New Roman" w:cs="Times New Roman"/>
          <w:color w:val="000000"/>
          <w:sz w:val="26"/>
          <w:szCs w:val="26"/>
        </w:rPr>
        <w:t>the honour and dignity of University</w:t>
      </w:r>
      <w:r w:rsidR="00B264CD" w:rsidRPr="000D52C0">
        <w:rPr>
          <w:rFonts w:ascii="Times New Roman" w:hAnsi="Times New Roman" w:cs="Times New Roman"/>
          <w:color w:val="000000"/>
          <w:sz w:val="26"/>
          <w:szCs w:val="26"/>
        </w:rPr>
        <w:t>’s</w:t>
      </w:r>
      <w:r w:rsidRPr="000D52C0">
        <w:rPr>
          <w:rFonts w:ascii="Times New Roman" w:hAnsi="Times New Roman" w:cs="Times New Roman"/>
          <w:color w:val="000000"/>
          <w:sz w:val="26"/>
          <w:szCs w:val="26"/>
        </w:rPr>
        <w:t xml:space="preserve"> students and employees</w:t>
      </w:r>
      <w:r w:rsidR="00B264CD" w:rsidRPr="000D52C0">
        <w:rPr>
          <w:rFonts w:ascii="Times New Roman" w:hAnsi="Times New Roman" w:cs="Times New Roman"/>
          <w:color w:val="000000"/>
          <w:sz w:val="26"/>
          <w:szCs w:val="26"/>
        </w:rPr>
        <w:t>,</w:t>
      </w:r>
      <w:r w:rsidRPr="000D52C0">
        <w:rPr>
          <w:rFonts w:ascii="Times New Roman" w:hAnsi="Times New Roman" w:cs="Times New Roman"/>
          <w:color w:val="000000"/>
          <w:sz w:val="26"/>
          <w:szCs w:val="26"/>
        </w:rPr>
        <w:t xml:space="preserve"> </w:t>
      </w:r>
      <w:r w:rsidR="00B264CD" w:rsidRPr="000D52C0">
        <w:rPr>
          <w:rFonts w:ascii="Times New Roman" w:hAnsi="Times New Roman" w:cs="Times New Roman"/>
          <w:color w:val="000000"/>
          <w:sz w:val="26"/>
          <w:szCs w:val="26"/>
        </w:rPr>
        <w:t xml:space="preserve">as well as </w:t>
      </w:r>
      <w:r w:rsidRPr="000D52C0">
        <w:rPr>
          <w:rFonts w:ascii="Times New Roman" w:hAnsi="Times New Roman" w:cs="Times New Roman"/>
          <w:color w:val="000000"/>
          <w:sz w:val="26"/>
          <w:szCs w:val="26"/>
        </w:rPr>
        <w:t xml:space="preserve">other participants in the educational process; </w:t>
      </w:r>
      <w:r w:rsidR="000D52C0" w:rsidRPr="005A19C8">
        <w:rPr>
          <w:rFonts w:ascii="Times New Roman" w:hAnsi="Times New Roman" w:cs="Times New Roman"/>
          <w:sz w:val="26"/>
          <w:szCs w:val="26"/>
        </w:rPr>
        <w:t xml:space="preserve">refrain from any </w:t>
      </w:r>
      <w:r w:rsidR="000D52C0" w:rsidRPr="000D52C0">
        <w:rPr>
          <w:rFonts w:ascii="Times New Roman" w:hAnsi="Times New Roman" w:cs="Times New Roman"/>
          <w:color w:val="000000"/>
          <w:sz w:val="26"/>
          <w:szCs w:val="26"/>
        </w:rPr>
        <w:t xml:space="preserve">unlawful actions against sexual </w:t>
      </w:r>
      <w:r w:rsidR="000D52C0">
        <w:rPr>
          <w:rFonts w:ascii="Times New Roman" w:hAnsi="Times New Roman" w:cs="Times New Roman"/>
          <w:color w:val="000000"/>
          <w:sz w:val="26"/>
          <w:szCs w:val="26"/>
        </w:rPr>
        <w:t>immunity</w:t>
      </w:r>
      <w:r w:rsidR="000D52C0" w:rsidRPr="000D52C0">
        <w:rPr>
          <w:rFonts w:ascii="Times New Roman" w:hAnsi="Times New Roman" w:cs="Times New Roman"/>
          <w:color w:val="000000"/>
          <w:sz w:val="26"/>
          <w:szCs w:val="26"/>
        </w:rPr>
        <w:t xml:space="preserve"> and sexual freedom of the </w:t>
      </w:r>
      <w:r w:rsidR="000D52C0">
        <w:rPr>
          <w:rFonts w:ascii="Times New Roman" w:hAnsi="Times New Roman" w:cs="Times New Roman"/>
          <w:color w:val="000000"/>
          <w:sz w:val="26"/>
          <w:szCs w:val="26"/>
        </w:rPr>
        <w:t>person</w:t>
      </w:r>
      <w:r w:rsidR="000D52C0" w:rsidRPr="000D52C0">
        <w:rPr>
          <w:rFonts w:ascii="Times New Roman" w:hAnsi="Times New Roman" w:cs="Times New Roman"/>
          <w:color w:val="000000"/>
          <w:sz w:val="26"/>
          <w:szCs w:val="26"/>
        </w:rPr>
        <w:t>;</w:t>
      </w:r>
    </w:p>
    <w:p w14:paraId="2EDF5619"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v) </w:t>
      </w:r>
      <w:r w:rsidR="002C42A0">
        <w:rPr>
          <w:rFonts w:ascii="Times New Roman" w:hAnsi="Times New Roman"/>
          <w:color w:val="000000"/>
          <w:sz w:val="26"/>
        </w:rPr>
        <w:t xml:space="preserve">refrain </w:t>
      </w:r>
      <w:r>
        <w:rPr>
          <w:rFonts w:ascii="Times New Roman" w:hAnsi="Times New Roman"/>
          <w:color w:val="000000"/>
          <w:sz w:val="26"/>
        </w:rPr>
        <w:t xml:space="preserve">from using the educational process for the purposes of political propaganda, </w:t>
      </w:r>
      <w:r w:rsidR="00B264CD">
        <w:rPr>
          <w:rFonts w:ascii="Times New Roman" w:hAnsi="Times New Roman"/>
          <w:color w:val="000000"/>
          <w:sz w:val="26"/>
        </w:rPr>
        <w:t xml:space="preserve">thereby </w:t>
      </w:r>
      <w:r>
        <w:rPr>
          <w:rFonts w:ascii="Times New Roman" w:hAnsi="Times New Roman"/>
          <w:color w:val="000000"/>
          <w:sz w:val="26"/>
        </w:rPr>
        <w:t>compelling students to endorse or abandon political, religious or other views, encouraging social, racial, ethnic or religious strife, upholding the exclusivity, superiority or inferiority of citizens on the basis of social, racial, ethnic, religious or linguistic identity or religious views (</w:t>
      </w:r>
      <w:r w:rsidR="001D0A8A">
        <w:rPr>
          <w:rFonts w:ascii="Times New Roman" w:hAnsi="Times New Roman"/>
          <w:color w:val="000000"/>
          <w:sz w:val="26"/>
        </w:rPr>
        <w:t>i.e.,</w:t>
      </w:r>
      <w:r>
        <w:rPr>
          <w:rFonts w:ascii="Times New Roman" w:hAnsi="Times New Roman"/>
          <w:color w:val="000000"/>
          <w:sz w:val="26"/>
        </w:rPr>
        <w:t xml:space="preserve"> by giving students unreliable information about the historical, ethnic, religious and cultural traditions of ethnic groups), and provoking students to commit actions </w:t>
      </w:r>
      <w:r w:rsidR="001D0A8A">
        <w:rPr>
          <w:rFonts w:ascii="Times New Roman" w:hAnsi="Times New Roman"/>
          <w:color w:val="000000"/>
          <w:sz w:val="26"/>
        </w:rPr>
        <w:t>that would be in violation of the</w:t>
      </w:r>
      <w:r>
        <w:rPr>
          <w:rFonts w:ascii="Times New Roman" w:hAnsi="Times New Roman"/>
          <w:color w:val="000000"/>
          <w:sz w:val="26"/>
        </w:rPr>
        <w:t xml:space="preserve"> Constitution of the Russian Federation; </w:t>
      </w:r>
    </w:p>
    <w:p w14:paraId="48F6D905" w14:textId="77777777"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 </w:t>
      </w:r>
      <w:proofErr w:type="gramStart"/>
      <w:r w:rsidR="00B264CD">
        <w:rPr>
          <w:rFonts w:ascii="Times New Roman" w:hAnsi="Times New Roman"/>
          <w:color w:val="000000"/>
          <w:sz w:val="26"/>
        </w:rPr>
        <w:t>carry</w:t>
      </w:r>
      <w:proofErr w:type="gramEnd"/>
      <w:r w:rsidR="00B264CD">
        <w:rPr>
          <w:rFonts w:ascii="Times New Roman" w:hAnsi="Times New Roman"/>
          <w:color w:val="000000"/>
          <w:sz w:val="26"/>
        </w:rPr>
        <w:t xml:space="preserve"> </w:t>
      </w:r>
      <w:r>
        <w:rPr>
          <w:rFonts w:ascii="Times New Roman" w:hAnsi="Times New Roman"/>
          <w:color w:val="000000"/>
          <w:sz w:val="26"/>
        </w:rPr>
        <w:t xml:space="preserve">out other obligations as specified in the Labour Code of the Russian Federation, the University’s Charter and </w:t>
      </w:r>
      <w:r w:rsidR="008F046F">
        <w:rPr>
          <w:rFonts w:ascii="Times New Roman" w:hAnsi="Times New Roman"/>
          <w:color w:val="000000"/>
          <w:sz w:val="26"/>
        </w:rPr>
        <w:t xml:space="preserve">its internal </w:t>
      </w:r>
      <w:r>
        <w:rPr>
          <w:rFonts w:ascii="Times New Roman" w:hAnsi="Times New Roman"/>
          <w:color w:val="000000"/>
          <w:sz w:val="26"/>
        </w:rPr>
        <w:t>bylaws.</w:t>
      </w:r>
    </w:p>
    <w:p w14:paraId="40F069C9" w14:textId="0EE2728A" w:rsidR="00AA1ACA" w:rsidRPr="00AA1ACA" w:rsidRDefault="000B6053"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w:t>
      </w:r>
      <w:r w:rsidR="00AA1ACA">
        <w:rPr>
          <w:rFonts w:ascii="Times New Roman" w:hAnsi="Times New Roman"/>
          <w:color w:val="000000"/>
          <w:sz w:val="26"/>
        </w:rPr>
        <w:t xml:space="preserve">list of professional duties that must be performed by each employee in his/her position, field, and profession </w:t>
      </w:r>
      <w:r>
        <w:rPr>
          <w:rFonts w:ascii="Times New Roman" w:hAnsi="Times New Roman"/>
          <w:color w:val="000000"/>
          <w:sz w:val="26"/>
        </w:rPr>
        <w:t xml:space="preserve">shall be </w:t>
      </w:r>
      <w:r w:rsidR="00AA1ACA">
        <w:rPr>
          <w:rFonts w:ascii="Times New Roman" w:hAnsi="Times New Roman"/>
          <w:color w:val="000000"/>
          <w:sz w:val="26"/>
        </w:rPr>
        <w:t xml:space="preserve">stipulated by </w:t>
      </w:r>
      <w:r>
        <w:rPr>
          <w:rFonts w:ascii="Times New Roman" w:hAnsi="Times New Roman"/>
          <w:color w:val="000000"/>
          <w:sz w:val="26"/>
        </w:rPr>
        <w:t xml:space="preserve">a </w:t>
      </w:r>
      <w:r w:rsidR="00AA1ACA">
        <w:rPr>
          <w:rFonts w:ascii="Times New Roman" w:hAnsi="Times New Roman"/>
          <w:color w:val="000000"/>
          <w:sz w:val="26"/>
        </w:rPr>
        <w:t>formal job description</w:t>
      </w:r>
      <w:r>
        <w:rPr>
          <w:rFonts w:ascii="Times New Roman" w:hAnsi="Times New Roman"/>
          <w:color w:val="000000"/>
          <w:sz w:val="26"/>
        </w:rPr>
        <w:t>,</w:t>
      </w:r>
      <w:r w:rsidR="00AA1ACA">
        <w:rPr>
          <w:rFonts w:ascii="Times New Roman" w:hAnsi="Times New Roman"/>
          <w:color w:val="000000"/>
          <w:sz w:val="26"/>
        </w:rPr>
        <w:t xml:space="preserve"> </w:t>
      </w:r>
      <w:r>
        <w:rPr>
          <w:rFonts w:ascii="Times New Roman" w:hAnsi="Times New Roman"/>
          <w:color w:val="000000"/>
          <w:sz w:val="26"/>
        </w:rPr>
        <w:t xml:space="preserve">which is </w:t>
      </w:r>
      <w:r w:rsidR="00AA1ACA">
        <w:rPr>
          <w:rFonts w:ascii="Times New Roman" w:hAnsi="Times New Roman"/>
          <w:color w:val="000000"/>
          <w:sz w:val="26"/>
        </w:rPr>
        <w:t xml:space="preserve">compiled in accordance with the </w:t>
      </w:r>
      <w:proofErr w:type="spellStart"/>
      <w:r w:rsidR="00AA1ACA">
        <w:rPr>
          <w:rFonts w:ascii="Times New Roman" w:hAnsi="Times New Roman"/>
          <w:color w:val="000000"/>
          <w:sz w:val="26"/>
        </w:rPr>
        <w:t>Uni</w:t>
      </w:r>
      <w:proofErr w:type="spellEnd"/>
      <w:r w:rsidR="00C66A55">
        <w:rPr>
          <w:rFonts w:ascii="Times New Roman" w:hAnsi="Times New Roman"/>
          <w:color w:val="000000"/>
          <w:sz w:val="26"/>
          <w:lang w:val="en-US"/>
        </w:rPr>
        <w:t>fi</w:t>
      </w:r>
      <w:proofErr w:type="spellStart"/>
      <w:r w:rsidR="00AA1ACA">
        <w:rPr>
          <w:rFonts w:ascii="Times New Roman" w:hAnsi="Times New Roman"/>
          <w:color w:val="000000"/>
          <w:sz w:val="26"/>
        </w:rPr>
        <w:t>ed</w:t>
      </w:r>
      <w:proofErr w:type="spellEnd"/>
      <w:r w:rsidR="00AA1ACA">
        <w:rPr>
          <w:rFonts w:ascii="Times New Roman" w:hAnsi="Times New Roman"/>
          <w:color w:val="000000"/>
          <w:sz w:val="26"/>
        </w:rPr>
        <w:t xml:space="preserve"> Wage and Qualifications Handbook for the Jobs and Professions of Workers, the Uni</w:t>
      </w:r>
      <w:r w:rsidR="00C66A55">
        <w:rPr>
          <w:rFonts w:ascii="Times New Roman" w:hAnsi="Times New Roman"/>
          <w:color w:val="000000"/>
          <w:sz w:val="26"/>
        </w:rPr>
        <w:t>fi</w:t>
      </w:r>
      <w:r w:rsidR="00AA1ACA">
        <w:rPr>
          <w:rFonts w:ascii="Times New Roman" w:hAnsi="Times New Roman"/>
          <w:color w:val="000000"/>
          <w:sz w:val="26"/>
        </w:rPr>
        <w:t xml:space="preserve">ed Qualifications Handbook for the Positions of Managers, Specialists and Employees, </w:t>
      </w:r>
      <w:r w:rsidR="00A42B0E">
        <w:rPr>
          <w:rFonts w:ascii="Times New Roman" w:hAnsi="Times New Roman"/>
          <w:color w:val="000000"/>
          <w:sz w:val="26"/>
        </w:rPr>
        <w:t>the given</w:t>
      </w:r>
      <w:r w:rsidR="00AA1ACA">
        <w:rPr>
          <w:rFonts w:ascii="Times New Roman" w:hAnsi="Times New Roman"/>
          <w:color w:val="000000"/>
          <w:sz w:val="26"/>
        </w:rPr>
        <w:t xml:space="preserve"> employment agreement and the University’s </w:t>
      </w:r>
      <w:r w:rsidR="00A42B0E">
        <w:rPr>
          <w:rFonts w:ascii="Times New Roman" w:hAnsi="Times New Roman"/>
          <w:color w:val="000000"/>
          <w:sz w:val="26"/>
        </w:rPr>
        <w:t xml:space="preserve">own </w:t>
      </w:r>
      <w:r w:rsidR="00AA1ACA">
        <w:rPr>
          <w:rFonts w:ascii="Times New Roman" w:hAnsi="Times New Roman"/>
          <w:color w:val="000000"/>
          <w:sz w:val="26"/>
        </w:rPr>
        <w:t>bylaws.</w:t>
      </w:r>
    </w:p>
    <w:p w14:paraId="62171D1C" w14:textId="2050C82A"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Upon termination of </w:t>
      </w:r>
      <w:r w:rsidR="0020724D">
        <w:rPr>
          <w:rFonts w:ascii="Times New Roman" w:hAnsi="Times New Roman"/>
          <w:color w:val="000000"/>
          <w:sz w:val="26"/>
        </w:rPr>
        <w:t>an</w:t>
      </w:r>
      <w:r w:rsidR="00C079E4">
        <w:rPr>
          <w:rFonts w:ascii="Times New Roman" w:hAnsi="Times New Roman"/>
          <w:color w:val="000000"/>
          <w:sz w:val="26"/>
        </w:rPr>
        <w:t xml:space="preserve"> </w:t>
      </w:r>
      <w:r>
        <w:rPr>
          <w:rFonts w:ascii="Times New Roman" w:hAnsi="Times New Roman"/>
          <w:color w:val="000000"/>
          <w:sz w:val="26"/>
        </w:rPr>
        <w:t xml:space="preserve">employment agreement, the employee shall return any materials, equipment, electronic ID badge, access codes to the electronic signature, </w:t>
      </w:r>
      <w:r w:rsidR="00C079E4">
        <w:rPr>
          <w:rFonts w:ascii="Times New Roman" w:hAnsi="Times New Roman"/>
          <w:color w:val="000000"/>
          <w:sz w:val="26"/>
        </w:rPr>
        <w:t xml:space="preserve">and </w:t>
      </w:r>
      <w:r>
        <w:rPr>
          <w:rFonts w:ascii="Times New Roman" w:hAnsi="Times New Roman"/>
          <w:color w:val="000000"/>
          <w:sz w:val="26"/>
        </w:rPr>
        <w:t xml:space="preserve">seal, as well as </w:t>
      </w:r>
      <w:r w:rsidR="00C079E4">
        <w:rPr>
          <w:rFonts w:ascii="Times New Roman" w:hAnsi="Times New Roman"/>
          <w:color w:val="000000"/>
          <w:sz w:val="26"/>
        </w:rPr>
        <w:t xml:space="preserve">any </w:t>
      </w:r>
      <w:r>
        <w:rPr>
          <w:rFonts w:ascii="Times New Roman" w:hAnsi="Times New Roman"/>
          <w:color w:val="000000"/>
          <w:sz w:val="26"/>
        </w:rPr>
        <w:t xml:space="preserve">other property and documentation </w:t>
      </w:r>
      <w:r w:rsidR="00C079E4">
        <w:rPr>
          <w:rFonts w:ascii="Times New Roman" w:hAnsi="Times New Roman"/>
          <w:color w:val="000000"/>
          <w:sz w:val="26"/>
        </w:rPr>
        <w:t>remaining in</w:t>
      </w:r>
      <w:r>
        <w:rPr>
          <w:rFonts w:ascii="Times New Roman" w:hAnsi="Times New Roman"/>
          <w:color w:val="000000"/>
          <w:sz w:val="26"/>
        </w:rPr>
        <w:t xml:space="preserve"> his/her possession and belong</w:t>
      </w:r>
      <w:r w:rsidR="00C079E4">
        <w:rPr>
          <w:rFonts w:ascii="Times New Roman" w:hAnsi="Times New Roman"/>
          <w:color w:val="000000"/>
          <w:sz w:val="26"/>
        </w:rPr>
        <w:t>ing</w:t>
      </w:r>
      <w:r>
        <w:rPr>
          <w:rFonts w:ascii="Times New Roman" w:hAnsi="Times New Roman"/>
          <w:color w:val="000000"/>
          <w:sz w:val="26"/>
        </w:rPr>
        <w:t xml:space="preserve"> to the University.</w:t>
      </w:r>
    </w:p>
    <w:p w14:paraId="2BC493E3"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14:paraId="2F6A47B4" w14:textId="77777777"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RIGHTS AND OBLIGATIONS OF THE EMPLOYER</w:t>
      </w:r>
    </w:p>
    <w:p w14:paraId="1B4D8EDF" w14:textId="561BB74B" w:rsidR="00AA1ACA" w:rsidRPr="00AA1ACA" w:rsidRDefault="00AA1ACA" w:rsidP="005A19C8">
      <w:pPr>
        <w:pStyle w:val="a3"/>
        <w:widowControl w:val="0"/>
        <w:numPr>
          <w:ilvl w:val="1"/>
          <w:numId w:val="2"/>
        </w:numPr>
        <w:tabs>
          <w:tab w:val="left" w:pos="284"/>
          <w:tab w:val="left" w:pos="1276"/>
        </w:tabs>
        <w:spacing w:after="0" w:line="240" w:lineRule="auto"/>
        <w:ind w:left="0"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t>
      </w:r>
      <w:r w:rsidR="00610DFA">
        <w:rPr>
          <w:rFonts w:ascii="Times New Roman" w:eastAsia="Times New Roman" w:hAnsi="Times New Roman" w:cs="Times New Roman"/>
          <w:color w:val="000000"/>
          <w:sz w:val="26"/>
          <w:szCs w:val="26"/>
          <w:lang w:val="en-US" w:eastAsia="ru-RU" w:bidi="ar-SA"/>
        </w:rPr>
        <w:t>e</w:t>
      </w:r>
      <w:r w:rsidRPr="005A19C8">
        <w:rPr>
          <w:rFonts w:ascii="Times New Roman" w:eastAsia="Times New Roman" w:hAnsi="Times New Roman" w:cs="Times New Roman"/>
          <w:color w:val="000000"/>
          <w:sz w:val="26"/>
          <w:szCs w:val="26"/>
          <w:lang w:val="en-US" w:eastAsia="ru-RU" w:bidi="ar-SA"/>
        </w:rPr>
        <w:t>mployer</w:t>
      </w:r>
      <w:r>
        <w:rPr>
          <w:rFonts w:ascii="Times New Roman" w:hAnsi="Times New Roman"/>
          <w:color w:val="000000"/>
          <w:sz w:val="26"/>
        </w:rPr>
        <w:t xml:space="preserve"> </w:t>
      </w:r>
      <w:r w:rsidR="000E0090">
        <w:rPr>
          <w:rFonts w:ascii="Times New Roman" w:hAnsi="Times New Roman"/>
          <w:color w:val="000000"/>
          <w:sz w:val="26"/>
        </w:rPr>
        <w:t>is</w:t>
      </w:r>
      <w:r>
        <w:rPr>
          <w:rFonts w:ascii="Times New Roman" w:hAnsi="Times New Roman"/>
          <w:color w:val="000000"/>
          <w:sz w:val="26"/>
        </w:rPr>
        <w:t xml:space="preserve"> entitled to:</w:t>
      </w:r>
    </w:p>
    <w:p w14:paraId="096EC99F" w14:textId="1DEB420D"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rsidR="005A19C8">
        <w:t xml:space="preserve"> </w:t>
      </w:r>
      <w:proofErr w:type="gramStart"/>
      <w:r w:rsidR="00610DFA">
        <w:rPr>
          <w:rFonts w:ascii="Times New Roman" w:hAnsi="Times New Roman"/>
          <w:color w:val="000000"/>
          <w:sz w:val="26"/>
        </w:rPr>
        <w:t>enter</w:t>
      </w:r>
      <w:proofErr w:type="gramEnd"/>
      <w:r w:rsidR="00610DFA">
        <w:rPr>
          <w:rFonts w:ascii="Times New Roman" w:hAnsi="Times New Roman"/>
          <w:color w:val="000000"/>
          <w:sz w:val="26"/>
        </w:rPr>
        <w:t xml:space="preserve"> into</w:t>
      </w:r>
      <w:r>
        <w:rPr>
          <w:rFonts w:ascii="Times New Roman" w:hAnsi="Times New Roman"/>
          <w:color w:val="000000"/>
          <w:sz w:val="26"/>
        </w:rPr>
        <w:t xml:space="preserve">, modify and terminate employment agreements </w:t>
      </w:r>
      <w:r w:rsidR="000171B0">
        <w:rPr>
          <w:rFonts w:ascii="Times New Roman" w:hAnsi="Times New Roman"/>
          <w:color w:val="000000"/>
          <w:sz w:val="26"/>
        </w:rPr>
        <w:t>as per the</w:t>
      </w:r>
      <w:r>
        <w:rPr>
          <w:rFonts w:ascii="Times New Roman" w:hAnsi="Times New Roman"/>
          <w:color w:val="000000"/>
          <w:sz w:val="26"/>
        </w:rPr>
        <w:t xml:space="preserve"> conditions and according to the procedures established by the Labour Code of the Russian Federation and other federal laws;</w:t>
      </w:r>
    </w:p>
    <w:p w14:paraId="7A398C9C" w14:textId="44B4A8EA"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5A19C8">
        <w:t xml:space="preserve"> </w:t>
      </w:r>
      <w:proofErr w:type="gramStart"/>
      <w:r w:rsidR="000171B0">
        <w:rPr>
          <w:rFonts w:ascii="Times New Roman" w:hAnsi="Times New Roman"/>
          <w:color w:val="000000"/>
          <w:sz w:val="26"/>
        </w:rPr>
        <w:t>reward</w:t>
      </w:r>
      <w:proofErr w:type="gramEnd"/>
      <w:r w:rsidR="000171B0">
        <w:rPr>
          <w:rFonts w:ascii="Times New Roman" w:hAnsi="Times New Roman"/>
          <w:color w:val="000000"/>
          <w:sz w:val="26"/>
        </w:rPr>
        <w:t xml:space="preserve"> </w:t>
      </w:r>
      <w:r>
        <w:rPr>
          <w:rFonts w:ascii="Times New Roman" w:hAnsi="Times New Roman"/>
          <w:color w:val="000000"/>
          <w:sz w:val="26"/>
        </w:rPr>
        <w:t>employees for diligent and efficient work;</w:t>
      </w:r>
    </w:p>
    <w:p w14:paraId="0CD43130" w14:textId="04145579"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 </w:t>
      </w:r>
      <w:proofErr w:type="gramStart"/>
      <w:r w:rsidR="000171B0">
        <w:rPr>
          <w:rFonts w:ascii="Times New Roman" w:hAnsi="Times New Roman"/>
          <w:color w:val="000000"/>
          <w:sz w:val="26"/>
        </w:rPr>
        <w:t>require</w:t>
      </w:r>
      <w:proofErr w:type="gramEnd"/>
      <w:r w:rsidR="000171B0">
        <w:rPr>
          <w:rFonts w:ascii="Times New Roman" w:hAnsi="Times New Roman"/>
          <w:color w:val="000000"/>
          <w:sz w:val="26"/>
        </w:rPr>
        <w:t xml:space="preserve"> </w:t>
      </w:r>
      <w:r>
        <w:rPr>
          <w:rFonts w:ascii="Times New Roman" w:hAnsi="Times New Roman"/>
          <w:color w:val="000000"/>
          <w:sz w:val="26"/>
        </w:rPr>
        <w:t xml:space="preserve">that employees diligently perform their professional duties and maintain </w:t>
      </w:r>
      <w:r w:rsidR="00186952">
        <w:rPr>
          <w:rFonts w:ascii="Times New Roman" w:hAnsi="Times New Roman"/>
          <w:color w:val="000000"/>
          <w:sz w:val="26"/>
        </w:rPr>
        <w:t>HSE</w:t>
      </w:r>
      <w:r w:rsidR="00071549">
        <w:rPr>
          <w:rFonts w:ascii="Times New Roman" w:hAnsi="Times New Roman"/>
          <w:color w:val="000000"/>
          <w:sz w:val="26"/>
        </w:rPr>
        <w:t xml:space="preserve"> University</w:t>
      </w:r>
      <w:r w:rsidR="00186952">
        <w:rPr>
          <w:rFonts w:ascii="Times New Roman" w:hAnsi="Times New Roman"/>
          <w:color w:val="000000"/>
          <w:sz w:val="26"/>
        </w:rPr>
        <w:t>’s</w:t>
      </w:r>
      <w:r>
        <w:rPr>
          <w:rFonts w:ascii="Times New Roman" w:hAnsi="Times New Roman"/>
          <w:color w:val="000000"/>
          <w:sz w:val="26"/>
        </w:rPr>
        <w:t xml:space="preserve"> property (including </w:t>
      </w:r>
      <w:r w:rsidR="008F6197">
        <w:rPr>
          <w:rFonts w:ascii="Times New Roman" w:hAnsi="Times New Roman"/>
          <w:color w:val="000000"/>
          <w:sz w:val="26"/>
        </w:rPr>
        <w:t xml:space="preserve">the </w:t>
      </w:r>
      <w:r>
        <w:rPr>
          <w:rFonts w:ascii="Times New Roman" w:hAnsi="Times New Roman"/>
          <w:color w:val="000000"/>
          <w:sz w:val="26"/>
        </w:rPr>
        <w:t xml:space="preserve">property of third parties if the University is liable for the safety of such property), as well as the property of other employees with due care, and observe </w:t>
      </w:r>
      <w:r w:rsidR="00B35483">
        <w:rPr>
          <w:rFonts w:ascii="Times New Roman" w:hAnsi="Times New Roman"/>
          <w:color w:val="000000"/>
          <w:sz w:val="26"/>
        </w:rPr>
        <w:t>these</w:t>
      </w:r>
      <w:r>
        <w:rPr>
          <w:rFonts w:ascii="Times New Roman" w:hAnsi="Times New Roman"/>
          <w:color w:val="000000"/>
          <w:sz w:val="26"/>
        </w:rPr>
        <w:t xml:space="preserve"> Regulations;</w:t>
      </w:r>
    </w:p>
    <w:p w14:paraId="436FC34C" w14:textId="3CE777A1"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rsidR="005A19C8">
        <w:t xml:space="preserve"> </w:t>
      </w:r>
      <w:proofErr w:type="gramStart"/>
      <w:r w:rsidR="002D0D67">
        <w:rPr>
          <w:rFonts w:ascii="Times New Roman" w:hAnsi="Times New Roman"/>
          <w:color w:val="000000"/>
          <w:sz w:val="26"/>
        </w:rPr>
        <w:t>take</w:t>
      </w:r>
      <w:proofErr w:type="gramEnd"/>
      <w:r w:rsidR="002D0D67">
        <w:rPr>
          <w:rFonts w:ascii="Times New Roman" w:hAnsi="Times New Roman"/>
          <w:color w:val="000000"/>
          <w:sz w:val="26"/>
        </w:rPr>
        <w:t xml:space="preserve"> </w:t>
      </w:r>
      <w:r>
        <w:rPr>
          <w:rFonts w:ascii="Times New Roman" w:hAnsi="Times New Roman"/>
          <w:color w:val="000000"/>
          <w:sz w:val="26"/>
        </w:rPr>
        <w:t xml:space="preserve">disciplinary actions against employees and </w:t>
      </w:r>
      <w:r w:rsidR="00610DFA">
        <w:rPr>
          <w:rFonts w:ascii="Times New Roman" w:hAnsi="Times New Roman"/>
          <w:color w:val="000000"/>
          <w:sz w:val="26"/>
        </w:rPr>
        <w:t xml:space="preserve">hold </w:t>
      </w:r>
      <w:r>
        <w:rPr>
          <w:rFonts w:ascii="Times New Roman" w:hAnsi="Times New Roman"/>
          <w:color w:val="000000"/>
          <w:sz w:val="26"/>
        </w:rPr>
        <w:t>employees financially liable, according to the procedures established by the Labour Code of the Russian Federation and other federal laws;</w:t>
      </w:r>
    </w:p>
    <w:p w14:paraId="31A411AD" w14:textId="1B570D1E"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e) </w:t>
      </w:r>
      <w:proofErr w:type="gramStart"/>
      <w:r w:rsidR="00E30034">
        <w:rPr>
          <w:rFonts w:ascii="Times New Roman" w:hAnsi="Times New Roman"/>
          <w:color w:val="000000"/>
          <w:sz w:val="26"/>
        </w:rPr>
        <w:t>develop</w:t>
      </w:r>
      <w:proofErr w:type="gramEnd"/>
      <w:r w:rsidR="00E30034">
        <w:rPr>
          <w:rFonts w:ascii="Times New Roman" w:hAnsi="Times New Roman"/>
          <w:color w:val="000000"/>
          <w:sz w:val="26"/>
        </w:rPr>
        <w:t xml:space="preserve"> </w:t>
      </w:r>
      <w:r>
        <w:rPr>
          <w:rFonts w:ascii="Times New Roman" w:hAnsi="Times New Roman"/>
          <w:color w:val="000000"/>
          <w:sz w:val="26"/>
        </w:rPr>
        <w:t xml:space="preserve">and approve bylaws, in accordance with established </w:t>
      </w:r>
      <w:r w:rsidR="00AD1D45">
        <w:rPr>
          <w:rFonts w:ascii="Times New Roman" w:hAnsi="Times New Roman"/>
          <w:color w:val="000000"/>
          <w:sz w:val="26"/>
        </w:rPr>
        <w:t>procedure</w:t>
      </w:r>
      <w:r>
        <w:rPr>
          <w:rFonts w:ascii="Times New Roman" w:hAnsi="Times New Roman"/>
          <w:color w:val="000000"/>
          <w:sz w:val="26"/>
        </w:rPr>
        <w:t xml:space="preserve">, pursuant to Russian </w:t>
      </w:r>
      <w:r w:rsidR="002C42A0">
        <w:rPr>
          <w:rFonts w:ascii="Times New Roman" w:hAnsi="Times New Roman"/>
          <w:color w:val="000000"/>
          <w:sz w:val="26"/>
        </w:rPr>
        <w:t>legislation</w:t>
      </w:r>
      <w:r>
        <w:rPr>
          <w:rFonts w:ascii="Times New Roman" w:hAnsi="Times New Roman"/>
          <w:color w:val="000000"/>
          <w:sz w:val="26"/>
        </w:rPr>
        <w:t xml:space="preserve"> and </w:t>
      </w:r>
      <w:r w:rsidR="008F6197">
        <w:rPr>
          <w:rFonts w:ascii="Times New Roman" w:hAnsi="Times New Roman"/>
          <w:color w:val="000000"/>
          <w:sz w:val="26"/>
        </w:rPr>
        <w:t>HSE</w:t>
      </w:r>
      <w:r w:rsidR="00E30034">
        <w:rPr>
          <w:rFonts w:ascii="Times New Roman" w:hAnsi="Times New Roman"/>
          <w:color w:val="000000"/>
          <w:sz w:val="26"/>
        </w:rPr>
        <w:t xml:space="preserve"> University’s</w:t>
      </w:r>
      <w:r w:rsidR="008F6197">
        <w:rPr>
          <w:rFonts w:ascii="Times New Roman" w:hAnsi="Times New Roman"/>
          <w:color w:val="000000"/>
          <w:sz w:val="26"/>
        </w:rPr>
        <w:t xml:space="preserve"> </w:t>
      </w:r>
      <w:r>
        <w:rPr>
          <w:rFonts w:ascii="Times New Roman" w:hAnsi="Times New Roman"/>
          <w:color w:val="000000"/>
          <w:sz w:val="26"/>
        </w:rPr>
        <w:t>bylaws.</w:t>
      </w:r>
    </w:p>
    <w:p w14:paraId="7E46F63B" w14:textId="759F0A8B"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t>
      </w:r>
      <w:r w:rsidR="00E30034">
        <w:rPr>
          <w:rFonts w:ascii="Times New Roman" w:hAnsi="Times New Roman"/>
          <w:color w:val="000000"/>
          <w:sz w:val="26"/>
        </w:rPr>
        <w:t>e</w:t>
      </w:r>
      <w:r>
        <w:rPr>
          <w:rFonts w:ascii="Times New Roman" w:hAnsi="Times New Roman"/>
          <w:color w:val="000000"/>
          <w:sz w:val="26"/>
        </w:rPr>
        <w:t>mployer shall:</w:t>
      </w:r>
    </w:p>
    <w:p w14:paraId="03613437" w14:textId="4CEC86B1"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а)</w:t>
      </w:r>
      <w:r w:rsidR="005A19C8">
        <w:t xml:space="preserve"> </w:t>
      </w:r>
      <w:proofErr w:type="gramStart"/>
      <w:r w:rsidR="00BF67CD">
        <w:rPr>
          <w:rFonts w:ascii="Times New Roman" w:hAnsi="Times New Roman"/>
          <w:color w:val="000000"/>
          <w:sz w:val="26"/>
        </w:rPr>
        <w:t>observe</w:t>
      </w:r>
      <w:proofErr w:type="gramEnd"/>
      <w:r w:rsidR="00BF67CD">
        <w:rPr>
          <w:rFonts w:ascii="Times New Roman" w:hAnsi="Times New Roman"/>
          <w:color w:val="000000"/>
          <w:sz w:val="26"/>
        </w:rPr>
        <w:t xml:space="preserve"> </w:t>
      </w:r>
      <w:r>
        <w:rPr>
          <w:rFonts w:ascii="Times New Roman" w:hAnsi="Times New Roman"/>
          <w:color w:val="000000"/>
          <w:sz w:val="26"/>
        </w:rPr>
        <w:t xml:space="preserve">labour </w:t>
      </w:r>
      <w:r w:rsidR="002453C5">
        <w:rPr>
          <w:rFonts w:ascii="Times New Roman" w:hAnsi="Times New Roman"/>
          <w:color w:val="000000"/>
          <w:sz w:val="26"/>
        </w:rPr>
        <w:t>legislation</w:t>
      </w:r>
      <w:r w:rsidR="00262227">
        <w:rPr>
          <w:rFonts w:ascii="Times New Roman" w:hAnsi="Times New Roman"/>
          <w:color w:val="000000"/>
          <w:sz w:val="26"/>
        </w:rPr>
        <w:t xml:space="preserve">, </w:t>
      </w:r>
      <w:r>
        <w:rPr>
          <w:rFonts w:ascii="Times New Roman" w:hAnsi="Times New Roman"/>
          <w:color w:val="000000"/>
          <w:sz w:val="26"/>
        </w:rPr>
        <w:t xml:space="preserve">other labour-related regulations, </w:t>
      </w:r>
      <w:r w:rsidR="00262227">
        <w:rPr>
          <w:rFonts w:ascii="Times New Roman" w:hAnsi="Times New Roman"/>
          <w:color w:val="000000"/>
          <w:sz w:val="26"/>
        </w:rPr>
        <w:t xml:space="preserve">and </w:t>
      </w:r>
      <w:r>
        <w:rPr>
          <w:rFonts w:ascii="Times New Roman" w:hAnsi="Times New Roman"/>
          <w:color w:val="000000"/>
          <w:sz w:val="26"/>
        </w:rPr>
        <w:t xml:space="preserve">the University’s bylaws, as well as </w:t>
      </w:r>
      <w:r w:rsidR="00AF5D58">
        <w:rPr>
          <w:rFonts w:ascii="Times New Roman" w:hAnsi="Times New Roman"/>
          <w:color w:val="000000"/>
          <w:sz w:val="26"/>
        </w:rPr>
        <w:t xml:space="preserve">the </w:t>
      </w:r>
      <w:r>
        <w:rPr>
          <w:rFonts w:ascii="Times New Roman" w:hAnsi="Times New Roman"/>
          <w:color w:val="000000"/>
          <w:sz w:val="26"/>
        </w:rPr>
        <w:t xml:space="preserve">terms and conditions of employment agreements concluded with </w:t>
      </w:r>
      <w:r w:rsidR="00AF5D58">
        <w:rPr>
          <w:rFonts w:ascii="Times New Roman" w:hAnsi="Times New Roman"/>
          <w:color w:val="000000"/>
          <w:sz w:val="26"/>
        </w:rPr>
        <w:t>HSE</w:t>
      </w:r>
      <w:r w:rsidR="00E12A08">
        <w:rPr>
          <w:rFonts w:ascii="Times New Roman" w:hAnsi="Times New Roman"/>
          <w:color w:val="000000"/>
          <w:sz w:val="26"/>
        </w:rPr>
        <w:t xml:space="preserve"> University’s</w:t>
      </w:r>
      <w:r w:rsidR="00AF5D58">
        <w:rPr>
          <w:rFonts w:ascii="Times New Roman" w:hAnsi="Times New Roman"/>
          <w:color w:val="000000"/>
          <w:sz w:val="26"/>
        </w:rPr>
        <w:t xml:space="preserve"> </w:t>
      </w:r>
      <w:r>
        <w:rPr>
          <w:rFonts w:ascii="Times New Roman" w:hAnsi="Times New Roman"/>
          <w:color w:val="000000"/>
          <w:sz w:val="26"/>
        </w:rPr>
        <w:t>employees;</w:t>
      </w:r>
    </w:p>
    <w:p w14:paraId="431CE258" w14:textId="40AF2218"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5A19C8">
        <w:t xml:space="preserve"> </w:t>
      </w:r>
      <w:proofErr w:type="gramStart"/>
      <w:r w:rsidR="00BF67CD">
        <w:rPr>
          <w:rFonts w:ascii="Times New Roman" w:hAnsi="Times New Roman"/>
          <w:color w:val="000000"/>
          <w:sz w:val="26"/>
        </w:rPr>
        <w:t>provide</w:t>
      </w:r>
      <w:proofErr w:type="gramEnd"/>
      <w:r w:rsidR="00BF67CD">
        <w:rPr>
          <w:rFonts w:ascii="Times New Roman" w:hAnsi="Times New Roman"/>
          <w:color w:val="000000"/>
          <w:sz w:val="26"/>
        </w:rPr>
        <w:t xml:space="preserve"> </w:t>
      </w:r>
      <w:r>
        <w:rPr>
          <w:rFonts w:ascii="Times New Roman" w:hAnsi="Times New Roman"/>
          <w:color w:val="000000"/>
          <w:sz w:val="26"/>
        </w:rPr>
        <w:t>employees with the work stipulated in</w:t>
      </w:r>
      <w:r w:rsidR="006353CD">
        <w:rPr>
          <w:rFonts w:ascii="Times New Roman" w:hAnsi="Times New Roman"/>
          <w:color w:val="000000"/>
          <w:sz w:val="26"/>
        </w:rPr>
        <w:t xml:space="preserve"> their</w:t>
      </w:r>
      <w:r>
        <w:rPr>
          <w:rFonts w:ascii="Times New Roman" w:hAnsi="Times New Roman"/>
          <w:color w:val="000000"/>
          <w:sz w:val="26"/>
        </w:rPr>
        <w:t xml:space="preserve"> employment agreements; </w:t>
      </w:r>
    </w:p>
    <w:p w14:paraId="462424EF" w14:textId="76EE8365"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c)</w:t>
      </w:r>
      <w:r w:rsidR="005A19C8">
        <w:t xml:space="preserve"> </w:t>
      </w:r>
      <w:proofErr w:type="gramStart"/>
      <w:r w:rsidR="00BF67CD">
        <w:rPr>
          <w:rFonts w:ascii="Times New Roman" w:hAnsi="Times New Roman"/>
          <w:color w:val="000000"/>
          <w:sz w:val="26"/>
        </w:rPr>
        <w:t>ensure</w:t>
      </w:r>
      <w:proofErr w:type="gramEnd"/>
      <w:r w:rsidR="00BF67CD">
        <w:rPr>
          <w:rFonts w:ascii="Times New Roman" w:hAnsi="Times New Roman"/>
          <w:color w:val="000000"/>
          <w:sz w:val="26"/>
        </w:rPr>
        <w:t xml:space="preserve"> </w:t>
      </w:r>
      <w:r>
        <w:rPr>
          <w:rFonts w:ascii="Times New Roman" w:hAnsi="Times New Roman"/>
          <w:color w:val="000000"/>
          <w:sz w:val="26"/>
        </w:rPr>
        <w:t xml:space="preserve">workplace safety and </w:t>
      </w:r>
      <w:r w:rsidR="006353CD">
        <w:rPr>
          <w:rFonts w:ascii="Times New Roman" w:hAnsi="Times New Roman"/>
          <w:color w:val="000000"/>
          <w:sz w:val="26"/>
        </w:rPr>
        <w:t xml:space="preserve">make sure that </w:t>
      </w:r>
      <w:r>
        <w:rPr>
          <w:rFonts w:ascii="Times New Roman" w:hAnsi="Times New Roman"/>
          <w:color w:val="000000"/>
          <w:sz w:val="26"/>
        </w:rPr>
        <w:t xml:space="preserve">labour conditions meet </w:t>
      </w:r>
      <w:r w:rsidR="00E30034">
        <w:rPr>
          <w:rFonts w:ascii="Times New Roman" w:hAnsi="Times New Roman"/>
          <w:color w:val="000000"/>
          <w:sz w:val="26"/>
        </w:rPr>
        <w:t xml:space="preserve">national </w:t>
      </w:r>
      <w:r>
        <w:rPr>
          <w:rFonts w:ascii="Times New Roman" w:hAnsi="Times New Roman"/>
          <w:color w:val="000000"/>
          <w:sz w:val="26"/>
        </w:rPr>
        <w:t>occupational safety requirements;</w:t>
      </w:r>
    </w:p>
    <w:p w14:paraId="73A9ABEE" w14:textId="28998316"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rsidR="005A19C8">
        <w:t xml:space="preserve"> </w:t>
      </w:r>
      <w:proofErr w:type="gramStart"/>
      <w:r w:rsidR="008E0FB3">
        <w:rPr>
          <w:rFonts w:ascii="Times New Roman" w:hAnsi="Times New Roman"/>
          <w:color w:val="000000"/>
          <w:sz w:val="26"/>
        </w:rPr>
        <w:t>provide</w:t>
      </w:r>
      <w:proofErr w:type="gramEnd"/>
      <w:r w:rsidR="008E0FB3">
        <w:rPr>
          <w:rFonts w:ascii="Times New Roman" w:hAnsi="Times New Roman"/>
          <w:color w:val="000000"/>
          <w:sz w:val="26"/>
        </w:rPr>
        <w:t xml:space="preserve"> </w:t>
      </w:r>
      <w:r>
        <w:rPr>
          <w:rFonts w:ascii="Times New Roman" w:hAnsi="Times New Roman"/>
          <w:color w:val="000000"/>
          <w:sz w:val="26"/>
        </w:rPr>
        <w:t xml:space="preserve">employees with office </w:t>
      </w:r>
      <w:r w:rsidR="00E30034">
        <w:rPr>
          <w:rFonts w:ascii="Times New Roman" w:hAnsi="Times New Roman"/>
          <w:color w:val="000000"/>
          <w:sz w:val="26"/>
        </w:rPr>
        <w:t>equipment</w:t>
      </w:r>
      <w:r>
        <w:rPr>
          <w:rFonts w:ascii="Times New Roman" w:hAnsi="Times New Roman"/>
          <w:color w:val="000000"/>
          <w:sz w:val="26"/>
        </w:rPr>
        <w:t xml:space="preserve">, accessories, </w:t>
      </w:r>
      <w:r w:rsidR="00E30034">
        <w:rPr>
          <w:rFonts w:ascii="Times New Roman" w:hAnsi="Times New Roman"/>
          <w:color w:val="000000"/>
          <w:sz w:val="26"/>
        </w:rPr>
        <w:t>machines</w:t>
      </w:r>
      <w:r>
        <w:rPr>
          <w:rFonts w:ascii="Times New Roman" w:hAnsi="Times New Roman"/>
          <w:color w:val="000000"/>
          <w:sz w:val="26"/>
        </w:rPr>
        <w:t>, tools, technical documentation and other necessary items for perform</w:t>
      </w:r>
      <w:r w:rsidR="00E30034">
        <w:rPr>
          <w:rFonts w:ascii="Times New Roman" w:hAnsi="Times New Roman"/>
          <w:color w:val="000000"/>
          <w:sz w:val="26"/>
        </w:rPr>
        <w:t>ing</w:t>
      </w:r>
      <w:r>
        <w:rPr>
          <w:rFonts w:ascii="Times New Roman" w:hAnsi="Times New Roman"/>
          <w:color w:val="000000"/>
          <w:sz w:val="26"/>
        </w:rPr>
        <w:t xml:space="preserve"> their professional duties;</w:t>
      </w:r>
    </w:p>
    <w:p w14:paraId="4F35B1C3" w14:textId="7C11894F"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rsidR="005A19C8">
        <w:t xml:space="preserve"> </w:t>
      </w:r>
      <w:proofErr w:type="gramStart"/>
      <w:r w:rsidR="008E0FB3">
        <w:rPr>
          <w:rFonts w:ascii="Times New Roman" w:hAnsi="Times New Roman"/>
          <w:color w:val="000000"/>
          <w:sz w:val="26"/>
        </w:rPr>
        <w:t>continually</w:t>
      </w:r>
      <w:proofErr w:type="gramEnd"/>
      <w:r w:rsidR="008E0FB3">
        <w:rPr>
          <w:rFonts w:ascii="Times New Roman" w:hAnsi="Times New Roman"/>
          <w:color w:val="000000"/>
          <w:sz w:val="26"/>
        </w:rPr>
        <w:t xml:space="preserve"> </w:t>
      </w:r>
      <w:r>
        <w:rPr>
          <w:rFonts w:ascii="Times New Roman" w:hAnsi="Times New Roman"/>
          <w:color w:val="000000"/>
          <w:sz w:val="26"/>
        </w:rPr>
        <w:t xml:space="preserve">improve the wage and incentive system, provide material incentives to employees for their contributions to </w:t>
      </w:r>
      <w:r w:rsidR="004B3774">
        <w:rPr>
          <w:rFonts w:ascii="Times New Roman" w:hAnsi="Times New Roman"/>
          <w:color w:val="000000"/>
          <w:sz w:val="26"/>
        </w:rPr>
        <w:t xml:space="preserve">their </w:t>
      </w:r>
      <w:r>
        <w:rPr>
          <w:rFonts w:ascii="Times New Roman" w:hAnsi="Times New Roman"/>
          <w:color w:val="000000"/>
          <w:sz w:val="26"/>
        </w:rPr>
        <w:t xml:space="preserve">overall work results, and assure </w:t>
      </w:r>
      <w:r w:rsidR="004B3774">
        <w:rPr>
          <w:rFonts w:ascii="Times New Roman" w:hAnsi="Times New Roman"/>
          <w:color w:val="000000"/>
          <w:sz w:val="26"/>
        </w:rPr>
        <w:t>that</w:t>
      </w:r>
      <w:r>
        <w:rPr>
          <w:rFonts w:ascii="Times New Roman" w:hAnsi="Times New Roman"/>
          <w:color w:val="000000"/>
          <w:sz w:val="26"/>
        </w:rPr>
        <w:t xml:space="preserve"> existing wage conditions</w:t>
      </w:r>
      <w:r w:rsidR="004B3774">
        <w:rPr>
          <w:rFonts w:ascii="Times New Roman" w:hAnsi="Times New Roman"/>
          <w:color w:val="000000"/>
          <w:sz w:val="26"/>
        </w:rPr>
        <w:t xml:space="preserve"> are maintained</w:t>
      </w:r>
      <w:r>
        <w:rPr>
          <w:rFonts w:ascii="Times New Roman" w:hAnsi="Times New Roman"/>
          <w:color w:val="000000"/>
          <w:sz w:val="26"/>
        </w:rPr>
        <w:t xml:space="preserve">; </w:t>
      </w:r>
    </w:p>
    <w:p w14:paraId="59F159AF"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f) </w:t>
      </w:r>
      <w:proofErr w:type="gramStart"/>
      <w:r w:rsidR="00A4461B">
        <w:rPr>
          <w:rFonts w:ascii="Times New Roman" w:hAnsi="Times New Roman"/>
          <w:color w:val="000000"/>
          <w:sz w:val="26"/>
        </w:rPr>
        <w:t>pay</w:t>
      </w:r>
      <w:proofErr w:type="gramEnd"/>
      <w:r w:rsidR="00A4461B">
        <w:rPr>
          <w:rFonts w:ascii="Times New Roman" w:hAnsi="Times New Roman"/>
          <w:color w:val="000000"/>
          <w:sz w:val="26"/>
        </w:rPr>
        <w:t xml:space="preserve"> </w:t>
      </w:r>
      <w:r>
        <w:rPr>
          <w:rFonts w:ascii="Times New Roman" w:hAnsi="Times New Roman"/>
          <w:color w:val="000000"/>
          <w:sz w:val="26"/>
        </w:rPr>
        <w:t>wages to employees in full and in due time, as per established procedure, pursuant to these Regulations;</w:t>
      </w:r>
    </w:p>
    <w:p w14:paraId="1B0A723B" w14:textId="05BE571E"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w:t>
      </w:r>
      <w:r w:rsidR="005A19C8">
        <w:t xml:space="preserve"> </w:t>
      </w:r>
      <w:proofErr w:type="gramStart"/>
      <w:r w:rsidR="00A4461B">
        <w:rPr>
          <w:rFonts w:ascii="Times New Roman" w:hAnsi="Times New Roman"/>
          <w:color w:val="000000"/>
          <w:sz w:val="26"/>
        </w:rPr>
        <w:t>promote</w:t>
      </w:r>
      <w:proofErr w:type="gramEnd"/>
      <w:r w:rsidR="00A4461B">
        <w:rPr>
          <w:rFonts w:ascii="Times New Roman" w:hAnsi="Times New Roman"/>
          <w:color w:val="000000"/>
          <w:sz w:val="26"/>
        </w:rPr>
        <w:t xml:space="preserve"> </w:t>
      </w:r>
      <w:r>
        <w:rPr>
          <w:rFonts w:ascii="Times New Roman" w:hAnsi="Times New Roman"/>
          <w:color w:val="000000"/>
          <w:sz w:val="26"/>
        </w:rPr>
        <w:t xml:space="preserve">and improve labour discipline, reduce loss of working time, </w:t>
      </w:r>
      <w:r w:rsidR="002275BF">
        <w:rPr>
          <w:rFonts w:ascii="Times New Roman" w:hAnsi="Times New Roman"/>
          <w:color w:val="000000"/>
          <w:sz w:val="26"/>
        </w:rPr>
        <w:t xml:space="preserve">ensure </w:t>
      </w:r>
      <w:r>
        <w:rPr>
          <w:rFonts w:ascii="Times New Roman" w:hAnsi="Times New Roman"/>
          <w:color w:val="000000"/>
          <w:sz w:val="26"/>
        </w:rPr>
        <w:t xml:space="preserve">the rational use of human resources, and strive to </w:t>
      </w:r>
      <w:r w:rsidR="002275BF">
        <w:rPr>
          <w:rFonts w:ascii="Times New Roman" w:hAnsi="Times New Roman"/>
          <w:color w:val="000000"/>
          <w:sz w:val="26"/>
        </w:rPr>
        <w:t>develop a</w:t>
      </w:r>
      <w:r>
        <w:rPr>
          <w:rFonts w:ascii="Times New Roman" w:hAnsi="Times New Roman"/>
          <w:color w:val="000000"/>
          <w:sz w:val="26"/>
        </w:rPr>
        <w:t xml:space="preserve"> stable team of employees; </w:t>
      </w:r>
    </w:p>
    <w:p w14:paraId="7ACD0B3C" w14:textId="2EE48783"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w:t>
      </w:r>
      <w:r w:rsidR="005A19C8">
        <w:t xml:space="preserve"> </w:t>
      </w:r>
      <w:proofErr w:type="gramStart"/>
      <w:r w:rsidR="00A4461B">
        <w:rPr>
          <w:rFonts w:ascii="Times New Roman" w:hAnsi="Times New Roman"/>
          <w:color w:val="000000"/>
          <w:sz w:val="26"/>
        </w:rPr>
        <w:t>promptly</w:t>
      </w:r>
      <w:proofErr w:type="gramEnd"/>
      <w:r w:rsidR="00A4461B">
        <w:rPr>
          <w:rFonts w:ascii="Times New Roman" w:hAnsi="Times New Roman"/>
          <w:color w:val="000000"/>
          <w:sz w:val="26"/>
        </w:rPr>
        <w:t xml:space="preserve"> </w:t>
      </w:r>
      <w:r>
        <w:rPr>
          <w:rFonts w:ascii="Times New Roman" w:hAnsi="Times New Roman"/>
          <w:color w:val="000000"/>
          <w:sz w:val="26"/>
        </w:rPr>
        <w:t>consider employees’ recommendations</w:t>
      </w:r>
      <w:r w:rsidR="003B43F5">
        <w:rPr>
          <w:rFonts w:ascii="Times New Roman" w:hAnsi="Times New Roman"/>
          <w:color w:val="000000"/>
          <w:sz w:val="26"/>
        </w:rPr>
        <w:t xml:space="preserve"> and </w:t>
      </w:r>
      <w:r w:rsidR="00E30034">
        <w:rPr>
          <w:rFonts w:ascii="Times New Roman" w:hAnsi="Times New Roman"/>
          <w:color w:val="000000"/>
          <w:sz w:val="26"/>
        </w:rPr>
        <w:t xml:space="preserve">proposals </w:t>
      </w:r>
      <w:r>
        <w:rPr>
          <w:rFonts w:ascii="Times New Roman" w:hAnsi="Times New Roman"/>
          <w:color w:val="000000"/>
          <w:sz w:val="26"/>
        </w:rPr>
        <w:t>for improving the University’s operations;</w:t>
      </w:r>
    </w:p>
    <w:p w14:paraId="2734F9C7"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proofErr w:type="spellStart"/>
      <w:r>
        <w:rPr>
          <w:rFonts w:ascii="Times New Roman" w:hAnsi="Times New Roman"/>
          <w:color w:val="000000"/>
          <w:sz w:val="26"/>
        </w:rPr>
        <w:t>i</w:t>
      </w:r>
      <w:proofErr w:type="spellEnd"/>
      <w:r>
        <w:rPr>
          <w:rFonts w:ascii="Times New Roman" w:hAnsi="Times New Roman"/>
          <w:color w:val="000000"/>
          <w:sz w:val="26"/>
        </w:rPr>
        <w:t xml:space="preserve">) </w:t>
      </w:r>
      <w:proofErr w:type="gramStart"/>
      <w:r w:rsidR="00A4461B">
        <w:rPr>
          <w:rFonts w:ascii="Times New Roman" w:hAnsi="Times New Roman"/>
          <w:color w:val="000000"/>
          <w:sz w:val="26"/>
        </w:rPr>
        <w:t>create</w:t>
      </w:r>
      <w:proofErr w:type="gramEnd"/>
      <w:r w:rsidR="00A4461B">
        <w:rPr>
          <w:rFonts w:ascii="Times New Roman" w:hAnsi="Times New Roman"/>
          <w:color w:val="000000"/>
          <w:sz w:val="26"/>
        </w:rPr>
        <w:t xml:space="preserve"> </w:t>
      </w:r>
      <w:r w:rsidR="003B43F5">
        <w:rPr>
          <w:rFonts w:ascii="Times New Roman" w:hAnsi="Times New Roman"/>
          <w:color w:val="000000"/>
          <w:sz w:val="26"/>
        </w:rPr>
        <w:t xml:space="preserve">the </w:t>
      </w:r>
      <w:r>
        <w:rPr>
          <w:rFonts w:ascii="Times New Roman" w:hAnsi="Times New Roman"/>
          <w:color w:val="000000"/>
          <w:sz w:val="26"/>
        </w:rPr>
        <w:t>conditions</w:t>
      </w:r>
      <w:r w:rsidR="003B43F5">
        <w:rPr>
          <w:rFonts w:ascii="Times New Roman" w:hAnsi="Times New Roman"/>
          <w:color w:val="000000"/>
          <w:sz w:val="26"/>
        </w:rPr>
        <w:t xml:space="preserve"> necessary</w:t>
      </w:r>
      <w:r>
        <w:rPr>
          <w:rFonts w:ascii="Times New Roman" w:hAnsi="Times New Roman"/>
          <w:color w:val="000000"/>
          <w:sz w:val="26"/>
        </w:rPr>
        <w:t xml:space="preserve"> for improving specialist training </w:t>
      </w:r>
      <w:r w:rsidR="003B43F5">
        <w:rPr>
          <w:rFonts w:ascii="Times New Roman" w:hAnsi="Times New Roman"/>
          <w:color w:val="000000"/>
          <w:sz w:val="26"/>
        </w:rPr>
        <w:t xml:space="preserve">in order </w:t>
      </w:r>
      <w:r>
        <w:rPr>
          <w:rFonts w:ascii="Times New Roman" w:hAnsi="Times New Roman"/>
          <w:color w:val="000000"/>
          <w:sz w:val="26"/>
        </w:rPr>
        <w:t>to account for the demands of modern industry, science and technology</w:t>
      </w:r>
      <w:r w:rsidR="00F56444">
        <w:rPr>
          <w:rFonts w:ascii="Times New Roman" w:hAnsi="Times New Roman"/>
          <w:color w:val="000000"/>
          <w:sz w:val="26"/>
        </w:rPr>
        <w:t>,</w:t>
      </w:r>
      <w:r>
        <w:rPr>
          <w:rFonts w:ascii="Times New Roman" w:hAnsi="Times New Roman"/>
          <w:color w:val="000000"/>
          <w:sz w:val="26"/>
        </w:rPr>
        <w:t xml:space="preserve"> </w:t>
      </w:r>
      <w:r w:rsidR="00F56444">
        <w:rPr>
          <w:rFonts w:ascii="Times New Roman" w:hAnsi="Times New Roman"/>
          <w:color w:val="000000"/>
          <w:sz w:val="26"/>
        </w:rPr>
        <w:t>as well as organize the</w:t>
      </w:r>
      <w:r>
        <w:rPr>
          <w:rFonts w:ascii="Times New Roman" w:hAnsi="Times New Roman"/>
          <w:color w:val="000000"/>
          <w:sz w:val="26"/>
        </w:rPr>
        <w:t xml:space="preserve"> development and implementation of progressive training methods;</w:t>
      </w:r>
    </w:p>
    <w:p w14:paraId="365F203C"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j) </w:t>
      </w:r>
      <w:r w:rsidR="00A4461B">
        <w:rPr>
          <w:rFonts w:ascii="Times New Roman" w:hAnsi="Times New Roman"/>
          <w:color w:val="000000"/>
          <w:sz w:val="26"/>
        </w:rPr>
        <w:t xml:space="preserve">respect </w:t>
      </w:r>
      <w:r>
        <w:rPr>
          <w:rFonts w:ascii="Times New Roman" w:hAnsi="Times New Roman"/>
          <w:color w:val="000000"/>
          <w:sz w:val="26"/>
        </w:rPr>
        <w:t>occupational safety requirements, improve working conditions, provide appropriate equipment for all workplaces</w:t>
      </w:r>
      <w:r w:rsidR="001240AC">
        <w:rPr>
          <w:rFonts w:ascii="Times New Roman" w:hAnsi="Times New Roman"/>
          <w:color w:val="000000"/>
          <w:sz w:val="26"/>
        </w:rPr>
        <w:t>,</w:t>
      </w:r>
      <w:r>
        <w:rPr>
          <w:rFonts w:ascii="Times New Roman" w:hAnsi="Times New Roman"/>
          <w:color w:val="000000"/>
          <w:sz w:val="26"/>
        </w:rPr>
        <w:t xml:space="preserve"> and create working conditions </w:t>
      </w:r>
      <w:r w:rsidR="001240AC">
        <w:rPr>
          <w:rFonts w:ascii="Times New Roman" w:hAnsi="Times New Roman"/>
          <w:color w:val="000000"/>
          <w:sz w:val="26"/>
        </w:rPr>
        <w:t xml:space="preserve">that meet </w:t>
      </w:r>
      <w:r>
        <w:rPr>
          <w:rFonts w:ascii="Times New Roman" w:hAnsi="Times New Roman"/>
          <w:color w:val="000000"/>
          <w:sz w:val="26"/>
        </w:rPr>
        <w:t>occupational safety requirements (</w:t>
      </w:r>
      <w:r w:rsidR="00B91446">
        <w:rPr>
          <w:rFonts w:ascii="Times New Roman" w:hAnsi="Times New Roman"/>
          <w:color w:val="000000"/>
          <w:sz w:val="26"/>
        </w:rPr>
        <w:t xml:space="preserve">e.g., </w:t>
      </w:r>
      <w:r>
        <w:rPr>
          <w:rFonts w:ascii="Times New Roman" w:hAnsi="Times New Roman"/>
          <w:color w:val="000000"/>
          <w:sz w:val="26"/>
        </w:rPr>
        <w:t>safety and health requirements, sanitary norms, etc.);</w:t>
      </w:r>
    </w:p>
    <w:p w14:paraId="7A646892"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k) </w:t>
      </w:r>
      <w:proofErr w:type="gramStart"/>
      <w:r w:rsidR="00A4461B">
        <w:rPr>
          <w:rFonts w:ascii="Times New Roman" w:hAnsi="Times New Roman"/>
          <w:color w:val="000000"/>
          <w:sz w:val="26"/>
        </w:rPr>
        <w:t>continually</w:t>
      </w:r>
      <w:proofErr w:type="gramEnd"/>
      <w:r w:rsidR="00A4461B">
        <w:rPr>
          <w:rFonts w:ascii="Times New Roman" w:hAnsi="Times New Roman"/>
          <w:color w:val="000000"/>
          <w:sz w:val="26"/>
        </w:rPr>
        <w:t xml:space="preserve"> </w:t>
      </w:r>
      <w:r>
        <w:rPr>
          <w:rFonts w:ascii="Times New Roman" w:hAnsi="Times New Roman"/>
          <w:color w:val="000000"/>
          <w:sz w:val="26"/>
        </w:rPr>
        <w:t>monitor employees’ awareness and observance of instructions on occupational safety and health, labour hygiene</w:t>
      </w:r>
      <w:r w:rsidR="00BC5705">
        <w:rPr>
          <w:rFonts w:ascii="Times New Roman" w:hAnsi="Times New Roman"/>
          <w:color w:val="000000"/>
          <w:sz w:val="26"/>
        </w:rPr>
        <w:t>,</w:t>
      </w:r>
      <w:r>
        <w:rPr>
          <w:rFonts w:ascii="Times New Roman" w:hAnsi="Times New Roman"/>
          <w:color w:val="000000"/>
          <w:sz w:val="26"/>
        </w:rPr>
        <w:t xml:space="preserve"> and fire safety;</w:t>
      </w:r>
    </w:p>
    <w:p w14:paraId="790CB3E1" w14:textId="477AFAE9"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l) </w:t>
      </w:r>
      <w:proofErr w:type="gramStart"/>
      <w:r w:rsidR="00A4461B">
        <w:rPr>
          <w:rFonts w:ascii="Times New Roman" w:hAnsi="Times New Roman"/>
          <w:color w:val="000000"/>
          <w:sz w:val="26"/>
        </w:rPr>
        <w:t>provide</w:t>
      </w:r>
      <w:proofErr w:type="gramEnd"/>
      <w:r w:rsidR="00A4461B">
        <w:rPr>
          <w:rFonts w:ascii="Times New Roman" w:hAnsi="Times New Roman"/>
          <w:color w:val="000000"/>
          <w:sz w:val="26"/>
        </w:rPr>
        <w:t xml:space="preserve"> </w:t>
      </w:r>
      <w:r>
        <w:rPr>
          <w:rFonts w:ascii="Times New Roman" w:hAnsi="Times New Roman"/>
          <w:color w:val="000000"/>
          <w:sz w:val="26"/>
        </w:rPr>
        <w:t xml:space="preserve">regular professional development training to employees so as to </w:t>
      </w:r>
      <w:r w:rsidR="00BC5705">
        <w:rPr>
          <w:rFonts w:ascii="Times New Roman" w:hAnsi="Times New Roman"/>
          <w:color w:val="000000"/>
          <w:sz w:val="26"/>
        </w:rPr>
        <w:t xml:space="preserve">enhance </w:t>
      </w:r>
      <w:r>
        <w:rPr>
          <w:rFonts w:ascii="Times New Roman" w:hAnsi="Times New Roman"/>
          <w:color w:val="000000"/>
          <w:sz w:val="26"/>
        </w:rPr>
        <w:t xml:space="preserve">their expertise, </w:t>
      </w:r>
      <w:r w:rsidR="00BC5705">
        <w:rPr>
          <w:rFonts w:ascii="Times New Roman" w:hAnsi="Times New Roman"/>
          <w:color w:val="000000"/>
          <w:sz w:val="26"/>
        </w:rPr>
        <w:t xml:space="preserve">as </w:t>
      </w:r>
      <w:r>
        <w:rPr>
          <w:rFonts w:ascii="Times New Roman" w:hAnsi="Times New Roman"/>
          <w:color w:val="000000"/>
          <w:sz w:val="26"/>
        </w:rPr>
        <w:t xml:space="preserve">pursuant to Russian legislation and </w:t>
      </w:r>
      <w:r w:rsidR="00BC5705">
        <w:rPr>
          <w:rFonts w:ascii="Times New Roman" w:hAnsi="Times New Roman"/>
          <w:color w:val="000000"/>
          <w:sz w:val="26"/>
        </w:rPr>
        <w:t>HSE</w:t>
      </w:r>
      <w:r>
        <w:rPr>
          <w:rFonts w:ascii="Times New Roman" w:hAnsi="Times New Roman"/>
          <w:color w:val="000000"/>
          <w:sz w:val="26"/>
        </w:rPr>
        <w:t xml:space="preserve"> </w:t>
      </w:r>
      <w:r w:rsidR="00E30034">
        <w:rPr>
          <w:rFonts w:ascii="Times New Roman" w:hAnsi="Times New Roman"/>
          <w:color w:val="000000"/>
          <w:sz w:val="26"/>
        </w:rPr>
        <w:t xml:space="preserve">University’s </w:t>
      </w:r>
      <w:r>
        <w:rPr>
          <w:rFonts w:ascii="Times New Roman" w:hAnsi="Times New Roman"/>
          <w:color w:val="000000"/>
          <w:sz w:val="26"/>
        </w:rPr>
        <w:t>bylaws;</w:t>
      </w:r>
    </w:p>
    <w:p w14:paraId="775DAEE7"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 </w:t>
      </w:r>
      <w:proofErr w:type="gramStart"/>
      <w:r w:rsidR="00A4461B">
        <w:rPr>
          <w:rFonts w:ascii="Times New Roman" w:hAnsi="Times New Roman"/>
          <w:color w:val="000000"/>
          <w:sz w:val="26"/>
        </w:rPr>
        <w:t>ensure</w:t>
      </w:r>
      <w:proofErr w:type="gramEnd"/>
      <w:r w:rsidR="00A4461B">
        <w:rPr>
          <w:rFonts w:ascii="Times New Roman" w:hAnsi="Times New Roman"/>
          <w:color w:val="000000"/>
          <w:sz w:val="26"/>
        </w:rPr>
        <w:t xml:space="preserve"> </w:t>
      </w:r>
      <w:r w:rsidR="007B5259">
        <w:rPr>
          <w:rFonts w:ascii="Times New Roman" w:hAnsi="Times New Roman"/>
          <w:color w:val="000000"/>
          <w:sz w:val="26"/>
        </w:rPr>
        <w:t xml:space="preserve">the </w:t>
      </w:r>
      <w:r>
        <w:rPr>
          <w:rFonts w:ascii="Times New Roman" w:hAnsi="Times New Roman"/>
          <w:color w:val="000000"/>
          <w:sz w:val="26"/>
        </w:rPr>
        <w:t xml:space="preserve">protection of the personal data of employees; </w:t>
      </w:r>
    </w:p>
    <w:p w14:paraId="600BD0F9" w14:textId="53F8A252"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n) </w:t>
      </w:r>
      <w:r w:rsidR="00A4461B">
        <w:rPr>
          <w:rFonts w:ascii="Times New Roman" w:hAnsi="Times New Roman"/>
          <w:color w:val="000000"/>
          <w:sz w:val="26"/>
        </w:rPr>
        <w:t xml:space="preserve">take </w:t>
      </w:r>
      <w:r>
        <w:rPr>
          <w:rFonts w:ascii="Times New Roman" w:hAnsi="Times New Roman"/>
          <w:color w:val="000000"/>
          <w:sz w:val="26"/>
        </w:rPr>
        <w:t xml:space="preserve">necessary measures with the aim of preventing accidents at work, occupational and other illnesses of employees in </w:t>
      </w:r>
      <w:r w:rsidR="00EF04E3">
        <w:rPr>
          <w:rFonts w:ascii="Times New Roman" w:hAnsi="Times New Roman"/>
          <w:color w:val="000000"/>
          <w:sz w:val="26"/>
        </w:rPr>
        <w:t xml:space="preserve">those </w:t>
      </w:r>
      <w:r>
        <w:rPr>
          <w:rFonts w:ascii="Times New Roman" w:hAnsi="Times New Roman"/>
          <w:color w:val="000000"/>
          <w:sz w:val="26"/>
        </w:rPr>
        <w:t xml:space="preserve">cases </w:t>
      </w:r>
      <w:r w:rsidR="00EF04E3">
        <w:rPr>
          <w:rFonts w:ascii="Times New Roman" w:hAnsi="Times New Roman"/>
          <w:color w:val="000000"/>
          <w:sz w:val="26"/>
        </w:rPr>
        <w:t>covered</w:t>
      </w:r>
      <w:r>
        <w:rPr>
          <w:rFonts w:ascii="Times New Roman" w:hAnsi="Times New Roman"/>
          <w:color w:val="000000"/>
          <w:sz w:val="26"/>
        </w:rPr>
        <w:t xml:space="preserve"> by legislation, </w:t>
      </w:r>
      <w:r w:rsidR="00A90124">
        <w:rPr>
          <w:rFonts w:ascii="Times New Roman" w:hAnsi="Times New Roman"/>
          <w:color w:val="000000"/>
          <w:sz w:val="26"/>
        </w:rPr>
        <w:t xml:space="preserve">as well as </w:t>
      </w:r>
      <w:r>
        <w:rPr>
          <w:rFonts w:ascii="Times New Roman" w:hAnsi="Times New Roman"/>
          <w:color w:val="000000"/>
          <w:sz w:val="26"/>
        </w:rPr>
        <w:t xml:space="preserve">provide </w:t>
      </w:r>
      <w:r w:rsidR="00E30034">
        <w:rPr>
          <w:rFonts w:ascii="Times New Roman" w:hAnsi="Times New Roman"/>
          <w:color w:val="000000"/>
          <w:sz w:val="26"/>
        </w:rPr>
        <w:t xml:space="preserve">adequate </w:t>
      </w:r>
      <w:r>
        <w:rPr>
          <w:rFonts w:ascii="Times New Roman" w:hAnsi="Times New Roman"/>
          <w:color w:val="000000"/>
          <w:sz w:val="26"/>
        </w:rPr>
        <w:t xml:space="preserve">benefits and compensations in connection with harmful </w:t>
      </w:r>
      <w:r w:rsidR="00203340">
        <w:rPr>
          <w:rFonts w:ascii="Times New Roman" w:hAnsi="Times New Roman"/>
          <w:color w:val="000000"/>
          <w:sz w:val="26"/>
        </w:rPr>
        <w:t>and/or</w:t>
      </w:r>
      <w:r>
        <w:rPr>
          <w:rFonts w:ascii="Times New Roman" w:hAnsi="Times New Roman"/>
          <w:color w:val="000000"/>
          <w:sz w:val="26"/>
        </w:rPr>
        <w:t xml:space="preserve"> hazardous working conditions (</w:t>
      </w:r>
      <w:r w:rsidR="000C41BA">
        <w:rPr>
          <w:rFonts w:ascii="Times New Roman" w:hAnsi="Times New Roman"/>
          <w:color w:val="000000"/>
          <w:sz w:val="26"/>
        </w:rPr>
        <w:t xml:space="preserve">e.g., </w:t>
      </w:r>
      <w:r>
        <w:rPr>
          <w:rFonts w:ascii="Times New Roman" w:hAnsi="Times New Roman"/>
          <w:color w:val="000000"/>
          <w:sz w:val="26"/>
        </w:rPr>
        <w:t>reduced working day, additional leaves, healthy and dietary therapeutic nutrition, etc.), pursuant to Russian legislation;</w:t>
      </w:r>
    </w:p>
    <w:p w14:paraId="405CC071"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o) </w:t>
      </w:r>
      <w:r w:rsidR="002073DE">
        <w:rPr>
          <w:rFonts w:ascii="Times New Roman" w:hAnsi="Times New Roman"/>
          <w:color w:val="000000"/>
          <w:sz w:val="26"/>
        </w:rPr>
        <w:t xml:space="preserve">pay </w:t>
      </w:r>
      <w:r>
        <w:rPr>
          <w:rFonts w:ascii="Times New Roman" w:hAnsi="Times New Roman"/>
          <w:color w:val="000000"/>
          <w:sz w:val="26"/>
        </w:rPr>
        <w:t xml:space="preserve">attention to needs and requirements of employees, seek to improve their housing conditions and welfare to the possible extent, take care of repairs and maintenance of educational buildings, clubs, recreational and sports facilities, and public catering </w:t>
      </w:r>
      <w:r w:rsidR="001226BD">
        <w:rPr>
          <w:rFonts w:ascii="Times New Roman" w:hAnsi="Times New Roman"/>
          <w:color w:val="000000"/>
          <w:sz w:val="26"/>
        </w:rPr>
        <w:t>facilities</w:t>
      </w:r>
      <w:r>
        <w:rPr>
          <w:rFonts w:ascii="Times New Roman" w:hAnsi="Times New Roman"/>
          <w:color w:val="000000"/>
          <w:sz w:val="26"/>
        </w:rPr>
        <w:t>;</w:t>
      </w:r>
    </w:p>
    <w:p w14:paraId="414F7CAD" w14:textId="77777777"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p) </w:t>
      </w:r>
      <w:proofErr w:type="gramStart"/>
      <w:r w:rsidR="002073DE">
        <w:rPr>
          <w:rFonts w:ascii="Times New Roman" w:hAnsi="Times New Roman"/>
          <w:color w:val="000000"/>
          <w:sz w:val="26"/>
        </w:rPr>
        <w:t>perform</w:t>
      </w:r>
      <w:proofErr w:type="gramEnd"/>
      <w:r w:rsidR="002073DE">
        <w:rPr>
          <w:rFonts w:ascii="Times New Roman" w:hAnsi="Times New Roman"/>
          <w:color w:val="000000"/>
          <w:sz w:val="26"/>
        </w:rPr>
        <w:t xml:space="preserve"> </w:t>
      </w:r>
      <w:r>
        <w:rPr>
          <w:rFonts w:ascii="Times New Roman" w:hAnsi="Times New Roman"/>
          <w:color w:val="000000"/>
          <w:sz w:val="26"/>
        </w:rPr>
        <w:t xml:space="preserve">other obligations </w:t>
      </w:r>
      <w:r w:rsidR="001B4180">
        <w:rPr>
          <w:rFonts w:ascii="Times New Roman" w:hAnsi="Times New Roman"/>
          <w:color w:val="000000"/>
          <w:sz w:val="26"/>
        </w:rPr>
        <w:t xml:space="preserve">as </w:t>
      </w:r>
      <w:r>
        <w:rPr>
          <w:rFonts w:ascii="Times New Roman" w:hAnsi="Times New Roman"/>
          <w:color w:val="000000"/>
          <w:sz w:val="26"/>
        </w:rPr>
        <w:t>stipulated by Russian legislation, the University’s Charter</w:t>
      </w:r>
      <w:r w:rsidR="005D6106">
        <w:rPr>
          <w:rFonts w:ascii="Times New Roman" w:hAnsi="Times New Roman"/>
          <w:color w:val="000000"/>
          <w:sz w:val="26"/>
        </w:rPr>
        <w:t>,</w:t>
      </w:r>
      <w:r>
        <w:rPr>
          <w:rFonts w:ascii="Times New Roman" w:hAnsi="Times New Roman"/>
          <w:color w:val="000000"/>
          <w:sz w:val="26"/>
        </w:rPr>
        <w:t xml:space="preserve"> and </w:t>
      </w:r>
      <w:r w:rsidR="001B4180">
        <w:rPr>
          <w:rFonts w:ascii="Times New Roman" w:hAnsi="Times New Roman"/>
          <w:color w:val="000000"/>
          <w:sz w:val="26"/>
        </w:rPr>
        <w:t xml:space="preserve">its internal </w:t>
      </w:r>
      <w:r>
        <w:rPr>
          <w:rFonts w:ascii="Times New Roman" w:hAnsi="Times New Roman"/>
          <w:color w:val="000000"/>
          <w:sz w:val="26"/>
        </w:rPr>
        <w:t xml:space="preserve">bylaws, </w:t>
      </w:r>
      <w:r w:rsidR="001B4180">
        <w:rPr>
          <w:rFonts w:ascii="Times New Roman" w:hAnsi="Times New Roman"/>
          <w:color w:val="000000"/>
          <w:sz w:val="26"/>
        </w:rPr>
        <w:t xml:space="preserve">as well as </w:t>
      </w:r>
      <w:r>
        <w:rPr>
          <w:rFonts w:ascii="Times New Roman" w:hAnsi="Times New Roman"/>
          <w:color w:val="000000"/>
          <w:sz w:val="26"/>
        </w:rPr>
        <w:t>employment agreements.</w:t>
      </w:r>
    </w:p>
    <w:p w14:paraId="216ED995"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p>
    <w:p w14:paraId="349DEFB6" w14:textId="0D159AF6"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WORK</w:t>
      </w:r>
      <w:r w:rsidR="00E30034" w:rsidRPr="005A19C8">
        <w:rPr>
          <w:rFonts w:ascii="Times New Roman" w:hAnsi="Times New Roman"/>
          <w:b/>
          <w:color w:val="000000"/>
          <w:sz w:val="26"/>
          <w:lang w:val="en-US"/>
        </w:rPr>
        <w:t xml:space="preserve"> </w:t>
      </w:r>
      <w:r w:rsidR="00E30034">
        <w:rPr>
          <w:rFonts w:ascii="Times New Roman" w:hAnsi="Times New Roman"/>
          <w:b/>
          <w:color w:val="000000"/>
          <w:sz w:val="26"/>
          <w:lang w:val="en-US"/>
        </w:rPr>
        <w:t>SCHEDULE</w:t>
      </w:r>
      <w:r>
        <w:rPr>
          <w:rFonts w:ascii="Times New Roman" w:hAnsi="Times New Roman"/>
          <w:b/>
          <w:color w:val="000000"/>
          <w:sz w:val="26"/>
        </w:rPr>
        <w:t xml:space="preserve">, WORKING </w:t>
      </w:r>
      <w:r w:rsidR="00E30034">
        <w:rPr>
          <w:rFonts w:ascii="Times New Roman" w:hAnsi="Times New Roman"/>
          <w:b/>
          <w:color w:val="000000"/>
          <w:sz w:val="26"/>
        </w:rPr>
        <w:t xml:space="preserve">TIME </w:t>
      </w:r>
      <w:r>
        <w:rPr>
          <w:rFonts w:ascii="Times New Roman" w:hAnsi="Times New Roman"/>
          <w:b/>
          <w:color w:val="000000"/>
          <w:sz w:val="26"/>
        </w:rPr>
        <w:t xml:space="preserve">AND </w:t>
      </w:r>
      <w:r w:rsidR="00E30034">
        <w:rPr>
          <w:rFonts w:ascii="Times New Roman" w:hAnsi="Times New Roman"/>
          <w:b/>
          <w:color w:val="000000"/>
          <w:sz w:val="26"/>
        </w:rPr>
        <w:t>TIME OFF</w:t>
      </w:r>
    </w:p>
    <w:p w14:paraId="2A01F701" w14:textId="6723B766" w:rsidR="00AA1ACA" w:rsidRPr="005A19C8"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val="en-US"/>
        </w:rPr>
      </w:pPr>
      <w:r w:rsidRPr="00A514D0">
        <w:rPr>
          <w:rFonts w:ascii="Times New Roman" w:hAnsi="Times New Roman" w:cs="Times New Roman"/>
          <w:color w:val="000000"/>
          <w:sz w:val="26"/>
          <w:szCs w:val="26"/>
        </w:rPr>
        <w:t>The</w:t>
      </w:r>
      <w:r w:rsidRPr="005A19C8">
        <w:rPr>
          <w:rFonts w:ascii="Times New Roman" w:hAnsi="Times New Roman" w:cs="Times New Roman"/>
          <w:color w:val="000000"/>
          <w:sz w:val="26"/>
          <w:szCs w:val="26"/>
          <w:lang w:val="en-US"/>
        </w:rPr>
        <w:t xml:space="preserve"> </w:t>
      </w:r>
      <w:r w:rsidRPr="00A514D0">
        <w:rPr>
          <w:rFonts w:ascii="Times New Roman" w:hAnsi="Times New Roman" w:cs="Times New Roman"/>
          <w:color w:val="000000"/>
          <w:sz w:val="26"/>
          <w:szCs w:val="26"/>
        </w:rPr>
        <w:t>University</w:t>
      </w:r>
      <w:r w:rsidRPr="005A19C8">
        <w:rPr>
          <w:rFonts w:ascii="Times New Roman" w:hAnsi="Times New Roman" w:cs="Times New Roman"/>
          <w:color w:val="000000"/>
          <w:sz w:val="26"/>
          <w:szCs w:val="26"/>
          <w:lang w:val="en-US"/>
        </w:rPr>
        <w:t xml:space="preserve"> </w:t>
      </w:r>
      <w:r w:rsidRPr="00A514D0">
        <w:rPr>
          <w:rFonts w:ascii="Times New Roman" w:hAnsi="Times New Roman" w:cs="Times New Roman"/>
          <w:color w:val="000000"/>
          <w:sz w:val="26"/>
          <w:szCs w:val="26"/>
        </w:rPr>
        <w:t>is</w:t>
      </w:r>
      <w:r w:rsidRPr="005A19C8">
        <w:rPr>
          <w:rFonts w:ascii="Times New Roman" w:hAnsi="Times New Roman" w:cs="Times New Roman"/>
          <w:color w:val="000000"/>
          <w:sz w:val="26"/>
          <w:szCs w:val="26"/>
          <w:lang w:val="en-US"/>
        </w:rPr>
        <w:t xml:space="preserve"> </w:t>
      </w:r>
      <w:r w:rsidRPr="00A514D0">
        <w:rPr>
          <w:rFonts w:ascii="Times New Roman" w:hAnsi="Times New Roman" w:cs="Times New Roman"/>
          <w:color w:val="000000"/>
          <w:sz w:val="26"/>
          <w:szCs w:val="26"/>
        </w:rPr>
        <w:t>open</w:t>
      </w:r>
      <w:r w:rsidRPr="005A19C8">
        <w:rPr>
          <w:rFonts w:ascii="Times New Roman" w:hAnsi="Times New Roman" w:cs="Times New Roman"/>
          <w:color w:val="000000"/>
          <w:sz w:val="26"/>
          <w:szCs w:val="26"/>
          <w:lang w:val="en-US"/>
        </w:rPr>
        <w:t xml:space="preserve"> </w:t>
      </w:r>
      <w:r w:rsidRPr="00A514D0">
        <w:rPr>
          <w:rFonts w:ascii="Times New Roman" w:hAnsi="Times New Roman" w:cs="Times New Roman"/>
          <w:color w:val="000000"/>
          <w:sz w:val="26"/>
          <w:szCs w:val="26"/>
        </w:rPr>
        <w:t>from</w:t>
      </w:r>
      <w:r w:rsidRPr="005A19C8">
        <w:rPr>
          <w:rFonts w:ascii="Times New Roman" w:hAnsi="Times New Roman" w:cs="Times New Roman"/>
          <w:color w:val="000000"/>
          <w:sz w:val="26"/>
          <w:szCs w:val="26"/>
          <w:lang w:val="en-US"/>
        </w:rPr>
        <w:t xml:space="preserve"> 8.00</w:t>
      </w:r>
      <w:r w:rsidR="00B27943" w:rsidRPr="00A514D0">
        <w:rPr>
          <w:rFonts w:ascii="Times New Roman" w:hAnsi="Times New Roman" w:cs="Times New Roman"/>
          <w:color w:val="000000"/>
          <w:sz w:val="26"/>
          <w:szCs w:val="26"/>
        </w:rPr>
        <w:t>am</w:t>
      </w:r>
      <w:r w:rsidRPr="005A19C8">
        <w:rPr>
          <w:rFonts w:ascii="Times New Roman" w:hAnsi="Times New Roman" w:cs="Times New Roman"/>
          <w:color w:val="000000"/>
          <w:sz w:val="26"/>
          <w:szCs w:val="26"/>
          <w:lang w:val="en-US"/>
        </w:rPr>
        <w:t xml:space="preserve"> </w:t>
      </w:r>
      <w:r w:rsidRPr="00A514D0">
        <w:rPr>
          <w:rFonts w:ascii="Times New Roman" w:hAnsi="Times New Roman" w:cs="Times New Roman"/>
          <w:color w:val="000000"/>
          <w:sz w:val="26"/>
          <w:szCs w:val="26"/>
        </w:rPr>
        <w:t>to</w:t>
      </w:r>
      <w:r w:rsidRPr="005A19C8">
        <w:rPr>
          <w:rFonts w:ascii="Times New Roman" w:hAnsi="Times New Roman" w:cs="Times New Roman"/>
          <w:color w:val="000000"/>
          <w:sz w:val="26"/>
          <w:szCs w:val="26"/>
          <w:lang w:val="en-US"/>
        </w:rPr>
        <w:t xml:space="preserve"> </w:t>
      </w:r>
      <w:r w:rsidR="00B27943" w:rsidRPr="005A19C8">
        <w:rPr>
          <w:rFonts w:ascii="Times New Roman" w:hAnsi="Times New Roman" w:cs="Times New Roman"/>
          <w:color w:val="000000"/>
          <w:sz w:val="26"/>
          <w:szCs w:val="26"/>
          <w:lang w:val="en-US"/>
        </w:rPr>
        <w:t>11</w:t>
      </w:r>
      <w:r w:rsidRPr="005A19C8">
        <w:rPr>
          <w:rFonts w:ascii="Times New Roman" w:hAnsi="Times New Roman" w:cs="Times New Roman"/>
          <w:color w:val="000000"/>
          <w:sz w:val="26"/>
          <w:szCs w:val="26"/>
          <w:lang w:val="en-US"/>
        </w:rPr>
        <w:t>.00</w:t>
      </w:r>
      <w:r w:rsidR="00B27943" w:rsidRPr="00A514D0">
        <w:rPr>
          <w:rFonts w:ascii="Times New Roman" w:hAnsi="Times New Roman" w:cs="Times New Roman"/>
          <w:color w:val="000000"/>
          <w:sz w:val="26"/>
          <w:szCs w:val="26"/>
        </w:rPr>
        <w:t>pm</w:t>
      </w:r>
      <w:r w:rsidRPr="005A19C8">
        <w:rPr>
          <w:rFonts w:ascii="Times New Roman" w:hAnsi="Times New Roman" w:cs="Times New Roman"/>
          <w:color w:val="000000"/>
          <w:sz w:val="26"/>
          <w:szCs w:val="26"/>
          <w:lang w:val="en-US"/>
        </w:rPr>
        <w:t>.</w:t>
      </w:r>
      <w:r w:rsidR="00A514D0" w:rsidRPr="005A19C8">
        <w:rPr>
          <w:rFonts w:ascii="Times New Roman" w:hAnsi="Times New Roman" w:cs="Times New Roman"/>
          <w:sz w:val="26"/>
          <w:szCs w:val="26"/>
          <w:lang w:val="en-US"/>
        </w:rPr>
        <w:t xml:space="preserve"> </w:t>
      </w:r>
      <w:r w:rsidR="00D85807">
        <w:rPr>
          <w:rFonts w:ascii="Times New Roman" w:hAnsi="Times New Roman" w:cs="Times New Roman"/>
          <w:sz w:val="26"/>
          <w:szCs w:val="26"/>
          <w:lang w:val="en-US"/>
        </w:rPr>
        <w:t>W</w:t>
      </w:r>
      <w:r w:rsidR="00A514D0">
        <w:rPr>
          <w:rFonts w:ascii="Times New Roman" w:hAnsi="Times New Roman" w:cs="Times New Roman"/>
          <w:sz w:val="26"/>
          <w:szCs w:val="26"/>
          <w:lang w:val="en-US"/>
        </w:rPr>
        <w:t xml:space="preserve">orking </w:t>
      </w:r>
      <w:r w:rsidR="00D85807">
        <w:rPr>
          <w:rFonts w:ascii="Times New Roman" w:hAnsi="Times New Roman" w:cs="Times New Roman"/>
          <w:sz w:val="26"/>
          <w:szCs w:val="26"/>
          <w:lang w:val="en-US"/>
        </w:rPr>
        <w:t>hours</w:t>
      </w:r>
      <w:r w:rsidR="00A514D0">
        <w:rPr>
          <w:rFonts w:ascii="Times New Roman" w:hAnsi="Times New Roman" w:cs="Times New Roman"/>
          <w:sz w:val="26"/>
          <w:szCs w:val="26"/>
          <w:lang w:val="en-US"/>
        </w:rPr>
        <w:t xml:space="preserve"> of individual subdivisions</w:t>
      </w:r>
      <w:r w:rsidR="00F7017E">
        <w:rPr>
          <w:rFonts w:ascii="Times New Roman" w:hAnsi="Times New Roman" w:cs="Times New Roman"/>
          <w:sz w:val="26"/>
          <w:szCs w:val="26"/>
          <w:lang w:val="en-US"/>
        </w:rPr>
        <w:t xml:space="preserve"> can be </w:t>
      </w:r>
      <w:r w:rsidR="00D85807">
        <w:rPr>
          <w:rFonts w:ascii="Times New Roman" w:hAnsi="Times New Roman" w:cs="Times New Roman"/>
          <w:sz w:val="26"/>
          <w:szCs w:val="26"/>
          <w:lang w:val="en-US"/>
        </w:rPr>
        <w:t>determined by</w:t>
      </w:r>
      <w:r w:rsidR="00F7017E">
        <w:rPr>
          <w:rFonts w:ascii="Times New Roman" w:hAnsi="Times New Roman" w:cs="Times New Roman"/>
          <w:sz w:val="26"/>
          <w:szCs w:val="26"/>
          <w:lang w:val="en-US"/>
        </w:rPr>
        <w:t xml:space="preserve"> HSE </w:t>
      </w:r>
      <w:r w:rsidR="00E12A08">
        <w:rPr>
          <w:rFonts w:ascii="Times New Roman" w:hAnsi="Times New Roman"/>
          <w:color w:val="000000"/>
          <w:sz w:val="26"/>
        </w:rPr>
        <w:t>University</w:t>
      </w:r>
      <w:r w:rsidR="00E12A08">
        <w:rPr>
          <w:rFonts w:ascii="Times New Roman" w:hAnsi="Times New Roman" w:cs="Times New Roman"/>
          <w:sz w:val="26"/>
          <w:szCs w:val="26"/>
          <w:lang w:val="en-US"/>
        </w:rPr>
        <w:t xml:space="preserve">’s </w:t>
      </w:r>
      <w:r w:rsidR="00F7017E">
        <w:rPr>
          <w:rFonts w:ascii="Times New Roman" w:hAnsi="Times New Roman" w:cs="Times New Roman"/>
          <w:sz w:val="26"/>
          <w:szCs w:val="26"/>
          <w:lang w:val="en-US"/>
        </w:rPr>
        <w:t>bylaws</w:t>
      </w:r>
      <w:r w:rsidR="00A514D0" w:rsidRPr="005A19C8">
        <w:rPr>
          <w:rFonts w:ascii="Times New Roman" w:hAnsi="Times New Roman" w:cs="Times New Roman"/>
          <w:color w:val="000000"/>
          <w:sz w:val="26"/>
          <w:szCs w:val="26"/>
          <w:lang w:val="en-US"/>
        </w:rPr>
        <w:t>.</w:t>
      </w:r>
    </w:p>
    <w:p w14:paraId="286DABB2" w14:textId="25295214" w:rsidR="00AA1ACA" w:rsidRPr="004455F0" w:rsidRDefault="005D6106" w:rsidP="00BA6226">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E12A08">
        <w:rPr>
          <w:rFonts w:ascii="Times New Roman" w:hAnsi="Times New Roman"/>
          <w:color w:val="000000"/>
          <w:sz w:val="26"/>
        </w:rPr>
        <w:t xml:space="preserve">University’s </w:t>
      </w:r>
      <w:r w:rsidR="00AA1ACA">
        <w:rPr>
          <w:rFonts w:ascii="Times New Roman" w:hAnsi="Times New Roman"/>
          <w:color w:val="000000"/>
          <w:sz w:val="26"/>
        </w:rPr>
        <w:t>employees shall normally work</w:t>
      </w:r>
      <w:r w:rsidR="004455F0">
        <w:rPr>
          <w:rFonts w:ascii="Times New Roman" w:hAnsi="Times New Roman"/>
          <w:color w:val="000000"/>
          <w:sz w:val="26"/>
        </w:rPr>
        <w:t xml:space="preserve"> </w:t>
      </w:r>
      <w:r w:rsidR="00AA1ACA" w:rsidRPr="004455F0">
        <w:rPr>
          <w:rFonts w:ascii="Times New Roman" w:hAnsi="Times New Roman"/>
          <w:color w:val="000000"/>
          <w:sz w:val="26"/>
        </w:rPr>
        <w:t>40 hours per week during 5 (five) workdays and shall have 2 (two) days off on the weekend (Saturday and Sunday).</w:t>
      </w:r>
    </w:p>
    <w:p w14:paraId="12608656" w14:textId="603FB6C5"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workday lasts 8 hours 00 minutes. </w:t>
      </w:r>
    </w:p>
    <w:p w14:paraId="1C0E4D56"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The workday is from 9.30</w:t>
      </w:r>
      <w:r w:rsidR="001B650E">
        <w:rPr>
          <w:rFonts w:ascii="Times New Roman" w:hAnsi="Times New Roman"/>
          <w:color w:val="000000"/>
          <w:sz w:val="26"/>
        </w:rPr>
        <w:t>am</w:t>
      </w:r>
      <w:r>
        <w:rPr>
          <w:rFonts w:ascii="Times New Roman" w:hAnsi="Times New Roman"/>
          <w:color w:val="000000"/>
          <w:sz w:val="26"/>
        </w:rPr>
        <w:t xml:space="preserve"> to </w:t>
      </w:r>
      <w:r w:rsidR="001B650E">
        <w:rPr>
          <w:rFonts w:ascii="Times New Roman" w:hAnsi="Times New Roman"/>
          <w:color w:val="000000"/>
          <w:sz w:val="26"/>
        </w:rPr>
        <w:t>6</w:t>
      </w:r>
      <w:r>
        <w:rPr>
          <w:rFonts w:ascii="Times New Roman" w:hAnsi="Times New Roman"/>
          <w:color w:val="000000"/>
          <w:sz w:val="26"/>
        </w:rPr>
        <w:t>.00</w:t>
      </w:r>
      <w:r w:rsidR="001B650E">
        <w:rPr>
          <w:rFonts w:ascii="Times New Roman" w:hAnsi="Times New Roman"/>
          <w:color w:val="000000"/>
          <w:sz w:val="26"/>
        </w:rPr>
        <w:t>pm</w:t>
      </w:r>
      <w:r>
        <w:rPr>
          <w:rFonts w:ascii="Times New Roman" w:hAnsi="Times New Roman"/>
          <w:color w:val="000000"/>
          <w:sz w:val="26"/>
        </w:rPr>
        <w:t xml:space="preserve">. </w:t>
      </w:r>
    </w:p>
    <w:p w14:paraId="6BB9A9A4" w14:textId="6AE50564"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duration of </w:t>
      </w:r>
      <w:r w:rsidR="0067465A">
        <w:rPr>
          <w:rFonts w:ascii="Times New Roman" w:hAnsi="Times New Roman"/>
          <w:color w:val="000000"/>
          <w:sz w:val="26"/>
        </w:rPr>
        <w:t>an</w:t>
      </w:r>
      <w:r>
        <w:rPr>
          <w:rFonts w:ascii="Times New Roman" w:hAnsi="Times New Roman"/>
          <w:color w:val="000000"/>
          <w:sz w:val="26"/>
        </w:rPr>
        <w:t xml:space="preserve"> </w:t>
      </w:r>
      <w:r w:rsidR="0067465A">
        <w:rPr>
          <w:rFonts w:ascii="Times New Roman" w:hAnsi="Times New Roman"/>
          <w:color w:val="000000"/>
          <w:sz w:val="26"/>
        </w:rPr>
        <w:t xml:space="preserve">employee’s </w:t>
      </w:r>
      <w:r>
        <w:rPr>
          <w:rFonts w:ascii="Times New Roman" w:hAnsi="Times New Roman"/>
          <w:color w:val="000000"/>
          <w:sz w:val="26"/>
        </w:rPr>
        <w:t xml:space="preserve">break for rest and </w:t>
      </w:r>
      <w:r w:rsidR="0034732F">
        <w:rPr>
          <w:rFonts w:ascii="Times New Roman" w:hAnsi="Times New Roman"/>
          <w:color w:val="000000"/>
          <w:sz w:val="26"/>
        </w:rPr>
        <w:t xml:space="preserve">a </w:t>
      </w:r>
      <w:r>
        <w:rPr>
          <w:rFonts w:ascii="Times New Roman" w:hAnsi="Times New Roman"/>
          <w:color w:val="000000"/>
          <w:sz w:val="26"/>
        </w:rPr>
        <w:t xml:space="preserve">meal is 30 minutes, from </w:t>
      </w:r>
      <w:r w:rsidR="00F243B4">
        <w:rPr>
          <w:rFonts w:ascii="Times New Roman" w:hAnsi="Times New Roman"/>
          <w:color w:val="000000"/>
          <w:sz w:val="26"/>
        </w:rPr>
        <w:t>1</w:t>
      </w:r>
      <w:r>
        <w:rPr>
          <w:rFonts w:ascii="Times New Roman" w:hAnsi="Times New Roman"/>
          <w:color w:val="000000"/>
          <w:sz w:val="26"/>
        </w:rPr>
        <w:t>.30</w:t>
      </w:r>
      <w:r w:rsidR="00F243B4">
        <w:rPr>
          <w:rFonts w:ascii="Times New Roman" w:hAnsi="Times New Roman"/>
          <w:color w:val="000000"/>
          <w:sz w:val="26"/>
        </w:rPr>
        <w:t>pm</w:t>
      </w:r>
      <w:r>
        <w:rPr>
          <w:rFonts w:ascii="Times New Roman" w:hAnsi="Times New Roman"/>
          <w:color w:val="000000"/>
          <w:sz w:val="26"/>
        </w:rPr>
        <w:t xml:space="preserve"> to </w:t>
      </w:r>
      <w:r w:rsidR="00F243B4">
        <w:rPr>
          <w:rFonts w:ascii="Times New Roman" w:hAnsi="Times New Roman"/>
          <w:color w:val="000000"/>
          <w:sz w:val="26"/>
        </w:rPr>
        <w:t>2</w:t>
      </w:r>
      <w:r>
        <w:rPr>
          <w:rFonts w:ascii="Times New Roman" w:hAnsi="Times New Roman"/>
          <w:color w:val="000000"/>
          <w:sz w:val="26"/>
        </w:rPr>
        <w:t>.00</w:t>
      </w:r>
      <w:r w:rsidR="00F243B4">
        <w:rPr>
          <w:rFonts w:ascii="Times New Roman" w:hAnsi="Times New Roman"/>
          <w:color w:val="000000"/>
          <w:sz w:val="26"/>
        </w:rPr>
        <w:t>pm</w:t>
      </w:r>
      <w:r>
        <w:rPr>
          <w:rFonts w:ascii="Times New Roman" w:hAnsi="Times New Roman"/>
          <w:color w:val="000000"/>
          <w:sz w:val="26"/>
        </w:rPr>
        <w:t>.</w:t>
      </w:r>
    </w:p>
    <w:p w14:paraId="4CADEAC5" w14:textId="075380EE"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Working hours for certain subdivisions and groups of employees (by occupations and </w:t>
      </w:r>
      <w:r w:rsidR="00D85807">
        <w:rPr>
          <w:rFonts w:ascii="Times New Roman" w:hAnsi="Times New Roman"/>
          <w:color w:val="000000"/>
          <w:sz w:val="26"/>
        </w:rPr>
        <w:t>specializations</w:t>
      </w:r>
      <w:r>
        <w:rPr>
          <w:rFonts w:ascii="Times New Roman" w:hAnsi="Times New Roman"/>
          <w:color w:val="000000"/>
          <w:sz w:val="26"/>
        </w:rPr>
        <w:t xml:space="preserve">) shall be established pursuant to Annex 3 hereto, </w:t>
      </w:r>
      <w:r w:rsidR="0025414D">
        <w:rPr>
          <w:rFonts w:ascii="Times New Roman" w:hAnsi="Times New Roman"/>
          <w:color w:val="000000"/>
          <w:sz w:val="26"/>
        </w:rPr>
        <w:t>with due consideration of</w:t>
      </w:r>
      <w:r>
        <w:rPr>
          <w:rFonts w:ascii="Times New Roman" w:hAnsi="Times New Roman"/>
          <w:color w:val="000000"/>
          <w:sz w:val="26"/>
        </w:rPr>
        <w:t xml:space="preserve"> specific tasks and functions performed by their staff. </w:t>
      </w:r>
    </w:p>
    <w:p w14:paraId="47145A83" w14:textId="117D3C65"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In case an employee’s working hours differ from the University’s general rules, his/her work</w:t>
      </w:r>
      <w:r w:rsidR="00D85807">
        <w:rPr>
          <w:rFonts w:ascii="Times New Roman" w:hAnsi="Times New Roman"/>
          <w:color w:val="000000"/>
          <w:sz w:val="26"/>
        </w:rPr>
        <w:t xml:space="preserve"> schedule</w:t>
      </w:r>
      <w:r>
        <w:rPr>
          <w:rFonts w:ascii="Times New Roman" w:hAnsi="Times New Roman"/>
          <w:color w:val="000000"/>
          <w:sz w:val="26"/>
        </w:rPr>
        <w:t xml:space="preserve"> shall be established </w:t>
      </w:r>
      <w:r w:rsidR="00D85807">
        <w:rPr>
          <w:rFonts w:ascii="Times New Roman" w:hAnsi="Times New Roman"/>
          <w:color w:val="000000"/>
          <w:sz w:val="26"/>
        </w:rPr>
        <w:t>by</w:t>
      </w:r>
      <w:r w:rsidR="00BA0613">
        <w:rPr>
          <w:rFonts w:ascii="Times New Roman" w:hAnsi="Times New Roman"/>
          <w:color w:val="000000"/>
          <w:sz w:val="26"/>
        </w:rPr>
        <w:t xml:space="preserve"> the relevant</w:t>
      </w:r>
      <w:r>
        <w:rPr>
          <w:rFonts w:ascii="Times New Roman" w:hAnsi="Times New Roman"/>
          <w:color w:val="000000"/>
          <w:sz w:val="26"/>
        </w:rPr>
        <w:t xml:space="preserve"> employment agreement.</w:t>
      </w:r>
    </w:p>
    <w:p w14:paraId="72E13059" w14:textId="77777777"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following working hours </w:t>
      </w:r>
      <w:r w:rsidR="00F55220">
        <w:rPr>
          <w:rFonts w:ascii="Times New Roman" w:hAnsi="Times New Roman"/>
          <w:color w:val="000000"/>
          <w:sz w:val="26"/>
        </w:rPr>
        <w:t>are</w:t>
      </w:r>
      <w:r>
        <w:rPr>
          <w:rFonts w:ascii="Times New Roman" w:hAnsi="Times New Roman"/>
          <w:color w:val="000000"/>
          <w:sz w:val="26"/>
        </w:rPr>
        <w:t xml:space="preserve"> established for car drivers:</w:t>
      </w:r>
    </w:p>
    <w:p w14:paraId="4408C197" w14:textId="77777777"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40 hours per week during 5 (five) workdays and 2 (two) days off on the weekend (Saturday and Sunday).</w:t>
      </w:r>
    </w:p>
    <w:p w14:paraId="1EF7900E" w14:textId="77777777"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The workday normally lasts 8 hours 00 minutes.</w:t>
      </w:r>
    </w:p>
    <w:p w14:paraId="1A5E2688" w14:textId="77777777"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workday is </w:t>
      </w:r>
      <w:r w:rsidR="006873F2">
        <w:rPr>
          <w:rFonts w:ascii="Times New Roman" w:hAnsi="Times New Roman"/>
          <w:color w:val="000000"/>
          <w:sz w:val="26"/>
        </w:rPr>
        <w:t xml:space="preserve">normally </w:t>
      </w:r>
      <w:r>
        <w:rPr>
          <w:rFonts w:ascii="Times New Roman" w:hAnsi="Times New Roman"/>
          <w:color w:val="000000"/>
          <w:sz w:val="26"/>
        </w:rPr>
        <w:t>from 9.30</w:t>
      </w:r>
      <w:r w:rsidR="00BB4390">
        <w:rPr>
          <w:rFonts w:ascii="Times New Roman" w:hAnsi="Times New Roman"/>
          <w:color w:val="000000"/>
          <w:sz w:val="26"/>
        </w:rPr>
        <w:t>am</w:t>
      </w:r>
      <w:r>
        <w:rPr>
          <w:rFonts w:ascii="Times New Roman" w:hAnsi="Times New Roman"/>
          <w:color w:val="000000"/>
          <w:sz w:val="26"/>
        </w:rPr>
        <w:t xml:space="preserve"> to </w:t>
      </w:r>
      <w:r w:rsidR="00BB4390">
        <w:rPr>
          <w:rFonts w:ascii="Times New Roman" w:hAnsi="Times New Roman"/>
          <w:color w:val="000000"/>
          <w:sz w:val="26"/>
        </w:rPr>
        <w:t>6</w:t>
      </w:r>
      <w:r>
        <w:rPr>
          <w:rFonts w:ascii="Times New Roman" w:hAnsi="Times New Roman"/>
          <w:color w:val="000000"/>
          <w:sz w:val="26"/>
        </w:rPr>
        <w:t>.00</w:t>
      </w:r>
      <w:r w:rsidR="00BB4390">
        <w:rPr>
          <w:rFonts w:ascii="Times New Roman" w:hAnsi="Times New Roman"/>
          <w:color w:val="000000"/>
          <w:sz w:val="26"/>
        </w:rPr>
        <w:t>pm</w:t>
      </w:r>
      <w:r>
        <w:rPr>
          <w:rFonts w:ascii="Times New Roman" w:hAnsi="Times New Roman"/>
          <w:color w:val="000000"/>
          <w:sz w:val="26"/>
        </w:rPr>
        <w:t xml:space="preserve">. </w:t>
      </w:r>
    </w:p>
    <w:p w14:paraId="28F8E0C9" w14:textId="77777777"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duration of a break for rest and meal is 30 minutes, from </w:t>
      </w:r>
      <w:r w:rsidR="00FE676A">
        <w:rPr>
          <w:rFonts w:ascii="Times New Roman" w:hAnsi="Times New Roman"/>
          <w:color w:val="000000"/>
          <w:sz w:val="26"/>
        </w:rPr>
        <w:t>1</w:t>
      </w:r>
      <w:r>
        <w:rPr>
          <w:rFonts w:ascii="Times New Roman" w:hAnsi="Times New Roman"/>
          <w:color w:val="000000"/>
          <w:sz w:val="26"/>
        </w:rPr>
        <w:t>.30</w:t>
      </w:r>
      <w:r w:rsidR="00FE676A">
        <w:rPr>
          <w:rFonts w:ascii="Times New Roman" w:hAnsi="Times New Roman"/>
          <w:color w:val="000000"/>
          <w:sz w:val="26"/>
        </w:rPr>
        <w:t>pm</w:t>
      </w:r>
      <w:r>
        <w:rPr>
          <w:rFonts w:ascii="Times New Roman" w:hAnsi="Times New Roman"/>
          <w:color w:val="000000"/>
          <w:sz w:val="26"/>
        </w:rPr>
        <w:t xml:space="preserve"> to </w:t>
      </w:r>
      <w:r w:rsidR="00FE676A">
        <w:rPr>
          <w:rFonts w:ascii="Times New Roman" w:hAnsi="Times New Roman"/>
          <w:color w:val="000000"/>
          <w:sz w:val="26"/>
        </w:rPr>
        <w:t>2</w:t>
      </w:r>
      <w:r>
        <w:rPr>
          <w:rFonts w:ascii="Times New Roman" w:hAnsi="Times New Roman"/>
          <w:color w:val="000000"/>
          <w:sz w:val="26"/>
        </w:rPr>
        <w:t>.00</w:t>
      </w:r>
      <w:r w:rsidR="00FE676A">
        <w:rPr>
          <w:rFonts w:ascii="Times New Roman" w:hAnsi="Times New Roman"/>
          <w:color w:val="000000"/>
          <w:sz w:val="26"/>
        </w:rPr>
        <w:t>pm</w:t>
      </w:r>
      <w:r>
        <w:rPr>
          <w:rFonts w:ascii="Times New Roman" w:hAnsi="Times New Roman"/>
          <w:color w:val="000000"/>
          <w:sz w:val="26"/>
        </w:rPr>
        <w:t>.</w:t>
      </w:r>
    </w:p>
    <w:p w14:paraId="6ED44D64" w14:textId="30794813" w:rsidR="00AA1ACA" w:rsidRPr="00AA1ACA" w:rsidRDefault="00BF5D7A" w:rsidP="00AA1ACA">
      <w:pPr>
        <w:autoSpaceDE w:val="0"/>
        <w:autoSpaceDN w:val="0"/>
        <w:adjustRightInd w:val="0"/>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Furthermore, the </w:t>
      </w:r>
      <w:r w:rsidR="00AA1ACA">
        <w:rPr>
          <w:rFonts w:ascii="Times New Roman" w:hAnsi="Times New Roman"/>
          <w:sz w:val="26"/>
        </w:rPr>
        <w:t>scope and duration of preparatory and closing work</w:t>
      </w:r>
      <w:r w:rsidR="008A38E9">
        <w:rPr>
          <w:rFonts w:ascii="Times New Roman" w:hAnsi="Times New Roman"/>
          <w:sz w:val="26"/>
        </w:rPr>
        <w:t>/activities</w:t>
      </w:r>
      <w:r w:rsidR="00AA1ACA">
        <w:rPr>
          <w:rFonts w:ascii="Times New Roman" w:hAnsi="Times New Roman"/>
          <w:sz w:val="26"/>
        </w:rPr>
        <w:t xml:space="preserve"> performed by car drivers before departure and upon arrival </w:t>
      </w:r>
      <w:r w:rsidR="00305C1D">
        <w:rPr>
          <w:rFonts w:ascii="Times New Roman" w:hAnsi="Times New Roman"/>
          <w:sz w:val="26"/>
        </w:rPr>
        <w:t>are</w:t>
      </w:r>
      <w:r w:rsidR="00AA1ACA">
        <w:rPr>
          <w:rFonts w:ascii="Times New Roman" w:hAnsi="Times New Roman"/>
          <w:sz w:val="26"/>
        </w:rPr>
        <w:t xml:space="preserve"> established </w:t>
      </w:r>
      <w:r w:rsidR="00305C1D">
        <w:rPr>
          <w:rFonts w:ascii="Times New Roman" w:hAnsi="Times New Roman"/>
          <w:sz w:val="26"/>
        </w:rPr>
        <w:t xml:space="preserve">as per </w:t>
      </w:r>
      <w:r w:rsidR="00AA1ACA">
        <w:rPr>
          <w:rFonts w:ascii="Times New Roman" w:hAnsi="Times New Roman"/>
          <w:sz w:val="26"/>
        </w:rPr>
        <w:t>Annex 9 hereto.</w:t>
      </w:r>
      <w:r w:rsidR="00851ECB">
        <w:rPr>
          <w:rFonts w:ascii="Times New Roman" w:hAnsi="Times New Roman"/>
          <w:sz w:val="26"/>
        </w:rPr>
        <w:t xml:space="preserve"> This period shall be included in the car driver’s working hours.</w:t>
      </w:r>
    </w:p>
    <w:p w14:paraId="61A9F561" w14:textId="41B6F3C9"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hAnsi="Times New Roman"/>
          <w:sz w:val="26"/>
        </w:rPr>
        <w:t xml:space="preserve">The duration of </w:t>
      </w:r>
      <w:r w:rsidR="00D42A65">
        <w:rPr>
          <w:rFonts w:ascii="Times New Roman" w:hAnsi="Times New Roman"/>
          <w:sz w:val="26"/>
        </w:rPr>
        <w:t xml:space="preserve">the </w:t>
      </w:r>
      <w:r>
        <w:rPr>
          <w:rFonts w:ascii="Times New Roman" w:hAnsi="Times New Roman"/>
          <w:sz w:val="26"/>
        </w:rPr>
        <w:t>medical examination</w:t>
      </w:r>
      <w:r w:rsidR="00D42A65">
        <w:rPr>
          <w:rFonts w:ascii="Times New Roman" w:hAnsi="Times New Roman"/>
          <w:sz w:val="26"/>
        </w:rPr>
        <w:t>s</w:t>
      </w:r>
      <w:r>
        <w:rPr>
          <w:rFonts w:ascii="Times New Roman" w:hAnsi="Times New Roman"/>
          <w:sz w:val="26"/>
        </w:rPr>
        <w:t xml:space="preserve"> of car drivers before departure and upon arrival, as well as time on the way to the place of </w:t>
      </w:r>
      <w:r w:rsidR="000C4A66">
        <w:rPr>
          <w:rFonts w:ascii="Times New Roman" w:hAnsi="Times New Roman"/>
          <w:sz w:val="26"/>
        </w:rPr>
        <w:t xml:space="preserve">the </w:t>
      </w:r>
      <w:r>
        <w:rPr>
          <w:rFonts w:ascii="Times New Roman" w:hAnsi="Times New Roman"/>
          <w:sz w:val="26"/>
        </w:rPr>
        <w:t xml:space="preserve">medical examination and back to the driver’s workplace, </w:t>
      </w:r>
      <w:r w:rsidR="000C4A66">
        <w:rPr>
          <w:rFonts w:ascii="Times New Roman" w:hAnsi="Times New Roman"/>
          <w:sz w:val="26"/>
        </w:rPr>
        <w:t>is</w:t>
      </w:r>
      <w:r>
        <w:rPr>
          <w:rFonts w:ascii="Times New Roman" w:hAnsi="Times New Roman"/>
          <w:sz w:val="26"/>
        </w:rPr>
        <w:t xml:space="preserve"> established </w:t>
      </w:r>
      <w:r w:rsidR="000C4A66">
        <w:rPr>
          <w:rFonts w:ascii="Times New Roman" w:hAnsi="Times New Roman"/>
          <w:sz w:val="26"/>
        </w:rPr>
        <w:t xml:space="preserve">as per </w:t>
      </w:r>
      <w:r>
        <w:rPr>
          <w:rFonts w:ascii="Times New Roman" w:hAnsi="Times New Roman"/>
          <w:sz w:val="26"/>
        </w:rPr>
        <w:t>Annex 9 hereto.</w:t>
      </w:r>
      <w:r w:rsidR="00851ECB" w:rsidRPr="00851ECB">
        <w:t xml:space="preserve"> </w:t>
      </w:r>
      <w:r w:rsidR="00851ECB" w:rsidRPr="00851ECB">
        <w:rPr>
          <w:rFonts w:ascii="Times New Roman" w:hAnsi="Times New Roman"/>
          <w:sz w:val="26"/>
        </w:rPr>
        <w:t>This period shall be included in the car driver’s working hours.</w:t>
      </w:r>
      <w:r w:rsidR="00851ECB">
        <w:rPr>
          <w:rFonts w:ascii="Times New Roman" w:hAnsi="Times New Roman"/>
          <w:sz w:val="26"/>
        </w:rPr>
        <w:t xml:space="preserve"> </w:t>
      </w:r>
    </w:p>
    <w:p w14:paraId="50377469" w14:textId="2DAD0528" w:rsidR="00AA1ACA" w:rsidRPr="00AA1ACA" w:rsidRDefault="000C4A66"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E12A08">
        <w:rPr>
          <w:rFonts w:ascii="Times New Roman" w:hAnsi="Times New Roman"/>
          <w:color w:val="000000"/>
          <w:sz w:val="26"/>
        </w:rPr>
        <w:t xml:space="preserve">University’s </w:t>
      </w:r>
      <w:r>
        <w:rPr>
          <w:rFonts w:ascii="Times New Roman" w:hAnsi="Times New Roman"/>
          <w:color w:val="000000"/>
          <w:sz w:val="26"/>
        </w:rPr>
        <w:t>f</w:t>
      </w:r>
      <w:r w:rsidR="00AA1ACA">
        <w:rPr>
          <w:rFonts w:ascii="Times New Roman" w:hAnsi="Times New Roman"/>
          <w:color w:val="000000"/>
          <w:sz w:val="26"/>
        </w:rPr>
        <w:t xml:space="preserve">aculty members </w:t>
      </w:r>
      <w:r w:rsidR="00D85807">
        <w:rPr>
          <w:rFonts w:ascii="Times New Roman" w:hAnsi="Times New Roman"/>
          <w:color w:val="000000"/>
          <w:sz w:val="26"/>
        </w:rPr>
        <w:t xml:space="preserve">shall </w:t>
      </w:r>
      <w:r w:rsidR="00AA1ACA">
        <w:rPr>
          <w:rFonts w:ascii="Times New Roman" w:hAnsi="Times New Roman"/>
          <w:color w:val="000000"/>
          <w:sz w:val="26"/>
        </w:rPr>
        <w:t xml:space="preserve">have shorter working hours: </w:t>
      </w:r>
    </w:p>
    <w:p w14:paraId="7A79C8BE" w14:textId="58B60EA9"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a</w:t>
      </w:r>
      <w:proofErr w:type="gramEnd"/>
      <w:r>
        <w:rPr>
          <w:rFonts w:ascii="Times New Roman" w:hAnsi="Times New Roman"/>
          <w:color w:val="000000"/>
          <w:sz w:val="26"/>
        </w:rPr>
        <w:t>)  thirty</w:t>
      </w:r>
      <w:r w:rsidR="00D85807">
        <w:rPr>
          <w:rFonts w:ascii="Times New Roman" w:hAnsi="Times New Roman"/>
          <w:color w:val="000000"/>
          <w:sz w:val="26"/>
        </w:rPr>
        <w:t>-</w:t>
      </w:r>
      <w:r>
        <w:rPr>
          <w:rFonts w:ascii="Times New Roman" w:hAnsi="Times New Roman"/>
          <w:color w:val="000000"/>
          <w:sz w:val="26"/>
        </w:rPr>
        <w:t>six hours per week during 6 (six) workdays with 1 (one) day off (Sunday).</w:t>
      </w:r>
    </w:p>
    <w:p w14:paraId="7DDB5BDE" w14:textId="62F492CD" w:rsidR="00D85807" w:rsidRDefault="00AA1ACA" w:rsidP="00BA6226">
      <w:pPr>
        <w:widowControl w:val="0"/>
        <w:tabs>
          <w:tab w:val="left" w:pos="284"/>
          <w:tab w:val="left" w:pos="1134"/>
        </w:tabs>
        <w:spacing w:after="0"/>
        <w:ind w:firstLine="709"/>
        <w:contextualSpacing/>
        <w:jc w:val="both"/>
      </w:pPr>
      <w:r>
        <w:rPr>
          <w:rFonts w:ascii="Times New Roman" w:hAnsi="Times New Roman"/>
          <w:color w:val="000000"/>
          <w:sz w:val="26"/>
        </w:rPr>
        <w:t xml:space="preserve">The start and end of the workday, as well as breaks for rest and </w:t>
      </w:r>
      <w:r w:rsidR="0034732F">
        <w:rPr>
          <w:rFonts w:ascii="Times New Roman" w:hAnsi="Times New Roman"/>
          <w:color w:val="000000"/>
          <w:sz w:val="26"/>
        </w:rPr>
        <w:t xml:space="preserve">a </w:t>
      </w:r>
      <w:r>
        <w:rPr>
          <w:rFonts w:ascii="Times New Roman" w:hAnsi="Times New Roman"/>
          <w:color w:val="000000"/>
          <w:sz w:val="26"/>
        </w:rPr>
        <w:t xml:space="preserve">meal provided to faculty members, </w:t>
      </w:r>
      <w:r w:rsidR="002E68CC">
        <w:rPr>
          <w:rFonts w:ascii="Times New Roman" w:hAnsi="Times New Roman"/>
          <w:color w:val="000000"/>
          <w:sz w:val="26"/>
        </w:rPr>
        <w:t>are</w:t>
      </w:r>
      <w:r>
        <w:rPr>
          <w:rFonts w:ascii="Times New Roman" w:hAnsi="Times New Roman"/>
          <w:color w:val="000000"/>
          <w:sz w:val="26"/>
        </w:rPr>
        <w:t xml:space="preserve"> established </w:t>
      </w:r>
      <w:r w:rsidR="00D85807">
        <w:rPr>
          <w:rFonts w:ascii="Times New Roman" w:hAnsi="Times New Roman"/>
          <w:color w:val="000000"/>
          <w:sz w:val="26"/>
        </w:rPr>
        <w:t>in the</w:t>
      </w:r>
      <w:r w:rsidR="002E68CC">
        <w:rPr>
          <w:rFonts w:ascii="Times New Roman" w:hAnsi="Times New Roman"/>
          <w:color w:val="000000"/>
          <w:sz w:val="26"/>
        </w:rPr>
        <w:t xml:space="preserve"> </w:t>
      </w:r>
      <w:r w:rsidR="00D85807">
        <w:rPr>
          <w:rFonts w:ascii="Times New Roman" w:hAnsi="Times New Roman"/>
          <w:color w:val="000000"/>
          <w:sz w:val="26"/>
        </w:rPr>
        <w:t xml:space="preserve">relevant </w:t>
      </w:r>
      <w:r w:rsidR="00606558">
        <w:rPr>
          <w:rFonts w:ascii="Times New Roman" w:hAnsi="Times New Roman"/>
          <w:color w:val="000000"/>
          <w:sz w:val="26"/>
        </w:rPr>
        <w:t>HSE</w:t>
      </w:r>
      <w:r>
        <w:rPr>
          <w:rFonts w:ascii="Times New Roman" w:hAnsi="Times New Roman"/>
          <w:color w:val="000000"/>
          <w:sz w:val="26"/>
        </w:rPr>
        <w:t xml:space="preserve"> </w:t>
      </w:r>
      <w:r w:rsidR="00D85807">
        <w:rPr>
          <w:rFonts w:ascii="Times New Roman" w:hAnsi="Times New Roman"/>
          <w:color w:val="000000"/>
          <w:sz w:val="26"/>
        </w:rPr>
        <w:t xml:space="preserve">University’s </w:t>
      </w:r>
      <w:r>
        <w:rPr>
          <w:rFonts w:ascii="Times New Roman" w:hAnsi="Times New Roman"/>
          <w:color w:val="000000"/>
          <w:sz w:val="26"/>
        </w:rPr>
        <w:t>bylaws,</w:t>
      </w:r>
      <w:r w:rsidR="002E68CC">
        <w:rPr>
          <w:rFonts w:ascii="Times New Roman" w:hAnsi="Times New Roman"/>
          <w:color w:val="000000"/>
          <w:sz w:val="26"/>
        </w:rPr>
        <w:t xml:space="preserve"> </w:t>
      </w:r>
      <w:r>
        <w:rPr>
          <w:rFonts w:ascii="Times New Roman" w:hAnsi="Times New Roman"/>
          <w:color w:val="000000"/>
          <w:sz w:val="26"/>
        </w:rPr>
        <w:t>pursuant to the class</w:t>
      </w:r>
      <w:r w:rsidR="00D85807">
        <w:rPr>
          <w:rFonts w:ascii="Times New Roman" w:hAnsi="Times New Roman"/>
          <w:color w:val="000000"/>
          <w:sz w:val="26"/>
        </w:rPr>
        <w:t xml:space="preserve"> </w:t>
      </w:r>
      <w:r>
        <w:rPr>
          <w:rFonts w:ascii="Times New Roman" w:hAnsi="Times New Roman"/>
          <w:color w:val="000000"/>
          <w:sz w:val="26"/>
        </w:rPr>
        <w:t>timetable.</w:t>
      </w:r>
      <w:r>
        <w:tab/>
      </w:r>
    </w:p>
    <w:p w14:paraId="2D1710BE" w14:textId="144B6216" w:rsidR="00AA1ACA" w:rsidRPr="00AA1ACA" w:rsidRDefault="00AA1ACA" w:rsidP="00BA6226">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duration of a break for rest and </w:t>
      </w:r>
      <w:r w:rsidR="006033D1">
        <w:rPr>
          <w:rFonts w:ascii="Times New Roman" w:hAnsi="Times New Roman"/>
          <w:color w:val="000000"/>
          <w:sz w:val="26"/>
        </w:rPr>
        <w:t xml:space="preserve">a </w:t>
      </w:r>
      <w:r>
        <w:rPr>
          <w:rFonts w:ascii="Times New Roman" w:hAnsi="Times New Roman"/>
          <w:color w:val="000000"/>
          <w:sz w:val="26"/>
        </w:rPr>
        <w:t>meal is 30 minutes.</w:t>
      </w:r>
    </w:p>
    <w:p w14:paraId="68EA1C44" w14:textId="77777777"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Working and rest hours for faculty members shall be established, taking into consideration</w:t>
      </w:r>
      <w:r w:rsidR="002E68CC">
        <w:rPr>
          <w:rFonts w:ascii="Times New Roman" w:hAnsi="Times New Roman"/>
          <w:color w:val="000000"/>
          <w:sz w:val="26"/>
        </w:rPr>
        <w:t xml:space="preserve"> the following</w:t>
      </w:r>
      <w:r>
        <w:rPr>
          <w:rFonts w:ascii="Times New Roman" w:hAnsi="Times New Roman"/>
          <w:color w:val="000000"/>
          <w:sz w:val="26"/>
        </w:rPr>
        <w:t>:</w:t>
      </w:r>
    </w:p>
    <w:p w14:paraId="784B5556" w14:textId="051C45C5"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 the duration of working hours or standard </w:t>
      </w:r>
      <w:r w:rsidR="00A177F6">
        <w:rPr>
          <w:rFonts w:ascii="Times New Roman" w:hAnsi="Times New Roman"/>
          <w:color w:val="000000"/>
          <w:sz w:val="26"/>
        </w:rPr>
        <w:t xml:space="preserve">teaching hours for a respective </w:t>
      </w:r>
      <w:r>
        <w:rPr>
          <w:rFonts w:ascii="Times New Roman" w:hAnsi="Times New Roman"/>
          <w:color w:val="000000"/>
          <w:sz w:val="26"/>
        </w:rPr>
        <w:t xml:space="preserve">wage rate established for faculty members, </w:t>
      </w:r>
      <w:r w:rsidR="00D8576F">
        <w:rPr>
          <w:rFonts w:ascii="Times New Roman" w:hAnsi="Times New Roman"/>
          <w:color w:val="000000"/>
          <w:sz w:val="26"/>
        </w:rPr>
        <w:t xml:space="preserve">as </w:t>
      </w:r>
      <w:r w:rsidR="00A177F6">
        <w:rPr>
          <w:rFonts w:ascii="Times New Roman" w:hAnsi="Times New Roman"/>
          <w:color w:val="000000"/>
          <w:sz w:val="26"/>
        </w:rPr>
        <w:t>per</w:t>
      </w:r>
      <w:r>
        <w:rPr>
          <w:rFonts w:ascii="Times New Roman" w:hAnsi="Times New Roman"/>
          <w:color w:val="000000"/>
          <w:sz w:val="26"/>
        </w:rPr>
        <w:t xml:space="preserve"> Russian legislation;</w:t>
      </w:r>
    </w:p>
    <w:p w14:paraId="7D15AF03" w14:textId="19FE852E"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 the time required for performing other job duties stipulated for </w:t>
      </w:r>
      <w:r w:rsidR="00BA7D73">
        <w:rPr>
          <w:rFonts w:ascii="Times New Roman" w:hAnsi="Times New Roman"/>
          <w:color w:val="000000"/>
          <w:sz w:val="26"/>
        </w:rPr>
        <w:t xml:space="preserve">academic staff members </w:t>
      </w:r>
      <w:r>
        <w:rPr>
          <w:rFonts w:ascii="Times New Roman" w:hAnsi="Times New Roman"/>
          <w:color w:val="000000"/>
          <w:sz w:val="26"/>
        </w:rPr>
        <w:t xml:space="preserve">in respective qualification requirements, including </w:t>
      </w:r>
      <w:r w:rsidR="00BA7D73">
        <w:rPr>
          <w:rFonts w:ascii="Times New Roman" w:hAnsi="Times New Roman"/>
          <w:color w:val="000000"/>
          <w:sz w:val="26"/>
        </w:rPr>
        <w:t>educational work</w:t>
      </w:r>
      <w:r>
        <w:rPr>
          <w:rFonts w:ascii="Times New Roman" w:hAnsi="Times New Roman"/>
          <w:color w:val="000000"/>
          <w:sz w:val="26"/>
        </w:rPr>
        <w:t>, individual work with students, scientific, research and creative activities, as well as other types of educational activities set forth in job description</w:t>
      </w:r>
      <w:r w:rsidR="008E3330">
        <w:rPr>
          <w:rFonts w:ascii="Times New Roman" w:hAnsi="Times New Roman"/>
          <w:color w:val="000000"/>
          <w:sz w:val="26"/>
        </w:rPr>
        <w:t>s</w:t>
      </w:r>
      <w:r>
        <w:rPr>
          <w:rFonts w:ascii="Times New Roman" w:hAnsi="Times New Roman"/>
          <w:color w:val="000000"/>
          <w:sz w:val="26"/>
        </w:rPr>
        <w:t xml:space="preserve"> and/or individual teaching plan</w:t>
      </w:r>
      <w:r w:rsidR="008E3330">
        <w:rPr>
          <w:rFonts w:ascii="Times New Roman" w:hAnsi="Times New Roman"/>
          <w:color w:val="000000"/>
          <w:sz w:val="26"/>
        </w:rPr>
        <w:t>s</w:t>
      </w:r>
      <w:r>
        <w:rPr>
          <w:rFonts w:ascii="Times New Roman" w:hAnsi="Times New Roman"/>
          <w:color w:val="000000"/>
          <w:sz w:val="26"/>
        </w:rPr>
        <w:t xml:space="preserve"> (</w:t>
      </w:r>
      <w:r w:rsidR="008E3330">
        <w:rPr>
          <w:rFonts w:ascii="Times New Roman" w:hAnsi="Times New Roman"/>
          <w:color w:val="000000"/>
          <w:sz w:val="26"/>
        </w:rPr>
        <w:t xml:space="preserve">e.g., </w:t>
      </w:r>
      <w:r>
        <w:rPr>
          <w:rFonts w:ascii="Times New Roman" w:hAnsi="Times New Roman"/>
          <w:color w:val="000000"/>
          <w:sz w:val="26"/>
        </w:rPr>
        <w:t>methodological, preparatory and organizational work, diagnostics, monitoring</w:t>
      </w:r>
      <w:r w:rsidR="008E3330">
        <w:rPr>
          <w:rFonts w:ascii="Times New Roman" w:hAnsi="Times New Roman"/>
          <w:color w:val="000000"/>
          <w:sz w:val="26"/>
        </w:rPr>
        <w:t>, etc.</w:t>
      </w:r>
      <w:r>
        <w:rPr>
          <w:rFonts w:ascii="Times New Roman" w:hAnsi="Times New Roman"/>
          <w:color w:val="000000"/>
          <w:sz w:val="26"/>
        </w:rPr>
        <w:t>), as well as plans for raising awareness, promoting sports, fitness and healthy life styles and</w:t>
      </w:r>
      <w:r w:rsidR="008E3330">
        <w:rPr>
          <w:rFonts w:ascii="Times New Roman" w:hAnsi="Times New Roman"/>
          <w:color w:val="000000"/>
          <w:sz w:val="26"/>
        </w:rPr>
        <w:t xml:space="preserve"> enhancing</w:t>
      </w:r>
      <w:r>
        <w:rPr>
          <w:rFonts w:ascii="Times New Roman" w:hAnsi="Times New Roman"/>
          <w:color w:val="000000"/>
          <w:sz w:val="26"/>
        </w:rPr>
        <w:t xml:space="preserve"> creativity among students;</w:t>
      </w:r>
    </w:p>
    <w:p w14:paraId="43E80026" w14:textId="77777777"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 the time required for performing </w:t>
      </w:r>
      <w:r w:rsidR="00067580">
        <w:rPr>
          <w:rFonts w:ascii="Times New Roman" w:hAnsi="Times New Roman"/>
          <w:color w:val="000000"/>
          <w:sz w:val="26"/>
        </w:rPr>
        <w:t>supplementary</w:t>
      </w:r>
      <w:r>
        <w:rPr>
          <w:rFonts w:ascii="Times New Roman" w:hAnsi="Times New Roman"/>
          <w:color w:val="000000"/>
          <w:sz w:val="26"/>
        </w:rPr>
        <w:t xml:space="preserve"> duties for an additional fee by faculty members and other employees in line with respective arrangements between the parties to the employment agreement.</w:t>
      </w:r>
    </w:p>
    <w:p w14:paraId="365A8799" w14:textId="77777777"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w:t>
      </w:r>
      <w:r w:rsidR="00067580">
        <w:rPr>
          <w:rFonts w:ascii="Times New Roman" w:hAnsi="Times New Roman"/>
          <w:color w:val="000000"/>
          <w:sz w:val="26"/>
        </w:rPr>
        <w:t xml:space="preserve">must </w:t>
      </w:r>
      <w:r>
        <w:rPr>
          <w:rFonts w:ascii="Times New Roman" w:hAnsi="Times New Roman"/>
          <w:color w:val="000000"/>
          <w:sz w:val="26"/>
        </w:rPr>
        <w:t>engage in teaching, scientific, organizational and methodological activities, as stipulated in their employment agreement</w:t>
      </w:r>
      <w:r w:rsidR="00EF093A">
        <w:rPr>
          <w:rFonts w:ascii="Times New Roman" w:hAnsi="Times New Roman"/>
          <w:color w:val="000000"/>
          <w:sz w:val="26"/>
        </w:rPr>
        <w:t>s</w:t>
      </w:r>
      <w:r>
        <w:rPr>
          <w:rFonts w:ascii="Times New Roman" w:hAnsi="Times New Roman"/>
          <w:color w:val="000000"/>
          <w:sz w:val="26"/>
        </w:rPr>
        <w:t xml:space="preserve"> and individual </w:t>
      </w:r>
      <w:r w:rsidR="00EF093A">
        <w:rPr>
          <w:rFonts w:ascii="Times New Roman" w:hAnsi="Times New Roman"/>
          <w:color w:val="000000"/>
          <w:sz w:val="26"/>
        </w:rPr>
        <w:t>plans</w:t>
      </w:r>
      <w:r>
        <w:rPr>
          <w:rFonts w:ascii="Times New Roman" w:hAnsi="Times New Roman"/>
          <w:color w:val="000000"/>
          <w:sz w:val="26"/>
        </w:rPr>
        <w:t xml:space="preserve"> for academic and methodological activities for up to 36 hours per working week.</w:t>
      </w:r>
    </w:p>
    <w:p w14:paraId="4A10D199" w14:textId="77777777"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shall engage in teaching activities in accordance with </w:t>
      </w:r>
      <w:r w:rsidR="00D30335">
        <w:rPr>
          <w:rFonts w:ascii="Times New Roman" w:hAnsi="Times New Roman"/>
          <w:color w:val="000000"/>
          <w:sz w:val="26"/>
        </w:rPr>
        <w:t>class timetables</w:t>
      </w:r>
      <w:r>
        <w:rPr>
          <w:rFonts w:ascii="Times New Roman" w:hAnsi="Times New Roman"/>
          <w:color w:val="000000"/>
          <w:sz w:val="26"/>
        </w:rPr>
        <w:t xml:space="preserve">. </w:t>
      </w:r>
      <w:r w:rsidR="00D30335">
        <w:rPr>
          <w:rFonts w:ascii="Times New Roman" w:hAnsi="Times New Roman"/>
          <w:color w:val="000000"/>
          <w:sz w:val="26"/>
        </w:rPr>
        <w:t>Furthermore, they</w:t>
      </w:r>
      <w:r>
        <w:rPr>
          <w:rFonts w:ascii="Times New Roman" w:hAnsi="Times New Roman"/>
          <w:color w:val="000000"/>
          <w:sz w:val="26"/>
        </w:rPr>
        <w:t xml:space="preserve"> shall be assigned office/consultation days and/or hours in accordance with the University’s internal bylaws. </w:t>
      </w:r>
    </w:p>
    <w:p w14:paraId="0245AC55" w14:textId="4A5FC077"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Employees may perform their scientific, research, organizational and methodological assignments both inside and outside of HSE</w:t>
      </w:r>
      <w:r w:rsidR="00071549">
        <w:rPr>
          <w:rFonts w:ascii="Times New Roman" w:hAnsi="Times New Roman"/>
          <w:color w:val="000000"/>
          <w:sz w:val="26"/>
        </w:rPr>
        <w:t xml:space="preserve"> University</w:t>
      </w:r>
      <w:r w:rsidR="009F5242">
        <w:rPr>
          <w:rFonts w:ascii="Times New Roman" w:hAnsi="Times New Roman"/>
          <w:color w:val="000000"/>
          <w:sz w:val="26"/>
        </w:rPr>
        <w:t>’s</w:t>
      </w:r>
      <w:r>
        <w:rPr>
          <w:rFonts w:ascii="Times New Roman" w:hAnsi="Times New Roman"/>
          <w:color w:val="000000"/>
          <w:sz w:val="26"/>
        </w:rPr>
        <w:t xml:space="preserve"> premises</w:t>
      </w:r>
      <w:r w:rsidR="003A2652">
        <w:rPr>
          <w:rFonts w:ascii="Times New Roman" w:hAnsi="Times New Roman"/>
          <w:color w:val="000000"/>
          <w:sz w:val="26"/>
        </w:rPr>
        <w:t>,</w:t>
      </w:r>
      <w:r>
        <w:rPr>
          <w:rFonts w:ascii="Times New Roman" w:hAnsi="Times New Roman"/>
          <w:color w:val="000000"/>
          <w:sz w:val="26"/>
        </w:rPr>
        <w:t xml:space="preserve"> as prescribed by the University’s internal bylaws</w:t>
      </w:r>
      <w:r w:rsidR="003A2652">
        <w:rPr>
          <w:rFonts w:ascii="Times New Roman" w:hAnsi="Times New Roman"/>
          <w:color w:val="000000"/>
          <w:sz w:val="26"/>
        </w:rPr>
        <w:t>, as well as</w:t>
      </w:r>
      <w:r>
        <w:rPr>
          <w:rFonts w:ascii="Times New Roman" w:hAnsi="Times New Roman"/>
          <w:color w:val="000000"/>
          <w:sz w:val="26"/>
        </w:rPr>
        <w:t xml:space="preserve"> directives </w:t>
      </w:r>
      <w:r w:rsidR="003A2652">
        <w:rPr>
          <w:rFonts w:ascii="Times New Roman" w:hAnsi="Times New Roman"/>
          <w:color w:val="000000"/>
          <w:sz w:val="26"/>
        </w:rPr>
        <w:t>from the</w:t>
      </w:r>
      <w:r>
        <w:rPr>
          <w:rFonts w:ascii="Times New Roman" w:hAnsi="Times New Roman"/>
          <w:color w:val="000000"/>
          <w:sz w:val="26"/>
        </w:rPr>
        <w:t xml:space="preserve"> head</w:t>
      </w:r>
      <w:r w:rsidR="003A2652">
        <w:rPr>
          <w:rFonts w:ascii="Times New Roman" w:hAnsi="Times New Roman"/>
          <w:color w:val="000000"/>
          <w:sz w:val="26"/>
        </w:rPr>
        <w:t>s</w:t>
      </w:r>
      <w:r>
        <w:rPr>
          <w:rFonts w:ascii="Times New Roman" w:hAnsi="Times New Roman"/>
          <w:color w:val="000000"/>
          <w:sz w:val="26"/>
        </w:rPr>
        <w:t xml:space="preserve"> of respective subdivision</w:t>
      </w:r>
      <w:r w:rsidR="003A2652">
        <w:rPr>
          <w:rFonts w:ascii="Times New Roman" w:hAnsi="Times New Roman"/>
          <w:color w:val="000000"/>
          <w:sz w:val="26"/>
        </w:rPr>
        <w:t>s</w:t>
      </w:r>
      <w:r>
        <w:rPr>
          <w:rFonts w:ascii="Times New Roman" w:hAnsi="Times New Roman"/>
          <w:color w:val="000000"/>
          <w:sz w:val="26"/>
        </w:rPr>
        <w:t xml:space="preserve">. </w:t>
      </w:r>
    </w:p>
    <w:p w14:paraId="45F0F2E0" w14:textId="76D7F6A0"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heads of HSE </w:t>
      </w:r>
      <w:r w:rsidR="00E12A08">
        <w:rPr>
          <w:rFonts w:ascii="Times New Roman" w:hAnsi="Times New Roman"/>
          <w:color w:val="000000"/>
          <w:sz w:val="26"/>
        </w:rPr>
        <w:t xml:space="preserve">University’s </w:t>
      </w:r>
      <w:r>
        <w:rPr>
          <w:rFonts w:ascii="Times New Roman" w:hAnsi="Times New Roman"/>
          <w:color w:val="000000"/>
          <w:sz w:val="26"/>
        </w:rPr>
        <w:t xml:space="preserve">subdivisions </w:t>
      </w:r>
      <w:r w:rsidR="0023076A">
        <w:rPr>
          <w:rFonts w:ascii="Times New Roman" w:hAnsi="Times New Roman"/>
          <w:color w:val="000000"/>
          <w:sz w:val="26"/>
        </w:rPr>
        <w:t>are</w:t>
      </w:r>
      <w:r>
        <w:rPr>
          <w:rFonts w:ascii="Times New Roman" w:hAnsi="Times New Roman"/>
          <w:color w:val="000000"/>
          <w:sz w:val="26"/>
        </w:rPr>
        <w:t xml:space="preserve"> responsible for monitoring </w:t>
      </w:r>
      <w:r w:rsidR="0023076A">
        <w:rPr>
          <w:rFonts w:ascii="Times New Roman" w:hAnsi="Times New Roman"/>
          <w:color w:val="000000"/>
          <w:sz w:val="26"/>
        </w:rPr>
        <w:t>whether</w:t>
      </w:r>
      <w:r>
        <w:rPr>
          <w:rFonts w:ascii="Times New Roman" w:hAnsi="Times New Roman"/>
          <w:color w:val="000000"/>
          <w:sz w:val="26"/>
        </w:rPr>
        <w:t xml:space="preserve"> faculty members are in compliance with </w:t>
      </w:r>
      <w:r w:rsidR="0023076A">
        <w:rPr>
          <w:rFonts w:ascii="Times New Roman" w:hAnsi="Times New Roman"/>
          <w:color w:val="000000"/>
          <w:sz w:val="26"/>
        </w:rPr>
        <w:t>class timetables</w:t>
      </w:r>
      <w:r>
        <w:rPr>
          <w:rFonts w:ascii="Times New Roman" w:hAnsi="Times New Roman"/>
          <w:color w:val="000000"/>
          <w:sz w:val="26"/>
        </w:rPr>
        <w:t xml:space="preserve">, </w:t>
      </w:r>
      <w:r w:rsidR="0023076A">
        <w:rPr>
          <w:rFonts w:ascii="Times New Roman" w:hAnsi="Times New Roman"/>
          <w:color w:val="000000"/>
          <w:sz w:val="26"/>
        </w:rPr>
        <w:t xml:space="preserve">schedules for </w:t>
      </w:r>
      <w:r>
        <w:rPr>
          <w:rFonts w:ascii="Times New Roman" w:hAnsi="Times New Roman"/>
          <w:color w:val="000000"/>
          <w:sz w:val="26"/>
        </w:rPr>
        <w:t xml:space="preserve">office/consultation days and/or hours, as well as their individual plans for academic and methodological activities. </w:t>
      </w:r>
    </w:p>
    <w:p w14:paraId="47A2457B" w14:textId="68F163C4" w:rsidR="00AA1ACA" w:rsidRPr="00AA1ACA" w:rsidRDefault="0023076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 </w:t>
      </w:r>
      <w:r w:rsidR="00AA1ACA">
        <w:rPr>
          <w:rFonts w:ascii="Times New Roman" w:hAnsi="Times New Roman"/>
          <w:color w:val="000000"/>
          <w:sz w:val="26"/>
        </w:rPr>
        <w:t xml:space="preserve">and rest time for faculty members employed at the HSE Lyceum shall be established by the University’s bylaws in line with labour regulations and </w:t>
      </w:r>
      <w:proofErr w:type="spellStart"/>
      <w:r w:rsidR="00AA1ACA">
        <w:rPr>
          <w:rFonts w:ascii="Times New Roman" w:hAnsi="Times New Roman"/>
          <w:color w:val="000000"/>
          <w:sz w:val="26"/>
        </w:rPr>
        <w:t>labou</w:t>
      </w:r>
      <w:proofErr w:type="spellEnd"/>
      <w:r w:rsidR="00FC39EA">
        <w:rPr>
          <w:rFonts w:ascii="Times New Roman" w:hAnsi="Times New Roman"/>
          <w:color w:val="000000"/>
          <w:sz w:val="26"/>
          <w:lang w:val="en-US"/>
        </w:rPr>
        <w:t xml:space="preserve">r </w:t>
      </w:r>
      <w:r w:rsidR="00AA1ACA">
        <w:rPr>
          <w:rFonts w:ascii="Times New Roman" w:hAnsi="Times New Roman"/>
          <w:color w:val="000000"/>
          <w:sz w:val="26"/>
        </w:rPr>
        <w:t xml:space="preserve">legislation. </w:t>
      </w:r>
    </w:p>
    <w:p w14:paraId="375062D1" w14:textId="3B620175"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working at the HSE Lyceum </w:t>
      </w:r>
      <w:r w:rsidR="0023076A">
        <w:rPr>
          <w:rFonts w:ascii="Times New Roman" w:hAnsi="Times New Roman"/>
          <w:color w:val="000000"/>
          <w:sz w:val="26"/>
        </w:rPr>
        <w:t>are</w:t>
      </w:r>
      <w:r>
        <w:rPr>
          <w:rFonts w:ascii="Times New Roman" w:hAnsi="Times New Roman"/>
          <w:color w:val="000000"/>
          <w:sz w:val="26"/>
        </w:rPr>
        <w:t xml:space="preserve"> responsible for keeping class </w:t>
      </w:r>
      <w:r w:rsidR="00FC39EA">
        <w:rPr>
          <w:rFonts w:ascii="Times New Roman" w:hAnsi="Times New Roman"/>
          <w:color w:val="000000"/>
          <w:sz w:val="26"/>
        </w:rPr>
        <w:t xml:space="preserve">registers </w:t>
      </w:r>
      <w:r>
        <w:rPr>
          <w:rFonts w:ascii="Times New Roman" w:hAnsi="Times New Roman"/>
          <w:color w:val="000000"/>
          <w:sz w:val="26"/>
        </w:rPr>
        <w:t>and grade books, as well as making records about home assignments, student attendance and academic progress. All these documents shall be completed electronically on the same day when class</w:t>
      </w:r>
      <w:r w:rsidR="00FC39EA">
        <w:rPr>
          <w:rFonts w:ascii="Times New Roman" w:hAnsi="Times New Roman"/>
          <w:color w:val="000000"/>
          <w:sz w:val="26"/>
        </w:rPr>
        <w:t>es</w:t>
      </w:r>
      <w:r>
        <w:rPr>
          <w:rFonts w:ascii="Times New Roman" w:hAnsi="Times New Roman"/>
          <w:color w:val="000000"/>
          <w:sz w:val="26"/>
        </w:rPr>
        <w:t xml:space="preserve"> </w:t>
      </w:r>
      <w:r w:rsidR="00FC39EA">
        <w:rPr>
          <w:rFonts w:ascii="Times New Roman" w:hAnsi="Times New Roman"/>
          <w:color w:val="000000"/>
          <w:sz w:val="26"/>
        </w:rPr>
        <w:t>are</w:t>
      </w:r>
      <w:r>
        <w:rPr>
          <w:rFonts w:ascii="Times New Roman" w:hAnsi="Times New Roman"/>
          <w:color w:val="000000"/>
          <w:sz w:val="26"/>
        </w:rPr>
        <w:t xml:space="preserve"> held as per the approved timetable. </w:t>
      </w:r>
      <w:r w:rsidR="005150A3">
        <w:rPr>
          <w:rFonts w:ascii="Times New Roman" w:hAnsi="Times New Roman"/>
          <w:color w:val="000000"/>
          <w:sz w:val="26"/>
        </w:rPr>
        <w:t xml:space="preserve">Maintaining </w:t>
      </w:r>
      <w:r>
        <w:rPr>
          <w:rFonts w:ascii="Times New Roman" w:hAnsi="Times New Roman"/>
          <w:color w:val="000000"/>
          <w:sz w:val="26"/>
        </w:rPr>
        <w:t xml:space="preserve">class </w:t>
      </w:r>
      <w:r w:rsidR="00FC39EA">
        <w:rPr>
          <w:rFonts w:ascii="Times New Roman" w:hAnsi="Times New Roman"/>
          <w:color w:val="000000"/>
          <w:sz w:val="26"/>
        </w:rPr>
        <w:t xml:space="preserve">registers </w:t>
      </w:r>
      <w:r>
        <w:rPr>
          <w:rFonts w:ascii="Times New Roman" w:hAnsi="Times New Roman"/>
          <w:color w:val="000000"/>
          <w:sz w:val="26"/>
        </w:rPr>
        <w:t>and grade books shall be regarded as additional (</w:t>
      </w:r>
      <w:r w:rsidR="00FC39EA">
        <w:rPr>
          <w:rFonts w:ascii="Times New Roman" w:hAnsi="Times New Roman"/>
          <w:color w:val="000000"/>
          <w:sz w:val="26"/>
        </w:rPr>
        <w:t>not governed by the teaching rate requirements</w:t>
      </w:r>
      <w:r>
        <w:rPr>
          <w:rFonts w:ascii="Times New Roman" w:hAnsi="Times New Roman"/>
          <w:color w:val="000000"/>
          <w:sz w:val="26"/>
        </w:rPr>
        <w:t xml:space="preserve">) teaching </w:t>
      </w:r>
      <w:r w:rsidR="00AD3149">
        <w:rPr>
          <w:rFonts w:ascii="Times New Roman" w:hAnsi="Times New Roman"/>
          <w:color w:val="000000"/>
          <w:sz w:val="26"/>
        </w:rPr>
        <w:t>ap</w:t>
      </w:r>
      <w:r w:rsidR="00FC39EA">
        <w:rPr>
          <w:rFonts w:ascii="Times New Roman" w:hAnsi="Times New Roman"/>
          <w:color w:val="000000"/>
          <w:sz w:val="26"/>
        </w:rPr>
        <w:t>portionment</w:t>
      </w:r>
      <w:r>
        <w:rPr>
          <w:rFonts w:ascii="Times New Roman" w:hAnsi="Times New Roman"/>
          <w:color w:val="000000"/>
          <w:sz w:val="26"/>
        </w:rPr>
        <w:t xml:space="preserve">, which is determined </w:t>
      </w:r>
      <w:r w:rsidR="00FC39EA">
        <w:rPr>
          <w:rFonts w:ascii="Times New Roman" w:hAnsi="Times New Roman"/>
          <w:color w:val="000000"/>
          <w:sz w:val="26"/>
        </w:rPr>
        <w:t>as per</w:t>
      </w:r>
      <w:r>
        <w:rPr>
          <w:rFonts w:ascii="Times New Roman" w:hAnsi="Times New Roman"/>
          <w:color w:val="000000"/>
          <w:sz w:val="26"/>
        </w:rPr>
        <w:t xml:space="preserve"> the established job duties for respective </w:t>
      </w:r>
      <w:r w:rsidR="00AD3149">
        <w:rPr>
          <w:rFonts w:ascii="Times New Roman" w:hAnsi="Times New Roman"/>
          <w:color w:val="000000"/>
          <w:sz w:val="26"/>
        </w:rPr>
        <w:t>ap</w:t>
      </w:r>
      <w:r w:rsidR="00FC39EA">
        <w:rPr>
          <w:rFonts w:ascii="Times New Roman" w:hAnsi="Times New Roman"/>
          <w:color w:val="000000"/>
          <w:sz w:val="26"/>
        </w:rPr>
        <w:t>portionments taken by them</w:t>
      </w:r>
      <w:r>
        <w:rPr>
          <w:rFonts w:ascii="Times New Roman" w:hAnsi="Times New Roman"/>
          <w:color w:val="000000"/>
          <w:sz w:val="26"/>
        </w:rPr>
        <w:t xml:space="preserve">. </w:t>
      </w:r>
    </w:p>
    <w:p w14:paraId="21EBAB51" w14:textId="382F9997"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All other matters with respect to </w:t>
      </w:r>
      <w:r w:rsidR="00263B15">
        <w:rPr>
          <w:rFonts w:ascii="Times New Roman" w:hAnsi="Times New Roman"/>
          <w:color w:val="000000"/>
          <w:sz w:val="26"/>
        </w:rPr>
        <w:t>maintain</w:t>
      </w:r>
      <w:r w:rsidR="002015E4">
        <w:rPr>
          <w:rFonts w:ascii="Times New Roman" w:hAnsi="Times New Roman"/>
          <w:color w:val="000000"/>
          <w:sz w:val="26"/>
        </w:rPr>
        <w:t>in</w:t>
      </w:r>
      <w:r w:rsidR="00263B15">
        <w:rPr>
          <w:rFonts w:ascii="Times New Roman" w:hAnsi="Times New Roman"/>
          <w:color w:val="000000"/>
          <w:sz w:val="26"/>
        </w:rPr>
        <w:t xml:space="preserve">g </w:t>
      </w:r>
      <w:r>
        <w:rPr>
          <w:rFonts w:ascii="Times New Roman" w:hAnsi="Times New Roman"/>
          <w:color w:val="000000"/>
          <w:sz w:val="26"/>
        </w:rPr>
        <w:t xml:space="preserve">class </w:t>
      </w:r>
      <w:r w:rsidR="00F26036">
        <w:rPr>
          <w:rFonts w:ascii="Times New Roman" w:hAnsi="Times New Roman"/>
          <w:color w:val="000000"/>
          <w:sz w:val="26"/>
        </w:rPr>
        <w:t xml:space="preserve">registers </w:t>
      </w:r>
      <w:r>
        <w:rPr>
          <w:rFonts w:ascii="Times New Roman" w:hAnsi="Times New Roman"/>
          <w:color w:val="000000"/>
          <w:sz w:val="26"/>
        </w:rPr>
        <w:t xml:space="preserve">and grade books for students of the HSE Lyceum shall be set forth in the University’s internal bylaws. </w:t>
      </w:r>
    </w:p>
    <w:p w14:paraId="69180F86" w14:textId="77777777"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All faculty members working at the HSE Lyceum </w:t>
      </w:r>
      <w:r w:rsidR="00263B15">
        <w:rPr>
          <w:rFonts w:ascii="Times New Roman" w:hAnsi="Times New Roman"/>
          <w:color w:val="000000"/>
          <w:sz w:val="26"/>
        </w:rPr>
        <w:t xml:space="preserve">must </w:t>
      </w:r>
      <w:r>
        <w:rPr>
          <w:rFonts w:ascii="Times New Roman" w:hAnsi="Times New Roman"/>
          <w:color w:val="000000"/>
          <w:sz w:val="26"/>
        </w:rPr>
        <w:t xml:space="preserve">provide methodological and diagnostic support to students’ parents (legal guardians) at least once a month </w:t>
      </w:r>
      <w:r w:rsidR="00D527EB">
        <w:rPr>
          <w:rFonts w:ascii="Times New Roman" w:hAnsi="Times New Roman"/>
          <w:color w:val="000000"/>
          <w:sz w:val="26"/>
        </w:rPr>
        <w:t>as requested</w:t>
      </w:r>
      <w:r>
        <w:rPr>
          <w:rFonts w:ascii="Times New Roman" w:hAnsi="Times New Roman"/>
          <w:color w:val="000000"/>
          <w:sz w:val="26"/>
        </w:rPr>
        <w:t xml:space="preserve"> by the</w:t>
      </w:r>
      <w:r w:rsidR="00263B15">
        <w:rPr>
          <w:rFonts w:ascii="Times New Roman" w:hAnsi="Times New Roman"/>
          <w:color w:val="000000"/>
          <w:sz w:val="26"/>
        </w:rPr>
        <w:t>ir</w:t>
      </w:r>
      <w:r>
        <w:rPr>
          <w:rFonts w:ascii="Times New Roman" w:hAnsi="Times New Roman"/>
          <w:color w:val="000000"/>
          <w:sz w:val="26"/>
        </w:rPr>
        <w:t xml:space="preserve"> parents (legal guardians). </w:t>
      </w:r>
    </w:p>
    <w:p w14:paraId="5B18845C" w14:textId="77777777"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Additionally, teachers of HSE Lyceum shall offer advisory support to students’ parents (legal </w:t>
      </w:r>
      <w:r w:rsidR="008A38E9">
        <w:rPr>
          <w:rFonts w:ascii="Times New Roman" w:hAnsi="Times New Roman"/>
          <w:color w:val="000000"/>
          <w:sz w:val="26"/>
        </w:rPr>
        <w:t>guardians</w:t>
      </w:r>
      <w:r>
        <w:rPr>
          <w:rFonts w:ascii="Times New Roman" w:hAnsi="Times New Roman"/>
          <w:color w:val="000000"/>
          <w:sz w:val="26"/>
        </w:rPr>
        <w:t xml:space="preserve">) via parent-teacher conferences held at least twice a year. </w:t>
      </w:r>
    </w:p>
    <w:p w14:paraId="569AA0DA" w14:textId="77777777"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For all other matters </w:t>
      </w:r>
      <w:r w:rsidR="006D1AE1">
        <w:rPr>
          <w:rFonts w:ascii="Times New Roman" w:hAnsi="Times New Roman"/>
          <w:color w:val="000000"/>
          <w:sz w:val="26"/>
        </w:rPr>
        <w:t>related to the</w:t>
      </w:r>
      <w:r>
        <w:rPr>
          <w:rFonts w:ascii="Times New Roman" w:hAnsi="Times New Roman"/>
          <w:color w:val="000000"/>
          <w:sz w:val="26"/>
        </w:rPr>
        <w:t xml:space="preserve"> preparation and administration of methodological, diagnostic and advisory support provided to students’ parents (legal guardians), </w:t>
      </w:r>
      <w:r w:rsidR="006D1AE1">
        <w:rPr>
          <w:rFonts w:ascii="Times New Roman" w:hAnsi="Times New Roman"/>
          <w:color w:val="000000"/>
          <w:sz w:val="26"/>
        </w:rPr>
        <w:t>employees</w:t>
      </w:r>
      <w:r>
        <w:rPr>
          <w:rFonts w:ascii="Times New Roman" w:hAnsi="Times New Roman"/>
          <w:color w:val="000000"/>
          <w:sz w:val="26"/>
        </w:rPr>
        <w:t xml:space="preserve"> and faculty members of </w:t>
      </w:r>
      <w:r w:rsidR="006D1AE1">
        <w:rPr>
          <w:rFonts w:ascii="Times New Roman" w:hAnsi="Times New Roman"/>
          <w:color w:val="000000"/>
          <w:sz w:val="26"/>
        </w:rPr>
        <w:t xml:space="preserve">the </w:t>
      </w:r>
      <w:r>
        <w:rPr>
          <w:rFonts w:ascii="Times New Roman" w:hAnsi="Times New Roman"/>
          <w:color w:val="000000"/>
          <w:sz w:val="26"/>
        </w:rPr>
        <w:t>HSE Lyceum shall refer to the University’s internal bylaws.</w:t>
      </w:r>
    </w:p>
    <w:p w14:paraId="0519A676" w14:textId="53332EA1"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Should </w:t>
      </w:r>
      <w:r w:rsidR="00B92A2B">
        <w:rPr>
          <w:rFonts w:ascii="Times New Roman" w:hAnsi="Times New Roman"/>
          <w:color w:val="000000"/>
          <w:sz w:val="26"/>
        </w:rPr>
        <w:t xml:space="preserve">certain </w:t>
      </w:r>
      <w:r>
        <w:rPr>
          <w:rFonts w:ascii="Times New Roman" w:hAnsi="Times New Roman"/>
          <w:color w:val="000000"/>
          <w:sz w:val="26"/>
        </w:rPr>
        <w:t xml:space="preserve">labour conditions make it impossible to comply with the daily/weekly working hours established for a given category of employees, all actual working hours </w:t>
      </w:r>
      <w:r w:rsidR="00B24E45">
        <w:rPr>
          <w:rFonts w:ascii="Times New Roman" w:hAnsi="Times New Roman"/>
          <w:color w:val="000000"/>
          <w:sz w:val="26"/>
        </w:rPr>
        <w:t>with</w:t>
      </w:r>
      <w:r>
        <w:rPr>
          <w:rFonts w:ascii="Times New Roman" w:hAnsi="Times New Roman"/>
          <w:color w:val="000000"/>
          <w:sz w:val="26"/>
        </w:rPr>
        <w:t xml:space="preserve">in a given reporting period may be aggregated so as to </w:t>
      </w:r>
      <w:r w:rsidR="00B24E45">
        <w:rPr>
          <w:rFonts w:ascii="Times New Roman" w:hAnsi="Times New Roman"/>
          <w:color w:val="000000"/>
          <w:sz w:val="26"/>
        </w:rPr>
        <w:t>ensure</w:t>
      </w:r>
      <w:r>
        <w:rPr>
          <w:rFonts w:ascii="Times New Roman" w:hAnsi="Times New Roman"/>
          <w:color w:val="000000"/>
          <w:sz w:val="26"/>
        </w:rPr>
        <w:t xml:space="preserve"> that employees </w:t>
      </w:r>
      <w:r w:rsidR="00B24E45">
        <w:rPr>
          <w:rFonts w:ascii="Times New Roman" w:hAnsi="Times New Roman"/>
          <w:color w:val="000000"/>
          <w:sz w:val="26"/>
        </w:rPr>
        <w:t xml:space="preserve">do </w:t>
      </w:r>
      <w:r>
        <w:rPr>
          <w:rFonts w:ascii="Times New Roman" w:hAnsi="Times New Roman"/>
          <w:color w:val="000000"/>
          <w:sz w:val="26"/>
        </w:rPr>
        <w:t>not have any working hours in excess of the</w:t>
      </w:r>
      <w:r w:rsidR="00B24E45">
        <w:rPr>
          <w:rFonts w:ascii="Times New Roman" w:hAnsi="Times New Roman"/>
          <w:color w:val="000000"/>
          <w:sz w:val="26"/>
        </w:rPr>
        <w:t>ir</w:t>
      </w:r>
      <w:r>
        <w:rPr>
          <w:rFonts w:ascii="Times New Roman" w:hAnsi="Times New Roman"/>
          <w:color w:val="000000"/>
          <w:sz w:val="26"/>
        </w:rPr>
        <w:t xml:space="preserve"> standard working load during that period. Aggregate hours calculated for a given reporting period may be used throughout </w:t>
      </w:r>
      <w:r w:rsidR="0083449B">
        <w:rPr>
          <w:rFonts w:ascii="Times New Roman" w:hAnsi="Times New Roman"/>
          <w:color w:val="000000"/>
          <w:sz w:val="26"/>
        </w:rPr>
        <w:t>HSE</w:t>
      </w:r>
      <w:r>
        <w:rPr>
          <w:rFonts w:ascii="Times New Roman" w:hAnsi="Times New Roman"/>
          <w:color w:val="000000"/>
          <w:sz w:val="26"/>
        </w:rPr>
        <w:t xml:space="preserve"> </w:t>
      </w:r>
      <w:r w:rsidR="00071549">
        <w:rPr>
          <w:rFonts w:ascii="Times New Roman" w:hAnsi="Times New Roman"/>
          <w:color w:val="000000"/>
          <w:sz w:val="26"/>
        </w:rPr>
        <w:t xml:space="preserve">University </w:t>
      </w:r>
      <w:r>
        <w:rPr>
          <w:rFonts w:ascii="Times New Roman" w:hAnsi="Times New Roman"/>
          <w:color w:val="000000"/>
          <w:sz w:val="26"/>
        </w:rPr>
        <w:t>or by individual subdivisions and/or applied to specific categories of employees/</w:t>
      </w:r>
      <w:r w:rsidR="00B24E45">
        <w:rPr>
          <w:rFonts w:ascii="Times New Roman" w:hAnsi="Times New Roman"/>
          <w:color w:val="000000"/>
          <w:sz w:val="26"/>
        </w:rPr>
        <w:t>work activities</w:t>
      </w:r>
      <w:r>
        <w:rPr>
          <w:rFonts w:ascii="Times New Roman" w:hAnsi="Times New Roman"/>
          <w:color w:val="000000"/>
          <w:sz w:val="26"/>
        </w:rPr>
        <w:t xml:space="preserve">. </w:t>
      </w:r>
    </w:p>
    <w:p w14:paraId="4413B97C" w14:textId="4513738F" w:rsidR="00AA1ACA" w:rsidRPr="00AA1ACA" w:rsidRDefault="003D4E2F"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aggregate </w:t>
      </w:r>
      <w:proofErr w:type="gramStart"/>
      <w:r w:rsidR="00AA1ACA">
        <w:rPr>
          <w:rFonts w:ascii="Times New Roman" w:hAnsi="Times New Roman"/>
          <w:color w:val="000000"/>
          <w:sz w:val="26"/>
        </w:rPr>
        <w:t>hours</w:t>
      </w:r>
      <w:proofErr w:type="gramEnd"/>
      <w:r w:rsidR="00AA1ACA">
        <w:rPr>
          <w:rFonts w:ascii="Times New Roman" w:hAnsi="Times New Roman"/>
          <w:color w:val="000000"/>
          <w:sz w:val="26"/>
        </w:rPr>
        <w:t xml:space="preserve"> system shall be enacted by a directive signed by the HSE </w:t>
      </w:r>
      <w:r w:rsidR="00F77C57">
        <w:rPr>
          <w:rFonts w:ascii="Times New Roman" w:hAnsi="Times New Roman"/>
          <w:color w:val="000000"/>
          <w:sz w:val="26"/>
        </w:rPr>
        <w:t xml:space="preserve">University </w:t>
      </w:r>
      <w:r w:rsidR="00AA1ACA">
        <w:rPr>
          <w:rFonts w:ascii="Times New Roman" w:hAnsi="Times New Roman"/>
          <w:color w:val="000000"/>
          <w:sz w:val="26"/>
        </w:rPr>
        <w:t xml:space="preserve">Rector or another authorized official. Employees shall be familiarized with such a directive and shall put their signature to acknowledge their consent thereto. </w:t>
      </w:r>
    </w:p>
    <w:p w14:paraId="43BFA1DD" w14:textId="2460E6FE" w:rsidR="00AA1ACA" w:rsidRPr="00AA1ACA" w:rsidRDefault="00E90848"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work </w:t>
      </w:r>
      <w:r w:rsidR="00AA1ACA">
        <w:rPr>
          <w:rFonts w:ascii="Times New Roman" w:hAnsi="Times New Roman"/>
          <w:color w:val="000000"/>
          <w:sz w:val="26"/>
        </w:rPr>
        <w:t>schedule for a given period (</w:t>
      </w:r>
      <w:r w:rsidR="00DB0379">
        <w:rPr>
          <w:rFonts w:ascii="Times New Roman" w:hAnsi="Times New Roman"/>
          <w:color w:val="000000"/>
          <w:sz w:val="26"/>
        </w:rPr>
        <w:t xml:space="preserve">e.g., </w:t>
      </w:r>
      <w:r w:rsidR="00AA1ACA">
        <w:rPr>
          <w:rFonts w:ascii="Times New Roman" w:hAnsi="Times New Roman"/>
          <w:color w:val="000000"/>
          <w:sz w:val="26"/>
        </w:rPr>
        <w:t xml:space="preserve">one year, one month, etc.) shall be approved by the </w:t>
      </w:r>
      <w:r w:rsidR="00F77C57">
        <w:rPr>
          <w:rFonts w:ascii="Times New Roman" w:hAnsi="Times New Roman"/>
          <w:color w:val="000000"/>
          <w:sz w:val="26"/>
        </w:rPr>
        <w:t>e</w:t>
      </w:r>
      <w:r w:rsidR="00AA1ACA">
        <w:rPr>
          <w:rFonts w:ascii="Times New Roman" w:hAnsi="Times New Roman"/>
          <w:color w:val="000000"/>
          <w:sz w:val="26"/>
        </w:rPr>
        <w:t xml:space="preserve">mployer and forwarded to </w:t>
      </w:r>
      <w:r w:rsidR="00F77C57">
        <w:rPr>
          <w:rFonts w:ascii="Times New Roman" w:hAnsi="Times New Roman"/>
          <w:color w:val="000000"/>
          <w:sz w:val="26"/>
        </w:rPr>
        <w:t>the staff</w:t>
      </w:r>
      <w:r w:rsidR="00AA1ACA">
        <w:rPr>
          <w:rFonts w:ascii="Times New Roman" w:hAnsi="Times New Roman"/>
          <w:color w:val="000000"/>
          <w:sz w:val="26"/>
        </w:rPr>
        <w:t xml:space="preserve"> concerned at least </w:t>
      </w:r>
      <w:r>
        <w:rPr>
          <w:rFonts w:ascii="Times New Roman" w:hAnsi="Times New Roman"/>
          <w:color w:val="000000"/>
          <w:sz w:val="26"/>
        </w:rPr>
        <w:t>2 (</w:t>
      </w:r>
      <w:r w:rsidR="00AA1ACA">
        <w:rPr>
          <w:rFonts w:ascii="Times New Roman" w:hAnsi="Times New Roman"/>
          <w:color w:val="000000"/>
          <w:sz w:val="26"/>
        </w:rPr>
        <w:t>two</w:t>
      </w:r>
      <w:r>
        <w:rPr>
          <w:rFonts w:ascii="Times New Roman" w:hAnsi="Times New Roman"/>
          <w:color w:val="000000"/>
          <w:sz w:val="26"/>
        </w:rPr>
        <w:t>)</w:t>
      </w:r>
      <w:r w:rsidR="00AA1ACA">
        <w:rPr>
          <w:rFonts w:ascii="Times New Roman" w:hAnsi="Times New Roman"/>
          <w:color w:val="000000"/>
          <w:sz w:val="26"/>
        </w:rPr>
        <w:t xml:space="preserve"> weeks before </w:t>
      </w:r>
      <w:r>
        <w:rPr>
          <w:rFonts w:ascii="Times New Roman" w:hAnsi="Times New Roman"/>
          <w:color w:val="000000"/>
          <w:sz w:val="26"/>
        </w:rPr>
        <w:t xml:space="preserve">the </w:t>
      </w:r>
      <w:r w:rsidR="00AA1ACA">
        <w:rPr>
          <w:rFonts w:ascii="Times New Roman" w:hAnsi="Times New Roman"/>
          <w:color w:val="000000"/>
          <w:sz w:val="26"/>
        </w:rPr>
        <w:t xml:space="preserve">schedule becomes effective. </w:t>
      </w:r>
      <w:r>
        <w:rPr>
          <w:rFonts w:ascii="Times New Roman" w:hAnsi="Times New Roman"/>
          <w:color w:val="000000"/>
          <w:sz w:val="26"/>
        </w:rPr>
        <w:t xml:space="preserve">Furthermore, </w:t>
      </w:r>
      <w:r w:rsidR="00AA1ACA">
        <w:rPr>
          <w:rFonts w:ascii="Times New Roman" w:hAnsi="Times New Roman"/>
          <w:color w:val="000000"/>
          <w:sz w:val="26"/>
        </w:rPr>
        <w:t xml:space="preserve">employees must sign an acknowledgement form thereof. </w:t>
      </w:r>
      <w:r>
        <w:rPr>
          <w:rFonts w:ascii="Times New Roman" w:hAnsi="Times New Roman"/>
          <w:color w:val="000000"/>
          <w:sz w:val="26"/>
        </w:rPr>
        <w:t>Such w</w:t>
      </w:r>
      <w:r w:rsidR="00AA1ACA">
        <w:rPr>
          <w:rFonts w:ascii="Times New Roman" w:hAnsi="Times New Roman"/>
          <w:color w:val="000000"/>
          <w:sz w:val="26"/>
        </w:rPr>
        <w:t xml:space="preserve">ork schedules shall be </w:t>
      </w:r>
      <w:r w:rsidR="001C767F">
        <w:rPr>
          <w:rFonts w:ascii="Times New Roman" w:hAnsi="Times New Roman"/>
          <w:color w:val="000000"/>
          <w:sz w:val="26"/>
        </w:rPr>
        <w:t xml:space="preserve">drawn up </w:t>
      </w:r>
      <w:r w:rsidR="00AA1ACA">
        <w:rPr>
          <w:rFonts w:ascii="Times New Roman" w:hAnsi="Times New Roman"/>
          <w:color w:val="000000"/>
          <w:sz w:val="26"/>
        </w:rPr>
        <w:t xml:space="preserve">with due consideration of the fact that weekly rest time may not be less than 42 hours in a row. </w:t>
      </w:r>
    </w:p>
    <w:p w14:paraId="29B170A1" w14:textId="348A60E3"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Working hours for a day/shift preceding a public holiday must be reduced by </w:t>
      </w:r>
      <w:r w:rsidR="001C767F">
        <w:rPr>
          <w:rFonts w:ascii="Times New Roman" w:hAnsi="Times New Roman"/>
          <w:color w:val="000000"/>
          <w:sz w:val="26"/>
        </w:rPr>
        <w:t>1 (one)</w:t>
      </w:r>
      <w:r>
        <w:rPr>
          <w:rFonts w:ascii="Times New Roman" w:hAnsi="Times New Roman"/>
          <w:color w:val="000000"/>
          <w:sz w:val="26"/>
        </w:rPr>
        <w:t xml:space="preserve"> hour. For specific works, where the working hours for a day/shift preceding a public holiday may not be altered, overtime hours shall be </w:t>
      </w:r>
      <w:r w:rsidR="004D64DD">
        <w:rPr>
          <w:rFonts w:ascii="Times New Roman" w:hAnsi="Times New Roman"/>
          <w:color w:val="000000"/>
          <w:sz w:val="26"/>
        </w:rPr>
        <w:t>compensated through</w:t>
      </w:r>
      <w:r>
        <w:rPr>
          <w:rFonts w:ascii="Times New Roman" w:hAnsi="Times New Roman"/>
          <w:color w:val="000000"/>
          <w:sz w:val="26"/>
        </w:rPr>
        <w:t xml:space="preserve"> assigning additional rest time </w:t>
      </w:r>
      <w:r w:rsidR="00691B5D">
        <w:rPr>
          <w:rFonts w:ascii="Times New Roman" w:hAnsi="Times New Roman"/>
          <w:color w:val="000000"/>
          <w:sz w:val="26"/>
        </w:rPr>
        <w:t>or</w:t>
      </w:r>
      <w:r>
        <w:rPr>
          <w:rFonts w:ascii="Times New Roman" w:hAnsi="Times New Roman"/>
          <w:color w:val="000000"/>
          <w:sz w:val="26"/>
        </w:rPr>
        <w:t xml:space="preserve"> through financial reimbursement payable in line with the standard </w:t>
      </w:r>
      <w:r w:rsidR="00F77C57">
        <w:rPr>
          <w:rFonts w:ascii="Times New Roman" w:hAnsi="Times New Roman"/>
          <w:color w:val="000000"/>
          <w:sz w:val="26"/>
        </w:rPr>
        <w:t>payment rates</w:t>
      </w:r>
      <w:r>
        <w:rPr>
          <w:rFonts w:ascii="Times New Roman" w:hAnsi="Times New Roman"/>
          <w:color w:val="000000"/>
          <w:sz w:val="26"/>
        </w:rPr>
        <w:t xml:space="preserve"> established for overtime. </w:t>
      </w:r>
    </w:p>
    <w:p w14:paraId="173AA60F" w14:textId="76990A89"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Individual employees may be subject to irregular working hours. Irregular working hours </w:t>
      </w:r>
      <w:r w:rsidR="00D26475">
        <w:rPr>
          <w:rFonts w:ascii="Times New Roman" w:hAnsi="Times New Roman"/>
          <w:color w:val="000000"/>
          <w:sz w:val="26"/>
        </w:rPr>
        <w:t>refer to a</w:t>
      </w:r>
      <w:r>
        <w:rPr>
          <w:rFonts w:ascii="Times New Roman" w:hAnsi="Times New Roman"/>
          <w:color w:val="000000"/>
          <w:sz w:val="26"/>
        </w:rPr>
        <w:t xml:space="preserve"> special working </w:t>
      </w:r>
      <w:r w:rsidR="008B70C4">
        <w:rPr>
          <w:rFonts w:ascii="Times New Roman" w:hAnsi="Times New Roman"/>
          <w:color w:val="000000"/>
          <w:sz w:val="26"/>
        </w:rPr>
        <w:t>schedule</w:t>
      </w:r>
      <w:r>
        <w:rPr>
          <w:rFonts w:ascii="Times New Roman" w:hAnsi="Times New Roman"/>
          <w:color w:val="000000"/>
          <w:sz w:val="26"/>
        </w:rPr>
        <w:t xml:space="preserve">, whereby employees may occasionally be called to perform their job duties and functions beyond normal working hours upon the </w:t>
      </w:r>
      <w:r w:rsidR="008B70C4">
        <w:rPr>
          <w:rFonts w:ascii="Times New Roman" w:hAnsi="Times New Roman"/>
          <w:color w:val="000000"/>
          <w:sz w:val="26"/>
        </w:rPr>
        <w:t>e</w:t>
      </w:r>
      <w:r>
        <w:rPr>
          <w:rFonts w:ascii="Times New Roman" w:hAnsi="Times New Roman"/>
          <w:color w:val="000000"/>
          <w:sz w:val="26"/>
        </w:rPr>
        <w:t>mployer’s request. </w:t>
      </w:r>
    </w:p>
    <w:p w14:paraId="4001518F" w14:textId="68361D4F" w:rsidR="00AA1ACA" w:rsidRPr="00AA1ACA" w:rsidRDefault="0020131C"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 </w:t>
      </w:r>
      <w:r w:rsidR="00AA1ACA">
        <w:rPr>
          <w:rFonts w:ascii="Times New Roman" w:hAnsi="Times New Roman"/>
          <w:color w:val="000000"/>
          <w:sz w:val="26"/>
        </w:rPr>
        <w:t xml:space="preserve">list of staff positions </w:t>
      </w:r>
      <w:r>
        <w:rPr>
          <w:rFonts w:ascii="Times New Roman" w:hAnsi="Times New Roman"/>
          <w:color w:val="000000"/>
          <w:sz w:val="26"/>
        </w:rPr>
        <w:t>with</w:t>
      </w:r>
      <w:r w:rsidR="00AA1ACA">
        <w:rPr>
          <w:rFonts w:ascii="Times New Roman" w:hAnsi="Times New Roman"/>
          <w:color w:val="000000"/>
          <w:sz w:val="26"/>
        </w:rPr>
        <w:t xml:space="preserve"> irregular working hours, as well as </w:t>
      </w:r>
      <w:r>
        <w:rPr>
          <w:rFonts w:ascii="Times New Roman" w:hAnsi="Times New Roman"/>
          <w:color w:val="000000"/>
          <w:sz w:val="26"/>
        </w:rPr>
        <w:t xml:space="preserve">the </w:t>
      </w:r>
      <w:r w:rsidR="00AA1ACA">
        <w:rPr>
          <w:rFonts w:ascii="Times New Roman" w:hAnsi="Times New Roman"/>
          <w:color w:val="000000"/>
          <w:sz w:val="26"/>
        </w:rPr>
        <w:t xml:space="preserve">duration of additional annual paid leave </w:t>
      </w:r>
      <w:r w:rsidR="008B70C4">
        <w:rPr>
          <w:rFonts w:ascii="Times New Roman" w:hAnsi="Times New Roman"/>
          <w:color w:val="000000"/>
          <w:sz w:val="26"/>
        </w:rPr>
        <w:t xml:space="preserve">entitlement for </w:t>
      </w:r>
      <w:r w:rsidR="00AA1ACA">
        <w:rPr>
          <w:rFonts w:ascii="Times New Roman" w:hAnsi="Times New Roman"/>
          <w:color w:val="000000"/>
          <w:sz w:val="26"/>
        </w:rPr>
        <w:t xml:space="preserve">such employees, shall be fixed in Annex 4 hereto. </w:t>
      </w:r>
    </w:p>
    <w:p w14:paraId="0DA2B910" w14:textId="7F0F3D22"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Upon agreement between the </w:t>
      </w:r>
      <w:r w:rsidR="00B23A30">
        <w:rPr>
          <w:rFonts w:ascii="Times New Roman" w:hAnsi="Times New Roman"/>
          <w:color w:val="000000"/>
          <w:sz w:val="26"/>
        </w:rPr>
        <w:t>e</w:t>
      </w:r>
      <w:r w:rsidR="00844C2B">
        <w:rPr>
          <w:rFonts w:ascii="Times New Roman" w:hAnsi="Times New Roman"/>
          <w:color w:val="000000"/>
          <w:sz w:val="26"/>
        </w:rPr>
        <w:t xml:space="preserve">mployee </w:t>
      </w:r>
      <w:r>
        <w:rPr>
          <w:rFonts w:ascii="Times New Roman" w:hAnsi="Times New Roman"/>
          <w:color w:val="000000"/>
          <w:sz w:val="26"/>
        </w:rPr>
        <w:t xml:space="preserve">and the University, as well as in cases stipulated by Russian legislation, </w:t>
      </w:r>
      <w:r w:rsidR="008B70C4">
        <w:rPr>
          <w:rFonts w:ascii="Times New Roman" w:hAnsi="Times New Roman"/>
          <w:color w:val="000000"/>
          <w:sz w:val="26"/>
        </w:rPr>
        <w:t>the former</w:t>
      </w:r>
      <w:r w:rsidR="00844C2B">
        <w:rPr>
          <w:rFonts w:ascii="Times New Roman" w:hAnsi="Times New Roman"/>
          <w:color w:val="000000"/>
          <w:sz w:val="26"/>
        </w:rPr>
        <w:t xml:space="preserve"> </w:t>
      </w:r>
      <w:r>
        <w:rPr>
          <w:rFonts w:ascii="Times New Roman" w:hAnsi="Times New Roman"/>
          <w:color w:val="000000"/>
          <w:sz w:val="26"/>
        </w:rPr>
        <w:t xml:space="preserve">may work reduced working days (shifts) or reduced working weeks, or have flexible working hours. </w:t>
      </w:r>
    </w:p>
    <w:p w14:paraId="36A253AF" w14:textId="77777777"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Employees may be asked to work overtime on workdays, weekends and public holidays according to procedures specified in Russian legislation.</w:t>
      </w:r>
    </w:p>
    <w:p w14:paraId="0C71353F" w14:textId="09B92657" w:rsidR="00AA1ACA" w:rsidRPr="00AA1ACA" w:rsidRDefault="00844C2B"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8B70C4">
        <w:rPr>
          <w:rFonts w:ascii="Times New Roman" w:hAnsi="Times New Roman"/>
          <w:color w:val="000000"/>
          <w:sz w:val="26"/>
        </w:rPr>
        <w:t xml:space="preserve">University’s </w:t>
      </w:r>
      <w:r w:rsidR="00AA1ACA">
        <w:rPr>
          <w:rFonts w:ascii="Times New Roman" w:hAnsi="Times New Roman"/>
          <w:color w:val="000000"/>
          <w:sz w:val="26"/>
        </w:rPr>
        <w:t>employees shall be entitled to annual paid leave coming to 28 (</w:t>
      </w:r>
      <w:r w:rsidR="0029453C">
        <w:rPr>
          <w:rFonts w:ascii="Times New Roman" w:hAnsi="Times New Roman"/>
          <w:color w:val="000000"/>
          <w:sz w:val="26"/>
        </w:rPr>
        <w:t>twenty-</w:t>
      </w:r>
      <w:r w:rsidR="00AA1ACA">
        <w:rPr>
          <w:rFonts w:ascii="Times New Roman" w:hAnsi="Times New Roman"/>
          <w:color w:val="000000"/>
          <w:sz w:val="26"/>
        </w:rPr>
        <w:t xml:space="preserve">eight) calendar days. </w:t>
      </w:r>
    </w:p>
    <w:p w14:paraId="0957F802" w14:textId="24E6E77B" w:rsidR="007429BD" w:rsidRPr="005A19C8" w:rsidRDefault="00870F14" w:rsidP="007429BD">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eastAsia="ru-RU"/>
        </w:rPr>
        <w:t>Employees</w:t>
      </w:r>
      <w:r w:rsidR="005114B1">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recognized</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as</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persons</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with</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disabilities</w:t>
      </w:r>
      <w:r w:rsidRPr="00870F14">
        <w:rPr>
          <w:rFonts w:ascii="Times New Roman" w:eastAsia="Times New Roman" w:hAnsi="Times New Roman" w:cs="Times New Roman"/>
          <w:color w:val="000000"/>
          <w:sz w:val="26"/>
          <w:szCs w:val="26"/>
          <w:lang w:val="en-US" w:eastAsia="ru-RU"/>
        </w:rPr>
        <w:t xml:space="preserve"> </w:t>
      </w:r>
      <w:r w:rsidRPr="005A19C8">
        <w:rPr>
          <w:rFonts w:ascii="Times New Roman" w:eastAsia="Times New Roman" w:hAnsi="Times New Roman" w:cs="Times New Roman"/>
          <w:color w:val="000000"/>
          <w:sz w:val="26"/>
          <w:szCs w:val="26"/>
          <w:lang w:val="en-US" w:eastAsia="ru-RU"/>
        </w:rPr>
        <w:t>in accordance with established procedure, pursuant to Russian legislation</w:t>
      </w:r>
      <w:r w:rsidR="007429BD" w:rsidRPr="005A19C8">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shall</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be</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entitled</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to</w:t>
      </w:r>
      <w:r w:rsidRPr="00870F14">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extra</w:t>
      </w:r>
      <w:r w:rsidRPr="00870F14">
        <w:rPr>
          <w:rFonts w:ascii="Times New Roman" w:eastAsia="Times New Roman" w:hAnsi="Times New Roman" w:cs="Times New Roman"/>
          <w:color w:val="000000"/>
          <w:sz w:val="26"/>
          <w:szCs w:val="26"/>
          <w:lang w:val="en-US" w:eastAsia="ru-RU"/>
        </w:rPr>
        <w:t xml:space="preserve"> </w:t>
      </w:r>
      <w:r w:rsidRPr="005114B1">
        <w:rPr>
          <w:rFonts w:ascii="Times New Roman" w:eastAsia="Times New Roman" w:hAnsi="Times New Roman" w:cs="Times New Roman"/>
          <w:color w:val="000000"/>
          <w:sz w:val="26"/>
          <w:szCs w:val="26"/>
          <w:lang w:val="en-US" w:eastAsia="ru-RU"/>
        </w:rPr>
        <w:t>2 (</w:t>
      </w:r>
      <w:r w:rsidRPr="00870F14">
        <w:rPr>
          <w:rFonts w:ascii="Times New Roman" w:eastAsia="Times New Roman" w:hAnsi="Times New Roman" w:cs="Times New Roman"/>
          <w:color w:val="000000"/>
          <w:sz w:val="26"/>
          <w:szCs w:val="26"/>
          <w:lang w:val="en-US" w:eastAsia="ru-RU"/>
        </w:rPr>
        <w:t xml:space="preserve">two) days off </w:t>
      </w:r>
      <w:r w:rsidR="005114B1">
        <w:rPr>
          <w:rFonts w:ascii="Times New Roman" w:eastAsia="Times New Roman" w:hAnsi="Times New Roman" w:cs="Times New Roman"/>
          <w:color w:val="000000"/>
          <w:sz w:val="26"/>
          <w:szCs w:val="26"/>
          <w:lang w:val="en-US" w:eastAsia="ru-RU"/>
        </w:rPr>
        <w:t>per year i</w:t>
      </w:r>
      <w:r w:rsidR="005114B1" w:rsidRPr="005114B1">
        <w:rPr>
          <w:rFonts w:ascii="Times New Roman" w:eastAsia="Times New Roman" w:hAnsi="Times New Roman" w:cs="Times New Roman"/>
          <w:color w:val="000000"/>
          <w:sz w:val="26"/>
          <w:szCs w:val="26"/>
          <w:lang w:val="en-US" w:eastAsia="ru-RU"/>
        </w:rPr>
        <w:t>n accordance with established procedure, pursuant to</w:t>
      </w:r>
      <w:r w:rsidR="005114B1" w:rsidRPr="005A19C8">
        <w:rPr>
          <w:rFonts w:ascii="Times New Roman" w:eastAsia="Times New Roman" w:hAnsi="Times New Roman" w:cs="Times New Roman"/>
          <w:color w:val="000000"/>
          <w:sz w:val="26"/>
          <w:szCs w:val="26"/>
          <w:lang w:val="en-US" w:eastAsia="ru-RU"/>
        </w:rPr>
        <w:t xml:space="preserve"> </w:t>
      </w:r>
      <w:r w:rsidR="005114B1">
        <w:rPr>
          <w:rFonts w:ascii="Times New Roman" w:eastAsia="Times New Roman" w:hAnsi="Times New Roman" w:cs="Times New Roman"/>
          <w:color w:val="000000"/>
          <w:sz w:val="26"/>
          <w:szCs w:val="26"/>
          <w:lang w:val="en-US" w:eastAsia="ru-RU"/>
        </w:rPr>
        <w:t xml:space="preserve">HSE </w:t>
      </w:r>
      <w:r w:rsidR="008B70C4">
        <w:rPr>
          <w:rFonts w:ascii="Times New Roman" w:eastAsia="Times New Roman" w:hAnsi="Times New Roman" w:cs="Times New Roman"/>
          <w:color w:val="000000"/>
          <w:sz w:val="26"/>
          <w:szCs w:val="26"/>
          <w:lang w:val="en-US" w:eastAsia="ru-RU"/>
        </w:rPr>
        <w:t xml:space="preserve">University’s </w:t>
      </w:r>
      <w:r w:rsidR="005114B1">
        <w:rPr>
          <w:rFonts w:ascii="Times New Roman" w:eastAsia="Times New Roman" w:hAnsi="Times New Roman" w:cs="Times New Roman"/>
          <w:color w:val="000000"/>
          <w:sz w:val="26"/>
          <w:szCs w:val="26"/>
          <w:lang w:val="en-US" w:eastAsia="ru-RU"/>
        </w:rPr>
        <w:t>bylaws.</w:t>
      </w:r>
    </w:p>
    <w:p w14:paraId="6E146F1A" w14:textId="397FF4C5" w:rsidR="00AA1ACA" w:rsidRPr="00AA1ACA" w:rsidRDefault="00670262"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Certain </w:t>
      </w:r>
      <w:r w:rsidR="00AA1ACA">
        <w:rPr>
          <w:rFonts w:ascii="Times New Roman" w:hAnsi="Times New Roman"/>
          <w:color w:val="000000"/>
          <w:sz w:val="26"/>
        </w:rPr>
        <w:t xml:space="preserve">categories of </w:t>
      </w:r>
      <w:r w:rsidR="00E33539">
        <w:rPr>
          <w:rFonts w:ascii="Times New Roman" w:hAnsi="Times New Roman"/>
          <w:color w:val="000000"/>
          <w:sz w:val="26"/>
        </w:rPr>
        <w:t xml:space="preserve">HSE </w:t>
      </w:r>
      <w:r w:rsidR="008B70C4">
        <w:rPr>
          <w:rFonts w:ascii="Times New Roman" w:eastAsia="Times New Roman" w:hAnsi="Times New Roman" w:cs="Times New Roman"/>
          <w:color w:val="000000"/>
          <w:sz w:val="26"/>
          <w:szCs w:val="26"/>
          <w:lang w:val="en-US" w:eastAsia="ru-RU"/>
        </w:rPr>
        <w:t>University’s</w:t>
      </w:r>
      <w:r w:rsidR="008B70C4">
        <w:rPr>
          <w:rFonts w:ascii="Times New Roman" w:hAnsi="Times New Roman"/>
          <w:color w:val="000000"/>
          <w:sz w:val="26"/>
        </w:rPr>
        <w:t xml:space="preserve"> </w:t>
      </w:r>
      <w:r w:rsidR="00AA1ACA">
        <w:rPr>
          <w:rFonts w:ascii="Times New Roman" w:hAnsi="Times New Roman"/>
          <w:color w:val="000000"/>
          <w:sz w:val="26"/>
        </w:rPr>
        <w:t xml:space="preserve">employees may be entitled to annual paid leave in excess of 28 calendar days (prolonged paid leave) pursuant to the Labour Code of the Russian Federation, as well as other federal laws, labour-related legal regulations, and HSE </w:t>
      </w:r>
      <w:r w:rsidR="008B70C4">
        <w:rPr>
          <w:rFonts w:ascii="Times New Roman" w:eastAsia="Times New Roman" w:hAnsi="Times New Roman" w:cs="Times New Roman"/>
          <w:color w:val="000000"/>
          <w:sz w:val="26"/>
          <w:szCs w:val="26"/>
          <w:lang w:val="en-US" w:eastAsia="ru-RU"/>
        </w:rPr>
        <w:t>University’s</w:t>
      </w:r>
      <w:r w:rsidR="008B70C4">
        <w:rPr>
          <w:rFonts w:ascii="Times New Roman" w:hAnsi="Times New Roman"/>
          <w:color w:val="000000"/>
          <w:sz w:val="26"/>
        </w:rPr>
        <w:t xml:space="preserve"> </w:t>
      </w:r>
      <w:r w:rsidR="00AA1ACA">
        <w:rPr>
          <w:rFonts w:ascii="Times New Roman" w:hAnsi="Times New Roman"/>
          <w:color w:val="000000"/>
          <w:sz w:val="26"/>
        </w:rPr>
        <w:t xml:space="preserve">bylaws. </w:t>
      </w:r>
    </w:p>
    <w:p w14:paraId="20F721A6" w14:textId="6C46BDAD"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HSE </w:t>
      </w:r>
      <w:r w:rsidR="008B70C4">
        <w:rPr>
          <w:rFonts w:ascii="Times New Roman" w:eastAsia="Times New Roman" w:hAnsi="Times New Roman" w:cs="Times New Roman"/>
          <w:color w:val="000000"/>
          <w:sz w:val="26"/>
          <w:szCs w:val="26"/>
          <w:lang w:val="en-US" w:eastAsia="ru-RU"/>
        </w:rPr>
        <w:t>University’s</w:t>
      </w:r>
      <w:r w:rsidR="008B70C4">
        <w:rPr>
          <w:rFonts w:ascii="Times New Roman" w:hAnsi="Times New Roman"/>
          <w:color w:val="000000"/>
          <w:sz w:val="26"/>
        </w:rPr>
        <w:t xml:space="preserve"> teachers</w:t>
      </w:r>
      <w:r>
        <w:rPr>
          <w:rFonts w:ascii="Times New Roman" w:hAnsi="Times New Roman"/>
          <w:color w:val="000000"/>
          <w:sz w:val="26"/>
        </w:rPr>
        <w:t xml:space="preserve"> and other employees are eligible for a 56-day </w:t>
      </w:r>
      <w:r w:rsidR="008B70C4">
        <w:rPr>
          <w:rFonts w:ascii="Times New Roman" w:hAnsi="Times New Roman"/>
          <w:color w:val="000000"/>
          <w:sz w:val="26"/>
        </w:rPr>
        <w:t xml:space="preserve">extended </w:t>
      </w:r>
      <w:r>
        <w:rPr>
          <w:rFonts w:ascii="Times New Roman" w:hAnsi="Times New Roman"/>
          <w:color w:val="000000"/>
          <w:sz w:val="26"/>
        </w:rPr>
        <w:t xml:space="preserve">annual paid leave </w:t>
      </w:r>
      <w:r w:rsidR="008B70C4">
        <w:rPr>
          <w:rFonts w:ascii="Times New Roman" w:hAnsi="Times New Roman"/>
          <w:color w:val="000000"/>
          <w:sz w:val="26"/>
        </w:rPr>
        <w:t xml:space="preserve">entitlement </w:t>
      </w:r>
      <w:r>
        <w:rPr>
          <w:rFonts w:ascii="Times New Roman" w:hAnsi="Times New Roman"/>
          <w:color w:val="000000"/>
          <w:sz w:val="26"/>
        </w:rPr>
        <w:t xml:space="preserve">in accordance with Russian legislation and the University’s internal bylaws. </w:t>
      </w:r>
    </w:p>
    <w:p w14:paraId="43D291AE" w14:textId="6DBBDAC3"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members may also take an extended leave of absence for up to </w:t>
      </w:r>
      <w:r w:rsidR="00A5280F">
        <w:rPr>
          <w:rFonts w:ascii="Times New Roman" w:hAnsi="Times New Roman"/>
          <w:color w:val="000000"/>
          <w:sz w:val="26"/>
        </w:rPr>
        <w:t>1 (</w:t>
      </w:r>
      <w:r>
        <w:rPr>
          <w:rFonts w:ascii="Times New Roman" w:hAnsi="Times New Roman"/>
          <w:color w:val="000000"/>
          <w:sz w:val="26"/>
        </w:rPr>
        <w:t>one</w:t>
      </w:r>
      <w:r w:rsidR="00A5280F">
        <w:rPr>
          <w:rFonts w:ascii="Times New Roman" w:hAnsi="Times New Roman"/>
          <w:color w:val="000000"/>
          <w:sz w:val="26"/>
        </w:rPr>
        <w:t>)</w:t>
      </w:r>
      <w:r>
        <w:rPr>
          <w:rFonts w:ascii="Times New Roman" w:hAnsi="Times New Roman"/>
          <w:color w:val="000000"/>
          <w:sz w:val="26"/>
        </w:rPr>
        <w:t xml:space="preserve"> year following e</w:t>
      </w:r>
      <w:r w:rsidR="008B70C4">
        <w:rPr>
          <w:rFonts w:ascii="Times New Roman" w:hAnsi="Times New Roman"/>
          <w:color w:val="000000"/>
          <w:sz w:val="26"/>
        </w:rPr>
        <w:t>very</w:t>
      </w:r>
      <w:r>
        <w:rPr>
          <w:rFonts w:ascii="Times New Roman" w:hAnsi="Times New Roman"/>
          <w:color w:val="000000"/>
          <w:sz w:val="26"/>
        </w:rPr>
        <w:t xml:space="preserve"> 10</w:t>
      </w:r>
      <w:r w:rsidR="008B70C4">
        <w:rPr>
          <w:rFonts w:ascii="Times New Roman" w:hAnsi="Times New Roman"/>
          <w:color w:val="000000"/>
          <w:sz w:val="26"/>
        </w:rPr>
        <w:t xml:space="preserve"> (ten)</w:t>
      </w:r>
      <w:r>
        <w:rPr>
          <w:rFonts w:ascii="Times New Roman" w:hAnsi="Times New Roman"/>
          <w:color w:val="000000"/>
          <w:sz w:val="26"/>
        </w:rPr>
        <w:t xml:space="preserve"> years of uninterrupted instruction. The conditions and procedures for granting </w:t>
      </w:r>
      <w:r w:rsidR="008B70C4">
        <w:rPr>
          <w:rFonts w:ascii="Times New Roman" w:hAnsi="Times New Roman"/>
          <w:color w:val="000000"/>
          <w:sz w:val="26"/>
        </w:rPr>
        <w:t xml:space="preserve">such sabbatical </w:t>
      </w:r>
      <w:r>
        <w:rPr>
          <w:rFonts w:ascii="Times New Roman" w:hAnsi="Times New Roman"/>
          <w:color w:val="000000"/>
          <w:sz w:val="26"/>
        </w:rPr>
        <w:t xml:space="preserve">leaves </w:t>
      </w:r>
      <w:r w:rsidR="00FE0C6D">
        <w:rPr>
          <w:rFonts w:ascii="Times New Roman" w:hAnsi="Times New Roman"/>
          <w:color w:val="000000"/>
          <w:sz w:val="26"/>
        </w:rPr>
        <w:t>are</w:t>
      </w:r>
      <w:r>
        <w:rPr>
          <w:rFonts w:ascii="Times New Roman" w:hAnsi="Times New Roman"/>
          <w:color w:val="000000"/>
          <w:sz w:val="26"/>
        </w:rPr>
        <w:t xml:space="preserve"> established as per the procedures proposed by </w:t>
      </w:r>
      <w:r w:rsidR="00FE0C6D">
        <w:rPr>
          <w:rFonts w:ascii="Times New Roman" w:hAnsi="Times New Roman"/>
          <w:color w:val="000000"/>
          <w:sz w:val="26"/>
        </w:rPr>
        <w:t>the given</w:t>
      </w:r>
      <w:r>
        <w:rPr>
          <w:rFonts w:ascii="Times New Roman" w:hAnsi="Times New Roman"/>
          <w:color w:val="000000"/>
          <w:sz w:val="26"/>
        </w:rPr>
        <w:t xml:space="preserve"> federal executive authority in charge of educational </w:t>
      </w:r>
      <w:r w:rsidR="00FE0C6D">
        <w:rPr>
          <w:rFonts w:ascii="Times New Roman" w:hAnsi="Times New Roman"/>
          <w:color w:val="000000"/>
          <w:sz w:val="26"/>
        </w:rPr>
        <w:t>policy-</w:t>
      </w:r>
      <w:r>
        <w:rPr>
          <w:rFonts w:ascii="Times New Roman" w:hAnsi="Times New Roman"/>
          <w:color w:val="000000"/>
          <w:sz w:val="26"/>
        </w:rPr>
        <w:t>making and legal regulation.</w:t>
      </w:r>
    </w:p>
    <w:p w14:paraId="002B98C8" w14:textId="395FF85E" w:rsidR="00AA1ACA" w:rsidRPr="00AA1ACA" w:rsidRDefault="00FE0C6D"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E</w:t>
      </w:r>
      <w:r w:rsidR="00AA1ACA">
        <w:rPr>
          <w:rFonts w:ascii="Times New Roman" w:hAnsi="Times New Roman"/>
          <w:color w:val="000000"/>
          <w:sz w:val="26"/>
        </w:rPr>
        <w:t xml:space="preserve">mployees may be entitled to other </w:t>
      </w:r>
      <w:r w:rsidR="008B70C4">
        <w:rPr>
          <w:rFonts w:ascii="Times New Roman" w:hAnsi="Times New Roman"/>
          <w:color w:val="000000"/>
          <w:sz w:val="26"/>
        </w:rPr>
        <w:t>leave entitlements</w:t>
      </w:r>
      <w:r w:rsidR="00AA1ACA">
        <w:rPr>
          <w:rFonts w:ascii="Times New Roman" w:hAnsi="Times New Roman"/>
          <w:color w:val="000000"/>
          <w:sz w:val="26"/>
        </w:rPr>
        <w:t>, pursuant to Russian legislation and/or the University’s</w:t>
      </w:r>
      <w:r w:rsidR="00B93560">
        <w:rPr>
          <w:rFonts w:ascii="Times New Roman" w:hAnsi="Times New Roman"/>
          <w:color w:val="000000"/>
          <w:sz w:val="26"/>
        </w:rPr>
        <w:t xml:space="preserve"> internal</w:t>
      </w:r>
      <w:r w:rsidR="00AA1ACA">
        <w:rPr>
          <w:rFonts w:ascii="Times New Roman" w:hAnsi="Times New Roman"/>
          <w:color w:val="000000"/>
          <w:sz w:val="26"/>
        </w:rPr>
        <w:t xml:space="preserve"> bylaws.</w:t>
      </w:r>
    </w:p>
    <w:p w14:paraId="2390D898" w14:textId="75F56DE8"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Annual paid leaves shall be granted to employees each year according to the schedule of annual paid leaves</w:t>
      </w:r>
      <w:r w:rsidR="00AB2A68">
        <w:rPr>
          <w:rFonts w:ascii="Times New Roman" w:hAnsi="Times New Roman"/>
          <w:color w:val="000000"/>
          <w:sz w:val="26"/>
        </w:rPr>
        <w:t>, as</w:t>
      </w:r>
      <w:r>
        <w:rPr>
          <w:rFonts w:ascii="Times New Roman" w:hAnsi="Times New Roman"/>
          <w:color w:val="000000"/>
          <w:sz w:val="26"/>
        </w:rPr>
        <w:t xml:space="preserve"> approved by </w:t>
      </w:r>
      <w:r w:rsidR="004B0FC7">
        <w:rPr>
          <w:rFonts w:ascii="Times New Roman" w:hAnsi="Times New Roman"/>
          <w:color w:val="000000"/>
          <w:sz w:val="26"/>
        </w:rPr>
        <w:t>HSE</w:t>
      </w:r>
      <w:r w:rsidR="00071549">
        <w:rPr>
          <w:rFonts w:ascii="Times New Roman" w:hAnsi="Times New Roman"/>
          <w:color w:val="000000"/>
          <w:sz w:val="26"/>
        </w:rPr>
        <w:t xml:space="preserve"> University</w:t>
      </w:r>
      <w:r>
        <w:rPr>
          <w:rFonts w:ascii="Times New Roman" w:hAnsi="Times New Roman"/>
          <w:color w:val="000000"/>
          <w:sz w:val="26"/>
        </w:rPr>
        <w:t xml:space="preserve">. </w:t>
      </w:r>
    </w:p>
    <w:p w14:paraId="06D211F2" w14:textId="6279DFFC"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schedule of annual paid leaves is approved by </w:t>
      </w:r>
      <w:r w:rsidR="0092388B">
        <w:rPr>
          <w:rFonts w:ascii="Times New Roman" w:hAnsi="Times New Roman"/>
          <w:color w:val="000000"/>
          <w:sz w:val="26"/>
        </w:rPr>
        <w:t>HSE</w:t>
      </w:r>
      <w:r w:rsidR="008B70C4">
        <w:rPr>
          <w:rFonts w:ascii="Times New Roman" w:hAnsi="Times New Roman"/>
          <w:color w:val="000000"/>
          <w:sz w:val="26"/>
        </w:rPr>
        <w:t xml:space="preserve"> </w:t>
      </w:r>
      <w:proofErr w:type="spellStart"/>
      <w:r w:rsidR="008B70C4">
        <w:rPr>
          <w:rFonts w:ascii="Times New Roman" w:eastAsia="Times New Roman" w:hAnsi="Times New Roman" w:cs="Times New Roman"/>
          <w:color w:val="000000"/>
          <w:sz w:val="26"/>
          <w:szCs w:val="26"/>
          <w:lang w:val="en-US" w:eastAsia="ru-RU"/>
        </w:rPr>
        <w:t>Universit</w:t>
      </w:r>
      <w:proofErr w:type="spellEnd"/>
      <w:r w:rsidR="008B70C4">
        <w:rPr>
          <w:rFonts w:ascii="Times New Roman" w:hAnsi="Times New Roman"/>
          <w:color w:val="000000"/>
          <w:sz w:val="26"/>
        </w:rPr>
        <w:t>y</w:t>
      </w:r>
      <w:r w:rsidR="0092388B">
        <w:rPr>
          <w:rFonts w:ascii="Times New Roman" w:hAnsi="Times New Roman"/>
          <w:color w:val="000000"/>
          <w:sz w:val="26"/>
        </w:rPr>
        <w:t xml:space="preserve"> </w:t>
      </w:r>
      <w:r>
        <w:rPr>
          <w:rFonts w:ascii="Times New Roman" w:hAnsi="Times New Roman"/>
          <w:color w:val="000000"/>
          <w:sz w:val="26"/>
        </w:rPr>
        <w:t xml:space="preserve">Rector or another authorized official no later than 2 (two) weeks before the start of the calendar year. </w:t>
      </w:r>
    </w:p>
    <w:p w14:paraId="440720CB" w14:textId="70C15A53"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Due to family circumstances </w:t>
      </w:r>
      <w:r w:rsidR="00EC0C3B">
        <w:rPr>
          <w:rFonts w:ascii="Times New Roman" w:hAnsi="Times New Roman"/>
          <w:color w:val="000000"/>
          <w:sz w:val="26"/>
        </w:rPr>
        <w:t>and/or</w:t>
      </w:r>
      <w:r>
        <w:rPr>
          <w:rFonts w:ascii="Times New Roman" w:hAnsi="Times New Roman"/>
          <w:color w:val="000000"/>
          <w:sz w:val="26"/>
        </w:rPr>
        <w:t xml:space="preserve"> other valid reasons, and upon filing a written request, employees may be granted unpaid leave of absence. The duration of such leave </w:t>
      </w:r>
      <w:r w:rsidR="00EC0C3B">
        <w:rPr>
          <w:rFonts w:ascii="Times New Roman" w:hAnsi="Times New Roman"/>
          <w:color w:val="000000"/>
          <w:sz w:val="26"/>
        </w:rPr>
        <w:t>must be</w:t>
      </w:r>
      <w:r>
        <w:rPr>
          <w:rFonts w:ascii="Times New Roman" w:hAnsi="Times New Roman"/>
          <w:color w:val="000000"/>
          <w:sz w:val="26"/>
        </w:rPr>
        <w:t xml:space="preserve"> agreed</w:t>
      </w:r>
      <w:r w:rsidR="00A354C5">
        <w:rPr>
          <w:rFonts w:ascii="Times New Roman" w:hAnsi="Times New Roman"/>
          <w:color w:val="000000"/>
          <w:sz w:val="26"/>
        </w:rPr>
        <w:t xml:space="preserve"> upon</w:t>
      </w:r>
      <w:r>
        <w:rPr>
          <w:rFonts w:ascii="Times New Roman" w:hAnsi="Times New Roman"/>
          <w:color w:val="000000"/>
          <w:sz w:val="26"/>
        </w:rPr>
        <w:t xml:space="preserve"> b</w:t>
      </w:r>
      <w:r w:rsidR="007B0788">
        <w:rPr>
          <w:rFonts w:ascii="Times New Roman" w:hAnsi="Times New Roman"/>
          <w:color w:val="000000"/>
          <w:sz w:val="26"/>
        </w:rPr>
        <w:t>etween</w:t>
      </w:r>
      <w:r>
        <w:rPr>
          <w:rFonts w:ascii="Times New Roman" w:hAnsi="Times New Roman"/>
          <w:color w:val="000000"/>
          <w:sz w:val="26"/>
        </w:rPr>
        <w:t xml:space="preserve"> the </w:t>
      </w:r>
      <w:r w:rsidR="00B23A30">
        <w:rPr>
          <w:rFonts w:ascii="Times New Roman" w:hAnsi="Times New Roman"/>
          <w:color w:val="000000"/>
          <w:sz w:val="26"/>
        </w:rPr>
        <w:t>e</w:t>
      </w:r>
      <w:r w:rsidR="003822BA">
        <w:rPr>
          <w:rFonts w:ascii="Times New Roman" w:hAnsi="Times New Roman"/>
          <w:color w:val="000000"/>
          <w:sz w:val="26"/>
        </w:rPr>
        <w:t xml:space="preserve">mployee </w:t>
      </w:r>
      <w:r>
        <w:rPr>
          <w:rFonts w:ascii="Times New Roman" w:hAnsi="Times New Roman"/>
          <w:color w:val="000000"/>
          <w:sz w:val="26"/>
        </w:rPr>
        <w:t xml:space="preserve">and the </w:t>
      </w:r>
      <w:r w:rsidR="007B0788">
        <w:rPr>
          <w:rFonts w:ascii="Times New Roman" w:hAnsi="Times New Roman"/>
          <w:color w:val="000000"/>
          <w:sz w:val="26"/>
        </w:rPr>
        <w:t>e</w:t>
      </w:r>
      <w:r w:rsidR="003822BA">
        <w:rPr>
          <w:rFonts w:ascii="Times New Roman" w:hAnsi="Times New Roman"/>
          <w:color w:val="000000"/>
          <w:sz w:val="26"/>
        </w:rPr>
        <w:t>mployer</w:t>
      </w:r>
      <w:r>
        <w:rPr>
          <w:rFonts w:ascii="Times New Roman" w:hAnsi="Times New Roman"/>
          <w:color w:val="000000"/>
          <w:sz w:val="26"/>
        </w:rPr>
        <w:t>.</w:t>
      </w:r>
    </w:p>
    <w:p w14:paraId="6DA4E5CD" w14:textId="24BBAB85" w:rsidR="006F08BE" w:rsidRPr="000052EE" w:rsidRDefault="000052EE" w:rsidP="006F08BE">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lang w:val="en-US"/>
        </w:rPr>
        <w:t>Employees</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shall</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be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entitled</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to</w:t>
      </w:r>
      <w:r w:rsidRPr="005A19C8">
        <w:rPr>
          <w:rFonts w:ascii="Times New Roman" w:hAnsi="Times New Roman" w:cs="Times New Roman"/>
          <w:sz w:val="26"/>
          <w:szCs w:val="26"/>
        </w:rPr>
        <w:t xml:space="preserve"> </w:t>
      </w:r>
      <w:r>
        <w:rPr>
          <w:rFonts w:ascii="Times New Roman" w:hAnsi="Times New Roman" w:cs="Times New Roman"/>
          <w:sz w:val="26"/>
          <w:szCs w:val="26"/>
        </w:rPr>
        <w:t>1 (</w:t>
      </w:r>
      <w:r>
        <w:rPr>
          <w:rFonts w:ascii="Times New Roman" w:hAnsi="Times New Roman" w:cs="Times New Roman"/>
          <w:sz w:val="26"/>
          <w:szCs w:val="26"/>
          <w:lang w:val="en-US"/>
        </w:rPr>
        <w:t>one)</w:t>
      </w:r>
      <w:r w:rsidRPr="005A19C8">
        <w:rPr>
          <w:rFonts w:ascii="Times New Roman" w:hAnsi="Times New Roman" w:cs="Times New Roman"/>
          <w:sz w:val="26"/>
          <w:szCs w:val="26"/>
        </w:rPr>
        <w:t xml:space="preserve"> </w:t>
      </w:r>
      <w:r w:rsidR="002725DD">
        <w:rPr>
          <w:rFonts w:ascii="Times New Roman" w:hAnsi="Times New Roman" w:cs="Times New Roman"/>
          <w:sz w:val="26"/>
          <w:szCs w:val="26"/>
        </w:rPr>
        <w:t xml:space="preserve">working </w:t>
      </w:r>
      <w:r>
        <w:rPr>
          <w:rFonts w:ascii="Times New Roman" w:hAnsi="Times New Roman" w:cs="Times New Roman"/>
          <w:sz w:val="26"/>
          <w:szCs w:val="26"/>
          <w:lang w:val="en-US"/>
        </w:rPr>
        <w:t>day</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once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in 3</w:t>
      </w:r>
      <w:r w:rsidRPr="005A19C8">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en-US"/>
        </w:rPr>
        <w:t>three)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years</w:t>
      </w:r>
      <w:r w:rsidRPr="005A19C8">
        <w:rPr>
          <w:rFonts w:ascii="Times New Roman" w:hAnsi="Times New Roman" w:cs="Times New Roman"/>
          <w:sz w:val="26"/>
          <w:szCs w:val="26"/>
        </w:rPr>
        <w:t xml:space="preserve"> </w:t>
      </w:r>
      <w:r>
        <w:rPr>
          <w:rFonts w:ascii="Times New Roman" w:hAnsi="Times New Roman" w:cs="Times New Roman"/>
          <w:sz w:val="26"/>
          <w:szCs w:val="26"/>
        </w:rPr>
        <w:t>for</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their</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medical</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checkup</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in</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accordance</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with</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established</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procedure</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pursuant</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to</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Russian</w:t>
      </w:r>
      <w:r w:rsidRPr="005A19C8">
        <w:rPr>
          <w:rFonts w:ascii="Times New Roman" w:hAnsi="Times New Roman" w:cs="Times New Roman"/>
          <w:sz w:val="26"/>
          <w:szCs w:val="26"/>
        </w:rPr>
        <w:t xml:space="preserve"> </w:t>
      </w:r>
      <w:r w:rsidRPr="000052EE">
        <w:rPr>
          <w:rFonts w:ascii="Times New Roman" w:hAnsi="Times New Roman" w:cs="Times New Roman"/>
          <w:sz w:val="26"/>
          <w:szCs w:val="26"/>
          <w:lang w:val="en-US"/>
        </w:rPr>
        <w:t>legislation</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in</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 xml:space="preserve">the field of public healthcare, </w:t>
      </w:r>
      <w:r>
        <w:rPr>
          <w:rFonts w:ascii="Times New Roman" w:hAnsi="Times New Roman" w:cs="Times New Roman"/>
          <w:sz w:val="26"/>
          <w:szCs w:val="26"/>
        </w:rPr>
        <w:t>w</w:t>
      </w:r>
      <w:r w:rsidR="00E269A3">
        <w:rPr>
          <w:rFonts w:ascii="Times New Roman" w:hAnsi="Times New Roman" w:cs="Times New Roman"/>
          <w:sz w:val="26"/>
          <w:szCs w:val="26"/>
        </w:rPr>
        <w:t xml:space="preserve">hile guaranteeing for them the </w:t>
      </w:r>
      <w:r>
        <w:rPr>
          <w:rFonts w:ascii="Times New Roman" w:hAnsi="Times New Roman" w:cs="Times New Roman"/>
          <w:sz w:val="26"/>
          <w:szCs w:val="26"/>
        </w:rPr>
        <w:t xml:space="preserve">retention of their job and average salary. </w:t>
      </w:r>
    </w:p>
    <w:p w14:paraId="24C36774" w14:textId="0889D904" w:rsidR="00A609A6" w:rsidRPr="000052EE" w:rsidRDefault="002725DD" w:rsidP="00A609A6">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lang w:val="en-US"/>
        </w:rPr>
        <w:t>Employees</w:t>
      </w:r>
      <w:r w:rsidRPr="005A19C8">
        <w:rPr>
          <w:rFonts w:ascii="Times New Roman" w:hAnsi="Times New Roman" w:cs="Times New Roman"/>
          <w:sz w:val="26"/>
          <w:szCs w:val="26"/>
        </w:rPr>
        <w:t xml:space="preserve"> </w:t>
      </w:r>
      <w:r w:rsidR="00A609A6">
        <w:rPr>
          <w:rFonts w:ascii="Times New Roman" w:hAnsi="Times New Roman" w:cs="Times New Roman"/>
          <w:sz w:val="26"/>
          <w:szCs w:val="26"/>
          <w:lang w:val="en-US"/>
        </w:rPr>
        <w:t>below the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age</w:t>
      </w:r>
      <w:r w:rsidRPr="005A19C8">
        <w:rPr>
          <w:rFonts w:ascii="Times New Roman" w:hAnsi="Times New Roman" w:cs="Times New Roman"/>
          <w:sz w:val="26"/>
          <w:szCs w:val="26"/>
        </w:rPr>
        <w:t xml:space="preserve"> </w:t>
      </w:r>
      <w:r w:rsidR="00A609A6">
        <w:rPr>
          <w:rFonts w:ascii="Times New Roman" w:hAnsi="Times New Roman" w:cs="Times New Roman"/>
          <w:sz w:val="26"/>
          <w:szCs w:val="26"/>
          <w:lang w:val="en-US"/>
        </w:rPr>
        <w:t>when they are eligible for</w:t>
      </w:r>
      <w:r w:rsidRPr="005A19C8">
        <w:rPr>
          <w:rFonts w:ascii="Times New Roman" w:hAnsi="Times New Roman" w:cs="Times New Roman"/>
          <w:sz w:val="26"/>
          <w:szCs w:val="26"/>
        </w:rPr>
        <w:t xml:space="preserve"> </w:t>
      </w:r>
      <w:r w:rsidR="00A609A6">
        <w:rPr>
          <w:rFonts w:ascii="Times New Roman" w:hAnsi="Times New Roman" w:cs="Times New Roman"/>
          <w:sz w:val="26"/>
          <w:szCs w:val="26"/>
          <w:lang w:val="en-US"/>
        </w:rPr>
        <w:t>a</w:t>
      </w:r>
      <w:r w:rsidR="000052EE" w:rsidRPr="005A19C8">
        <w:rPr>
          <w:rFonts w:ascii="Times New Roman" w:hAnsi="Times New Roman" w:cs="Times New Roman"/>
          <w:sz w:val="26"/>
          <w:szCs w:val="26"/>
        </w:rPr>
        <w:t xml:space="preserve"> pension</w:t>
      </w:r>
      <w:r w:rsidR="00A609A6">
        <w:rPr>
          <w:rFonts w:ascii="Times New Roman" w:hAnsi="Times New Roman" w:cs="Times New Roman"/>
          <w:sz w:val="26"/>
          <w:szCs w:val="26"/>
        </w:rPr>
        <w:t xml:space="preserve"> entitlement due to their old age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including</w:t>
      </w:r>
      <w:r w:rsidRPr="005A19C8">
        <w:rPr>
          <w:rFonts w:ascii="Times New Roman" w:hAnsi="Times New Roman" w:cs="Times New Roman"/>
          <w:sz w:val="26"/>
          <w:szCs w:val="26"/>
        </w:rPr>
        <w:t xml:space="preserve"> </w:t>
      </w:r>
      <w:r w:rsidR="00A609A6">
        <w:rPr>
          <w:rFonts w:ascii="Times New Roman" w:hAnsi="Times New Roman" w:cs="Times New Roman"/>
          <w:sz w:val="26"/>
          <w:szCs w:val="26"/>
          <w:lang w:val="en-US"/>
        </w:rPr>
        <w:t>early retirement</w:t>
      </w:r>
      <w:r w:rsidR="006F08BE" w:rsidRPr="002725DD">
        <w:rPr>
          <w:rFonts w:ascii="Times New Roman" w:hAnsi="Times New Roman" w:cs="Times New Roman"/>
          <w:sz w:val="26"/>
          <w:szCs w:val="26"/>
        </w:rPr>
        <w:t xml:space="preserve">, </w:t>
      </w:r>
      <w:r>
        <w:rPr>
          <w:rFonts w:ascii="Times New Roman" w:hAnsi="Times New Roman" w:cs="Times New Roman"/>
          <w:sz w:val="26"/>
          <w:szCs w:val="26"/>
          <w:lang w:val="en-US"/>
        </w:rPr>
        <w:t>within</w:t>
      </w:r>
      <w:r w:rsidRPr="005A19C8">
        <w:rPr>
          <w:rFonts w:ascii="Times New Roman" w:hAnsi="Times New Roman" w:cs="Times New Roman"/>
          <w:sz w:val="26"/>
          <w:szCs w:val="26"/>
        </w:rPr>
        <w:t xml:space="preserve"> 5 (</w:t>
      </w:r>
      <w:r>
        <w:rPr>
          <w:rFonts w:ascii="Times New Roman" w:hAnsi="Times New Roman" w:cs="Times New Roman"/>
          <w:sz w:val="26"/>
          <w:szCs w:val="26"/>
          <w:lang w:val="en-US"/>
        </w:rPr>
        <w:t>five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years</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before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such</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age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as</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well</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as</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 xml:space="preserve">employees who receive </w:t>
      </w:r>
      <w:r w:rsidRPr="005A19C8">
        <w:rPr>
          <w:rFonts w:ascii="Times New Roman" w:hAnsi="Times New Roman" w:cs="Times New Roman"/>
          <w:sz w:val="26"/>
          <w:szCs w:val="26"/>
        </w:rPr>
        <w:t>an old-age retirement pension</w:t>
      </w:r>
      <w:r>
        <w:rPr>
          <w:rFonts w:ascii="Times New Roman" w:hAnsi="Times New Roman" w:cs="Times New Roman"/>
          <w:sz w:val="26"/>
          <w:szCs w:val="26"/>
          <w:lang w:val="en-US"/>
        </w:rPr>
        <w:t xml:space="preserve"> or a </w:t>
      </w:r>
      <w:r w:rsidRPr="005A19C8">
        <w:rPr>
          <w:rFonts w:ascii="Times New Roman" w:hAnsi="Times New Roman" w:cs="Times New Roman"/>
          <w:sz w:val="26"/>
          <w:szCs w:val="26"/>
        </w:rPr>
        <w:t>pension for length of service</w:t>
      </w:r>
      <w:r w:rsidR="006F08BE" w:rsidRPr="002725DD">
        <w:rPr>
          <w:rFonts w:ascii="Times New Roman" w:hAnsi="Times New Roman" w:cs="Times New Roman"/>
          <w:sz w:val="26"/>
          <w:szCs w:val="26"/>
        </w:rPr>
        <w:t xml:space="preserve">, </w:t>
      </w:r>
      <w:r w:rsidRPr="005A19C8">
        <w:rPr>
          <w:rFonts w:ascii="Times New Roman" w:hAnsi="Times New Roman" w:cs="Times New Roman"/>
          <w:sz w:val="26"/>
          <w:szCs w:val="26"/>
          <w:lang w:val="en-US"/>
        </w:rPr>
        <w:t xml:space="preserve">shall be entitled to </w:t>
      </w:r>
      <w:r>
        <w:rPr>
          <w:rFonts w:ascii="Times New Roman" w:hAnsi="Times New Roman" w:cs="Times New Roman"/>
          <w:sz w:val="26"/>
          <w:szCs w:val="26"/>
          <w:lang w:val="en-US"/>
        </w:rPr>
        <w:t>2</w:t>
      </w:r>
      <w:r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two</w:t>
      </w:r>
      <w:r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working </w:t>
      </w:r>
      <w:r w:rsidRPr="005A19C8">
        <w:rPr>
          <w:rFonts w:ascii="Times New Roman" w:hAnsi="Times New Roman" w:cs="Times New Roman"/>
          <w:sz w:val="26"/>
          <w:szCs w:val="26"/>
          <w:lang w:val="en-US"/>
        </w:rPr>
        <w:t>day</w:t>
      </w:r>
      <w:r>
        <w:rPr>
          <w:rFonts w:ascii="Times New Roman" w:hAnsi="Times New Roman" w:cs="Times New Roman"/>
          <w:sz w:val="26"/>
          <w:szCs w:val="26"/>
          <w:lang w:val="en-US"/>
        </w:rPr>
        <w:t>s</w:t>
      </w:r>
      <w:r w:rsidRPr="005A19C8">
        <w:rPr>
          <w:rFonts w:ascii="Times New Roman" w:hAnsi="Times New Roman" w:cs="Times New Roman"/>
          <w:sz w:val="26"/>
          <w:szCs w:val="26"/>
          <w:lang w:val="en-US"/>
        </w:rPr>
        <w:t xml:space="preserve"> </w:t>
      </w:r>
      <w:r>
        <w:rPr>
          <w:rFonts w:ascii="Times New Roman" w:hAnsi="Times New Roman" w:cs="Times New Roman"/>
          <w:sz w:val="26"/>
          <w:szCs w:val="26"/>
          <w:lang w:val="en-US"/>
        </w:rPr>
        <w:t>per year</w:t>
      </w:r>
      <w:r w:rsidRPr="005A19C8">
        <w:rPr>
          <w:rFonts w:ascii="Times New Roman" w:hAnsi="Times New Roman" w:cs="Times New Roman"/>
          <w:sz w:val="26"/>
          <w:szCs w:val="26"/>
          <w:lang w:val="en-US"/>
        </w:rPr>
        <w:t xml:space="preserve"> for their medical checkup in accordance with established procedure, pursuant to Russian legislation in the field of public healthcare, </w:t>
      </w:r>
      <w:r w:rsidR="00A609A6">
        <w:rPr>
          <w:rFonts w:ascii="Times New Roman" w:hAnsi="Times New Roman" w:cs="Times New Roman"/>
          <w:sz w:val="26"/>
          <w:szCs w:val="26"/>
        </w:rPr>
        <w:t xml:space="preserve">while guaranteeing for them the retention of their job and average salary. </w:t>
      </w:r>
    </w:p>
    <w:p w14:paraId="774FACD1" w14:textId="47928695" w:rsidR="006F08BE" w:rsidRPr="005A19C8" w:rsidRDefault="00E14E95" w:rsidP="005A19C8">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lang w:val="en-US"/>
        </w:rPr>
        <w:t>An</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employee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shall</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be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released</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from</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work</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to</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have</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medical</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checkup</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at</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his</w:t>
      </w:r>
      <w:r w:rsidRPr="005A19C8">
        <w:rPr>
          <w:rFonts w:ascii="Times New Roman" w:hAnsi="Times New Roman" w:cs="Times New Roman"/>
          <w:sz w:val="26"/>
          <w:szCs w:val="26"/>
        </w:rPr>
        <w:t>/</w:t>
      </w:r>
      <w:r>
        <w:rPr>
          <w:rFonts w:ascii="Times New Roman" w:hAnsi="Times New Roman" w:cs="Times New Roman"/>
          <w:sz w:val="26"/>
          <w:szCs w:val="26"/>
          <w:lang w:val="en-US"/>
        </w:rPr>
        <w:t>her</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written</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request</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subject</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to</w:t>
      </w:r>
      <w:r w:rsidRPr="005A19C8">
        <w:rPr>
          <w:rFonts w:ascii="Times New Roman" w:hAnsi="Times New Roman" w:cs="Times New Roman"/>
          <w:sz w:val="26"/>
          <w:szCs w:val="26"/>
        </w:rPr>
        <w:t xml:space="preserve"> </w:t>
      </w:r>
      <w:r>
        <w:rPr>
          <w:rFonts w:ascii="Times New Roman" w:hAnsi="Times New Roman" w:cs="Times New Roman"/>
          <w:sz w:val="26"/>
          <w:szCs w:val="26"/>
          <w:lang w:val="en-US"/>
        </w:rPr>
        <w:t xml:space="preserve">the employer’s approval of the </w:t>
      </w:r>
      <w:r w:rsidR="00253680">
        <w:rPr>
          <w:rFonts w:ascii="Times New Roman" w:hAnsi="Times New Roman" w:cs="Times New Roman"/>
          <w:sz w:val="26"/>
          <w:szCs w:val="26"/>
          <w:lang w:val="en-US"/>
        </w:rPr>
        <w:t>claimed</w:t>
      </w:r>
      <w:r>
        <w:rPr>
          <w:rFonts w:ascii="Times New Roman" w:hAnsi="Times New Roman" w:cs="Times New Roman"/>
          <w:sz w:val="26"/>
          <w:szCs w:val="26"/>
          <w:lang w:val="en-US"/>
        </w:rPr>
        <w:t xml:space="preserve"> day(s)</w:t>
      </w:r>
      <w:r w:rsidR="00253680">
        <w:rPr>
          <w:rFonts w:ascii="Times New Roman" w:hAnsi="Times New Roman" w:cs="Times New Roman"/>
          <w:sz w:val="26"/>
          <w:szCs w:val="26"/>
          <w:lang w:val="en-US"/>
        </w:rPr>
        <w:t xml:space="preserve"> for the check-up</w:t>
      </w:r>
      <w:r>
        <w:rPr>
          <w:rFonts w:ascii="Times New Roman" w:hAnsi="Times New Roman" w:cs="Times New Roman"/>
          <w:sz w:val="26"/>
          <w:szCs w:val="26"/>
          <w:lang w:val="en-US"/>
        </w:rPr>
        <w:t xml:space="preserve">. </w:t>
      </w:r>
    </w:p>
    <w:p w14:paraId="6081E835" w14:textId="5B41E21C"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Any other matters relating to working hours, breaks and </w:t>
      </w:r>
      <w:r w:rsidR="005F6215">
        <w:rPr>
          <w:rFonts w:ascii="Times New Roman" w:hAnsi="Times New Roman"/>
          <w:color w:val="000000"/>
          <w:sz w:val="26"/>
        </w:rPr>
        <w:t>leaves, which are not covered in these Regulations,</w:t>
      </w:r>
      <w:r>
        <w:rPr>
          <w:rFonts w:ascii="Times New Roman" w:hAnsi="Times New Roman"/>
          <w:color w:val="000000"/>
          <w:sz w:val="26"/>
        </w:rPr>
        <w:t xml:space="preserve"> shall be governed by Russian legislation. Should </w:t>
      </w:r>
      <w:r w:rsidR="00EC0C3B">
        <w:rPr>
          <w:rFonts w:ascii="Times New Roman" w:hAnsi="Times New Roman"/>
          <w:color w:val="000000"/>
          <w:sz w:val="26"/>
        </w:rPr>
        <w:t xml:space="preserve">an </w:t>
      </w:r>
      <w:r>
        <w:rPr>
          <w:rFonts w:ascii="Times New Roman" w:hAnsi="Times New Roman"/>
          <w:color w:val="000000"/>
          <w:sz w:val="26"/>
        </w:rPr>
        <w:t xml:space="preserve">employee’s working hours and </w:t>
      </w:r>
      <w:r w:rsidR="00EC0C3B">
        <w:rPr>
          <w:rFonts w:ascii="Times New Roman" w:hAnsi="Times New Roman"/>
          <w:color w:val="000000"/>
          <w:sz w:val="26"/>
        </w:rPr>
        <w:t xml:space="preserve">rest </w:t>
      </w:r>
      <w:r>
        <w:rPr>
          <w:rFonts w:ascii="Times New Roman" w:hAnsi="Times New Roman"/>
          <w:color w:val="000000"/>
          <w:sz w:val="26"/>
        </w:rPr>
        <w:t xml:space="preserve">time be different from the standard </w:t>
      </w:r>
      <w:r w:rsidR="00253680">
        <w:rPr>
          <w:rFonts w:ascii="Times New Roman" w:hAnsi="Times New Roman"/>
          <w:color w:val="000000"/>
          <w:sz w:val="26"/>
        </w:rPr>
        <w:t xml:space="preserve">hours </w:t>
      </w:r>
      <w:r>
        <w:rPr>
          <w:rFonts w:ascii="Times New Roman" w:hAnsi="Times New Roman"/>
          <w:color w:val="000000"/>
          <w:sz w:val="26"/>
        </w:rPr>
        <w:t>established herein, this must be specified in his/her employment agreement.</w:t>
      </w:r>
    </w:p>
    <w:p w14:paraId="72B618A3" w14:textId="77777777" w:rsidR="00AA1ACA" w:rsidRPr="00AA1ACA" w:rsidRDefault="00AA1ACA" w:rsidP="00BA6226">
      <w:pPr>
        <w:widowControl w:val="0"/>
        <w:spacing w:after="0"/>
        <w:jc w:val="both"/>
        <w:rPr>
          <w:rFonts w:ascii="Times New Roman" w:eastAsia="Times New Roman" w:hAnsi="Times New Roman" w:cs="Times New Roman"/>
          <w:b/>
          <w:bCs/>
          <w:color w:val="000000"/>
          <w:sz w:val="26"/>
          <w:szCs w:val="26"/>
        </w:rPr>
      </w:pPr>
    </w:p>
    <w:p w14:paraId="4EDC07D2" w14:textId="648645A0" w:rsidR="00AA1ACA" w:rsidRPr="00AA1ACA" w:rsidRDefault="00E14E95">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 xml:space="preserve">PERFORMANCE-BASED </w:t>
      </w:r>
      <w:r w:rsidR="00AA1ACA">
        <w:rPr>
          <w:rFonts w:ascii="Times New Roman" w:hAnsi="Times New Roman"/>
          <w:b/>
          <w:color w:val="000000"/>
          <w:sz w:val="26"/>
        </w:rPr>
        <w:t>INCENTIVES</w:t>
      </w:r>
      <w:r>
        <w:rPr>
          <w:rFonts w:ascii="Times New Roman" w:hAnsi="Times New Roman"/>
          <w:b/>
          <w:color w:val="000000"/>
          <w:sz w:val="26"/>
        </w:rPr>
        <w:t xml:space="preserve">. </w:t>
      </w:r>
      <w:r w:rsidR="00253680">
        <w:rPr>
          <w:rFonts w:ascii="Times New Roman" w:hAnsi="Times New Roman"/>
          <w:b/>
          <w:color w:val="000000"/>
          <w:sz w:val="26"/>
        </w:rPr>
        <w:t>ASSIGNMENT OF</w:t>
      </w:r>
      <w:r>
        <w:rPr>
          <w:rFonts w:ascii="Times New Roman" w:hAnsi="Times New Roman"/>
          <w:b/>
          <w:color w:val="000000"/>
          <w:sz w:val="26"/>
        </w:rPr>
        <w:t xml:space="preserve"> STATUSES</w:t>
      </w:r>
    </w:p>
    <w:p w14:paraId="6A24DEA0" w14:textId="7B1EA86C"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rPr>
      </w:pPr>
      <w:r>
        <w:rPr>
          <w:rFonts w:ascii="Times New Roman" w:hAnsi="Times New Roman"/>
          <w:color w:val="000000"/>
          <w:sz w:val="26"/>
        </w:rPr>
        <w:t>6.1.</w:t>
      </w:r>
      <w:r w:rsidR="006423B3">
        <w:rPr>
          <w:rFonts w:ascii="Times New Roman" w:hAnsi="Times New Roman"/>
          <w:color w:val="000000"/>
          <w:sz w:val="26"/>
        </w:rPr>
        <w:t> HSE</w:t>
      </w:r>
      <w:r>
        <w:rPr>
          <w:rFonts w:ascii="Times New Roman" w:hAnsi="Times New Roman"/>
          <w:color w:val="000000"/>
          <w:sz w:val="26"/>
        </w:rPr>
        <w:t xml:space="preserve"> </w:t>
      </w:r>
      <w:r w:rsidR="00253680">
        <w:rPr>
          <w:rFonts w:ascii="Times New Roman" w:hAnsi="Times New Roman"/>
          <w:color w:val="000000"/>
          <w:sz w:val="26"/>
        </w:rPr>
        <w:t xml:space="preserve">University’s </w:t>
      </w:r>
      <w:r>
        <w:rPr>
          <w:rFonts w:ascii="Times New Roman" w:hAnsi="Times New Roman"/>
          <w:color w:val="000000"/>
          <w:sz w:val="26"/>
        </w:rPr>
        <w:t xml:space="preserve">employees are eligible for the following awards and rewards for outstanding performance, professional achievements, </w:t>
      </w:r>
      <w:r w:rsidR="00384AB0">
        <w:rPr>
          <w:rFonts w:ascii="Times New Roman" w:hAnsi="Times New Roman"/>
          <w:color w:val="000000"/>
          <w:sz w:val="26"/>
        </w:rPr>
        <w:t>long-term excellence</w:t>
      </w:r>
      <w:r>
        <w:rPr>
          <w:rFonts w:ascii="Times New Roman" w:hAnsi="Times New Roman"/>
          <w:color w:val="000000"/>
          <w:sz w:val="26"/>
        </w:rPr>
        <w:t xml:space="preserve">, </w:t>
      </w:r>
      <w:r w:rsidR="00384AB0">
        <w:rPr>
          <w:rFonts w:ascii="Times New Roman" w:hAnsi="Times New Roman"/>
          <w:color w:val="000000"/>
          <w:sz w:val="26"/>
        </w:rPr>
        <w:t xml:space="preserve">commitment to </w:t>
      </w:r>
      <w:r>
        <w:rPr>
          <w:rFonts w:ascii="Times New Roman" w:hAnsi="Times New Roman"/>
          <w:color w:val="000000"/>
          <w:sz w:val="26"/>
        </w:rPr>
        <w:t>innovations and other accomplishments:</w:t>
      </w:r>
    </w:p>
    <w:p w14:paraId="237D8A13" w14:textId="23AAA1D1" w:rsidR="00AA1ACA" w:rsidRDefault="00AA1ACA" w:rsidP="00AA1ACA">
      <w:pPr>
        <w:widowControl w:val="0"/>
        <w:spacing w:after="0"/>
        <w:ind w:firstLine="710"/>
        <w:jc w:val="both"/>
        <w:rPr>
          <w:rFonts w:ascii="Times New Roman" w:hAnsi="Times New Roman"/>
          <w:color w:val="000000"/>
          <w:sz w:val="26"/>
        </w:rPr>
      </w:pPr>
      <w:r>
        <w:rPr>
          <w:rFonts w:ascii="Times New Roman" w:hAnsi="Times New Roman"/>
          <w:color w:val="000000"/>
          <w:sz w:val="26"/>
        </w:rPr>
        <w:t>a) HSE</w:t>
      </w:r>
      <w:r w:rsidR="0056536B">
        <w:rPr>
          <w:rFonts w:ascii="Times New Roman" w:hAnsi="Times New Roman"/>
          <w:color w:val="000000"/>
          <w:sz w:val="26"/>
        </w:rPr>
        <w:t xml:space="preserve"> </w:t>
      </w:r>
      <w:bookmarkStart w:id="8" w:name="_Hlk56000512"/>
      <w:r w:rsidR="007327E8">
        <w:rPr>
          <w:rFonts w:ascii="Times New Roman" w:hAnsi="Times New Roman"/>
          <w:color w:val="000000"/>
          <w:sz w:val="26"/>
        </w:rPr>
        <w:t>L</w:t>
      </w:r>
      <w:r w:rsidR="0056536B">
        <w:rPr>
          <w:rFonts w:ascii="Times New Roman" w:hAnsi="Times New Roman"/>
          <w:color w:val="000000"/>
          <w:sz w:val="26"/>
        </w:rPr>
        <w:t xml:space="preserve">etters of </w:t>
      </w:r>
      <w:r w:rsidR="007327E8">
        <w:rPr>
          <w:rFonts w:ascii="Times New Roman" w:hAnsi="Times New Roman"/>
          <w:color w:val="000000"/>
          <w:sz w:val="26"/>
        </w:rPr>
        <w:t>C</w:t>
      </w:r>
      <w:r w:rsidR="0056536B">
        <w:rPr>
          <w:rFonts w:ascii="Times New Roman" w:hAnsi="Times New Roman"/>
          <w:color w:val="000000"/>
          <w:sz w:val="26"/>
        </w:rPr>
        <w:t xml:space="preserve">ommendation and </w:t>
      </w:r>
      <w:r w:rsidR="007327E8">
        <w:rPr>
          <w:rFonts w:ascii="Times New Roman" w:hAnsi="Times New Roman"/>
          <w:color w:val="000000"/>
          <w:sz w:val="26"/>
          <w:lang w:val="en-US"/>
        </w:rPr>
        <w:t>H</w:t>
      </w:r>
      <w:proofErr w:type="spellStart"/>
      <w:r w:rsidR="0056536B" w:rsidRPr="0056536B">
        <w:rPr>
          <w:rFonts w:ascii="Times New Roman" w:hAnsi="Times New Roman"/>
          <w:color w:val="000000"/>
          <w:sz w:val="26"/>
        </w:rPr>
        <w:t>onorary</w:t>
      </w:r>
      <w:proofErr w:type="spellEnd"/>
      <w:r w:rsidR="0056536B" w:rsidRPr="0056536B">
        <w:rPr>
          <w:rFonts w:ascii="Times New Roman" w:hAnsi="Times New Roman"/>
          <w:color w:val="000000"/>
          <w:sz w:val="26"/>
        </w:rPr>
        <w:t xml:space="preserve"> </w:t>
      </w:r>
      <w:r w:rsidR="007327E8">
        <w:rPr>
          <w:rFonts w:ascii="Times New Roman" w:hAnsi="Times New Roman"/>
          <w:color w:val="000000"/>
          <w:sz w:val="26"/>
        </w:rPr>
        <w:t>C</w:t>
      </w:r>
      <w:r w:rsidR="0056536B" w:rsidRPr="0056536B">
        <w:rPr>
          <w:rFonts w:ascii="Times New Roman" w:hAnsi="Times New Roman"/>
          <w:color w:val="000000"/>
          <w:sz w:val="26"/>
        </w:rPr>
        <w:t>ertificate</w:t>
      </w:r>
      <w:r w:rsidR="0056536B">
        <w:rPr>
          <w:rFonts w:ascii="Times New Roman" w:hAnsi="Times New Roman"/>
          <w:color w:val="000000"/>
          <w:sz w:val="26"/>
        </w:rPr>
        <w:t>s</w:t>
      </w:r>
      <w:bookmarkEnd w:id="8"/>
      <w:r w:rsidR="0056536B">
        <w:rPr>
          <w:rFonts w:ascii="Times New Roman" w:hAnsi="Times New Roman"/>
          <w:color w:val="000000"/>
          <w:sz w:val="26"/>
        </w:rPr>
        <w:t>:</w:t>
      </w:r>
    </w:p>
    <w:p w14:paraId="1077B0F9" w14:textId="71AC33E2" w:rsidR="00B05217" w:rsidRDefault="00B05217" w:rsidP="00AA1ACA">
      <w:pPr>
        <w:widowControl w:val="0"/>
        <w:spacing w:after="0"/>
        <w:ind w:firstLine="710"/>
        <w:jc w:val="both"/>
        <w:rPr>
          <w:rFonts w:ascii="Times New Roman" w:hAnsi="Times New Roman"/>
          <w:color w:val="000000"/>
          <w:sz w:val="26"/>
        </w:rPr>
      </w:pPr>
      <w:r>
        <w:rPr>
          <w:rFonts w:ascii="Times New Roman" w:hAnsi="Times New Roman"/>
          <w:color w:val="000000"/>
          <w:sz w:val="26"/>
        </w:rPr>
        <w:t xml:space="preserve">- HSE Rector’s </w:t>
      </w:r>
      <w:bookmarkStart w:id="9" w:name="_Hlk56000995"/>
      <w:r>
        <w:rPr>
          <w:rFonts w:ascii="Times New Roman" w:hAnsi="Times New Roman"/>
          <w:color w:val="000000"/>
          <w:sz w:val="26"/>
        </w:rPr>
        <w:t>Letter of Appreciation</w:t>
      </w:r>
      <w:bookmarkEnd w:id="9"/>
      <w:r>
        <w:rPr>
          <w:rFonts w:ascii="Times New Roman" w:hAnsi="Times New Roman"/>
          <w:color w:val="000000"/>
          <w:sz w:val="26"/>
        </w:rPr>
        <w:t>;</w:t>
      </w:r>
    </w:p>
    <w:p w14:paraId="764F5F15" w14:textId="3FA600BF" w:rsidR="00B05217" w:rsidRDefault="00B05217" w:rsidP="00AA1ACA">
      <w:pPr>
        <w:widowControl w:val="0"/>
        <w:spacing w:after="0"/>
        <w:ind w:firstLine="710"/>
        <w:jc w:val="both"/>
        <w:rPr>
          <w:rFonts w:ascii="Times New Roman" w:hAnsi="Times New Roman"/>
          <w:color w:val="000000"/>
          <w:sz w:val="26"/>
        </w:rPr>
      </w:pPr>
      <w:r>
        <w:rPr>
          <w:rFonts w:ascii="Times New Roman" w:hAnsi="Times New Roman"/>
          <w:color w:val="000000"/>
          <w:sz w:val="26"/>
        </w:rPr>
        <w:t xml:space="preserve">- </w:t>
      </w:r>
      <w:r w:rsidRPr="00B05217">
        <w:rPr>
          <w:rFonts w:ascii="Times New Roman" w:hAnsi="Times New Roman"/>
          <w:color w:val="000000"/>
          <w:sz w:val="26"/>
        </w:rPr>
        <w:t xml:space="preserve">HSE's </w:t>
      </w:r>
      <w:bookmarkStart w:id="10" w:name="_Hlk56000586"/>
      <w:r w:rsidRPr="00B05217">
        <w:rPr>
          <w:rFonts w:ascii="Times New Roman" w:hAnsi="Times New Roman"/>
          <w:color w:val="000000"/>
          <w:sz w:val="26"/>
        </w:rPr>
        <w:t>Letter of Commendation</w:t>
      </w:r>
      <w:bookmarkEnd w:id="10"/>
      <w:r>
        <w:rPr>
          <w:rFonts w:ascii="Times New Roman" w:hAnsi="Times New Roman"/>
          <w:color w:val="000000"/>
          <w:sz w:val="26"/>
        </w:rPr>
        <w:t>;</w:t>
      </w:r>
    </w:p>
    <w:p w14:paraId="5E7788CF" w14:textId="73DB0C11" w:rsidR="00B05217" w:rsidRPr="005A19C8" w:rsidRDefault="00B05217" w:rsidP="00AA1ACA">
      <w:pPr>
        <w:widowControl w:val="0"/>
        <w:spacing w:after="0"/>
        <w:ind w:firstLine="710"/>
        <w:jc w:val="both"/>
        <w:rPr>
          <w:rFonts w:ascii="Times New Roman" w:eastAsia="Times New Roman" w:hAnsi="Times New Roman" w:cs="Times New Roman"/>
          <w:color w:val="000000"/>
          <w:sz w:val="26"/>
          <w:szCs w:val="26"/>
          <w:lang w:val="en-US"/>
        </w:rPr>
      </w:pPr>
      <w:r w:rsidRPr="000132FE">
        <w:rPr>
          <w:rFonts w:ascii="Times New Roman" w:eastAsia="Times New Roman" w:hAnsi="Times New Roman" w:cs="Times New Roman"/>
          <w:color w:val="000000"/>
          <w:sz w:val="26"/>
          <w:szCs w:val="26"/>
          <w:lang w:val="en-US"/>
        </w:rPr>
        <w:t xml:space="preserve">- </w:t>
      </w:r>
      <w:r w:rsidR="00384AB0">
        <w:rPr>
          <w:rFonts w:ascii="Times New Roman" w:eastAsia="Times New Roman" w:hAnsi="Times New Roman" w:cs="Times New Roman"/>
          <w:color w:val="000000"/>
          <w:sz w:val="26"/>
          <w:szCs w:val="26"/>
          <w:lang w:val="en-US"/>
        </w:rPr>
        <w:t xml:space="preserve">HSE </w:t>
      </w:r>
      <w:r>
        <w:rPr>
          <w:rFonts w:ascii="Times New Roman" w:eastAsia="Times New Roman" w:hAnsi="Times New Roman" w:cs="Times New Roman"/>
          <w:color w:val="000000"/>
          <w:sz w:val="26"/>
          <w:szCs w:val="26"/>
          <w:lang w:val="en-US"/>
        </w:rPr>
        <w:t>H</w:t>
      </w:r>
      <w:r w:rsidRPr="00B05217">
        <w:rPr>
          <w:rFonts w:ascii="Times New Roman" w:eastAsia="Times New Roman" w:hAnsi="Times New Roman" w:cs="Times New Roman"/>
          <w:color w:val="000000"/>
          <w:sz w:val="26"/>
          <w:szCs w:val="26"/>
          <w:lang w:val="en-US"/>
        </w:rPr>
        <w:t>onorary</w:t>
      </w:r>
      <w:r w:rsidRPr="000132FE">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C</w:t>
      </w:r>
      <w:r w:rsidRPr="00B05217">
        <w:rPr>
          <w:rFonts w:ascii="Times New Roman" w:eastAsia="Times New Roman" w:hAnsi="Times New Roman" w:cs="Times New Roman"/>
          <w:color w:val="000000"/>
          <w:sz w:val="26"/>
          <w:szCs w:val="26"/>
          <w:lang w:val="en-US"/>
        </w:rPr>
        <w:t>ertificates</w:t>
      </w:r>
      <w:r w:rsidRPr="000132FE">
        <w:rPr>
          <w:rFonts w:ascii="Times New Roman" w:eastAsia="Times New Roman" w:hAnsi="Times New Roman" w:cs="Times New Roman"/>
          <w:color w:val="000000"/>
          <w:sz w:val="26"/>
          <w:szCs w:val="26"/>
          <w:lang w:val="en-US"/>
        </w:rPr>
        <w:t>.</w:t>
      </w:r>
    </w:p>
    <w:p w14:paraId="2226CE99" w14:textId="149FBC3F" w:rsidR="00AA1ACA" w:rsidRPr="005A19C8" w:rsidRDefault="00AA1ACA" w:rsidP="00AA1ACA">
      <w:pPr>
        <w:widowControl w:val="0"/>
        <w:spacing w:after="0"/>
        <w:ind w:firstLine="710"/>
        <w:jc w:val="both"/>
        <w:rPr>
          <w:rFonts w:ascii="Times New Roman" w:hAnsi="Times New Roman"/>
          <w:color w:val="000000"/>
          <w:sz w:val="26"/>
          <w:lang w:val="en-US"/>
        </w:rPr>
      </w:pPr>
      <w:r>
        <w:rPr>
          <w:rFonts w:ascii="Times New Roman" w:hAnsi="Times New Roman"/>
          <w:color w:val="000000"/>
          <w:sz w:val="26"/>
        </w:rPr>
        <w:t>b</w:t>
      </w:r>
      <w:r w:rsidRPr="005A19C8">
        <w:rPr>
          <w:rFonts w:ascii="Times New Roman" w:hAnsi="Times New Roman"/>
          <w:color w:val="000000"/>
          <w:sz w:val="26"/>
          <w:lang w:val="en-US"/>
        </w:rPr>
        <w:t xml:space="preserve">) </w:t>
      </w:r>
      <w:r w:rsidR="00A60228" w:rsidRPr="005A19C8">
        <w:rPr>
          <w:lang w:val="en-US"/>
        </w:rPr>
        <w:t xml:space="preserve"> </w:t>
      </w:r>
      <w:r w:rsidR="007327E8">
        <w:rPr>
          <w:rFonts w:ascii="Times New Roman" w:hAnsi="Times New Roman"/>
          <w:color w:val="000000"/>
          <w:sz w:val="26"/>
          <w:lang w:val="en-US"/>
        </w:rPr>
        <w:t>L</w:t>
      </w:r>
      <w:r w:rsidR="00A60228" w:rsidRPr="005A19C8">
        <w:rPr>
          <w:rFonts w:ascii="Times New Roman" w:hAnsi="Times New Roman"/>
          <w:color w:val="000000"/>
          <w:sz w:val="26"/>
          <w:lang w:val="en-US"/>
        </w:rPr>
        <w:t xml:space="preserve">etters of </w:t>
      </w:r>
      <w:r w:rsidR="007327E8">
        <w:rPr>
          <w:rFonts w:ascii="Times New Roman" w:hAnsi="Times New Roman"/>
          <w:color w:val="000000"/>
          <w:sz w:val="26"/>
          <w:lang w:val="en-US"/>
        </w:rPr>
        <w:t>C</w:t>
      </w:r>
      <w:r w:rsidR="00A60228" w:rsidRPr="005A19C8">
        <w:rPr>
          <w:rFonts w:ascii="Times New Roman" w:hAnsi="Times New Roman"/>
          <w:color w:val="000000"/>
          <w:sz w:val="26"/>
          <w:lang w:val="en-US"/>
        </w:rPr>
        <w:t xml:space="preserve">ommendation and </w:t>
      </w:r>
      <w:r w:rsidR="007327E8">
        <w:rPr>
          <w:rFonts w:ascii="Times New Roman" w:hAnsi="Times New Roman"/>
          <w:color w:val="000000"/>
          <w:sz w:val="26"/>
          <w:lang w:val="en-US"/>
        </w:rPr>
        <w:t>H</w:t>
      </w:r>
      <w:r w:rsidR="00A60228" w:rsidRPr="005A19C8">
        <w:rPr>
          <w:rFonts w:ascii="Times New Roman" w:hAnsi="Times New Roman"/>
          <w:color w:val="000000"/>
          <w:sz w:val="26"/>
          <w:lang w:val="en-US"/>
        </w:rPr>
        <w:t xml:space="preserve">onorary </w:t>
      </w:r>
      <w:r w:rsidR="007327E8">
        <w:rPr>
          <w:rFonts w:ascii="Times New Roman" w:hAnsi="Times New Roman"/>
          <w:color w:val="000000"/>
          <w:sz w:val="26"/>
          <w:lang w:val="en-US"/>
        </w:rPr>
        <w:t>C</w:t>
      </w:r>
      <w:r w:rsidR="00A60228" w:rsidRPr="005A19C8">
        <w:rPr>
          <w:rFonts w:ascii="Times New Roman" w:hAnsi="Times New Roman"/>
          <w:color w:val="000000"/>
          <w:sz w:val="26"/>
          <w:lang w:val="en-US"/>
        </w:rPr>
        <w:t xml:space="preserve">ertificates </w:t>
      </w:r>
      <w:r w:rsidR="00384AB0">
        <w:rPr>
          <w:rFonts w:ascii="Times New Roman" w:hAnsi="Times New Roman"/>
          <w:color w:val="000000"/>
          <w:sz w:val="26"/>
          <w:lang w:val="en-US"/>
        </w:rPr>
        <w:t>from</w:t>
      </w:r>
      <w:r w:rsidR="00A60228" w:rsidRPr="005A19C8">
        <w:rPr>
          <w:rFonts w:ascii="Times New Roman" w:hAnsi="Times New Roman"/>
          <w:color w:val="000000"/>
          <w:sz w:val="26"/>
          <w:lang w:val="en-US"/>
        </w:rPr>
        <w:t xml:space="preserve"> </w:t>
      </w:r>
      <w:r w:rsidR="008E4725">
        <w:rPr>
          <w:rFonts w:ascii="Times New Roman" w:hAnsi="Times New Roman"/>
          <w:color w:val="000000"/>
          <w:sz w:val="26"/>
          <w:lang w:val="en-US"/>
        </w:rPr>
        <w:t xml:space="preserve">faculties, educational (research) subdivisions, and </w:t>
      </w:r>
      <w:r w:rsidR="00384AB0">
        <w:rPr>
          <w:rFonts w:ascii="Times New Roman" w:hAnsi="Times New Roman"/>
          <w:color w:val="000000"/>
          <w:sz w:val="26"/>
          <w:lang w:val="en-US"/>
        </w:rPr>
        <w:t xml:space="preserve">regional </w:t>
      </w:r>
      <w:r w:rsidR="008E4725">
        <w:rPr>
          <w:rFonts w:ascii="Times New Roman" w:hAnsi="Times New Roman"/>
          <w:color w:val="000000"/>
          <w:sz w:val="26"/>
          <w:lang w:val="en-US"/>
        </w:rPr>
        <w:t>campuses</w:t>
      </w:r>
      <w:r w:rsidR="00B05217" w:rsidRPr="005A19C8">
        <w:rPr>
          <w:rFonts w:ascii="Times New Roman" w:hAnsi="Times New Roman"/>
          <w:color w:val="000000"/>
          <w:sz w:val="26"/>
          <w:lang w:val="en-US"/>
        </w:rPr>
        <w:t>:</w:t>
      </w:r>
    </w:p>
    <w:p w14:paraId="416F0628" w14:textId="4F0576F5" w:rsidR="00B05217" w:rsidRPr="005A19C8" w:rsidRDefault="00A60228" w:rsidP="00B05217">
      <w:pPr>
        <w:pStyle w:val="afb"/>
        <w:widowControl w:val="0"/>
        <w:numPr>
          <w:ilvl w:val="0"/>
          <w:numId w:val="41"/>
        </w:numPr>
        <w:tabs>
          <w:tab w:val="left" w:pos="993"/>
        </w:tabs>
        <w:spacing w:after="0" w:line="240" w:lineRule="auto"/>
        <w:ind w:left="0" w:firstLine="710"/>
        <w:jc w:val="both"/>
        <w:rPr>
          <w:rFonts w:ascii="Times New Roman" w:hAnsi="Times New Roman" w:cs="Times New Roman"/>
          <w:sz w:val="26"/>
          <w:szCs w:val="26"/>
          <w:lang w:val="en-US"/>
        </w:rPr>
      </w:pPr>
      <w:r w:rsidRPr="005A19C8">
        <w:rPr>
          <w:rFonts w:ascii="Times New Roman" w:hAnsi="Times New Roman" w:cs="Times New Roman"/>
          <w:sz w:val="26"/>
          <w:szCs w:val="26"/>
          <w:lang w:val="en-US"/>
        </w:rPr>
        <w:t>Letter of Commendation</w:t>
      </w:r>
      <w:r w:rsidR="00B05217" w:rsidRPr="005A19C8">
        <w:rPr>
          <w:rFonts w:ascii="Times New Roman" w:hAnsi="Times New Roman" w:cs="Times New Roman"/>
          <w:sz w:val="26"/>
          <w:szCs w:val="26"/>
          <w:lang w:val="en-US"/>
        </w:rPr>
        <w:t xml:space="preserve"> </w:t>
      </w:r>
      <w:r w:rsidR="00384AB0">
        <w:rPr>
          <w:rFonts w:ascii="Times New Roman" w:hAnsi="Times New Roman" w:cs="Times New Roman"/>
          <w:sz w:val="26"/>
          <w:szCs w:val="26"/>
          <w:lang w:val="en-US"/>
        </w:rPr>
        <w:t>from</w:t>
      </w:r>
      <w:r w:rsidR="008E4725" w:rsidRPr="008E4725">
        <w:rPr>
          <w:rFonts w:ascii="Times New Roman" w:hAnsi="Times New Roman" w:cs="Times New Roman"/>
          <w:sz w:val="26"/>
          <w:szCs w:val="26"/>
          <w:lang w:val="en-US"/>
        </w:rPr>
        <w:t xml:space="preserve"> </w:t>
      </w:r>
      <w:r w:rsidR="008E4725">
        <w:rPr>
          <w:rFonts w:ascii="Times New Roman" w:hAnsi="Times New Roman" w:cs="Times New Roman"/>
          <w:sz w:val="26"/>
          <w:szCs w:val="26"/>
          <w:lang w:val="en-US"/>
        </w:rPr>
        <w:t xml:space="preserve">a department, school, or institute as part of the faculty; </w:t>
      </w:r>
    </w:p>
    <w:p w14:paraId="5B4BF6C9" w14:textId="1FB16614" w:rsidR="00B05217" w:rsidRPr="005A19C8" w:rsidRDefault="00A60228" w:rsidP="00B05217">
      <w:pPr>
        <w:pStyle w:val="afb"/>
        <w:widowControl w:val="0"/>
        <w:numPr>
          <w:ilvl w:val="0"/>
          <w:numId w:val="41"/>
        </w:numPr>
        <w:tabs>
          <w:tab w:val="left" w:pos="993"/>
        </w:tabs>
        <w:spacing w:after="0" w:line="240" w:lineRule="auto"/>
        <w:ind w:left="0" w:firstLine="710"/>
        <w:jc w:val="both"/>
        <w:rPr>
          <w:rFonts w:ascii="Times New Roman" w:hAnsi="Times New Roman" w:cs="Times New Roman"/>
          <w:sz w:val="26"/>
          <w:szCs w:val="26"/>
          <w:lang w:val="en-US"/>
        </w:rPr>
      </w:pPr>
      <w:r w:rsidRPr="005A19C8">
        <w:rPr>
          <w:rFonts w:ascii="Times New Roman" w:hAnsi="Times New Roman" w:cs="Times New Roman"/>
          <w:sz w:val="26"/>
          <w:szCs w:val="26"/>
          <w:lang w:val="en-US"/>
        </w:rPr>
        <w:t>Letter of Commendation</w:t>
      </w:r>
      <w:r w:rsidR="00B05217" w:rsidRPr="005A19C8">
        <w:rPr>
          <w:rFonts w:ascii="Times New Roman" w:hAnsi="Times New Roman" w:cs="Times New Roman"/>
          <w:sz w:val="26"/>
          <w:szCs w:val="26"/>
          <w:lang w:val="en-US"/>
        </w:rPr>
        <w:t xml:space="preserve"> </w:t>
      </w:r>
      <w:r w:rsidR="00384AB0">
        <w:rPr>
          <w:rFonts w:ascii="Times New Roman" w:hAnsi="Times New Roman" w:cs="Times New Roman"/>
          <w:sz w:val="26"/>
          <w:szCs w:val="26"/>
          <w:lang w:val="en-US"/>
        </w:rPr>
        <w:t>from</w:t>
      </w:r>
      <w:r w:rsidR="008E4725" w:rsidRPr="008E4725">
        <w:rPr>
          <w:rFonts w:ascii="Times New Roman" w:hAnsi="Times New Roman" w:cs="Times New Roman"/>
          <w:sz w:val="26"/>
          <w:szCs w:val="26"/>
          <w:lang w:val="en-US"/>
        </w:rPr>
        <w:t xml:space="preserve"> </w:t>
      </w:r>
      <w:r w:rsidR="008E4725">
        <w:rPr>
          <w:rFonts w:ascii="Times New Roman" w:hAnsi="Times New Roman" w:cs="Times New Roman"/>
          <w:sz w:val="26"/>
          <w:szCs w:val="26"/>
          <w:lang w:val="en-US"/>
        </w:rPr>
        <w:t>a</w:t>
      </w:r>
      <w:r w:rsidR="008E4725" w:rsidRPr="008E4725">
        <w:rPr>
          <w:rFonts w:ascii="Times New Roman" w:hAnsi="Times New Roman" w:cs="Times New Roman"/>
          <w:sz w:val="26"/>
          <w:szCs w:val="26"/>
          <w:lang w:val="en-US"/>
        </w:rPr>
        <w:t xml:space="preserve"> </w:t>
      </w:r>
      <w:r w:rsidR="008E4725">
        <w:rPr>
          <w:rFonts w:ascii="Times New Roman" w:hAnsi="Times New Roman" w:cs="Times New Roman"/>
          <w:sz w:val="26"/>
          <w:szCs w:val="26"/>
          <w:lang w:val="en-US"/>
        </w:rPr>
        <w:t>faculty</w:t>
      </w:r>
      <w:r w:rsidR="008E4725" w:rsidRPr="008E4725">
        <w:rPr>
          <w:rFonts w:ascii="Times New Roman" w:hAnsi="Times New Roman" w:cs="Times New Roman"/>
          <w:sz w:val="26"/>
          <w:szCs w:val="26"/>
          <w:lang w:val="en-US"/>
        </w:rPr>
        <w:t xml:space="preserve">, </w:t>
      </w:r>
      <w:r w:rsidR="008E4725" w:rsidRPr="005A19C8">
        <w:rPr>
          <w:rFonts w:ascii="Times New Roman" w:hAnsi="Times New Roman" w:cs="Times New Roman"/>
          <w:sz w:val="26"/>
          <w:szCs w:val="26"/>
          <w:lang w:val="en-US"/>
        </w:rPr>
        <w:t xml:space="preserve">educational (research) subdivision, and </w:t>
      </w:r>
      <w:r w:rsidR="00384AB0">
        <w:rPr>
          <w:rFonts w:ascii="Times New Roman" w:hAnsi="Times New Roman" w:cs="Times New Roman"/>
          <w:sz w:val="26"/>
          <w:szCs w:val="26"/>
          <w:lang w:val="en-US"/>
        </w:rPr>
        <w:t xml:space="preserve">regional </w:t>
      </w:r>
      <w:r w:rsidR="008E4725" w:rsidRPr="005A19C8">
        <w:rPr>
          <w:rFonts w:ascii="Times New Roman" w:hAnsi="Times New Roman" w:cs="Times New Roman"/>
          <w:sz w:val="26"/>
          <w:szCs w:val="26"/>
          <w:lang w:val="en-US"/>
        </w:rPr>
        <w:t>campus</w:t>
      </w:r>
      <w:r w:rsidR="00B05217" w:rsidRPr="005A19C8">
        <w:rPr>
          <w:rFonts w:ascii="Times New Roman" w:hAnsi="Times New Roman" w:cs="Times New Roman"/>
          <w:sz w:val="26"/>
          <w:szCs w:val="26"/>
          <w:lang w:val="en-US"/>
        </w:rPr>
        <w:t>;</w:t>
      </w:r>
    </w:p>
    <w:p w14:paraId="0C475716" w14:textId="73A5D545" w:rsidR="00B05217" w:rsidRPr="005A19C8" w:rsidRDefault="008E4725" w:rsidP="00B05217">
      <w:pPr>
        <w:pStyle w:val="afb"/>
        <w:widowControl w:val="0"/>
        <w:numPr>
          <w:ilvl w:val="0"/>
          <w:numId w:val="41"/>
        </w:numPr>
        <w:tabs>
          <w:tab w:val="left" w:pos="993"/>
        </w:tabs>
        <w:spacing w:after="0" w:line="240" w:lineRule="auto"/>
        <w:ind w:left="0" w:firstLine="710"/>
        <w:jc w:val="both"/>
        <w:rPr>
          <w:rFonts w:ascii="Times New Roman" w:hAnsi="Times New Roman" w:cs="Times New Roman"/>
          <w:sz w:val="26"/>
          <w:szCs w:val="26"/>
          <w:lang w:val="en-US"/>
        </w:rPr>
      </w:pPr>
      <w:r w:rsidRPr="005A19C8">
        <w:rPr>
          <w:rFonts w:ascii="Times New Roman" w:hAnsi="Times New Roman" w:cs="Times New Roman"/>
          <w:sz w:val="26"/>
          <w:szCs w:val="26"/>
          <w:lang w:val="en-US"/>
        </w:rPr>
        <w:t xml:space="preserve">Honorary Certificate </w:t>
      </w:r>
      <w:r w:rsidR="00384AB0">
        <w:rPr>
          <w:rFonts w:ascii="Times New Roman" w:hAnsi="Times New Roman" w:cs="Times New Roman"/>
          <w:sz w:val="26"/>
          <w:szCs w:val="26"/>
          <w:lang w:val="en-US"/>
        </w:rPr>
        <w:t>from</w:t>
      </w:r>
      <w:r w:rsidR="00321473" w:rsidRPr="008E4725">
        <w:rPr>
          <w:rFonts w:ascii="Times New Roman" w:hAnsi="Times New Roman" w:cs="Times New Roman"/>
          <w:sz w:val="26"/>
          <w:szCs w:val="26"/>
          <w:lang w:val="en-US"/>
        </w:rPr>
        <w:t xml:space="preserve"> </w:t>
      </w:r>
      <w:r w:rsidR="00321473">
        <w:rPr>
          <w:rFonts w:ascii="Times New Roman" w:hAnsi="Times New Roman" w:cs="Times New Roman"/>
          <w:sz w:val="26"/>
          <w:szCs w:val="26"/>
          <w:lang w:val="en-US"/>
        </w:rPr>
        <w:t>a</w:t>
      </w:r>
      <w:r w:rsidR="00321473" w:rsidRPr="008E4725">
        <w:rPr>
          <w:rFonts w:ascii="Times New Roman" w:hAnsi="Times New Roman" w:cs="Times New Roman"/>
          <w:sz w:val="26"/>
          <w:szCs w:val="26"/>
          <w:lang w:val="en-US"/>
        </w:rPr>
        <w:t xml:space="preserve"> </w:t>
      </w:r>
      <w:r w:rsidR="00321473">
        <w:rPr>
          <w:rFonts w:ascii="Times New Roman" w:hAnsi="Times New Roman" w:cs="Times New Roman"/>
          <w:sz w:val="26"/>
          <w:szCs w:val="26"/>
          <w:lang w:val="en-US"/>
        </w:rPr>
        <w:t>faculty</w:t>
      </w:r>
      <w:r w:rsidR="00321473" w:rsidRPr="008E4725">
        <w:rPr>
          <w:rFonts w:ascii="Times New Roman" w:hAnsi="Times New Roman" w:cs="Times New Roman"/>
          <w:sz w:val="26"/>
          <w:szCs w:val="26"/>
          <w:lang w:val="en-US"/>
        </w:rPr>
        <w:t xml:space="preserve">, </w:t>
      </w:r>
      <w:r w:rsidR="00321473" w:rsidRPr="00BF605C">
        <w:rPr>
          <w:rFonts w:ascii="Times New Roman" w:hAnsi="Times New Roman" w:cs="Times New Roman"/>
          <w:sz w:val="26"/>
          <w:szCs w:val="26"/>
          <w:lang w:val="en-US"/>
        </w:rPr>
        <w:t xml:space="preserve">educational (research) subdivision, and </w:t>
      </w:r>
      <w:r w:rsidR="00384AB0">
        <w:rPr>
          <w:rFonts w:ascii="Times New Roman" w:hAnsi="Times New Roman" w:cs="Times New Roman"/>
          <w:sz w:val="26"/>
          <w:szCs w:val="26"/>
          <w:lang w:val="en-US"/>
        </w:rPr>
        <w:t xml:space="preserve">regional </w:t>
      </w:r>
      <w:r w:rsidR="00321473" w:rsidRPr="00BF605C">
        <w:rPr>
          <w:rFonts w:ascii="Times New Roman" w:hAnsi="Times New Roman" w:cs="Times New Roman"/>
          <w:sz w:val="26"/>
          <w:szCs w:val="26"/>
          <w:lang w:val="en-US"/>
        </w:rPr>
        <w:t>campus</w:t>
      </w:r>
      <w:r w:rsidR="00B05217" w:rsidRPr="005A19C8">
        <w:rPr>
          <w:rFonts w:ascii="Times New Roman" w:hAnsi="Times New Roman" w:cs="Times New Roman"/>
          <w:sz w:val="26"/>
          <w:szCs w:val="26"/>
          <w:lang w:val="en-US"/>
        </w:rPr>
        <w:t>;</w:t>
      </w:r>
    </w:p>
    <w:p w14:paraId="27E4A735" w14:textId="3BF3A743" w:rsidR="00B05217" w:rsidRPr="005A19C8" w:rsidRDefault="00AB445E" w:rsidP="00B05217">
      <w:pPr>
        <w:pStyle w:val="afb"/>
        <w:widowControl w:val="0"/>
        <w:numPr>
          <w:ilvl w:val="0"/>
          <w:numId w:val="41"/>
        </w:numPr>
        <w:tabs>
          <w:tab w:val="left" w:pos="993"/>
        </w:tabs>
        <w:spacing w:after="0" w:line="240" w:lineRule="auto"/>
        <w:ind w:left="0" w:firstLine="710"/>
        <w:jc w:val="both"/>
        <w:rPr>
          <w:rFonts w:ascii="Times New Roman" w:hAnsi="Times New Roman" w:cs="Times New Roman"/>
          <w:sz w:val="26"/>
          <w:szCs w:val="26"/>
          <w:lang w:val="en-US"/>
        </w:rPr>
      </w:pPr>
      <w:r w:rsidRPr="005A19C8">
        <w:rPr>
          <w:rFonts w:ascii="Times New Roman" w:hAnsi="Times New Roman"/>
          <w:color w:val="000000"/>
          <w:sz w:val="26"/>
          <w:lang w:val="en-US"/>
        </w:rPr>
        <w:t>Letter of Appreciation</w:t>
      </w:r>
      <w:r w:rsidRPr="005A19C8">
        <w:rPr>
          <w:rFonts w:ascii="Times New Roman" w:hAnsi="Times New Roman" w:cs="Times New Roman"/>
          <w:sz w:val="26"/>
          <w:szCs w:val="26"/>
          <w:lang w:val="en-US"/>
        </w:rPr>
        <w:t xml:space="preserve"> </w:t>
      </w:r>
      <w:r w:rsidR="00384AB0">
        <w:rPr>
          <w:rFonts w:ascii="Times New Roman" w:hAnsi="Times New Roman" w:cs="Times New Roman"/>
          <w:sz w:val="26"/>
          <w:szCs w:val="26"/>
          <w:lang w:val="en-US"/>
        </w:rPr>
        <w:t>from</w:t>
      </w:r>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HSE</w:t>
      </w:r>
      <w:r w:rsidR="00F4240D" w:rsidRPr="00F4240D">
        <w:rPr>
          <w:rFonts w:ascii="Times New Roman" w:hAnsi="Times New Roman" w:cs="Times New Roman"/>
          <w:sz w:val="26"/>
          <w:szCs w:val="26"/>
          <w:lang w:val="en-US"/>
        </w:rPr>
        <w:t xml:space="preserve"> </w:t>
      </w:r>
      <w:r w:rsidR="00384AB0">
        <w:rPr>
          <w:rFonts w:ascii="Times New Roman" w:hAnsi="Times New Roman" w:cs="Times New Roman"/>
          <w:sz w:val="26"/>
          <w:szCs w:val="26"/>
          <w:lang w:val="en-US"/>
        </w:rPr>
        <w:t xml:space="preserve">University </w:t>
      </w:r>
      <w:r w:rsidR="00F4240D">
        <w:rPr>
          <w:rFonts w:ascii="Times New Roman" w:hAnsi="Times New Roman" w:cs="Times New Roman"/>
          <w:sz w:val="26"/>
          <w:szCs w:val="26"/>
          <w:lang w:val="en-US"/>
        </w:rPr>
        <w:t>First</w:t>
      </w:r>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Vice</w:t>
      </w:r>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Rector</w:t>
      </w:r>
      <w:r w:rsidR="00B05217" w:rsidRPr="005A19C8">
        <w:rPr>
          <w:rFonts w:ascii="Times New Roman" w:hAnsi="Times New Roman" w:cs="Times New Roman"/>
          <w:sz w:val="26"/>
          <w:szCs w:val="26"/>
          <w:lang w:val="en-US"/>
        </w:rPr>
        <w:t>/</w:t>
      </w:r>
      <w:r w:rsidR="00F4240D">
        <w:rPr>
          <w:rFonts w:ascii="Times New Roman" w:hAnsi="Times New Roman" w:cs="Times New Roman"/>
          <w:sz w:val="26"/>
          <w:szCs w:val="26"/>
          <w:lang w:val="en-US"/>
        </w:rPr>
        <w:t xml:space="preserve">Vice Rector </w:t>
      </w:r>
      <w:r w:rsidR="005F5ABA">
        <w:rPr>
          <w:rFonts w:ascii="Times New Roman" w:hAnsi="Times New Roman" w:cs="Times New Roman"/>
          <w:sz w:val="26"/>
          <w:szCs w:val="26"/>
          <w:lang w:val="en-US"/>
        </w:rPr>
        <w:t xml:space="preserve">responsible for the coordination of activities at </w:t>
      </w:r>
      <w:r w:rsidR="00F4240D">
        <w:rPr>
          <w:rFonts w:ascii="Times New Roman" w:hAnsi="Times New Roman" w:cs="Times New Roman"/>
          <w:sz w:val="26"/>
          <w:szCs w:val="26"/>
          <w:lang w:val="en-US"/>
        </w:rPr>
        <w:t xml:space="preserve">a </w:t>
      </w:r>
      <w:r w:rsidR="005F5ABA">
        <w:rPr>
          <w:rFonts w:ascii="Times New Roman" w:hAnsi="Times New Roman" w:cs="Times New Roman"/>
          <w:sz w:val="26"/>
          <w:szCs w:val="26"/>
          <w:lang w:val="en-US"/>
        </w:rPr>
        <w:t xml:space="preserve">relevant </w:t>
      </w:r>
      <w:r w:rsidR="00F4240D">
        <w:rPr>
          <w:rFonts w:ascii="Times New Roman" w:hAnsi="Times New Roman" w:cs="Times New Roman"/>
          <w:sz w:val="26"/>
          <w:szCs w:val="26"/>
          <w:lang w:val="en-US"/>
        </w:rPr>
        <w:t>faculty or educational (research) subdivision;</w:t>
      </w:r>
    </w:p>
    <w:p w14:paraId="1A753506" w14:textId="77777777" w:rsidR="0034732F" w:rsidRDefault="00A60228" w:rsidP="00AA1ACA">
      <w:pPr>
        <w:widowControl w:val="0"/>
        <w:spacing w:after="0"/>
        <w:ind w:firstLine="710"/>
        <w:jc w:val="both"/>
        <w:rPr>
          <w:rFonts w:ascii="Times New Roman" w:hAnsi="Times New Roman" w:cs="Times New Roman"/>
          <w:sz w:val="26"/>
          <w:szCs w:val="26"/>
          <w:lang w:val="en-US"/>
        </w:rPr>
      </w:pPr>
      <w:r w:rsidRPr="005A19C8">
        <w:rPr>
          <w:rFonts w:ascii="Times New Roman" w:hAnsi="Times New Roman"/>
          <w:color w:val="000000"/>
          <w:sz w:val="26"/>
          <w:lang w:val="en-US"/>
        </w:rPr>
        <w:t>Letter of Commendation</w:t>
      </w:r>
      <w:r w:rsidR="00B05217" w:rsidRPr="005A19C8">
        <w:rPr>
          <w:rFonts w:ascii="Times New Roman" w:hAnsi="Times New Roman" w:cs="Times New Roman"/>
          <w:sz w:val="26"/>
          <w:szCs w:val="26"/>
          <w:lang w:val="en-US"/>
        </w:rPr>
        <w:t xml:space="preserve"> </w:t>
      </w:r>
      <w:r w:rsidR="00384AB0">
        <w:rPr>
          <w:rFonts w:ascii="Times New Roman" w:hAnsi="Times New Roman" w:cs="Times New Roman"/>
          <w:sz w:val="26"/>
          <w:szCs w:val="26"/>
          <w:lang w:val="en-US"/>
        </w:rPr>
        <w:t>from</w:t>
      </w:r>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HSE</w:t>
      </w:r>
      <w:r w:rsidR="00384AB0">
        <w:rPr>
          <w:rFonts w:ascii="Times New Roman" w:hAnsi="Times New Roman" w:cs="Times New Roman"/>
          <w:sz w:val="26"/>
          <w:szCs w:val="26"/>
          <w:lang w:val="en-US"/>
        </w:rPr>
        <w:t xml:space="preserve"> University</w:t>
      </w:r>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First</w:t>
      </w:r>
      <w:r w:rsidR="00F4240D" w:rsidRPr="00F4240D">
        <w:rPr>
          <w:rFonts w:ascii="Times New Roman" w:hAnsi="Times New Roman" w:cs="Times New Roman"/>
          <w:sz w:val="26"/>
          <w:szCs w:val="26"/>
          <w:lang w:val="en-US"/>
        </w:rPr>
        <w:t xml:space="preserve"> </w:t>
      </w:r>
      <w:proofErr w:type="gramStart"/>
      <w:r w:rsidR="00F4240D">
        <w:rPr>
          <w:rFonts w:ascii="Times New Roman" w:hAnsi="Times New Roman" w:cs="Times New Roman"/>
          <w:sz w:val="26"/>
          <w:szCs w:val="26"/>
          <w:lang w:val="en-US"/>
        </w:rPr>
        <w:t>Vice</w:t>
      </w:r>
      <w:proofErr w:type="gramEnd"/>
      <w:r w:rsidR="00F4240D" w:rsidRPr="00F4240D">
        <w:rPr>
          <w:rFonts w:ascii="Times New Roman" w:hAnsi="Times New Roman" w:cs="Times New Roman"/>
          <w:sz w:val="26"/>
          <w:szCs w:val="26"/>
          <w:lang w:val="en-US"/>
        </w:rPr>
        <w:t xml:space="preserve"> </w:t>
      </w:r>
      <w:r w:rsidR="00F4240D">
        <w:rPr>
          <w:rFonts w:ascii="Times New Roman" w:hAnsi="Times New Roman" w:cs="Times New Roman"/>
          <w:sz w:val="26"/>
          <w:szCs w:val="26"/>
          <w:lang w:val="en-US"/>
        </w:rPr>
        <w:t>Rector</w:t>
      </w:r>
      <w:r w:rsidR="00F4240D" w:rsidRPr="00BF605C">
        <w:rPr>
          <w:rFonts w:ascii="Times New Roman" w:hAnsi="Times New Roman" w:cs="Times New Roman"/>
          <w:sz w:val="26"/>
          <w:szCs w:val="26"/>
          <w:lang w:val="en-US"/>
        </w:rPr>
        <w:t>/</w:t>
      </w:r>
      <w:r w:rsidR="00F4240D">
        <w:rPr>
          <w:rFonts w:ascii="Times New Roman" w:hAnsi="Times New Roman" w:cs="Times New Roman"/>
          <w:sz w:val="26"/>
          <w:szCs w:val="26"/>
          <w:lang w:val="en-US"/>
        </w:rPr>
        <w:t xml:space="preserve">Vice Rector </w:t>
      </w:r>
      <w:r w:rsidR="005F5ABA">
        <w:rPr>
          <w:rFonts w:ascii="Times New Roman" w:hAnsi="Times New Roman" w:cs="Times New Roman"/>
          <w:sz w:val="26"/>
          <w:szCs w:val="26"/>
          <w:lang w:val="en-US"/>
        </w:rPr>
        <w:t xml:space="preserve">responsible for the coordination of activities at a relevant </w:t>
      </w:r>
      <w:r w:rsidR="00F4240D">
        <w:rPr>
          <w:rFonts w:ascii="Times New Roman" w:hAnsi="Times New Roman" w:cs="Times New Roman"/>
          <w:sz w:val="26"/>
          <w:szCs w:val="26"/>
          <w:lang w:val="en-US"/>
        </w:rPr>
        <w:t>faculty or educational (research) subdivision</w:t>
      </w:r>
      <w:r w:rsidR="00B05217" w:rsidRPr="005A19C8">
        <w:rPr>
          <w:rFonts w:ascii="Times New Roman" w:hAnsi="Times New Roman" w:cs="Times New Roman"/>
          <w:sz w:val="26"/>
          <w:szCs w:val="26"/>
          <w:lang w:val="en-US"/>
        </w:rPr>
        <w:t>.</w:t>
      </w:r>
    </w:p>
    <w:p w14:paraId="45D0994D" w14:textId="128F31C6" w:rsidR="00AA1ACA" w:rsidRPr="005A19C8" w:rsidRDefault="00AA1ACA" w:rsidP="00AA1ACA">
      <w:pPr>
        <w:widowControl w:val="0"/>
        <w:spacing w:after="0"/>
        <w:ind w:firstLine="710"/>
        <w:jc w:val="both"/>
        <w:rPr>
          <w:rFonts w:ascii="Times New Roman" w:hAnsi="Times New Roman" w:cs="Times New Roman"/>
          <w:sz w:val="26"/>
          <w:szCs w:val="26"/>
          <w:lang w:val="en-US"/>
        </w:rPr>
      </w:pPr>
      <w:r>
        <w:rPr>
          <w:rFonts w:ascii="Times New Roman" w:hAnsi="Times New Roman"/>
          <w:color w:val="000000"/>
          <w:sz w:val="26"/>
        </w:rPr>
        <w:t>c</w:t>
      </w:r>
      <w:r w:rsidRPr="005A19C8">
        <w:rPr>
          <w:rFonts w:ascii="Times New Roman" w:hAnsi="Times New Roman"/>
          <w:color w:val="000000"/>
          <w:sz w:val="26"/>
          <w:lang w:val="en-US"/>
        </w:rPr>
        <w:t xml:space="preserve">) </w:t>
      </w:r>
      <w:r w:rsidR="007327E8">
        <w:rPr>
          <w:rFonts w:ascii="Times New Roman" w:hAnsi="Times New Roman"/>
          <w:color w:val="000000"/>
          <w:sz w:val="26"/>
        </w:rPr>
        <w:t>L</w:t>
      </w:r>
      <w:r w:rsidR="00AB445E">
        <w:rPr>
          <w:rFonts w:ascii="Times New Roman" w:hAnsi="Times New Roman"/>
          <w:color w:val="000000"/>
          <w:sz w:val="26"/>
        </w:rPr>
        <w:t xml:space="preserve">etters of </w:t>
      </w:r>
      <w:r w:rsidR="007327E8">
        <w:rPr>
          <w:rFonts w:ascii="Times New Roman" w:hAnsi="Times New Roman"/>
          <w:color w:val="000000"/>
          <w:sz w:val="26"/>
        </w:rPr>
        <w:t>C</w:t>
      </w:r>
      <w:r w:rsidR="00AB445E">
        <w:rPr>
          <w:rFonts w:ascii="Times New Roman" w:hAnsi="Times New Roman"/>
          <w:color w:val="000000"/>
          <w:sz w:val="26"/>
        </w:rPr>
        <w:t xml:space="preserve">ommendation and </w:t>
      </w:r>
      <w:r w:rsidR="007327E8">
        <w:rPr>
          <w:rFonts w:ascii="Times New Roman" w:hAnsi="Times New Roman"/>
          <w:color w:val="000000"/>
          <w:sz w:val="26"/>
          <w:lang w:val="en-US"/>
        </w:rPr>
        <w:t>H</w:t>
      </w:r>
      <w:proofErr w:type="spellStart"/>
      <w:r w:rsidR="00AB445E" w:rsidRPr="0056536B">
        <w:rPr>
          <w:rFonts w:ascii="Times New Roman" w:hAnsi="Times New Roman"/>
          <w:color w:val="000000"/>
          <w:sz w:val="26"/>
        </w:rPr>
        <w:t>onorary</w:t>
      </w:r>
      <w:proofErr w:type="spellEnd"/>
      <w:r w:rsidR="00AB445E" w:rsidRPr="0056536B">
        <w:rPr>
          <w:rFonts w:ascii="Times New Roman" w:hAnsi="Times New Roman"/>
          <w:color w:val="000000"/>
          <w:sz w:val="26"/>
        </w:rPr>
        <w:t xml:space="preserve"> </w:t>
      </w:r>
      <w:r w:rsidR="007327E8">
        <w:rPr>
          <w:rFonts w:ascii="Times New Roman" w:hAnsi="Times New Roman"/>
          <w:color w:val="000000"/>
          <w:sz w:val="26"/>
        </w:rPr>
        <w:t>C</w:t>
      </w:r>
      <w:r w:rsidR="00AB445E" w:rsidRPr="0056536B">
        <w:rPr>
          <w:rFonts w:ascii="Times New Roman" w:hAnsi="Times New Roman"/>
          <w:color w:val="000000"/>
          <w:sz w:val="26"/>
        </w:rPr>
        <w:t>ertificate</w:t>
      </w:r>
      <w:r w:rsidR="00AB445E">
        <w:rPr>
          <w:rFonts w:ascii="Times New Roman" w:hAnsi="Times New Roman"/>
          <w:color w:val="000000"/>
          <w:sz w:val="26"/>
        </w:rPr>
        <w:t>s</w:t>
      </w:r>
      <w:r w:rsidR="00AB445E" w:rsidRPr="0056536B">
        <w:rPr>
          <w:rFonts w:ascii="Times New Roman" w:hAnsi="Times New Roman"/>
          <w:color w:val="000000"/>
          <w:sz w:val="26"/>
        </w:rPr>
        <w:t xml:space="preserve"> </w:t>
      </w:r>
      <w:r w:rsidR="00384AB0">
        <w:rPr>
          <w:rFonts w:ascii="Times New Roman" w:hAnsi="Times New Roman"/>
          <w:color w:val="000000"/>
          <w:sz w:val="26"/>
        </w:rPr>
        <w:t>from</w:t>
      </w:r>
      <w:r w:rsidR="00AB445E" w:rsidRPr="0056536B">
        <w:rPr>
          <w:rFonts w:ascii="Times New Roman" w:hAnsi="Times New Roman"/>
          <w:color w:val="000000"/>
          <w:sz w:val="26"/>
        </w:rPr>
        <w:t xml:space="preserve"> </w:t>
      </w:r>
      <w:r w:rsidR="00031A33">
        <w:rPr>
          <w:rFonts w:ascii="Times New Roman" w:hAnsi="Times New Roman"/>
          <w:color w:val="000000"/>
          <w:sz w:val="26"/>
        </w:rPr>
        <w:t>scientific</w:t>
      </w:r>
      <w:r w:rsidR="00B05217" w:rsidRPr="005A19C8">
        <w:rPr>
          <w:rFonts w:ascii="Times New Roman" w:hAnsi="Times New Roman" w:cs="Times New Roman"/>
          <w:sz w:val="26"/>
          <w:szCs w:val="26"/>
          <w:lang w:val="en-US"/>
        </w:rPr>
        <w:t>/</w:t>
      </w:r>
      <w:r w:rsidR="00031A33">
        <w:rPr>
          <w:rFonts w:ascii="Times New Roman" w:hAnsi="Times New Roman" w:cs="Times New Roman"/>
          <w:sz w:val="26"/>
          <w:szCs w:val="26"/>
          <w:lang w:val="en-US"/>
        </w:rPr>
        <w:t>research subdivisions</w:t>
      </w:r>
      <w:r w:rsidR="00B05217" w:rsidRPr="005A19C8">
        <w:rPr>
          <w:rFonts w:ascii="Times New Roman" w:hAnsi="Times New Roman" w:cs="Times New Roman"/>
          <w:sz w:val="26"/>
          <w:szCs w:val="26"/>
          <w:lang w:val="en-US"/>
        </w:rPr>
        <w:t>:</w:t>
      </w:r>
    </w:p>
    <w:p w14:paraId="5DD6AB92" w14:textId="44F371BE" w:rsidR="00B05217" w:rsidRPr="005A19C8" w:rsidRDefault="00A60228" w:rsidP="00B05217">
      <w:pPr>
        <w:widowControl w:val="0"/>
        <w:numPr>
          <w:ilvl w:val="0"/>
          <w:numId w:val="42"/>
        </w:numPr>
        <w:tabs>
          <w:tab w:val="left" w:pos="993"/>
        </w:tabs>
        <w:spacing w:after="0" w:line="240" w:lineRule="auto"/>
        <w:ind w:left="0" w:firstLine="709"/>
        <w:jc w:val="both"/>
        <w:rPr>
          <w:rFonts w:ascii="Times New Roman" w:hAnsi="Times New Roman" w:cs="Times New Roman"/>
          <w:sz w:val="26"/>
          <w:szCs w:val="26"/>
          <w:lang w:val="en-US" w:eastAsia="en-US" w:bidi="ar-SA"/>
        </w:rPr>
      </w:pPr>
      <w:r w:rsidRPr="005A19C8">
        <w:rPr>
          <w:rFonts w:ascii="Times New Roman" w:hAnsi="Times New Roman" w:cs="Times New Roman"/>
          <w:sz w:val="26"/>
          <w:szCs w:val="26"/>
          <w:lang w:val="en-US" w:eastAsia="en-US" w:bidi="ar-SA"/>
        </w:rPr>
        <w:t>Letter of Commendation</w:t>
      </w:r>
      <w:r w:rsidR="00B05217" w:rsidRPr="005A19C8">
        <w:rPr>
          <w:rFonts w:ascii="Times New Roman" w:hAnsi="Times New Roman" w:cs="Times New Roman"/>
          <w:sz w:val="26"/>
          <w:szCs w:val="26"/>
          <w:lang w:val="en-US" w:eastAsia="en-US" w:bidi="ar-SA"/>
        </w:rPr>
        <w:t xml:space="preserve"> </w:t>
      </w:r>
      <w:r w:rsidR="00384AB0">
        <w:rPr>
          <w:rFonts w:ascii="Times New Roman" w:hAnsi="Times New Roman" w:cs="Times New Roman"/>
          <w:sz w:val="26"/>
          <w:szCs w:val="26"/>
          <w:lang w:val="en-US" w:eastAsia="en-US" w:bidi="ar-SA"/>
        </w:rPr>
        <w:t>from</w:t>
      </w:r>
      <w:r w:rsidR="00031A33" w:rsidRPr="00031A33">
        <w:rPr>
          <w:rFonts w:ascii="Times New Roman" w:hAnsi="Times New Roman" w:cs="Times New Roman"/>
          <w:sz w:val="26"/>
          <w:szCs w:val="26"/>
          <w:lang w:val="en-US" w:eastAsia="en-US" w:bidi="ar-SA"/>
        </w:rPr>
        <w:t xml:space="preserve"> </w:t>
      </w:r>
      <w:r w:rsidR="00031A33">
        <w:rPr>
          <w:rFonts w:ascii="Times New Roman" w:hAnsi="Times New Roman" w:cs="Times New Roman"/>
          <w:sz w:val="26"/>
          <w:szCs w:val="26"/>
          <w:lang w:val="en-US" w:eastAsia="en-US" w:bidi="ar-SA"/>
        </w:rPr>
        <w:t>a</w:t>
      </w:r>
      <w:r w:rsidR="00031A33" w:rsidRPr="00031A33">
        <w:rPr>
          <w:rFonts w:ascii="Times New Roman" w:hAnsi="Times New Roman" w:cs="Times New Roman"/>
          <w:sz w:val="26"/>
          <w:szCs w:val="26"/>
          <w:lang w:val="en-US" w:eastAsia="en-US" w:bidi="ar-SA"/>
        </w:rPr>
        <w:t xml:space="preserve"> </w:t>
      </w:r>
      <w:r w:rsidR="00031A33">
        <w:rPr>
          <w:rFonts w:ascii="Times New Roman" w:hAnsi="Times New Roman"/>
          <w:color w:val="000000"/>
          <w:sz w:val="26"/>
        </w:rPr>
        <w:t>scientific</w:t>
      </w:r>
      <w:r w:rsidR="00031A33" w:rsidRPr="00BF605C">
        <w:rPr>
          <w:rFonts w:ascii="Times New Roman" w:hAnsi="Times New Roman" w:cs="Times New Roman"/>
          <w:sz w:val="26"/>
          <w:szCs w:val="26"/>
          <w:lang w:val="en-US"/>
        </w:rPr>
        <w:t>/</w:t>
      </w:r>
      <w:r w:rsidR="00031A33">
        <w:rPr>
          <w:rFonts w:ascii="Times New Roman" w:hAnsi="Times New Roman" w:cs="Times New Roman"/>
          <w:sz w:val="26"/>
          <w:szCs w:val="26"/>
          <w:lang w:val="en-US"/>
        </w:rPr>
        <w:t>research subdivision</w:t>
      </w:r>
      <w:r w:rsidR="00B05217" w:rsidRPr="005A19C8">
        <w:rPr>
          <w:rFonts w:ascii="Times New Roman" w:hAnsi="Times New Roman" w:cs="Times New Roman"/>
          <w:sz w:val="26"/>
          <w:szCs w:val="26"/>
          <w:lang w:val="en-US" w:eastAsia="en-US" w:bidi="ar-SA"/>
        </w:rPr>
        <w:t>;</w:t>
      </w:r>
    </w:p>
    <w:p w14:paraId="0F80DAEE" w14:textId="4BA53C77" w:rsidR="00B05217" w:rsidRPr="005A19C8" w:rsidRDefault="00AB445E" w:rsidP="00B05217">
      <w:pPr>
        <w:widowControl w:val="0"/>
        <w:numPr>
          <w:ilvl w:val="0"/>
          <w:numId w:val="42"/>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olor w:val="000000"/>
          <w:sz w:val="26"/>
        </w:rPr>
        <w:t>Letter</w:t>
      </w:r>
      <w:r w:rsidRPr="005A19C8">
        <w:rPr>
          <w:rFonts w:ascii="Times New Roman" w:hAnsi="Times New Roman"/>
          <w:color w:val="000000"/>
          <w:sz w:val="26"/>
          <w:lang w:val="en-US"/>
        </w:rPr>
        <w:t xml:space="preserve"> </w:t>
      </w:r>
      <w:r>
        <w:rPr>
          <w:rFonts w:ascii="Times New Roman" w:hAnsi="Times New Roman"/>
          <w:color w:val="000000"/>
          <w:sz w:val="26"/>
        </w:rPr>
        <w:t>of</w:t>
      </w:r>
      <w:r w:rsidRPr="005A19C8">
        <w:rPr>
          <w:rFonts w:ascii="Times New Roman" w:hAnsi="Times New Roman"/>
          <w:color w:val="000000"/>
          <w:sz w:val="26"/>
          <w:lang w:val="en-US"/>
        </w:rPr>
        <w:t xml:space="preserve"> </w:t>
      </w:r>
      <w:r w:rsidR="00384AB0" w:rsidRPr="00B05217">
        <w:rPr>
          <w:rFonts w:ascii="Times New Roman" w:hAnsi="Times New Roman"/>
          <w:color w:val="000000"/>
          <w:sz w:val="26"/>
        </w:rPr>
        <w:t>Commendation</w:t>
      </w:r>
      <w:r w:rsidR="00384AB0" w:rsidRPr="00872CA6">
        <w:rPr>
          <w:rFonts w:ascii="Times New Roman" w:hAnsi="Times New Roman" w:cs="Times New Roman"/>
          <w:sz w:val="26"/>
          <w:szCs w:val="26"/>
          <w:lang w:val="en-US" w:eastAsia="en-US" w:bidi="ar-SA"/>
        </w:rPr>
        <w:t xml:space="preserve"> </w:t>
      </w:r>
      <w:r w:rsidR="00384AB0">
        <w:rPr>
          <w:rFonts w:ascii="Times New Roman" w:hAnsi="Times New Roman" w:cs="Times New Roman"/>
          <w:sz w:val="26"/>
          <w:szCs w:val="26"/>
          <w:lang w:val="en-US" w:eastAsia="en-US" w:bidi="ar-SA"/>
        </w:rPr>
        <w:t xml:space="preserve">from </w:t>
      </w:r>
      <w:r w:rsidR="00031A33" w:rsidRPr="005A19C8">
        <w:rPr>
          <w:rFonts w:ascii="Times New Roman" w:hAnsi="Times New Roman" w:cs="Times New Roman"/>
          <w:sz w:val="26"/>
          <w:szCs w:val="26"/>
          <w:lang w:val="en-US" w:eastAsia="en-US" w:bidi="ar-SA"/>
        </w:rPr>
        <w:t>HSE</w:t>
      </w:r>
      <w:r w:rsidR="00384AB0">
        <w:rPr>
          <w:rFonts w:ascii="Times New Roman" w:hAnsi="Times New Roman" w:cs="Times New Roman"/>
          <w:sz w:val="26"/>
          <w:szCs w:val="26"/>
          <w:lang w:val="en-US" w:eastAsia="en-US" w:bidi="ar-SA"/>
        </w:rPr>
        <w:t xml:space="preserve"> University</w:t>
      </w:r>
      <w:r w:rsidR="00031A33" w:rsidRPr="005A19C8">
        <w:rPr>
          <w:rFonts w:ascii="Times New Roman" w:hAnsi="Times New Roman" w:cs="Times New Roman"/>
          <w:sz w:val="26"/>
          <w:szCs w:val="26"/>
          <w:lang w:val="en-US" w:eastAsia="en-US" w:bidi="ar-SA"/>
        </w:rPr>
        <w:t xml:space="preserve"> First Vice Rector/Vice Rector </w:t>
      </w:r>
      <w:r w:rsidR="005F5ABA">
        <w:rPr>
          <w:rFonts w:ascii="Times New Roman" w:hAnsi="Times New Roman" w:cs="Times New Roman"/>
          <w:sz w:val="26"/>
          <w:szCs w:val="26"/>
          <w:lang w:val="en-US"/>
        </w:rPr>
        <w:t xml:space="preserve">responsible for the coordination of activities </w:t>
      </w:r>
      <w:r w:rsidR="00384AB0">
        <w:rPr>
          <w:rFonts w:ascii="Times New Roman" w:hAnsi="Times New Roman" w:cs="Times New Roman"/>
          <w:sz w:val="26"/>
          <w:szCs w:val="26"/>
          <w:lang w:val="en-US"/>
        </w:rPr>
        <w:t>in</w:t>
      </w:r>
      <w:r w:rsidR="005F5ABA">
        <w:rPr>
          <w:rFonts w:ascii="Times New Roman" w:hAnsi="Times New Roman" w:cs="Times New Roman"/>
          <w:sz w:val="26"/>
          <w:szCs w:val="26"/>
          <w:lang w:val="en-US"/>
        </w:rPr>
        <w:t xml:space="preserve"> a relevant </w:t>
      </w:r>
      <w:r w:rsidR="00031A33" w:rsidRPr="005A19C8">
        <w:rPr>
          <w:rFonts w:ascii="Times New Roman" w:hAnsi="Times New Roman" w:cs="Times New Roman"/>
          <w:sz w:val="26"/>
          <w:szCs w:val="26"/>
          <w:lang w:val="en-US" w:eastAsia="en-US" w:bidi="ar-SA"/>
        </w:rPr>
        <w:t>scientific/research subdivision</w:t>
      </w:r>
      <w:r w:rsidR="00B05217" w:rsidRPr="005A19C8">
        <w:rPr>
          <w:rFonts w:ascii="Times New Roman" w:hAnsi="Times New Roman" w:cs="Times New Roman"/>
          <w:sz w:val="26"/>
          <w:szCs w:val="26"/>
          <w:lang w:val="en-US" w:eastAsia="en-US" w:bidi="ar-SA"/>
        </w:rPr>
        <w:t>;</w:t>
      </w:r>
    </w:p>
    <w:p w14:paraId="5D5BA810" w14:textId="2998EED1" w:rsidR="00B05217" w:rsidRPr="005A19C8" w:rsidRDefault="00A60228" w:rsidP="00B05217">
      <w:pPr>
        <w:widowControl w:val="0"/>
        <w:numPr>
          <w:ilvl w:val="0"/>
          <w:numId w:val="42"/>
        </w:numPr>
        <w:tabs>
          <w:tab w:val="left" w:pos="993"/>
        </w:tabs>
        <w:spacing w:after="0" w:line="240" w:lineRule="auto"/>
        <w:ind w:left="0" w:firstLine="710"/>
        <w:jc w:val="both"/>
        <w:rPr>
          <w:rFonts w:ascii="Times New Roman" w:hAnsi="Times New Roman" w:cs="Times New Roman"/>
          <w:sz w:val="26"/>
          <w:szCs w:val="26"/>
          <w:lang w:val="en-US" w:eastAsia="en-US" w:bidi="ar-SA"/>
        </w:rPr>
      </w:pPr>
      <w:r w:rsidRPr="00B05217">
        <w:rPr>
          <w:rFonts w:ascii="Times New Roman" w:hAnsi="Times New Roman"/>
          <w:color w:val="000000"/>
          <w:sz w:val="26"/>
        </w:rPr>
        <w:t>Letter</w:t>
      </w:r>
      <w:r w:rsidRPr="005A19C8">
        <w:rPr>
          <w:rFonts w:ascii="Times New Roman" w:hAnsi="Times New Roman"/>
          <w:color w:val="000000"/>
          <w:sz w:val="26"/>
          <w:lang w:val="en-US"/>
        </w:rPr>
        <w:t xml:space="preserve"> </w:t>
      </w:r>
      <w:r w:rsidRPr="00B05217">
        <w:rPr>
          <w:rFonts w:ascii="Times New Roman" w:hAnsi="Times New Roman"/>
          <w:color w:val="000000"/>
          <w:sz w:val="26"/>
        </w:rPr>
        <w:t>of</w:t>
      </w:r>
      <w:r w:rsidRPr="005A19C8">
        <w:rPr>
          <w:rFonts w:ascii="Times New Roman" w:hAnsi="Times New Roman"/>
          <w:color w:val="000000"/>
          <w:sz w:val="26"/>
          <w:lang w:val="en-US"/>
        </w:rPr>
        <w:t xml:space="preserve"> </w:t>
      </w:r>
      <w:r w:rsidRPr="00B05217">
        <w:rPr>
          <w:rFonts w:ascii="Times New Roman" w:hAnsi="Times New Roman"/>
          <w:color w:val="000000"/>
          <w:sz w:val="26"/>
        </w:rPr>
        <w:t>Commendation</w:t>
      </w:r>
      <w:r w:rsidR="00B05217" w:rsidRPr="005A19C8">
        <w:rPr>
          <w:rFonts w:ascii="Times New Roman" w:hAnsi="Times New Roman" w:cs="Times New Roman"/>
          <w:sz w:val="26"/>
          <w:szCs w:val="26"/>
          <w:lang w:val="en-US" w:eastAsia="en-US" w:bidi="ar-SA"/>
        </w:rPr>
        <w:t xml:space="preserve"> </w:t>
      </w:r>
      <w:r w:rsidR="00384AB0">
        <w:rPr>
          <w:rFonts w:ascii="Times New Roman" w:hAnsi="Times New Roman" w:cs="Times New Roman"/>
          <w:sz w:val="26"/>
          <w:szCs w:val="26"/>
          <w:lang w:val="en-US" w:eastAsia="en-US" w:bidi="ar-SA"/>
        </w:rPr>
        <w:t>from</w:t>
      </w:r>
      <w:r w:rsidR="00031A33">
        <w:rPr>
          <w:rFonts w:ascii="Times New Roman" w:hAnsi="Times New Roman" w:cs="Times New Roman"/>
          <w:sz w:val="26"/>
          <w:szCs w:val="26"/>
          <w:lang w:val="en-US" w:eastAsia="en-US" w:bidi="ar-SA"/>
        </w:rPr>
        <w:t xml:space="preserve"> </w:t>
      </w:r>
      <w:r w:rsidR="00031A33" w:rsidRPr="00BF605C">
        <w:rPr>
          <w:rFonts w:ascii="Times New Roman" w:hAnsi="Times New Roman" w:cs="Times New Roman"/>
          <w:sz w:val="26"/>
          <w:szCs w:val="26"/>
          <w:lang w:val="en-US" w:eastAsia="en-US" w:bidi="ar-SA"/>
        </w:rPr>
        <w:t>HSE</w:t>
      </w:r>
      <w:r w:rsidR="00384AB0">
        <w:rPr>
          <w:rFonts w:ascii="Times New Roman" w:hAnsi="Times New Roman" w:cs="Times New Roman"/>
          <w:sz w:val="26"/>
          <w:szCs w:val="26"/>
          <w:lang w:val="en-US" w:eastAsia="en-US" w:bidi="ar-SA"/>
        </w:rPr>
        <w:t xml:space="preserve"> University</w:t>
      </w:r>
      <w:r w:rsidR="00031A33" w:rsidRPr="00BF605C">
        <w:rPr>
          <w:rFonts w:ascii="Times New Roman" w:hAnsi="Times New Roman" w:cs="Times New Roman"/>
          <w:sz w:val="26"/>
          <w:szCs w:val="26"/>
          <w:lang w:val="en-US" w:eastAsia="en-US" w:bidi="ar-SA"/>
        </w:rPr>
        <w:t xml:space="preserve"> First Vice Rector/Vice Rector </w:t>
      </w:r>
      <w:r w:rsidR="005F5ABA">
        <w:rPr>
          <w:rFonts w:ascii="Times New Roman" w:hAnsi="Times New Roman" w:cs="Times New Roman"/>
          <w:sz w:val="26"/>
          <w:szCs w:val="26"/>
          <w:lang w:val="en-US"/>
        </w:rPr>
        <w:t xml:space="preserve">responsible for the coordination of activities </w:t>
      </w:r>
      <w:r w:rsidR="00384AB0">
        <w:rPr>
          <w:rFonts w:ascii="Times New Roman" w:hAnsi="Times New Roman" w:cs="Times New Roman"/>
          <w:sz w:val="26"/>
          <w:szCs w:val="26"/>
          <w:lang w:val="en-US"/>
        </w:rPr>
        <w:t>in</w:t>
      </w:r>
      <w:r w:rsidR="005F5ABA">
        <w:rPr>
          <w:rFonts w:ascii="Times New Roman" w:hAnsi="Times New Roman" w:cs="Times New Roman"/>
          <w:sz w:val="26"/>
          <w:szCs w:val="26"/>
          <w:lang w:val="en-US"/>
        </w:rPr>
        <w:t xml:space="preserve"> a relevant </w:t>
      </w:r>
      <w:r w:rsidR="00031A33" w:rsidRPr="00BF605C">
        <w:rPr>
          <w:rFonts w:ascii="Times New Roman" w:hAnsi="Times New Roman" w:cs="Times New Roman"/>
          <w:sz w:val="26"/>
          <w:szCs w:val="26"/>
          <w:lang w:val="en-US" w:eastAsia="en-US" w:bidi="ar-SA"/>
        </w:rPr>
        <w:t>scientific/research subdivision</w:t>
      </w:r>
      <w:r w:rsidR="00B05217" w:rsidRPr="005A19C8">
        <w:rPr>
          <w:rFonts w:ascii="Times New Roman" w:hAnsi="Times New Roman" w:cs="Times New Roman"/>
          <w:sz w:val="26"/>
          <w:szCs w:val="26"/>
          <w:lang w:val="en-US" w:eastAsia="en-US" w:bidi="ar-SA"/>
        </w:rPr>
        <w:t>;</w:t>
      </w:r>
    </w:p>
    <w:p w14:paraId="5E88797E" w14:textId="6B0E8849" w:rsidR="00B05217" w:rsidRPr="005A19C8" w:rsidRDefault="00612F00" w:rsidP="005A19C8">
      <w:pPr>
        <w:widowControl w:val="0"/>
        <w:numPr>
          <w:ilvl w:val="0"/>
          <w:numId w:val="42"/>
        </w:numPr>
        <w:tabs>
          <w:tab w:val="left" w:pos="993"/>
        </w:tabs>
        <w:spacing w:after="0" w:line="240" w:lineRule="auto"/>
        <w:ind w:left="0" w:firstLine="710"/>
        <w:jc w:val="both"/>
        <w:rPr>
          <w:rFonts w:ascii="Times New Roman" w:eastAsia="Times New Roman" w:hAnsi="Times New Roman" w:cs="Times New Roman"/>
          <w:color w:val="000000"/>
          <w:sz w:val="26"/>
          <w:szCs w:val="26"/>
          <w:lang w:val="en-US"/>
        </w:rPr>
      </w:pPr>
      <w:r w:rsidRPr="005A19C8">
        <w:rPr>
          <w:rFonts w:ascii="Times New Roman" w:hAnsi="Times New Roman" w:cs="Times New Roman"/>
          <w:sz w:val="26"/>
          <w:szCs w:val="26"/>
          <w:lang w:val="en-US" w:eastAsia="en-US"/>
        </w:rPr>
        <w:t>Honorary Certificate</w:t>
      </w:r>
      <w:r w:rsidRPr="005A19C8">
        <w:rPr>
          <w:rFonts w:ascii="Times New Roman" w:hAnsi="Times New Roman" w:cs="Times New Roman"/>
          <w:sz w:val="26"/>
          <w:szCs w:val="26"/>
          <w:lang w:val="en-US" w:eastAsia="en-US" w:bidi="ar-SA"/>
        </w:rPr>
        <w:t xml:space="preserve"> </w:t>
      </w:r>
      <w:r w:rsidR="00384AB0">
        <w:rPr>
          <w:rFonts w:ascii="Times New Roman" w:hAnsi="Times New Roman" w:cs="Times New Roman"/>
          <w:sz w:val="26"/>
          <w:szCs w:val="26"/>
          <w:lang w:val="en-US" w:eastAsia="en-US" w:bidi="ar-SA"/>
        </w:rPr>
        <w:t>from</w:t>
      </w:r>
      <w:r w:rsidR="00087F23" w:rsidRPr="000132FE">
        <w:rPr>
          <w:rFonts w:ascii="Times New Roman" w:hAnsi="Times New Roman" w:cs="Times New Roman"/>
          <w:sz w:val="26"/>
          <w:szCs w:val="26"/>
          <w:lang w:val="en-US" w:eastAsia="en-US" w:bidi="ar-SA"/>
        </w:rPr>
        <w:t xml:space="preserve"> </w:t>
      </w:r>
      <w:r w:rsidR="00087F23">
        <w:rPr>
          <w:rFonts w:ascii="Times New Roman" w:hAnsi="Times New Roman" w:cs="Times New Roman"/>
          <w:sz w:val="26"/>
          <w:szCs w:val="26"/>
          <w:lang w:val="en-US" w:eastAsia="en-US" w:bidi="ar-SA"/>
        </w:rPr>
        <w:t>HSE</w:t>
      </w:r>
      <w:r w:rsidR="00087F23" w:rsidRPr="000132FE">
        <w:rPr>
          <w:rFonts w:ascii="Times New Roman" w:hAnsi="Times New Roman" w:cs="Times New Roman"/>
          <w:sz w:val="26"/>
          <w:szCs w:val="26"/>
          <w:lang w:val="en-US" w:eastAsia="en-US" w:bidi="ar-SA"/>
        </w:rPr>
        <w:t xml:space="preserve"> </w:t>
      </w:r>
      <w:r w:rsidR="00087F23">
        <w:rPr>
          <w:rFonts w:ascii="Times New Roman" w:hAnsi="Times New Roman" w:cs="Times New Roman"/>
          <w:sz w:val="26"/>
          <w:szCs w:val="26"/>
          <w:lang w:val="en-US" w:eastAsia="en-US" w:bidi="ar-SA"/>
        </w:rPr>
        <w:t>Research Advisory</w:t>
      </w:r>
      <w:r w:rsidR="00087F23" w:rsidRPr="000132FE">
        <w:rPr>
          <w:rFonts w:ascii="Times New Roman" w:hAnsi="Times New Roman" w:cs="Times New Roman"/>
          <w:sz w:val="26"/>
          <w:szCs w:val="26"/>
          <w:lang w:val="en-US" w:eastAsia="en-US" w:bidi="ar-SA"/>
        </w:rPr>
        <w:t xml:space="preserve"> </w:t>
      </w:r>
      <w:r w:rsidR="00087F23">
        <w:rPr>
          <w:rFonts w:ascii="Times New Roman" w:hAnsi="Times New Roman" w:cs="Times New Roman"/>
          <w:sz w:val="26"/>
          <w:szCs w:val="26"/>
          <w:lang w:val="en-US" w:eastAsia="en-US" w:bidi="ar-SA"/>
        </w:rPr>
        <w:t>Committee</w:t>
      </w:r>
      <w:r w:rsidR="00B05217" w:rsidRPr="005A19C8">
        <w:rPr>
          <w:rFonts w:ascii="Times New Roman" w:hAnsi="Times New Roman" w:cs="Times New Roman"/>
          <w:sz w:val="26"/>
          <w:szCs w:val="26"/>
          <w:lang w:val="en-US" w:eastAsia="en-US" w:bidi="ar-SA"/>
        </w:rPr>
        <w:t>;</w:t>
      </w:r>
    </w:p>
    <w:p w14:paraId="0F4F6E37" w14:textId="278F59D9" w:rsidR="00B05217" w:rsidRPr="005A19C8" w:rsidRDefault="00AA1ACA" w:rsidP="00AA1ACA">
      <w:pPr>
        <w:widowControl w:val="0"/>
        <w:spacing w:after="0"/>
        <w:ind w:firstLine="710"/>
        <w:jc w:val="both"/>
        <w:rPr>
          <w:rFonts w:ascii="Times New Roman" w:hAnsi="Times New Roman"/>
          <w:color w:val="000000"/>
          <w:sz w:val="26"/>
          <w:lang w:val="en-US"/>
        </w:rPr>
      </w:pPr>
      <w:r>
        <w:rPr>
          <w:rFonts w:ascii="Times New Roman" w:hAnsi="Times New Roman"/>
          <w:color w:val="000000"/>
          <w:sz w:val="26"/>
        </w:rPr>
        <w:t>d</w:t>
      </w:r>
      <w:r w:rsidRPr="005A19C8">
        <w:rPr>
          <w:rFonts w:ascii="Times New Roman" w:hAnsi="Times New Roman"/>
          <w:color w:val="000000"/>
          <w:sz w:val="26"/>
          <w:lang w:val="en-US"/>
        </w:rPr>
        <w:t xml:space="preserve">) </w:t>
      </w:r>
      <w:r w:rsidR="00AB445E">
        <w:rPr>
          <w:rFonts w:ascii="Times New Roman" w:hAnsi="Times New Roman"/>
          <w:color w:val="000000"/>
          <w:sz w:val="26"/>
          <w:lang w:val="en-US"/>
        </w:rPr>
        <w:t>Letters</w:t>
      </w:r>
      <w:r w:rsidR="00AB445E" w:rsidRPr="000132FE">
        <w:rPr>
          <w:rFonts w:ascii="Times New Roman" w:hAnsi="Times New Roman"/>
          <w:color w:val="000000"/>
          <w:sz w:val="26"/>
          <w:lang w:val="en-US"/>
        </w:rPr>
        <w:t xml:space="preserve"> </w:t>
      </w:r>
      <w:r w:rsidR="00AB445E">
        <w:rPr>
          <w:rFonts w:ascii="Times New Roman" w:hAnsi="Times New Roman"/>
          <w:color w:val="000000"/>
          <w:sz w:val="26"/>
          <w:lang w:val="en-US"/>
        </w:rPr>
        <w:t>of</w:t>
      </w:r>
      <w:r w:rsidR="00AB445E" w:rsidRPr="000132FE">
        <w:rPr>
          <w:rFonts w:ascii="Times New Roman" w:hAnsi="Times New Roman"/>
          <w:color w:val="000000"/>
          <w:sz w:val="26"/>
          <w:lang w:val="en-US"/>
        </w:rPr>
        <w:t xml:space="preserve"> </w:t>
      </w:r>
      <w:r w:rsidR="007327E8">
        <w:rPr>
          <w:rFonts w:ascii="Times New Roman" w:hAnsi="Times New Roman"/>
          <w:color w:val="000000"/>
          <w:sz w:val="26"/>
          <w:lang w:val="en-US"/>
        </w:rPr>
        <w:t>C</w:t>
      </w:r>
      <w:r w:rsidR="00AB445E">
        <w:rPr>
          <w:rFonts w:ascii="Times New Roman" w:hAnsi="Times New Roman"/>
          <w:color w:val="000000"/>
          <w:sz w:val="26"/>
          <w:lang w:val="en-US"/>
        </w:rPr>
        <w:t>ommendation</w:t>
      </w:r>
      <w:r w:rsidR="00AB445E" w:rsidRPr="000132FE">
        <w:rPr>
          <w:rFonts w:ascii="Times New Roman" w:hAnsi="Times New Roman"/>
          <w:color w:val="000000"/>
          <w:sz w:val="26"/>
          <w:lang w:val="en-US"/>
        </w:rPr>
        <w:t xml:space="preserve"> </w:t>
      </w:r>
      <w:r w:rsidR="00384AB0">
        <w:rPr>
          <w:rFonts w:ascii="Times New Roman" w:hAnsi="Times New Roman"/>
          <w:color w:val="000000"/>
          <w:sz w:val="26"/>
          <w:lang w:val="en-US"/>
        </w:rPr>
        <w:t>from</w:t>
      </w:r>
      <w:r w:rsidR="00B05217" w:rsidRPr="005A19C8">
        <w:rPr>
          <w:rFonts w:ascii="Times New Roman" w:hAnsi="Times New Roman"/>
          <w:color w:val="000000"/>
          <w:sz w:val="26"/>
          <w:lang w:val="en-US"/>
        </w:rPr>
        <w:t xml:space="preserve"> </w:t>
      </w:r>
      <w:r w:rsidR="000132FE">
        <w:rPr>
          <w:rFonts w:ascii="Times New Roman" w:hAnsi="Times New Roman"/>
          <w:color w:val="000000"/>
          <w:sz w:val="26"/>
          <w:lang w:val="en-US"/>
        </w:rPr>
        <w:t>administrative</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and</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managerial</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operations and maintenance, as well as a</w:t>
      </w:r>
      <w:r w:rsidR="000132FE" w:rsidRPr="005A19C8">
        <w:rPr>
          <w:rFonts w:ascii="Times New Roman" w:hAnsi="Times New Roman"/>
          <w:color w:val="000000"/>
          <w:sz w:val="26"/>
          <w:lang w:val="en-US"/>
        </w:rPr>
        <w:t>uxiliary academic</w:t>
      </w:r>
      <w:r w:rsidR="00384AB0">
        <w:rPr>
          <w:rFonts w:ascii="Times New Roman" w:hAnsi="Times New Roman"/>
          <w:color w:val="000000"/>
          <w:sz w:val="26"/>
          <w:lang w:val="en-US"/>
        </w:rPr>
        <w:t>,</w:t>
      </w:r>
      <w:r w:rsidR="000132FE" w:rsidRPr="005A19C8">
        <w:rPr>
          <w:rFonts w:ascii="Times New Roman" w:hAnsi="Times New Roman"/>
          <w:color w:val="000000"/>
          <w:sz w:val="26"/>
          <w:lang w:val="en-US"/>
        </w:rPr>
        <w:t xml:space="preserve"> </w:t>
      </w:r>
      <w:r w:rsidR="000132FE">
        <w:rPr>
          <w:rFonts w:ascii="Times New Roman" w:hAnsi="Times New Roman"/>
          <w:color w:val="000000"/>
          <w:sz w:val="26"/>
          <w:lang w:val="en-US"/>
        </w:rPr>
        <w:t>subdivisions</w:t>
      </w:r>
      <w:r w:rsidR="00B05217" w:rsidRPr="005A19C8">
        <w:rPr>
          <w:rFonts w:ascii="Times New Roman" w:hAnsi="Times New Roman"/>
          <w:color w:val="000000"/>
          <w:sz w:val="26"/>
          <w:lang w:val="en-US"/>
        </w:rPr>
        <w:t>:</w:t>
      </w:r>
    </w:p>
    <w:p w14:paraId="30B4375A" w14:textId="4176A117" w:rsidR="00B05217" w:rsidRPr="005A19C8" w:rsidRDefault="00A60228" w:rsidP="00B05217">
      <w:pPr>
        <w:widowControl w:val="0"/>
        <w:numPr>
          <w:ilvl w:val="0"/>
          <w:numId w:val="44"/>
        </w:numPr>
        <w:spacing w:after="0"/>
        <w:jc w:val="both"/>
        <w:rPr>
          <w:rFonts w:ascii="Times New Roman" w:hAnsi="Times New Roman"/>
          <w:color w:val="000000"/>
          <w:sz w:val="26"/>
          <w:lang w:val="en-US"/>
        </w:rPr>
      </w:pPr>
      <w:r w:rsidRPr="00B05217">
        <w:rPr>
          <w:rFonts w:ascii="Times New Roman" w:hAnsi="Times New Roman"/>
          <w:color w:val="000000"/>
          <w:sz w:val="26"/>
        </w:rPr>
        <w:t>Letter</w:t>
      </w:r>
      <w:r w:rsidRPr="005A19C8">
        <w:rPr>
          <w:rFonts w:ascii="Times New Roman" w:hAnsi="Times New Roman"/>
          <w:color w:val="000000"/>
          <w:sz w:val="26"/>
          <w:lang w:val="en-US"/>
        </w:rPr>
        <w:t xml:space="preserve"> </w:t>
      </w:r>
      <w:r w:rsidRPr="00B05217">
        <w:rPr>
          <w:rFonts w:ascii="Times New Roman" w:hAnsi="Times New Roman"/>
          <w:color w:val="000000"/>
          <w:sz w:val="26"/>
        </w:rPr>
        <w:t>of</w:t>
      </w:r>
      <w:r w:rsidRPr="005A19C8">
        <w:rPr>
          <w:rFonts w:ascii="Times New Roman" w:hAnsi="Times New Roman"/>
          <w:color w:val="000000"/>
          <w:sz w:val="26"/>
          <w:lang w:val="en-US"/>
        </w:rPr>
        <w:t xml:space="preserve"> </w:t>
      </w:r>
      <w:r w:rsidRPr="00B05217">
        <w:rPr>
          <w:rFonts w:ascii="Times New Roman" w:hAnsi="Times New Roman"/>
          <w:color w:val="000000"/>
          <w:sz w:val="26"/>
        </w:rPr>
        <w:t>Commendation</w:t>
      </w:r>
      <w:r w:rsidR="00B05217" w:rsidRPr="005A19C8">
        <w:rPr>
          <w:rFonts w:ascii="Times New Roman" w:hAnsi="Times New Roman"/>
          <w:color w:val="000000"/>
          <w:sz w:val="26"/>
          <w:lang w:val="en-US"/>
        </w:rPr>
        <w:t xml:space="preserve"> </w:t>
      </w:r>
      <w:r w:rsidR="00384AB0">
        <w:rPr>
          <w:rFonts w:ascii="Times New Roman" w:hAnsi="Times New Roman"/>
          <w:color w:val="000000"/>
          <w:sz w:val="26"/>
          <w:lang w:val="en-US"/>
        </w:rPr>
        <w:t>from</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the subdivision head</w:t>
      </w:r>
      <w:r w:rsidR="00B05217" w:rsidRPr="005A19C8">
        <w:rPr>
          <w:rFonts w:ascii="Times New Roman" w:hAnsi="Times New Roman"/>
          <w:color w:val="000000"/>
          <w:sz w:val="26"/>
          <w:lang w:val="en-US"/>
        </w:rPr>
        <w:t>;</w:t>
      </w:r>
    </w:p>
    <w:p w14:paraId="0CBC4C98" w14:textId="73CB0609" w:rsidR="00B05217" w:rsidRPr="005A19C8" w:rsidRDefault="00A60228" w:rsidP="00AD3149">
      <w:pPr>
        <w:widowControl w:val="0"/>
        <w:numPr>
          <w:ilvl w:val="0"/>
          <w:numId w:val="42"/>
        </w:numPr>
        <w:tabs>
          <w:tab w:val="left" w:pos="993"/>
        </w:tabs>
        <w:spacing w:after="0" w:line="240" w:lineRule="auto"/>
        <w:ind w:left="0" w:firstLine="710"/>
        <w:jc w:val="both"/>
        <w:rPr>
          <w:rFonts w:ascii="Times New Roman" w:hAnsi="Times New Roman"/>
          <w:color w:val="000000"/>
          <w:sz w:val="26"/>
          <w:lang w:val="en-US"/>
        </w:rPr>
      </w:pPr>
      <w:r w:rsidRPr="00B05217">
        <w:rPr>
          <w:rFonts w:ascii="Times New Roman" w:hAnsi="Times New Roman"/>
          <w:color w:val="000000"/>
          <w:sz w:val="26"/>
        </w:rPr>
        <w:t>Letter</w:t>
      </w:r>
      <w:r w:rsidRPr="005A19C8">
        <w:rPr>
          <w:rFonts w:ascii="Times New Roman" w:hAnsi="Times New Roman"/>
          <w:color w:val="000000"/>
          <w:sz w:val="26"/>
          <w:lang w:val="en-US"/>
        </w:rPr>
        <w:t xml:space="preserve"> </w:t>
      </w:r>
      <w:r w:rsidRPr="00B05217">
        <w:rPr>
          <w:rFonts w:ascii="Times New Roman" w:hAnsi="Times New Roman"/>
          <w:color w:val="000000"/>
          <w:sz w:val="26"/>
        </w:rPr>
        <w:t>of</w:t>
      </w:r>
      <w:r w:rsidRPr="005A19C8">
        <w:rPr>
          <w:rFonts w:ascii="Times New Roman" w:hAnsi="Times New Roman"/>
          <w:color w:val="000000"/>
          <w:sz w:val="26"/>
          <w:lang w:val="en-US"/>
        </w:rPr>
        <w:t xml:space="preserve"> </w:t>
      </w:r>
      <w:r w:rsidRPr="00B05217">
        <w:rPr>
          <w:rFonts w:ascii="Times New Roman" w:hAnsi="Times New Roman"/>
          <w:color w:val="000000"/>
          <w:sz w:val="26"/>
        </w:rPr>
        <w:t>Commendation</w:t>
      </w:r>
      <w:r w:rsidR="00B05217" w:rsidRPr="005A19C8">
        <w:rPr>
          <w:rFonts w:ascii="Times New Roman" w:hAnsi="Times New Roman"/>
          <w:color w:val="000000"/>
          <w:sz w:val="26"/>
          <w:lang w:val="en-US"/>
        </w:rPr>
        <w:t xml:space="preserve"> </w:t>
      </w:r>
      <w:r w:rsidR="00384AB0">
        <w:rPr>
          <w:rFonts w:ascii="Times New Roman" w:hAnsi="Times New Roman"/>
          <w:color w:val="000000"/>
          <w:sz w:val="26"/>
          <w:lang w:val="en-US"/>
        </w:rPr>
        <w:t>from</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the</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subdivision</w:t>
      </w:r>
      <w:r w:rsidR="000132FE" w:rsidRPr="000132FE">
        <w:rPr>
          <w:rFonts w:ascii="Times New Roman" w:hAnsi="Times New Roman"/>
          <w:color w:val="000000"/>
          <w:sz w:val="26"/>
          <w:lang w:val="en-US"/>
        </w:rPr>
        <w:t xml:space="preserve"> </w:t>
      </w:r>
      <w:r w:rsidR="000132FE">
        <w:rPr>
          <w:rFonts w:ascii="Times New Roman" w:hAnsi="Times New Roman"/>
          <w:color w:val="000000"/>
          <w:sz w:val="26"/>
          <w:lang w:val="en-US"/>
        </w:rPr>
        <w:t>manager</w:t>
      </w:r>
      <w:r w:rsidR="00B05217" w:rsidRPr="005A19C8">
        <w:rPr>
          <w:rFonts w:ascii="Times New Roman" w:hAnsi="Times New Roman"/>
          <w:color w:val="000000"/>
          <w:sz w:val="26"/>
          <w:lang w:val="en-US"/>
        </w:rPr>
        <w:t xml:space="preserve"> (</w:t>
      </w:r>
      <w:r w:rsidR="000132FE">
        <w:rPr>
          <w:rFonts w:ascii="Times New Roman" w:hAnsi="Times New Roman"/>
          <w:color w:val="000000"/>
          <w:sz w:val="26"/>
          <w:lang w:val="en-US"/>
        </w:rPr>
        <w:t>senior director</w:t>
      </w:r>
      <w:r w:rsidR="00B05217" w:rsidRPr="005A19C8">
        <w:rPr>
          <w:rFonts w:ascii="Times New Roman" w:hAnsi="Times New Roman"/>
          <w:color w:val="000000"/>
          <w:sz w:val="26"/>
          <w:lang w:val="en-US"/>
        </w:rPr>
        <w:t xml:space="preserve">, </w:t>
      </w:r>
      <w:r w:rsidR="000132FE">
        <w:rPr>
          <w:rFonts w:ascii="Times New Roman" w:hAnsi="Times New Roman"/>
          <w:color w:val="000000"/>
          <w:sz w:val="26"/>
          <w:lang w:val="en-US"/>
        </w:rPr>
        <w:t>director in the respective field</w:t>
      </w:r>
      <w:r w:rsidR="00B05217" w:rsidRPr="005A19C8">
        <w:rPr>
          <w:rFonts w:ascii="Times New Roman" w:hAnsi="Times New Roman"/>
          <w:color w:val="000000"/>
          <w:sz w:val="26"/>
          <w:lang w:val="en-US"/>
        </w:rPr>
        <w:t xml:space="preserve">, </w:t>
      </w:r>
      <w:r w:rsidR="000132FE">
        <w:rPr>
          <w:rFonts w:ascii="Times New Roman" w:hAnsi="Times New Roman"/>
          <w:color w:val="000000"/>
          <w:sz w:val="26"/>
          <w:lang w:val="en-US"/>
        </w:rPr>
        <w:t>academic secretary</w:t>
      </w:r>
      <w:r w:rsidR="00B05217" w:rsidRPr="005A19C8">
        <w:rPr>
          <w:rFonts w:ascii="Times New Roman" w:hAnsi="Times New Roman"/>
          <w:color w:val="000000"/>
          <w:sz w:val="26"/>
          <w:lang w:val="en-US"/>
        </w:rPr>
        <w:t xml:space="preserve">, </w:t>
      </w:r>
      <w:r w:rsidR="000132FE">
        <w:rPr>
          <w:rFonts w:ascii="Times New Roman" w:hAnsi="Times New Roman"/>
          <w:color w:val="000000"/>
          <w:sz w:val="26"/>
          <w:lang w:val="en-US"/>
        </w:rPr>
        <w:t>or head of administrative office</w:t>
      </w:r>
      <w:r w:rsidR="00B05217" w:rsidRPr="005A19C8">
        <w:rPr>
          <w:rFonts w:ascii="Times New Roman" w:hAnsi="Times New Roman"/>
          <w:color w:val="000000"/>
          <w:sz w:val="26"/>
          <w:lang w:val="en-US"/>
        </w:rPr>
        <w:t xml:space="preserve">), </w:t>
      </w:r>
      <w:r w:rsidR="005F5ABA">
        <w:rPr>
          <w:rFonts w:ascii="Times New Roman" w:hAnsi="Times New Roman" w:cs="Times New Roman"/>
          <w:sz w:val="26"/>
          <w:szCs w:val="26"/>
          <w:lang w:val="en-US"/>
        </w:rPr>
        <w:t xml:space="preserve">responsible for the coordination of activities </w:t>
      </w:r>
      <w:r w:rsidR="00384AB0">
        <w:rPr>
          <w:rFonts w:ascii="Times New Roman" w:hAnsi="Times New Roman" w:cs="Times New Roman"/>
          <w:sz w:val="26"/>
          <w:szCs w:val="26"/>
          <w:lang w:val="en-US"/>
        </w:rPr>
        <w:t>in</w:t>
      </w:r>
      <w:r w:rsidR="005F5ABA">
        <w:rPr>
          <w:rFonts w:ascii="Times New Roman" w:hAnsi="Times New Roman" w:cs="Times New Roman"/>
          <w:sz w:val="26"/>
          <w:szCs w:val="26"/>
          <w:lang w:val="en-US"/>
        </w:rPr>
        <w:t xml:space="preserve"> a relevant subdivision</w:t>
      </w:r>
      <w:r w:rsidR="00B05217" w:rsidRPr="005A19C8">
        <w:rPr>
          <w:rFonts w:ascii="Times New Roman" w:hAnsi="Times New Roman"/>
          <w:color w:val="000000"/>
          <w:sz w:val="26"/>
          <w:lang w:val="en-US"/>
        </w:rPr>
        <w:t>;</w:t>
      </w:r>
    </w:p>
    <w:p w14:paraId="2ED30EFA" w14:textId="0EDCA129" w:rsidR="00B05217" w:rsidRPr="005A19C8" w:rsidRDefault="00AB445E" w:rsidP="00AD3149">
      <w:pPr>
        <w:widowControl w:val="0"/>
        <w:numPr>
          <w:ilvl w:val="0"/>
          <w:numId w:val="42"/>
        </w:numPr>
        <w:tabs>
          <w:tab w:val="left" w:pos="993"/>
        </w:tabs>
        <w:spacing w:after="0" w:line="240" w:lineRule="auto"/>
        <w:ind w:left="0" w:firstLine="710"/>
        <w:jc w:val="both"/>
        <w:rPr>
          <w:rFonts w:ascii="Times New Roman" w:hAnsi="Times New Roman"/>
          <w:color w:val="000000"/>
          <w:sz w:val="26"/>
          <w:lang w:val="en-US"/>
        </w:rPr>
      </w:pPr>
      <w:r>
        <w:rPr>
          <w:rFonts w:ascii="Times New Roman" w:hAnsi="Times New Roman"/>
          <w:color w:val="000000"/>
          <w:sz w:val="26"/>
        </w:rPr>
        <w:t>Letter</w:t>
      </w:r>
      <w:r w:rsidRPr="00AD3149">
        <w:rPr>
          <w:rFonts w:ascii="Times New Roman" w:hAnsi="Times New Roman"/>
          <w:color w:val="000000"/>
          <w:sz w:val="26"/>
        </w:rPr>
        <w:t xml:space="preserve"> </w:t>
      </w:r>
      <w:r>
        <w:rPr>
          <w:rFonts w:ascii="Times New Roman" w:hAnsi="Times New Roman"/>
          <w:color w:val="000000"/>
          <w:sz w:val="26"/>
        </w:rPr>
        <w:t>of</w:t>
      </w:r>
      <w:r w:rsidRPr="00AD3149">
        <w:rPr>
          <w:rFonts w:ascii="Times New Roman" w:hAnsi="Times New Roman"/>
          <w:color w:val="000000"/>
          <w:sz w:val="26"/>
        </w:rPr>
        <w:t xml:space="preserve"> </w:t>
      </w:r>
      <w:r w:rsidR="00384AB0" w:rsidRPr="00AD3149">
        <w:rPr>
          <w:rFonts w:ascii="Times New Roman" w:hAnsi="Times New Roman"/>
          <w:color w:val="000000"/>
          <w:sz w:val="26"/>
        </w:rPr>
        <w:t>Commendation from</w:t>
      </w:r>
      <w:r w:rsidR="000132FE" w:rsidRPr="00AD3149">
        <w:rPr>
          <w:rFonts w:ascii="Times New Roman" w:hAnsi="Times New Roman"/>
          <w:color w:val="000000"/>
          <w:sz w:val="26"/>
        </w:rPr>
        <w:t xml:space="preserve"> HSE </w:t>
      </w:r>
      <w:r w:rsidR="00384AB0" w:rsidRPr="00AD3149">
        <w:rPr>
          <w:rFonts w:ascii="Times New Roman" w:hAnsi="Times New Roman"/>
          <w:color w:val="000000"/>
          <w:sz w:val="26"/>
        </w:rPr>
        <w:t xml:space="preserve">University </w:t>
      </w:r>
      <w:r w:rsidR="000132FE" w:rsidRPr="00AD3149">
        <w:rPr>
          <w:rFonts w:ascii="Times New Roman" w:hAnsi="Times New Roman"/>
          <w:color w:val="000000"/>
          <w:sz w:val="26"/>
        </w:rPr>
        <w:t xml:space="preserve">First Vice Rector/Vice Rector </w:t>
      </w:r>
      <w:r w:rsidR="005F5ABA" w:rsidRPr="00AD3149">
        <w:rPr>
          <w:rFonts w:ascii="Times New Roman" w:hAnsi="Times New Roman"/>
          <w:color w:val="000000"/>
          <w:sz w:val="26"/>
        </w:rPr>
        <w:t xml:space="preserve">responsible for the coordination of activities </w:t>
      </w:r>
      <w:r w:rsidR="00384AB0" w:rsidRPr="00AD3149">
        <w:rPr>
          <w:rFonts w:ascii="Times New Roman" w:hAnsi="Times New Roman"/>
          <w:color w:val="000000"/>
          <w:sz w:val="26"/>
        </w:rPr>
        <w:t>in</w:t>
      </w:r>
      <w:r w:rsidR="005F5ABA" w:rsidRPr="00AD3149">
        <w:rPr>
          <w:rFonts w:ascii="Times New Roman" w:hAnsi="Times New Roman"/>
          <w:color w:val="000000"/>
          <w:sz w:val="26"/>
        </w:rPr>
        <w:t xml:space="preserve"> a relevant subdivision;</w:t>
      </w:r>
    </w:p>
    <w:p w14:paraId="71F269A7" w14:textId="411F6003" w:rsidR="00B05217" w:rsidRPr="00AD3149" w:rsidRDefault="00A60228" w:rsidP="00AD3149">
      <w:pPr>
        <w:widowControl w:val="0"/>
        <w:numPr>
          <w:ilvl w:val="0"/>
          <w:numId w:val="42"/>
        </w:numPr>
        <w:tabs>
          <w:tab w:val="left" w:pos="993"/>
        </w:tabs>
        <w:spacing w:after="0" w:line="240" w:lineRule="auto"/>
        <w:ind w:left="0" w:firstLine="710"/>
        <w:jc w:val="both"/>
        <w:rPr>
          <w:rFonts w:ascii="Times New Roman" w:hAnsi="Times New Roman"/>
          <w:color w:val="000000"/>
          <w:sz w:val="26"/>
        </w:rPr>
      </w:pPr>
      <w:r w:rsidRPr="00B05217">
        <w:rPr>
          <w:rFonts w:ascii="Times New Roman" w:hAnsi="Times New Roman"/>
          <w:color w:val="000000"/>
          <w:sz w:val="26"/>
        </w:rPr>
        <w:t>Letter</w:t>
      </w:r>
      <w:r w:rsidRPr="00AD3149">
        <w:rPr>
          <w:rFonts w:ascii="Times New Roman" w:hAnsi="Times New Roman"/>
          <w:color w:val="000000"/>
          <w:sz w:val="26"/>
        </w:rPr>
        <w:t xml:space="preserve"> </w:t>
      </w:r>
      <w:r w:rsidRPr="00B05217">
        <w:rPr>
          <w:rFonts w:ascii="Times New Roman" w:hAnsi="Times New Roman"/>
          <w:color w:val="000000"/>
          <w:sz w:val="26"/>
        </w:rPr>
        <w:t>of</w:t>
      </w:r>
      <w:r w:rsidRPr="00AD3149">
        <w:rPr>
          <w:rFonts w:ascii="Times New Roman" w:hAnsi="Times New Roman"/>
          <w:color w:val="000000"/>
          <w:sz w:val="26"/>
        </w:rPr>
        <w:t xml:space="preserve"> </w:t>
      </w:r>
      <w:r w:rsidRPr="00B05217">
        <w:rPr>
          <w:rFonts w:ascii="Times New Roman" w:hAnsi="Times New Roman"/>
          <w:color w:val="000000"/>
          <w:sz w:val="26"/>
        </w:rPr>
        <w:t>Commendation</w:t>
      </w:r>
      <w:r w:rsidR="00B05217" w:rsidRPr="00AD3149">
        <w:rPr>
          <w:rFonts w:ascii="Times New Roman" w:hAnsi="Times New Roman"/>
          <w:color w:val="000000"/>
          <w:sz w:val="26"/>
        </w:rPr>
        <w:t xml:space="preserve"> </w:t>
      </w:r>
      <w:r w:rsidR="00384AB0" w:rsidRPr="00AD3149">
        <w:rPr>
          <w:rFonts w:ascii="Times New Roman" w:hAnsi="Times New Roman"/>
          <w:color w:val="000000"/>
          <w:sz w:val="26"/>
        </w:rPr>
        <w:t xml:space="preserve">from </w:t>
      </w:r>
      <w:r w:rsidR="000132FE" w:rsidRPr="00AD3149">
        <w:rPr>
          <w:rFonts w:ascii="Times New Roman" w:hAnsi="Times New Roman"/>
          <w:color w:val="000000"/>
          <w:sz w:val="26"/>
        </w:rPr>
        <w:t>HSE</w:t>
      </w:r>
      <w:r w:rsidR="00384AB0" w:rsidRPr="00AD3149">
        <w:rPr>
          <w:rFonts w:ascii="Times New Roman" w:hAnsi="Times New Roman"/>
          <w:color w:val="000000"/>
          <w:sz w:val="26"/>
        </w:rPr>
        <w:t xml:space="preserve"> University</w:t>
      </w:r>
      <w:r w:rsidR="000132FE" w:rsidRPr="00AD3149">
        <w:rPr>
          <w:rFonts w:ascii="Times New Roman" w:hAnsi="Times New Roman"/>
          <w:color w:val="000000"/>
          <w:sz w:val="26"/>
        </w:rPr>
        <w:t xml:space="preserve"> First Vice Rector/Vice Rector </w:t>
      </w:r>
      <w:r w:rsidR="005F5ABA" w:rsidRPr="00AD3149">
        <w:rPr>
          <w:rFonts w:ascii="Times New Roman" w:hAnsi="Times New Roman"/>
          <w:color w:val="000000"/>
          <w:sz w:val="26"/>
        </w:rPr>
        <w:t xml:space="preserve">responsible for the coordination of activities </w:t>
      </w:r>
      <w:r w:rsidR="00384AB0" w:rsidRPr="00AD3149">
        <w:rPr>
          <w:rFonts w:ascii="Times New Roman" w:hAnsi="Times New Roman"/>
          <w:color w:val="000000"/>
          <w:sz w:val="26"/>
        </w:rPr>
        <w:t>in</w:t>
      </w:r>
      <w:r w:rsidR="005F5ABA" w:rsidRPr="00AD3149">
        <w:rPr>
          <w:rFonts w:ascii="Times New Roman" w:hAnsi="Times New Roman"/>
          <w:color w:val="000000"/>
          <w:sz w:val="26"/>
        </w:rPr>
        <w:t xml:space="preserve"> a relevant subdivision</w:t>
      </w:r>
      <w:r w:rsidR="000132FE" w:rsidRPr="00AD3149">
        <w:rPr>
          <w:rFonts w:ascii="Times New Roman" w:hAnsi="Times New Roman"/>
          <w:color w:val="000000"/>
          <w:sz w:val="26"/>
        </w:rPr>
        <w:t>;</w:t>
      </w:r>
    </w:p>
    <w:p w14:paraId="40FBB372" w14:textId="774DB935" w:rsidR="00B05217" w:rsidRPr="005A19C8" w:rsidRDefault="00B05217" w:rsidP="00B05217">
      <w:pPr>
        <w:widowControl w:val="0"/>
        <w:spacing w:after="0" w:line="240" w:lineRule="auto"/>
        <w:ind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e</w:t>
      </w:r>
      <w:r w:rsidRPr="005A19C8">
        <w:rPr>
          <w:rFonts w:ascii="Times New Roman" w:hAnsi="Times New Roman" w:cs="Times New Roman"/>
          <w:sz w:val="26"/>
          <w:szCs w:val="26"/>
          <w:lang w:val="en-US" w:eastAsia="en-US" w:bidi="ar-SA"/>
        </w:rPr>
        <w:t>) </w:t>
      </w:r>
      <w:r w:rsidR="007327E8">
        <w:rPr>
          <w:rFonts w:ascii="Times New Roman" w:hAnsi="Times New Roman" w:cs="Times New Roman"/>
          <w:sz w:val="26"/>
          <w:szCs w:val="26"/>
          <w:lang w:val="en-US" w:eastAsia="en-US" w:bidi="ar-SA"/>
        </w:rPr>
        <w:t>M</w:t>
      </w:r>
      <w:r w:rsidR="000132FE">
        <w:rPr>
          <w:rFonts w:ascii="Times New Roman" w:hAnsi="Times New Roman" w:cs="Times New Roman"/>
          <w:sz w:val="26"/>
          <w:szCs w:val="26"/>
          <w:lang w:val="en-US" w:eastAsia="en-US" w:bidi="ar-SA"/>
        </w:rPr>
        <w:t>edals for outstanding performance</w:t>
      </w:r>
      <w:r w:rsidRPr="005A19C8">
        <w:rPr>
          <w:rFonts w:ascii="Times New Roman" w:hAnsi="Times New Roman" w:cs="Times New Roman"/>
          <w:sz w:val="26"/>
          <w:szCs w:val="26"/>
          <w:lang w:val="en-US" w:eastAsia="en-US" w:bidi="ar-SA"/>
        </w:rPr>
        <w:t>:</w:t>
      </w:r>
    </w:p>
    <w:p w14:paraId="131FF3DC" w14:textId="138013FB" w:rsidR="00B05217" w:rsidRPr="005A19C8" w:rsidRDefault="00DB593E" w:rsidP="00B05217">
      <w:pPr>
        <w:numPr>
          <w:ilvl w:val="0"/>
          <w:numId w:val="45"/>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Medal</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Recognition</w:t>
      </w:r>
      <w:r w:rsidRPr="00833B9E">
        <w:rPr>
          <w:rFonts w:ascii="Times New Roman" w:hAnsi="Times New Roman" w:cs="Times New Roman"/>
          <w:sz w:val="26"/>
          <w:szCs w:val="26"/>
          <w:lang w:val="en-US" w:eastAsia="en-US" w:bidi="ar-SA"/>
        </w:rPr>
        <w:t xml:space="preserve"> – 10 </w:t>
      </w:r>
      <w:r>
        <w:rPr>
          <w:rFonts w:ascii="Times New Roman" w:hAnsi="Times New Roman" w:cs="Times New Roman"/>
          <w:sz w:val="26"/>
          <w:szCs w:val="26"/>
          <w:lang w:val="en-US" w:eastAsia="en-US" w:bidi="ar-SA"/>
        </w:rPr>
        <w:t>Years</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of</w:t>
      </w:r>
      <w:r w:rsidRPr="00833B9E">
        <w:rPr>
          <w:rFonts w:ascii="Times New Roman" w:hAnsi="Times New Roman" w:cs="Times New Roman"/>
          <w:sz w:val="26"/>
          <w:szCs w:val="26"/>
          <w:lang w:val="en-US" w:eastAsia="en-US" w:bidi="ar-SA"/>
        </w:rPr>
        <w:t xml:space="preserve"> </w:t>
      </w:r>
      <w:r w:rsidR="00833B9E">
        <w:rPr>
          <w:rFonts w:ascii="Times New Roman" w:hAnsi="Times New Roman" w:cs="Times New Roman"/>
          <w:sz w:val="26"/>
          <w:szCs w:val="26"/>
          <w:lang w:val="en-US" w:eastAsia="en-US" w:bidi="ar-SA"/>
        </w:rPr>
        <w:t>Outstanding Performance”;</w:t>
      </w:r>
    </w:p>
    <w:p w14:paraId="467E2A09" w14:textId="5C220445" w:rsidR="00833B9E" w:rsidRPr="00BF605C" w:rsidRDefault="00833B9E" w:rsidP="00833B9E">
      <w:pPr>
        <w:numPr>
          <w:ilvl w:val="0"/>
          <w:numId w:val="45"/>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Medal</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Recognition</w:t>
      </w:r>
      <w:r w:rsidRPr="00833B9E">
        <w:rPr>
          <w:rFonts w:ascii="Times New Roman" w:hAnsi="Times New Roman" w:cs="Times New Roman"/>
          <w:sz w:val="26"/>
          <w:szCs w:val="26"/>
          <w:lang w:val="en-US" w:eastAsia="en-US" w:bidi="ar-SA"/>
        </w:rPr>
        <w:t xml:space="preserve"> –</w:t>
      </w:r>
      <w:r w:rsidRPr="00BF605C">
        <w:rPr>
          <w:rFonts w:ascii="Times New Roman" w:hAnsi="Times New Roman" w:cs="Times New Roman"/>
          <w:sz w:val="26"/>
          <w:szCs w:val="26"/>
          <w:lang w:val="en-US" w:eastAsia="en-US" w:bidi="ar-SA"/>
        </w:rPr>
        <w:t xml:space="preserve"> 1</w:t>
      </w:r>
      <w:r>
        <w:rPr>
          <w:rFonts w:ascii="Times New Roman" w:hAnsi="Times New Roman" w:cs="Times New Roman"/>
          <w:sz w:val="26"/>
          <w:szCs w:val="26"/>
          <w:lang w:val="en-US" w:eastAsia="en-US" w:bidi="ar-SA"/>
        </w:rPr>
        <w:t>5</w:t>
      </w:r>
      <w:r w:rsidRPr="00BF605C">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Years</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of</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Outstanding Performance”;</w:t>
      </w:r>
    </w:p>
    <w:p w14:paraId="30BEBDDE" w14:textId="72A3B8BE" w:rsidR="00833B9E" w:rsidRPr="00BF605C" w:rsidRDefault="00833B9E" w:rsidP="00833B9E">
      <w:pPr>
        <w:numPr>
          <w:ilvl w:val="0"/>
          <w:numId w:val="45"/>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Medal</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Recognition</w:t>
      </w:r>
      <w:r w:rsidRPr="00833B9E">
        <w:rPr>
          <w:rFonts w:ascii="Times New Roman" w:hAnsi="Times New Roman" w:cs="Times New Roman"/>
          <w:sz w:val="26"/>
          <w:szCs w:val="26"/>
          <w:lang w:val="en-US" w:eastAsia="en-US" w:bidi="ar-SA"/>
        </w:rPr>
        <w:t xml:space="preserve"> –</w:t>
      </w:r>
      <w:r w:rsidRPr="00BF605C">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20</w:t>
      </w:r>
      <w:r w:rsidRPr="00BF605C">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Years</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of</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Outstanding Performance”;</w:t>
      </w:r>
    </w:p>
    <w:p w14:paraId="36ECB629" w14:textId="6C2D8A4C" w:rsidR="00833B9E" w:rsidRPr="00BF605C" w:rsidRDefault="00833B9E" w:rsidP="00833B9E">
      <w:pPr>
        <w:numPr>
          <w:ilvl w:val="0"/>
          <w:numId w:val="45"/>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Medal</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Recognition</w:t>
      </w:r>
      <w:r w:rsidRPr="00833B9E">
        <w:rPr>
          <w:rFonts w:ascii="Times New Roman" w:hAnsi="Times New Roman" w:cs="Times New Roman"/>
          <w:sz w:val="26"/>
          <w:szCs w:val="26"/>
          <w:lang w:val="en-US" w:eastAsia="en-US" w:bidi="ar-SA"/>
        </w:rPr>
        <w:t xml:space="preserve"> –</w:t>
      </w:r>
      <w:r w:rsidRPr="00BF605C">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25</w:t>
      </w:r>
      <w:r w:rsidRPr="00BF605C">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Years</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of</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Outstanding Performance”;</w:t>
      </w:r>
    </w:p>
    <w:p w14:paraId="460594F5" w14:textId="5AFDFA76" w:rsidR="00B05217" w:rsidRPr="005A19C8" w:rsidRDefault="00B05217" w:rsidP="00B05217">
      <w:pPr>
        <w:widowControl w:val="0"/>
        <w:spacing w:after="0" w:line="240" w:lineRule="auto"/>
        <w:ind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f</w:t>
      </w:r>
      <w:r w:rsidRPr="005A19C8">
        <w:rPr>
          <w:rFonts w:ascii="Times New Roman" w:hAnsi="Times New Roman" w:cs="Times New Roman"/>
          <w:sz w:val="26"/>
          <w:szCs w:val="26"/>
          <w:lang w:val="en-US" w:eastAsia="en-US" w:bidi="ar-SA"/>
        </w:rPr>
        <w:t>) </w:t>
      </w:r>
      <w:r w:rsidR="007327E8">
        <w:rPr>
          <w:rFonts w:ascii="Times New Roman" w:hAnsi="Times New Roman" w:cs="Times New Roman"/>
          <w:sz w:val="26"/>
          <w:szCs w:val="26"/>
          <w:lang w:val="en-US" w:eastAsia="en-US" w:bidi="ar-SA"/>
        </w:rPr>
        <w:t>M</w:t>
      </w:r>
      <w:r w:rsidR="00833B9E">
        <w:rPr>
          <w:rFonts w:ascii="Times New Roman" w:hAnsi="Times New Roman" w:cs="Times New Roman"/>
          <w:sz w:val="26"/>
          <w:szCs w:val="26"/>
          <w:lang w:val="en-US" w:eastAsia="en-US" w:bidi="ar-SA"/>
        </w:rPr>
        <w:t>edals</w:t>
      </w:r>
      <w:r w:rsidR="00833B9E" w:rsidRPr="00833B9E">
        <w:rPr>
          <w:rFonts w:ascii="Times New Roman" w:hAnsi="Times New Roman" w:cs="Times New Roman"/>
          <w:sz w:val="26"/>
          <w:szCs w:val="26"/>
          <w:lang w:val="en-US" w:eastAsia="en-US" w:bidi="ar-SA"/>
        </w:rPr>
        <w:t xml:space="preserve"> </w:t>
      </w:r>
      <w:r w:rsidR="00833B9E">
        <w:rPr>
          <w:rFonts w:ascii="Times New Roman" w:hAnsi="Times New Roman" w:cs="Times New Roman"/>
          <w:sz w:val="26"/>
          <w:szCs w:val="26"/>
          <w:lang w:val="en-US" w:eastAsia="en-US" w:bidi="ar-SA"/>
        </w:rPr>
        <w:t>for</w:t>
      </w:r>
      <w:r w:rsidR="00833B9E" w:rsidRPr="00833B9E">
        <w:rPr>
          <w:rFonts w:ascii="Times New Roman" w:hAnsi="Times New Roman" w:cs="Times New Roman"/>
          <w:sz w:val="26"/>
          <w:szCs w:val="26"/>
          <w:lang w:val="en-US" w:eastAsia="en-US" w:bidi="ar-SA"/>
        </w:rPr>
        <w:t xml:space="preserve"> </w:t>
      </w:r>
      <w:r w:rsidR="00833B9E">
        <w:rPr>
          <w:rFonts w:ascii="Times New Roman" w:hAnsi="Times New Roman" w:cs="Times New Roman"/>
          <w:sz w:val="26"/>
          <w:szCs w:val="26"/>
          <w:lang w:val="en-US" w:eastAsia="en-US" w:bidi="ar-SA"/>
        </w:rPr>
        <w:t>outstanding</w:t>
      </w:r>
      <w:r w:rsidR="00833B9E" w:rsidRPr="00833B9E">
        <w:rPr>
          <w:rFonts w:ascii="Times New Roman" w:hAnsi="Times New Roman" w:cs="Times New Roman"/>
          <w:sz w:val="26"/>
          <w:szCs w:val="26"/>
          <w:lang w:val="en-US" w:eastAsia="en-US" w:bidi="ar-SA"/>
        </w:rPr>
        <w:t xml:space="preserve"> </w:t>
      </w:r>
      <w:r w:rsidR="00833B9E">
        <w:rPr>
          <w:rFonts w:ascii="Times New Roman" w:hAnsi="Times New Roman" w:cs="Times New Roman"/>
          <w:sz w:val="26"/>
          <w:szCs w:val="26"/>
          <w:lang w:val="en-US" w:eastAsia="en-US" w:bidi="ar-SA"/>
        </w:rPr>
        <w:t xml:space="preserve">achievements: </w:t>
      </w:r>
    </w:p>
    <w:p w14:paraId="5F304E2C" w14:textId="1B6F1D27" w:rsidR="00B05217" w:rsidRPr="005A19C8" w:rsidRDefault="00833B9E"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 xml:space="preserve">Medal “For Input to the University’s Development”; </w:t>
      </w:r>
    </w:p>
    <w:p w14:paraId="5B33DFA6" w14:textId="12FEBB78" w:rsidR="00B05217" w:rsidRPr="005A19C8" w:rsidRDefault="00833B9E"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Medal</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For</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Input</w:t>
      </w:r>
      <w:r w:rsidRPr="00833B9E">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to Science and Education”</w:t>
      </w:r>
      <w:r w:rsidR="00B05217" w:rsidRPr="005A19C8">
        <w:rPr>
          <w:rFonts w:ascii="Times New Roman" w:hAnsi="Times New Roman" w:cs="Times New Roman"/>
          <w:sz w:val="26"/>
          <w:szCs w:val="26"/>
          <w:lang w:val="en-US" w:eastAsia="en-US" w:bidi="ar-SA"/>
        </w:rPr>
        <w:t>.</w:t>
      </w:r>
    </w:p>
    <w:p w14:paraId="7017D232" w14:textId="27D661FA" w:rsidR="00B05217" w:rsidRPr="00B05217" w:rsidRDefault="00B05217" w:rsidP="00B05217">
      <w:pPr>
        <w:widowControl w:val="0"/>
        <w:spacing w:after="0" w:line="240" w:lineRule="auto"/>
        <w:ind w:firstLine="710"/>
        <w:jc w:val="both"/>
        <w:rPr>
          <w:rFonts w:ascii="Times New Roman" w:hAnsi="Times New Roman" w:cs="Times New Roman"/>
          <w:sz w:val="26"/>
          <w:szCs w:val="26"/>
          <w:lang w:val="ru-RU" w:eastAsia="en-US" w:bidi="ar-SA"/>
        </w:rPr>
      </w:pPr>
      <w:r>
        <w:rPr>
          <w:rFonts w:ascii="Times New Roman" w:hAnsi="Times New Roman" w:cs="Times New Roman"/>
          <w:sz w:val="26"/>
          <w:szCs w:val="26"/>
          <w:lang w:val="en-US" w:eastAsia="en-US" w:bidi="ar-SA"/>
        </w:rPr>
        <w:t>g</w:t>
      </w:r>
      <w:r w:rsidRPr="00B05217">
        <w:rPr>
          <w:rFonts w:ascii="Times New Roman" w:hAnsi="Times New Roman" w:cs="Times New Roman"/>
          <w:sz w:val="26"/>
          <w:szCs w:val="26"/>
          <w:lang w:val="ru-RU" w:eastAsia="en-US" w:bidi="ar-SA"/>
        </w:rPr>
        <w:t>) </w:t>
      </w:r>
      <w:r w:rsidR="00833B9E">
        <w:rPr>
          <w:rFonts w:ascii="Times New Roman" w:hAnsi="Times New Roman" w:cs="Times New Roman"/>
          <w:sz w:val="26"/>
          <w:szCs w:val="26"/>
          <w:lang w:val="en-US" w:eastAsia="en-US" w:bidi="ar-SA"/>
        </w:rPr>
        <w:t>H</w:t>
      </w:r>
      <w:r w:rsidR="007327E8">
        <w:rPr>
          <w:rFonts w:ascii="Times New Roman" w:hAnsi="Times New Roman" w:cs="Times New Roman"/>
          <w:sz w:val="26"/>
          <w:szCs w:val="26"/>
          <w:lang w:val="en-US" w:eastAsia="en-US" w:bidi="ar-SA"/>
        </w:rPr>
        <w:t>S</w:t>
      </w:r>
      <w:r w:rsidR="00833B9E">
        <w:rPr>
          <w:rFonts w:ascii="Times New Roman" w:hAnsi="Times New Roman" w:cs="Times New Roman"/>
          <w:sz w:val="26"/>
          <w:szCs w:val="26"/>
          <w:lang w:val="en-US" w:eastAsia="en-US" w:bidi="ar-SA"/>
        </w:rPr>
        <w:t xml:space="preserve">E </w:t>
      </w:r>
      <w:proofErr w:type="spellStart"/>
      <w:r w:rsidR="00833B9E">
        <w:rPr>
          <w:rFonts w:ascii="Times New Roman" w:hAnsi="Times New Roman" w:cs="Times New Roman"/>
          <w:sz w:val="26"/>
          <w:szCs w:val="26"/>
          <w:lang w:val="en-US" w:eastAsia="en-US" w:bidi="ar-SA"/>
        </w:rPr>
        <w:t>Honour</w:t>
      </w:r>
      <w:proofErr w:type="spellEnd"/>
      <w:r w:rsidR="00833B9E">
        <w:rPr>
          <w:rFonts w:ascii="Times New Roman" w:hAnsi="Times New Roman" w:cs="Times New Roman"/>
          <w:sz w:val="26"/>
          <w:szCs w:val="26"/>
          <w:lang w:val="en-US" w:eastAsia="en-US" w:bidi="ar-SA"/>
        </w:rPr>
        <w:t xml:space="preserve"> </w:t>
      </w:r>
      <w:r w:rsidR="007327E8">
        <w:rPr>
          <w:rFonts w:ascii="Times New Roman" w:hAnsi="Times New Roman" w:cs="Times New Roman"/>
          <w:sz w:val="26"/>
          <w:szCs w:val="26"/>
          <w:lang w:val="en-US" w:eastAsia="en-US" w:bidi="ar-SA"/>
        </w:rPr>
        <w:t xml:space="preserve">Awards: </w:t>
      </w:r>
    </w:p>
    <w:p w14:paraId="5CE7C1C5" w14:textId="056AF2BC" w:rsidR="00B05217" w:rsidRPr="005A19C8" w:rsidRDefault="00833B9E" w:rsidP="00833B9E">
      <w:pPr>
        <w:numPr>
          <w:ilvl w:val="0"/>
          <w:numId w:val="46"/>
        </w:numPr>
        <w:tabs>
          <w:tab w:val="left" w:pos="993"/>
        </w:tabs>
        <w:spacing w:after="0" w:line="240" w:lineRule="auto"/>
        <w:ind w:left="0" w:firstLine="710"/>
        <w:jc w:val="both"/>
        <w:rPr>
          <w:rFonts w:ascii="Times New Roman" w:hAnsi="Times New Roman" w:cs="Times New Roman"/>
          <w:sz w:val="26"/>
          <w:szCs w:val="26"/>
          <w:lang w:val="en-US" w:eastAsia="en-US" w:bidi="ar-SA"/>
        </w:rPr>
      </w:pPr>
      <w:r w:rsidRPr="005A19C8">
        <w:rPr>
          <w:rFonts w:ascii="Times New Roman" w:hAnsi="Times New Roman" w:cs="Times New Roman"/>
          <w:sz w:val="26"/>
          <w:szCs w:val="26"/>
          <w:lang w:val="en-US" w:eastAsia="en-US" w:bidi="ar-SA"/>
        </w:rPr>
        <w:t>H</w:t>
      </w:r>
      <w:r w:rsidRPr="00833B9E">
        <w:rPr>
          <w:rFonts w:ascii="Times New Roman" w:hAnsi="Times New Roman" w:cs="Times New Roman"/>
          <w:sz w:val="26"/>
          <w:szCs w:val="26"/>
          <w:lang w:val="en-US" w:eastAsia="en-US" w:bidi="ar-SA"/>
        </w:rPr>
        <w:t>SE</w:t>
      </w:r>
      <w:r w:rsidRPr="005A19C8">
        <w:rPr>
          <w:rFonts w:ascii="Times New Roman" w:hAnsi="Times New Roman" w:cs="Times New Roman"/>
          <w:sz w:val="26"/>
          <w:szCs w:val="26"/>
          <w:lang w:val="en-US" w:eastAsia="en-US" w:bidi="ar-SA"/>
        </w:rPr>
        <w:t xml:space="preserve"> </w:t>
      </w:r>
      <w:proofErr w:type="spellStart"/>
      <w:r w:rsidRPr="00833B9E">
        <w:rPr>
          <w:rFonts w:ascii="Times New Roman" w:hAnsi="Times New Roman" w:cs="Times New Roman"/>
          <w:sz w:val="26"/>
          <w:szCs w:val="26"/>
          <w:lang w:val="en-US" w:eastAsia="en-US" w:bidi="ar-SA"/>
        </w:rPr>
        <w:t>H</w:t>
      </w:r>
      <w:r w:rsidRPr="005A19C8">
        <w:rPr>
          <w:rFonts w:ascii="Times New Roman" w:hAnsi="Times New Roman" w:cs="Times New Roman"/>
          <w:sz w:val="26"/>
          <w:szCs w:val="26"/>
          <w:lang w:val="en-US" w:eastAsia="en-US" w:bidi="ar-SA"/>
        </w:rPr>
        <w:t>onour</w:t>
      </w:r>
      <w:proofErr w:type="spellEnd"/>
      <w:r w:rsidRPr="005A19C8">
        <w:rPr>
          <w:rFonts w:ascii="Times New Roman" w:hAnsi="Times New Roman" w:cs="Times New Roman"/>
          <w:sz w:val="26"/>
          <w:szCs w:val="26"/>
          <w:lang w:val="en-US" w:eastAsia="en-US" w:bidi="ar-SA"/>
        </w:rPr>
        <w:t xml:space="preserve"> Award </w:t>
      </w:r>
      <w:r w:rsidRPr="00833B9E">
        <w:rPr>
          <w:rFonts w:ascii="Times New Roman" w:hAnsi="Times New Roman" w:cs="Times New Roman"/>
          <w:sz w:val="26"/>
          <w:szCs w:val="26"/>
          <w:lang w:val="en-US" w:eastAsia="en-US" w:bidi="ar-SA"/>
        </w:rPr>
        <w:t>2nd</w:t>
      </w:r>
      <w:r w:rsidRPr="005A19C8">
        <w:rPr>
          <w:rFonts w:ascii="Times New Roman" w:hAnsi="Times New Roman" w:cs="Times New Roman"/>
          <w:sz w:val="26"/>
          <w:szCs w:val="26"/>
          <w:lang w:val="en-US" w:eastAsia="en-US" w:bidi="ar-SA"/>
        </w:rPr>
        <w:t xml:space="preserve"> Class;</w:t>
      </w:r>
    </w:p>
    <w:p w14:paraId="42019B47" w14:textId="76E745C0" w:rsidR="00B05217" w:rsidRPr="005A19C8" w:rsidRDefault="00833B9E"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en-US" w:eastAsia="en-US" w:bidi="ar-SA"/>
        </w:rPr>
      </w:pPr>
      <w:r w:rsidRPr="005A19C8">
        <w:rPr>
          <w:rFonts w:ascii="Times New Roman" w:hAnsi="Times New Roman" w:cs="Times New Roman"/>
          <w:sz w:val="26"/>
          <w:szCs w:val="26"/>
          <w:lang w:val="en-US" w:eastAsia="en-US" w:bidi="ar-SA"/>
        </w:rPr>
        <w:t>H</w:t>
      </w:r>
      <w:r>
        <w:rPr>
          <w:rFonts w:ascii="Times New Roman" w:hAnsi="Times New Roman" w:cs="Times New Roman"/>
          <w:sz w:val="26"/>
          <w:szCs w:val="26"/>
          <w:lang w:val="en-US" w:eastAsia="en-US" w:bidi="ar-SA"/>
        </w:rPr>
        <w:t>SE</w:t>
      </w:r>
      <w:r w:rsidRPr="00833B9E">
        <w:rPr>
          <w:rFonts w:ascii="Times New Roman" w:hAnsi="Times New Roman" w:cs="Times New Roman"/>
          <w:sz w:val="26"/>
          <w:szCs w:val="26"/>
          <w:lang w:val="en-US" w:eastAsia="en-US" w:bidi="ar-SA"/>
        </w:rPr>
        <w:t xml:space="preserve"> </w:t>
      </w:r>
      <w:proofErr w:type="spellStart"/>
      <w:r>
        <w:rPr>
          <w:rFonts w:ascii="Times New Roman" w:hAnsi="Times New Roman" w:cs="Times New Roman"/>
          <w:sz w:val="26"/>
          <w:szCs w:val="26"/>
          <w:lang w:val="en-US" w:eastAsia="en-US" w:bidi="ar-SA"/>
        </w:rPr>
        <w:t>H</w:t>
      </w:r>
      <w:r w:rsidRPr="005A19C8">
        <w:rPr>
          <w:rFonts w:ascii="Times New Roman" w:hAnsi="Times New Roman" w:cs="Times New Roman"/>
          <w:sz w:val="26"/>
          <w:szCs w:val="26"/>
          <w:lang w:val="en-US" w:eastAsia="en-US" w:bidi="ar-SA"/>
        </w:rPr>
        <w:t>onour</w:t>
      </w:r>
      <w:proofErr w:type="spellEnd"/>
      <w:r w:rsidRPr="005A19C8">
        <w:rPr>
          <w:rFonts w:ascii="Times New Roman" w:hAnsi="Times New Roman" w:cs="Times New Roman"/>
          <w:sz w:val="26"/>
          <w:szCs w:val="26"/>
          <w:lang w:val="en-US" w:eastAsia="en-US" w:bidi="ar-SA"/>
        </w:rPr>
        <w:t xml:space="preserve"> Award 1st Class</w:t>
      </w:r>
      <w:r w:rsidR="00B05217" w:rsidRPr="005A19C8">
        <w:rPr>
          <w:rFonts w:ascii="Times New Roman" w:hAnsi="Times New Roman" w:cs="Times New Roman"/>
          <w:sz w:val="26"/>
          <w:szCs w:val="26"/>
          <w:lang w:val="en-US" w:eastAsia="en-US" w:bidi="ar-SA"/>
        </w:rPr>
        <w:t>;</w:t>
      </w:r>
    </w:p>
    <w:p w14:paraId="52AEBE2C" w14:textId="4F271036" w:rsidR="00B05217" w:rsidRPr="00B05217" w:rsidRDefault="00404A56"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ru-RU" w:eastAsia="en-US" w:bidi="ar-SA"/>
        </w:rPr>
      </w:pPr>
      <w:r>
        <w:rPr>
          <w:rFonts w:ascii="Times New Roman" w:hAnsi="Times New Roman" w:cs="Times New Roman"/>
          <w:sz w:val="26"/>
          <w:szCs w:val="26"/>
          <w:lang w:val="en-US" w:eastAsia="en-US" w:bidi="ar-SA"/>
        </w:rPr>
        <w:t>HSE</w:t>
      </w:r>
      <w:r w:rsidRPr="005A19C8">
        <w:rPr>
          <w:rFonts w:ascii="Times New Roman" w:hAnsi="Times New Roman" w:cs="Times New Roman"/>
          <w:sz w:val="26"/>
          <w:szCs w:val="26"/>
          <w:lang w:val="ru-RU" w:eastAsia="en-US" w:bidi="ar-SA"/>
        </w:rPr>
        <w:t xml:space="preserve"> </w:t>
      </w:r>
      <w:r>
        <w:rPr>
          <w:rFonts w:ascii="Times New Roman" w:hAnsi="Times New Roman" w:cs="Times New Roman"/>
          <w:sz w:val="26"/>
          <w:szCs w:val="26"/>
          <w:lang w:val="en-US" w:eastAsia="en-US" w:bidi="ar-SA"/>
        </w:rPr>
        <w:t>Golden</w:t>
      </w:r>
      <w:r w:rsidRPr="005A19C8">
        <w:rPr>
          <w:rFonts w:ascii="Times New Roman" w:hAnsi="Times New Roman" w:cs="Times New Roman"/>
          <w:sz w:val="26"/>
          <w:szCs w:val="26"/>
          <w:lang w:val="ru-RU" w:eastAsia="en-US" w:bidi="ar-SA"/>
        </w:rPr>
        <w:t xml:space="preserve"> </w:t>
      </w:r>
      <w:proofErr w:type="spellStart"/>
      <w:r>
        <w:rPr>
          <w:rFonts w:ascii="Times New Roman" w:hAnsi="Times New Roman" w:cs="Times New Roman"/>
          <w:sz w:val="26"/>
          <w:szCs w:val="26"/>
          <w:lang w:val="en-US" w:eastAsia="en-US" w:bidi="ar-SA"/>
        </w:rPr>
        <w:t>Honour</w:t>
      </w:r>
      <w:proofErr w:type="spellEnd"/>
      <w:r w:rsidRPr="005A19C8">
        <w:rPr>
          <w:rFonts w:ascii="Times New Roman" w:hAnsi="Times New Roman" w:cs="Times New Roman"/>
          <w:sz w:val="26"/>
          <w:szCs w:val="26"/>
          <w:lang w:val="ru-RU" w:eastAsia="en-US" w:bidi="ar-SA"/>
        </w:rPr>
        <w:t xml:space="preserve"> </w:t>
      </w:r>
      <w:r>
        <w:rPr>
          <w:rFonts w:ascii="Times New Roman" w:hAnsi="Times New Roman" w:cs="Times New Roman"/>
          <w:sz w:val="26"/>
          <w:szCs w:val="26"/>
          <w:lang w:val="en-US" w:eastAsia="en-US" w:bidi="ar-SA"/>
        </w:rPr>
        <w:t>Award</w:t>
      </w:r>
      <w:r w:rsidRPr="005A19C8">
        <w:rPr>
          <w:rFonts w:ascii="Times New Roman" w:hAnsi="Times New Roman" w:cs="Times New Roman"/>
          <w:sz w:val="26"/>
          <w:szCs w:val="26"/>
          <w:lang w:val="ru-RU" w:eastAsia="en-US" w:bidi="ar-SA"/>
        </w:rPr>
        <w:t xml:space="preserve">; </w:t>
      </w:r>
    </w:p>
    <w:p w14:paraId="14C26D7C" w14:textId="06B9B2BA" w:rsidR="00B05217" w:rsidRPr="005A19C8" w:rsidRDefault="007327E8"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en-US" w:eastAsia="en-US" w:bidi="ar-SA"/>
        </w:rPr>
      </w:pPr>
      <w:r w:rsidRPr="007327E8">
        <w:rPr>
          <w:rFonts w:ascii="Times New Roman" w:hAnsi="Times New Roman" w:cs="Times New Roman"/>
          <w:sz w:val="26"/>
          <w:szCs w:val="26"/>
          <w:lang w:val="en-US" w:eastAsia="en-US" w:bidi="ar-SA"/>
        </w:rPr>
        <w:t>HSE</w:t>
      </w:r>
      <w:r w:rsidRPr="00404A56">
        <w:rPr>
          <w:rFonts w:ascii="Times New Roman" w:hAnsi="Times New Roman" w:cs="Times New Roman"/>
          <w:sz w:val="26"/>
          <w:szCs w:val="26"/>
          <w:lang w:val="en-US" w:eastAsia="en-US" w:bidi="ar-SA"/>
        </w:rPr>
        <w:t xml:space="preserve"> </w:t>
      </w:r>
      <w:proofErr w:type="spellStart"/>
      <w:r w:rsidRPr="007327E8">
        <w:rPr>
          <w:rFonts w:ascii="Times New Roman" w:hAnsi="Times New Roman" w:cs="Times New Roman"/>
          <w:sz w:val="26"/>
          <w:szCs w:val="26"/>
          <w:lang w:val="en-US" w:eastAsia="en-US" w:bidi="ar-SA"/>
        </w:rPr>
        <w:t>Honour</w:t>
      </w:r>
      <w:proofErr w:type="spellEnd"/>
      <w:r w:rsidRPr="00404A56">
        <w:rPr>
          <w:rFonts w:ascii="Times New Roman" w:hAnsi="Times New Roman" w:cs="Times New Roman"/>
          <w:sz w:val="26"/>
          <w:szCs w:val="26"/>
          <w:lang w:val="en-US" w:eastAsia="en-US" w:bidi="ar-SA"/>
        </w:rPr>
        <w:t xml:space="preserve"> </w:t>
      </w:r>
      <w:r w:rsidRPr="007327E8">
        <w:rPr>
          <w:rFonts w:ascii="Times New Roman" w:hAnsi="Times New Roman" w:cs="Times New Roman"/>
          <w:sz w:val="26"/>
          <w:szCs w:val="26"/>
          <w:lang w:val="en-US" w:eastAsia="en-US" w:bidi="ar-SA"/>
        </w:rPr>
        <w:t>Award</w:t>
      </w:r>
      <w:r w:rsidRPr="005A19C8">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w:t>
      </w:r>
      <w:r w:rsidRPr="005A19C8">
        <w:rPr>
          <w:rFonts w:ascii="Times New Roman" w:hAnsi="Times New Roman" w:cs="Times New Roman"/>
          <w:sz w:val="26"/>
          <w:szCs w:val="26"/>
          <w:lang w:val="en-US" w:eastAsia="en-US" w:bidi="ar-SA"/>
        </w:rPr>
        <w:t>For Input to the University’s Development</w:t>
      </w:r>
      <w:r>
        <w:rPr>
          <w:rFonts w:ascii="Times New Roman" w:hAnsi="Times New Roman" w:cs="Times New Roman"/>
          <w:sz w:val="26"/>
          <w:szCs w:val="26"/>
          <w:lang w:val="en-US" w:eastAsia="en-US" w:bidi="ar-SA"/>
        </w:rPr>
        <w:t>”</w:t>
      </w:r>
      <w:r w:rsidR="00B05217" w:rsidRPr="005A19C8">
        <w:rPr>
          <w:rFonts w:ascii="Times New Roman" w:hAnsi="Times New Roman" w:cs="Times New Roman"/>
          <w:sz w:val="26"/>
          <w:szCs w:val="26"/>
          <w:lang w:val="en-US" w:eastAsia="en-US" w:bidi="ar-SA"/>
        </w:rPr>
        <w:t>.</w:t>
      </w:r>
    </w:p>
    <w:p w14:paraId="01EEFD2D" w14:textId="524702D6" w:rsidR="00B05217" w:rsidRPr="005A19C8" w:rsidRDefault="00B05217" w:rsidP="00B05217">
      <w:pPr>
        <w:widowControl w:val="0"/>
        <w:spacing w:after="0" w:line="240" w:lineRule="auto"/>
        <w:ind w:firstLine="710"/>
        <w:jc w:val="both"/>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h</w:t>
      </w:r>
      <w:r w:rsidRPr="005A19C8">
        <w:rPr>
          <w:rFonts w:ascii="Times New Roman" w:hAnsi="Times New Roman" w:cs="Times New Roman"/>
          <w:sz w:val="26"/>
          <w:szCs w:val="26"/>
          <w:lang w:val="en-US" w:eastAsia="en-US" w:bidi="ar-SA"/>
        </w:rPr>
        <w:t>) </w:t>
      </w:r>
      <w:r w:rsidR="00404A56">
        <w:rPr>
          <w:rFonts w:ascii="Times New Roman" w:hAnsi="Times New Roman" w:cs="Times New Roman"/>
          <w:sz w:val="26"/>
          <w:szCs w:val="26"/>
          <w:lang w:val="en-US" w:eastAsia="en-US" w:bidi="ar-SA"/>
        </w:rPr>
        <w:t xml:space="preserve">HSE Diplomas: </w:t>
      </w:r>
    </w:p>
    <w:p w14:paraId="487353A1" w14:textId="7E79CD6C" w:rsidR="00B05217" w:rsidRPr="00B05217" w:rsidRDefault="00404A56"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ru-RU" w:eastAsia="en-US" w:bidi="ar-SA"/>
        </w:rPr>
      </w:pPr>
      <w:r>
        <w:rPr>
          <w:rFonts w:ascii="Times New Roman" w:hAnsi="Times New Roman" w:cs="Times New Roman"/>
          <w:sz w:val="26"/>
          <w:szCs w:val="26"/>
          <w:lang w:val="en-US" w:eastAsia="en-US" w:bidi="ar-SA"/>
        </w:rPr>
        <w:t>Diploma</w:t>
      </w:r>
      <w:r w:rsidR="00B05217" w:rsidRPr="00B05217">
        <w:rPr>
          <w:rFonts w:ascii="Times New Roman" w:hAnsi="Times New Roman" w:cs="Times New Roman"/>
          <w:sz w:val="26"/>
          <w:szCs w:val="26"/>
          <w:lang w:val="ru-RU" w:eastAsia="en-US" w:bidi="ar-SA"/>
        </w:rPr>
        <w:t xml:space="preserve"> </w:t>
      </w:r>
      <w:r>
        <w:rPr>
          <w:rFonts w:ascii="Times New Roman" w:hAnsi="Times New Roman" w:cs="Times New Roman"/>
          <w:sz w:val="26"/>
          <w:szCs w:val="26"/>
          <w:lang w:val="en-US" w:eastAsia="en-US" w:bidi="ar-SA"/>
        </w:rPr>
        <w:t xml:space="preserve">“HSE </w:t>
      </w:r>
      <w:r w:rsidRPr="00404A56">
        <w:rPr>
          <w:rFonts w:ascii="Times New Roman" w:hAnsi="Times New Roman" w:cs="Times New Roman"/>
          <w:sz w:val="26"/>
          <w:szCs w:val="26"/>
          <w:lang w:val="en-US" w:eastAsia="en-US" w:bidi="ar-SA"/>
        </w:rPr>
        <w:t>Honorary Professor</w:t>
      </w:r>
      <w:r>
        <w:rPr>
          <w:rFonts w:ascii="Times New Roman" w:hAnsi="Times New Roman" w:cs="Times New Roman"/>
          <w:sz w:val="26"/>
          <w:szCs w:val="26"/>
          <w:lang w:val="en-US" w:eastAsia="en-US" w:bidi="ar-SA"/>
        </w:rPr>
        <w:t>”</w:t>
      </w:r>
      <w:r w:rsidR="00B05217" w:rsidRPr="00B05217">
        <w:rPr>
          <w:rFonts w:ascii="Times New Roman" w:hAnsi="Times New Roman" w:cs="Times New Roman"/>
          <w:sz w:val="26"/>
          <w:szCs w:val="26"/>
          <w:lang w:val="ru-RU" w:eastAsia="en-US" w:bidi="ar-SA"/>
        </w:rPr>
        <w:t>;</w:t>
      </w:r>
    </w:p>
    <w:p w14:paraId="0B5C2EBF" w14:textId="5AED3100" w:rsidR="00B05217" w:rsidRPr="00B05217" w:rsidRDefault="00404A56" w:rsidP="00B05217">
      <w:pPr>
        <w:numPr>
          <w:ilvl w:val="0"/>
          <w:numId w:val="46"/>
        </w:numPr>
        <w:tabs>
          <w:tab w:val="left" w:pos="993"/>
        </w:tabs>
        <w:spacing w:after="0" w:line="240" w:lineRule="auto"/>
        <w:ind w:left="0" w:firstLine="710"/>
        <w:jc w:val="both"/>
        <w:rPr>
          <w:rFonts w:ascii="Times New Roman" w:hAnsi="Times New Roman" w:cs="Times New Roman"/>
          <w:sz w:val="26"/>
          <w:szCs w:val="26"/>
          <w:lang w:val="ru-RU" w:eastAsia="en-US" w:bidi="ar-SA"/>
        </w:rPr>
      </w:pPr>
      <w:r>
        <w:rPr>
          <w:rFonts w:ascii="Times New Roman" w:hAnsi="Times New Roman" w:cs="Times New Roman"/>
          <w:sz w:val="26"/>
          <w:szCs w:val="26"/>
          <w:lang w:val="en-US" w:eastAsia="en-US" w:bidi="ar-SA"/>
        </w:rPr>
        <w:t>Diploma</w:t>
      </w:r>
      <w:r w:rsidR="00B05217" w:rsidRPr="00B05217">
        <w:rPr>
          <w:rFonts w:ascii="Times New Roman" w:hAnsi="Times New Roman" w:cs="Times New Roman"/>
          <w:sz w:val="26"/>
          <w:szCs w:val="26"/>
          <w:lang w:val="ru-RU" w:eastAsia="en-US" w:bidi="ar-SA"/>
        </w:rPr>
        <w:t xml:space="preserve"> </w:t>
      </w:r>
      <w:r>
        <w:rPr>
          <w:rFonts w:ascii="Times New Roman" w:hAnsi="Times New Roman" w:cs="Times New Roman"/>
          <w:sz w:val="26"/>
          <w:szCs w:val="26"/>
          <w:lang w:val="en-US" w:eastAsia="en-US" w:bidi="ar-SA"/>
        </w:rPr>
        <w:t>“HSE H</w:t>
      </w:r>
      <w:proofErr w:type="spellStart"/>
      <w:r w:rsidRPr="00404A56">
        <w:rPr>
          <w:rFonts w:ascii="Times New Roman" w:hAnsi="Times New Roman" w:cs="Times New Roman"/>
          <w:sz w:val="26"/>
          <w:szCs w:val="26"/>
          <w:lang w:val="ru-RU" w:eastAsia="en-US" w:bidi="ar-SA"/>
        </w:rPr>
        <w:t>onorary</w:t>
      </w:r>
      <w:proofErr w:type="spellEnd"/>
      <w:r w:rsidRPr="00404A56">
        <w:rPr>
          <w:rFonts w:ascii="Times New Roman" w:hAnsi="Times New Roman" w:cs="Times New Roman"/>
          <w:sz w:val="26"/>
          <w:szCs w:val="26"/>
          <w:lang w:val="ru-RU" w:eastAsia="en-US" w:bidi="ar-SA"/>
        </w:rPr>
        <w:t xml:space="preserve"> </w:t>
      </w:r>
      <w:r>
        <w:rPr>
          <w:rFonts w:ascii="Times New Roman" w:hAnsi="Times New Roman" w:cs="Times New Roman"/>
          <w:sz w:val="26"/>
          <w:szCs w:val="26"/>
          <w:lang w:val="en-US" w:eastAsia="en-US" w:bidi="ar-SA"/>
        </w:rPr>
        <w:t>T</w:t>
      </w:r>
      <w:proofErr w:type="spellStart"/>
      <w:r w:rsidRPr="00404A56">
        <w:rPr>
          <w:rFonts w:ascii="Times New Roman" w:hAnsi="Times New Roman" w:cs="Times New Roman"/>
          <w:sz w:val="26"/>
          <w:szCs w:val="26"/>
          <w:lang w:val="ru-RU" w:eastAsia="en-US" w:bidi="ar-SA"/>
        </w:rPr>
        <w:t>rustee</w:t>
      </w:r>
      <w:proofErr w:type="spellEnd"/>
      <w:r>
        <w:rPr>
          <w:rFonts w:ascii="Times New Roman" w:hAnsi="Times New Roman" w:cs="Times New Roman"/>
          <w:sz w:val="26"/>
          <w:szCs w:val="26"/>
          <w:lang w:val="en-US" w:eastAsia="en-US" w:bidi="ar-SA"/>
        </w:rPr>
        <w:t>”</w:t>
      </w:r>
      <w:r w:rsidR="00B05217" w:rsidRPr="00B05217">
        <w:rPr>
          <w:rFonts w:ascii="Times New Roman" w:hAnsi="Times New Roman" w:cs="Times New Roman"/>
          <w:sz w:val="26"/>
          <w:szCs w:val="26"/>
          <w:lang w:val="ru-RU" w:eastAsia="en-US" w:bidi="ar-SA"/>
        </w:rPr>
        <w:t>.</w:t>
      </w:r>
    </w:p>
    <w:p w14:paraId="6A7A050A" w14:textId="65035D87" w:rsidR="00B05217" w:rsidRPr="005A19C8" w:rsidRDefault="00B05217" w:rsidP="005A19C8">
      <w:pPr>
        <w:widowControl w:val="0"/>
        <w:spacing w:after="0" w:line="240" w:lineRule="auto"/>
        <w:ind w:firstLine="710"/>
        <w:jc w:val="both"/>
        <w:rPr>
          <w:rFonts w:ascii="Times New Roman" w:hAnsi="Times New Roman"/>
          <w:sz w:val="26"/>
          <w:lang w:val="en-US" w:eastAsia="en-US" w:bidi="ar-SA"/>
        </w:rPr>
      </w:pPr>
      <w:proofErr w:type="spellStart"/>
      <w:r>
        <w:rPr>
          <w:rFonts w:ascii="Times New Roman" w:hAnsi="Times New Roman" w:cs="Times New Roman"/>
          <w:sz w:val="26"/>
          <w:szCs w:val="26"/>
          <w:lang w:val="en-US" w:eastAsia="en-US" w:bidi="ar-SA"/>
        </w:rPr>
        <w:t>i</w:t>
      </w:r>
      <w:proofErr w:type="spellEnd"/>
      <w:r w:rsidRPr="005A19C8">
        <w:rPr>
          <w:rFonts w:ascii="Times New Roman" w:hAnsi="Times New Roman" w:cs="Times New Roman"/>
          <w:sz w:val="26"/>
          <w:szCs w:val="26"/>
          <w:lang w:val="en-US" w:eastAsia="en-US" w:bidi="ar-SA"/>
        </w:rPr>
        <w:t>) </w:t>
      </w:r>
      <w:proofErr w:type="gramStart"/>
      <w:r w:rsidR="00404A56">
        <w:rPr>
          <w:rFonts w:ascii="Times New Roman" w:hAnsi="Times New Roman" w:cs="Times New Roman"/>
          <w:sz w:val="26"/>
          <w:szCs w:val="26"/>
          <w:lang w:val="en-US" w:eastAsia="en-US" w:bidi="ar-SA"/>
        </w:rPr>
        <w:t>b</w:t>
      </w:r>
      <w:r>
        <w:rPr>
          <w:rFonts w:ascii="Times New Roman" w:hAnsi="Times New Roman" w:cs="Times New Roman"/>
          <w:sz w:val="26"/>
          <w:szCs w:val="26"/>
          <w:lang w:val="en-US" w:eastAsia="en-US" w:bidi="ar-SA"/>
        </w:rPr>
        <w:t>onuses</w:t>
      </w:r>
      <w:proofErr w:type="gramEnd"/>
      <w:r w:rsidRPr="00B05217">
        <w:rPr>
          <w:rFonts w:ascii="Times New Roman" w:hAnsi="Times New Roman" w:cs="Times New Roman"/>
          <w:sz w:val="26"/>
          <w:szCs w:val="26"/>
          <w:lang w:val="en-US" w:eastAsia="en-US" w:bidi="ar-SA"/>
        </w:rPr>
        <w:t xml:space="preserve"> </w:t>
      </w:r>
      <w:r>
        <w:rPr>
          <w:rFonts w:ascii="Times New Roman" w:hAnsi="Times New Roman" w:cs="Times New Roman"/>
          <w:sz w:val="26"/>
          <w:szCs w:val="26"/>
          <w:lang w:val="en-US" w:eastAsia="en-US" w:bidi="ar-SA"/>
        </w:rPr>
        <w:t>and other incentive payments</w:t>
      </w:r>
      <w:r w:rsidRPr="005A19C8">
        <w:rPr>
          <w:rFonts w:ascii="Times New Roman" w:hAnsi="Times New Roman" w:cs="Times New Roman"/>
          <w:sz w:val="26"/>
          <w:szCs w:val="26"/>
          <w:lang w:val="en-US" w:eastAsia="en-US" w:bidi="ar-SA"/>
        </w:rPr>
        <w:t>.</w:t>
      </w:r>
    </w:p>
    <w:p w14:paraId="6E95F104" w14:textId="6EA4A99C" w:rsidR="00AA1ACA" w:rsidRPr="00AA1ACA" w:rsidRDefault="00B05217"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lang w:val="en-US"/>
        </w:rPr>
        <w:t xml:space="preserve">j) </w:t>
      </w:r>
      <w:proofErr w:type="gramStart"/>
      <w:r w:rsidR="00570596">
        <w:rPr>
          <w:rFonts w:ascii="Times New Roman" w:hAnsi="Times New Roman"/>
          <w:color w:val="000000"/>
          <w:sz w:val="26"/>
        </w:rPr>
        <w:t>other</w:t>
      </w:r>
      <w:proofErr w:type="gramEnd"/>
      <w:r w:rsidR="00570596">
        <w:rPr>
          <w:rFonts w:ascii="Times New Roman" w:hAnsi="Times New Roman"/>
          <w:color w:val="000000"/>
          <w:sz w:val="26"/>
        </w:rPr>
        <w:t xml:space="preserve"> </w:t>
      </w:r>
      <w:r w:rsidR="00AA1ACA">
        <w:rPr>
          <w:rFonts w:ascii="Times New Roman" w:hAnsi="Times New Roman"/>
          <w:color w:val="000000"/>
          <w:sz w:val="26"/>
        </w:rPr>
        <w:t xml:space="preserve">types of rewards </w:t>
      </w:r>
      <w:r w:rsidR="00570596">
        <w:rPr>
          <w:rFonts w:ascii="Times New Roman" w:hAnsi="Times New Roman"/>
          <w:color w:val="000000"/>
          <w:sz w:val="26"/>
        </w:rPr>
        <w:t>as per the</w:t>
      </w:r>
      <w:r w:rsidR="00AA1ACA">
        <w:rPr>
          <w:rFonts w:ascii="Times New Roman" w:hAnsi="Times New Roman"/>
          <w:color w:val="000000"/>
          <w:sz w:val="26"/>
        </w:rPr>
        <w:t xml:space="preserve"> University’s bylaws.</w:t>
      </w:r>
    </w:p>
    <w:p w14:paraId="094C22B0" w14:textId="6BB31CD1"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6.2. Several incentives </w:t>
      </w:r>
      <w:r w:rsidR="00E351BD">
        <w:rPr>
          <w:rFonts w:ascii="Times New Roman" w:hAnsi="Times New Roman"/>
          <w:color w:val="000000"/>
          <w:sz w:val="26"/>
        </w:rPr>
        <w:t xml:space="preserve">may </w:t>
      </w:r>
      <w:r>
        <w:rPr>
          <w:rFonts w:ascii="Times New Roman" w:hAnsi="Times New Roman"/>
          <w:color w:val="000000"/>
          <w:sz w:val="26"/>
        </w:rPr>
        <w:t xml:space="preserve">be </w:t>
      </w:r>
      <w:r w:rsidR="00592988">
        <w:rPr>
          <w:rFonts w:ascii="Times New Roman" w:hAnsi="Times New Roman"/>
          <w:color w:val="000000"/>
          <w:sz w:val="26"/>
          <w:lang w:val="en-US"/>
        </w:rPr>
        <w:t>provided</w:t>
      </w:r>
      <w:r w:rsidR="00441CB6">
        <w:rPr>
          <w:rFonts w:ascii="Times New Roman" w:hAnsi="Times New Roman"/>
          <w:color w:val="000000"/>
          <w:sz w:val="26"/>
        </w:rPr>
        <w:t xml:space="preserve"> </w:t>
      </w:r>
      <w:r w:rsidR="00E351BD">
        <w:rPr>
          <w:rFonts w:ascii="Times New Roman" w:hAnsi="Times New Roman"/>
          <w:color w:val="000000"/>
          <w:sz w:val="26"/>
        </w:rPr>
        <w:t>simultaneously</w:t>
      </w:r>
      <w:r>
        <w:rPr>
          <w:rFonts w:ascii="Times New Roman" w:hAnsi="Times New Roman"/>
          <w:color w:val="000000"/>
          <w:sz w:val="26"/>
        </w:rPr>
        <w:t>.</w:t>
      </w:r>
    </w:p>
    <w:p w14:paraId="48DB73B5" w14:textId="77777777"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6.3.</w:t>
      </w:r>
      <w:r w:rsidR="00B160EF">
        <w:rPr>
          <w:rFonts w:ascii="Times New Roman" w:hAnsi="Times New Roman"/>
          <w:color w:val="000000"/>
          <w:sz w:val="26"/>
        </w:rPr>
        <w:t> The</w:t>
      </w:r>
      <w:r>
        <w:rPr>
          <w:rFonts w:ascii="Times New Roman" w:hAnsi="Times New Roman"/>
          <w:color w:val="000000"/>
          <w:sz w:val="26"/>
        </w:rPr>
        <w:t xml:space="preserve"> procedures and conditions for granting awards are determined </w:t>
      </w:r>
      <w:r w:rsidR="006423B3">
        <w:rPr>
          <w:rFonts w:ascii="Times New Roman" w:hAnsi="Times New Roman"/>
          <w:color w:val="000000"/>
          <w:sz w:val="26"/>
        </w:rPr>
        <w:t>as per the</w:t>
      </w:r>
      <w:r>
        <w:rPr>
          <w:rFonts w:ascii="Times New Roman" w:hAnsi="Times New Roman"/>
          <w:color w:val="000000"/>
          <w:sz w:val="26"/>
        </w:rPr>
        <w:t xml:space="preserve"> University’s bylaws.</w:t>
      </w:r>
    </w:p>
    <w:p w14:paraId="25F2C251" w14:textId="15F8A584" w:rsidR="00AA1ACA" w:rsidRDefault="00AA1ACA" w:rsidP="00AA1ACA">
      <w:pPr>
        <w:widowControl w:val="0"/>
        <w:tabs>
          <w:tab w:val="left" w:pos="284"/>
          <w:tab w:val="left" w:pos="1134"/>
        </w:tabs>
        <w:spacing w:after="0"/>
        <w:ind w:firstLine="709"/>
        <w:jc w:val="both"/>
        <w:rPr>
          <w:rFonts w:ascii="Times New Roman" w:hAnsi="Times New Roman"/>
          <w:color w:val="000000"/>
          <w:sz w:val="26"/>
        </w:rPr>
      </w:pPr>
      <w:r>
        <w:rPr>
          <w:rFonts w:ascii="Times New Roman" w:hAnsi="Times New Roman"/>
          <w:color w:val="000000"/>
          <w:sz w:val="26"/>
        </w:rPr>
        <w:t>6.4.</w:t>
      </w:r>
      <w:r w:rsidR="00B160EF">
        <w:rPr>
          <w:rFonts w:ascii="Times New Roman" w:hAnsi="Times New Roman"/>
          <w:color w:val="000000"/>
          <w:sz w:val="26"/>
        </w:rPr>
        <w:t xml:space="preserve"> HSE </w:t>
      </w:r>
      <w:r w:rsidR="00592988">
        <w:rPr>
          <w:rFonts w:ascii="Times New Roman" w:hAnsi="Times New Roman"/>
          <w:color w:val="000000"/>
          <w:sz w:val="26"/>
        </w:rPr>
        <w:t xml:space="preserve">University’s </w:t>
      </w:r>
      <w:r>
        <w:rPr>
          <w:rFonts w:ascii="Times New Roman" w:hAnsi="Times New Roman"/>
          <w:color w:val="000000"/>
          <w:sz w:val="26"/>
        </w:rPr>
        <w:t>employees may be nominated for national</w:t>
      </w:r>
      <w:r w:rsidR="00592988">
        <w:rPr>
          <w:rFonts w:ascii="Times New Roman" w:hAnsi="Times New Roman"/>
          <w:color w:val="000000"/>
          <w:sz w:val="26"/>
        </w:rPr>
        <w:t>, government</w:t>
      </w:r>
      <w:r>
        <w:rPr>
          <w:rFonts w:ascii="Times New Roman" w:hAnsi="Times New Roman"/>
          <w:color w:val="000000"/>
          <w:sz w:val="26"/>
        </w:rPr>
        <w:t xml:space="preserve"> and industry awards (orders, medals, diplomas of merit, lapel badges, honorary titles, etc.) for </w:t>
      </w:r>
      <w:r w:rsidR="00592988">
        <w:rPr>
          <w:rFonts w:ascii="Times New Roman" w:hAnsi="Times New Roman"/>
          <w:color w:val="000000"/>
          <w:sz w:val="26"/>
        </w:rPr>
        <w:t xml:space="preserve">outstanding </w:t>
      </w:r>
      <w:r w:rsidR="00AD3149">
        <w:rPr>
          <w:rFonts w:ascii="Times New Roman" w:hAnsi="Times New Roman"/>
          <w:color w:val="000000"/>
          <w:sz w:val="26"/>
        </w:rPr>
        <w:t>service to society and</w:t>
      </w:r>
      <w:r>
        <w:rPr>
          <w:rFonts w:ascii="Times New Roman" w:hAnsi="Times New Roman"/>
          <w:color w:val="000000"/>
          <w:sz w:val="26"/>
        </w:rPr>
        <w:t xml:space="preserve"> the state.</w:t>
      </w:r>
    </w:p>
    <w:p w14:paraId="0BE9CF1D" w14:textId="4635DAA8" w:rsidR="00A60228" w:rsidRPr="005A19C8" w:rsidRDefault="00B05217" w:rsidP="00A60228">
      <w:pPr>
        <w:widowControl w:val="0"/>
        <w:tabs>
          <w:tab w:val="left" w:pos="284"/>
          <w:tab w:val="left" w:pos="1134"/>
        </w:tabs>
        <w:spacing w:after="0" w:line="240" w:lineRule="auto"/>
        <w:ind w:firstLine="709"/>
        <w:jc w:val="both"/>
        <w:rPr>
          <w:rFonts w:ascii="Times New Roman" w:eastAsia="Times New Roman" w:hAnsi="Times New Roman" w:cs="Times New Roman"/>
          <w:color w:val="000000"/>
          <w:sz w:val="26"/>
          <w:szCs w:val="26"/>
          <w:lang w:val="en-US" w:eastAsia="ru-RU" w:bidi="ar-SA"/>
        </w:rPr>
      </w:pPr>
      <w:r w:rsidRPr="005A19C8">
        <w:rPr>
          <w:rFonts w:ascii="Times New Roman" w:hAnsi="Times New Roman"/>
          <w:color w:val="000000"/>
          <w:sz w:val="26"/>
          <w:lang w:val="en-US"/>
        </w:rPr>
        <w:t>6.5</w:t>
      </w:r>
      <w:r w:rsidR="00A60228" w:rsidRPr="005A19C8">
        <w:rPr>
          <w:rFonts w:ascii="Times New Roman" w:hAnsi="Times New Roman"/>
          <w:color w:val="000000"/>
          <w:sz w:val="26"/>
          <w:lang w:val="en-US"/>
        </w:rPr>
        <w:t xml:space="preserve">. </w:t>
      </w:r>
      <w:r w:rsidR="00C655C9" w:rsidRPr="00AD3149">
        <w:rPr>
          <w:rFonts w:ascii="Times New Roman" w:hAnsi="Times New Roman"/>
          <w:color w:val="000000"/>
          <w:sz w:val="26"/>
        </w:rPr>
        <w:t xml:space="preserve">With the aim of recognizing an employee’s merits, streamlining the University’s operations and promoting effective HR policies, staff members </w:t>
      </w:r>
      <w:r w:rsidR="00334CB1" w:rsidRPr="00AD3149">
        <w:rPr>
          <w:rFonts w:ascii="Times New Roman" w:hAnsi="Times New Roman"/>
          <w:color w:val="000000"/>
          <w:sz w:val="26"/>
        </w:rPr>
        <w:t>can</w:t>
      </w:r>
      <w:r w:rsidR="00C655C9" w:rsidRPr="00AD3149">
        <w:rPr>
          <w:rFonts w:ascii="Times New Roman" w:hAnsi="Times New Roman"/>
          <w:color w:val="000000"/>
          <w:sz w:val="26"/>
        </w:rPr>
        <w:t xml:space="preserve"> be assigned statuses. The procedure and grounds for the assignment of statuses shall be </w:t>
      </w:r>
      <w:r w:rsidR="009820E3" w:rsidRPr="00AD3149">
        <w:rPr>
          <w:rFonts w:ascii="Times New Roman" w:hAnsi="Times New Roman"/>
          <w:color w:val="000000"/>
          <w:sz w:val="26"/>
        </w:rPr>
        <w:t>established</w:t>
      </w:r>
      <w:r w:rsidR="00C655C9" w:rsidRPr="00AD3149">
        <w:rPr>
          <w:rFonts w:ascii="Times New Roman" w:hAnsi="Times New Roman"/>
          <w:color w:val="000000"/>
          <w:sz w:val="26"/>
        </w:rPr>
        <w:t xml:space="preserve"> </w:t>
      </w:r>
      <w:r w:rsidR="000F46C8" w:rsidRPr="00AD3149">
        <w:rPr>
          <w:rFonts w:ascii="Times New Roman" w:hAnsi="Times New Roman"/>
          <w:color w:val="000000"/>
          <w:sz w:val="26"/>
        </w:rPr>
        <w:t>by</w:t>
      </w:r>
      <w:r w:rsidR="00C655C9" w:rsidRPr="00AD3149">
        <w:rPr>
          <w:rFonts w:ascii="Times New Roman" w:hAnsi="Times New Roman"/>
          <w:color w:val="000000"/>
          <w:sz w:val="26"/>
        </w:rPr>
        <w:t xml:space="preserve"> HSE</w:t>
      </w:r>
      <w:r w:rsidR="00592988" w:rsidRPr="00AD3149">
        <w:rPr>
          <w:rFonts w:ascii="Times New Roman" w:hAnsi="Times New Roman"/>
          <w:color w:val="000000"/>
          <w:sz w:val="26"/>
        </w:rPr>
        <w:t xml:space="preserve"> University’s</w:t>
      </w:r>
      <w:r w:rsidR="00C655C9" w:rsidRPr="00AD3149">
        <w:rPr>
          <w:rFonts w:ascii="Times New Roman" w:hAnsi="Times New Roman"/>
          <w:color w:val="000000"/>
          <w:sz w:val="26"/>
        </w:rPr>
        <w:t xml:space="preserve"> bylaws. A status can be revoked by the employer’s decision enacted by a relevant direc</w:t>
      </w:r>
      <w:r w:rsidR="0034732F">
        <w:rPr>
          <w:rFonts w:ascii="Times New Roman" w:hAnsi="Times New Roman"/>
          <w:color w:val="000000"/>
          <w:sz w:val="26"/>
        </w:rPr>
        <w:t>tive, among other things, as a</w:t>
      </w:r>
      <w:r w:rsidR="00C655C9" w:rsidRPr="00AD3149">
        <w:rPr>
          <w:rFonts w:ascii="Times New Roman" w:hAnsi="Times New Roman"/>
          <w:color w:val="000000"/>
          <w:sz w:val="26"/>
        </w:rPr>
        <w:t xml:space="preserve"> result of violating these Regulations. Additional procedures and grounds for </w:t>
      </w:r>
      <w:r w:rsidR="00592988" w:rsidRPr="00AD3149">
        <w:rPr>
          <w:rFonts w:ascii="Times New Roman" w:hAnsi="Times New Roman"/>
          <w:color w:val="000000"/>
          <w:sz w:val="26"/>
        </w:rPr>
        <w:t>withdrawing</w:t>
      </w:r>
      <w:r w:rsidR="00C655C9" w:rsidRPr="00AD3149">
        <w:rPr>
          <w:rFonts w:ascii="Times New Roman" w:hAnsi="Times New Roman"/>
          <w:color w:val="000000"/>
          <w:sz w:val="26"/>
        </w:rPr>
        <w:t xml:space="preserve"> statuses can be established </w:t>
      </w:r>
      <w:r w:rsidR="00592988" w:rsidRPr="00AD3149">
        <w:rPr>
          <w:rFonts w:ascii="Times New Roman" w:hAnsi="Times New Roman"/>
          <w:color w:val="000000"/>
          <w:sz w:val="26"/>
        </w:rPr>
        <w:t>in</w:t>
      </w:r>
      <w:r w:rsidR="00C655C9" w:rsidRPr="00AD3149">
        <w:rPr>
          <w:rFonts w:ascii="Times New Roman" w:hAnsi="Times New Roman"/>
          <w:color w:val="000000"/>
          <w:sz w:val="26"/>
        </w:rPr>
        <w:t xml:space="preserve"> HSE </w:t>
      </w:r>
      <w:r w:rsidR="003C1A59" w:rsidRPr="00AD3149">
        <w:rPr>
          <w:rFonts w:ascii="Times New Roman" w:hAnsi="Times New Roman"/>
          <w:color w:val="000000"/>
          <w:sz w:val="26"/>
        </w:rPr>
        <w:t xml:space="preserve">University’s </w:t>
      </w:r>
      <w:r w:rsidR="00C655C9" w:rsidRPr="00AD3149">
        <w:rPr>
          <w:rFonts w:ascii="Times New Roman" w:hAnsi="Times New Roman"/>
          <w:color w:val="000000"/>
          <w:sz w:val="26"/>
        </w:rPr>
        <w:t>bylaws</w:t>
      </w:r>
      <w:r w:rsidR="00A60228" w:rsidRPr="00AD3149">
        <w:rPr>
          <w:rFonts w:ascii="Times New Roman" w:hAnsi="Times New Roman"/>
          <w:color w:val="000000"/>
          <w:sz w:val="26"/>
        </w:rPr>
        <w:t>.</w:t>
      </w:r>
    </w:p>
    <w:p w14:paraId="29917E83" w14:textId="23BB55A4" w:rsidR="00B05217" w:rsidRPr="005A19C8" w:rsidRDefault="00B05217"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val="en-US"/>
        </w:rPr>
      </w:pPr>
    </w:p>
    <w:p w14:paraId="6D1575EA" w14:textId="77777777" w:rsidR="00AA1ACA" w:rsidRPr="005A19C8" w:rsidRDefault="00AA1ACA" w:rsidP="00AA1ACA">
      <w:pPr>
        <w:widowControl w:val="0"/>
        <w:spacing w:after="0"/>
        <w:ind w:firstLine="709"/>
        <w:jc w:val="both"/>
        <w:rPr>
          <w:rFonts w:ascii="Times New Roman" w:eastAsia="Times New Roman" w:hAnsi="Times New Roman" w:cs="Times New Roman"/>
          <w:color w:val="000000"/>
          <w:sz w:val="26"/>
          <w:szCs w:val="26"/>
          <w:lang w:val="en-US"/>
        </w:rPr>
      </w:pPr>
    </w:p>
    <w:p w14:paraId="6B597FB3" w14:textId="77777777"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APPLICABLE DISCIPLINARY ACTIONS AND PENALTIES</w:t>
      </w:r>
    </w:p>
    <w:p w14:paraId="6384F33B" w14:textId="2B5525AA"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7.1. </w:t>
      </w:r>
      <w:r w:rsidR="009775FC">
        <w:rPr>
          <w:rFonts w:ascii="Times New Roman" w:hAnsi="Times New Roman"/>
          <w:color w:val="000000"/>
          <w:sz w:val="26"/>
        </w:rPr>
        <w:t xml:space="preserve">HSE </w:t>
      </w:r>
      <w:r w:rsidR="003C1A59">
        <w:rPr>
          <w:rFonts w:ascii="Times New Roman" w:eastAsia="Times New Roman" w:hAnsi="Times New Roman" w:cs="Times New Roman"/>
          <w:color w:val="000000"/>
          <w:sz w:val="26"/>
          <w:szCs w:val="26"/>
          <w:lang w:val="en-US" w:eastAsia="ru-RU" w:bidi="ar-SA"/>
        </w:rPr>
        <w:t xml:space="preserve">University’s </w:t>
      </w:r>
      <w:r>
        <w:rPr>
          <w:rFonts w:ascii="Times New Roman" w:hAnsi="Times New Roman"/>
          <w:color w:val="000000"/>
          <w:sz w:val="26"/>
        </w:rPr>
        <w:t xml:space="preserve">employees shall be liable for </w:t>
      </w:r>
      <w:r w:rsidR="00BE70BA">
        <w:rPr>
          <w:rFonts w:ascii="Times New Roman" w:hAnsi="Times New Roman"/>
          <w:color w:val="000000"/>
          <w:sz w:val="26"/>
        </w:rPr>
        <w:t xml:space="preserve">any </w:t>
      </w:r>
      <w:r>
        <w:rPr>
          <w:rFonts w:ascii="Times New Roman" w:hAnsi="Times New Roman"/>
          <w:color w:val="000000"/>
          <w:sz w:val="26"/>
        </w:rPr>
        <w:t>disciplinary offences (</w:t>
      </w:r>
      <w:r w:rsidR="0020724D">
        <w:rPr>
          <w:rFonts w:ascii="Times New Roman" w:hAnsi="Times New Roman"/>
          <w:color w:val="000000"/>
          <w:sz w:val="26"/>
        </w:rPr>
        <w:t xml:space="preserve">e.g., </w:t>
      </w:r>
      <w:r>
        <w:rPr>
          <w:rFonts w:ascii="Times New Roman" w:hAnsi="Times New Roman"/>
          <w:color w:val="000000"/>
          <w:sz w:val="26"/>
        </w:rPr>
        <w:t xml:space="preserve">non-fulfilment or improper fulfilment of their obligations </w:t>
      </w:r>
      <w:r w:rsidR="003C1A59">
        <w:rPr>
          <w:rFonts w:ascii="Times New Roman" w:hAnsi="Times New Roman"/>
          <w:color w:val="000000"/>
          <w:sz w:val="26"/>
        </w:rPr>
        <w:t>through</w:t>
      </w:r>
      <w:r w:rsidR="00BE70BA">
        <w:rPr>
          <w:rFonts w:ascii="Times New Roman" w:hAnsi="Times New Roman"/>
          <w:color w:val="000000"/>
          <w:sz w:val="26"/>
        </w:rPr>
        <w:t xml:space="preserve"> </w:t>
      </w:r>
      <w:r>
        <w:rPr>
          <w:rFonts w:ascii="Times New Roman" w:hAnsi="Times New Roman"/>
          <w:color w:val="000000"/>
          <w:sz w:val="26"/>
        </w:rPr>
        <w:t xml:space="preserve">their own fault) as </w:t>
      </w:r>
      <w:r w:rsidR="003C1A59">
        <w:rPr>
          <w:rFonts w:ascii="Times New Roman" w:hAnsi="Times New Roman"/>
          <w:color w:val="000000"/>
          <w:sz w:val="26"/>
        </w:rPr>
        <w:t>prescribed in</w:t>
      </w:r>
      <w:r w:rsidR="00FF7D3F">
        <w:rPr>
          <w:rFonts w:ascii="Times New Roman" w:hAnsi="Times New Roman"/>
          <w:color w:val="000000"/>
          <w:sz w:val="26"/>
        </w:rPr>
        <w:t xml:space="preserve"> </w:t>
      </w:r>
      <w:r>
        <w:rPr>
          <w:rFonts w:ascii="Times New Roman" w:hAnsi="Times New Roman"/>
          <w:color w:val="000000"/>
          <w:sz w:val="26"/>
        </w:rPr>
        <w:t>Russian legislation.</w:t>
      </w:r>
    </w:p>
    <w:p w14:paraId="7E740C5A" w14:textId="398104E9"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7.2. The </w:t>
      </w:r>
      <w:r w:rsidR="003C1A59">
        <w:rPr>
          <w:rFonts w:ascii="Times New Roman" w:hAnsi="Times New Roman"/>
          <w:color w:val="000000"/>
          <w:sz w:val="26"/>
        </w:rPr>
        <w:t>e</w:t>
      </w:r>
      <w:r w:rsidR="00A66EF6">
        <w:rPr>
          <w:rFonts w:ascii="Times New Roman" w:hAnsi="Times New Roman"/>
          <w:color w:val="000000"/>
          <w:sz w:val="26"/>
        </w:rPr>
        <w:t xml:space="preserve">mployer </w:t>
      </w:r>
      <w:r>
        <w:rPr>
          <w:rFonts w:ascii="Times New Roman" w:hAnsi="Times New Roman"/>
          <w:color w:val="000000"/>
          <w:sz w:val="26"/>
        </w:rPr>
        <w:t xml:space="preserve">shall </w:t>
      </w:r>
      <w:r w:rsidR="003C1A59">
        <w:rPr>
          <w:rFonts w:ascii="Times New Roman" w:hAnsi="Times New Roman"/>
          <w:color w:val="000000"/>
          <w:sz w:val="26"/>
        </w:rPr>
        <w:t>bear the right</w:t>
      </w:r>
      <w:r>
        <w:rPr>
          <w:rFonts w:ascii="Times New Roman" w:hAnsi="Times New Roman"/>
          <w:color w:val="000000"/>
          <w:sz w:val="26"/>
        </w:rPr>
        <w:t xml:space="preserve"> to </w:t>
      </w:r>
      <w:r w:rsidR="003C1A59">
        <w:rPr>
          <w:rFonts w:ascii="Times New Roman" w:hAnsi="Times New Roman"/>
          <w:color w:val="000000"/>
          <w:sz w:val="26"/>
        </w:rPr>
        <w:t xml:space="preserve">impose </w:t>
      </w:r>
      <w:r>
        <w:rPr>
          <w:rFonts w:ascii="Times New Roman" w:hAnsi="Times New Roman"/>
          <w:color w:val="000000"/>
          <w:sz w:val="26"/>
        </w:rPr>
        <w:t xml:space="preserve">the following disciplinary </w:t>
      </w:r>
      <w:r w:rsidR="00C2693F">
        <w:rPr>
          <w:rFonts w:ascii="Times New Roman" w:hAnsi="Times New Roman"/>
          <w:color w:val="000000"/>
          <w:sz w:val="26"/>
        </w:rPr>
        <w:t>s</w:t>
      </w:r>
      <w:r>
        <w:rPr>
          <w:rFonts w:ascii="Times New Roman" w:hAnsi="Times New Roman"/>
          <w:color w:val="000000"/>
          <w:sz w:val="26"/>
        </w:rPr>
        <w:t>a</w:t>
      </w:r>
      <w:r w:rsidR="00C2693F">
        <w:rPr>
          <w:rFonts w:ascii="Times New Roman" w:hAnsi="Times New Roman"/>
          <w:color w:val="000000"/>
          <w:sz w:val="26"/>
        </w:rPr>
        <w:t>nc</w:t>
      </w:r>
      <w:r>
        <w:rPr>
          <w:rFonts w:ascii="Times New Roman" w:hAnsi="Times New Roman"/>
          <w:color w:val="000000"/>
          <w:sz w:val="26"/>
        </w:rPr>
        <w:t>tions:</w:t>
      </w:r>
    </w:p>
    <w:p w14:paraId="450AC471" w14:textId="289A000F"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rsidR="00AD3149">
        <w:t xml:space="preserve"> </w:t>
      </w:r>
      <w:proofErr w:type="gramStart"/>
      <w:r w:rsidR="00B376AD">
        <w:rPr>
          <w:rFonts w:ascii="Times New Roman" w:hAnsi="Times New Roman"/>
          <w:color w:val="000000"/>
          <w:sz w:val="26"/>
        </w:rPr>
        <w:t>admonition</w:t>
      </w:r>
      <w:proofErr w:type="gramEnd"/>
      <w:r>
        <w:rPr>
          <w:rFonts w:ascii="Times New Roman" w:hAnsi="Times New Roman"/>
          <w:color w:val="000000"/>
          <w:sz w:val="26"/>
        </w:rPr>
        <w:t>;</w:t>
      </w:r>
    </w:p>
    <w:p w14:paraId="491F04AF" w14:textId="3CA7CE48"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AD3149">
        <w:t xml:space="preserve"> </w:t>
      </w:r>
      <w:proofErr w:type="gramStart"/>
      <w:r w:rsidR="00B376AD">
        <w:rPr>
          <w:rFonts w:ascii="Times New Roman" w:hAnsi="Times New Roman"/>
          <w:color w:val="000000"/>
          <w:sz w:val="26"/>
        </w:rPr>
        <w:t>reprimand</w:t>
      </w:r>
      <w:proofErr w:type="gramEnd"/>
      <w:r>
        <w:rPr>
          <w:rFonts w:ascii="Times New Roman" w:hAnsi="Times New Roman"/>
          <w:color w:val="000000"/>
          <w:sz w:val="26"/>
        </w:rPr>
        <w:t>;</w:t>
      </w:r>
    </w:p>
    <w:p w14:paraId="46037B0D" w14:textId="7777777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 </w:t>
      </w:r>
      <w:proofErr w:type="gramStart"/>
      <w:r w:rsidR="00B376AD">
        <w:rPr>
          <w:rFonts w:ascii="Times New Roman" w:hAnsi="Times New Roman"/>
          <w:color w:val="000000"/>
          <w:sz w:val="26"/>
        </w:rPr>
        <w:t>dismissal</w:t>
      </w:r>
      <w:proofErr w:type="gramEnd"/>
      <w:r>
        <w:rPr>
          <w:rFonts w:ascii="Times New Roman" w:hAnsi="Times New Roman"/>
          <w:color w:val="000000"/>
          <w:sz w:val="26"/>
        </w:rPr>
        <w:t xml:space="preserve">, </w:t>
      </w:r>
      <w:r w:rsidR="00A66EF6">
        <w:rPr>
          <w:rFonts w:ascii="Times New Roman" w:hAnsi="Times New Roman"/>
          <w:color w:val="000000"/>
          <w:sz w:val="26"/>
        </w:rPr>
        <w:t xml:space="preserve">based on </w:t>
      </w:r>
      <w:r>
        <w:rPr>
          <w:rFonts w:ascii="Times New Roman" w:hAnsi="Times New Roman"/>
          <w:color w:val="000000"/>
          <w:sz w:val="26"/>
        </w:rPr>
        <w:t xml:space="preserve">relevant grounds stipulated by the Labour Code of the Russian Federation. </w:t>
      </w:r>
    </w:p>
    <w:p w14:paraId="0E947486" w14:textId="6B519DCB"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7.3. Only </w:t>
      </w:r>
      <w:r w:rsidR="000A1EEB">
        <w:rPr>
          <w:rFonts w:ascii="Times New Roman" w:hAnsi="Times New Roman"/>
          <w:color w:val="000000"/>
          <w:sz w:val="26"/>
        </w:rPr>
        <w:t>1 (</w:t>
      </w:r>
      <w:r>
        <w:rPr>
          <w:rFonts w:ascii="Times New Roman" w:hAnsi="Times New Roman"/>
          <w:color w:val="000000"/>
          <w:sz w:val="26"/>
        </w:rPr>
        <w:t>one</w:t>
      </w:r>
      <w:r w:rsidR="000A1EEB">
        <w:rPr>
          <w:rFonts w:ascii="Times New Roman" w:hAnsi="Times New Roman"/>
          <w:color w:val="000000"/>
          <w:sz w:val="26"/>
        </w:rPr>
        <w:t>)</w:t>
      </w:r>
      <w:r>
        <w:rPr>
          <w:rFonts w:ascii="Times New Roman" w:hAnsi="Times New Roman"/>
          <w:color w:val="000000"/>
          <w:sz w:val="26"/>
        </w:rPr>
        <w:t xml:space="preserve"> disciplinary </w:t>
      </w:r>
      <w:r w:rsidR="00D057DE">
        <w:rPr>
          <w:rFonts w:ascii="Times New Roman" w:hAnsi="Times New Roman"/>
          <w:color w:val="000000"/>
          <w:sz w:val="26"/>
        </w:rPr>
        <w:t>s</w:t>
      </w:r>
      <w:r>
        <w:rPr>
          <w:rFonts w:ascii="Times New Roman" w:hAnsi="Times New Roman"/>
          <w:color w:val="000000"/>
          <w:sz w:val="26"/>
        </w:rPr>
        <w:t>a</w:t>
      </w:r>
      <w:r w:rsidR="00D057DE">
        <w:rPr>
          <w:rFonts w:ascii="Times New Roman" w:hAnsi="Times New Roman"/>
          <w:color w:val="000000"/>
          <w:sz w:val="26"/>
        </w:rPr>
        <w:t>nctio</w:t>
      </w:r>
      <w:r>
        <w:rPr>
          <w:rFonts w:ascii="Times New Roman" w:hAnsi="Times New Roman"/>
          <w:color w:val="000000"/>
          <w:sz w:val="26"/>
        </w:rPr>
        <w:t xml:space="preserve">n can be </w:t>
      </w:r>
      <w:r w:rsidR="00D057DE">
        <w:rPr>
          <w:rFonts w:ascii="Times New Roman" w:hAnsi="Times New Roman"/>
          <w:color w:val="000000"/>
          <w:sz w:val="26"/>
        </w:rPr>
        <w:t>imposed</w:t>
      </w:r>
      <w:r>
        <w:rPr>
          <w:rFonts w:ascii="Times New Roman" w:hAnsi="Times New Roman"/>
          <w:color w:val="000000"/>
          <w:sz w:val="26"/>
        </w:rPr>
        <w:t xml:space="preserve"> for each disciplinary offence. However</w:t>
      </w:r>
      <w:r w:rsidR="000A1EEB">
        <w:rPr>
          <w:rFonts w:ascii="Times New Roman" w:hAnsi="Times New Roman"/>
          <w:color w:val="000000"/>
          <w:sz w:val="26"/>
        </w:rPr>
        <w:t>,</w:t>
      </w:r>
      <w:r>
        <w:rPr>
          <w:rFonts w:ascii="Times New Roman" w:hAnsi="Times New Roman"/>
          <w:color w:val="000000"/>
          <w:sz w:val="26"/>
        </w:rPr>
        <w:t xml:space="preserve"> should a disciplinary offence involve property damages </w:t>
      </w:r>
      <w:r w:rsidR="00C2693F">
        <w:rPr>
          <w:rFonts w:ascii="Times New Roman" w:hAnsi="Times New Roman"/>
          <w:color w:val="000000"/>
          <w:sz w:val="26"/>
        </w:rPr>
        <w:t>incurred by</w:t>
      </w:r>
      <w:r>
        <w:rPr>
          <w:rFonts w:ascii="Times New Roman" w:hAnsi="Times New Roman"/>
          <w:color w:val="000000"/>
          <w:sz w:val="26"/>
        </w:rPr>
        <w:t xml:space="preserve"> the </w:t>
      </w:r>
      <w:r w:rsidR="00D057DE">
        <w:rPr>
          <w:rFonts w:ascii="Times New Roman" w:hAnsi="Times New Roman"/>
          <w:color w:val="000000"/>
          <w:sz w:val="26"/>
        </w:rPr>
        <w:t>e</w:t>
      </w:r>
      <w:r w:rsidR="00E46A39">
        <w:rPr>
          <w:rFonts w:ascii="Times New Roman" w:hAnsi="Times New Roman"/>
          <w:color w:val="000000"/>
          <w:sz w:val="26"/>
        </w:rPr>
        <w:t>mployer</w:t>
      </w:r>
      <w:r>
        <w:rPr>
          <w:rFonts w:ascii="Times New Roman" w:hAnsi="Times New Roman"/>
          <w:color w:val="000000"/>
          <w:sz w:val="26"/>
        </w:rPr>
        <w:t xml:space="preserve">, the </w:t>
      </w:r>
      <w:r w:rsidR="00034769">
        <w:rPr>
          <w:rFonts w:ascii="Times New Roman" w:hAnsi="Times New Roman"/>
          <w:color w:val="000000"/>
          <w:sz w:val="26"/>
        </w:rPr>
        <w:t>e</w:t>
      </w:r>
      <w:r w:rsidR="00E46A39">
        <w:rPr>
          <w:rFonts w:ascii="Times New Roman" w:hAnsi="Times New Roman"/>
          <w:color w:val="000000"/>
          <w:sz w:val="26"/>
        </w:rPr>
        <w:t xml:space="preserve">mployee </w:t>
      </w:r>
      <w:r>
        <w:rPr>
          <w:rFonts w:ascii="Times New Roman" w:hAnsi="Times New Roman"/>
          <w:color w:val="000000"/>
          <w:sz w:val="26"/>
        </w:rPr>
        <w:t xml:space="preserve">may be subject to financial liabilities in line with Russian legislation and </w:t>
      </w:r>
      <w:r w:rsidR="00E46A39">
        <w:rPr>
          <w:rFonts w:ascii="Times New Roman" w:hAnsi="Times New Roman"/>
          <w:color w:val="000000"/>
          <w:sz w:val="26"/>
        </w:rPr>
        <w:t>HSE</w:t>
      </w:r>
      <w:r>
        <w:rPr>
          <w:rFonts w:ascii="Times New Roman" w:hAnsi="Times New Roman"/>
          <w:color w:val="000000"/>
          <w:sz w:val="26"/>
        </w:rPr>
        <w:t xml:space="preserve"> </w:t>
      </w:r>
      <w:r w:rsidR="00D057DE">
        <w:rPr>
          <w:rFonts w:ascii="Times New Roman" w:eastAsia="Times New Roman" w:hAnsi="Times New Roman" w:cs="Times New Roman"/>
          <w:color w:val="000000"/>
          <w:sz w:val="26"/>
          <w:szCs w:val="26"/>
          <w:lang w:val="en-US" w:eastAsia="ru-RU" w:bidi="ar-SA"/>
        </w:rPr>
        <w:t xml:space="preserve">University’s </w:t>
      </w:r>
      <w:r>
        <w:rPr>
          <w:rFonts w:ascii="Times New Roman" w:hAnsi="Times New Roman"/>
          <w:color w:val="000000"/>
          <w:sz w:val="26"/>
        </w:rPr>
        <w:t xml:space="preserve">bylaws. </w:t>
      </w:r>
    </w:p>
    <w:p w14:paraId="7046E123" w14:textId="0DA65BC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7.4. Before a disciplinary action is applied, </w:t>
      </w:r>
      <w:r w:rsidR="00CF3623">
        <w:rPr>
          <w:rFonts w:ascii="Times New Roman" w:hAnsi="Times New Roman"/>
          <w:color w:val="000000"/>
          <w:sz w:val="26"/>
        </w:rPr>
        <w:t>the e</w:t>
      </w:r>
      <w:r>
        <w:rPr>
          <w:rFonts w:ascii="Times New Roman" w:hAnsi="Times New Roman"/>
          <w:color w:val="000000"/>
          <w:sz w:val="26"/>
        </w:rPr>
        <w:t xml:space="preserve">mployee who has committed a violation shall be requested to provide written explanations. A request for written explanations </w:t>
      </w:r>
      <w:r w:rsidR="00CF3623">
        <w:rPr>
          <w:rFonts w:ascii="Times New Roman" w:hAnsi="Times New Roman"/>
          <w:color w:val="000000"/>
          <w:sz w:val="26"/>
        </w:rPr>
        <w:t>must be</w:t>
      </w:r>
      <w:r>
        <w:rPr>
          <w:rFonts w:ascii="Times New Roman" w:hAnsi="Times New Roman"/>
          <w:color w:val="000000"/>
          <w:sz w:val="26"/>
        </w:rPr>
        <w:t xml:space="preserve"> drawn up by </w:t>
      </w:r>
      <w:r w:rsidR="00CF3623">
        <w:rPr>
          <w:rFonts w:ascii="Times New Roman" w:hAnsi="Times New Roman"/>
          <w:color w:val="000000"/>
          <w:sz w:val="26"/>
        </w:rPr>
        <w:t>his/her</w:t>
      </w:r>
      <w:r>
        <w:rPr>
          <w:rFonts w:ascii="Times New Roman" w:hAnsi="Times New Roman"/>
          <w:color w:val="000000"/>
          <w:sz w:val="26"/>
        </w:rPr>
        <w:t xml:space="preserve"> direct supervisor on the basis of a template presented in Annex 5 hereto. The </w:t>
      </w:r>
      <w:r w:rsidR="00034769">
        <w:rPr>
          <w:rFonts w:ascii="Times New Roman" w:hAnsi="Times New Roman"/>
          <w:color w:val="000000"/>
          <w:sz w:val="26"/>
        </w:rPr>
        <w:t>e</w:t>
      </w:r>
      <w:r w:rsidR="006A6968">
        <w:rPr>
          <w:rFonts w:ascii="Times New Roman" w:hAnsi="Times New Roman"/>
          <w:color w:val="000000"/>
          <w:sz w:val="26"/>
        </w:rPr>
        <w:t xml:space="preserve">mployee’s </w:t>
      </w:r>
      <w:r>
        <w:rPr>
          <w:rFonts w:ascii="Times New Roman" w:hAnsi="Times New Roman"/>
          <w:color w:val="000000"/>
          <w:sz w:val="26"/>
        </w:rPr>
        <w:t>failure to submit written explanations shall not be regarded as a disciplinary offence</w:t>
      </w:r>
      <w:r w:rsidR="006A6968">
        <w:rPr>
          <w:rFonts w:ascii="Times New Roman" w:hAnsi="Times New Roman"/>
          <w:color w:val="000000"/>
          <w:sz w:val="26"/>
        </w:rPr>
        <w:t>,</w:t>
      </w:r>
      <w:r>
        <w:rPr>
          <w:rFonts w:ascii="Times New Roman" w:hAnsi="Times New Roman"/>
          <w:color w:val="000000"/>
          <w:sz w:val="26"/>
        </w:rPr>
        <w:t xml:space="preserve"> but it shall not prevent the </w:t>
      </w:r>
      <w:r w:rsidR="00C2693F">
        <w:rPr>
          <w:rFonts w:ascii="Times New Roman" w:hAnsi="Times New Roman"/>
          <w:color w:val="000000"/>
          <w:sz w:val="26"/>
        </w:rPr>
        <w:t>e</w:t>
      </w:r>
      <w:r w:rsidR="006A6968">
        <w:rPr>
          <w:rFonts w:ascii="Times New Roman" w:hAnsi="Times New Roman"/>
          <w:color w:val="000000"/>
          <w:sz w:val="26"/>
        </w:rPr>
        <w:t xml:space="preserve">mployer </w:t>
      </w:r>
      <w:r>
        <w:rPr>
          <w:rFonts w:ascii="Times New Roman" w:hAnsi="Times New Roman"/>
          <w:color w:val="000000"/>
          <w:sz w:val="26"/>
        </w:rPr>
        <w:t xml:space="preserve">from taking </w:t>
      </w:r>
      <w:r w:rsidR="00181F91">
        <w:rPr>
          <w:rFonts w:ascii="Times New Roman" w:hAnsi="Times New Roman"/>
          <w:color w:val="000000"/>
          <w:sz w:val="26"/>
        </w:rPr>
        <w:t>required disciplinary actions</w:t>
      </w:r>
      <w:r>
        <w:rPr>
          <w:rFonts w:ascii="Times New Roman" w:hAnsi="Times New Roman"/>
          <w:color w:val="000000"/>
          <w:sz w:val="26"/>
        </w:rPr>
        <w:t xml:space="preserve">. Should the </w:t>
      </w:r>
      <w:r w:rsidR="00034769">
        <w:rPr>
          <w:rFonts w:ascii="Times New Roman" w:hAnsi="Times New Roman"/>
          <w:color w:val="000000"/>
          <w:sz w:val="26"/>
        </w:rPr>
        <w:t>e</w:t>
      </w:r>
      <w:r w:rsidR="006A6968">
        <w:rPr>
          <w:rFonts w:ascii="Times New Roman" w:hAnsi="Times New Roman"/>
          <w:color w:val="000000"/>
          <w:sz w:val="26"/>
        </w:rPr>
        <w:t xml:space="preserve">mployee </w:t>
      </w:r>
      <w:r>
        <w:rPr>
          <w:rFonts w:ascii="Times New Roman" w:hAnsi="Times New Roman"/>
          <w:color w:val="000000"/>
          <w:sz w:val="26"/>
        </w:rPr>
        <w:t>fail to submit written explanations within 2 (two) working days</w:t>
      </w:r>
      <w:r w:rsidR="006A6968">
        <w:rPr>
          <w:rFonts w:ascii="Times New Roman" w:hAnsi="Times New Roman"/>
          <w:color w:val="000000"/>
          <w:sz w:val="26"/>
        </w:rPr>
        <w:t>,</w:t>
      </w:r>
      <w:r>
        <w:rPr>
          <w:rFonts w:ascii="Times New Roman" w:hAnsi="Times New Roman"/>
          <w:color w:val="000000"/>
          <w:sz w:val="26"/>
        </w:rPr>
        <w:t xml:space="preserve"> or should he/she refuse to do so, the </w:t>
      </w:r>
      <w:r w:rsidR="00C2693F">
        <w:rPr>
          <w:rFonts w:ascii="Times New Roman" w:hAnsi="Times New Roman"/>
          <w:color w:val="000000"/>
          <w:sz w:val="26"/>
        </w:rPr>
        <w:t>e</w:t>
      </w:r>
      <w:r w:rsidR="006A6968">
        <w:rPr>
          <w:rFonts w:ascii="Times New Roman" w:hAnsi="Times New Roman"/>
          <w:color w:val="000000"/>
          <w:sz w:val="26"/>
        </w:rPr>
        <w:t xml:space="preserve">mployer </w:t>
      </w:r>
      <w:r>
        <w:rPr>
          <w:rFonts w:ascii="Times New Roman" w:hAnsi="Times New Roman"/>
          <w:color w:val="000000"/>
          <w:sz w:val="26"/>
        </w:rPr>
        <w:t xml:space="preserve">shall draw up a statement to that effect on the basis of </w:t>
      </w:r>
      <w:r w:rsidR="006A6968">
        <w:rPr>
          <w:rFonts w:ascii="Times New Roman" w:hAnsi="Times New Roman"/>
          <w:color w:val="000000"/>
          <w:sz w:val="26"/>
        </w:rPr>
        <w:t xml:space="preserve">the </w:t>
      </w:r>
      <w:r>
        <w:rPr>
          <w:rFonts w:ascii="Times New Roman" w:hAnsi="Times New Roman"/>
          <w:color w:val="000000"/>
          <w:sz w:val="26"/>
        </w:rPr>
        <w:t xml:space="preserve">templates presented in Annexes 6 and 7 to these Regulations. </w:t>
      </w:r>
    </w:p>
    <w:p w14:paraId="6A37FF36" w14:textId="13F831D0"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7.5</w:t>
      </w:r>
      <w:r w:rsidR="00570596">
        <w:rPr>
          <w:rFonts w:ascii="Times New Roman" w:hAnsi="Times New Roman"/>
          <w:color w:val="000000"/>
          <w:sz w:val="26"/>
        </w:rPr>
        <w:t>. The</w:t>
      </w:r>
      <w:r>
        <w:rPr>
          <w:rFonts w:ascii="Times New Roman" w:hAnsi="Times New Roman"/>
          <w:color w:val="000000"/>
          <w:sz w:val="26"/>
        </w:rPr>
        <w:t xml:space="preserve"> </w:t>
      </w:r>
      <w:r w:rsidR="00034769">
        <w:rPr>
          <w:rFonts w:ascii="Times New Roman" w:hAnsi="Times New Roman"/>
          <w:color w:val="000000"/>
          <w:sz w:val="26"/>
        </w:rPr>
        <w:t>e</w:t>
      </w:r>
      <w:r w:rsidR="00AE14A6">
        <w:rPr>
          <w:rFonts w:ascii="Times New Roman" w:hAnsi="Times New Roman"/>
          <w:color w:val="000000"/>
          <w:sz w:val="26"/>
        </w:rPr>
        <w:t xml:space="preserve">mployee’s </w:t>
      </w:r>
      <w:r>
        <w:rPr>
          <w:rFonts w:ascii="Times New Roman" w:hAnsi="Times New Roman"/>
          <w:color w:val="000000"/>
          <w:sz w:val="26"/>
        </w:rPr>
        <w:t xml:space="preserve">direct supervisor who uncovered the violation committed by the employee shall prepare an official memorandum on the basis of written explanations presented by the employee (statement on failure/refusal to submit written explanations), which shall subsequently be forwarded to </w:t>
      </w:r>
      <w:r w:rsidR="00E648DE">
        <w:rPr>
          <w:rFonts w:ascii="Times New Roman" w:hAnsi="Times New Roman"/>
          <w:color w:val="000000"/>
          <w:sz w:val="26"/>
        </w:rPr>
        <w:t>the University’s</w:t>
      </w:r>
      <w:r>
        <w:rPr>
          <w:rFonts w:ascii="Times New Roman" w:hAnsi="Times New Roman"/>
          <w:color w:val="000000"/>
          <w:sz w:val="26"/>
        </w:rPr>
        <w:t xml:space="preserve"> official in charge of coordination of the respective subdivision as per the official </w:t>
      </w:r>
      <w:r w:rsidR="00C2693F">
        <w:rPr>
          <w:rFonts w:ascii="Times New Roman" w:hAnsi="Times New Roman"/>
          <w:color w:val="000000"/>
          <w:sz w:val="26"/>
        </w:rPr>
        <w:t xml:space="preserve">allocation </w:t>
      </w:r>
      <w:r>
        <w:rPr>
          <w:rFonts w:ascii="Times New Roman" w:hAnsi="Times New Roman"/>
          <w:color w:val="000000"/>
          <w:sz w:val="26"/>
        </w:rPr>
        <w:t xml:space="preserve">of </w:t>
      </w:r>
      <w:r w:rsidR="00C2693F">
        <w:rPr>
          <w:rFonts w:ascii="Times New Roman" w:hAnsi="Times New Roman"/>
          <w:color w:val="000000"/>
          <w:sz w:val="26"/>
        </w:rPr>
        <w:t xml:space="preserve">duties, as </w:t>
      </w:r>
      <w:r>
        <w:rPr>
          <w:rFonts w:ascii="Times New Roman" w:hAnsi="Times New Roman"/>
          <w:color w:val="000000"/>
          <w:sz w:val="26"/>
        </w:rPr>
        <w:t xml:space="preserve">established </w:t>
      </w:r>
      <w:r w:rsidR="00C2693F">
        <w:rPr>
          <w:rFonts w:ascii="Times New Roman" w:hAnsi="Times New Roman"/>
          <w:color w:val="000000"/>
          <w:sz w:val="26"/>
        </w:rPr>
        <w:t>at</w:t>
      </w:r>
      <w:r>
        <w:rPr>
          <w:rFonts w:ascii="Times New Roman" w:hAnsi="Times New Roman"/>
          <w:color w:val="000000"/>
          <w:sz w:val="26"/>
        </w:rPr>
        <w:t xml:space="preserve"> </w:t>
      </w:r>
      <w:r w:rsidR="006A6968">
        <w:rPr>
          <w:rFonts w:ascii="Times New Roman" w:hAnsi="Times New Roman"/>
          <w:color w:val="000000"/>
          <w:sz w:val="26"/>
        </w:rPr>
        <w:t>HSE</w:t>
      </w:r>
      <w:r w:rsidR="000A64CC">
        <w:rPr>
          <w:rFonts w:ascii="Times New Roman" w:hAnsi="Times New Roman"/>
          <w:color w:val="000000"/>
          <w:sz w:val="26"/>
        </w:rPr>
        <w:t xml:space="preserve"> University</w:t>
      </w:r>
      <w:r>
        <w:rPr>
          <w:rFonts w:ascii="Times New Roman" w:hAnsi="Times New Roman"/>
          <w:color w:val="000000"/>
          <w:sz w:val="26"/>
        </w:rPr>
        <w:t xml:space="preserve">. </w:t>
      </w:r>
    </w:p>
    <w:p w14:paraId="0146B26F" w14:textId="77777777"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rPr>
      </w:pPr>
      <w:r>
        <w:rPr>
          <w:rFonts w:ascii="Times New Roman" w:hAnsi="Times New Roman"/>
          <w:color w:val="000000"/>
          <w:sz w:val="26"/>
        </w:rPr>
        <w:t>The official memorandum shall include:</w:t>
      </w:r>
    </w:p>
    <w:p w14:paraId="1037EA73" w14:textId="7A1D5F85"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details </w:t>
      </w:r>
      <w:r w:rsidR="00AA1ACA">
        <w:rPr>
          <w:rFonts w:ascii="Times New Roman" w:hAnsi="Times New Roman"/>
          <w:color w:val="000000"/>
          <w:sz w:val="26"/>
        </w:rPr>
        <w:t>of the disciplinary offence committed by the employee (including its date, time, place, context, nature, job duties</w:t>
      </w:r>
      <w:r w:rsidR="00C2693F">
        <w:rPr>
          <w:rFonts w:ascii="Times New Roman" w:hAnsi="Times New Roman"/>
          <w:color w:val="000000"/>
          <w:sz w:val="26"/>
        </w:rPr>
        <w:t xml:space="preserve"> that</w:t>
      </w:r>
      <w:r w:rsidR="00AA1ACA">
        <w:rPr>
          <w:rFonts w:ascii="Times New Roman" w:hAnsi="Times New Roman"/>
          <w:color w:val="000000"/>
          <w:sz w:val="26"/>
        </w:rPr>
        <w:t xml:space="preserve"> were not performed/unduly performed</w:t>
      </w:r>
      <w:r w:rsidR="00C2693F">
        <w:rPr>
          <w:rFonts w:ascii="Times New Roman" w:hAnsi="Times New Roman"/>
          <w:color w:val="000000"/>
          <w:sz w:val="26"/>
        </w:rPr>
        <w:t xml:space="preserve"> as a result thereof</w:t>
      </w:r>
      <w:r w:rsidR="00AA1ACA">
        <w:rPr>
          <w:rFonts w:ascii="Times New Roman" w:hAnsi="Times New Roman"/>
          <w:color w:val="000000"/>
          <w:sz w:val="26"/>
        </w:rPr>
        <w:t>)</w:t>
      </w:r>
      <w:r w:rsidR="00C2693F">
        <w:rPr>
          <w:rFonts w:ascii="Times New Roman" w:hAnsi="Times New Roman"/>
          <w:color w:val="000000"/>
          <w:sz w:val="26"/>
        </w:rPr>
        <w:t>;</w:t>
      </w:r>
    </w:p>
    <w:p w14:paraId="4C29F201" w14:textId="53E67005"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the gravity </w:t>
      </w:r>
      <w:r w:rsidR="00AA1ACA">
        <w:rPr>
          <w:rFonts w:ascii="Times New Roman" w:hAnsi="Times New Roman"/>
          <w:color w:val="000000"/>
          <w:sz w:val="26"/>
        </w:rPr>
        <w:t xml:space="preserve">of the disciplinary offence committed by the employee, whether it was intentional or </w:t>
      </w:r>
      <w:r w:rsidR="00893F4E">
        <w:rPr>
          <w:rFonts w:ascii="Times New Roman" w:hAnsi="Times New Roman"/>
          <w:color w:val="000000"/>
          <w:sz w:val="26"/>
        </w:rPr>
        <w:t>committed through negligence;</w:t>
      </w:r>
      <w:r w:rsidR="00AA1ACA">
        <w:rPr>
          <w:rFonts w:ascii="Times New Roman" w:hAnsi="Times New Roman"/>
          <w:color w:val="000000"/>
          <w:sz w:val="26"/>
        </w:rPr>
        <w:t xml:space="preserve"> </w:t>
      </w:r>
    </w:p>
    <w:p w14:paraId="0035E67F" w14:textId="4A644FA6" w:rsidR="00AA1ACA" w:rsidRPr="00AA1ACA" w:rsidRDefault="006A019B"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consequences </w:t>
      </w:r>
      <w:r w:rsidR="00AA1ACA">
        <w:rPr>
          <w:rFonts w:ascii="Times New Roman" w:hAnsi="Times New Roman"/>
          <w:color w:val="000000"/>
          <w:sz w:val="26"/>
        </w:rPr>
        <w:t>of the disciplinary offence committed by the employee, connections between the offence and its consequences</w:t>
      </w:r>
      <w:r w:rsidR="00893F4E">
        <w:rPr>
          <w:rFonts w:ascii="Times New Roman" w:hAnsi="Times New Roman"/>
          <w:color w:val="000000"/>
          <w:sz w:val="26"/>
        </w:rPr>
        <w:t>;</w:t>
      </w:r>
    </w:p>
    <w:p w14:paraId="2ED854EE" w14:textId="7B4C8108" w:rsidR="00AA1ACA" w:rsidRPr="00AA1ACA" w:rsidRDefault="00893F4E"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proposed</w:t>
      </w:r>
      <w:proofErr w:type="gramEnd"/>
      <w:r>
        <w:rPr>
          <w:rFonts w:ascii="Times New Roman" w:hAnsi="Times New Roman"/>
          <w:color w:val="000000"/>
          <w:sz w:val="26"/>
        </w:rPr>
        <w:t xml:space="preserve"> </w:t>
      </w:r>
      <w:r w:rsidR="00AA1ACA">
        <w:rPr>
          <w:rFonts w:ascii="Times New Roman" w:hAnsi="Times New Roman"/>
          <w:color w:val="000000"/>
          <w:sz w:val="26"/>
        </w:rPr>
        <w:t xml:space="preserve">disciplinary </w:t>
      </w:r>
      <w:r>
        <w:rPr>
          <w:rFonts w:ascii="Times New Roman" w:hAnsi="Times New Roman"/>
          <w:color w:val="000000"/>
          <w:sz w:val="26"/>
        </w:rPr>
        <w:t>s</w:t>
      </w:r>
      <w:r w:rsidR="00AA1ACA">
        <w:rPr>
          <w:rFonts w:ascii="Times New Roman" w:hAnsi="Times New Roman"/>
          <w:color w:val="000000"/>
          <w:sz w:val="26"/>
        </w:rPr>
        <w:t>a</w:t>
      </w:r>
      <w:r>
        <w:rPr>
          <w:rFonts w:ascii="Times New Roman" w:hAnsi="Times New Roman"/>
          <w:color w:val="000000"/>
          <w:sz w:val="26"/>
        </w:rPr>
        <w:t>nc</w:t>
      </w:r>
      <w:r w:rsidR="00AA1ACA">
        <w:rPr>
          <w:rFonts w:ascii="Times New Roman" w:hAnsi="Times New Roman"/>
          <w:color w:val="000000"/>
          <w:sz w:val="26"/>
        </w:rPr>
        <w:t>tions.</w:t>
      </w:r>
    </w:p>
    <w:p w14:paraId="3C3EEA2E" w14:textId="40FEFC1A" w:rsidR="00AA1ACA" w:rsidRDefault="00AA1ACA" w:rsidP="001D0157">
      <w:pPr>
        <w:widowControl w:val="0"/>
        <w:spacing w:after="0"/>
        <w:ind w:firstLine="709"/>
        <w:jc w:val="both"/>
        <w:rPr>
          <w:rFonts w:ascii="Times New Roman" w:hAnsi="Times New Roman"/>
          <w:color w:val="000000"/>
          <w:sz w:val="26"/>
        </w:rPr>
      </w:pPr>
      <w:r>
        <w:rPr>
          <w:rFonts w:ascii="Times New Roman" w:hAnsi="Times New Roman"/>
          <w:color w:val="000000"/>
          <w:sz w:val="26"/>
        </w:rPr>
        <w:t>The official memorandum shall be accompanied by supporting documents confirming the occurrence of a disciplinary offence.</w:t>
      </w:r>
    </w:p>
    <w:p w14:paraId="30E51C59" w14:textId="61E9EBD6" w:rsidR="00487E10" w:rsidRPr="005A19C8" w:rsidRDefault="00511B8D" w:rsidP="005A19C8">
      <w:pPr>
        <w:widowControl w:val="0"/>
        <w:spacing w:after="0" w:line="240" w:lineRule="auto"/>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themeColor="text1"/>
          <w:sz w:val="26"/>
          <w:szCs w:val="26"/>
          <w:lang w:val="en-US" w:eastAsia="ru-RU"/>
        </w:rPr>
        <w:t>If</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an</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employee</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of</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a</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subdivision</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engaged</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in</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the</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implementation</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of</w:t>
      </w:r>
      <w:r w:rsidRPr="00D967B9">
        <w:rPr>
          <w:rFonts w:ascii="Times New Roman" w:eastAsia="Times New Roman" w:hAnsi="Times New Roman" w:cs="Times New Roman"/>
          <w:color w:val="000000" w:themeColor="text1"/>
          <w:sz w:val="26"/>
          <w:szCs w:val="26"/>
          <w:lang w:val="en-US" w:eastAsia="ru-RU"/>
        </w:rPr>
        <w:t xml:space="preserve"> </w:t>
      </w:r>
      <w:r w:rsidR="00893F4E">
        <w:rPr>
          <w:rFonts w:ascii="Times New Roman" w:eastAsia="Times New Roman" w:hAnsi="Times New Roman" w:cs="Times New Roman"/>
          <w:color w:val="000000" w:themeColor="text1"/>
          <w:sz w:val="26"/>
          <w:szCs w:val="26"/>
          <w:lang w:val="en-US" w:eastAsia="ru-RU"/>
        </w:rPr>
        <w:t>degree</w:t>
      </w:r>
      <w:r w:rsidRPr="00D967B9">
        <w:rPr>
          <w:rFonts w:ascii="Times New Roman" w:eastAsia="Times New Roman" w:hAnsi="Times New Roman" w:cs="Times New Roman"/>
          <w:color w:val="000000" w:themeColor="text1"/>
          <w:sz w:val="26"/>
          <w:szCs w:val="26"/>
          <w:lang w:val="en-US" w:eastAsia="ru-RU"/>
        </w:rPr>
        <w:t xml:space="preserve"> </w:t>
      </w:r>
      <w:proofErr w:type="spellStart"/>
      <w:r>
        <w:rPr>
          <w:rFonts w:ascii="Times New Roman" w:eastAsia="Times New Roman" w:hAnsi="Times New Roman" w:cs="Times New Roman"/>
          <w:color w:val="000000" w:themeColor="text1"/>
          <w:sz w:val="26"/>
          <w:szCs w:val="26"/>
          <w:lang w:val="en-US" w:eastAsia="ru-RU"/>
        </w:rPr>
        <w:t>programmes</w:t>
      </w:r>
      <w:proofErr w:type="spellEnd"/>
      <w:r w:rsidR="00654EC5">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is</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subject</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to</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a</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disciplinary</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measure</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in</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the</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form</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of</w:t>
      </w:r>
      <w:r w:rsidRPr="00D967B9">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admonition</w:t>
      </w:r>
      <w:r w:rsidR="00D967B9">
        <w:rPr>
          <w:rFonts w:ascii="Times New Roman" w:eastAsia="Times New Roman" w:hAnsi="Times New Roman" w:cs="Times New Roman"/>
          <w:color w:val="000000" w:themeColor="text1"/>
          <w:sz w:val="26"/>
          <w:szCs w:val="26"/>
          <w:lang w:val="en-US" w:eastAsia="ru-RU"/>
        </w:rPr>
        <w:t>, a memorandum can be submitted to the attention of the relevant faculty dean/subdivision head</w:t>
      </w:r>
      <w:r w:rsidR="00487E10" w:rsidRPr="005A19C8">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If</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the</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faculty</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dean</w:t>
      </w:r>
      <w:r w:rsidR="00B942F6" w:rsidRPr="00B942F6">
        <w:rPr>
          <w:rFonts w:ascii="Times New Roman" w:eastAsia="Times New Roman" w:hAnsi="Times New Roman" w:cs="Times New Roman"/>
          <w:color w:val="000000" w:themeColor="text1"/>
          <w:sz w:val="26"/>
          <w:szCs w:val="26"/>
          <w:lang w:val="en-US" w:eastAsia="ru-RU"/>
        </w:rPr>
        <w:t>/</w:t>
      </w:r>
      <w:r w:rsidR="00B942F6">
        <w:rPr>
          <w:rFonts w:ascii="Times New Roman" w:eastAsia="Times New Roman" w:hAnsi="Times New Roman" w:cs="Times New Roman"/>
          <w:color w:val="000000" w:themeColor="text1"/>
          <w:sz w:val="26"/>
          <w:szCs w:val="26"/>
          <w:lang w:val="en-US" w:eastAsia="ru-RU"/>
        </w:rPr>
        <w:t>subdivision</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head</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is</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the</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employee</w:t>
      </w:r>
      <w:r w:rsidR="00B942F6" w:rsidRPr="00B942F6">
        <w:rPr>
          <w:rFonts w:ascii="Times New Roman" w:eastAsia="Times New Roman" w:hAnsi="Times New Roman" w:cs="Times New Roman"/>
          <w:color w:val="000000" w:themeColor="text1"/>
          <w:sz w:val="26"/>
          <w:szCs w:val="26"/>
          <w:lang w:val="en-US" w:eastAsia="ru-RU"/>
        </w:rPr>
        <w:t>’</w:t>
      </w:r>
      <w:r w:rsidR="00B942F6">
        <w:rPr>
          <w:rFonts w:ascii="Times New Roman" w:eastAsia="Times New Roman" w:hAnsi="Times New Roman" w:cs="Times New Roman"/>
          <w:color w:val="000000" w:themeColor="text1"/>
          <w:sz w:val="26"/>
          <w:szCs w:val="26"/>
          <w:lang w:val="en-US" w:eastAsia="ru-RU"/>
        </w:rPr>
        <w:t>s</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direct</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supervisor</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who</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has</w:t>
      </w:r>
      <w:r w:rsidR="00B942F6" w:rsidRPr="00B942F6">
        <w:rPr>
          <w:rFonts w:ascii="Times New Roman" w:eastAsia="Times New Roman" w:hAnsi="Times New Roman" w:cs="Times New Roman"/>
          <w:color w:val="000000" w:themeColor="text1"/>
          <w:sz w:val="26"/>
          <w:szCs w:val="26"/>
          <w:lang w:val="en-US" w:eastAsia="ru-RU"/>
        </w:rPr>
        <w:t xml:space="preserve"> </w:t>
      </w:r>
      <w:r w:rsidR="00893F4E">
        <w:rPr>
          <w:rFonts w:ascii="Times New Roman" w:eastAsia="Times New Roman" w:hAnsi="Times New Roman" w:cs="Times New Roman"/>
          <w:color w:val="000000" w:themeColor="text1"/>
          <w:sz w:val="26"/>
          <w:szCs w:val="26"/>
          <w:lang w:val="en-US" w:eastAsia="ru-RU"/>
        </w:rPr>
        <w:t>identified the incidence</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of</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a</w:t>
      </w:r>
      <w:r w:rsidR="00B942F6" w:rsidRPr="00B942F6">
        <w:rPr>
          <w:rFonts w:ascii="Times New Roman" w:eastAsia="Times New Roman" w:hAnsi="Times New Roman" w:cs="Times New Roman"/>
          <w:color w:val="000000" w:themeColor="text1"/>
          <w:sz w:val="26"/>
          <w:szCs w:val="26"/>
          <w:lang w:val="en-US" w:eastAsia="ru-RU"/>
        </w:rPr>
        <w:t xml:space="preserve"> </w:t>
      </w:r>
      <w:r w:rsidR="00B942F6">
        <w:rPr>
          <w:rFonts w:ascii="Times New Roman" w:eastAsia="Times New Roman" w:hAnsi="Times New Roman" w:cs="Times New Roman"/>
          <w:color w:val="000000" w:themeColor="text1"/>
          <w:sz w:val="26"/>
          <w:szCs w:val="26"/>
          <w:lang w:val="en-US" w:eastAsia="ru-RU"/>
        </w:rPr>
        <w:t xml:space="preserve">disciplinary offence, memorandum shall </w:t>
      </w:r>
      <w:r w:rsidR="00893F4E">
        <w:rPr>
          <w:rFonts w:ascii="Times New Roman" w:eastAsia="Times New Roman" w:hAnsi="Times New Roman" w:cs="Times New Roman"/>
          <w:color w:val="000000" w:themeColor="text1"/>
          <w:sz w:val="26"/>
          <w:szCs w:val="26"/>
          <w:lang w:val="en-US" w:eastAsia="ru-RU"/>
        </w:rPr>
        <w:t xml:space="preserve">not </w:t>
      </w:r>
      <w:r w:rsidR="00B942F6">
        <w:rPr>
          <w:rFonts w:ascii="Times New Roman" w:eastAsia="Times New Roman" w:hAnsi="Times New Roman" w:cs="Times New Roman"/>
          <w:color w:val="000000" w:themeColor="text1"/>
          <w:sz w:val="26"/>
          <w:szCs w:val="26"/>
          <w:lang w:val="en-US" w:eastAsia="ru-RU"/>
        </w:rPr>
        <w:t xml:space="preserve">be </w:t>
      </w:r>
      <w:r w:rsidR="00893F4E">
        <w:rPr>
          <w:rFonts w:ascii="Times New Roman" w:eastAsia="Times New Roman" w:hAnsi="Times New Roman" w:cs="Times New Roman"/>
          <w:color w:val="000000" w:themeColor="text1"/>
          <w:sz w:val="26"/>
          <w:szCs w:val="26"/>
          <w:lang w:val="en-US" w:eastAsia="ru-RU"/>
        </w:rPr>
        <w:t>drafted</w:t>
      </w:r>
      <w:r w:rsidR="00B942F6">
        <w:rPr>
          <w:rFonts w:ascii="Times New Roman" w:eastAsia="Times New Roman" w:hAnsi="Times New Roman" w:cs="Times New Roman"/>
          <w:color w:val="000000" w:themeColor="text1"/>
          <w:sz w:val="26"/>
          <w:szCs w:val="26"/>
          <w:lang w:val="en-US" w:eastAsia="ru-RU"/>
        </w:rPr>
        <w:t xml:space="preserve">. </w:t>
      </w:r>
      <w:r w:rsidR="00B942F6" w:rsidRPr="00B942F6">
        <w:rPr>
          <w:rFonts w:ascii="Times New Roman" w:eastAsia="Times New Roman" w:hAnsi="Times New Roman" w:cs="Times New Roman"/>
          <w:color w:val="000000" w:themeColor="text1"/>
          <w:sz w:val="26"/>
          <w:szCs w:val="26"/>
          <w:lang w:val="en-US" w:eastAsia="ru-RU"/>
        </w:rPr>
        <w:t xml:space="preserve"> </w:t>
      </w:r>
    </w:p>
    <w:p w14:paraId="54AAC605" w14:textId="054629E7"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7.6. The disciplinary action shall be enacted by a directive signed by the Rector or another authorized official. </w:t>
      </w:r>
      <w:r w:rsidR="00654EC5">
        <w:rPr>
          <w:rFonts w:ascii="Times New Roman" w:hAnsi="Times New Roman" w:cs="Times New Roman"/>
          <w:color w:val="000000" w:themeColor="text1"/>
          <w:sz w:val="26"/>
          <w:szCs w:val="26"/>
          <w:lang w:val="en-US"/>
        </w:rPr>
        <w:t>A</w:t>
      </w:r>
      <w:r w:rsidR="004E782B" w:rsidRPr="004E782B">
        <w:rPr>
          <w:rFonts w:ascii="Times New Roman" w:hAnsi="Times New Roman" w:cs="Times New Roman"/>
          <w:color w:val="000000" w:themeColor="text1"/>
          <w:sz w:val="26"/>
          <w:szCs w:val="26"/>
          <w:lang w:val="en-US"/>
        </w:rPr>
        <w:t xml:space="preserve"> disciplinary measure in the form of admonition</w:t>
      </w:r>
      <w:r w:rsidR="004E782B" w:rsidRPr="005A19C8">
        <w:rPr>
          <w:rFonts w:ascii="Times New Roman" w:hAnsi="Times New Roman" w:cs="Times New Roman"/>
          <w:color w:val="000000" w:themeColor="text1"/>
          <w:sz w:val="26"/>
          <w:szCs w:val="26"/>
          <w:lang w:val="en-US"/>
        </w:rPr>
        <w:t xml:space="preserve"> </w:t>
      </w:r>
      <w:r w:rsidR="00654EC5">
        <w:rPr>
          <w:rFonts w:ascii="Times New Roman" w:hAnsi="Times New Roman" w:cs="Times New Roman"/>
          <w:color w:val="000000" w:themeColor="text1"/>
          <w:sz w:val="26"/>
          <w:szCs w:val="26"/>
          <w:lang w:val="en-US"/>
        </w:rPr>
        <w:t xml:space="preserve">can be imposed on the employee of a subdivision implementing </w:t>
      </w:r>
      <w:r w:rsidR="001C017C">
        <w:rPr>
          <w:rFonts w:ascii="Times New Roman" w:hAnsi="Times New Roman" w:cs="Times New Roman"/>
          <w:color w:val="000000" w:themeColor="text1"/>
          <w:sz w:val="26"/>
          <w:szCs w:val="26"/>
          <w:lang w:val="en-US"/>
        </w:rPr>
        <w:t>degree</w:t>
      </w:r>
      <w:r w:rsidR="00654EC5">
        <w:rPr>
          <w:rFonts w:ascii="Times New Roman" w:hAnsi="Times New Roman" w:cs="Times New Roman"/>
          <w:color w:val="000000" w:themeColor="text1"/>
          <w:sz w:val="26"/>
          <w:szCs w:val="26"/>
          <w:lang w:val="en-US"/>
        </w:rPr>
        <w:t xml:space="preserve"> </w:t>
      </w:r>
      <w:proofErr w:type="spellStart"/>
      <w:r w:rsidR="00654EC5">
        <w:rPr>
          <w:rFonts w:ascii="Times New Roman" w:hAnsi="Times New Roman" w:cs="Times New Roman"/>
          <w:color w:val="000000" w:themeColor="text1"/>
          <w:sz w:val="26"/>
          <w:szCs w:val="26"/>
          <w:lang w:val="en-US"/>
        </w:rPr>
        <w:t>programmes</w:t>
      </w:r>
      <w:proofErr w:type="spellEnd"/>
      <w:r w:rsidR="00654EC5">
        <w:rPr>
          <w:rFonts w:ascii="Times New Roman" w:hAnsi="Times New Roman" w:cs="Times New Roman"/>
          <w:color w:val="000000" w:themeColor="text1"/>
          <w:sz w:val="26"/>
          <w:szCs w:val="26"/>
          <w:lang w:val="en-US"/>
        </w:rPr>
        <w:t xml:space="preserve"> on the basis of a directive issued by the relevant faculty dean/subdivision head. </w:t>
      </w:r>
      <w:r>
        <w:rPr>
          <w:rFonts w:ascii="Times New Roman" w:hAnsi="Times New Roman"/>
          <w:color w:val="000000"/>
          <w:sz w:val="26"/>
        </w:rPr>
        <w:t xml:space="preserve">The directive on applying disciplinary </w:t>
      </w:r>
      <w:r w:rsidR="001C017C">
        <w:rPr>
          <w:rFonts w:ascii="Times New Roman" w:hAnsi="Times New Roman"/>
          <w:color w:val="000000"/>
          <w:sz w:val="26"/>
        </w:rPr>
        <w:t xml:space="preserve">sanctions </w:t>
      </w:r>
      <w:r>
        <w:rPr>
          <w:rFonts w:ascii="Times New Roman" w:hAnsi="Times New Roman"/>
          <w:color w:val="000000"/>
          <w:sz w:val="26"/>
        </w:rPr>
        <w:t xml:space="preserve">shall be presented to the employee within 3 (three) working days from its date of issue, excluding the time when the employee is </w:t>
      </w:r>
      <w:r w:rsidR="001C017C">
        <w:rPr>
          <w:rFonts w:ascii="Times New Roman" w:hAnsi="Times New Roman"/>
          <w:color w:val="000000"/>
          <w:sz w:val="26"/>
        </w:rPr>
        <w:t>away from work</w:t>
      </w:r>
      <w:r>
        <w:rPr>
          <w:rFonts w:ascii="Times New Roman" w:hAnsi="Times New Roman"/>
          <w:color w:val="000000"/>
          <w:sz w:val="26"/>
        </w:rPr>
        <w:t xml:space="preserve">. The employee must sign the directive to acknowledge that he/she is aware </w:t>
      </w:r>
      <w:r w:rsidR="00AE14A6">
        <w:rPr>
          <w:rFonts w:ascii="Times New Roman" w:hAnsi="Times New Roman"/>
          <w:color w:val="000000"/>
          <w:sz w:val="26"/>
        </w:rPr>
        <w:t>of disciplinary</w:t>
      </w:r>
      <w:r>
        <w:rPr>
          <w:rFonts w:ascii="Times New Roman" w:hAnsi="Times New Roman"/>
          <w:color w:val="000000"/>
          <w:sz w:val="26"/>
        </w:rPr>
        <w:t xml:space="preserve"> measures to be applied. If the employee refuses to sign such document, a corresponding statement shall</w:t>
      </w:r>
      <w:r w:rsidR="002C7965">
        <w:rPr>
          <w:rFonts w:ascii="Times New Roman" w:hAnsi="Times New Roman"/>
          <w:color w:val="000000"/>
          <w:sz w:val="26"/>
        </w:rPr>
        <w:t xml:space="preserve"> be</w:t>
      </w:r>
      <w:r>
        <w:rPr>
          <w:rFonts w:ascii="Times New Roman" w:hAnsi="Times New Roman"/>
          <w:color w:val="000000"/>
          <w:sz w:val="26"/>
        </w:rPr>
        <w:t xml:space="preserve"> drawn up (based on the template presented in Annex 8 to hereto).</w:t>
      </w:r>
    </w:p>
    <w:p w14:paraId="367B8974" w14:textId="6FC243E1" w:rsidR="00AA1ACA" w:rsidRPr="00AA1ACA" w:rsidRDefault="00AA1ACA" w:rsidP="00AA1ACA">
      <w:pPr>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7.7</w:t>
      </w:r>
      <w:r w:rsidR="00AE14A6">
        <w:rPr>
          <w:rFonts w:ascii="Times New Roman" w:hAnsi="Times New Roman"/>
          <w:color w:val="000000"/>
          <w:sz w:val="26"/>
        </w:rPr>
        <w:t>. Disciplinary</w:t>
      </w:r>
      <w:r>
        <w:rPr>
          <w:rFonts w:ascii="Times New Roman" w:hAnsi="Times New Roman"/>
          <w:color w:val="000000"/>
          <w:sz w:val="26"/>
        </w:rPr>
        <w:t xml:space="preserve"> measures may be imposed no later than within </w:t>
      </w:r>
      <w:r w:rsidR="00034769">
        <w:rPr>
          <w:rFonts w:ascii="Times New Roman" w:hAnsi="Times New Roman"/>
          <w:color w:val="000000"/>
          <w:sz w:val="26"/>
        </w:rPr>
        <w:t xml:space="preserve">1 (one) </w:t>
      </w:r>
      <w:r>
        <w:rPr>
          <w:rFonts w:ascii="Times New Roman" w:hAnsi="Times New Roman"/>
          <w:color w:val="000000"/>
          <w:sz w:val="26"/>
        </w:rPr>
        <w:t xml:space="preserve">month from the date when the disciplinary offence was uncovered, excluding the time spent by the employee on his/her sick leave/leave of absence. The date when the disciplinary offence was </w:t>
      </w:r>
      <w:r w:rsidR="001C017C">
        <w:rPr>
          <w:rFonts w:ascii="Times New Roman" w:hAnsi="Times New Roman"/>
          <w:color w:val="000000"/>
          <w:sz w:val="26"/>
        </w:rPr>
        <w:t xml:space="preserve">identified </w:t>
      </w:r>
      <w:r>
        <w:rPr>
          <w:rFonts w:ascii="Times New Roman" w:hAnsi="Times New Roman"/>
          <w:color w:val="000000"/>
          <w:sz w:val="26"/>
        </w:rPr>
        <w:t xml:space="preserve">is the date when the employee’s direct supervisor became aware of such violation. </w:t>
      </w:r>
    </w:p>
    <w:p w14:paraId="3C55069A" w14:textId="0F5747A6"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7.8</w:t>
      </w:r>
      <w:r w:rsidR="00A4165B">
        <w:rPr>
          <w:rFonts w:ascii="Times New Roman" w:hAnsi="Times New Roman"/>
          <w:color w:val="000000"/>
          <w:sz w:val="26"/>
        </w:rPr>
        <w:t>. Disciplinary</w:t>
      </w:r>
      <w:r>
        <w:rPr>
          <w:rFonts w:ascii="Times New Roman" w:hAnsi="Times New Roman"/>
          <w:color w:val="000000"/>
          <w:sz w:val="26"/>
        </w:rPr>
        <w:t xml:space="preserve"> actions may not be taken upon expiration of</w:t>
      </w:r>
      <w:r w:rsidR="00605DE6">
        <w:rPr>
          <w:rFonts w:ascii="Times New Roman" w:hAnsi="Times New Roman"/>
          <w:color w:val="000000"/>
          <w:sz w:val="26"/>
        </w:rPr>
        <w:t xml:space="preserve"> 6</w:t>
      </w:r>
      <w:r>
        <w:rPr>
          <w:rFonts w:ascii="Times New Roman" w:hAnsi="Times New Roman"/>
          <w:color w:val="000000"/>
          <w:sz w:val="26"/>
        </w:rPr>
        <w:t xml:space="preserve"> (</w:t>
      </w:r>
      <w:r w:rsidR="00605DE6">
        <w:rPr>
          <w:rFonts w:ascii="Times New Roman" w:hAnsi="Times New Roman"/>
          <w:color w:val="000000"/>
          <w:sz w:val="26"/>
        </w:rPr>
        <w:t>six</w:t>
      </w:r>
      <w:r>
        <w:rPr>
          <w:rFonts w:ascii="Times New Roman" w:hAnsi="Times New Roman"/>
          <w:color w:val="000000"/>
          <w:sz w:val="26"/>
        </w:rPr>
        <w:t xml:space="preserve">) months from the date when the disciplinary offence was committed or </w:t>
      </w:r>
      <w:r w:rsidR="00605DE6">
        <w:rPr>
          <w:rFonts w:ascii="Times New Roman" w:hAnsi="Times New Roman"/>
          <w:color w:val="000000"/>
          <w:sz w:val="26"/>
        </w:rPr>
        <w:t xml:space="preserve">2 </w:t>
      </w:r>
      <w:r>
        <w:rPr>
          <w:rFonts w:ascii="Times New Roman" w:hAnsi="Times New Roman"/>
          <w:color w:val="000000"/>
          <w:sz w:val="26"/>
        </w:rPr>
        <w:t>(</w:t>
      </w:r>
      <w:r w:rsidR="00605DE6">
        <w:rPr>
          <w:rFonts w:ascii="Times New Roman" w:hAnsi="Times New Roman"/>
          <w:color w:val="000000"/>
          <w:sz w:val="26"/>
        </w:rPr>
        <w:t>two</w:t>
      </w:r>
      <w:r>
        <w:rPr>
          <w:rFonts w:ascii="Times New Roman" w:hAnsi="Times New Roman"/>
          <w:color w:val="000000"/>
          <w:sz w:val="26"/>
        </w:rPr>
        <w:t>) years following an audit/</w:t>
      </w:r>
      <w:r w:rsidR="001C017C">
        <w:rPr>
          <w:rFonts w:ascii="Times New Roman" w:hAnsi="Times New Roman"/>
          <w:color w:val="000000"/>
          <w:sz w:val="26"/>
        </w:rPr>
        <w:t xml:space="preserve">inspection </w:t>
      </w:r>
      <w:r>
        <w:rPr>
          <w:rFonts w:ascii="Times New Roman" w:hAnsi="Times New Roman"/>
          <w:color w:val="000000"/>
          <w:sz w:val="26"/>
        </w:rPr>
        <w:t xml:space="preserve">of financial and business operations. These timeframes do not include the </w:t>
      </w:r>
      <w:r w:rsidR="001C017C">
        <w:rPr>
          <w:rFonts w:ascii="Times New Roman" w:hAnsi="Times New Roman"/>
          <w:color w:val="000000"/>
          <w:sz w:val="26"/>
        </w:rPr>
        <w:t>period</w:t>
      </w:r>
      <w:r>
        <w:rPr>
          <w:rFonts w:ascii="Times New Roman" w:hAnsi="Times New Roman"/>
          <w:color w:val="000000"/>
          <w:sz w:val="26"/>
        </w:rPr>
        <w:t xml:space="preserve"> for criminal proceedings. </w:t>
      </w:r>
    </w:p>
    <w:p w14:paraId="24EB0528" w14:textId="7E899C5A"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7.9</w:t>
      </w:r>
      <w:r w:rsidR="00A4165B">
        <w:rPr>
          <w:rFonts w:ascii="Times New Roman" w:hAnsi="Times New Roman"/>
          <w:color w:val="000000"/>
          <w:sz w:val="26"/>
        </w:rPr>
        <w:t>. If</w:t>
      </w:r>
      <w:r>
        <w:rPr>
          <w:rFonts w:ascii="Times New Roman" w:hAnsi="Times New Roman"/>
          <w:color w:val="000000"/>
          <w:sz w:val="26"/>
        </w:rPr>
        <w:t xml:space="preserve"> within a year after the application of the disciplinary measure, the employee is not subject to other disciplinary measures, the</w:t>
      </w:r>
      <w:r w:rsidR="001C017C">
        <w:rPr>
          <w:rFonts w:ascii="Times New Roman" w:hAnsi="Times New Roman"/>
          <w:color w:val="000000"/>
          <w:sz w:val="26"/>
        </w:rPr>
        <w:t xml:space="preserve"> employee shall be considered as not being subject to any</w:t>
      </w:r>
      <w:r>
        <w:rPr>
          <w:rFonts w:ascii="Times New Roman" w:hAnsi="Times New Roman"/>
          <w:color w:val="000000"/>
          <w:sz w:val="26"/>
        </w:rPr>
        <w:t xml:space="preserve"> disciplinary measure</w:t>
      </w:r>
      <w:r w:rsidR="001C017C">
        <w:rPr>
          <w:rFonts w:ascii="Times New Roman" w:hAnsi="Times New Roman"/>
          <w:color w:val="000000"/>
          <w:sz w:val="26"/>
        </w:rPr>
        <w:t>s</w:t>
      </w:r>
      <w:r>
        <w:rPr>
          <w:rFonts w:ascii="Times New Roman" w:hAnsi="Times New Roman"/>
          <w:color w:val="000000"/>
          <w:sz w:val="26"/>
        </w:rPr>
        <w:t>.</w:t>
      </w:r>
    </w:p>
    <w:p w14:paraId="6731A6BF" w14:textId="384E32A6"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7.10. Upon the initiative of</w:t>
      </w:r>
      <w:r w:rsidR="001C017C">
        <w:rPr>
          <w:rFonts w:ascii="Times New Roman" w:hAnsi="Times New Roman"/>
          <w:color w:val="000000"/>
          <w:sz w:val="26"/>
        </w:rPr>
        <w:t xml:space="preserve"> the</w:t>
      </w:r>
      <w:r>
        <w:rPr>
          <w:rFonts w:ascii="Times New Roman" w:hAnsi="Times New Roman"/>
          <w:color w:val="000000"/>
          <w:sz w:val="26"/>
        </w:rPr>
        <w:t xml:space="preserve"> </w:t>
      </w:r>
      <w:r w:rsidR="00067485">
        <w:rPr>
          <w:rFonts w:ascii="Times New Roman" w:hAnsi="Times New Roman"/>
          <w:color w:val="000000"/>
          <w:sz w:val="26"/>
        </w:rPr>
        <w:t>HSE</w:t>
      </w:r>
      <w:r w:rsidR="001C017C">
        <w:rPr>
          <w:rFonts w:ascii="Times New Roman" w:hAnsi="Times New Roman"/>
          <w:color w:val="000000"/>
          <w:sz w:val="26"/>
        </w:rPr>
        <w:t xml:space="preserve"> University</w:t>
      </w:r>
      <w:r w:rsidR="00067485">
        <w:rPr>
          <w:rFonts w:ascii="Times New Roman" w:hAnsi="Times New Roman"/>
          <w:color w:val="000000"/>
          <w:sz w:val="26"/>
        </w:rPr>
        <w:t xml:space="preserve"> </w:t>
      </w:r>
      <w:r>
        <w:rPr>
          <w:rFonts w:ascii="Times New Roman" w:hAnsi="Times New Roman"/>
          <w:color w:val="000000"/>
          <w:sz w:val="26"/>
        </w:rPr>
        <w:t xml:space="preserve">Rector or another authorized official, </w:t>
      </w:r>
      <w:r w:rsidR="00067485">
        <w:rPr>
          <w:rFonts w:ascii="Times New Roman" w:hAnsi="Times New Roman"/>
          <w:color w:val="000000"/>
          <w:sz w:val="26"/>
        </w:rPr>
        <w:t xml:space="preserve">an </w:t>
      </w:r>
      <w:r>
        <w:rPr>
          <w:rFonts w:ascii="Times New Roman" w:hAnsi="Times New Roman"/>
          <w:color w:val="000000"/>
          <w:sz w:val="26"/>
        </w:rPr>
        <w:t>employee’s request</w:t>
      </w:r>
      <w:r w:rsidR="00067485">
        <w:rPr>
          <w:rFonts w:ascii="Times New Roman" w:hAnsi="Times New Roman"/>
          <w:color w:val="000000"/>
          <w:sz w:val="26"/>
        </w:rPr>
        <w:t>,</w:t>
      </w:r>
      <w:r>
        <w:rPr>
          <w:rFonts w:ascii="Times New Roman" w:hAnsi="Times New Roman"/>
          <w:color w:val="000000"/>
          <w:sz w:val="26"/>
        </w:rPr>
        <w:t xml:space="preserve"> or the petition of his/her direct supervisor, the disciplinary measure may be lifted before the expiration of </w:t>
      </w:r>
      <w:r w:rsidR="001C017C">
        <w:rPr>
          <w:rFonts w:ascii="Times New Roman" w:hAnsi="Times New Roman"/>
          <w:color w:val="000000"/>
          <w:sz w:val="26"/>
        </w:rPr>
        <w:t>a</w:t>
      </w:r>
      <w:r>
        <w:rPr>
          <w:rFonts w:ascii="Times New Roman" w:hAnsi="Times New Roman"/>
          <w:color w:val="000000"/>
          <w:sz w:val="26"/>
        </w:rPr>
        <w:t xml:space="preserve"> one-year period.</w:t>
      </w:r>
    </w:p>
    <w:p w14:paraId="76D6D7B5" w14:textId="50AC543F"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7.11</w:t>
      </w:r>
      <w:r w:rsidR="00067485">
        <w:rPr>
          <w:rFonts w:ascii="Times New Roman" w:hAnsi="Times New Roman"/>
          <w:color w:val="000000"/>
          <w:sz w:val="26"/>
        </w:rPr>
        <w:t>. During</w:t>
      </w:r>
      <w:r>
        <w:rPr>
          <w:rFonts w:ascii="Times New Roman" w:hAnsi="Times New Roman"/>
          <w:color w:val="000000"/>
          <w:sz w:val="26"/>
        </w:rPr>
        <w:t xml:space="preserve"> the effective period of </w:t>
      </w:r>
      <w:r w:rsidR="002C7965">
        <w:rPr>
          <w:rFonts w:ascii="Times New Roman" w:hAnsi="Times New Roman"/>
          <w:color w:val="000000"/>
          <w:sz w:val="26"/>
        </w:rPr>
        <w:t xml:space="preserve">the </w:t>
      </w:r>
      <w:r w:rsidR="001C017C">
        <w:rPr>
          <w:rFonts w:ascii="Times New Roman" w:hAnsi="Times New Roman"/>
          <w:color w:val="000000"/>
          <w:sz w:val="26"/>
        </w:rPr>
        <w:t xml:space="preserve">imposed </w:t>
      </w:r>
      <w:r>
        <w:rPr>
          <w:rFonts w:ascii="Times New Roman" w:hAnsi="Times New Roman"/>
          <w:color w:val="000000"/>
          <w:sz w:val="26"/>
        </w:rPr>
        <w:t xml:space="preserve">disciplinary measures, the employee shall not be entitled to rewards specified in Section 6 hereof. In certain cases he/she shall also not be eligible for financial incentives </w:t>
      </w:r>
      <w:r w:rsidR="001C017C">
        <w:rPr>
          <w:rFonts w:ascii="Times New Roman" w:hAnsi="Times New Roman"/>
          <w:color w:val="000000"/>
          <w:sz w:val="26"/>
        </w:rPr>
        <w:t xml:space="preserve">and bonuses </w:t>
      </w:r>
      <w:r>
        <w:rPr>
          <w:rFonts w:ascii="Times New Roman" w:hAnsi="Times New Roman"/>
          <w:color w:val="000000"/>
          <w:sz w:val="26"/>
        </w:rPr>
        <w:t xml:space="preserve">as per the University’s internal bylaws. </w:t>
      </w:r>
    </w:p>
    <w:p w14:paraId="2B1E314B" w14:textId="77777777" w:rsidR="00AA1ACA" w:rsidRDefault="00AA1ACA" w:rsidP="00AA1ACA">
      <w:pPr>
        <w:widowControl w:val="0"/>
        <w:spacing w:after="0" w:line="240" w:lineRule="auto"/>
        <w:ind w:firstLine="709"/>
        <w:jc w:val="both"/>
        <w:rPr>
          <w:rFonts w:ascii="Arial Narrow" w:eastAsia="Times New Roman" w:hAnsi="Arial Narrow" w:cs="Times New Roman"/>
          <w:color w:val="000000"/>
          <w:lang w:val="en-US"/>
        </w:rPr>
      </w:pPr>
    </w:p>
    <w:p w14:paraId="4055CB82" w14:textId="77777777" w:rsidR="00A70DCA" w:rsidRPr="007C7AEC" w:rsidRDefault="00A70DCA" w:rsidP="00A70DCA">
      <w:pPr>
        <w:pStyle w:val="a3"/>
        <w:widowControl w:val="0"/>
        <w:numPr>
          <w:ilvl w:val="0"/>
          <w:numId w:val="36"/>
        </w:numPr>
        <w:tabs>
          <w:tab w:val="left" w:pos="284"/>
        </w:tabs>
        <w:spacing w:after="0" w:line="240" w:lineRule="auto"/>
        <w:jc w:val="center"/>
        <w:rPr>
          <w:rFonts w:ascii="Times New Roman" w:eastAsia="Times New Roman" w:hAnsi="Times New Roman" w:cs="Times New Roman"/>
          <w:b/>
          <w:color w:val="000000"/>
          <w:sz w:val="26"/>
          <w:szCs w:val="26"/>
        </w:rPr>
      </w:pPr>
      <w:r w:rsidRPr="007C7AEC">
        <w:rPr>
          <w:rFonts w:ascii="Times New Roman" w:hAnsi="Times New Roman"/>
          <w:b/>
          <w:color w:val="000000"/>
          <w:sz w:val="26"/>
        </w:rPr>
        <w:t>RESPONSIBILIT</w:t>
      </w:r>
      <w:r>
        <w:rPr>
          <w:rFonts w:ascii="Times New Roman" w:hAnsi="Times New Roman"/>
          <w:b/>
          <w:color w:val="000000"/>
          <w:sz w:val="26"/>
        </w:rPr>
        <w:t>IES OF</w:t>
      </w:r>
      <w:r w:rsidRPr="007C7AEC">
        <w:rPr>
          <w:rFonts w:ascii="Times New Roman" w:hAnsi="Times New Roman"/>
          <w:b/>
          <w:color w:val="000000"/>
          <w:sz w:val="26"/>
        </w:rPr>
        <w:t xml:space="preserve"> EMPLOYEES AND </w:t>
      </w:r>
      <w:r>
        <w:rPr>
          <w:rFonts w:ascii="Times New Roman" w:hAnsi="Times New Roman"/>
          <w:b/>
          <w:color w:val="000000"/>
          <w:sz w:val="26"/>
        </w:rPr>
        <w:t xml:space="preserve">THE </w:t>
      </w:r>
      <w:r w:rsidRPr="007C7AEC">
        <w:rPr>
          <w:rFonts w:ascii="Times New Roman" w:hAnsi="Times New Roman"/>
          <w:b/>
          <w:color w:val="000000"/>
          <w:sz w:val="26"/>
        </w:rPr>
        <w:t xml:space="preserve">EMPLOYER </w:t>
      </w:r>
    </w:p>
    <w:p w14:paraId="366D1C15" w14:textId="33CA7AD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8.1. If any damage is caused by either party</w:t>
      </w:r>
      <w:r w:rsidR="00465FE5">
        <w:rPr>
          <w:rFonts w:ascii="Times New Roman" w:hAnsi="Times New Roman"/>
          <w:color w:val="000000"/>
          <w:sz w:val="26"/>
        </w:rPr>
        <w:t xml:space="preserve"> to</w:t>
      </w:r>
      <w:r>
        <w:rPr>
          <w:rFonts w:ascii="Times New Roman" w:hAnsi="Times New Roman"/>
          <w:color w:val="000000"/>
          <w:sz w:val="26"/>
        </w:rPr>
        <w:t xml:space="preserve"> the </w:t>
      </w:r>
      <w:r w:rsidR="00465FE5">
        <w:rPr>
          <w:rFonts w:ascii="Times New Roman" w:hAnsi="Times New Roman"/>
          <w:color w:val="000000"/>
          <w:sz w:val="26"/>
        </w:rPr>
        <w:t>e</w:t>
      </w:r>
      <w:r>
        <w:rPr>
          <w:rFonts w:ascii="Times New Roman" w:hAnsi="Times New Roman"/>
          <w:color w:val="000000"/>
          <w:sz w:val="26"/>
        </w:rPr>
        <w:t xml:space="preserve">mployment </w:t>
      </w:r>
      <w:r w:rsidR="00465FE5">
        <w:rPr>
          <w:rFonts w:ascii="Times New Roman" w:hAnsi="Times New Roman"/>
          <w:color w:val="000000"/>
          <w:sz w:val="26"/>
        </w:rPr>
        <w:t>a</w:t>
      </w:r>
      <w:r>
        <w:rPr>
          <w:rFonts w:ascii="Times New Roman" w:hAnsi="Times New Roman"/>
          <w:color w:val="000000"/>
          <w:sz w:val="26"/>
        </w:rPr>
        <w:t xml:space="preserve">greement (i.e., the </w:t>
      </w:r>
      <w:r w:rsidR="004431F3">
        <w:rPr>
          <w:rFonts w:ascii="Times New Roman" w:hAnsi="Times New Roman"/>
          <w:color w:val="000000"/>
          <w:sz w:val="26"/>
        </w:rPr>
        <w:t>e</w:t>
      </w:r>
      <w:r>
        <w:rPr>
          <w:rFonts w:ascii="Times New Roman" w:hAnsi="Times New Roman"/>
          <w:color w:val="000000"/>
          <w:sz w:val="26"/>
        </w:rPr>
        <w:t xml:space="preserve">mployer or the employee) to the other </w:t>
      </w:r>
      <w:r w:rsidR="004431F3">
        <w:rPr>
          <w:rFonts w:ascii="Times New Roman" w:hAnsi="Times New Roman"/>
          <w:color w:val="000000"/>
          <w:sz w:val="26"/>
        </w:rPr>
        <w:t>t</w:t>
      </w:r>
      <w:r>
        <w:rPr>
          <w:rFonts w:ascii="Times New Roman" w:hAnsi="Times New Roman"/>
          <w:color w:val="000000"/>
          <w:sz w:val="26"/>
        </w:rPr>
        <w:t xml:space="preserve">hereof, such party shall reimburse </w:t>
      </w:r>
      <w:r w:rsidR="004431F3">
        <w:rPr>
          <w:rFonts w:ascii="Times New Roman" w:hAnsi="Times New Roman"/>
          <w:color w:val="000000"/>
          <w:sz w:val="26"/>
        </w:rPr>
        <w:t xml:space="preserve">the other for </w:t>
      </w:r>
      <w:r>
        <w:rPr>
          <w:rFonts w:ascii="Times New Roman" w:hAnsi="Times New Roman"/>
          <w:color w:val="000000"/>
          <w:sz w:val="26"/>
        </w:rPr>
        <w:t xml:space="preserve">said damage, in accordance with the Labour Code of the Russian Federation and other relevant federal laws.  </w:t>
      </w:r>
    </w:p>
    <w:p w14:paraId="12DB3403" w14:textId="7C9EB010"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8.2. The financial liability of the parties </w:t>
      </w:r>
      <w:r w:rsidR="004431F3">
        <w:rPr>
          <w:rFonts w:ascii="Times New Roman" w:hAnsi="Times New Roman"/>
          <w:color w:val="000000"/>
          <w:sz w:val="26"/>
        </w:rPr>
        <w:t xml:space="preserve">to the employment agreement </w:t>
      </w:r>
      <w:r>
        <w:rPr>
          <w:rFonts w:ascii="Times New Roman" w:hAnsi="Times New Roman"/>
          <w:color w:val="000000"/>
          <w:sz w:val="26"/>
        </w:rPr>
        <w:t xml:space="preserve">may be </w:t>
      </w:r>
      <w:r w:rsidR="004431F3">
        <w:rPr>
          <w:rFonts w:ascii="Times New Roman" w:hAnsi="Times New Roman"/>
          <w:color w:val="000000"/>
          <w:sz w:val="26"/>
        </w:rPr>
        <w:t xml:space="preserve">specified </w:t>
      </w:r>
      <w:r>
        <w:rPr>
          <w:rFonts w:ascii="Times New Roman" w:hAnsi="Times New Roman"/>
          <w:color w:val="000000"/>
          <w:sz w:val="26"/>
        </w:rPr>
        <w:t xml:space="preserve">in the </w:t>
      </w:r>
      <w:r w:rsidR="004431F3">
        <w:rPr>
          <w:rFonts w:ascii="Times New Roman" w:hAnsi="Times New Roman"/>
          <w:color w:val="000000"/>
          <w:sz w:val="26"/>
        </w:rPr>
        <w:t>e</w:t>
      </w:r>
      <w:r>
        <w:rPr>
          <w:rFonts w:ascii="Times New Roman" w:hAnsi="Times New Roman"/>
          <w:color w:val="000000"/>
          <w:sz w:val="26"/>
        </w:rPr>
        <w:t xml:space="preserve">mployment </w:t>
      </w:r>
      <w:r w:rsidR="004431F3">
        <w:rPr>
          <w:rFonts w:ascii="Times New Roman" w:hAnsi="Times New Roman"/>
          <w:color w:val="000000"/>
          <w:sz w:val="26"/>
        </w:rPr>
        <w:t>a</w:t>
      </w:r>
      <w:r>
        <w:rPr>
          <w:rFonts w:ascii="Times New Roman" w:hAnsi="Times New Roman"/>
          <w:color w:val="000000"/>
          <w:sz w:val="26"/>
        </w:rPr>
        <w:t xml:space="preserve">greement and/or other written </w:t>
      </w:r>
      <w:r w:rsidR="004431F3">
        <w:rPr>
          <w:rFonts w:ascii="Times New Roman" w:hAnsi="Times New Roman"/>
          <w:color w:val="000000"/>
          <w:sz w:val="26"/>
        </w:rPr>
        <w:t xml:space="preserve">addendums </w:t>
      </w:r>
      <w:r>
        <w:rPr>
          <w:rFonts w:ascii="Times New Roman" w:hAnsi="Times New Roman"/>
          <w:color w:val="000000"/>
          <w:sz w:val="26"/>
        </w:rPr>
        <w:t xml:space="preserve">attached </w:t>
      </w:r>
      <w:r w:rsidR="004431F3">
        <w:rPr>
          <w:rFonts w:ascii="Times New Roman" w:hAnsi="Times New Roman"/>
          <w:color w:val="000000"/>
          <w:sz w:val="26"/>
        </w:rPr>
        <w:t>t</w:t>
      </w:r>
      <w:r>
        <w:rPr>
          <w:rFonts w:ascii="Times New Roman" w:hAnsi="Times New Roman"/>
          <w:color w:val="000000"/>
          <w:sz w:val="26"/>
        </w:rPr>
        <w:t xml:space="preserve">hereto. </w:t>
      </w:r>
    </w:p>
    <w:p w14:paraId="7E671D85" w14:textId="5F3452A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8.3. If the </w:t>
      </w:r>
      <w:r w:rsidR="0035311C">
        <w:rPr>
          <w:rFonts w:ascii="Times New Roman" w:hAnsi="Times New Roman"/>
          <w:color w:val="000000"/>
          <w:sz w:val="26"/>
        </w:rPr>
        <w:t>e</w:t>
      </w:r>
      <w:r>
        <w:rPr>
          <w:rFonts w:ascii="Times New Roman" w:hAnsi="Times New Roman"/>
          <w:color w:val="000000"/>
          <w:sz w:val="26"/>
        </w:rPr>
        <w:t xml:space="preserve">mployment </w:t>
      </w:r>
      <w:r w:rsidR="0035311C">
        <w:rPr>
          <w:rFonts w:ascii="Times New Roman" w:hAnsi="Times New Roman"/>
          <w:color w:val="000000"/>
          <w:sz w:val="26"/>
        </w:rPr>
        <w:t>a</w:t>
      </w:r>
      <w:r>
        <w:rPr>
          <w:rFonts w:ascii="Times New Roman" w:hAnsi="Times New Roman"/>
          <w:color w:val="000000"/>
          <w:sz w:val="26"/>
        </w:rPr>
        <w:t xml:space="preserve">greement is terminated after any damage is </w:t>
      </w:r>
      <w:r w:rsidR="0035311C">
        <w:rPr>
          <w:rFonts w:ascii="Times New Roman" w:hAnsi="Times New Roman"/>
          <w:color w:val="000000"/>
          <w:sz w:val="26"/>
        </w:rPr>
        <w:t>inflicted</w:t>
      </w:r>
      <w:r>
        <w:rPr>
          <w:rFonts w:ascii="Times New Roman" w:hAnsi="Times New Roman"/>
          <w:color w:val="000000"/>
          <w:sz w:val="26"/>
        </w:rPr>
        <w:t xml:space="preserve">, the parties to the </w:t>
      </w:r>
      <w:r w:rsidR="0035311C">
        <w:rPr>
          <w:rFonts w:ascii="Times New Roman" w:hAnsi="Times New Roman"/>
          <w:color w:val="000000"/>
          <w:sz w:val="26"/>
        </w:rPr>
        <w:t>e</w:t>
      </w:r>
      <w:r>
        <w:rPr>
          <w:rFonts w:ascii="Times New Roman" w:hAnsi="Times New Roman"/>
          <w:color w:val="000000"/>
          <w:sz w:val="26"/>
        </w:rPr>
        <w:t xml:space="preserve">mployment </w:t>
      </w:r>
      <w:r w:rsidR="0035311C">
        <w:rPr>
          <w:rFonts w:ascii="Times New Roman" w:hAnsi="Times New Roman"/>
          <w:color w:val="000000"/>
          <w:sz w:val="26"/>
        </w:rPr>
        <w:t>ag</w:t>
      </w:r>
      <w:r>
        <w:rPr>
          <w:rFonts w:ascii="Times New Roman" w:hAnsi="Times New Roman"/>
          <w:color w:val="000000"/>
          <w:sz w:val="26"/>
        </w:rPr>
        <w:t>reement shall not be released from their financial liability, as stipulated by the Labour Code of the Russian Federation or other federal laws.</w:t>
      </w:r>
    </w:p>
    <w:p w14:paraId="54E46DA1" w14:textId="4F0FD1E9"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8.4. The </w:t>
      </w:r>
      <w:r w:rsidR="0035311C">
        <w:rPr>
          <w:rFonts w:ascii="Times New Roman" w:hAnsi="Times New Roman"/>
          <w:color w:val="000000"/>
          <w:sz w:val="26"/>
        </w:rPr>
        <w:t>e</w:t>
      </w:r>
      <w:r>
        <w:rPr>
          <w:rFonts w:ascii="Times New Roman" w:hAnsi="Times New Roman"/>
          <w:color w:val="000000"/>
          <w:sz w:val="26"/>
        </w:rPr>
        <w:t xml:space="preserve">mployer or employee shall bear financial liability for any damage caused to the other party hereof as a result of their unlawful conduct (i.e., any action or omission thereof), unless otherwise provided for by the Labour Code of the Russian Federation or other federal laws. Each party to the </w:t>
      </w:r>
      <w:r w:rsidR="00731780">
        <w:rPr>
          <w:rFonts w:ascii="Times New Roman" w:hAnsi="Times New Roman"/>
          <w:color w:val="000000"/>
          <w:sz w:val="26"/>
        </w:rPr>
        <w:t>e</w:t>
      </w:r>
      <w:r>
        <w:rPr>
          <w:rFonts w:ascii="Times New Roman" w:hAnsi="Times New Roman"/>
          <w:color w:val="000000"/>
          <w:sz w:val="26"/>
        </w:rPr>
        <w:t xml:space="preserve">mployment </w:t>
      </w:r>
      <w:r w:rsidR="00731780">
        <w:rPr>
          <w:rFonts w:ascii="Times New Roman" w:hAnsi="Times New Roman"/>
          <w:color w:val="000000"/>
          <w:sz w:val="26"/>
        </w:rPr>
        <w:t>a</w:t>
      </w:r>
      <w:r>
        <w:rPr>
          <w:rFonts w:ascii="Times New Roman" w:hAnsi="Times New Roman"/>
          <w:color w:val="000000"/>
          <w:sz w:val="26"/>
        </w:rPr>
        <w:t>greement shall be required to prove the size and extent of the damage</w:t>
      </w:r>
      <w:r w:rsidRPr="00502780">
        <w:rPr>
          <w:rFonts w:ascii="Times New Roman" w:hAnsi="Times New Roman"/>
          <w:color w:val="000000"/>
          <w:sz w:val="26"/>
        </w:rPr>
        <w:t xml:space="preserve"> </w:t>
      </w:r>
      <w:r w:rsidR="00731780">
        <w:rPr>
          <w:rFonts w:ascii="Times New Roman" w:hAnsi="Times New Roman"/>
          <w:color w:val="000000"/>
          <w:sz w:val="26"/>
        </w:rPr>
        <w:t>incurred by it</w:t>
      </w:r>
      <w:r>
        <w:rPr>
          <w:rFonts w:ascii="Times New Roman" w:hAnsi="Times New Roman"/>
          <w:color w:val="000000"/>
          <w:sz w:val="26"/>
        </w:rPr>
        <w:t xml:space="preserve">. </w:t>
      </w:r>
    </w:p>
    <w:p w14:paraId="5A4E8C22" w14:textId="7850B363"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8.5. HSE </w:t>
      </w:r>
      <w:r w:rsidR="000A64CC">
        <w:rPr>
          <w:rFonts w:ascii="Times New Roman" w:hAnsi="Times New Roman"/>
          <w:color w:val="000000"/>
          <w:sz w:val="26"/>
        </w:rPr>
        <w:t xml:space="preserve">University </w:t>
      </w:r>
      <w:r>
        <w:rPr>
          <w:rFonts w:ascii="Times New Roman" w:hAnsi="Times New Roman"/>
          <w:color w:val="000000"/>
          <w:sz w:val="26"/>
        </w:rPr>
        <w:t xml:space="preserve">and its employees shall bear responsibility for non-fulfilment or improper fulfilment of their obligations, as well as any </w:t>
      </w:r>
      <w:r w:rsidR="003C62B9">
        <w:rPr>
          <w:rFonts w:ascii="Times New Roman" w:hAnsi="Times New Roman"/>
          <w:color w:val="000000"/>
          <w:sz w:val="26"/>
        </w:rPr>
        <w:t>breach of the provisions</w:t>
      </w:r>
      <w:r>
        <w:rPr>
          <w:rFonts w:ascii="Times New Roman" w:hAnsi="Times New Roman"/>
          <w:color w:val="000000"/>
          <w:sz w:val="26"/>
        </w:rPr>
        <w:t xml:space="preserve"> of the Labour Code of the Russian Federation and other labour legislation, pursuant to the Labour Code of the Russian Federation and other federal laws. </w:t>
      </w:r>
    </w:p>
    <w:p w14:paraId="1262DB9B"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58F8852" w14:textId="77777777" w:rsidR="00A70DCA" w:rsidRPr="00AA1ACA" w:rsidRDefault="00A70DCA" w:rsidP="00A70D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WAGES</w:t>
      </w:r>
    </w:p>
    <w:p w14:paraId="1E6DA8C7" w14:textId="64B6E521"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9.1. The wages of University employees are </w:t>
      </w:r>
      <w:r w:rsidR="00AA6617">
        <w:rPr>
          <w:rFonts w:ascii="Times New Roman" w:hAnsi="Times New Roman"/>
          <w:color w:val="000000"/>
          <w:sz w:val="26"/>
        </w:rPr>
        <w:t xml:space="preserve">stipulated </w:t>
      </w:r>
      <w:r>
        <w:rPr>
          <w:rFonts w:ascii="Times New Roman" w:hAnsi="Times New Roman"/>
          <w:color w:val="000000"/>
          <w:sz w:val="26"/>
        </w:rPr>
        <w:t>in their employment agreements in accordance with Russian labour legislation, other labour-related regulations, a</w:t>
      </w:r>
      <w:r w:rsidR="00AA6617">
        <w:rPr>
          <w:rFonts w:ascii="Times New Roman" w:hAnsi="Times New Roman"/>
          <w:color w:val="000000"/>
          <w:sz w:val="26"/>
        </w:rPr>
        <w:t>s well as</w:t>
      </w:r>
      <w:r>
        <w:rPr>
          <w:rFonts w:ascii="Times New Roman" w:hAnsi="Times New Roman"/>
          <w:color w:val="000000"/>
          <w:sz w:val="26"/>
        </w:rPr>
        <w:t xml:space="preserve"> HSE </w:t>
      </w:r>
      <w:r w:rsidR="00AA6617">
        <w:rPr>
          <w:rFonts w:ascii="Times New Roman" w:hAnsi="Times New Roman"/>
          <w:color w:val="000000"/>
          <w:sz w:val="26"/>
        </w:rPr>
        <w:t xml:space="preserve">University’s </w:t>
      </w:r>
      <w:r>
        <w:rPr>
          <w:rFonts w:ascii="Times New Roman" w:hAnsi="Times New Roman"/>
          <w:color w:val="000000"/>
          <w:sz w:val="26"/>
        </w:rPr>
        <w:t>bylaws.</w:t>
      </w:r>
    </w:p>
    <w:p w14:paraId="6FF09EDA" w14:textId="7777777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9.2. Wages shall be paid to employees twice a month:</w:t>
      </w:r>
    </w:p>
    <w:p w14:paraId="60941E5C" w14:textId="77777777" w:rsidR="00AD3149" w:rsidRDefault="00AD3149" w:rsidP="00AD3149">
      <w:pPr>
        <w:widowControl w:val="0"/>
        <w:tabs>
          <w:tab w:val="left" w:pos="284"/>
          <w:tab w:val="left" w:pos="993"/>
          <w:tab w:val="left" w:pos="1134"/>
        </w:tabs>
        <w:spacing w:after="0" w:line="240" w:lineRule="auto"/>
        <w:contextualSpacing/>
        <w:jc w:val="both"/>
        <w:rPr>
          <w:rFonts w:ascii="Times New Roman" w:hAnsi="Times New Roman"/>
          <w:color w:val="000000"/>
          <w:sz w:val="26"/>
        </w:rPr>
      </w:pPr>
      <w:r>
        <w:rPr>
          <w:rFonts w:ascii="Times New Roman" w:hAnsi="Times New Roman"/>
          <w:color w:val="000000"/>
          <w:sz w:val="26"/>
        </w:rPr>
        <w:t xml:space="preserve">- </w:t>
      </w:r>
      <w:proofErr w:type="gramStart"/>
      <w:r w:rsidR="00A70DCA">
        <w:rPr>
          <w:rFonts w:ascii="Times New Roman" w:hAnsi="Times New Roman"/>
          <w:color w:val="000000"/>
          <w:sz w:val="26"/>
        </w:rPr>
        <w:t>the</w:t>
      </w:r>
      <w:proofErr w:type="gramEnd"/>
      <w:r w:rsidR="00A70DCA">
        <w:rPr>
          <w:rFonts w:ascii="Times New Roman" w:hAnsi="Times New Roman"/>
          <w:color w:val="000000"/>
          <w:sz w:val="26"/>
        </w:rPr>
        <w:t xml:space="preserve"> first portion shall be payable on the 25th day of the current month; </w:t>
      </w:r>
    </w:p>
    <w:p w14:paraId="7D0AF2C0" w14:textId="61FDCC51" w:rsidR="00A70DCA" w:rsidRPr="00AA1ACA" w:rsidRDefault="00A70DCA" w:rsidP="00AD3149">
      <w:pPr>
        <w:widowControl w:val="0"/>
        <w:tabs>
          <w:tab w:val="left" w:pos="284"/>
          <w:tab w:val="left" w:pos="993"/>
          <w:tab w:val="left" w:pos="1134"/>
        </w:tabs>
        <w:spacing w:after="0" w:line="240" w:lineRule="auto"/>
        <w:contextualSpacing/>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and</w:t>
      </w:r>
      <w:proofErr w:type="gramEnd"/>
      <w:r>
        <w:rPr>
          <w:rFonts w:ascii="Times New Roman" w:hAnsi="Times New Roman"/>
          <w:color w:val="000000"/>
          <w:sz w:val="26"/>
        </w:rPr>
        <w:t xml:space="preserve"> </w:t>
      </w:r>
    </w:p>
    <w:p w14:paraId="280F9CC6" w14:textId="44072409" w:rsidR="00A70DCA" w:rsidRPr="00AA1ACA" w:rsidRDefault="00AD3149" w:rsidP="00AD3149">
      <w:pPr>
        <w:widowControl w:val="0"/>
        <w:tabs>
          <w:tab w:val="left" w:pos="284"/>
          <w:tab w:val="left" w:pos="993"/>
          <w:tab w:val="left" w:pos="1134"/>
        </w:tabs>
        <w:spacing w:after="0" w:line="240" w:lineRule="auto"/>
        <w:contextualSpacing/>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 </w:t>
      </w:r>
      <w:proofErr w:type="gramStart"/>
      <w:r w:rsidR="00A70DCA">
        <w:rPr>
          <w:rFonts w:ascii="Times New Roman" w:hAnsi="Times New Roman"/>
          <w:color w:val="000000"/>
          <w:sz w:val="26"/>
        </w:rPr>
        <w:t>the</w:t>
      </w:r>
      <w:proofErr w:type="gramEnd"/>
      <w:r w:rsidR="00A70DCA">
        <w:rPr>
          <w:rFonts w:ascii="Times New Roman" w:hAnsi="Times New Roman"/>
          <w:color w:val="000000"/>
          <w:sz w:val="26"/>
        </w:rPr>
        <w:t xml:space="preserve"> balance </w:t>
      </w:r>
      <w:r w:rsidR="00AA6617">
        <w:rPr>
          <w:rFonts w:ascii="Times New Roman" w:hAnsi="Times New Roman"/>
          <w:color w:val="000000"/>
          <w:sz w:val="26"/>
        </w:rPr>
        <w:t xml:space="preserve">payment </w:t>
      </w:r>
      <w:r w:rsidR="00A70DCA">
        <w:rPr>
          <w:rFonts w:ascii="Times New Roman" w:hAnsi="Times New Roman"/>
          <w:color w:val="000000"/>
          <w:sz w:val="26"/>
        </w:rPr>
        <w:t xml:space="preserve">for the previous month - on the 10th day of the following month. </w:t>
      </w:r>
    </w:p>
    <w:p w14:paraId="79FE167E" w14:textId="57810A7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9.3. Wages are transferred to the employee’s account in a bank, which has signed an agreement with the University, or to the employee’s bank account, which the employee has specified in his/her</w:t>
      </w:r>
      <w:r w:rsidR="00362C8D">
        <w:rPr>
          <w:rFonts w:ascii="Times New Roman" w:hAnsi="Times New Roman"/>
          <w:color w:val="000000"/>
          <w:sz w:val="26"/>
        </w:rPr>
        <w:t xml:space="preserve"> respective</w:t>
      </w:r>
      <w:r>
        <w:rPr>
          <w:rFonts w:ascii="Times New Roman" w:hAnsi="Times New Roman"/>
          <w:color w:val="000000"/>
          <w:sz w:val="26"/>
        </w:rPr>
        <w:t xml:space="preserve"> </w:t>
      </w:r>
      <w:r w:rsidR="00362C8D">
        <w:rPr>
          <w:rFonts w:ascii="Times New Roman" w:hAnsi="Times New Roman"/>
          <w:color w:val="000000"/>
          <w:sz w:val="26"/>
        </w:rPr>
        <w:t>request for transfer of funds</w:t>
      </w:r>
      <w:r>
        <w:rPr>
          <w:rFonts w:ascii="Times New Roman" w:hAnsi="Times New Roman"/>
          <w:color w:val="000000"/>
          <w:sz w:val="26"/>
        </w:rPr>
        <w:t>.</w:t>
      </w:r>
    </w:p>
    <w:p w14:paraId="23B1D351"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804817F" w14:textId="77777777" w:rsidR="00A70DCA" w:rsidRPr="00AA1ACA" w:rsidRDefault="00A70DCA" w:rsidP="00A70D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rPr>
      </w:pPr>
      <w:r>
        <w:rPr>
          <w:rFonts w:ascii="Times New Roman" w:hAnsi="Times New Roman"/>
          <w:b/>
          <w:color w:val="000000"/>
          <w:sz w:val="26"/>
        </w:rPr>
        <w:t>ORDER IN UNIVERSITY BUILDINGS</w:t>
      </w:r>
    </w:p>
    <w:p w14:paraId="5FE8D261" w14:textId="3D68943B"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10.1. The University shall ensure security in its buildings and keep them in good technical condition in order to enable the normal operation of all HSE </w:t>
      </w:r>
      <w:r w:rsidR="000A64CC">
        <w:rPr>
          <w:rFonts w:ascii="Times New Roman" w:hAnsi="Times New Roman"/>
          <w:color w:val="000000"/>
          <w:sz w:val="26"/>
        </w:rPr>
        <w:t xml:space="preserve">University’s </w:t>
      </w:r>
      <w:r>
        <w:rPr>
          <w:rFonts w:ascii="Times New Roman" w:hAnsi="Times New Roman"/>
          <w:color w:val="000000"/>
          <w:sz w:val="26"/>
        </w:rPr>
        <w:t>divisions and guarantee the safety of equipment and other property used in educational, research, and economic activities.</w:t>
      </w:r>
    </w:p>
    <w:p w14:paraId="01DBCD27" w14:textId="091075DE"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10.2. The administrative directors of HSE </w:t>
      </w:r>
      <w:r w:rsidR="00EE2AC1">
        <w:rPr>
          <w:rFonts w:ascii="Times New Roman" w:hAnsi="Times New Roman"/>
          <w:color w:val="000000"/>
          <w:sz w:val="26"/>
        </w:rPr>
        <w:t xml:space="preserve">University’s </w:t>
      </w:r>
      <w:r>
        <w:rPr>
          <w:rFonts w:ascii="Times New Roman" w:hAnsi="Times New Roman"/>
          <w:color w:val="000000"/>
          <w:sz w:val="26"/>
        </w:rPr>
        <w:t xml:space="preserve">buildings (or deputy directors of HSE </w:t>
      </w:r>
      <w:r w:rsidR="00EE2AC1">
        <w:rPr>
          <w:rFonts w:ascii="Times New Roman" w:hAnsi="Times New Roman"/>
          <w:color w:val="000000"/>
          <w:sz w:val="26"/>
        </w:rPr>
        <w:t xml:space="preserve">University’s </w:t>
      </w:r>
      <w:r>
        <w:rPr>
          <w:rFonts w:ascii="Times New Roman" w:hAnsi="Times New Roman"/>
          <w:color w:val="000000"/>
          <w:sz w:val="26"/>
        </w:rPr>
        <w:t>regional campuses) shall be responsible for anti-terrorist security, fire safety and good sanitary conditions of the University’s buildings, as well as the safety of the property.</w:t>
      </w:r>
    </w:p>
    <w:p w14:paraId="6859F295" w14:textId="0C7B4B27" w:rsidR="00A70DCA" w:rsidRPr="00AA1ACA" w:rsidRDefault="00A70DCA" w:rsidP="00A70DCA">
      <w:pPr>
        <w:widowControl w:val="0"/>
        <w:spacing w:after="0"/>
        <w:ind w:firstLine="560"/>
        <w:jc w:val="both"/>
        <w:rPr>
          <w:rFonts w:ascii="Times New Roman" w:eastAsia="Times New Roman" w:hAnsi="Times New Roman" w:cs="Times New Roman"/>
          <w:sz w:val="26"/>
          <w:szCs w:val="26"/>
        </w:rPr>
      </w:pPr>
      <w:r>
        <w:rPr>
          <w:rFonts w:ascii="Times New Roman" w:hAnsi="Times New Roman"/>
          <w:sz w:val="26"/>
        </w:rPr>
        <w:t>10.3. Administrative directors of each building (or deputy directors of HSE</w:t>
      </w:r>
      <w:r w:rsidR="00EE2AC1">
        <w:rPr>
          <w:rFonts w:ascii="Times New Roman" w:hAnsi="Times New Roman"/>
          <w:sz w:val="26"/>
        </w:rPr>
        <w:t xml:space="preserve"> </w:t>
      </w:r>
      <w:r w:rsidR="00EE2AC1">
        <w:rPr>
          <w:rFonts w:ascii="Times New Roman" w:hAnsi="Times New Roman"/>
          <w:color w:val="000000"/>
          <w:sz w:val="26"/>
        </w:rPr>
        <w:t>University’s</w:t>
      </w:r>
      <w:r>
        <w:rPr>
          <w:rFonts w:ascii="Times New Roman" w:hAnsi="Times New Roman"/>
          <w:sz w:val="26"/>
        </w:rPr>
        <w:t xml:space="preserve"> regional campuses) shall be responsible for </w:t>
      </w:r>
      <w:r w:rsidR="00EE2AC1">
        <w:rPr>
          <w:rFonts w:ascii="Times New Roman" w:hAnsi="Times New Roman"/>
          <w:sz w:val="26"/>
        </w:rPr>
        <w:t xml:space="preserve">maintaining </w:t>
      </w:r>
      <w:r>
        <w:rPr>
          <w:rFonts w:ascii="Times New Roman" w:hAnsi="Times New Roman"/>
          <w:sz w:val="26"/>
        </w:rPr>
        <w:t xml:space="preserve">comfort and </w:t>
      </w:r>
      <w:r w:rsidR="00EE2AC1">
        <w:rPr>
          <w:rFonts w:ascii="Times New Roman" w:hAnsi="Times New Roman"/>
          <w:sz w:val="26"/>
        </w:rPr>
        <w:t xml:space="preserve">the working order of </w:t>
      </w:r>
      <w:r>
        <w:rPr>
          <w:rFonts w:ascii="Times New Roman" w:hAnsi="Times New Roman"/>
          <w:sz w:val="26"/>
        </w:rPr>
        <w:t xml:space="preserve">amenities (e.g., furniture and educational equipment in good condition, normal temperature and lighting, etc.) in the University’s classroom facilities. </w:t>
      </w:r>
    </w:p>
    <w:p w14:paraId="5DBC3EC8" w14:textId="7C34D0A4" w:rsidR="00A70DCA" w:rsidRPr="00AA1ACA" w:rsidRDefault="00A70DCA" w:rsidP="00A70DCA">
      <w:pPr>
        <w:widowControl w:val="0"/>
        <w:spacing w:after="0"/>
        <w:ind w:firstLine="560"/>
        <w:jc w:val="both"/>
        <w:rPr>
          <w:rFonts w:ascii="Times New Roman" w:eastAsia="Times New Roman" w:hAnsi="Times New Roman" w:cs="Times New Roman"/>
          <w:sz w:val="26"/>
          <w:szCs w:val="26"/>
        </w:rPr>
      </w:pPr>
      <w:r>
        <w:rPr>
          <w:rFonts w:ascii="Times New Roman" w:hAnsi="Times New Roman"/>
          <w:sz w:val="26"/>
        </w:rPr>
        <w:t xml:space="preserve">Administrative directors of each building are responsible for equipment that is </w:t>
      </w:r>
      <w:r w:rsidR="00932E18">
        <w:rPr>
          <w:rFonts w:ascii="Times New Roman" w:hAnsi="Times New Roman"/>
          <w:sz w:val="26"/>
        </w:rPr>
        <w:t xml:space="preserve">permanently </w:t>
      </w:r>
      <w:r>
        <w:rPr>
          <w:rFonts w:ascii="Times New Roman" w:hAnsi="Times New Roman"/>
          <w:sz w:val="26"/>
        </w:rPr>
        <w:t xml:space="preserve">installed in the University’s classrooms. Furthermore, the heads of respective departments and laboratories shall be responsible for keeping the equipment of the University’s classroom facilities in good condition. Employees authorized by the deans of faculties and heads of schools and departments, as well as by managers of territorial centralized control desks, are responsible for the maintenance and good condition of portable equipment provided for conducting educational or scientific events, as well as monitoring the integrity of equipment used in </w:t>
      </w:r>
      <w:r w:rsidR="00932E18">
        <w:rPr>
          <w:rFonts w:ascii="Times New Roman" w:hAnsi="Times New Roman"/>
          <w:sz w:val="26"/>
        </w:rPr>
        <w:t xml:space="preserve">PC </w:t>
      </w:r>
      <w:r>
        <w:rPr>
          <w:rFonts w:ascii="Times New Roman" w:hAnsi="Times New Roman"/>
          <w:sz w:val="26"/>
        </w:rPr>
        <w:t xml:space="preserve">classes. </w:t>
      </w:r>
    </w:p>
    <w:p w14:paraId="19C16AC8" w14:textId="56323786"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10.4. While </w:t>
      </w:r>
      <w:r w:rsidR="000A64CC">
        <w:rPr>
          <w:rFonts w:ascii="Times New Roman" w:hAnsi="Times New Roman"/>
          <w:color w:val="000000"/>
          <w:sz w:val="26"/>
        </w:rPr>
        <w:t xml:space="preserve">on </w:t>
      </w:r>
      <w:r>
        <w:rPr>
          <w:rFonts w:ascii="Times New Roman" w:hAnsi="Times New Roman"/>
          <w:color w:val="000000"/>
          <w:sz w:val="26"/>
        </w:rPr>
        <w:t>HSE</w:t>
      </w:r>
      <w:r w:rsidR="000A64CC">
        <w:rPr>
          <w:rFonts w:ascii="Times New Roman" w:hAnsi="Times New Roman"/>
          <w:color w:val="000000"/>
          <w:sz w:val="26"/>
        </w:rPr>
        <w:t xml:space="preserve"> University</w:t>
      </w:r>
      <w:r>
        <w:rPr>
          <w:rFonts w:ascii="Times New Roman" w:hAnsi="Times New Roman"/>
          <w:color w:val="000000"/>
          <w:sz w:val="26"/>
        </w:rPr>
        <w:t>’s premises, students must comply with the generally accepted rules of conduct in public places.</w:t>
      </w:r>
    </w:p>
    <w:p w14:paraId="2C2A3241" w14:textId="7777777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10.5. Employees may not:</w:t>
      </w:r>
    </w:p>
    <w:p w14:paraId="69D6B8E9" w14:textId="2BE0247B"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a)</w:t>
      </w:r>
      <w:r w:rsidR="00AD3149">
        <w:t xml:space="preserve"> </w:t>
      </w:r>
      <w:proofErr w:type="gramStart"/>
      <w:r>
        <w:rPr>
          <w:rFonts w:ascii="Times New Roman" w:hAnsi="Times New Roman"/>
          <w:color w:val="000000"/>
          <w:sz w:val="26"/>
        </w:rPr>
        <w:t>stay</w:t>
      </w:r>
      <w:proofErr w:type="gramEnd"/>
      <w:r>
        <w:rPr>
          <w:rFonts w:ascii="Times New Roman" w:hAnsi="Times New Roman"/>
          <w:color w:val="000000"/>
          <w:sz w:val="26"/>
        </w:rPr>
        <w:t xml:space="preserve"> indoors in out</w:t>
      </w:r>
      <w:r w:rsidR="00625D3B">
        <w:rPr>
          <w:rFonts w:ascii="Times New Roman" w:hAnsi="Times New Roman"/>
          <w:color w:val="000000"/>
          <w:sz w:val="26"/>
        </w:rPr>
        <w:t>er</w:t>
      </w:r>
      <w:r>
        <w:rPr>
          <w:rFonts w:ascii="Times New Roman" w:hAnsi="Times New Roman"/>
          <w:color w:val="000000"/>
          <w:sz w:val="26"/>
        </w:rPr>
        <w:t>wear and headwear;</w:t>
      </w:r>
    </w:p>
    <w:p w14:paraId="6D809F8E" w14:textId="0F981493"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b)</w:t>
      </w:r>
      <w:r w:rsidR="00AD3149">
        <w:t xml:space="preserve"> </w:t>
      </w:r>
      <w:proofErr w:type="gramStart"/>
      <w:r>
        <w:rPr>
          <w:rFonts w:ascii="Times New Roman" w:hAnsi="Times New Roman"/>
          <w:color w:val="000000"/>
          <w:sz w:val="26"/>
        </w:rPr>
        <w:t>leave</w:t>
      </w:r>
      <w:proofErr w:type="gramEnd"/>
      <w:r>
        <w:rPr>
          <w:rFonts w:ascii="Times New Roman" w:hAnsi="Times New Roman"/>
          <w:color w:val="000000"/>
          <w:sz w:val="26"/>
        </w:rPr>
        <w:t xml:space="preserve"> clothes and personal belongings outside the cloakroom and other places allocated for their storage;</w:t>
      </w:r>
    </w:p>
    <w:p w14:paraId="7A75ED6A" w14:textId="34C29DA6"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roofErr w:type="gramStart"/>
      <w:r>
        <w:rPr>
          <w:rFonts w:ascii="Times New Roman" w:hAnsi="Times New Roman"/>
          <w:color w:val="000000"/>
          <w:sz w:val="26"/>
        </w:rPr>
        <w:t>c</w:t>
      </w:r>
      <w:proofErr w:type="gramEnd"/>
      <w:r>
        <w:rPr>
          <w:rFonts w:ascii="Times New Roman" w:hAnsi="Times New Roman"/>
          <w:color w:val="000000"/>
          <w:sz w:val="26"/>
        </w:rPr>
        <w:t>)</w:t>
      </w:r>
      <w:r w:rsidR="00AD3149">
        <w:t xml:space="preserve"> </w:t>
      </w:r>
      <w:r>
        <w:rPr>
          <w:rFonts w:ascii="Times New Roman" w:hAnsi="Times New Roman"/>
          <w:color w:val="000000"/>
          <w:sz w:val="26"/>
        </w:rPr>
        <w:t xml:space="preserve">smoke </w:t>
      </w:r>
      <w:r w:rsidR="00625D3B">
        <w:rPr>
          <w:rFonts w:ascii="Times New Roman" w:hAnsi="Times New Roman"/>
          <w:color w:val="000000"/>
          <w:sz w:val="26"/>
        </w:rPr>
        <w:t>outside</w:t>
      </w:r>
      <w:r>
        <w:rPr>
          <w:rFonts w:ascii="Times New Roman" w:hAnsi="Times New Roman"/>
          <w:color w:val="000000"/>
          <w:sz w:val="26"/>
        </w:rPr>
        <w:t xml:space="preserve"> areas</w:t>
      </w:r>
      <w:r w:rsidR="00625D3B">
        <w:rPr>
          <w:rFonts w:ascii="Times New Roman" w:hAnsi="Times New Roman"/>
          <w:color w:val="000000"/>
          <w:sz w:val="26"/>
        </w:rPr>
        <w:t xml:space="preserve"> designated for smoking</w:t>
      </w:r>
      <w:r>
        <w:rPr>
          <w:rFonts w:ascii="Times New Roman" w:hAnsi="Times New Roman"/>
          <w:color w:val="000000"/>
          <w:sz w:val="26"/>
        </w:rPr>
        <w:t>;</w:t>
      </w:r>
    </w:p>
    <w:p w14:paraId="1921EBD4" w14:textId="308B474E"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d)</w:t>
      </w:r>
      <w:r w:rsidR="00AD3149">
        <w:t xml:space="preserve"> </w:t>
      </w:r>
      <w:proofErr w:type="gramStart"/>
      <w:r>
        <w:rPr>
          <w:rFonts w:ascii="Times New Roman" w:hAnsi="Times New Roman"/>
          <w:color w:val="000000"/>
          <w:sz w:val="26"/>
        </w:rPr>
        <w:t>enter</w:t>
      </w:r>
      <w:proofErr w:type="gramEnd"/>
      <w:r>
        <w:rPr>
          <w:rFonts w:ascii="Times New Roman" w:hAnsi="Times New Roman"/>
          <w:color w:val="000000"/>
          <w:sz w:val="26"/>
        </w:rPr>
        <w:t xml:space="preserve"> or stay in buildings in a state of alcohol, drug or substance intoxication;</w:t>
      </w:r>
    </w:p>
    <w:p w14:paraId="4560E248" w14:textId="1E34DB7A"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e)</w:t>
      </w:r>
      <w:r w:rsidR="00AD3149">
        <w:t xml:space="preserve"> </w:t>
      </w:r>
      <w:proofErr w:type="gramStart"/>
      <w:r>
        <w:rPr>
          <w:rFonts w:ascii="Times New Roman" w:hAnsi="Times New Roman"/>
          <w:color w:val="000000"/>
          <w:sz w:val="26"/>
        </w:rPr>
        <w:t>take</w:t>
      </w:r>
      <w:proofErr w:type="gramEnd"/>
      <w:r>
        <w:rPr>
          <w:rFonts w:ascii="Times New Roman" w:hAnsi="Times New Roman"/>
          <w:color w:val="000000"/>
          <w:sz w:val="26"/>
        </w:rPr>
        <w:t xml:space="preserve"> property, objects or materials belonging to the University out of buildings or bring bulky items into buildings without the prior permission of </w:t>
      </w:r>
      <w:r w:rsidR="00D0614D">
        <w:rPr>
          <w:rFonts w:ascii="Times New Roman" w:hAnsi="Times New Roman"/>
          <w:color w:val="000000"/>
          <w:sz w:val="26"/>
        </w:rPr>
        <w:t xml:space="preserve">the University’s </w:t>
      </w:r>
      <w:r>
        <w:rPr>
          <w:rFonts w:ascii="Times New Roman" w:hAnsi="Times New Roman"/>
          <w:color w:val="000000"/>
          <w:sz w:val="26"/>
        </w:rPr>
        <w:t>administration;</w:t>
      </w:r>
    </w:p>
    <w:p w14:paraId="30D5BBD3" w14:textId="058E511A"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 </w:t>
      </w:r>
      <w:proofErr w:type="gramStart"/>
      <w:r>
        <w:rPr>
          <w:rFonts w:ascii="Times New Roman" w:hAnsi="Times New Roman"/>
          <w:color w:val="000000"/>
          <w:sz w:val="26"/>
        </w:rPr>
        <w:t>post</w:t>
      </w:r>
      <w:proofErr w:type="gramEnd"/>
      <w:r>
        <w:rPr>
          <w:rFonts w:ascii="Times New Roman" w:hAnsi="Times New Roman"/>
          <w:color w:val="000000"/>
          <w:sz w:val="26"/>
        </w:rPr>
        <w:t xml:space="preserve"> ads outside specially allocated areas without the prior permission of </w:t>
      </w:r>
      <w:r w:rsidR="00D0614D">
        <w:rPr>
          <w:rFonts w:ascii="Times New Roman" w:hAnsi="Times New Roman"/>
          <w:color w:val="000000"/>
          <w:sz w:val="26"/>
        </w:rPr>
        <w:t xml:space="preserve">the University’s </w:t>
      </w:r>
      <w:r>
        <w:rPr>
          <w:rFonts w:ascii="Times New Roman" w:hAnsi="Times New Roman"/>
          <w:color w:val="000000"/>
          <w:sz w:val="26"/>
        </w:rPr>
        <w:t>administration;</w:t>
      </w:r>
    </w:p>
    <w:p w14:paraId="1293551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g) use any equipment, software, valuables and information telecommunication networks, as well as other means of communication, allocated by the University to employees for work purposes, for personal ends;</w:t>
      </w:r>
    </w:p>
    <w:p w14:paraId="3932FE43" w14:textId="77777777" w:rsidR="00A70DCA" w:rsidRPr="00AA1ACA" w:rsidRDefault="00A70DCA"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h) </w:t>
      </w:r>
      <w:proofErr w:type="gramStart"/>
      <w:r>
        <w:rPr>
          <w:rFonts w:ascii="Times New Roman" w:hAnsi="Times New Roman"/>
          <w:color w:val="000000"/>
          <w:sz w:val="26"/>
        </w:rPr>
        <w:t>illegally</w:t>
      </w:r>
      <w:proofErr w:type="gramEnd"/>
      <w:r>
        <w:rPr>
          <w:rFonts w:ascii="Times New Roman" w:hAnsi="Times New Roman"/>
          <w:color w:val="000000"/>
          <w:sz w:val="26"/>
        </w:rPr>
        <w:t xml:space="preserve"> consume, purchase, store, transport, manufacture, distribute and process drugs and psychotropic substances, as well as their antecedents or analogues.</w:t>
      </w:r>
    </w:p>
    <w:p w14:paraId="3702B8FA" w14:textId="532AF254" w:rsidR="005F5F52" w:rsidRPr="00B12C19" w:rsidRDefault="00A70DCA" w:rsidP="005F5F52">
      <w:pPr>
        <w:widowControl w:val="0"/>
        <w:tabs>
          <w:tab w:val="left" w:pos="284"/>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5A19C8">
        <w:rPr>
          <w:rFonts w:ascii="Times New Roman" w:hAnsi="Times New Roman"/>
          <w:color w:val="000000"/>
          <w:sz w:val="26"/>
          <w:lang w:val="en-US"/>
        </w:rPr>
        <w:t>10.6.</w:t>
      </w:r>
      <w:r>
        <w:rPr>
          <w:rFonts w:ascii="Times New Roman" w:hAnsi="Times New Roman"/>
          <w:color w:val="000000"/>
          <w:sz w:val="26"/>
        </w:rPr>
        <w:t> </w:t>
      </w:r>
      <w:r w:rsidR="00B12C19">
        <w:rPr>
          <w:rFonts w:ascii="Times New Roman" w:hAnsi="Times New Roman"/>
          <w:color w:val="000000"/>
          <w:sz w:val="26"/>
        </w:rPr>
        <w:t>When</w:t>
      </w:r>
      <w:r w:rsidR="00B12C19" w:rsidRPr="00B12C19">
        <w:rPr>
          <w:rFonts w:ascii="Times New Roman" w:hAnsi="Times New Roman"/>
          <w:color w:val="000000"/>
          <w:sz w:val="26"/>
        </w:rPr>
        <w:t xml:space="preserve"> </w:t>
      </w:r>
      <w:r w:rsidR="00B12C19">
        <w:rPr>
          <w:rFonts w:ascii="Times New Roman" w:hAnsi="Times New Roman"/>
          <w:color w:val="000000"/>
          <w:sz w:val="26"/>
          <w:lang w:val="en-US"/>
        </w:rPr>
        <w:t>entering</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the</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University</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and</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on</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the</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University</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premises</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employees</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must</w:t>
      </w:r>
      <w:r w:rsidR="00B12C19" w:rsidRPr="005A19C8">
        <w:rPr>
          <w:rFonts w:ascii="Times New Roman" w:hAnsi="Times New Roman"/>
          <w:color w:val="000000"/>
          <w:sz w:val="26"/>
        </w:rPr>
        <w:t xml:space="preserve"> </w:t>
      </w:r>
      <w:r w:rsidR="00B12C19">
        <w:rPr>
          <w:rFonts w:ascii="Times New Roman" w:hAnsi="Times New Roman"/>
          <w:color w:val="000000"/>
          <w:sz w:val="26"/>
          <w:lang w:val="en-US"/>
        </w:rPr>
        <w:t>use</w:t>
      </w:r>
      <w:r w:rsidR="00B12C19" w:rsidRPr="005A19C8">
        <w:rPr>
          <w:rFonts w:ascii="Times New Roman" w:hAnsi="Times New Roman"/>
          <w:color w:val="000000"/>
          <w:sz w:val="26"/>
        </w:rPr>
        <w:t xml:space="preserve"> </w:t>
      </w:r>
      <w:r w:rsidR="00D0614D" w:rsidRPr="00B12C19">
        <w:rPr>
          <w:rFonts w:ascii="Times New Roman" w:eastAsia="Times New Roman" w:hAnsi="Times New Roman" w:cs="Times New Roman"/>
          <w:color w:val="000000"/>
          <w:sz w:val="26"/>
          <w:szCs w:val="26"/>
          <w:lang w:eastAsia="ru-RU"/>
        </w:rPr>
        <w:t>individual</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respiratory</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p</w:t>
      </w:r>
      <w:proofErr w:type="spellStart"/>
      <w:r w:rsidR="00B12C19" w:rsidRPr="005A19C8">
        <w:rPr>
          <w:rFonts w:ascii="Times New Roman" w:eastAsia="Times New Roman" w:hAnsi="Times New Roman" w:cs="Times New Roman"/>
          <w:color w:val="000000"/>
          <w:sz w:val="26"/>
          <w:szCs w:val="26"/>
          <w:lang w:eastAsia="ru-RU"/>
        </w:rPr>
        <w:t>rotection</w:t>
      </w:r>
      <w:proofErr w:type="spellEnd"/>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d</w:t>
      </w:r>
      <w:proofErr w:type="spellStart"/>
      <w:r w:rsidR="00B12C19" w:rsidRPr="005A19C8">
        <w:rPr>
          <w:rFonts w:ascii="Times New Roman" w:eastAsia="Times New Roman" w:hAnsi="Times New Roman" w:cs="Times New Roman"/>
          <w:color w:val="000000"/>
          <w:sz w:val="26"/>
          <w:szCs w:val="26"/>
          <w:lang w:eastAsia="ru-RU"/>
        </w:rPr>
        <w:t>evices</w:t>
      </w:r>
      <w:proofErr w:type="spellEnd"/>
      <w:r w:rsidR="00B12C19" w:rsidRPr="005A19C8">
        <w:rPr>
          <w:rFonts w:ascii="Times New Roman" w:eastAsia="Times New Roman" w:hAnsi="Times New Roman" w:cs="Times New Roman"/>
          <w:color w:val="000000"/>
          <w:sz w:val="26"/>
          <w:szCs w:val="26"/>
          <w:lang w:eastAsia="ru-RU"/>
        </w:rPr>
        <w:t xml:space="preserve"> </w:t>
      </w:r>
      <w:r w:rsidR="005F5F52" w:rsidRPr="00B12C19">
        <w:rPr>
          <w:rFonts w:ascii="Times New Roman" w:eastAsia="Times New Roman" w:hAnsi="Times New Roman" w:cs="Times New Roman"/>
          <w:color w:val="000000"/>
          <w:sz w:val="26"/>
          <w:szCs w:val="26"/>
          <w:lang w:eastAsia="ru-RU"/>
        </w:rPr>
        <w:t>(</w:t>
      </w:r>
      <w:r w:rsidR="00D0614D">
        <w:rPr>
          <w:rFonts w:ascii="Times New Roman" w:eastAsia="Times New Roman" w:hAnsi="Times New Roman" w:cs="Times New Roman"/>
          <w:color w:val="000000"/>
          <w:sz w:val="26"/>
          <w:szCs w:val="26"/>
          <w:lang w:eastAsia="ru-RU"/>
        </w:rPr>
        <w:t xml:space="preserve">i.e., </w:t>
      </w:r>
      <w:r w:rsidR="00B12C19">
        <w:rPr>
          <w:rFonts w:ascii="Times New Roman" w:eastAsia="Times New Roman" w:hAnsi="Times New Roman" w:cs="Times New Roman"/>
          <w:color w:val="000000"/>
          <w:sz w:val="26"/>
          <w:szCs w:val="26"/>
          <w:lang w:val="en-US" w:eastAsia="ru-RU"/>
        </w:rPr>
        <w:t>masks</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and</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respirators</w:t>
      </w:r>
      <w:r w:rsidR="005F5F52" w:rsidRPr="00B12C19">
        <w:rPr>
          <w:rFonts w:ascii="Times New Roman" w:eastAsia="Times New Roman" w:hAnsi="Times New Roman" w:cs="Times New Roman"/>
          <w:color w:val="000000"/>
          <w:sz w:val="26"/>
          <w:szCs w:val="26"/>
          <w:lang w:eastAsia="ru-RU"/>
        </w:rPr>
        <w:t>)</w:t>
      </w:r>
      <w:r w:rsidR="00B12C19">
        <w:rPr>
          <w:rFonts w:ascii="Times New Roman" w:eastAsia="Times New Roman" w:hAnsi="Times New Roman" w:cs="Times New Roman"/>
          <w:color w:val="000000"/>
          <w:sz w:val="26"/>
          <w:szCs w:val="26"/>
          <w:lang w:eastAsia="ru-RU"/>
        </w:rPr>
        <w:t xml:space="preserve"> and</w:t>
      </w:r>
      <w:r w:rsidR="005F5F52" w:rsidRPr="00B12C19">
        <w:rPr>
          <w:rFonts w:ascii="Times New Roman" w:eastAsia="Times New Roman" w:hAnsi="Times New Roman" w:cs="Times New Roman"/>
          <w:color w:val="000000"/>
          <w:sz w:val="26"/>
          <w:szCs w:val="26"/>
          <w:lang w:eastAsia="ru-RU"/>
        </w:rPr>
        <w:t xml:space="preserve"> </w:t>
      </w:r>
      <w:r w:rsidR="00B12C19" w:rsidRPr="005A19C8">
        <w:rPr>
          <w:rFonts w:ascii="Times New Roman" w:eastAsia="Times New Roman" w:hAnsi="Times New Roman" w:cs="Times New Roman"/>
          <w:color w:val="000000"/>
          <w:sz w:val="26"/>
          <w:szCs w:val="26"/>
          <w:lang w:eastAsia="ru-RU"/>
        </w:rPr>
        <w:t>antiseptic</w:t>
      </w:r>
      <w:r w:rsidR="00B12C19">
        <w:rPr>
          <w:rFonts w:ascii="Times New Roman" w:eastAsia="Times New Roman" w:hAnsi="Times New Roman" w:cs="Times New Roman"/>
          <w:color w:val="000000"/>
          <w:sz w:val="26"/>
          <w:szCs w:val="26"/>
          <w:lang w:eastAsia="ru-RU"/>
        </w:rPr>
        <w:t>s</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when visiting common facilities</w:t>
      </w:r>
      <w:r w:rsidR="00B12C19" w:rsidRPr="005A19C8">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eastAsia="ru-RU"/>
        </w:rPr>
        <w:t>with regard to</w:t>
      </w:r>
      <w:r w:rsidR="00B12C19" w:rsidRPr="005A19C8">
        <w:rPr>
          <w:rFonts w:ascii="Times New Roman" w:eastAsia="Times New Roman" w:hAnsi="Times New Roman" w:cs="Times New Roman"/>
          <w:color w:val="000000"/>
          <w:sz w:val="26"/>
          <w:szCs w:val="26"/>
          <w:lang w:eastAsia="ru-RU"/>
        </w:rPr>
        <w:t xml:space="preserve"> recommendations of the </w:t>
      </w:r>
      <w:r w:rsidR="00B12C19" w:rsidRPr="00B12C19">
        <w:rPr>
          <w:rFonts w:ascii="Times New Roman" w:eastAsia="Times New Roman" w:hAnsi="Times New Roman" w:cs="Times New Roman"/>
          <w:color w:val="000000"/>
          <w:sz w:val="26"/>
          <w:szCs w:val="26"/>
          <w:lang w:eastAsia="ru-RU"/>
        </w:rPr>
        <w:t xml:space="preserve">Chief Public Health Officer </w:t>
      </w:r>
      <w:r w:rsidR="00B12C19" w:rsidRPr="005A19C8">
        <w:rPr>
          <w:rFonts w:ascii="Times New Roman" w:eastAsia="Times New Roman" w:hAnsi="Times New Roman" w:cs="Times New Roman"/>
          <w:color w:val="000000"/>
          <w:sz w:val="26"/>
          <w:szCs w:val="26"/>
          <w:lang w:eastAsia="ru-RU"/>
        </w:rPr>
        <w:t>of the Russian Federation</w:t>
      </w:r>
      <w:r w:rsidR="005F5F52" w:rsidRPr="00B12C19">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val="en-US" w:eastAsia="ru-RU"/>
        </w:rPr>
        <w:t xml:space="preserve">as well as observe other requirements established as per Russian legislation, including </w:t>
      </w:r>
      <w:r w:rsidR="00B12C19">
        <w:rPr>
          <w:rFonts w:ascii="Times New Roman" w:eastAsia="Times New Roman" w:hAnsi="Times New Roman" w:cs="Times New Roman"/>
          <w:color w:val="000000"/>
          <w:sz w:val="26"/>
          <w:szCs w:val="26"/>
          <w:lang w:eastAsia="ru-RU"/>
        </w:rPr>
        <w:t>sanitary</w:t>
      </w:r>
      <w:r w:rsidR="0034732F">
        <w:rPr>
          <w:rFonts w:ascii="Times New Roman" w:eastAsia="Times New Roman" w:hAnsi="Times New Roman" w:cs="Times New Roman"/>
          <w:color w:val="000000"/>
          <w:sz w:val="26"/>
          <w:szCs w:val="26"/>
          <w:lang w:eastAsia="ru-RU"/>
        </w:rPr>
        <w:t xml:space="preserve"> /</w:t>
      </w:r>
      <w:r w:rsidR="00B12C19">
        <w:rPr>
          <w:rFonts w:ascii="Times New Roman" w:eastAsia="Times New Roman" w:hAnsi="Times New Roman" w:cs="Times New Roman"/>
          <w:color w:val="000000"/>
          <w:sz w:val="26"/>
          <w:szCs w:val="26"/>
          <w:lang w:eastAsia="ru-RU"/>
        </w:rPr>
        <w:t xml:space="preserve"> epidemiological standards and HSE</w:t>
      </w:r>
      <w:r w:rsidR="00D0614D">
        <w:rPr>
          <w:rFonts w:ascii="Times New Roman" w:eastAsia="Times New Roman" w:hAnsi="Times New Roman" w:cs="Times New Roman"/>
          <w:color w:val="000000"/>
          <w:sz w:val="26"/>
          <w:szCs w:val="26"/>
          <w:lang w:val="en-US" w:eastAsia="ru-RU"/>
        </w:rPr>
        <w:t xml:space="preserve"> University’s </w:t>
      </w:r>
      <w:r w:rsidR="00B12C19">
        <w:rPr>
          <w:rFonts w:ascii="Times New Roman" w:eastAsia="Times New Roman" w:hAnsi="Times New Roman" w:cs="Times New Roman"/>
          <w:color w:val="000000"/>
          <w:sz w:val="26"/>
          <w:szCs w:val="26"/>
          <w:lang w:eastAsia="ru-RU"/>
        </w:rPr>
        <w:t xml:space="preserve">bylaws applicable </w:t>
      </w:r>
      <w:r w:rsidR="00B12C19" w:rsidRPr="00B12C19">
        <w:rPr>
          <w:rFonts w:ascii="Times New Roman" w:eastAsia="Times New Roman" w:hAnsi="Times New Roman" w:cs="Times New Roman"/>
          <w:color w:val="000000"/>
          <w:sz w:val="26"/>
          <w:szCs w:val="26"/>
          <w:lang w:eastAsia="ru-RU"/>
        </w:rPr>
        <w:t>throughout the emergency period or</w:t>
      </w:r>
      <w:bookmarkStart w:id="11" w:name="_GoBack"/>
      <w:bookmarkEnd w:id="11"/>
      <w:r w:rsidR="00B12C19" w:rsidRPr="00B12C19">
        <w:rPr>
          <w:rFonts w:ascii="Times New Roman" w:eastAsia="Times New Roman" w:hAnsi="Times New Roman" w:cs="Times New Roman"/>
          <w:color w:val="000000"/>
          <w:sz w:val="26"/>
          <w:szCs w:val="26"/>
          <w:lang w:eastAsia="ru-RU"/>
        </w:rPr>
        <w:t xml:space="preserve"> during the period of </w:t>
      </w:r>
      <w:r w:rsidR="00D0614D">
        <w:rPr>
          <w:rFonts w:ascii="Times New Roman" w:eastAsia="Times New Roman" w:hAnsi="Times New Roman" w:cs="Times New Roman"/>
          <w:color w:val="000000"/>
          <w:sz w:val="26"/>
          <w:szCs w:val="26"/>
          <w:lang w:eastAsia="ru-RU"/>
        </w:rPr>
        <w:t>the risk of further</w:t>
      </w:r>
      <w:r w:rsidR="00B12C19" w:rsidRPr="00B12C19">
        <w:rPr>
          <w:rFonts w:ascii="Times New Roman" w:eastAsia="Times New Roman" w:hAnsi="Times New Roman" w:cs="Times New Roman"/>
          <w:color w:val="000000"/>
          <w:sz w:val="26"/>
          <w:szCs w:val="26"/>
          <w:lang w:eastAsia="ru-RU"/>
        </w:rPr>
        <w:t xml:space="preserve"> spread of a disease posing a danger to others, as well as during a </w:t>
      </w:r>
      <w:r w:rsidR="00D0614D">
        <w:rPr>
          <w:rFonts w:ascii="Times New Roman" w:eastAsia="Times New Roman" w:hAnsi="Times New Roman" w:cs="Times New Roman"/>
          <w:color w:val="000000"/>
          <w:sz w:val="26"/>
          <w:szCs w:val="26"/>
          <w:lang w:eastAsia="ru-RU"/>
        </w:rPr>
        <w:t xml:space="preserve">high-alert </w:t>
      </w:r>
      <w:r w:rsidR="00B12C19" w:rsidRPr="00B12C19">
        <w:rPr>
          <w:rFonts w:ascii="Times New Roman" w:eastAsia="Times New Roman" w:hAnsi="Times New Roman" w:cs="Times New Roman"/>
          <w:color w:val="000000"/>
          <w:sz w:val="26"/>
          <w:szCs w:val="26"/>
          <w:lang w:eastAsia="ru-RU"/>
        </w:rPr>
        <w:t xml:space="preserve">regime or in the period of </w:t>
      </w:r>
      <w:r w:rsidR="00D0614D">
        <w:rPr>
          <w:rFonts w:ascii="Times New Roman" w:eastAsia="Times New Roman" w:hAnsi="Times New Roman" w:cs="Times New Roman"/>
          <w:color w:val="000000"/>
          <w:sz w:val="26"/>
          <w:szCs w:val="26"/>
          <w:lang w:eastAsia="ru-RU"/>
        </w:rPr>
        <w:t xml:space="preserve">the application of </w:t>
      </w:r>
      <w:r w:rsidR="00B12C19" w:rsidRPr="00B12C19">
        <w:rPr>
          <w:rFonts w:ascii="Times New Roman" w:eastAsia="Times New Roman" w:hAnsi="Times New Roman" w:cs="Times New Roman"/>
          <w:color w:val="000000"/>
          <w:sz w:val="26"/>
          <w:szCs w:val="26"/>
          <w:lang w:eastAsia="ru-RU"/>
        </w:rPr>
        <w:t>restrictive measures (quarantine) at a given territory</w:t>
      </w:r>
      <w:r w:rsidR="00B12C19">
        <w:rPr>
          <w:rFonts w:ascii="Times New Roman" w:eastAsia="Times New Roman" w:hAnsi="Times New Roman" w:cs="Times New Roman"/>
          <w:color w:val="000000"/>
          <w:sz w:val="26"/>
          <w:szCs w:val="26"/>
          <w:lang w:eastAsia="ru-RU"/>
        </w:rPr>
        <w:t>.</w:t>
      </w:r>
    </w:p>
    <w:p w14:paraId="0262004B" w14:textId="3734F755" w:rsidR="005F5F52" w:rsidRPr="005A19C8" w:rsidRDefault="005F5F52" w:rsidP="00A70DCA">
      <w:pPr>
        <w:widowControl w:val="0"/>
        <w:tabs>
          <w:tab w:val="left" w:pos="284"/>
          <w:tab w:val="left" w:pos="1134"/>
        </w:tabs>
        <w:spacing w:after="0"/>
        <w:ind w:firstLine="709"/>
        <w:jc w:val="both"/>
        <w:rPr>
          <w:rFonts w:ascii="Times New Roman" w:hAnsi="Times New Roman" w:cs="Times New Roman"/>
          <w:sz w:val="26"/>
          <w:szCs w:val="26"/>
          <w:lang w:val="en-US"/>
        </w:rPr>
      </w:pPr>
      <w:r w:rsidRPr="00511B8D">
        <w:rPr>
          <w:rFonts w:ascii="Times New Roman" w:hAnsi="Times New Roman"/>
          <w:color w:val="000000"/>
          <w:sz w:val="26"/>
          <w:lang w:val="en-US"/>
        </w:rPr>
        <w:t xml:space="preserve">10.7. </w:t>
      </w:r>
      <w:r w:rsidRPr="005A19C8">
        <w:rPr>
          <w:rFonts w:ascii="Times New Roman" w:hAnsi="Times New Roman" w:cs="Times New Roman"/>
          <w:sz w:val="26"/>
          <w:szCs w:val="26"/>
          <w:lang w:val="en-US"/>
        </w:rPr>
        <w:t>All events held on HSE University’s premises should not feature materials qualified as information prohibited for children, and/or imply its dissemination, as per Russian legislation on the protection of children from information which may cause damage to their health and development.</w:t>
      </w:r>
    </w:p>
    <w:p w14:paraId="3C9675AE" w14:textId="175E91E4" w:rsidR="005F5F52" w:rsidRPr="005A19C8" w:rsidRDefault="00686238" w:rsidP="005A19C8">
      <w:pPr>
        <w:spacing w:after="0" w:line="240" w:lineRule="auto"/>
        <w:ind w:firstLine="709"/>
        <w:jc w:val="both"/>
        <w:rPr>
          <w:rFonts w:ascii="Times New Roman" w:hAnsi="Times New Roman"/>
          <w:color w:val="000000"/>
          <w:sz w:val="26"/>
          <w:lang w:val="en-US"/>
        </w:rPr>
      </w:pPr>
      <w:r w:rsidRPr="00686238">
        <w:rPr>
          <w:rFonts w:ascii="Times New Roman" w:hAnsi="Times New Roman" w:cs="Times New Roman"/>
          <w:sz w:val="26"/>
          <w:szCs w:val="26"/>
        </w:rPr>
        <w:t>The HSE University Rector, or his/her authorized person responsible for the coordination of a relevant area of the University’s activities, or a corresponding subdivision, may, by their own directive, authorize an event, which may feature information that is prohibited for children, and designate a person charged with overseeing the compliance with Russian legislation on child protection from harmful information during the event’s preparation and course.</w:t>
      </w:r>
    </w:p>
    <w:p w14:paraId="745113B3" w14:textId="7A27393A" w:rsidR="00A70DCA" w:rsidRPr="00AA1ACA" w:rsidRDefault="005F5F52" w:rsidP="00A70DCA">
      <w:pPr>
        <w:widowControl w:val="0"/>
        <w:tabs>
          <w:tab w:val="left" w:pos="284"/>
          <w:tab w:val="left" w:pos="1134"/>
        </w:tabs>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10.8. </w:t>
      </w:r>
      <w:r w:rsidR="00A70DCA">
        <w:rPr>
          <w:rFonts w:ascii="Times New Roman" w:hAnsi="Times New Roman"/>
          <w:color w:val="000000"/>
          <w:sz w:val="26"/>
        </w:rPr>
        <w:t xml:space="preserve">The Rector, First </w:t>
      </w:r>
      <w:proofErr w:type="gramStart"/>
      <w:r w:rsidR="00A70DCA">
        <w:rPr>
          <w:rFonts w:ascii="Times New Roman" w:hAnsi="Times New Roman"/>
          <w:color w:val="000000"/>
          <w:sz w:val="26"/>
        </w:rPr>
        <w:t>Vice</w:t>
      </w:r>
      <w:proofErr w:type="gramEnd"/>
      <w:r w:rsidR="00A70DCA">
        <w:rPr>
          <w:rFonts w:ascii="Times New Roman" w:hAnsi="Times New Roman"/>
          <w:color w:val="000000"/>
          <w:sz w:val="26"/>
        </w:rPr>
        <w:t xml:space="preserve"> Rectors, Vice Presidents, Vice Rectors and </w:t>
      </w:r>
      <w:r w:rsidR="009E785F">
        <w:rPr>
          <w:rFonts w:ascii="Times New Roman" w:hAnsi="Times New Roman"/>
          <w:color w:val="000000"/>
          <w:sz w:val="26"/>
        </w:rPr>
        <w:t xml:space="preserve">regional </w:t>
      </w:r>
      <w:r w:rsidR="00A70DCA">
        <w:rPr>
          <w:rFonts w:ascii="Times New Roman" w:hAnsi="Times New Roman"/>
          <w:color w:val="000000"/>
          <w:sz w:val="26"/>
        </w:rPr>
        <w:t xml:space="preserve">directors of HSE </w:t>
      </w:r>
      <w:r w:rsidR="000A64CC">
        <w:rPr>
          <w:rFonts w:ascii="Times New Roman" w:hAnsi="Times New Roman"/>
          <w:color w:val="000000"/>
          <w:sz w:val="26"/>
        </w:rPr>
        <w:t xml:space="preserve">University </w:t>
      </w:r>
      <w:r w:rsidR="00A70DCA">
        <w:rPr>
          <w:rFonts w:ascii="Times New Roman" w:hAnsi="Times New Roman"/>
          <w:color w:val="000000"/>
          <w:sz w:val="26"/>
        </w:rPr>
        <w:t xml:space="preserve">shall establish visiting hours so as to </w:t>
      </w:r>
      <w:r w:rsidR="00D42D67">
        <w:rPr>
          <w:rFonts w:ascii="Times New Roman" w:hAnsi="Times New Roman"/>
          <w:color w:val="000000"/>
          <w:sz w:val="26"/>
        </w:rPr>
        <w:t xml:space="preserve">consider </w:t>
      </w:r>
      <w:r w:rsidR="00A70DCA">
        <w:rPr>
          <w:rFonts w:ascii="Times New Roman" w:hAnsi="Times New Roman"/>
          <w:color w:val="000000"/>
          <w:sz w:val="26"/>
        </w:rPr>
        <w:t xml:space="preserve">the personal </w:t>
      </w:r>
      <w:r w:rsidR="00D42D67">
        <w:rPr>
          <w:rFonts w:ascii="Times New Roman" w:hAnsi="Times New Roman"/>
          <w:color w:val="000000"/>
          <w:sz w:val="26"/>
        </w:rPr>
        <w:t xml:space="preserve">queries </w:t>
      </w:r>
      <w:r w:rsidR="00A70DCA">
        <w:rPr>
          <w:rFonts w:ascii="Times New Roman" w:hAnsi="Times New Roman"/>
          <w:color w:val="000000"/>
          <w:sz w:val="26"/>
        </w:rPr>
        <w:t>employees.</w:t>
      </w:r>
    </w:p>
    <w:p w14:paraId="656D9F2E" w14:textId="1AF51D84"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Faculty deans, department heads, their deputies, and faculty </w:t>
      </w:r>
      <w:r w:rsidR="00D42D67">
        <w:rPr>
          <w:rFonts w:ascii="Times New Roman" w:hAnsi="Times New Roman"/>
          <w:color w:val="000000"/>
          <w:sz w:val="26"/>
        </w:rPr>
        <w:t xml:space="preserve">programme </w:t>
      </w:r>
      <w:r>
        <w:rPr>
          <w:rFonts w:ascii="Times New Roman" w:hAnsi="Times New Roman"/>
          <w:color w:val="000000"/>
          <w:sz w:val="26"/>
        </w:rPr>
        <w:t xml:space="preserve">offices shall establish visiting hours for </w:t>
      </w:r>
      <w:r w:rsidR="00D42D67">
        <w:rPr>
          <w:rFonts w:ascii="Times New Roman" w:hAnsi="Times New Roman"/>
          <w:color w:val="000000"/>
          <w:sz w:val="26"/>
        </w:rPr>
        <w:t xml:space="preserve">academic staff </w:t>
      </w:r>
      <w:r>
        <w:rPr>
          <w:rFonts w:ascii="Times New Roman" w:hAnsi="Times New Roman"/>
          <w:color w:val="000000"/>
          <w:sz w:val="26"/>
        </w:rPr>
        <w:t xml:space="preserve">members in accordance with the given faculty/subdivision’s </w:t>
      </w:r>
      <w:r w:rsidR="00D42D67">
        <w:rPr>
          <w:rFonts w:ascii="Times New Roman" w:hAnsi="Times New Roman"/>
          <w:color w:val="000000"/>
          <w:sz w:val="26"/>
        </w:rPr>
        <w:t xml:space="preserve">working </w:t>
      </w:r>
      <w:r>
        <w:rPr>
          <w:rFonts w:ascii="Times New Roman" w:hAnsi="Times New Roman"/>
          <w:color w:val="000000"/>
          <w:sz w:val="26"/>
        </w:rPr>
        <w:t xml:space="preserve">hours. </w:t>
      </w:r>
    </w:p>
    <w:p w14:paraId="398089F1" w14:textId="0EA68381" w:rsidR="00A70DCA" w:rsidRDefault="00A70DCA" w:rsidP="00A70DCA">
      <w:pPr>
        <w:widowControl w:val="0"/>
        <w:spacing w:after="0"/>
        <w:ind w:firstLine="709"/>
        <w:jc w:val="both"/>
        <w:rPr>
          <w:rFonts w:ascii="Times New Roman" w:hAnsi="Times New Roman"/>
          <w:b/>
          <w:sz w:val="26"/>
        </w:rPr>
      </w:pPr>
      <w:r>
        <w:rPr>
          <w:rFonts w:ascii="Times New Roman" w:hAnsi="Times New Roman"/>
          <w:color w:val="000000"/>
          <w:sz w:val="26"/>
        </w:rPr>
        <w:t>The heads of HSE</w:t>
      </w:r>
      <w:r w:rsidR="000A64CC">
        <w:rPr>
          <w:rFonts w:ascii="Times New Roman" w:hAnsi="Times New Roman"/>
          <w:color w:val="000000"/>
          <w:sz w:val="26"/>
        </w:rPr>
        <w:t xml:space="preserve"> University</w:t>
      </w:r>
      <w:r>
        <w:rPr>
          <w:rFonts w:ascii="Times New Roman" w:hAnsi="Times New Roman"/>
          <w:color w:val="000000"/>
          <w:sz w:val="26"/>
        </w:rPr>
        <w:t xml:space="preserve">’s subdivisions shall establish visiting hours for employees in accordance with their subdivision’s </w:t>
      </w:r>
      <w:r w:rsidR="00433E24">
        <w:rPr>
          <w:rFonts w:ascii="Times New Roman" w:hAnsi="Times New Roman"/>
          <w:color w:val="000000"/>
          <w:sz w:val="26"/>
        </w:rPr>
        <w:t xml:space="preserve">working </w:t>
      </w:r>
      <w:r>
        <w:rPr>
          <w:rFonts w:ascii="Times New Roman" w:hAnsi="Times New Roman"/>
          <w:color w:val="000000"/>
          <w:sz w:val="26"/>
        </w:rPr>
        <w:t>hours.</w:t>
      </w:r>
    </w:p>
    <w:p w14:paraId="1338C16A" w14:textId="77777777" w:rsidR="00A70DCA" w:rsidRDefault="00A70DCA" w:rsidP="00A70DCA">
      <w:pPr>
        <w:spacing w:after="0" w:line="240" w:lineRule="auto"/>
        <w:ind w:left="5041"/>
        <w:jc w:val="both"/>
        <w:outlineLvl w:val="0"/>
        <w:rPr>
          <w:rFonts w:ascii="Times New Roman" w:hAnsi="Times New Roman"/>
          <w:b/>
          <w:sz w:val="26"/>
        </w:rPr>
      </w:pPr>
    </w:p>
    <w:p w14:paraId="0360B157" w14:textId="77777777" w:rsidR="00A70DCA" w:rsidRPr="007C7AEC" w:rsidRDefault="00A70DCA" w:rsidP="00A70DCA">
      <w:pPr>
        <w:spacing w:after="0" w:line="240" w:lineRule="auto"/>
        <w:ind w:left="5041"/>
        <w:jc w:val="both"/>
        <w:outlineLvl w:val="0"/>
        <w:rPr>
          <w:rFonts w:ascii="Times New Roman" w:hAnsi="Times New Roman"/>
          <w:b/>
          <w:sz w:val="26"/>
          <w:lang w:val="en-US"/>
        </w:rPr>
      </w:pPr>
    </w:p>
    <w:p w14:paraId="2F800211" w14:textId="77777777" w:rsidR="00A70DCA" w:rsidRDefault="00A70DCA" w:rsidP="00A70DCA">
      <w:pPr>
        <w:spacing w:after="0" w:line="240" w:lineRule="auto"/>
        <w:ind w:left="5041"/>
        <w:jc w:val="both"/>
        <w:outlineLvl w:val="0"/>
        <w:rPr>
          <w:rFonts w:ascii="Times New Roman" w:hAnsi="Times New Roman"/>
          <w:b/>
          <w:sz w:val="26"/>
          <w:lang w:val="en-US"/>
        </w:rPr>
      </w:pPr>
    </w:p>
    <w:p w14:paraId="5CDC0723" w14:textId="77777777" w:rsidR="00A70DCA" w:rsidRDefault="00A70DCA" w:rsidP="00A70DCA">
      <w:pPr>
        <w:spacing w:after="0" w:line="240" w:lineRule="auto"/>
        <w:ind w:left="5041"/>
        <w:jc w:val="both"/>
        <w:outlineLvl w:val="0"/>
        <w:rPr>
          <w:rFonts w:ascii="Times New Roman" w:hAnsi="Times New Roman"/>
          <w:b/>
          <w:sz w:val="26"/>
          <w:lang w:val="en-US"/>
        </w:rPr>
      </w:pPr>
    </w:p>
    <w:p w14:paraId="000AB611" w14:textId="77777777" w:rsidR="00A70DCA" w:rsidRDefault="00A70DCA" w:rsidP="00A70DCA">
      <w:pPr>
        <w:spacing w:after="0" w:line="240" w:lineRule="auto"/>
        <w:ind w:left="5041"/>
        <w:jc w:val="both"/>
        <w:outlineLvl w:val="0"/>
        <w:rPr>
          <w:rFonts w:ascii="Times New Roman" w:hAnsi="Times New Roman"/>
          <w:b/>
          <w:sz w:val="26"/>
          <w:lang w:val="en-US"/>
        </w:rPr>
      </w:pPr>
    </w:p>
    <w:p w14:paraId="35F75051" w14:textId="60EE85B0" w:rsidR="00A70DCA" w:rsidRDefault="00A70DCA" w:rsidP="00A70DCA">
      <w:pPr>
        <w:spacing w:after="0" w:line="240" w:lineRule="auto"/>
        <w:ind w:left="5041"/>
        <w:jc w:val="both"/>
        <w:outlineLvl w:val="0"/>
        <w:rPr>
          <w:rFonts w:ascii="Times New Roman" w:hAnsi="Times New Roman"/>
          <w:b/>
          <w:sz w:val="26"/>
          <w:lang w:val="en-US"/>
        </w:rPr>
      </w:pPr>
    </w:p>
    <w:p w14:paraId="398B932B" w14:textId="5C93CAA5" w:rsidR="00AD3149" w:rsidRDefault="00AD3149" w:rsidP="00A70DCA">
      <w:pPr>
        <w:spacing w:after="0" w:line="240" w:lineRule="auto"/>
        <w:ind w:left="5041"/>
        <w:jc w:val="both"/>
        <w:outlineLvl w:val="0"/>
        <w:rPr>
          <w:rFonts w:ascii="Times New Roman" w:hAnsi="Times New Roman"/>
          <w:b/>
          <w:sz w:val="26"/>
          <w:lang w:val="en-US"/>
        </w:rPr>
      </w:pPr>
    </w:p>
    <w:p w14:paraId="2CD208AA" w14:textId="69F75D4E" w:rsidR="00AD3149" w:rsidRDefault="00AD3149" w:rsidP="00A70DCA">
      <w:pPr>
        <w:spacing w:after="0" w:line="240" w:lineRule="auto"/>
        <w:ind w:left="5041"/>
        <w:jc w:val="both"/>
        <w:outlineLvl w:val="0"/>
        <w:rPr>
          <w:rFonts w:ascii="Times New Roman" w:hAnsi="Times New Roman"/>
          <w:b/>
          <w:sz w:val="26"/>
          <w:lang w:val="en-US"/>
        </w:rPr>
      </w:pPr>
    </w:p>
    <w:p w14:paraId="51C379C3" w14:textId="2925D95A" w:rsidR="00AD3149" w:rsidRDefault="00AD3149" w:rsidP="00A70DCA">
      <w:pPr>
        <w:spacing w:after="0" w:line="240" w:lineRule="auto"/>
        <w:ind w:left="5041"/>
        <w:jc w:val="both"/>
        <w:outlineLvl w:val="0"/>
        <w:rPr>
          <w:rFonts w:ascii="Times New Roman" w:hAnsi="Times New Roman"/>
          <w:b/>
          <w:sz w:val="26"/>
          <w:lang w:val="en-US"/>
        </w:rPr>
      </w:pPr>
    </w:p>
    <w:p w14:paraId="2C1027A4" w14:textId="495A8077" w:rsidR="00AD3149" w:rsidRDefault="00AD3149" w:rsidP="00A70DCA">
      <w:pPr>
        <w:spacing w:after="0" w:line="240" w:lineRule="auto"/>
        <w:ind w:left="5041"/>
        <w:jc w:val="both"/>
        <w:outlineLvl w:val="0"/>
        <w:rPr>
          <w:rFonts w:ascii="Times New Roman" w:hAnsi="Times New Roman"/>
          <w:b/>
          <w:sz w:val="26"/>
          <w:lang w:val="en-US"/>
        </w:rPr>
      </w:pPr>
    </w:p>
    <w:p w14:paraId="2FFF2601" w14:textId="47D4F993" w:rsidR="00AD3149" w:rsidRDefault="00AD3149" w:rsidP="00A70DCA">
      <w:pPr>
        <w:spacing w:after="0" w:line="240" w:lineRule="auto"/>
        <w:ind w:left="5041"/>
        <w:jc w:val="both"/>
        <w:outlineLvl w:val="0"/>
        <w:rPr>
          <w:rFonts w:ascii="Times New Roman" w:hAnsi="Times New Roman"/>
          <w:b/>
          <w:sz w:val="26"/>
          <w:lang w:val="en-US"/>
        </w:rPr>
      </w:pPr>
    </w:p>
    <w:p w14:paraId="507753FE" w14:textId="0A7AC472" w:rsidR="00AD3149" w:rsidRDefault="00AD3149" w:rsidP="00A70DCA">
      <w:pPr>
        <w:spacing w:after="0" w:line="240" w:lineRule="auto"/>
        <w:ind w:left="5041"/>
        <w:jc w:val="both"/>
        <w:outlineLvl w:val="0"/>
        <w:rPr>
          <w:rFonts w:ascii="Times New Roman" w:hAnsi="Times New Roman"/>
          <w:b/>
          <w:sz w:val="26"/>
          <w:lang w:val="en-US"/>
        </w:rPr>
      </w:pPr>
    </w:p>
    <w:p w14:paraId="22CEF94C" w14:textId="15E48607" w:rsidR="00AD3149" w:rsidRDefault="00AD3149" w:rsidP="00A70DCA">
      <w:pPr>
        <w:spacing w:after="0" w:line="240" w:lineRule="auto"/>
        <w:ind w:left="5041"/>
        <w:jc w:val="both"/>
        <w:outlineLvl w:val="0"/>
        <w:rPr>
          <w:rFonts w:ascii="Times New Roman" w:hAnsi="Times New Roman"/>
          <w:b/>
          <w:sz w:val="26"/>
          <w:lang w:val="en-US"/>
        </w:rPr>
      </w:pPr>
    </w:p>
    <w:p w14:paraId="7AF678CE" w14:textId="0383D48A" w:rsidR="00AD3149" w:rsidRDefault="00AD3149" w:rsidP="00A70DCA">
      <w:pPr>
        <w:spacing w:after="0" w:line="240" w:lineRule="auto"/>
        <w:ind w:left="5041"/>
        <w:jc w:val="both"/>
        <w:outlineLvl w:val="0"/>
        <w:rPr>
          <w:rFonts w:ascii="Times New Roman" w:hAnsi="Times New Roman"/>
          <w:b/>
          <w:sz w:val="26"/>
          <w:lang w:val="en-US"/>
        </w:rPr>
      </w:pPr>
    </w:p>
    <w:p w14:paraId="737D538C" w14:textId="76BD51C8" w:rsidR="00AD3149" w:rsidRDefault="00AD3149" w:rsidP="00A70DCA">
      <w:pPr>
        <w:spacing w:after="0" w:line="240" w:lineRule="auto"/>
        <w:ind w:left="5041"/>
        <w:jc w:val="both"/>
        <w:outlineLvl w:val="0"/>
        <w:rPr>
          <w:rFonts w:ascii="Times New Roman" w:hAnsi="Times New Roman"/>
          <w:b/>
          <w:sz w:val="26"/>
          <w:lang w:val="en-US"/>
        </w:rPr>
      </w:pPr>
    </w:p>
    <w:p w14:paraId="57F7646F" w14:textId="018096EB" w:rsidR="00AD3149" w:rsidRDefault="00AD3149" w:rsidP="00A70DCA">
      <w:pPr>
        <w:spacing w:after="0" w:line="240" w:lineRule="auto"/>
        <w:ind w:left="5041"/>
        <w:jc w:val="both"/>
        <w:outlineLvl w:val="0"/>
        <w:rPr>
          <w:rFonts w:ascii="Times New Roman" w:hAnsi="Times New Roman"/>
          <w:b/>
          <w:sz w:val="26"/>
          <w:lang w:val="en-US"/>
        </w:rPr>
      </w:pPr>
    </w:p>
    <w:p w14:paraId="3D2A65A0" w14:textId="72039BC7" w:rsidR="00AD3149" w:rsidRDefault="00AD3149" w:rsidP="00A70DCA">
      <w:pPr>
        <w:spacing w:after="0" w:line="240" w:lineRule="auto"/>
        <w:ind w:left="5041"/>
        <w:jc w:val="both"/>
        <w:outlineLvl w:val="0"/>
        <w:rPr>
          <w:rFonts w:ascii="Times New Roman" w:hAnsi="Times New Roman"/>
          <w:b/>
          <w:sz w:val="26"/>
          <w:lang w:val="en-US"/>
        </w:rPr>
      </w:pPr>
    </w:p>
    <w:p w14:paraId="0F7C283E" w14:textId="75E3F7FF" w:rsidR="00AD3149" w:rsidRDefault="00AD3149" w:rsidP="00A70DCA">
      <w:pPr>
        <w:spacing w:after="0" w:line="240" w:lineRule="auto"/>
        <w:ind w:left="5041"/>
        <w:jc w:val="both"/>
        <w:outlineLvl w:val="0"/>
        <w:rPr>
          <w:rFonts w:ascii="Times New Roman" w:hAnsi="Times New Roman"/>
          <w:b/>
          <w:sz w:val="26"/>
          <w:lang w:val="en-US"/>
        </w:rPr>
      </w:pPr>
    </w:p>
    <w:p w14:paraId="45ADDF68" w14:textId="1496E26B" w:rsidR="00AD3149" w:rsidRDefault="00AD3149" w:rsidP="00A70DCA">
      <w:pPr>
        <w:spacing w:after="0" w:line="240" w:lineRule="auto"/>
        <w:ind w:left="5041"/>
        <w:jc w:val="both"/>
        <w:outlineLvl w:val="0"/>
        <w:rPr>
          <w:rFonts w:ascii="Times New Roman" w:hAnsi="Times New Roman"/>
          <w:b/>
          <w:sz w:val="26"/>
          <w:lang w:val="en-US"/>
        </w:rPr>
      </w:pPr>
    </w:p>
    <w:p w14:paraId="7B78EFBF" w14:textId="77777777" w:rsidR="00AD3149" w:rsidRDefault="00AD3149" w:rsidP="00A70DCA">
      <w:pPr>
        <w:spacing w:after="0" w:line="240" w:lineRule="auto"/>
        <w:ind w:left="5041"/>
        <w:jc w:val="both"/>
        <w:outlineLvl w:val="0"/>
        <w:rPr>
          <w:rFonts w:ascii="Times New Roman" w:hAnsi="Times New Roman"/>
          <w:b/>
          <w:sz w:val="26"/>
          <w:lang w:val="en-US"/>
        </w:rPr>
      </w:pPr>
    </w:p>
    <w:p w14:paraId="5007CC70" w14:textId="77777777" w:rsidR="00433E24" w:rsidRDefault="00433E24" w:rsidP="00A70DCA">
      <w:pPr>
        <w:spacing w:after="0" w:line="240" w:lineRule="auto"/>
        <w:ind w:left="5041"/>
        <w:jc w:val="both"/>
        <w:outlineLvl w:val="0"/>
        <w:rPr>
          <w:rFonts w:ascii="Times New Roman" w:hAnsi="Times New Roman"/>
          <w:b/>
          <w:sz w:val="26"/>
          <w:lang w:val="en-US"/>
        </w:rPr>
      </w:pPr>
    </w:p>
    <w:p w14:paraId="7B7D09BA" w14:textId="652C1A30" w:rsidR="00A70DCA" w:rsidRDefault="00DE6408" w:rsidP="005A19C8">
      <w:pPr>
        <w:spacing w:after="0" w:line="240" w:lineRule="auto"/>
        <w:jc w:val="both"/>
        <w:outlineLvl w:val="0"/>
        <w:rPr>
          <w:rFonts w:ascii="Times New Roman" w:hAnsi="Times New Roman"/>
          <w:b/>
          <w:sz w:val="26"/>
        </w:rPr>
      </w:pPr>
      <w:r>
        <w:rPr>
          <w:rFonts w:ascii="Times New Roman" w:hAnsi="Times New Roman"/>
          <w:b/>
          <w:sz w:val="26"/>
        </w:rPr>
        <w:t xml:space="preserve"> </w:t>
      </w:r>
    </w:p>
    <w:p w14:paraId="06EB1C29" w14:textId="318212A0" w:rsidR="00A70DCA" w:rsidRPr="00AA1ACA" w:rsidRDefault="00DE6408" w:rsidP="00A70DCA">
      <w:pPr>
        <w:spacing w:after="0" w:line="240" w:lineRule="auto"/>
        <w:ind w:left="5041"/>
        <w:jc w:val="both"/>
        <w:outlineLvl w:val="0"/>
        <w:rPr>
          <w:rFonts w:ascii="Times New Roman" w:eastAsia="Times New Roman" w:hAnsi="Times New Roman" w:cs="Times New Roman"/>
          <w:b/>
          <w:sz w:val="26"/>
          <w:szCs w:val="26"/>
        </w:rPr>
      </w:pPr>
      <w:r>
        <w:rPr>
          <w:rFonts w:ascii="Times New Roman" w:hAnsi="Times New Roman"/>
          <w:b/>
          <w:sz w:val="26"/>
        </w:rPr>
        <w:t xml:space="preserve">              </w:t>
      </w:r>
      <w:r w:rsidR="00A70DCA">
        <w:rPr>
          <w:rFonts w:ascii="Times New Roman" w:hAnsi="Times New Roman"/>
          <w:b/>
          <w:sz w:val="26"/>
        </w:rPr>
        <w:t>Annex 1</w:t>
      </w:r>
    </w:p>
    <w:p w14:paraId="04A4007A" w14:textId="77777777"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22B308E9" w14:textId="77777777" w:rsidR="00A70DCA" w:rsidRPr="00AA1ACA" w:rsidRDefault="00A70DCA" w:rsidP="00A70DCA">
      <w:pPr>
        <w:spacing w:before="100" w:beforeAutospacing="1" w:after="100" w:afterAutospacing="1" w:line="240" w:lineRule="auto"/>
        <w:ind w:left="5040"/>
        <w:jc w:val="both"/>
        <w:rPr>
          <w:rFonts w:ascii="Times New Roman" w:eastAsia="Times New Roman" w:hAnsi="Times New Roman" w:cs="Times New Roman"/>
          <w:sz w:val="26"/>
          <w:szCs w:val="26"/>
        </w:rPr>
      </w:pPr>
    </w:p>
    <w:p w14:paraId="49699C26" w14:textId="38DAD6E2"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r>
        <w:rPr>
          <w:rFonts w:ascii="Times New Roman" w:hAnsi="Times New Roman"/>
          <w:b/>
          <w:sz w:val="26"/>
        </w:rPr>
        <w:t xml:space="preserve">Special </w:t>
      </w:r>
      <w:r w:rsidR="00B6471F">
        <w:rPr>
          <w:rFonts w:ascii="Times New Roman" w:hAnsi="Times New Roman"/>
          <w:b/>
          <w:sz w:val="26"/>
        </w:rPr>
        <w:t>Aspects in</w:t>
      </w:r>
      <w:r>
        <w:rPr>
          <w:rFonts w:ascii="Times New Roman" w:hAnsi="Times New Roman"/>
          <w:b/>
          <w:sz w:val="26"/>
        </w:rPr>
        <w:t xml:space="preserve"> Working </w:t>
      </w:r>
      <w:r w:rsidR="00B6471F">
        <w:rPr>
          <w:rFonts w:ascii="Times New Roman" w:hAnsi="Times New Roman"/>
          <w:b/>
          <w:sz w:val="26"/>
        </w:rPr>
        <w:t xml:space="preserve">Hours and Time Off </w:t>
      </w:r>
    </w:p>
    <w:p w14:paraId="73983EE9" w14:textId="446BFB08"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roofErr w:type="gramStart"/>
      <w:r>
        <w:rPr>
          <w:rFonts w:ascii="Times New Roman" w:hAnsi="Times New Roman"/>
          <w:b/>
          <w:sz w:val="26"/>
        </w:rPr>
        <w:t>at</w:t>
      </w:r>
      <w:proofErr w:type="gramEnd"/>
      <w:r>
        <w:rPr>
          <w:rFonts w:ascii="Times New Roman" w:hAnsi="Times New Roman"/>
          <w:b/>
          <w:sz w:val="26"/>
        </w:rPr>
        <w:t xml:space="preserve"> HSE </w:t>
      </w:r>
      <w:r w:rsidR="00B6471F">
        <w:rPr>
          <w:rFonts w:ascii="Times New Roman" w:hAnsi="Times New Roman"/>
          <w:b/>
          <w:sz w:val="26"/>
        </w:rPr>
        <w:t xml:space="preserve">University in </w:t>
      </w:r>
      <w:r>
        <w:rPr>
          <w:rFonts w:ascii="Times New Roman" w:hAnsi="Times New Roman"/>
          <w:b/>
          <w:sz w:val="26"/>
        </w:rPr>
        <w:t xml:space="preserve">Nizhny Novgorod </w:t>
      </w:r>
    </w:p>
    <w:p w14:paraId="32B25A12" w14:textId="77777777" w:rsidR="00A70DCA" w:rsidRPr="00AA1ACA" w:rsidRDefault="00A70DCA" w:rsidP="00A70DCA">
      <w:pPr>
        <w:spacing w:after="0" w:line="240" w:lineRule="auto"/>
        <w:ind w:firstLine="720"/>
        <w:jc w:val="center"/>
        <w:rPr>
          <w:rFonts w:ascii="Times New Roman" w:eastAsia="Times New Roman" w:hAnsi="Times New Roman" w:cs="Times New Roman"/>
          <w:sz w:val="26"/>
          <w:szCs w:val="26"/>
        </w:rPr>
      </w:pPr>
    </w:p>
    <w:p w14:paraId="7F362DE4" w14:textId="6058311B"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4"/>
        </w:rPr>
        <w:t xml:space="preserve">1. </w:t>
      </w:r>
      <w:r w:rsidR="00AD3149">
        <w:rPr>
          <w:rFonts w:ascii="Times New Roman" w:hAnsi="Times New Roman"/>
          <w:sz w:val="24"/>
        </w:rPr>
        <w:t xml:space="preserve">The </w:t>
      </w:r>
      <w:r>
        <w:rPr>
          <w:rFonts w:ascii="Times New Roman" w:hAnsi="Times New Roman"/>
          <w:sz w:val="26"/>
        </w:rPr>
        <w:t>HSE</w:t>
      </w:r>
      <w:r w:rsidR="00AD3149">
        <w:rPr>
          <w:rFonts w:ascii="Times New Roman" w:hAnsi="Times New Roman"/>
          <w:sz w:val="26"/>
        </w:rPr>
        <w:t xml:space="preserve"> University-</w:t>
      </w:r>
      <w:r>
        <w:rPr>
          <w:rFonts w:ascii="Times New Roman" w:hAnsi="Times New Roman"/>
          <w:sz w:val="26"/>
        </w:rPr>
        <w:t xml:space="preserve">Nizhny Novgorod campus hours: from 7.30am to 9.30pm. </w:t>
      </w:r>
    </w:p>
    <w:p w14:paraId="5C8B7D5C" w14:textId="729068A0"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rPr>
        <w:t xml:space="preserve">2. Employees of the HSE </w:t>
      </w:r>
      <w:r w:rsidR="00AD3149">
        <w:rPr>
          <w:rFonts w:ascii="Times New Roman" w:hAnsi="Times New Roman"/>
          <w:sz w:val="26"/>
        </w:rPr>
        <w:t>University-</w:t>
      </w:r>
      <w:r>
        <w:rPr>
          <w:rFonts w:ascii="Times New Roman" w:hAnsi="Times New Roman"/>
          <w:sz w:val="26"/>
        </w:rPr>
        <w:t xml:space="preserve">Nizhny Novgorod campus, except </w:t>
      </w:r>
      <w:r w:rsidR="002D306F">
        <w:rPr>
          <w:rFonts w:ascii="Times New Roman" w:hAnsi="Times New Roman"/>
          <w:sz w:val="26"/>
        </w:rPr>
        <w:t>academic staff</w:t>
      </w:r>
      <w:r>
        <w:rPr>
          <w:rFonts w:ascii="Times New Roman" w:hAnsi="Times New Roman"/>
          <w:sz w:val="26"/>
        </w:rPr>
        <w:t xml:space="preserve"> members</w:t>
      </w:r>
      <w:r>
        <w:rPr>
          <w:rFonts w:ascii="Times New Roman" w:hAnsi="Times New Roman"/>
          <w:sz w:val="26"/>
          <w:vertAlign w:val="superscript"/>
        </w:rPr>
        <w:footnoteReference w:id="3"/>
      </w:r>
      <w:r>
        <w:rPr>
          <w:rFonts w:ascii="Times New Roman" w:hAnsi="Times New Roman"/>
          <w:sz w:val="26"/>
        </w:rPr>
        <w:t>, shall normally work 40 hours per week during 5 (five) workdays and have 2 (two) days off on the weekend (Saturday and Sunday).</w:t>
      </w:r>
    </w:p>
    <w:p w14:paraId="6E55243C" w14:textId="77777777" w:rsidR="00A70DCA" w:rsidRPr="00AA1ACA" w:rsidRDefault="00A70DCA" w:rsidP="00A70DCA">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rPr>
        <w:t xml:space="preserve">The workday is from 8.30am to 5.00pm. </w:t>
      </w:r>
    </w:p>
    <w:p w14:paraId="535C0EA0" w14:textId="7A887EF4" w:rsidR="00A70DCA" w:rsidRPr="00AA1ACA" w:rsidRDefault="00A70DCA" w:rsidP="00A70DCA">
      <w:pPr>
        <w:spacing w:after="0" w:line="240" w:lineRule="auto"/>
        <w:ind w:firstLine="720"/>
        <w:jc w:val="both"/>
        <w:outlineLvl w:val="0"/>
        <w:rPr>
          <w:rFonts w:ascii="Times New Roman" w:eastAsia="Times New Roman" w:hAnsi="Times New Roman" w:cs="Times New Roman"/>
          <w:sz w:val="26"/>
          <w:szCs w:val="26"/>
        </w:rPr>
      </w:pPr>
      <w:r>
        <w:rPr>
          <w:rFonts w:ascii="Times New Roman" w:hAnsi="Times New Roman"/>
          <w:sz w:val="26"/>
        </w:rPr>
        <w:t>The break for rest and a meal is from 12.</w:t>
      </w:r>
      <w:r w:rsidR="002D306F">
        <w:rPr>
          <w:rFonts w:ascii="Times New Roman" w:hAnsi="Times New Roman"/>
          <w:sz w:val="26"/>
        </w:rPr>
        <w:t>30pm</w:t>
      </w:r>
      <w:r>
        <w:rPr>
          <w:rFonts w:ascii="Times New Roman" w:hAnsi="Times New Roman"/>
          <w:sz w:val="26"/>
        </w:rPr>
        <w:t xml:space="preserve"> to 1.00pm.</w:t>
      </w:r>
    </w:p>
    <w:p w14:paraId="0DAA01A5" w14:textId="77777777" w:rsidR="00A70DCA" w:rsidRPr="00AA1ACA" w:rsidRDefault="00A70DCA" w:rsidP="00A70DCA">
      <w:pPr>
        <w:spacing w:after="0" w:line="240" w:lineRule="auto"/>
        <w:ind w:left="708"/>
        <w:jc w:val="both"/>
        <w:rPr>
          <w:rFonts w:ascii="Times New Roman" w:eastAsia="Times New Roman" w:hAnsi="Times New Roman" w:cs="Times New Roman"/>
          <w:sz w:val="26"/>
          <w:szCs w:val="26"/>
        </w:rPr>
      </w:pPr>
    </w:p>
    <w:p w14:paraId="679D10DE" w14:textId="77777777" w:rsidR="00A70DCA" w:rsidRPr="00AA1ACA" w:rsidRDefault="00A70DCA" w:rsidP="005A19C8">
      <w:pPr>
        <w:widowControl w:val="0"/>
        <w:spacing w:after="0"/>
        <w:jc w:val="both"/>
        <w:rPr>
          <w:rFonts w:ascii="Times New Roman" w:eastAsia="Times New Roman" w:hAnsi="Times New Roman" w:cs="Times New Roman"/>
          <w:color w:val="000000"/>
          <w:sz w:val="26"/>
          <w:szCs w:val="26"/>
        </w:rPr>
      </w:pPr>
    </w:p>
    <w:p w14:paraId="1B16358A" w14:textId="77777777" w:rsidR="00DE6408" w:rsidRDefault="00DE6408" w:rsidP="00A70DCA">
      <w:pPr>
        <w:spacing w:after="0" w:line="240" w:lineRule="auto"/>
        <w:ind w:left="5041" w:firstLine="913"/>
        <w:jc w:val="both"/>
        <w:outlineLvl w:val="0"/>
        <w:rPr>
          <w:rFonts w:ascii="Times New Roman" w:hAnsi="Times New Roman"/>
          <w:b/>
          <w:sz w:val="26"/>
        </w:rPr>
      </w:pPr>
    </w:p>
    <w:p w14:paraId="6BA42FE8" w14:textId="77777777" w:rsidR="00DE6408" w:rsidRDefault="00DE6408" w:rsidP="00A70DCA">
      <w:pPr>
        <w:spacing w:after="0" w:line="240" w:lineRule="auto"/>
        <w:ind w:left="5041" w:firstLine="913"/>
        <w:jc w:val="both"/>
        <w:outlineLvl w:val="0"/>
        <w:rPr>
          <w:rFonts w:ascii="Times New Roman" w:hAnsi="Times New Roman"/>
          <w:b/>
          <w:sz w:val="26"/>
        </w:rPr>
      </w:pPr>
    </w:p>
    <w:p w14:paraId="1905AE57" w14:textId="77777777" w:rsidR="00DE6408" w:rsidRDefault="00DE6408" w:rsidP="00A70DCA">
      <w:pPr>
        <w:spacing w:after="0" w:line="240" w:lineRule="auto"/>
        <w:ind w:left="5041" w:firstLine="913"/>
        <w:jc w:val="both"/>
        <w:outlineLvl w:val="0"/>
        <w:rPr>
          <w:rFonts w:ascii="Times New Roman" w:hAnsi="Times New Roman"/>
          <w:b/>
          <w:sz w:val="26"/>
        </w:rPr>
      </w:pPr>
    </w:p>
    <w:p w14:paraId="53D173D4" w14:textId="77777777" w:rsidR="00DE6408" w:rsidRDefault="00DE6408" w:rsidP="00A70DCA">
      <w:pPr>
        <w:spacing w:after="0" w:line="240" w:lineRule="auto"/>
        <w:ind w:left="5041" w:firstLine="913"/>
        <w:jc w:val="both"/>
        <w:outlineLvl w:val="0"/>
        <w:rPr>
          <w:rFonts w:ascii="Times New Roman" w:hAnsi="Times New Roman"/>
          <w:b/>
          <w:sz w:val="26"/>
        </w:rPr>
      </w:pPr>
    </w:p>
    <w:p w14:paraId="05B94A8C" w14:textId="77777777" w:rsidR="00DE6408" w:rsidRDefault="00DE6408" w:rsidP="00A70DCA">
      <w:pPr>
        <w:spacing w:after="0" w:line="240" w:lineRule="auto"/>
        <w:ind w:left="5041" w:firstLine="913"/>
        <w:jc w:val="both"/>
        <w:outlineLvl w:val="0"/>
        <w:rPr>
          <w:rFonts w:ascii="Times New Roman" w:hAnsi="Times New Roman"/>
          <w:b/>
          <w:sz w:val="26"/>
        </w:rPr>
      </w:pPr>
    </w:p>
    <w:p w14:paraId="70FEE9D6" w14:textId="77777777" w:rsidR="00DE6408" w:rsidRDefault="00DE6408" w:rsidP="00A70DCA">
      <w:pPr>
        <w:spacing w:after="0" w:line="240" w:lineRule="auto"/>
        <w:ind w:left="5041" w:firstLine="913"/>
        <w:jc w:val="both"/>
        <w:outlineLvl w:val="0"/>
        <w:rPr>
          <w:rFonts w:ascii="Times New Roman" w:hAnsi="Times New Roman"/>
          <w:b/>
          <w:sz w:val="26"/>
        </w:rPr>
      </w:pPr>
    </w:p>
    <w:p w14:paraId="065E2313" w14:textId="77777777" w:rsidR="00DE6408" w:rsidRDefault="00DE6408" w:rsidP="00A70DCA">
      <w:pPr>
        <w:spacing w:after="0" w:line="240" w:lineRule="auto"/>
        <w:ind w:left="5041" w:firstLine="913"/>
        <w:jc w:val="both"/>
        <w:outlineLvl w:val="0"/>
        <w:rPr>
          <w:rFonts w:ascii="Times New Roman" w:hAnsi="Times New Roman"/>
          <w:b/>
          <w:sz w:val="26"/>
        </w:rPr>
      </w:pPr>
    </w:p>
    <w:p w14:paraId="1C853903" w14:textId="77777777" w:rsidR="00DE6408" w:rsidRDefault="00DE6408" w:rsidP="00A70DCA">
      <w:pPr>
        <w:spacing w:after="0" w:line="240" w:lineRule="auto"/>
        <w:ind w:left="5041" w:firstLine="913"/>
        <w:jc w:val="both"/>
        <w:outlineLvl w:val="0"/>
        <w:rPr>
          <w:rFonts w:ascii="Times New Roman" w:hAnsi="Times New Roman"/>
          <w:b/>
          <w:sz w:val="26"/>
        </w:rPr>
      </w:pPr>
    </w:p>
    <w:p w14:paraId="567B2E0B" w14:textId="77777777" w:rsidR="00DE6408" w:rsidRDefault="00DE6408" w:rsidP="00A70DCA">
      <w:pPr>
        <w:spacing w:after="0" w:line="240" w:lineRule="auto"/>
        <w:ind w:left="5041" w:firstLine="913"/>
        <w:jc w:val="both"/>
        <w:outlineLvl w:val="0"/>
        <w:rPr>
          <w:rFonts w:ascii="Times New Roman" w:hAnsi="Times New Roman"/>
          <w:b/>
          <w:sz w:val="26"/>
        </w:rPr>
      </w:pPr>
    </w:p>
    <w:p w14:paraId="143A9BF3" w14:textId="77777777" w:rsidR="00DE6408" w:rsidRDefault="00DE6408" w:rsidP="00A70DCA">
      <w:pPr>
        <w:spacing w:after="0" w:line="240" w:lineRule="auto"/>
        <w:ind w:left="5041" w:firstLine="913"/>
        <w:jc w:val="both"/>
        <w:outlineLvl w:val="0"/>
        <w:rPr>
          <w:rFonts w:ascii="Times New Roman" w:hAnsi="Times New Roman"/>
          <w:b/>
          <w:sz w:val="26"/>
        </w:rPr>
      </w:pPr>
    </w:p>
    <w:p w14:paraId="500DCA9C" w14:textId="77777777" w:rsidR="00DE6408" w:rsidRDefault="00DE6408" w:rsidP="00A70DCA">
      <w:pPr>
        <w:spacing w:after="0" w:line="240" w:lineRule="auto"/>
        <w:ind w:left="5041" w:firstLine="913"/>
        <w:jc w:val="both"/>
        <w:outlineLvl w:val="0"/>
        <w:rPr>
          <w:rFonts w:ascii="Times New Roman" w:hAnsi="Times New Roman"/>
          <w:b/>
          <w:sz w:val="26"/>
        </w:rPr>
      </w:pPr>
    </w:p>
    <w:p w14:paraId="458729C7" w14:textId="77777777" w:rsidR="00DE6408" w:rsidRDefault="00DE6408" w:rsidP="00A70DCA">
      <w:pPr>
        <w:spacing w:after="0" w:line="240" w:lineRule="auto"/>
        <w:ind w:left="5041" w:firstLine="913"/>
        <w:jc w:val="both"/>
        <w:outlineLvl w:val="0"/>
        <w:rPr>
          <w:rFonts w:ascii="Times New Roman" w:hAnsi="Times New Roman"/>
          <w:b/>
          <w:sz w:val="26"/>
        </w:rPr>
      </w:pPr>
    </w:p>
    <w:p w14:paraId="126C42AE" w14:textId="77777777" w:rsidR="00DE6408" w:rsidRDefault="00DE6408" w:rsidP="00A70DCA">
      <w:pPr>
        <w:spacing w:after="0" w:line="240" w:lineRule="auto"/>
        <w:ind w:left="5041" w:firstLine="913"/>
        <w:jc w:val="both"/>
        <w:outlineLvl w:val="0"/>
        <w:rPr>
          <w:rFonts w:ascii="Times New Roman" w:hAnsi="Times New Roman"/>
          <w:b/>
          <w:sz w:val="26"/>
        </w:rPr>
      </w:pPr>
    </w:p>
    <w:p w14:paraId="76351233" w14:textId="77777777" w:rsidR="00DE6408" w:rsidRDefault="00DE6408" w:rsidP="00A70DCA">
      <w:pPr>
        <w:spacing w:after="0" w:line="240" w:lineRule="auto"/>
        <w:ind w:left="5041" w:firstLine="913"/>
        <w:jc w:val="both"/>
        <w:outlineLvl w:val="0"/>
        <w:rPr>
          <w:rFonts w:ascii="Times New Roman" w:hAnsi="Times New Roman"/>
          <w:b/>
          <w:sz w:val="26"/>
        </w:rPr>
      </w:pPr>
    </w:p>
    <w:p w14:paraId="4C118734" w14:textId="77777777" w:rsidR="00DE6408" w:rsidRDefault="00DE6408" w:rsidP="00A70DCA">
      <w:pPr>
        <w:spacing w:after="0" w:line="240" w:lineRule="auto"/>
        <w:ind w:left="5041" w:firstLine="913"/>
        <w:jc w:val="both"/>
        <w:outlineLvl w:val="0"/>
        <w:rPr>
          <w:rFonts w:ascii="Times New Roman" w:hAnsi="Times New Roman"/>
          <w:b/>
          <w:sz w:val="26"/>
        </w:rPr>
      </w:pPr>
    </w:p>
    <w:p w14:paraId="3693E1E3" w14:textId="77777777" w:rsidR="00DE6408" w:rsidRDefault="00DE6408" w:rsidP="00A70DCA">
      <w:pPr>
        <w:spacing w:after="0" w:line="240" w:lineRule="auto"/>
        <w:ind w:left="5041" w:firstLine="913"/>
        <w:jc w:val="both"/>
        <w:outlineLvl w:val="0"/>
        <w:rPr>
          <w:rFonts w:ascii="Times New Roman" w:hAnsi="Times New Roman"/>
          <w:b/>
          <w:sz w:val="26"/>
        </w:rPr>
      </w:pPr>
    </w:p>
    <w:p w14:paraId="6C74FC98" w14:textId="77777777" w:rsidR="00DE6408" w:rsidRDefault="00DE6408" w:rsidP="00A70DCA">
      <w:pPr>
        <w:spacing w:after="0" w:line="240" w:lineRule="auto"/>
        <w:ind w:left="5041" w:firstLine="913"/>
        <w:jc w:val="both"/>
        <w:outlineLvl w:val="0"/>
        <w:rPr>
          <w:rFonts w:ascii="Times New Roman" w:hAnsi="Times New Roman"/>
          <w:b/>
          <w:sz w:val="26"/>
        </w:rPr>
      </w:pPr>
    </w:p>
    <w:p w14:paraId="0E0859DA" w14:textId="77777777" w:rsidR="00DE6408" w:rsidRDefault="00DE6408" w:rsidP="00A70DCA">
      <w:pPr>
        <w:spacing w:after="0" w:line="240" w:lineRule="auto"/>
        <w:ind w:left="5041" w:firstLine="913"/>
        <w:jc w:val="both"/>
        <w:outlineLvl w:val="0"/>
        <w:rPr>
          <w:rFonts w:ascii="Times New Roman" w:hAnsi="Times New Roman"/>
          <w:b/>
          <w:sz w:val="26"/>
        </w:rPr>
      </w:pPr>
    </w:p>
    <w:p w14:paraId="56EA34BF" w14:textId="77777777" w:rsidR="00DE6408" w:rsidRDefault="00DE6408" w:rsidP="00A70DCA">
      <w:pPr>
        <w:spacing w:after="0" w:line="240" w:lineRule="auto"/>
        <w:ind w:left="5041" w:firstLine="913"/>
        <w:jc w:val="both"/>
        <w:outlineLvl w:val="0"/>
        <w:rPr>
          <w:rFonts w:ascii="Times New Roman" w:hAnsi="Times New Roman"/>
          <w:b/>
          <w:sz w:val="26"/>
        </w:rPr>
      </w:pPr>
    </w:p>
    <w:p w14:paraId="6D0F7981" w14:textId="77777777" w:rsidR="00DE6408" w:rsidRDefault="00DE6408" w:rsidP="00A70DCA">
      <w:pPr>
        <w:spacing w:after="0" w:line="240" w:lineRule="auto"/>
        <w:ind w:left="5041" w:firstLine="913"/>
        <w:jc w:val="both"/>
        <w:outlineLvl w:val="0"/>
        <w:rPr>
          <w:rFonts w:ascii="Times New Roman" w:hAnsi="Times New Roman"/>
          <w:b/>
          <w:sz w:val="26"/>
        </w:rPr>
      </w:pPr>
    </w:p>
    <w:p w14:paraId="285E1FA3" w14:textId="77777777" w:rsidR="00DE6408" w:rsidRDefault="00DE6408" w:rsidP="00A70DCA">
      <w:pPr>
        <w:spacing w:after="0" w:line="240" w:lineRule="auto"/>
        <w:ind w:left="5041" w:firstLine="913"/>
        <w:jc w:val="both"/>
        <w:outlineLvl w:val="0"/>
        <w:rPr>
          <w:rFonts w:ascii="Times New Roman" w:hAnsi="Times New Roman"/>
          <w:b/>
          <w:sz w:val="26"/>
        </w:rPr>
      </w:pPr>
    </w:p>
    <w:p w14:paraId="19C130E0" w14:textId="77777777" w:rsidR="00DE6408" w:rsidRDefault="00DE6408" w:rsidP="00A70DCA">
      <w:pPr>
        <w:spacing w:after="0" w:line="240" w:lineRule="auto"/>
        <w:ind w:left="5041" w:firstLine="913"/>
        <w:jc w:val="both"/>
        <w:outlineLvl w:val="0"/>
        <w:rPr>
          <w:rFonts w:ascii="Times New Roman" w:hAnsi="Times New Roman"/>
          <w:b/>
          <w:sz w:val="26"/>
        </w:rPr>
      </w:pPr>
    </w:p>
    <w:p w14:paraId="5CD92E25" w14:textId="77777777" w:rsidR="00DE6408" w:rsidRDefault="00DE6408" w:rsidP="00A70DCA">
      <w:pPr>
        <w:spacing w:after="0" w:line="240" w:lineRule="auto"/>
        <w:ind w:left="5041" w:firstLine="913"/>
        <w:jc w:val="both"/>
        <w:outlineLvl w:val="0"/>
        <w:rPr>
          <w:rFonts w:ascii="Times New Roman" w:hAnsi="Times New Roman"/>
          <w:b/>
          <w:sz w:val="26"/>
        </w:rPr>
      </w:pPr>
    </w:p>
    <w:p w14:paraId="3D7014F6" w14:textId="77777777" w:rsidR="00DE6408" w:rsidRDefault="00DE6408" w:rsidP="00A70DCA">
      <w:pPr>
        <w:spacing w:after="0" w:line="240" w:lineRule="auto"/>
        <w:ind w:left="5041" w:firstLine="913"/>
        <w:jc w:val="both"/>
        <w:outlineLvl w:val="0"/>
        <w:rPr>
          <w:rFonts w:ascii="Times New Roman" w:hAnsi="Times New Roman"/>
          <w:b/>
          <w:sz w:val="26"/>
        </w:rPr>
      </w:pPr>
    </w:p>
    <w:p w14:paraId="1F983A94" w14:textId="77777777" w:rsidR="00DE6408" w:rsidRDefault="00DE6408" w:rsidP="00A70DCA">
      <w:pPr>
        <w:spacing w:after="0" w:line="240" w:lineRule="auto"/>
        <w:ind w:left="5041" w:firstLine="913"/>
        <w:jc w:val="both"/>
        <w:outlineLvl w:val="0"/>
        <w:rPr>
          <w:rFonts w:ascii="Times New Roman" w:hAnsi="Times New Roman"/>
          <w:b/>
          <w:sz w:val="26"/>
        </w:rPr>
      </w:pPr>
    </w:p>
    <w:p w14:paraId="2CF4B851" w14:textId="77777777" w:rsidR="00DE6408" w:rsidRDefault="00DE6408" w:rsidP="00A70DCA">
      <w:pPr>
        <w:spacing w:after="0" w:line="240" w:lineRule="auto"/>
        <w:ind w:left="5041" w:firstLine="913"/>
        <w:jc w:val="both"/>
        <w:outlineLvl w:val="0"/>
        <w:rPr>
          <w:rFonts w:ascii="Times New Roman" w:hAnsi="Times New Roman"/>
          <w:b/>
          <w:sz w:val="26"/>
        </w:rPr>
      </w:pPr>
    </w:p>
    <w:p w14:paraId="53F481B6" w14:textId="77777777" w:rsidR="00DE6408" w:rsidRDefault="00DE6408" w:rsidP="00A70DCA">
      <w:pPr>
        <w:spacing w:after="0" w:line="240" w:lineRule="auto"/>
        <w:ind w:left="5041" w:firstLine="913"/>
        <w:jc w:val="both"/>
        <w:outlineLvl w:val="0"/>
        <w:rPr>
          <w:rFonts w:ascii="Times New Roman" w:hAnsi="Times New Roman"/>
          <w:b/>
          <w:sz w:val="26"/>
        </w:rPr>
      </w:pPr>
    </w:p>
    <w:p w14:paraId="71A892C1" w14:textId="77777777" w:rsidR="00DE6408" w:rsidRDefault="00DE6408" w:rsidP="00A70DCA">
      <w:pPr>
        <w:spacing w:after="0" w:line="240" w:lineRule="auto"/>
        <w:ind w:left="5041" w:firstLine="913"/>
        <w:jc w:val="both"/>
        <w:outlineLvl w:val="0"/>
        <w:rPr>
          <w:rFonts w:ascii="Times New Roman" w:hAnsi="Times New Roman"/>
          <w:b/>
          <w:sz w:val="26"/>
        </w:rPr>
      </w:pPr>
    </w:p>
    <w:p w14:paraId="0F9D1022" w14:textId="1BA70647" w:rsidR="00A70DCA" w:rsidRPr="00AA1ACA" w:rsidRDefault="00A70DCA" w:rsidP="00A70DCA">
      <w:pPr>
        <w:spacing w:after="0" w:line="240" w:lineRule="auto"/>
        <w:ind w:left="5041" w:firstLine="913"/>
        <w:jc w:val="both"/>
        <w:outlineLvl w:val="0"/>
        <w:rPr>
          <w:rFonts w:ascii="Times New Roman" w:eastAsia="Times New Roman" w:hAnsi="Times New Roman" w:cs="Times New Roman"/>
          <w:b/>
          <w:sz w:val="26"/>
          <w:szCs w:val="26"/>
        </w:rPr>
      </w:pPr>
      <w:r>
        <w:rPr>
          <w:rFonts w:ascii="Times New Roman" w:hAnsi="Times New Roman"/>
          <w:b/>
          <w:sz w:val="26"/>
        </w:rPr>
        <w:t>Annex 2</w:t>
      </w:r>
    </w:p>
    <w:p w14:paraId="1780A904" w14:textId="77777777"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3DE0CEED"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746F3715" w14:textId="5340F3E8" w:rsidR="00A70DCA" w:rsidRPr="00AA1ACA" w:rsidRDefault="00A70DCA" w:rsidP="00A70DCA">
      <w:pPr>
        <w:spacing w:after="0" w:line="240" w:lineRule="auto"/>
        <w:jc w:val="center"/>
        <w:rPr>
          <w:rFonts w:ascii="Times New Roman" w:eastAsia="Times New Roman" w:hAnsi="Times New Roman" w:cs="Times New Roman"/>
          <w:b/>
          <w:sz w:val="26"/>
          <w:szCs w:val="26"/>
        </w:rPr>
      </w:pPr>
      <w:r>
        <w:rPr>
          <w:rFonts w:ascii="Times New Roman" w:hAnsi="Times New Roman"/>
          <w:b/>
          <w:sz w:val="26"/>
        </w:rPr>
        <w:t xml:space="preserve">Special </w:t>
      </w:r>
      <w:r w:rsidR="00CA403E">
        <w:rPr>
          <w:rFonts w:ascii="Times New Roman" w:hAnsi="Times New Roman"/>
          <w:b/>
          <w:sz w:val="26"/>
        </w:rPr>
        <w:t>Aspects in</w:t>
      </w:r>
      <w:r>
        <w:rPr>
          <w:rFonts w:ascii="Times New Roman" w:hAnsi="Times New Roman"/>
          <w:b/>
          <w:sz w:val="26"/>
        </w:rPr>
        <w:t xml:space="preserve"> Working </w:t>
      </w:r>
      <w:r w:rsidR="00CA403E">
        <w:rPr>
          <w:rFonts w:ascii="Times New Roman" w:hAnsi="Times New Roman"/>
          <w:b/>
          <w:sz w:val="26"/>
        </w:rPr>
        <w:t xml:space="preserve">Hours </w:t>
      </w:r>
      <w:r>
        <w:rPr>
          <w:rFonts w:ascii="Times New Roman" w:hAnsi="Times New Roman"/>
          <w:b/>
          <w:sz w:val="26"/>
        </w:rPr>
        <w:t xml:space="preserve">and </w:t>
      </w:r>
      <w:r w:rsidR="00CA403E">
        <w:rPr>
          <w:rFonts w:ascii="Times New Roman" w:hAnsi="Times New Roman"/>
          <w:b/>
          <w:sz w:val="26"/>
        </w:rPr>
        <w:t>Time Off</w:t>
      </w:r>
      <w:r>
        <w:rPr>
          <w:rFonts w:ascii="Times New Roman" w:hAnsi="Times New Roman"/>
          <w:b/>
          <w:sz w:val="26"/>
        </w:rPr>
        <w:t xml:space="preserve"> </w:t>
      </w:r>
    </w:p>
    <w:p w14:paraId="69A10A6D" w14:textId="2A9F4ECA" w:rsidR="00A70DCA" w:rsidRPr="00AA1ACA" w:rsidRDefault="00A70DCA" w:rsidP="00A70DCA">
      <w:pPr>
        <w:spacing w:after="0" w:line="240" w:lineRule="auto"/>
        <w:jc w:val="center"/>
        <w:rPr>
          <w:rFonts w:ascii="Times New Roman" w:eastAsia="Times New Roman" w:hAnsi="Times New Roman" w:cs="Times New Roman"/>
          <w:b/>
          <w:sz w:val="26"/>
          <w:szCs w:val="26"/>
        </w:rPr>
      </w:pPr>
      <w:proofErr w:type="gramStart"/>
      <w:r>
        <w:rPr>
          <w:rFonts w:ascii="Times New Roman" w:hAnsi="Times New Roman"/>
          <w:b/>
          <w:sz w:val="26"/>
        </w:rPr>
        <w:t>at</w:t>
      </w:r>
      <w:proofErr w:type="gramEnd"/>
      <w:r>
        <w:rPr>
          <w:rFonts w:ascii="Times New Roman" w:hAnsi="Times New Roman"/>
          <w:b/>
          <w:sz w:val="26"/>
        </w:rPr>
        <w:t xml:space="preserve"> HSE </w:t>
      </w:r>
      <w:r w:rsidR="00CA403E">
        <w:rPr>
          <w:rFonts w:ascii="Times New Roman" w:hAnsi="Times New Roman"/>
          <w:b/>
          <w:sz w:val="26"/>
        </w:rPr>
        <w:t xml:space="preserve">University in </w:t>
      </w:r>
      <w:r>
        <w:rPr>
          <w:rFonts w:ascii="Times New Roman" w:hAnsi="Times New Roman"/>
          <w:b/>
          <w:sz w:val="26"/>
        </w:rPr>
        <w:t>Perm</w:t>
      </w:r>
    </w:p>
    <w:p w14:paraId="6219E3B8" w14:textId="77777777" w:rsidR="00A70DCA" w:rsidRPr="00AA1ACA" w:rsidRDefault="00A70DCA" w:rsidP="00A70DCA">
      <w:pPr>
        <w:spacing w:after="0" w:line="240" w:lineRule="auto"/>
        <w:jc w:val="center"/>
        <w:rPr>
          <w:rFonts w:ascii="Times New Roman" w:eastAsia="Times New Roman" w:hAnsi="Times New Roman" w:cs="Times New Roman"/>
          <w:b/>
          <w:sz w:val="24"/>
          <w:szCs w:val="24"/>
        </w:rPr>
      </w:pPr>
    </w:p>
    <w:p w14:paraId="1641E7CF" w14:textId="3C9E6916"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HSE </w:t>
      </w:r>
      <w:r w:rsidR="00CA403E">
        <w:rPr>
          <w:rFonts w:ascii="Times New Roman" w:hAnsi="Times New Roman"/>
          <w:sz w:val="26"/>
        </w:rPr>
        <w:t xml:space="preserve">University in </w:t>
      </w:r>
      <w:r>
        <w:rPr>
          <w:rFonts w:ascii="Times New Roman" w:hAnsi="Times New Roman"/>
          <w:sz w:val="26"/>
        </w:rPr>
        <w:t>Perm is open from 8.00am to 10.00pm.</w:t>
      </w:r>
    </w:p>
    <w:p w14:paraId="79669B21" w14:textId="34C1A957"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Employees of the </w:t>
      </w:r>
      <w:r w:rsidR="00CA403E">
        <w:rPr>
          <w:rFonts w:ascii="Times New Roman" w:hAnsi="Times New Roman"/>
          <w:sz w:val="26"/>
        </w:rPr>
        <w:t xml:space="preserve">HSE University-Perm </w:t>
      </w:r>
      <w:r>
        <w:rPr>
          <w:rFonts w:ascii="Times New Roman" w:hAnsi="Times New Roman"/>
          <w:sz w:val="26"/>
        </w:rPr>
        <w:t xml:space="preserve">campus, except for </w:t>
      </w:r>
      <w:r w:rsidR="00CA403E">
        <w:rPr>
          <w:rFonts w:ascii="Times New Roman" w:hAnsi="Times New Roman"/>
          <w:sz w:val="26"/>
        </w:rPr>
        <w:t xml:space="preserve">academic staff </w:t>
      </w:r>
      <w:r>
        <w:rPr>
          <w:rFonts w:ascii="Times New Roman" w:hAnsi="Times New Roman"/>
          <w:sz w:val="26"/>
        </w:rPr>
        <w:t>members</w:t>
      </w:r>
      <w:r>
        <w:rPr>
          <w:rFonts w:ascii="Times New Roman" w:hAnsi="Times New Roman"/>
          <w:sz w:val="20"/>
        </w:rPr>
        <w:footnoteReference w:id="4"/>
      </w:r>
      <w:r>
        <w:rPr>
          <w:rFonts w:ascii="Times New Roman" w:hAnsi="Times New Roman"/>
          <w:sz w:val="26"/>
        </w:rPr>
        <w:t>, shall normally work 40 hours per week during 5 (five) workdays and shall have 2 (two) days off on the weekend (Saturday and Sunday).</w:t>
      </w:r>
    </w:p>
    <w:p w14:paraId="705A4443" w14:textId="77777777" w:rsidR="00A70DCA" w:rsidRPr="00AA1ACA" w:rsidRDefault="00A70DCA" w:rsidP="00A70DCA">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The workday is from 9.30am to 6.00pm.</w:t>
      </w:r>
    </w:p>
    <w:p w14:paraId="51F9A12B" w14:textId="2A62C170" w:rsidR="00A70DCA" w:rsidRPr="00AA1ACA" w:rsidRDefault="0034732F" w:rsidP="00A70DCA">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 The duration of a break for </w:t>
      </w:r>
      <w:r w:rsidR="00A70DCA">
        <w:rPr>
          <w:rFonts w:ascii="Times New Roman" w:hAnsi="Times New Roman"/>
          <w:sz w:val="26"/>
        </w:rPr>
        <w:t xml:space="preserve">rest and a meal is from 12.00pm to 12.30pm. </w:t>
      </w:r>
    </w:p>
    <w:p w14:paraId="70A8DEF0" w14:textId="2F2BFFEF" w:rsidR="00A70DCA" w:rsidRPr="00AA1ACA" w:rsidRDefault="00A70DCA" w:rsidP="00A70DCA">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rPr>
      </w:pPr>
      <w:r>
        <w:rPr>
          <w:rFonts w:ascii="Times New Roman" w:hAnsi="Times New Roman"/>
          <w:sz w:val="26"/>
        </w:rPr>
        <w:t xml:space="preserve">Work hours of caretakers (janitors) at the </w:t>
      </w:r>
      <w:r w:rsidR="005F7D72">
        <w:rPr>
          <w:rFonts w:ascii="Times New Roman" w:hAnsi="Times New Roman"/>
          <w:sz w:val="26"/>
        </w:rPr>
        <w:t xml:space="preserve">HSE University-Perm </w:t>
      </w:r>
      <w:r>
        <w:rPr>
          <w:rFonts w:ascii="Times New Roman" w:hAnsi="Times New Roman"/>
          <w:sz w:val="26"/>
        </w:rPr>
        <w:t>campus shall be established pursuant to their work (shift) schedules, as per the campus director’s order. The base period for this category of employees is equal to a one-year calendar period. Employees shall be familiarized with their respective work (shift) schedules and must give their signature in order to acknowledge their consent thereto no later than a month before the respective schedules come in effect. Salaries of caretakers (janitors) are based on a</w:t>
      </w:r>
      <w:r w:rsidR="005F7D72">
        <w:rPr>
          <w:rFonts w:ascii="Times New Roman" w:hAnsi="Times New Roman"/>
          <w:sz w:val="26"/>
          <w:lang w:val="en-US"/>
        </w:rPr>
        <w:t>n</w:t>
      </w:r>
      <w:r>
        <w:rPr>
          <w:rFonts w:ascii="Times New Roman" w:hAnsi="Times New Roman"/>
          <w:sz w:val="26"/>
        </w:rPr>
        <w:t xml:space="preserve"> hourly tariff rate, which is fixed as per the campus director’s order. Caretakers (janitors) shall be entitled to a 20% increase of </w:t>
      </w:r>
      <w:r w:rsidR="005F7D72">
        <w:rPr>
          <w:rFonts w:ascii="Times New Roman" w:hAnsi="Times New Roman"/>
          <w:sz w:val="26"/>
        </w:rPr>
        <w:t>the hourly tariff rate</w:t>
      </w:r>
      <w:r>
        <w:rPr>
          <w:rFonts w:ascii="Times New Roman" w:hAnsi="Times New Roman"/>
          <w:sz w:val="26"/>
        </w:rPr>
        <w:t xml:space="preserve"> for each hour of work at night (from 10.00pm to 6.00am).   </w:t>
      </w:r>
    </w:p>
    <w:p w14:paraId="197D81BE" w14:textId="77777777" w:rsidR="00A70DCA" w:rsidRPr="00AA1ACA" w:rsidRDefault="00A70DCA" w:rsidP="00A70DCA">
      <w:pPr>
        <w:widowControl w:val="0"/>
        <w:tabs>
          <w:tab w:val="num" w:pos="0"/>
          <w:tab w:val="left" w:pos="284"/>
          <w:tab w:val="left" w:pos="426"/>
        </w:tabs>
        <w:spacing w:after="0"/>
        <w:ind w:hanging="143"/>
        <w:jc w:val="both"/>
        <w:rPr>
          <w:rFonts w:ascii="Times New Roman" w:eastAsia="Times New Roman" w:hAnsi="Times New Roman" w:cs="Times New Roman"/>
          <w:sz w:val="24"/>
          <w:szCs w:val="24"/>
        </w:rPr>
      </w:pPr>
    </w:p>
    <w:p w14:paraId="7EE726DE"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04CB127B"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D90A7A9"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317CFA54" w14:textId="77777777" w:rsidR="00A70DCA" w:rsidRPr="005A19C8" w:rsidRDefault="00A70DCA" w:rsidP="00A70DCA">
      <w:pPr>
        <w:widowControl w:val="0"/>
        <w:spacing w:after="0"/>
        <w:ind w:firstLine="709"/>
        <w:jc w:val="both"/>
        <w:rPr>
          <w:rFonts w:ascii="Times New Roman" w:eastAsia="Times New Roman" w:hAnsi="Times New Roman" w:cs="Times New Roman"/>
          <w:color w:val="000000"/>
          <w:sz w:val="26"/>
          <w:szCs w:val="26"/>
          <w:lang w:val="en-US"/>
        </w:rPr>
      </w:pPr>
    </w:p>
    <w:p w14:paraId="229C2CC7"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5C6E93FA"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192FB4D1"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563864FB"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4C86CDB8" w14:textId="77777777" w:rsidR="00A70DCA" w:rsidRPr="00AA1ACA" w:rsidRDefault="00A70DCA" w:rsidP="00A70DCA">
      <w:pPr>
        <w:widowControl w:val="0"/>
        <w:spacing w:after="0"/>
        <w:jc w:val="both"/>
        <w:rPr>
          <w:rFonts w:ascii="Times New Roman" w:eastAsia="Times New Roman" w:hAnsi="Times New Roman" w:cs="Times New Roman"/>
          <w:color w:val="000000"/>
          <w:sz w:val="26"/>
          <w:szCs w:val="26"/>
        </w:rPr>
        <w:sectPr w:rsidR="00A70DCA" w:rsidRPr="00AA1ACA" w:rsidSect="00ED1277">
          <w:headerReference w:type="default" r:id="rId9"/>
          <w:footerReference w:type="default" r:id="rId10"/>
          <w:footerReference w:type="first" r:id="rId11"/>
          <w:pgSz w:w="11906" w:h="16838"/>
          <w:pgMar w:top="1134" w:right="850" w:bottom="1134" w:left="1701" w:header="720" w:footer="680" w:gutter="0"/>
          <w:pgNumType w:start="1"/>
          <w:cols w:space="720"/>
          <w:titlePg/>
          <w:docGrid w:linePitch="326"/>
        </w:sectPr>
      </w:pPr>
    </w:p>
    <w:p w14:paraId="6A8EF232" w14:textId="77777777" w:rsidR="00A70DCA" w:rsidRPr="00AA1ACA" w:rsidRDefault="00A70DCA" w:rsidP="00A70DCA">
      <w:pPr>
        <w:spacing w:after="0" w:line="240" w:lineRule="auto"/>
        <w:ind w:firstLine="11057"/>
        <w:outlineLvl w:val="0"/>
        <w:rPr>
          <w:rFonts w:ascii="Times New Roman" w:eastAsia="Times New Roman" w:hAnsi="Times New Roman" w:cs="Times New Roman"/>
          <w:b/>
          <w:sz w:val="26"/>
          <w:szCs w:val="26"/>
        </w:rPr>
      </w:pPr>
      <w:r>
        <w:rPr>
          <w:rFonts w:ascii="Times New Roman" w:hAnsi="Times New Roman"/>
          <w:b/>
          <w:sz w:val="26"/>
        </w:rPr>
        <w:t>Annex 3</w:t>
      </w:r>
    </w:p>
    <w:p w14:paraId="08EE46A7" w14:textId="77777777" w:rsidR="00A70DCA" w:rsidRPr="00AA1ACA" w:rsidRDefault="00A70DCA" w:rsidP="00A70DCA">
      <w:pPr>
        <w:spacing w:after="0" w:line="240" w:lineRule="auto"/>
        <w:ind w:left="11057"/>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38192A05" w14:textId="77777777" w:rsidR="00A70DCA" w:rsidRPr="00AA1ACA" w:rsidRDefault="00A70DCA" w:rsidP="00A70DCA">
      <w:pPr>
        <w:spacing w:after="0" w:line="240" w:lineRule="auto"/>
        <w:jc w:val="center"/>
        <w:rPr>
          <w:rFonts w:ascii="Times New Roman" w:eastAsia="Times New Roman" w:hAnsi="Times New Roman" w:cs="Times New Roman"/>
          <w:sz w:val="26"/>
          <w:szCs w:val="26"/>
        </w:rPr>
      </w:pPr>
    </w:p>
    <w:p w14:paraId="386DC1E2" w14:textId="77777777" w:rsidR="00A70DCA" w:rsidRPr="00AA1ACA" w:rsidRDefault="00A70DCA" w:rsidP="00A70DCA">
      <w:pPr>
        <w:spacing w:after="0" w:line="240" w:lineRule="auto"/>
        <w:jc w:val="center"/>
        <w:rPr>
          <w:rFonts w:ascii="Times New Roman" w:eastAsia="Times New Roman" w:hAnsi="Times New Roman" w:cs="Times New Roman"/>
          <w:b/>
          <w:sz w:val="26"/>
          <w:szCs w:val="26"/>
        </w:rPr>
      </w:pPr>
      <w:r>
        <w:rPr>
          <w:rFonts w:ascii="Times New Roman" w:hAnsi="Times New Roman"/>
          <w:b/>
          <w:sz w:val="26"/>
        </w:rPr>
        <w:t xml:space="preserve">Working Regimes Established for Individual Subdivisions and  </w:t>
      </w:r>
    </w:p>
    <w:p w14:paraId="65B3BA30" w14:textId="77777777" w:rsidR="00A70DCA" w:rsidRPr="00AA1ACA" w:rsidRDefault="00A70DCA" w:rsidP="00A70DCA">
      <w:pPr>
        <w:spacing w:after="0" w:line="240" w:lineRule="auto"/>
        <w:jc w:val="center"/>
        <w:rPr>
          <w:rFonts w:ascii="Times New Roman" w:eastAsia="Times New Roman" w:hAnsi="Times New Roman" w:cs="Times New Roman"/>
          <w:b/>
          <w:sz w:val="26"/>
          <w:szCs w:val="26"/>
        </w:rPr>
      </w:pPr>
      <w:r>
        <w:rPr>
          <w:rFonts w:ascii="Times New Roman" w:hAnsi="Times New Roman"/>
          <w:b/>
          <w:sz w:val="26"/>
        </w:rPr>
        <w:t xml:space="preserve">Employee Groups by Job Positions (Professions and Occupations). Work Schedules. </w:t>
      </w:r>
    </w:p>
    <w:p w14:paraId="3AFAC165" w14:textId="77777777" w:rsidR="00A70DCA" w:rsidRPr="00AA1ACA" w:rsidRDefault="00A70DCA" w:rsidP="00A70DCA">
      <w:pPr>
        <w:spacing w:after="0" w:line="240" w:lineRule="auto"/>
        <w:jc w:val="center"/>
        <w:rPr>
          <w:rFonts w:ascii="Times New Roman" w:eastAsia="Times New Roman" w:hAnsi="Times New Roman" w:cs="Times New Roman"/>
          <w:b/>
          <w:sz w:val="26"/>
          <w:szCs w:val="26"/>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70DCA" w:rsidRPr="00AA1ACA" w14:paraId="2F855A61" w14:textId="77777777" w:rsidTr="00E8028C">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A0021"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3D3EC"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Subdivision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5C7B8"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Position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C686"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Work mode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BACB7"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Daily working hours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DBE80"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Opening hours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FC0E" w14:textId="77777777" w:rsidR="00A70DCA" w:rsidRPr="00AA1ACA" w:rsidRDefault="00A70DCA" w:rsidP="00E8028C">
            <w:pPr>
              <w:spacing w:after="0" w:line="240" w:lineRule="auto"/>
              <w:ind w:left="176"/>
              <w:jc w:val="center"/>
              <w:rPr>
                <w:rFonts w:ascii="Times New Roman" w:eastAsia="Times New Roman" w:hAnsi="Times New Roman" w:cs="Times New Roman"/>
                <w:b/>
                <w:bCs/>
                <w:color w:val="000000"/>
                <w:sz w:val="18"/>
                <w:szCs w:val="18"/>
              </w:rPr>
            </w:pPr>
            <w:r>
              <w:rPr>
                <w:rFonts w:ascii="Times New Roman" w:hAnsi="Times New Roman"/>
                <w:b/>
                <w:color w:val="000000"/>
                <w:sz w:val="18"/>
              </w:rPr>
              <w:t>Closing hours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3F90D6"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p>
          <w:p w14:paraId="58A41CDC"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Total duration of a break for rest and meals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409D3"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Break for rest and meals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9BEB0" w14:textId="77777777" w:rsidR="00A70DCA" w:rsidRPr="00AA1ACA" w:rsidRDefault="00A70DCA" w:rsidP="00E8028C">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Note</w:t>
            </w:r>
          </w:p>
        </w:tc>
      </w:tr>
      <w:tr w:rsidR="00A70DCA" w:rsidRPr="00AA1ACA" w14:paraId="3484F6F2" w14:textId="77777777" w:rsidTr="00E8028C">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29E8F93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w:t>
            </w:r>
          </w:p>
          <w:p w14:paraId="69AD220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p w14:paraId="31FFFE4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p w14:paraId="44C9B99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09AC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Library. Service Desk and Book Depository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9DEF5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Unit Head;</w:t>
            </w:r>
          </w:p>
          <w:p w14:paraId="2DF31DBE"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Senior Librarian;</w:t>
            </w:r>
          </w:p>
          <w:p w14:paraId="62C8CCA6"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Chief Librarian;</w:t>
            </w:r>
          </w:p>
          <w:p w14:paraId="4C5FF936"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Category 2 Librarian; </w:t>
            </w:r>
          </w:p>
          <w:p w14:paraId="18E85E9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Category 1 Librarian;</w:t>
            </w:r>
          </w:p>
          <w:p w14:paraId="258195C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Librarian</w:t>
            </w:r>
          </w:p>
          <w:p w14:paraId="775AF13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Administrator </w:t>
            </w:r>
          </w:p>
          <w:p w14:paraId="76E4BE9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070B18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582A1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5753933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3C437D2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425D2C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10.00am;  </w:t>
            </w:r>
          </w:p>
          <w:p w14:paraId="3A15102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19E13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Monday-Friday –4:42pm;             Saturday –3:30pm.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E2D40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CD57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14:paraId="0CC6875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7438653" w14:textId="77777777" w:rsidR="00A70DCA" w:rsidRPr="00AA1ACA" w:rsidRDefault="00A70DCA" w:rsidP="00E8028C">
            <w:pPr>
              <w:spacing w:after="0" w:line="240" w:lineRule="auto"/>
              <w:jc w:val="both"/>
              <w:rPr>
                <w:rFonts w:ascii="Times New Roman" w:eastAsia="Times New Roman" w:hAnsi="Times New Roman" w:cs="Times New Roman"/>
                <w:color w:val="000000"/>
                <w:sz w:val="18"/>
                <w:szCs w:val="18"/>
              </w:rPr>
            </w:pPr>
          </w:p>
        </w:tc>
      </w:tr>
      <w:tr w:rsidR="00A70DCA" w:rsidRPr="00AA1ACA" w14:paraId="42B50FEA" w14:textId="77777777" w:rsidTr="00E8028C">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025EC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F9FED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B220C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2A10FC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E6D45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5D6D6E2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4A28298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1CF26C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14.18;      </w:t>
            </w:r>
          </w:p>
          <w:p w14:paraId="03101D6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12.30pm.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C44C23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9.00pm;      </w:t>
            </w:r>
          </w:p>
          <w:p w14:paraId="14DBF25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6.00pm.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EC226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EFE75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4.00pm-4.30pm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8AB0FF" w14:textId="77777777" w:rsidR="00A70DCA" w:rsidRPr="00AA1ACA" w:rsidRDefault="00A70DCA" w:rsidP="00E8028C">
            <w:pPr>
              <w:spacing w:after="0" w:line="240" w:lineRule="auto"/>
              <w:jc w:val="both"/>
              <w:rPr>
                <w:rFonts w:ascii="Times New Roman" w:eastAsia="Times New Roman" w:hAnsi="Times New Roman" w:cs="Times New Roman"/>
                <w:color w:val="000000"/>
                <w:sz w:val="18"/>
                <w:szCs w:val="18"/>
              </w:rPr>
            </w:pPr>
          </w:p>
        </w:tc>
      </w:tr>
      <w:tr w:rsidR="00A70DCA" w:rsidRPr="00AA1ACA" w14:paraId="62322959" w14:textId="77777777" w:rsidTr="00E8028C">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30565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6DAC6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E7D143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F7C448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Regime No.3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5F1AF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149A105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757152D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784B4C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9.00am;      </w:t>
            </w:r>
          </w:p>
          <w:p w14:paraId="59186E6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9.00am.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4FD75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3.42pm;      </w:t>
            </w:r>
          </w:p>
          <w:p w14:paraId="2704AC0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2.30pm.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483B5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197EA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14:paraId="641CA4D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9ED5DBF" w14:textId="77777777" w:rsidR="00A70DCA" w:rsidRPr="00AA1ACA" w:rsidRDefault="00A70DCA" w:rsidP="00E8028C">
            <w:pPr>
              <w:spacing w:after="0" w:line="240" w:lineRule="auto"/>
              <w:jc w:val="both"/>
              <w:rPr>
                <w:rFonts w:ascii="Times New Roman" w:eastAsia="Times New Roman" w:hAnsi="Times New Roman" w:cs="Times New Roman"/>
                <w:color w:val="000000"/>
                <w:sz w:val="18"/>
                <w:szCs w:val="18"/>
              </w:rPr>
            </w:pPr>
          </w:p>
        </w:tc>
      </w:tr>
      <w:tr w:rsidR="00A70DCA" w:rsidRPr="00AA1ACA" w14:paraId="07B3C424" w14:textId="77777777" w:rsidTr="00E8028C">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6927A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240AB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BBD36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FAA678B"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5317C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19C36CA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792B3FB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B37560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12.00pm;  </w:t>
            </w:r>
          </w:p>
          <w:p w14:paraId="64EBED3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10.00am.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9F8F475"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Monday-Friday -6:42pm;          Saturday –3:30pm.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C7084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95EC4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4.00pm-4.30pm     </w:t>
            </w:r>
          </w:p>
          <w:p w14:paraId="6696411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D4D4098" w14:textId="77777777" w:rsidR="00A70DCA" w:rsidRPr="00AA1ACA" w:rsidRDefault="00A70DCA" w:rsidP="00E8028C">
            <w:pPr>
              <w:spacing w:after="0" w:line="240" w:lineRule="auto"/>
              <w:jc w:val="both"/>
              <w:rPr>
                <w:rFonts w:ascii="Times New Roman" w:eastAsia="Times New Roman" w:hAnsi="Times New Roman" w:cs="Times New Roman"/>
                <w:color w:val="000000"/>
                <w:sz w:val="18"/>
                <w:szCs w:val="18"/>
              </w:rPr>
            </w:pPr>
          </w:p>
        </w:tc>
      </w:tr>
      <w:tr w:rsidR="00A70DCA" w:rsidRPr="00AA1ACA" w14:paraId="20117461" w14:textId="77777777" w:rsidTr="00E8028C">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678400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3DAAD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D06AA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7588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2B720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7 hours 12 minutes;</w:t>
            </w:r>
          </w:p>
          <w:p w14:paraId="5EC1771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3F02885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F3478E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9.30am;      </w:t>
            </w:r>
          </w:p>
          <w:p w14:paraId="7B0ED17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9.30am.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287A29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p>
          <w:p w14:paraId="28766B2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F8A1C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629F5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14:paraId="54879CD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9945A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3EFE871E" w14:textId="77777777" w:rsidTr="00E8028C">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AA71F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E2406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CDBA6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525C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3863F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7 hours 12 minutes;</w:t>
            </w:r>
          </w:p>
          <w:p w14:paraId="515FFEF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6AC5AD8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C9E5B9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12.30pm;      </w:t>
            </w:r>
          </w:p>
          <w:p w14:paraId="222DC54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12.30pm.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0F6A29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8.00pm;      </w:t>
            </w:r>
          </w:p>
          <w:p w14:paraId="20C94F1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6.00pm.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EC922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AED53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4.00pm-4.30pm     </w:t>
            </w:r>
          </w:p>
          <w:p w14:paraId="3136F8B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4F0A53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74D57E0B" w14:textId="77777777" w:rsidTr="00E8028C">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9271D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25830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02028B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6BC6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36F05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39B0396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389672B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EBCAC7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8.30am;      </w:t>
            </w:r>
          </w:p>
          <w:p w14:paraId="2730B84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8.30am.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31A696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3.12pm;      </w:t>
            </w:r>
          </w:p>
          <w:p w14:paraId="774AD76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2.00pm.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359635"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D02D5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14:paraId="5C695F3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1779D2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12245A28" w14:textId="77777777" w:rsidTr="00E8028C">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515CC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608CE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0AD25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310B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152B8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Monday - Friday – 6 hours 12 minutes;</w:t>
            </w:r>
          </w:p>
          <w:p w14:paraId="2F33950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68E86C0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786385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10.18am;      </w:t>
            </w:r>
          </w:p>
          <w:p w14:paraId="332D3B7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10.18am.</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94F7C2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p>
          <w:p w14:paraId="295BC7C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0BF9AE"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7660A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1.00pm-1.30pm     </w:t>
            </w:r>
          </w:p>
          <w:p w14:paraId="6F65C0D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DA44629"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13EE274D" w14:textId="77777777" w:rsidTr="00E8028C">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7A35A0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0C2239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Security Office. Security and Operations Office. Access Control Desk.</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2DC88F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 at Access Control Desk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014A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9A5DE4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 – 7 hours 00 minutes;</w:t>
            </w:r>
          </w:p>
          <w:p w14:paraId="1B4C404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574B97E6" w14:textId="77777777" w:rsidR="00A70DCA" w:rsidRPr="00AA1ACA" w:rsidRDefault="00A70DCA" w:rsidP="00E8028C">
            <w:pPr>
              <w:spacing w:after="0" w:line="240" w:lineRule="auto"/>
              <w:jc w:val="center"/>
              <w:rPr>
                <w:rFonts w:ascii="Times New Roman" w:eastAsia="Times New Roman" w:hAnsi="Times New Roman" w:cs="Times New Roman"/>
                <w:b/>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0F28C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CF69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r>
              <w:rPr>
                <w:rFonts w:ascii="Times New Roman" w:eastAsia="Times New Roman" w:hAnsi="Times New Roman" w:cs="Times New Roman"/>
                <w:color w:val="000000"/>
                <w:sz w:val="18"/>
                <w:szCs w:val="18"/>
              </w:rPr>
              <w:br/>
            </w:r>
            <w:r>
              <w:rPr>
                <w:rFonts w:ascii="Times New Roman" w:hAnsi="Times New Roman"/>
                <w:color w:val="000000"/>
                <w:sz w:val="18"/>
              </w:rPr>
              <w:t>Saturday – 3.00pm;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C1E6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highlight w:val="yellow"/>
              </w:rPr>
            </w:pPr>
            <w:r>
              <w:rPr>
                <w:rFonts w:ascii="Times New Roman" w:hAnsi="Times New Roman"/>
                <w:color w:val="000000"/>
                <w:sz w:val="18"/>
              </w:rPr>
              <w:t>60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7F7D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8BE57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2C03F773" w14:textId="77777777" w:rsidTr="00E8028C">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266632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CF5BEA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Security Office. Fire Safety Office. Unit for Fire Preventive Operations.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A9F17E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Fire Safety Instructor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5DF7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A1E6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AC8D1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AE608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B9464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AC11B"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12.00pm- 1.00pm;                                                       12.00am- 1.00am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5EE71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17D39B9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tc>
      </w:tr>
      <w:tr w:rsidR="00A70DCA" w:rsidRPr="00AA1ACA" w14:paraId="6A40E332" w14:textId="77777777" w:rsidTr="00E8028C">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F38AE3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C80AA6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Office for Dormitory Operations Support. Dormitory No.3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17231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5AAF19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No.11</w:t>
            </w:r>
          </w:p>
          <w:p w14:paraId="5A040B5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833293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p w14:paraId="0DC140C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9DF00A9"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8.00am</w:t>
            </w:r>
          </w:p>
          <w:p w14:paraId="0B29429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8EC639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8.00pm</w:t>
            </w:r>
          </w:p>
          <w:p w14:paraId="2FB63FD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DBB478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14:paraId="14B524D9"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5361E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14:paraId="0DDF1F2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3B9EA6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4E62AB8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14:paraId="3A5BAE7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74985432" w14:textId="77777777" w:rsidTr="00E8028C">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58D87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9745AB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FC9EFE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04882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8B62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A102E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AF8769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EA343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E1955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2A29F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66555097" w14:textId="77777777" w:rsidTr="00E8028C">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E30B3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B31D2A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Dormitories Operations and Maintenance. Administrative and Educational Building Operation and Maintenance Office “</w:t>
            </w:r>
            <w:proofErr w:type="spellStart"/>
            <w:r>
              <w:rPr>
                <w:rFonts w:ascii="Times New Roman" w:hAnsi="Times New Roman"/>
                <w:color w:val="000000"/>
                <w:sz w:val="18"/>
              </w:rPr>
              <w:t>Myasnitsky</w:t>
            </w:r>
            <w:proofErr w:type="spellEnd"/>
            <w:r>
              <w:rPr>
                <w:rFonts w:ascii="Times New Roman" w:hAnsi="Times New Roman"/>
                <w:color w:val="000000"/>
                <w:sz w:val="18"/>
              </w:rPr>
              <w:t>”. 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16A7DA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Building General Maintenance Worker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63194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CCA52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E9DC5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B7788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98D63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5E2A9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E95727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578E095C" w14:textId="77777777" w:rsidTr="00E8028C">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01996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26606F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26EF5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Cleaner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B9288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No.12</w:t>
            </w:r>
          </w:p>
          <w:p w14:paraId="2155E02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683EDEF"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sz w:val="18"/>
              </w:rPr>
              <w:t>As per the established schedule</w:t>
            </w:r>
          </w:p>
          <w:p w14:paraId="3E4BE083"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FF0D0A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8.30am</w:t>
            </w:r>
          </w:p>
          <w:p w14:paraId="5480EF4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1677C2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8.30pm</w:t>
            </w:r>
          </w:p>
          <w:p w14:paraId="2A12174B"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314644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14:paraId="10589F7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2EA424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14:paraId="5FFD00B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81180C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2285A49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14:paraId="7C07EFF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2C7236AA" w14:textId="77777777" w:rsidTr="00E8028C">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F09E97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A4E21F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278FEE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D6DFE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582C16" w14:textId="77777777" w:rsidR="00A70DCA" w:rsidRPr="00AA1ACA" w:rsidRDefault="00A70DCA" w:rsidP="00E8028C">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9FFDF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DDD7F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B43C7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813BC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DF66A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0201B995" w14:textId="77777777" w:rsidTr="00E8028C">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4A7E65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83D1FA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Office for Dormitory Operations Support. </w:t>
            </w:r>
            <w:proofErr w:type="spellStart"/>
            <w:r>
              <w:rPr>
                <w:rFonts w:ascii="Times New Roman" w:hAnsi="Times New Roman"/>
                <w:color w:val="000000"/>
                <w:sz w:val="18"/>
              </w:rPr>
              <w:t>Dubky</w:t>
            </w:r>
            <w:proofErr w:type="spellEnd"/>
            <w:r>
              <w:rPr>
                <w:rFonts w:ascii="Times New Roman" w:hAnsi="Times New Roman"/>
                <w:color w:val="000000"/>
                <w:sz w:val="18"/>
              </w:rPr>
              <w:t xml:space="preserve"> Dormitory Complex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F4276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987D2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06EA43" w14:textId="77777777" w:rsidR="00A70DCA" w:rsidRPr="00AA1ACA" w:rsidRDefault="00A70DCA" w:rsidP="00E8028C">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55C7C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6DD38E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DC4D6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91782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BC2C7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04FD233F" w14:textId="77777777" w:rsidTr="00E8028C">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7392F7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DFCE9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00645B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BAD277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No.13</w:t>
            </w:r>
          </w:p>
          <w:p w14:paraId="3CCEE91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8D1563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As per the established schedule</w:t>
            </w:r>
          </w:p>
          <w:p w14:paraId="41E4AE8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D076BBE"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p w14:paraId="20BD52E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2263E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9.00pm</w:t>
            </w:r>
          </w:p>
          <w:p w14:paraId="3460462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710656"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70CF0D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                          8.00pm-8.30pm</w:t>
            </w:r>
          </w:p>
          <w:p w14:paraId="5680AC5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07AF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0D595AA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p w14:paraId="37F6754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w:t>
            </w:r>
          </w:p>
        </w:tc>
      </w:tr>
      <w:tr w:rsidR="00A70DCA" w:rsidRPr="00AA1ACA" w14:paraId="05659E83" w14:textId="77777777" w:rsidTr="00E8028C">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E3DD93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5C1F43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C2732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C7F66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44D4D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A5121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B3F71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1AF51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383A2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1B039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0808BB7F" w14:textId="77777777" w:rsidTr="00E8028C">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67EB55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600D6A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9388A8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275B8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EEE8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41C2D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DD112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E86EA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E9897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4C0FD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2FB5BF66" w14:textId="77777777" w:rsidTr="00E8028C">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20DAB7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176B94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2AEF7F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6AAAE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2B050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6BF43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83ED2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2E5DA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CB404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6EE78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5631B4F5" w14:textId="77777777" w:rsidTr="00E8028C">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A7C884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6856FB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81BFB2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Senior 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7FC79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17AD7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66730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57308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EE71B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8DEAF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17C3CB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758925E2" w14:textId="77777777" w:rsidTr="00E8028C">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F8069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522157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79F4A8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FC03E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2D7D7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3431C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46755F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5901E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AABE5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1556ED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7E1D2181" w14:textId="77777777" w:rsidTr="00E8028C">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7F46E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2D0439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Dormitory, Guesthouse and Recreation Centre Management. Office for Dormitory Operations Support. Dormitory No.1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ABCF33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Dormitory 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CC0B4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DA864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5D3A1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89587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13D99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8E981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16EAE2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2C750C57" w14:textId="77777777" w:rsidTr="00E8028C">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E9B494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657D72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w:t>
            </w:r>
            <w:proofErr w:type="spellStart"/>
            <w:r>
              <w:rPr>
                <w:rFonts w:ascii="Times New Roman" w:hAnsi="Times New Roman"/>
                <w:color w:val="000000"/>
                <w:sz w:val="18"/>
              </w:rPr>
              <w:t>Voronovo</w:t>
            </w:r>
            <w:proofErr w:type="spellEnd"/>
            <w:r>
              <w:rPr>
                <w:rFonts w:ascii="Times New Roman" w:hAnsi="Times New Roman"/>
                <w:color w:val="000000"/>
                <w:sz w:val="18"/>
              </w:rPr>
              <w:t xml:space="preserve"> Training Centre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2E4E3C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Administrator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0249F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D57D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7E856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AD18FA5"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80A04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90CC6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EFF8A9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48E712FE" w14:textId="77777777" w:rsidTr="00E8028C">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6729B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sz w:val="18"/>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DB82F9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sz w:val="18"/>
              </w:rPr>
              <w:t>Office for Dormitory Operation and Maintenance. Dormitory No.2. Operation and Maintenance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E06931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sz w:val="18"/>
              </w:rPr>
              <w:t>Plumber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45AE0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31FFE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335E6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BA015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D34C7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29387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68E35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144BE677" w14:textId="77777777" w:rsidTr="00E8028C">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3D07AB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00042D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xml:space="preserve">Office for Dormitory, Guesthouse and Recreation Centre Management. Faculty Guest House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510870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Cleaner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8BA0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CDD9"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11 hours 30 minutes</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79BF9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B8FCA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C2180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040D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1.30pm-2.00pm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6588A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51390A45"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Base period - 1 year.</w:t>
            </w:r>
          </w:p>
        </w:tc>
      </w:tr>
      <w:tr w:rsidR="00A70DCA" w:rsidRPr="00AA1ACA" w14:paraId="277BE834" w14:textId="77777777" w:rsidTr="00E8028C">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ED51E3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0F4627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Office for Building Maintenance and Ongoing Renovation. Administrative and Educational Building Operation and Maintenance Office No.4. 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A735F0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Building General Maintenance Worker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712696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Regime No.15</w:t>
            </w:r>
          </w:p>
          <w:p w14:paraId="6862CC5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147093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 – 7 hours 00 minutes;</w:t>
            </w:r>
          </w:p>
          <w:p w14:paraId="0D395F5F"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 – 5 hours 00 minutes.</w:t>
            </w:r>
          </w:p>
          <w:p w14:paraId="6D0C719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D880B"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9.00am; </w:t>
            </w:r>
            <w:r>
              <w:rPr>
                <w:rFonts w:ascii="Times New Roman" w:eastAsia="Times New Roman" w:hAnsi="Times New Roman" w:cs="Times New Roman"/>
                <w:color w:val="000000"/>
                <w:sz w:val="18"/>
                <w:szCs w:val="18"/>
              </w:rPr>
              <w:br/>
            </w:r>
            <w:r>
              <w:rPr>
                <w:rFonts w:ascii="Times New Roman" w:hAnsi="Times New Roman"/>
                <w:color w:val="000000"/>
                <w:sz w:val="18"/>
              </w:rPr>
              <w:t>Saturday – 9.00am;</w:t>
            </w:r>
          </w:p>
          <w:p w14:paraId="3208C2AC"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sz w:val="18"/>
              </w:rPr>
              <w:t xml:space="preserve">Monday - Friday – 9.00am; </w:t>
            </w:r>
            <w:r>
              <w:rPr>
                <w:rFonts w:ascii="Times New Roman" w:eastAsia="Times New Roman" w:hAnsi="Times New Roman" w:cs="Times New Roman"/>
                <w:sz w:val="18"/>
                <w:szCs w:val="18"/>
              </w:rPr>
              <w:br/>
            </w:r>
            <w:r>
              <w:rPr>
                <w:rFonts w:ascii="Times New Roman" w:hAnsi="Times New Roman"/>
                <w:sz w:val="18"/>
              </w:rPr>
              <w:t>Saturday – 09.00am.</w:t>
            </w:r>
          </w:p>
          <w:p w14:paraId="15210E9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386821"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Monday - Friday – 5.00pm; </w:t>
            </w:r>
            <w:r>
              <w:rPr>
                <w:rFonts w:ascii="Times New Roman" w:eastAsia="Times New Roman" w:hAnsi="Times New Roman" w:cs="Times New Roman"/>
                <w:color w:val="000000"/>
                <w:sz w:val="18"/>
                <w:szCs w:val="18"/>
              </w:rPr>
              <w:br/>
            </w:r>
            <w:r>
              <w:rPr>
                <w:rFonts w:ascii="Times New Roman" w:hAnsi="Times New Roman"/>
                <w:color w:val="000000"/>
                <w:sz w:val="18"/>
              </w:rPr>
              <w:t>Saturday – 3.00pm.</w:t>
            </w:r>
          </w:p>
          <w:p w14:paraId="7EFF8E3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CFF6763"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60 minutes</w:t>
            </w:r>
          </w:p>
          <w:p w14:paraId="5D2E1C9A"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0C1F67"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Monday - Friday:</w:t>
            </w:r>
          </w:p>
          <w:p w14:paraId="651D9BFD"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p w14:paraId="3BF6367E"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Saturday:</w:t>
            </w:r>
          </w:p>
          <w:p w14:paraId="6F9543BB"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12.00pm-1.00pm.</w:t>
            </w:r>
          </w:p>
          <w:p w14:paraId="4C54537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A130A38"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p>
        </w:tc>
      </w:tr>
      <w:tr w:rsidR="00A70DCA" w:rsidRPr="00AA1ACA" w14:paraId="3CEF522B" w14:textId="77777777" w:rsidTr="00E8028C">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87CEE8"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0198715"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Office for Building Maintenance and Ongoing Renovation. Administrative and Educational Building Operation and Maintenance Office “</w:t>
            </w:r>
            <w:proofErr w:type="spellStart"/>
            <w:r>
              <w:rPr>
                <w:rFonts w:ascii="Times New Roman" w:hAnsi="Times New Roman"/>
                <w:sz w:val="18"/>
              </w:rPr>
              <w:t>Ordynka</w:t>
            </w:r>
            <w:proofErr w:type="spellEnd"/>
            <w:r>
              <w:rPr>
                <w:rFonts w:ascii="Times New Roman" w:hAnsi="Times New Roman"/>
                <w:sz w:val="18"/>
              </w:rPr>
              <w:t xml:space="preserve">” </w:t>
            </w:r>
          </w:p>
          <w:p w14:paraId="3E5FDA37"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Maintenance Support Unit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E43428C"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Building General Maintenance Worker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5CFB8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296D7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5838FA"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8EC01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6CE497"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8A3658"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2539E5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24FE9DE7" w14:textId="77777777" w:rsidTr="00E8028C">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430032D"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0F6C119"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 xml:space="preserve">Institute of Education. International Laboratory for Education Policy Analysis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55A9734"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Leading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67656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AB138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17F243"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B5C93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F5D4E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F6183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00B851F"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4D1479DD" w14:textId="77777777" w:rsidTr="00E8028C">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FC5DC4"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AA6008C"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 xml:space="preserve">Department for Economic and Social Studies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6FB441"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Leading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6300B4"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1E99C2"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FD934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08BE86"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81F471"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8B841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58507B"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42131B1B" w14:textId="77777777" w:rsidTr="00E8028C">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9404CE"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A890D6E"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 xml:space="preserve">Expert Institute International Research and Teaching Laboratory for Socio-Cultural Research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6D51073"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Chief Researcher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E4DD4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0A9E6D"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6C9210"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72C612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98F4CE"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F46D89"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61AED6C" w14:textId="77777777" w:rsidR="00A70DCA" w:rsidRPr="00AA1ACA" w:rsidRDefault="00A70DCA" w:rsidP="00E8028C">
            <w:pPr>
              <w:spacing w:after="0" w:line="240" w:lineRule="auto"/>
              <w:rPr>
                <w:rFonts w:ascii="Times New Roman" w:eastAsia="Times New Roman" w:hAnsi="Times New Roman" w:cs="Times New Roman"/>
                <w:color w:val="000000"/>
                <w:sz w:val="18"/>
                <w:szCs w:val="18"/>
              </w:rPr>
            </w:pPr>
          </w:p>
        </w:tc>
      </w:tr>
      <w:tr w:rsidR="00A70DCA" w:rsidRPr="00AA1ACA" w14:paraId="2486FA75" w14:textId="77777777" w:rsidTr="00E8028C">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03B099"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29ADCF7"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Transport Services Office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A1B9B1D" w14:textId="77777777" w:rsidR="00A70DCA" w:rsidRPr="00AA1ACA" w:rsidRDefault="00A70DCA" w:rsidP="00E8028C">
            <w:pPr>
              <w:spacing w:after="0" w:line="240" w:lineRule="auto"/>
              <w:rPr>
                <w:rFonts w:ascii="Times New Roman" w:eastAsia="Times New Roman" w:hAnsi="Times New Roman" w:cs="Times New Roman"/>
                <w:sz w:val="18"/>
                <w:szCs w:val="18"/>
              </w:rPr>
            </w:pPr>
            <w:r>
              <w:rPr>
                <w:rFonts w:ascii="Times New Roman" w:hAnsi="Times New Roman"/>
                <w:sz w:val="18"/>
              </w:rPr>
              <w:t>Car Driver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1A87E4"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sz w:val="18"/>
              </w:rPr>
              <w:t>Regime No.16</w:t>
            </w:r>
          </w:p>
          <w:p w14:paraId="44DC264C"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5FDD0"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 hours 00 minutes</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D6E3FC"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8.00am</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F52911"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8.00pm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354805"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120 minutes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8AF4C"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1.00pm-2.00pm;</w:t>
            </w:r>
          </w:p>
          <w:p w14:paraId="0309DB64" w14:textId="77777777" w:rsidR="00A70DCA" w:rsidRPr="00AA1ACA" w:rsidRDefault="00A70DCA" w:rsidP="00E8028C">
            <w:pPr>
              <w:spacing w:after="0" w:line="240" w:lineRule="auto"/>
              <w:jc w:val="center"/>
              <w:rPr>
                <w:rFonts w:ascii="Times New Roman" w:eastAsia="Times New Roman" w:hAnsi="Times New Roman" w:cs="Times New Roman"/>
                <w:sz w:val="18"/>
                <w:szCs w:val="18"/>
              </w:rPr>
            </w:pPr>
            <w:r>
              <w:rPr>
                <w:rFonts w:ascii="Times New Roman" w:hAnsi="Times New Roman"/>
                <w:color w:val="000000"/>
                <w:sz w:val="18"/>
              </w:rPr>
              <w:t>5.00pm-6.00pm.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324A92" w14:textId="77777777" w:rsidR="00A70DCA" w:rsidRPr="00AA1ACA" w:rsidRDefault="00A70DCA" w:rsidP="00E8028C">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Total working hours*.</w:t>
            </w:r>
          </w:p>
          <w:p w14:paraId="20638235" w14:textId="77777777" w:rsidR="00A70DCA" w:rsidRPr="00AA1ACA" w:rsidRDefault="00A70DCA" w:rsidP="00E8028C">
            <w:pPr>
              <w:spacing w:after="0" w:line="240" w:lineRule="auto"/>
              <w:jc w:val="center"/>
              <w:rPr>
                <w:rFonts w:ascii="Times New Roman" w:eastAsia="Times New Roman" w:hAnsi="Times New Roman" w:cs="Times New Roman"/>
                <w:color w:val="C00000"/>
                <w:sz w:val="18"/>
                <w:szCs w:val="18"/>
              </w:rPr>
            </w:pPr>
            <w:r>
              <w:rPr>
                <w:rFonts w:ascii="Times New Roman" w:hAnsi="Times New Roman"/>
                <w:color w:val="000000"/>
                <w:sz w:val="18"/>
              </w:rPr>
              <w:t>Base period - 1 year.</w:t>
            </w:r>
          </w:p>
        </w:tc>
      </w:tr>
    </w:tbl>
    <w:p w14:paraId="69430DC1" w14:textId="77777777" w:rsidR="00A70DCA" w:rsidRPr="00AA1ACA" w:rsidRDefault="00A70DCA" w:rsidP="00A70DCA">
      <w:pPr>
        <w:spacing w:after="0" w:line="240" w:lineRule="auto"/>
        <w:jc w:val="both"/>
        <w:rPr>
          <w:rFonts w:ascii="Times New Roman" w:eastAsia="Times New Roman" w:hAnsi="Times New Roman" w:cs="Times New Roman"/>
          <w:sz w:val="26"/>
          <w:szCs w:val="26"/>
        </w:rPr>
      </w:pPr>
    </w:p>
    <w:p w14:paraId="4C73883E" w14:textId="460631CA"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r>
        <w:rPr>
          <w:rFonts w:ascii="Times New Roman" w:hAnsi="Times New Roman"/>
          <w:sz w:val="18"/>
        </w:rPr>
        <w:t xml:space="preserve">Working schedules for a given period shall be approved by the </w:t>
      </w:r>
      <w:r w:rsidR="00592988">
        <w:rPr>
          <w:rFonts w:ascii="Times New Roman" w:hAnsi="Times New Roman"/>
          <w:sz w:val="18"/>
        </w:rPr>
        <w:t>e</w:t>
      </w:r>
      <w:r>
        <w:rPr>
          <w:rFonts w:ascii="Times New Roman" w:hAnsi="Times New Roman"/>
          <w:sz w:val="18"/>
        </w:rPr>
        <w:t>mployer and forwarded to all employees concerned at least 2 (two) weeks before the schedule becomes effective. The employees must sign an acknowledgement form thereof.</w:t>
      </w:r>
    </w:p>
    <w:p w14:paraId="073E9848"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0764A8E6"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3BB02F82"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711B71A7"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44E4154B"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7D11C15F"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2D3465A1"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4E2B9EBD"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7A759CE9" w14:textId="77777777" w:rsidR="00A70DCA" w:rsidRPr="00AA1ACA" w:rsidRDefault="00A70DCA" w:rsidP="00A70DCA">
      <w:pPr>
        <w:spacing w:after="0" w:line="240" w:lineRule="auto"/>
        <w:outlineLvl w:val="0"/>
        <w:rPr>
          <w:rFonts w:ascii="Times New Roman" w:eastAsia="Times New Roman" w:hAnsi="Times New Roman" w:cs="Times New Roman"/>
          <w:b/>
          <w:sz w:val="26"/>
          <w:szCs w:val="26"/>
        </w:rPr>
        <w:sectPr w:rsidR="00A70DCA" w:rsidRPr="00AA1ACA" w:rsidSect="00D0138A">
          <w:pgSz w:w="16838" w:h="11906" w:orient="landscape"/>
          <w:pgMar w:top="1701" w:right="1134" w:bottom="850" w:left="1134" w:header="720" w:footer="680" w:gutter="0"/>
          <w:cols w:space="720"/>
          <w:titlePg/>
          <w:docGrid w:linePitch="326"/>
        </w:sectPr>
      </w:pPr>
    </w:p>
    <w:p w14:paraId="0D119833" w14:textId="77777777" w:rsidR="00A70DCA" w:rsidRPr="00AA1ACA" w:rsidRDefault="00A70DCA" w:rsidP="00A70DCA">
      <w:pPr>
        <w:spacing w:after="0" w:line="240" w:lineRule="auto"/>
        <w:outlineLvl w:val="0"/>
        <w:rPr>
          <w:rFonts w:ascii="Times New Roman" w:eastAsia="Times New Roman" w:hAnsi="Times New Roman" w:cs="Times New Roman"/>
          <w:b/>
          <w:sz w:val="26"/>
          <w:szCs w:val="26"/>
        </w:rPr>
      </w:pPr>
    </w:p>
    <w:p w14:paraId="7708923F" w14:textId="77777777" w:rsidR="00A70DCA" w:rsidRPr="00AA1ACA" w:rsidRDefault="00A70DCA" w:rsidP="00A70DCA">
      <w:pPr>
        <w:spacing w:after="0" w:line="240" w:lineRule="auto"/>
        <w:ind w:left="5040" w:firstLine="914"/>
        <w:outlineLvl w:val="0"/>
        <w:rPr>
          <w:rFonts w:ascii="Times New Roman" w:eastAsia="Times New Roman" w:hAnsi="Times New Roman" w:cs="Times New Roman"/>
          <w:b/>
          <w:sz w:val="26"/>
          <w:szCs w:val="26"/>
        </w:rPr>
      </w:pPr>
      <w:r>
        <w:rPr>
          <w:rFonts w:ascii="Times New Roman" w:hAnsi="Times New Roman"/>
          <w:b/>
          <w:sz w:val="26"/>
        </w:rPr>
        <w:t>Annex 4</w:t>
      </w:r>
    </w:p>
    <w:p w14:paraId="1EDF8428" w14:textId="77777777"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7FDDC360"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p>
    <w:p w14:paraId="799D39B3" w14:textId="5414252F" w:rsidR="00A70DCA" w:rsidRPr="00AA1ACA" w:rsidRDefault="00A70DCA" w:rsidP="00A70DCA">
      <w:pPr>
        <w:spacing w:after="0" w:line="240" w:lineRule="auto"/>
        <w:jc w:val="center"/>
        <w:rPr>
          <w:rFonts w:ascii="Times New Roman" w:eastAsia="Times New Roman" w:hAnsi="Times New Roman" w:cs="Times New Roman"/>
          <w:sz w:val="26"/>
          <w:szCs w:val="26"/>
        </w:rPr>
      </w:pPr>
      <w:r>
        <w:rPr>
          <w:rFonts w:ascii="Times New Roman" w:hAnsi="Times New Roman"/>
          <w:b/>
          <w:sz w:val="26"/>
        </w:rPr>
        <w:t xml:space="preserve">List of </w:t>
      </w:r>
      <w:r w:rsidR="00592988">
        <w:rPr>
          <w:rFonts w:ascii="Times New Roman" w:hAnsi="Times New Roman"/>
          <w:b/>
          <w:sz w:val="26"/>
        </w:rPr>
        <w:t xml:space="preserve">job </w:t>
      </w:r>
      <w:r>
        <w:rPr>
          <w:rFonts w:ascii="Times New Roman" w:hAnsi="Times New Roman"/>
          <w:b/>
          <w:sz w:val="26"/>
        </w:rPr>
        <w:t>positions with irregular working hours</w:t>
      </w:r>
      <w:r w:rsidR="00592988">
        <w:rPr>
          <w:rFonts w:ascii="Times New Roman" w:hAnsi="Times New Roman"/>
          <w:b/>
          <w:sz w:val="26"/>
        </w:rPr>
        <w:t>. D</w:t>
      </w:r>
      <w:r>
        <w:rPr>
          <w:rFonts w:ascii="Times New Roman" w:hAnsi="Times New Roman"/>
          <w:b/>
          <w:sz w:val="26"/>
        </w:rPr>
        <w:t xml:space="preserve">uration of </w:t>
      </w:r>
      <w:r w:rsidR="00592988">
        <w:rPr>
          <w:rFonts w:ascii="Times New Roman" w:hAnsi="Times New Roman"/>
          <w:b/>
          <w:sz w:val="26"/>
        </w:rPr>
        <w:t xml:space="preserve">accrued paid </w:t>
      </w:r>
      <w:r>
        <w:rPr>
          <w:rFonts w:ascii="Times New Roman" w:hAnsi="Times New Roman"/>
          <w:b/>
          <w:sz w:val="26"/>
        </w:rPr>
        <w:t xml:space="preserve">annual leave </w:t>
      </w:r>
      <w:r w:rsidR="00C2624E">
        <w:rPr>
          <w:rFonts w:ascii="Times New Roman" w:hAnsi="Times New Roman"/>
          <w:b/>
          <w:sz w:val="26"/>
        </w:rPr>
        <w:t>granted for</w:t>
      </w:r>
      <w:r>
        <w:rPr>
          <w:rFonts w:ascii="Times New Roman" w:hAnsi="Times New Roman"/>
          <w:b/>
          <w:sz w:val="26"/>
        </w:rPr>
        <w:t xml:space="preserve"> such employees</w:t>
      </w:r>
    </w:p>
    <w:p w14:paraId="1FBB83BC" w14:textId="77777777"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p>
    <w:p w14:paraId="77B998F0" w14:textId="42288612"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r>
        <w:rPr>
          <w:rFonts w:ascii="Times New Roman" w:hAnsi="Times New Roman"/>
          <w:sz w:val="26"/>
        </w:rPr>
        <w:t>In addition to regular annual paid leave</w:t>
      </w:r>
      <w:r w:rsidR="00C2624E">
        <w:rPr>
          <w:rFonts w:ascii="Times New Roman" w:hAnsi="Times New Roman"/>
          <w:sz w:val="26"/>
        </w:rPr>
        <w:t xml:space="preserve"> entitlement</w:t>
      </w:r>
      <w:r>
        <w:rPr>
          <w:rFonts w:ascii="Times New Roman" w:hAnsi="Times New Roman"/>
          <w:sz w:val="26"/>
        </w:rPr>
        <w:t xml:space="preserve"> (including prolonged paid leaves in excess of 28, 42 or 56 calendar days, respectively), HSE</w:t>
      </w:r>
      <w:r w:rsidR="00C2624E">
        <w:rPr>
          <w:rFonts w:ascii="Times New Roman" w:hAnsi="Times New Roman"/>
          <w:sz w:val="26"/>
        </w:rPr>
        <w:t xml:space="preserve"> University</w:t>
      </w:r>
      <w:r>
        <w:rPr>
          <w:rFonts w:ascii="Times New Roman" w:hAnsi="Times New Roman"/>
          <w:sz w:val="26"/>
        </w:rPr>
        <w:t>’s employees with irregular working hours shall be entitled to additional</w:t>
      </w:r>
      <w:r w:rsidR="00C2624E">
        <w:rPr>
          <w:rFonts w:ascii="Times New Roman" w:hAnsi="Times New Roman"/>
          <w:sz w:val="26"/>
        </w:rPr>
        <w:t xml:space="preserve"> paid</w:t>
      </w:r>
      <w:r>
        <w:rPr>
          <w:rFonts w:ascii="Times New Roman" w:hAnsi="Times New Roman"/>
          <w:sz w:val="26"/>
        </w:rPr>
        <w:t xml:space="preserve"> annual leave</w:t>
      </w:r>
      <w:r w:rsidR="00C2624E">
        <w:rPr>
          <w:rFonts w:ascii="Times New Roman" w:hAnsi="Times New Roman"/>
          <w:sz w:val="26"/>
        </w:rPr>
        <w:t xml:space="preserve"> days</w:t>
      </w:r>
      <w:r>
        <w:rPr>
          <w:rFonts w:ascii="Times New Roman" w:hAnsi="Times New Roman"/>
          <w:sz w:val="26"/>
        </w:rPr>
        <w:t xml:space="preserve"> (hereafter, “</w:t>
      </w:r>
      <w:r w:rsidR="00C2624E">
        <w:rPr>
          <w:rFonts w:ascii="Times New Roman" w:hAnsi="Times New Roman"/>
          <w:sz w:val="26"/>
        </w:rPr>
        <w:t xml:space="preserve">annual </w:t>
      </w:r>
      <w:r>
        <w:rPr>
          <w:rFonts w:ascii="Times New Roman" w:hAnsi="Times New Roman"/>
          <w:sz w:val="26"/>
        </w:rPr>
        <w:t xml:space="preserve">leave”) </w:t>
      </w:r>
      <w:r w:rsidR="00C2624E">
        <w:rPr>
          <w:rFonts w:ascii="Times New Roman" w:hAnsi="Times New Roman"/>
          <w:sz w:val="26"/>
        </w:rPr>
        <w:t xml:space="preserve">equal to </w:t>
      </w:r>
      <w:r>
        <w:rPr>
          <w:rFonts w:ascii="Times New Roman" w:hAnsi="Times New Roman"/>
          <w:sz w:val="26"/>
        </w:rPr>
        <w:t xml:space="preserve"> 3 - 28 calendar days</w:t>
      </w:r>
      <w:r>
        <w:rPr>
          <w:rFonts w:ascii="Times New Roman" w:hAnsi="Times New Roman"/>
          <w:sz w:val="26"/>
          <w:vertAlign w:val="superscript"/>
        </w:rPr>
        <w:footnoteReference w:id="5"/>
      </w:r>
      <w:r>
        <w:rPr>
          <w:rFonts w:ascii="Times New Roman" w:hAnsi="Times New Roman"/>
          <w:sz w:val="26"/>
        </w:rPr>
        <w:t xml:space="preserve"> , in accordance with the categories of </w:t>
      </w:r>
      <w:r w:rsidR="00C2624E">
        <w:rPr>
          <w:rFonts w:ascii="Times New Roman" w:hAnsi="Times New Roman"/>
          <w:sz w:val="26"/>
        </w:rPr>
        <w:t xml:space="preserve">job </w:t>
      </w:r>
      <w:r>
        <w:rPr>
          <w:rFonts w:ascii="Times New Roman" w:hAnsi="Times New Roman"/>
          <w:sz w:val="26"/>
        </w:rPr>
        <w:t xml:space="preserve">positions listed in this Annex. </w:t>
      </w:r>
    </w:p>
    <w:p w14:paraId="262D20A1" w14:textId="55F0E552"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r>
        <w:rPr>
          <w:rFonts w:ascii="Times New Roman" w:hAnsi="Times New Roman"/>
          <w:sz w:val="26"/>
        </w:rPr>
        <w:t>The duration of a given leave</w:t>
      </w:r>
      <w:r w:rsidR="00C2624E">
        <w:rPr>
          <w:rFonts w:ascii="Times New Roman" w:hAnsi="Times New Roman"/>
          <w:sz w:val="26"/>
        </w:rPr>
        <w:t xml:space="preserve"> entitlement</w:t>
      </w:r>
      <w:r>
        <w:rPr>
          <w:rFonts w:ascii="Times New Roman" w:hAnsi="Times New Roman"/>
          <w:sz w:val="26"/>
        </w:rPr>
        <w:t xml:space="preserve"> shall be specified by the Rector’s or another authorized </w:t>
      </w:r>
      <w:r w:rsidR="00C2624E">
        <w:rPr>
          <w:rFonts w:ascii="Times New Roman" w:hAnsi="Times New Roman"/>
          <w:sz w:val="26"/>
        </w:rPr>
        <w:t xml:space="preserve">official’s </w:t>
      </w:r>
      <w:r>
        <w:rPr>
          <w:rFonts w:ascii="Times New Roman" w:hAnsi="Times New Roman"/>
          <w:sz w:val="26"/>
        </w:rPr>
        <w:t xml:space="preserve">directive, depending on the staff position category and the employee’s job description as per the relevant employment agreement. If an employee is hired </w:t>
      </w:r>
      <w:r w:rsidR="00C2624E">
        <w:rPr>
          <w:rFonts w:ascii="Times New Roman" w:hAnsi="Times New Roman"/>
          <w:sz w:val="26"/>
        </w:rPr>
        <w:t xml:space="preserve">at </w:t>
      </w:r>
      <w:r>
        <w:rPr>
          <w:rFonts w:ascii="Times New Roman" w:hAnsi="Times New Roman"/>
          <w:sz w:val="26"/>
        </w:rPr>
        <w:t xml:space="preserve">a position listed in this Annex, which does not foresee irregular working hours, said employee shall work regular hours, as </w:t>
      </w:r>
      <w:r w:rsidR="00C2624E">
        <w:rPr>
          <w:rFonts w:ascii="Times New Roman" w:hAnsi="Times New Roman"/>
          <w:sz w:val="26"/>
        </w:rPr>
        <w:t xml:space="preserve">specified in </w:t>
      </w:r>
      <w:r>
        <w:rPr>
          <w:rFonts w:ascii="Times New Roman" w:hAnsi="Times New Roman"/>
          <w:sz w:val="26"/>
        </w:rPr>
        <w:t xml:space="preserve">his/her employment agreement.  </w:t>
      </w:r>
    </w:p>
    <w:p w14:paraId="2C499AA1" w14:textId="77777777" w:rsidR="00A70DCA" w:rsidRPr="00AA1ACA" w:rsidRDefault="00A70DCA" w:rsidP="00A70DCA">
      <w:pPr>
        <w:spacing w:after="0" w:line="240" w:lineRule="auto"/>
        <w:ind w:firstLine="709"/>
        <w:jc w:val="both"/>
        <w:rPr>
          <w:rFonts w:ascii="Times New Roman" w:eastAsia="Times New Roman" w:hAnsi="Times New Roman" w:cs="Times New Roman"/>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70DCA" w:rsidRPr="00AA1ACA" w14:paraId="548676C0" w14:textId="77777777" w:rsidTr="00E8028C">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EBDD9AC" w14:textId="77777777" w:rsidR="00A70DCA" w:rsidRPr="00AA1ACA" w:rsidRDefault="00A70DCA" w:rsidP="00E8028C">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No.</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74546463" w14:textId="77777777" w:rsidR="00A70DCA" w:rsidRPr="00AA1ACA" w:rsidRDefault="00A70DCA" w:rsidP="00E8028C">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Job category</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649C200D" w14:textId="6039CD4B" w:rsidR="00A70DCA" w:rsidRPr="00AA1ACA" w:rsidRDefault="00C2624E" w:rsidP="00C2624E">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hAnsi="Times New Roman"/>
                <w:sz w:val="26"/>
              </w:rPr>
              <w:t>Additional l</w:t>
            </w:r>
            <w:r w:rsidR="00A70DCA">
              <w:rPr>
                <w:rFonts w:ascii="Times New Roman" w:hAnsi="Times New Roman"/>
                <w:sz w:val="26"/>
              </w:rPr>
              <w:t xml:space="preserve">eave </w:t>
            </w:r>
            <w:r>
              <w:rPr>
                <w:rFonts w:ascii="Times New Roman" w:hAnsi="Times New Roman"/>
                <w:sz w:val="26"/>
              </w:rPr>
              <w:t>days</w:t>
            </w:r>
          </w:p>
        </w:tc>
      </w:tr>
      <w:tr w:rsidR="00A70DCA" w:rsidRPr="00AA1ACA" w14:paraId="17334A72"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45869065"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bookmarkStart w:id="12"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565E5B11" w14:textId="284AD8CB"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HSE Academic Supervisor, HSE President, Vice President, First Vice Rector</w:t>
            </w:r>
            <w:r w:rsidR="00C2624E">
              <w:rPr>
                <w:rFonts w:ascii="Times New Roman" w:hAnsi="Times New Roman"/>
                <w:sz w:val="26"/>
              </w:rPr>
              <w:t>s</w:t>
            </w:r>
            <w:r>
              <w:rPr>
                <w:rFonts w:ascii="Times New Roman" w:hAnsi="Times New Roman"/>
                <w:sz w:val="26"/>
              </w:rPr>
              <w:t>, and Vice Rector</w:t>
            </w:r>
            <w:r w:rsidR="00C2624E">
              <w:rPr>
                <w:rFonts w:ascii="Times New Roman" w:hAnsi="Times New Roman"/>
                <w:sz w:val="26"/>
              </w:rPr>
              <w:t>s</w:t>
            </w:r>
            <w:r>
              <w:rPr>
                <w:rFonts w:ascii="Times New Roman" w:hAnsi="Times New Roman"/>
                <w:sz w:val="26"/>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7CD875FC"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bookmarkEnd w:id="12"/>
      <w:tr w:rsidR="00A70DCA" w:rsidRPr="00AA1ACA" w14:paraId="24E4EFB2"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25BBC1AC"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2F019730" w14:textId="27CB5741"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HSE Deputy Academic Supervisor, Senior Director</w:t>
            </w:r>
            <w:r w:rsidR="00C2624E">
              <w:rPr>
                <w:rFonts w:ascii="Times New Roman" w:hAnsi="Times New Roman"/>
                <w:sz w:val="26"/>
              </w:rPr>
              <w:t>s</w:t>
            </w:r>
            <w:r>
              <w:rPr>
                <w:rFonts w:ascii="Times New Roman" w:hAnsi="Times New Roman"/>
                <w:sz w:val="26"/>
              </w:rPr>
              <w:t>, Director</w:t>
            </w:r>
            <w:r w:rsidR="00C2624E">
              <w:rPr>
                <w:rFonts w:ascii="Times New Roman" w:hAnsi="Times New Roman"/>
                <w:sz w:val="26"/>
              </w:rPr>
              <w:t>s</w:t>
            </w:r>
            <w:r>
              <w:rPr>
                <w:rFonts w:ascii="Times New Roman" w:hAnsi="Times New Roman"/>
                <w:sz w:val="26"/>
              </w:rPr>
              <w:t xml:space="preserve"> in charge of a particular area of the University’s operations, HSE Chief Accountant</w:t>
            </w:r>
            <w:r w:rsidR="00976919">
              <w:rPr>
                <w:rFonts w:ascii="Times New Roman" w:hAnsi="Times New Roman"/>
                <w:sz w:val="26"/>
              </w:rPr>
              <w:t xml:space="preserve">, Head of Executive Office, </w:t>
            </w:r>
            <w:r w:rsidR="00976919" w:rsidRPr="00976919">
              <w:rPr>
                <w:rFonts w:ascii="Times New Roman" w:hAnsi="Times New Roman"/>
                <w:sz w:val="26"/>
              </w:rPr>
              <w:t>Advisor</w:t>
            </w:r>
            <w:r w:rsidR="00C2624E">
              <w:rPr>
                <w:rFonts w:ascii="Times New Roman" w:hAnsi="Times New Roman"/>
                <w:sz w:val="26"/>
              </w:rPr>
              <w:t>s</w:t>
            </w:r>
            <w:r w:rsidR="00976919" w:rsidRPr="00976919">
              <w:rPr>
                <w:rFonts w:ascii="Times New Roman" w:hAnsi="Times New Roman"/>
                <w:sz w:val="26"/>
              </w:rPr>
              <w:t xml:space="preserve"> to the Rector</w:t>
            </w:r>
            <w:r w:rsidR="00976919">
              <w:rPr>
                <w:rFonts w:ascii="Times New Roman" w:hAnsi="Times New Roman"/>
                <w:sz w:val="26"/>
              </w:rPr>
              <w:t>, and</w:t>
            </w:r>
            <w:r w:rsidR="00976919">
              <w:t xml:space="preserve"> </w:t>
            </w:r>
            <w:r w:rsidR="00976919" w:rsidRPr="00976919">
              <w:rPr>
                <w:rFonts w:ascii="Times New Roman" w:hAnsi="Times New Roman"/>
                <w:sz w:val="26"/>
              </w:rPr>
              <w:t>Assistant</w:t>
            </w:r>
            <w:r w:rsidR="00C2624E">
              <w:rPr>
                <w:rFonts w:ascii="Times New Roman" w:hAnsi="Times New Roman"/>
                <w:sz w:val="26"/>
              </w:rPr>
              <w:t>s</w:t>
            </w:r>
            <w:r w:rsidR="00976919" w:rsidRPr="00976919">
              <w:rPr>
                <w:rFonts w:ascii="Times New Roman" w:hAnsi="Times New Roman"/>
                <w:sz w:val="26"/>
              </w:rPr>
              <w:t xml:space="preserve"> to Rector</w:t>
            </w:r>
            <w:r w:rsidR="00976919">
              <w:rPr>
                <w:rFonts w:ascii="Times New Roman" w:hAnsi="Times New Roman"/>
                <w:sz w:val="26"/>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6B11CCA6"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tr w:rsidR="00A70DCA" w:rsidRPr="00AA1ACA" w14:paraId="74B4A679"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7DCC4F02"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22000DA5" w14:textId="61FA4EA2"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HSE Campus President, HSE Campus Academic Supervisor, and Academic Supervisor</w:t>
            </w:r>
            <w:r w:rsidR="00C2624E">
              <w:rPr>
                <w:rFonts w:ascii="Times New Roman" w:hAnsi="Times New Roman"/>
                <w:sz w:val="26"/>
              </w:rPr>
              <w:t>s</w:t>
            </w:r>
            <w:r>
              <w:rPr>
                <w:rFonts w:ascii="Times New Roman" w:hAnsi="Times New Roman"/>
                <w:sz w:val="26"/>
              </w:rPr>
              <w:t xml:space="preserve"> of a subdivision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7718279D"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28 calendar days</w:t>
            </w:r>
          </w:p>
        </w:tc>
      </w:tr>
      <w:tr w:rsidR="00A70DCA" w:rsidRPr="00AA1ACA" w14:paraId="1DEB52DD"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51635449"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6AA556C0" w14:textId="3EDF172E"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Deputy First Vice Rector, Deputy Vice Rector, Deputy Director in charge of a particular area of the University’s operations, Deputy Chief Accountant,  head of an independent University’s subdivision</w:t>
            </w:r>
            <w:r>
              <w:rPr>
                <w:rFonts w:ascii="Times New Roman" w:hAnsi="Times New Roman"/>
                <w:sz w:val="26"/>
                <w:vertAlign w:val="superscript"/>
              </w:rPr>
              <w:footnoteReference w:id="6"/>
            </w:r>
            <w:r>
              <w:rPr>
                <w:rFonts w:ascii="Times New Roman" w:hAnsi="Times New Roman"/>
                <w:sz w:val="26"/>
              </w:rPr>
              <w:t>, HSE Campus Deputy Director, HSE Campus Chief Accountant</w:t>
            </w:r>
            <w:r w:rsidR="00976919">
              <w:rPr>
                <w:rFonts w:ascii="Times New Roman" w:hAnsi="Times New Roman"/>
                <w:sz w:val="26"/>
              </w:rPr>
              <w:t>, and Deputy Head of Executive Office</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63FDE29B"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14 calendar days</w:t>
            </w:r>
          </w:p>
        </w:tc>
      </w:tr>
      <w:tr w:rsidR="00A70DCA" w:rsidRPr="00AA1ACA" w14:paraId="44828087"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67D6BA1B"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33AE8523"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Independent subdivision deputy head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493655B3"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Up to 7 calendar days</w:t>
            </w:r>
          </w:p>
        </w:tc>
      </w:tr>
      <w:tr w:rsidR="00A70DCA" w:rsidRPr="00AA1ACA" w14:paraId="74E8B342"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5D89A657"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04BF35A5"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Managers working on positions that are indicated in Subsection 1 and 2 of Section II of the List of Faculty Positions in educational organisations, including the positions of heads of educational organizations, provided that their work is related to managing educational, research and (or) creative, academic and methodological activities, who are entitled to a prolonged paid leave of 56 calendar days, pursuant to Russian labour legislation.</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3679ACD8"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3 calendar days</w:t>
            </w:r>
          </w:p>
        </w:tc>
      </w:tr>
      <w:tr w:rsidR="00A70DCA" w:rsidRPr="00AA1ACA" w14:paraId="6F6F852D" w14:textId="77777777" w:rsidTr="00E8028C">
        <w:tc>
          <w:tcPr>
            <w:tcW w:w="817" w:type="dxa"/>
            <w:tcBorders>
              <w:top w:val="single" w:sz="4" w:space="0" w:color="auto"/>
              <w:left w:val="single" w:sz="4" w:space="0" w:color="auto"/>
              <w:bottom w:val="single" w:sz="4" w:space="0" w:color="auto"/>
              <w:right w:val="single" w:sz="4" w:space="0" w:color="auto"/>
            </w:tcBorders>
            <w:shd w:val="clear" w:color="auto" w:fill="auto"/>
          </w:tcPr>
          <w:p w14:paraId="1E31CE2F" w14:textId="77777777" w:rsidR="00A70DCA" w:rsidRPr="00AA1ACA" w:rsidRDefault="00A70DCA" w:rsidP="00E8028C">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14:paraId="77BFA76E"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 xml:space="preserve">Car driver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14:paraId="0E87164F" w14:textId="77777777" w:rsidR="00A70DCA" w:rsidRPr="00AA1ACA" w:rsidRDefault="00A70DCA" w:rsidP="00E8028C">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hAnsi="Times New Roman"/>
                <w:sz w:val="26"/>
              </w:rPr>
              <w:t>3 calendar days</w:t>
            </w:r>
          </w:p>
        </w:tc>
      </w:tr>
    </w:tbl>
    <w:p w14:paraId="2454FD32" w14:textId="77777777" w:rsidR="00A70DCA" w:rsidRPr="00AA1ACA" w:rsidRDefault="00A70DCA" w:rsidP="00A70DCA">
      <w:pPr>
        <w:tabs>
          <w:tab w:val="num" w:pos="709"/>
          <w:tab w:val="left" w:pos="993"/>
        </w:tabs>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rPr>
        <w:t xml:space="preserve"> </w:t>
      </w:r>
    </w:p>
    <w:p w14:paraId="6B8225BA" w14:textId="77777777" w:rsidR="00A70DCA" w:rsidRPr="00AA1ACA" w:rsidRDefault="00A70DCA" w:rsidP="00A70DCA">
      <w:pPr>
        <w:tabs>
          <w:tab w:val="num" w:pos="709"/>
          <w:tab w:val="left" w:pos="993"/>
        </w:tabs>
        <w:spacing w:after="0" w:line="240" w:lineRule="auto"/>
        <w:ind w:firstLine="567"/>
        <w:jc w:val="both"/>
        <w:rPr>
          <w:rFonts w:ascii="Times New Roman" w:eastAsia="Times New Roman" w:hAnsi="Times New Roman" w:cs="Times New Roman"/>
          <w:sz w:val="26"/>
          <w:szCs w:val="26"/>
        </w:rPr>
      </w:pPr>
    </w:p>
    <w:p w14:paraId="7AEE441B" w14:textId="77777777" w:rsidR="00A70DCA" w:rsidRDefault="00A70DCA" w:rsidP="00A70DC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14:paraId="21B7C39C" w14:textId="17C03DC1" w:rsidR="00A70DCA" w:rsidRPr="00A53489" w:rsidRDefault="00C2624E" w:rsidP="00A70DCA">
      <w:pPr>
        <w:widowControl w:val="0"/>
        <w:spacing w:after="0" w:line="240" w:lineRule="auto"/>
        <w:ind w:firstLine="4678"/>
        <w:jc w:val="both"/>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t xml:space="preserve">                    Annex</w:t>
      </w:r>
      <w:r w:rsidRPr="00A53489">
        <w:rPr>
          <w:rFonts w:ascii="Times New Roman" w:eastAsia="Times New Roman" w:hAnsi="Times New Roman" w:cs="Times New Roman"/>
          <w:b/>
          <w:color w:val="000000"/>
          <w:sz w:val="26"/>
          <w:szCs w:val="26"/>
          <w:lang w:eastAsia="ru-RU"/>
        </w:rPr>
        <w:t xml:space="preserve"> </w:t>
      </w:r>
      <w:r w:rsidR="00A70DCA" w:rsidRPr="00A53489">
        <w:rPr>
          <w:rFonts w:ascii="Times New Roman" w:eastAsia="Times New Roman" w:hAnsi="Times New Roman" w:cs="Times New Roman"/>
          <w:b/>
          <w:color w:val="000000"/>
          <w:sz w:val="26"/>
          <w:szCs w:val="26"/>
          <w:lang w:eastAsia="ru-RU"/>
        </w:rPr>
        <w:t>5</w:t>
      </w:r>
    </w:p>
    <w:p w14:paraId="21D7FEA2" w14:textId="77777777" w:rsidR="00A70D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to</w:t>
      </w:r>
      <w:proofErr w:type="gramEnd"/>
      <w:r w:rsidRPr="001D47C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Internal</w:t>
      </w:r>
      <w:r w:rsidRPr="001D47CE">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Labour</w:t>
      </w:r>
      <w:proofErr w:type="spellEnd"/>
      <w:r w:rsidRPr="001D47C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Regulations </w:t>
      </w:r>
    </w:p>
    <w:p w14:paraId="765040D9" w14:textId="77777777" w:rsidR="00A70D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of</w:t>
      </w:r>
      <w:proofErr w:type="gramEnd"/>
      <w:r>
        <w:rPr>
          <w:rFonts w:ascii="Times New Roman" w:eastAsia="Times New Roman" w:hAnsi="Times New Roman" w:cs="Times New Roman"/>
          <w:color w:val="000000"/>
          <w:sz w:val="24"/>
          <w:szCs w:val="24"/>
          <w:lang w:val="en-US" w:eastAsia="ru-RU"/>
        </w:rPr>
        <w:t xml:space="preserve"> National Research University</w:t>
      </w:r>
    </w:p>
    <w:p w14:paraId="7FD4C747" w14:textId="77777777" w:rsidR="00A70DCA" w:rsidRPr="00AA1ACA" w:rsidRDefault="00A70DCA" w:rsidP="00A70DCA">
      <w:pPr>
        <w:widowControl w:val="0"/>
        <w:spacing w:after="0" w:line="240" w:lineRule="auto"/>
        <w:ind w:left="59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Higher</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School</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of</w:t>
      </w:r>
      <w:r w:rsidRPr="001D47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Economics</w:t>
      </w:r>
      <w:r w:rsidRPr="001D47CE">
        <w:rPr>
          <w:rFonts w:ascii="Times New Roman" w:eastAsia="Times New Roman" w:hAnsi="Times New Roman" w:cs="Times New Roman"/>
          <w:color w:val="000000"/>
          <w:sz w:val="24"/>
          <w:szCs w:val="24"/>
          <w:lang w:eastAsia="ru-RU"/>
        </w:rPr>
        <w:t xml:space="preserve"> </w:t>
      </w:r>
    </w:p>
    <w:p w14:paraId="20EDF824" w14:textId="77777777" w:rsidR="00A70DCA" w:rsidRPr="00AA1ACA" w:rsidRDefault="00A70DCA" w:rsidP="00A70D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14:paraId="64552E9B" w14:textId="77777777" w:rsidR="00A70DCA" w:rsidRPr="001D47CE" w:rsidRDefault="00A70DCA" w:rsidP="00A70D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val="en-US" w:eastAsia="ru-RU"/>
        </w:rPr>
      </w:pPr>
      <w:r>
        <w:rPr>
          <w:rFonts w:ascii="Times New Roman" w:eastAsia="Times New Roman" w:hAnsi="Times New Roman" w:cs="Times New Roman"/>
          <w:b/>
          <w:color w:val="000000"/>
          <w:sz w:val="26"/>
          <w:szCs w:val="26"/>
          <w:lang w:val="en-US" w:eastAsia="ru-RU"/>
        </w:rPr>
        <w:t>Request for Written Explanations (template)</w:t>
      </w:r>
    </w:p>
    <w:p w14:paraId="32E9CC9F" w14:textId="77777777" w:rsidR="00A70DCA" w:rsidRPr="001D47CE" w:rsidRDefault="00A70DCA" w:rsidP="00A70D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val="en-US" w:eastAsia="ru-RU"/>
        </w:rPr>
      </w:pPr>
    </w:p>
    <w:p w14:paraId="4E5BC135" w14:textId="77777777" w:rsidR="00A70DCA" w:rsidRPr="001D47CE" w:rsidRDefault="00A70DCA" w:rsidP="00A70D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val="en-US" w:eastAsia="ru-RU"/>
        </w:rPr>
      </w:pPr>
    </w:p>
    <w:p w14:paraId="310FF91A" w14:textId="77777777" w:rsidR="00A70DCA" w:rsidRPr="001D47CE"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National Research University Higher School of Economics</w:t>
      </w:r>
    </w:p>
    <w:p w14:paraId="4CD43508" w14:textId="77777777" w:rsidR="00A70DCA" w:rsidRPr="001D47CE" w:rsidRDefault="00A70DCA" w:rsidP="00A70DCA">
      <w:pPr>
        <w:spacing w:after="0" w:line="240" w:lineRule="auto"/>
        <w:rPr>
          <w:rFonts w:ascii="Times New Roman" w:eastAsia="Times New Roman" w:hAnsi="Times New Roman" w:cs="Times New Roman"/>
          <w:sz w:val="24"/>
          <w:szCs w:val="24"/>
          <w:lang w:val="en-US" w:eastAsia="ru-RU"/>
        </w:rPr>
      </w:pPr>
      <w:r w:rsidRPr="001D47CE">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70DCA" w:rsidRPr="001D47CE" w14:paraId="1142A21A" w14:textId="77777777" w:rsidTr="00E8028C">
        <w:tc>
          <w:tcPr>
            <w:tcW w:w="9889" w:type="dxa"/>
            <w:tcBorders>
              <w:top w:val="nil"/>
              <w:left w:val="nil"/>
              <w:bottom w:val="single" w:sz="4" w:space="0" w:color="auto"/>
              <w:right w:val="nil"/>
            </w:tcBorders>
          </w:tcPr>
          <w:p w14:paraId="040364E7" w14:textId="77777777" w:rsidR="00A70DCA" w:rsidRPr="001D47CE" w:rsidRDefault="00A70DCA" w:rsidP="00E8028C">
            <w:pPr>
              <w:spacing w:after="0" w:line="240" w:lineRule="auto"/>
              <w:rPr>
                <w:rFonts w:ascii="Times New Roman" w:eastAsia="Times New Roman" w:hAnsi="Times New Roman" w:cs="Times New Roman"/>
                <w:sz w:val="24"/>
                <w:szCs w:val="24"/>
                <w:lang w:val="en-US" w:eastAsia="ru-RU"/>
              </w:rPr>
            </w:pPr>
          </w:p>
        </w:tc>
      </w:tr>
      <w:tr w:rsidR="00A70DCA" w:rsidRPr="00AA1ACA" w14:paraId="0284C6FD" w14:textId="77777777" w:rsidTr="00E8028C">
        <w:tc>
          <w:tcPr>
            <w:tcW w:w="9889" w:type="dxa"/>
            <w:tcBorders>
              <w:top w:val="single" w:sz="4" w:space="0" w:color="auto"/>
              <w:left w:val="nil"/>
              <w:bottom w:val="nil"/>
              <w:right w:val="nil"/>
            </w:tcBorders>
            <w:hideMark/>
          </w:tcPr>
          <w:p w14:paraId="44516B0E" w14:textId="77777777" w:rsidR="00A70DCA" w:rsidRPr="00AA1ACA" w:rsidRDefault="00A70DCA" w:rsidP="00E8028C">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14:paraId="3AD295A7"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6"/>
        <w:gridCol w:w="2225"/>
      </w:tblGrid>
      <w:tr w:rsidR="00A70DCA" w:rsidRPr="00AA1ACA" w14:paraId="4711B09C" w14:textId="77777777" w:rsidTr="00E8028C">
        <w:tc>
          <w:tcPr>
            <w:tcW w:w="2668" w:type="pct"/>
            <w:tcBorders>
              <w:top w:val="nil"/>
              <w:left w:val="nil"/>
              <w:bottom w:val="single" w:sz="4" w:space="0" w:color="auto"/>
              <w:right w:val="nil"/>
            </w:tcBorders>
            <w:vAlign w:val="bottom"/>
            <w:hideMark/>
          </w:tcPr>
          <w:p w14:paraId="3BC3F4EC"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Attn.</w:t>
            </w:r>
            <w:r w:rsidRPr="00AA1ACA">
              <w:rPr>
                <w:rFonts w:ascii="Times New Roman" w:eastAsia="Times New Roman" w:hAnsi="Times New Roman" w:cs="Times New Roman"/>
                <w:bCs/>
                <w:color w:val="000000"/>
                <w:sz w:val="24"/>
                <w:szCs w:val="24"/>
                <w:lang w:eastAsia="ru-RU"/>
              </w:rPr>
              <w:t>:</w:t>
            </w:r>
          </w:p>
        </w:tc>
        <w:tc>
          <w:tcPr>
            <w:tcW w:w="2332" w:type="pct"/>
            <w:tcBorders>
              <w:top w:val="nil"/>
              <w:left w:val="nil"/>
              <w:bottom w:val="single" w:sz="4" w:space="0" w:color="auto"/>
              <w:right w:val="nil"/>
            </w:tcBorders>
            <w:vAlign w:val="bottom"/>
          </w:tcPr>
          <w:p w14:paraId="6797D6A0"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70DCA" w:rsidRPr="00AA1ACA" w14:paraId="042BB018" w14:textId="77777777" w:rsidTr="00E8028C">
        <w:tc>
          <w:tcPr>
            <w:tcW w:w="5000" w:type="pct"/>
            <w:gridSpan w:val="2"/>
            <w:tcBorders>
              <w:top w:val="nil"/>
              <w:left w:val="nil"/>
              <w:bottom w:val="nil"/>
              <w:right w:val="nil"/>
            </w:tcBorders>
            <w:vAlign w:val="bottom"/>
            <w:hideMark/>
          </w:tcPr>
          <w:p w14:paraId="0CB12D83" w14:textId="450DCE0F" w:rsidR="00A70DCA" w:rsidRPr="00AA1ACA"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 xml:space="preserve">full name of </w:t>
            </w:r>
            <w:r w:rsidR="00C2624E">
              <w:rPr>
                <w:rFonts w:ascii="Times New Roman" w:eastAsia="Times New Roman" w:hAnsi="Times New Roman" w:cs="Times New Roman"/>
                <w:color w:val="000000"/>
                <w:sz w:val="16"/>
                <w:szCs w:val="16"/>
                <w:lang w:val="en-US" w:eastAsia="ru-RU"/>
              </w:rPr>
              <w:t>e</w:t>
            </w:r>
            <w:r>
              <w:rPr>
                <w:rFonts w:ascii="Times New Roman" w:eastAsia="Times New Roman" w:hAnsi="Times New Roman" w:cs="Times New Roman"/>
                <w:color w:val="000000"/>
                <w:sz w:val="16"/>
                <w:szCs w:val="16"/>
                <w:lang w:val="en-US" w:eastAsia="ru-RU"/>
              </w:rPr>
              <w:t>mployee</w:t>
            </w:r>
            <w:r w:rsidRPr="00AA1ACA">
              <w:rPr>
                <w:rFonts w:ascii="Times New Roman" w:eastAsia="Times New Roman" w:hAnsi="Times New Roman" w:cs="Times New Roman"/>
                <w:color w:val="000000"/>
                <w:sz w:val="16"/>
                <w:szCs w:val="16"/>
                <w:lang w:eastAsia="ru-RU"/>
              </w:rPr>
              <w:t>)</w:t>
            </w:r>
          </w:p>
        </w:tc>
      </w:tr>
      <w:tr w:rsidR="00A70DCA" w:rsidRPr="00AA1ACA" w14:paraId="30BEF045" w14:textId="77777777" w:rsidTr="00E8028C">
        <w:trPr>
          <w:cantSplit/>
        </w:trPr>
        <w:tc>
          <w:tcPr>
            <w:tcW w:w="5000" w:type="pct"/>
            <w:gridSpan w:val="2"/>
            <w:tcBorders>
              <w:top w:val="nil"/>
              <w:left w:val="nil"/>
              <w:bottom w:val="single" w:sz="4" w:space="0" w:color="auto"/>
              <w:right w:val="nil"/>
            </w:tcBorders>
            <w:vAlign w:val="bottom"/>
          </w:tcPr>
          <w:p w14:paraId="1B0F305C"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70DCA" w:rsidRPr="001D47CE" w14:paraId="309CF88A" w14:textId="77777777" w:rsidTr="00E8028C">
        <w:trPr>
          <w:cantSplit/>
        </w:trPr>
        <w:tc>
          <w:tcPr>
            <w:tcW w:w="5000" w:type="pct"/>
            <w:gridSpan w:val="2"/>
            <w:tcBorders>
              <w:top w:val="single" w:sz="4" w:space="0" w:color="auto"/>
              <w:left w:val="nil"/>
              <w:bottom w:val="nil"/>
              <w:right w:val="nil"/>
            </w:tcBorders>
            <w:hideMark/>
          </w:tcPr>
          <w:p w14:paraId="28145F69" w14:textId="3DA6F116" w:rsidR="00A70DCA" w:rsidRPr="001D47CE"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of the </w:t>
            </w:r>
            <w:r w:rsidR="00C2624E">
              <w:rPr>
                <w:rFonts w:ascii="Times New Roman" w:eastAsia="Times New Roman" w:hAnsi="Times New Roman" w:cs="Times New Roman"/>
                <w:color w:val="000000"/>
                <w:sz w:val="16"/>
                <w:szCs w:val="16"/>
                <w:lang w:val="en-US" w:eastAsia="ru-RU"/>
              </w:rPr>
              <w:t>e</w:t>
            </w:r>
            <w:r>
              <w:rPr>
                <w:rFonts w:ascii="Times New Roman" w:eastAsia="Times New Roman" w:hAnsi="Times New Roman" w:cs="Times New Roman"/>
                <w:color w:val="000000"/>
                <w:sz w:val="16"/>
                <w:szCs w:val="16"/>
                <w:lang w:val="en-US" w:eastAsia="ru-RU"/>
              </w:rPr>
              <w:t>mployee’s qualifications</w:t>
            </w:r>
            <w:r w:rsidRPr="001D47CE">
              <w:rPr>
                <w:rFonts w:ascii="Times New Roman" w:eastAsia="Times New Roman" w:hAnsi="Times New Roman" w:cs="Times New Roman"/>
                <w:color w:val="000000"/>
                <w:sz w:val="16"/>
                <w:szCs w:val="16"/>
                <w:lang w:val="en-US" w:eastAsia="ru-RU"/>
              </w:rPr>
              <w:t>)</w:t>
            </w:r>
          </w:p>
        </w:tc>
      </w:tr>
      <w:tr w:rsidR="00A70DCA" w:rsidRPr="001D47CE" w14:paraId="078A1C14" w14:textId="77777777" w:rsidTr="00E8028C">
        <w:trPr>
          <w:cantSplit/>
        </w:trPr>
        <w:tc>
          <w:tcPr>
            <w:tcW w:w="5000" w:type="pct"/>
            <w:gridSpan w:val="2"/>
            <w:tcBorders>
              <w:top w:val="nil"/>
              <w:left w:val="nil"/>
              <w:bottom w:val="single" w:sz="4" w:space="0" w:color="auto"/>
              <w:right w:val="nil"/>
            </w:tcBorders>
            <w:vAlign w:val="bottom"/>
          </w:tcPr>
          <w:p w14:paraId="10F7A538" w14:textId="77777777" w:rsidR="00A70DCA" w:rsidRPr="001D47CE" w:rsidRDefault="00A70DCA" w:rsidP="00E8028C">
            <w:pPr>
              <w:widowControl w:val="0"/>
              <w:spacing w:after="0" w:line="240" w:lineRule="auto"/>
              <w:ind w:firstLine="560"/>
              <w:jc w:val="both"/>
              <w:rPr>
                <w:rFonts w:ascii="Times New Roman" w:eastAsia="Times New Roman" w:hAnsi="Times New Roman" w:cs="Times New Roman"/>
                <w:bCs/>
                <w:color w:val="000000"/>
                <w:sz w:val="24"/>
                <w:szCs w:val="24"/>
                <w:lang w:val="en-US" w:eastAsia="ru-RU"/>
              </w:rPr>
            </w:pPr>
          </w:p>
        </w:tc>
      </w:tr>
      <w:tr w:rsidR="00A70DCA" w:rsidRPr="001D47CE" w14:paraId="0D16D1A9" w14:textId="77777777" w:rsidTr="00E8028C">
        <w:trPr>
          <w:cantSplit/>
        </w:trPr>
        <w:tc>
          <w:tcPr>
            <w:tcW w:w="5000" w:type="pct"/>
            <w:gridSpan w:val="2"/>
            <w:tcBorders>
              <w:top w:val="nil"/>
              <w:left w:val="nil"/>
              <w:bottom w:val="nil"/>
              <w:right w:val="nil"/>
            </w:tcBorders>
          </w:tcPr>
          <w:p w14:paraId="5863F0B9" w14:textId="77777777" w:rsidR="00A70DCA" w:rsidRPr="001D47CE"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p>
        </w:tc>
      </w:tr>
      <w:tr w:rsidR="00A70DCA" w:rsidRPr="001D47CE" w14:paraId="2C4A35FA" w14:textId="77777777" w:rsidTr="00E8028C">
        <w:trPr>
          <w:cantSplit/>
        </w:trPr>
        <w:tc>
          <w:tcPr>
            <w:tcW w:w="5000" w:type="pct"/>
            <w:gridSpan w:val="2"/>
            <w:tcBorders>
              <w:top w:val="nil"/>
              <w:left w:val="nil"/>
              <w:bottom w:val="single" w:sz="4" w:space="0" w:color="auto"/>
              <w:right w:val="nil"/>
            </w:tcBorders>
            <w:vAlign w:val="bottom"/>
          </w:tcPr>
          <w:p w14:paraId="3F75FBD0" w14:textId="77777777" w:rsidR="00A70DCA" w:rsidRPr="001D47CE" w:rsidRDefault="00A70DCA" w:rsidP="00E8028C">
            <w:pPr>
              <w:widowControl w:val="0"/>
              <w:spacing w:after="0" w:line="240" w:lineRule="auto"/>
              <w:ind w:firstLine="560"/>
              <w:jc w:val="both"/>
              <w:rPr>
                <w:rFonts w:ascii="Times New Roman" w:eastAsia="Times New Roman" w:hAnsi="Times New Roman" w:cs="Times New Roman"/>
                <w:bCs/>
                <w:color w:val="000000"/>
                <w:sz w:val="24"/>
                <w:szCs w:val="24"/>
                <w:lang w:val="en-US" w:eastAsia="ru-RU"/>
              </w:rPr>
            </w:pPr>
          </w:p>
        </w:tc>
      </w:tr>
      <w:tr w:rsidR="00A70DCA" w:rsidRPr="00AA1ACA" w14:paraId="0C676C74" w14:textId="77777777" w:rsidTr="00E8028C">
        <w:trPr>
          <w:cantSplit/>
          <w:trHeight w:val="111"/>
        </w:trPr>
        <w:tc>
          <w:tcPr>
            <w:tcW w:w="5000" w:type="pct"/>
            <w:gridSpan w:val="2"/>
            <w:tcBorders>
              <w:top w:val="single" w:sz="4" w:space="0" w:color="auto"/>
              <w:left w:val="nil"/>
              <w:bottom w:val="nil"/>
              <w:right w:val="nil"/>
            </w:tcBorders>
            <w:vAlign w:val="bottom"/>
            <w:hideMark/>
          </w:tcPr>
          <w:p w14:paraId="36058260"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subdivision</w:t>
            </w:r>
            <w:r w:rsidRPr="00AA1ACA">
              <w:rPr>
                <w:rFonts w:ascii="Times New Roman" w:eastAsia="Times New Roman" w:hAnsi="Times New Roman" w:cs="Times New Roman"/>
                <w:color w:val="000000"/>
                <w:sz w:val="16"/>
                <w:szCs w:val="16"/>
                <w:lang w:eastAsia="ru-RU"/>
              </w:rPr>
              <w:t>)</w:t>
            </w:r>
          </w:p>
        </w:tc>
      </w:tr>
    </w:tbl>
    <w:p w14:paraId="76B84DDE"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p w14:paraId="1790328A"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p w14:paraId="11EF9966" w14:textId="77777777"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REQUEST</w:t>
      </w:r>
      <w:r w:rsidRPr="001037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1037F6">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___</w:t>
      </w:r>
    </w:p>
    <w:p w14:paraId="2FDC998D" w14:textId="77777777" w:rsidR="00A70DCA" w:rsidRPr="001037F6"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for</w:t>
      </w:r>
      <w:proofErr w:type="gramEnd"/>
      <w:r>
        <w:rPr>
          <w:rFonts w:ascii="Times New Roman" w:eastAsia="Times New Roman" w:hAnsi="Times New Roman" w:cs="Times New Roman"/>
          <w:sz w:val="24"/>
          <w:szCs w:val="24"/>
          <w:lang w:val="en-US" w:eastAsia="ru-RU"/>
        </w:rPr>
        <w:t xml:space="preserve"> Written Explanations</w:t>
      </w:r>
    </w:p>
    <w:p w14:paraId="3CFB723E" w14:textId="77777777"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2565"/>
      </w:tblGrid>
      <w:tr w:rsidR="00A70DCA" w:rsidRPr="00AA1ACA" w14:paraId="6C2EDB36" w14:textId="77777777" w:rsidTr="00E8028C">
        <w:tc>
          <w:tcPr>
            <w:tcW w:w="7068" w:type="dxa"/>
            <w:tcBorders>
              <w:top w:val="nil"/>
              <w:left w:val="nil"/>
              <w:bottom w:val="nil"/>
              <w:right w:val="nil"/>
            </w:tcBorders>
            <w:hideMark/>
          </w:tcPr>
          <w:p w14:paraId="155A7AF5" w14:textId="77777777" w:rsidR="00A70DCA" w:rsidRPr="001037F6" w:rsidRDefault="00A70DCA" w:rsidP="00E8028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14:paraId="4B2BD8F4"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r w:rsidR="00A70DCA" w:rsidRPr="00AA1ACA" w14:paraId="43813C34" w14:textId="77777777" w:rsidTr="00E8028C">
        <w:tc>
          <w:tcPr>
            <w:tcW w:w="7068" w:type="dxa"/>
            <w:tcBorders>
              <w:top w:val="nil"/>
              <w:left w:val="nil"/>
              <w:bottom w:val="nil"/>
              <w:right w:val="nil"/>
            </w:tcBorders>
            <w:hideMark/>
          </w:tcPr>
          <w:p w14:paraId="5C9C86E6"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14:paraId="7BF00F20"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bl>
    <w:p w14:paraId="4FEF8137" w14:textId="77777777" w:rsidR="00A70DCA" w:rsidRPr="001037F6" w:rsidRDefault="00A70DCA" w:rsidP="00A70DCA">
      <w:pPr>
        <w:spacing w:after="0" w:line="240" w:lineRule="auto"/>
        <w:jc w:val="both"/>
        <w:rPr>
          <w:rFonts w:ascii="Times New Roman" w:eastAsia="Times New Roman" w:hAnsi="Times New Roman" w:cs="Times New Roman"/>
          <w:sz w:val="24"/>
          <w:szCs w:val="24"/>
          <w:lang w:val="en-US" w:eastAsia="ru-RU"/>
        </w:rPr>
      </w:pPr>
      <w:r w:rsidRPr="00AA1AC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p>
    <w:p w14:paraId="323CEB28" w14:textId="77777777" w:rsidR="00A70DCA" w:rsidRPr="001037F6" w:rsidRDefault="00A70DCA" w:rsidP="00A70DC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Dear</w:t>
      </w:r>
      <w:r>
        <w:rPr>
          <w:rFonts w:ascii="Times New Roman" w:eastAsia="Times New Roman" w:hAnsi="Times New Roman" w:cs="Times New Roman"/>
          <w:sz w:val="24"/>
          <w:szCs w:val="24"/>
          <w:lang w:eastAsia="ru-RU"/>
        </w:rPr>
        <w:t xml:space="preserve"> _______________________,</w:t>
      </w:r>
    </w:p>
    <w:p w14:paraId="66161EA4" w14:textId="77777777" w:rsidR="00A70DCA" w:rsidRPr="00AA1ACA" w:rsidRDefault="00A70DCA" w:rsidP="00A70D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53"/>
        <w:gridCol w:w="131"/>
        <w:gridCol w:w="93"/>
        <w:gridCol w:w="2432"/>
        <w:gridCol w:w="365"/>
        <w:gridCol w:w="379"/>
        <w:gridCol w:w="387"/>
        <w:gridCol w:w="131"/>
        <w:gridCol w:w="1749"/>
        <w:gridCol w:w="254"/>
      </w:tblGrid>
      <w:tr w:rsidR="00A70DCA" w:rsidRPr="00AA1ACA" w14:paraId="06CC259F" w14:textId="77777777" w:rsidTr="00E8028C">
        <w:trPr>
          <w:cantSplit/>
          <w:trHeight w:val="111"/>
        </w:trPr>
        <w:tc>
          <w:tcPr>
            <w:tcW w:w="5000" w:type="pct"/>
            <w:gridSpan w:val="10"/>
            <w:vAlign w:val="bottom"/>
          </w:tcPr>
          <w:p w14:paraId="79A273DC"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eastAsia="ru-RU"/>
              </w:rPr>
            </w:pPr>
          </w:p>
          <w:p w14:paraId="6843A98B" w14:textId="77777777" w:rsidR="00A70DCA" w:rsidRPr="00D10B6D"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With respect to</w:t>
            </w:r>
          </w:p>
        </w:tc>
      </w:tr>
      <w:tr w:rsidR="00A70DCA" w:rsidRPr="00AA1ACA" w14:paraId="5F59CBDA" w14:textId="77777777" w:rsidTr="00E8028C">
        <w:trPr>
          <w:gridAfter w:val="1"/>
          <w:wAfter w:w="141" w:type="pct"/>
        </w:trPr>
        <w:tc>
          <w:tcPr>
            <w:tcW w:w="1738" w:type="pct"/>
            <w:tcBorders>
              <w:top w:val="nil"/>
              <w:left w:val="nil"/>
              <w:bottom w:val="single" w:sz="4" w:space="0" w:color="auto"/>
              <w:right w:val="nil"/>
            </w:tcBorders>
            <w:vAlign w:val="bottom"/>
            <w:hideMark/>
          </w:tcPr>
          <w:p w14:paraId="60CBFC5B" w14:textId="77777777" w:rsidR="00A70DCA" w:rsidRPr="00AA1ACA" w:rsidRDefault="00A70DCA" w:rsidP="00E8028C">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14:paraId="0C9D26B9" w14:textId="77777777" w:rsidR="00A70DCA" w:rsidRPr="00AA1ACA" w:rsidRDefault="00A70DCA" w:rsidP="00E8028C">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14:paraId="03E33DC2" w14:textId="77777777" w:rsidR="00A70DCA" w:rsidRPr="00AA1ACA" w:rsidRDefault="00A70DCA" w:rsidP="00E8028C">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14:paraId="3FC4F7F2"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14:paraId="0268C8CC" w14:textId="77777777" w:rsidR="00A70DCA" w:rsidRPr="00AA1ACA" w:rsidRDefault="00A70DCA" w:rsidP="00E8028C">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14:paraId="08EBF156"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14:paraId="5E961EB3" w14:textId="77777777" w:rsidR="00A70DCA" w:rsidRPr="00AA1ACA" w:rsidRDefault="00A70DCA" w:rsidP="00E8028C">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14:paraId="40249B2D"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14:paraId="5761D5F4"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14:paraId="12EE5EB6" w14:textId="77777777" w:rsidR="00A70DCA" w:rsidRPr="00D10B6D" w:rsidRDefault="00A70DCA" w:rsidP="00A70DCA">
      <w:pPr>
        <w:widowControl w:val="0"/>
        <w:spacing w:after="0" w:line="240" w:lineRule="auto"/>
        <w:ind w:firstLine="560"/>
        <w:jc w:val="both"/>
        <w:rPr>
          <w:rFonts w:ascii="Times New Roman" w:eastAsia="Times New Roman" w:hAnsi="Times New Roman" w:cs="Times New Roman"/>
          <w:sz w:val="16"/>
          <w:szCs w:val="16"/>
          <w:lang w:val="en-US" w:eastAsia="ru-RU"/>
        </w:rPr>
      </w:pPr>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14:paraId="5DB430E6" w14:textId="77777777" w:rsidR="00A70DCA" w:rsidRPr="00D10B6D" w:rsidRDefault="00A70DCA" w:rsidP="00A70DCA">
      <w:pPr>
        <w:widowControl w:val="0"/>
        <w:spacing w:after="0" w:line="240" w:lineRule="auto"/>
        <w:ind w:firstLine="560"/>
        <w:jc w:val="both"/>
        <w:rPr>
          <w:rFonts w:ascii="Times New Roman" w:eastAsia="Times New Roman" w:hAnsi="Times New Roman" w:cs="Times New Roman"/>
          <w:color w:val="000000"/>
          <w:sz w:val="16"/>
          <w:szCs w:val="16"/>
          <w:lang w:val="en-US" w:eastAsia="ru-RU"/>
        </w:rPr>
      </w:pPr>
      <w:r w:rsidRPr="00D10B6D">
        <w:rPr>
          <w:rFonts w:ascii="Times New Roman" w:eastAsia="Times New Roman" w:hAnsi="Times New Roman" w:cs="Times New Roman"/>
          <w:color w:val="000000"/>
          <w:sz w:val="16"/>
          <w:szCs w:val="16"/>
          <w:lang w:val="en-US" w:eastAsia="ru-RU"/>
        </w:rPr>
        <w:t xml:space="preserve"> </w:t>
      </w:r>
    </w:p>
    <w:p w14:paraId="64C4DE04" w14:textId="63384485" w:rsidR="00A70DCA" w:rsidRDefault="00A70DCA" w:rsidP="00A70DCA">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hereby</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request</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written</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for</w:t>
      </w:r>
      <w:r w:rsidRPr="009B1A7A">
        <w:rPr>
          <w:rFonts w:ascii="Times New Roman" w:eastAsia="Times New Roman" w:hAnsi="Times New Roman" w:cs="Times New Roman"/>
          <w:sz w:val="24"/>
          <w:szCs w:val="24"/>
          <w:lang w:val="en-US" w:eastAsia="ru-RU"/>
        </w:rPr>
        <w:t xml:space="preserve"> </w:t>
      </w:r>
      <w:r w:rsidR="00C2624E">
        <w:rPr>
          <w:rFonts w:ascii="Times New Roman" w:eastAsia="Times New Roman" w:hAnsi="Times New Roman" w:cs="Times New Roman"/>
          <w:sz w:val="24"/>
          <w:szCs w:val="24"/>
          <w:lang w:val="en-US" w:eastAsia="ru-RU"/>
        </w:rPr>
        <w:t>the</w:t>
      </w:r>
      <w:r w:rsidR="00C2624E"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violation</w:t>
      </w:r>
      <w:r w:rsidR="00C2624E">
        <w:rPr>
          <w:rFonts w:ascii="Times New Roman" w:eastAsia="Times New Roman" w:hAnsi="Times New Roman" w:cs="Times New Roman"/>
          <w:sz w:val="24"/>
          <w:szCs w:val="24"/>
          <w:lang w:val="en-US" w:eastAsia="ru-RU"/>
        </w:rPr>
        <w:t xml:space="preserve"> committed by you</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including</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reasons</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 the context thereof)</w:t>
      </w:r>
      <w:r w:rsidR="00BA7D7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within 2 (two) </w:t>
      </w:r>
      <w:r w:rsidR="00BA7D73">
        <w:rPr>
          <w:rFonts w:ascii="Times New Roman" w:eastAsia="Times New Roman" w:hAnsi="Times New Roman" w:cs="Times New Roman"/>
          <w:sz w:val="24"/>
          <w:szCs w:val="24"/>
          <w:lang w:val="en-US" w:eastAsia="ru-RU"/>
        </w:rPr>
        <w:t xml:space="preserve">working </w:t>
      </w:r>
      <w:r>
        <w:rPr>
          <w:rFonts w:ascii="Times New Roman" w:eastAsia="Times New Roman" w:hAnsi="Times New Roman" w:cs="Times New Roman"/>
          <w:sz w:val="24"/>
          <w:szCs w:val="24"/>
          <w:lang w:val="en-US" w:eastAsia="ru-RU"/>
        </w:rPr>
        <w:t xml:space="preserve">days from </w:t>
      </w:r>
      <w:r w:rsidR="00BA7D73">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 xml:space="preserve">receipt of this request. </w:t>
      </w:r>
    </w:p>
    <w:p w14:paraId="6F861FF5" w14:textId="77777777" w:rsidR="00A70DCA" w:rsidRDefault="00A70DCA" w:rsidP="00A70DCA">
      <w:pPr>
        <w:spacing w:after="0" w:line="360" w:lineRule="auto"/>
        <w:jc w:val="both"/>
        <w:rPr>
          <w:rFonts w:ascii="Times New Roman" w:eastAsia="Times New Roman" w:hAnsi="Times New Roman" w:cs="Times New Roman"/>
          <w:sz w:val="24"/>
          <w:szCs w:val="24"/>
          <w:lang w:val="en-US" w:eastAsia="ru-RU"/>
        </w:rPr>
      </w:pPr>
    </w:p>
    <w:p w14:paraId="0784F869" w14:textId="586F6538" w:rsidR="00A70DCA" w:rsidRPr="00341C93" w:rsidRDefault="00A70DCA" w:rsidP="00A70DCA">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Please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be</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advised</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9B1A7A">
        <w:rPr>
          <w:rFonts w:ascii="Times New Roman" w:eastAsia="Times New Roman" w:hAnsi="Times New Roman" w:cs="Times New Roman"/>
          <w:sz w:val="24"/>
          <w:szCs w:val="24"/>
          <w:lang w:val="en-US" w:eastAsia="ru-RU"/>
        </w:rPr>
        <w:t xml:space="preserve"> </w:t>
      </w:r>
      <w:r w:rsidR="00BA7D73">
        <w:rPr>
          <w:rFonts w:ascii="Times New Roman" w:eastAsia="Times New Roman" w:hAnsi="Times New Roman" w:cs="Times New Roman"/>
          <w:sz w:val="24"/>
          <w:szCs w:val="24"/>
          <w:lang w:val="en-US" w:eastAsia="ru-RU"/>
        </w:rPr>
        <w:t>should</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fail</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9B1A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provide written explanations within 2 (two) </w:t>
      </w:r>
      <w:r w:rsidR="00BA7D73">
        <w:rPr>
          <w:rFonts w:ascii="Times New Roman" w:eastAsia="Times New Roman" w:hAnsi="Times New Roman" w:cs="Times New Roman"/>
          <w:sz w:val="24"/>
          <w:szCs w:val="24"/>
          <w:lang w:val="en-US" w:eastAsia="ru-RU"/>
        </w:rPr>
        <w:t xml:space="preserve">working </w:t>
      </w:r>
      <w:r>
        <w:rPr>
          <w:rFonts w:ascii="Times New Roman" w:eastAsia="Times New Roman" w:hAnsi="Times New Roman" w:cs="Times New Roman"/>
          <w:sz w:val="24"/>
          <w:szCs w:val="24"/>
          <w:lang w:val="en-US" w:eastAsia="ru-RU"/>
        </w:rPr>
        <w:t>days, a statement thereof shall be drawn up</w:t>
      </w:r>
      <w:r w:rsidR="00BA7D7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pursuant to Russian legislation. In</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addition</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your</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failure</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shall</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not</w:t>
      </w:r>
      <w:r w:rsidRPr="00C6118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prevent the University from taking necessary disciplinary </w:t>
      </w:r>
      <w:r w:rsidR="00BA7D73">
        <w:rPr>
          <w:rFonts w:ascii="Times New Roman" w:eastAsia="Times New Roman" w:hAnsi="Times New Roman" w:cs="Times New Roman"/>
          <w:sz w:val="24"/>
          <w:szCs w:val="24"/>
          <w:lang w:val="en-US" w:eastAsia="ru-RU"/>
        </w:rPr>
        <w:t>sanctions</w:t>
      </w:r>
      <w:r>
        <w:rPr>
          <w:rFonts w:ascii="Times New Roman" w:eastAsia="Times New Roman" w:hAnsi="Times New Roman" w:cs="Times New Roman"/>
          <w:sz w:val="24"/>
          <w:szCs w:val="24"/>
          <w:lang w:val="en-US" w:eastAsia="ru-RU"/>
        </w:rPr>
        <w:t xml:space="preserve">.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341C93" w14:paraId="7DD5AF5F" w14:textId="77777777" w:rsidTr="00E8028C">
        <w:trPr>
          <w:cantSplit/>
        </w:trPr>
        <w:tc>
          <w:tcPr>
            <w:tcW w:w="3261" w:type="dxa"/>
            <w:tcBorders>
              <w:top w:val="nil"/>
              <w:left w:val="nil"/>
              <w:bottom w:val="single" w:sz="4" w:space="0" w:color="auto"/>
              <w:right w:val="nil"/>
            </w:tcBorders>
          </w:tcPr>
          <w:p w14:paraId="133A981C"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14:paraId="49EA13FB"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14:paraId="340D6BA9"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tc>
        <w:tc>
          <w:tcPr>
            <w:tcW w:w="2976" w:type="dxa"/>
            <w:tcBorders>
              <w:top w:val="nil"/>
              <w:left w:val="nil"/>
              <w:bottom w:val="single" w:sz="4" w:space="0" w:color="auto"/>
              <w:right w:val="nil"/>
            </w:tcBorders>
          </w:tcPr>
          <w:p w14:paraId="01E80651" w14:textId="77777777" w:rsidR="00A70DCA" w:rsidRPr="00341C93"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14:paraId="3D4715B0"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1559" w:type="dxa"/>
            <w:tcBorders>
              <w:top w:val="nil"/>
              <w:left w:val="nil"/>
              <w:bottom w:val="single" w:sz="4" w:space="0" w:color="auto"/>
              <w:right w:val="nil"/>
            </w:tcBorders>
          </w:tcPr>
          <w:p w14:paraId="6B17C69F" w14:textId="77777777" w:rsidR="00A70DCA" w:rsidRPr="00341C93"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14:paraId="0A2BAFC3"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2127" w:type="dxa"/>
            <w:tcBorders>
              <w:top w:val="nil"/>
              <w:left w:val="nil"/>
              <w:bottom w:val="single" w:sz="4" w:space="0" w:color="auto"/>
              <w:right w:val="nil"/>
            </w:tcBorders>
          </w:tcPr>
          <w:p w14:paraId="490271D4" w14:textId="77777777" w:rsidR="00A70DCA" w:rsidRPr="00341C93"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r>
      <w:tr w:rsidR="00A70DCA" w:rsidRPr="00C61182" w14:paraId="2D46DDBD" w14:textId="77777777" w:rsidTr="00E8028C">
        <w:trPr>
          <w:cantSplit/>
        </w:trPr>
        <w:tc>
          <w:tcPr>
            <w:tcW w:w="3261" w:type="dxa"/>
            <w:tcBorders>
              <w:top w:val="single" w:sz="4" w:space="0" w:color="auto"/>
              <w:left w:val="nil"/>
              <w:bottom w:val="nil"/>
              <w:right w:val="nil"/>
            </w:tcBorders>
          </w:tcPr>
          <w:p w14:paraId="09B5DC28" w14:textId="77777777" w:rsidR="00A70DCA" w:rsidRPr="00341C93" w:rsidRDefault="00A70DCA" w:rsidP="00E8028C">
            <w:pPr>
              <w:widowControl w:val="0"/>
              <w:spacing w:after="0" w:line="240" w:lineRule="auto"/>
              <w:ind w:firstLine="560"/>
              <w:jc w:val="both"/>
              <w:rPr>
                <w:rFonts w:ascii="Times New Roman" w:eastAsia="Times New Roman" w:hAnsi="Times New Roman" w:cs="Times New Roman"/>
                <w:color w:val="000000"/>
                <w:sz w:val="14"/>
                <w:szCs w:val="14"/>
                <w:lang w:val="en-US" w:eastAsia="ru-RU"/>
              </w:rPr>
            </w:pPr>
          </w:p>
        </w:tc>
        <w:tc>
          <w:tcPr>
            <w:tcW w:w="2976" w:type="dxa"/>
            <w:hideMark/>
          </w:tcPr>
          <w:p w14:paraId="20CB9BC3"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position</w:t>
            </w:r>
            <w:r w:rsidRPr="00AA1ACA">
              <w:rPr>
                <w:rFonts w:ascii="Times New Roman" w:eastAsia="Times New Roman" w:hAnsi="Times New Roman" w:cs="Times New Roman"/>
                <w:color w:val="000000"/>
                <w:sz w:val="16"/>
                <w:szCs w:val="16"/>
                <w:lang w:eastAsia="ru-RU"/>
              </w:rPr>
              <w:t>)</w:t>
            </w:r>
          </w:p>
        </w:tc>
        <w:tc>
          <w:tcPr>
            <w:tcW w:w="144" w:type="dxa"/>
          </w:tcPr>
          <w:p w14:paraId="3E234847"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14:paraId="6A98ADB9" w14:textId="77777777" w:rsidR="00A70DCA" w:rsidRPr="00AA1ACA"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signature</w:t>
            </w:r>
            <w:r w:rsidRPr="00AA1ACA">
              <w:rPr>
                <w:rFonts w:ascii="Times New Roman" w:eastAsia="Times New Roman" w:hAnsi="Times New Roman" w:cs="Times New Roman"/>
                <w:color w:val="000000"/>
                <w:sz w:val="16"/>
                <w:szCs w:val="16"/>
                <w:lang w:eastAsia="ru-RU"/>
              </w:rPr>
              <w:t>)</w:t>
            </w:r>
          </w:p>
        </w:tc>
        <w:tc>
          <w:tcPr>
            <w:tcW w:w="144" w:type="dxa"/>
          </w:tcPr>
          <w:p w14:paraId="7E4D7B8D"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14:paraId="7D89DF42"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C61182">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print last name and initials</w:t>
            </w:r>
            <w:r w:rsidRPr="00C61182">
              <w:rPr>
                <w:rFonts w:ascii="Times New Roman" w:eastAsia="Times New Roman" w:hAnsi="Times New Roman" w:cs="Times New Roman"/>
                <w:color w:val="000000"/>
                <w:sz w:val="16"/>
                <w:szCs w:val="16"/>
                <w:lang w:val="en-US" w:eastAsia="ru-RU"/>
              </w:rPr>
              <w:t>)</w:t>
            </w:r>
          </w:p>
        </w:tc>
      </w:tr>
    </w:tbl>
    <w:p w14:paraId="12B571C1" w14:textId="77777777" w:rsidR="00A70DCA" w:rsidRPr="00C61182" w:rsidRDefault="00A70DCA" w:rsidP="00A70DCA">
      <w:pPr>
        <w:widowControl w:val="0"/>
        <w:spacing w:after="0" w:line="240" w:lineRule="auto"/>
        <w:ind w:firstLine="560"/>
        <w:jc w:val="both"/>
        <w:rPr>
          <w:rFonts w:ascii="Times New Roman" w:eastAsia="Times New Roman" w:hAnsi="Times New Roman" w:cs="Times New Roman"/>
          <w:sz w:val="24"/>
          <w:szCs w:val="24"/>
          <w:lang w:val="en-US" w:eastAsia="ru-RU"/>
        </w:rPr>
      </w:pPr>
    </w:p>
    <w:p w14:paraId="55D9C7A3" w14:textId="77777777" w:rsidR="00A70DCA" w:rsidRPr="00C61182" w:rsidRDefault="00A70DCA" w:rsidP="00A70DCA">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have read and understood this request</w:t>
      </w:r>
      <w:r w:rsidRPr="00C61182">
        <w:rPr>
          <w:rFonts w:ascii="Times New Roman" w:eastAsia="Times New Roman" w:hAnsi="Times New Roman" w:cs="Times New Roman"/>
          <w:color w:val="000000"/>
          <w:sz w:val="24"/>
          <w:szCs w:val="24"/>
          <w:lang w:val="en-US" w:eastAsia="ru-RU"/>
        </w:rPr>
        <w:t>:</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C61182" w14:paraId="3A148439" w14:textId="77777777" w:rsidTr="00E8028C">
        <w:trPr>
          <w:cantSplit/>
        </w:trPr>
        <w:tc>
          <w:tcPr>
            <w:tcW w:w="3261" w:type="dxa"/>
            <w:tcBorders>
              <w:top w:val="nil"/>
              <w:left w:val="nil"/>
              <w:bottom w:val="single" w:sz="4" w:space="0" w:color="auto"/>
              <w:right w:val="nil"/>
            </w:tcBorders>
          </w:tcPr>
          <w:p w14:paraId="1ECC9FD8" w14:textId="77777777" w:rsidR="00A70DCA" w:rsidRPr="00C61182" w:rsidRDefault="00A70DCA" w:rsidP="00E8028C">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p w14:paraId="2B1CDCF7" w14:textId="77777777" w:rsidR="00A70DCA" w:rsidRPr="00C61182" w:rsidRDefault="00A70DCA" w:rsidP="00E8028C">
            <w:pPr>
              <w:widowControl w:val="0"/>
              <w:spacing w:after="0" w:line="240" w:lineRule="auto"/>
              <w:ind w:firstLine="560"/>
              <w:jc w:val="both"/>
              <w:rPr>
                <w:rFonts w:ascii="Times New Roman" w:eastAsia="Times New Roman" w:hAnsi="Times New Roman" w:cs="Times New Roman"/>
                <w:b/>
                <w:bCs/>
                <w:color w:val="000000"/>
                <w:sz w:val="24"/>
                <w:szCs w:val="24"/>
                <w:lang w:val="en-US" w:eastAsia="ru-RU"/>
              </w:rPr>
            </w:pPr>
          </w:p>
        </w:tc>
        <w:tc>
          <w:tcPr>
            <w:tcW w:w="2976" w:type="dxa"/>
            <w:tcBorders>
              <w:top w:val="nil"/>
              <w:left w:val="nil"/>
              <w:bottom w:val="single" w:sz="4" w:space="0" w:color="auto"/>
              <w:right w:val="nil"/>
            </w:tcBorders>
          </w:tcPr>
          <w:p w14:paraId="0D55ABC0"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14:paraId="2AAAAB2F" w14:textId="77777777" w:rsidR="00A70DCA" w:rsidRPr="00C61182"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1559" w:type="dxa"/>
            <w:tcBorders>
              <w:top w:val="nil"/>
              <w:left w:val="nil"/>
              <w:bottom w:val="single" w:sz="4" w:space="0" w:color="auto"/>
              <w:right w:val="nil"/>
            </w:tcBorders>
          </w:tcPr>
          <w:p w14:paraId="7075FA05"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c>
          <w:tcPr>
            <w:tcW w:w="144" w:type="dxa"/>
          </w:tcPr>
          <w:p w14:paraId="79058ABF" w14:textId="77777777" w:rsidR="00A70DCA" w:rsidRPr="00C61182" w:rsidRDefault="00A70DCA" w:rsidP="00E8028C">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tc>
        <w:tc>
          <w:tcPr>
            <w:tcW w:w="2127" w:type="dxa"/>
            <w:tcBorders>
              <w:top w:val="nil"/>
              <w:left w:val="nil"/>
              <w:bottom w:val="single" w:sz="4" w:space="0" w:color="auto"/>
              <w:right w:val="nil"/>
            </w:tcBorders>
          </w:tcPr>
          <w:p w14:paraId="64A8C82E"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24"/>
                <w:szCs w:val="24"/>
                <w:lang w:val="en-US" w:eastAsia="ru-RU"/>
              </w:rPr>
            </w:pPr>
          </w:p>
        </w:tc>
      </w:tr>
      <w:tr w:rsidR="00A70DCA" w:rsidRPr="00C61182" w14:paraId="61019785" w14:textId="77777777" w:rsidTr="00E8028C">
        <w:trPr>
          <w:cantSplit/>
        </w:trPr>
        <w:tc>
          <w:tcPr>
            <w:tcW w:w="3261" w:type="dxa"/>
            <w:tcBorders>
              <w:top w:val="single" w:sz="4" w:space="0" w:color="auto"/>
              <w:left w:val="nil"/>
              <w:bottom w:val="nil"/>
              <w:right w:val="nil"/>
            </w:tcBorders>
          </w:tcPr>
          <w:p w14:paraId="40214DAF" w14:textId="77777777" w:rsidR="00A70DCA" w:rsidRPr="00C61182" w:rsidRDefault="00A70DCA" w:rsidP="00E8028C">
            <w:pPr>
              <w:widowControl w:val="0"/>
              <w:spacing w:after="0" w:line="240" w:lineRule="auto"/>
              <w:ind w:firstLine="560"/>
              <w:jc w:val="both"/>
              <w:rPr>
                <w:rFonts w:ascii="Times New Roman" w:eastAsia="Times New Roman" w:hAnsi="Times New Roman" w:cs="Times New Roman"/>
                <w:color w:val="000000"/>
                <w:sz w:val="14"/>
                <w:szCs w:val="14"/>
                <w:lang w:val="en-US" w:eastAsia="ru-RU"/>
              </w:rPr>
            </w:pPr>
          </w:p>
        </w:tc>
        <w:tc>
          <w:tcPr>
            <w:tcW w:w="2976" w:type="dxa"/>
            <w:hideMark/>
          </w:tcPr>
          <w:p w14:paraId="58ADF748" w14:textId="448AFC38"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w:t>
            </w:r>
            <w:r w:rsidR="00BA7D73">
              <w:rPr>
                <w:rFonts w:ascii="Times New Roman" w:eastAsia="Times New Roman" w:hAnsi="Times New Roman" w:cs="Times New Roman"/>
                <w:color w:val="000000"/>
                <w:sz w:val="16"/>
                <w:szCs w:val="16"/>
                <w:lang w:val="en-US" w:eastAsia="ru-RU"/>
              </w:rPr>
              <w:t>e</w:t>
            </w:r>
            <w:r>
              <w:rPr>
                <w:rFonts w:ascii="Times New Roman" w:eastAsia="Times New Roman" w:hAnsi="Times New Roman" w:cs="Times New Roman"/>
                <w:color w:val="000000"/>
                <w:sz w:val="16"/>
                <w:szCs w:val="16"/>
                <w:lang w:val="en-US" w:eastAsia="ru-RU"/>
              </w:rPr>
              <w:t>mployee’s position</w:t>
            </w:r>
            <w:r w:rsidRPr="00AA1ACA">
              <w:rPr>
                <w:rFonts w:ascii="Times New Roman" w:eastAsia="Times New Roman" w:hAnsi="Times New Roman" w:cs="Times New Roman"/>
                <w:color w:val="000000"/>
                <w:sz w:val="16"/>
                <w:szCs w:val="16"/>
                <w:lang w:eastAsia="ru-RU"/>
              </w:rPr>
              <w:t>)</w:t>
            </w:r>
          </w:p>
        </w:tc>
        <w:tc>
          <w:tcPr>
            <w:tcW w:w="144" w:type="dxa"/>
          </w:tcPr>
          <w:p w14:paraId="24F474A7"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14:paraId="512BE8EF"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AA1ACA">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en-US" w:eastAsia="ru-RU"/>
              </w:rPr>
              <w:t>signature)</w:t>
            </w:r>
          </w:p>
        </w:tc>
        <w:tc>
          <w:tcPr>
            <w:tcW w:w="144" w:type="dxa"/>
          </w:tcPr>
          <w:p w14:paraId="1C93F07E" w14:textId="77777777" w:rsidR="00A70DCA" w:rsidRPr="00AA1ACA" w:rsidRDefault="00A70DCA" w:rsidP="00E8028C">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14:paraId="727DD92D" w14:textId="77777777" w:rsidR="00A70DCA" w:rsidRPr="00C61182" w:rsidRDefault="00A70DCA" w:rsidP="00E8028C">
            <w:pPr>
              <w:widowControl w:val="0"/>
              <w:spacing w:after="0" w:line="240" w:lineRule="auto"/>
              <w:ind w:firstLine="560"/>
              <w:jc w:val="center"/>
              <w:rPr>
                <w:rFonts w:ascii="Times New Roman" w:eastAsia="Times New Roman" w:hAnsi="Times New Roman" w:cs="Times New Roman"/>
                <w:color w:val="000000"/>
                <w:sz w:val="16"/>
                <w:szCs w:val="16"/>
                <w:lang w:val="en-US" w:eastAsia="ru-RU"/>
              </w:rPr>
            </w:pPr>
            <w:r w:rsidRPr="00C61182">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print full name and initials</w:t>
            </w:r>
            <w:r w:rsidRPr="00C61182">
              <w:rPr>
                <w:rFonts w:ascii="Times New Roman" w:eastAsia="Times New Roman" w:hAnsi="Times New Roman" w:cs="Times New Roman"/>
                <w:color w:val="000000"/>
                <w:sz w:val="16"/>
                <w:szCs w:val="16"/>
                <w:lang w:val="en-US" w:eastAsia="ru-RU"/>
              </w:rPr>
              <w:t>)</w:t>
            </w:r>
          </w:p>
        </w:tc>
      </w:tr>
    </w:tbl>
    <w:p w14:paraId="151EB30B" w14:textId="77777777" w:rsidR="00A70DCA" w:rsidRPr="00C61182" w:rsidRDefault="00A70DCA" w:rsidP="00A70DCA">
      <w:pPr>
        <w:widowControl w:val="0"/>
        <w:spacing w:after="0" w:line="240" w:lineRule="auto"/>
        <w:ind w:firstLine="560"/>
        <w:jc w:val="both"/>
        <w:rPr>
          <w:rFonts w:ascii="Times New Roman" w:eastAsia="Times New Roman" w:hAnsi="Times New Roman" w:cs="Times New Roman"/>
          <w:color w:val="000000"/>
          <w:sz w:val="24"/>
          <w:szCs w:val="24"/>
          <w:lang w:val="en-US" w:eastAsia="ru-RU"/>
        </w:rPr>
      </w:pPr>
    </w:p>
    <w:p w14:paraId="55C76BC9"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E7EE019"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4468165E"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82EF494"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C69C933"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315897E6"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2EC81B76"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4DD24D97"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7F77DE3"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0CA533C0"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38BF0EC3"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4A629A8"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4598CB34"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1B85413"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77E09A2"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944768C"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0284CBE1"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3B8E233F"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6EAFDAE"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012EC3B"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40FD5C1D"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2C3A5B7"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36B94DE0"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7DED4F88"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4110759"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C53AD62"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612F7073"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73F9E2B0"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47A5DE4"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7570D9A7"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055AD61B"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08D475CC"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9B7B81F" w14:textId="77777777" w:rsidR="00A70DCA" w:rsidRPr="00C61182"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781F731F"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r w:rsidRPr="00C61182">
        <w:rPr>
          <w:rFonts w:ascii="Times New Roman" w:eastAsia="Times New Roman" w:hAnsi="Times New Roman" w:cs="Times New Roman"/>
          <w:b/>
          <w:sz w:val="26"/>
          <w:szCs w:val="26"/>
          <w:lang w:val="en-US" w:eastAsia="ru-RU"/>
        </w:rPr>
        <w:t xml:space="preserve">            </w:t>
      </w:r>
    </w:p>
    <w:p w14:paraId="699061BF"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14:paraId="6302D565"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14:paraId="7EC16AF0"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14:paraId="5D3084ED"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14:paraId="29686F29"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p>
    <w:p w14:paraId="267D436D" w14:textId="0C6D04C1" w:rsidR="00A70DCA" w:rsidRPr="00341C93" w:rsidRDefault="00A70DCA" w:rsidP="00A70DCA">
      <w:pPr>
        <w:spacing w:after="0" w:line="240" w:lineRule="auto"/>
        <w:ind w:left="5040"/>
        <w:outlineLvl w:val="0"/>
        <w:rPr>
          <w:rFonts w:ascii="Times New Roman" w:eastAsia="Times New Roman" w:hAnsi="Times New Roman" w:cs="Times New Roman"/>
          <w:b/>
          <w:sz w:val="26"/>
          <w:szCs w:val="26"/>
          <w:lang w:eastAsia="ru-RU"/>
        </w:rPr>
      </w:pPr>
      <w:r w:rsidRPr="00341C93">
        <w:rPr>
          <w:rFonts w:ascii="Times New Roman" w:eastAsia="Times New Roman" w:hAnsi="Times New Roman" w:cs="Times New Roman"/>
          <w:b/>
          <w:sz w:val="26"/>
          <w:szCs w:val="26"/>
          <w:lang w:eastAsia="ru-RU"/>
        </w:rPr>
        <w:t xml:space="preserve">  </w:t>
      </w:r>
      <w:r w:rsidR="00BA7D73">
        <w:rPr>
          <w:rFonts w:ascii="Times New Roman" w:eastAsia="Times New Roman" w:hAnsi="Times New Roman" w:cs="Times New Roman"/>
          <w:b/>
          <w:sz w:val="26"/>
          <w:szCs w:val="26"/>
          <w:lang w:eastAsia="ru-RU"/>
        </w:rPr>
        <w:t xml:space="preserve">            </w:t>
      </w:r>
      <w:r w:rsidR="00BA7D73">
        <w:rPr>
          <w:rFonts w:ascii="Times New Roman" w:eastAsia="Times New Roman" w:hAnsi="Times New Roman" w:cs="Times New Roman"/>
          <w:b/>
          <w:sz w:val="26"/>
          <w:szCs w:val="26"/>
          <w:lang w:val="en-US" w:eastAsia="ru-RU"/>
        </w:rPr>
        <w:t>Annex</w:t>
      </w:r>
      <w:r w:rsidR="00BA7D73" w:rsidRPr="00341C93">
        <w:rPr>
          <w:rFonts w:ascii="Times New Roman" w:eastAsia="Times New Roman" w:hAnsi="Times New Roman" w:cs="Times New Roman"/>
          <w:b/>
          <w:sz w:val="26"/>
          <w:szCs w:val="26"/>
          <w:lang w:eastAsia="ru-RU"/>
        </w:rPr>
        <w:t xml:space="preserve"> </w:t>
      </w:r>
      <w:r w:rsidRPr="00341C93">
        <w:rPr>
          <w:rFonts w:ascii="Times New Roman" w:eastAsia="Times New Roman" w:hAnsi="Times New Roman" w:cs="Times New Roman"/>
          <w:b/>
          <w:sz w:val="26"/>
          <w:szCs w:val="26"/>
          <w:lang w:eastAsia="ru-RU"/>
        </w:rPr>
        <w:t>6</w:t>
      </w:r>
    </w:p>
    <w:p w14:paraId="2E9063AC" w14:textId="77777777" w:rsidR="00A70DCA"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to</w:t>
      </w:r>
      <w:proofErr w:type="gramEnd"/>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Internal</w:t>
      </w:r>
      <w:r w:rsidRPr="0098694F">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Labour</w:t>
      </w:r>
      <w:proofErr w:type="spellEnd"/>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Regulations</w:t>
      </w:r>
      <w:r w:rsidRPr="0098694F">
        <w:rPr>
          <w:rFonts w:ascii="Times New Roman" w:eastAsia="Times New Roman" w:hAnsi="Times New Roman" w:cs="Times New Roman"/>
          <w:sz w:val="24"/>
          <w:szCs w:val="24"/>
          <w:lang w:val="en-US" w:eastAsia="ru-RU"/>
        </w:rPr>
        <w:t xml:space="preserve"> </w:t>
      </w:r>
    </w:p>
    <w:p w14:paraId="744C845D" w14:textId="77777777" w:rsidR="00A70DCA" w:rsidRPr="0098694F"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of</w:t>
      </w:r>
      <w:proofErr w:type="gramEnd"/>
      <w:r>
        <w:rPr>
          <w:rFonts w:ascii="Times New Roman" w:eastAsia="Times New Roman" w:hAnsi="Times New Roman" w:cs="Times New Roman"/>
          <w:sz w:val="24"/>
          <w:szCs w:val="24"/>
          <w:lang w:val="en-US" w:eastAsia="ru-RU"/>
        </w:rPr>
        <w:t xml:space="preserve"> National</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Research</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University</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Higher</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School</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Economics</w:t>
      </w:r>
      <w:r w:rsidRPr="0098694F">
        <w:rPr>
          <w:rFonts w:ascii="Times New Roman" w:eastAsia="Times New Roman" w:hAnsi="Times New Roman" w:cs="Times New Roman"/>
          <w:sz w:val="24"/>
          <w:szCs w:val="24"/>
          <w:lang w:val="en-US" w:eastAsia="ru-RU"/>
        </w:rPr>
        <w:t xml:space="preserve"> </w:t>
      </w:r>
    </w:p>
    <w:p w14:paraId="367EDD8B" w14:textId="77777777" w:rsidR="00A70DCA" w:rsidRPr="0098694F"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3C05FDC8" w14:textId="77777777" w:rsidR="00A70DCA" w:rsidRPr="0098694F"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4CE5A4CB" w14:textId="77777777" w:rsidR="00A70DCA" w:rsidRPr="00934188"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Statement</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Failure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Provide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Written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Explanations</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(template)</w:t>
      </w:r>
    </w:p>
    <w:p w14:paraId="20EFCFFF" w14:textId="77777777"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2B0B31B8" w14:textId="77777777"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677F2FA4" w14:textId="77777777" w:rsidR="00A70DCA" w:rsidRPr="0098694F"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US" w:eastAsia="ru-RU"/>
        </w:rPr>
        <w:t>National Research University Higher School of Economics</w:t>
      </w:r>
    </w:p>
    <w:p w14:paraId="15539194" w14:textId="77777777" w:rsidR="00A70DCA" w:rsidRPr="0098694F" w:rsidRDefault="00A70DCA" w:rsidP="00A70DCA">
      <w:pPr>
        <w:spacing w:after="0" w:line="240" w:lineRule="auto"/>
        <w:rPr>
          <w:rFonts w:ascii="Times New Roman" w:eastAsia="Times New Roman" w:hAnsi="Times New Roman" w:cs="Times New Roman"/>
          <w:sz w:val="24"/>
          <w:szCs w:val="24"/>
          <w:lang w:val="en-US" w:eastAsia="ru-RU"/>
        </w:rPr>
      </w:pPr>
      <w:r w:rsidRPr="0098694F">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70DCA" w:rsidRPr="0098694F" w14:paraId="460518D9" w14:textId="77777777" w:rsidTr="00E8028C">
        <w:tc>
          <w:tcPr>
            <w:tcW w:w="9889" w:type="dxa"/>
            <w:tcBorders>
              <w:top w:val="nil"/>
              <w:left w:val="nil"/>
              <w:bottom w:val="single" w:sz="4" w:space="0" w:color="auto"/>
              <w:right w:val="nil"/>
            </w:tcBorders>
          </w:tcPr>
          <w:p w14:paraId="42049CED" w14:textId="77777777" w:rsidR="00A70DCA" w:rsidRPr="0098694F" w:rsidRDefault="00A70DCA" w:rsidP="00E8028C">
            <w:pPr>
              <w:spacing w:after="0" w:line="240" w:lineRule="auto"/>
              <w:rPr>
                <w:rFonts w:ascii="Times New Roman" w:eastAsia="Times New Roman" w:hAnsi="Times New Roman" w:cs="Times New Roman"/>
                <w:sz w:val="24"/>
                <w:szCs w:val="24"/>
                <w:lang w:val="en-US" w:eastAsia="ru-RU"/>
              </w:rPr>
            </w:pPr>
          </w:p>
        </w:tc>
      </w:tr>
      <w:tr w:rsidR="00A70DCA" w:rsidRPr="00AA1ACA" w14:paraId="5AEBDA8D" w14:textId="77777777" w:rsidTr="00E8028C">
        <w:tc>
          <w:tcPr>
            <w:tcW w:w="9889" w:type="dxa"/>
            <w:tcBorders>
              <w:top w:val="single" w:sz="4" w:space="0" w:color="auto"/>
              <w:left w:val="nil"/>
              <w:bottom w:val="nil"/>
              <w:right w:val="nil"/>
            </w:tcBorders>
            <w:hideMark/>
          </w:tcPr>
          <w:p w14:paraId="4C971420" w14:textId="77777777" w:rsidR="00A70DCA" w:rsidRPr="00AA1ACA" w:rsidRDefault="00A70DCA" w:rsidP="00E8028C">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14:paraId="252C45A4"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14:paraId="2E786611"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p w14:paraId="5BF06A93" w14:textId="77777777"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STATEMENT</w:t>
      </w:r>
      <w:r w:rsidRPr="00986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98694F">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___</w:t>
      </w:r>
    </w:p>
    <w:p w14:paraId="31355F6C" w14:textId="77777777" w:rsidR="00A70DCA" w:rsidRPr="0098694F"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on</w:t>
      </w:r>
      <w:proofErr w:type="gramEnd"/>
      <w:r>
        <w:rPr>
          <w:rFonts w:ascii="Times New Roman" w:eastAsia="Times New Roman" w:hAnsi="Times New Roman" w:cs="Times New Roman"/>
          <w:sz w:val="24"/>
          <w:szCs w:val="24"/>
          <w:lang w:val="en-US" w:eastAsia="ru-RU"/>
        </w:rPr>
        <w:t xml:space="preserve"> Failure to Provide Written Explanations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2565"/>
      </w:tblGrid>
      <w:tr w:rsidR="00A70DCA" w:rsidRPr="00AA1ACA" w14:paraId="0DA6A179" w14:textId="77777777" w:rsidTr="00E8028C">
        <w:tc>
          <w:tcPr>
            <w:tcW w:w="7068" w:type="dxa"/>
            <w:tcBorders>
              <w:top w:val="nil"/>
              <w:left w:val="nil"/>
              <w:bottom w:val="nil"/>
              <w:right w:val="nil"/>
            </w:tcBorders>
            <w:hideMark/>
          </w:tcPr>
          <w:p w14:paraId="679A79CA" w14:textId="77777777" w:rsidR="00A70DCA" w:rsidRPr="0098694F" w:rsidRDefault="00A70DCA" w:rsidP="00E8028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14:paraId="2C3F2622"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r w:rsidR="00A70DCA" w:rsidRPr="00AA1ACA" w14:paraId="4CBFD16C" w14:textId="77777777" w:rsidTr="00E8028C">
        <w:tc>
          <w:tcPr>
            <w:tcW w:w="7068" w:type="dxa"/>
            <w:tcBorders>
              <w:top w:val="nil"/>
              <w:left w:val="nil"/>
              <w:bottom w:val="nil"/>
              <w:right w:val="nil"/>
            </w:tcBorders>
            <w:hideMark/>
          </w:tcPr>
          <w:p w14:paraId="4C8D5E7F"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14:paraId="666F092C"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bl>
    <w:p w14:paraId="75D20069" w14:textId="77777777" w:rsidR="00A70DCA" w:rsidRPr="00AA1ACA" w:rsidRDefault="00A70DCA" w:rsidP="00A70D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r w:rsidRPr="00AA1ACA">
        <w:rPr>
          <w:rFonts w:ascii="Times New Roman" w:eastAsia="Times New Roman" w:hAnsi="Times New Roman" w:cs="Times New Roman"/>
          <w:sz w:val="24"/>
          <w:szCs w:val="24"/>
          <w:lang w:eastAsia="ru-RU"/>
        </w:rPr>
        <w:t>)</w:t>
      </w:r>
    </w:p>
    <w:p w14:paraId="1466B6BB"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497"/>
      </w:tblGrid>
      <w:tr w:rsidR="00A70DCA" w:rsidRPr="00941A98" w14:paraId="7153F221" w14:textId="77777777" w:rsidTr="00E8028C">
        <w:tc>
          <w:tcPr>
            <w:tcW w:w="5099" w:type="dxa"/>
            <w:tcBorders>
              <w:top w:val="nil"/>
              <w:left w:val="nil"/>
              <w:bottom w:val="nil"/>
              <w:right w:val="nil"/>
            </w:tcBorders>
            <w:hideMark/>
          </w:tcPr>
          <w:p w14:paraId="437CDDB4" w14:textId="77777777" w:rsidR="00A70DCA" w:rsidRPr="00941A98" w:rsidRDefault="00A70DCA" w:rsidP="00E802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statement has been drawn up to confirm that</w:t>
            </w:r>
            <w:r w:rsidRPr="00941A9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p>
        </w:tc>
        <w:tc>
          <w:tcPr>
            <w:tcW w:w="4790" w:type="dxa"/>
            <w:tcBorders>
              <w:top w:val="nil"/>
              <w:left w:val="nil"/>
              <w:bottom w:val="single" w:sz="4" w:space="0" w:color="auto"/>
              <w:right w:val="nil"/>
            </w:tcBorders>
          </w:tcPr>
          <w:p w14:paraId="28521DF4" w14:textId="77777777" w:rsidR="00A70DCA" w:rsidRPr="00941A98" w:rsidRDefault="00A70DCA" w:rsidP="00E802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bl>
    <w:p w14:paraId="3C7CC9AF" w14:textId="77777777" w:rsidR="00A70DCA" w:rsidRPr="00AA1ACA" w:rsidRDefault="00A70DCA" w:rsidP="00A70D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41A98">
        <w:rPr>
          <w:rFonts w:ascii="Times New Roman" w:eastAsia="Times New Roman" w:hAnsi="Times New Roman" w:cs="Times New Roman"/>
          <w:sz w:val="16"/>
          <w:szCs w:val="16"/>
          <w:lang w:val="en-US"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3"/>
        <w:gridCol w:w="131"/>
        <w:gridCol w:w="93"/>
        <w:gridCol w:w="2432"/>
        <w:gridCol w:w="365"/>
        <w:gridCol w:w="379"/>
        <w:gridCol w:w="387"/>
        <w:gridCol w:w="131"/>
        <w:gridCol w:w="125"/>
        <w:gridCol w:w="1624"/>
        <w:gridCol w:w="254"/>
      </w:tblGrid>
      <w:tr w:rsidR="00A70DCA" w:rsidRPr="00AA1ACA" w14:paraId="2A656E7A" w14:textId="77777777" w:rsidTr="00E8028C">
        <w:tc>
          <w:tcPr>
            <w:tcW w:w="3965" w:type="pct"/>
            <w:gridSpan w:val="9"/>
            <w:tcBorders>
              <w:top w:val="nil"/>
              <w:left w:val="nil"/>
              <w:bottom w:val="single" w:sz="4" w:space="0" w:color="auto"/>
              <w:right w:val="nil"/>
            </w:tcBorders>
            <w:vAlign w:val="bottom"/>
            <w:hideMark/>
          </w:tcPr>
          <w:p w14:paraId="1A52156B" w14:textId="77777777" w:rsidR="00A70DCA" w:rsidRPr="00AA1ACA" w:rsidRDefault="00A70DCA" w:rsidP="00E8028C">
            <w:pPr>
              <w:spacing w:after="0" w:line="240" w:lineRule="auto"/>
              <w:rPr>
                <w:rFonts w:ascii="Times New Roman" w:eastAsia="Times New Roman" w:hAnsi="Times New Roman" w:cs="Times New Roman"/>
                <w:bCs/>
                <w:sz w:val="24"/>
                <w:szCs w:val="24"/>
                <w:lang w:eastAsia="ru-RU"/>
              </w:rPr>
            </w:pPr>
          </w:p>
        </w:tc>
        <w:tc>
          <w:tcPr>
            <w:tcW w:w="1035" w:type="pct"/>
            <w:gridSpan w:val="2"/>
            <w:tcBorders>
              <w:top w:val="nil"/>
              <w:left w:val="nil"/>
              <w:bottom w:val="single" w:sz="4" w:space="0" w:color="auto"/>
              <w:right w:val="nil"/>
            </w:tcBorders>
            <w:vAlign w:val="bottom"/>
          </w:tcPr>
          <w:p w14:paraId="5A0C715A"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r>
      <w:tr w:rsidR="00A70DCA" w:rsidRPr="00AA1ACA" w14:paraId="4E4B3C7A" w14:textId="77777777" w:rsidTr="00E8028C">
        <w:tc>
          <w:tcPr>
            <w:tcW w:w="5000" w:type="pct"/>
            <w:gridSpan w:val="11"/>
            <w:tcBorders>
              <w:top w:val="nil"/>
              <w:left w:val="nil"/>
              <w:bottom w:val="nil"/>
              <w:right w:val="nil"/>
            </w:tcBorders>
            <w:vAlign w:val="bottom"/>
            <w:hideMark/>
          </w:tcPr>
          <w:p w14:paraId="104BFD90"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full name</w:t>
            </w:r>
            <w:r w:rsidRPr="00AA1ACA">
              <w:rPr>
                <w:rFonts w:ascii="Times New Roman" w:eastAsia="Times New Roman" w:hAnsi="Times New Roman" w:cs="Times New Roman"/>
                <w:sz w:val="16"/>
                <w:szCs w:val="16"/>
                <w:lang w:eastAsia="ru-RU"/>
              </w:rPr>
              <w:t>)</w:t>
            </w:r>
          </w:p>
        </w:tc>
      </w:tr>
      <w:tr w:rsidR="00A70DCA" w:rsidRPr="00AA1ACA" w14:paraId="5D81846B" w14:textId="77777777" w:rsidTr="00E8028C">
        <w:trPr>
          <w:cantSplit/>
        </w:trPr>
        <w:tc>
          <w:tcPr>
            <w:tcW w:w="5000" w:type="pct"/>
            <w:gridSpan w:val="11"/>
            <w:tcBorders>
              <w:top w:val="nil"/>
              <w:left w:val="nil"/>
              <w:bottom w:val="single" w:sz="4" w:space="0" w:color="auto"/>
              <w:right w:val="nil"/>
            </w:tcBorders>
            <w:vAlign w:val="bottom"/>
          </w:tcPr>
          <w:p w14:paraId="375BF2E1"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lang w:eastAsia="ru-RU"/>
              </w:rPr>
            </w:pPr>
          </w:p>
        </w:tc>
      </w:tr>
      <w:tr w:rsidR="00A70DCA" w:rsidRPr="00941A98" w14:paraId="449BA72D" w14:textId="77777777" w:rsidTr="00E8028C">
        <w:trPr>
          <w:cantSplit/>
        </w:trPr>
        <w:tc>
          <w:tcPr>
            <w:tcW w:w="5000" w:type="pct"/>
            <w:gridSpan w:val="11"/>
            <w:tcBorders>
              <w:top w:val="single" w:sz="4" w:space="0" w:color="auto"/>
              <w:left w:val="nil"/>
              <w:bottom w:val="nil"/>
              <w:right w:val="nil"/>
            </w:tcBorders>
            <w:hideMark/>
          </w:tcPr>
          <w:p w14:paraId="4CC1DF2D" w14:textId="4D5C22CD" w:rsidR="00A70DCA" w:rsidRPr="00941A98" w:rsidRDefault="00A70DCA" w:rsidP="00E8028C">
            <w:pPr>
              <w:spacing w:after="0" w:line="240" w:lineRule="auto"/>
              <w:jc w:val="center"/>
              <w:rPr>
                <w:rFonts w:ascii="Times New Roman" w:eastAsia="Times New Roman" w:hAnsi="Times New Roman" w:cs="Times New Roman"/>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of the </w:t>
            </w:r>
            <w:r w:rsidR="00BA7D73">
              <w:rPr>
                <w:rFonts w:ascii="Times New Roman" w:eastAsia="Times New Roman" w:hAnsi="Times New Roman" w:cs="Times New Roman"/>
                <w:color w:val="000000"/>
                <w:sz w:val="16"/>
                <w:szCs w:val="16"/>
                <w:lang w:val="en-US" w:eastAsia="ru-RU"/>
              </w:rPr>
              <w:t>e</w:t>
            </w:r>
            <w:r>
              <w:rPr>
                <w:rFonts w:ascii="Times New Roman" w:eastAsia="Times New Roman" w:hAnsi="Times New Roman" w:cs="Times New Roman"/>
                <w:color w:val="000000"/>
                <w:sz w:val="16"/>
                <w:szCs w:val="16"/>
                <w:lang w:val="en-US" w:eastAsia="ru-RU"/>
              </w:rPr>
              <w:t>mployee’s qualifications</w:t>
            </w:r>
            <w:r w:rsidRPr="001D47CE">
              <w:rPr>
                <w:rFonts w:ascii="Times New Roman" w:eastAsia="Times New Roman" w:hAnsi="Times New Roman" w:cs="Times New Roman"/>
                <w:color w:val="000000"/>
                <w:sz w:val="16"/>
                <w:szCs w:val="16"/>
                <w:lang w:val="en-US" w:eastAsia="ru-RU"/>
              </w:rPr>
              <w:t>)</w:t>
            </w:r>
          </w:p>
        </w:tc>
      </w:tr>
      <w:tr w:rsidR="00A70DCA" w:rsidRPr="00941A98" w14:paraId="3A660411" w14:textId="77777777" w:rsidTr="00E8028C">
        <w:trPr>
          <w:cantSplit/>
        </w:trPr>
        <w:tc>
          <w:tcPr>
            <w:tcW w:w="5000" w:type="pct"/>
            <w:gridSpan w:val="11"/>
            <w:tcBorders>
              <w:top w:val="nil"/>
              <w:left w:val="nil"/>
              <w:bottom w:val="single" w:sz="4" w:space="0" w:color="auto"/>
              <w:right w:val="nil"/>
            </w:tcBorders>
            <w:vAlign w:val="bottom"/>
          </w:tcPr>
          <w:p w14:paraId="22693D6B" w14:textId="77777777" w:rsidR="00A70DCA" w:rsidRPr="00941A98" w:rsidRDefault="00A70DCA" w:rsidP="00E8028C">
            <w:pPr>
              <w:spacing w:after="0" w:line="240" w:lineRule="auto"/>
              <w:jc w:val="center"/>
              <w:rPr>
                <w:rFonts w:ascii="Times New Roman" w:eastAsia="Times New Roman" w:hAnsi="Times New Roman" w:cs="Times New Roman"/>
                <w:b/>
                <w:bCs/>
                <w:sz w:val="24"/>
                <w:szCs w:val="24"/>
                <w:lang w:val="en-US" w:eastAsia="ru-RU"/>
              </w:rPr>
            </w:pPr>
          </w:p>
        </w:tc>
      </w:tr>
      <w:tr w:rsidR="00A70DCA" w:rsidRPr="00941A98" w14:paraId="6154EBEC" w14:textId="77777777" w:rsidTr="00E8028C">
        <w:trPr>
          <w:cantSplit/>
        </w:trPr>
        <w:tc>
          <w:tcPr>
            <w:tcW w:w="5000" w:type="pct"/>
            <w:gridSpan w:val="11"/>
            <w:tcBorders>
              <w:top w:val="nil"/>
              <w:left w:val="nil"/>
              <w:bottom w:val="nil"/>
              <w:right w:val="nil"/>
            </w:tcBorders>
          </w:tcPr>
          <w:p w14:paraId="76B6E3FA" w14:textId="77777777" w:rsidR="00A70DCA" w:rsidRPr="00941A98" w:rsidRDefault="00A70DCA" w:rsidP="00E8028C">
            <w:pPr>
              <w:spacing w:after="0" w:line="240" w:lineRule="auto"/>
              <w:jc w:val="center"/>
              <w:rPr>
                <w:rFonts w:ascii="Times New Roman" w:eastAsia="Times New Roman" w:hAnsi="Times New Roman" w:cs="Times New Roman"/>
                <w:sz w:val="16"/>
                <w:szCs w:val="16"/>
                <w:lang w:val="en-US" w:eastAsia="ru-RU"/>
              </w:rPr>
            </w:pPr>
          </w:p>
        </w:tc>
      </w:tr>
      <w:tr w:rsidR="00A70DCA" w:rsidRPr="00941A98" w14:paraId="1A072885" w14:textId="77777777" w:rsidTr="00E8028C">
        <w:trPr>
          <w:cantSplit/>
        </w:trPr>
        <w:tc>
          <w:tcPr>
            <w:tcW w:w="5000" w:type="pct"/>
            <w:gridSpan w:val="11"/>
            <w:tcBorders>
              <w:top w:val="nil"/>
              <w:left w:val="nil"/>
              <w:bottom w:val="single" w:sz="4" w:space="0" w:color="auto"/>
              <w:right w:val="nil"/>
            </w:tcBorders>
            <w:vAlign w:val="bottom"/>
          </w:tcPr>
          <w:p w14:paraId="11EBB18D" w14:textId="77777777" w:rsidR="00A70DCA" w:rsidRPr="00941A98" w:rsidRDefault="00A70DCA" w:rsidP="00E8028C">
            <w:pPr>
              <w:spacing w:after="0" w:line="240" w:lineRule="auto"/>
              <w:jc w:val="center"/>
              <w:rPr>
                <w:rFonts w:ascii="Times New Roman" w:eastAsia="Times New Roman" w:hAnsi="Times New Roman" w:cs="Times New Roman"/>
                <w:b/>
                <w:bCs/>
                <w:sz w:val="24"/>
                <w:szCs w:val="24"/>
                <w:lang w:val="en-US" w:eastAsia="ru-RU"/>
              </w:rPr>
            </w:pPr>
          </w:p>
        </w:tc>
      </w:tr>
      <w:tr w:rsidR="00A70DCA" w:rsidRPr="00AA1ACA" w14:paraId="5FE3CD77" w14:textId="77777777" w:rsidTr="00E8028C">
        <w:trPr>
          <w:cantSplit/>
          <w:trHeight w:val="111"/>
        </w:trPr>
        <w:tc>
          <w:tcPr>
            <w:tcW w:w="5000" w:type="pct"/>
            <w:gridSpan w:val="11"/>
            <w:tcBorders>
              <w:top w:val="single" w:sz="4" w:space="0" w:color="auto"/>
              <w:left w:val="nil"/>
              <w:bottom w:val="nil"/>
              <w:right w:val="nil"/>
            </w:tcBorders>
            <w:vAlign w:val="bottom"/>
            <w:hideMark/>
          </w:tcPr>
          <w:p w14:paraId="1FAA35EF"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HSE subdivision</w:t>
            </w:r>
            <w:r w:rsidRPr="00AA1ACA">
              <w:rPr>
                <w:rFonts w:ascii="Times New Roman" w:eastAsia="Times New Roman" w:hAnsi="Times New Roman" w:cs="Times New Roman"/>
                <w:sz w:val="16"/>
                <w:szCs w:val="16"/>
                <w:lang w:eastAsia="ru-RU"/>
              </w:rPr>
              <w:t>)</w:t>
            </w:r>
          </w:p>
        </w:tc>
      </w:tr>
      <w:tr w:rsidR="00A70DCA" w:rsidRPr="00941A98" w14:paraId="49B96435" w14:textId="77777777" w:rsidTr="00E8028C">
        <w:trPr>
          <w:cantSplit/>
          <w:trHeight w:val="111"/>
        </w:trPr>
        <w:tc>
          <w:tcPr>
            <w:tcW w:w="5000" w:type="pct"/>
            <w:gridSpan w:val="11"/>
            <w:tcBorders>
              <w:top w:val="nil"/>
              <w:left w:val="nil"/>
              <w:bottom w:val="nil"/>
              <w:right w:val="nil"/>
            </w:tcBorders>
            <w:vAlign w:val="bottom"/>
          </w:tcPr>
          <w:p w14:paraId="414E3E8C" w14:textId="77777777" w:rsidR="00A70DCA" w:rsidRPr="00941A98" w:rsidRDefault="00A70DCA" w:rsidP="00E8028C">
            <w:pPr>
              <w:spacing w:after="0" w:line="240" w:lineRule="auto"/>
              <w:jc w:val="both"/>
              <w:rPr>
                <w:rFonts w:ascii="Times New Roman" w:eastAsia="Times New Roman" w:hAnsi="Times New Roman" w:cs="Times New Roman"/>
                <w:sz w:val="24"/>
                <w:szCs w:val="24"/>
                <w:lang w:val="en-US" w:eastAsia="ru-RU"/>
              </w:rPr>
            </w:pPr>
          </w:p>
          <w:p w14:paraId="71C26569" w14:textId="1015613E" w:rsidR="00A70DCA" w:rsidRPr="00941A98" w:rsidRDefault="00A70DCA" w:rsidP="00E8028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was requested </w:t>
            </w:r>
            <w:r w:rsidR="00BA7D73">
              <w:rPr>
                <w:rFonts w:ascii="Times New Roman" w:eastAsia="Times New Roman" w:hAnsi="Times New Roman" w:cs="Times New Roman"/>
                <w:sz w:val="24"/>
                <w:szCs w:val="24"/>
                <w:lang w:val="en-US" w:eastAsia="ru-RU"/>
              </w:rPr>
              <w:t xml:space="preserve">that he/she </w:t>
            </w:r>
            <w:r>
              <w:rPr>
                <w:rFonts w:ascii="Times New Roman" w:eastAsia="Times New Roman" w:hAnsi="Times New Roman" w:cs="Times New Roman"/>
                <w:sz w:val="24"/>
                <w:szCs w:val="24"/>
                <w:lang w:val="en-US" w:eastAsia="ru-RU"/>
              </w:rPr>
              <w:t xml:space="preserve"> provide written explanations with respect to the following events:</w:t>
            </w:r>
          </w:p>
        </w:tc>
      </w:tr>
      <w:tr w:rsidR="00A70DCA" w:rsidRPr="00941A98" w14:paraId="2458D870" w14:textId="77777777" w:rsidTr="00E8028C">
        <w:trPr>
          <w:gridAfter w:val="1"/>
          <w:wAfter w:w="141" w:type="pct"/>
        </w:trPr>
        <w:tc>
          <w:tcPr>
            <w:tcW w:w="1738" w:type="pct"/>
            <w:tcBorders>
              <w:top w:val="nil"/>
              <w:left w:val="nil"/>
              <w:bottom w:val="single" w:sz="4" w:space="0" w:color="auto"/>
              <w:right w:val="nil"/>
            </w:tcBorders>
            <w:vAlign w:val="bottom"/>
            <w:hideMark/>
          </w:tcPr>
          <w:p w14:paraId="684610DB" w14:textId="77777777" w:rsidR="00A70DCA" w:rsidRPr="00941A98" w:rsidRDefault="00A70DCA" w:rsidP="00E8028C">
            <w:pPr>
              <w:tabs>
                <w:tab w:val="center" w:pos="4677"/>
                <w:tab w:val="right" w:pos="9355"/>
              </w:tabs>
              <w:spacing w:after="0" w:line="240" w:lineRule="auto"/>
              <w:rPr>
                <w:rFonts w:ascii="Times New Roman" w:eastAsia="Times New Roman" w:hAnsi="Times New Roman" w:cs="Times New Roman"/>
                <w:sz w:val="24"/>
                <w:szCs w:val="24"/>
                <w:lang w:val="en-US" w:eastAsia="ru-RU"/>
              </w:rPr>
            </w:pPr>
            <w:r w:rsidRPr="00941A98">
              <w:rPr>
                <w:rFonts w:ascii="Times New Roman" w:eastAsia="Times New Roman" w:hAnsi="Times New Roman" w:cs="Times New Roman"/>
                <w:sz w:val="24"/>
                <w:szCs w:val="24"/>
                <w:lang w:val="en-US" w:eastAsia="ru-RU"/>
              </w:rPr>
              <w:t xml:space="preserve">  </w:t>
            </w:r>
          </w:p>
        </w:tc>
        <w:tc>
          <w:tcPr>
            <w:tcW w:w="72" w:type="pct"/>
            <w:tcBorders>
              <w:top w:val="nil"/>
              <w:left w:val="nil"/>
              <w:bottom w:val="single" w:sz="4" w:space="0" w:color="auto"/>
              <w:right w:val="nil"/>
            </w:tcBorders>
            <w:vAlign w:val="bottom"/>
          </w:tcPr>
          <w:p w14:paraId="630185F6" w14:textId="77777777" w:rsidR="00A70DCA" w:rsidRPr="00941A98" w:rsidRDefault="00A70DCA" w:rsidP="00E8028C">
            <w:pPr>
              <w:tabs>
                <w:tab w:val="center" w:pos="4677"/>
                <w:tab w:val="right" w:pos="9355"/>
              </w:tabs>
              <w:spacing w:after="0" w:line="240" w:lineRule="auto"/>
              <w:jc w:val="center"/>
              <w:rPr>
                <w:rFonts w:ascii="Times New Roman" w:eastAsia="Times New Roman" w:hAnsi="Times New Roman" w:cs="Times New Roman"/>
                <w:b/>
                <w:bCs/>
                <w:sz w:val="24"/>
                <w:szCs w:val="24"/>
                <w:lang w:val="en-US" w:eastAsia="ru-RU"/>
              </w:rPr>
            </w:pPr>
          </w:p>
        </w:tc>
        <w:tc>
          <w:tcPr>
            <w:tcW w:w="51" w:type="pct"/>
            <w:tcBorders>
              <w:top w:val="nil"/>
              <w:left w:val="nil"/>
              <w:bottom w:val="single" w:sz="4" w:space="0" w:color="auto"/>
              <w:right w:val="nil"/>
            </w:tcBorders>
            <w:vAlign w:val="bottom"/>
          </w:tcPr>
          <w:p w14:paraId="4C7D177E" w14:textId="77777777" w:rsidR="00A70DCA" w:rsidRPr="00941A98" w:rsidRDefault="00A70DCA" w:rsidP="00E8028C">
            <w:pPr>
              <w:tabs>
                <w:tab w:val="center" w:pos="4677"/>
                <w:tab w:val="right" w:pos="9355"/>
              </w:tabs>
              <w:spacing w:after="0" w:line="240" w:lineRule="auto"/>
              <w:rPr>
                <w:rFonts w:ascii="Times New Roman" w:eastAsia="Times New Roman" w:hAnsi="Times New Roman" w:cs="Times New Roman"/>
                <w:sz w:val="24"/>
                <w:szCs w:val="24"/>
                <w:lang w:val="en-US" w:eastAsia="ru-RU"/>
              </w:rPr>
            </w:pPr>
          </w:p>
        </w:tc>
        <w:tc>
          <w:tcPr>
            <w:tcW w:w="1340" w:type="pct"/>
            <w:tcBorders>
              <w:top w:val="nil"/>
              <w:left w:val="nil"/>
              <w:bottom w:val="single" w:sz="4" w:space="0" w:color="auto"/>
              <w:right w:val="nil"/>
            </w:tcBorders>
            <w:vAlign w:val="bottom"/>
          </w:tcPr>
          <w:p w14:paraId="75FB108A" w14:textId="77777777" w:rsidR="00A70DCA" w:rsidRPr="00941A98" w:rsidRDefault="00A70DCA" w:rsidP="00E8028C">
            <w:pPr>
              <w:spacing w:after="0" w:line="240" w:lineRule="auto"/>
              <w:jc w:val="center"/>
              <w:rPr>
                <w:rFonts w:ascii="Times New Roman" w:eastAsia="Times New Roman" w:hAnsi="Times New Roman" w:cs="Times New Roman"/>
                <w:b/>
                <w:bCs/>
                <w:sz w:val="24"/>
                <w:szCs w:val="24"/>
                <w:lang w:val="en-US" w:eastAsia="ru-RU"/>
              </w:rPr>
            </w:pPr>
          </w:p>
        </w:tc>
        <w:tc>
          <w:tcPr>
            <w:tcW w:w="201" w:type="pct"/>
            <w:tcBorders>
              <w:top w:val="nil"/>
              <w:left w:val="nil"/>
              <w:bottom w:val="single" w:sz="4" w:space="0" w:color="auto"/>
              <w:right w:val="nil"/>
            </w:tcBorders>
            <w:vAlign w:val="bottom"/>
          </w:tcPr>
          <w:p w14:paraId="3BB6812F" w14:textId="77777777" w:rsidR="00A70DCA" w:rsidRPr="00941A98" w:rsidRDefault="00A70DCA" w:rsidP="00E8028C">
            <w:pPr>
              <w:tabs>
                <w:tab w:val="center" w:pos="4677"/>
                <w:tab w:val="right" w:pos="9355"/>
              </w:tabs>
              <w:spacing w:after="0" w:line="240" w:lineRule="auto"/>
              <w:ind w:left="-45"/>
              <w:jc w:val="center"/>
              <w:rPr>
                <w:rFonts w:ascii="Times New Roman" w:eastAsia="Times New Roman" w:hAnsi="Times New Roman" w:cs="Times New Roman"/>
                <w:b/>
                <w:bCs/>
                <w:sz w:val="24"/>
                <w:szCs w:val="24"/>
                <w:lang w:val="en-US" w:eastAsia="ru-RU"/>
              </w:rPr>
            </w:pPr>
          </w:p>
        </w:tc>
        <w:tc>
          <w:tcPr>
            <w:tcW w:w="209" w:type="pct"/>
            <w:tcBorders>
              <w:top w:val="nil"/>
              <w:left w:val="nil"/>
              <w:bottom w:val="single" w:sz="4" w:space="0" w:color="auto"/>
              <w:right w:val="nil"/>
            </w:tcBorders>
            <w:vAlign w:val="bottom"/>
          </w:tcPr>
          <w:p w14:paraId="6386B613" w14:textId="77777777" w:rsidR="00A70DCA" w:rsidRPr="00941A98" w:rsidRDefault="00A70DCA" w:rsidP="00E8028C">
            <w:pPr>
              <w:spacing w:after="0" w:line="240" w:lineRule="auto"/>
              <w:jc w:val="center"/>
              <w:rPr>
                <w:rFonts w:ascii="Times New Roman" w:eastAsia="Times New Roman" w:hAnsi="Times New Roman" w:cs="Times New Roman"/>
                <w:b/>
                <w:bCs/>
                <w:sz w:val="24"/>
                <w:szCs w:val="24"/>
                <w:lang w:val="en-US" w:eastAsia="ru-RU"/>
              </w:rPr>
            </w:pPr>
          </w:p>
        </w:tc>
        <w:tc>
          <w:tcPr>
            <w:tcW w:w="213" w:type="pct"/>
            <w:tcBorders>
              <w:top w:val="nil"/>
              <w:left w:val="nil"/>
              <w:bottom w:val="single" w:sz="4" w:space="0" w:color="auto"/>
              <w:right w:val="nil"/>
            </w:tcBorders>
            <w:vAlign w:val="bottom"/>
          </w:tcPr>
          <w:p w14:paraId="4203D41D" w14:textId="77777777" w:rsidR="00A70DCA" w:rsidRPr="00941A98" w:rsidRDefault="00A70DCA" w:rsidP="00E8028C">
            <w:pPr>
              <w:spacing w:after="0" w:line="240" w:lineRule="auto"/>
              <w:ind w:left="-26"/>
              <w:jc w:val="center"/>
              <w:rPr>
                <w:rFonts w:ascii="Times New Roman" w:eastAsia="Times New Roman" w:hAnsi="Times New Roman" w:cs="Times New Roman"/>
                <w:b/>
                <w:bCs/>
                <w:sz w:val="24"/>
                <w:szCs w:val="24"/>
                <w:lang w:val="en-US" w:eastAsia="ru-RU"/>
              </w:rPr>
            </w:pPr>
          </w:p>
        </w:tc>
        <w:tc>
          <w:tcPr>
            <w:tcW w:w="72" w:type="pct"/>
            <w:tcBorders>
              <w:top w:val="nil"/>
              <w:left w:val="nil"/>
              <w:bottom w:val="single" w:sz="4" w:space="0" w:color="auto"/>
              <w:right w:val="nil"/>
            </w:tcBorders>
            <w:vAlign w:val="bottom"/>
          </w:tcPr>
          <w:p w14:paraId="27ED34E1" w14:textId="77777777" w:rsidR="00A70DCA" w:rsidRPr="00941A98"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964" w:type="pct"/>
            <w:gridSpan w:val="2"/>
            <w:tcBorders>
              <w:top w:val="nil"/>
              <w:left w:val="nil"/>
              <w:bottom w:val="single" w:sz="4" w:space="0" w:color="auto"/>
              <w:right w:val="nil"/>
            </w:tcBorders>
            <w:vAlign w:val="bottom"/>
          </w:tcPr>
          <w:p w14:paraId="52125522" w14:textId="77777777" w:rsidR="00A70DCA" w:rsidRPr="00941A98" w:rsidRDefault="00A70DCA" w:rsidP="00E8028C">
            <w:pPr>
              <w:spacing w:after="0" w:line="240" w:lineRule="auto"/>
              <w:rPr>
                <w:rFonts w:ascii="Times New Roman" w:eastAsia="Times New Roman" w:hAnsi="Times New Roman" w:cs="Times New Roman"/>
                <w:sz w:val="24"/>
                <w:szCs w:val="24"/>
                <w:lang w:val="en-US" w:eastAsia="ru-RU"/>
              </w:rPr>
            </w:pPr>
          </w:p>
        </w:tc>
      </w:tr>
    </w:tbl>
    <w:p w14:paraId="7F74076B" w14:textId="77777777" w:rsidR="00A70DCA" w:rsidRPr="00D10B6D" w:rsidRDefault="00A70DCA" w:rsidP="00A70DCA">
      <w:pPr>
        <w:widowControl w:val="0"/>
        <w:spacing w:after="0" w:line="240" w:lineRule="auto"/>
        <w:ind w:firstLine="560"/>
        <w:jc w:val="both"/>
        <w:rPr>
          <w:rFonts w:ascii="Times New Roman" w:eastAsia="Times New Roman" w:hAnsi="Times New Roman" w:cs="Times New Roman"/>
          <w:sz w:val="16"/>
          <w:szCs w:val="16"/>
          <w:lang w:val="en-US" w:eastAsia="ru-RU"/>
        </w:rPr>
      </w:pPr>
      <w:r w:rsidRPr="00941A98">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14:paraId="214D7FB2" w14:textId="77777777" w:rsidR="00A70DCA" w:rsidRPr="00941A98" w:rsidRDefault="00A70DCA" w:rsidP="00A70DCA">
      <w:pPr>
        <w:spacing w:after="0" w:line="240" w:lineRule="auto"/>
        <w:rPr>
          <w:rFonts w:ascii="Times New Roman" w:eastAsia="Times New Roman" w:hAnsi="Times New Roman" w:cs="Times New Roman"/>
          <w:sz w:val="16"/>
          <w:szCs w:val="16"/>
          <w:lang w:val="en-US" w:eastAsia="ru-RU"/>
        </w:rPr>
      </w:pPr>
    </w:p>
    <w:p w14:paraId="352891D4" w14:textId="77777777" w:rsidR="00A70DCA" w:rsidRPr="00941A98" w:rsidRDefault="00A70DCA" w:rsidP="00A70DCA">
      <w:pPr>
        <w:spacing w:after="0" w:line="240" w:lineRule="auto"/>
        <w:rPr>
          <w:rFonts w:ascii="Times New Roman" w:eastAsia="Times New Roman" w:hAnsi="Times New Roman" w:cs="Times New Roman"/>
          <w:sz w:val="16"/>
          <w:szCs w:val="16"/>
          <w:lang w:val="en-US" w:eastAsia="ru-RU"/>
        </w:rPr>
      </w:pPr>
      <w:r w:rsidRPr="00941A98">
        <w:rPr>
          <w:rFonts w:ascii="Times New Roman" w:eastAsia="Times New Roman" w:hAnsi="Times New Roman" w:cs="Times New Roman"/>
          <w:sz w:val="16"/>
          <w:szCs w:val="16"/>
          <w:lang w:val="en-US" w:eastAsia="ru-RU"/>
        </w:rPr>
        <w:t xml:space="preserve"> </w:t>
      </w:r>
    </w:p>
    <w:p w14:paraId="706F3466" w14:textId="77777777" w:rsidR="00A70DCA" w:rsidRPr="00941A98" w:rsidRDefault="00A70DCA" w:rsidP="00A70DCA">
      <w:pPr>
        <w:spacing w:after="0" w:line="240" w:lineRule="auto"/>
        <w:rPr>
          <w:rFonts w:ascii="Times New Roman" w:eastAsia="Times New Roman" w:hAnsi="Times New Roman" w:cs="Times New Roman"/>
          <w:sz w:val="24"/>
          <w:szCs w:val="24"/>
          <w:lang w:val="en-US" w:eastAsia="ru-RU"/>
        </w:rPr>
      </w:pPr>
    </w:p>
    <w:p w14:paraId="753A2AB5"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However</w:t>
      </w:r>
      <w:r w:rsidRPr="00941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sidRPr="00941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w:t>
      </w:r>
      <w:r w:rsidRPr="00941A98">
        <w:rPr>
          <w:rFonts w:ascii="Times New Roman" w:eastAsia="Times New Roman" w:hAnsi="Times New Roman" w:cs="Times New Roman"/>
          <w:sz w:val="24"/>
          <w:szCs w:val="24"/>
          <w:lang w:eastAsia="ru-RU"/>
        </w:rPr>
        <w:t xml:space="preserve"> </w:t>
      </w:r>
      <w:r w:rsidRPr="00AA1ACA">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xml:space="preserve"> </w:t>
      </w:r>
    </w:p>
    <w:p w14:paraId="5385531F" w14:textId="77777777" w:rsidR="00A70DCA" w:rsidRPr="00AA1ACA" w:rsidRDefault="00A70DCA" w:rsidP="00A70D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p w14:paraId="3CD29F5C" w14:textId="7C4CD5E1" w:rsidR="00A70DCA" w:rsidRPr="00934188" w:rsidRDefault="00A70DCA" w:rsidP="00A70DCA">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w:t>
      </w:r>
      <w:proofErr w:type="gramEnd"/>
      <w:r>
        <w:rPr>
          <w:rFonts w:ascii="Times New Roman" w:eastAsia="Times New Roman" w:hAnsi="Times New Roman" w:cs="Times New Roman"/>
          <w:sz w:val="24"/>
          <w:szCs w:val="24"/>
          <w:lang w:val="en-US" w:eastAsia="ru-RU"/>
        </w:rPr>
        <w:t xml:space="preserve"> </w:t>
      </w:r>
      <w:r w:rsidR="00BA7D73">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 xml:space="preserve">mployee </w:t>
      </w:r>
      <w:r w:rsidR="00BA7D73">
        <w:rPr>
          <w:rFonts w:ascii="Times New Roman" w:eastAsia="Times New Roman" w:hAnsi="Times New Roman" w:cs="Times New Roman"/>
          <w:sz w:val="24"/>
          <w:szCs w:val="24"/>
          <w:lang w:val="en-US" w:eastAsia="ru-RU"/>
        </w:rPr>
        <w:t>has not provided any</w:t>
      </w:r>
      <w:r>
        <w:rPr>
          <w:rFonts w:ascii="Times New Roman" w:eastAsia="Times New Roman" w:hAnsi="Times New Roman" w:cs="Times New Roman"/>
          <w:sz w:val="24"/>
          <w:szCs w:val="24"/>
          <w:lang w:val="en-US" w:eastAsia="ru-RU"/>
        </w:rPr>
        <w:t xml:space="preserve"> explanations</w:t>
      </w:r>
      <w:r w:rsidRPr="00934188">
        <w:rPr>
          <w:rFonts w:ascii="Times New Roman" w:eastAsia="Times New Roman" w:hAnsi="Times New Roman" w:cs="Times New Roman"/>
          <w:sz w:val="24"/>
          <w:szCs w:val="24"/>
          <w:lang w:val="en-US" w:eastAsia="ru-RU"/>
        </w:rPr>
        <w:t xml:space="preserve">.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934188" w14:paraId="74D98895" w14:textId="77777777" w:rsidTr="00E8028C">
        <w:trPr>
          <w:cantSplit/>
        </w:trPr>
        <w:tc>
          <w:tcPr>
            <w:tcW w:w="10215" w:type="dxa"/>
            <w:gridSpan w:val="6"/>
            <w:tcBorders>
              <w:top w:val="nil"/>
              <w:left w:val="nil"/>
              <w:bottom w:val="single" w:sz="4" w:space="0" w:color="auto"/>
              <w:right w:val="nil"/>
            </w:tcBorders>
          </w:tcPr>
          <w:p w14:paraId="773850C1" w14:textId="77777777" w:rsidR="00A70DCA" w:rsidRPr="00934188" w:rsidRDefault="00A70DCA" w:rsidP="00E8028C">
            <w:pPr>
              <w:spacing w:after="0" w:line="240" w:lineRule="auto"/>
              <w:rPr>
                <w:rFonts w:ascii="Times New Roman" w:eastAsia="Times New Roman" w:hAnsi="Times New Roman" w:cs="Times New Roman"/>
                <w:b/>
                <w:bCs/>
                <w:sz w:val="24"/>
                <w:szCs w:val="24"/>
                <w:lang w:val="en-US" w:eastAsia="ru-RU"/>
              </w:rPr>
            </w:pPr>
          </w:p>
          <w:p w14:paraId="467EEF21" w14:textId="77777777" w:rsidR="00A70DCA" w:rsidRPr="00934188" w:rsidRDefault="00A70DCA" w:rsidP="00E8028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Attachments</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Request for Written Explanations, dated</w:t>
            </w:r>
            <w:r w:rsidRPr="00934188">
              <w:rPr>
                <w:rFonts w:ascii="Times New Roman" w:eastAsia="Times New Roman" w:hAnsi="Times New Roman" w:cs="Times New Roman"/>
                <w:bCs/>
                <w:sz w:val="24"/>
                <w:szCs w:val="24"/>
                <w:lang w:val="en-US" w:eastAsia="ru-RU"/>
              </w:rPr>
              <w:t xml:space="preserve"> __________</w:t>
            </w:r>
            <w:r>
              <w:rPr>
                <w:rFonts w:ascii="Times New Roman" w:eastAsia="Times New Roman" w:hAnsi="Times New Roman" w:cs="Times New Roman"/>
                <w:bCs/>
                <w:sz w:val="24"/>
                <w:szCs w:val="24"/>
                <w:lang w:val="en-US" w:eastAsia="ru-RU"/>
              </w:rPr>
              <w:t>,</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No.</w:t>
            </w:r>
            <w:r w:rsidRPr="00934188">
              <w:rPr>
                <w:rFonts w:ascii="Times New Roman" w:eastAsia="Times New Roman" w:hAnsi="Times New Roman" w:cs="Times New Roman"/>
                <w:bCs/>
                <w:sz w:val="24"/>
                <w:szCs w:val="24"/>
                <w:lang w:val="en-US" w:eastAsia="ru-RU"/>
              </w:rPr>
              <w:t> _____</w:t>
            </w:r>
          </w:p>
          <w:p w14:paraId="0EA897F0"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r>
      <w:tr w:rsidR="00A70DCA" w:rsidRPr="00AA1ACA" w14:paraId="04DD232A" w14:textId="77777777" w:rsidTr="00E8028C">
        <w:trPr>
          <w:cantSplit/>
        </w:trPr>
        <w:tc>
          <w:tcPr>
            <w:tcW w:w="10215" w:type="dxa"/>
            <w:gridSpan w:val="6"/>
            <w:tcBorders>
              <w:top w:val="single" w:sz="4" w:space="0" w:color="auto"/>
              <w:left w:val="nil"/>
              <w:bottom w:val="nil"/>
              <w:right w:val="nil"/>
            </w:tcBorders>
            <w:hideMark/>
          </w:tcPr>
          <w:p w14:paraId="5859B763"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details of attachments</w:t>
            </w:r>
            <w:r w:rsidRPr="00AA1ACA">
              <w:rPr>
                <w:rFonts w:ascii="Times New Roman" w:eastAsia="Times New Roman" w:hAnsi="Times New Roman" w:cs="Times New Roman"/>
                <w:sz w:val="16"/>
                <w:szCs w:val="16"/>
                <w:lang w:eastAsia="ru-RU"/>
              </w:rPr>
              <w:t>)</w:t>
            </w:r>
          </w:p>
        </w:tc>
      </w:tr>
      <w:tr w:rsidR="00A70DCA" w:rsidRPr="00AA1ACA" w14:paraId="75B90DC4" w14:textId="77777777" w:rsidTr="00E8028C">
        <w:trPr>
          <w:cantSplit/>
        </w:trPr>
        <w:tc>
          <w:tcPr>
            <w:tcW w:w="10215" w:type="dxa"/>
            <w:gridSpan w:val="6"/>
          </w:tcPr>
          <w:p w14:paraId="329ABFB3"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tc>
      </w:tr>
      <w:tr w:rsidR="00A70DCA" w:rsidRPr="00AA1ACA" w14:paraId="348A9504" w14:textId="77777777" w:rsidTr="00E8028C">
        <w:trPr>
          <w:cantSplit/>
        </w:trPr>
        <w:tc>
          <w:tcPr>
            <w:tcW w:w="3262" w:type="dxa"/>
            <w:tcBorders>
              <w:top w:val="nil"/>
              <w:left w:val="nil"/>
              <w:bottom w:val="single" w:sz="4" w:space="0" w:color="auto"/>
              <w:right w:val="nil"/>
            </w:tcBorders>
          </w:tcPr>
          <w:p w14:paraId="57520CF1"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tc>
        <w:tc>
          <w:tcPr>
            <w:tcW w:w="2977" w:type="dxa"/>
            <w:tcBorders>
              <w:top w:val="nil"/>
              <w:left w:val="nil"/>
              <w:bottom w:val="single" w:sz="4" w:space="0" w:color="auto"/>
              <w:right w:val="nil"/>
            </w:tcBorders>
          </w:tcPr>
          <w:p w14:paraId="01C75365"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c>
          <w:tcPr>
            <w:tcW w:w="144" w:type="dxa"/>
          </w:tcPr>
          <w:p w14:paraId="56D6F500" w14:textId="77777777" w:rsidR="00A70DCA" w:rsidRPr="00AA1ACA" w:rsidRDefault="00A70DCA" w:rsidP="00E8028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14:paraId="0F81DA65"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c>
          <w:tcPr>
            <w:tcW w:w="144" w:type="dxa"/>
          </w:tcPr>
          <w:p w14:paraId="03A4138F" w14:textId="77777777" w:rsidR="00A70DCA" w:rsidRPr="00AA1ACA" w:rsidRDefault="00A70DCA" w:rsidP="00E8028C">
            <w:pPr>
              <w:spacing w:after="0" w:line="240" w:lineRule="auto"/>
              <w:rPr>
                <w:rFonts w:ascii="Times New Roman" w:eastAsia="Times New Roman" w:hAnsi="Times New Roman" w:cs="Times New Roman"/>
                <w:sz w:val="24"/>
                <w:szCs w:val="24"/>
                <w:lang w:eastAsia="ru-RU"/>
              </w:rPr>
            </w:pPr>
          </w:p>
        </w:tc>
        <w:tc>
          <w:tcPr>
            <w:tcW w:w="2128" w:type="dxa"/>
            <w:tcBorders>
              <w:top w:val="nil"/>
              <w:left w:val="nil"/>
              <w:bottom w:val="single" w:sz="4" w:space="0" w:color="auto"/>
              <w:right w:val="nil"/>
            </w:tcBorders>
          </w:tcPr>
          <w:p w14:paraId="488F17A3"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r>
      <w:tr w:rsidR="00A70DCA" w:rsidRPr="00934188" w14:paraId="31AA41EF" w14:textId="77777777" w:rsidTr="00E8028C">
        <w:trPr>
          <w:cantSplit/>
        </w:trPr>
        <w:tc>
          <w:tcPr>
            <w:tcW w:w="3262" w:type="dxa"/>
            <w:tcBorders>
              <w:top w:val="single" w:sz="4" w:space="0" w:color="auto"/>
              <w:left w:val="nil"/>
              <w:bottom w:val="nil"/>
              <w:right w:val="nil"/>
            </w:tcBorders>
          </w:tcPr>
          <w:p w14:paraId="43839B43" w14:textId="77777777" w:rsidR="00A70DCA" w:rsidRPr="00AA1ACA" w:rsidRDefault="00A70DCA" w:rsidP="00E8028C">
            <w:pPr>
              <w:spacing w:after="0" w:line="240" w:lineRule="auto"/>
              <w:rPr>
                <w:rFonts w:ascii="Times New Roman" w:eastAsia="Times New Roman" w:hAnsi="Times New Roman" w:cs="Times New Roman"/>
                <w:sz w:val="14"/>
                <w:szCs w:val="14"/>
                <w:lang w:eastAsia="ru-RU"/>
              </w:rPr>
            </w:pPr>
          </w:p>
        </w:tc>
        <w:tc>
          <w:tcPr>
            <w:tcW w:w="2977" w:type="dxa"/>
            <w:hideMark/>
          </w:tcPr>
          <w:p w14:paraId="2AE826E4"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2728D298"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6423DBEC"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4EB8CA3F"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2233A0BD" w14:textId="77777777" w:rsidR="00A70DCA" w:rsidRPr="00934188" w:rsidRDefault="00A70DCA" w:rsidP="00E8028C">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934188" w14:paraId="08064F6F" w14:textId="77777777" w:rsidTr="00E8028C">
        <w:trPr>
          <w:cantSplit/>
        </w:trPr>
        <w:tc>
          <w:tcPr>
            <w:tcW w:w="3262" w:type="dxa"/>
            <w:tcBorders>
              <w:top w:val="nil"/>
              <w:left w:val="nil"/>
              <w:bottom w:val="single" w:sz="4" w:space="0" w:color="auto"/>
              <w:right w:val="nil"/>
            </w:tcBorders>
          </w:tcPr>
          <w:p w14:paraId="6BB04E68" w14:textId="77777777" w:rsidR="00A70DCA" w:rsidRPr="00934188" w:rsidRDefault="00A70DCA" w:rsidP="00E8028C">
            <w:pPr>
              <w:spacing w:after="0" w:line="240" w:lineRule="auto"/>
              <w:rPr>
                <w:rFonts w:ascii="Times New Roman" w:eastAsia="Times New Roman" w:hAnsi="Times New Roman" w:cs="Times New Roman"/>
                <w:b/>
                <w:bCs/>
                <w:sz w:val="24"/>
                <w:szCs w:val="24"/>
                <w:lang w:val="en-US" w:eastAsia="ru-RU"/>
              </w:rPr>
            </w:pPr>
          </w:p>
          <w:p w14:paraId="65BCCACA" w14:textId="77777777" w:rsidR="00A70DCA" w:rsidRPr="00934188" w:rsidRDefault="00A70DCA" w:rsidP="00E8028C">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14:paraId="16BC8D83"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5A8DA42B" w14:textId="77777777" w:rsidR="00A70DCA" w:rsidRPr="00934188" w:rsidRDefault="00A70DCA" w:rsidP="00E8028C">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14:paraId="06DFEDB3"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57AEAAF7" w14:textId="77777777" w:rsidR="00A70DCA" w:rsidRPr="00934188" w:rsidRDefault="00A70DCA" w:rsidP="00E8028C">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14:paraId="62E1B5BF"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r>
      <w:tr w:rsidR="00A70DCA" w:rsidRPr="00934188" w14:paraId="4FBF0367" w14:textId="77777777" w:rsidTr="00E8028C">
        <w:trPr>
          <w:cantSplit/>
        </w:trPr>
        <w:tc>
          <w:tcPr>
            <w:tcW w:w="3262" w:type="dxa"/>
            <w:tcBorders>
              <w:top w:val="single" w:sz="4" w:space="0" w:color="auto"/>
              <w:left w:val="nil"/>
              <w:bottom w:val="nil"/>
              <w:right w:val="nil"/>
            </w:tcBorders>
          </w:tcPr>
          <w:p w14:paraId="75221024" w14:textId="77777777" w:rsidR="00A70DCA" w:rsidRPr="00934188" w:rsidRDefault="00A70DCA" w:rsidP="00E8028C">
            <w:pPr>
              <w:spacing w:after="0" w:line="240" w:lineRule="auto"/>
              <w:rPr>
                <w:rFonts w:ascii="Times New Roman" w:eastAsia="Times New Roman" w:hAnsi="Times New Roman" w:cs="Times New Roman"/>
                <w:sz w:val="14"/>
                <w:szCs w:val="14"/>
                <w:lang w:val="en-US" w:eastAsia="ru-RU"/>
              </w:rPr>
            </w:pPr>
          </w:p>
        </w:tc>
        <w:tc>
          <w:tcPr>
            <w:tcW w:w="2977" w:type="dxa"/>
            <w:hideMark/>
          </w:tcPr>
          <w:p w14:paraId="36D22579"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36F4581E"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56E54379"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345A6B39"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0BD043A0" w14:textId="77777777" w:rsidR="00A70DCA" w:rsidRPr="00934188" w:rsidRDefault="00A70DCA" w:rsidP="00E8028C">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934188" w14:paraId="3176E94F" w14:textId="77777777" w:rsidTr="00E8028C">
        <w:trPr>
          <w:cantSplit/>
        </w:trPr>
        <w:tc>
          <w:tcPr>
            <w:tcW w:w="3262" w:type="dxa"/>
            <w:tcBorders>
              <w:top w:val="nil"/>
              <w:left w:val="nil"/>
              <w:bottom w:val="single" w:sz="4" w:space="0" w:color="auto"/>
              <w:right w:val="nil"/>
            </w:tcBorders>
          </w:tcPr>
          <w:p w14:paraId="6DF25BAF" w14:textId="77777777" w:rsidR="00A70DCA" w:rsidRPr="00934188" w:rsidRDefault="00A70DCA" w:rsidP="00E8028C">
            <w:pPr>
              <w:spacing w:after="0" w:line="240" w:lineRule="auto"/>
              <w:rPr>
                <w:rFonts w:ascii="Times New Roman" w:eastAsia="Times New Roman" w:hAnsi="Times New Roman" w:cs="Times New Roman"/>
                <w:b/>
                <w:bCs/>
                <w:sz w:val="24"/>
                <w:szCs w:val="24"/>
                <w:lang w:val="en-US" w:eastAsia="ru-RU"/>
              </w:rPr>
            </w:pPr>
          </w:p>
          <w:p w14:paraId="05B43D8B" w14:textId="77777777" w:rsidR="00A70DCA" w:rsidRPr="00934188" w:rsidRDefault="00A70DCA" w:rsidP="00E8028C">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14:paraId="6EA99F70"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7C567063" w14:textId="77777777" w:rsidR="00A70DCA" w:rsidRPr="00934188" w:rsidRDefault="00A70DCA" w:rsidP="00E8028C">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14:paraId="1B228AF7"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1739E918" w14:textId="77777777" w:rsidR="00A70DCA" w:rsidRPr="00934188" w:rsidRDefault="00A70DCA" w:rsidP="00E8028C">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14:paraId="23AFFC83" w14:textId="77777777" w:rsidR="00A70DCA" w:rsidRPr="00934188" w:rsidRDefault="00A70DCA" w:rsidP="00E8028C">
            <w:pPr>
              <w:spacing w:after="0" w:line="240" w:lineRule="auto"/>
              <w:jc w:val="center"/>
              <w:rPr>
                <w:rFonts w:ascii="Times New Roman" w:eastAsia="Times New Roman" w:hAnsi="Times New Roman" w:cs="Times New Roman"/>
                <w:sz w:val="24"/>
                <w:szCs w:val="24"/>
                <w:lang w:val="en-US" w:eastAsia="ru-RU"/>
              </w:rPr>
            </w:pPr>
          </w:p>
        </w:tc>
      </w:tr>
      <w:tr w:rsidR="00A70DCA" w:rsidRPr="00934188" w14:paraId="1A613058" w14:textId="77777777" w:rsidTr="00E8028C">
        <w:trPr>
          <w:cantSplit/>
        </w:trPr>
        <w:tc>
          <w:tcPr>
            <w:tcW w:w="3262" w:type="dxa"/>
            <w:tcBorders>
              <w:top w:val="single" w:sz="4" w:space="0" w:color="auto"/>
              <w:left w:val="nil"/>
              <w:bottom w:val="nil"/>
              <w:right w:val="nil"/>
            </w:tcBorders>
          </w:tcPr>
          <w:p w14:paraId="39E14C9F" w14:textId="77777777" w:rsidR="00A70DCA" w:rsidRPr="00934188" w:rsidRDefault="00A70DCA" w:rsidP="00E8028C">
            <w:pPr>
              <w:spacing w:after="0" w:line="240" w:lineRule="auto"/>
              <w:rPr>
                <w:rFonts w:ascii="Times New Roman" w:eastAsia="Times New Roman" w:hAnsi="Times New Roman" w:cs="Times New Roman"/>
                <w:sz w:val="14"/>
                <w:szCs w:val="14"/>
                <w:lang w:val="en-US" w:eastAsia="ru-RU"/>
              </w:rPr>
            </w:pPr>
          </w:p>
        </w:tc>
        <w:tc>
          <w:tcPr>
            <w:tcW w:w="2977" w:type="dxa"/>
            <w:hideMark/>
          </w:tcPr>
          <w:p w14:paraId="13455033"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65225F3C"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72AC6F2A"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5C318D73"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740C63E5" w14:textId="77777777" w:rsidR="00A70DCA" w:rsidRPr="00934188" w:rsidRDefault="00A70DCA" w:rsidP="00E8028C">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bl>
    <w:p w14:paraId="1D886607" w14:textId="77777777" w:rsidR="00A70DCA" w:rsidRPr="00934188" w:rsidRDefault="00A70DCA" w:rsidP="00A70DCA">
      <w:pPr>
        <w:widowControl w:val="0"/>
        <w:spacing w:after="0"/>
        <w:jc w:val="both"/>
        <w:rPr>
          <w:rFonts w:ascii="Times New Roman" w:eastAsia="Times New Roman" w:hAnsi="Times New Roman" w:cs="Times New Roman"/>
          <w:color w:val="000000"/>
          <w:sz w:val="26"/>
          <w:szCs w:val="26"/>
          <w:lang w:val="en-US" w:eastAsia="ru-RU"/>
        </w:rPr>
      </w:pPr>
    </w:p>
    <w:p w14:paraId="14BEEE04" w14:textId="77777777" w:rsidR="00A70DCA" w:rsidRDefault="00A70DCA" w:rsidP="00A70DCA">
      <w:pPr>
        <w:spacing w:after="0" w:line="240" w:lineRule="auto"/>
        <w:ind w:left="5040"/>
        <w:outlineLvl w:val="0"/>
        <w:rPr>
          <w:rFonts w:ascii="Times New Roman" w:eastAsia="Times New Roman" w:hAnsi="Times New Roman" w:cs="Times New Roman"/>
          <w:b/>
          <w:sz w:val="26"/>
          <w:szCs w:val="26"/>
          <w:lang w:val="en-US" w:eastAsia="ru-RU"/>
        </w:rPr>
      </w:pPr>
      <w:r w:rsidRPr="00934188">
        <w:rPr>
          <w:rFonts w:ascii="Times New Roman" w:eastAsia="Times New Roman" w:hAnsi="Times New Roman" w:cs="Times New Roman"/>
          <w:b/>
          <w:sz w:val="26"/>
          <w:szCs w:val="26"/>
          <w:lang w:val="en-US" w:eastAsia="ru-RU"/>
        </w:rPr>
        <w:t xml:space="preserve">   </w:t>
      </w:r>
    </w:p>
    <w:p w14:paraId="7BBDD043" w14:textId="24A3016C" w:rsidR="00A70DCA" w:rsidRPr="00AA1ACA" w:rsidRDefault="00BA7D73" w:rsidP="00A70DCA">
      <w:pPr>
        <w:spacing w:after="0" w:line="240" w:lineRule="auto"/>
        <w:ind w:left="5040"/>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 xml:space="preserve">              Annex</w:t>
      </w:r>
      <w:r w:rsidRPr="00AA1ACA">
        <w:rPr>
          <w:rFonts w:ascii="Times New Roman" w:eastAsia="Times New Roman" w:hAnsi="Times New Roman" w:cs="Times New Roman"/>
          <w:b/>
          <w:sz w:val="26"/>
          <w:szCs w:val="26"/>
          <w:lang w:eastAsia="ru-RU"/>
        </w:rPr>
        <w:t xml:space="preserve"> </w:t>
      </w:r>
      <w:r w:rsidR="00A70DCA" w:rsidRPr="00AA1ACA">
        <w:rPr>
          <w:rFonts w:ascii="Times New Roman" w:eastAsia="Times New Roman" w:hAnsi="Times New Roman" w:cs="Times New Roman"/>
          <w:b/>
          <w:sz w:val="26"/>
          <w:szCs w:val="26"/>
          <w:lang w:eastAsia="ru-RU"/>
        </w:rPr>
        <w:t>7</w:t>
      </w:r>
    </w:p>
    <w:p w14:paraId="3BEB9F1D" w14:textId="77777777" w:rsidR="00A70DCA" w:rsidRPr="00934188" w:rsidRDefault="00A70DCA" w:rsidP="00A70DCA">
      <w:pPr>
        <w:spacing w:after="0" w:line="240" w:lineRule="auto"/>
        <w:ind w:left="5954"/>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to</w:t>
      </w:r>
      <w:proofErr w:type="gramEnd"/>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Internal</w:t>
      </w:r>
      <w:r w:rsidRPr="00934188">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Labour</w:t>
      </w:r>
      <w:proofErr w:type="spellEnd"/>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Regulations</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National</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Research</w:t>
      </w:r>
      <w:r w:rsidRPr="0093418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University Higher School of Economics </w:t>
      </w:r>
    </w:p>
    <w:p w14:paraId="5943F047" w14:textId="77777777" w:rsidR="00A70DCA" w:rsidRPr="00934188"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1E65BE58" w14:textId="77777777" w:rsidR="00A70DCA" w:rsidRPr="00934188"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Statement</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Refusal</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Provide</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Written</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Explanations</w:t>
      </w:r>
      <w:r w:rsidRPr="00934188">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(template)</w:t>
      </w:r>
    </w:p>
    <w:p w14:paraId="4043F4AF" w14:textId="77777777" w:rsidR="00A70DCA" w:rsidRPr="00F91C00"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p>
    <w:p w14:paraId="0A0EB8B1" w14:textId="77777777" w:rsidR="00A70DCA" w:rsidRPr="00F91C00" w:rsidRDefault="00A70DCA" w:rsidP="00A70DCA">
      <w:pPr>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14:paraId="71D00CFA" w14:textId="77777777" w:rsidR="00A70DCA" w:rsidRPr="0098694F" w:rsidRDefault="00A70DCA" w:rsidP="00A70DC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US" w:eastAsia="ru-RU"/>
        </w:rPr>
        <w:t>National Research University Higher School of Economics</w:t>
      </w:r>
    </w:p>
    <w:p w14:paraId="558ED93E" w14:textId="77777777" w:rsidR="00A70DCA" w:rsidRPr="00F91C00" w:rsidRDefault="00A70DCA" w:rsidP="00A70DCA">
      <w:pPr>
        <w:spacing w:after="0" w:line="240" w:lineRule="auto"/>
        <w:rPr>
          <w:rFonts w:ascii="Times New Roman" w:eastAsia="Times New Roman" w:hAnsi="Times New Roman" w:cs="Times New Roman"/>
          <w:sz w:val="24"/>
          <w:szCs w:val="24"/>
          <w:lang w:val="en-US" w:eastAsia="ru-RU"/>
        </w:rPr>
      </w:pPr>
      <w:r w:rsidRPr="00F91C00">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70DCA" w:rsidRPr="00F91C00" w14:paraId="4517BF40" w14:textId="77777777" w:rsidTr="00E8028C">
        <w:tc>
          <w:tcPr>
            <w:tcW w:w="9889" w:type="dxa"/>
            <w:tcBorders>
              <w:top w:val="nil"/>
              <w:left w:val="nil"/>
              <w:bottom w:val="single" w:sz="4" w:space="0" w:color="auto"/>
              <w:right w:val="nil"/>
            </w:tcBorders>
          </w:tcPr>
          <w:p w14:paraId="6430F444" w14:textId="77777777" w:rsidR="00A70DCA" w:rsidRPr="00F91C00" w:rsidRDefault="00A70DCA" w:rsidP="00E8028C">
            <w:pPr>
              <w:spacing w:after="0" w:line="240" w:lineRule="auto"/>
              <w:rPr>
                <w:rFonts w:ascii="Times New Roman" w:eastAsia="Times New Roman" w:hAnsi="Times New Roman" w:cs="Times New Roman"/>
                <w:sz w:val="24"/>
                <w:szCs w:val="24"/>
                <w:lang w:val="en-US" w:eastAsia="ru-RU"/>
              </w:rPr>
            </w:pPr>
          </w:p>
        </w:tc>
      </w:tr>
      <w:tr w:rsidR="00A70DCA" w:rsidRPr="00AA1ACA" w14:paraId="115474A2" w14:textId="77777777" w:rsidTr="00E8028C">
        <w:tc>
          <w:tcPr>
            <w:tcW w:w="9889" w:type="dxa"/>
            <w:tcBorders>
              <w:top w:val="single" w:sz="4" w:space="0" w:color="auto"/>
              <w:left w:val="nil"/>
              <w:bottom w:val="nil"/>
              <w:right w:val="nil"/>
            </w:tcBorders>
            <w:hideMark/>
          </w:tcPr>
          <w:p w14:paraId="3B10DF54" w14:textId="77777777" w:rsidR="00A70DCA" w:rsidRPr="00AA1ACA" w:rsidRDefault="00A70DCA" w:rsidP="00E8028C">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HSE subdivision</w:t>
            </w:r>
            <w:r w:rsidRPr="00AA1ACA">
              <w:rPr>
                <w:rFonts w:ascii="Times New Roman" w:eastAsia="Times New Roman" w:hAnsi="Times New Roman" w:cs="Times New Roman"/>
                <w:sz w:val="20"/>
                <w:szCs w:val="24"/>
                <w:lang w:eastAsia="ru-RU"/>
              </w:rPr>
              <w:t>)</w:t>
            </w:r>
          </w:p>
        </w:tc>
      </w:tr>
    </w:tbl>
    <w:p w14:paraId="700B1987"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14:paraId="74DF5676"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p w14:paraId="3704E7FA" w14:textId="77777777" w:rsidR="00A70DCA" w:rsidRPr="00AA1ACA" w:rsidRDefault="00A70DCA" w:rsidP="00A7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STATEMENT</w:t>
      </w:r>
      <w:r w:rsidRPr="00F91C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F91C00">
        <w:rPr>
          <w:rFonts w:ascii="Times New Roman" w:eastAsia="Times New Roman" w:hAnsi="Times New Roman" w:cs="Times New Roman"/>
          <w:sz w:val="24"/>
          <w:szCs w:val="24"/>
          <w:lang w:eastAsia="ru-RU"/>
        </w:rPr>
        <w:t>.</w:t>
      </w:r>
      <w:r w:rsidRPr="00AA1ACA">
        <w:rPr>
          <w:rFonts w:ascii="Times New Roman" w:eastAsia="Times New Roman" w:hAnsi="Times New Roman" w:cs="Times New Roman"/>
          <w:sz w:val="24"/>
          <w:szCs w:val="24"/>
          <w:lang w:eastAsia="ru-RU"/>
        </w:rPr>
        <w:t> ___</w:t>
      </w:r>
    </w:p>
    <w:p w14:paraId="52442614" w14:textId="77777777" w:rsidR="00A70DCA" w:rsidRPr="0098694F" w:rsidRDefault="00A70DCA" w:rsidP="00A70DC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on</w:t>
      </w:r>
      <w:proofErr w:type="gramEnd"/>
      <w:r>
        <w:rPr>
          <w:rFonts w:ascii="Times New Roman" w:eastAsia="Times New Roman" w:hAnsi="Times New Roman" w:cs="Times New Roman"/>
          <w:sz w:val="24"/>
          <w:szCs w:val="24"/>
          <w:lang w:val="en-US" w:eastAsia="ru-RU"/>
        </w:rPr>
        <w:t xml:space="preserve"> Refusal to Provide Written Explanations</w:t>
      </w:r>
    </w:p>
    <w:p w14:paraId="1B75B951" w14:textId="77777777" w:rsidR="00A70DCA" w:rsidRPr="00F91C00" w:rsidRDefault="00A70DCA" w:rsidP="00A70DCA">
      <w:pPr>
        <w:spacing w:after="0" w:line="240" w:lineRule="auto"/>
        <w:jc w:val="center"/>
        <w:rPr>
          <w:rFonts w:ascii="Times New Roman" w:eastAsia="Times New Roman" w:hAnsi="Times New Roman" w:cs="Times New Roman"/>
          <w:sz w:val="24"/>
          <w:szCs w:val="24"/>
          <w:lang w:val="en-US" w:eastAsia="ru-RU"/>
        </w:rPr>
      </w:pPr>
    </w:p>
    <w:p w14:paraId="0E53090F" w14:textId="77777777" w:rsidR="00A70DCA" w:rsidRPr="00F91C00" w:rsidRDefault="00A70DCA" w:rsidP="00A70DCA">
      <w:pPr>
        <w:spacing w:after="0" w:line="240" w:lineRule="auto"/>
        <w:jc w:val="center"/>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2565"/>
      </w:tblGrid>
      <w:tr w:rsidR="00A70DCA" w:rsidRPr="00AA1ACA" w14:paraId="252A0769" w14:textId="77777777" w:rsidTr="00E8028C">
        <w:tc>
          <w:tcPr>
            <w:tcW w:w="7068" w:type="dxa"/>
            <w:tcBorders>
              <w:top w:val="nil"/>
              <w:left w:val="nil"/>
              <w:bottom w:val="nil"/>
              <w:right w:val="nil"/>
            </w:tcBorders>
            <w:hideMark/>
          </w:tcPr>
          <w:p w14:paraId="228F3382" w14:textId="77777777" w:rsidR="00A70DCA" w:rsidRPr="00F91C00" w:rsidRDefault="00A70DCA" w:rsidP="00E8028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Moscow</w:t>
            </w:r>
          </w:p>
        </w:tc>
        <w:tc>
          <w:tcPr>
            <w:tcW w:w="2679" w:type="dxa"/>
            <w:tcBorders>
              <w:top w:val="nil"/>
              <w:left w:val="nil"/>
              <w:bottom w:val="nil"/>
              <w:right w:val="nil"/>
            </w:tcBorders>
          </w:tcPr>
          <w:p w14:paraId="6AB7B866"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r w:rsidR="00A70DCA" w:rsidRPr="00AA1ACA" w14:paraId="09895BF0" w14:textId="77777777" w:rsidTr="00E8028C">
        <w:tc>
          <w:tcPr>
            <w:tcW w:w="7068" w:type="dxa"/>
            <w:tcBorders>
              <w:top w:val="nil"/>
              <w:left w:val="nil"/>
              <w:bottom w:val="nil"/>
              <w:right w:val="nil"/>
            </w:tcBorders>
            <w:hideMark/>
          </w:tcPr>
          <w:p w14:paraId="586AFF44"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14:paraId="1BCFAF6B" w14:textId="77777777" w:rsidR="00A70DCA" w:rsidRPr="00AA1ACA" w:rsidRDefault="00A70DCA" w:rsidP="00E8028C">
            <w:pPr>
              <w:spacing w:after="0" w:line="240" w:lineRule="auto"/>
              <w:jc w:val="both"/>
              <w:rPr>
                <w:rFonts w:ascii="Times New Roman" w:eastAsia="Times New Roman" w:hAnsi="Times New Roman" w:cs="Times New Roman"/>
                <w:sz w:val="24"/>
                <w:szCs w:val="24"/>
                <w:lang w:eastAsia="ru-RU"/>
              </w:rPr>
            </w:pPr>
          </w:p>
        </w:tc>
      </w:tr>
    </w:tbl>
    <w:p w14:paraId="7598C546" w14:textId="77777777" w:rsidR="00A70DCA" w:rsidRPr="00AA1ACA" w:rsidRDefault="00A70DCA" w:rsidP="00A70D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date</w:t>
      </w:r>
      <w:proofErr w:type="gramEnd"/>
      <w:r w:rsidRPr="00AA1ACA">
        <w:rPr>
          <w:rFonts w:ascii="Times New Roman" w:eastAsia="Times New Roman" w:hAnsi="Times New Roman" w:cs="Times New Roman"/>
          <w:sz w:val="24"/>
          <w:szCs w:val="24"/>
          <w:lang w:eastAsia="ru-RU"/>
        </w:rPr>
        <w:t>)</w:t>
      </w:r>
    </w:p>
    <w:p w14:paraId="00D50C63"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497"/>
      </w:tblGrid>
      <w:tr w:rsidR="00A70DCA" w:rsidRPr="00F91C00" w14:paraId="00A02414" w14:textId="77777777" w:rsidTr="00E8028C">
        <w:tc>
          <w:tcPr>
            <w:tcW w:w="5099" w:type="dxa"/>
            <w:tcBorders>
              <w:top w:val="nil"/>
              <w:left w:val="nil"/>
              <w:bottom w:val="nil"/>
              <w:right w:val="nil"/>
            </w:tcBorders>
            <w:hideMark/>
          </w:tcPr>
          <w:p w14:paraId="0848F27B" w14:textId="77777777" w:rsidR="00A70DCA" w:rsidRPr="00F91C00" w:rsidRDefault="00A70DCA" w:rsidP="00E802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This statement has been drawn up to confirm the following: </w:t>
            </w:r>
            <w:r w:rsidRPr="00F91C00">
              <w:rPr>
                <w:rFonts w:ascii="Times New Roman" w:eastAsia="Times New Roman" w:hAnsi="Times New Roman" w:cs="Times New Roman"/>
                <w:sz w:val="24"/>
                <w:szCs w:val="24"/>
                <w:lang w:val="en-US" w:eastAsia="ru-RU"/>
              </w:rPr>
              <w:t xml:space="preserve">  </w:t>
            </w:r>
          </w:p>
        </w:tc>
        <w:tc>
          <w:tcPr>
            <w:tcW w:w="4790" w:type="dxa"/>
            <w:tcBorders>
              <w:top w:val="nil"/>
              <w:left w:val="nil"/>
              <w:bottom w:val="single" w:sz="4" w:space="0" w:color="auto"/>
              <w:right w:val="nil"/>
            </w:tcBorders>
          </w:tcPr>
          <w:p w14:paraId="718B1B38" w14:textId="77777777" w:rsidR="00A70DCA" w:rsidRPr="00F91C00" w:rsidRDefault="00A70DCA" w:rsidP="00E802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bl>
    <w:p w14:paraId="1A94BE5A" w14:textId="77777777" w:rsidR="00A70DCA" w:rsidRPr="00AA1ACA" w:rsidRDefault="00A70DCA" w:rsidP="00A70D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1C00">
        <w:rPr>
          <w:rFonts w:ascii="Times New Roman" w:eastAsia="Times New Roman" w:hAnsi="Times New Roman" w:cs="Times New Roman"/>
          <w:sz w:val="16"/>
          <w:szCs w:val="16"/>
          <w:lang w:val="en-US" w:eastAsia="ru-RU"/>
        </w:rPr>
        <w:t xml:space="preserve">                                                                                                                                                                   </w:t>
      </w:r>
      <w:r w:rsidRPr="00AA1ACA">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3"/>
        <w:gridCol w:w="131"/>
        <w:gridCol w:w="93"/>
        <w:gridCol w:w="2432"/>
        <w:gridCol w:w="365"/>
        <w:gridCol w:w="379"/>
        <w:gridCol w:w="387"/>
        <w:gridCol w:w="131"/>
        <w:gridCol w:w="125"/>
        <w:gridCol w:w="1624"/>
        <w:gridCol w:w="254"/>
      </w:tblGrid>
      <w:tr w:rsidR="00A70DCA" w:rsidRPr="00AA1ACA" w14:paraId="5D49B2C9" w14:textId="77777777" w:rsidTr="00E8028C">
        <w:tc>
          <w:tcPr>
            <w:tcW w:w="3965" w:type="pct"/>
            <w:gridSpan w:val="9"/>
            <w:tcBorders>
              <w:top w:val="nil"/>
              <w:left w:val="nil"/>
              <w:bottom w:val="single" w:sz="4" w:space="0" w:color="auto"/>
              <w:right w:val="nil"/>
            </w:tcBorders>
            <w:vAlign w:val="bottom"/>
          </w:tcPr>
          <w:p w14:paraId="5757472E" w14:textId="77777777" w:rsidR="00A70DCA" w:rsidRPr="00AA1ACA" w:rsidRDefault="00A70DCA" w:rsidP="00E8028C">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14:paraId="4A5295CD"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r>
      <w:tr w:rsidR="00A70DCA" w:rsidRPr="00AA1ACA" w14:paraId="52D78173" w14:textId="77777777" w:rsidTr="00E8028C">
        <w:tc>
          <w:tcPr>
            <w:tcW w:w="5000" w:type="pct"/>
            <w:gridSpan w:val="11"/>
            <w:tcBorders>
              <w:top w:val="nil"/>
              <w:left w:val="nil"/>
              <w:bottom w:val="nil"/>
              <w:right w:val="nil"/>
            </w:tcBorders>
            <w:vAlign w:val="bottom"/>
            <w:hideMark/>
          </w:tcPr>
          <w:p w14:paraId="6F5CB6A3"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full name</w:t>
            </w:r>
            <w:r w:rsidRPr="00AA1ACA">
              <w:rPr>
                <w:rFonts w:ascii="Times New Roman" w:eastAsia="Times New Roman" w:hAnsi="Times New Roman" w:cs="Times New Roman"/>
                <w:sz w:val="16"/>
                <w:szCs w:val="16"/>
                <w:lang w:eastAsia="ru-RU"/>
              </w:rPr>
              <w:t>)</w:t>
            </w:r>
          </w:p>
        </w:tc>
      </w:tr>
      <w:tr w:rsidR="00A70DCA" w:rsidRPr="00AA1ACA" w14:paraId="5444BF2B" w14:textId="77777777" w:rsidTr="00E8028C">
        <w:trPr>
          <w:cantSplit/>
        </w:trPr>
        <w:tc>
          <w:tcPr>
            <w:tcW w:w="5000" w:type="pct"/>
            <w:gridSpan w:val="11"/>
            <w:tcBorders>
              <w:top w:val="nil"/>
              <w:left w:val="nil"/>
              <w:bottom w:val="single" w:sz="4" w:space="0" w:color="auto"/>
              <w:right w:val="nil"/>
            </w:tcBorders>
            <w:vAlign w:val="bottom"/>
          </w:tcPr>
          <w:p w14:paraId="308E0AE5"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lang w:eastAsia="ru-RU"/>
              </w:rPr>
            </w:pPr>
          </w:p>
        </w:tc>
      </w:tr>
      <w:tr w:rsidR="00A70DCA" w:rsidRPr="00F91C00" w14:paraId="3B4DEA62" w14:textId="77777777" w:rsidTr="00E8028C">
        <w:trPr>
          <w:cantSplit/>
        </w:trPr>
        <w:tc>
          <w:tcPr>
            <w:tcW w:w="5000" w:type="pct"/>
            <w:gridSpan w:val="11"/>
            <w:tcBorders>
              <w:top w:val="single" w:sz="4" w:space="0" w:color="auto"/>
              <w:left w:val="nil"/>
              <w:bottom w:val="nil"/>
              <w:right w:val="nil"/>
            </w:tcBorders>
            <w:hideMark/>
          </w:tcPr>
          <w:p w14:paraId="6C66B580" w14:textId="1C7A610E" w:rsidR="00A70DCA" w:rsidRPr="00F91C00" w:rsidRDefault="00A70DCA" w:rsidP="00E8028C">
            <w:pPr>
              <w:spacing w:after="0" w:line="240" w:lineRule="auto"/>
              <w:jc w:val="center"/>
              <w:rPr>
                <w:rFonts w:ascii="Times New Roman" w:eastAsia="Times New Roman" w:hAnsi="Times New Roman" w:cs="Times New Roman"/>
                <w:sz w:val="16"/>
                <w:szCs w:val="16"/>
                <w:lang w:val="en-US" w:eastAsia="ru-RU"/>
              </w:rPr>
            </w:pPr>
            <w:r w:rsidRPr="001D47CE">
              <w:rPr>
                <w:rFonts w:ascii="Times New Roman" w:eastAsia="Times New Roman" w:hAnsi="Times New Roman" w:cs="Times New Roman"/>
                <w:color w:val="000000"/>
                <w:sz w:val="16"/>
                <w:szCs w:val="16"/>
                <w:lang w:val="en-US" w:eastAsia="ru-RU"/>
              </w:rPr>
              <w:t>(</w:t>
            </w:r>
            <w:r>
              <w:rPr>
                <w:rFonts w:ascii="Times New Roman" w:eastAsia="Times New Roman" w:hAnsi="Times New Roman" w:cs="Times New Roman"/>
                <w:color w:val="000000"/>
                <w:sz w:val="16"/>
                <w:szCs w:val="16"/>
                <w:lang w:val="en-US" w:eastAsia="ru-RU"/>
              </w:rPr>
              <w:t>position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profession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specialization</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rank</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class</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category</w:t>
            </w:r>
            <w:r w:rsidRPr="001D47CE">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 xml:space="preserve">of </w:t>
            </w:r>
            <w:r w:rsidR="00BA7D73">
              <w:rPr>
                <w:rFonts w:ascii="Times New Roman" w:eastAsia="Times New Roman" w:hAnsi="Times New Roman" w:cs="Times New Roman"/>
                <w:color w:val="000000"/>
                <w:sz w:val="16"/>
                <w:szCs w:val="16"/>
                <w:lang w:val="en-US" w:eastAsia="ru-RU"/>
              </w:rPr>
              <w:t>e</w:t>
            </w:r>
            <w:r>
              <w:rPr>
                <w:rFonts w:ascii="Times New Roman" w:eastAsia="Times New Roman" w:hAnsi="Times New Roman" w:cs="Times New Roman"/>
                <w:color w:val="000000"/>
                <w:sz w:val="16"/>
                <w:szCs w:val="16"/>
                <w:lang w:val="en-US" w:eastAsia="ru-RU"/>
              </w:rPr>
              <w:t>mployee’s qualifications</w:t>
            </w:r>
            <w:r w:rsidRPr="001D47CE">
              <w:rPr>
                <w:rFonts w:ascii="Times New Roman" w:eastAsia="Times New Roman" w:hAnsi="Times New Roman" w:cs="Times New Roman"/>
                <w:color w:val="000000"/>
                <w:sz w:val="16"/>
                <w:szCs w:val="16"/>
                <w:lang w:val="en-US" w:eastAsia="ru-RU"/>
              </w:rPr>
              <w:t>)</w:t>
            </w:r>
          </w:p>
        </w:tc>
      </w:tr>
      <w:tr w:rsidR="00A70DCA" w:rsidRPr="00F91C00" w14:paraId="35C246F7" w14:textId="77777777" w:rsidTr="00E8028C">
        <w:trPr>
          <w:cantSplit/>
        </w:trPr>
        <w:tc>
          <w:tcPr>
            <w:tcW w:w="5000" w:type="pct"/>
            <w:gridSpan w:val="11"/>
            <w:tcBorders>
              <w:top w:val="nil"/>
              <w:left w:val="nil"/>
              <w:bottom w:val="single" w:sz="4" w:space="0" w:color="auto"/>
              <w:right w:val="nil"/>
            </w:tcBorders>
            <w:vAlign w:val="bottom"/>
          </w:tcPr>
          <w:p w14:paraId="3725873F" w14:textId="77777777" w:rsidR="00A70DCA" w:rsidRPr="00F91C00" w:rsidRDefault="00A70DCA" w:rsidP="00E8028C">
            <w:pPr>
              <w:spacing w:after="0" w:line="240" w:lineRule="auto"/>
              <w:jc w:val="center"/>
              <w:rPr>
                <w:rFonts w:ascii="Times New Roman" w:eastAsia="Times New Roman" w:hAnsi="Times New Roman" w:cs="Times New Roman"/>
                <w:b/>
                <w:bCs/>
                <w:sz w:val="24"/>
                <w:szCs w:val="24"/>
                <w:lang w:val="en-US" w:eastAsia="ru-RU"/>
              </w:rPr>
            </w:pPr>
          </w:p>
        </w:tc>
      </w:tr>
      <w:tr w:rsidR="00A70DCA" w:rsidRPr="00F91C00" w14:paraId="404AB174" w14:textId="77777777" w:rsidTr="00E8028C">
        <w:trPr>
          <w:cantSplit/>
        </w:trPr>
        <w:tc>
          <w:tcPr>
            <w:tcW w:w="5000" w:type="pct"/>
            <w:gridSpan w:val="11"/>
            <w:tcBorders>
              <w:top w:val="nil"/>
              <w:left w:val="nil"/>
              <w:bottom w:val="nil"/>
              <w:right w:val="nil"/>
            </w:tcBorders>
          </w:tcPr>
          <w:p w14:paraId="79294BB7" w14:textId="77777777" w:rsidR="00A70DCA" w:rsidRPr="00F91C00" w:rsidRDefault="00A70DCA" w:rsidP="00E8028C">
            <w:pPr>
              <w:spacing w:after="0" w:line="240" w:lineRule="auto"/>
              <w:jc w:val="center"/>
              <w:rPr>
                <w:rFonts w:ascii="Times New Roman" w:eastAsia="Times New Roman" w:hAnsi="Times New Roman" w:cs="Times New Roman"/>
                <w:sz w:val="16"/>
                <w:szCs w:val="16"/>
                <w:lang w:val="en-US" w:eastAsia="ru-RU"/>
              </w:rPr>
            </w:pPr>
          </w:p>
        </w:tc>
      </w:tr>
      <w:tr w:rsidR="00A70DCA" w:rsidRPr="00F91C00" w14:paraId="1EF465DC" w14:textId="77777777" w:rsidTr="00E8028C">
        <w:trPr>
          <w:cantSplit/>
        </w:trPr>
        <w:tc>
          <w:tcPr>
            <w:tcW w:w="5000" w:type="pct"/>
            <w:gridSpan w:val="11"/>
            <w:tcBorders>
              <w:top w:val="nil"/>
              <w:left w:val="nil"/>
              <w:bottom w:val="single" w:sz="4" w:space="0" w:color="auto"/>
              <w:right w:val="nil"/>
            </w:tcBorders>
            <w:vAlign w:val="bottom"/>
          </w:tcPr>
          <w:p w14:paraId="0C86804B" w14:textId="77777777" w:rsidR="00A70DCA" w:rsidRPr="00F91C00" w:rsidRDefault="00A70DCA" w:rsidP="00E8028C">
            <w:pPr>
              <w:spacing w:after="0" w:line="240" w:lineRule="auto"/>
              <w:jc w:val="center"/>
              <w:rPr>
                <w:rFonts w:ascii="Times New Roman" w:eastAsia="Times New Roman" w:hAnsi="Times New Roman" w:cs="Times New Roman"/>
                <w:b/>
                <w:bCs/>
                <w:sz w:val="24"/>
                <w:szCs w:val="24"/>
                <w:lang w:val="en-US" w:eastAsia="ru-RU"/>
              </w:rPr>
            </w:pPr>
          </w:p>
        </w:tc>
      </w:tr>
      <w:tr w:rsidR="00A70DCA" w:rsidRPr="00AA1ACA" w14:paraId="5C1EA8FB" w14:textId="77777777" w:rsidTr="00E8028C">
        <w:trPr>
          <w:cantSplit/>
          <w:trHeight w:val="111"/>
        </w:trPr>
        <w:tc>
          <w:tcPr>
            <w:tcW w:w="5000" w:type="pct"/>
            <w:gridSpan w:val="11"/>
            <w:tcBorders>
              <w:top w:val="single" w:sz="4" w:space="0" w:color="auto"/>
              <w:left w:val="nil"/>
              <w:bottom w:val="nil"/>
              <w:right w:val="nil"/>
            </w:tcBorders>
            <w:vAlign w:val="bottom"/>
            <w:hideMark/>
          </w:tcPr>
          <w:p w14:paraId="20F46DA2"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HSE subdivision</w:t>
            </w:r>
            <w:r w:rsidRPr="00AA1ACA">
              <w:rPr>
                <w:rFonts w:ascii="Times New Roman" w:eastAsia="Times New Roman" w:hAnsi="Times New Roman" w:cs="Times New Roman"/>
                <w:sz w:val="16"/>
                <w:szCs w:val="16"/>
                <w:lang w:eastAsia="ru-RU"/>
              </w:rPr>
              <w:t>)</w:t>
            </w:r>
          </w:p>
        </w:tc>
      </w:tr>
      <w:tr w:rsidR="00A70DCA" w:rsidRPr="003E6D7B" w14:paraId="1D4246D8" w14:textId="77777777" w:rsidTr="00E8028C">
        <w:trPr>
          <w:cantSplit/>
          <w:trHeight w:val="111"/>
        </w:trPr>
        <w:tc>
          <w:tcPr>
            <w:tcW w:w="5000" w:type="pct"/>
            <w:gridSpan w:val="11"/>
            <w:tcBorders>
              <w:top w:val="nil"/>
              <w:left w:val="nil"/>
              <w:bottom w:val="nil"/>
              <w:right w:val="nil"/>
            </w:tcBorders>
            <w:vAlign w:val="bottom"/>
          </w:tcPr>
          <w:p w14:paraId="1F4589D1" w14:textId="77777777" w:rsidR="00A70DCA" w:rsidRPr="003E6D7B" w:rsidRDefault="00A70DCA" w:rsidP="00E8028C">
            <w:pPr>
              <w:spacing w:after="0" w:line="240" w:lineRule="auto"/>
              <w:jc w:val="both"/>
              <w:rPr>
                <w:rFonts w:ascii="Times New Roman" w:eastAsia="Times New Roman" w:hAnsi="Times New Roman" w:cs="Times New Roman"/>
                <w:sz w:val="24"/>
                <w:szCs w:val="24"/>
                <w:lang w:val="en-US" w:eastAsia="ru-RU"/>
              </w:rPr>
            </w:pPr>
          </w:p>
          <w:p w14:paraId="49C4C83A" w14:textId="1DEA213E" w:rsidR="00A70DCA" w:rsidRPr="003E6D7B" w:rsidRDefault="00A70DCA" w:rsidP="00BA7D7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was requested </w:t>
            </w:r>
            <w:r w:rsidR="00BA7D73">
              <w:rPr>
                <w:rFonts w:ascii="Times New Roman" w:eastAsia="Times New Roman" w:hAnsi="Times New Roman" w:cs="Times New Roman"/>
                <w:sz w:val="24"/>
                <w:szCs w:val="24"/>
                <w:lang w:val="en-US" w:eastAsia="ru-RU"/>
              </w:rPr>
              <w:t>that he/she</w:t>
            </w:r>
            <w:r>
              <w:rPr>
                <w:rFonts w:ascii="Times New Roman" w:eastAsia="Times New Roman" w:hAnsi="Times New Roman" w:cs="Times New Roman"/>
                <w:sz w:val="24"/>
                <w:szCs w:val="24"/>
                <w:lang w:val="en-US" w:eastAsia="ru-RU"/>
              </w:rPr>
              <w:t xml:space="preserve"> provide written explanations with respect to the following events</w:t>
            </w:r>
          </w:p>
        </w:tc>
      </w:tr>
      <w:tr w:rsidR="00A70DCA" w:rsidRPr="003E6D7B" w14:paraId="00361606" w14:textId="77777777" w:rsidTr="00E8028C">
        <w:trPr>
          <w:gridAfter w:val="1"/>
          <w:wAfter w:w="141" w:type="pct"/>
        </w:trPr>
        <w:tc>
          <w:tcPr>
            <w:tcW w:w="1738" w:type="pct"/>
            <w:tcBorders>
              <w:top w:val="nil"/>
              <w:left w:val="nil"/>
              <w:bottom w:val="single" w:sz="4" w:space="0" w:color="auto"/>
              <w:right w:val="nil"/>
            </w:tcBorders>
            <w:vAlign w:val="bottom"/>
            <w:hideMark/>
          </w:tcPr>
          <w:p w14:paraId="12A483EB" w14:textId="77777777" w:rsidR="00A70DCA" w:rsidRPr="003E6D7B" w:rsidRDefault="00A70DCA" w:rsidP="00E8028C">
            <w:pPr>
              <w:tabs>
                <w:tab w:val="center" w:pos="4677"/>
                <w:tab w:val="right" w:pos="9355"/>
              </w:tabs>
              <w:spacing w:after="0" w:line="240" w:lineRule="auto"/>
              <w:rPr>
                <w:rFonts w:ascii="Times New Roman" w:eastAsia="Times New Roman" w:hAnsi="Times New Roman" w:cs="Times New Roman"/>
                <w:sz w:val="24"/>
                <w:szCs w:val="24"/>
                <w:lang w:val="en-US" w:eastAsia="ru-RU"/>
              </w:rPr>
            </w:pPr>
            <w:r w:rsidRPr="003E6D7B">
              <w:rPr>
                <w:rFonts w:ascii="Times New Roman" w:eastAsia="Times New Roman" w:hAnsi="Times New Roman" w:cs="Times New Roman"/>
                <w:sz w:val="24"/>
                <w:szCs w:val="24"/>
                <w:lang w:val="en-US" w:eastAsia="ru-RU"/>
              </w:rPr>
              <w:t xml:space="preserve">  </w:t>
            </w:r>
          </w:p>
        </w:tc>
        <w:tc>
          <w:tcPr>
            <w:tcW w:w="72" w:type="pct"/>
            <w:tcBorders>
              <w:top w:val="nil"/>
              <w:left w:val="nil"/>
              <w:bottom w:val="single" w:sz="4" w:space="0" w:color="auto"/>
              <w:right w:val="nil"/>
            </w:tcBorders>
            <w:vAlign w:val="bottom"/>
          </w:tcPr>
          <w:p w14:paraId="4C6591BB" w14:textId="77777777" w:rsidR="00A70DCA" w:rsidRPr="003E6D7B" w:rsidRDefault="00A70DCA" w:rsidP="00E8028C">
            <w:pPr>
              <w:tabs>
                <w:tab w:val="center" w:pos="4677"/>
                <w:tab w:val="right" w:pos="9355"/>
              </w:tabs>
              <w:spacing w:after="0" w:line="240" w:lineRule="auto"/>
              <w:jc w:val="center"/>
              <w:rPr>
                <w:rFonts w:ascii="Times New Roman" w:eastAsia="Times New Roman" w:hAnsi="Times New Roman" w:cs="Times New Roman"/>
                <w:b/>
                <w:bCs/>
                <w:sz w:val="24"/>
                <w:szCs w:val="24"/>
                <w:lang w:val="en-US" w:eastAsia="ru-RU"/>
              </w:rPr>
            </w:pPr>
          </w:p>
        </w:tc>
        <w:tc>
          <w:tcPr>
            <w:tcW w:w="51" w:type="pct"/>
            <w:tcBorders>
              <w:top w:val="nil"/>
              <w:left w:val="nil"/>
              <w:bottom w:val="single" w:sz="4" w:space="0" w:color="auto"/>
              <w:right w:val="nil"/>
            </w:tcBorders>
            <w:vAlign w:val="bottom"/>
          </w:tcPr>
          <w:p w14:paraId="6F949816" w14:textId="77777777" w:rsidR="00A70DCA" w:rsidRPr="003E6D7B" w:rsidRDefault="00A70DCA" w:rsidP="00E8028C">
            <w:pPr>
              <w:tabs>
                <w:tab w:val="center" w:pos="4677"/>
                <w:tab w:val="right" w:pos="9355"/>
              </w:tabs>
              <w:spacing w:after="0" w:line="240" w:lineRule="auto"/>
              <w:rPr>
                <w:rFonts w:ascii="Times New Roman" w:eastAsia="Times New Roman" w:hAnsi="Times New Roman" w:cs="Times New Roman"/>
                <w:sz w:val="24"/>
                <w:szCs w:val="24"/>
                <w:lang w:val="en-US" w:eastAsia="ru-RU"/>
              </w:rPr>
            </w:pPr>
          </w:p>
        </w:tc>
        <w:tc>
          <w:tcPr>
            <w:tcW w:w="1340" w:type="pct"/>
            <w:tcBorders>
              <w:top w:val="nil"/>
              <w:left w:val="nil"/>
              <w:bottom w:val="single" w:sz="4" w:space="0" w:color="auto"/>
              <w:right w:val="nil"/>
            </w:tcBorders>
            <w:vAlign w:val="bottom"/>
          </w:tcPr>
          <w:p w14:paraId="329B6613" w14:textId="77777777" w:rsidR="00A70DCA" w:rsidRPr="003E6D7B" w:rsidRDefault="00A70DCA" w:rsidP="00E8028C">
            <w:pPr>
              <w:spacing w:after="0" w:line="240" w:lineRule="auto"/>
              <w:jc w:val="center"/>
              <w:rPr>
                <w:rFonts w:ascii="Times New Roman" w:eastAsia="Times New Roman" w:hAnsi="Times New Roman" w:cs="Times New Roman"/>
                <w:b/>
                <w:bCs/>
                <w:sz w:val="24"/>
                <w:szCs w:val="24"/>
                <w:lang w:val="en-US" w:eastAsia="ru-RU"/>
              </w:rPr>
            </w:pPr>
          </w:p>
        </w:tc>
        <w:tc>
          <w:tcPr>
            <w:tcW w:w="201" w:type="pct"/>
            <w:tcBorders>
              <w:top w:val="nil"/>
              <w:left w:val="nil"/>
              <w:bottom w:val="single" w:sz="4" w:space="0" w:color="auto"/>
              <w:right w:val="nil"/>
            </w:tcBorders>
            <w:vAlign w:val="bottom"/>
          </w:tcPr>
          <w:p w14:paraId="0EA7B7E7" w14:textId="77777777" w:rsidR="00A70DCA" w:rsidRPr="003E6D7B" w:rsidRDefault="00A70DCA" w:rsidP="00E8028C">
            <w:pPr>
              <w:tabs>
                <w:tab w:val="center" w:pos="4677"/>
                <w:tab w:val="right" w:pos="9355"/>
              </w:tabs>
              <w:spacing w:after="0" w:line="240" w:lineRule="auto"/>
              <w:ind w:left="-45"/>
              <w:jc w:val="center"/>
              <w:rPr>
                <w:rFonts w:ascii="Times New Roman" w:eastAsia="Times New Roman" w:hAnsi="Times New Roman" w:cs="Times New Roman"/>
                <w:b/>
                <w:bCs/>
                <w:sz w:val="24"/>
                <w:szCs w:val="24"/>
                <w:lang w:val="en-US" w:eastAsia="ru-RU"/>
              </w:rPr>
            </w:pPr>
          </w:p>
        </w:tc>
        <w:tc>
          <w:tcPr>
            <w:tcW w:w="209" w:type="pct"/>
            <w:tcBorders>
              <w:top w:val="nil"/>
              <w:left w:val="nil"/>
              <w:bottom w:val="single" w:sz="4" w:space="0" w:color="auto"/>
              <w:right w:val="nil"/>
            </w:tcBorders>
            <w:vAlign w:val="bottom"/>
          </w:tcPr>
          <w:p w14:paraId="5346D9F4" w14:textId="77777777" w:rsidR="00A70DCA" w:rsidRPr="003E6D7B" w:rsidRDefault="00A70DCA" w:rsidP="00E8028C">
            <w:pPr>
              <w:spacing w:after="0" w:line="240" w:lineRule="auto"/>
              <w:jc w:val="center"/>
              <w:rPr>
                <w:rFonts w:ascii="Times New Roman" w:eastAsia="Times New Roman" w:hAnsi="Times New Roman" w:cs="Times New Roman"/>
                <w:b/>
                <w:bCs/>
                <w:sz w:val="24"/>
                <w:szCs w:val="24"/>
                <w:lang w:val="en-US" w:eastAsia="ru-RU"/>
              </w:rPr>
            </w:pPr>
          </w:p>
        </w:tc>
        <w:tc>
          <w:tcPr>
            <w:tcW w:w="213" w:type="pct"/>
            <w:tcBorders>
              <w:top w:val="nil"/>
              <w:left w:val="nil"/>
              <w:bottom w:val="single" w:sz="4" w:space="0" w:color="auto"/>
              <w:right w:val="nil"/>
            </w:tcBorders>
            <w:vAlign w:val="bottom"/>
          </w:tcPr>
          <w:p w14:paraId="602458F4" w14:textId="77777777" w:rsidR="00A70DCA" w:rsidRPr="003E6D7B" w:rsidRDefault="00A70DCA" w:rsidP="00E8028C">
            <w:pPr>
              <w:spacing w:after="0" w:line="240" w:lineRule="auto"/>
              <w:ind w:left="-26"/>
              <w:jc w:val="center"/>
              <w:rPr>
                <w:rFonts w:ascii="Times New Roman" w:eastAsia="Times New Roman" w:hAnsi="Times New Roman" w:cs="Times New Roman"/>
                <w:b/>
                <w:bCs/>
                <w:sz w:val="24"/>
                <w:szCs w:val="24"/>
                <w:lang w:val="en-US" w:eastAsia="ru-RU"/>
              </w:rPr>
            </w:pPr>
          </w:p>
        </w:tc>
        <w:tc>
          <w:tcPr>
            <w:tcW w:w="72" w:type="pct"/>
            <w:tcBorders>
              <w:top w:val="nil"/>
              <w:left w:val="nil"/>
              <w:bottom w:val="single" w:sz="4" w:space="0" w:color="auto"/>
              <w:right w:val="nil"/>
            </w:tcBorders>
            <w:vAlign w:val="bottom"/>
          </w:tcPr>
          <w:p w14:paraId="6D757762"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964" w:type="pct"/>
            <w:gridSpan w:val="2"/>
            <w:tcBorders>
              <w:top w:val="nil"/>
              <w:left w:val="nil"/>
              <w:bottom w:val="single" w:sz="4" w:space="0" w:color="auto"/>
              <w:right w:val="nil"/>
            </w:tcBorders>
            <w:vAlign w:val="bottom"/>
          </w:tcPr>
          <w:p w14:paraId="4E71D646" w14:textId="77777777" w:rsidR="00A70DCA" w:rsidRPr="003E6D7B" w:rsidRDefault="00A70DCA" w:rsidP="00E8028C">
            <w:pPr>
              <w:spacing w:after="0" w:line="240" w:lineRule="auto"/>
              <w:rPr>
                <w:rFonts w:ascii="Times New Roman" w:eastAsia="Times New Roman" w:hAnsi="Times New Roman" w:cs="Times New Roman"/>
                <w:sz w:val="24"/>
                <w:szCs w:val="24"/>
                <w:lang w:val="en-US" w:eastAsia="ru-RU"/>
              </w:rPr>
            </w:pPr>
          </w:p>
        </w:tc>
      </w:tr>
    </w:tbl>
    <w:p w14:paraId="35F78872" w14:textId="77777777" w:rsidR="00A70DCA" w:rsidRPr="003E6D7B" w:rsidRDefault="00A70DCA" w:rsidP="00A70DCA">
      <w:pPr>
        <w:spacing w:after="0" w:line="240" w:lineRule="auto"/>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 xml:space="preserve">                                                                                  </w:t>
      </w:r>
      <w:r w:rsidRPr="00D10B6D">
        <w:rPr>
          <w:rFonts w:ascii="Times New Roman" w:eastAsia="Times New Roman" w:hAnsi="Times New Roman" w:cs="Times New Roman"/>
          <w:color w:val="000000"/>
          <w:sz w:val="16"/>
          <w:szCs w:val="16"/>
          <w:lang w:val="en-US" w:eastAsia="ru-RU"/>
        </w:rPr>
        <w:t>(</w:t>
      </w:r>
      <w:proofErr w:type="gramStart"/>
      <w:r>
        <w:rPr>
          <w:rFonts w:ascii="Times New Roman" w:eastAsia="Times New Roman" w:hAnsi="Times New Roman" w:cs="Times New Roman"/>
          <w:color w:val="000000"/>
          <w:sz w:val="16"/>
          <w:szCs w:val="16"/>
          <w:lang w:val="en-US" w:eastAsia="ru-RU"/>
        </w:rPr>
        <w:t>date</w:t>
      </w:r>
      <w:proofErr w:type="gramEnd"/>
      <w:r w:rsidRPr="00D10B6D">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nature and context of uncovered violation</w:t>
      </w:r>
      <w:r w:rsidRPr="00D10B6D">
        <w:rPr>
          <w:rFonts w:ascii="Times New Roman" w:eastAsia="Times New Roman" w:hAnsi="Times New Roman" w:cs="Times New Roman"/>
          <w:color w:val="000000"/>
          <w:sz w:val="16"/>
          <w:szCs w:val="16"/>
          <w:lang w:val="en-US" w:eastAsia="ru-RU"/>
        </w:rPr>
        <w:t xml:space="preserve">)                                                                                            </w:t>
      </w:r>
    </w:p>
    <w:p w14:paraId="743A53F4" w14:textId="77777777" w:rsidR="00A70DCA" w:rsidRPr="003E6D7B" w:rsidRDefault="00A70DCA" w:rsidP="00A70DCA">
      <w:pPr>
        <w:spacing w:after="0" w:line="240" w:lineRule="auto"/>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 xml:space="preserve"> </w:t>
      </w:r>
    </w:p>
    <w:p w14:paraId="7CB3BE5C" w14:textId="77777777"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
    <w:p w14:paraId="169AC00B" w14:textId="77777777" w:rsidR="00A70DCA" w:rsidRPr="00AA1ACA" w:rsidRDefault="00A70DCA" w:rsidP="00A7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However</w:t>
      </w:r>
      <w:r w:rsidRPr="003E6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sidRPr="003E6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w:t>
      </w:r>
      <w:r w:rsidRPr="00AA1ACA">
        <w:rPr>
          <w:rFonts w:ascii="Times New Roman" w:eastAsia="Times New Roman" w:hAnsi="Times New Roman" w:cs="Times New Roman"/>
          <w:sz w:val="24"/>
          <w:szCs w:val="24"/>
          <w:lang w:eastAsia="ru-RU"/>
        </w:rPr>
        <w:t xml:space="preserve">      __________________________________________ </w:t>
      </w:r>
    </w:p>
    <w:p w14:paraId="49C619C5" w14:textId="77777777" w:rsidR="00A70DCA" w:rsidRPr="00AA1ACA" w:rsidRDefault="00A70DCA" w:rsidP="00A70D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E6D7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E6D7B">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val="en-US" w:eastAsia="ru-RU"/>
        </w:rPr>
        <w:t>date</w:t>
      </w:r>
      <w:proofErr w:type="gramEnd"/>
      <w:r w:rsidRPr="00AA1ACA">
        <w:rPr>
          <w:rFonts w:ascii="Times New Roman" w:eastAsia="Times New Roman" w:hAnsi="Times New Roman" w:cs="Times New Roman"/>
          <w:sz w:val="16"/>
          <w:szCs w:val="16"/>
          <w:lang w:eastAsia="ru-RU"/>
        </w:rPr>
        <w:t>)</w:t>
      </w:r>
    </w:p>
    <w:p w14:paraId="4FD7881C" w14:textId="3A0A021E"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w:t>
      </w:r>
      <w:proofErr w:type="gramEnd"/>
      <w:r w:rsidRPr="003E6D7B">
        <w:rPr>
          <w:rFonts w:ascii="Times New Roman" w:eastAsia="Times New Roman" w:hAnsi="Times New Roman" w:cs="Times New Roman"/>
          <w:sz w:val="24"/>
          <w:szCs w:val="24"/>
          <w:lang w:val="en-US" w:eastAsia="ru-RU"/>
        </w:rPr>
        <w:t xml:space="preserve"> </w:t>
      </w:r>
      <w:r w:rsidR="00BA7D73">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mployee</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has refused</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provide</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written</w:t>
      </w:r>
      <w:r w:rsidRPr="003E6D7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explanations</w:t>
      </w:r>
      <w:r w:rsidRPr="003E6D7B">
        <w:rPr>
          <w:rFonts w:ascii="Times New Roman" w:eastAsia="Times New Roman" w:hAnsi="Times New Roman" w:cs="Times New Roman"/>
          <w:sz w:val="24"/>
          <w:szCs w:val="24"/>
          <w:lang w:val="en-US" w:eastAsia="ru-RU"/>
        </w:rPr>
        <w:t xml:space="preserve">.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70DCA" w:rsidRPr="00AA1ACA" w14:paraId="4F4D71A6" w14:textId="77777777" w:rsidTr="00E8028C">
        <w:trPr>
          <w:cantSplit/>
        </w:trPr>
        <w:tc>
          <w:tcPr>
            <w:tcW w:w="10215" w:type="dxa"/>
            <w:gridSpan w:val="6"/>
            <w:tcBorders>
              <w:top w:val="nil"/>
              <w:left w:val="nil"/>
              <w:bottom w:val="single" w:sz="4" w:space="0" w:color="auto"/>
              <w:right w:val="nil"/>
            </w:tcBorders>
          </w:tcPr>
          <w:p w14:paraId="1A8D8971" w14:textId="77777777" w:rsidR="00A70DCA" w:rsidRPr="003E6D7B" w:rsidRDefault="00A70DCA" w:rsidP="00E8028C">
            <w:pPr>
              <w:spacing w:after="0" w:line="240" w:lineRule="auto"/>
              <w:rPr>
                <w:rFonts w:ascii="Times New Roman" w:eastAsia="Times New Roman" w:hAnsi="Times New Roman" w:cs="Times New Roman"/>
                <w:b/>
                <w:bCs/>
                <w:sz w:val="24"/>
                <w:szCs w:val="24"/>
                <w:lang w:val="en-US" w:eastAsia="ru-RU"/>
              </w:rPr>
            </w:pPr>
          </w:p>
          <w:p w14:paraId="42DE83C6" w14:textId="77777777" w:rsidR="00A70DCA" w:rsidRPr="00AA1ACA" w:rsidRDefault="00A70DCA" w:rsidP="00E802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Attachments</w:t>
            </w:r>
            <w:r w:rsidRPr="003E6D7B">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Request for Written Explanations, dated</w:t>
            </w:r>
            <w:r w:rsidRPr="00934188">
              <w:rPr>
                <w:rFonts w:ascii="Times New Roman" w:eastAsia="Times New Roman" w:hAnsi="Times New Roman" w:cs="Times New Roman"/>
                <w:bCs/>
                <w:sz w:val="24"/>
                <w:szCs w:val="24"/>
                <w:lang w:val="en-US" w:eastAsia="ru-RU"/>
              </w:rPr>
              <w:t xml:space="preserve"> __________</w:t>
            </w:r>
            <w:r>
              <w:rPr>
                <w:rFonts w:ascii="Times New Roman" w:eastAsia="Times New Roman" w:hAnsi="Times New Roman" w:cs="Times New Roman"/>
                <w:bCs/>
                <w:sz w:val="24"/>
                <w:szCs w:val="24"/>
                <w:lang w:val="en-US" w:eastAsia="ru-RU"/>
              </w:rPr>
              <w:t>,</w:t>
            </w:r>
            <w:r w:rsidRPr="0093418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No.</w:t>
            </w:r>
            <w:r w:rsidRPr="00934188">
              <w:rPr>
                <w:rFonts w:ascii="Times New Roman" w:eastAsia="Times New Roman" w:hAnsi="Times New Roman" w:cs="Times New Roman"/>
                <w:bCs/>
                <w:sz w:val="24"/>
                <w:szCs w:val="24"/>
                <w:lang w:val="en-US" w:eastAsia="ru-RU"/>
              </w:rPr>
              <w:t> _____</w:t>
            </w:r>
          </w:p>
          <w:p w14:paraId="6D7226F5"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r>
      <w:tr w:rsidR="00A70DCA" w:rsidRPr="00AA1ACA" w14:paraId="52D10EC4" w14:textId="77777777" w:rsidTr="00E8028C">
        <w:trPr>
          <w:cantSplit/>
        </w:trPr>
        <w:tc>
          <w:tcPr>
            <w:tcW w:w="10215" w:type="dxa"/>
            <w:gridSpan w:val="6"/>
            <w:tcBorders>
              <w:top w:val="single" w:sz="4" w:space="0" w:color="auto"/>
              <w:left w:val="nil"/>
              <w:bottom w:val="nil"/>
              <w:right w:val="nil"/>
            </w:tcBorders>
            <w:hideMark/>
          </w:tcPr>
          <w:p w14:paraId="690DD5D4"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details of attachments</w:t>
            </w:r>
            <w:r w:rsidRPr="00AA1ACA">
              <w:rPr>
                <w:rFonts w:ascii="Times New Roman" w:eastAsia="Times New Roman" w:hAnsi="Times New Roman" w:cs="Times New Roman"/>
                <w:sz w:val="16"/>
                <w:szCs w:val="16"/>
                <w:lang w:eastAsia="ru-RU"/>
              </w:rPr>
              <w:t>)</w:t>
            </w:r>
          </w:p>
        </w:tc>
      </w:tr>
      <w:tr w:rsidR="00A70DCA" w:rsidRPr="00AA1ACA" w14:paraId="0CF36F12" w14:textId="77777777" w:rsidTr="00E8028C">
        <w:trPr>
          <w:cantSplit/>
        </w:trPr>
        <w:tc>
          <w:tcPr>
            <w:tcW w:w="10215" w:type="dxa"/>
            <w:gridSpan w:val="6"/>
          </w:tcPr>
          <w:p w14:paraId="39304C7F"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tc>
      </w:tr>
      <w:tr w:rsidR="00A70DCA" w:rsidRPr="00AA1ACA" w14:paraId="67D02E27" w14:textId="77777777" w:rsidTr="00E8028C">
        <w:trPr>
          <w:cantSplit/>
        </w:trPr>
        <w:tc>
          <w:tcPr>
            <w:tcW w:w="3262" w:type="dxa"/>
            <w:tcBorders>
              <w:top w:val="nil"/>
              <w:left w:val="nil"/>
              <w:bottom w:val="single" w:sz="4" w:space="0" w:color="auto"/>
              <w:right w:val="nil"/>
            </w:tcBorders>
          </w:tcPr>
          <w:p w14:paraId="71F8AB3A"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p w14:paraId="6BCDB7EB"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p w14:paraId="4E15A948"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p w14:paraId="300C1330" w14:textId="77777777" w:rsidR="00A70DCA" w:rsidRPr="00AA1ACA" w:rsidRDefault="00A70DCA" w:rsidP="00E8028C">
            <w:pPr>
              <w:spacing w:after="0" w:line="240" w:lineRule="auto"/>
              <w:rPr>
                <w:rFonts w:ascii="Times New Roman" w:eastAsia="Times New Roman" w:hAnsi="Times New Roman" w:cs="Times New Roman"/>
                <w:b/>
                <w:bCs/>
                <w:sz w:val="24"/>
                <w:szCs w:val="24"/>
                <w:lang w:eastAsia="ru-RU"/>
              </w:rPr>
            </w:pPr>
          </w:p>
        </w:tc>
        <w:tc>
          <w:tcPr>
            <w:tcW w:w="2977" w:type="dxa"/>
            <w:tcBorders>
              <w:top w:val="nil"/>
              <w:left w:val="nil"/>
              <w:bottom w:val="single" w:sz="4" w:space="0" w:color="auto"/>
              <w:right w:val="nil"/>
            </w:tcBorders>
          </w:tcPr>
          <w:p w14:paraId="5A48DEB8"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c>
          <w:tcPr>
            <w:tcW w:w="144" w:type="dxa"/>
          </w:tcPr>
          <w:p w14:paraId="38952138" w14:textId="77777777" w:rsidR="00A70DCA" w:rsidRPr="00AA1ACA" w:rsidRDefault="00A70DCA" w:rsidP="00E8028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14:paraId="4C283C28"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c>
          <w:tcPr>
            <w:tcW w:w="144" w:type="dxa"/>
          </w:tcPr>
          <w:p w14:paraId="3E98AA11" w14:textId="77777777" w:rsidR="00A70DCA" w:rsidRPr="00AA1ACA" w:rsidRDefault="00A70DCA" w:rsidP="00E8028C">
            <w:pPr>
              <w:spacing w:after="0" w:line="240" w:lineRule="auto"/>
              <w:rPr>
                <w:rFonts w:ascii="Times New Roman" w:eastAsia="Times New Roman" w:hAnsi="Times New Roman" w:cs="Times New Roman"/>
                <w:sz w:val="24"/>
                <w:szCs w:val="24"/>
                <w:lang w:eastAsia="ru-RU"/>
              </w:rPr>
            </w:pPr>
          </w:p>
        </w:tc>
        <w:tc>
          <w:tcPr>
            <w:tcW w:w="2128" w:type="dxa"/>
            <w:tcBorders>
              <w:top w:val="nil"/>
              <w:left w:val="nil"/>
              <w:bottom w:val="single" w:sz="4" w:space="0" w:color="auto"/>
              <w:right w:val="nil"/>
            </w:tcBorders>
          </w:tcPr>
          <w:p w14:paraId="01C1185C" w14:textId="77777777" w:rsidR="00A70DCA" w:rsidRPr="00AA1ACA" w:rsidRDefault="00A70DCA" w:rsidP="00E8028C">
            <w:pPr>
              <w:spacing w:after="0" w:line="240" w:lineRule="auto"/>
              <w:jc w:val="center"/>
              <w:rPr>
                <w:rFonts w:ascii="Times New Roman" w:eastAsia="Times New Roman" w:hAnsi="Times New Roman" w:cs="Times New Roman"/>
                <w:sz w:val="24"/>
                <w:szCs w:val="24"/>
                <w:lang w:eastAsia="ru-RU"/>
              </w:rPr>
            </w:pPr>
          </w:p>
        </w:tc>
      </w:tr>
      <w:tr w:rsidR="00A70DCA" w:rsidRPr="003E6D7B" w14:paraId="5676EF78" w14:textId="77777777" w:rsidTr="00E8028C">
        <w:trPr>
          <w:cantSplit/>
        </w:trPr>
        <w:tc>
          <w:tcPr>
            <w:tcW w:w="3262" w:type="dxa"/>
            <w:tcBorders>
              <w:top w:val="single" w:sz="4" w:space="0" w:color="auto"/>
              <w:left w:val="nil"/>
              <w:bottom w:val="nil"/>
              <w:right w:val="nil"/>
            </w:tcBorders>
          </w:tcPr>
          <w:p w14:paraId="388778DE" w14:textId="77777777" w:rsidR="00A70DCA" w:rsidRPr="00AA1ACA" w:rsidRDefault="00A70DCA" w:rsidP="00E8028C">
            <w:pPr>
              <w:spacing w:after="0" w:line="240" w:lineRule="auto"/>
              <w:rPr>
                <w:rFonts w:ascii="Times New Roman" w:eastAsia="Times New Roman" w:hAnsi="Times New Roman" w:cs="Times New Roman"/>
                <w:sz w:val="14"/>
                <w:szCs w:val="14"/>
                <w:lang w:eastAsia="ru-RU"/>
              </w:rPr>
            </w:pPr>
          </w:p>
        </w:tc>
        <w:tc>
          <w:tcPr>
            <w:tcW w:w="2977" w:type="dxa"/>
            <w:hideMark/>
          </w:tcPr>
          <w:p w14:paraId="4034C04E"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42C23A24"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303D4DB2"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3ADA7E9B"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6B37CB16" w14:textId="77777777" w:rsidR="00A70DCA" w:rsidRPr="00934188" w:rsidRDefault="00A70DCA" w:rsidP="00E8028C">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3E6D7B" w14:paraId="47888A99" w14:textId="77777777" w:rsidTr="00E8028C">
        <w:trPr>
          <w:cantSplit/>
        </w:trPr>
        <w:tc>
          <w:tcPr>
            <w:tcW w:w="3262" w:type="dxa"/>
            <w:tcBorders>
              <w:top w:val="nil"/>
              <w:left w:val="nil"/>
              <w:bottom w:val="single" w:sz="4" w:space="0" w:color="auto"/>
              <w:right w:val="nil"/>
            </w:tcBorders>
          </w:tcPr>
          <w:p w14:paraId="2BCDBEC3" w14:textId="77777777" w:rsidR="00A70DCA" w:rsidRPr="003E6D7B" w:rsidRDefault="00A70DCA" w:rsidP="00E8028C">
            <w:pPr>
              <w:spacing w:after="0" w:line="240" w:lineRule="auto"/>
              <w:rPr>
                <w:rFonts w:ascii="Times New Roman" w:eastAsia="Times New Roman" w:hAnsi="Times New Roman" w:cs="Times New Roman"/>
                <w:b/>
                <w:bCs/>
                <w:sz w:val="24"/>
                <w:szCs w:val="24"/>
                <w:lang w:val="en-US" w:eastAsia="ru-RU"/>
              </w:rPr>
            </w:pPr>
          </w:p>
          <w:p w14:paraId="0F1C1576" w14:textId="77777777" w:rsidR="00A70DCA" w:rsidRPr="003E6D7B" w:rsidRDefault="00A70DCA" w:rsidP="00E8028C">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14:paraId="43700272"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3B1A9A31" w14:textId="77777777" w:rsidR="00A70DCA" w:rsidRPr="003E6D7B" w:rsidRDefault="00A70DCA" w:rsidP="00E8028C">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14:paraId="069A2E49"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63EE49E2" w14:textId="77777777" w:rsidR="00A70DCA" w:rsidRPr="003E6D7B" w:rsidRDefault="00A70DCA" w:rsidP="00E8028C">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14:paraId="4795591D"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r>
      <w:tr w:rsidR="00A70DCA" w:rsidRPr="003E6D7B" w14:paraId="058BF3FA" w14:textId="77777777" w:rsidTr="00E8028C">
        <w:trPr>
          <w:cantSplit/>
        </w:trPr>
        <w:tc>
          <w:tcPr>
            <w:tcW w:w="3262" w:type="dxa"/>
            <w:tcBorders>
              <w:top w:val="single" w:sz="4" w:space="0" w:color="auto"/>
              <w:left w:val="nil"/>
              <w:bottom w:val="nil"/>
              <w:right w:val="nil"/>
            </w:tcBorders>
          </w:tcPr>
          <w:p w14:paraId="5C39D9FC" w14:textId="77777777" w:rsidR="00A70DCA" w:rsidRPr="003E6D7B" w:rsidRDefault="00A70DCA" w:rsidP="00E8028C">
            <w:pPr>
              <w:spacing w:after="0" w:line="240" w:lineRule="auto"/>
              <w:rPr>
                <w:rFonts w:ascii="Times New Roman" w:eastAsia="Times New Roman" w:hAnsi="Times New Roman" w:cs="Times New Roman"/>
                <w:sz w:val="14"/>
                <w:szCs w:val="14"/>
                <w:lang w:val="en-US" w:eastAsia="ru-RU"/>
              </w:rPr>
            </w:pPr>
          </w:p>
        </w:tc>
        <w:tc>
          <w:tcPr>
            <w:tcW w:w="2977" w:type="dxa"/>
            <w:hideMark/>
          </w:tcPr>
          <w:p w14:paraId="326C808C"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078C5933"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2E46A0F1"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669905DB"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17828744" w14:textId="77777777" w:rsidR="00A70DCA" w:rsidRPr="00934188" w:rsidRDefault="00A70DCA" w:rsidP="00E8028C">
            <w:pPr>
              <w:spacing w:after="0" w:line="240" w:lineRule="auto"/>
              <w:jc w:val="center"/>
              <w:rPr>
                <w:rFonts w:ascii="Times New Roman" w:eastAsia="Times New Roman" w:hAnsi="Times New Roman" w:cs="Times New Roman"/>
                <w:sz w:val="16"/>
                <w:szCs w:val="16"/>
                <w:lang w:val="en-US" w:eastAsia="ru-RU"/>
              </w:rPr>
            </w:pPr>
            <w:r w:rsidRPr="00934188">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934188">
              <w:rPr>
                <w:rFonts w:ascii="Times New Roman" w:eastAsia="Times New Roman" w:hAnsi="Times New Roman" w:cs="Times New Roman"/>
                <w:sz w:val="16"/>
                <w:szCs w:val="16"/>
                <w:lang w:val="en-US" w:eastAsia="ru-RU"/>
              </w:rPr>
              <w:t>)</w:t>
            </w:r>
          </w:p>
        </w:tc>
      </w:tr>
      <w:tr w:rsidR="00A70DCA" w:rsidRPr="003E6D7B" w14:paraId="4D12736A" w14:textId="77777777" w:rsidTr="00E8028C">
        <w:trPr>
          <w:cantSplit/>
        </w:trPr>
        <w:tc>
          <w:tcPr>
            <w:tcW w:w="3262" w:type="dxa"/>
            <w:tcBorders>
              <w:top w:val="nil"/>
              <w:left w:val="nil"/>
              <w:bottom w:val="single" w:sz="4" w:space="0" w:color="auto"/>
              <w:right w:val="nil"/>
            </w:tcBorders>
          </w:tcPr>
          <w:p w14:paraId="651B811B" w14:textId="77777777" w:rsidR="00A70DCA" w:rsidRPr="003E6D7B" w:rsidRDefault="00A70DCA" w:rsidP="00E8028C">
            <w:pPr>
              <w:spacing w:after="0" w:line="240" w:lineRule="auto"/>
              <w:rPr>
                <w:rFonts w:ascii="Times New Roman" w:eastAsia="Times New Roman" w:hAnsi="Times New Roman" w:cs="Times New Roman"/>
                <w:b/>
                <w:bCs/>
                <w:sz w:val="24"/>
                <w:szCs w:val="24"/>
                <w:lang w:val="en-US" w:eastAsia="ru-RU"/>
              </w:rPr>
            </w:pPr>
          </w:p>
          <w:p w14:paraId="6B34C6FE" w14:textId="77777777" w:rsidR="00A70DCA" w:rsidRPr="003E6D7B" w:rsidRDefault="00A70DCA" w:rsidP="00E8028C">
            <w:pPr>
              <w:spacing w:after="0" w:line="240" w:lineRule="auto"/>
              <w:rPr>
                <w:rFonts w:ascii="Times New Roman" w:eastAsia="Times New Roman" w:hAnsi="Times New Roman" w:cs="Times New Roman"/>
                <w:b/>
                <w:bCs/>
                <w:sz w:val="24"/>
                <w:szCs w:val="24"/>
                <w:lang w:val="en-US" w:eastAsia="ru-RU"/>
              </w:rPr>
            </w:pPr>
          </w:p>
        </w:tc>
        <w:tc>
          <w:tcPr>
            <w:tcW w:w="2977" w:type="dxa"/>
            <w:tcBorders>
              <w:top w:val="nil"/>
              <w:left w:val="nil"/>
              <w:bottom w:val="single" w:sz="4" w:space="0" w:color="auto"/>
              <w:right w:val="nil"/>
            </w:tcBorders>
          </w:tcPr>
          <w:p w14:paraId="62C2E479"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69C3ECDE" w14:textId="77777777" w:rsidR="00A70DCA" w:rsidRPr="003E6D7B" w:rsidRDefault="00A70DCA" w:rsidP="00E8028C">
            <w:pPr>
              <w:spacing w:after="0" w:line="240" w:lineRule="auto"/>
              <w:rPr>
                <w:rFonts w:ascii="Times New Roman" w:eastAsia="Times New Roman" w:hAnsi="Times New Roman" w:cs="Times New Roman"/>
                <w:sz w:val="24"/>
                <w:szCs w:val="24"/>
                <w:lang w:val="en-US" w:eastAsia="ru-RU"/>
              </w:rPr>
            </w:pPr>
          </w:p>
        </w:tc>
        <w:tc>
          <w:tcPr>
            <w:tcW w:w="1560" w:type="dxa"/>
            <w:tcBorders>
              <w:top w:val="nil"/>
              <w:left w:val="nil"/>
              <w:bottom w:val="single" w:sz="4" w:space="0" w:color="auto"/>
              <w:right w:val="nil"/>
            </w:tcBorders>
          </w:tcPr>
          <w:p w14:paraId="1C62E49B"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c>
          <w:tcPr>
            <w:tcW w:w="144" w:type="dxa"/>
          </w:tcPr>
          <w:p w14:paraId="18E8CDA0" w14:textId="77777777" w:rsidR="00A70DCA" w:rsidRPr="003E6D7B" w:rsidRDefault="00A70DCA" w:rsidP="00E8028C">
            <w:pPr>
              <w:spacing w:after="0" w:line="240" w:lineRule="auto"/>
              <w:rPr>
                <w:rFonts w:ascii="Times New Roman" w:eastAsia="Times New Roman" w:hAnsi="Times New Roman" w:cs="Times New Roman"/>
                <w:sz w:val="24"/>
                <w:szCs w:val="24"/>
                <w:lang w:val="en-US" w:eastAsia="ru-RU"/>
              </w:rPr>
            </w:pPr>
          </w:p>
        </w:tc>
        <w:tc>
          <w:tcPr>
            <w:tcW w:w="2128" w:type="dxa"/>
            <w:tcBorders>
              <w:top w:val="nil"/>
              <w:left w:val="nil"/>
              <w:bottom w:val="single" w:sz="4" w:space="0" w:color="auto"/>
              <w:right w:val="nil"/>
            </w:tcBorders>
          </w:tcPr>
          <w:p w14:paraId="36253942" w14:textId="77777777" w:rsidR="00A70DCA" w:rsidRPr="003E6D7B" w:rsidRDefault="00A70DCA" w:rsidP="00E8028C">
            <w:pPr>
              <w:spacing w:after="0" w:line="240" w:lineRule="auto"/>
              <w:jc w:val="center"/>
              <w:rPr>
                <w:rFonts w:ascii="Times New Roman" w:eastAsia="Times New Roman" w:hAnsi="Times New Roman" w:cs="Times New Roman"/>
                <w:sz w:val="24"/>
                <w:szCs w:val="24"/>
                <w:lang w:val="en-US" w:eastAsia="ru-RU"/>
              </w:rPr>
            </w:pPr>
          </w:p>
        </w:tc>
      </w:tr>
      <w:tr w:rsidR="00A70DCA" w:rsidRPr="003E6D7B" w14:paraId="17DF7EF0" w14:textId="77777777" w:rsidTr="00E8028C">
        <w:trPr>
          <w:cantSplit/>
        </w:trPr>
        <w:tc>
          <w:tcPr>
            <w:tcW w:w="3262" w:type="dxa"/>
            <w:tcBorders>
              <w:top w:val="single" w:sz="4" w:space="0" w:color="auto"/>
              <w:left w:val="nil"/>
              <w:bottom w:val="nil"/>
              <w:right w:val="nil"/>
            </w:tcBorders>
          </w:tcPr>
          <w:p w14:paraId="57E28C90" w14:textId="77777777" w:rsidR="00A70DCA" w:rsidRPr="003E6D7B" w:rsidRDefault="00A70DCA" w:rsidP="00E8028C">
            <w:pPr>
              <w:spacing w:after="0" w:line="240" w:lineRule="auto"/>
              <w:rPr>
                <w:rFonts w:ascii="Times New Roman" w:eastAsia="Times New Roman" w:hAnsi="Times New Roman" w:cs="Times New Roman"/>
                <w:sz w:val="14"/>
                <w:szCs w:val="14"/>
                <w:lang w:val="en-US" w:eastAsia="ru-RU"/>
              </w:rPr>
            </w:pPr>
          </w:p>
        </w:tc>
        <w:tc>
          <w:tcPr>
            <w:tcW w:w="2977" w:type="dxa"/>
            <w:hideMark/>
          </w:tcPr>
          <w:p w14:paraId="29374F19"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position</w:t>
            </w:r>
            <w:r w:rsidRPr="00AA1ACA">
              <w:rPr>
                <w:rFonts w:ascii="Times New Roman" w:eastAsia="Times New Roman" w:hAnsi="Times New Roman" w:cs="Times New Roman"/>
                <w:sz w:val="16"/>
                <w:szCs w:val="16"/>
                <w:lang w:eastAsia="ru-RU"/>
              </w:rPr>
              <w:t>)</w:t>
            </w:r>
          </w:p>
        </w:tc>
        <w:tc>
          <w:tcPr>
            <w:tcW w:w="144" w:type="dxa"/>
          </w:tcPr>
          <w:p w14:paraId="49E2434E"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1560" w:type="dxa"/>
            <w:hideMark/>
          </w:tcPr>
          <w:p w14:paraId="083CDD48" w14:textId="77777777" w:rsidR="00A70DCA" w:rsidRPr="00AA1ACA" w:rsidRDefault="00A70DCA" w:rsidP="00E8028C">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AA1ACA">
              <w:rPr>
                <w:rFonts w:ascii="Times New Roman" w:eastAsia="Times New Roman" w:hAnsi="Times New Roman" w:cs="Times New Roman"/>
                <w:sz w:val="16"/>
                <w:szCs w:val="16"/>
                <w:lang w:eastAsia="ru-RU"/>
              </w:rPr>
              <w:t>)</w:t>
            </w:r>
          </w:p>
        </w:tc>
        <w:tc>
          <w:tcPr>
            <w:tcW w:w="144" w:type="dxa"/>
          </w:tcPr>
          <w:p w14:paraId="2201D3BF" w14:textId="77777777" w:rsidR="00A70DCA" w:rsidRPr="00AA1ACA" w:rsidRDefault="00A70DCA" w:rsidP="00E8028C">
            <w:pPr>
              <w:spacing w:after="0" w:line="240" w:lineRule="auto"/>
              <w:rPr>
                <w:rFonts w:ascii="Times New Roman" w:eastAsia="Times New Roman" w:hAnsi="Times New Roman" w:cs="Times New Roman"/>
                <w:sz w:val="16"/>
                <w:szCs w:val="16"/>
                <w:lang w:eastAsia="ru-RU"/>
              </w:rPr>
            </w:pPr>
          </w:p>
        </w:tc>
        <w:tc>
          <w:tcPr>
            <w:tcW w:w="2128" w:type="dxa"/>
            <w:hideMark/>
          </w:tcPr>
          <w:p w14:paraId="3B250FE4" w14:textId="77777777" w:rsidR="00A70DCA" w:rsidRPr="003E6D7B" w:rsidRDefault="00A70DCA" w:rsidP="00E8028C">
            <w:pPr>
              <w:spacing w:after="0" w:line="240" w:lineRule="auto"/>
              <w:jc w:val="center"/>
              <w:rPr>
                <w:rFonts w:ascii="Times New Roman" w:eastAsia="Times New Roman" w:hAnsi="Times New Roman" w:cs="Times New Roman"/>
                <w:sz w:val="16"/>
                <w:szCs w:val="16"/>
                <w:lang w:val="en-US" w:eastAsia="ru-RU"/>
              </w:rPr>
            </w:pPr>
            <w:r w:rsidRPr="003E6D7B">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print last name and initials</w:t>
            </w:r>
            <w:r w:rsidRPr="003E6D7B">
              <w:rPr>
                <w:rFonts w:ascii="Times New Roman" w:eastAsia="Times New Roman" w:hAnsi="Times New Roman" w:cs="Times New Roman"/>
                <w:sz w:val="16"/>
                <w:szCs w:val="16"/>
                <w:lang w:val="en-US" w:eastAsia="ru-RU"/>
              </w:rPr>
              <w:t>)</w:t>
            </w:r>
          </w:p>
        </w:tc>
      </w:tr>
    </w:tbl>
    <w:p w14:paraId="7415803F" w14:textId="77777777" w:rsidR="00A70DCA" w:rsidRPr="003E6D7B" w:rsidRDefault="00A70DCA" w:rsidP="00A70DCA">
      <w:pPr>
        <w:spacing w:after="0" w:line="240" w:lineRule="auto"/>
        <w:rPr>
          <w:rFonts w:ascii="Times New Roman" w:eastAsia="Times New Roman" w:hAnsi="Times New Roman" w:cs="Times New Roman"/>
          <w:sz w:val="24"/>
          <w:szCs w:val="24"/>
          <w:lang w:val="en-US" w:eastAsia="ru-RU"/>
        </w:rPr>
      </w:pPr>
    </w:p>
    <w:p w14:paraId="77E5E087" w14:textId="77777777"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48E38DC2" w14:textId="77777777"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5CC228E9" w14:textId="77777777"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FA85FE4" w14:textId="77777777" w:rsidR="00A70DCA" w:rsidRPr="003E6D7B" w:rsidRDefault="00A70DCA" w:rsidP="00A70DCA">
      <w:pPr>
        <w:widowControl w:val="0"/>
        <w:spacing w:after="0"/>
        <w:ind w:firstLine="709"/>
        <w:jc w:val="both"/>
        <w:rPr>
          <w:rFonts w:ascii="Times New Roman" w:eastAsia="Times New Roman" w:hAnsi="Times New Roman" w:cs="Times New Roman"/>
          <w:color w:val="000000"/>
          <w:sz w:val="26"/>
          <w:szCs w:val="26"/>
          <w:lang w:val="en-US" w:eastAsia="ru-RU"/>
        </w:rPr>
      </w:pPr>
    </w:p>
    <w:p w14:paraId="1973813A" w14:textId="77777777" w:rsidR="00A70DCA" w:rsidRPr="00BB2965" w:rsidRDefault="00A70DCA" w:rsidP="00A70DCA">
      <w:pPr>
        <w:widowControl w:val="0"/>
        <w:spacing w:after="0"/>
        <w:ind w:firstLine="709"/>
        <w:jc w:val="both"/>
        <w:rPr>
          <w:rFonts w:ascii="Times New Roman" w:eastAsia="Times New Roman" w:hAnsi="Times New Roman" w:cs="Times New Roman"/>
          <w:color w:val="000000"/>
          <w:sz w:val="26"/>
          <w:szCs w:val="26"/>
          <w:lang w:val="en-US"/>
        </w:rPr>
      </w:pPr>
    </w:p>
    <w:p w14:paraId="7F3147E9"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20A0BE8A"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51BA8894"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C16647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02181241"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080FAF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1F27B34A"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5115F03A"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51ADD2D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147D451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24CF45F0"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3EBADAD5"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216A04A2"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B4079DD"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3900A45"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7E6E3FC"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6FC5428A"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D969C0B"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15ED5234"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4C774046"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15E99DCA"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3E57187D"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2E533F8A"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4AB95997"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43AEC222"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225A68BF"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01712B6D"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6D9BA560" w14:textId="77777777" w:rsidR="00A70D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03555931" w14:textId="0CEDCA52" w:rsidR="00A70DCA" w:rsidRDefault="00A70DCA" w:rsidP="005A19C8">
      <w:pPr>
        <w:widowControl w:val="0"/>
        <w:spacing w:after="0"/>
        <w:jc w:val="both"/>
        <w:rPr>
          <w:rFonts w:ascii="Times New Roman" w:eastAsia="Times New Roman" w:hAnsi="Times New Roman" w:cs="Times New Roman"/>
          <w:color w:val="000000"/>
          <w:sz w:val="26"/>
          <w:szCs w:val="26"/>
        </w:rPr>
      </w:pPr>
    </w:p>
    <w:p w14:paraId="19777572" w14:textId="579B2D4A" w:rsidR="00AD3149" w:rsidRDefault="00AD3149" w:rsidP="005A19C8">
      <w:pPr>
        <w:widowControl w:val="0"/>
        <w:spacing w:after="0"/>
        <w:jc w:val="both"/>
        <w:rPr>
          <w:rFonts w:ascii="Times New Roman" w:eastAsia="Times New Roman" w:hAnsi="Times New Roman" w:cs="Times New Roman"/>
          <w:color w:val="000000"/>
          <w:sz w:val="26"/>
          <w:szCs w:val="26"/>
        </w:rPr>
      </w:pPr>
    </w:p>
    <w:p w14:paraId="77255183" w14:textId="77777777" w:rsidR="00AD3149" w:rsidRPr="00AA1ACA" w:rsidRDefault="00AD3149" w:rsidP="005A19C8">
      <w:pPr>
        <w:widowControl w:val="0"/>
        <w:spacing w:after="0"/>
        <w:jc w:val="both"/>
        <w:rPr>
          <w:rFonts w:ascii="Times New Roman" w:eastAsia="Times New Roman" w:hAnsi="Times New Roman" w:cs="Times New Roman"/>
          <w:color w:val="000000"/>
          <w:sz w:val="26"/>
          <w:szCs w:val="26"/>
        </w:rPr>
      </w:pPr>
    </w:p>
    <w:p w14:paraId="7C4B6B5D" w14:textId="77777777" w:rsidR="00A70DCA" w:rsidRPr="00AA1ACA" w:rsidRDefault="00A70DCA" w:rsidP="00A70DCA">
      <w:pPr>
        <w:widowControl w:val="0"/>
        <w:spacing w:after="0"/>
        <w:ind w:firstLine="709"/>
        <w:jc w:val="both"/>
        <w:rPr>
          <w:rFonts w:ascii="Times New Roman" w:eastAsia="Times New Roman" w:hAnsi="Times New Roman" w:cs="Times New Roman"/>
          <w:color w:val="000000"/>
          <w:sz w:val="26"/>
          <w:szCs w:val="26"/>
        </w:rPr>
      </w:pPr>
    </w:p>
    <w:p w14:paraId="7462C253" w14:textId="77777777" w:rsidR="00A70DCA" w:rsidRPr="00AA1ACA" w:rsidRDefault="00A70DCA" w:rsidP="00A70DCA">
      <w:pPr>
        <w:spacing w:after="0" w:line="240" w:lineRule="auto"/>
        <w:ind w:left="5040"/>
        <w:outlineLvl w:val="0"/>
        <w:rPr>
          <w:rFonts w:ascii="Times New Roman" w:eastAsia="Times New Roman" w:hAnsi="Times New Roman" w:cs="Times New Roman"/>
          <w:b/>
          <w:sz w:val="26"/>
          <w:szCs w:val="26"/>
        </w:rPr>
      </w:pPr>
      <w:r>
        <w:rPr>
          <w:rFonts w:ascii="Times New Roman" w:hAnsi="Times New Roman"/>
          <w:b/>
          <w:sz w:val="26"/>
        </w:rPr>
        <w:t xml:space="preserve">              Annex 8</w:t>
      </w:r>
    </w:p>
    <w:p w14:paraId="0BC5DE85" w14:textId="77777777"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40F64B3D" w14:textId="77777777" w:rsidR="00A70DCA" w:rsidRPr="00AA1ACA" w:rsidRDefault="00A70DCA" w:rsidP="00A70D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rPr>
      </w:pPr>
    </w:p>
    <w:p w14:paraId="43B14278"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
    <w:p w14:paraId="4AA6BAD7" w14:textId="2D001463" w:rsidR="00401257" w:rsidRPr="00401257" w:rsidRDefault="009375CD" w:rsidP="00401257">
      <w:pPr>
        <w:autoSpaceDE w:val="0"/>
        <w:autoSpaceDN w:val="0"/>
        <w:adjustRightInd w:val="0"/>
        <w:spacing w:after="0" w:line="240" w:lineRule="auto"/>
        <w:jc w:val="center"/>
        <w:rPr>
          <w:rFonts w:ascii="Times New Roman" w:hAnsi="Times New Roman"/>
          <w:b/>
          <w:bCs/>
          <w:sz w:val="26"/>
          <w:lang w:val="en-US"/>
        </w:rPr>
      </w:pPr>
      <w:r>
        <w:rPr>
          <w:rFonts w:ascii="Times New Roman" w:hAnsi="Times New Roman"/>
          <w:b/>
          <w:sz w:val="26"/>
        </w:rPr>
        <w:t xml:space="preserve">Template </w:t>
      </w:r>
      <w:r w:rsidR="00A70DCA">
        <w:rPr>
          <w:rFonts w:ascii="Times New Roman" w:hAnsi="Times New Roman"/>
          <w:b/>
          <w:sz w:val="26"/>
        </w:rPr>
        <w:t xml:space="preserve">Statement on </w:t>
      </w:r>
      <w:r w:rsidR="00401257">
        <w:rPr>
          <w:rFonts w:ascii="Times New Roman" w:hAnsi="Times New Roman"/>
          <w:b/>
          <w:sz w:val="26"/>
        </w:rPr>
        <w:t xml:space="preserve">the Employee’s </w:t>
      </w:r>
      <w:r w:rsidR="00A70DCA">
        <w:rPr>
          <w:rFonts w:ascii="Times New Roman" w:hAnsi="Times New Roman"/>
          <w:b/>
          <w:sz w:val="26"/>
        </w:rPr>
        <w:t xml:space="preserve">Refusal to Provide </w:t>
      </w:r>
      <w:proofErr w:type="gramStart"/>
      <w:r w:rsidR="00A70DCA">
        <w:rPr>
          <w:rFonts w:ascii="Times New Roman" w:hAnsi="Times New Roman"/>
          <w:b/>
          <w:sz w:val="26"/>
        </w:rPr>
        <w:t xml:space="preserve">Written </w:t>
      </w:r>
      <w:r w:rsidR="00401257">
        <w:rPr>
          <w:rFonts w:ascii="Times New Roman" w:hAnsi="Times New Roman"/>
          <w:b/>
          <w:sz w:val="26"/>
        </w:rPr>
        <w:t xml:space="preserve"> </w:t>
      </w:r>
      <w:r w:rsidR="00401257" w:rsidRPr="00401257">
        <w:rPr>
          <w:rFonts w:ascii="Times New Roman" w:hAnsi="Times New Roman"/>
          <w:b/>
          <w:bCs/>
          <w:sz w:val="26"/>
          <w:lang w:val="en-US"/>
        </w:rPr>
        <w:t>Acknowledgement</w:t>
      </w:r>
      <w:proofErr w:type="gramEnd"/>
      <w:r w:rsidR="00401257" w:rsidRPr="00401257">
        <w:rPr>
          <w:rFonts w:ascii="Times New Roman" w:hAnsi="Times New Roman"/>
          <w:b/>
          <w:bCs/>
          <w:sz w:val="26"/>
          <w:lang w:val="en-US"/>
        </w:rPr>
        <w:t xml:space="preserve"> of </w:t>
      </w:r>
      <w:r w:rsidR="00401257">
        <w:rPr>
          <w:rFonts w:ascii="Times New Roman" w:hAnsi="Times New Roman"/>
          <w:b/>
          <w:bCs/>
          <w:sz w:val="26"/>
          <w:lang w:val="en-US"/>
        </w:rPr>
        <w:t>the</w:t>
      </w:r>
      <w:r w:rsidR="00401257" w:rsidRPr="00401257">
        <w:rPr>
          <w:rFonts w:ascii="Times New Roman" w:hAnsi="Times New Roman"/>
          <w:b/>
          <w:bCs/>
          <w:sz w:val="26"/>
          <w:lang w:val="en-US"/>
        </w:rPr>
        <w:t xml:space="preserve"> </w:t>
      </w:r>
      <w:r w:rsidR="00401257" w:rsidRPr="00401257">
        <w:rPr>
          <w:rFonts w:ascii="Times New Roman" w:hAnsi="Times New Roman"/>
          <w:b/>
          <w:bCs/>
          <w:sz w:val="26"/>
        </w:rPr>
        <w:t>Directive on a Disciplinary Action</w:t>
      </w:r>
    </w:p>
    <w:p w14:paraId="024FD13C" w14:textId="795A9E79" w:rsidR="00A70DCA" w:rsidRPr="005A19C8" w:rsidRDefault="00A70DCA" w:rsidP="00A70DCA">
      <w:pPr>
        <w:autoSpaceDE w:val="0"/>
        <w:autoSpaceDN w:val="0"/>
        <w:adjustRightInd w:val="0"/>
        <w:spacing w:after="0" w:line="240" w:lineRule="auto"/>
        <w:jc w:val="center"/>
        <w:rPr>
          <w:rFonts w:ascii="Times New Roman" w:eastAsia="Times New Roman" w:hAnsi="Times New Roman" w:cs="Times New Roman"/>
          <w:b/>
          <w:sz w:val="26"/>
          <w:szCs w:val="26"/>
          <w:lang w:val="en-US"/>
        </w:rPr>
      </w:pPr>
    </w:p>
    <w:p w14:paraId="4B1AA3E4"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
    <w:p w14:paraId="580E4B67" w14:textId="77777777" w:rsidR="00A70DCA" w:rsidRPr="00AA1ACA" w:rsidRDefault="00A70DCA" w:rsidP="00A70DCA">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National Research University Higher School of Economics</w:t>
      </w:r>
    </w:p>
    <w:p w14:paraId="376F9CA3"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
    <w:p w14:paraId="4FD8FA79" w14:textId="77777777" w:rsidR="00A70DCA" w:rsidRPr="00AA1ACA" w:rsidRDefault="00A70DCA" w:rsidP="00A70DCA">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70DCA" w:rsidRPr="00AA1ACA" w14:paraId="7549AC0A" w14:textId="77777777" w:rsidTr="00E8028C">
        <w:tc>
          <w:tcPr>
            <w:tcW w:w="9889" w:type="dxa"/>
            <w:tcBorders>
              <w:top w:val="nil"/>
              <w:left w:val="nil"/>
              <w:bottom w:val="single" w:sz="4" w:space="0" w:color="auto"/>
              <w:right w:val="nil"/>
            </w:tcBorders>
          </w:tcPr>
          <w:p w14:paraId="520DC4F4" w14:textId="77777777" w:rsidR="00A70DCA" w:rsidRPr="00AA1ACA" w:rsidRDefault="00A70DCA" w:rsidP="00E8028C">
            <w:pPr>
              <w:spacing w:after="0" w:line="240" w:lineRule="auto"/>
              <w:rPr>
                <w:rFonts w:ascii="Times New Roman" w:eastAsia="Times New Roman" w:hAnsi="Times New Roman" w:cs="Times New Roman"/>
                <w:sz w:val="24"/>
                <w:szCs w:val="24"/>
              </w:rPr>
            </w:pPr>
          </w:p>
        </w:tc>
      </w:tr>
      <w:tr w:rsidR="00A70DCA" w:rsidRPr="00AA1ACA" w14:paraId="6330A8BB" w14:textId="77777777" w:rsidTr="00E8028C">
        <w:tc>
          <w:tcPr>
            <w:tcW w:w="9889" w:type="dxa"/>
            <w:tcBorders>
              <w:top w:val="single" w:sz="4" w:space="0" w:color="auto"/>
              <w:left w:val="nil"/>
              <w:bottom w:val="nil"/>
              <w:right w:val="nil"/>
            </w:tcBorders>
          </w:tcPr>
          <w:p w14:paraId="2659EEF3" w14:textId="77777777" w:rsidR="00A70DCA" w:rsidRPr="00AA1ACA" w:rsidRDefault="00A70DCA" w:rsidP="00E8028C">
            <w:pPr>
              <w:spacing w:after="0" w:line="240" w:lineRule="auto"/>
              <w:jc w:val="center"/>
              <w:rPr>
                <w:rFonts w:ascii="Times New Roman" w:eastAsia="Times New Roman" w:hAnsi="Times New Roman" w:cs="Times New Roman"/>
                <w:sz w:val="20"/>
                <w:szCs w:val="24"/>
              </w:rPr>
            </w:pPr>
            <w:r>
              <w:rPr>
                <w:rFonts w:ascii="Times New Roman" w:hAnsi="Times New Roman"/>
                <w:sz w:val="20"/>
              </w:rPr>
              <w:t>(Name of a subdivision)</w:t>
            </w:r>
          </w:p>
        </w:tc>
      </w:tr>
    </w:tbl>
    <w:p w14:paraId="5CC60093" w14:textId="77777777" w:rsidR="00A70DCA" w:rsidRPr="00AA1ACA" w:rsidRDefault="00A70DCA" w:rsidP="00A70DCA">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3310DDCC" w14:textId="77777777" w:rsidR="00A70DCA" w:rsidRPr="00AA1ACA" w:rsidRDefault="00A70DCA" w:rsidP="00A70DCA">
      <w:pPr>
        <w:spacing w:after="0" w:line="240" w:lineRule="auto"/>
        <w:rPr>
          <w:rFonts w:ascii="Times New Roman" w:eastAsia="Times New Roman" w:hAnsi="Times New Roman" w:cs="Times New Roman"/>
          <w:sz w:val="24"/>
          <w:szCs w:val="24"/>
        </w:rPr>
      </w:pPr>
    </w:p>
    <w:p w14:paraId="29199F25"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r>
        <w:rPr>
          <w:rFonts w:ascii="Times New Roman" w:hAnsi="Times New Roman"/>
          <w:sz w:val="24"/>
        </w:rPr>
        <w:t>STATEMENT No. ___</w:t>
      </w:r>
    </w:p>
    <w:p w14:paraId="56FB2595"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rPr>
        <w:t>on</w:t>
      </w:r>
      <w:proofErr w:type="gramEnd"/>
      <w:r>
        <w:rPr>
          <w:rFonts w:ascii="Times New Roman" w:hAnsi="Times New Roman"/>
          <w:sz w:val="24"/>
        </w:rPr>
        <w:t xml:space="preserve"> the Employee’s Refusal to Provide Written Acknowledgement of the Directive on a Disciplinary Action </w:t>
      </w:r>
    </w:p>
    <w:p w14:paraId="7BDDA87B"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2565"/>
      </w:tblGrid>
      <w:tr w:rsidR="00A70DCA" w:rsidRPr="00AA1ACA" w14:paraId="2EF9C012" w14:textId="77777777" w:rsidTr="00E8028C">
        <w:tc>
          <w:tcPr>
            <w:tcW w:w="7068" w:type="dxa"/>
            <w:tcBorders>
              <w:top w:val="nil"/>
              <w:left w:val="nil"/>
              <w:bottom w:val="nil"/>
              <w:right w:val="nil"/>
            </w:tcBorders>
          </w:tcPr>
          <w:p w14:paraId="01957158" w14:textId="77777777" w:rsidR="00A70DCA" w:rsidRPr="00AA1ACA" w:rsidRDefault="00A70DCA" w:rsidP="00E8028C">
            <w:pPr>
              <w:spacing w:after="0" w:line="240" w:lineRule="auto"/>
              <w:jc w:val="both"/>
              <w:rPr>
                <w:rFonts w:ascii="Times New Roman" w:eastAsia="Times New Roman" w:hAnsi="Times New Roman" w:cs="Times New Roman"/>
                <w:sz w:val="24"/>
                <w:szCs w:val="24"/>
              </w:rPr>
            </w:pPr>
            <w:r>
              <w:rPr>
                <w:rFonts w:ascii="Times New Roman" w:hAnsi="Times New Roman"/>
                <w:sz w:val="24"/>
              </w:rPr>
              <w:t>Moscow</w:t>
            </w:r>
          </w:p>
        </w:tc>
        <w:tc>
          <w:tcPr>
            <w:tcW w:w="2679" w:type="dxa"/>
            <w:tcBorders>
              <w:top w:val="nil"/>
              <w:left w:val="nil"/>
              <w:bottom w:val="nil"/>
              <w:right w:val="nil"/>
            </w:tcBorders>
          </w:tcPr>
          <w:p w14:paraId="5D29FDC8" w14:textId="77777777" w:rsidR="00A70DCA" w:rsidRPr="00AA1ACA" w:rsidRDefault="00A70DCA" w:rsidP="00E8028C">
            <w:pPr>
              <w:spacing w:after="0" w:line="240" w:lineRule="auto"/>
              <w:jc w:val="both"/>
              <w:rPr>
                <w:rFonts w:ascii="Times New Roman" w:eastAsia="Times New Roman" w:hAnsi="Times New Roman" w:cs="Times New Roman"/>
                <w:sz w:val="24"/>
                <w:szCs w:val="24"/>
              </w:rPr>
            </w:pPr>
          </w:p>
        </w:tc>
      </w:tr>
      <w:tr w:rsidR="00A70DCA" w:rsidRPr="00AA1ACA" w14:paraId="0A7A82B9" w14:textId="77777777" w:rsidTr="00E8028C">
        <w:tc>
          <w:tcPr>
            <w:tcW w:w="7068" w:type="dxa"/>
            <w:tcBorders>
              <w:top w:val="nil"/>
              <w:left w:val="nil"/>
              <w:bottom w:val="nil"/>
              <w:right w:val="nil"/>
            </w:tcBorders>
          </w:tcPr>
          <w:p w14:paraId="3E4A2C62" w14:textId="77777777" w:rsidR="00A70DCA" w:rsidRPr="00AA1ACA" w:rsidRDefault="00A70DCA" w:rsidP="00E8028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tc>
        <w:tc>
          <w:tcPr>
            <w:tcW w:w="2679" w:type="dxa"/>
            <w:tcBorders>
              <w:top w:val="nil"/>
              <w:left w:val="nil"/>
              <w:bottom w:val="single" w:sz="4" w:space="0" w:color="auto"/>
              <w:right w:val="nil"/>
            </w:tcBorders>
          </w:tcPr>
          <w:p w14:paraId="3E958E22" w14:textId="77777777" w:rsidR="00A70DCA" w:rsidRPr="00AA1ACA" w:rsidRDefault="00A70DCA" w:rsidP="00E8028C">
            <w:pPr>
              <w:spacing w:after="0" w:line="240" w:lineRule="auto"/>
              <w:jc w:val="both"/>
              <w:rPr>
                <w:rFonts w:ascii="Times New Roman" w:eastAsia="Times New Roman" w:hAnsi="Times New Roman" w:cs="Times New Roman"/>
                <w:sz w:val="24"/>
                <w:szCs w:val="24"/>
              </w:rPr>
            </w:pPr>
          </w:p>
        </w:tc>
      </w:tr>
    </w:tbl>
    <w:p w14:paraId="18F5BAEB" w14:textId="77777777" w:rsidR="00A70DCA" w:rsidRPr="00AA1ACA" w:rsidRDefault="00A70DCA" w:rsidP="00A70DCA">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roofErr w:type="gramStart"/>
      <w:r>
        <w:rPr>
          <w:rFonts w:ascii="Times New Roman" w:hAnsi="Times New Roman"/>
          <w:sz w:val="24"/>
        </w:rPr>
        <w:t>date</w:t>
      </w:r>
      <w:proofErr w:type="gramEnd"/>
      <w:r>
        <w:rPr>
          <w:rFonts w:ascii="Times New Roman" w:hAnsi="Times New Roman"/>
          <w:sz w:val="24"/>
        </w:rPr>
        <w:t>)</w:t>
      </w:r>
    </w:p>
    <w:p w14:paraId="26107654" w14:textId="77777777" w:rsidR="00A70DCA" w:rsidRPr="00AA1ACA" w:rsidRDefault="00A70DCA" w:rsidP="00A70DCA">
      <w:pPr>
        <w:spacing w:after="0" w:line="240" w:lineRule="auto"/>
        <w:rPr>
          <w:rFonts w:ascii="Times New Roman" w:eastAsia="Times New Roman" w:hAnsi="Times New Roman" w:cs="Times New Roman"/>
          <w:sz w:val="24"/>
          <w:szCs w:val="24"/>
        </w:rPr>
      </w:pPr>
    </w:p>
    <w:p w14:paraId="60984DC1" w14:textId="771AEB7C" w:rsidR="00A70DCA" w:rsidRPr="00AA1ACA" w:rsidRDefault="00A70DCA" w:rsidP="00A70D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rPr>
        <w:t xml:space="preserve">This </w:t>
      </w:r>
      <w:r w:rsidR="00BA7D73">
        <w:rPr>
          <w:rFonts w:ascii="Times New Roman" w:hAnsi="Times New Roman"/>
          <w:sz w:val="24"/>
        </w:rPr>
        <w:t>s</w:t>
      </w:r>
      <w:r>
        <w:rPr>
          <w:rFonts w:ascii="Times New Roman" w:hAnsi="Times New Roman"/>
          <w:sz w:val="24"/>
        </w:rPr>
        <w:t xml:space="preserve">tatement has been drawn up to report that:  </w:t>
      </w:r>
    </w:p>
    <w:p w14:paraId="4DEBCBC4" w14:textId="77777777" w:rsidR="00A70DCA" w:rsidRPr="00AA1ACA" w:rsidRDefault="00A70DCA" w:rsidP="00A70D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3"/>
        <w:gridCol w:w="1632"/>
        <w:gridCol w:w="253"/>
      </w:tblGrid>
      <w:tr w:rsidR="00A70DCA" w:rsidRPr="00AA1ACA" w14:paraId="100C290B" w14:textId="77777777" w:rsidTr="00E8028C">
        <w:tc>
          <w:tcPr>
            <w:tcW w:w="3965" w:type="pct"/>
            <w:tcBorders>
              <w:top w:val="nil"/>
              <w:left w:val="nil"/>
              <w:bottom w:val="single" w:sz="4" w:space="0" w:color="auto"/>
              <w:right w:val="nil"/>
            </w:tcBorders>
            <w:vAlign w:val="bottom"/>
          </w:tcPr>
          <w:p w14:paraId="69F4F232" w14:textId="77777777" w:rsidR="00A70DCA" w:rsidRPr="00AA1ACA" w:rsidRDefault="00A70DCA" w:rsidP="00E8028C">
            <w:pPr>
              <w:spacing w:after="0" w:line="240" w:lineRule="auto"/>
              <w:ind w:firstLine="1673"/>
              <w:jc w:val="center"/>
              <w:rPr>
                <w:rFonts w:ascii="Times New Roman" w:eastAsia="Times New Roman" w:hAnsi="Times New Roman" w:cs="Times New Roman"/>
                <w:b/>
                <w:bCs/>
                <w:sz w:val="24"/>
                <w:szCs w:val="24"/>
              </w:rPr>
            </w:pPr>
          </w:p>
        </w:tc>
        <w:tc>
          <w:tcPr>
            <w:tcW w:w="1035" w:type="pct"/>
            <w:gridSpan w:val="2"/>
            <w:tcBorders>
              <w:top w:val="nil"/>
              <w:left w:val="nil"/>
              <w:bottom w:val="single" w:sz="4" w:space="0" w:color="auto"/>
              <w:right w:val="nil"/>
            </w:tcBorders>
            <w:vAlign w:val="bottom"/>
          </w:tcPr>
          <w:p w14:paraId="74FC59C1"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r>
      <w:tr w:rsidR="00A70DCA" w:rsidRPr="00AA1ACA" w14:paraId="3B007DC5" w14:textId="77777777" w:rsidTr="00E8028C">
        <w:tc>
          <w:tcPr>
            <w:tcW w:w="5000" w:type="pct"/>
            <w:gridSpan w:val="3"/>
            <w:tcBorders>
              <w:top w:val="nil"/>
              <w:left w:val="nil"/>
              <w:bottom w:val="nil"/>
              <w:right w:val="nil"/>
            </w:tcBorders>
            <w:vAlign w:val="bottom"/>
          </w:tcPr>
          <w:p w14:paraId="3D8F3C13"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r>
              <w:rPr>
                <w:rFonts w:ascii="Times New Roman" w:hAnsi="Times New Roman"/>
                <w:sz w:val="16"/>
              </w:rPr>
              <w:t>(full name)</w:t>
            </w:r>
          </w:p>
        </w:tc>
      </w:tr>
      <w:tr w:rsidR="00A70DCA" w:rsidRPr="00AA1ACA" w14:paraId="32F8F57A"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14:paraId="1CE5B261"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rPr>
            </w:pPr>
          </w:p>
        </w:tc>
      </w:tr>
      <w:tr w:rsidR="00A70DCA" w:rsidRPr="00AA1ACA" w14:paraId="2F4F4A05"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14:paraId="13EE12AE"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(position (occupation, profession), qualification category or class)</w:t>
            </w:r>
          </w:p>
        </w:tc>
      </w:tr>
      <w:tr w:rsidR="00A70DCA" w:rsidRPr="00AA1ACA" w14:paraId="568206CB"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14:paraId="0FD76D1F"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rPr>
            </w:pPr>
          </w:p>
        </w:tc>
      </w:tr>
      <w:tr w:rsidR="00A70DCA" w:rsidRPr="00AA1ACA" w14:paraId="49A11E8B"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14:paraId="554B6CFE"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p>
        </w:tc>
      </w:tr>
      <w:tr w:rsidR="00A70DCA" w:rsidRPr="00AA1ACA" w14:paraId="1D5A1BB0"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14:paraId="451DA545" w14:textId="77777777" w:rsidR="00A70DCA" w:rsidRPr="00AA1ACA" w:rsidRDefault="00A70DCA" w:rsidP="00E8028C">
            <w:pPr>
              <w:spacing w:after="0" w:line="240" w:lineRule="auto"/>
              <w:jc w:val="center"/>
              <w:rPr>
                <w:rFonts w:ascii="Times New Roman" w:eastAsia="Times New Roman" w:hAnsi="Times New Roman" w:cs="Times New Roman"/>
                <w:b/>
                <w:bCs/>
                <w:sz w:val="24"/>
                <w:szCs w:val="24"/>
              </w:rPr>
            </w:pPr>
          </w:p>
        </w:tc>
      </w:tr>
      <w:tr w:rsidR="00A70DCA" w:rsidRPr="00AA1ACA" w14:paraId="7FE51F1A"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14:paraId="24E4FDB0"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(subdivision)</w:t>
            </w:r>
          </w:p>
        </w:tc>
      </w:tr>
      <w:tr w:rsidR="00A70DCA" w:rsidRPr="00AA1ACA" w14:paraId="5C02CD05" w14:textId="77777777" w:rsidTr="00E80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14:paraId="13E7244E" w14:textId="77777777" w:rsidR="00A70DCA" w:rsidRPr="00AA1ACA" w:rsidRDefault="00A70DCA" w:rsidP="00E8028C">
            <w:pPr>
              <w:spacing w:after="0" w:line="240" w:lineRule="auto"/>
              <w:rPr>
                <w:rFonts w:ascii="Times New Roman" w:eastAsia="Times New Roman" w:hAnsi="Times New Roman" w:cs="Times New Roman"/>
                <w:sz w:val="24"/>
                <w:szCs w:val="24"/>
              </w:rPr>
            </w:pPr>
          </w:p>
          <w:p w14:paraId="2568818E" w14:textId="7280A991" w:rsidR="00A70DCA" w:rsidRPr="00AA1ACA" w:rsidRDefault="00A70DCA" w:rsidP="00E8028C">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rPr>
              <w:t>has</w:t>
            </w:r>
            <w:proofErr w:type="gramEnd"/>
            <w:r>
              <w:rPr>
                <w:rFonts w:ascii="Times New Roman" w:hAnsi="Times New Roman"/>
                <w:sz w:val="24"/>
              </w:rPr>
              <w:t xml:space="preserve"> refused to acknowledge in writing Directive </w:t>
            </w:r>
            <w:r w:rsidR="00BA7D73">
              <w:rPr>
                <w:rFonts w:ascii="Times New Roman" w:hAnsi="Times New Roman"/>
                <w:sz w:val="24"/>
              </w:rPr>
              <w:t xml:space="preserve">on a disciplinary action </w:t>
            </w:r>
            <w:r>
              <w:rPr>
                <w:rFonts w:ascii="Times New Roman" w:hAnsi="Times New Roman"/>
                <w:sz w:val="24"/>
              </w:rPr>
              <w:t xml:space="preserve">No.________, dated __________ . </w:t>
            </w:r>
          </w:p>
          <w:p w14:paraId="353EE76C" w14:textId="77777777" w:rsidR="00A70DCA" w:rsidRPr="00AA1ACA" w:rsidRDefault="00A70DCA" w:rsidP="00E8028C">
            <w:pPr>
              <w:spacing w:after="0" w:line="240" w:lineRule="auto"/>
              <w:rPr>
                <w:rFonts w:ascii="Times New Roman" w:eastAsia="Times New Roman" w:hAnsi="Times New Roman" w:cs="Times New Roman"/>
                <w:sz w:val="24"/>
                <w:szCs w:val="24"/>
              </w:rPr>
            </w:pPr>
          </w:p>
          <w:p w14:paraId="4940F4F9" w14:textId="77777777" w:rsidR="00A70DCA" w:rsidRPr="00AA1ACA" w:rsidRDefault="00A70DCA" w:rsidP="00E8028C">
            <w:pPr>
              <w:spacing w:after="0" w:line="240" w:lineRule="auto"/>
              <w:rPr>
                <w:rFonts w:ascii="Times New Roman" w:eastAsia="Times New Roman" w:hAnsi="Times New Roman" w:cs="Times New Roman"/>
                <w:sz w:val="24"/>
                <w:szCs w:val="24"/>
              </w:rPr>
            </w:pPr>
          </w:p>
        </w:tc>
      </w:tr>
    </w:tbl>
    <w:p w14:paraId="72802D7A" w14:textId="77777777" w:rsidR="00A70DCA" w:rsidRPr="00AA1ACA" w:rsidRDefault="00A70DCA" w:rsidP="00A70DCA">
      <w:pPr>
        <w:spacing w:after="0" w:line="240" w:lineRule="auto"/>
        <w:rPr>
          <w:rFonts w:ascii="Times New Roman" w:eastAsia="Times New Roman" w:hAnsi="Times New Roman" w:cs="Times New Roman"/>
          <w:sz w:val="16"/>
          <w:szCs w:val="16"/>
        </w:rPr>
      </w:pPr>
      <w:r>
        <w:rPr>
          <w:rFonts w:ascii="Times New Roman" w:hAnsi="Times New Roman"/>
          <w:sz w:val="16"/>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70DCA" w:rsidRPr="00AA1ACA" w14:paraId="02AD3663" w14:textId="77777777" w:rsidTr="00E8028C">
        <w:trPr>
          <w:cantSplit/>
        </w:trPr>
        <w:tc>
          <w:tcPr>
            <w:tcW w:w="3261" w:type="dxa"/>
            <w:tcBorders>
              <w:bottom w:val="single" w:sz="4" w:space="0" w:color="auto"/>
            </w:tcBorders>
          </w:tcPr>
          <w:p w14:paraId="3A5D9A68"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p w14:paraId="33F94FA3"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p w14:paraId="7E710178"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14:paraId="50524FF4"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00D22B1F"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14:paraId="19CCF1D2"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6665C98C"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14:paraId="69F1F768"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r>
      <w:tr w:rsidR="00A70DCA" w:rsidRPr="00AA1ACA" w14:paraId="444B10BC" w14:textId="77777777" w:rsidTr="00E8028C">
        <w:trPr>
          <w:cantSplit/>
        </w:trPr>
        <w:tc>
          <w:tcPr>
            <w:tcW w:w="3261" w:type="dxa"/>
            <w:tcBorders>
              <w:top w:val="single" w:sz="4" w:space="0" w:color="auto"/>
              <w:left w:val="nil"/>
              <w:bottom w:val="nil"/>
              <w:right w:val="nil"/>
            </w:tcBorders>
          </w:tcPr>
          <w:p w14:paraId="4A0C3321" w14:textId="77777777" w:rsidR="00A70DCA" w:rsidRPr="00AA1ACA" w:rsidRDefault="00A70DCA" w:rsidP="00E8028C">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14:paraId="5112578D" w14:textId="77777777" w:rsidR="00A70DCA" w:rsidRPr="00AA1ACA" w:rsidRDefault="00A70DCA" w:rsidP="00E8028C">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14:paraId="47B58F8B"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14:paraId="1B50A0BD"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14:paraId="7F3332F2"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14:paraId="6A366845"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r w:rsidR="00A70DCA" w:rsidRPr="00AA1ACA" w14:paraId="0742820B" w14:textId="77777777" w:rsidTr="00E8028C">
        <w:trPr>
          <w:cantSplit/>
        </w:trPr>
        <w:tc>
          <w:tcPr>
            <w:tcW w:w="3261" w:type="dxa"/>
            <w:tcBorders>
              <w:bottom w:val="single" w:sz="4" w:space="0" w:color="auto"/>
            </w:tcBorders>
          </w:tcPr>
          <w:p w14:paraId="0ECDC4D5"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p w14:paraId="0704CC44"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14:paraId="5E1CF89C"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187A6373"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14:paraId="2A45E009"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55B08805"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14:paraId="705EFDFB"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r>
      <w:tr w:rsidR="00A70DCA" w:rsidRPr="00AA1ACA" w14:paraId="7FE55323" w14:textId="77777777" w:rsidTr="00E8028C">
        <w:trPr>
          <w:cantSplit/>
        </w:trPr>
        <w:tc>
          <w:tcPr>
            <w:tcW w:w="3261" w:type="dxa"/>
            <w:tcBorders>
              <w:top w:val="single" w:sz="4" w:space="0" w:color="auto"/>
              <w:left w:val="nil"/>
              <w:bottom w:val="nil"/>
              <w:right w:val="nil"/>
            </w:tcBorders>
          </w:tcPr>
          <w:p w14:paraId="1D839D37" w14:textId="77777777" w:rsidR="00A70DCA" w:rsidRPr="00AA1ACA" w:rsidRDefault="00A70DCA" w:rsidP="00E8028C">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14:paraId="5D3309D1" w14:textId="77777777" w:rsidR="00A70DCA" w:rsidRPr="00AA1ACA" w:rsidRDefault="00A70DCA" w:rsidP="00E8028C">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14:paraId="0A0C71AB"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14:paraId="1A715F53"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14:paraId="0A62C175"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14:paraId="09A451DD"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r w:rsidR="00A70DCA" w:rsidRPr="00AA1ACA" w14:paraId="11D46E62" w14:textId="77777777" w:rsidTr="00E8028C">
        <w:trPr>
          <w:cantSplit/>
        </w:trPr>
        <w:tc>
          <w:tcPr>
            <w:tcW w:w="3261" w:type="dxa"/>
            <w:tcBorders>
              <w:bottom w:val="single" w:sz="4" w:space="0" w:color="auto"/>
            </w:tcBorders>
          </w:tcPr>
          <w:p w14:paraId="1BB36D56"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p w14:paraId="4D764D64" w14:textId="77777777" w:rsidR="00A70DCA" w:rsidRPr="00AA1ACA" w:rsidRDefault="00A70DCA" w:rsidP="00E8028C">
            <w:pPr>
              <w:spacing w:after="0" w:line="240" w:lineRule="auto"/>
              <w:rPr>
                <w:rFonts w:ascii="Times New Roman" w:eastAsia="Times New Roman" w:hAnsi="Times New Roman" w:cs="Times New Roman"/>
                <w:b/>
                <w:bCs/>
                <w:sz w:val="24"/>
                <w:szCs w:val="24"/>
              </w:rPr>
            </w:pPr>
          </w:p>
        </w:tc>
        <w:tc>
          <w:tcPr>
            <w:tcW w:w="2976" w:type="dxa"/>
            <w:tcBorders>
              <w:top w:val="nil"/>
              <w:left w:val="nil"/>
              <w:bottom w:val="single" w:sz="4" w:space="0" w:color="auto"/>
              <w:right w:val="nil"/>
            </w:tcBorders>
          </w:tcPr>
          <w:p w14:paraId="4E83C44D"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300EA90C"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tcPr>
          <w:p w14:paraId="3D77FA7D"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c>
          <w:tcPr>
            <w:tcW w:w="144" w:type="dxa"/>
          </w:tcPr>
          <w:p w14:paraId="3ED1720A" w14:textId="77777777" w:rsidR="00A70DCA" w:rsidRPr="00AA1ACA" w:rsidRDefault="00A70DCA" w:rsidP="00E8028C">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nil"/>
            </w:tcBorders>
          </w:tcPr>
          <w:p w14:paraId="0410C14E" w14:textId="77777777" w:rsidR="00A70DCA" w:rsidRPr="00AA1ACA" w:rsidRDefault="00A70DCA" w:rsidP="00E8028C">
            <w:pPr>
              <w:spacing w:after="0" w:line="240" w:lineRule="auto"/>
              <w:jc w:val="center"/>
              <w:rPr>
                <w:rFonts w:ascii="Times New Roman" w:eastAsia="Times New Roman" w:hAnsi="Times New Roman" w:cs="Times New Roman"/>
                <w:sz w:val="24"/>
                <w:szCs w:val="24"/>
              </w:rPr>
            </w:pPr>
          </w:p>
        </w:tc>
      </w:tr>
      <w:tr w:rsidR="00A70DCA" w:rsidRPr="00AA1ACA" w14:paraId="6FEDCDAE" w14:textId="77777777" w:rsidTr="00E8028C">
        <w:trPr>
          <w:cantSplit/>
        </w:trPr>
        <w:tc>
          <w:tcPr>
            <w:tcW w:w="3261" w:type="dxa"/>
            <w:tcBorders>
              <w:top w:val="single" w:sz="4" w:space="0" w:color="auto"/>
              <w:left w:val="nil"/>
              <w:bottom w:val="nil"/>
              <w:right w:val="nil"/>
            </w:tcBorders>
          </w:tcPr>
          <w:p w14:paraId="1D9B5D0D" w14:textId="77777777" w:rsidR="00A70DCA" w:rsidRPr="00AA1ACA" w:rsidRDefault="00A70DCA" w:rsidP="00E8028C">
            <w:pPr>
              <w:spacing w:after="0" w:line="240" w:lineRule="auto"/>
              <w:rPr>
                <w:rFonts w:ascii="Times New Roman" w:eastAsia="Times New Roman" w:hAnsi="Times New Roman" w:cs="Times New Roman"/>
                <w:sz w:val="14"/>
                <w:szCs w:val="14"/>
              </w:rPr>
            </w:pPr>
          </w:p>
        </w:tc>
        <w:tc>
          <w:tcPr>
            <w:tcW w:w="2976" w:type="dxa"/>
            <w:tcBorders>
              <w:top w:val="nil"/>
              <w:left w:val="nil"/>
              <w:bottom w:val="nil"/>
              <w:right w:val="nil"/>
            </w:tcBorders>
          </w:tcPr>
          <w:p w14:paraId="6C4D7F15" w14:textId="77777777" w:rsidR="00A70DCA" w:rsidRPr="00AA1ACA" w:rsidRDefault="00A70DCA" w:rsidP="00E8028C">
            <w:pPr>
              <w:spacing w:after="0" w:line="240" w:lineRule="auto"/>
              <w:rPr>
                <w:rFonts w:ascii="Times New Roman" w:eastAsia="Times New Roman" w:hAnsi="Times New Roman" w:cs="Times New Roman"/>
                <w:sz w:val="16"/>
                <w:szCs w:val="16"/>
              </w:rPr>
            </w:pPr>
            <w:r>
              <w:rPr>
                <w:rFonts w:ascii="Times New Roman" w:hAnsi="Times New Roman"/>
                <w:sz w:val="16"/>
              </w:rPr>
              <w:t>(position)</w:t>
            </w:r>
          </w:p>
        </w:tc>
        <w:tc>
          <w:tcPr>
            <w:tcW w:w="144" w:type="dxa"/>
            <w:tcBorders>
              <w:top w:val="nil"/>
              <w:left w:val="nil"/>
              <w:bottom w:val="nil"/>
              <w:right w:val="nil"/>
            </w:tcBorders>
          </w:tcPr>
          <w:p w14:paraId="74112DC7"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tcPr>
          <w:p w14:paraId="521633E3"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(signature)</w:t>
            </w:r>
          </w:p>
        </w:tc>
        <w:tc>
          <w:tcPr>
            <w:tcW w:w="144" w:type="dxa"/>
            <w:tcBorders>
              <w:top w:val="nil"/>
              <w:left w:val="nil"/>
              <w:bottom w:val="nil"/>
              <w:right w:val="nil"/>
            </w:tcBorders>
          </w:tcPr>
          <w:p w14:paraId="38D16A66" w14:textId="77777777" w:rsidR="00A70DCA" w:rsidRPr="00AA1ACA" w:rsidRDefault="00A70DCA" w:rsidP="00E8028C">
            <w:pPr>
              <w:spacing w:after="0" w:line="240" w:lineRule="auto"/>
              <w:rPr>
                <w:rFonts w:ascii="Times New Roman" w:eastAsia="Times New Roman" w:hAnsi="Times New Roman" w:cs="Times New Roman"/>
                <w:sz w:val="16"/>
                <w:szCs w:val="16"/>
              </w:rPr>
            </w:pPr>
          </w:p>
        </w:tc>
        <w:tc>
          <w:tcPr>
            <w:tcW w:w="2127" w:type="dxa"/>
            <w:tcBorders>
              <w:top w:val="nil"/>
              <w:left w:val="nil"/>
              <w:bottom w:val="nil"/>
              <w:right w:val="nil"/>
            </w:tcBorders>
          </w:tcPr>
          <w:p w14:paraId="54EBAA36" w14:textId="77777777" w:rsidR="00A70DCA" w:rsidRPr="00AA1ACA" w:rsidRDefault="00A70DCA" w:rsidP="00E8028C">
            <w:pPr>
              <w:spacing w:after="0" w:line="240" w:lineRule="auto"/>
              <w:jc w:val="center"/>
              <w:rPr>
                <w:rFonts w:ascii="Times New Roman" w:eastAsia="Times New Roman" w:hAnsi="Times New Roman" w:cs="Times New Roman"/>
                <w:sz w:val="16"/>
                <w:szCs w:val="16"/>
              </w:rPr>
            </w:pPr>
            <w:r>
              <w:rPr>
                <w:rFonts w:ascii="Times New Roman" w:hAnsi="Times New Roman"/>
                <w:sz w:val="16"/>
              </w:rPr>
              <w:t>(printed signature)</w:t>
            </w:r>
          </w:p>
        </w:tc>
      </w:tr>
    </w:tbl>
    <w:p w14:paraId="10F873EA" w14:textId="77777777" w:rsidR="00A70DCA" w:rsidRPr="00AA1ACA" w:rsidRDefault="00A70DCA" w:rsidP="00A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rPr>
      </w:pPr>
    </w:p>
    <w:p w14:paraId="26839A79" w14:textId="77777777" w:rsidR="00A70DCA" w:rsidRPr="00AA1ACA" w:rsidRDefault="00A70DCA" w:rsidP="00A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rPr>
      </w:pPr>
    </w:p>
    <w:p w14:paraId="21C9CBDB" w14:textId="77777777" w:rsidR="00A70DCA" w:rsidRDefault="00A70DCA" w:rsidP="00A70DCA">
      <w:pPr>
        <w:spacing w:after="0" w:line="240" w:lineRule="auto"/>
        <w:ind w:left="5040"/>
        <w:outlineLvl w:val="0"/>
        <w:rPr>
          <w:rFonts w:ascii="Times New Roman" w:hAnsi="Times New Roman"/>
          <w:b/>
          <w:sz w:val="26"/>
        </w:rPr>
      </w:pPr>
      <w:r>
        <w:rPr>
          <w:rFonts w:ascii="Times New Roman" w:hAnsi="Times New Roman"/>
          <w:b/>
          <w:sz w:val="26"/>
        </w:rPr>
        <w:t xml:space="preserve">             </w:t>
      </w:r>
    </w:p>
    <w:p w14:paraId="559E575D" w14:textId="77777777" w:rsidR="00A70DCA" w:rsidRDefault="00A70DCA" w:rsidP="00A70DCA">
      <w:pPr>
        <w:spacing w:after="0" w:line="240" w:lineRule="auto"/>
        <w:ind w:left="5040"/>
        <w:outlineLvl w:val="0"/>
        <w:rPr>
          <w:rFonts w:ascii="Times New Roman" w:hAnsi="Times New Roman"/>
          <w:b/>
          <w:sz w:val="26"/>
        </w:rPr>
      </w:pPr>
    </w:p>
    <w:p w14:paraId="368A7D94" w14:textId="77777777" w:rsidR="00A70DCA" w:rsidRDefault="00A70DCA" w:rsidP="00A70DCA">
      <w:pPr>
        <w:spacing w:after="0" w:line="240" w:lineRule="auto"/>
        <w:ind w:left="5040"/>
        <w:outlineLvl w:val="0"/>
        <w:rPr>
          <w:rFonts w:ascii="Times New Roman" w:hAnsi="Times New Roman"/>
          <w:b/>
          <w:sz w:val="26"/>
        </w:rPr>
      </w:pPr>
    </w:p>
    <w:p w14:paraId="7A0054BA" w14:textId="24E5EF05" w:rsidR="00A70DCA" w:rsidRPr="00AA1ACA" w:rsidRDefault="00AD3149" w:rsidP="00A70DCA">
      <w:pPr>
        <w:spacing w:after="0" w:line="240" w:lineRule="auto"/>
        <w:ind w:left="5040"/>
        <w:outlineLvl w:val="0"/>
        <w:rPr>
          <w:rFonts w:ascii="Times New Roman" w:eastAsia="Times New Roman" w:hAnsi="Times New Roman" w:cs="Times New Roman"/>
          <w:b/>
          <w:sz w:val="26"/>
          <w:szCs w:val="26"/>
        </w:rPr>
      </w:pPr>
      <w:r>
        <w:rPr>
          <w:rFonts w:ascii="Times New Roman" w:hAnsi="Times New Roman"/>
          <w:b/>
          <w:sz w:val="26"/>
        </w:rPr>
        <w:t xml:space="preserve">   </w:t>
      </w:r>
      <w:r>
        <w:rPr>
          <w:rFonts w:ascii="Times New Roman" w:hAnsi="Times New Roman"/>
          <w:b/>
          <w:sz w:val="26"/>
        </w:rPr>
        <w:tab/>
        <w:t xml:space="preserve">    </w:t>
      </w:r>
      <w:r w:rsidR="00A70DCA">
        <w:rPr>
          <w:rFonts w:ascii="Times New Roman" w:hAnsi="Times New Roman"/>
          <w:b/>
          <w:sz w:val="26"/>
        </w:rPr>
        <w:t>Annex 9</w:t>
      </w:r>
    </w:p>
    <w:p w14:paraId="79BF6C16" w14:textId="77777777" w:rsidR="00A70DCA" w:rsidRPr="00AA1ACA" w:rsidRDefault="00A70DCA" w:rsidP="00A70DCA">
      <w:pPr>
        <w:spacing w:after="0" w:line="240" w:lineRule="auto"/>
        <w:ind w:left="5954"/>
        <w:rPr>
          <w:rFonts w:ascii="Times New Roman" w:eastAsia="Times New Roman"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Internal Labour Regulations of National Research University Higher School of Economics</w:t>
      </w:r>
    </w:p>
    <w:p w14:paraId="3FA28666" w14:textId="77777777" w:rsidR="00A70DCA" w:rsidRPr="00AA1ACA" w:rsidRDefault="00A70DCA" w:rsidP="00A70D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rPr>
      </w:pPr>
    </w:p>
    <w:p w14:paraId="590ABB03" w14:textId="77777777" w:rsidR="00A70DCA" w:rsidRPr="00AA1ACA" w:rsidRDefault="00A70DCA" w:rsidP="00A70DCA">
      <w:pPr>
        <w:spacing w:after="0" w:line="240" w:lineRule="auto"/>
        <w:jc w:val="center"/>
        <w:rPr>
          <w:rFonts w:ascii="Times New Roman" w:eastAsia="Times New Roman" w:hAnsi="Times New Roman" w:cs="Times New Roman"/>
          <w:sz w:val="24"/>
          <w:szCs w:val="24"/>
        </w:rPr>
      </w:pPr>
    </w:p>
    <w:p w14:paraId="0BB558A1" w14:textId="40826B47"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r>
        <w:rPr>
          <w:rFonts w:ascii="Times New Roman" w:hAnsi="Times New Roman"/>
          <w:b/>
          <w:sz w:val="26"/>
        </w:rPr>
        <w:t>Scope and duration of preparatory and closing works perfo</w:t>
      </w:r>
      <w:r w:rsidR="00AD3149">
        <w:rPr>
          <w:rFonts w:ascii="Times New Roman" w:hAnsi="Times New Roman"/>
          <w:b/>
          <w:sz w:val="26"/>
        </w:rPr>
        <w:t>rmed by car drivers. D</w:t>
      </w:r>
      <w:r>
        <w:rPr>
          <w:rFonts w:ascii="Times New Roman" w:hAnsi="Times New Roman"/>
          <w:b/>
          <w:sz w:val="26"/>
        </w:rPr>
        <w:t>uration of medical examinations of drivers</w:t>
      </w:r>
    </w:p>
    <w:p w14:paraId="4715D99A" w14:textId="77777777"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p w14:paraId="2C49BCDE" w14:textId="77777777"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p w14:paraId="23DF54E9" w14:textId="77777777" w:rsidR="00A70DCA" w:rsidRPr="00AA4ED8" w:rsidRDefault="00A70DCA" w:rsidP="00A70DCA">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rPr>
      </w:pPr>
      <w:r>
        <w:rPr>
          <w:rFonts w:ascii="Times New Roman" w:hAnsi="Times New Roman"/>
          <w:sz w:val="26"/>
        </w:rPr>
        <w:t xml:space="preserve">Scope and duration of preparatory and closing works performed by car drivers before departure and upon arrival: </w:t>
      </w:r>
    </w:p>
    <w:p w14:paraId="49C93454" w14:textId="77777777" w:rsidR="00A70DCA" w:rsidRPr="00AA4ED8" w:rsidRDefault="00A70DCA" w:rsidP="00A70DCA">
      <w:pPr>
        <w:pStyle w:val="a3"/>
        <w:autoSpaceDE w:val="0"/>
        <w:autoSpaceDN w:val="0"/>
        <w:adjustRightInd w:val="0"/>
        <w:spacing w:after="0"/>
        <w:ind w:left="1670"/>
        <w:jc w:val="both"/>
        <w:rPr>
          <w:rFonts w:ascii="Times New Roman" w:eastAsia="Times New Roman" w:hAnsi="Times New Roman" w:cs="Times New Roman"/>
          <w:sz w:val="26"/>
          <w:szCs w:val="26"/>
        </w:rPr>
      </w:pPr>
    </w:p>
    <w:p w14:paraId="46E95182" w14:textId="77777777" w:rsidR="00A70DCA" w:rsidRPr="00AA1ACA" w:rsidRDefault="00A70DCA" w:rsidP="00A70DCA">
      <w:pPr>
        <w:spacing w:after="0" w:line="240" w:lineRule="auto"/>
        <w:ind w:firstLine="720"/>
        <w:jc w:val="center"/>
        <w:rPr>
          <w:rFonts w:ascii="Times New Roman" w:eastAsia="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4076"/>
      </w:tblGrid>
      <w:tr w:rsidR="00A70DCA" w:rsidRPr="00AA1ACA" w14:paraId="505011BF"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7FE8BDA4"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 xml:space="preserve">Scope  </w:t>
            </w:r>
          </w:p>
        </w:tc>
        <w:tc>
          <w:tcPr>
            <w:tcW w:w="4252" w:type="dxa"/>
            <w:tcBorders>
              <w:top w:val="single" w:sz="4" w:space="0" w:color="auto"/>
              <w:left w:val="single" w:sz="4" w:space="0" w:color="auto"/>
              <w:bottom w:val="single" w:sz="4" w:space="0" w:color="auto"/>
              <w:right w:val="single" w:sz="4" w:space="0" w:color="auto"/>
            </w:tcBorders>
            <w:hideMark/>
          </w:tcPr>
          <w:p w14:paraId="1EC03F7B"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Duration (min.)</w:t>
            </w:r>
          </w:p>
        </w:tc>
      </w:tr>
      <w:tr w:rsidR="00A70DCA" w:rsidRPr="00AA1ACA" w14:paraId="7D445CB1" w14:textId="77777777" w:rsidTr="00E8028C">
        <w:tc>
          <w:tcPr>
            <w:tcW w:w="9639" w:type="dxa"/>
            <w:gridSpan w:val="2"/>
            <w:tcBorders>
              <w:top w:val="single" w:sz="4" w:space="0" w:color="auto"/>
              <w:left w:val="single" w:sz="4" w:space="0" w:color="auto"/>
              <w:bottom w:val="single" w:sz="4" w:space="0" w:color="auto"/>
              <w:right w:val="single" w:sz="4" w:space="0" w:color="auto"/>
            </w:tcBorders>
            <w:hideMark/>
          </w:tcPr>
          <w:p w14:paraId="2AC5B1D7" w14:textId="77777777" w:rsidR="00A70DCA" w:rsidRPr="00AA1ACA" w:rsidRDefault="00A70DCA" w:rsidP="00E8028C">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Preparatory works:</w:t>
            </w:r>
          </w:p>
        </w:tc>
      </w:tr>
      <w:tr w:rsidR="00A70DCA" w:rsidRPr="00AA1ACA" w14:paraId="6934C03E"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42A4FF77" w14:textId="77777777" w:rsidR="00A70DCA" w:rsidRPr="00AA1ACA" w:rsidRDefault="00A70DCA" w:rsidP="00E8028C">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Trip ticket</w:t>
            </w:r>
          </w:p>
        </w:tc>
        <w:tc>
          <w:tcPr>
            <w:tcW w:w="4252" w:type="dxa"/>
            <w:tcBorders>
              <w:top w:val="single" w:sz="4" w:space="0" w:color="auto"/>
              <w:left w:val="single" w:sz="4" w:space="0" w:color="auto"/>
              <w:bottom w:val="single" w:sz="4" w:space="0" w:color="auto"/>
              <w:right w:val="single" w:sz="4" w:space="0" w:color="auto"/>
            </w:tcBorders>
            <w:hideMark/>
          </w:tcPr>
          <w:p w14:paraId="4EE95A29"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14:paraId="33F0693F"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27BFF333" w14:textId="77777777" w:rsidR="00A70DCA" w:rsidRPr="00AA1ACA" w:rsidRDefault="00A70DCA" w:rsidP="00E8028C">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 xml:space="preserve">Motor vehicle inspection </w:t>
            </w:r>
          </w:p>
        </w:tc>
        <w:tc>
          <w:tcPr>
            <w:tcW w:w="4252" w:type="dxa"/>
            <w:tcBorders>
              <w:top w:val="single" w:sz="4" w:space="0" w:color="auto"/>
              <w:left w:val="single" w:sz="4" w:space="0" w:color="auto"/>
              <w:bottom w:val="single" w:sz="4" w:space="0" w:color="auto"/>
              <w:right w:val="single" w:sz="4" w:space="0" w:color="auto"/>
            </w:tcBorders>
            <w:hideMark/>
          </w:tcPr>
          <w:p w14:paraId="09E1BBDB"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10</w:t>
            </w:r>
          </w:p>
        </w:tc>
      </w:tr>
      <w:tr w:rsidR="00A70DCA" w:rsidRPr="00AA1ACA" w14:paraId="5B65BCAF" w14:textId="77777777" w:rsidTr="00E8028C">
        <w:tc>
          <w:tcPr>
            <w:tcW w:w="9639" w:type="dxa"/>
            <w:gridSpan w:val="2"/>
            <w:tcBorders>
              <w:top w:val="single" w:sz="4" w:space="0" w:color="auto"/>
              <w:left w:val="single" w:sz="4" w:space="0" w:color="auto"/>
              <w:bottom w:val="single" w:sz="4" w:space="0" w:color="auto"/>
              <w:right w:val="single" w:sz="4" w:space="0" w:color="auto"/>
            </w:tcBorders>
            <w:hideMark/>
          </w:tcPr>
          <w:p w14:paraId="29026191" w14:textId="77777777" w:rsidR="00A70DCA" w:rsidRPr="00AA1ACA" w:rsidRDefault="00A70DCA" w:rsidP="00E8028C">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Closing work stage:</w:t>
            </w:r>
          </w:p>
        </w:tc>
      </w:tr>
      <w:tr w:rsidR="00A70DCA" w:rsidRPr="00AA1ACA" w14:paraId="75C65ACE"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69046A93" w14:textId="77777777" w:rsidR="00A70DCA" w:rsidRPr="00AA1ACA" w:rsidRDefault="00A70DCA" w:rsidP="00E8028C">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Motor vehicle inspection</w:t>
            </w:r>
          </w:p>
        </w:tc>
        <w:tc>
          <w:tcPr>
            <w:tcW w:w="4252" w:type="dxa"/>
            <w:tcBorders>
              <w:top w:val="single" w:sz="4" w:space="0" w:color="auto"/>
              <w:left w:val="single" w:sz="4" w:space="0" w:color="auto"/>
              <w:bottom w:val="single" w:sz="4" w:space="0" w:color="auto"/>
              <w:right w:val="single" w:sz="4" w:space="0" w:color="auto"/>
            </w:tcBorders>
            <w:hideMark/>
          </w:tcPr>
          <w:p w14:paraId="697983E8"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10</w:t>
            </w:r>
          </w:p>
        </w:tc>
      </w:tr>
      <w:tr w:rsidR="00A70DCA" w:rsidRPr="00AA1ACA" w14:paraId="340DF312"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559696E2" w14:textId="77777777" w:rsidR="00A70DCA" w:rsidRPr="00AA1ACA" w:rsidRDefault="00A70DCA" w:rsidP="00E8028C">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Trip ticket submission</w:t>
            </w:r>
          </w:p>
        </w:tc>
        <w:tc>
          <w:tcPr>
            <w:tcW w:w="4252" w:type="dxa"/>
            <w:tcBorders>
              <w:top w:val="single" w:sz="4" w:space="0" w:color="auto"/>
              <w:left w:val="single" w:sz="4" w:space="0" w:color="auto"/>
              <w:bottom w:val="single" w:sz="4" w:space="0" w:color="auto"/>
              <w:right w:val="single" w:sz="4" w:space="0" w:color="auto"/>
            </w:tcBorders>
            <w:hideMark/>
          </w:tcPr>
          <w:p w14:paraId="0D27344C"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14:paraId="60D8CD55" w14:textId="77777777" w:rsidTr="00E8028C">
        <w:tc>
          <w:tcPr>
            <w:tcW w:w="5387" w:type="dxa"/>
            <w:tcBorders>
              <w:top w:val="single" w:sz="4" w:space="0" w:color="auto"/>
              <w:left w:val="single" w:sz="4" w:space="0" w:color="auto"/>
              <w:bottom w:val="single" w:sz="4" w:space="0" w:color="auto"/>
              <w:right w:val="single" w:sz="4" w:space="0" w:color="auto"/>
            </w:tcBorders>
            <w:hideMark/>
          </w:tcPr>
          <w:p w14:paraId="1632BA81" w14:textId="77777777" w:rsidR="00A70DCA" w:rsidRPr="00AA1ACA" w:rsidRDefault="00A70DCA" w:rsidP="00E8028C">
            <w:pPr>
              <w:autoSpaceDE w:val="0"/>
              <w:autoSpaceDN w:val="0"/>
              <w:adjustRightInd w:val="0"/>
              <w:spacing w:after="0"/>
              <w:jc w:val="both"/>
              <w:rPr>
                <w:rFonts w:ascii="Times New Roman" w:eastAsia="Times New Roman" w:hAnsi="Times New Roman" w:cs="Times New Roman"/>
                <w:color w:val="000000"/>
                <w:sz w:val="26"/>
                <w:szCs w:val="26"/>
              </w:rPr>
            </w:pPr>
            <w:r>
              <w:rPr>
                <w:rFonts w:ascii="Times New Roman" w:hAnsi="Times New Roman"/>
                <w:color w:val="000000"/>
                <w:sz w:val="26"/>
              </w:rPr>
              <w:t>Total</w:t>
            </w:r>
          </w:p>
        </w:tc>
        <w:tc>
          <w:tcPr>
            <w:tcW w:w="4252" w:type="dxa"/>
            <w:tcBorders>
              <w:top w:val="single" w:sz="4" w:space="0" w:color="auto"/>
              <w:left w:val="single" w:sz="4" w:space="0" w:color="auto"/>
              <w:bottom w:val="single" w:sz="4" w:space="0" w:color="auto"/>
              <w:right w:val="single" w:sz="4" w:space="0" w:color="auto"/>
            </w:tcBorders>
            <w:hideMark/>
          </w:tcPr>
          <w:p w14:paraId="3329ACD9"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30</w:t>
            </w:r>
          </w:p>
        </w:tc>
      </w:tr>
    </w:tbl>
    <w:p w14:paraId="784A212C" w14:textId="77777777" w:rsidR="00A70DCA" w:rsidRPr="00AA1ACA" w:rsidRDefault="00A70DCA" w:rsidP="00A70DCA">
      <w:pPr>
        <w:autoSpaceDE w:val="0"/>
        <w:autoSpaceDN w:val="0"/>
        <w:adjustRightInd w:val="0"/>
        <w:spacing w:after="0"/>
        <w:ind w:firstLine="710"/>
        <w:jc w:val="both"/>
        <w:rPr>
          <w:rFonts w:ascii="Times New Roman" w:eastAsia="Times New Roman" w:hAnsi="Times New Roman" w:cs="Times New Roman"/>
          <w:sz w:val="26"/>
          <w:szCs w:val="26"/>
        </w:rPr>
      </w:pPr>
    </w:p>
    <w:p w14:paraId="4EE79962" w14:textId="77777777" w:rsidR="00A70DCA" w:rsidRPr="00AA4ED8" w:rsidRDefault="00A70DCA" w:rsidP="00A70DCA">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rPr>
      </w:pPr>
      <w:r>
        <w:rPr>
          <w:rFonts w:ascii="Times New Roman" w:hAnsi="Times New Roman"/>
          <w:sz w:val="26"/>
        </w:rPr>
        <w:t>The duration of medical examinations of car drivers before departure and upon arrival, as well as the time on the way to the place of a medical examination and back to the driver’s workplace:</w:t>
      </w:r>
    </w:p>
    <w:p w14:paraId="25F41CF2" w14:textId="77777777" w:rsidR="00A70DCA" w:rsidRPr="00AA4ED8" w:rsidRDefault="00A70DCA" w:rsidP="00A70DCA">
      <w:pPr>
        <w:pStyle w:val="a3"/>
        <w:autoSpaceDE w:val="0"/>
        <w:autoSpaceDN w:val="0"/>
        <w:adjustRightInd w:val="0"/>
        <w:spacing w:after="0"/>
        <w:ind w:left="0" w:firstLine="709"/>
        <w:jc w:val="both"/>
        <w:rPr>
          <w:rFonts w:ascii="Times New Roman" w:eastAsia="Times New Roman" w:hAnsi="Times New Roman" w:cs="Times New Roman"/>
          <w:sz w:val="26"/>
          <w:szCs w:val="26"/>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4136"/>
      </w:tblGrid>
      <w:tr w:rsidR="00A70DCA" w:rsidRPr="00AA1ACA" w14:paraId="6CE6D7C0"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21072950"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Title</w:t>
            </w:r>
          </w:p>
        </w:tc>
        <w:tc>
          <w:tcPr>
            <w:tcW w:w="4253" w:type="dxa"/>
            <w:tcBorders>
              <w:top w:val="single" w:sz="4" w:space="0" w:color="auto"/>
              <w:left w:val="single" w:sz="4" w:space="0" w:color="auto"/>
              <w:bottom w:val="single" w:sz="4" w:space="0" w:color="auto"/>
              <w:right w:val="single" w:sz="4" w:space="0" w:color="auto"/>
            </w:tcBorders>
            <w:hideMark/>
          </w:tcPr>
          <w:p w14:paraId="2AC89AC9"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Duration (min.)</w:t>
            </w:r>
          </w:p>
        </w:tc>
      </w:tr>
      <w:tr w:rsidR="00A70DCA" w:rsidRPr="00AA1ACA" w14:paraId="787EAE22"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6EEFCC92" w14:textId="77777777" w:rsidR="00A70DCA" w:rsidRPr="00AA1ACA" w:rsidRDefault="00A70DCA" w:rsidP="00E8028C">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Medical examination of car driver before departure</w:t>
            </w:r>
          </w:p>
        </w:tc>
        <w:tc>
          <w:tcPr>
            <w:tcW w:w="4253" w:type="dxa"/>
            <w:tcBorders>
              <w:top w:val="single" w:sz="4" w:space="0" w:color="auto"/>
              <w:left w:val="single" w:sz="4" w:space="0" w:color="auto"/>
              <w:bottom w:val="single" w:sz="4" w:space="0" w:color="auto"/>
              <w:right w:val="single" w:sz="4" w:space="0" w:color="auto"/>
            </w:tcBorders>
            <w:hideMark/>
          </w:tcPr>
          <w:p w14:paraId="0087E591"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15</w:t>
            </w:r>
          </w:p>
        </w:tc>
      </w:tr>
      <w:tr w:rsidR="00A70DCA" w:rsidRPr="00AA1ACA" w14:paraId="337B2400"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2EEB52FA" w14:textId="77777777" w:rsidR="00A70DCA" w:rsidRPr="00AA1ACA" w:rsidRDefault="00A70DCA" w:rsidP="00E8028C">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Medical examination of car driver upon arrival</w:t>
            </w:r>
          </w:p>
        </w:tc>
        <w:tc>
          <w:tcPr>
            <w:tcW w:w="4253" w:type="dxa"/>
            <w:tcBorders>
              <w:top w:val="single" w:sz="4" w:space="0" w:color="auto"/>
              <w:left w:val="single" w:sz="4" w:space="0" w:color="auto"/>
              <w:bottom w:val="single" w:sz="4" w:space="0" w:color="auto"/>
              <w:right w:val="single" w:sz="4" w:space="0" w:color="auto"/>
            </w:tcBorders>
            <w:hideMark/>
          </w:tcPr>
          <w:p w14:paraId="14DB132B"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15</w:t>
            </w:r>
          </w:p>
        </w:tc>
      </w:tr>
      <w:tr w:rsidR="00A70DCA" w:rsidRPr="00AA1ACA" w14:paraId="39BAF0C6"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1620E380" w14:textId="77777777" w:rsidR="00A70DCA" w:rsidRPr="00AA1ACA" w:rsidRDefault="00A70DCA" w:rsidP="00E8028C">
            <w:pPr>
              <w:autoSpaceDE w:val="0"/>
              <w:autoSpaceDN w:val="0"/>
              <w:adjustRightInd w:val="0"/>
              <w:spacing w:after="0"/>
              <w:rPr>
                <w:rFonts w:ascii="Times New Roman" w:eastAsia="Times New Roman" w:hAnsi="Times New Roman" w:cs="Times New Roman"/>
                <w:sz w:val="26"/>
                <w:szCs w:val="26"/>
              </w:rPr>
            </w:pPr>
            <w:r>
              <w:rPr>
                <w:rFonts w:ascii="Times New Roman" w:hAnsi="Times New Roman"/>
                <w:sz w:val="26"/>
              </w:rPr>
              <w:t>Time on the way to the place of the medical examination of car driver before departure and back to the driver’s workplace</w:t>
            </w:r>
          </w:p>
        </w:tc>
        <w:tc>
          <w:tcPr>
            <w:tcW w:w="4253" w:type="dxa"/>
            <w:tcBorders>
              <w:top w:val="single" w:sz="4" w:space="0" w:color="auto"/>
              <w:left w:val="single" w:sz="4" w:space="0" w:color="auto"/>
              <w:bottom w:val="single" w:sz="4" w:space="0" w:color="auto"/>
              <w:right w:val="single" w:sz="4" w:space="0" w:color="auto"/>
            </w:tcBorders>
            <w:hideMark/>
          </w:tcPr>
          <w:p w14:paraId="06C474A1"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sz w:val="26"/>
                <w:szCs w:val="26"/>
              </w:rPr>
            </w:pPr>
            <w:r>
              <w:rPr>
                <w:rFonts w:ascii="Times New Roman" w:hAnsi="Times New Roman"/>
                <w:sz w:val="26"/>
              </w:rPr>
              <w:t>5</w:t>
            </w:r>
          </w:p>
        </w:tc>
      </w:tr>
      <w:tr w:rsidR="00A70DCA" w:rsidRPr="00AA1ACA" w14:paraId="4083F7F6"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53B39CD1" w14:textId="77777777" w:rsidR="00A70DCA" w:rsidRPr="00AA1ACA" w:rsidRDefault="00A70DCA" w:rsidP="00E8028C">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Time on the way to the place of the medical examination of car driver upon arrival and back to the driver’s workplace</w:t>
            </w:r>
          </w:p>
        </w:tc>
        <w:tc>
          <w:tcPr>
            <w:tcW w:w="4253" w:type="dxa"/>
            <w:tcBorders>
              <w:top w:val="single" w:sz="4" w:space="0" w:color="auto"/>
              <w:left w:val="single" w:sz="4" w:space="0" w:color="auto"/>
              <w:bottom w:val="single" w:sz="4" w:space="0" w:color="auto"/>
              <w:right w:val="single" w:sz="4" w:space="0" w:color="auto"/>
            </w:tcBorders>
            <w:hideMark/>
          </w:tcPr>
          <w:p w14:paraId="2C93E34E" w14:textId="77777777" w:rsidR="00A70DCA" w:rsidRPr="00AA1ACA" w:rsidRDefault="00A70DCA" w:rsidP="00E8028C">
            <w:pPr>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hAnsi="Times New Roman"/>
                <w:color w:val="000000"/>
                <w:sz w:val="26"/>
              </w:rPr>
              <w:t>5</w:t>
            </w:r>
          </w:p>
        </w:tc>
      </w:tr>
      <w:tr w:rsidR="00A70DCA" w:rsidRPr="00AA1ACA" w14:paraId="3818E08A" w14:textId="77777777" w:rsidTr="00E8028C">
        <w:tc>
          <w:tcPr>
            <w:tcW w:w="5353" w:type="dxa"/>
            <w:tcBorders>
              <w:top w:val="single" w:sz="4" w:space="0" w:color="auto"/>
              <w:left w:val="single" w:sz="4" w:space="0" w:color="auto"/>
              <w:bottom w:val="single" w:sz="4" w:space="0" w:color="auto"/>
              <w:right w:val="single" w:sz="4" w:space="0" w:color="auto"/>
            </w:tcBorders>
            <w:hideMark/>
          </w:tcPr>
          <w:p w14:paraId="21CC5CEE" w14:textId="77777777" w:rsidR="00A70DCA" w:rsidRPr="00AA1ACA" w:rsidRDefault="00A70DCA" w:rsidP="00E8028C">
            <w:pPr>
              <w:autoSpaceDE w:val="0"/>
              <w:autoSpaceDN w:val="0"/>
              <w:adjustRightInd w:val="0"/>
              <w:spacing w:after="0"/>
              <w:rPr>
                <w:rFonts w:ascii="Times New Roman" w:eastAsia="Times New Roman" w:hAnsi="Times New Roman" w:cs="Times New Roman"/>
                <w:color w:val="000000"/>
                <w:sz w:val="26"/>
                <w:szCs w:val="26"/>
              </w:rPr>
            </w:pPr>
            <w:r>
              <w:rPr>
                <w:rFonts w:ascii="Times New Roman" w:hAnsi="Times New Roman"/>
                <w:color w:val="000000"/>
                <w:sz w:val="26"/>
              </w:rPr>
              <w:t>Total</w:t>
            </w:r>
          </w:p>
        </w:tc>
        <w:tc>
          <w:tcPr>
            <w:tcW w:w="4253" w:type="dxa"/>
            <w:tcBorders>
              <w:top w:val="single" w:sz="4" w:space="0" w:color="auto"/>
              <w:left w:val="single" w:sz="4" w:space="0" w:color="auto"/>
              <w:bottom w:val="single" w:sz="4" w:space="0" w:color="auto"/>
              <w:right w:val="single" w:sz="4" w:space="0" w:color="auto"/>
            </w:tcBorders>
            <w:hideMark/>
          </w:tcPr>
          <w:p w14:paraId="3815D1A8" w14:textId="43359184" w:rsidR="00A70DCA" w:rsidRPr="00AA1ACA" w:rsidRDefault="00975B8A" w:rsidP="00975B8A">
            <w:pPr>
              <w:widowControl w:val="0"/>
              <w:autoSpaceDE w:val="0"/>
              <w:autoSpaceDN w:val="0"/>
              <w:adjustRightInd w:val="0"/>
              <w:spacing w:after="0"/>
              <w:ind w:left="360"/>
              <w:rPr>
                <w:rFonts w:ascii="Times New Roman" w:eastAsia="Times New Roman" w:hAnsi="Times New Roman" w:cs="Times New Roman"/>
                <w:color w:val="000000"/>
                <w:sz w:val="26"/>
                <w:szCs w:val="26"/>
              </w:rPr>
            </w:pPr>
            <w:r>
              <w:rPr>
                <w:rFonts w:ascii="Times New Roman" w:hAnsi="Times New Roman"/>
                <w:color w:val="000000"/>
                <w:sz w:val="26"/>
              </w:rPr>
              <w:t xml:space="preserve">                      </w:t>
            </w:r>
            <w:r w:rsidR="00A70DCA">
              <w:rPr>
                <w:rFonts w:ascii="Times New Roman" w:hAnsi="Times New Roman"/>
                <w:color w:val="000000"/>
                <w:sz w:val="26"/>
              </w:rPr>
              <w:t>40</w:t>
            </w:r>
          </w:p>
        </w:tc>
      </w:tr>
    </w:tbl>
    <w:p w14:paraId="2D6AE50D" w14:textId="77777777" w:rsidR="00A70DCA" w:rsidRPr="00ED1277" w:rsidRDefault="00A70DCA" w:rsidP="00A70DCA">
      <w:pPr>
        <w:jc w:val="both"/>
        <w:rPr>
          <w:rFonts w:ascii="Times New Roman" w:hAnsi="Times New Roman" w:cs="Times New Roman"/>
        </w:rPr>
      </w:pPr>
    </w:p>
    <w:p w14:paraId="78E1F22B" w14:textId="77777777" w:rsidR="00A70DCA" w:rsidRPr="00181F91" w:rsidRDefault="00A70DCA" w:rsidP="00AA1ACA">
      <w:pPr>
        <w:widowControl w:val="0"/>
        <w:spacing w:after="0" w:line="240" w:lineRule="auto"/>
        <w:ind w:firstLine="709"/>
        <w:jc w:val="both"/>
        <w:rPr>
          <w:rFonts w:ascii="Arial Narrow" w:eastAsia="Times New Roman" w:hAnsi="Arial Narrow" w:cs="Times New Roman"/>
          <w:color w:val="000000"/>
          <w:lang w:val="en-US"/>
        </w:rPr>
      </w:pPr>
    </w:p>
    <w:sectPr w:rsidR="00A70DCA" w:rsidRPr="00181F91" w:rsidSect="00D0138A">
      <w:pgSz w:w="11906" w:h="16838"/>
      <w:pgMar w:top="1134" w:right="850" w:bottom="1134"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17D4" w14:textId="77777777" w:rsidR="005A19C8" w:rsidRDefault="005A19C8" w:rsidP="00AA1ACA">
      <w:pPr>
        <w:spacing w:after="0" w:line="240" w:lineRule="auto"/>
      </w:pPr>
      <w:r>
        <w:separator/>
      </w:r>
    </w:p>
  </w:endnote>
  <w:endnote w:type="continuationSeparator" w:id="0">
    <w:p w14:paraId="0F731D5A" w14:textId="77777777" w:rsidR="005A19C8" w:rsidRDefault="005A19C8"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altName w:val="Courier New"/>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0032" w14:textId="2BD10389" w:rsidR="005A19C8" w:rsidRDefault="005A19C8">
    <w:pPr>
      <w:pStyle w:val="af2"/>
      <w:jc w:val="right"/>
    </w:pPr>
    <w:r>
      <w:fldChar w:fldCharType="begin"/>
    </w:r>
    <w:r>
      <w:instrText>PAGE   \* MERGEFORMAT</w:instrText>
    </w:r>
    <w:r>
      <w:fldChar w:fldCharType="separate"/>
    </w:r>
    <w:r w:rsidR="0034732F">
      <w:rPr>
        <w:noProof/>
      </w:rPr>
      <w:t>43</w:t>
    </w:r>
    <w:r>
      <w:fldChar w:fldCharType="end"/>
    </w:r>
  </w:p>
  <w:p w14:paraId="78FA69C2" w14:textId="77777777" w:rsidR="005A19C8" w:rsidRPr="007C1EC0" w:rsidRDefault="005A19C8" w:rsidP="00ED127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A0BF" w14:textId="259781EC" w:rsidR="00D0138A" w:rsidRPr="00D0138A" w:rsidRDefault="00D0138A" w:rsidP="00D0138A">
    <w:pPr>
      <w:pStyle w:val="af2"/>
      <w:jc w:val="right"/>
      <w:rPr>
        <w:lang w:val="ru-RU"/>
      </w:rPr>
    </w:pPr>
    <w:r>
      <w:rPr>
        <w:lang w:val="ru-RU"/>
      </w:rP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2641" w14:textId="77777777" w:rsidR="005A19C8" w:rsidRDefault="005A19C8" w:rsidP="00AA1ACA">
      <w:pPr>
        <w:spacing w:after="0" w:line="240" w:lineRule="auto"/>
      </w:pPr>
      <w:r>
        <w:separator/>
      </w:r>
    </w:p>
  </w:footnote>
  <w:footnote w:type="continuationSeparator" w:id="0">
    <w:p w14:paraId="713EBB6D" w14:textId="77777777" w:rsidR="005A19C8" w:rsidRDefault="005A19C8" w:rsidP="00AA1ACA">
      <w:pPr>
        <w:spacing w:after="0" w:line="240" w:lineRule="auto"/>
      </w:pPr>
      <w:r>
        <w:continuationSeparator/>
      </w:r>
    </w:p>
  </w:footnote>
  <w:footnote w:id="1">
    <w:p w14:paraId="688CD6AB" w14:textId="77846131" w:rsidR="005A19C8" w:rsidRPr="005A19C8" w:rsidRDefault="005A19C8" w:rsidP="0019066B">
      <w:pPr>
        <w:pStyle w:val="af5"/>
        <w:jc w:val="both"/>
        <w:rPr>
          <w:lang w:val="en-US"/>
        </w:rPr>
      </w:pPr>
      <w:r w:rsidRPr="00E406E7">
        <w:rPr>
          <w:rStyle w:val="af7"/>
        </w:rPr>
        <w:footnoteRef/>
      </w:r>
      <w:r w:rsidRPr="005A19C8">
        <w:rPr>
          <w:lang w:val="en-US"/>
        </w:rPr>
        <w:t xml:space="preserve"> </w:t>
      </w:r>
      <w:r>
        <w:rPr>
          <w:lang w:val="en-US"/>
        </w:rPr>
        <w:t>O</w:t>
      </w:r>
      <w:r w:rsidRPr="005A19C8">
        <w:rPr>
          <w:lang w:val="en-US"/>
        </w:rPr>
        <w:t>bstacles</w:t>
      </w:r>
      <w:r>
        <w:rPr>
          <w:lang w:val="en-US"/>
        </w:rPr>
        <w:t xml:space="preserve"> mean impediments</w:t>
      </w:r>
      <w:r w:rsidR="0034732F">
        <w:rPr>
          <w:lang w:val="en-US"/>
        </w:rPr>
        <w:t xml:space="preserve"> that</w:t>
      </w:r>
      <w:r w:rsidRPr="005A19C8">
        <w:rPr>
          <w:lang w:val="en-US"/>
        </w:rPr>
        <w:t xml:space="preserve"> </w:t>
      </w:r>
      <w:r>
        <w:rPr>
          <w:lang w:val="en-US"/>
        </w:rPr>
        <w:t>are</w:t>
      </w:r>
      <w:r w:rsidRPr="005A19C8">
        <w:rPr>
          <w:lang w:val="en-US"/>
        </w:rPr>
        <w:t xml:space="preserve"> not justified by the goals of ensuring</w:t>
      </w:r>
      <w:r>
        <w:rPr>
          <w:lang w:val="en-US"/>
        </w:rPr>
        <w:t xml:space="preserve"> </w:t>
      </w:r>
      <w:r w:rsidRPr="005A19C8">
        <w:rPr>
          <w:lang w:val="en-US"/>
        </w:rPr>
        <w:t>safety of other employees and students</w:t>
      </w:r>
      <w:r>
        <w:rPr>
          <w:lang w:val="en-US"/>
        </w:rPr>
        <w:t xml:space="preserve"> of the University</w:t>
      </w:r>
      <w:r w:rsidRPr="005A19C8">
        <w:rPr>
          <w:lang w:val="en-US"/>
        </w:rPr>
        <w:t xml:space="preserve"> or </w:t>
      </w:r>
      <w:r>
        <w:rPr>
          <w:lang w:val="en-US"/>
        </w:rPr>
        <w:t>aimed at satisfying</w:t>
      </w:r>
      <w:r w:rsidRPr="005A19C8">
        <w:rPr>
          <w:lang w:val="en-US"/>
        </w:rPr>
        <w:t xml:space="preserve"> the </w:t>
      </w:r>
      <w:r>
        <w:rPr>
          <w:lang w:val="en-US"/>
        </w:rPr>
        <w:t xml:space="preserve">University’s </w:t>
      </w:r>
      <w:r w:rsidRPr="005A19C8">
        <w:rPr>
          <w:lang w:val="en-US"/>
        </w:rPr>
        <w:t xml:space="preserve">economic and </w:t>
      </w:r>
      <w:r>
        <w:rPr>
          <w:lang w:val="en-US"/>
        </w:rPr>
        <w:t>general needs</w:t>
      </w:r>
      <w:r w:rsidRPr="005A19C8">
        <w:rPr>
          <w:lang w:val="en-US"/>
        </w:rPr>
        <w:t xml:space="preserve">. </w:t>
      </w:r>
      <w:r>
        <w:rPr>
          <w:lang w:val="en-US"/>
        </w:rPr>
        <w:t>Impediments,</w:t>
      </w:r>
      <w:r w:rsidRPr="005A19C8">
        <w:rPr>
          <w:lang w:val="en-US"/>
        </w:rPr>
        <w:t xml:space="preserve"> </w:t>
      </w:r>
      <w:r>
        <w:rPr>
          <w:lang w:val="en-US"/>
        </w:rPr>
        <w:t>arising</w:t>
      </w:r>
      <w:r w:rsidRPr="005A19C8">
        <w:rPr>
          <w:lang w:val="en-US"/>
        </w:rPr>
        <w:t xml:space="preserve"> as a result of </w:t>
      </w:r>
      <w:r>
        <w:rPr>
          <w:lang w:val="en-US"/>
        </w:rPr>
        <w:t xml:space="preserve">inappropriate </w:t>
      </w:r>
      <w:r w:rsidRPr="005A19C8">
        <w:rPr>
          <w:lang w:val="en-US"/>
        </w:rPr>
        <w:t xml:space="preserve">organization of </w:t>
      </w:r>
      <w:r>
        <w:rPr>
          <w:lang w:val="en-US"/>
        </w:rPr>
        <w:t xml:space="preserve">staff members’ work </w:t>
      </w:r>
      <w:r w:rsidRPr="005A19C8">
        <w:rPr>
          <w:lang w:val="en-US"/>
        </w:rPr>
        <w:t>by the university administration</w:t>
      </w:r>
      <w:r>
        <w:rPr>
          <w:lang w:val="en-US"/>
        </w:rPr>
        <w:t>,</w:t>
      </w:r>
      <w:r w:rsidRPr="005A19C8">
        <w:rPr>
          <w:lang w:val="en-US"/>
        </w:rPr>
        <w:t xml:space="preserve"> are not</w:t>
      </w:r>
      <w:r>
        <w:rPr>
          <w:lang w:val="en-US"/>
        </w:rPr>
        <w:t xml:space="preserve"> regarded as obstacles</w:t>
      </w:r>
    </w:p>
  </w:footnote>
  <w:footnote w:id="2">
    <w:p w14:paraId="5A6CC6D6" w14:textId="3691D195" w:rsidR="005A19C8" w:rsidRPr="005A19C8" w:rsidRDefault="005A19C8" w:rsidP="009F06D1">
      <w:pPr>
        <w:pStyle w:val="af5"/>
        <w:jc w:val="both"/>
        <w:rPr>
          <w:lang w:val="en-US"/>
        </w:rPr>
      </w:pPr>
      <w:r>
        <w:rPr>
          <w:rStyle w:val="af7"/>
        </w:rPr>
        <w:footnoteRef/>
      </w:r>
      <w:r w:rsidRPr="005A19C8">
        <w:rPr>
          <w:lang w:val="en-US"/>
        </w:rPr>
        <w:t xml:space="preserve"> This sub-</w:t>
      </w:r>
      <w:r>
        <w:rPr>
          <w:lang w:val="en-US"/>
        </w:rPr>
        <w:t>paragraph</w:t>
      </w:r>
      <w:r w:rsidRPr="005A19C8">
        <w:rPr>
          <w:lang w:val="en-US"/>
        </w:rPr>
        <w:t xml:space="preserve"> does not apply to</w:t>
      </w:r>
      <w:r>
        <w:rPr>
          <w:lang w:val="en-US"/>
        </w:rPr>
        <w:t xml:space="preserve"> the teaching quality asses</w:t>
      </w:r>
      <w:r w:rsidRPr="005A19C8">
        <w:rPr>
          <w:lang w:val="en-US"/>
        </w:rPr>
        <w:t xml:space="preserve">sment, which is carried out in accordance with the </w:t>
      </w:r>
      <w:r w:rsidRPr="00711BAD">
        <w:rPr>
          <w:lang w:val="en-US"/>
        </w:rPr>
        <w:t>Procedures for Regular Mandatory Teaching Quality Assessments at National Research University Higher School of Economics Performed by HSE Students to Assess the Organization of the Study Process and the Instructional Quality on Their Courses</w:t>
      </w:r>
      <w:r w:rsidRPr="005A19C8">
        <w:rPr>
          <w:lang w:val="en-US"/>
        </w:rPr>
        <w:t>.</w:t>
      </w:r>
    </w:p>
  </w:footnote>
  <w:footnote w:id="3">
    <w:p w14:paraId="6A4DDB8B" w14:textId="295B94BB" w:rsidR="005A19C8" w:rsidRDefault="005A19C8" w:rsidP="00A70DCA">
      <w:pPr>
        <w:pStyle w:val="af5"/>
      </w:pPr>
      <w:r>
        <w:rPr>
          <w:rStyle w:val="af7"/>
        </w:rPr>
        <w:footnoteRef/>
      </w:r>
      <w:r>
        <w:t xml:space="preserve"> Office hours for academic staff shall be established pursuant to p. 5.3 hereof </w:t>
      </w:r>
    </w:p>
    <w:p w14:paraId="47EC5ADB" w14:textId="77777777" w:rsidR="005A19C8" w:rsidRDefault="005A19C8" w:rsidP="00A70DCA">
      <w:pPr>
        <w:pStyle w:val="af5"/>
      </w:pPr>
    </w:p>
  </w:footnote>
  <w:footnote w:id="4">
    <w:p w14:paraId="51666AF5" w14:textId="0A432060" w:rsidR="005A19C8" w:rsidRDefault="005A19C8" w:rsidP="00A70DCA">
      <w:pPr>
        <w:pStyle w:val="af5"/>
      </w:pPr>
      <w:r>
        <w:rPr>
          <w:rStyle w:val="af7"/>
        </w:rPr>
        <w:footnoteRef/>
      </w:r>
      <w:r>
        <w:t xml:space="preserve"> Office hours for </w:t>
      </w:r>
      <w:r>
        <w:rPr>
          <w:lang w:val="en-US"/>
        </w:rPr>
        <w:t>academic staff</w:t>
      </w:r>
      <w:r>
        <w:t xml:space="preserve"> shall be established pursuant to p. 5.3 hereof </w:t>
      </w:r>
    </w:p>
  </w:footnote>
  <w:footnote w:id="5">
    <w:p w14:paraId="61222C51" w14:textId="78253D49" w:rsidR="005A19C8" w:rsidRPr="00D0138A" w:rsidRDefault="005A19C8" w:rsidP="00A70DCA">
      <w:pPr>
        <w:pStyle w:val="af5"/>
        <w:jc w:val="both"/>
      </w:pPr>
      <w:r>
        <w:rPr>
          <w:rStyle w:val="af7"/>
        </w:rPr>
        <w:footnoteRef/>
      </w:r>
      <w:r>
        <w:t xml:space="preserve"> </w:t>
      </w:r>
      <w:r w:rsidRPr="00D0138A">
        <w:t>The total duration of regular annual paid leave (including prolonged paid leave) and additional annual paid leave granted for irregular working hours m</w:t>
      </w:r>
      <w:r w:rsidR="00D0138A" w:rsidRPr="00D0138A">
        <w:t>ay not exceed 59 calendar days</w:t>
      </w:r>
    </w:p>
  </w:footnote>
  <w:footnote w:id="6">
    <w:p w14:paraId="770B0E2B" w14:textId="721C950F" w:rsidR="005A19C8" w:rsidRPr="00D0138A" w:rsidRDefault="005A19C8" w:rsidP="00A70DCA">
      <w:pPr>
        <w:pStyle w:val="af5"/>
        <w:jc w:val="both"/>
      </w:pPr>
      <w:r w:rsidRPr="00D0138A">
        <w:rPr>
          <w:rStyle w:val="af7"/>
        </w:rPr>
        <w:footnoteRef/>
      </w:r>
      <w:r w:rsidRPr="00D0138A">
        <w:t xml:space="preserve"> An independent subdivision refers to a subdivision within the University that is not part of other subdivisions, except for HSE University’s</w:t>
      </w:r>
      <w:r w:rsidR="00D0138A" w:rsidRPr="00D0138A">
        <w:t xml:space="preserve"> regional campuses</w:t>
      </w:r>
    </w:p>
    <w:p w14:paraId="7E2B734A" w14:textId="77777777" w:rsidR="005A19C8" w:rsidRDefault="005A19C8" w:rsidP="00A70DCA">
      <w:pPr>
        <w:pStyle w:val="af5"/>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C5DF" w14:textId="77777777" w:rsidR="005A19C8" w:rsidRDefault="005A19C8" w:rsidP="00ED1277">
    <w:pP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15:restartNumberingAfterBreak="0">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FE20F1"/>
    <w:multiLevelType w:val="hybridMultilevel"/>
    <w:tmpl w:val="932EB3D4"/>
    <w:lvl w:ilvl="0" w:tplc="9098821A">
      <w:start w:val="8"/>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27434"/>
    <w:multiLevelType w:val="hybridMultilevel"/>
    <w:tmpl w:val="8A369D2E"/>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C53C52"/>
    <w:multiLevelType w:val="hybridMultilevel"/>
    <w:tmpl w:val="ACA2748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15:restartNumberingAfterBreak="0">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8F382C"/>
    <w:multiLevelType w:val="hybridMultilevel"/>
    <w:tmpl w:val="4028B886"/>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7" w15:restartNumberingAfterBreak="0">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8" w15:restartNumberingAfterBreak="0">
    <w:nsid w:val="33F7423E"/>
    <w:multiLevelType w:val="hybridMultilevel"/>
    <w:tmpl w:val="EEACBAD6"/>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752D33"/>
    <w:multiLevelType w:val="hybridMultilevel"/>
    <w:tmpl w:val="51A0DDB4"/>
    <w:lvl w:ilvl="0" w:tplc="01848BB8">
      <w:start w:val="1"/>
      <w:numFmt w:val="bullet"/>
      <w:lvlText w:val=""/>
      <w:lvlJc w:val="left"/>
      <w:pPr>
        <w:ind w:left="64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1" w15:restartNumberingAfterBreak="0">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7" w15:restartNumberingAfterBreak="0">
    <w:nsid w:val="4E445974"/>
    <w:multiLevelType w:val="hybridMultilevel"/>
    <w:tmpl w:val="9CAE6706"/>
    <w:lvl w:ilvl="0" w:tplc="DE6ED624">
      <w:start w:val="1"/>
      <w:numFmt w:val="bullet"/>
      <w:suff w:val="space"/>
      <w:lvlText w:val="—"/>
      <w:lvlJc w:val="left"/>
      <w:pPr>
        <w:ind w:left="1429"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3A2EEF"/>
    <w:multiLevelType w:val="hybridMultilevel"/>
    <w:tmpl w:val="79F088CA"/>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0" w15:restartNumberingAfterBreak="0">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8" w15:restartNumberingAfterBreak="0">
    <w:nsid w:val="5E3736CA"/>
    <w:multiLevelType w:val="hybridMultilevel"/>
    <w:tmpl w:val="55145B20"/>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925E9F"/>
    <w:multiLevelType w:val="hybridMultilevel"/>
    <w:tmpl w:val="727A50D4"/>
    <w:lvl w:ilvl="0" w:tplc="01848B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41" w15:restartNumberingAfterBreak="0">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3" w15:restartNumberingAfterBreak="0">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15:restartNumberingAfterBreak="0">
    <w:nsid w:val="6F514779"/>
    <w:multiLevelType w:val="hybridMultilevel"/>
    <w:tmpl w:val="63483526"/>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2"/>
  </w:num>
  <w:num w:numId="2">
    <w:abstractNumId w:val="9"/>
  </w:num>
  <w:num w:numId="3">
    <w:abstractNumId w:val="33"/>
  </w:num>
  <w:num w:numId="4">
    <w:abstractNumId w:val="21"/>
  </w:num>
  <w:num w:numId="5">
    <w:abstractNumId w:val="37"/>
  </w:num>
  <w:num w:numId="6">
    <w:abstractNumId w:val="29"/>
  </w:num>
  <w:num w:numId="7">
    <w:abstractNumId w:val="26"/>
  </w:num>
  <w:num w:numId="8">
    <w:abstractNumId w:val="3"/>
  </w:num>
  <w:num w:numId="9">
    <w:abstractNumId w:val="36"/>
  </w:num>
  <w:num w:numId="10">
    <w:abstractNumId w:val="31"/>
  </w:num>
  <w:num w:numId="11">
    <w:abstractNumId w:val="42"/>
  </w:num>
  <w:num w:numId="12">
    <w:abstractNumId w:val="11"/>
  </w:num>
  <w:num w:numId="13">
    <w:abstractNumId w:val="25"/>
  </w:num>
  <w:num w:numId="14">
    <w:abstractNumId w:val="34"/>
  </w:num>
  <w:num w:numId="15">
    <w:abstractNumId w:val="35"/>
  </w:num>
  <w:num w:numId="16">
    <w:abstractNumId w:val="4"/>
  </w:num>
  <w:num w:numId="17">
    <w:abstractNumId w:val="32"/>
  </w:num>
  <w:num w:numId="18">
    <w:abstractNumId w:val="2"/>
  </w:num>
  <w:num w:numId="19">
    <w:abstractNumId w:val="0"/>
  </w:num>
  <w:num w:numId="20">
    <w:abstractNumId w:val="5"/>
  </w:num>
  <w:num w:numId="21">
    <w:abstractNumId w:val="24"/>
  </w:num>
  <w:num w:numId="22">
    <w:abstractNumId w:val="23"/>
  </w:num>
  <w:num w:numId="23">
    <w:abstractNumId w:val="43"/>
  </w:num>
  <w:num w:numId="24">
    <w:abstractNumId w:val="13"/>
  </w:num>
  <w:num w:numId="25">
    <w:abstractNumId w:val="16"/>
  </w:num>
  <w:num w:numId="26">
    <w:abstractNumId w:val="1"/>
  </w:num>
  <w:num w:numId="27">
    <w:abstractNumId w:val="14"/>
  </w:num>
  <w:num w:numId="28">
    <w:abstractNumId w:val="20"/>
  </w:num>
  <w:num w:numId="29">
    <w:abstractNumId w:val="17"/>
  </w:num>
  <w:num w:numId="30">
    <w:abstractNumId w:val="40"/>
  </w:num>
  <w:num w:numId="31">
    <w:abstractNumId w:val="45"/>
  </w:num>
  <w:num w:numId="32">
    <w:abstractNumId w:val="12"/>
  </w:num>
  <w:num w:numId="33">
    <w:abstractNumId w:val="4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
  </w:num>
  <w:num w:numId="37">
    <w:abstractNumId w:val="7"/>
  </w:num>
  <w:num w:numId="38">
    <w:abstractNumId w:val="44"/>
  </w:num>
  <w:num w:numId="39">
    <w:abstractNumId w:val="8"/>
  </w:num>
  <w:num w:numId="40">
    <w:abstractNumId w:val="27"/>
  </w:num>
  <w:num w:numId="41">
    <w:abstractNumId w:val="19"/>
  </w:num>
  <w:num w:numId="42">
    <w:abstractNumId w:val="18"/>
  </w:num>
  <w:num w:numId="43">
    <w:abstractNumId w:val="28"/>
  </w:num>
  <w:num w:numId="44">
    <w:abstractNumId w:val="39"/>
  </w:num>
  <w:num w:numId="45">
    <w:abstractNumId w:val="3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LU0NTE2tTSwNDBT0lEKTi0uzszPAykwrAUA6wfYiywAAAA="/>
  </w:docVars>
  <w:rsids>
    <w:rsidRoot w:val="00691436"/>
    <w:rsid w:val="00001301"/>
    <w:rsid w:val="00002675"/>
    <w:rsid w:val="00004F92"/>
    <w:rsid w:val="000052EE"/>
    <w:rsid w:val="00006139"/>
    <w:rsid w:val="000132FE"/>
    <w:rsid w:val="00013EAE"/>
    <w:rsid w:val="00016B8E"/>
    <w:rsid w:val="000171B0"/>
    <w:rsid w:val="00025A7A"/>
    <w:rsid w:val="00031A33"/>
    <w:rsid w:val="00033140"/>
    <w:rsid w:val="00034769"/>
    <w:rsid w:val="00045C32"/>
    <w:rsid w:val="00047024"/>
    <w:rsid w:val="0005203F"/>
    <w:rsid w:val="00057D0E"/>
    <w:rsid w:val="0006013A"/>
    <w:rsid w:val="000660A3"/>
    <w:rsid w:val="00066A1F"/>
    <w:rsid w:val="00067485"/>
    <w:rsid w:val="00067580"/>
    <w:rsid w:val="00071549"/>
    <w:rsid w:val="00071FED"/>
    <w:rsid w:val="00073012"/>
    <w:rsid w:val="00074818"/>
    <w:rsid w:val="00076CD8"/>
    <w:rsid w:val="00077801"/>
    <w:rsid w:val="00084497"/>
    <w:rsid w:val="00087F23"/>
    <w:rsid w:val="00091B43"/>
    <w:rsid w:val="000A1EEB"/>
    <w:rsid w:val="000A294A"/>
    <w:rsid w:val="000A3FC7"/>
    <w:rsid w:val="000A64CC"/>
    <w:rsid w:val="000B6053"/>
    <w:rsid w:val="000C0429"/>
    <w:rsid w:val="000C0943"/>
    <w:rsid w:val="000C41BA"/>
    <w:rsid w:val="000C4A66"/>
    <w:rsid w:val="000C58E5"/>
    <w:rsid w:val="000D3661"/>
    <w:rsid w:val="000D52C0"/>
    <w:rsid w:val="000E0090"/>
    <w:rsid w:val="000E5010"/>
    <w:rsid w:val="000E57B3"/>
    <w:rsid w:val="000E7487"/>
    <w:rsid w:val="000F3253"/>
    <w:rsid w:val="000F46C8"/>
    <w:rsid w:val="001011A5"/>
    <w:rsid w:val="00113028"/>
    <w:rsid w:val="00115AC0"/>
    <w:rsid w:val="001163E4"/>
    <w:rsid w:val="001225E5"/>
    <w:rsid w:val="001226BD"/>
    <w:rsid w:val="001240AC"/>
    <w:rsid w:val="00127A1F"/>
    <w:rsid w:val="00127C11"/>
    <w:rsid w:val="00127DEF"/>
    <w:rsid w:val="00136A45"/>
    <w:rsid w:val="00136E55"/>
    <w:rsid w:val="00140EAA"/>
    <w:rsid w:val="0014147F"/>
    <w:rsid w:val="00151AF9"/>
    <w:rsid w:val="00154704"/>
    <w:rsid w:val="00177F31"/>
    <w:rsid w:val="00181F91"/>
    <w:rsid w:val="00185EB6"/>
    <w:rsid w:val="00186952"/>
    <w:rsid w:val="0019066B"/>
    <w:rsid w:val="001919E5"/>
    <w:rsid w:val="0019372F"/>
    <w:rsid w:val="0019524C"/>
    <w:rsid w:val="001A04CB"/>
    <w:rsid w:val="001A7CFD"/>
    <w:rsid w:val="001B4180"/>
    <w:rsid w:val="001B650E"/>
    <w:rsid w:val="001B7033"/>
    <w:rsid w:val="001C017C"/>
    <w:rsid w:val="001C3503"/>
    <w:rsid w:val="001C767F"/>
    <w:rsid w:val="001D0157"/>
    <w:rsid w:val="001D0A8A"/>
    <w:rsid w:val="001D3CB2"/>
    <w:rsid w:val="001D7E0E"/>
    <w:rsid w:val="001D7F35"/>
    <w:rsid w:val="001E10F5"/>
    <w:rsid w:val="001E14CA"/>
    <w:rsid w:val="001E2FF1"/>
    <w:rsid w:val="001E36EB"/>
    <w:rsid w:val="001F466A"/>
    <w:rsid w:val="001F5CFE"/>
    <w:rsid w:val="001F7CDD"/>
    <w:rsid w:val="0020131C"/>
    <w:rsid w:val="002015E4"/>
    <w:rsid w:val="00203340"/>
    <w:rsid w:val="0020574F"/>
    <w:rsid w:val="002061EB"/>
    <w:rsid w:val="0020724D"/>
    <w:rsid w:val="002073DE"/>
    <w:rsid w:val="00210295"/>
    <w:rsid w:val="00215517"/>
    <w:rsid w:val="00216D10"/>
    <w:rsid w:val="002275BF"/>
    <w:rsid w:val="00227D90"/>
    <w:rsid w:val="0023076A"/>
    <w:rsid w:val="0023474A"/>
    <w:rsid w:val="00240C92"/>
    <w:rsid w:val="00243AF1"/>
    <w:rsid w:val="00244879"/>
    <w:rsid w:val="002453C5"/>
    <w:rsid w:val="00253680"/>
    <w:rsid w:val="0025414D"/>
    <w:rsid w:val="0025487E"/>
    <w:rsid w:val="00262227"/>
    <w:rsid w:val="00262988"/>
    <w:rsid w:val="00263B15"/>
    <w:rsid w:val="0027100F"/>
    <w:rsid w:val="00271705"/>
    <w:rsid w:val="002725DD"/>
    <w:rsid w:val="002752CC"/>
    <w:rsid w:val="00275831"/>
    <w:rsid w:val="00276AC9"/>
    <w:rsid w:val="0028538B"/>
    <w:rsid w:val="0029414D"/>
    <w:rsid w:val="0029453C"/>
    <w:rsid w:val="002B4337"/>
    <w:rsid w:val="002B6545"/>
    <w:rsid w:val="002C27BF"/>
    <w:rsid w:val="002C42A0"/>
    <w:rsid w:val="002C7965"/>
    <w:rsid w:val="002D0D67"/>
    <w:rsid w:val="002D0E22"/>
    <w:rsid w:val="002D306F"/>
    <w:rsid w:val="002D427E"/>
    <w:rsid w:val="002E354D"/>
    <w:rsid w:val="002E68CC"/>
    <w:rsid w:val="00305C1D"/>
    <w:rsid w:val="00306572"/>
    <w:rsid w:val="00316BD5"/>
    <w:rsid w:val="00321473"/>
    <w:rsid w:val="00321DDF"/>
    <w:rsid w:val="00334CB1"/>
    <w:rsid w:val="0034732F"/>
    <w:rsid w:val="003512A7"/>
    <w:rsid w:val="0035311C"/>
    <w:rsid w:val="00362C8D"/>
    <w:rsid w:val="003640C8"/>
    <w:rsid w:val="003646DC"/>
    <w:rsid w:val="00373E62"/>
    <w:rsid w:val="00377EB7"/>
    <w:rsid w:val="003822BA"/>
    <w:rsid w:val="00384AB0"/>
    <w:rsid w:val="00386AF0"/>
    <w:rsid w:val="003975AB"/>
    <w:rsid w:val="003A2652"/>
    <w:rsid w:val="003B43F5"/>
    <w:rsid w:val="003B47EB"/>
    <w:rsid w:val="003C1A59"/>
    <w:rsid w:val="003C62B9"/>
    <w:rsid w:val="003C7457"/>
    <w:rsid w:val="003D2BBD"/>
    <w:rsid w:val="003D4E2F"/>
    <w:rsid w:val="003D5DBE"/>
    <w:rsid w:val="003E1BB7"/>
    <w:rsid w:val="003F1B04"/>
    <w:rsid w:val="003F4AEB"/>
    <w:rsid w:val="00401257"/>
    <w:rsid w:val="00402E11"/>
    <w:rsid w:val="00404A56"/>
    <w:rsid w:val="004121F7"/>
    <w:rsid w:val="00417F96"/>
    <w:rsid w:val="004202BB"/>
    <w:rsid w:val="0042048F"/>
    <w:rsid w:val="004205B9"/>
    <w:rsid w:val="0043345F"/>
    <w:rsid w:val="00433E24"/>
    <w:rsid w:val="00434BD4"/>
    <w:rsid w:val="00441CB6"/>
    <w:rsid w:val="004431F3"/>
    <w:rsid w:val="004455F0"/>
    <w:rsid w:val="0045083B"/>
    <w:rsid w:val="00451E8E"/>
    <w:rsid w:val="00453A0F"/>
    <w:rsid w:val="0045690C"/>
    <w:rsid w:val="004619E1"/>
    <w:rsid w:val="00465FE5"/>
    <w:rsid w:val="00467AD4"/>
    <w:rsid w:val="0047089B"/>
    <w:rsid w:val="0047168E"/>
    <w:rsid w:val="0047687C"/>
    <w:rsid w:val="00476FB4"/>
    <w:rsid w:val="004810A8"/>
    <w:rsid w:val="00485B06"/>
    <w:rsid w:val="00487E10"/>
    <w:rsid w:val="00491976"/>
    <w:rsid w:val="00495135"/>
    <w:rsid w:val="0049563D"/>
    <w:rsid w:val="004A39CD"/>
    <w:rsid w:val="004A687B"/>
    <w:rsid w:val="004B0FC7"/>
    <w:rsid w:val="004B3774"/>
    <w:rsid w:val="004B55EA"/>
    <w:rsid w:val="004D64DD"/>
    <w:rsid w:val="004D7C98"/>
    <w:rsid w:val="004E782B"/>
    <w:rsid w:val="004F6B51"/>
    <w:rsid w:val="004F7250"/>
    <w:rsid w:val="00501CDF"/>
    <w:rsid w:val="00503634"/>
    <w:rsid w:val="00503B0C"/>
    <w:rsid w:val="00505B22"/>
    <w:rsid w:val="005114B1"/>
    <w:rsid w:val="00511B8D"/>
    <w:rsid w:val="005150A3"/>
    <w:rsid w:val="00515353"/>
    <w:rsid w:val="005201A9"/>
    <w:rsid w:val="00520B85"/>
    <w:rsid w:val="00532CEC"/>
    <w:rsid w:val="00551425"/>
    <w:rsid w:val="0056027A"/>
    <w:rsid w:val="0056536B"/>
    <w:rsid w:val="005703A0"/>
    <w:rsid w:val="00570596"/>
    <w:rsid w:val="00581A0E"/>
    <w:rsid w:val="00583F66"/>
    <w:rsid w:val="0058744A"/>
    <w:rsid w:val="00592988"/>
    <w:rsid w:val="00595F3A"/>
    <w:rsid w:val="005A19C8"/>
    <w:rsid w:val="005A30B3"/>
    <w:rsid w:val="005B324D"/>
    <w:rsid w:val="005C642B"/>
    <w:rsid w:val="005D583D"/>
    <w:rsid w:val="005D6106"/>
    <w:rsid w:val="005D67AB"/>
    <w:rsid w:val="005D7166"/>
    <w:rsid w:val="005E0633"/>
    <w:rsid w:val="005E3A7C"/>
    <w:rsid w:val="005E5B35"/>
    <w:rsid w:val="005E7E4E"/>
    <w:rsid w:val="005F0BA9"/>
    <w:rsid w:val="005F5ABA"/>
    <w:rsid w:val="005F5F52"/>
    <w:rsid w:val="005F6215"/>
    <w:rsid w:val="005F68A4"/>
    <w:rsid w:val="005F7D72"/>
    <w:rsid w:val="006033D1"/>
    <w:rsid w:val="00605DE6"/>
    <w:rsid w:val="00606558"/>
    <w:rsid w:val="00610DFA"/>
    <w:rsid w:val="00612C27"/>
    <w:rsid w:val="00612F00"/>
    <w:rsid w:val="00615000"/>
    <w:rsid w:val="00621239"/>
    <w:rsid w:val="00621731"/>
    <w:rsid w:val="00625D3B"/>
    <w:rsid w:val="006353CD"/>
    <w:rsid w:val="00635E7C"/>
    <w:rsid w:val="00636115"/>
    <w:rsid w:val="00636F41"/>
    <w:rsid w:val="00641E22"/>
    <w:rsid w:val="006423B3"/>
    <w:rsid w:val="00647E9A"/>
    <w:rsid w:val="006520B0"/>
    <w:rsid w:val="006523F7"/>
    <w:rsid w:val="00654EC5"/>
    <w:rsid w:val="00657194"/>
    <w:rsid w:val="00670262"/>
    <w:rsid w:val="0067465A"/>
    <w:rsid w:val="00674939"/>
    <w:rsid w:val="006851EA"/>
    <w:rsid w:val="00686238"/>
    <w:rsid w:val="006873F2"/>
    <w:rsid w:val="00687EE7"/>
    <w:rsid w:val="00690D48"/>
    <w:rsid w:val="00691436"/>
    <w:rsid w:val="00691B5D"/>
    <w:rsid w:val="00696050"/>
    <w:rsid w:val="006A019B"/>
    <w:rsid w:val="006A313F"/>
    <w:rsid w:val="006A3F64"/>
    <w:rsid w:val="006A6968"/>
    <w:rsid w:val="006B2242"/>
    <w:rsid w:val="006B44AA"/>
    <w:rsid w:val="006B5576"/>
    <w:rsid w:val="006B6BDC"/>
    <w:rsid w:val="006D1AE1"/>
    <w:rsid w:val="006D1E5C"/>
    <w:rsid w:val="006D39E8"/>
    <w:rsid w:val="006D65F1"/>
    <w:rsid w:val="006E6A0E"/>
    <w:rsid w:val="006E6EBB"/>
    <w:rsid w:val="006E7101"/>
    <w:rsid w:val="006E7B1D"/>
    <w:rsid w:val="006F08BE"/>
    <w:rsid w:val="00703369"/>
    <w:rsid w:val="0070448E"/>
    <w:rsid w:val="0070526E"/>
    <w:rsid w:val="007057EB"/>
    <w:rsid w:val="00711BAD"/>
    <w:rsid w:val="0071562C"/>
    <w:rsid w:val="00723DCE"/>
    <w:rsid w:val="00723F0A"/>
    <w:rsid w:val="00725CF5"/>
    <w:rsid w:val="00730AAC"/>
    <w:rsid w:val="00731368"/>
    <w:rsid w:val="00731780"/>
    <w:rsid w:val="007327E8"/>
    <w:rsid w:val="0073751C"/>
    <w:rsid w:val="007429BD"/>
    <w:rsid w:val="00753D28"/>
    <w:rsid w:val="00760E3B"/>
    <w:rsid w:val="007706A0"/>
    <w:rsid w:val="007875A3"/>
    <w:rsid w:val="00796E8A"/>
    <w:rsid w:val="007A0902"/>
    <w:rsid w:val="007A797A"/>
    <w:rsid w:val="007B0692"/>
    <w:rsid w:val="007B0788"/>
    <w:rsid w:val="007B097E"/>
    <w:rsid w:val="007B18D6"/>
    <w:rsid w:val="007B5259"/>
    <w:rsid w:val="007C0673"/>
    <w:rsid w:val="007C2D10"/>
    <w:rsid w:val="007C60D2"/>
    <w:rsid w:val="007E293B"/>
    <w:rsid w:val="007F03F1"/>
    <w:rsid w:val="007F1686"/>
    <w:rsid w:val="007F476E"/>
    <w:rsid w:val="007F7ACC"/>
    <w:rsid w:val="008000B9"/>
    <w:rsid w:val="0080493D"/>
    <w:rsid w:val="008066D8"/>
    <w:rsid w:val="00810BD8"/>
    <w:rsid w:val="0081433D"/>
    <w:rsid w:val="00822F54"/>
    <w:rsid w:val="00823B22"/>
    <w:rsid w:val="008311B6"/>
    <w:rsid w:val="00831DF2"/>
    <w:rsid w:val="00833240"/>
    <w:rsid w:val="00833B9E"/>
    <w:rsid w:val="0083449B"/>
    <w:rsid w:val="008352AE"/>
    <w:rsid w:val="00844C2B"/>
    <w:rsid w:val="008451A1"/>
    <w:rsid w:val="00847F51"/>
    <w:rsid w:val="00851ECB"/>
    <w:rsid w:val="008522C7"/>
    <w:rsid w:val="00862920"/>
    <w:rsid w:val="00865497"/>
    <w:rsid w:val="00870F14"/>
    <w:rsid w:val="008720F4"/>
    <w:rsid w:val="008725FA"/>
    <w:rsid w:val="00893F4E"/>
    <w:rsid w:val="008A38E9"/>
    <w:rsid w:val="008A4FF4"/>
    <w:rsid w:val="008B1E73"/>
    <w:rsid w:val="008B6025"/>
    <w:rsid w:val="008B70C4"/>
    <w:rsid w:val="008C4D6F"/>
    <w:rsid w:val="008C67BE"/>
    <w:rsid w:val="008D43B6"/>
    <w:rsid w:val="008D48B5"/>
    <w:rsid w:val="008D4CF5"/>
    <w:rsid w:val="008E0FB3"/>
    <w:rsid w:val="008E3330"/>
    <w:rsid w:val="008E4118"/>
    <w:rsid w:val="008E4725"/>
    <w:rsid w:val="008E5921"/>
    <w:rsid w:val="008F046F"/>
    <w:rsid w:val="008F4DD6"/>
    <w:rsid w:val="008F6197"/>
    <w:rsid w:val="00901B66"/>
    <w:rsid w:val="009040FA"/>
    <w:rsid w:val="009064EB"/>
    <w:rsid w:val="00907CA3"/>
    <w:rsid w:val="00911AF1"/>
    <w:rsid w:val="00916277"/>
    <w:rsid w:val="009225A4"/>
    <w:rsid w:val="00923689"/>
    <w:rsid w:val="0092388B"/>
    <w:rsid w:val="0092692E"/>
    <w:rsid w:val="0093109A"/>
    <w:rsid w:val="00932E18"/>
    <w:rsid w:val="00934C16"/>
    <w:rsid w:val="009375CD"/>
    <w:rsid w:val="00940E36"/>
    <w:rsid w:val="009416D7"/>
    <w:rsid w:val="00943BC4"/>
    <w:rsid w:val="00975B8A"/>
    <w:rsid w:val="00976919"/>
    <w:rsid w:val="009775FC"/>
    <w:rsid w:val="009820E3"/>
    <w:rsid w:val="00982A66"/>
    <w:rsid w:val="009925AE"/>
    <w:rsid w:val="009A2267"/>
    <w:rsid w:val="009A68FA"/>
    <w:rsid w:val="009B0E2B"/>
    <w:rsid w:val="009B4A91"/>
    <w:rsid w:val="009B6106"/>
    <w:rsid w:val="009C2664"/>
    <w:rsid w:val="009C2E5E"/>
    <w:rsid w:val="009E1858"/>
    <w:rsid w:val="009E785F"/>
    <w:rsid w:val="009F06D1"/>
    <w:rsid w:val="009F5242"/>
    <w:rsid w:val="009F55EA"/>
    <w:rsid w:val="009F7226"/>
    <w:rsid w:val="00A04B6B"/>
    <w:rsid w:val="00A12155"/>
    <w:rsid w:val="00A1397C"/>
    <w:rsid w:val="00A177F6"/>
    <w:rsid w:val="00A20A38"/>
    <w:rsid w:val="00A20ABD"/>
    <w:rsid w:val="00A22319"/>
    <w:rsid w:val="00A23C26"/>
    <w:rsid w:val="00A2420F"/>
    <w:rsid w:val="00A2745D"/>
    <w:rsid w:val="00A32512"/>
    <w:rsid w:val="00A354C5"/>
    <w:rsid w:val="00A4165B"/>
    <w:rsid w:val="00A42B0E"/>
    <w:rsid w:val="00A4461B"/>
    <w:rsid w:val="00A514D0"/>
    <w:rsid w:val="00A5280F"/>
    <w:rsid w:val="00A60228"/>
    <w:rsid w:val="00A609A6"/>
    <w:rsid w:val="00A61747"/>
    <w:rsid w:val="00A66EF6"/>
    <w:rsid w:val="00A70DCA"/>
    <w:rsid w:val="00A76F6F"/>
    <w:rsid w:val="00A77910"/>
    <w:rsid w:val="00A876C0"/>
    <w:rsid w:val="00A90124"/>
    <w:rsid w:val="00AA1ACA"/>
    <w:rsid w:val="00AA3316"/>
    <w:rsid w:val="00AA41CC"/>
    <w:rsid w:val="00AA4ED8"/>
    <w:rsid w:val="00AA607A"/>
    <w:rsid w:val="00AA6617"/>
    <w:rsid w:val="00AB2A68"/>
    <w:rsid w:val="00AB445E"/>
    <w:rsid w:val="00AC1038"/>
    <w:rsid w:val="00AD12CC"/>
    <w:rsid w:val="00AD1D45"/>
    <w:rsid w:val="00AD27E3"/>
    <w:rsid w:val="00AD3149"/>
    <w:rsid w:val="00AE14A6"/>
    <w:rsid w:val="00AE6B6C"/>
    <w:rsid w:val="00AF5D58"/>
    <w:rsid w:val="00B011E1"/>
    <w:rsid w:val="00B05217"/>
    <w:rsid w:val="00B057D4"/>
    <w:rsid w:val="00B07349"/>
    <w:rsid w:val="00B10396"/>
    <w:rsid w:val="00B11A10"/>
    <w:rsid w:val="00B12C19"/>
    <w:rsid w:val="00B160EF"/>
    <w:rsid w:val="00B2088B"/>
    <w:rsid w:val="00B22744"/>
    <w:rsid w:val="00B23A30"/>
    <w:rsid w:val="00B24E45"/>
    <w:rsid w:val="00B264CD"/>
    <w:rsid w:val="00B27943"/>
    <w:rsid w:val="00B27BF6"/>
    <w:rsid w:val="00B27FED"/>
    <w:rsid w:val="00B31661"/>
    <w:rsid w:val="00B34D5F"/>
    <w:rsid w:val="00B35483"/>
    <w:rsid w:val="00B376AD"/>
    <w:rsid w:val="00B47B71"/>
    <w:rsid w:val="00B527BF"/>
    <w:rsid w:val="00B6471F"/>
    <w:rsid w:val="00B65C6C"/>
    <w:rsid w:val="00B71169"/>
    <w:rsid w:val="00B7351A"/>
    <w:rsid w:val="00B76C08"/>
    <w:rsid w:val="00B803CF"/>
    <w:rsid w:val="00B8538A"/>
    <w:rsid w:val="00B91446"/>
    <w:rsid w:val="00B92A2B"/>
    <w:rsid w:val="00B93560"/>
    <w:rsid w:val="00B942F6"/>
    <w:rsid w:val="00B9554F"/>
    <w:rsid w:val="00BA0613"/>
    <w:rsid w:val="00BA2857"/>
    <w:rsid w:val="00BA486E"/>
    <w:rsid w:val="00BA6226"/>
    <w:rsid w:val="00BA7D73"/>
    <w:rsid w:val="00BB4390"/>
    <w:rsid w:val="00BB59E5"/>
    <w:rsid w:val="00BC5705"/>
    <w:rsid w:val="00BD456C"/>
    <w:rsid w:val="00BD4EC8"/>
    <w:rsid w:val="00BE5AF3"/>
    <w:rsid w:val="00BE70BA"/>
    <w:rsid w:val="00BE76D2"/>
    <w:rsid w:val="00BF223F"/>
    <w:rsid w:val="00BF2620"/>
    <w:rsid w:val="00BF5D7A"/>
    <w:rsid w:val="00BF67CD"/>
    <w:rsid w:val="00C00FA1"/>
    <w:rsid w:val="00C051AE"/>
    <w:rsid w:val="00C063D9"/>
    <w:rsid w:val="00C06A8C"/>
    <w:rsid w:val="00C079E4"/>
    <w:rsid w:val="00C10422"/>
    <w:rsid w:val="00C10D3B"/>
    <w:rsid w:val="00C12753"/>
    <w:rsid w:val="00C16CE9"/>
    <w:rsid w:val="00C2624E"/>
    <w:rsid w:val="00C2693F"/>
    <w:rsid w:val="00C36809"/>
    <w:rsid w:val="00C3778E"/>
    <w:rsid w:val="00C37D92"/>
    <w:rsid w:val="00C42053"/>
    <w:rsid w:val="00C655C9"/>
    <w:rsid w:val="00C66A55"/>
    <w:rsid w:val="00C80067"/>
    <w:rsid w:val="00C82BD4"/>
    <w:rsid w:val="00C845EB"/>
    <w:rsid w:val="00C85987"/>
    <w:rsid w:val="00C87973"/>
    <w:rsid w:val="00C93B0A"/>
    <w:rsid w:val="00CA18CD"/>
    <w:rsid w:val="00CA403E"/>
    <w:rsid w:val="00CA41D3"/>
    <w:rsid w:val="00CB372F"/>
    <w:rsid w:val="00CC15C6"/>
    <w:rsid w:val="00CC1C90"/>
    <w:rsid w:val="00CC2AF6"/>
    <w:rsid w:val="00CD4882"/>
    <w:rsid w:val="00CD4938"/>
    <w:rsid w:val="00CD550E"/>
    <w:rsid w:val="00CD67EC"/>
    <w:rsid w:val="00CD75B5"/>
    <w:rsid w:val="00CE3412"/>
    <w:rsid w:val="00CE40BA"/>
    <w:rsid w:val="00CE6507"/>
    <w:rsid w:val="00CE6A25"/>
    <w:rsid w:val="00CE7B40"/>
    <w:rsid w:val="00CF03F4"/>
    <w:rsid w:val="00CF3623"/>
    <w:rsid w:val="00D0138A"/>
    <w:rsid w:val="00D057DE"/>
    <w:rsid w:val="00D0607B"/>
    <w:rsid w:val="00D0614D"/>
    <w:rsid w:val="00D078B8"/>
    <w:rsid w:val="00D20C17"/>
    <w:rsid w:val="00D26475"/>
    <w:rsid w:val="00D27838"/>
    <w:rsid w:val="00D30335"/>
    <w:rsid w:val="00D3620D"/>
    <w:rsid w:val="00D42A65"/>
    <w:rsid w:val="00D42D67"/>
    <w:rsid w:val="00D43F2B"/>
    <w:rsid w:val="00D52089"/>
    <w:rsid w:val="00D527EB"/>
    <w:rsid w:val="00D62E6F"/>
    <w:rsid w:val="00D8576F"/>
    <w:rsid w:val="00D85807"/>
    <w:rsid w:val="00D87DE8"/>
    <w:rsid w:val="00D90AE6"/>
    <w:rsid w:val="00D90D61"/>
    <w:rsid w:val="00D967B9"/>
    <w:rsid w:val="00DB02FE"/>
    <w:rsid w:val="00DB0379"/>
    <w:rsid w:val="00DB5484"/>
    <w:rsid w:val="00DB5682"/>
    <w:rsid w:val="00DB593E"/>
    <w:rsid w:val="00DB68B6"/>
    <w:rsid w:val="00DB7B6A"/>
    <w:rsid w:val="00DC2F31"/>
    <w:rsid w:val="00DC2F37"/>
    <w:rsid w:val="00DD72C4"/>
    <w:rsid w:val="00DD7D3C"/>
    <w:rsid w:val="00DE26A9"/>
    <w:rsid w:val="00DE6408"/>
    <w:rsid w:val="00DE7E73"/>
    <w:rsid w:val="00DF3FAB"/>
    <w:rsid w:val="00DF5E18"/>
    <w:rsid w:val="00E075D6"/>
    <w:rsid w:val="00E104CA"/>
    <w:rsid w:val="00E12A08"/>
    <w:rsid w:val="00E14E95"/>
    <w:rsid w:val="00E25BC5"/>
    <w:rsid w:val="00E25D0A"/>
    <w:rsid w:val="00E269A3"/>
    <w:rsid w:val="00E27B41"/>
    <w:rsid w:val="00E30034"/>
    <w:rsid w:val="00E32FDC"/>
    <w:rsid w:val="00E33539"/>
    <w:rsid w:val="00E351BD"/>
    <w:rsid w:val="00E3575C"/>
    <w:rsid w:val="00E45C4F"/>
    <w:rsid w:val="00E46A39"/>
    <w:rsid w:val="00E648DE"/>
    <w:rsid w:val="00E8028C"/>
    <w:rsid w:val="00E84A13"/>
    <w:rsid w:val="00E87B6A"/>
    <w:rsid w:val="00E90848"/>
    <w:rsid w:val="00E945A0"/>
    <w:rsid w:val="00EA4840"/>
    <w:rsid w:val="00EC0C3B"/>
    <w:rsid w:val="00EC3923"/>
    <w:rsid w:val="00ED035E"/>
    <w:rsid w:val="00ED1277"/>
    <w:rsid w:val="00ED5325"/>
    <w:rsid w:val="00EE2AC1"/>
    <w:rsid w:val="00EF04E3"/>
    <w:rsid w:val="00EF090E"/>
    <w:rsid w:val="00EF093A"/>
    <w:rsid w:val="00F04C67"/>
    <w:rsid w:val="00F0502D"/>
    <w:rsid w:val="00F079A2"/>
    <w:rsid w:val="00F11F72"/>
    <w:rsid w:val="00F14E8C"/>
    <w:rsid w:val="00F21B44"/>
    <w:rsid w:val="00F243B4"/>
    <w:rsid w:val="00F26036"/>
    <w:rsid w:val="00F266CD"/>
    <w:rsid w:val="00F32E12"/>
    <w:rsid w:val="00F4240D"/>
    <w:rsid w:val="00F55220"/>
    <w:rsid w:val="00F56444"/>
    <w:rsid w:val="00F65763"/>
    <w:rsid w:val="00F67B57"/>
    <w:rsid w:val="00F7017E"/>
    <w:rsid w:val="00F77C57"/>
    <w:rsid w:val="00F839F3"/>
    <w:rsid w:val="00F8426E"/>
    <w:rsid w:val="00F96AF9"/>
    <w:rsid w:val="00FA0331"/>
    <w:rsid w:val="00FA149C"/>
    <w:rsid w:val="00FA4D7D"/>
    <w:rsid w:val="00FB1FC1"/>
    <w:rsid w:val="00FB4AF8"/>
    <w:rsid w:val="00FB5137"/>
    <w:rsid w:val="00FC3150"/>
    <w:rsid w:val="00FC39EA"/>
    <w:rsid w:val="00FC3E59"/>
    <w:rsid w:val="00FD302C"/>
    <w:rsid w:val="00FE0C6D"/>
    <w:rsid w:val="00FE40A2"/>
    <w:rsid w:val="00FE443B"/>
    <w:rsid w:val="00FE4F52"/>
    <w:rsid w:val="00FE676A"/>
    <w:rsid w:val="00FE6F4F"/>
    <w:rsid w:val="00FF1219"/>
    <w:rsid w:val="00FF3092"/>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CEE"/>
  <w15:docId w15:val="{61952A3D-61F9-495E-8AAB-13C4D721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en-GB"/>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en-GB"/>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en-GB"/>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en-GB"/>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en-GB"/>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en-GB"/>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rPr>
  </w:style>
  <w:style w:type="character" w:customStyle="1" w:styleId="a5">
    <w:name w:val="Заголовок Знак"/>
    <w:basedOn w:val="a0"/>
    <w:link w:val="a4"/>
    <w:uiPriority w:val="99"/>
    <w:rsid w:val="00AA1ACA"/>
    <w:rPr>
      <w:rFonts w:ascii="Cambria" w:eastAsia="Times New Roman" w:hAnsi="Cambria" w:cs="Times New Roman"/>
      <w:b/>
      <w:bCs/>
      <w:color w:val="000000"/>
      <w:kern w:val="28"/>
      <w:sz w:val="32"/>
      <w:szCs w:val="32"/>
      <w:lang w:eastAsia="en-GB"/>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en-GB"/>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en-GB"/>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en-GB"/>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en-GB"/>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en-GB"/>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en-GB"/>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en-GB"/>
    </w:rPr>
  </w:style>
  <w:style w:type="table" w:styleId="af4">
    <w:name w:val="Table Grid"/>
    <w:basedOn w:val="a1"/>
    <w:rsid w:val="00AA1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en-GB"/>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rPr>
  </w:style>
  <w:style w:type="paragraph" w:styleId="af9">
    <w:name w:val="Revision"/>
    <w:hidden/>
    <w:uiPriority w:val="99"/>
    <w:semiHidden/>
    <w:rsid w:val="00B71169"/>
    <w:pPr>
      <w:spacing w:after="0" w:line="240" w:lineRule="auto"/>
    </w:pPr>
  </w:style>
  <w:style w:type="character" w:styleId="afa">
    <w:name w:val="Hyperlink"/>
    <w:basedOn w:val="a0"/>
    <w:uiPriority w:val="99"/>
    <w:unhideWhenUsed/>
    <w:rsid w:val="005F68A4"/>
    <w:rPr>
      <w:color w:val="0000FF" w:themeColor="hyperlink"/>
      <w:u w:val="single"/>
    </w:rPr>
  </w:style>
  <w:style w:type="character" w:customStyle="1" w:styleId="UnresolvedMention">
    <w:name w:val="Unresolved Mention"/>
    <w:basedOn w:val="a0"/>
    <w:uiPriority w:val="99"/>
    <w:semiHidden/>
    <w:unhideWhenUsed/>
    <w:rsid w:val="005F68A4"/>
    <w:rPr>
      <w:color w:val="605E5C"/>
      <w:shd w:val="clear" w:color="auto" w:fill="E1DFDD"/>
    </w:rPr>
  </w:style>
  <w:style w:type="paragraph" w:styleId="afb">
    <w:name w:val="Body Text Indent"/>
    <w:basedOn w:val="a"/>
    <w:link w:val="afc"/>
    <w:uiPriority w:val="99"/>
    <w:unhideWhenUsed/>
    <w:rsid w:val="00B05217"/>
    <w:pPr>
      <w:spacing w:after="120"/>
      <w:ind w:left="283"/>
    </w:pPr>
    <w:rPr>
      <w:lang w:val="ru-RU" w:eastAsia="en-US" w:bidi="ar-SA"/>
    </w:rPr>
  </w:style>
  <w:style w:type="character" w:customStyle="1" w:styleId="afc">
    <w:name w:val="Основной текст с отступом Знак"/>
    <w:basedOn w:val="a0"/>
    <w:link w:val="afb"/>
    <w:uiPriority w:val="99"/>
    <w:rsid w:val="00B05217"/>
    <w:rPr>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On+Individual+Record-Keeping+in+the+Compulsory+Pension+Insurance+System&amp;l1=1&amp;l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B81E-8047-4660-9D32-7F5FE0B0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14603</Words>
  <Characters>81782</Characters>
  <Application>Microsoft Office Word</Application>
  <DocSecurity>0</DocSecurity>
  <Lines>3407</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Ахмерова А.Р.</dc:creator>
  <cp:keywords/>
  <dc:description/>
  <cp:lastModifiedBy>Yuliya Dimitrenko</cp:lastModifiedBy>
  <cp:revision>5</cp:revision>
  <dcterms:created xsi:type="dcterms:W3CDTF">2020-12-22T15:49:00Z</dcterms:created>
  <dcterms:modified xsi:type="dcterms:W3CDTF">2020-12-22T16:10:00Z</dcterms:modified>
</cp:coreProperties>
</file>