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D" w:rsidRPr="005334B7" w:rsidRDefault="005F777D" w:rsidP="00CA1F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Pr="005334B7">
        <w:rPr>
          <w:rFonts w:ascii="Times New Roman" w:hAnsi="Times New Roman"/>
          <w:b/>
          <w:bCs/>
          <w:sz w:val="26"/>
          <w:szCs w:val="26"/>
        </w:rPr>
        <w:t xml:space="preserve"> составе государственных экзаменационных комиссий по проведению государственной итоговой аттестации студентов </w:t>
      </w:r>
      <w:r w:rsidRPr="005334B7">
        <w:rPr>
          <w:rFonts w:ascii="Times New Roman" w:hAnsi="Times New Roman"/>
          <w:b/>
          <w:sz w:val="26"/>
          <w:szCs w:val="26"/>
        </w:rPr>
        <w:t>образовательной программы</w:t>
      </w:r>
      <w:r w:rsidRPr="005334B7">
        <w:rPr>
          <w:rFonts w:ascii="Times New Roman" w:hAnsi="Times New Roman"/>
          <w:b/>
          <w:bCs/>
          <w:sz w:val="26"/>
          <w:szCs w:val="26"/>
        </w:rPr>
        <w:t xml:space="preserve"> «Социология и социальная информатика» факультета Санкт-Петербургская школа социальных наук и востоковедения и секретарях государственной экзаменационной комиссии</w:t>
      </w:r>
    </w:p>
    <w:p w:rsidR="005F777D" w:rsidRPr="005334B7" w:rsidRDefault="005F777D" w:rsidP="00CA1F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ПРИКАЗЫВАЮ:</w:t>
      </w:r>
    </w:p>
    <w:p w:rsidR="005F777D" w:rsidRPr="005334B7" w:rsidRDefault="005F777D" w:rsidP="00CA1FF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1. 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</w:t>
      </w:r>
      <w:r w:rsidRPr="005334B7" w:rsidDel="00E8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34B7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5334B7">
        <w:rPr>
          <w:rFonts w:ascii="Times New Roman" w:hAnsi="Times New Roman"/>
          <w:sz w:val="26"/>
          <w:szCs w:val="26"/>
        </w:rPr>
        <w:t xml:space="preserve"> «Социология</w:t>
      </w:r>
      <w:r>
        <w:rPr>
          <w:rFonts w:ascii="Times New Roman" w:hAnsi="Times New Roman"/>
          <w:sz w:val="26"/>
          <w:szCs w:val="26"/>
        </w:rPr>
        <w:t xml:space="preserve"> и социальная информатика</w:t>
      </w:r>
      <w:r w:rsidRPr="005334B7">
        <w:rPr>
          <w:rFonts w:ascii="Times New Roman" w:hAnsi="Times New Roman"/>
          <w:sz w:val="26"/>
          <w:szCs w:val="26"/>
        </w:rPr>
        <w:t>», направление подготовки 39.03.01 «Социология» факультета Санкт-Петербургская школа социальных наук и востоковедения, очной формы обучения в составе Президиума ГЭК и локальных ГЭК.</w:t>
      </w:r>
    </w:p>
    <w:p w:rsidR="005F777D" w:rsidRPr="005334B7" w:rsidRDefault="005F777D" w:rsidP="00CA1F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2. Утвердить состав Президиума ГЭК: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- Председатель Президиума –</w:t>
      </w:r>
      <w:r w:rsidRPr="00E10503">
        <w:rPr>
          <w:rFonts w:ascii="Times New Roman" w:hAnsi="Times New Roman"/>
          <w:sz w:val="26"/>
          <w:szCs w:val="26"/>
        </w:rPr>
        <w:t xml:space="preserve"> </w:t>
      </w:r>
      <w:r w:rsidRPr="00480B5E">
        <w:rPr>
          <w:rFonts w:ascii="Times New Roman" w:hAnsi="Times New Roman"/>
          <w:sz w:val="26"/>
          <w:szCs w:val="26"/>
        </w:rPr>
        <w:t>кандидат социологических наук, директор Санкт-Петербургск</w:t>
      </w:r>
      <w:r>
        <w:rPr>
          <w:rFonts w:ascii="Times New Roman" w:hAnsi="Times New Roman"/>
          <w:sz w:val="26"/>
          <w:szCs w:val="26"/>
        </w:rPr>
        <w:t>ого</w:t>
      </w:r>
      <w:r w:rsidRPr="00480B5E">
        <w:rPr>
          <w:rFonts w:ascii="Times New Roman" w:hAnsi="Times New Roman"/>
          <w:sz w:val="26"/>
          <w:szCs w:val="26"/>
        </w:rPr>
        <w:t xml:space="preserve"> филиал</w:t>
      </w:r>
      <w:r>
        <w:rPr>
          <w:rFonts w:ascii="Times New Roman" w:hAnsi="Times New Roman"/>
          <w:sz w:val="26"/>
          <w:szCs w:val="26"/>
        </w:rPr>
        <w:t>а</w:t>
      </w:r>
      <w:r w:rsidRPr="00480B5E">
        <w:rPr>
          <w:rFonts w:ascii="Times New Roman" w:hAnsi="Times New Roman"/>
          <w:sz w:val="26"/>
          <w:szCs w:val="26"/>
        </w:rPr>
        <w:t xml:space="preserve"> «Институт истории естествознания и техники им. С.И. Вавилова РАН»</w:t>
      </w:r>
      <w:r w:rsidRPr="005334B7">
        <w:rPr>
          <w:rFonts w:ascii="Times New Roman" w:hAnsi="Times New Roman"/>
          <w:sz w:val="26"/>
          <w:szCs w:val="26"/>
        </w:rPr>
        <w:t>,</w:t>
      </w:r>
      <w:r w:rsidRPr="00E1050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Ащеулова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Члены Президиума:</w:t>
      </w:r>
    </w:p>
    <w:p w:rsidR="005F777D" w:rsidRPr="005334B7" w:rsidRDefault="005F777D" w:rsidP="00ED040C">
      <w:pPr>
        <w:pStyle w:val="a3"/>
        <w:jc w:val="both"/>
        <w:rPr>
          <w:rStyle w:val="field-content"/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- Сергеева О.В., доктор социологических наук</w:t>
      </w:r>
      <w:r w:rsidRPr="005334B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 ведущий научный сотрудник сектора </w:t>
      </w:r>
      <w:proofErr w:type="spellStart"/>
      <w:r w:rsidRPr="005334B7">
        <w:rPr>
          <w:rStyle w:val="field-content"/>
          <w:rFonts w:ascii="Times New Roman" w:hAnsi="Times New Roman"/>
          <w:sz w:val="26"/>
          <w:szCs w:val="26"/>
        </w:rPr>
        <w:t>социоурбанистики</w:t>
      </w:r>
      <w:proofErr w:type="spellEnd"/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 Социологического института </w:t>
      </w:r>
      <w:r w:rsidRPr="005334B7">
        <w:rPr>
          <w:rFonts w:ascii="Times New Roman" w:hAnsi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Pr="005334B7">
        <w:rPr>
          <w:rStyle w:val="field-content"/>
          <w:rFonts w:ascii="Times New Roman" w:hAnsi="Times New Roman"/>
          <w:sz w:val="26"/>
          <w:szCs w:val="26"/>
        </w:rPr>
        <w:t>);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- </w:t>
      </w:r>
      <w:r w:rsidRPr="005334B7">
        <w:rPr>
          <w:rFonts w:ascii="Times New Roman" w:hAnsi="Times New Roman"/>
          <w:sz w:val="26"/>
          <w:szCs w:val="26"/>
        </w:rPr>
        <w:t>Крупец Я.Н.,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334B7">
        <w:rPr>
          <w:rFonts w:ascii="Times New Roman" w:hAnsi="Times New Roman"/>
          <w:sz w:val="26"/>
          <w:szCs w:val="26"/>
        </w:rPr>
        <w:t>Немировская</w:t>
      </w:r>
      <w:proofErr w:type="spellEnd"/>
      <w:r w:rsidRPr="005334B7">
        <w:rPr>
          <w:rFonts w:ascii="Times New Roman" w:hAnsi="Times New Roman"/>
          <w:sz w:val="26"/>
          <w:szCs w:val="26"/>
        </w:rPr>
        <w:t xml:space="preserve"> А.В.,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r w:rsidR="00157E63">
        <w:rPr>
          <w:rFonts w:ascii="Times New Roman" w:hAnsi="Times New Roman"/>
          <w:sz w:val="26"/>
          <w:szCs w:val="26"/>
        </w:rPr>
        <w:t>Александров Д.А.</w:t>
      </w:r>
      <w:r w:rsidRPr="005334B7">
        <w:rPr>
          <w:rFonts w:ascii="Times New Roman" w:hAnsi="Times New Roman"/>
          <w:sz w:val="26"/>
          <w:szCs w:val="26"/>
        </w:rPr>
        <w:t xml:space="preserve">, кандидат </w:t>
      </w:r>
      <w:r w:rsidR="00157E63">
        <w:rPr>
          <w:rFonts w:ascii="Times New Roman" w:hAnsi="Times New Roman"/>
          <w:sz w:val="26"/>
          <w:szCs w:val="26"/>
        </w:rPr>
        <w:t>биологических</w:t>
      </w:r>
      <w:r w:rsidRPr="005334B7">
        <w:rPr>
          <w:rFonts w:ascii="Times New Roman" w:hAnsi="Times New Roman"/>
          <w:sz w:val="26"/>
          <w:szCs w:val="26"/>
        </w:rPr>
        <w:t xml:space="preserve"> наук, </w:t>
      </w:r>
      <w:r w:rsidR="00157E63">
        <w:rPr>
          <w:rFonts w:ascii="Times New Roman" w:hAnsi="Times New Roman"/>
          <w:sz w:val="26"/>
          <w:szCs w:val="26"/>
        </w:rPr>
        <w:t>профессор</w:t>
      </w:r>
      <w:r w:rsidRPr="005334B7">
        <w:rPr>
          <w:rFonts w:ascii="Times New Roman" w:hAnsi="Times New Roman"/>
          <w:sz w:val="26"/>
          <w:szCs w:val="26"/>
        </w:rPr>
        <w:t xml:space="preserve">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ED04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Бояркина С.И., кандидат социологических наук, </w:t>
      </w:r>
      <w:r>
        <w:rPr>
          <w:rFonts w:ascii="Times New Roman" w:hAnsi="Times New Roman"/>
          <w:sz w:val="26"/>
          <w:szCs w:val="26"/>
        </w:rPr>
        <w:t xml:space="preserve">доцент, </w:t>
      </w:r>
      <w:r w:rsidRPr="005334B7">
        <w:rPr>
          <w:rFonts w:ascii="Times New Roman" w:hAnsi="Times New Roman"/>
          <w:sz w:val="26"/>
          <w:szCs w:val="26"/>
        </w:rPr>
        <w:t xml:space="preserve">старший научный сотрудник сектора социологии здоровья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наук). 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Секретарь Президиума – Цветкова Е.А., специалист по учебно-методической работе 1 категории департамента социологии факультета Санкт-Петербургская школа социальных наук и востоковедения.</w:t>
      </w:r>
    </w:p>
    <w:p w:rsidR="005F777D" w:rsidRPr="005334B7" w:rsidRDefault="005F777D" w:rsidP="00CA1F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1309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3. Утвердить локальные ГЭК по защите выпускных квалификационных работ: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Локальная ГЭК № 1: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Председатель Локальной ГЭК № </w:t>
      </w:r>
      <w:r>
        <w:rPr>
          <w:rFonts w:ascii="Times New Roman" w:hAnsi="Times New Roman"/>
          <w:sz w:val="26"/>
          <w:szCs w:val="26"/>
        </w:rPr>
        <w:t>1</w:t>
      </w:r>
      <w:r w:rsidRPr="005334B7">
        <w:rPr>
          <w:rFonts w:ascii="Times New Roman" w:hAnsi="Times New Roman"/>
          <w:sz w:val="26"/>
          <w:szCs w:val="26"/>
        </w:rPr>
        <w:t xml:space="preserve">: </w:t>
      </w:r>
    </w:p>
    <w:p w:rsidR="005F777D" w:rsidRPr="005334B7" w:rsidRDefault="005F777D" w:rsidP="00ED040C">
      <w:pPr>
        <w:pStyle w:val="a3"/>
        <w:jc w:val="both"/>
        <w:rPr>
          <w:rStyle w:val="field-content"/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Сергеева О.В., доктор социологических наук, </w:t>
      </w:r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ведущий научный сотрудник сектора </w:t>
      </w:r>
      <w:proofErr w:type="spellStart"/>
      <w:r w:rsidRPr="005334B7">
        <w:rPr>
          <w:rStyle w:val="field-content"/>
          <w:rFonts w:ascii="Times New Roman" w:hAnsi="Times New Roman"/>
          <w:sz w:val="26"/>
          <w:szCs w:val="26"/>
        </w:rPr>
        <w:t>социоурбанистики</w:t>
      </w:r>
      <w:proofErr w:type="spellEnd"/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 Социологического института </w:t>
      </w:r>
      <w:r w:rsidRPr="005334B7">
        <w:rPr>
          <w:rFonts w:ascii="Times New Roman" w:hAnsi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Pr="005334B7">
        <w:rPr>
          <w:rStyle w:val="field-content"/>
          <w:rFonts w:ascii="Times New Roman" w:hAnsi="Times New Roman"/>
          <w:sz w:val="26"/>
          <w:szCs w:val="26"/>
        </w:rPr>
        <w:t>)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lastRenderedPageBreak/>
        <w:t xml:space="preserve">Члены Локальной ГЭК № 1: 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ED040C">
      <w:pPr>
        <w:pStyle w:val="a3"/>
        <w:jc w:val="both"/>
        <w:rPr>
          <w:rStyle w:val="field-content"/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Мацкевич М.Г., кандидат социологических наук, </w:t>
      </w:r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научный сотрудник Социологического института </w:t>
      </w:r>
      <w:r w:rsidRPr="005334B7">
        <w:rPr>
          <w:rFonts w:ascii="Times New Roman" w:hAnsi="Times New Roman"/>
          <w:sz w:val="26"/>
          <w:szCs w:val="26"/>
        </w:rPr>
        <w:t>Российской Академии наук (Филиал Федерального Научно-исследовательского социологического центра Российской академии наук</w:t>
      </w:r>
      <w:r w:rsidRPr="005334B7">
        <w:rPr>
          <w:rStyle w:val="field-content"/>
          <w:rFonts w:ascii="Times New Roman" w:hAnsi="Times New Roman"/>
          <w:sz w:val="26"/>
          <w:szCs w:val="26"/>
        </w:rPr>
        <w:t>),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Style w:val="field-content"/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Ащеулова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  <w:r w:rsidRPr="00480B5E">
        <w:rPr>
          <w:rFonts w:ascii="Times New Roman" w:hAnsi="Times New Roman"/>
          <w:sz w:val="26"/>
          <w:szCs w:val="26"/>
        </w:rPr>
        <w:t>, кандидат социологических наук, директор Санкт-Петербургск</w:t>
      </w:r>
      <w:r>
        <w:rPr>
          <w:rFonts w:ascii="Times New Roman" w:hAnsi="Times New Roman"/>
          <w:sz w:val="26"/>
          <w:szCs w:val="26"/>
        </w:rPr>
        <w:t>ого</w:t>
      </w:r>
      <w:r w:rsidRPr="00480B5E">
        <w:rPr>
          <w:rFonts w:ascii="Times New Roman" w:hAnsi="Times New Roman"/>
          <w:sz w:val="26"/>
          <w:szCs w:val="26"/>
        </w:rPr>
        <w:t xml:space="preserve"> филиал</w:t>
      </w:r>
      <w:r>
        <w:rPr>
          <w:rFonts w:ascii="Times New Roman" w:hAnsi="Times New Roman"/>
          <w:sz w:val="26"/>
          <w:szCs w:val="26"/>
        </w:rPr>
        <w:t>а</w:t>
      </w:r>
      <w:r w:rsidRPr="00480B5E">
        <w:rPr>
          <w:rFonts w:ascii="Times New Roman" w:hAnsi="Times New Roman"/>
          <w:sz w:val="26"/>
          <w:szCs w:val="26"/>
        </w:rPr>
        <w:t xml:space="preserve"> «Институт истории естествознания и техники им. С.И. Вавилова РАН»</w:t>
      </w:r>
      <w:r w:rsidRPr="005334B7">
        <w:rPr>
          <w:rFonts w:ascii="Times New Roman" w:hAnsi="Times New Roman"/>
          <w:sz w:val="26"/>
          <w:szCs w:val="26"/>
        </w:rPr>
        <w:t>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334B7">
        <w:rPr>
          <w:rFonts w:ascii="Times New Roman" w:hAnsi="Times New Roman"/>
          <w:sz w:val="26"/>
          <w:szCs w:val="26"/>
        </w:rPr>
        <w:t>Немировская</w:t>
      </w:r>
      <w:proofErr w:type="spellEnd"/>
      <w:r w:rsidRPr="005334B7">
        <w:rPr>
          <w:rFonts w:ascii="Times New Roman" w:hAnsi="Times New Roman"/>
          <w:sz w:val="26"/>
          <w:szCs w:val="26"/>
        </w:rPr>
        <w:t xml:space="preserve"> А.В.,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334B7">
        <w:rPr>
          <w:rFonts w:ascii="Times New Roman" w:hAnsi="Times New Roman"/>
          <w:sz w:val="26"/>
          <w:szCs w:val="26"/>
        </w:rPr>
        <w:t>Тенишева</w:t>
      </w:r>
      <w:proofErr w:type="spellEnd"/>
      <w:r w:rsidRPr="005334B7">
        <w:rPr>
          <w:rFonts w:ascii="Times New Roman" w:hAnsi="Times New Roman"/>
          <w:sz w:val="26"/>
          <w:szCs w:val="26"/>
        </w:rPr>
        <w:t xml:space="preserve"> К.А., кандидат социологических наук, старший преподаватель департамента социологии факультета Санкт-Петербургская школа социальных наук и востоковедения,</w:t>
      </w:r>
      <w:bookmarkStart w:id="0" w:name="_GoBack"/>
      <w:bookmarkEnd w:id="0"/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r w:rsidR="00157E63" w:rsidRPr="00157E63">
        <w:rPr>
          <w:rFonts w:ascii="Times New Roman" w:hAnsi="Times New Roman"/>
          <w:sz w:val="26"/>
          <w:szCs w:val="26"/>
        </w:rPr>
        <w:t>Тихонов Р.В., кандидат психологических наук, старший преподаватель департамента социологии факультета Санкт-Петербургская школа социальных наук и востоковедения</w:t>
      </w:r>
      <w:r w:rsidR="00157E63" w:rsidRPr="00157E63">
        <w:rPr>
          <w:rFonts w:ascii="Times New Roman" w:hAnsi="Times New Roman"/>
          <w:sz w:val="26"/>
          <w:szCs w:val="26"/>
        </w:rPr>
        <w:t>.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Секретарь Локальной ГЭК № 1 – Цветкова Е.А., специалист по учебно-методической работе 1 категории департамента социологии факультета Санкт-Петербургская школа социальных наук и востоковедения.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Локальная ГЭК </w:t>
      </w:r>
      <w:r>
        <w:rPr>
          <w:rFonts w:ascii="Times New Roman" w:hAnsi="Times New Roman"/>
          <w:sz w:val="26"/>
          <w:szCs w:val="26"/>
        </w:rPr>
        <w:t>2</w:t>
      </w:r>
      <w:r w:rsidRPr="005334B7">
        <w:rPr>
          <w:rFonts w:ascii="Times New Roman" w:hAnsi="Times New Roman"/>
          <w:sz w:val="26"/>
          <w:szCs w:val="26"/>
        </w:rPr>
        <w:t>: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Председатель локальной ГЭК № </w:t>
      </w:r>
      <w:r>
        <w:rPr>
          <w:rFonts w:ascii="Times New Roman" w:hAnsi="Times New Roman"/>
          <w:sz w:val="26"/>
          <w:szCs w:val="26"/>
        </w:rPr>
        <w:t>2</w:t>
      </w:r>
      <w:r w:rsidRPr="005334B7">
        <w:rPr>
          <w:rFonts w:ascii="Times New Roman" w:hAnsi="Times New Roman"/>
          <w:sz w:val="26"/>
          <w:szCs w:val="26"/>
        </w:rPr>
        <w:t>:</w:t>
      </w:r>
    </w:p>
    <w:p w:rsidR="005F777D" w:rsidRPr="005334B7" w:rsidRDefault="005F777D" w:rsidP="00ED04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Бояркина С.И., кандидат социологических наук, </w:t>
      </w:r>
      <w:r>
        <w:rPr>
          <w:rFonts w:ascii="Times New Roman" w:hAnsi="Times New Roman"/>
          <w:sz w:val="26"/>
          <w:szCs w:val="26"/>
        </w:rPr>
        <w:t xml:space="preserve">доцент, </w:t>
      </w:r>
      <w:r w:rsidRPr="005334B7">
        <w:rPr>
          <w:rFonts w:ascii="Times New Roman" w:hAnsi="Times New Roman"/>
          <w:sz w:val="26"/>
          <w:szCs w:val="26"/>
        </w:rPr>
        <w:t>старший научный сотрудник сектора социологии здоровья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наук).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Pr="005334B7" w:rsidRDefault="005F777D" w:rsidP="00173A9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Члены локальной ГЭК № 2: </w:t>
      </w:r>
    </w:p>
    <w:p w:rsidR="005F777D" w:rsidRPr="005334B7" w:rsidRDefault="005F777D" w:rsidP="00173A9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- Колесник Н.В., кандидат социологических наук, ученый секретарь Социологического института Российской Академии наук (Филиал Федерального Научно-исследовательского социологического центра Российской академии наук),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Волченко О.В.</w:t>
      </w:r>
      <w:r w:rsidRPr="005334B7">
        <w:rPr>
          <w:rFonts w:ascii="Times New Roman" w:hAnsi="Times New Roman"/>
          <w:sz w:val="26"/>
          <w:szCs w:val="26"/>
        </w:rPr>
        <w:t xml:space="preserve">, кандидат </w:t>
      </w:r>
      <w:r>
        <w:rPr>
          <w:rFonts w:ascii="Times New Roman" w:hAnsi="Times New Roman"/>
          <w:sz w:val="26"/>
          <w:szCs w:val="26"/>
        </w:rPr>
        <w:t>социологических</w:t>
      </w:r>
      <w:r w:rsidRPr="005334B7">
        <w:rPr>
          <w:rFonts w:ascii="Times New Roman" w:hAnsi="Times New Roman"/>
          <w:sz w:val="26"/>
          <w:szCs w:val="26"/>
        </w:rPr>
        <w:t xml:space="preserve"> наук, </w:t>
      </w:r>
      <w:r>
        <w:rPr>
          <w:rFonts w:ascii="Times New Roman" w:hAnsi="Times New Roman"/>
          <w:sz w:val="26"/>
          <w:szCs w:val="26"/>
        </w:rPr>
        <w:t>старший преподаватель</w:t>
      </w:r>
      <w:r w:rsidRPr="005334B7">
        <w:rPr>
          <w:rFonts w:ascii="Times New Roman" w:hAnsi="Times New Roman"/>
          <w:sz w:val="26"/>
          <w:szCs w:val="26"/>
        </w:rPr>
        <w:t xml:space="preserve"> департамента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34B7">
        <w:rPr>
          <w:rFonts w:ascii="Times New Roman" w:hAnsi="Times New Roman"/>
          <w:sz w:val="26"/>
          <w:szCs w:val="26"/>
        </w:rPr>
        <w:t>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- Александров Д.А., кандидат биологических наук, профессор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- Крупец Я.Н., кандидат социологических наук, доцент департамента социологии факультета Санкт-Петербургская школа социальных наук и востоковедения,</w:t>
      </w:r>
    </w:p>
    <w:p w:rsidR="005F777D" w:rsidRPr="005334B7" w:rsidRDefault="005F777D" w:rsidP="00CA1FF6">
      <w:pPr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Арлашкина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  <w:r w:rsidRPr="005334B7">
        <w:rPr>
          <w:rFonts w:ascii="Times New Roman" w:hAnsi="Times New Roman"/>
          <w:sz w:val="26"/>
          <w:szCs w:val="26"/>
        </w:rPr>
        <w:t xml:space="preserve">, кандидат социологических наук, </w:t>
      </w:r>
      <w:r>
        <w:rPr>
          <w:rFonts w:ascii="Times New Roman" w:hAnsi="Times New Roman"/>
          <w:sz w:val="26"/>
          <w:szCs w:val="26"/>
        </w:rPr>
        <w:t xml:space="preserve">доцент, </w:t>
      </w:r>
      <w:r>
        <w:rPr>
          <w:rFonts w:ascii="Times New Roman" w:hAnsi="Times New Roman"/>
          <w:sz w:val="26"/>
          <w:szCs w:val="26"/>
          <w:shd w:val="clear" w:color="auto" w:fill="FFFFFF"/>
        </w:rPr>
        <w:t>ведущий методолог консалтинговой группы «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BITOBE</w:t>
      </w:r>
      <w:r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5334B7">
        <w:rPr>
          <w:rFonts w:ascii="Times New Roman" w:hAnsi="Times New Roman"/>
          <w:sz w:val="26"/>
          <w:szCs w:val="26"/>
        </w:rPr>
        <w:t>.</w:t>
      </w:r>
    </w:p>
    <w:p w:rsidR="005F777D" w:rsidRPr="005334B7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4B7">
        <w:rPr>
          <w:rFonts w:ascii="Times New Roman" w:hAnsi="Times New Roman"/>
          <w:sz w:val="26"/>
          <w:szCs w:val="26"/>
        </w:rPr>
        <w:t>Секретарь Локальной ГЭК № 2 – Любавина С.В., специалист по учебно-методической работе 1 категории департамента социологии факультета Санкт-Петербургская школа социальных наук и востоковедения.</w:t>
      </w:r>
    </w:p>
    <w:p w:rsidR="005F777D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F777D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5F777D" w:rsidRPr="00E703DF" w:rsidTr="00E703DF">
        <w:tc>
          <w:tcPr>
            <w:tcW w:w="4672" w:type="dxa"/>
          </w:tcPr>
          <w:p w:rsidR="005F777D" w:rsidRPr="00E703DF" w:rsidRDefault="005F777D" w:rsidP="00E703D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3DF">
              <w:rPr>
                <w:rFonts w:ascii="Times New Roman" w:hAnsi="Times New Roman"/>
                <w:sz w:val="26"/>
                <w:szCs w:val="26"/>
              </w:rPr>
              <w:t xml:space="preserve"> Проректор</w:t>
            </w:r>
          </w:p>
        </w:tc>
        <w:tc>
          <w:tcPr>
            <w:tcW w:w="4673" w:type="dxa"/>
          </w:tcPr>
          <w:p w:rsidR="005F777D" w:rsidRPr="00E703DF" w:rsidRDefault="005F777D" w:rsidP="00E703DF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03DF">
              <w:rPr>
                <w:rFonts w:ascii="Times New Roman" w:hAnsi="Times New Roman"/>
                <w:sz w:val="26"/>
                <w:szCs w:val="26"/>
              </w:rPr>
              <w:t>С.Ю. Рощин</w:t>
            </w:r>
          </w:p>
        </w:tc>
      </w:tr>
    </w:tbl>
    <w:p w:rsidR="005F777D" w:rsidRPr="00C81F6D" w:rsidRDefault="005F777D" w:rsidP="00CA1FF6">
      <w:pPr>
        <w:pStyle w:val="a3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5F777D" w:rsidRPr="00C81F6D" w:rsidRDefault="005F777D" w:rsidP="00CA1FF6">
      <w:pPr>
        <w:jc w:val="both"/>
        <w:rPr>
          <w:rFonts w:ascii="Times New Roman" w:hAnsi="Times New Roman"/>
          <w:sz w:val="26"/>
          <w:szCs w:val="26"/>
        </w:rPr>
      </w:pPr>
    </w:p>
    <w:sectPr w:rsidR="005F777D" w:rsidRPr="00C81F6D" w:rsidSect="00ED040C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55"/>
    <w:rsid w:val="000026BB"/>
    <w:rsid w:val="00051B9E"/>
    <w:rsid w:val="000B0E58"/>
    <w:rsid w:val="000E6FE2"/>
    <w:rsid w:val="001309EE"/>
    <w:rsid w:val="00157E63"/>
    <w:rsid w:val="00173A9D"/>
    <w:rsid w:val="001F009B"/>
    <w:rsid w:val="002945A1"/>
    <w:rsid w:val="00325A54"/>
    <w:rsid w:val="00347878"/>
    <w:rsid w:val="003765E8"/>
    <w:rsid w:val="003F27D3"/>
    <w:rsid w:val="00413348"/>
    <w:rsid w:val="00430ECE"/>
    <w:rsid w:val="00470E73"/>
    <w:rsid w:val="00480B5E"/>
    <w:rsid w:val="00485581"/>
    <w:rsid w:val="005334B7"/>
    <w:rsid w:val="005C7093"/>
    <w:rsid w:val="005F777D"/>
    <w:rsid w:val="00687C39"/>
    <w:rsid w:val="007E5D53"/>
    <w:rsid w:val="008520B8"/>
    <w:rsid w:val="00853BA5"/>
    <w:rsid w:val="00890321"/>
    <w:rsid w:val="0094148A"/>
    <w:rsid w:val="00987355"/>
    <w:rsid w:val="00A92B59"/>
    <w:rsid w:val="00AE2E2A"/>
    <w:rsid w:val="00B05AA1"/>
    <w:rsid w:val="00C13A3A"/>
    <w:rsid w:val="00C46095"/>
    <w:rsid w:val="00C51609"/>
    <w:rsid w:val="00C81F6D"/>
    <w:rsid w:val="00C87F57"/>
    <w:rsid w:val="00CA1FF6"/>
    <w:rsid w:val="00D76A69"/>
    <w:rsid w:val="00E10503"/>
    <w:rsid w:val="00E703DF"/>
    <w:rsid w:val="00E83CB2"/>
    <w:rsid w:val="00E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02EB1"/>
  <w15:docId w15:val="{2EC45CD2-BE3E-4779-8F5C-486BD6A7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9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94148A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semiHidden/>
    <w:locked/>
    <w:rsid w:val="0094148A"/>
    <w:rPr>
      <w:rFonts w:ascii="Calibri" w:hAnsi="Calibri" w:cs="Times New Roman"/>
      <w:sz w:val="21"/>
      <w:szCs w:val="21"/>
    </w:rPr>
  </w:style>
  <w:style w:type="character" w:customStyle="1" w:styleId="field-content">
    <w:name w:val="field-content"/>
    <w:basedOn w:val="a0"/>
    <w:uiPriority w:val="99"/>
    <w:rsid w:val="00C81F6D"/>
    <w:rPr>
      <w:rFonts w:cs="Times New Roman"/>
    </w:rPr>
  </w:style>
  <w:style w:type="table" w:styleId="a5">
    <w:name w:val="Table Grid"/>
    <w:basedOn w:val="a1"/>
    <w:uiPriority w:val="99"/>
    <w:rsid w:val="00C81F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Ekaterina</cp:lastModifiedBy>
  <cp:revision>2</cp:revision>
  <dcterms:created xsi:type="dcterms:W3CDTF">2021-06-03T12:37:00Z</dcterms:created>
  <dcterms:modified xsi:type="dcterms:W3CDTF">2021-06-03T12:37:00Z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2020/4/21-182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государственных экзаменационных комиссий по проведению государственной итоговой аттестации студентов образовательной программы «Социология и социальная информатика» факультета Санкт-Петербургская школа социальных наук и востоковедения и секретар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