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38077" w14:textId="0B613455" w:rsidR="00EE07C0" w:rsidRPr="00F304D6" w:rsidRDefault="00EE07C0" w:rsidP="00485D2C">
      <w:pPr>
        <w:suppressLineNumbers/>
        <w:spacing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EE07C0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F304D6">
        <w:rPr>
          <w:rFonts w:ascii="Times New Roman" w:hAnsi="Times New Roman" w:cs="Times New Roman"/>
          <w:sz w:val="26"/>
          <w:szCs w:val="26"/>
          <w:lang w:val="ru-RU"/>
        </w:rPr>
        <w:t>1</w:t>
      </w:r>
    </w:p>
    <w:p w14:paraId="47F41CF0" w14:textId="77777777" w:rsidR="00EE07C0" w:rsidRPr="00EE07C0" w:rsidRDefault="00EE07C0" w:rsidP="00485D2C">
      <w:pPr>
        <w:suppressLineNumbers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E07C0">
        <w:rPr>
          <w:rFonts w:ascii="Times New Roman" w:hAnsi="Times New Roman" w:cs="Times New Roman"/>
          <w:sz w:val="26"/>
          <w:szCs w:val="26"/>
        </w:rPr>
        <w:t xml:space="preserve">к приказу НИУ ВШЭ – Санкт-Петербург                                                           </w:t>
      </w:r>
    </w:p>
    <w:p w14:paraId="7B06F681" w14:textId="77777777" w:rsidR="00EE07C0" w:rsidRPr="00EE07C0" w:rsidRDefault="00EE07C0" w:rsidP="00485D2C">
      <w:pPr>
        <w:suppressLineNumbers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E07C0">
        <w:rPr>
          <w:rFonts w:ascii="Times New Roman" w:hAnsi="Times New Roman" w:cs="Times New Roman"/>
          <w:sz w:val="26"/>
          <w:szCs w:val="26"/>
        </w:rPr>
        <w:t>от_____________ №_________</w:t>
      </w:r>
    </w:p>
    <w:p w14:paraId="2C7AD636" w14:textId="77777777" w:rsidR="007056E0" w:rsidRPr="00662FD0" w:rsidRDefault="007056E0" w:rsidP="00485D2C">
      <w:pPr>
        <w:suppressLineNumbers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4B7E49B" w14:textId="572A8509" w:rsidR="007056E0" w:rsidRPr="00662FD0" w:rsidRDefault="007056E0" w:rsidP="00485D2C">
      <w:pPr>
        <w:suppressLineNumbers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5997D2" w14:textId="77777777" w:rsidR="007056E0" w:rsidRPr="00662FD0" w:rsidRDefault="007056E0" w:rsidP="00485D2C">
      <w:pPr>
        <w:suppressLineNumbers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0000007" w14:textId="4DCA061E" w:rsidR="00775175" w:rsidRPr="00662FD0" w:rsidRDefault="00BC739F" w:rsidP="00485D2C">
      <w:pPr>
        <w:suppressLineNumbers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FD0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0000000C" w14:textId="3769E7D4" w:rsidR="00775175" w:rsidRDefault="00F304D6" w:rsidP="00F304D6">
      <w:pPr>
        <w:suppressLineNumbers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75192B" w:rsidRPr="00662FD0">
        <w:rPr>
          <w:rFonts w:ascii="Times New Roman" w:hAnsi="Times New Roman" w:cs="Times New Roman"/>
          <w:b/>
          <w:sz w:val="26"/>
          <w:szCs w:val="26"/>
        </w:rPr>
        <w:t xml:space="preserve"> проведении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к</w:t>
      </w:r>
      <w:proofErr w:type="spellStart"/>
      <w:r w:rsidR="00BC739F" w:rsidRPr="00662FD0">
        <w:rPr>
          <w:rFonts w:ascii="Times New Roman" w:hAnsi="Times New Roman" w:cs="Times New Roman"/>
          <w:b/>
          <w:sz w:val="26"/>
          <w:szCs w:val="26"/>
        </w:rPr>
        <w:t>онкурса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BC739F" w:rsidRPr="00662FD0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BC739F" w:rsidRPr="00662FD0">
        <w:rPr>
          <w:rFonts w:ascii="Times New Roman" w:hAnsi="Times New Roman" w:cs="Times New Roman"/>
          <w:b/>
          <w:sz w:val="26"/>
          <w:szCs w:val="26"/>
        </w:rPr>
        <w:t>Three</w:t>
      </w:r>
      <w:proofErr w:type="spellEnd"/>
      <w:r w:rsidR="00BC739F" w:rsidRPr="00662F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C739F" w:rsidRPr="00662FD0">
        <w:rPr>
          <w:rFonts w:ascii="Times New Roman" w:hAnsi="Times New Roman" w:cs="Times New Roman"/>
          <w:b/>
          <w:sz w:val="26"/>
          <w:szCs w:val="26"/>
        </w:rPr>
        <w:t>minute</w:t>
      </w:r>
      <w:proofErr w:type="spellEnd"/>
      <w:r w:rsidR="00BC739F" w:rsidRPr="00662F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C739F" w:rsidRPr="00662FD0">
        <w:rPr>
          <w:rFonts w:ascii="Times New Roman" w:hAnsi="Times New Roman" w:cs="Times New Roman"/>
          <w:b/>
          <w:sz w:val="26"/>
          <w:szCs w:val="26"/>
        </w:rPr>
        <w:t>thesis</w:t>
      </w:r>
      <w:proofErr w:type="spellEnd"/>
      <w:r w:rsidR="00BC739F" w:rsidRPr="00662FD0">
        <w:rPr>
          <w:rFonts w:ascii="Times New Roman" w:hAnsi="Times New Roman" w:cs="Times New Roman"/>
          <w:b/>
          <w:sz w:val="26"/>
          <w:szCs w:val="26"/>
        </w:rPr>
        <w:t>»</w:t>
      </w:r>
    </w:p>
    <w:p w14:paraId="56E043F7" w14:textId="77777777" w:rsidR="004E782B" w:rsidRPr="004E782B" w:rsidRDefault="004E782B" w:rsidP="00485D2C">
      <w:pPr>
        <w:suppressLineNumbers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000000E" w14:textId="491DABBD" w:rsidR="00775175" w:rsidRPr="00485D2C" w:rsidRDefault="00BC739F" w:rsidP="00485D2C">
      <w:pPr>
        <w:pStyle w:val="3"/>
        <w:suppressLineNumbers/>
        <w:spacing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0" w:name="_picqngpex7r6" w:colFirst="0" w:colLast="0"/>
      <w:bookmarkEnd w:id="0"/>
      <w:r w:rsidRPr="00EE07C0">
        <w:rPr>
          <w:rFonts w:ascii="Times New Roman" w:hAnsi="Times New Roman" w:cs="Times New Roman"/>
          <w:b/>
          <w:color w:val="auto"/>
          <w:sz w:val="26"/>
          <w:szCs w:val="26"/>
        </w:rPr>
        <w:t>1. Общие положения</w:t>
      </w:r>
    </w:p>
    <w:p w14:paraId="0000000F" w14:textId="32C1731F" w:rsidR="00775175" w:rsidRPr="006A7B03" w:rsidRDefault="00BC739F" w:rsidP="00485D2C">
      <w:pPr>
        <w:pStyle w:val="a5"/>
        <w:numPr>
          <w:ilvl w:val="1"/>
          <w:numId w:val="11"/>
        </w:numPr>
        <w:suppressLineNumbers/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A7B03">
        <w:rPr>
          <w:rFonts w:ascii="Times New Roman" w:hAnsi="Times New Roman" w:cs="Times New Roman"/>
          <w:sz w:val="26"/>
          <w:szCs w:val="26"/>
        </w:rPr>
        <w:t>Положен</w:t>
      </w:r>
      <w:r w:rsidR="0075192B" w:rsidRPr="006A7B03">
        <w:rPr>
          <w:rFonts w:ascii="Times New Roman" w:hAnsi="Times New Roman" w:cs="Times New Roman"/>
          <w:sz w:val="26"/>
          <w:szCs w:val="26"/>
        </w:rPr>
        <w:t xml:space="preserve">ие об организации и проведении </w:t>
      </w:r>
      <w:r w:rsidR="0075192B" w:rsidRPr="006A7B03">
        <w:rPr>
          <w:rFonts w:ascii="Times New Roman" w:hAnsi="Times New Roman" w:cs="Times New Roman"/>
          <w:sz w:val="26"/>
          <w:szCs w:val="26"/>
          <w:lang w:val="ru-RU"/>
        </w:rPr>
        <w:t>К</w:t>
      </w:r>
      <w:proofErr w:type="spellStart"/>
      <w:r w:rsidRPr="006A7B03">
        <w:rPr>
          <w:rFonts w:ascii="Times New Roman" w:hAnsi="Times New Roman" w:cs="Times New Roman"/>
          <w:sz w:val="26"/>
          <w:szCs w:val="26"/>
        </w:rPr>
        <w:t>онкурса</w:t>
      </w:r>
      <w:proofErr w:type="spellEnd"/>
      <w:r w:rsidRPr="006A7B03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6A7B03">
        <w:rPr>
          <w:rFonts w:ascii="Times New Roman" w:hAnsi="Times New Roman" w:cs="Times New Roman"/>
          <w:sz w:val="26"/>
          <w:szCs w:val="26"/>
        </w:rPr>
        <w:t>Three</w:t>
      </w:r>
      <w:proofErr w:type="spellEnd"/>
      <w:r w:rsidRPr="006A7B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7B03">
        <w:rPr>
          <w:rFonts w:ascii="Times New Roman" w:hAnsi="Times New Roman" w:cs="Times New Roman"/>
          <w:sz w:val="26"/>
          <w:szCs w:val="26"/>
        </w:rPr>
        <w:t>minute</w:t>
      </w:r>
      <w:proofErr w:type="spellEnd"/>
      <w:r w:rsidRPr="006A7B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7B03">
        <w:rPr>
          <w:rFonts w:ascii="Times New Roman" w:hAnsi="Times New Roman" w:cs="Times New Roman"/>
          <w:sz w:val="26"/>
          <w:szCs w:val="26"/>
        </w:rPr>
        <w:t>thesis</w:t>
      </w:r>
      <w:proofErr w:type="spellEnd"/>
      <w:r w:rsidRPr="006A7B03">
        <w:rPr>
          <w:rFonts w:ascii="Times New Roman" w:hAnsi="Times New Roman" w:cs="Times New Roman"/>
          <w:sz w:val="26"/>
          <w:szCs w:val="26"/>
        </w:rPr>
        <w:t>» (далее – Положение) определяет по</w:t>
      </w:r>
      <w:r w:rsidR="0075192B" w:rsidRPr="006A7B03">
        <w:rPr>
          <w:rFonts w:ascii="Times New Roman" w:hAnsi="Times New Roman" w:cs="Times New Roman"/>
          <w:sz w:val="26"/>
          <w:szCs w:val="26"/>
        </w:rPr>
        <w:t xml:space="preserve">рядок организации и проведения </w:t>
      </w:r>
      <w:r w:rsidR="0075192B" w:rsidRPr="006A7B03">
        <w:rPr>
          <w:rFonts w:ascii="Times New Roman" w:hAnsi="Times New Roman" w:cs="Times New Roman"/>
          <w:sz w:val="26"/>
          <w:szCs w:val="26"/>
          <w:lang w:val="ru-RU"/>
        </w:rPr>
        <w:t>К</w:t>
      </w:r>
      <w:proofErr w:type="spellStart"/>
      <w:r w:rsidRPr="006A7B03">
        <w:rPr>
          <w:rFonts w:ascii="Times New Roman" w:hAnsi="Times New Roman" w:cs="Times New Roman"/>
          <w:sz w:val="26"/>
          <w:szCs w:val="26"/>
        </w:rPr>
        <w:t>онкурса</w:t>
      </w:r>
      <w:proofErr w:type="spellEnd"/>
      <w:r w:rsidRPr="006A7B03">
        <w:rPr>
          <w:rFonts w:ascii="Times New Roman" w:hAnsi="Times New Roman" w:cs="Times New Roman"/>
          <w:sz w:val="26"/>
          <w:szCs w:val="26"/>
        </w:rPr>
        <w:t xml:space="preserve"> на лучшую видео-презентацию своего научного исследования в научно-популярном формате. Конкурс проводится </w:t>
      </w:r>
      <w:r w:rsidR="00B546D9" w:rsidRPr="006A7B03">
        <w:rPr>
          <w:rFonts w:ascii="Times New Roman" w:hAnsi="Times New Roman" w:cs="Times New Roman"/>
          <w:sz w:val="26"/>
          <w:szCs w:val="26"/>
        </w:rPr>
        <w:t>Санкт-Петербургским филиал</w:t>
      </w:r>
      <w:r w:rsidR="00B546D9" w:rsidRPr="006A7B03">
        <w:rPr>
          <w:rFonts w:ascii="Times New Roman" w:hAnsi="Times New Roman" w:cs="Times New Roman"/>
          <w:sz w:val="26"/>
          <w:szCs w:val="26"/>
          <w:lang w:val="ru-RU"/>
        </w:rPr>
        <w:t>ом</w:t>
      </w:r>
      <w:r w:rsidR="00B546D9" w:rsidRPr="006A7B03">
        <w:rPr>
          <w:rFonts w:ascii="Times New Roman" w:hAnsi="Times New Roman" w:cs="Times New Roman"/>
          <w:sz w:val="26"/>
          <w:szCs w:val="26"/>
        </w:rPr>
        <w:t xml:space="preserve">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</w:t>
      </w:r>
      <w:r w:rsidRPr="006A7B03">
        <w:rPr>
          <w:rFonts w:ascii="Times New Roman" w:hAnsi="Times New Roman" w:cs="Times New Roman"/>
          <w:sz w:val="26"/>
          <w:szCs w:val="26"/>
        </w:rPr>
        <w:t xml:space="preserve"> (далее Конкурс, </w:t>
      </w:r>
      <w:r w:rsidR="005F3EF3" w:rsidRPr="006A7B03">
        <w:rPr>
          <w:rFonts w:ascii="Times New Roman" w:hAnsi="Times New Roman" w:cs="Times New Roman"/>
          <w:sz w:val="26"/>
          <w:szCs w:val="26"/>
        </w:rPr>
        <w:t>НИУ ВШЭ – Санкт-Петербург</w:t>
      </w:r>
      <w:r w:rsidRPr="006A7B03">
        <w:rPr>
          <w:rFonts w:ascii="Times New Roman" w:hAnsi="Times New Roman" w:cs="Times New Roman"/>
          <w:sz w:val="26"/>
          <w:szCs w:val="26"/>
        </w:rPr>
        <w:t>, соответственно)</w:t>
      </w:r>
      <w:r w:rsidR="001F1E11" w:rsidRPr="006A7B0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00000010" w14:textId="3D6B0141" w:rsidR="00775175" w:rsidRDefault="00BC739F" w:rsidP="00485D2C">
      <w:pPr>
        <w:pStyle w:val="a5"/>
        <w:numPr>
          <w:ilvl w:val="1"/>
          <w:numId w:val="11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FD0">
        <w:rPr>
          <w:rFonts w:ascii="Times New Roman" w:hAnsi="Times New Roman" w:cs="Times New Roman"/>
          <w:sz w:val="26"/>
          <w:szCs w:val="26"/>
        </w:rPr>
        <w:t>Конкурс проводится в сроки, установленные настоящим Положением.</w:t>
      </w:r>
    </w:p>
    <w:p w14:paraId="115AFB4B" w14:textId="73B112B8" w:rsidR="00ED7E81" w:rsidRPr="006A7B03" w:rsidRDefault="00BC739F" w:rsidP="00485D2C">
      <w:pPr>
        <w:pStyle w:val="a5"/>
        <w:numPr>
          <w:ilvl w:val="1"/>
          <w:numId w:val="11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B03">
        <w:rPr>
          <w:rFonts w:ascii="Times New Roman" w:hAnsi="Times New Roman" w:cs="Times New Roman"/>
          <w:sz w:val="26"/>
          <w:szCs w:val="26"/>
        </w:rPr>
        <w:t>Конкурс проводится в целях:</w:t>
      </w:r>
    </w:p>
    <w:p w14:paraId="7897AE6E" w14:textId="77777777" w:rsidR="00374293" w:rsidRDefault="00840588" w:rsidP="00485D2C">
      <w:pPr>
        <w:pStyle w:val="a5"/>
        <w:numPr>
          <w:ilvl w:val="0"/>
          <w:numId w:val="16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293">
        <w:rPr>
          <w:rFonts w:ascii="Times New Roman" w:hAnsi="Times New Roman" w:cs="Times New Roman"/>
          <w:sz w:val="26"/>
          <w:szCs w:val="26"/>
          <w:lang w:val="ru-RU"/>
        </w:rPr>
        <w:t>р</w:t>
      </w:r>
      <w:proofErr w:type="spellStart"/>
      <w:r w:rsidR="00BC739F" w:rsidRPr="00374293">
        <w:rPr>
          <w:rFonts w:ascii="Times New Roman" w:hAnsi="Times New Roman" w:cs="Times New Roman"/>
          <w:sz w:val="26"/>
          <w:szCs w:val="26"/>
        </w:rPr>
        <w:t>азвития</w:t>
      </w:r>
      <w:proofErr w:type="spellEnd"/>
      <w:r w:rsidR="00BC739F" w:rsidRPr="00374293">
        <w:rPr>
          <w:rFonts w:ascii="Times New Roman" w:hAnsi="Times New Roman" w:cs="Times New Roman"/>
          <w:sz w:val="26"/>
          <w:szCs w:val="26"/>
        </w:rPr>
        <w:t xml:space="preserve"> академической культуры в среде студентов </w:t>
      </w:r>
      <w:r w:rsidR="005F3EF3" w:rsidRPr="00374293">
        <w:rPr>
          <w:rFonts w:ascii="Times New Roman" w:hAnsi="Times New Roman" w:cs="Times New Roman"/>
          <w:sz w:val="26"/>
          <w:szCs w:val="26"/>
        </w:rPr>
        <w:t>НИУ ВШЭ – Санкт-Петербург</w:t>
      </w:r>
      <w:r w:rsidR="00BC739F" w:rsidRPr="00374293">
        <w:rPr>
          <w:rFonts w:ascii="Times New Roman" w:hAnsi="Times New Roman" w:cs="Times New Roman"/>
          <w:sz w:val="26"/>
          <w:szCs w:val="26"/>
        </w:rPr>
        <w:t>;</w:t>
      </w:r>
    </w:p>
    <w:p w14:paraId="554FD6B9" w14:textId="77777777" w:rsidR="00374293" w:rsidRDefault="00840588" w:rsidP="00485D2C">
      <w:pPr>
        <w:pStyle w:val="a5"/>
        <w:numPr>
          <w:ilvl w:val="0"/>
          <w:numId w:val="16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293">
        <w:rPr>
          <w:rFonts w:ascii="Times New Roman" w:hAnsi="Times New Roman" w:cs="Times New Roman"/>
          <w:sz w:val="26"/>
          <w:szCs w:val="26"/>
          <w:lang w:val="ru-RU"/>
        </w:rPr>
        <w:t>п</w:t>
      </w:r>
      <w:proofErr w:type="spellStart"/>
      <w:r w:rsidR="00BC739F" w:rsidRPr="00374293">
        <w:rPr>
          <w:rFonts w:ascii="Times New Roman" w:hAnsi="Times New Roman" w:cs="Times New Roman"/>
          <w:sz w:val="26"/>
          <w:szCs w:val="26"/>
        </w:rPr>
        <w:t>опуляризации</w:t>
      </w:r>
      <w:proofErr w:type="spellEnd"/>
      <w:r w:rsidR="00BC739F" w:rsidRPr="00374293">
        <w:rPr>
          <w:rFonts w:ascii="Times New Roman" w:hAnsi="Times New Roman" w:cs="Times New Roman"/>
          <w:sz w:val="26"/>
          <w:szCs w:val="26"/>
        </w:rPr>
        <w:t xml:space="preserve"> научно-исследовательской деятельности;</w:t>
      </w:r>
    </w:p>
    <w:p w14:paraId="137BF3E7" w14:textId="77777777" w:rsidR="00374293" w:rsidRDefault="00840588" w:rsidP="00485D2C">
      <w:pPr>
        <w:pStyle w:val="a5"/>
        <w:numPr>
          <w:ilvl w:val="0"/>
          <w:numId w:val="16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293">
        <w:rPr>
          <w:rFonts w:ascii="Times New Roman" w:hAnsi="Times New Roman" w:cs="Times New Roman"/>
          <w:sz w:val="26"/>
          <w:szCs w:val="26"/>
          <w:lang w:val="ru-RU"/>
        </w:rPr>
        <w:t>в</w:t>
      </w:r>
      <w:proofErr w:type="spellStart"/>
      <w:r w:rsidR="00BC739F" w:rsidRPr="00374293">
        <w:rPr>
          <w:rFonts w:ascii="Times New Roman" w:hAnsi="Times New Roman" w:cs="Times New Roman"/>
          <w:sz w:val="26"/>
          <w:szCs w:val="26"/>
        </w:rPr>
        <w:t>овлечения</w:t>
      </w:r>
      <w:proofErr w:type="spellEnd"/>
      <w:r w:rsidR="00BC739F" w:rsidRPr="00374293">
        <w:rPr>
          <w:rFonts w:ascii="Times New Roman" w:hAnsi="Times New Roman" w:cs="Times New Roman"/>
          <w:sz w:val="26"/>
          <w:szCs w:val="26"/>
        </w:rPr>
        <w:t xml:space="preserve"> студентов в исследовательскую деятельность;</w:t>
      </w:r>
    </w:p>
    <w:p w14:paraId="00000015" w14:textId="0370A523" w:rsidR="00775175" w:rsidRPr="00374293" w:rsidRDefault="00840588" w:rsidP="00485D2C">
      <w:pPr>
        <w:pStyle w:val="a5"/>
        <w:numPr>
          <w:ilvl w:val="0"/>
          <w:numId w:val="16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293">
        <w:rPr>
          <w:rFonts w:ascii="Times New Roman" w:hAnsi="Times New Roman" w:cs="Times New Roman"/>
          <w:sz w:val="26"/>
          <w:szCs w:val="26"/>
          <w:lang w:val="ru-RU"/>
        </w:rPr>
        <w:t>п</w:t>
      </w:r>
      <w:proofErr w:type="spellStart"/>
      <w:r w:rsidR="00BC739F" w:rsidRPr="00374293">
        <w:rPr>
          <w:rFonts w:ascii="Times New Roman" w:hAnsi="Times New Roman" w:cs="Times New Roman"/>
          <w:sz w:val="26"/>
          <w:szCs w:val="26"/>
        </w:rPr>
        <w:t>одд</w:t>
      </w:r>
      <w:r w:rsidR="00345935" w:rsidRPr="00374293">
        <w:rPr>
          <w:rFonts w:ascii="Times New Roman" w:hAnsi="Times New Roman" w:cs="Times New Roman"/>
          <w:sz w:val="26"/>
          <w:szCs w:val="26"/>
        </w:rPr>
        <w:t>ержки</w:t>
      </w:r>
      <w:proofErr w:type="spellEnd"/>
      <w:r w:rsidR="00345935" w:rsidRPr="00374293">
        <w:rPr>
          <w:rFonts w:ascii="Times New Roman" w:hAnsi="Times New Roman" w:cs="Times New Roman"/>
          <w:sz w:val="26"/>
          <w:szCs w:val="26"/>
        </w:rPr>
        <w:t xml:space="preserve"> начинающих исследователей.</w:t>
      </w:r>
    </w:p>
    <w:p w14:paraId="00000016" w14:textId="604067C8" w:rsidR="00775175" w:rsidRPr="00F20AC9" w:rsidRDefault="0075192B" w:rsidP="00485D2C">
      <w:pPr>
        <w:pStyle w:val="a5"/>
        <w:numPr>
          <w:ilvl w:val="1"/>
          <w:numId w:val="11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20AC9">
        <w:rPr>
          <w:rFonts w:ascii="Times New Roman" w:hAnsi="Times New Roman" w:cs="Times New Roman"/>
          <w:sz w:val="26"/>
          <w:szCs w:val="26"/>
        </w:rPr>
        <w:t xml:space="preserve">Организатором </w:t>
      </w:r>
      <w:r w:rsidRPr="00F20AC9">
        <w:rPr>
          <w:rFonts w:ascii="Times New Roman" w:hAnsi="Times New Roman" w:cs="Times New Roman"/>
          <w:sz w:val="26"/>
          <w:szCs w:val="26"/>
          <w:lang w:val="ru-RU"/>
        </w:rPr>
        <w:t>К</w:t>
      </w:r>
      <w:proofErr w:type="spellStart"/>
      <w:r w:rsidR="00BC739F" w:rsidRPr="00F20AC9">
        <w:rPr>
          <w:rFonts w:ascii="Times New Roman" w:hAnsi="Times New Roman" w:cs="Times New Roman"/>
          <w:sz w:val="26"/>
          <w:szCs w:val="26"/>
        </w:rPr>
        <w:t>онкурса</w:t>
      </w:r>
      <w:proofErr w:type="spellEnd"/>
      <w:r w:rsidR="00BC739F" w:rsidRPr="00F20AC9">
        <w:rPr>
          <w:rFonts w:ascii="Times New Roman" w:hAnsi="Times New Roman" w:cs="Times New Roman"/>
          <w:sz w:val="26"/>
          <w:szCs w:val="26"/>
        </w:rPr>
        <w:t xml:space="preserve"> является Центр организации науки и академического развития </w:t>
      </w:r>
      <w:r w:rsidR="005F3EF3" w:rsidRPr="00F20AC9">
        <w:rPr>
          <w:rFonts w:ascii="Times New Roman" w:hAnsi="Times New Roman" w:cs="Times New Roman"/>
          <w:sz w:val="26"/>
          <w:szCs w:val="26"/>
        </w:rPr>
        <w:t xml:space="preserve">НИУ ВШЭ – Санкт-Петербург </w:t>
      </w:r>
      <w:r w:rsidR="00BC739F" w:rsidRPr="00F20AC9">
        <w:rPr>
          <w:rFonts w:ascii="Times New Roman" w:hAnsi="Times New Roman" w:cs="Times New Roman"/>
          <w:sz w:val="26"/>
          <w:szCs w:val="26"/>
        </w:rPr>
        <w:t>(далее - Организатор)</w:t>
      </w:r>
      <w:r w:rsidR="00D20EAC" w:rsidRPr="00F20AC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00000017" w14:textId="0789EF9A" w:rsidR="00775175" w:rsidRPr="00F20AC9" w:rsidRDefault="0075192B" w:rsidP="00485D2C">
      <w:pPr>
        <w:pStyle w:val="a5"/>
        <w:numPr>
          <w:ilvl w:val="1"/>
          <w:numId w:val="11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AC9">
        <w:rPr>
          <w:rFonts w:ascii="Times New Roman" w:hAnsi="Times New Roman" w:cs="Times New Roman"/>
          <w:sz w:val="26"/>
          <w:szCs w:val="26"/>
        </w:rPr>
        <w:t xml:space="preserve">Общее руководство </w:t>
      </w:r>
      <w:r w:rsidRPr="00F20AC9">
        <w:rPr>
          <w:rFonts w:ascii="Times New Roman" w:hAnsi="Times New Roman" w:cs="Times New Roman"/>
          <w:sz w:val="26"/>
          <w:szCs w:val="26"/>
          <w:lang w:val="ru-RU"/>
        </w:rPr>
        <w:t>К</w:t>
      </w:r>
      <w:proofErr w:type="spellStart"/>
      <w:r w:rsidR="00810C0E" w:rsidRPr="00F20AC9">
        <w:rPr>
          <w:rFonts w:ascii="Times New Roman" w:hAnsi="Times New Roman" w:cs="Times New Roman"/>
          <w:sz w:val="26"/>
          <w:szCs w:val="26"/>
        </w:rPr>
        <w:t>онкурс</w:t>
      </w:r>
      <w:proofErr w:type="spellEnd"/>
      <w:r w:rsidR="00810C0E" w:rsidRPr="00F20AC9">
        <w:rPr>
          <w:rFonts w:ascii="Times New Roman" w:hAnsi="Times New Roman" w:cs="Times New Roman"/>
          <w:sz w:val="26"/>
          <w:szCs w:val="26"/>
          <w:lang w:val="ru-RU"/>
        </w:rPr>
        <w:t>ом</w:t>
      </w:r>
      <w:r w:rsidR="00BC739F" w:rsidRPr="00F20AC9">
        <w:rPr>
          <w:rFonts w:ascii="Times New Roman" w:hAnsi="Times New Roman" w:cs="Times New Roman"/>
          <w:sz w:val="26"/>
          <w:szCs w:val="26"/>
        </w:rPr>
        <w:t xml:space="preserve"> осуществляет Оргкомитет, состав котор</w:t>
      </w:r>
      <w:r w:rsidRPr="00F20AC9">
        <w:rPr>
          <w:rFonts w:ascii="Times New Roman" w:hAnsi="Times New Roman" w:cs="Times New Roman"/>
          <w:sz w:val="26"/>
          <w:szCs w:val="26"/>
        </w:rPr>
        <w:t xml:space="preserve">ого утверждается Организатором </w:t>
      </w:r>
      <w:r w:rsidRPr="00F20AC9">
        <w:rPr>
          <w:rFonts w:ascii="Times New Roman" w:hAnsi="Times New Roman" w:cs="Times New Roman"/>
          <w:sz w:val="26"/>
          <w:szCs w:val="26"/>
          <w:lang w:val="ru-RU"/>
        </w:rPr>
        <w:t>К</w:t>
      </w:r>
      <w:proofErr w:type="spellStart"/>
      <w:r w:rsidR="00BC739F" w:rsidRPr="00F20AC9">
        <w:rPr>
          <w:rFonts w:ascii="Times New Roman" w:hAnsi="Times New Roman" w:cs="Times New Roman"/>
          <w:sz w:val="26"/>
          <w:szCs w:val="26"/>
        </w:rPr>
        <w:t>онкурса</w:t>
      </w:r>
      <w:proofErr w:type="spellEnd"/>
      <w:r w:rsidR="00BC739F" w:rsidRPr="00F20AC9">
        <w:rPr>
          <w:rFonts w:ascii="Times New Roman" w:hAnsi="Times New Roman" w:cs="Times New Roman"/>
          <w:sz w:val="26"/>
          <w:szCs w:val="26"/>
        </w:rPr>
        <w:t xml:space="preserve"> из числа сотрудников и студентов </w:t>
      </w:r>
      <w:r w:rsidR="005F3EF3" w:rsidRPr="00F20AC9">
        <w:rPr>
          <w:rFonts w:ascii="Times New Roman" w:hAnsi="Times New Roman" w:cs="Times New Roman"/>
          <w:sz w:val="26"/>
          <w:szCs w:val="26"/>
        </w:rPr>
        <w:t>НИУ ВШЭ – Санкт-Петербург</w:t>
      </w:r>
      <w:r w:rsidR="00BC739F" w:rsidRPr="00F20AC9">
        <w:rPr>
          <w:rFonts w:ascii="Times New Roman" w:hAnsi="Times New Roman" w:cs="Times New Roman"/>
          <w:sz w:val="26"/>
          <w:szCs w:val="26"/>
        </w:rPr>
        <w:t>.</w:t>
      </w:r>
    </w:p>
    <w:p w14:paraId="00000018" w14:textId="326C0F4F" w:rsidR="00775175" w:rsidRPr="00F20AC9" w:rsidRDefault="00BC739F" w:rsidP="00485D2C">
      <w:pPr>
        <w:pStyle w:val="a5"/>
        <w:numPr>
          <w:ilvl w:val="1"/>
          <w:numId w:val="11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AC9">
        <w:rPr>
          <w:rFonts w:ascii="Times New Roman" w:hAnsi="Times New Roman" w:cs="Times New Roman"/>
          <w:sz w:val="26"/>
          <w:szCs w:val="26"/>
        </w:rPr>
        <w:t xml:space="preserve">Для оценивания работ Оргкомитет собирает Жюри, состоящее из сотрудников </w:t>
      </w:r>
      <w:r w:rsidR="00810C0E" w:rsidRPr="00F20AC9">
        <w:rPr>
          <w:rFonts w:ascii="Times New Roman" w:hAnsi="Times New Roman" w:cs="Times New Roman"/>
          <w:sz w:val="26"/>
          <w:szCs w:val="26"/>
        </w:rPr>
        <w:t>НИУ ВШЭ – Санкт-Петербург</w:t>
      </w:r>
      <w:r w:rsidRPr="00F20AC9">
        <w:rPr>
          <w:rFonts w:ascii="Times New Roman" w:hAnsi="Times New Roman" w:cs="Times New Roman"/>
          <w:sz w:val="26"/>
          <w:szCs w:val="26"/>
        </w:rPr>
        <w:t>, а также внешних экспертов. Жюри дает экспертную оценку представленным работам.</w:t>
      </w:r>
    </w:p>
    <w:p w14:paraId="00000019" w14:textId="1D52E85D" w:rsidR="00775175" w:rsidRPr="00662FD0" w:rsidRDefault="00BC739F" w:rsidP="00485D2C">
      <w:pPr>
        <w:pStyle w:val="a5"/>
        <w:numPr>
          <w:ilvl w:val="1"/>
          <w:numId w:val="7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FD0">
        <w:rPr>
          <w:rFonts w:ascii="Times New Roman" w:hAnsi="Times New Roman" w:cs="Times New Roman"/>
          <w:sz w:val="26"/>
          <w:szCs w:val="26"/>
        </w:rPr>
        <w:t>Оргкомитет обеспечивает:</w:t>
      </w:r>
    </w:p>
    <w:p w14:paraId="0000001A" w14:textId="754BC2BB" w:rsidR="00775175" w:rsidRPr="00662FD0" w:rsidRDefault="00840588" w:rsidP="00485D2C">
      <w:pPr>
        <w:pStyle w:val="a5"/>
        <w:numPr>
          <w:ilvl w:val="2"/>
          <w:numId w:val="7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FD0">
        <w:rPr>
          <w:rFonts w:ascii="Times New Roman" w:hAnsi="Times New Roman" w:cs="Times New Roman"/>
          <w:sz w:val="26"/>
          <w:szCs w:val="26"/>
          <w:lang w:val="ru-RU"/>
        </w:rPr>
        <w:t>к</w:t>
      </w:r>
      <w:proofErr w:type="spellStart"/>
      <w:r w:rsidR="00BC739F" w:rsidRPr="00662FD0">
        <w:rPr>
          <w:rFonts w:ascii="Times New Roman" w:hAnsi="Times New Roman" w:cs="Times New Roman"/>
          <w:sz w:val="26"/>
          <w:szCs w:val="26"/>
        </w:rPr>
        <w:t>оординацию</w:t>
      </w:r>
      <w:proofErr w:type="spellEnd"/>
      <w:r w:rsidR="00BC739F" w:rsidRPr="00662FD0">
        <w:rPr>
          <w:rFonts w:ascii="Times New Roman" w:hAnsi="Times New Roman" w:cs="Times New Roman"/>
          <w:sz w:val="26"/>
          <w:szCs w:val="26"/>
        </w:rPr>
        <w:t xml:space="preserve"> проведен</w:t>
      </w:r>
      <w:r w:rsidR="0075192B" w:rsidRPr="00662FD0">
        <w:rPr>
          <w:rFonts w:ascii="Times New Roman" w:hAnsi="Times New Roman" w:cs="Times New Roman"/>
          <w:sz w:val="26"/>
          <w:szCs w:val="26"/>
        </w:rPr>
        <w:t xml:space="preserve">ия </w:t>
      </w:r>
      <w:r w:rsidR="0075192B" w:rsidRPr="00662FD0">
        <w:rPr>
          <w:rFonts w:ascii="Times New Roman" w:hAnsi="Times New Roman" w:cs="Times New Roman"/>
          <w:sz w:val="26"/>
          <w:szCs w:val="26"/>
          <w:lang w:val="ru-RU"/>
        </w:rPr>
        <w:t>К</w:t>
      </w:r>
      <w:proofErr w:type="spellStart"/>
      <w:r w:rsidR="00BC739F" w:rsidRPr="00662FD0">
        <w:rPr>
          <w:rFonts w:ascii="Times New Roman" w:hAnsi="Times New Roman" w:cs="Times New Roman"/>
          <w:sz w:val="26"/>
          <w:szCs w:val="26"/>
        </w:rPr>
        <w:t>онкурса</w:t>
      </w:r>
      <w:proofErr w:type="spellEnd"/>
      <w:r w:rsidR="00BC739F" w:rsidRPr="00662FD0">
        <w:rPr>
          <w:rFonts w:ascii="Times New Roman" w:hAnsi="Times New Roman" w:cs="Times New Roman"/>
          <w:sz w:val="26"/>
          <w:szCs w:val="26"/>
        </w:rPr>
        <w:t>;</w:t>
      </w:r>
    </w:p>
    <w:p w14:paraId="11CA447C" w14:textId="5E2EB3AD" w:rsidR="00AF1AF7" w:rsidRPr="00662FD0" w:rsidRDefault="00840588" w:rsidP="00485D2C">
      <w:pPr>
        <w:pStyle w:val="a5"/>
        <w:numPr>
          <w:ilvl w:val="2"/>
          <w:numId w:val="7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FD0">
        <w:rPr>
          <w:rFonts w:ascii="Times New Roman" w:hAnsi="Times New Roman" w:cs="Times New Roman"/>
          <w:sz w:val="26"/>
          <w:szCs w:val="26"/>
          <w:lang w:val="ru-RU"/>
        </w:rPr>
        <w:t>и</w:t>
      </w:r>
      <w:proofErr w:type="spellStart"/>
      <w:r w:rsidR="008C345A" w:rsidRPr="00662FD0">
        <w:rPr>
          <w:rFonts w:ascii="Times New Roman" w:hAnsi="Times New Roman" w:cs="Times New Roman"/>
          <w:sz w:val="26"/>
          <w:szCs w:val="26"/>
        </w:rPr>
        <w:t>нформирование</w:t>
      </w:r>
      <w:proofErr w:type="spellEnd"/>
      <w:r w:rsidR="008C345A" w:rsidRPr="00662FD0">
        <w:rPr>
          <w:rFonts w:ascii="Times New Roman" w:hAnsi="Times New Roman" w:cs="Times New Roman"/>
          <w:sz w:val="26"/>
          <w:szCs w:val="26"/>
        </w:rPr>
        <w:t xml:space="preserve"> </w:t>
      </w:r>
      <w:r w:rsidR="00484CD9" w:rsidRPr="00662FD0">
        <w:rPr>
          <w:rFonts w:ascii="Times New Roman" w:hAnsi="Times New Roman" w:cs="Times New Roman"/>
          <w:sz w:val="26"/>
          <w:szCs w:val="26"/>
        </w:rPr>
        <w:t xml:space="preserve">студентов о </w:t>
      </w:r>
      <w:r w:rsidR="00484CD9" w:rsidRPr="00662FD0">
        <w:rPr>
          <w:rFonts w:ascii="Times New Roman" w:hAnsi="Times New Roman" w:cs="Times New Roman"/>
          <w:sz w:val="26"/>
          <w:szCs w:val="26"/>
          <w:lang w:val="ru-RU"/>
        </w:rPr>
        <w:t>К</w:t>
      </w:r>
      <w:proofErr w:type="spellStart"/>
      <w:r w:rsidR="00AC048A" w:rsidRPr="00662FD0">
        <w:rPr>
          <w:rFonts w:ascii="Times New Roman" w:hAnsi="Times New Roman" w:cs="Times New Roman"/>
          <w:sz w:val="26"/>
          <w:szCs w:val="26"/>
        </w:rPr>
        <w:t>онкурсе</w:t>
      </w:r>
      <w:proofErr w:type="spellEnd"/>
      <w:r w:rsidR="00AC048A" w:rsidRPr="00662FD0">
        <w:rPr>
          <w:rFonts w:ascii="Times New Roman" w:hAnsi="Times New Roman" w:cs="Times New Roman"/>
          <w:sz w:val="26"/>
          <w:szCs w:val="26"/>
        </w:rPr>
        <w:t>, его целях</w:t>
      </w:r>
      <w:r w:rsidR="00F43903" w:rsidRPr="00662FD0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BC739F" w:rsidRPr="00662FD0">
        <w:rPr>
          <w:rFonts w:ascii="Times New Roman" w:hAnsi="Times New Roman" w:cs="Times New Roman"/>
          <w:sz w:val="26"/>
          <w:szCs w:val="26"/>
        </w:rPr>
        <w:t>задачах и условиях проведения;</w:t>
      </w:r>
    </w:p>
    <w:p w14:paraId="4A683EA7" w14:textId="637C0B6D" w:rsidR="00AF1AF7" w:rsidRPr="00662FD0" w:rsidRDefault="00840588" w:rsidP="00485D2C">
      <w:pPr>
        <w:pStyle w:val="a5"/>
        <w:numPr>
          <w:ilvl w:val="2"/>
          <w:numId w:val="7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FD0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BC739F" w:rsidRPr="00662FD0">
        <w:rPr>
          <w:rFonts w:ascii="Times New Roman" w:hAnsi="Times New Roman" w:cs="Times New Roman"/>
          <w:sz w:val="26"/>
          <w:szCs w:val="26"/>
        </w:rPr>
        <w:t>бор работ участников;</w:t>
      </w:r>
    </w:p>
    <w:p w14:paraId="3C6C5F3E" w14:textId="31F2B0CE" w:rsidR="00AF1AF7" w:rsidRPr="00662FD0" w:rsidRDefault="00840588" w:rsidP="00485D2C">
      <w:pPr>
        <w:pStyle w:val="a5"/>
        <w:numPr>
          <w:ilvl w:val="2"/>
          <w:numId w:val="7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FD0">
        <w:rPr>
          <w:rFonts w:ascii="Times New Roman" w:hAnsi="Times New Roman" w:cs="Times New Roman"/>
          <w:sz w:val="26"/>
          <w:szCs w:val="26"/>
          <w:lang w:val="ru-RU"/>
        </w:rPr>
        <w:t>с</w:t>
      </w:r>
      <w:proofErr w:type="spellStart"/>
      <w:r w:rsidR="00BC739F" w:rsidRPr="00662FD0">
        <w:rPr>
          <w:rFonts w:ascii="Times New Roman" w:hAnsi="Times New Roman" w:cs="Times New Roman"/>
          <w:sz w:val="26"/>
          <w:szCs w:val="26"/>
        </w:rPr>
        <w:t>оздание</w:t>
      </w:r>
      <w:proofErr w:type="spellEnd"/>
      <w:r w:rsidR="00BC739F" w:rsidRPr="00662FD0">
        <w:rPr>
          <w:rFonts w:ascii="Times New Roman" w:hAnsi="Times New Roman" w:cs="Times New Roman"/>
          <w:sz w:val="26"/>
          <w:szCs w:val="26"/>
        </w:rPr>
        <w:t xml:space="preserve"> равн</w:t>
      </w:r>
      <w:r w:rsidR="00484CD9" w:rsidRPr="00662FD0">
        <w:rPr>
          <w:rFonts w:ascii="Times New Roman" w:hAnsi="Times New Roman" w:cs="Times New Roman"/>
          <w:sz w:val="26"/>
          <w:szCs w:val="26"/>
        </w:rPr>
        <w:t xml:space="preserve">ых условий для всех участников </w:t>
      </w:r>
      <w:r w:rsidR="00484CD9" w:rsidRPr="00662FD0">
        <w:rPr>
          <w:rFonts w:ascii="Times New Roman" w:hAnsi="Times New Roman" w:cs="Times New Roman"/>
          <w:sz w:val="26"/>
          <w:szCs w:val="26"/>
          <w:lang w:val="ru-RU"/>
        </w:rPr>
        <w:t>К</w:t>
      </w:r>
      <w:proofErr w:type="spellStart"/>
      <w:r w:rsidR="00BC739F" w:rsidRPr="00662FD0">
        <w:rPr>
          <w:rFonts w:ascii="Times New Roman" w:hAnsi="Times New Roman" w:cs="Times New Roman"/>
          <w:sz w:val="26"/>
          <w:szCs w:val="26"/>
        </w:rPr>
        <w:t>онкурса</w:t>
      </w:r>
      <w:proofErr w:type="spellEnd"/>
      <w:r w:rsidR="00BC739F" w:rsidRPr="00662FD0">
        <w:rPr>
          <w:rFonts w:ascii="Times New Roman" w:hAnsi="Times New Roman" w:cs="Times New Roman"/>
          <w:sz w:val="26"/>
          <w:szCs w:val="26"/>
        </w:rPr>
        <w:t>;</w:t>
      </w:r>
    </w:p>
    <w:p w14:paraId="6FEFE70B" w14:textId="64030A98" w:rsidR="00AF1AF7" w:rsidRPr="00F946FA" w:rsidRDefault="00840588" w:rsidP="00485D2C">
      <w:pPr>
        <w:pStyle w:val="a5"/>
        <w:numPr>
          <w:ilvl w:val="2"/>
          <w:numId w:val="7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6FA">
        <w:rPr>
          <w:rFonts w:ascii="Times New Roman" w:hAnsi="Times New Roman" w:cs="Times New Roman"/>
          <w:sz w:val="26"/>
          <w:szCs w:val="26"/>
          <w:lang w:val="ru-RU"/>
        </w:rPr>
        <w:t>о</w:t>
      </w:r>
      <w:proofErr w:type="spellStart"/>
      <w:r w:rsidR="00745AC6">
        <w:rPr>
          <w:rFonts w:ascii="Times New Roman" w:hAnsi="Times New Roman" w:cs="Times New Roman"/>
          <w:sz w:val="26"/>
          <w:szCs w:val="26"/>
        </w:rPr>
        <w:t>рганизацию</w:t>
      </w:r>
      <w:proofErr w:type="spellEnd"/>
      <w:r w:rsidR="00745AC6">
        <w:rPr>
          <w:rFonts w:ascii="Times New Roman" w:hAnsi="Times New Roman" w:cs="Times New Roman"/>
          <w:sz w:val="26"/>
          <w:szCs w:val="26"/>
        </w:rPr>
        <w:t xml:space="preserve"> проведения</w:t>
      </w:r>
      <w:r w:rsidR="00BC739F" w:rsidRPr="00F946FA">
        <w:rPr>
          <w:rFonts w:ascii="Times New Roman" w:hAnsi="Times New Roman" w:cs="Times New Roman"/>
          <w:sz w:val="26"/>
          <w:szCs w:val="26"/>
        </w:rPr>
        <w:t xml:space="preserve"> зрительского голосования, результаты которого будут учитываться при подведении итогов Конкурса;</w:t>
      </w:r>
    </w:p>
    <w:p w14:paraId="00000020" w14:textId="4CDBF7DD" w:rsidR="00775175" w:rsidRPr="00F946FA" w:rsidRDefault="00840588" w:rsidP="00485D2C">
      <w:pPr>
        <w:pStyle w:val="a5"/>
        <w:numPr>
          <w:ilvl w:val="2"/>
          <w:numId w:val="7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6FA">
        <w:rPr>
          <w:rFonts w:ascii="Times New Roman" w:hAnsi="Times New Roman" w:cs="Times New Roman"/>
          <w:sz w:val="26"/>
          <w:szCs w:val="26"/>
          <w:lang w:val="ru-RU"/>
        </w:rPr>
        <w:t>р</w:t>
      </w:r>
      <w:proofErr w:type="spellStart"/>
      <w:r w:rsidR="00BC739F" w:rsidRPr="00F946FA">
        <w:rPr>
          <w:rFonts w:ascii="Times New Roman" w:hAnsi="Times New Roman" w:cs="Times New Roman"/>
          <w:sz w:val="26"/>
          <w:szCs w:val="26"/>
        </w:rPr>
        <w:t>азмещение</w:t>
      </w:r>
      <w:proofErr w:type="spellEnd"/>
      <w:r w:rsidR="00BC739F" w:rsidRPr="00F946FA">
        <w:rPr>
          <w:rFonts w:ascii="Times New Roman" w:hAnsi="Times New Roman" w:cs="Times New Roman"/>
          <w:sz w:val="26"/>
          <w:szCs w:val="26"/>
        </w:rPr>
        <w:t xml:space="preserve"> информации (анонсы, стать</w:t>
      </w:r>
      <w:r w:rsidR="00484CD9" w:rsidRPr="00F946FA">
        <w:rPr>
          <w:rFonts w:ascii="Times New Roman" w:hAnsi="Times New Roman" w:cs="Times New Roman"/>
          <w:sz w:val="26"/>
          <w:szCs w:val="26"/>
        </w:rPr>
        <w:t xml:space="preserve">и, пресс-релизы, </w:t>
      </w:r>
      <w:proofErr w:type="spellStart"/>
      <w:r w:rsidR="00484CD9" w:rsidRPr="00F946FA">
        <w:rPr>
          <w:rFonts w:ascii="Times New Roman" w:hAnsi="Times New Roman" w:cs="Times New Roman"/>
          <w:sz w:val="26"/>
          <w:szCs w:val="26"/>
        </w:rPr>
        <w:t>пострелизы</w:t>
      </w:r>
      <w:proofErr w:type="spellEnd"/>
      <w:r w:rsidR="00484CD9" w:rsidRPr="00F946FA">
        <w:rPr>
          <w:rFonts w:ascii="Times New Roman" w:hAnsi="Times New Roman" w:cs="Times New Roman"/>
          <w:sz w:val="26"/>
          <w:szCs w:val="26"/>
        </w:rPr>
        <w:t xml:space="preserve">) о </w:t>
      </w:r>
      <w:r w:rsidR="00484CD9" w:rsidRPr="00F946FA">
        <w:rPr>
          <w:rFonts w:ascii="Times New Roman" w:hAnsi="Times New Roman" w:cs="Times New Roman"/>
          <w:sz w:val="26"/>
          <w:szCs w:val="26"/>
          <w:lang w:val="ru-RU"/>
        </w:rPr>
        <w:t>К</w:t>
      </w:r>
      <w:proofErr w:type="spellStart"/>
      <w:r w:rsidR="00BC739F" w:rsidRPr="00F946FA">
        <w:rPr>
          <w:rFonts w:ascii="Times New Roman" w:hAnsi="Times New Roman" w:cs="Times New Roman"/>
          <w:sz w:val="26"/>
          <w:szCs w:val="26"/>
        </w:rPr>
        <w:t>онкурсе</w:t>
      </w:r>
      <w:proofErr w:type="spellEnd"/>
      <w:r w:rsidR="00BC739F" w:rsidRPr="00F946FA">
        <w:rPr>
          <w:rFonts w:ascii="Times New Roman" w:hAnsi="Times New Roman" w:cs="Times New Roman"/>
          <w:sz w:val="26"/>
          <w:szCs w:val="26"/>
        </w:rPr>
        <w:t xml:space="preserve"> на стендовых уголках, в средствах массовой информации, на сайте и в социальных сетях </w:t>
      </w:r>
      <w:r w:rsidR="005F3EF3" w:rsidRPr="00F946FA">
        <w:rPr>
          <w:rFonts w:ascii="Times New Roman" w:hAnsi="Times New Roman" w:cs="Times New Roman"/>
          <w:sz w:val="26"/>
          <w:szCs w:val="26"/>
        </w:rPr>
        <w:t>НИУ ВШЭ – Санкт-Петербург</w:t>
      </w:r>
      <w:r w:rsidR="00BC739F" w:rsidRPr="00F946FA">
        <w:rPr>
          <w:rFonts w:ascii="Times New Roman" w:hAnsi="Times New Roman" w:cs="Times New Roman"/>
          <w:sz w:val="26"/>
          <w:szCs w:val="26"/>
        </w:rPr>
        <w:t>.</w:t>
      </w:r>
    </w:p>
    <w:p w14:paraId="00000021" w14:textId="51DFC3DD" w:rsidR="00775175" w:rsidRPr="00F81D2D" w:rsidRDefault="00605919" w:rsidP="00485D2C">
      <w:pPr>
        <w:pStyle w:val="a5"/>
        <w:numPr>
          <w:ilvl w:val="1"/>
          <w:numId w:val="7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="00810C0E" w:rsidRPr="00F81D2D">
        <w:rPr>
          <w:rFonts w:ascii="Times New Roman" w:hAnsi="Times New Roman" w:cs="Times New Roman"/>
          <w:sz w:val="26"/>
          <w:szCs w:val="26"/>
          <w:lang w:val="ru-RU"/>
        </w:rPr>
        <w:t xml:space="preserve"> проведению конкурса могут привлекаться </w:t>
      </w:r>
      <w:r w:rsidR="003C4079" w:rsidRPr="00F81D2D">
        <w:rPr>
          <w:rFonts w:ascii="Times New Roman" w:hAnsi="Times New Roman" w:cs="Times New Roman"/>
          <w:sz w:val="26"/>
          <w:szCs w:val="26"/>
        </w:rPr>
        <w:t>ю</w:t>
      </w:r>
      <w:r w:rsidR="00BC739F" w:rsidRPr="00F81D2D">
        <w:rPr>
          <w:rFonts w:ascii="Times New Roman" w:hAnsi="Times New Roman" w:cs="Times New Roman"/>
          <w:sz w:val="26"/>
          <w:szCs w:val="26"/>
        </w:rPr>
        <w:t xml:space="preserve">ридические и физические лица по согласованию с Оргкомитетом </w:t>
      </w:r>
      <w:r w:rsidR="00F946FA" w:rsidRPr="00F81D2D">
        <w:rPr>
          <w:rFonts w:ascii="Times New Roman" w:hAnsi="Times New Roman" w:cs="Times New Roman"/>
          <w:sz w:val="26"/>
          <w:szCs w:val="26"/>
          <w:lang w:val="ru-RU"/>
        </w:rPr>
        <w:t xml:space="preserve">для </w:t>
      </w:r>
      <w:r w:rsidR="00F946FA" w:rsidRPr="00F81D2D">
        <w:rPr>
          <w:rFonts w:ascii="Times New Roman" w:hAnsi="Times New Roman" w:cs="Times New Roman"/>
          <w:sz w:val="26"/>
          <w:szCs w:val="26"/>
        </w:rPr>
        <w:t>осуществления информационной и иной</w:t>
      </w:r>
      <w:r w:rsidR="00BC739F" w:rsidRPr="00F81D2D">
        <w:rPr>
          <w:rFonts w:ascii="Times New Roman" w:hAnsi="Times New Roman" w:cs="Times New Roman"/>
          <w:sz w:val="26"/>
          <w:szCs w:val="26"/>
        </w:rPr>
        <w:t xml:space="preserve"> </w:t>
      </w:r>
      <w:r w:rsidR="00F946FA" w:rsidRPr="00F81D2D">
        <w:rPr>
          <w:rFonts w:ascii="Times New Roman" w:hAnsi="Times New Roman" w:cs="Times New Roman"/>
          <w:sz w:val="26"/>
          <w:szCs w:val="26"/>
        </w:rPr>
        <w:t>поддержки</w:t>
      </w:r>
      <w:r w:rsidR="00BC739F" w:rsidRPr="00F81D2D">
        <w:rPr>
          <w:rFonts w:ascii="Times New Roman" w:hAnsi="Times New Roman" w:cs="Times New Roman"/>
          <w:sz w:val="26"/>
          <w:szCs w:val="26"/>
        </w:rPr>
        <w:t xml:space="preserve"> Конкурса в порядке, предусмотренном законодательством Российской Федерации и настоящим Положением. </w:t>
      </w:r>
    </w:p>
    <w:p w14:paraId="400D32B8" w14:textId="20402DAC" w:rsidR="00E072DA" w:rsidRPr="00F20AC9" w:rsidRDefault="003307CB" w:rsidP="00485D2C">
      <w:pPr>
        <w:pStyle w:val="a5"/>
        <w:numPr>
          <w:ilvl w:val="1"/>
          <w:numId w:val="7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О</w:t>
      </w:r>
      <w:proofErr w:type="spellStart"/>
      <w:r w:rsidRPr="003307CB">
        <w:rPr>
          <w:rFonts w:ascii="Times New Roman" w:hAnsi="Times New Roman" w:cs="Times New Roman"/>
          <w:sz w:val="26"/>
          <w:szCs w:val="26"/>
        </w:rPr>
        <w:t>фициальный</w:t>
      </w:r>
      <w:proofErr w:type="spellEnd"/>
      <w:r w:rsidRPr="003307CB">
        <w:rPr>
          <w:rFonts w:ascii="Times New Roman" w:hAnsi="Times New Roman" w:cs="Times New Roman"/>
          <w:sz w:val="26"/>
          <w:szCs w:val="26"/>
        </w:rPr>
        <w:t xml:space="preserve"> адрес электронной почты Организатора конкурса</w:t>
      </w:r>
      <w:r w:rsidR="003301B5" w:rsidRPr="00F20AC9">
        <w:rPr>
          <w:rFonts w:ascii="Times New Roman" w:hAnsi="Times New Roman" w:cs="Times New Roman"/>
          <w:sz w:val="26"/>
          <w:szCs w:val="26"/>
        </w:rPr>
        <w:t>:</w:t>
      </w:r>
      <w:r w:rsidR="00BC739F" w:rsidRPr="00F20AC9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E072DA" w:rsidRPr="00F20AC9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nauka</w:t>
        </w:r>
        <w:r w:rsidR="00E072DA" w:rsidRPr="00F20AC9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ru-RU"/>
          </w:rPr>
          <w:t>-</w:t>
        </w:r>
        <w:r w:rsidR="00E072DA" w:rsidRPr="00F20AC9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spb</w:t>
        </w:r>
        <w:r w:rsidR="00E072DA" w:rsidRPr="00F20AC9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ru-RU"/>
          </w:rPr>
          <w:t>@</w:t>
        </w:r>
        <w:r w:rsidR="00E072DA" w:rsidRPr="00F20AC9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hse</w:t>
        </w:r>
        <w:r w:rsidR="00E072DA" w:rsidRPr="00F20AC9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ru-RU"/>
          </w:rPr>
          <w:t>.</w:t>
        </w:r>
        <w:proofErr w:type="spellStart"/>
        <w:r w:rsidR="00E072DA" w:rsidRPr="00F20AC9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E072DA" w:rsidRPr="00F20AC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00000023" w14:textId="33F46203" w:rsidR="00775175" w:rsidRPr="00F20AC9" w:rsidRDefault="00BC739F" w:rsidP="00485D2C">
      <w:pPr>
        <w:pStyle w:val="a5"/>
        <w:numPr>
          <w:ilvl w:val="1"/>
          <w:numId w:val="7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AC9">
        <w:rPr>
          <w:rFonts w:ascii="Times New Roman" w:hAnsi="Times New Roman" w:cs="Times New Roman"/>
          <w:sz w:val="26"/>
          <w:szCs w:val="26"/>
        </w:rPr>
        <w:t>Настоящее Положение дей</w:t>
      </w:r>
      <w:r w:rsidR="00484CD9" w:rsidRPr="00F20AC9">
        <w:rPr>
          <w:rFonts w:ascii="Times New Roman" w:hAnsi="Times New Roman" w:cs="Times New Roman"/>
          <w:sz w:val="26"/>
          <w:szCs w:val="26"/>
        </w:rPr>
        <w:t xml:space="preserve">ствует до окончания проведения </w:t>
      </w:r>
      <w:r w:rsidR="00484CD9" w:rsidRPr="00F20AC9">
        <w:rPr>
          <w:rFonts w:ascii="Times New Roman" w:hAnsi="Times New Roman" w:cs="Times New Roman"/>
          <w:sz w:val="26"/>
          <w:szCs w:val="26"/>
          <w:lang w:val="ru-RU"/>
        </w:rPr>
        <w:t>К</w:t>
      </w:r>
      <w:proofErr w:type="spellStart"/>
      <w:r w:rsidR="00246246">
        <w:rPr>
          <w:rFonts w:ascii="Times New Roman" w:hAnsi="Times New Roman" w:cs="Times New Roman"/>
          <w:sz w:val="26"/>
          <w:szCs w:val="26"/>
        </w:rPr>
        <w:t>онкурса</w:t>
      </w:r>
      <w:proofErr w:type="spellEnd"/>
      <w:r w:rsidRPr="003A2172">
        <w:rPr>
          <w:rFonts w:ascii="Times New Roman" w:hAnsi="Times New Roman" w:cs="Times New Roman"/>
          <w:sz w:val="26"/>
          <w:szCs w:val="26"/>
        </w:rPr>
        <w:t>.</w:t>
      </w:r>
    </w:p>
    <w:p w14:paraId="27743865" w14:textId="77777777" w:rsidR="004E782B" w:rsidRPr="00662FD0" w:rsidRDefault="004E782B" w:rsidP="00485D2C">
      <w:pPr>
        <w:suppressLineNumbers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8DE4E26" w14:textId="3CBBCFFC" w:rsidR="00163C59" w:rsidRPr="00485D2C" w:rsidRDefault="00BC739F" w:rsidP="00485D2C">
      <w:pPr>
        <w:pStyle w:val="3"/>
        <w:suppressLineNumbers/>
        <w:spacing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" w:name="_vyb8vaqttpwm" w:colFirst="0" w:colLast="0"/>
      <w:bookmarkEnd w:id="1"/>
      <w:r w:rsidRPr="00EE07C0">
        <w:rPr>
          <w:rFonts w:ascii="Times New Roman" w:hAnsi="Times New Roman" w:cs="Times New Roman"/>
          <w:b/>
          <w:color w:val="auto"/>
          <w:sz w:val="26"/>
          <w:szCs w:val="26"/>
        </w:rPr>
        <w:t xml:space="preserve">2. Порядок участия в </w:t>
      </w:r>
      <w:r w:rsidR="00484CD9" w:rsidRPr="00EE07C0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>К</w:t>
      </w:r>
      <w:proofErr w:type="spellStart"/>
      <w:r w:rsidRPr="00EE07C0">
        <w:rPr>
          <w:rFonts w:ascii="Times New Roman" w:hAnsi="Times New Roman" w:cs="Times New Roman"/>
          <w:b/>
          <w:color w:val="auto"/>
          <w:sz w:val="26"/>
          <w:szCs w:val="26"/>
        </w:rPr>
        <w:t>онкурсе</w:t>
      </w:r>
      <w:proofErr w:type="spellEnd"/>
    </w:p>
    <w:p w14:paraId="00000027" w14:textId="0674B714" w:rsidR="00775175" w:rsidRPr="00F20AC9" w:rsidRDefault="00BC739F" w:rsidP="00485D2C">
      <w:pPr>
        <w:pStyle w:val="a5"/>
        <w:numPr>
          <w:ilvl w:val="0"/>
          <w:numId w:val="18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AC9">
        <w:rPr>
          <w:rFonts w:ascii="Times New Roman" w:hAnsi="Times New Roman" w:cs="Times New Roman"/>
          <w:sz w:val="26"/>
          <w:szCs w:val="26"/>
        </w:rPr>
        <w:t>Конкурс является открытым.</w:t>
      </w:r>
    </w:p>
    <w:p w14:paraId="00000028" w14:textId="3E48D12D" w:rsidR="00775175" w:rsidRPr="00F20AC9" w:rsidRDefault="00484CD9" w:rsidP="00485D2C">
      <w:pPr>
        <w:pStyle w:val="a5"/>
        <w:numPr>
          <w:ilvl w:val="0"/>
          <w:numId w:val="18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AC9">
        <w:rPr>
          <w:rFonts w:ascii="Times New Roman" w:hAnsi="Times New Roman" w:cs="Times New Roman"/>
          <w:sz w:val="26"/>
          <w:szCs w:val="26"/>
        </w:rPr>
        <w:t xml:space="preserve">Участие в </w:t>
      </w:r>
      <w:r w:rsidRPr="00F20AC9">
        <w:rPr>
          <w:rFonts w:ascii="Times New Roman" w:hAnsi="Times New Roman" w:cs="Times New Roman"/>
          <w:sz w:val="26"/>
          <w:szCs w:val="26"/>
          <w:lang w:val="ru-RU"/>
        </w:rPr>
        <w:t>К</w:t>
      </w:r>
      <w:proofErr w:type="spellStart"/>
      <w:r w:rsidR="00BC739F" w:rsidRPr="00F20AC9">
        <w:rPr>
          <w:rFonts w:ascii="Times New Roman" w:hAnsi="Times New Roman" w:cs="Times New Roman"/>
          <w:sz w:val="26"/>
          <w:szCs w:val="26"/>
        </w:rPr>
        <w:t>онкурсе</w:t>
      </w:r>
      <w:proofErr w:type="spellEnd"/>
      <w:r w:rsidR="00BC739F" w:rsidRPr="00F20AC9">
        <w:rPr>
          <w:rFonts w:ascii="Times New Roman" w:hAnsi="Times New Roman" w:cs="Times New Roman"/>
          <w:sz w:val="26"/>
          <w:szCs w:val="26"/>
        </w:rPr>
        <w:t xml:space="preserve"> является индив</w:t>
      </w:r>
      <w:r w:rsidRPr="00F20AC9">
        <w:rPr>
          <w:rFonts w:ascii="Times New Roman" w:hAnsi="Times New Roman" w:cs="Times New Roman"/>
          <w:sz w:val="26"/>
          <w:szCs w:val="26"/>
        </w:rPr>
        <w:t xml:space="preserve">идуальным. Групповое участие в </w:t>
      </w:r>
      <w:r w:rsidRPr="00F20AC9">
        <w:rPr>
          <w:rFonts w:ascii="Times New Roman" w:hAnsi="Times New Roman" w:cs="Times New Roman"/>
          <w:sz w:val="26"/>
          <w:szCs w:val="26"/>
          <w:lang w:val="ru-RU"/>
        </w:rPr>
        <w:t>К</w:t>
      </w:r>
      <w:proofErr w:type="spellStart"/>
      <w:r w:rsidR="00BC739F" w:rsidRPr="00F20AC9">
        <w:rPr>
          <w:rFonts w:ascii="Times New Roman" w:hAnsi="Times New Roman" w:cs="Times New Roman"/>
          <w:sz w:val="26"/>
          <w:szCs w:val="26"/>
        </w:rPr>
        <w:t>онкурсе</w:t>
      </w:r>
      <w:proofErr w:type="spellEnd"/>
      <w:r w:rsidR="00BC739F" w:rsidRPr="00F20AC9">
        <w:rPr>
          <w:rFonts w:ascii="Times New Roman" w:hAnsi="Times New Roman" w:cs="Times New Roman"/>
          <w:sz w:val="26"/>
          <w:szCs w:val="26"/>
        </w:rPr>
        <w:t xml:space="preserve"> не предусмотрено.</w:t>
      </w:r>
    </w:p>
    <w:p w14:paraId="00000029" w14:textId="0DDBCDBF" w:rsidR="00775175" w:rsidRPr="00F20AC9" w:rsidRDefault="00484CD9" w:rsidP="00485D2C">
      <w:pPr>
        <w:pStyle w:val="a5"/>
        <w:numPr>
          <w:ilvl w:val="1"/>
          <w:numId w:val="12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AC9">
        <w:rPr>
          <w:rFonts w:ascii="Times New Roman" w:hAnsi="Times New Roman" w:cs="Times New Roman"/>
          <w:sz w:val="26"/>
          <w:szCs w:val="26"/>
        </w:rPr>
        <w:t xml:space="preserve">В </w:t>
      </w:r>
      <w:r w:rsidRPr="00F20AC9">
        <w:rPr>
          <w:rFonts w:ascii="Times New Roman" w:hAnsi="Times New Roman" w:cs="Times New Roman"/>
          <w:sz w:val="26"/>
          <w:szCs w:val="26"/>
          <w:lang w:val="ru-RU"/>
        </w:rPr>
        <w:t>К</w:t>
      </w:r>
      <w:proofErr w:type="spellStart"/>
      <w:r w:rsidR="00BC739F" w:rsidRPr="00F20AC9">
        <w:rPr>
          <w:rFonts w:ascii="Times New Roman" w:hAnsi="Times New Roman" w:cs="Times New Roman"/>
          <w:sz w:val="26"/>
          <w:szCs w:val="26"/>
        </w:rPr>
        <w:t>онкурсе</w:t>
      </w:r>
      <w:proofErr w:type="spellEnd"/>
      <w:r w:rsidR="00BC739F" w:rsidRPr="00F20AC9">
        <w:rPr>
          <w:rFonts w:ascii="Times New Roman" w:hAnsi="Times New Roman" w:cs="Times New Roman"/>
          <w:sz w:val="26"/>
          <w:szCs w:val="26"/>
        </w:rPr>
        <w:t xml:space="preserve"> могут принимать участие все студенты кампуса, независимо от образовательной программы и курса. </w:t>
      </w:r>
    </w:p>
    <w:p w14:paraId="0000002A" w14:textId="6FADF756" w:rsidR="00775175" w:rsidRPr="00662FD0" w:rsidRDefault="005D25B6" w:rsidP="00485D2C">
      <w:pPr>
        <w:pStyle w:val="a5"/>
        <w:numPr>
          <w:ilvl w:val="1"/>
          <w:numId w:val="12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Этапы и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484CD9" w:rsidRPr="00662FD0">
        <w:rPr>
          <w:rFonts w:ascii="Times New Roman" w:hAnsi="Times New Roman" w:cs="Times New Roman"/>
          <w:sz w:val="26"/>
          <w:szCs w:val="26"/>
        </w:rPr>
        <w:t xml:space="preserve">роки проведения </w:t>
      </w:r>
      <w:r w:rsidR="00484CD9" w:rsidRPr="00662FD0">
        <w:rPr>
          <w:rFonts w:ascii="Times New Roman" w:hAnsi="Times New Roman" w:cs="Times New Roman"/>
          <w:sz w:val="26"/>
          <w:szCs w:val="26"/>
          <w:lang w:val="ru-RU"/>
        </w:rPr>
        <w:t>К</w:t>
      </w:r>
      <w:proofErr w:type="spellStart"/>
      <w:r w:rsidR="00BC739F" w:rsidRPr="00662FD0">
        <w:rPr>
          <w:rFonts w:ascii="Times New Roman" w:hAnsi="Times New Roman" w:cs="Times New Roman"/>
          <w:sz w:val="26"/>
          <w:szCs w:val="26"/>
        </w:rPr>
        <w:t>онкурса</w:t>
      </w:r>
      <w:proofErr w:type="spellEnd"/>
      <w:r w:rsidR="00BC739F" w:rsidRPr="00662FD0">
        <w:rPr>
          <w:rFonts w:ascii="Times New Roman" w:hAnsi="Times New Roman" w:cs="Times New Roman"/>
          <w:sz w:val="26"/>
          <w:szCs w:val="26"/>
        </w:rPr>
        <w:t>:</w:t>
      </w:r>
    </w:p>
    <w:p w14:paraId="0000002B" w14:textId="00692EF2" w:rsidR="00775175" w:rsidRPr="00662FD0" w:rsidRDefault="00BC739F" w:rsidP="00485D2C">
      <w:pPr>
        <w:pStyle w:val="a5"/>
        <w:numPr>
          <w:ilvl w:val="2"/>
          <w:numId w:val="12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FD0">
        <w:rPr>
          <w:rFonts w:ascii="Times New Roman" w:hAnsi="Times New Roman" w:cs="Times New Roman"/>
          <w:sz w:val="26"/>
          <w:szCs w:val="26"/>
        </w:rPr>
        <w:t xml:space="preserve">первый этап </w:t>
      </w:r>
      <w:r w:rsidR="00D630C3" w:rsidRPr="00662FD0">
        <w:rPr>
          <w:rFonts w:ascii="Times New Roman" w:hAnsi="Times New Roman" w:cs="Times New Roman"/>
          <w:sz w:val="26"/>
          <w:szCs w:val="26"/>
        </w:rPr>
        <w:t>–</w:t>
      </w:r>
      <w:r w:rsidRPr="00662FD0">
        <w:rPr>
          <w:rFonts w:ascii="Times New Roman" w:hAnsi="Times New Roman" w:cs="Times New Roman"/>
          <w:sz w:val="26"/>
          <w:szCs w:val="26"/>
        </w:rPr>
        <w:t xml:space="preserve"> </w:t>
      </w:r>
      <w:r w:rsidR="00D630C3" w:rsidRPr="00662FD0">
        <w:rPr>
          <w:rFonts w:ascii="Times New Roman" w:hAnsi="Times New Roman" w:cs="Times New Roman"/>
          <w:sz w:val="26"/>
          <w:szCs w:val="26"/>
          <w:lang w:val="ru-RU"/>
        </w:rPr>
        <w:t xml:space="preserve">прием заявок от участников Конкурса – с </w:t>
      </w:r>
      <w:r w:rsidR="0023085B" w:rsidRPr="0023085B">
        <w:rPr>
          <w:rFonts w:ascii="Times New Roman" w:hAnsi="Times New Roman" w:cs="Times New Roman"/>
          <w:sz w:val="26"/>
          <w:szCs w:val="26"/>
          <w:lang w:val="ru-RU"/>
        </w:rPr>
        <w:t>30</w:t>
      </w:r>
      <w:bookmarkStart w:id="2" w:name="_GoBack"/>
      <w:bookmarkEnd w:id="2"/>
      <w:r w:rsidRPr="00662FD0">
        <w:rPr>
          <w:rFonts w:ascii="Times New Roman" w:hAnsi="Times New Roman" w:cs="Times New Roman"/>
          <w:sz w:val="26"/>
          <w:szCs w:val="26"/>
        </w:rPr>
        <w:t xml:space="preserve"> марта по 11 апреля 2021 года;</w:t>
      </w:r>
    </w:p>
    <w:p w14:paraId="7C475D5D" w14:textId="3F2E0945" w:rsidR="00617F20" w:rsidRPr="00662FD0" w:rsidRDefault="00BC739F" w:rsidP="00485D2C">
      <w:pPr>
        <w:pStyle w:val="a5"/>
        <w:numPr>
          <w:ilvl w:val="2"/>
          <w:numId w:val="12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FD0">
        <w:rPr>
          <w:rFonts w:ascii="Times New Roman" w:hAnsi="Times New Roman" w:cs="Times New Roman"/>
          <w:sz w:val="26"/>
          <w:szCs w:val="26"/>
        </w:rPr>
        <w:t xml:space="preserve">второй этап </w:t>
      </w:r>
      <w:r w:rsidR="00D630C3" w:rsidRPr="00662FD0">
        <w:rPr>
          <w:rFonts w:ascii="Times New Roman" w:hAnsi="Times New Roman" w:cs="Times New Roman"/>
          <w:sz w:val="26"/>
          <w:szCs w:val="26"/>
        </w:rPr>
        <w:t>–</w:t>
      </w:r>
      <w:r w:rsidRPr="00662FD0">
        <w:rPr>
          <w:rFonts w:ascii="Times New Roman" w:hAnsi="Times New Roman" w:cs="Times New Roman"/>
          <w:sz w:val="26"/>
          <w:szCs w:val="26"/>
        </w:rPr>
        <w:t xml:space="preserve"> </w:t>
      </w:r>
      <w:r w:rsidR="00D630C3" w:rsidRPr="00662FD0">
        <w:rPr>
          <w:rFonts w:ascii="Times New Roman" w:hAnsi="Times New Roman" w:cs="Times New Roman"/>
          <w:sz w:val="26"/>
          <w:szCs w:val="26"/>
          <w:lang w:val="ru-RU"/>
        </w:rPr>
        <w:t xml:space="preserve">зрительское голосование </w:t>
      </w:r>
      <w:r w:rsidR="00246246" w:rsidRPr="00662FD0">
        <w:rPr>
          <w:rFonts w:ascii="Times New Roman" w:hAnsi="Times New Roman" w:cs="Times New Roman"/>
          <w:sz w:val="26"/>
          <w:szCs w:val="26"/>
          <w:lang w:val="ru-RU"/>
        </w:rPr>
        <w:t xml:space="preserve">– </w:t>
      </w:r>
      <w:r w:rsidRPr="00662FD0">
        <w:rPr>
          <w:rFonts w:ascii="Times New Roman" w:hAnsi="Times New Roman" w:cs="Times New Roman"/>
          <w:sz w:val="26"/>
          <w:szCs w:val="26"/>
        </w:rPr>
        <w:t>с 12 апреля по 18 апреля 2021 года;</w:t>
      </w:r>
    </w:p>
    <w:p w14:paraId="0000002D" w14:textId="4E3212D5" w:rsidR="00775175" w:rsidRPr="00662FD0" w:rsidRDefault="00BC739F" w:rsidP="00485D2C">
      <w:pPr>
        <w:pStyle w:val="a5"/>
        <w:numPr>
          <w:ilvl w:val="2"/>
          <w:numId w:val="12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FD0">
        <w:rPr>
          <w:rFonts w:ascii="Times New Roman" w:hAnsi="Times New Roman" w:cs="Times New Roman"/>
          <w:sz w:val="26"/>
          <w:szCs w:val="26"/>
        </w:rPr>
        <w:t xml:space="preserve">третий этап </w:t>
      </w:r>
      <w:r w:rsidR="009C46A6" w:rsidRPr="00662FD0">
        <w:rPr>
          <w:rFonts w:ascii="Times New Roman" w:hAnsi="Times New Roman" w:cs="Times New Roman"/>
          <w:sz w:val="26"/>
          <w:szCs w:val="26"/>
        </w:rPr>
        <w:t xml:space="preserve">– </w:t>
      </w:r>
      <w:r w:rsidR="00355DCE">
        <w:rPr>
          <w:rFonts w:ascii="Times New Roman" w:hAnsi="Times New Roman" w:cs="Times New Roman"/>
          <w:sz w:val="26"/>
          <w:szCs w:val="26"/>
          <w:lang w:val="ru-RU"/>
        </w:rPr>
        <w:t>финал Конкурса (голосование Ж</w:t>
      </w:r>
      <w:r w:rsidR="00D630C3" w:rsidRPr="00662FD0">
        <w:rPr>
          <w:rFonts w:ascii="Times New Roman" w:hAnsi="Times New Roman" w:cs="Times New Roman"/>
          <w:sz w:val="26"/>
          <w:szCs w:val="26"/>
          <w:lang w:val="ru-RU"/>
        </w:rPr>
        <w:t xml:space="preserve">юри и награждение призеров и победителей) </w:t>
      </w:r>
      <w:r w:rsidR="00617F20" w:rsidRPr="00662FD0">
        <w:rPr>
          <w:rFonts w:ascii="Times New Roman" w:hAnsi="Times New Roman" w:cs="Times New Roman"/>
          <w:sz w:val="26"/>
          <w:szCs w:val="26"/>
        </w:rPr>
        <w:t xml:space="preserve">– </w:t>
      </w:r>
      <w:r w:rsidR="00D630C3" w:rsidRPr="00662FD0">
        <w:rPr>
          <w:rFonts w:ascii="Times New Roman" w:hAnsi="Times New Roman" w:cs="Times New Roman"/>
          <w:sz w:val="26"/>
          <w:szCs w:val="26"/>
          <w:lang w:val="ru-RU"/>
        </w:rPr>
        <w:t>20 апреля 2021 года</w:t>
      </w:r>
      <w:r w:rsidR="00022069" w:rsidRPr="00662FD0">
        <w:rPr>
          <w:rFonts w:ascii="Times New Roman" w:hAnsi="Times New Roman" w:cs="Times New Roman"/>
          <w:sz w:val="26"/>
          <w:szCs w:val="26"/>
        </w:rPr>
        <w:t xml:space="preserve"> в рамках </w:t>
      </w:r>
      <w:r w:rsidRPr="00662FD0">
        <w:rPr>
          <w:rFonts w:ascii="Times New Roman" w:hAnsi="Times New Roman" w:cs="Times New Roman"/>
          <w:sz w:val="26"/>
          <w:szCs w:val="26"/>
        </w:rPr>
        <w:t>Недели Карьер</w:t>
      </w:r>
      <w:r w:rsidR="00D630C3" w:rsidRPr="00662FD0">
        <w:rPr>
          <w:rFonts w:ascii="Times New Roman" w:hAnsi="Times New Roman" w:cs="Times New Roman"/>
          <w:sz w:val="26"/>
          <w:szCs w:val="26"/>
          <w:lang w:val="ru-RU"/>
        </w:rPr>
        <w:t>ы-2021</w:t>
      </w:r>
      <w:r w:rsidRPr="00662FD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000002E" w14:textId="7DC43A9D" w:rsidR="00775175" w:rsidRPr="00F20AC9" w:rsidRDefault="00484CD9" w:rsidP="00485D2C">
      <w:pPr>
        <w:pStyle w:val="a5"/>
        <w:numPr>
          <w:ilvl w:val="1"/>
          <w:numId w:val="12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AC9">
        <w:rPr>
          <w:rFonts w:ascii="Times New Roman" w:hAnsi="Times New Roman" w:cs="Times New Roman"/>
          <w:sz w:val="26"/>
          <w:szCs w:val="26"/>
        </w:rPr>
        <w:t xml:space="preserve">Участники </w:t>
      </w:r>
      <w:r w:rsidRPr="00F20AC9">
        <w:rPr>
          <w:rFonts w:ascii="Times New Roman" w:hAnsi="Times New Roman" w:cs="Times New Roman"/>
          <w:sz w:val="26"/>
          <w:szCs w:val="26"/>
          <w:lang w:val="ru-RU"/>
        </w:rPr>
        <w:t>К</w:t>
      </w:r>
      <w:proofErr w:type="spellStart"/>
      <w:r w:rsidR="00BC739F" w:rsidRPr="00F20AC9">
        <w:rPr>
          <w:rFonts w:ascii="Times New Roman" w:hAnsi="Times New Roman" w:cs="Times New Roman"/>
          <w:sz w:val="26"/>
          <w:szCs w:val="26"/>
        </w:rPr>
        <w:t>онкурса</w:t>
      </w:r>
      <w:proofErr w:type="spellEnd"/>
      <w:r w:rsidR="00BC739F" w:rsidRPr="00F20AC9">
        <w:rPr>
          <w:rFonts w:ascii="Times New Roman" w:hAnsi="Times New Roman" w:cs="Times New Roman"/>
          <w:sz w:val="26"/>
          <w:szCs w:val="26"/>
        </w:rPr>
        <w:t xml:space="preserve"> подают заявки и прилагаемые к ним документы в Оргкомитет со дня размещения информации на официальной странице в социальных с</w:t>
      </w:r>
      <w:r w:rsidRPr="00F20AC9">
        <w:rPr>
          <w:rFonts w:ascii="Times New Roman" w:hAnsi="Times New Roman" w:cs="Times New Roman"/>
          <w:sz w:val="26"/>
          <w:szCs w:val="26"/>
        </w:rPr>
        <w:t xml:space="preserve">етях Университета о проведении </w:t>
      </w:r>
      <w:r w:rsidRPr="00F20AC9">
        <w:rPr>
          <w:rFonts w:ascii="Times New Roman" w:hAnsi="Times New Roman" w:cs="Times New Roman"/>
          <w:sz w:val="26"/>
          <w:szCs w:val="26"/>
          <w:lang w:val="ru-RU"/>
        </w:rPr>
        <w:t>К</w:t>
      </w:r>
      <w:proofErr w:type="spellStart"/>
      <w:r w:rsidR="00BC739F" w:rsidRPr="00F20AC9">
        <w:rPr>
          <w:rFonts w:ascii="Times New Roman" w:hAnsi="Times New Roman" w:cs="Times New Roman"/>
          <w:sz w:val="26"/>
          <w:szCs w:val="26"/>
        </w:rPr>
        <w:t>онкурса</w:t>
      </w:r>
      <w:proofErr w:type="spellEnd"/>
      <w:r w:rsidR="00BC739F" w:rsidRPr="00F20AC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000002F" w14:textId="547CC0D1" w:rsidR="00775175" w:rsidRPr="00AF508B" w:rsidRDefault="00484CD9" w:rsidP="00485D2C">
      <w:pPr>
        <w:pStyle w:val="a5"/>
        <w:numPr>
          <w:ilvl w:val="1"/>
          <w:numId w:val="12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08B">
        <w:rPr>
          <w:rFonts w:ascii="Times New Roman" w:hAnsi="Times New Roman" w:cs="Times New Roman"/>
          <w:sz w:val="26"/>
          <w:szCs w:val="26"/>
        </w:rPr>
        <w:t xml:space="preserve">Каждый участник </w:t>
      </w:r>
      <w:r w:rsidRPr="00AF508B">
        <w:rPr>
          <w:rFonts w:ascii="Times New Roman" w:hAnsi="Times New Roman" w:cs="Times New Roman"/>
          <w:sz w:val="26"/>
          <w:szCs w:val="26"/>
          <w:lang w:val="ru-RU"/>
        </w:rPr>
        <w:t>К</w:t>
      </w:r>
      <w:proofErr w:type="spellStart"/>
      <w:r w:rsidRPr="00AF508B">
        <w:rPr>
          <w:rFonts w:ascii="Times New Roman" w:hAnsi="Times New Roman" w:cs="Times New Roman"/>
          <w:sz w:val="26"/>
          <w:szCs w:val="26"/>
        </w:rPr>
        <w:t>онкурса</w:t>
      </w:r>
      <w:proofErr w:type="spellEnd"/>
      <w:r w:rsidRPr="00AF508B">
        <w:rPr>
          <w:rFonts w:ascii="Times New Roman" w:hAnsi="Times New Roman" w:cs="Times New Roman"/>
          <w:sz w:val="26"/>
          <w:szCs w:val="26"/>
        </w:rPr>
        <w:t xml:space="preserve"> имеет право подать на </w:t>
      </w:r>
      <w:r w:rsidRPr="00AF508B">
        <w:rPr>
          <w:rFonts w:ascii="Times New Roman" w:hAnsi="Times New Roman" w:cs="Times New Roman"/>
          <w:sz w:val="26"/>
          <w:szCs w:val="26"/>
          <w:lang w:val="ru-RU"/>
        </w:rPr>
        <w:t>К</w:t>
      </w:r>
      <w:proofErr w:type="spellStart"/>
      <w:r w:rsidR="00BC739F" w:rsidRPr="00AF508B">
        <w:rPr>
          <w:rFonts w:ascii="Times New Roman" w:hAnsi="Times New Roman" w:cs="Times New Roman"/>
          <w:sz w:val="26"/>
          <w:szCs w:val="26"/>
        </w:rPr>
        <w:t>онкурс</w:t>
      </w:r>
      <w:proofErr w:type="spellEnd"/>
      <w:r w:rsidR="00BC739F" w:rsidRPr="00AF508B">
        <w:rPr>
          <w:rFonts w:ascii="Times New Roman" w:hAnsi="Times New Roman" w:cs="Times New Roman"/>
          <w:sz w:val="26"/>
          <w:szCs w:val="26"/>
        </w:rPr>
        <w:t xml:space="preserve"> не более одной заявки. Форма заявки, перечень прилагаемых к ней документов и требования к их оформлению утверждаются Оргкомитетом.</w:t>
      </w:r>
    </w:p>
    <w:p w14:paraId="00000030" w14:textId="1A705BAD" w:rsidR="00775175" w:rsidRPr="00BF0BB2" w:rsidRDefault="00BC739F" w:rsidP="00485D2C">
      <w:pPr>
        <w:pStyle w:val="a5"/>
        <w:numPr>
          <w:ilvl w:val="1"/>
          <w:numId w:val="12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BB2">
        <w:rPr>
          <w:rFonts w:ascii="Times New Roman" w:hAnsi="Times New Roman" w:cs="Times New Roman"/>
          <w:sz w:val="26"/>
          <w:szCs w:val="26"/>
        </w:rPr>
        <w:t>Выдвижение претендентов осуществляется пу</w:t>
      </w:r>
      <w:r w:rsidR="00484CD9" w:rsidRPr="00BF0BB2">
        <w:rPr>
          <w:rFonts w:ascii="Times New Roman" w:hAnsi="Times New Roman" w:cs="Times New Roman"/>
          <w:sz w:val="26"/>
          <w:szCs w:val="26"/>
        </w:rPr>
        <w:t xml:space="preserve">тем подачи заявок на участие в </w:t>
      </w:r>
      <w:r w:rsidR="00484CD9" w:rsidRPr="00BF0BB2">
        <w:rPr>
          <w:rFonts w:ascii="Times New Roman" w:hAnsi="Times New Roman" w:cs="Times New Roman"/>
          <w:sz w:val="26"/>
          <w:szCs w:val="26"/>
          <w:lang w:val="ru-RU"/>
        </w:rPr>
        <w:t>К</w:t>
      </w:r>
      <w:proofErr w:type="spellStart"/>
      <w:r w:rsidRPr="00BF0BB2">
        <w:rPr>
          <w:rFonts w:ascii="Times New Roman" w:hAnsi="Times New Roman" w:cs="Times New Roman"/>
          <w:sz w:val="26"/>
          <w:szCs w:val="26"/>
        </w:rPr>
        <w:t>онкурсе</w:t>
      </w:r>
      <w:proofErr w:type="spellEnd"/>
      <w:r w:rsidRPr="00BF0BB2">
        <w:rPr>
          <w:rFonts w:ascii="Times New Roman" w:hAnsi="Times New Roman" w:cs="Times New Roman"/>
          <w:sz w:val="26"/>
          <w:szCs w:val="26"/>
        </w:rPr>
        <w:t xml:space="preserve"> (далее – заявка). Сроки начала и окончания приема заявок публикуются на интерн</w:t>
      </w:r>
      <w:r w:rsidR="001D2856">
        <w:rPr>
          <w:rFonts w:ascii="Times New Roman" w:hAnsi="Times New Roman" w:cs="Times New Roman"/>
          <w:sz w:val="26"/>
          <w:szCs w:val="26"/>
        </w:rPr>
        <w:t>ет-странице Конкурса</w:t>
      </w:r>
      <w:r w:rsidRPr="00BF0BB2">
        <w:rPr>
          <w:rFonts w:ascii="Times New Roman" w:hAnsi="Times New Roman" w:cs="Times New Roman"/>
          <w:sz w:val="26"/>
          <w:szCs w:val="26"/>
        </w:rPr>
        <w:t xml:space="preserve"> </w:t>
      </w:r>
      <w:r w:rsidR="002A04F3" w:rsidRPr="00BF0BB2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Pr="00BF0BB2">
        <w:rPr>
          <w:rFonts w:ascii="Times New Roman" w:hAnsi="Times New Roman" w:cs="Times New Roman"/>
          <w:sz w:val="26"/>
          <w:szCs w:val="26"/>
        </w:rPr>
        <w:t xml:space="preserve">на корпоративном сайте (портале) </w:t>
      </w:r>
      <w:r w:rsidR="005F3EF3" w:rsidRPr="00BF0BB2">
        <w:rPr>
          <w:rFonts w:ascii="Times New Roman" w:hAnsi="Times New Roman" w:cs="Times New Roman"/>
          <w:sz w:val="26"/>
          <w:szCs w:val="26"/>
        </w:rPr>
        <w:t xml:space="preserve">НИУ ВШЭ – Санкт-Петербург </w:t>
      </w:r>
      <w:r w:rsidR="003E35A4" w:rsidRPr="00BF0BB2">
        <w:rPr>
          <w:rFonts w:ascii="Times New Roman" w:hAnsi="Times New Roman" w:cs="Times New Roman"/>
          <w:sz w:val="26"/>
          <w:szCs w:val="26"/>
        </w:rPr>
        <w:t xml:space="preserve">(далее – Страница </w:t>
      </w:r>
      <w:r w:rsidR="003E35A4" w:rsidRPr="00BF0BB2">
        <w:rPr>
          <w:rFonts w:ascii="Times New Roman" w:hAnsi="Times New Roman" w:cs="Times New Roman"/>
          <w:sz w:val="26"/>
          <w:szCs w:val="26"/>
          <w:lang w:val="ru-RU"/>
        </w:rPr>
        <w:t>К</w:t>
      </w:r>
      <w:proofErr w:type="spellStart"/>
      <w:r w:rsidRPr="00BF0BB2">
        <w:rPr>
          <w:rFonts w:ascii="Times New Roman" w:hAnsi="Times New Roman" w:cs="Times New Roman"/>
          <w:sz w:val="26"/>
          <w:szCs w:val="26"/>
        </w:rPr>
        <w:t>онкурса</w:t>
      </w:r>
      <w:proofErr w:type="spellEnd"/>
      <w:r w:rsidRPr="00BF0BB2">
        <w:rPr>
          <w:rFonts w:ascii="Times New Roman" w:hAnsi="Times New Roman" w:cs="Times New Roman"/>
          <w:sz w:val="26"/>
          <w:szCs w:val="26"/>
        </w:rPr>
        <w:t>).</w:t>
      </w:r>
    </w:p>
    <w:p w14:paraId="00000031" w14:textId="67455EB0" w:rsidR="00775175" w:rsidRPr="00AF508B" w:rsidRDefault="00BC739F" w:rsidP="00485D2C">
      <w:pPr>
        <w:pStyle w:val="a5"/>
        <w:numPr>
          <w:ilvl w:val="1"/>
          <w:numId w:val="12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08B">
        <w:rPr>
          <w:rFonts w:ascii="Times New Roman" w:hAnsi="Times New Roman" w:cs="Times New Roman"/>
          <w:sz w:val="26"/>
          <w:szCs w:val="26"/>
        </w:rPr>
        <w:t>Заявки заполняются с использованием</w:t>
      </w:r>
      <w:r w:rsidR="003E35A4" w:rsidRPr="00AF508B">
        <w:rPr>
          <w:rFonts w:ascii="Times New Roman" w:hAnsi="Times New Roman" w:cs="Times New Roman"/>
          <w:sz w:val="26"/>
          <w:szCs w:val="26"/>
        </w:rPr>
        <w:t xml:space="preserve"> электронной формы на странице </w:t>
      </w:r>
      <w:r w:rsidR="003E35A4" w:rsidRPr="00AF508B">
        <w:rPr>
          <w:rFonts w:ascii="Times New Roman" w:hAnsi="Times New Roman" w:cs="Times New Roman"/>
          <w:sz w:val="26"/>
          <w:szCs w:val="26"/>
          <w:lang w:val="ru-RU"/>
        </w:rPr>
        <w:t>К</w:t>
      </w:r>
      <w:proofErr w:type="spellStart"/>
      <w:r w:rsidRPr="00AF508B">
        <w:rPr>
          <w:rFonts w:ascii="Times New Roman" w:hAnsi="Times New Roman" w:cs="Times New Roman"/>
          <w:sz w:val="26"/>
          <w:szCs w:val="26"/>
        </w:rPr>
        <w:t>онкурса</w:t>
      </w:r>
      <w:proofErr w:type="spellEnd"/>
      <w:r w:rsidRPr="00AF508B">
        <w:rPr>
          <w:rFonts w:ascii="Times New Roman" w:hAnsi="Times New Roman" w:cs="Times New Roman"/>
          <w:sz w:val="26"/>
          <w:szCs w:val="26"/>
        </w:rPr>
        <w:t>.</w:t>
      </w:r>
    </w:p>
    <w:p w14:paraId="00000032" w14:textId="11741697" w:rsidR="00775175" w:rsidRPr="00F20AC9" w:rsidRDefault="00BC739F" w:rsidP="00485D2C">
      <w:pPr>
        <w:pStyle w:val="a5"/>
        <w:numPr>
          <w:ilvl w:val="1"/>
          <w:numId w:val="12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AC9">
        <w:rPr>
          <w:rFonts w:ascii="Times New Roman" w:hAnsi="Times New Roman" w:cs="Times New Roman"/>
          <w:sz w:val="26"/>
          <w:szCs w:val="26"/>
        </w:rPr>
        <w:t>Заявка должна содержать сведения в соответствии с формой заявки: видео участника, фотографию конкурсанта, тему и аннотацию исследования – до 1 страницы текста.</w:t>
      </w:r>
    </w:p>
    <w:p w14:paraId="00000033" w14:textId="0F8DB6A6" w:rsidR="00775175" w:rsidRPr="00F20AC9" w:rsidRDefault="00BC739F" w:rsidP="00485D2C">
      <w:pPr>
        <w:pStyle w:val="a5"/>
        <w:numPr>
          <w:ilvl w:val="1"/>
          <w:numId w:val="12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20AC9">
        <w:rPr>
          <w:rFonts w:ascii="Times New Roman" w:hAnsi="Times New Roman" w:cs="Times New Roman"/>
          <w:sz w:val="26"/>
          <w:szCs w:val="26"/>
        </w:rPr>
        <w:t>К видео пре</w:t>
      </w:r>
      <w:r w:rsidR="00163C59" w:rsidRPr="00F20AC9">
        <w:rPr>
          <w:rFonts w:ascii="Times New Roman" w:hAnsi="Times New Roman" w:cs="Times New Roman"/>
          <w:sz w:val="26"/>
          <w:szCs w:val="26"/>
        </w:rPr>
        <w:t>дъявляются следующие требования</w:t>
      </w:r>
      <w:r w:rsidR="00163C59" w:rsidRPr="00F20AC9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14:paraId="00000034" w14:textId="77777777" w:rsidR="00775175" w:rsidRPr="00662FD0" w:rsidRDefault="00BC739F" w:rsidP="00485D2C">
      <w:pPr>
        <w:pStyle w:val="a5"/>
        <w:numPr>
          <w:ilvl w:val="0"/>
          <w:numId w:val="6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FD0">
        <w:rPr>
          <w:rFonts w:ascii="Times New Roman" w:hAnsi="Times New Roman" w:cs="Times New Roman"/>
          <w:sz w:val="26"/>
          <w:szCs w:val="26"/>
        </w:rPr>
        <w:t>общее время видео не должно превышать 3 минут;</w:t>
      </w:r>
    </w:p>
    <w:p w14:paraId="00000035" w14:textId="0954D6C3" w:rsidR="00775175" w:rsidRPr="00662FD0" w:rsidRDefault="00BC739F" w:rsidP="00485D2C">
      <w:pPr>
        <w:pStyle w:val="a5"/>
        <w:numPr>
          <w:ilvl w:val="0"/>
          <w:numId w:val="6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FD0">
        <w:rPr>
          <w:rFonts w:ascii="Times New Roman" w:hAnsi="Times New Roman" w:cs="Times New Roman"/>
          <w:sz w:val="26"/>
          <w:szCs w:val="26"/>
        </w:rPr>
        <w:t>видео не должно содержать фрагментов презентаций, других видео, схем и ан</w:t>
      </w:r>
      <w:r w:rsidR="0088500E" w:rsidRPr="00662FD0">
        <w:rPr>
          <w:rFonts w:ascii="Times New Roman" w:hAnsi="Times New Roman" w:cs="Times New Roman"/>
          <w:sz w:val="26"/>
          <w:szCs w:val="26"/>
        </w:rPr>
        <w:t>алогичных визуальных материалов</w:t>
      </w:r>
      <w:r w:rsidR="0088500E" w:rsidRPr="00662FD0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00000036" w14:textId="6070F9E0" w:rsidR="00775175" w:rsidRPr="00662FD0" w:rsidRDefault="00BC739F" w:rsidP="00485D2C">
      <w:pPr>
        <w:pStyle w:val="a5"/>
        <w:numPr>
          <w:ilvl w:val="0"/>
          <w:numId w:val="6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FD0">
        <w:rPr>
          <w:rFonts w:ascii="Times New Roman" w:hAnsi="Times New Roman" w:cs="Times New Roman"/>
          <w:sz w:val="26"/>
          <w:szCs w:val="26"/>
        </w:rPr>
        <w:t>стилистическое оформление видео о</w:t>
      </w:r>
      <w:r w:rsidR="0088500E" w:rsidRPr="00662FD0">
        <w:rPr>
          <w:rFonts w:ascii="Times New Roman" w:hAnsi="Times New Roman" w:cs="Times New Roman"/>
          <w:sz w:val="26"/>
          <w:szCs w:val="26"/>
        </w:rPr>
        <w:t>стается на усмотрение участника</w:t>
      </w:r>
      <w:r w:rsidR="0088500E" w:rsidRPr="00662FD0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00000038" w14:textId="49245E0D" w:rsidR="00775175" w:rsidRPr="00662FD0" w:rsidRDefault="0088500E" w:rsidP="00485D2C">
      <w:pPr>
        <w:pStyle w:val="a5"/>
        <w:numPr>
          <w:ilvl w:val="0"/>
          <w:numId w:val="6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FD0">
        <w:rPr>
          <w:rFonts w:ascii="Times New Roman" w:hAnsi="Times New Roman" w:cs="Times New Roman"/>
          <w:sz w:val="26"/>
          <w:szCs w:val="26"/>
        </w:rPr>
        <w:t>в</w:t>
      </w:r>
      <w:r w:rsidR="00BC739F" w:rsidRPr="00662FD0">
        <w:rPr>
          <w:rFonts w:ascii="Times New Roman" w:hAnsi="Times New Roman" w:cs="Times New Roman"/>
          <w:sz w:val="26"/>
          <w:szCs w:val="26"/>
        </w:rPr>
        <w:t xml:space="preserve"> названии видео указываются фамилия, имя, отчество конкурсанта. </w:t>
      </w:r>
    </w:p>
    <w:p w14:paraId="0000003A" w14:textId="3EAD55E3" w:rsidR="00775175" w:rsidRPr="00F20AC9" w:rsidRDefault="003E35A4" w:rsidP="00485D2C">
      <w:pPr>
        <w:pStyle w:val="a5"/>
        <w:numPr>
          <w:ilvl w:val="1"/>
          <w:numId w:val="12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AC9">
        <w:rPr>
          <w:rFonts w:ascii="Times New Roman" w:hAnsi="Times New Roman" w:cs="Times New Roman"/>
          <w:sz w:val="26"/>
          <w:szCs w:val="26"/>
        </w:rPr>
        <w:t xml:space="preserve">Отправляя заявку на </w:t>
      </w:r>
      <w:r w:rsidRPr="00F20AC9">
        <w:rPr>
          <w:rFonts w:ascii="Times New Roman" w:hAnsi="Times New Roman" w:cs="Times New Roman"/>
          <w:sz w:val="26"/>
          <w:szCs w:val="26"/>
          <w:lang w:val="ru-RU"/>
        </w:rPr>
        <w:t>К</w:t>
      </w:r>
      <w:proofErr w:type="spellStart"/>
      <w:r w:rsidR="00BC739F" w:rsidRPr="00F20AC9">
        <w:rPr>
          <w:rFonts w:ascii="Times New Roman" w:hAnsi="Times New Roman" w:cs="Times New Roman"/>
          <w:sz w:val="26"/>
          <w:szCs w:val="26"/>
        </w:rPr>
        <w:t>онкурс</w:t>
      </w:r>
      <w:proofErr w:type="spellEnd"/>
      <w:r w:rsidR="00BC739F" w:rsidRPr="00F20AC9">
        <w:rPr>
          <w:rFonts w:ascii="Times New Roman" w:hAnsi="Times New Roman" w:cs="Times New Roman"/>
          <w:sz w:val="26"/>
          <w:szCs w:val="26"/>
        </w:rPr>
        <w:t xml:space="preserve">, участники автоматически соглашаются на обработку персональных данных. </w:t>
      </w:r>
    </w:p>
    <w:p w14:paraId="27C51FB0" w14:textId="77777777" w:rsidR="004E782B" w:rsidRPr="00662FD0" w:rsidRDefault="004E782B" w:rsidP="00485D2C">
      <w:pPr>
        <w:suppressLineNumbers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00003C" w14:textId="7AC2782F" w:rsidR="00775175" w:rsidRPr="00485D2C" w:rsidRDefault="00BC739F" w:rsidP="00485D2C">
      <w:pPr>
        <w:pStyle w:val="3"/>
        <w:suppressLineNumbers/>
        <w:spacing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3" w:name="_l9hzdivsdov8" w:colFirst="0" w:colLast="0"/>
      <w:bookmarkEnd w:id="3"/>
      <w:r w:rsidRPr="00EE07C0">
        <w:rPr>
          <w:rFonts w:ascii="Times New Roman" w:hAnsi="Times New Roman" w:cs="Times New Roman"/>
          <w:b/>
          <w:color w:val="auto"/>
          <w:sz w:val="26"/>
          <w:szCs w:val="26"/>
        </w:rPr>
        <w:t>3. Порядок подведения итогов</w:t>
      </w:r>
    </w:p>
    <w:p w14:paraId="33D707F4" w14:textId="77777777" w:rsidR="00E35434" w:rsidRPr="00E35434" w:rsidRDefault="0075192B" w:rsidP="00485D2C">
      <w:pPr>
        <w:pStyle w:val="a5"/>
        <w:numPr>
          <w:ilvl w:val="0"/>
          <w:numId w:val="20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35434">
        <w:rPr>
          <w:rFonts w:ascii="Times New Roman" w:hAnsi="Times New Roman" w:cs="Times New Roman"/>
          <w:sz w:val="26"/>
          <w:szCs w:val="26"/>
        </w:rPr>
        <w:t xml:space="preserve">По итогам участия в </w:t>
      </w:r>
      <w:r w:rsidRPr="00E35434">
        <w:rPr>
          <w:rFonts w:ascii="Times New Roman" w:hAnsi="Times New Roman" w:cs="Times New Roman"/>
          <w:sz w:val="26"/>
          <w:szCs w:val="26"/>
          <w:lang w:val="ru-RU"/>
        </w:rPr>
        <w:t>К</w:t>
      </w:r>
      <w:proofErr w:type="spellStart"/>
      <w:r w:rsidR="00BC739F" w:rsidRPr="00E35434">
        <w:rPr>
          <w:rFonts w:ascii="Times New Roman" w:hAnsi="Times New Roman" w:cs="Times New Roman"/>
          <w:sz w:val="26"/>
          <w:szCs w:val="26"/>
        </w:rPr>
        <w:t>онкурсе</w:t>
      </w:r>
      <w:proofErr w:type="spellEnd"/>
      <w:r w:rsidR="00BC739F" w:rsidRPr="00E35434">
        <w:rPr>
          <w:rFonts w:ascii="Times New Roman" w:hAnsi="Times New Roman" w:cs="Times New Roman"/>
          <w:sz w:val="26"/>
          <w:szCs w:val="26"/>
        </w:rPr>
        <w:t xml:space="preserve"> определяются победители и призеры.</w:t>
      </w:r>
      <w:r w:rsidR="00D630C3" w:rsidRPr="00E35434">
        <w:rPr>
          <w:rFonts w:ascii="Times New Roman" w:hAnsi="Times New Roman" w:cs="Times New Roman"/>
          <w:sz w:val="26"/>
          <w:szCs w:val="26"/>
          <w:lang w:val="ru-RU"/>
        </w:rPr>
        <w:t xml:space="preserve"> Отбор </w:t>
      </w:r>
      <w:r w:rsidR="00D630C3" w:rsidRPr="00E35434">
        <w:rPr>
          <w:rFonts w:ascii="Times New Roman" w:hAnsi="Times New Roman" w:cs="Times New Roman"/>
          <w:sz w:val="26"/>
          <w:szCs w:val="26"/>
        </w:rPr>
        <w:t xml:space="preserve">победителей и призеров Конкурса проходит </w:t>
      </w:r>
      <w:r w:rsidR="00D630C3" w:rsidRPr="00E35434">
        <w:rPr>
          <w:rFonts w:ascii="Times New Roman" w:hAnsi="Times New Roman" w:cs="Times New Roman"/>
          <w:sz w:val="26"/>
          <w:szCs w:val="26"/>
          <w:lang w:val="ru-RU"/>
        </w:rPr>
        <w:t>на протяжении всех трех этапов Конкурса</w:t>
      </w:r>
      <w:r w:rsidR="00D630C3" w:rsidRPr="00E35434">
        <w:rPr>
          <w:rFonts w:ascii="Times New Roman" w:hAnsi="Times New Roman" w:cs="Times New Roman"/>
          <w:sz w:val="26"/>
          <w:szCs w:val="26"/>
        </w:rPr>
        <w:t>.</w:t>
      </w:r>
    </w:p>
    <w:p w14:paraId="4994C825" w14:textId="77777777" w:rsidR="00E35434" w:rsidRPr="00E35434" w:rsidRDefault="00D630C3" w:rsidP="00485D2C">
      <w:pPr>
        <w:pStyle w:val="a5"/>
        <w:numPr>
          <w:ilvl w:val="0"/>
          <w:numId w:val="20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35434">
        <w:rPr>
          <w:rFonts w:ascii="Times New Roman" w:hAnsi="Times New Roman" w:cs="Times New Roman"/>
          <w:sz w:val="26"/>
          <w:szCs w:val="26"/>
          <w:lang w:val="ru-RU"/>
        </w:rPr>
        <w:lastRenderedPageBreak/>
        <w:t>В рамках п</w:t>
      </w:r>
      <w:r w:rsidR="00AD6FD0" w:rsidRPr="00E35434">
        <w:rPr>
          <w:rFonts w:ascii="Times New Roman" w:hAnsi="Times New Roman" w:cs="Times New Roman"/>
          <w:sz w:val="26"/>
          <w:szCs w:val="26"/>
        </w:rPr>
        <w:t>е</w:t>
      </w:r>
      <w:proofErr w:type="spellStart"/>
      <w:r w:rsidRPr="00E35434">
        <w:rPr>
          <w:rFonts w:ascii="Times New Roman" w:hAnsi="Times New Roman" w:cs="Times New Roman"/>
          <w:sz w:val="26"/>
          <w:szCs w:val="26"/>
          <w:lang w:val="ru-RU"/>
        </w:rPr>
        <w:t>рвого</w:t>
      </w:r>
      <w:proofErr w:type="spellEnd"/>
      <w:r w:rsidR="00AD6FD0" w:rsidRPr="00E35434">
        <w:rPr>
          <w:rFonts w:ascii="Times New Roman" w:hAnsi="Times New Roman" w:cs="Times New Roman"/>
          <w:sz w:val="26"/>
          <w:szCs w:val="26"/>
        </w:rPr>
        <w:t xml:space="preserve"> этап</w:t>
      </w:r>
      <w:r w:rsidRPr="00E35434">
        <w:rPr>
          <w:rFonts w:ascii="Times New Roman" w:hAnsi="Times New Roman" w:cs="Times New Roman"/>
          <w:sz w:val="26"/>
          <w:szCs w:val="26"/>
          <w:lang w:val="ru-RU"/>
        </w:rPr>
        <w:t>а Конкурса</w:t>
      </w:r>
      <w:r w:rsidR="00AD6FD0" w:rsidRPr="00E35434">
        <w:rPr>
          <w:rFonts w:ascii="Times New Roman" w:hAnsi="Times New Roman" w:cs="Times New Roman"/>
          <w:sz w:val="26"/>
          <w:szCs w:val="26"/>
        </w:rPr>
        <w:t xml:space="preserve"> </w:t>
      </w:r>
      <w:r w:rsidRPr="00E35434">
        <w:rPr>
          <w:rFonts w:ascii="Times New Roman" w:hAnsi="Times New Roman" w:cs="Times New Roman"/>
          <w:sz w:val="26"/>
          <w:szCs w:val="26"/>
          <w:lang w:val="ru-RU"/>
        </w:rPr>
        <w:t>происходит</w:t>
      </w:r>
      <w:r w:rsidR="00AD6FD0" w:rsidRPr="00E35434">
        <w:rPr>
          <w:rFonts w:ascii="Times New Roman" w:hAnsi="Times New Roman" w:cs="Times New Roman"/>
          <w:sz w:val="26"/>
          <w:szCs w:val="26"/>
        </w:rPr>
        <w:t xml:space="preserve"> </w:t>
      </w:r>
      <w:r w:rsidR="00BC739F" w:rsidRPr="00E35434">
        <w:rPr>
          <w:rFonts w:ascii="Times New Roman" w:hAnsi="Times New Roman" w:cs="Times New Roman"/>
          <w:sz w:val="26"/>
          <w:szCs w:val="26"/>
        </w:rPr>
        <w:t>формирование шо</w:t>
      </w:r>
      <w:r w:rsidR="00204A8D" w:rsidRPr="00E35434">
        <w:rPr>
          <w:rFonts w:ascii="Times New Roman" w:hAnsi="Times New Roman" w:cs="Times New Roman"/>
          <w:sz w:val="26"/>
          <w:szCs w:val="26"/>
        </w:rPr>
        <w:t>рт-листа Конкурса Организатором</w:t>
      </w:r>
      <w:r w:rsidR="00BC739F" w:rsidRPr="00E35434">
        <w:rPr>
          <w:rFonts w:ascii="Times New Roman" w:hAnsi="Times New Roman" w:cs="Times New Roman"/>
          <w:sz w:val="26"/>
          <w:szCs w:val="26"/>
        </w:rPr>
        <w:t>. В шорт-лист входят не менее 50% подавших заявку</w:t>
      </w:r>
      <w:r w:rsidR="009C46A6" w:rsidRPr="00E35434">
        <w:rPr>
          <w:rFonts w:ascii="Times New Roman" w:hAnsi="Times New Roman" w:cs="Times New Roman"/>
          <w:sz w:val="26"/>
          <w:szCs w:val="26"/>
          <w:lang w:val="ru-RU"/>
        </w:rPr>
        <w:t xml:space="preserve"> и</w:t>
      </w:r>
      <w:r w:rsidRPr="00E35434">
        <w:rPr>
          <w:rFonts w:ascii="Times New Roman" w:hAnsi="Times New Roman" w:cs="Times New Roman"/>
          <w:sz w:val="26"/>
          <w:szCs w:val="26"/>
          <w:lang w:val="ru-RU"/>
        </w:rPr>
        <w:t xml:space="preserve"> соответствующих формальным требованиям к </w:t>
      </w:r>
      <w:proofErr w:type="gramStart"/>
      <w:r w:rsidRPr="00E35434">
        <w:rPr>
          <w:rFonts w:ascii="Times New Roman" w:hAnsi="Times New Roman" w:cs="Times New Roman"/>
          <w:sz w:val="26"/>
          <w:szCs w:val="26"/>
          <w:lang w:val="ru-RU"/>
        </w:rPr>
        <w:t>видео-роликам</w:t>
      </w:r>
      <w:proofErr w:type="gramEnd"/>
      <w:r w:rsidRPr="00E35434">
        <w:rPr>
          <w:rFonts w:ascii="Times New Roman" w:hAnsi="Times New Roman" w:cs="Times New Roman"/>
          <w:sz w:val="26"/>
          <w:szCs w:val="26"/>
          <w:lang w:val="ru-RU"/>
        </w:rPr>
        <w:t>, представленным на Конкурс</w:t>
      </w:r>
      <w:r w:rsidR="009C46A6" w:rsidRPr="00E3543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35434">
        <w:rPr>
          <w:rFonts w:ascii="Times New Roman" w:hAnsi="Times New Roman" w:cs="Times New Roman"/>
          <w:sz w:val="26"/>
          <w:szCs w:val="26"/>
          <w:lang w:val="ru-RU"/>
        </w:rPr>
        <w:t>(пун</w:t>
      </w:r>
      <w:r w:rsidR="009C46A6" w:rsidRPr="00E35434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E35434">
        <w:rPr>
          <w:rFonts w:ascii="Times New Roman" w:hAnsi="Times New Roman" w:cs="Times New Roman"/>
          <w:sz w:val="26"/>
          <w:szCs w:val="26"/>
          <w:lang w:val="ru-RU"/>
        </w:rPr>
        <w:t>т 2.10)</w:t>
      </w:r>
      <w:r w:rsidR="00BC739F" w:rsidRPr="00E35434">
        <w:rPr>
          <w:rFonts w:ascii="Times New Roman" w:hAnsi="Times New Roman" w:cs="Times New Roman"/>
          <w:sz w:val="26"/>
          <w:szCs w:val="26"/>
        </w:rPr>
        <w:t>.</w:t>
      </w:r>
    </w:p>
    <w:p w14:paraId="00000040" w14:textId="4C59D630" w:rsidR="00775175" w:rsidRPr="00E35434" w:rsidRDefault="00D630C3" w:rsidP="00485D2C">
      <w:pPr>
        <w:pStyle w:val="a5"/>
        <w:numPr>
          <w:ilvl w:val="0"/>
          <w:numId w:val="20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35434">
        <w:rPr>
          <w:rFonts w:ascii="Times New Roman" w:hAnsi="Times New Roman" w:cs="Times New Roman"/>
          <w:sz w:val="26"/>
          <w:szCs w:val="26"/>
          <w:lang w:val="ru-RU"/>
        </w:rPr>
        <w:t>В течение в</w:t>
      </w:r>
      <w:r w:rsidR="00BC739F" w:rsidRPr="00E35434">
        <w:rPr>
          <w:rFonts w:ascii="Times New Roman" w:hAnsi="Times New Roman" w:cs="Times New Roman"/>
          <w:sz w:val="26"/>
          <w:szCs w:val="26"/>
        </w:rPr>
        <w:t>торо</w:t>
      </w:r>
      <w:proofErr w:type="spellStart"/>
      <w:r w:rsidRPr="00E35434">
        <w:rPr>
          <w:rFonts w:ascii="Times New Roman" w:hAnsi="Times New Roman" w:cs="Times New Roman"/>
          <w:sz w:val="26"/>
          <w:szCs w:val="26"/>
          <w:lang w:val="ru-RU"/>
        </w:rPr>
        <w:t>го</w:t>
      </w:r>
      <w:proofErr w:type="spellEnd"/>
      <w:r w:rsidR="00BC739F" w:rsidRPr="00E35434">
        <w:rPr>
          <w:rFonts w:ascii="Times New Roman" w:hAnsi="Times New Roman" w:cs="Times New Roman"/>
          <w:sz w:val="26"/>
          <w:szCs w:val="26"/>
        </w:rPr>
        <w:t xml:space="preserve"> этап</w:t>
      </w:r>
      <w:r w:rsidRPr="00E35434">
        <w:rPr>
          <w:rFonts w:ascii="Times New Roman" w:hAnsi="Times New Roman" w:cs="Times New Roman"/>
          <w:sz w:val="26"/>
          <w:szCs w:val="26"/>
          <w:lang w:val="ru-RU"/>
        </w:rPr>
        <w:t>а Конкурса проходит</w:t>
      </w:r>
      <w:r w:rsidR="00BC739F" w:rsidRPr="00E35434">
        <w:rPr>
          <w:rFonts w:ascii="Times New Roman" w:hAnsi="Times New Roman" w:cs="Times New Roman"/>
          <w:sz w:val="26"/>
          <w:szCs w:val="26"/>
        </w:rPr>
        <w:t xml:space="preserve"> </w:t>
      </w:r>
      <w:r w:rsidR="00145471">
        <w:rPr>
          <w:rFonts w:ascii="Times New Roman" w:hAnsi="Times New Roman" w:cs="Times New Roman"/>
          <w:sz w:val="26"/>
          <w:szCs w:val="26"/>
        </w:rPr>
        <w:t xml:space="preserve">зрительское </w:t>
      </w:r>
      <w:r w:rsidR="00BC739F" w:rsidRPr="00E35434">
        <w:rPr>
          <w:rFonts w:ascii="Times New Roman" w:hAnsi="Times New Roman" w:cs="Times New Roman"/>
          <w:sz w:val="26"/>
          <w:szCs w:val="26"/>
        </w:rPr>
        <w:t>голосование:</w:t>
      </w:r>
    </w:p>
    <w:p w14:paraId="415CC3A3" w14:textId="77777777" w:rsidR="00374293" w:rsidRDefault="00D35FAA" w:rsidP="00485D2C">
      <w:pPr>
        <w:pStyle w:val="a5"/>
        <w:numPr>
          <w:ilvl w:val="0"/>
          <w:numId w:val="14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293">
        <w:rPr>
          <w:rFonts w:ascii="Times New Roman" w:hAnsi="Times New Roman" w:cs="Times New Roman"/>
          <w:sz w:val="26"/>
          <w:szCs w:val="26"/>
          <w:lang w:val="ru-RU"/>
        </w:rPr>
        <w:t>г</w:t>
      </w:r>
      <w:proofErr w:type="spellStart"/>
      <w:r w:rsidR="00BC739F" w:rsidRPr="00374293">
        <w:rPr>
          <w:rFonts w:ascii="Times New Roman" w:hAnsi="Times New Roman" w:cs="Times New Roman"/>
          <w:sz w:val="26"/>
          <w:szCs w:val="26"/>
        </w:rPr>
        <w:t>олосование</w:t>
      </w:r>
      <w:proofErr w:type="spellEnd"/>
      <w:r w:rsidR="00BC739F" w:rsidRPr="00374293">
        <w:rPr>
          <w:rFonts w:ascii="Times New Roman" w:hAnsi="Times New Roman" w:cs="Times New Roman"/>
          <w:sz w:val="26"/>
          <w:szCs w:val="26"/>
        </w:rPr>
        <w:t xml:space="preserve"> проходит в электронной форме и сроки, определяемые Оргкомитетом;</w:t>
      </w:r>
    </w:p>
    <w:p w14:paraId="00000042" w14:textId="2D43F2D4" w:rsidR="00775175" w:rsidRPr="00374293" w:rsidRDefault="00D35FAA" w:rsidP="00485D2C">
      <w:pPr>
        <w:pStyle w:val="a5"/>
        <w:numPr>
          <w:ilvl w:val="0"/>
          <w:numId w:val="14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293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BC739F" w:rsidRPr="00374293">
        <w:rPr>
          <w:rFonts w:ascii="Times New Roman" w:hAnsi="Times New Roman" w:cs="Times New Roman"/>
          <w:sz w:val="26"/>
          <w:szCs w:val="26"/>
        </w:rPr>
        <w:t xml:space="preserve">о результатам зрительского голосования </w:t>
      </w:r>
      <w:r w:rsidR="005B6ADB">
        <w:rPr>
          <w:rFonts w:ascii="Times New Roman" w:hAnsi="Times New Roman" w:cs="Times New Roman"/>
          <w:sz w:val="26"/>
          <w:szCs w:val="26"/>
          <w:lang w:val="ru-RU"/>
        </w:rPr>
        <w:t xml:space="preserve">Организатор </w:t>
      </w:r>
      <w:r w:rsidR="005B6ADB">
        <w:rPr>
          <w:rFonts w:ascii="Times New Roman" w:hAnsi="Times New Roman" w:cs="Times New Roman"/>
          <w:sz w:val="26"/>
          <w:szCs w:val="26"/>
        </w:rPr>
        <w:t>формирует</w:t>
      </w:r>
      <w:r w:rsidR="00BC739F" w:rsidRPr="00374293">
        <w:rPr>
          <w:rFonts w:ascii="Times New Roman" w:hAnsi="Times New Roman" w:cs="Times New Roman"/>
          <w:sz w:val="26"/>
          <w:szCs w:val="26"/>
        </w:rPr>
        <w:t xml:space="preserve"> шорт-лист участников, которые проходят на этап профессионального голосования.</w:t>
      </w:r>
    </w:p>
    <w:p w14:paraId="00000043" w14:textId="76940B69" w:rsidR="00775175" w:rsidRPr="007E12AC" w:rsidRDefault="00D630C3" w:rsidP="00485D2C">
      <w:pPr>
        <w:pStyle w:val="a5"/>
        <w:numPr>
          <w:ilvl w:val="0"/>
          <w:numId w:val="22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2AC">
        <w:rPr>
          <w:rFonts w:ascii="Times New Roman" w:hAnsi="Times New Roman" w:cs="Times New Roman"/>
          <w:sz w:val="26"/>
          <w:szCs w:val="26"/>
          <w:lang w:val="ru-RU"/>
        </w:rPr>
        <w:t>На т</w:t>
      </w:r>
      <w:r w:rsidR="00BC739F" w:rsidRPr="007E12AC">
        <w:rPr>
          <w:rFonts w:ascii="Times New Roman" w:hAnsi="Times New Roman" w:cs="Times New Roman"/>
          <w:sz w:val="26"/>
          <w:szCs w:val="26"/>
        </w:rPr>
        <w:t>ре</w:t>
      </w:r>
      <w:proofErr w:type="spellStart"/>
      <w:r w:rsidRPr="007E12AC">
        <w:rPr>
          <w:rFonts w:ascii="Times New Roman" w:hAnsi="Times New Roman" w:cs="Times New Roman"/>
          <w:sz w:val="26"/>
          <w:szCs w:val="26"/>
          <w:lang w:val="ru-RU"/>
        </w:rPr>
        <w:t>тьем</w:t>
      </w:r>
      <w:proofErr w:type="spellEnd"/>
      <w:r w:rsidR="00BC739F" w:rsidRPr="007E12AC">
        <w:rPr>
          <w:rFonts w:ascii="Times New Roman" w:hAnsi="Times New Roman" w:cs="Times New Roman"/>
          <w:sz w:val="26"/>
          <w:szCs w:val="26"/>
        </w:rPr>
        <w:t xml:space="preserve"> этап</w:t>
      </w:r>
      <w:r w:rsidRPr="007E12AC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BC739F" w:rsidRPr="007E12AC">
        <w:rPr>
          <w:rFonts w:ascii="Times New Roman" w:hAnsi="Times New Roman" w:cs="Times New Roman"/>
          <w:sz w:val="26"/>
          <w:szCs w:val="26"/>
        </w:rPr>
        <w:t xml:space="preserve"> </w:t>
      </w:r>
      <w:r w:rsidRPr="007E12AC">
        <w:rPr>
          <w:rFonts w:ascii="Times New Roman" w:hAnsi="Times New Roman" w:cs="Times New Roman"/>
          <w:sz w:val="26"/>
          <w:szCs w:val="26"/>
          <w:lang w:val="ru-RU"/>
        </w:rPr>
        <w:t>(в финале Конкурса) определяются призеры и победители путем</w:t>
      </w:r>
      <w:r w:rsidR="00BC739F" w:rsidRPr="007E12AC">
        <w:rPr>
          <w:rFonts w:ascii="Times New Roman" w:hAnsi="Times New Roman" w:cs="Times New Roman"/>
          <w:sz w:val="26"/>
          <w:szCs w:val="26"/>
        </w:rPr>
        <w:t xml:space="preserve"> </w:t>
      </w:r>
      <w:r w:rsidRPr="007E12AC">
        <w:rPr>
          <w:rFonts w:ascii="Times New Roman" w:hAnsi="Times New Roman" w:cs="Times New Roman"/>
          <w:sz w:val="26"/>
          <w:szCs w:val="26"/>
          <w:lang w:val="ru-RU"/>
        </w:rPr>
        <w:t xml:space="preserve">голосования </w:t>
      </w:r>
      <w:r w:rsidR="00BC739F" w:rsidRPr="007E12AC">
        <w:rPr>
          <w:rFonts w:ascii="Times New Roman" w:hAnsi="Times New Roman" w:cs="Times New Roman"/>
          <w:sz w:val="26"/>
          <w:szCs w:val="26"/>
        </w:rPr>
        <w:t>Жюри:</w:t>
      </w:r>
    </w:p>
    <w:p w14:paraId="7FD05DEA" w14:textId="77777777" w:rsidR="00374293" w:rsidRDefault="00D35FAA" w:rsidP="00485D2C">
      <w:pPr>
        <w:pStyle w:val="a5"/>
        <w:numPr>
          <w:ilvl w:val="0"/>
          <w:numId w:val="15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293">
        <w:rPr>
          <w:rFonts w:ascii="Times New Roman" w:hAnsi="Times New Roman" w:cs="Times New Roman"/>
          <w:sz w:val="26"/>
          <w:szCs w:val="26"/>
          <w:lang w:val="ru-RU"/>
        </w:rPr>
        <w:t>п</w:t>
      </w:r>
      <w:proofErr w:type="spellStart"/>
      <w:r w:rsidR="00BC739F" w:rsidRPr="00374293">
        <w:rPr>
          <w:rFonts w:ascii="Times New Roman" w:hAnsi="Times New Roman" w:cs="Times New Roman"/>
          <w:sz w:val="26"/>
          <w:szCs w:val="26"/>
        </w:rPr>
        <w:t>роисходит</w:t>
      </w:r>
      <w:proofErr w:type="spellEnd"/>
      <w:r w:rsidR="00BC739F" w:rsidRPr="00374293">
        <w:rPr>
          <w:rFonts w:ascii="Times New Roman" w:hAnsi="Times New Roman" w:cs="Times New Roman"/>
          <w:sz w:val="26"/>
          <w:szCs w:val="26"/>
        </w:rPr>
        <w:t xml:space="preserve"> в</w:t>
      </w:r>
      <w:r w:rsidR="007126AF" w:rsidRPr="00374293">
        <w:rPr>
          <w:rFonts w:ascii="Times New Roman" w:hAnsi="Times New Roman" w:cs="Times New Roman"/>
          <w:sz w:val="26"/>
          <w:szCs w:val="26"/>
        </w:rPr>
        <w:t xml:space="preserve"> рамках карьерного мероприятия </w:t>
      </w:r>
      <w:r w:rsidR="007126AF" w:rsidRPr="00374293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7126AF" w:rsidRPr="00374293">
        <w:rPr>
          <w:rFonts w:ascii="Times New Roman" w:hAnsi="Times New Roman" w:cs="Times New Roman"/>
          <w:sz w:val="26"/>
          <w:szCs w:val="26"/>
        </w:rPr>
        <w:t>Неделя Карьеры-2021</w:t>
      </w:r>
      <w:r w:rsidR="007126AF" w:rsidRPr="00374293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BC739F" w:rsidRPr="00374293">
        <w:rPr>
          <w:rFonts w:ascii="Times New Roman" w:hAnsi="Times New Roman" w:cs="Times New Roman"/>
          <w:sz w:val="26"/>
          <w:szCs w:val="26"/>
        </w:rPr>
        <w:t xml:space="preserve"> </w:t>
      </w:r>
      <w:r w:rsidR="00C847C8" w:rsidRPr="00374293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proofErr w:type="spellStart"/>
      <w:r w:rsidR="00C847C8" w:rsidRPr="00374293">
        <w:rPr>
          <w:rFonts w:ascii="Times New Roman" w:hAnsi="Times New Roman" w:cs="Times New Roman"/>
          <w:sz w:val="26"/>
          <w:szCs w:val="26"/>
          <w:lang w:val="ru-RU"/>
        </w:rPr>
        <w:t>оффлайн</w:t>
      </w:r>
      <w:proofErr w:type="spellEnd"/>
      <w:r w:rsidR="00C847C8" w:rsidRPr="00374293">
        <w:rPr>
          <w:rFonts w:ascii="Times New Roman" w:hAnsi="Times New Roman" w:cs="Times New Roman"/>
          <w:sz w:val="26"/>
          <w:szCs w:val="26"/>
          <w:lang w:val="ru-RU"/>
        </w:rPr>
        <w:t xml:space="preserve">-формате </w:t>
      </w:r>
      <w:r w:rsidR="00BC739F" w:rsidRPr="00374293">
        <w:rPr>
          <w:rFonts w:ascii="Times New Roman" w:hAnsi="Times New Roman" w:cs="Times New Roman"/>
          <w:sz w:val="26"/>
          <w:szCs w:val="26"/>
        </w:rPr>
        <w:t>с применением дистанционных технологий;</w:t>
      </w:r>
    </w:p>
    <w:p w14:paraId="2E036F5B" w14:textId="276EA4F1" w:rsidR="00374293" w:rsidRDefault="00D35FAA" w:rsidP="00485D2C">
      <w:pPr>
        <w:pStyle w:val="a5"/>
        <w:numPr>
          <w:ilvl w:val="0"/>
          <w:numId w:val="15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293">
        <w:rPr>
          <w:rFonts w:ascii="Times New Roman" w:hAnsi="Times New Roman" w:cs="Times New Roman"/>
          <w:sz w:val="26"/>
          <w:szCs w:val="26"/>
          <w:lang w:val="ru-RU"/>
        </w:rPr>
        <w:t>к</w:t>
      </w:r>
      <w:proofErr w:type="spellStart"/>
      <w:r w:rsidR="00BC739F" w:rsidRPr="00374293">
        <w:rPr>
          <w:rFonts w:ascii="Times New Roman" w:hAnsi="Times New Roman" w:cs="Times New Roman"/>
          <w:sz w:val="26"/>
          <w:szCs w:val="26"/>
        </w:rPr>
        <w:t>ажды</w:t>
      </w:r>
      <w:r w:rsidR="005D2E09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="005D2E09">
        <w:rPr>
          <w:rFonts w:ascii="Times New Roman" w:hAnsi="Times New Roman" w:cs="Times New Roman"/>
          <w:sz w:val="26"/>
          <w:szCs w:val="26"/>
        </w:rPr>
        <w:t xml:space="preserve"> член </w:t>
      </w:r>
      <w:r w:rsidR="005D2E09">
        <w:rPr>
          <w:rFonts w:ascii="Times New Roman" w:hAnsi="Times New Roman" w:cs="Times New Roman"/>
          <w:sz w:val="26"/>
          <w:szCs w:val="26"/>
          <w:lang w:val="ru-RU"/>
        </w:rPr>
        <w:t>Ж</w:t>
      </w:r>
      <w:proofErr w:type="spellStart"/>
      <w:r w:rsidR="005F3EF3" w:rsidRPr="00374293">
        <w:rPr>
          <w:rFonts w:ascii="Times New Roman" w:hAnsi="Times New Roman" w:cs="Times New Roman"/>
          <w:sz w:val="26"/>
          <w:szCs w:val="26"/>
        </w:rPr>
        <w:t>юри</w:t>
      </w:r>
      <w:proofErr w:type="spellEnd"/>
      <w:r w:rsidR="005F3EF3" w:rsidRPr="00374293">
        <w:rPr>
          <w:rFonts w:ascii="Times New Roman" w:hAnsi="Times New Roman" w:cs="Times New Roman"/>
          <w:sz w:val="26"/>
          <w:szCs w:val="26"/>
        </w:rPr>
        <w:t xml:space="preserve"> может распределить </w:t>
      </w:r>
      <w:r w:rsidR="00BC739F" w:rsidRPr="00374293">
        <w:rPr>
          <w:rFonts w:ascii="Times New Roman" w:hAnsi="Times New Roman" w:cs="Times New Roman"/>
          <w:sz w:val="26"/>
          <w:szCs w:val="26"/>
        </w:rPr>
        <w:t>свои 5 баллов между претендентами;</w:t>
      </w:r>
    </w:p>
    <w:p w14:paraId="3F21E281" w14:textId="77777777" w:rsidR="00374293" w:rsidRDefault="00D35FAA" w:rsidP="00485D2C">
      <w:pPr>
        <w:pStyle w:val="a5"/>
        <w:numPr>
          <w:ilvl w:val="0"/>
          <w:numId w:val="15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293">
        <w:rPr>
          <w:rFonts w:ascii="Times New Roman" w:hAnsi="Times New Roman" w:cs="Times New Roman"/>
          <w:sz w:val="26"/>
          <w:szCs w:val="26"/>
          <w:lang w:val="ru-RU"/>
        </w:rPr>
        <w:t>ч</w:t>
      </w:r>
      <w:r w:rsidR="00BC739F" w:rsidRPr="00374293">
        <w:rPr>
          <w:rFonts w:ascii="Times New Roman" w:hAnsi="Times New Roman" w:cs="Times New Roman"/>
          <w:sz w:val="26"/>
          <w:szCs w:val="26"/>
        </w:rPr>
        <w:t>лены Жюри при голосовании могут не распределять все имеющиеся у них голоса среди претендентов и не могут отдавать более одного голоса за одного претендента;</w:t>
      </w:r>
    </w:p>
    <w:p w14:paraId="508B5807" w14:textId="3722D315" w:rsidR="00374293" w:rsidRPr="00876D09" w:rsidRDefault="00D35FAA" w:rsidP="00485D2C">
      <w:pPr>
        <w:pStyle w:val="a5"/>
        <w:numPr>
          <w:ilvl w:val="0"/>
          <w:numId w:val="15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6D09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BC739F" w:rsidRPr="00876D09">
        <w:rPr>
          <w:rFonts w:ascii="Times New Roman" w:hAnsi="Times New Roman" w:cs="Times New Roman"/>
          <w:sz w:val="26"/>
          <w:szCs w:val="26"/>
        </w:rPr>
        <w:t xml:space="preserve">о результатам голосования Жюри </w:t>
      </w:r>
      <w:r w:rsidR="00876D09" w:rsidRPr="00876D09">
        <w:rPr>
          <w:rFonts w:ascii="Times New Roman" w:hAnsi="Times New Roman" w:cs="Times New Roman"/>
          <w:sz w:val="26"/>
          <w:szCs w:val="26"/>
          <w:lang w:val="ru-RU"/>
        </w:rPr>
        <w:t>один</w:t>
      </w:r>
      <w:r w:rsidR="00BC739F" w:rsidRPr="00876D09">
        <w:rPr>
          <w:rFonts w:ascii="Times New Roman" w:hAnsi="Times New Roman" w:cs="Times New Roman"/>
          <w:sz w:val="26"/>
          <w:szCs w:val="26"/>
        </w:rPr>
        <w:t xml:space="preserve"> </w:t>
      </w:r>
      <w:r w:rsidR="00876D09" w:rsidRPr="00876D09">
        <w:rPr>
          <w:rFonts w:ascii="Times New Roman" w:hAnsi="Times New Roman" w:cs="Times New Roman"/>
          <w:sz w:val="26"/>
          <w:szCs w:val="26"/>
        </w:rPr>
        <w:t>претендент</w:t>
      </w:r>
      <w:r w:rsidR="00FF0F29" w:rsidRPr="00876D09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BC739F" w:rsidRPr="00876D09">
        <w:rPr>
          <w:rFonts w:ascii="Times New Roman" w:hAnsi="Times New Roman" w:cs="Times New Roman"/>
          <w:sz w:val="26"/>
          <w:szCs w:val="26"/>
        </w:rPr>
        <w:t xml:space="preserve"> </w:t>
      </w:r>
      <w:r w:rsidR="00537612" w:rsidRPr="00537612">
        <w:rPr>
          <w:rFonts w:ascii="Times New Roman" w:hAnsi="Times New Roman" w:cs="Times New Roman"/>
          <w:sz w:val="26"/>
          <w:szCs w:val="26"/>
        </w:rPr>
        <w:t>набравши</w:t>
      </w:r>
      <w:r w:rsidR="00537612" w:rsidRPr="00537612">
        <w:rPr>
          <w:rFonts w:ascii="Times New Roman" w:hAnsi="Times New Roman" w:cs="Times New Roman"/>
          <w:sz w:val="26"/>
          <w:szCs w:val="26"/>
          <w:lang w:val="ru-RU"/>
        </w:rPr>
        <w:t>й</w:t>
      </w:r>
      <w:r w:rsidR="00537612" w:rsidRPr="00537612">
        <w:rPr>
          <w:rFonts w:ascii="Times New Roman" w:hAnsi="Times New Roman" w:cs="Times New Roman"/>
          <w:sz w:val="26"/>
          <w:szCs w:val="26"/>
        </w:rPr>
        <w:t xml:space="preserve"> </w:t>
      </w:r>
      <w:r w:rsidR="00BC739F" w:rsidRPr="00876D09">
        <w:rPr>
          <w:rFonts w:ascii="Times New Roman" w:hAnsi="Times New Roman" w:cs="Times New Roman"/>
          <w:sz w:val="26"/>
          <w:szCs w:val="26"/>
        </w:rPr>
        <w:t>наибольшее количество голосов</w:t>
      </w:r>
      <w:r w:rsidR="00FF0F29" w:rsidRPr="00876D09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876D09" w:rsidRPr="00876D09">
        <w:rPr>
          <w:rFonts w:ascii="Times New Roman" w:hAnsi="Times New Roman" w:cs="Times New Roman"/>
          <w:sz w:val="26"/>
          <w:szCs w:val="26"/>
        </w:rPr>
        <w:t xml:space="preserve"> признаётся победителем</w:t>
      </w:r>
      <w:r w:rsidR="00BC739F" w:rsidRPr="00876D09">
        <w:rPr>
          <w:rFonts w:ascii="Times New Roman" w:hAnsi="Times New Roman" w:cs="Times New Roman"/>
          <w:sz w:val="26"/>
          <w:szCs w:val="26"/>
        </w:rPr>
        <w:t>;</w:t>
      </w:r>
    </w:p>
    <w:p w14:paraId="2A45D614" w14:textId="77777777" w:rsidR="00374293" w:rsidRPr="00876D09" w:rsidRDefault="00D35FAA" w:rsidP="00485D2C">
      <w:pPr>
        <w:pStyle w:val="a5"/>
        <w:numPr>
          <w:ilvl w:val="0"/>
          <w:numId w:val="15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6D09">
        <w:rPr>
          <w:rFonts w:ascii="Times New Roman" w:hAnsi="Times New Roman" w:cs="Times New Roman"/>
          <w:sz w:val="26"/>
          <w:szCs w:val="26"/>
          <w:lang w:val="ru-RU"/>
        </w:rPr>
        <w:t>п</w:t>
      </w:r>
      <w:proofErr w:type="spellStart"/>
      <w:r w:rsidR="00BC739F" w:rsidRPr="00876D09">
        <w:rPr>
          <w:rFonts w:ascii="Times New Roman" w:hAnsi="Times New Roman" w:cs="Times New Roman"/>
          <w:sz w:val="26"/>
          <w:szCs w:val="26"/>
        </w:rPr>
        <w:t>ризерами</w:t>
      </w:r>
      <w:proofErr w:type="spellEnd"/>
      <w:r w:rsidR="00BC739F" w:rsidRPr="00876D09">
        <w:rPr>
          <w:rFonts w:ascii="Times New Roman" w:hAnsi="Times New Roman" w:cs="Times New Roman"/>
          <w:sz w:val="26"/>
          <w:szCs w:val="26"/>
        </w:rPr>
        <w:t xml:space="preserve"> признаются 10 участников, набравших наибольшее колич</w:t>
      </w:r>
      <w:r w:rsidR="0075192B" w:rsidRPr="00876D09">
        <w:rPr>
          <w:rFonts w:ascii="Times New Roman" w:hAnsi="Times New Roman" w:cs="Times New Roman"/>
          <w:sz w:val="26"/>
          <w:szCs w:val="26"/>
        </w:rPr>
        <w:t>ество баллов после победителей К</w:t>
      </w:r>
      <w:r w:rsidR="00BC739F" w:rsidRPr="00876D09">
        <w:rPr>
          <w:rFonts w:ascii="Times New Roman" w:hAnsi="Times New Roman" w:cs="Times New Roman"/>
          <w:sz w:val="26"/>
          <w:szCs w:val="26"/>
        </w:rPr>
        <w:t>онкурса;</w:t>
      </w:r>
    </w:p>
    <w:p w14:paraId="5EFDA495" w14:textId="709000FE" w:rsidR="00374293" w:rsidRPr="00876D09" w:rsidRDefault="00D35FAA" w:rsidP="00485D2C">
      <w:pPr>
        <w:pStyle w:val="a5"/>
        <w:numPr>
          <w:ilvl w:val="0"/>
          <w:numId w:val="15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6D09">
        <w:rPr>
          <w:rFonts w:ascii="Times New Roman" w:hAnsi="Times New Roman" w:cs="Times New Roman"/>
          <w:sz w:val="26"/>
          <w:szCs w:val="26"/>
          <w:lang w:val="ru-RU"/>
        </w:rPr>
        <w:t>д</w:t>
      </w:r>
      <w:r w:rsidR="00BC739F" w:rsidRPr="00876D09">
        <w:rPr>
          <w:rFonts w:ascii="Times New Roman" w:hAnsi="Times New Roman" w:cs="Times New Roman"/>
          <w:sz w:val="26"/>
          <w:szCs w:val="26"/>
        </w:rPr>
        <w:t xml:space="preserve">опускается определение по итогам голосования Жюри </w:t>
      </w:r>
      <w:r w:rsidR="00537612" w:rsidRPr="00537612">
        <w:rPr>
          <w:rFonts w:ascii="Times New Roman" w:hAnsi="Times New Roman" w:cs="Times New Roman"/>
          <w:sz w:val="26"/>
          <w:szCs w:val="26"/>
          <w:lang w:val="ru-RU"/>
        </w:rPr>
        <w:t xml:space="preserve">от одного до </w:t>
      </w:r>
      <w:r w:rsidR="00537612" w:rsidRPr="00537612">
        <w:rPr>
          <w:rFonts w:ascii="Times New Roman" w:hAnsi="Times New Roman" w:cs="Times New Roman"/>
          <w:sz w:val="26"/>
          <w:szCs w:val="26"/>
        </w:rPr>
        <w:t>трех победителей</w:t>
      </w:r>
      <w:r w:rsidR="00537612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9C49A5" w:rsidRPr="00876D0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D2E09" w:rsidRPr="00876D09">
        <w:rPr>
          <w:rFonts w:ascii="Times New Roman" w:hAnsi="Times New Roman" w:cs="Times New Roman"/>
          <w:sz w:val="26"/>
          <w:szCs w:val="26"/>
          <w:lang w:val="ru-RU"/>
        </w:rPr>
        <w:t xml:space="preserve">в случае </w:t>
      </w:r>
      <w:r w:rsidR="00BC739F" w:rsidRPr="00876D09">
        <w:rPr>
          <w:rFonts w:ascii="Times New Roman" w:hAnsi="Times New Roman" w:cs="Times New Roman"/>
          <w:sz w:val="26"/>
          <w:szCs w:val="26"/>
        </w:rPr>
        <w:t xml:space="preserve">если несколько </w:t>
      </w:r>
      <w:r w:rsidR="00537612">
        <w:rPr>
          <w:rFonts w:ascii="Times New Roman" w:hAnsi="Times New Roman" w:cs="Times New Roman"/>
          <w:sz w:val="26"/>
          <w:szCs w:val="26"/>
          <w:lang w:val="ru-RU"/>
        </w:rPr>
        <w:t>участников</w:t>
      </w:r>
      <w:r w:rsidR="00732058" w:rsidRPr="00876D09">
        <w:rPr>
          <w:rFonts w:ascii="Times New Roman" w:hAnsi="Times New Roman" w:cs="Times New Roman"/>
          <w:sz w:val="26"/>
          <w:szCs w:val="26"/>
        </w:rPr>
        <w:t xml:space="preserve"> </w:t>
      </w:r>
      <w:r w:rsidR="00537612">
        <w:rPr>
          <w:rFonts w:ascii="Times New Roman" w:hAnsi="Times New Roman" w:cs="Times New Roman"/>
          <w:sz w:val="26"/>
          <w:szCs w:val="26"/>
          <w:lang w:val="ru-RU"/>
        </w:rPr>
        <w:t>получили</w:t>
      </w:r>
      <w:r w:rsidR="00732058" w:rsidRPr="00876D09">
        <w:rPr>
          <w:rFonts w:ascii="Times New Roman" w:hAnsi="Times New Roman" w:cs="Times New Roman"/>
          <w:sz w:val="26"/>
          <w:szCs w:val="26"/>
        </w:rPr>
        <w:t xml:space="preserve"> одинаково высокое</w:t>
      </w:r>
      <w:r w:rsidR="00BC739F" w:rsidRPr="00876D09">
        <w:rPr>
          <w:rFonts w:ascii="Times New Roman" w:hAnsi="Times New Roman" w:cs="Times New Roman"/>
          <w:sz w:val="26"/>
          <w:szCs w:val="26"/>
        </w:rPr>
        <w:t xml:space="preserve"> количество голосов членов Жюри;</w:t>
      </w:r>
    </w:p>
    <w:p w14:paraId="27ADC05B" w14:textId="12A29E5A" w:rsidR="00374293" w:rsidRPr="005D2E09" w:rsidRDefault="00D35FAA" w:rsidP="00485D2C">
      <w:pPr>
        <w:pStyle w:val="a5"/>
        <w:numPr>
          <w:ilvl w:val="0"/>
          <w:numId w:val="15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2E09">
        <w:rPr>
          <w:rFonts w:ascii="Times New Roman" w:hAnsi="Times New Roman" w:cs="Times New Roman"/>
          <w:sz w:val="26"/>
          <w:szCs w:val="26"/>
          <w:lang w:val="ru-RU"/>
        </w:rPr>
        <w:t>е</w:t>
      </w:r>
      <w:proofErr w:type="spellStart"/>
      <w:r w:rsidR="00BC739F" w:rsidRPr="005D2E09">
        <w:rPr>
          <w:rFonts w:ascii="Times New Roman" w:hAnsi="Times New Roman" w:cs="Times New Roman"/>
          <w:sz w:val="26"/>
          <w:szCs w:val="26"/>
        </w:rPr>
        <w:t>сли</w:t>
      </w:r>
      <w:proofErr w:type="spellEnd"/>
      <w:r w:rsidR="00BC739F" w:rsidRPr="005D2E09">
        <w:rPr>
          <w:rFonts w:ascii="Times New Roman" w:hAnsi="Times New Roman" w:cs="Times New Roman"/>
          <w:sz w:val="26"/>
          <w:szCs w:val="26"/>
        </w:rPr>
        <w:t xml:space="preserve"> по итогам голосования Жюри, руководствуясь </w:t>
      </w:r>
      <w:r w:rsidR="005D2E09" w:rsidRPr="005D2E09">
        <w:rPr>
          <w:rFonts w:ascii="Times New Roman" w:hAnsi="Times New Roman" w:cs="Times New Roman"/>
          <w:sz w:val="26"/>
          <w:szCs w:val="26"/>
        </w:rPr>
        <w:t xml:space="preserve">настоящим Положением, не удалось </w:t>
      </w:r>
      <w:r w:rsidR="00BC739F" w:rsidRPr="005D2E09">
        <w:rPr>
          <w:rFonts w:ascii="Times New Roman" w:hAnsi="Times New Roman" w:cs="Times New Roman"/>
          <w:sz w:val="26"/>
          <w:szCs w:val="26"/>
        </w:rPr>
        <w:t xml:space="preserve">определить </w:t>
      </w:r>
      <w:r w:rsidR="00C847C8" w:rsidRPr="005D2E09">
        <w:rPr>
          <w:rFonts w:ascii="Times New Roman" w:hAnsi="Times New Roman" w:cs="Times New Roman"/>
          <w:sz w:val="26"/>
          <w:szCs w:val="26"/>
          <w:lang w:val="ru-RU"/>
        </w:rPr>
        <w:t>призеров и победителей</w:t>
      </w:r>
      <w:r w:rsidR="00BC739F" w:rsidRPr="005D2E09">
        <w:rPr>
          <w:rFonts w:ascii="Times New Roman" w:hAnsi="Times New Roman" w:cs="Times New Roman"/>
          <w:sz w:val="26"/>
          <w:szCs w:val="26"/>
        </w:rPr>
        <w:t xml:space="preserve"> </w:t>
      </w:r>
      <w:r w:rsidR="00632276">
        <w:rPr>
          <w:rFonts w:ascii="Times New Roman" w:hAnsi="Times New Roman" w:cs="Times New Roman"/>
          <w:sz w:val="26"/>
          <w:szCs w:val="26"/>
          <w:lang w:val="ru-RU"/>
        </w:rPr>
        <w:t>Конкурса</w:t>
      </w:r>
      <w:r w:rsidR="00BC739F" w:rsidRPr="005D2E09">
        <w:rPr>
          <w:rFonts w:ascii="Times New Roman" w:hAnsi="Times New Roman" w:cs="Times New Roman"/>
          <w:sz w:val="26"/>
          <w:szCs w:val="26"/>
        </w:rPr>
        <w:t>, правом принятия данного решения наделяется Организатор;</w:t>
      </w:r>
    </w:p>
    <w:p w14:paraId="0000004B" w14:textId="23FCB1CA" w:rsidR="00775175" w:rsidRPr="00374293" w:rsidRDefault="00D35FAA" w:rsidP="00485D2C">
      <w:pPr>
        <w:pStyle w:val="a5"/>
        <w:numPr>
          <w:ilvl w:val="0"/>
          <w:numId w:val="15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293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BC739F" w:rsidRPr="00374293">
        <w:rPr>
          <w:rFonts w:ascii="Times New Roman" w:hAnsi="Times New Roman" w:cs="Times New Roman"/>
          <w:sz w:val="26"/>
          <w:szCs w:val="26"/>
        </w:rPr>
        <w:t>о итогам голосования Оргкомитет составляет протокол, который направляется всем членам Жюри по электронной почте в течение трех дней с момента окончания голосования Жюри. В протоколе указывается количество голосов, которые набрал каждый претендент, победители и призеры</w:t>
      </w:r>
      <w:r w:rsidR="0075192B" w:rsidRPr="00374293">
        <w:rPr>
          <w:rFonts w:ascii="Times New Roman" w:hAnsi="Times New Roman" w:cs="Times New Roman"/>
          <w:sz w:val="26"/>
          <w:szCs w:val="26"/>
        </w:rPr>
        <w:t xml:space="preserve"> </w:t>
      </w:r>
      <w:r w:rsidR="0075192B" w:rsidRPr="00374293">
        <w:rPr>
          <w:rFonts w:ascii="Times New Roman" w:hAnsi="Times New Roman" w:cs="Times New Roman"/>
          <w:sz w:val="26"/>
          <w:szCs w:val="26"/>
          <w:lang w:val="ru-RU"/>
        </w:rPr>
        <w:t>К</w:t>
      </w:r>
      <w:proofErr w:type="spellStart"/>
      <w:r w:rsidR="00BC739F" w:rsidRPr="00374293">
        <w:rPr>
          <w:rFonts w:ascii="Times New Roman" w:hAnsi="Times New Roman" w:cs="Times New Roman"/>
          <w:sz w:val="26"/>
          <w:szCs w:val="26"/>
        </w:rPr>
        <w:t>онкурса</w:t>
      </w:r>
      <w:proofErr w:type="spellEnd"/>
      <w:r w:rsidR="00BC739F" w:rsidRPr="00374293">
        <w:rPr>
          <w:rFonts w:ascii="Times New Roman" w:hAnsi="Times New Roman" w:cs="Times New Roman"/>
          <w:sz w:val="26"/>
          <w:szCs w:val="26"/>
        </w:rPr>
        <w:t>.</w:t>
      </w:r>
    </w:p>
    <w:p w14:paraId="1D330461" w14:textId="159D5A69" w:rsidR="00C847C8" w:rsidRPr="00E35434" w:rsidRDefault="00355DCE" w:rsidP="00485D2C">
      <w:pPr>
        <w:pStyle w:val="a5"/>
        <w:numPr>
          <w:ilvl w:val="0"/>
          <w:numId w:val="23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На этапе голосования </w:t>
      </w:r>
      <w:r w:rsidR="00C847C8" w:rsidRPr="00E35434">
        <w:rPr>
          <w:rFonts w:ascii="Times New Roman" w:hAnsi="Times New Roman" w:cs="Times New Roman"/>
          <w:sz w:val="26"/>
          <w:szCs w:val="26"/>
          <w:lang w:val="ru-RU"/>
        </w:rPr>
        <w:t>Жюри выступления оцениваются по следующим критериям:</w:t>
      </w:r>
    </w:p>
    <w:p w14:paraId="6C16DE7F" w14:textId="5871A831" w:rsidR="00C847C8" w:rsidRPr="00662FD0" w:rsidRDefault="00E9243D" w:rsidP="00485D2C">
      <w:pPr>
        <w:pStyle w:val="a5"/>
        <w:numPr>
          <w:ilvl w:val="0"/>
          <w:numId w:val="6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FD0">
        <w:rPr>
          <w:rFonts w:ascii="Times New Roman" w:hAnsi="Times New Roman" w:cs="Times New Roman"/>
          <w:sz w:val="26"/>
          <w:szCs w:val="26"/>
          <w:lang w:val="ru-RU"/>
        </w:rPr>
        <w:t>актуальность исследования</w:t>
      </w:r>
      <w:r w:rsidR="00C847C8" w:rsidRPr="00662FD0">
        <w:rPr>
          <w:rFonts w:ascii="Times New Roman" w:hAnsi="Times New Roman" w:cs="Times New Roman"/>
          <w:sz w:val="26"/>
          <w:szCs w:val="26"/>
        </w:rPr>
        <w:t>;</w:t>
      </w:r>
    </w:p>
    <w:p w14:paraId="4FA6F82F" w14:textId="69F1BE9A" w:rsidR="00E9243D" w:rsidRPr="00662FD0" w:rsidRDefault="00E9243D" w:rsidP="00485D2C">
      <w:pPr>
        <w:pStyle w:val="a5"/>
        <w:numPr>
          <w:ilvl w:val="0"/>
          <w:numId w:val="6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FD0">
        <w:rPr>
          <w:rFonts w:ascii="Times New Roman" w:hAnsi="Times New Roman" w:cs="Times New Roman"/>
          <w:sz w:val="26"/>
          <w:szCs w:val="26"/>
          <w:lang w:val="ru-RU"/>
        </w:rPr>
        <w:t>научно-популярный стиль изложения научного исследования;</w:t>
      </w:r>
    </w:p>
    <w:p w14:paraId="1590F658" w14:textId="3859D94A" w:rsidR="00C847C8" w:rsidRPr="00662FD0" w:rsidRDefault="00E9243D" w:rsidP="00485D2C">
      <w:pPr>
        <w:pStyle w:val="a5"/>
        <w:numPr>
          <w:ilvl w:val="0"/>
          <w:numId w:val="6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FD0">
        <w:rPr>
          <w:rFonts w:ascii="Times New Roman" w:hAnsi="Times New Roman" w:cs="Times New Roman"/>
          <w:sz w:val="26"/>
          <w:szCs w:val="26"/>
          <w:lang w:val="ru-RU"/>
        </w:rPr>
        <w:t>логика и структура изложения материала;</w:t>
      </w:r>
    </w:p>
    <w:p w14:paraId="65D0D808" w14:textId="126EAE3E" w:rsidR="00E9243D" w:rsidRPr="00662FD0" w:rsidRDefault="00E9243D" w:rsidP="00485D2C">
      <w:pPr>
        <w:pStyle w:val="a5"/>
        <w:numPr>
          <w:ilvl w:val="0"/>
          <w:numId w:val="6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FD0">
        <w:rPr>
          <w:rFonts w:ascii="Times New Roman" w:hAnsi="Times New Roman" w:cs="Times New Roman"/>
          <w:sz w:val="26"/>
          <w:szCs w:val="26"/>
          <w:lang w:val="ru-RU"/>
        </w:rPr>
        <w:t>творческий подход к изложению материала;</w:t>
      </w:r>
    </w:p>
    <w:p w14:paraId="61768FE2" w14:textId="51B7C0AF" w:rsidR="00C847C8" w:rsidRPr="00662FD0" w:rsidRDefault="00E9243D" w:rsidP="00485D2C">
      <w:pPr>
        <w:pStyle w:val="a5"/>
        <w:numPr>
          <w:ilvl w:val="0"/>
          <w:numId w:val="6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FD0">
        <w:rPr>
          <w:rFonts w:ascii="Times New Roman" w:hAnsi="Times New Roman" w:cs="Times New Roman"/>
          <w:sz w:val="26"/>
          <w:szCs w:val="26"/>
          <w:lang w:val="ru-RU"/>
        </w:rPr>
        <w:t xml:space="preserve">соблюдение </w:t>
      </w:r>
      <w:proofErr w:type="spellStart"/>
      <w:r w:rsidRPr="00662FD0">
        <w:rPr>
          <w:rFonts w:ascii="Times New Roman" w:hAnsi="Times New Roman" w:cs="Times New Roman"/>
          <w:sz w:val="26"/>
          <w:szCs w:val="26"/>
          <w:lang w:val="ru-RU"/>
        </w:rPr>
        <w:t>тайминга</w:t>
      </w:r>
      <w:proofErr w:type="spellEnd"/>
      <w:r w:rsidRPr="00662FD0">
        <w:rPr>
          <w:rFonts w:ascii="Times New Roman" w:hAnsi="Times New Roman" w:cs="Times New Roman"/>
          <w:sz w:val="26"/>
          <w:szCs w:val="26"/>
          <w:lang w:val="ru-RU"/>
        </w:rPr>
        <w:t xml:space="preserve"> выступления и </w:t>
      </w:r>
      <w:r w:rsidR="00C9135B" w:rsidRPr="00662FD0">
        <w:rPr>
          <w:rFonts w:ascii="Times New Roman" w:hAnsi="Times New Roman" w:cs="Times New Roman"/>
          <w:sz w:val="26"/>
          <w:szCs w:val="26"/>
          <w:lang w:val="ru-RU"/>
        </w:rPr>
        <w:t>формальных требований,</w:t>
      </w:r>
      <w:r w:rsidRPr="00662FD0">
        <w:rPr>
          <w:rFonts w:ascii="Times New Roman" w:hAnsi="Times New Roman" w:cs="Times New Roman"/>
          <w:sz w:val="26"/>
          <w:szCs w:val="26"/>
          <w:lang w:val="ru-RU"/>
        </w:rPr>
        <w:t xml:space="preserve"> указанных в пункте 2.10.</w:t>
      </w:r>
    </w:p>
    <w:p w14:paraId="0000004C" w14:textId="78E53126" w:rsidR="00775175" w:rsidRPr="009C49A5" w:rsidRDefault="00BC739F" w:rsidP="00485D2C">
      <w:pPr>
        <w:pStyle w:val="a5"/>
        <w:numPr>
          <w:ilvl w:val="0"/>
          <w:numId w:val="23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49A5">
        <w:rPr>
          <w:rFonts w:ascii="Times New Roman" w:hAnsi="Times New Roman" w:cs="Times New Roman"/>
          <w:sz w:val="26"/>
          <w:szCs w:val="26"/>
        </w:rPr>
        <w:t xml:space="preserve">Список </w:t>
      </w:r>
      <w:r w:rsidR="00632276" w:rsidRPr="009C49A5">
        <w:rPr>
          <w:rFonts w:ascii="Times New Roman" w:hAnsi="Times New Roman" w:cs="Times New Roman"/>
          <w:sz w:val="26"/>
          <w:szCs w:val="26"/>
          <w:lang w:val="ru-RU"/>
        </w:rPr>
        <w:t>призёров</w:t>
      </w:r>
      <w:r w:rsidR="00632276" w:rsidRPr="009C49A5">
        <w:rPr>
          <w:rFonts w:ascii="Times New Roman" w:hAnsi="Times New Roman" w:cs="Times New Roman"/>
          <w:sz w:val="26"/>
          <w:szCs w:val="26"/>
        </w:rPr>
        <w:t xml:space="preserve"> </w:t>
      </w:r>
      <w:r w:rsidR="00632276" w:rsidRPr="009C49A5">
        <w:rPr>
          <w:rFonts w:ascii="Times New Roman" w:hAnsi="Times New Roman" w:cs="Times New Roman"/>
          <w:sz w:val="26"/>
          <w:szCs w:val="26"/>
          <w:lang w:val="ru-RU"/>
        </w:rPr>
        <w:t>и победителей Конкурса</w:t>
      </w:r>
      <w:r w:rsidRPr="009C49A5">
        <w:rPr>
          <w:rFonts w:ascii="Times New Roman" w:hAnsi="Times New Roman" w:cs="Times New Roman"/>
          <w:sz w:val="26"/>
          <w:szCs w:val="26"/>
        </w:rPr>
        <w:t xml:space="preserve"> размещается на Странице Конкурса </w:t>
      </w:r>
      <w:r w:rsidR="00891406" w:rsidRPr="009C49A5">
        <w:rPr>
          <w:rFonts w:ascii="Times New Roman" w:hAnsi="Times New Roman" w:cs="Times New Roman"/>
          <w:sz w:val="26"/>
          <w:szCs w:val="26"/>
          <w:lang w:val="ru-RU"/>
        </w:rPr>
        <w:t>после</w:t>
      </w:r>
      <w:r w:rsidRPr="009C49A5">
        <w:rPr>
          <w:rFonts w:ascii="Times New Roman" w:hAnsi="Times New Roman" w:cs="Times New Roman"/>
          <w:sz w:val="26"/>
          <w:szCs w:val="26"/>
        </w:rPr>
        <w:t xml:space="preserve"> официальной церемонии награждения.</w:t>
      </w:r>
    </w:p>
    <w:p w14:paraId="0000004E" w14:textId="26C9DE22" w:rsidR="00775175" w:rsidRPr="00E35434" w:rsidRDefault="0075192B" w:rsidP="00485D2C">
      <w:pPr>
        <w:pStyle w:val="a5"/>
        <w:numPr>
          <w:ilvl w:val="0"/>
          <w:numId w:val="23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434">
        <w:rPr>
          <w:rFonts w:ascii="Times New Roman" w:hAnsi="Times New Roman" w:cs="Times New Roman"/>
          <w:sz w:val="26"/>
          <w:szCs w:val="26"/>
        </w:rPr>
        <w:t xml:space="preserve">Имена лауреатов </w:t>
      </w:r>
      <w:r w:rsidRPr="00E35434">
        <w:rPr>
          <w:rFonts w:ascii="Times New Roman" w:hAnsi="Times New Roman" w:cs="Times New Roman"/>
          <w:sz w:val="26"/>
          <w:szCs w:val="26"/>
          <w:lang w:val="ru-RU"/>
        </w:rPr>
        <w:t>К</w:t>
      </w:r>
      <w:proofErr w:type="spellStart"/>
      <w:r w:rsidR="00BC739F" w:rsidRPr="00E35434">
        <w:rPr>
          <w:rFonts w:ascii="Times New Roman" w:hAnsi="Times New Roman" w:cs="Times New Roman"/>
          <w:sz w:val="26"/>
          <w:szCs w:val="26"/>
        </w:rPr>
        <w:t>онкурса</w:t>
      </w:r>
      <w:proofErr w:type="spellEnd"/>
      <w:r w:rsidR="00BC739F" w:rsidRPr="00E35434">
        <w:rPr>
          <w:rFonts w:ascii="Times New Roman" w:hAnsi="Times New Roman" w:cs="Times New Roman"/>
          <w:sz w:val="26"/>
          <w:szCs w:val="26"/>
        </w:rPr>
        <w:t xml:space="preserve"> объявляются на официальной церемонии награждения, которая проводится в рамках </w:t>
      </w:r>
      <w:r w:rsidR="00BC739F" w:rsidRPr="00E35434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BC739F" w:rsidRPr="00E35434">
        <w:rPr>
          <w:rFonts w:ascii="Times New Roman" w:hAnsi="Times New Roman" w:cs="Times New Roman"/>
          <w:sz w:val="26"/>
          <w:szCs w:val="26"/>
        </w:rPr>
        <w:t>Недели карьеры</w:t>
      </w:r>
      <w:r w:rsidR="00BC739F" w:rsidRPr="00E35434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BC739F" w:rsidRPr="00E35434">
        <w:rPr>
          <w:rFonts w:ascii="Times New Roman" w:hAnsi="Times New Roman" w:cs="Times New Roman"/>
          <w:sz w:val="26"/>
          <w:szCs w:val="26"/>
        </w:rPr>
        <w:t xml:space="preserve"> весной 2021 года не позднее 25 апреля 2021 года.</w:t>
      </w:r>
    </w:p>
    <w:p w14:paraId="0000004F" w14:textId="6059ACF1" w:rsidR="00775175" w:rsidRPr="00E35434" w:rsidRDefault="00BC739F" w:rsidP="00485D2C">
      <w:pPr>
        <w:pStyle w:val="a5"/>
        <w:numPr>
          <w:ilvl w:val="0"/>
          <w:numId w:val="23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434">
        <w:rPr>
          <w:rFonts w:ascii="Times New Roman" w:hAnsi="Times New Roman" w:cs="Times New Roman"/>
          <w:sz w:val="26"/>
          <w:szCs w:val="26"/>
        </w:rPr>
        <w:t xml:space="preserve">Протоколы </w:t>
      </w:r>
      <w:r w:rsidR="005D2E09" w:rsidRPr="00E35434">
        <w:rPr>
          <w:rFonts w:ascii="Times New Roman" w:hAnsi="Times New Roman" w:cs="Times New Roman"/>
          <w:sz w:val="26"/>
          <w:szCs w:val="26"/>
        </w:rPr>
        <w:t xml:space="preserve">зрительского </w:t>
      </w:r>
      <w:r w:rsidRPr="00E35434">
        <w:rPr>
          <w:rFonts w:ascii="Times New Roman" w:hAnsi="Times New Roman" w:cs="Times New Roman"/>
          <w:sz w:val="26"/>
          <w:szCs w:val="26"/>
        </w:rPr>
        <w:t xml:space="preserve">голосования и </w:t>
      </w:r>
      <w:r w:rsidR="00355DCE">
        <w:rPr>
          <w:rFonts w:ascii="Times New Roman" w:hAnsi="Times New Roman" w:cs="Times New Roman"/>
          <w:sz w:val="26"/>
          <w:szCs w:val="26"/>
          <w:lang w:val="ru-RU"/>
        </w:rPr>
        <w:t xml:space="preserve">голосования </w:t>
      </w:r>
      <w:r w:rsidRPr="00E35434">
        <w:rPr>
          <w:rFonts w:ascii="Times New Roman" w:hAnsi="Times New Roman" w:cs="Times New Roman"/>
          <w:sz w:val="26"/>
          <w:szCs w:val="26"/>
        </w:rPr>
        <w:t xml:space="preserve">Жюри хранятся в архиве </w:t>
      </w:r>
      <w:r w:rsidR="005F3EF3" w:rsidRPr="00E35434">
        <w:rPr>
          <w:rFonts w:ascii="Times New Roman" w:hAnsi="Times New Roman" w:cs="Times New Roman"/>
          <w:sz w:val="26"/>
          <w:szCs w:val="26"/>
        </w:rPr>
        <w:t xml:space="preserve">НИУ ВШЭ – Санкт-Петербург </w:t>
      </w:r>
      <w:r w:rsidRPr="00E35434">
        <w:rPr>
          <w:rFonts w:ascii="Times New Roman" w:hAnsi="Times New Roman" w:cs="Times New Roman"/>
          <w:sz w:val="26"/>
          <w:szCs w:val="26"/>
        </w:rPr>
        <w:t>в течение трех лет со дня проведения церемонии награждения.</w:t>
      </w:r>
    </w:p>
    <w:p w14:paraId="00000050" w14:textId="383E203F" w:rsidR="00775175" w:rsidRPr="00E35434" w:rsidRDefault="00BC739F" w:rsidP="00485D2C">
      <w:pPr>
        <w:pStyle w:val="a5"/>
        <w:numPr>
          <w:ilvl w:val="0"/>
          <w:numId w:val="23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434">
        <w:rPr>
          <w:rFonts w:ascii="Times New Roman" w:hAnsi="Times New Roman" w:cs="Times New Roman"/>
          <w:sz w:val="26"/>
          <w:szCs w:val="26"/>
        </w:rPr>
        <w:lastRenderedPageBreak/>
        <w:t xml:space="preserve">Победители и призеры награждаются дипломами и призами от </w:t>
      </w:r>
      <w:r w:rsidR="005F3EF3" w:rsidRPr="00E35434">
        <w:rPr>
          <w:rFonts w:ascii="Times New Roman" w:hAnsi="Times New Roman" w:cs="Times New Roman"/>
          <w:sz w:val="26"/>
          <w:szCs w:val="26"/>
        </w:rPr>
        <w:t>НИУ ВШЭ – Санкт-Петербург</w:t>
      </w:r>
      <w:r w:rsidRPr="00E35434">
        <w:rPr>
          <w:rFonts w:ascii="Times New Roman" w:hAnsi="Times New Roman" w:cs="Times New Roman"/>
          <w:sz w:val="26"/>
          <w:szCs w:val="26"/>
        </w:rPr>
        <w:t>.</w:t>
      </w:r>
    </w:p>
    <w:p w14:paraId="00000051" w14:textId="4267D2C9" w:rsidR="00775175" w:rsidRPr="005D2E09" w:rsidRDefault="00BC739F" w:rsidP="00485D2C">
      <w:pPr>
        <w:pStyle w:val="a5"/>
        <w:numPr>
          <w:ilvl w:val="0"/>
          <w:numId w:val="23"/>
        </w:numPr>
        <w:suppressLineNumber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2E09">
        <w:rPr>
          <w:rFonts w:ascii="Times New Roman" w:hAnsi="Times New Roman" w:cs="Times New Roman"/>
          <w:sz w:val="26"/>
          <w:szCs w:val="26"/>
        </w:rPr>
        <w:t xml:space="preserve">Итоги Конкурса </w:t>
      </w:r>
      <w:r w:rsidR="005A6D81" w:rsidRPr="005D2E09">
        <w:rPr>
          <w:rFonts w:ascii="Times New Roman" w:hAnsi="Times New Roman" w:cs="Times New Roman"/>
          <w:sz w:val="26"/>
          <w:szCs w:val="26"/>
          <w:lang w:val="ru-RU"/>
        </w:rPr>
        <w:t>размещаются</w:t>
      </w:r>
      <w:r w:rsidRPr="005D2E09">
        <w:rPr>
          <w:rFonts w:ascii="Times New Roman" w:hAnsi="Times New Roman" w:cs="Times New Roman"/>
          <w:sz w:val="26"/>
          <w:szCs w:val="26"/>
        </w:rPr>
        <w:t xml:space="preserve"> на сайте и в социальных сетях </w:t>
      </w:r>
      <w:r w:rsidR="005F3EF3" w:rsidRPr="005D2E09">
        <w:rPr>
          <w:rFonts w:ascii="Times New Roman" w:hAnsi="Times New Roman" w:cs="Times New Roman"/>
          <w:sz w:val="26"/>
          <w:szCs w:val="26"/>
        </w:rPr>
        <w:t>НИУ ВШЭ – Санкт-Петербург</w:t>
      </w:r>
      <w:r w:rsidRPr="005D2E09">
        <w:rPr>
          <w:rFonts w:ascii="Times New Roman" w:hAnsi="Times New Roman" w:cs="Times New Roman"/>
          <w:sz w:val="26"/>
          <w:szCs w:val="26"/>
        </w:rPr>
        <w:t>.</w:t>
      </w:r>
    </w:p>
    <w:p w14:paraId="00000052" w14:textId="77777777" w:rsidR="00775175" w:rsidRPr="000F73CE" w:rsidRDefault="00775175" w:rsidP="00485D2C">
      <w:pPr>
        <w:suppressLineNumbers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75175" w:rsidRPr="000F73CE" w:rsidSect="00636CE9">
      <w:pgSz w:w="11909" w:h="16834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DAC"/>
    <w:multiLevelType w:val="multilevel"/>
    <w:tmpl w:val="41BE8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9347CD"/>
    <w:multiLevelType w:val="multilevel"/>
    <w:tmpl w:val="0E007A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647AC3"/>
    <w:multiLevelType w:val="hybridMultilevel"/>
    <w:tmpl w:val="5F00EE6E"/>
    <w:lvl w:ilvl="0" w:tplc="51D6000E">
      <w:start w:val="1"/>
      <w:numFmt w:val="decimal"/>
      <w:lvlText w:val="3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4F3D4D"/>
    <w:multiLevelType w:val="hybridMultilevel"/>
    <w:tmpl w:val="0672B88C"/>
    <w:lvl w:ilvl="0" w:tplc="C73840D8">
      <w:start w:val="4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83DDC"/>
    <w:multiLevelType w:val="multilevel"/>
    <w:tmpl w:val="2A4ABB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71465B"/>
    <w:multiLevelType w:val="hybridMultilevel"/>
    <w:tmpl w:val="CCCEA1C4"/>
    <w:lvl w:ilvl="0" w:tplc="6D28F212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F1B50"/>
    <w:multiLevelType w:val="hybridMultilevel"/>
    <w:tmpl w:val="44E68A94"/>
    <w:lvl w:ilvl="0" w:tplc="DC786822">
      <w:start w:val="1"/>
      <w:numFmt w:val="decimal"/>
      <w:lvlText w:val="1.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A418A5"/>
    <w:multiLevelType w:val="hybridMultilevel"/>
    <w:tmpl w:val="6A70D368"/>
    <w:lvl w:ilvl="0" w:tplc="681C8380">
      <w:start w:val="1"/>
      <w:numFmt w:val="bullet"/>
      <w:lvlText w:val="—"/>
      <w:lvlJc w:val="left"/>
      <w:pPr>
        <w:ind w:left="720" w:hanging="360"/>
      </w:pPr>
      <w:rPr>
        <w:rFonts w:ascii="Tunga" w:hAnsi="Tunga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84229"/>
    <w:multiLevelType w:val="hybridMultilevel"/>
    <w:tmpl w:val="D474D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61818"/>
    <w:multiLevelType w:val="hybridMultilevel"/>
    <w:tmpl w:val="18E21B92"/>
    <w:lvl w:ilvl="0" w:tplc="681C8380">
      <w:start w:val="1"/>
      <w:numFmt w:val="bullet"/>
      <w:lvlText w:val="—"/>
      <w:lvlJc w:val="left"/>
      <w:pPr>
        <w:ind w:left="720" w:hanging="360"/>
      </w:pPr>
      <w:rPr>
        <w:rFonts w:ascii="Tunga" w:hAnsi="Tunga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D6DFD"/>
    <w:multiLevelType w:val="hybridMultilevel"/>
    <w:tmpl w:val="D51E8B26"/>
    <w:lvl w:ilvl="0" w:tplc="2D16312A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5633F"/>
    <w:multiLevelType w:val="multilevel"/>
    <w:tmpl w:val="111CAF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B25627"/>
    <w:multiLevelType w:val="hybridMultilevel"/>
    <w:tmpl w:val="C80873C2"/>
    <w:lvl w:ilvl="0" w:tplc="681C8380">
      <w:start w:val="1"/>
      <w:numFmt w:val="bullet"/>
      <w:lvlText w:val="—"/>
      <w:lvlJc w:val="left"/>
      <w:pPr>
        <w:ind w:left="720" w:hanging="360"/>
      </w:pPr>
      <w:rPr>
        <w:rFonts w:ascii="Tunga" w:hAnsi="Tunga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55F65"/>
    <w:multiLevelType w:val="multilevel"/>
    <w:tmpl w:val="EB32A60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4D075CC7"/>
    <w:multiLevelType w:val="multilevel"/>
    <w:tmpl w:val="C40A27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8458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CB15BB"/>
    <w:multiLevelType w:val="hybridMultilevel"/>
    <w:tmpl w:val="CFF449AC"/>
    <w:lvl w:ilvl="0" w:tplc="681C8380">
      <w:start w:val="1"/>
      <w:numFmt w:val="bullet"/>
      <w:lvlText w:val="—"/>
      <w:lvlJc w:val="left"/>
      <w:pPr>
        <w:ind w:left="720" w:hanging="360"/>
      </w:pPr>
      <w:rPr>
        <w:rFonts w:ascii="Tunga" w:hAnsi="Tunga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56974"/>
    <w:multiLevelType w:val="multilevel"/>
    <w:tmpl w:val="84D206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464144D"/>
    <w:multiLevelType w:val="hybridMultilevel"/>
    <w:tmpl w:val="DFFE9D50"/>
    <w:lvl w:ilvl="0" w:tplc="DBE8F4E0">
      <w:start w:val="1"/>
      <w:numFmt w:val="decimal"/>
      <w:lvlText w:val="3.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7C0B85"/>
    <w:multiLevelType w:val="multilevel"/>
    <w:tmpl w:val="0E007A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970293E"/>
    <w:multiLevelType w:val="hybridMultilevel"/>
    <w:tmpl w:val="B5E23DFC"/>
    <w:lvl w:ilvl="0" w:tplc="623AB1DE">
      <w:start w:val="5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80314"/>
    <w:multiLevelType w:val="hybridMultilevel"/>
    <w:tmpl w:val="DFFE9D50"/>
    <w:lvl w:ilvl="0" w:tplc="DBE8F4E0">
      <w:start w:val="1"/>
      <w:numFmt w:val="decimal"/>
      <w:lvlText w:val="3.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DE64AE"/>
    <w:multiLevelType w:val="hybridMultilevel"/>
    <w:tmpl w:val="42B48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12"/>
  </w:num>
  <w:num w:numId="5">
    <w:abstractNumId w:val="16"/>
  </w:num>
  <w:num w:numId="6">
    <w:abstractNumId w:val="9"/>
  </w:num>
  <w:num w:numId="7">
    <w:abstractNumId w:val="4"/>
  </w:num>
  <w:num w:numId="8">
    <w:abstractNumId w:val="14"/>
  </w:num>
  <w:num w:numId="9">
    <w:abstractNumId w:val="15"/>
  </w:num>
  <w:num w:numId="10">
    <w:abstractNumId w:val="0"/>
  </w:num>
  <w:num w:numId="11">
    <w:abstractNumId w:val="17"/>
  </w:num>
  <w:num w:numId="12">
    <w:abstractNumId w:val="19"/>
  </w:num>
  <w:num w:numId="13">
    <w:abstractNumId w:val="22"/>
  </w:num>
  <w:num w:numId="14">
    <w:abstractNumId w:val="21"/>
  </w:num>
  <w:num w:numId="15">
    <w:abstractNumId w:val="2"/>
  </w:num>
  <w:num w:numId="16">
    <w:abstractNumId w:val="6"/>
  </w:num>
  <w:num w:numId="17">
    <w:abstractNumId w:val="11"/>
  </w:num>
  <w:num w:numId="18">
    <w:abstractNumId w:val="10"/>
  </w:num>
  <w:num w:numId="19">
    <w:abstractNumId w:val="1"/>
  </w:num>
  <w:num w:numId="20">
    <w:abstractNumId w:val="5"/>
  </w:num>
  <w:num w:numId="21">
    <w:abstractNumId w:val="18"/>
  </w:num>
  <w:num w:numId="22">
    <w:abstractNumId w:val="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75"/>
    <w:rsid w:val="00014378"/>
    <w:rsid w:val="00022069"/>
    <w:rsid w:val="000A2B68"/>
    <w:rsid w:val="000F73CE"/>
    <w:rsid w:val="00142A50"/>
    <w:rsid w:val="00145471"/>
    <w:rsid w:val="00163C59"/>
    <w:rsid w:val="00187176"/>
    <w:rsid w:val="001D2856"/>
    <w:rsid w:val="001F1E11"/>
    <w:rsid w:val="00204A8D"/>
    <w:rsid w:val="0023085B"/>
    <w:rsid w:val="00246246"/>
    <w:rsid w:val="002638FE"/>
    <w:rsid w:val="00281632"/>
    <w:rsid w:val="002A04F3"/>
    <w:rsid w:val="002E130A"/>
    <w:rsid w:val="002F0CB5"/>
    <w:rsid w:val="003301B5"/>
    <w:rsid w:val="003307CB"/>
    <w:rsid w:val="00345935"/>
    <w:rsid w:val="00355DCE"/>
    <w:rsid w:val="003624CE"/>
    <w:rsid w:val="003629AD"/>
    <w:rsid w:val="00374293"/>
    <w:rsid w:val="003759EA"/>
    <w:rsid w:val="003A2172"/>
    <w:rsid w:val="003A3A18"/>
    <w:rsid w:val="003C4079"/>
    <w:rsid w:val="003E35A4"/>
    <w:rsid w:val="00404BB1"/>
    <w:rsid w:val="00484CD9"/>
    <w:rsid w:val="00485D2C"/>
    <w:rsid w:val="004E782B"/>
    <w:rsid w:val="00537612"/>
    <w:rsid w:val="0059200A"/>
    <w:rsid w:val="005A6D81"/>
    <w:rsid w:val="005B6ADB"/>
    <w:rsid w:val="005C1015"/>
    <w:rsid w:val="005D25B6"/>
    <w:rsid w:val="005D2E09"/>
    <w:rsid w:val="005F3EF3"/>
    <w:rsid w:val="00605919"/>
    <w:rsid w:val="00616125"/>
    <w:rsid w:val="00617F20"/>
    <w:rsid w:val="00632276"/>
    <w:rsid w:val="00636CE9"/>
    <w:rsid w:val="00662FD0"/>
    <w:rsid w:val="00664A93"/>
    <w:rsid w:val="006A7B03"/>
    <w:rsid w:val="006F7AC4"/>
    <w:rsid w:val="007056E0"/>
    <w:rsid w:val="007126AF"/>
    <w:rsid w:val="00732058"/>
    <w:rsid w:val="00734F84"/>
    <w:rsid w:val="00745AC6"/>
    <w:rsid w:val="0075192B"/>
    <w:rsid w:val="00775175"/>
    <w:rsid w:val="007D1B62"/>
    <w:rsid w:val="007E12AC"/>
    <w:rsid w:val="00810C0E"/>
    <w:rsid w:val="00840588"/>
    <w:rsid w:val="008707F3"/>
    <w:rsid w:val="00876D09"/>
    <w:rsid w:val="0088500E"/>
    <w:rsid w:val="00891406"/>
    <w:rsid w:val="008C345A"/>
    <w:rsid w:val="00933976"/>
    <w:rsid w:val="009C46A6"/>
    <w:rsid w:val="009C49A5"/>
    <w:rsid w:val="00A65653"/>
    <w:rsid w:val="00A81BEE"/>
    <w:rsid w:val="00A93991"/>
    <w:rsid w:val="00AB3BE3"/>
    <w:rsid w:val="00AC048A"/>
    <w:rsid w:val="00AD6FD0"/>
    <w:rsid w:val="00AF1AF7"/>
    <w:rsid w:val="00AF508B"/>
    <w:rsid w:val="00B546D9"/>
    <w:rsid w:val="00B8271E"/>
    <w:rsid w:val="00B976B5"/>
    <w:rsid w:val="00BC739F"/>
    <w:rsid w:val="00BF0BB2"/>
    <w:rsid w:val="00C847C8"/>
    <w:rsid w:val="00C9135B"/>
    <w:rsid w:val="00CE0A1C"/>
    <w:rsid w:val="00D16A72"/>
    <w:rsid w:val="00D16E8E"/>
    <w:rsid w:val="00D20EAC"/>
    <w:rsid w:val="00D35FAA"/>
    <w:rsid w:val="00D602F6"/>
    <w:rsid w:val="00D630C3"/>
    <w:rsid w:val="00D800AA"/>
    <w:rsid w:val="00D92D8C"/>
    <w:rsid w:val="00E072DA"/>
    <w:rsid w:val="00E35434"/>
    <w:rsid w:val="00E9243D"/>
    <w:rsid w:val="00EC530B"/>
    <w:rsid w:val="00ED7E81"/>
    <w:rsid w:val="00EE07C0"/>
    <w:rsid w:val="00EF5920"/>
    <w:rsid w:val="00F0031A"/>
    <w:rsid w:val="00F20AC9"/>
    <w:rsid w:val="00F304D6"/>
    <w:rsid w:val="00F35C36"/>
    <w:rsid w:val="00F43903"/>
    <w:rsid w:val="00F81D2D"/>
    <w:rsid w:val="00F946FA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936D"/>
  <w15:docId w15:val="{6C92CC7C-C550-4798-B1F7-F17322DA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0220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0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uka-spb@h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Анастасия Игоревна</cp:lastModifiedBy>
  <cp:revision>108</cp:revision>
  <dcterms:created xsi:type="dcterms:W3CDTF">2021-03-23T07:22:00Z</dcterms:created>
  <dcterms:modified xsi:type="dcterms:W3CDTF">2021-03-30T13:07:00Z</dcterms:modified>
</cp:coreProperties>
</file>