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650" w:rsidRDefault="007B0650" w:rsidP="00F066BD">
      <w:pPr>
        <w:rPr>
          <w:b/>
          <w:kern w:val="1"/>
          <w:sz w:val="28"/>
          <w:szCs w:val="28"/>
        </w:rPr>
      </w:pPr>
    </w:p>
    <w:p w:rsidR="003A18F1" w:rsidRDefault="003A18F1" w:rsidP="003A18F1">
      <w:pPr>
        <w:jc w:val="center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 xml:space="preserve">Программа </w:t>
      </w:r>
    </w:p>
    <w:p w:rsidR="007B0650" w:rsidRDefault="007B0650" w:rsidP="003A18F1">
      <w:pPr>
        <w:jc w:val="center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семинара на тему «</w:t>
      </w:r>
      <w:r w:rsidR="008827CD">
        <w:rPr>
          <w:b/>
          <w:kern w:val="1"/>
          <w:sz w:val="28"/>
          <w:szCs w:val="28"/>
        </w:rPr>
        <w:t xml:space="preserve">О </w:t>
      </w:r>
      <w:r>
        <w:rPr>
          <w:b/>
          <w:kern w:val="1"/>
          <w:sz w:val="28"/>
          <w:szCs w:val="28"/>
        </w:rPr>
        <w:t>стратегическо</w:t>
      </w:r>
      <w:r w:rsidR="008827CD">
        <w:rPr>
          <w:b/>
          <w:kern w:val="1"/>
          <w:sz w:val="28"/>
          <w:szCs w:val="28"/>
        </w:rPr>
        <w:t>м</w:t>
      </w:r>
      <w:r>
        <w:rPr>
          <w:b/>
          <w:kern w:val="1"/>
          <w:sz w:val="28"/>
          <w:szCs w:val="28"/>
        </w:rPr>
        <w:t xml:space="preserve"> пространственно</w:t>
      </w:r>
      <w:r w:rsidR="008827CD">
        <w:rPr>
          <w:b/>
          <w:kern w:val="1"/>
          <w:sz w:val="28"/>
          <w:szCs w:val="28"/>
        </w:rPr>
        <w:t>м</w:t>
      </w:r>
      <w:r>
        <w:rPr>
          <w:b/>
          <w:kern w:val="1"/>
          <w:sz w:val="28"/>
          <w:szCs w:val="28"/>
        </w:rPr>
        <w:t xml:space="preserve"> планировани</w:t>
      </w:r>
      <w:r w:rsidR="008827CD">
        <w:rPr>
          <w:b/>
          <w:kern w:val="1"/>
          <w:sz w:val="28"/>
          <w:szCs w:val="28"/>
        </w:rPr>
        <w:t>и</w:t>
      </w:r>
      <w:r>
        <w:rPr>
          <w:b/>
          <w:kern w:val="1"/>
          <w:sz w:val="28"/>
          <w:szCs w:val="28"/>
        </w:rPr>
        <w:t xml:space="preserve"> Республики Карелия в связи с расширением (карельских) территорий в Арктической зоне Российской Федерации»</w:t>
      </w:r>
    </w:p>
    <w:p w:rsidR="00607D05" w:rsidRDefault="00607D05" w:rsidP="00710AA1">
      <w:pPr>
        <w:rPr>
          <w:b/>
          <w:sz w:val="28"/>
          <w:szCs w:val="28"/>
        </w:rPr>
      </w:pPr>
    </w:p>
    <w:p w:rsidR="00C5348D" w:rsidRPr="00205A82" w:rsidRDefault="00C5348D" w:rsidP="00710AA1">
      <w:pPr>
        <w:rPr>
          <w:b/>
          <w:sz w:val="26"/>
          <w:szCs w:val="26"/>
        </w:rPr>
      </w:pPr>
    </w:p>
    <w:tbl>
      <w:tblPr>
        <w:tblW w:w="4677" w:type="pct"/>
        <w:tblLook w:val="00A0"/>
      </w:tblPr>
      <w:tblGrid>
        <w:gridCol w:w="2377"/>
        <w:gridCol w:w="7371"/>
      </w:tblGrid>
      <w:tr w:rsidR="00607D05" w:rsidRPr="00205A82" w:rsidTr="00144B2F">
        <w:tc>
          <w:tcPr>
            <w:tcW w:w="1219" w:type="pct"/>
          </w:tcPr>
          <w:p w:rsidR="00607D05" w:rsidRPr="000D4BD5" w:rsidRDefault="00607D05" w:rsidP="00B90986">
            <w:pPr>
              <w:ind w:right="-143"/>
              <w:contextualSpacing/>
              <w:rPr>
                <w:sz w:val="26"/>
                <w:szCs w:val="26"/>
              </w:rPr>
            </w:pPr>
            <w:r w:rsidRPr="000D4BD5">
              <w:rPr>
                <w:sz w:val="26"/>
                <w:szCs w:val="26"/>
              </w:rPr>
              <w:t>Дата проведения</w:t>
            </w:r>
            <w:r w:rsidR="00AC48EA" w:rsidRPr="000D4BD5">
              <w:rPr>
                <w:sz w:val="26"/>
                <w:szCs w:val="26"/>
              </w:rPr>
              <w:t>:</w:t>
            </w:r>
          </w:p>
        </w:tc>
        <w:tc>
          <w:tcPr>
            <w:tcW w:w="3781" w:type="pct"/>
            <w:vAlign w:val="center"/>
          </w:tcPr>
          <w:p w:rsidR="00157F76" w:rsidRPr="000D4BD5" w:rsidRDefault="00F066BD" w:rsidP="00B90986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 ноября </w:t>
            </w:r>
            <w:r w:rsidR="005D21E7" w:rsidRPr="000D4BD5">
              <w:rPr>
                <w:sz w:val="26"/>
                <w:szCs w:val="26"/>
              </w:rPr>
              <w:t>2020</w:t>
            </w:r>
            <w:r w:rsidR="00607D05" w:rsidRPr="000D4BD5">
              <w:rPr>
                <w:sz w:val="26"/>
                <w:szCs w:val="26"/>
              </w:rPr>
              <w:t xml:space="preserve"> года</w:t>
            </w:r>
          </w:p>
          <w:p w:rsidR="0073634D" w:rsidRPr="00B90986" w:rsidRDefault="0073634D" w:rsidP="00B90986">
            <w:pPr>
              <w:contextualSpacing/>
              <w:rPr>
                <w:sz w:val="18"/>
                <w:szCs w:val="18"/>
              </w:rPr>
            </w:pPr>
          </w:p>
        </w:tc>
      </w:tr>
      <w:tr w:rsidR="00607D05" w:rsidRPr="00205A82" w:rsidTr="00144B2F">
        <w:tc>
          <w:tcPr>
            <w:tcW w:w="1219" w:type="pct"/>
          </w:tcPr>
          <w:p w:rsidR="00607D05" w:rsidRPr="000D4BD5" w:rsidRDefault="00607D05" w:rsidP="00B90986">
            <w:pPr>
              <w:ind w:right="-143"/>
              <w:contextualSpacing/>
              <w:rPr>
                <w:sz w:val="26"/>
                <w:szCs w:val="26"/>
              </w:rPr>
            </w:pPr>
            <w:r w:rsidRPr="000D4BD5">
              <w:rPr>
                <w:sz w:val="26"/>
                <w:szCs w:val="26"/>
              </w:rPr>
              <w:t>Время проведения</w:t>
            </w:r>
            <w:r w:rsidR="00AC48EA" w:rsidRPr="000D4BD5">
              <w:rPr>
                <w:sz w:val="26"/>
                <w:szCs w:val="26"/>
              </w:rPr>
              <w:t>:</w:t>
            </w:r>
          </w:p>
        </w:tc>
        <w:tc>
          <w:tcPr>
            <w:tcW w:w="3781" w:type="pct"/>
            <w:vAlign w:val="center"/>
          </w:tcPr>
          <w:p w:rsidR="00157F76" w:rsidRPr="000D4BD5" w:rsidRDefault="006768DA" w:rsidP="00B90986">
            <w:pPr>
              <w:ind w:right="-4"/>
              <w:contextualSpacing/>
              <w:rPr>
                <w:sz w:val="26"/>
                <w:szCs w:val="26"/>
              </w:rPr>
            </w:pPr>
            <w:r w:rsidRPr="000D4BD5">
              <w:rPr>
                <w:sz w:val="26"/>
                <w:szCs w:val="26"/>
              </w:rPr>
              <w:t>1</w:t>
            </w:r>
            <w:r w:rsidR="00C5348D" w:rsidRPr="000D4BD5">
              <w:rPr>
                <w:sz w:val="26"/>
                <w:szCs w:val="26"/>
              </w:rPr>
              <w:t>4</w:t>
            </w:r>
            <w:r w:rsidRPr="000D4BD5">
              <w:rPr>
                <w:sz w:val="26"/>
                <w:szCs w:val="26"/>
              </w:rPr>
              <w:t xml:space="preserve">:00 – </w:t>
            </w:r>
            <w:r w:rsidR="00157F76" w:rsidRPr="000D4BD5">
              <w:rPr>
                <w:sz w:val="26"/>
                <w:szCs w:val="26"/>
              </w:rPr>
              <w:t>1</w:t>
            </w:r>
            <w:r w:rsidR="00B90986">
              <w:rPr>
                <w:sz w:val="26"/>
                <w:szCs w:val="26"/>
              </w:rPr>
              <w:t>6</w:t>
            </w:r>
            <w:r w:rsidR="00157F76" w:rsidRPr="000D4BD5">
              <w:rPr>
                <w:sz w:val="26"/>
                <w:szCs w:val="26"/>
              </w:rPr>
              <w:t>:</w:t>
            </w:r>
            <w:r w:rsidR="002B5514">
              <w:rPr>
                <w:sz w:val="26"/>
                <w:szCs w:val="26"/>
              </w:rPr>
              <w:t>4</w:t>
            </w:r>
            <w:r w:rsidR="00F066BD">
              <w:rPr>
                <w:sz w:val="26"/>
                <w:szCs w:val="26"/>
              </w:rPr>
              <w:t xml:space="preserve">0 </w:t>
            </w:r>
            <w:r w:rsidR="00607D05" w:rsidRPr="000D4BD5">
              <w:rPr>
                <w:sz w:val="26"/>
                <w:szCs w:val="26"/>
              </w:rPr>
              <w:t>час.</w:t>
            </w:r>
          </w:p>
          <w:p w:rsidR="0073634D" w:rsidRPr="00B90986" w:rsidRDefault="0073634D" w:rsidP="00B90986">
            <w:pPr>
              <w:ind w:right="-4"/>
              <w:contextualSpacing/>
              <w:rPr>
                <w:sz w:val="18"/>
                <w:szCs w:val="18"/>
              </w:rPr>
            </w:pPr>
          </w:p>
        </w:tc>
      </w:tr>
      <w:tr w:rsidR="00607D05" w:rsidRPr="00205A82" w:rsidTr="00144B2F">
        <w:trPr>
          <w:trHeight w:val="557"/>
        </w:trPr>
        <w:tc>
          <w:tcPr>
            <w:tcW w:w="1219" w:type="pct"/>
          </w:tcPr>
          <w:p w:rsidR="00607D05" w:rsidRPr="00144B2F" w:rsidRDefault="00607D05" w:rsidP="00144B2F">
            <w:pPr>
              <w:ind w:right="-143"/>
              <w:contextualSpacing/>
              <w:rPr>
                <w:sz w:val="26"/>
                <w:szCs w:val="26"/>
              </w:rPr>
            </w:pPr>
            <w:r w:rsidRPr="000D4BD5">
              <w:rPr>
                <w:sz w:val="26"/>
                <w:szCs w:val="26"/>
              </w:rPr>
              <w:t>Место проведения</w:t>
            </w:r>
            <w:r w:rsidR="00144B2F">
              <w:rPr>
                <w:sz w:val="26"/>
                <w:szCs w:val="26"/>
              </w:rPr>
              <w:t>:</w:t>
            </w:r>
          </w:p>
        </w:tc>
        <w:tc>
          <w:tcPr>
            <w:tcW w:w="3781" w:type="pct"/>
            <w:vAlign w:val="center"/>
          </w:tcPr>
          <w:p w:rsidR="00607D05" w:rsidRDefault="001964AC" w:rsidP="00B90986">
            <w:pPr>
              <w:ind w:right="-4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режиме видеоконференцсвязи</w:t>
            </w:r>
          </w:p>
          <w:p w:rsidR="001964AC" w:rsidRPr="00B90986" w:rsidRDefault="001964AC" w:rsidP="00B90986">
            <w:pPr>
              <w:ind w:right="-4"/>
              <w:contextualSpacing/>
              <w:rPr>
                <w:sz w:val="16"/>
                <w:szCs w:val="16"/>
              </w:rPr>
            </w:pPr>
          </w:p>
        </w:tc>
      </w:tr>
      <w:tr w:rsidR="00144B2F" w:rsidRPr="00205A82" w:rsidTr="00144B2F">
        <w:trPr>
          <w:trHeight w:val="419"/>
        </w:trPr>
        <w:tc>
          <w:tcPr>
            <w:tcW w:w="1219" w:type="pct"/>
          </w:tcPr>
          <w:p w:rsidR="00144B2F" w:rsidRPr="000D4BD5" w:rsidRDefault="00144B2F" w:rsidP="00B90986">
            <w:pPr>
              <w:ind w:right="-143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Модератор: </w:t>
            </w:r>
          </w:p>
        </w:tc>
        <w:tc>
          <w:tcPr>
            <w:tcW w:w="3781" w:type="pct"/>
            <w:vAlign w:val="center"/>
          </w:tcPr>
          <w:p w:rsidR="00144B2F" w:rsidRPr="00144B2F" w:rsidRDefault="00144B2F" w:rsidP="00144B2F">
            <w:pPr>
              <w:ind w:right="-6"/>
              <w:contextualSpacing/>
              <w:jc w:val="both"/>
              <w:rPr>
                <w:i/>
                <w:sz w:val="26"/>
                <w:szCs w:val="26"/>
              </w:rPr>
            </w:pPr>
            <w:r w:rsidRPr="00144B2F">
              <w:rPr>
                <w:i/>
                <w:sz w:val="26"/>
                <w:szCs w:val="26"/>
              </w:rPr>
              <w:t>Валит Борис Михайлович, директор Фонда венчурных инвестиций Республики Карелия</w:t>
            </w:r>
          </w:p>
          <w:p w:rsidR="00144B2F" w:rsidRDefault="00144B2F" w:rsidP="00144B2F">
            <w:pPr>
              <w:ind w:right="-4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607D05" w:rsidRPr="00205A82" w:rsidTr="00144B2F">
        <w:trPr>
          <w:trHeight w:val="762"/>
        </w:trPr>
        <w:tc>
          <w:tcPr>
            <w:tcW w:w="1219" w:type="pct"/>
          </w:tcPr>
          <w:p w:rsidR="00607D05" w:rsidRPr="000D4BD5" w:rsidRDefault="007B0650" w:rsidP="00167286">
            <w:pPr>
              <w:spacing w:line="276" w:lineRule="auto"/>
              <w:ind w:right="-143"/>
              <w:jc w:val="center"/>
              <w:rPr>
                <w:b/>
                <w:bCs/>
                <w:sz w:val="26"/>
                <w:szCs w:val="26"/>
              </w:rPr>
            </w:pPr>
            <w:r w:rsidRPr="000D4BD5">
              <w:rPr>
                <w:b/>
                <w:bCs/>
                <w:sz w:val="26"/>
                <w:szCs w:val="26"/>
              </w:rPr>
              <w:t>14:00–14:</w:t>
            </w:r>
            <w:r w:rsidR="00167286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3781" w:type="pct"/>
            <w:vAlign w:val="center"/>
          </w:tcPr>
          <w:p w:rsidR="00607D05" w:rsidRDefault="002B5514" w:rsidP="00A37E93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Приветственное слово</w:t>
            </w:r>
            <w:r w:rsidR="001C0A33" w:rsidRPr="000D4BD5">
              <w:rPr>
                <w:sz w:val="26"/>
                <w:szCs w:val="26"/>
              </w:rPr>
              <w:t xml:space="preserve"> </w:t>
            </w:r>
            <w:r w:rsidR="00F066BD">
              <w:rPr>
                <w:sz w:val="26"/>
                <w:szCs w:val="26"/>
              </w:rPr>
              <w:t xml:space="preserve">заместителя Премьер-министра Правительства Республики Карелия по вопросам экономики </w:t>
            </w:r>
            <w:r w:rsidR="00D126B8">
              <w:rPr>
                <w:b/>
                <w:sz w:val="26"/>
                <w:szCs w:val="26"/>
              </w:rPr>
              <w:t xml:space="preserve">Дмитрия Андреевича </w:t>
            </w:r>
            <w:r w:rsidR="00F066BD" w:rsidRPr="001964AC">
              <w:rPr>
                <w:b/>
                <w:sz w:val="26"/>
                <w:szCs w:val="26"/>
              </w:rPr>
              <w:t>Родионова</w:t>
            </w:r>
          </w:p>
          <w:p w:rsidR="00F139C0" w:rsidRPr="000D4BD5" w:rsidRDefault="00F139C0" w:rsidP="007B0650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</w:tc>
      </w:tr>
      <w:tr w:rsidR="002B5514" w:rsidRPr="00205A82" w:rsidTr="00144B2F">
        <w:trPr>
          <w:trHeight w:val="762"/>
        </w:trPr>
        <w:tc>
          <w:tcPr>
            <w:tcW w:w="1219" w:type="pct"/>
          </w:tcPr>
          <w:p w:rsidR="002B5514" w:rsidRPr="000D4BD5" w:rsidRDefault="002B5514" w:rsidP="00167286">
            <w:pPr>
              <w:spacing w:line="276" w:lineRule="auto"/>
              <w:ind w:right="-14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14:05 –14:10</w:t>
            </w:r>
          </w:p>
        </w:tc>
        <w:tc>
          <w:tcPr>
            <w:tcW w:w="3781" w:type="pct"/>
            <w:vAlign w:val="center"/>
          </w:tcPr>
          <w:p w:rsidR="002B5514" w:rsidRDefault="002B5514" w:rsidP="00A37E93">
            <w:pPr>
              <w:contextualSpacing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Приветственное слово ректора Петрозаводского государственного университета </w:t>
            </w:r>
            <w:r w:rsidRPr="002B5514">
              <w:rPr>
                <w:b/>
                <w:sz w:val="26"/>
                <w:szCs w:val="26"/>
              </w:rPr>
              <w:t>А</w:t>
            </w:r>
            <w:r w:rsidR="00D126B8">
              <w:rPr>
                <w:b/>
                <w:sz w:val="26"/>
                <w:szCs w:val="26"/>
              </w:rPr>
              <w:t xml:space="preserve">натолия Викторовича </w:t>
            </w:r>
            <w:r w:rsidRPr="002B5514">
              <w:rPr>
                <w:b/>
                <w:sz w:val="26"/>
                <w:szCs w:val="26"/>
              </w:rPr>
              <w:t>Воронина</w:t>
            </w:r>
          </w:p>
          <w:p w:rsidR="002B5514" w:rsidRDefault="002B5514" w:rsidP="007B0650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7B0650" w:rsidRPr="00AC48EA" w:rsidTr="00144B2F">
        <w:tc>
          <w:tcPr>
            <w:tcW w:w="1219" w:type="pct"/>
          </w:tcPr>
          <w:p w:rsidR="007B0650" w:rsidRPr="000D4BD5" w:rsidRDefault="00167286" w:rsidP="00167286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</w:t>
            </w:r>
            <w:r w:rsidR="0073634D" w:rsidRPr="000D4BD5">
              <w:rPr>
                <w:b/>
                <w:bCs/>
                <w:sz w:val="26"/>
                <w:szCs w:val="26"/>
              </w:rPr>
              <w:t>14:</w:t>
            </w:r>
            <w:r w:rsidR="002B5514">
              <w:rPr>
                <w:b/>
                <w:bCs/>
                <w:sz w:val="26"/>
                <w:szCs w:val="26"/>
              </w:rPr>
              <w:t>10</w:t>
            </w:r>
            <w:r w:rsidR="0073634D" w:rsidRPr="000D4BD5">
              <w:rPr>
                <w:b/>
                <w:bCs/>
                <w:sz w:val="26"/>
                <w:szCs w:val="26"/>
              </w:rPr>
              <w:t>–14:2</w:t>
            </w:r>
            <w:r w:rsidR="002B5514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3781" w:type="pct"/>
          </w:tcPr>
          <w:p w:rsidR="007B0650" w:rsidRDefault="0073634D" w:rsidP="00A37E93">
            <w:pPr>
              <w:contextualSpacing/>
              <w:jc w:val="both"/>
              <w:rPr>
                <w:sz w:val="26"/>
                <w:szCs w:val="26"/>
              </w:rPr>
            </w:pPr>
            <w:r w:rsidRPr="000D4BD5">
              <w:rPr>
                <w:sz w:val="26"/>
                <w:szCs w:val="26"/>
              </w:rPr>
              <w:t xml:space="preserve">Выступление Министра экономического развития и промышленности Республики Карелия </w:t>
            </w:r>
            <w:r w:rsidR="00D126B8">
              <w:rPr>
                <w:b/>
                <w:sz w:val="26"/>
                <w:szCs w:val="26"/>
              </w:rPr>
              <w:t xml:space="preserve">Олега Александровича Ермолаева </w:t>
            </w:r>
          </w:p>
          <w:p w:rsidR="0053012B" w:rsidRPr="00B90986" w:rsidRDefault="0053012B" w:rsidP="00A37E93">
            <w:pPr>
              <w:contextualSpacing/>
              <w:jc w:val="both"/>
              <w:rPr>
                <w:i/>
                <w:iCs/>
                <w:sz w:val="22"/>
                <w:szCs w:val="22"/>
              </w:rPr>
            </w:pPr>
            <w:r w:rsidRPr="00B90986">
              <w:rPr>
                <w:i/>
                <w:iCs/>
                <w:sz w:val="22"/>
                <w:szCs w:val="22"/>
              </w:rPr>
              <w:t>О</w:t>
            </w:r>
            <w:r w:rsidR="00E67669" w:rsidRPr="00B90986">
              <w:rPr>
                <w:i/>
                <w:iCs/>
                <w:sz w:val="22"/>
                <w:szCs w:val="22"/>
              </w:rPr>
              <w:t xml:space="preserve"> коррективах</w:t>
            </w:r>
            <w:r w:rsidRPr="00B90986">
              <w:rPr>
                <w:i/>
                <w:iCs/>
                <w:sz w:val="22"/>
                <w:szCs w:val="22"/>
              </w:rPr>
              <w:t xml:space="preserve"> Стратегии социально-экономического развития Республики Карелия до 2030 года</w:t>
            </w:r>
            <w:r w:rsidR="00E67669" w:rsidRPr="00B90986">
              <w:rPr>
                <w:i/>
                <w:iCs/>
                <w:sz w:val="22"/>
                <w:szCs w:val="22"/>
              </w:rPr>
              <w:t xml:space="preserve"> в связи с расширением Арктической зоны Российской Федерации</w:t>
            </w:r>
          </w:p>
          <w:p w:rsidR="000D4BD5" w:rsidRPr="000D4BD5" w:rsidRDefault="000D4BD5" w:rsidP="007B0650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7D7FD5" w:rsidRPr="00AC48EA" w:rsidTr="00144B2F">
        <w:tc>
          <w:tcPr>
            <w:tcW w:w="1219" w:type="pct"/>
          </w:tcPr>
          <w:p w:rsidR="007D7FD5" w:rsidRPr="000D4BD5" w:rsidRDefault="007D7FD5" w:rsidP="00167286">
            <w:pPr>
              <w:spacing w:line="276" w:lineRule="auto"/>
              <w:ind w:right="-143"/>
              <w:jc w:val="center"/>
              <w:rPr>
                <w:b/>
                <w:bCs/>
                <w:sz w:val="26"/>
                <w:szCs w:val="26"/>
              </w:rPr>
            </w:pPr>
            <w:r w:rsidRPr="000D4BD5">
              <w:rPr>
                <w:b/>
                <w:bCs/>
                <w:sz w:val="26"/>
                <w:szCs w:val="26"/>
              </w:rPr>
              <w:t>14:</w:t>
            </w:r>
            <w:r w:rsidR="00EF69B8" w:rsidRPr="000D4BD5">
              <w:rPr>
                <w:b/>
                <w:bCs/>
                <w:sz w:val="26"/>
                <w:szCs w:val="26"/>
              </w:rPr>
              <w:t>2</w:t>
            </w:r>
            <w:r w:rsidR="002B5514">
              <w:rPr>
                <w:b/>
                <w:bCs/>
                <w:sz w:val="26"/>
                <w:szCs w:val="26"/>
              </w:rPr>
              <w:t>5</w:t>
            </w:r>
            <w:r w:rsidRPr="000D4BD5">
              <w:rPr>
                <w:b/>
                <w:bCs/>
                <w:sz w:val="26"/>
                <w:szCs w:val="26"/>
              </w:rPr>
              <w:t>–14:</w:t>
            </w:r>
            <w:r w:rsidR="002B5514">
              <w:rPr>
                <w:b/>
                <w:bCs/>
                <w:sz w:val="26"/>
                <w:szCs w:val="26"/>
              </w:rPr>
              <w:t>40</w:t>
            </w:r>
          </w:p>
        </w:tc>
        <w:tc>
          <w:tcPr>
            <w:tcW w:w="3781" w:type="pct"/>
            <w:vAlign w:val="center"/>
          </w:tcPr>
          <w:p w:rsidR="007D7FD5" w:rsidRDefault="007D7FD5" w:rsidP="00A37E93">
            <w:pPr>
              <w:contextualSpacing/>
              <w:jc w:val="both"/>
              <w:rPr>
                <w:rStyle w:val="ab"/>
                <w:b w:val="0"/>
                <w:sz w:val="26"/>
                <w:szCs w:val="26"/>
              </w:rPr>
            </w:pPr>
            <w:r w:rsidRPr="000D4BD5">
              <w:rPr>
                <w:rStyle w:val="ab"/>
                <w:b w:val="0"/>
                <w:sz w:val="26"/>
                <w:szCs w:val="26"/>
              </w:rPr>
              <w:t xml:space="preserve">Выступление </w:t>
            </w:r>
            <w:r w:rsidR="001964AC">
              <w:rPr>
                <w:rStyle w:val="ab"/>
                <w:b w:val="0"/>
                <w:sz w:val="26"/>
                <w:szCs w:val="26"/>
              </w:rPr>
              <w:t>начальника отдела социально-экономического разв</w:t>
            </w:r>
            <w:r w:rsidR="00F3465B">
              <w:rPr>
                <w:rStyle w:val="ab"/>
                <w:b w:val="0"/>
                <w:sz w:val="26"/>
                <w:szCs w:val="26"/>
              </w:rPr>
              <w:t>ития регионов Арктической зоны Д</w:t>
            </w:r>
            <w:r w:rsidR="001964AC">
              <w:rPr>
                <w:rStyle w:val="ab"/>
                <w:b w:val="0"/>
                <w:sz w:val="26"/>
                <w:szCs w:val="26"/>
              </w:rPr>
              <w:t xml:space="preserve">епартамента развития Арктики Минвостокразвития России </w:t>
            </w:r>
            <w:r w:rsidR="001964AC" w:rsidRPr="001964AC">
              <w:rPr>
                <w:rStyle w:val="ab"/>
                <w:sz w:val="26"/>
                <w:szCs w:val="26"/>
              </w:rPr>
              <w:t>А</w:t>
            </w:r>
            <w:r w:rsidR="00D126B8">
              <w:rPr>
                <w:rStyle w:val="ab"/>
                <w:sz w:val="26"/>
                <w:szCs w:val="26"/>
              </w:rPr>
              <w:t xml:space="preserve">лександры Ивановны </w:t>
            </w:r>
            <w:r w:rsidR="001964AC" w:rsidRPr="001964AC">
              <w:rPr>
                <w:rStyle w:val="ab"/>
                <w:sz w:val="26"/>
                <w:szCs w:val="26"/>
              </w:rPr>
              <w:t>Демидовой</w:t>
            </w:r>
          </w:p>
          <w:p w:rsidR="000D4BD5" w:rsidRPr="00B90986" w:rsidRDefault="000D4BD5" w:rsidP="00A37E93">
            <w:pPr>
              <w:contextualSpacing/>
              <w:jc w:val="both"/>
              <w:rPr>
                <w:rStyle w:val="ab"/>
                <w:b w:val="0"/>
                <w:i/>
                <w:iCs/>
                <w:sz w:val="22"/>
                <w:szCs w:val="22"/>
              </w:rPr>
            </w:pPr>
            <w:r w:rsidRPr="00B90986">
              <w:rPr>
                <w:rStyle w:val="ab"/>
                <w:b w:val="0"/>
                <w:i/>
                <w:iCs/>
                <w:sz w:val="22"/>
                <w:szCs w:val="22"/>
              </w:rPr>
              <w:t xml:space="preserve">О стратегическом планировании </w:t>
            </w:r>
            <w:r w:rsidR="00F139C0" w:rsidRPr="00B90986">
              <w:rPr>
                <w:rStyle w:val="ab"/>
                <w:b w:val="0"/>
                <w:i/>
                <w:iCs/>
                <w:sz w:val="22"/>
                <w:szCs w:val="22"/>
              </w:rPr>
              <w:t xml:space="preserve">в </w:t>
            </w:r>
            <w:r w:rsidRPr="00B90986">
              <w:rPr>
                <w:rStyle w:val="ab"/>
                <w:b w:val="0"/>
                <w:i/>
                <w:iCs/>
                <w:sz w:val="22"/>
                <w:szCs w:val="22"/>
              </w:rPr>
              <w:t>Арктической зон</w:t>
            </w:r>
            <w:r w:rsidR="00F139C0" w:rsidRPr="00B90986">
              <w:rPr>
                <w:rStyle w:val="ab"/>
                <w:b w:val="0"/>
                <w:i/>
                <w:iCs/>
                <w:sz w:val="22"/>
                <w:szCs w:val="22"/>
              </w:rPr>
              <w:t>е</w:t>
            </w:r>
            <w:r w:rsidR="00A37E93">
              <w:rPr>
                <w:rStyle w:val="ab"/>
                <w:b w:val="0"/>
                <w:i/>
                <w:iCs/>
                <w:sz w:val="22"/>
                <w:szCs w:val="22"/>
              </w:rPr>
              <w:t xml:space="preserve"> </w:t>
            </w:r>
            <w:r w:rsidRPr="00B90986">
              <w:rPr>
                <w:rStyle w:val="ab"/>
                <w:b w:val="0"/>
                <w:i/>
                <w:iCs/>
                <w:sz w:val="22"/>
                <w:szCs w:val="22"/>
              </w:rPr>
              <w:t>Российской Федерации</w:t>
            </w:r>
            <w:r w:rsidR="00E67669" w:rsidRPr="00B90986">
              <w:rPr>
                <w:rStyle w:val="ab"/>
                <w:b w:val="0"/>
                <w:i/>
                <w:iCs/>
                <w:sz w:val="22"/>
                <w:szCs w:val="22"/>
              </w:rPr>
              <w:t xml:space="preserve"> </w:t>
            </w:r>
          </w:p>
          <w:p w:rsidR="00271511" w:rsidRPr="00D126B8" w:rsidRDefault="00271511" w:rsidP="007D7FD5">
            <w:pPr>
              <w:spacing w:line="276" w:lineRule="auto"/>
              <w:jc w:val="both"/>
              <w:rPr>
                <w:rStyle w:val="ab"/>
                <w:b w:val="0"/>
                <w:i/>
                <w:iCs/>
                <w:sz w:val="26"/>
                <w:szCs w:val="26"/>
              </w:rPr>
            </w:pPr>
          </w:p>
        </w:tc>
      </w:tr>
      <w:tr w:rsidR="00E67669" w:rsidRPr="00AC48EA" w:rsidTr="00144B2F">
        <w:tc>
          <w:tcPr>
            <w:tcW w:w="1219" w:type="pct"/>
          </w:tcPr>
          <w:p w:rsidR="00E67669" w:rsidRPr="000D4BD5" w:rsidRDefault="00E67669" w:rsidP="00167286">
            <w:pPr>
              <w:spacing w:line="276" w:lineRule="auto"/>
              <w:ind w:right="-143"/>
              <w:jc w:val="center"/>
              <w:rPr>
                <w:b/>
                <w:bCs/>
                <w:sz w:val="26"/>
                <w:szCs w:val="26"/>
              </w:rPr>
            </w:pPr>
            <w:r w:rsidRPr="000D4BD5">
              <w:rPr>
                <w:b/>
                <w:bCs/>
                <w:sz w:val="26"/>
                <w:szCs w:val="26"/>
              </w:rPr>
              <w:t>14:</w:t>
            </w:r>
            <w:r w:rsidR="002B5514">
              <w:rPr>
                <w:b/>
                <w:bCs/>
                <w:sz w:val="26"/>
                <w:szCs w:val="26"/>
              </w:rPr>
              <w:t>40</w:t>
            </w:r>
            <w:r>
              <w:rPr>
                <w:b/>
                <w:bCs/>
                <w:sz w:val="26"/>
                <w:szCs w:val="26"/>
              </w:rPr>
              <w:t>–1</w:t>
            </w:r>
            <w:r w:rsidR="00167286">
              <w:rPr>
                <w:b/>
                <w:bCs/>
                <w:sz w:val="26"/>
                <w:szCs w:val="26"/>
              </w:rPr>
              <w:t>4</w:t>
            </w:r>
            <w:r w:rsidRPr="000D4BD5">
              <w:rPr>
                <w:b/>
                <w:bCs/>
                <w:sz w:val="26"/>
                <w:szCs w:val="26"/>
              </w:rPr>
              <w:t>:</w:t>
            </w:r>
            <w:r w:rsidR="00167286">
              <w:rPr>
                <w:b/>
                <w:bCs/>
                <w:sz w:val="26"/>
                <w:szCs w:val="26"/>
              </w:rPr>
              <w:t>5</w:t>
            </w:r>
            <w:r w:rsidR="002B5514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3781" w:type="pct"/>
            <w:vAlign w:val="center"/>
          </w:tcPr>
          <w:p w:rsidR="00D126B8" w:rsidRPr="00F549B6" w:rsidRDefault="00D126B8" w:rsidP="00D126B8">
            <w:pPr>
              <w:pStyle w:val="57121fd2094c0521bd6ff683d8d0a42f228bf8a64b8551e1msonormal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D126B8">
              <w:rPr>
                <w:color w:val="000000" w:themeColor="text1"/>
                <w:sz w:val="26"/>
                <w:szCs w:val="26"/>
              </w:rPr>
              <w:t xml:space="preserve">Выступление </w:t>
            </w:r>
            <w:r w:rsidR="00F549B6">
              <w:rPr>
                <w:color w:val="000000" w:themeColor="text1"/>
                <w:sz w:val="26"/>
                <w:szCs w:val="26"/>
              </w:rPr>
              <w:t xml:space="preserve">Президента </w:t>
            </w:r>
            <w:r w:rsidR="00F549B6" w:rsidRPr="00D126B8">
              <w:rPr>
                <w:color w:val="000000" w:themeColor="text1"/>
                <w:sz w:val="26"/>
                <w:szCs w:val="26"/>
              </w:rPr>
              <w:t>НИУ ВШЭ – Санкт-Петербург</w:t>
            </w:r>
            <w:r w:rsidR="00F549B6">
              <w:rPr>
                <w:color w:val="000000" w:themeColor="text1"/>
                <w:sz w:val="26"/>
                <w:szCs w:val="26"/>
              </w:rPr>
              <w:t>,</w:t>
            </w:r>
            <w:r w:rsidR="00F549B6" w:rsidRPr="00D126B8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126B8">
              <w:rPr>
                <w:color w:val="000000" w:themeColor="text1"/>
                <w:sz w:val="26"/>
                <w:szCs w:val="26"/>
              </w:rPr>
              <w:t xml:space="preserve">д.э.н., профессора </w:t>
            </w:r>
            <w:r w:rsidRPr="00D126B8">
              <w:rPr>
                <w:b/>
                <w:color w:val="000000" w:themeColor="text1"/>
                <w:sz w:val="26"/>
                <w:szCs w:val="26"/>
              </w:rPr>
              <w:t xml:space="preserve">Александра Михайловича Ходачека </w:t>
            </w:r>
          </w:p>
          <w:p w:rsidR="00D126B8" w:rsidRPr="00D126B8" w:rsidRDefault="00D126B8" w:rsidP="00D126B8">
            <w:pPr>
              <w:pStyle w:val="57121fd2094c0521bd6ff683d8d0a42f228bf8a64b8551e1msonormal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D126B8">
              <w:rPr>
                <w:i/>
                <w:color w:val="000000" w:themeColor="text1"/>
                <w:sz w:val="22"/>
                <w:szCs w:val="22"/>
              </w:rPr>
              <w:t xml:space="preserve">Перспективы социально-экономического развития территорий </w:t>
            </w:r>
            <w:r w:rsidR="00A37E93" w:rsidRPr="00D126B8">
              <w:rPr>
                <w:i/>
                <w:color w:val="000000" w:themeColor="text1"/>
                <w:sz w:val="22"/>
                <w:szCs w:val="22"/>
              </w:rPr>
              <w:t>А</w:t>
            </w:r>
            <w:r w:rsidR="00A37E93">
              <w:rPr>
                <w:i/>
                <w:color w:val="000000" w:themeColor="text1"/>
                <w:sz w:val="22"/>
                <w:szCs w:val="22"/>
              </w:rPr>
              <w:t>рктической зоны Российской Федерации</w:t>
            </w:r>
          </w:p>
          <w:p w:rsidR="00D126B8" w:rsidRPr="000D4BD5" w:rsidRDefault="00D126B8" w:rsidP="00D126B8">
            <w:pPr>
              <w:spacing w:line="276" w:lineRule="auto"/>
              <w:jc w:val="both"/>
              <w:rPr>
                <w:rStyle w:val="ab"/>
                <w:b w:val="0"/>
                <w:sz w:val="26"/>
                <w:szCs w:val="26"/>
              </w:rPr>
            </w:pPr>
          </w:p>
        </w:tc>
      </w:tr>
      <w:tr w:rsidR="00E67669" w:rsidRPr="00AC48EA" w:rsidTr="00144B2F">
        <w:tc>
          <w:tcPr>
            <w:tcW w:w="1219" w:type="pct"/>
          </w:tcPr>
          <w:p w:rsidR="00E67669" w:rsidRPr="000D4BD5" w:rsidRDefault="00E67669" w:rsidP="00167286">
            <w:pPr>
              <w:spacing w:line="276" w:lineRule="auto"/>
              <w:ind w:right="-14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 w:rsidR="00167286">
              <w:rPr>
                <w:b/>
                <w:bCs/>
                <w:sz w:val="26"/>
                <w:szCs w:val="26"/>
              </w:rPr>
              <w:t>4</w:t>
            </w:r>
            <w:r w:rsidRPr="000D4BD5">
              <w:rPr>
                <w:b/>
                <w:bCs/>
                <w:sz w:val="26"/>
                <w:szCs w:val="26"/>
              </w:rPr>
              <w:t>:</w:t>
            </w:r>
            <w:r w:rsidR="00167286">
              <w:rPr>
                <w:b/>
                <w:bCs/>
                <w:sz w:val="26"/>
                <w:szCs w:val="26"/>
              </w:rPr>
              <w:t>5</w:t>
            </w:r>
            <w:r w:rsidR="002B5514">
              <w:rPr>
                <w:b/>
                <w:bCs/>
                <w:sz w:val="26"/>
                <w:szCs w:val="26"/>
              </w:rPr>
              <w:t>5</w:t>
            </w:r>
            <w:r w:rsidRPr="000D4BD5">
              <w:rPr>
                <w:b/>
                <w:bCs/>
                <w:sz w:val="26"/>
                <w:szCs w:val="26"/>
              </w:rPr>
              <w:t>–1</w:t>
            </w:r>
            <w:r>
              <w:rPr>
                <w:b/>
                <w:bCs/>
                <w:sz w:val="26"/>
                <w:szCs w:val="26"/>
              </w:rPr>
              <w:t>5</w:t>
            </w:r>
            <w:r w:rsidRPr="000D4BD5">
              <w:rPr>
                <w:b/>
                <w:bCs/>
                <w:sz w:val="26"/>
                <w:szCs w:val="26"/>
              </w:rPr>
              <w:t>:</w:t>
            </w:r>
            <w:r w:rsidR="002B5514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3781" w:type="pct"/>
            <w:vAlign w:val="center"/>
          </w:tcPr>
          <w:p w:rsidR="00E67669" w:rsidRDefault="004A3D27" w:rsidP="00A37E93">
            <w:pPr>
              <w:contextualSpacing/>
              <w:jc w:val="both"/>
              <w:rPr>
                <w:rStyle w:val="ab"/>
                <w:b w:val="0"/>
                <w:sz w:val="26"/>
                <w:szCs w:val="26"/>
              </w:rPr>
            </w:pPr>
            <w:r w:rsidRPr="004A3D27">
              <w:rPr>
                <w:rStyle w:val="ab"/>
                <w:b w:val="0"/>
                <w:sz w:val="26"/>
                <w:szCs w:val="26"/>
              </w:rPr>
              <w:t>Выступление советника при ректорате Петрозаводского государственного университета</w:t>
            </w:r>
            <w:r w:rsidR="00CD6730">
              <w:rPr>
                <w:rStyle w:val="ab"/>
                <w:b w:val="0"/>
                <w:sz w:val="26"/>
                <w:szCs w:val="26"/>
              </w:rPr>
              <w:t xml:space="preserve">, д.э.н. </w:t>
            </w:r>
            <w:r w:rsidRPr="001964AC">
              <w:rPr>
                <w:rStyle w:val="ab"/>
                <w:sz w:val="26"/>
                <w:szCs w:val="26"/>
              </w:rPr>
              <w:t>В</w:t>
            </w:r>
            <w:r w:rsidR="00D126B8">
              <w:rPr>
                <w:rStyle w:val="ab"/>
                <w:sz w:val="26"/>
                <w:szCs w:val="26"/>
              </w:rPr>
              <w:t xml:space="preserve">алерия Александровича </w:t>
            </w:r>
            <w:r w:rsidRPr="001964AC">
              <w:rPr>
                <w:rStyle w:val="ab"/>
                <w:sz w:val="26"/>
                <w:szCs w:val="26"/>
              </w:rPr>
              <w:t>Шлямина</w:t>
            </w:r>
          </w:p>
          <w:p w:rsidR="00F2796F" w:rsidRPr="00B90986" w:rsidRDefault="00F2796F" w:rsidP="00A37E93">
            <w:pPr>
              <w:contextualSpacing/>
              <w:jc w:val="both"/>
              <w:rPr>
                <w:rStyle w:val="ab"/>
                <w:b w:val="0"/>
                <w:i/>
                <w:sz w:val="22"/>
                <w:szCs w:val="22"/>
              </w:rPr>
            </w:pPr>
            <w:r w:rsidRPr="00B90986">
              <w:rPr>
                <w:rStyle w:val="ab"/>
                <w:b w:val="0"/>
                <w:i/>
                <w:sz w:val="22"/>
                <w:szCs w:val="22"/>
              </w:rPr>
              <w:t xml:space="preserve">О вызовах, угрозах, возможностях и конкурентных преимуществах региона в пространственном </w:t>
            </w:r>
            <w:r w:rsidR="008F77BA">
              <w:rPr>
                <w:rStyle w:val="ab"/>
                <w:b w:val="0"/>
                <w:i/>
                <w:sz w:val="22"/>
                <w:szCs w:val="22"/>
              </w:rPr>
              <w:t>планировании</w:t>
            </w:r>
          </w:p>
          <w:p w:rsidR="00167286" w:rsidRPr="000D4BD5" w:rsidRDefault="00167286" w:rsidP="007D7FD5">
            <w:pPr>
              <w:spacing w:line="276" w:lineRule="auto"/>
              <w:jc w:val="both"/>
              <w:rPr>
                <w:rStyle w:val="ab"/>
                <w:b w:val="0"/>
                <w:sz w:val="26"/>
                <w:szCs w:val="26"/>
              </w:rPr>
            </w:pPr>
          </w:p>
        </w:tc>
      </w:tr>
      <w:tr w:rsidR="00DF3913" w:rsidRPr="00AC48EA" w:rsidTr="00144B2F">
        <w:tc>
          <w:tcPr>
            <w:tcW w:w="1219" w:type="pct"/>
          </w:tcPr>
          <w:p w:rsidR="00DF3913" w:rsidRPr="000D4BD5" w:rsidRDefault="00DF3913" w:rsidP="00167286">
            <w:pPr>
              <w:spacing w:line="276" w:lineRule="auto"/>
              <w:ind w:right="-143"/>
              <w:jc w:val="center"/>
              <w:rPr>
                <w:b/>
                <w:bCs/>
                <w:sz w:val="26"/>
                <w:szCs w:val="26"/>
              </w:rPr>
            </w:pPr>
            <w:r w:rsidRPr="000D4BD5">
              <w:rPr>
                <w:rStyle w:val="ab"/>
                <w:sz w:val="26"/>
                <w:szCs w:val="26"/>
              </w:rPr>
              <w:t>15:</w:t>
            </w:r>
            <w:r w:rsidR="002B5514">
              <w:rPr>
                <w:rStyle w:val="ab"/>
                <w:sz w:val="26"/>
                <w:szCs w:val="26"/>
              </w:rPr>
              <w:t>10</w:t>
            </w:r>
            <w:r w:rsidRPr="000D4BD5">
              <w:rPr>
                <w:rStyle w:val="ab"/>
                <w:sz w:val="26"/>
                <w:szCs w:val="26"/>
              </w:rPr>
              <w:t>–15:</w:t>
            </w:r>
            <w:r w:rsidR="002B5514">
              <w:rPr>
                <w:rStyle w:val="ab"/>
                <w:sz w:val="26"/>
                <w:szCs w:val="26"/>
              </w:rPr>
              <w:t>30</w:t>
            </w:r>
          </w:p>
        </w:tc>
        <w:tc>
          <w:tcPr>
            <w:tcW w:w="3781" w:type="pct"/>
          </w:tcPr>
          <w:p w:rsidR="00DF3913" w:rsidRDefault="00167286" w:rsidP="00DF3913">
            <w:pPr>
              <w:contextualSpacing/>
              <w:jc w:val="both"/>
              <w:rPr>
                <w:rStyle w:val="ab"/>
                <w:b w:val="0"/>
                <w:sz w:val="26"/>
                <w:szCs w:val="26"/>
              </w:rPr>
            </w:pPr>
            <w:r w:rsidRPr="00167286">
              <w:rPr>
                <w:rStyle w:val="ab"/>
                <w:b w:val="0"/>
                <w:sz w:val="26"/>
                <w:szCs w:val="26"/>
              </w:rPr>
              <w:t>Обсуждение, вопросы</w:t>
            </w:r>
          </w:p>
          <w:p w:rsidR="00167286" w:rsidRDefault="00167286" w:rsidP="00DF3913">
            <w:pPr>
              <w:contextualSpacing/>
              <w:jc w:val="both"/>
              <w:rPr>
                <w:rStyle w:val="ab"/>
                <w:b w:val="0"/>
                <w:sz w:val="26"/>
                <w:szCs w:val="26"/>
              </w:rPr>
            </w:pPr>
          </w:p>
          <w:p w:rsidR="00A37E93" w:rsidRDefault="00A37E93" w:rsidP="00DF3913">
            <w:pPr>
              <w:contextualSpacing/>
              <w:jc w:val="both"/>
              <w:rPr>
                <w:rStyle w:val="ab"/>
                <w:b w:val="0"/>
                <w:sz w:val="26"/>
                <w:szCs w:val="26"/>
              </w:rPr>
            </w:pPr>
          </w:p>
          <w:p w:rsidR="00F549B6" w:rsidRDefault="00F549B6" w:rsidP="00DF3913">
            <w:pPr>
              <w:contextualSpacing/>
              <w:jc w:val="both"/>
              <w:rPr>
                <w:rStyle w:val="ab"/>
                <w:b w:val="0"/>
                <w:sz w:val="26"/>
                <w:szCs w:val="26"/>
              </w:rPr>
            </w:pPr>
          </w:p>
          <w:p w:rsidR="00144B2F" w:rsidRPr="000D4BD5" w:rsidRDefault="00144B2F" w:rsidP="00DF3913">
            <w:pPr>
              <w:contextualSpacing/>
              <w:jc w:val="both"/>
              <w:rPr>
                <w:rStyle w:val="ab"/>
                <w:b w:val="0"/>
                <w:sz w:val="26"/>
                <w:szCs w:val="26"/>
              </w:rPr>
            </w:pPr>
          </w:p>
        </w:tc>
      </w:tr>
      <w:tr w:rsidR="00DF3913" w:rsidRPr="00AC48EA" w:rsidTr="00144B2F">
        <w:tc>
          <w:tcPr>
            <w:tcW w:w="1219" w:type="pct"/>
          </w:tcPr>
          <w:p w:rsidR="00DF3913" w:rsidRDefault="00DF3913" w:rsidP="00167286">
            <w:pPr>
              <w:spacing w:line="276" w:lineRule="auto"/>
              <w:ind w:right="-14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15:</w:t>
            </w:r>
            <w:r w:rsidR="002B5514">
              <w:rPr>
                <w:b/>
                <w:bCs/>
                <w:sz w:val="26"/>
                <w:szCs w:val="26"/>
              </w:rPr>
              <w:t>30</w:t>
            </w:r>
            <w:r w:rsidRPr="000D4BD5">
              <w:rPr>
                <w:b/>
                <w:bCs/>
                <w:sz w:val="26"/>
                <w:szCs w:val="26"/>
              </w:rPr>
              <w:t>–1</w:t>
            </w:r>
            <w:r w:rsidR="00B90986">
              <w:rPr>
                <w:b/>
                <w:bCs/>
                <w:sz w:val="26"/>
                <w:szCs w:val="26"/>
              </w:rPr>
              <w:t>5</w:t>
            </w:r>
            <w:r w:rsidRPr="000D4BD5">
              <w:rPr>
                <w:b/>
                <w:bCs/>
                <w:sz w:val="26"/>
                <w:szCs w:val="26"/>
              </w:rPr>
              <w:t>:</w:t>
            </w:r>
            <w:r w:rsidR="002B5514">
              <w:rPr>
                <w:b/>
                <w:bCs/>
                <w:sz w:val="26"/>
                <w:szCs w:val="26"/>
              </w:rPr>
              <w:t>4</w:t>
            </w:r>
            <w:r w:rsidR="00B90986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3781" w:type="pct"/>
            <w:vAlign w:val="center"/>
          </w:tcPr>
          <w:p w:rsidR="00D126B8" w:rsidRPr="00D126B8" w:rsidRDefault="00D126B8" w:rsidP="00A37E93">
            <w:pPr>
              <w:pStyle w:val="57121fd2094c0521bd6ff683d8d0a42f228bf8a64b8551e1msonormal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D126B8">
              <w:rPr>
                <w:color w:val="000000" w:themeColor="text1"/>
                <w:sz w:val="26"/>
                <w:szCs w:val="26"/>
              </w:rPr>
              <w:t>Выступление д.э.н., профессора НИУ ВШЭ – Санкт-Петербург</w:t>
            </w:r>
          </w:p>
          <w:p w:rsidR="00D126B8" w:rsidRDefault="00D126B8" w:rsidP="00A37E93">
            <w:pPr>
              <w:pStyle w:val="57121fd2094c0521bd6ff683d8d0a42f228bf8a64b8551e1msonormal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D126B8">
              <w:rPr>
                <w:b/>
                <w:color w:val="000000" w:themeColor="text1"/>
                <w:sz w:val="26"/>
                <w:szCs w:val="26"/>
              </w:rPr>
              <w:t xml:space="preserve">Леонида Эдуардовича Лимонова </w:t>
            </w:r>
          </w:p>
          <w:p w:rsidR="00A37E93" w:rsidRPr="00A37E93" w:rsidRDefault="00A37E93" w:rsidP="00A37E93">
            <w:pPr>
              <w:pStyle w:val="57121fd2094c0521bd6ff683d8d0a42f228bf8a64b8551e1msonormal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A37E93">
              <w:rPr>
                <w:i/>
                <w:color w:val="000000" w:themeColor="text1"/>
                <w:sz w:val="22"/>
                <w:szCs w:val="22"/>
              </w:rPr>
              <w:t>Современные тенденции территориального стратегического планирования (зарубежный опыт)</w:t>
            </w:r>
          </w:p>
          <w:p w:rsidR="002B5514" w:rsidRPr="000D4BD5" w:rsidRDefault="002B5514" w:rsidP="00D126B8">
            <w:pPr>
              <w:spacing w:line="276" w:lineRule="auto"/>
              <w:jc w:val="both"/>
              <w:rPr>
                <w:rStyle w:val="ab"/>
                <w:b w:val="0"/>
                <w:sz w:val="26"/>
                <w:szCs w:val="26"/>
              </w:rPr>
            </w:pPr>
          </w:p>
        </w:tc>
      </w:tr>
      <w:tr w:rsidR="00C34379" w:rsidRPr="00AC48EA" w:rsidTr="00144B2F">
        <w:tc>
          <w:tcPr>
            <w:tcW w:w="1219" w:type="pct"/>
          </w:tcPr>
          <w:p w:rsidR="00C34379" w:rsidRDefault="002B5514" w:rsidP="002B5514">
            <w:pPr>
              <w:spacing w:line="276" w:lineRule="auto"/>
              <w:ind w:right="-14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15:45–15:55</w:t>
            </w:r>
          </w:p>
        </w:tc>
        <w:tc>
          <w:tcPr>
            <w:tcW w:w="3781" w:type="pct"/>
            <w:vAlign w:val="center"/>
          </w:tcPr>
          <w:p w:rsidR="00C34379" w:rsidRDefault="00B96447" w:rsidP="00A37E93">
            <w:pPr>
              <w:contextualSpacing/>
              <w:jc w:val="both"/>
              <w:rPr>
                <w:rStyle w:val="ab"/>
                <w:b w:val="0"/>
                <w:sz w:val="26"/>
                <w:szCs w:val="26"/>
              </w:rPr>
            </w:pPr>
            <w:r>
              <w:rPr>
                <w:rStyle w:val="ab"/>
                <w:b w:val="0"/>
                <w:sz w:val="26"/>
                <w:szCs w:val="26"/>
              </w:rPr>
              <w:t>Выступление исполняющего обязанности</w:t>
            </w:r>
            <w:r w:rsidR="00F549B6">
              <w:rPr>
                <w:rStyle w:val="ab"/>
                <w:b w:val="0"/>
                <w:sz w:val="26"/>
                <w:szCs w:val="26"/>
              </w:rPr>
              <w:t xml:space="preserve"> </w:t>
            </w:r>
            <w:r w:rsidR="00C34379" w:rsidRPr="00167286">
              <w:rPr>
                <w:rStyle w:val="ab"/>
                <w:b w:val="0"/>
                <w:sz w:val="26"/>
                <w:szCs w:val="26"/>
              </w:rPr>
              <w:t xml:space="preserve">Главы Костомукшского городского округа </w:t>
            </w:r>
            <w:r w:rsidR="00C34379" w:rsidRPr="001964AC">
              <w:rPr>
                <w:rStyle w:val="ab"/>
                <w:sz w:val="26"/>
                <w:szCs w:val="26"/>
              </w:rPr>
              <w:t>С</w:t>
            </w:r>
            <w:r w:rsidR="00A37E93">
              <w:rPr>
                <w:rStyle w:val="ab"/>
                <w:sz w:val="26"/>
                <w:szCs w:val="26"/>
              </w:rPr>
              <w:t xml:space="preserve">ергея Николаевича </w:t>
            </w:r>
            <w:r w:rsidR="00C34379" w:rsidRPr="001964AC">
              <w:rPr>
                <w:rStyle w:val="ab"/>
                <w:sz w:val="26"/>
                <w:szCs w:val="26"/>
              </w:rPr>
              <w:t>Новгородова</w:t>
            </w:r>
          </w:p>
          <w:p w:rsidR="00C34379" w:rsidRPr="00B90986" w:rsidRDefault="00C34379" w:rsidP="00A37E93">
            <w:pPr>
              <w:contextualSpacing/>
              <w:jc w:val="both"/>
              <w:rPr>
                <w:rStyle w:val="ab"/>
                <w:b w:val="0"/>
                <w:i/>
                <w:sz w:val="22"/>
                <w:szCs w:val="22"/>
              </w:rPr>
            </w:pPr>
            <w:r w:rsidRPr="00B90986">
              <w:rPr>
                <w:rStyle w:val="ab"/>
                <w:b w:val="0"/>
                <w:i/>
                <w:sz w:val="22"/>
                <w:szCs w:val="22"/>
              </w:rPr>
              <w:t>Об опыте подготовки документов стратегического планирования на муниципальном уровне</w:t>
            </w:r>
          </w:p>
          <w:p w:rsidR="00B90986" w:rsidRPr="00167286" w:rsidRDefault="00B90986" w:rsidP="00167286">
            <w:pPr>
              <w:spacing w:line="276" w:lineRule="auto"/>
              <w:jc w:val="both"/>
              <w:rPr>
                <w:rStyle w:val="ab"/>
                <w:b w:val="0"/>
                <w:sz w:val="26"/>
                <w:szCs w:val="26"/>
              </w:rPr>
            </w:pPr>
          </w:p>
        </w:tc>
      </w:tr>
      <w:tr w:rsidR="00C34379" w:rsidRPr="00AC48EA" w:rsidTr="00144B2F">
        <w:tc>
          <w:tcPr>
            <w:tcW w:w="1219" w:type="pct"/>
          </w:tcPr>
          <w:p w:rsidR="00C34379" w:rsidRDefault="002B5514" w:rsidP="00167286">
            <w:pPr>
              <w:spacing w:line="276" w:lineRule="auto"/>
              <w:ind w:right="-14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15:55</w:t>
            </w:r>
            <w:r w:rsidR="00B90986">
              <w:rPr>
                <w:b/>
                <w:bCs/>
                <w:sz w:val="26"/>
                <w:szCs w:val="26"/>
              </w:rPr>
              <w:t>–16:1</w:t>
            </w:r>
            <w:r w:rsidR="00C34379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3781" w:type="pct"/>
            <w:vAlign w:val="center"/>
          </w:tcPr>
          <w:p w:rsidR="00A37E93" w:rsidRPr="00A37E93" w:rsidRDefault="00A37E93" w:rsidP="00A37E93">
            <w:pPr>
              <w:pStyle w:val="57121fd2094c0521bd6ff683d8d0a42f228bf8a64b8551e1msonormal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Style w:val="ab"/>
                <w:b w:val="0"/>
                <w:bCs w:val="0"/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Выступление к</w:t>
            </w:r>
            <w:r w:rsidRPr="00D126B8">
              <w:rPr>
                <w:color w:val="000000" w:themeColor="text1"/>
                <w:sz w:val="26"/>
                <w:szCs w:val="26"/>
              </w:rPr>
              <w:t>.э.н., НИУ ВШЭ – Санкт-Петербург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Pr="00A37E93">
              <w:rPr>
                <w:rStyle w:val="ab"/>
                <w:sz w:val="26"/>
                <w:szCs w:val="26"/>
              </w:rPr>
              <w:t>Александр</w:t>
            </w:r>
            <w:r>
              <w:rPr>
                <w:rStyle w:val="ab"/>
                <w:sz w:val="26"/>
                <w:szCs w:val="26"/>
              </w:rPr>
              <w:t>а</w:t>
            </w:r>
            <w:r w:rsidRPr="00A37E93">
              <w:rPr>
                <w:rStyle w:val="ab"/>
                <w:sz w:val="26"/>
                <w:szCs w:val="26"/>
              </w:rPr>
              <w:t xml:space="preserve"> Васильевич</w:t>
            </w:r>
            <w:r>
              <w:rPr>
                <w:rStyle w:val="ab"/>
                <w:sz w:val="26"/>
                <w:szCs w:val="26"/>
              </w:rPr>
              <w:t>а Курячего</w:t>
            </w:r>
          </w:p>
          <w:p w:rsidR="00C34379" w:rsidRDefault="00A37E93" w:rsidP="00A37E93">
            <w:pPr>
              <w:contextualSpacing/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A37E93">
              <w:rPr>
                <w:i/>
                <w:color w:val="000000" w:themeColor="text1"/>
                <w:sz w:val="22"/>
                <w:szCs w:val="22"/>
              </w:rPr>
              <w:t>Кадровое обеспечение территориального развития</w:t>
            </w:r>
            <w:r w:rsidR="00F549B6">
              <w:rPr>
                <w:i/>
                <w:color w:val="000000" w:themeColor="text1"/>
                <w:sz w:val="22"/>
                <w:szCs w:val="22"/>
              </w:rPr>
              <w:t xml:space="preserve">  на </w:t>
            </w:r>
            <w:r w:rsidRPr="00A37E93">
              <w:rPr>
                <w:i/>
                <w:color w:val="000000" w:themeColor="text1"/>
                <w:sz w:val="22"/>
                <w:szCs w:val="22"/>
              </w:rPr>
              <w:t>примере Арктических территорий</w:t>
            </w:r>
          </w:p>
          <w:p w:rsidR="00A37E93" w:rsidRPr="00A37E93" w:rsidRDefault="00A37E93" w:rsidP="00A37E93">
            <w:pPr>
              <w:contextualSpacing/>
              <w:jc w:val="both"/>
              <w:rPr>
                <w:rStyle w:val="ab"/>
                <w:i/>
                <w:color w:val="000000" w:themeColor="text1"/>
                <w:sz w:val="26"/>
                <w:szCs w:val="26"/>
              </w:rPr>
            </w:pPr>
          </w:p>
        </w:tc>
      </w:tr>
      <w:tr w:rsidR="00DF3913" w:rsidRPr="00AC48EA" w:rsidTr="00144B2F">
        <w:tc>
          <w:tcPr>
            <w:tcW w:w="1219" w:type="pct"/>
          </w:tcPr>
          <w:p w:rsidR="00DF3913" w:rsidRPr="000D4BD5" w:rsidRDefault="00A37E93" w:rsidP="00167286">
            <w:pPr>
              <w:spacing w:line="276" w:lineRule="auto"/>
              <w:jc w:val="center"/>
              <w:rPr>
                <w:rStyle w:val="ab"/>
                <w:sz w:val="26"/>
                <w:szCs w:val="26"/>
              </w:rPr>
            </w:pPr>
            <w:r>
              <w:rPr>
                <w:rStyle w:val="ab"/>
                <w:sz w:val="26"/>
                <w:szCs w:val="26"/>
              </w:rPr>
              <w:t xml:space="preserve"> </w:t>
            </w:r>
            <w:r w:rsidR="00DF3913" w:rsidRPr="000D4BD5">
              <w:rPr>
                <w:rStyle w:val="ab"/>
                <w:sz w:val="26"/>
                <w:szCs w:val="26"/>
              </w:rPr>
              <w:t>16:</w:t>
            </w:r>
            <w:r w:rsidR="00B90986">
              <w:rPr>
                <w:rStyle w:val="ab"/>
                <w:sz w:val="26"/>
                <w:szCs w:val="26"/>
              </w:rPr>
              <w:t>1</w:t>
            </w:r>
            <w:r w:rsidR="00201E39">
              <w:rPr>
                <w:rStyle w:val="ab"/>
                <w:sz w:val="26"/>
                <w:szCs w:val="26"/>
              </w:rPr>
              <w:t>0</w:t>
            </w:r>
            <w:r w:rsidR="00DF3913" w:rsidRPr="000D4BD5">
              <w:rPr>
                <w:rStyle w:val="ab"/>
                <w:sz w:val="26"/>
                <w:szCs w:val="26"/>
              </w:rPr>
              <w:t>–16:</w:t>
            </w:r>
            <w:r w:rsidR="002B5514">
              <w:rPr>
                <w:rStyle w:val="ab"/>
                <w:sz w:val="26"/>
                <w:szCs w:val="26"/>
              </w:rPr>
              <w:t>35</w:t>
            </w:r>
          </w:p>
        </w:tc>
        <w:tc>
          <w:tcPr>
            <w:tcW w:w="3781" w:type="pct"/>
          </w:tcPr>
          <w:p w:rsidR="00DF3913" w:rsidRDefault="00167286" w:rsidP="007D7FD5">
            <w:pPr>
              <w:spacing w:line="276" w:lineRule="auto"/>
              <w:jc w:val="both"/>
              <w:rPr>
                <w:rStyle w:val="ab"/>
                <w:b w:val="0"/>
                <w:sz w:val="26"/>
                <w:szCs w:val="26"/>
              </w:rPr>
            </w:pPr>
            <w:r w:rsidRPr="00167286">
              <w:rPr>
                <w:rStyle w:val="ab"/>
                <w:b w:val="0"/>
                <w:sz w:val="26"/>
                <w:szCs w:val="26"/>
              </w:rPr>
              <w:t xml:space="preserve">Обсуждение, </w:t>
            </w:r>
            <w:r w:rsidR="00F066BD">
              <w:rPr>
                <w:rStyle w:val="ab"/>
                <w:b w:val="0"/>
                <w:sz w:val="26"/>
                <w:szCs w:val="26"/>
              </w:rPr>
              <w:t>подведение итогов</w:t>
            </w:r>
          </w:p>
          <w:p w:rsidR="00167286" w:rsidRPr="000D4BD5" w:rsidRDefault="00167286" w:rsidP="007D7FD5">
            <w:pPr>
              <w:spacing w:line="276" w:lineRule="auto"/>
              <w:jc w:val="both"/>
              <w:rPr>
                <w:rStyle w:val="ab"/>
                <w:b w:val="0"/>
                <w:sz w:val="26"/>
                <w:szCs w:val="26"/>
              </w:rPr>
            </w:pPr>
          </w:p>
        </w:tc>
      </w:tr>
      <w:tr w:rsidR="00DF3913" w:rsidRPr="00AC48EA" w:rsidTr="00144B2F">
        <w:tc>
          <w:tcPr>
            <w:tcW w:w="1219" w:type="pct"/>
          </w:tcPr>
          <w:p w:rsidR="00DF3913" w:rsidRPr="000D4BD5" w:rsidRDefault="00A37E93" w:rsidP="00C42E7C">
            <w:pPr>
              <w:spacing w:line="276" w:lineRule="auto"/>
              <w:jc w:val="center"/>
              <w:rPr>
                <w:rStyle w:val="ab"/>
                <w:sz w:val="26"/>
                <w:szCs w:val="26"/>
              </w:rPr>
            </w:pPr>
            <w:r>
              <w:rPr>
                <w:rStyle w:val="ab"/>
                <w:sz w:val="26"/>
                <w:szCs w:val="26"/>
              </w:rPr>
              <w:t xml:space="preserve"> </w:t>
            </w:r>
            <w:r w:rsidR="00DF3913">
              <w:rPr>
                <w:rStyle w:val="ab"/>
                <w:sz w:val="26"/>
                <w:szCs w:val="26"/>
              </w:rPr>
              <w:t>1</w:t>
            </w:r>
            <w:r w:rsidR="00F066BD">
              <w:rPr>
                <w:rStyle w:val="ab"/>
                <w:sz w:val="26"/>
                <w:szCs w:val="26"/>
              </w:rPr>
              <w:t>6</w:t>
            </w:r>
            <w:r w:rsidR="00DF3913" w:rsidRPr="000D4BD5">
              <w:rPr>
                <w:rStyle w:val="ab"/>
                <w:sz w:val="26"/>
                <w:szCs w:val="26"/>
              </w:rPr>
              <w:t>:</w:t>
            </w:r>
            <w:r w:rsidR="002B5514">
              <w:rPr>
                <w:rStyle w:val="ab"/>
                <w:sz w:val="26"/>
                <w:szCs w:val="26"/>
              </w:rPr>
              <w:t>35–16:4</w:t>
            </w:r>
            <w:r w:rsidR="00C42E7C">
              <w:rPr>
                <w:rStyle w:val="ab"/>
                <w:sz w:val="26"/>
                <w:szCs w:val="26"/>
              </w:rPr>
              <w:t>0</w:t>
            </w:r>
          </w:p>
        </w:tc>
        <w:tc>
          <w:tcPr>
            <w:tcW w:w="3781" w:type="pct"/>
          </w:tcPr>
          <w:p w:rsidR="00DF3913" w:rsidRPr="000D4BD5" w:rsidRDefault="00167286" w:rsidP="00A37E93">
            <w:pPr>
              <w:contextualSpacing/>
              <w:jc w:val="both"/>
              <w:rPr>
                <w:rStyle w:val="ab"/>
                <w:b w:val="0"/>
                <w:sz w:val="26"/>
                <w:szCs w:val="26"/>
              </w:rPr>
            </w:pPr>
            <w:r w:rsidRPr="00167286">
              <w:rPr>
                <w:rStyle w:val="ab"/>
                <w:b w:val="0"/>
                <w:sz w:val="26"/>
                <w:szCs w:val="26"/>
              </w:rPr>
              <w:t xml:space="preserve">Заключительное слово </w:t>
            </w:r>
            <w:r w:rsidR="00F066BD">
              <w:rPr>
                <w:rStyle w:val="ab"/>
                <w:b w:val="0"/>
                <w:sz w:val="26"/>
                <w:szCs w:val="26"/>
              </w:rPr>
              <w:t xml:space="preserve">заместителя Премьер-министра Правительства Республики Карелия по вопросам экономики </w:t>
            </w:r>
            <w:r w:rsidR="00A37E93">
              <w:rPr>
                <w:rStyle w:val="ab"/>
                <w:sz w:val="26"/>
                <w:szCs w:val="26"/>
              </w:rPr>
              <w:t xml:space="preserve">Дмитрия Андреевича </w:t>
            </w:r>
            <w:r w:rsidR="00F066BD" w:rsidRPr="001964AC">
              <w:rPr>
                <w:rStyle w:val="ab"/>
                <w:sz w:val="26"/>
                <w:szCs w:val="26"/>
              </w:rPr>
              <w:t>Родионова</w:t>
            </w:r>
          </w:p>
        </w:tc>
      </w:tr>
    </w:tbl>
    <w:p w:rsidR="00D126B8" w:rsidRDefault="00D126B8" w:rsidP="008B43FD">
      <w:pPr>
        <w:spacing w:line="276" w:lineRule="auto"/>
        <w:rPr>
          <w:sz w:val="28"/>
          <w:szCs w:val="28"/>
        </w:rPr>
      </w:pPr>
    </w:p>
    <w:p w:rsidR="00D126B8" w:rsidRPr="00D126B8" w:rsidRDefault="00D126B8" w:rsidP="00D126B8">
      <w:pPr>
        <w:rPr>
          <w:sz w:val="28"/>
          <w:szCs w:val="28"/>
        </w:rPr>
      </w:pPr>
    </w:p>
    <w:p w:rsidR="00D126B8" w:rsidRPr="00D126B8" w:rsidRDefault="00D126B8" w:rsidP="00D126B8">
      <w:pPr>
        <w:rPr>
          <w:sz w:val="28"/>
          <w:szCs w:val="28"/>
        </w:rPr>
      </w:pPr>
    </w:p>
    <w:p w:rsidR="00D126B8" w:rsidRPr="00D126B8" w:rsidRDefault="00D126B8" w:rsidP="00D126B8">
      <w:pPr>
        <w:rPr>
          <w:sz w:val="28"/>
          <w:szCs w:val="28"/>
        </w:rPr>
      </w:pPr>
    </w:p>
    <w:p w:rsidR="00D126B8" w:rsidRPr="00D126B8" w:rsidRDefault="00D126B8" w:rsidP="00D126B8">
      <w:pPr>
        <w:rPr>
          <w:sz w:val="28"/>
          <w:szCs w:val="28"/>
        </w:rPr>
      </w:pPr>
    </w:p>
    <w:p w:rsidR="00D126B8" w:rsidRPr="00D126B8" w:rsidRDefault="00D126B8" w:rsidP="00D126B8">
      <w:pPr>
        <w:rPr>
          <w:sz w:val="28"/>
          <w:szCs w:val="28"/>
        </w:rPr>
      </w:pPr>
    </w:p>
    <w:p w:rsidR="00607D05" w:rsidRPr="00D126B8" w:rsidRDefault="00607D05" w:rsidP="00D126B8">
      <w:pPr>
        <w:tabs>
          <w:tab w:val="left" w:pos="1715"/>
        </w:tabs>
        <w:rPr>
          <w:sz w:val="28"/>
          <w:szCs w:val="28"/>
        </w:rPr>
      </w:pPr>
    </w:p>
    <w:sectPr w:rsidR="00607D05" w:rsidRPr="00D126B8" w:rsidSect="000C045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D73FC"/>
    <w:rsid w:val="000060F4"/>
    <w:rsid w:val="00011EAE"/>
    <w:rsid w:val="00011FC3"/>
    <w:rsid w:val="00016D43"/>
    <w:rsid w:val="00021949"/>
    <w:rsid w:val="0003174F"/>
    <w:rsid w:val="000343C8"/>
    <w:rsid w:val="00037020"/>
    <w:rsid w:val="00045D2C"/>
    <w:rsid w:val="00052607"/>
    <w:rsid w:val="00057DF2"/>
    <w:rsid w:val="0009172F"/>
    <w:rsid w:val="000A11AF"/>
    <w:rsid w:val="000B17BA"/>
    <w:rsid w:val="000B29EC"/>
    <w:rsid w:val="000B5823"/>
    <w:rsid w:val="000C045F"/>
    <w:rsid w:val="000D4BD5"/>
    <w:rsid w:val="000E201A"/>
    <w:rsid w:val="00103E50"/>
    <w:rsid w:val="00117B9A"/>
    <w:rsid w:val="00141966"/>
    <w:rsid w:val="00144B2F"/>
    <w:rsid w:val="0015622D"/>
    <w:rsid w:val="00157F76"/>
    <w:rsid w:val="00167286"/>
    <w:rsid w:val="001743DF"/>
    <w:rsid w:val="001964AC"/>
    <w:rsid w:val="001C0A33"/>
    <w:rsid w:val="001D4837"/>
    <w:rsid w:val="001E3B93"/>
    <w:rsid w:val="001E69E1"/>
    <w:rsid w:val="00201E39"/>
    <w:rsid w:val="00205A82"/>
    <w:rsid w:val="00215208"/>
    <w:rsid w:val="00232D27"/>
    <w:rsid w:val="00242F6C"/>
    <w:rsid w:val="00271511"/>
    <w:rsid w:val="00271C57"/>
    <w:rsid w:val="002900F6"/>
    <w:rsid w:val="00295543"/>
    <w:rsid w:val="002B5514"/>
    <w:rsid w:val="002C21FE"/>
    <w:rsid w:val="002D0E0D"/>
    <w:rsid w:val="003168E8"/>
    <w:rsid w:val="0033689D"/>
    <w:rsid w:val="00342801"/>
    <w:rsid w:val="00377DCB"/>
    <w:rsid w:val="00382AC1"/>
    <w:rsid w:val="00386F35"/>
    <w:rsid w:val="00395C4E"/>
    <w:rsid w:val="003A04AB"/>
    <w:rsid w:val="003A08A9"/>
    <w:rsid w:val="003A18F1"/>
    <w:rsid w:val="003A2B42"/>
    <w:rsid w:val="003A5B91"/>
    <w:rsid w:val="003C1A3F"/>
    <w:rsid w:val="003D243F"/>
    <w:rsid w:val="00411F23"/>
    <w:rsid w:val="00442CFC"/>
    <w:rsid w:val="00444AB5"/>
    <w:rsid w:val="00454A82"/>
    <w:rsid w:val="00457D27"/>
    <w:rsid w:val="00472DE9"/>
    <w:rsid w:val="00494C30"/>
    <w:rsid w:val="004A3D27"/>
    <w:rsid w:val="005013D2"/>
    <w:rsid w:val="0050180E"/>
    <w:rsid w:val="00527D1A"/>
    <w:rsid w:val="0053012B"/>
    <w:rsid w:val="00531521"/>
    <w:rsid w:val="0054063D"/>
    <w:rsid w:val="005505C4"/>
    <w:rsid w:val="0058077F"/>
    <w:rsid w:val="00586D0A"/>
    <w:rsid w:val="00591BDB"/>
    <w:rsid w:val="005A6327"/>
    <w:rsid w:val="005B18FA"/>
    <w:rsid w:val="005B43E5"/>
    <w:rsid w:val="005B58F3"/>
    <w:rsid w:val="005C6408"/>
    <w:rsid w:val="005D21E7"/>
    <w:rsid w:val="00607D05"/>
    <w:rsid w:val="0061267E"/>
    <w:rsid w:val="006275C5"/>
    <w:rsid w:val="0063737F"/>
    <w:rsid w:val="006458F1"/>
    <w:rsid w:val="006471BF"/>
    <w:rsid w:val="00674645"/>
    <w:rsid w:val="006768DA"/>
    <w:rsid w:val="00681F60"/>
    <w:rsid w:val="006A2A63"/>
    <w:rsid w:val="006E2876"/>
    <w:rsid w:val="00710AA1"/>
    <w:rsid w:val="00711F2F"/>
    <w:rsid w:val="00715ACD"/>
    <w:rsid w:val="0073634D"/>
    <w:rsid w:val="00747BD8"/>
    <w:rsid w:val="0076182C"/>
    <w:rsid w:val="00764660"/>
    <w:rsid w:val="00774365"/>
    <w:rsid w:val="007B0650"/>
    <w:rsid w:val="007B2DBA"/>
    <w:rsid w:val="007B6487"/>
    <w:rsid w:val="007B7CF0"/>
    <w:rsid w:val="007C610C"/>
    <w:rsid w:val="007D7FD5"/>
    <w:rsid w:val="00814387"/>
    <w:rsid w:val="008173B1"/>
    <w:rsid w:val="008604FC"/>
    <w:rsid w:val="00873A24"/>
    <w:rsid w:val="008827CD"/>
    <w:rsid w:val="00890A08"/>
    <w:rsid w:val="00891DBE"/>
    <w:rsid w:val="008A7DD1"/>
    <w:rsid w:val="008B0823"/>
    <w:rsid w:val="008B43FD"/>
    <w:rsid w:val="008C1D8B"/>
    <w:rsid w:val="008D2681"/>
    <w:rsid w:val="008E5CD1"/>
    <w:rsid w:val="008F77BA"/>
    <w:rsid w:val="009426C6"/>
    <w:rsid w:val="00970CCF"/>
    <w:rsid w:val="00981542"/>
    <w:rsid w:val="009A09DD"/>
    <w:rsid w:val="009D0D96"/>
    <w:rsid w:val="009D687A"/>
    <w:rsid w:val="009E1D9B"/>
    <w:rsid w:val="009E58E2"/>
    <w:rsid w:val="00A06F92"/>
    <w:rsid w:val="00A0726C"/>
    <w:rsid w:val="00A079D4"/>
    <w:rsid w:val="00A1475B"/>
    <w:rsid w:val="00A25A5A"/>
    <w:rsid w:val="00A25D8C"/>
    <w:rsid w:val="00A35CB8"/>
    <w:rsid w:val="00A37E93"/>
    <w:rsid w:val="00A456B3"/>
    <w:rsid w:val="00A55236"/>
    <w:rsid w:val="00A645CA"/>
    <w:rsid w:val="00AB1385"/>
    <w:rsid w:val="00AB7DA5"/>
    <w:rsid w:val="00AC48EA"/>
    <w:rsid w:val="00AC6D99"/>
    <w:rsid w:val="00AE5BE3"/>
    <w:rsid w:val="00AE6ADF"/>
    <w:rsid w:val="00B15FAA"/>
    <w:rsid w:val="00B70915"/>
    <w:rsid w:val="00B84BEB"/>
    <w:rsid w:val="00B87C20"/>
    <w:rsid w:val="00B90986"/>
    <w:rsid w:val="00B942E0"/>
    <w:rsid w:val="00B96447"/>
    <w:rsid w:val="00BB733B"/>
    <w:rsid w:val="00BD3410"/>
    <w:rsid w:val="00BD73FC"/>
    <w:rsid w:val="00BF655E"/>
    <w:rsid w:val="00C10523"/>
    <w:rsid w:val="00C30CEB"/>
    <w:rsid w:val="00C34379"/>
    <w:rsid w:val="00C42E7C"/>
    <w:rsid w:val="00C44658"/>
    <w:rsid w:val="00C47593"/>
    <w:rsid w:val="00C5348D"/>
    <w:rsid w:val="00C62EE1"/>
    <w:rsid w:val="00C64784"/>
    <w:rsid w:val="00C8671A"/>
    <w:rsid w:val="00CB6678"/>
    <w:rsid w:val="00CC22A9"/>
    <w:rsid w:val="00CD6730"/>
    <w:rsid w:val="00D0228D"/>
    <w:rsid w:val="00D126B8"/>
    <w:rsid w:val="00D33785"/>
    <w:rsid w:val="00D60B31"/>
    <w:rsid w:val="00D82423"/>
    <w:rsid w:val="00D84E60"/>
    <w:rsid w:val="00D92438"/>
    <w:rsid w:val="00D9464C"/>
    <w:rsid w:val="00DA496F"/>
    <w:rsid w:val="00DD1D9D"/>
    <w:rsid w:val="00DE6A57"/>
    <w:rsid w:val="00DF0C4E"/>
    <w:rsid w:val="00DF3913"/>
    <w:rsid w:val="00E35932"/>
    <w:rsid w:val="00E448E5"/>
    <w:rsid w:val="00E45833"/>
    <w:rsid w:val="00E47625"/>
    <w:rsid w:val="00E67669"/>
    <w:rsid w:val="00E8632C"/>
    <w:rsid w:val="00E91336"/>
    <w:rsid w:val="00E92BC0"/>
    <w:rsid w:val="00EA7DF1"/>
    <w:rsid w:val="00EB3F9D"/>
    <w:rsid w:val="00EC51EC"/>
    <w:rsid w:val="00EF69B8"/>
    <w:rsid w:val="00EF7FB1"/>
    <w:rsid w:val="00F066BD"/>
    <w:rsid w:val="00F10C48"/>
    <w:rsid w:val="00F139C0"/>
    <w:rsid w:val="00F2796F"/>
    <w:rsid w:val="00F3233E"/>
    <w:rsid w:val="00F3465B"/>
    <w:rsid w:val="00F517EE"/>
    <w:rsid w:val="00F53B2D"/>
    <w:rsid w:val="00F549B6"/>
    <w:rsid w:val="00F666B1"/>
    <w:rsid w:val="00FA290C"/>
    <w:rsid w:val="00FB4249"/>
    <w:rsid w:val="00FE6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408"/>
  </w:style>
  <w:style w:type="paragraph" w:styleId="1">
    <w:name w:val="heading 1"/>
    <w:basedOn w:val="a"/>
    <w:next w:val="a"/>
    <w:link w:val="10"/>
    <w:uiPriority w:val="99"/>
    <w:qFormat/>
    <w:rsid w:val="005C6408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5C6408"/>
    <w:pPr>
      <w:keepNext/>
      <w:framePr w:hSpace="180" w:wrap="around" w:hAnchor="margin" w:xAlign="center" w:y="-546"/>
      <w:ind w:right="-17"/>
      <w:jc w:val="center"/>
      <w:outlineLvl w:val="1"/>
    </w:pPr>
    <w:rPr>
      <w:b/>
      <w:spacing w:val="-1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5C6408"/>
    <w:pPr>
      <w:keepNext/>
      <w:framePr w:hSpace="180" w:wrap="around" w:hAnchor="margin" w:xAlign="center" w:y="-546"/>
      <w:ind w:right="-17"/>
      <w:jc w:val="center"/>
      <w:outlineLvl w:val="2"/>
    </w:pPr>
    <w:rPr>
      <w:bCs/>
      <w:spacing w:val="-10"/>
      <w:sz w:val="22"/>
      <w:szCs w:val="24"/>
    </w:rPr>
  </w:style>
  <w:style w:type="paragraph" w:styleId="4">
    <w:name w:val="heading 4"/>
    <w:basedOn w:val="a"/>
    <w:next w:val="a"/>
    <w:link w:val="40"/>
    <w:uiPriority w:val="99"/>
    <w:qFormat/>
    <w:rsid w:val="005C6408"/>
    <w:pPr>
      <w:keepNext/>
      <w:framePr w:hSpace="180" w:wrap="around" w:hAnchor="margin" w:xAlign="center" w:y="-546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5C6408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C6408"/>
    <w:rPr>
      <w:rFonts w:cs="Times New Roman"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5C6408"/>
    <w:rPr>
      <w:rFonts w:cs="Times New Roman"/>
      <w:b/>
      <w:spacing w:val="-10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5C6408"/>
    <w:rPr>
      <w:rFonts w:cs="Times New Roman"/>
      <w:bCs/>
      <w:spacing w:val="-10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5C6408"/>
    <w:rPr>
      <w:rFonts w:cs="Times New Roman"/>
      <w:sz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5C6408"/>
    <w:rPr>
      <w:rFonts w:cs="Times New Roman"/>
      <w:sz w:val="28"/>
      <w:lang w:eastAsia="ru-RU"/>
    </w:rPr>
  </w:style>
  <w:style w:type="paragraph" w:styleId="a3">
    <w:name w:val="Title"/>
    <w:basedOn w:val="a"/>
    <w:link w:val="a4"/>
    <w:uiPriority w:val="99"/>
    <w:qFormat/>
    <w:rsid w:val="005C6408"/>
    <w:pPr>
      <w:jc w:val="center"/>
    </w:pPr>
    <w:rPr>
      <w:b/>
      <w:sz w:val="24"/>
    </w:rPr>
  </w:style>
  <w:style w:type="character" w:customStyle="1" w:styleId="a4">
    <w:name w:val="Название Знак"/>
    <w:link w:val="a3"/>
    <w:uiPriority w:val="99"/>
    <w:locked/>
    <w:rsid w:val="005C6408"/>
    <w:rPr>
      <w:rFonts w:cs="Times New Roman"/>
      <w:b/>
      <w:sz w:val="24"/>
      <w:lang w:eastAsia="ru-RU"/>
    </w:rPr>
  </w:style>
  <w:style w:type="character" w:customStyle="1" w:styleId="apple-converted-space">
    <w:name w:val="apple-converted-space"/>
    <w:uiPriority w:val="99"/>
    <w:rsid w:val="00D0228D"/>
    <w:rPr>
      <w:rFonts w:cs="Times New Roman"/>
    </w:rPr>
  </w:style>
  <w:style w:type="character" w:styleId="a5">
    <w:name w:val="Hyperlink"/>
    <w:uiPriority w:val="99"/>
    <w:semiHidden/>
    <w:rsid w:val="00D0228D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3A08A9"/>
    <w:pPr>
      <w:ind w:left="720"/>
      <w:contextualSpacing/>
    </w:pPr>
  </w:style>
  <w:style w:type="table" w:styleId="a7">
    <w:name w:val="Table Grid"/>
    <w:basedOn w:val="a1"/>
    <w:uiPriority w:val="99"/>
    <w:rsid w:val="006471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3168E8"/>
    <w:pPr>
      <w:suppressAutoHyphens/>
    </w:pPr>
    <w:rPr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rsid w:val="00382A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382AC1"/>
    <w:rPr>
      <w:rFonts w:ascii="Tahoma" w:hAnsi="Tahoma" w:cs="Tahoma"/>
      <w:sz w:val="16"/>
      <w:szCs w:val="16"/>
      <w:lang w:eastAsia="ru-RU"/>
    </w:rPr>
  </w:style>
  <w:style w:type="character" w:styleId="ab">
    <w:name w:val="Strong"/>
    <w:uiPriority w:val="99"/>
    <w:qFormat/>
    <w:rsid w:val="00E45833"/>
    <w:rPr>
      <w:rFonts w:cs="Times New Roman"/>
      <w:b/>
      <w:bCs/>
    </w:rPr>
  </w:style>
  <w:style w:type="paragraph" w:customStyle="1" w:styleId="57121fd2094c0521bd6ff683d8d0a42f228bf8a64b8551e1msonormal">
    <w:name w:val="57121fd2094c0521bd6ff683d8d0a42f228bf8a64b8551e1msonormal"/>
    <w:basedOn w:val="a"/>
    <w:rsid w:val="00D126B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408"/>
  </w:style>
  <w:style w:type="paragraph" w:styleId="1">
    <w:name w:val="heading 1"/>
    <w:basedOn w:val="a"/>
    <w:next w:val="a"/>
    <w:link w:val="10"/>
    <w:uiPriority w:val="99"/>
    <w:qFormat/>
    <w:rsid w:val="005C6408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5C6408"/>
    <w:pPr>
      <w:keepNext/>
      <w:framePr w:hSpace="180" w:wrap="around" w:hAnchor="margin" w:xAlign="center" w:y="-546"/>
      <w:ind w:right="-17"/>
      <w:jc w:val="center"/>
      <w:outlineLvl w:val="1"/>
    </w:pPr>
    <w:rPr>
      <w:b/>
      <w:spacing w:val="-1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5C6408"/>
    <w:pPr>
      <w:keepNext/>
      <w:framePr w:hSpace="180" w:wrap="around" w:hAnchor="margin" w:xAlign="center" w:y="-546"/>
      <w:ind w:right="-17"/>
      <w:jc w:val="center"/>
      <w:outlineLvl w:val="2"/>
    </w:pPr>
    <w:rPr>
      <w:bCs/>
      <w:spacing w:val="-10"/>
      <w:sz w:val="22"/>
      <w:szCs w:val="24"/>
    </w:rPr>
  </w:style>
  <w:style w:type="paragraph" w:styleId="4">
    <w:name w:val="heading 4"/>
    <w:basedOn w:val="a"/>
    <w:next w:val="a"/>
    <w:link w:val="40"/>
    <w:uiPriority w:val="99"/>
    <w:qFormat/>
    <w:rsid w:val="005C6408"/>
    <w:pPr>
      <w:keepNext/>
      <w:framePr w:hSpace="180" w:wrap="around" w:hAnchor="margin" w:xAlign="center" w:y="-546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5C6408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C6408"/>
    <w:rPr>
      <w:rFonts w:cs="Times New Roman"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5C6408"/>
    <w:rPr>
      <w:rFonts w:cs="Times New Roman"/>
      <w:b/>
      <w:spacing w:val="-10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5C6408"/>
    <w:rPr>
      <w:rFonts w:cs="Times New Roman"/>
      <w:bCs/>
      <w:spacing w:val="-10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5C6408"/>
    <w:rPr>
      <w:rFonts w:cs="Times New Roman"/>
      <w:sz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5C6408"/>
    <w:rPr>
      <w:rFonts w:cs="Times New Roman"/>
      <w:sz w:val="28"/>
      <w:lang w:eastAsia="ru-RU"/>
    </w:rPr>
  </w:style>
  <w:style w:type="paragraph" w:styleId="a3">
    <w:name w:val="Title"/>
    <w:basedOn w:val="a"/>
    <w:link w:val="a4"/>
    <w:uiPriority w:val="99"/>
    <w:qFormat/>
    <w:rsid w:val="005C6408"/>
    <w:pPr>
      <w:jc w:val="center"/>
    </w:pPr>
    <w:rPr>
      <w:b/>
      <w:sz w:val="24"/>
    </w:rPr>
  </w:style>
  <w:style w:type="character" w:customStyle="1" w:styleId="a4">
    <w:name w:val="Название Знак"/>
    <w:link w:val="a3"/>
    <w:uiPriority w:val="99"/>
    <w:locked/>
    <w:rsid w:val="005C6408"/>
    <w:rPr>
      <w:rFonts w:cs="Times New Roman"/>
      <w:b/>
      <w:sz w:val="24"/>
      <w:lang w:eastAsia="ru-RU"/>
    </w:rPr>
  </w:style>
  <w:style w:type="character" w:customStyle="1" w:styleId="apple-converted-space">
    <w:name w:val="apple-converted-space"/>
    <w:uiPriority w:val="99"/>
    <w:rsid w:val="00D0228D"/>
    <w:rPr>
      <w:rFonts w:cs="Times New Roman"/>
    </w:rPr>
  </w:style>
  <w:style w:type="character" w:styleId="a5">
    <w:name w:val="Hyperlink"/>
    <w:uiPriority w:val="99"/>
    <w:semiHidden/>
    <w:rsid w:val="00D0228D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3A08A9"/>
    <w:pPr>
      <w:ind w:left="720"/>
      <w:contextualSpacing/>
    </w:pPr>
  </w:style>
  <w:style w:type="table" w:styleId="a7">
    <w:name w:val="Table Grid"/>
    <w:basedOn w:val="a1"/>
    <w:uiPriority w:val="99"/>
    <w:rsid w:val="006471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3168E8"/>
    <w:pPr>
      <w:suppressAutoHyphens/>
    </w:pPr>
    <w:rPr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rsid w:val="00382A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382AC1"/>
    <w:rPr>
      <w:rFonts w:ascii="Tahoma" w:hAnsi="Tahoma" w:cs="Tahoma"/>
      <w:sz w:val="16"/>
      <w:szCs w:val="16"/>
      <w:lang w:eastAsia="ru-RU"/>
    </w:rPr>
  </w:style>
  <w:style w:type="character" w:styleId="ab">
    <w:name w:val="Strong"/>
    <w:uiPriority w:val="99"/>
    <w:qFormat/>
    <w:rsid w:val="00E4583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255</Words>
  <Characters>2208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Швецова Екатерина Валерьевна</dc:creator>
  <cp:lastModifiedBy>anikitina</cp:lastModifiedBy>
  <cp:revision>21</cp:revision>
  <cp:lastPrinted>2020-11-11T12:35:00Z</cp:lastPrinted>
  <dcterms:created xsi:type="dcterms:W3CDTF">2020-09-10T08:48:00Z</dcterms:created>
  <dcterms:modified xsi:type="dcterms:W3CDTF">2020-11-19T12:39:00Z</dcterms:modified>
</cp:coreProperties>
</file>