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2EB5" w14:textId="77777777" w:rsidR="00D554EF" w:rsidRPr="00E06D5C" w:rsidRDefault="00D554EF" w:rsidP="00D554EF">
      <w:pPr>
        <w:spacing w:after="0" w:line="240" w:lineRule="auto"/>
        <w:ind w:left="5988"/>
        <w:jc w:val="right"/>
        <w:rPr>
          <w:rFonts w:ascii="Times New Roman" w:hAnsi="Times New Roman" w:cs="Times New Roman"/>
        </w:rPr>
      </w:pPr>
      <w:r w:rsidRPr="00E06D5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321FA33B" w14:textId="77777777" w:rsidR="00D554EF" w:rsidRPr="00C90D80" w:rsidRDefault="00D554EF" w:rsidP="00D554EF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ar-SA"/>
        </w:rPr>
      </w:pPr>
      <w:r w:rsidRPr="00C90D80">
        <w:rPr>
          <w:rFonts w:ascii="Times New Roman" w:eastAsia="Times New Roman" w:hAnsi="Times New Roman" w:cs="Times New Roman"/>
          <w:lang w:eastAsia="ar-SA"/>
        </w:rPr>
        <w:t>к Регламенту организации и сопровождения конгрессных научных мероприятий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02C5E13C" w14:textId="77777777" w:rsidR="00D554EF" w:rsidRDefault="00D554EF" w:rsidP="00D554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E6341" w14:textId="77777777" w:rsidR="00D554EF" w:rsidRPr="004B173E" w:rsidRDefault="00D554EF" w:rsidP="00D554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12B81D" w14:textId="77777777" w:rsidR="00D554EF" w:rsidRPr="004B173E" w:rsidRDefault="00D554EF" w:rsidP="00D5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1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14:paraId="052E18EA" w14:textId="77777777" w:rsidR="00D554EF" w:rsidRPr="004B173E" w:rsidRDefault="00D554EF" w:rsidP="00D5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E7D75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B17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организации проведени</w:t>
      </w:r>
      <w:sdt>
        <w:sdtPr>
          <w:rPr>
            <w:rFonts w:ascii="Times New Roman" w:eastAsia="Times New Roman" w:hAnsi="Times New Roman" w:cs="Times New Roman"/>
            <w:b/>
            <w:sz w:val="26"/>
            <w:szCs w:val="26"/>
            <w:lang w:val="en-US" w:eastAsia="ar-SA"/>
          </w:rPr>
          <w:alias w:val="Название мероприятия"/>
          <w:tag w:val="Название мероприятия"/>
          <w:id w:val="-576286972"/>
          <w:placeholder>
            <w:docPart w:val="EA7ED6A70CAC4FB88997952AF012E589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Times New Roman" w:hAnsi="Times New Roman" w:cs="Times New Roman"/>
              <w:b/>
              <w:sz w:val="26"/>
              <w:szCs w:val="26"/>
              <w:lang w:eastAsia="ar-SA"/>
            </w:rPr>
            <w:t xml:space="preserve">я </w:t>
          </w:r>
          <w:r w:rsidRPr="004B17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ar-SA"/>
            </w:rPr>
            <w:t>(тип мероприятия)</w:t>
          </w:r>
          <w:r w:rsidRPr="004B173E">
            <w:rPr>
              <w:rFonts w:ascii="Times New Roman" w:eastAsia="Times New Roman" w:hAnsi="Times New Roman" w:cs="Times New Roman"/>
              <w:b/>
              <w:sz w:val="26"/>
              <w:szCs w:val="26"/>
              <w:lang w:eastAsia="ar-SA"/>
            </w:rPr>
            <w:t xml:space="preserve"> «</w:t>
          </w:r>
          <w:r w:rsidRPr="004B17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ar-SA"/>
            </w:rPr>
            <w:t>Название мероприятия</w:t>
          </w:r>
          <w:r w:rsidRPr="004B173E">
            <w:rPr>
              <w:rFonts w:ascii="Times New Roman" w:eastAsia="Times New Roman" w:hAnsi="Times New Roman" w:cs="Times New Roman"/>
              <w:b/>
              <w:sz w:val="26"/>
              <w:szCs w:val="26"/>
              <w:lang w:eastAsia="ar-SA"/>
            </w:rPr>
            <w:t>»</w:t>
          </w:r>
        </w:sdtContent>
      </w:sdt>
      <w:r w:rsidRPr="004B17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14:paraId="139FD10A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52336CF" w14:textId="77777777" w:rsidR="00D554EF" w:rsidRPr="004B173E" w:rsidRDefault="00D554EF" w:rsidP="00D554E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alias w:val="Цель"/>
          <w:tag w:val="Название мероприятия"/>
          <w:id w:val="-955172366"/>
          <w:placeholder>
            <w:docPart w:val="6407580FF35D467FA82CC51F02CA410E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Times New Roman" w:hAnsi="Times New Roman" w:cs="Times New Roman"/>
              <w:sz w:val="26"/>
              <w:szCs w:val="26"/>
              <w:lang w:eastAsia="ar-SA"/>
            </w:rPr>
            <w:t>_______________________________________, на основании Плана научных мероприятий кампуса на ___________ год</w:t>
          </w:r>
        </w:sdtContent>
      </w:sdt>
    </w:p>
    <w:p w14:paraId="62FA9CA8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4358C3CE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17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ПРИКАЗЫВАЮ:</w:t>
      </w:r>
    </w:p>
    <w:p w14:paraId="3F5C8975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C121C41" w14:textId="77777777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Провести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Даты проведения и название мероприятия"/>
          <w:tag w:val="Даты проведения и название мероприятия"/>
          <w:id w:val="1045947404"/>
          <w:placeholder>
            <w:docPart w:val="41795605DF494D69821EC23CEDE516BB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с ___________ по _____________ года 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 «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Название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» в НИУ ВШЭ – Санкт-Петербург (далее - _____________). Рабочий язык - __________________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DD2BFC8" w14:textId="77777777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>Ответственность за организацию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) возложить на </w:t>
      </w:r>
      <w:sdt>
        <w:sdtPr>
          <w:rPr>
            <w:rFonts w:ascii="Times New Roman" w:eastAsia="Calibri" w:hAnsi="Times New Roman" w:cs="Times New Roman"/>
            <w:i/>
            <w:sz w:val="26"/>
            <w:szCs w:val="26"/>
            <w:lang w:val="en-US"/>
          </w:rPr>
          <w:alias w:val="Координатор"/>
          <w:id w:val="475425514"/>
          <w:placeholder>
            <w:docPart w:val="9B9F8BCC5DAF4FAF959624AEA4608DCE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 xml:space="preserve">(должность, ФИО Ответственного работника подразделения – Инициатора, указанного в заявке на организацию проведения мероприятия). </w:t>
          </w:r>
        </w:sdtContent>
      </w:sdt>
    </w:p>
    <w:p w14:paraId="59143126" w14:textId="77777777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>Ответственность за планирование, координацию и отчетность по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Pr="004B173E">
        <w:rPr>
          <w:rFonts w:ascii="Times New Roman" w:eastAsia="Calibri" w:hAnsi="Times New Roman" w:cs="Times New Roman"/>
          <w:sz w:val="26"/>
          <w:szCs w:val="26"/>
        </w:rPr>
        <w:t>) возложить на менеджера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подразделение</w:t>
      </w:r>
      <w:r w:rsidRPr="004B173E">
        <w:rPr>
          <w:rFonts w:ascii="Times New Roman" w:eastAsia="Calibri" w:hAnsi="Times New Roman" w:cs="Times New Roman"/>
          <w:sz w:val="26"/>
          <w:szCs w:val="26"/>
        </w:rPr>
        <w:t>-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организатор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sdt>
        <w:sdtPr>
          <w:rPr>
            <w:rFonts w:ascii="Times New Roman" w:eastAsia="Calibri" w:hAnsi="Times New Roman" w:cs="Times New Roman"/>
            <w:i/>
            <w:sz w:val="26"/>
            <w:szCs w:val="26"/>
            <w:lang w:val="en-US"/>
          </w:rPr>
          <w:alias w:val="Координатор"/>
          <w:id w:val="1983961087"/>
          <w:placeholder>
            <w:docPart w:val="2F9E68FA85654946A4FA7EBBF78E68DF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 xml:space="preserve">(должность, ФИО). </w:t>
          </w:r>
        </w:sdtContent>
      </w:sdt>
    </w:p>
    <w:p w14:paraId="76AE624E" w14:textId="77777777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Утвердить программу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-2018835960"/>
          <w:placeholder>
            <w:docPart w:val="7887A94127BF4D1C806206FF4092A3AB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) 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>(Приложение 1).</w:t>
      </w:r>
    </w:p>
    <w:p w14:paraId="1AFE52EF" w14:textId="77777777" w:rsidR="00D554EF" w:rsidRPr="004B173E" w:rsidRDefault="00D554EF" w:rsidP="00D554E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Утвердить смету </w:t>
      </w:r>
      <w:sdt>
        <w:sdtPr>
          <w:rPr>
            <w:rFonts w:ascii="Calibri" w:hAnsi="Calibri"/>
            <w:lang w:val="en-US"/>
          </w:rPr>
          <w:alias w:val="Название мероприятия"/>
          <w:tag w:val="Название мероприятия"/>
          <w:id w:val="359021465"/>
          <w:placeholder>
            <w:docPart w:val="0D5D4CCCEAFF40CCA023C79EDFFFCE15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) 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>(Приложение 2) по статье _______________________________________________________________________.</w:t>
      </w:r>
    </w:p>
    <w:p w14:paraId="29C05366" w14:textId="77777777" w:rsidR="00D554EF" w:rsidRPr="004B173E" w:rsidRDefault="00D554EF" w:rsidP="00D554EF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>Утвердить список внешних участников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Pr="004B173E">
        <w:rPr>
          <w:rFonts w:ascii="Times New Roman" w:eastAsia="Calibri" w:hAnsi="Times New Roman" w:cs="Times New Roman"/>
          <w:sz w:val="26"/>
          <w:szCs w:val="26"/>
        </w:rPr>
        <w:t>) (Приложение 3).</w:t>
      </w:r>
    </w:p>
    <w:p w14:paraId="524C28D9" w14:textId="35ECBB46" w:rsidR="00D554EF" w:rsidRPr="004B173E" w:rsidRDefault="00D554EF" w:rsidP="00D554EF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образовательных программ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выделение помещения(-</w:t>
      </w:r>
      <w:proofErr w:type="spellStart"/>
      <w:r w:rsidRPr="004B173E">
        <w:rPr>
          <w:rFonts w:ascii="Times New Roman" w:eastAsia="Calibri" w:hAnsi="Times New Roman" w:cs="Times New Roman"/>
          <w:sz w:val="26"/>
          <w:szCs w:val="26"/>
        </w:rPr>
        <w:t>ий</w:t>
      </w:r>
      <w:proofErr w:type="spellEnd"/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Информация об аудитории"/>
          <w:id w:val="-1784183757"/>
          <w:placeholder>
            <w:docPart w:val="79B990B9D12C4428AE370FE94CAAF911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дата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 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перечень учебных аудиторий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) 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>по адресу___________________________________________________________________.</w:t>
      </w:r>
    </w:p>
    <w:p w14:paraId="4EC800E5" w14:textId="77777777" w:rsidR="00D554EF" w:rsidRDefault="00D554EF" w:rsidP="00D554EF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637B">
        <w:rPr>
          <w:rFonts w:ascii="Times New Roman" w:eastAsia="Calibri" w:hAnsi="Times New Roman" w:cs="Times New Roman"/>
          <w:sz w:val="26"/>
          <w:szCs w:val="26"/>
        </w:rPr>
        <w:t>Начальнику Административно-хозяйственного отдела соответствующего корпуса обеспечить выделение помещения(-</w:t>
      </w:r>
      <w:proofErr w:type="spellStart"/>
      <w:r w:rsidRPr="00A7637B">
        <w:rPr>
          <w:rFonts w:ascii="Times New Roman" w:eastAsia="Calibri" w:hAnsi="Times New Roman" w:cs="Times New Roman"/>
          <w:sz w:val="26"/>
          <w:szCs w:val="26"/>
        </w:rPr>
        <w:t>ий</w:t>
      </w:r>
      <w:proofErr w:type="spellEnd"/>
      <w:r w:rsidRPr="00A7637B">
        <w:rPr>
          <w:rFonts w:ascii="Times New Roman" w:eastAsia="Calibri" w:hAnsi="Times New Roman" w:cs="Times New Roman"/>
          <w:sz w:val="26"/>
          <w:szCs w:val="26"/>
        </w:rPr>
        <w:t xml:space="preserve">) 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Информация об аудитории"/>
          <w:id w:val="1320852014"/>
          <w:placeholder>
            <w:docPart w:val="5717143F3B6845D0BAC80CCDA7CEAE26"/>
          </w:placeholder>
          <w:docPartList>
            <w:docPartGallery w:val="Quick Parts"/>
          </w:docPartList>
        </w:sdtPr>
        <w:sdtEndPr/>
        <w:sdtContent>
          <w:r w:rsidRPr="00A7637B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A7637B">
            <w:rPr>
              <w:rFonts w:ascii="Times New Roman" w:eastAsia="Calibri" w:hAnsi="Times New Roman" w:cs="Times New Roman"/>
              <w:i/>
              <w:sz w:val="26"/>
              <w:szCs w:val="26"/>
            </w:rPr>
            <w:t>дата</w:t>
          </w:r>
          <w:r w:rsidRPr="00A7637B">
            <w:rPr>
              <w:rFonts w:ascii="Times New Roman" w:eastAsia="Calibri" w:hAnsi="Times New Roman" w:cs="Times New Roman"/>
              <w:sz w:val="26"/>
              <w:szCs w:val="26"/>
            </w:rPr>
            <w:t>) (</w:t>
          </w:r>
          <w:r w:rsidRPr="00A7637B">
            <w:rPr>
              <w:rFonts w:ascii="Times New Roman" w:eastAsia="Calibri" w:hAnsi="Times New Roman" w:cs="Times New Roman"/>
              <w:i/>
              <w:sz w:val="26"/>
              <w:szCs w:val="26"/>
            </w:rPr>
            <w:t>перечень внеучебных помещений</w:t>
          </w:r>
          <w:r w:rsidRPr="00A7637B">
            <w:rPr>
              <w:rFonts w:ascii="Times New Roman" w:eastAsia="Calibri" w:hAnsi="Times New Roman" w:cs="Times New Roman"/>
              <w:sz w:val="26"/>
              <w:szCs w:val="26"/>
            </w:rPr>
            <w:t>)</w:t>
          </w:r>
        </w:sdtContent>
      </w:sdt>
      <w:r w:rsidRPr="00A7637B">
        <w:rPr>
          <w:rFonts w:ascii="Times New Roman" w:eastAsia="Calibri" w:hAnsi="Times New Roman" w:cs="Times New Roman"/>
          <w:sz w:val="26"/>
          <w:szCs w:val="26"/>
        </w:rPr>
        <w:t> по адресу:___________________________________________________________</w:t>
      </w:r>
    </w:p>
    <w:p w14:paraId="69D738E4" w14:textId="0ACBDCE3" w:rsidR="00D554EF" w:rsidRPr="00A7637B" w:rsidRDefault="00D554EF" w:rsidP="00D554EF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637B">
        <w:rPr>
          <w:rFonts w:ascii="Times New Roman" w:eastAsia="Calibri" w:hAnsi="Times New Roman" w:cs="Times New Roman"/>
          <w:sz w:val="26"/>
          <w:szCs w:val="26"/>
        </w:rPr>
        <w:t xml:space="preserve">Начальнику отдела закупок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 xml:space="preserve">ФИО </w:t>
      </w:r>
      <w:r w:rsidRPr="00A7637B">
        <w:rPr>
          <w:rFonts w:ascii="Times New Roman" w:eastAsia="Calibri" w:hAnsi="Times New Roman" w:cs="Times New Roman"/>
          <w:sz w:val="26"/>
          <w:szCs w:val="26"/>
        </w:rPr>
        <w:t xml:space="preserve">обеспечить планирование и реализацию закупочных процедур в рамках </w:t>
      </w:r>
      <w:sdt>
        <w:sdtPr>
          <w:rPr>
            <w:rFonts w:ascii="Calibri" w:eastAsia="Calibri" w:hAnsi="Calibri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392712046"/>
          <w:placeholder>
            <w:docPart w:val="9B455740CF47462C93DDC93539F86F8E"/>
          </w:placeholder>
          <w:docPartList>
            <w:docPartGallery w:val="Quick Parts"/>
          </w:docPartList>
        </w:sdtPr>
        <w:sdtEndPr/>
        <w:sdtContent>
          <w:r w:rsidRPr="00A7637B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A7637B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A7637B">
            <w:rPr>
              <w:rFonts w:ascii="Times New Roman" w:eastAsia="Calibri" w:hAnsi="Times New Roman" w:cs="Times New Roman"/>
              <w:sz w:val="26"/>
              <w:szCs w:val="26"/>
            </w:rPr>
            <w:t>).</w:t>
          </w:r>
        </w:sdtContent>
      </w:sdt>
    </w:p>
    <w:p w14:paraId="00AE6BA8" w14:textId="14179ADF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Главному бухгалтеру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и начальнику планово-экономического отдела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осуществить финансирование проведения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Pr="004B173E">
        <w:rPr>
          <w:rFonts w:ascii="Times New Roman" w:eastAsia="Calibri" w:hAnsi="Times New Roman" w:cs="Times New Roman"/>
          <w:sz w:val="26"/>
          <w:szCs w:val="26"/>
        </w:rPr>
        <w:t>) в соответствии с утвержденной сметой.</w:t>
      </w:r>
    </w:p>
    <w:p w14:paraId="3E64C3EE" w14:textId="79191B40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4B173E">
        <w:rPr>
          <w:rFonts w:ascii="Times New Roman" w:eastAsia="Calibri" w:hAnsi="Times New Roman" w:cs="Times New Roman"/>
          <w:sz w:val="26"/>
          <w:szCs w:val="26"/>
        </w:rPr>
        <w:t>ачальник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Управления маркетинговых коммуникаций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информационное сопровождение проведения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312376285"/>
          <w:placeholder>
            <w:docPart w:val="E8F4C95A6EF5447F8C152DC1DEAFF0D8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), включая 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перечислить пункты согласно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 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заявке на организацию проведения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ABD4845" w14:textId="0D1A0E9B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Начальнику отдела организации корпоративных мероприятий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организацию пребывания участников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-2006113278"/>
          <w:placeholder>
            <w:docPart w:val="64F1A5DFBB57411B9D61A547F04F260A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наименование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(пункт актуален для мероприятий с числом внешних участников более 30 человек)</w:t>
      </w:r>
      <w:r w:rsidRPr="004B173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8A56F6" w14:textId="4E8665FE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по международным связям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визовое сопровождение и постановку на миграционный учет иностранных участников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420688542"/>
          <w:placeholder>
            <w:docPart w:val="95B44B8D36384950AF22D2786365BCCF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(пункт актуален для мероприятий с международным участием).</w:t>
      </w:r>
    </w:p>
    <w:p w14:paraId="7836D150" w14:textId="206D4108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информационных технологий </w:t>
      </w:r>
      <w:r w:rsidRPr="00D554EF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техническое сопровождение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1170294019"/>
          <w:placeholder>
            <w:docPart w:val="4B5DE2C024764B47BC2C8E5909BA6DCC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).</w:t>
          </w:r>
        </w:sdtContent>
      </w:sdt>
    </w:p>
    <w:p w14:paraId="6A08E1DF" w14:textId="37CBB9BA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Начальнику Отдела по внеучебной и воспитательной работе </w:t>
      </w:r>
      <w:r w:rsidR="001F090B" w:rsidRPr="001F090B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организовать работу волонтеров на </w:t>
      </w: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-789432049"/>
          <w:placeholder>
            <w:docPart w:val="E7BA27DE9B694AD09FB4F6BC4D312F99"/>
          </w:placeholder>
          <w:docPartList>
            <w:docPartGallery w:val="Quick Parts"/>
          </w:docPartList>
        </w:sdtPr>
        <w:sdtEndPr/>
        <w:sdtContent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Pr="004B173E">
            <w:rPr>
              <w:rFonts w:ascii="Times New Roman" w:eastAsia="Calibri" w:hAnsi="Times New Roman" w:cs="Times New Roman"/>
              <w:sz w:val="26"/>
              <w:szCs w:val="26"/>
            </w:rPr>
            <w:t>)</w:t>
          </w:r>
        </w:sdtContent>
      </w:sdt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(пункт актуален в случае заявленной в заявке на организацию проведения мероприятия потребности)</w:t>
      </w:r>
      <w:r w:rsidRPr="004B173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1CE12EF" w14:textId="7EEBEB93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Начальнику Отдела материально-технического обеспечения </w:t>
      </w:r>
      <w:r w:rsidR="001F090B" w:rsidRPr="001F090B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выделение сопутствующих товаров для организации проведения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Pr="004B173E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09B93C62" w14:textId="6742A796" w:rsidR="00D554EF" w:rsidRPr="004B173E" w:rsidRDefault="001F090B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D554EF" w:rsidRPr="004B173E">
        <w:rPr>
          <w:rFonts w:ascii="Times New Roman" w:eastAsia="Calibri" w:hAnsi="Times New Roman" w:cs="Times New Roman"/>
          <w:sz w:val="26"/>
          <w:szCs w:val="26"/>
        </w:rPr>
        <w:t>ачальник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D554EF" w:rsidRPr="004B173E">
        <w:rPr>
          <w:rFonts w:ascii="Times New Roman" w:eastAsia="Calibri" w:hAnsi="Times New Roman" w:cs="Times New Roman"/>
          <w:sz w:val="26"/>
          <w:szCs w:val="26"/>
        </w:rPr>
        <w:t xml:space="preserve"> Отдела транспортного обеспечения </w:t>
      </w:r>
      <w:r w:rsidRPr="001F090B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="00D554EF"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организацию трансфера участников (</w:t>
      </w:r>
      <w:r w:rsidR="00D554EF"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="00D554EF" w:rsidRPr="004B173E">
        <w:rPr>
          <w:rFonts w:ascii="Times New Roman" w:eastAsia="Calibri" w:hAnsi="Times New Roman" w:cs="Times New Roman"/>
          <w:sz w:val="26"/>
          <w:szCs w:val="26"/>
        </w:rPr>
        <w:t>) согласно графику транспортного о</w:t>
      </w:r>
      <w:bookmarkStart w:id="0" w:name="_GoBack"/>
      <w:bookmarkEnd w:id="0"/>
      <w:r w:rsidR="00D554EF" w:rsidRPr="004B173E">
        <w:rPr>
          <w:rFonts w:ascii="Times New Roman" w:eastAsia="Calibri" w:hAnsi="Times New Roman" w:cs="Times New Roman"/>
          <w:sz w:val="26"/>
          <w:szCs w:val="26"/>
        </w:rPr>
        <w:t xml:space="preserve">бслуживания (Приложение 4). </w:t>
      </w:r>
    </w:p>
    <w:p w14:paraId="224E4243" w14:textId="6CDBF184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Начальнику отдела безопасности и режима </w:t>
      </w:r>
      <w:r w:rsidR="00F70773" w:rsidRPr="00F70773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 обеспечить пропуск иностранных участников (</w:t>
      </w:r>
      <w:r w:rsidRPr="004B173E">
        <w:rPr>
          <w:rFonts w:ascii="Times New Roman" w:eastAsia="Calibri" w:hAnsi="Times New Roman" w:cs="Times New Roman"/>
          <w:i/>
          <w:sz w:val="26"/>
          <w:szCs w:val="26"/>
        </w:rPr>
        <w:t>тип мероприятия</w:t>
      </w:r>
      <w:r w:rsidRPr="004B173E">
        <w:rPr>
          <w:rFonts w:ascii="Times New Roman" w:eastAsia="Calibri" w:hAnsi="Times New Roman" w:cs="Times New Roman"/>
          <w:sz w:val="26"/>
          <w:szCs w:val="26"/>
        </w:rPr>
        <w:t>) согласно списку (Приложение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4B173E">
        <w:rPr>
          <w:rFonts w:ascii="Times New Roman" w:eastAsia="Calibri" w:hAnsi="Times New Roman" w:cs="Times New Roman"/>
          <w:sz w:val="26"/>
          <w:szCs w:val="26"/>
        </w:rPr>
        <w:t>5).</w:t>
      </w:r>
    </w:p>
    <w:p w14:paraId="2F50C2D5" w14:textId="12987355" w:rsidR="00D554EF" w:rsidRPr="004B173E" w:rsidRDefault="00C54C70" w:rsidP="00D554EF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sdt>
        <w:sdtPr>
          <w:rPr>
            <w:rFonts w:ascii="Times New Roman" w:eastAsia="Calibri" w:hAnsi="Times New Roman" w:cs="Times New Roman"/>
            <w:sz w:val="26"/>
            <w:szCs w:val="26"/>
            <w:lang w:val="en-US"/>
          </w:rPr>
          <w:alias w:val="Координатор"/>
          <w:id w:val="260108477"/>
          <w:placeholder>
            <w:docPart w:val="622D50F7104B4D1A8656EDC6FD054881"/>
          </w:placeholder>
          <w:docPartList>
            <w:docPartGallery w:val="Quick Parts"/>
          </w:docPartList>
        </w:sdtPr>
        <w:sdtEndPr/>
        <w:sdtContent>
          <w:r w:rsidR="00D554EF"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(ФИО, должность ответственного от </w:t>
          </w:r>
          <w:r w:rsidR="00D554EF"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подразделения</w:t>
          </w:r>
          <w:r w:rsidR="00D554EF" w:rsidRPr="004B173E">
            <w:rPr>
              <w:rFonts w:ascii="Times New Roman" w:eastAsia="Calibri" w:hAnsi="Times New Roman" w:cs="Times New Roman"/>
              <w:sz w:val="26"/>
              <w:szCs w:val="26"/>
            </w:rPr>
            <w:t>-</w:t>
          </w:r>
          <w:r w:rsidR="00D554EF"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организатора</w:t>
          </w:r>
          <w:r w:rsidR="00D554EF" w:rsidRPr="004B173E">
            <w:rPr>
              <w:rFonts w:ascii="Times New Roman" w:eastAsia="Calibri" w:hAnsi="Times New Roman" w:cs="Times New Roman"/>
              <w:sz w:val="26"/>
              <w:szCs w:val="26"/>
            </w:rPr>
            <w:t xml:space="preserve">) </w:t>
          </w:r>
        </w:sdtContent>
      </w:sdt>
      <w:r w:rsidR="00D554EF" w:rsidRPr="004B173E">
        <w:rPr>
          <w:rFonts w:ascii="Times New Roman" w:eastAsia="Calibri" w:hAnsi="Times New Roman" w:cs="Times New Roman"/>
          <w:sz w:val="26"/>
          <w:szCs w:val="26"/>
        </w:rPr>
        <w:t>подготовить финансовый отчет о проведении</w:t>
      </w:r>
      <w:sdt>
        <w:sdtPr>
          <w:rPr>
            <w:rFonts w:ascii="Times New Roman" w:eastAsia="Calibri" w:hAnsi="Times New Roman" w:cs="Times New Roman"/>
            <w:color w:val="333333"/>
            <w:sz w:val="26"/>
            <w:szCs w:val="26"/>
            <w:lang w:val="en-US"/>
          </w:rPr>
          <w:alias w:val="Название мероприятия"/>
          <w:tag w:val="Название мероприятия"/>
          <w:id w:val="427007438"/>
          <w:placeholder>
            <w:docPart w:val="734D0B21DECC499C9E2D9A1639A8F9BD"/>
          </w:placeholder>
          <w:docPartList>
            <w:docPartGallery w:val="Quick Parts"/>
          </w:docPartList>
        </w:sdtPr>
        <w:sdtEndPr/>
        <w:sdtContent>
          <w:r w:rsidR="00D554EF" w:rsidRPr="004B173E">
            <w:rPr>
              <w:rFonts w:ascii="Times New Roman" w:eastAsia="Calibri" w:hAnsi="Times New Roman" w:cs="Times New Roman"/>
              <w:color w:val="333333"/>
              <w:sz w:val="26"/>
              <w:szCs w:val="26"/>
            </w:rPr>
            <w:t xml:space="preserve"> </w:t>
          </w:r>
          <w:r w:rsidR="00D554EF" w:rsidRPr="004B173E">
            <w:rPr>
              <w:rFonts w:ascii="Times New Roman" w:eastAsia="Calibri" w:hAnsi="Times New Roman" w:cs="Times New Roman"/>
              <w:sz w:val="26"/>
              <w:szCs w:val="26"/>
            </w:rPr>
            <w:t>(</w:t>
          </w:r>
          <w:r w:rsidR="00D554EF" w:rsidRPr="004B173E">
            <w:rPr>
              <w:rFonts w:ascii="Times New Roman" w:eastAsia="Calibri" w:hAnsi="Times New Roman" w:cs="Times New Roman"/>
              <w:i/>
              <w:sz w:val="26"/>
              <w:szCs w:val="26"/>
            </w:rPr>
            <w:t>тип мероприятия</w:t>
          </w:r>
          <w:r w:rsidR="00D554EF" w:rsidRPr="004B173E">
            <w:rPr>
              <w:rFonts w:ascii="Times New Roman" w:eastAsia="Calibri" w:hAnsi="Times New Roman" w:cs="Times New Roman"/>
              <w:sz w:val="26"/>
              <w:szCs w:val="26"/>
            </w:rPr>
            <w:t>)</w:t>
          </w:r>
        </w:sdtContent>
      </w:sdt>
      <w:r w:rsidR="00D43C43">
        <w:rPr>
          <w:rFonts w:ascii="Times New Roman" w:eastAsia="Calibri" w:hAnsi="Times New Roman" w:cs="Times New Roman"/>
          <w:sz w:val="26"/>
          <w:szCs w:val="26"/>
        </w:rPr>
        <w:t xml:space="preserve"> в срок __________.</w:t>
      </w:r>
    </w:p>
    <w:p w14:paraId="484F2B96" w14:textId="413BE84F" w:rsidR="00D554EF" w:rsidRPr="004B173E" w:rsidRDefault="00D554EF" w:rsidP="00D554EF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173E">
        <w:rPr>
          <w:rFonts w:ascii="Times New Roman" w:eastAsia="Calibri" w:hAnsi="Times New Roman" w:cs="Times New Roman"/>
          <w:sz w:val="26"/>
          <w:szCs w:val="26"/>
        </w:rPr>
        <w:t xml:space="preserve">Контроль исполнения настоящего приказа возложить на заместителя директора </w:t>
      </w:r>
      <w:r w:rsidR="00C54C70" w:rsidRPr="00C54C70">
        <w:rPr>
          <w:rFonts w:ascii="Times New Roman" w:eastAsia="Calibri" w:hAnsi="Times New Roman" w:cs="Times New Roman"/>
          <w:i/>
          <w:sz w:val="26"/>
          <w:szCs w:val="26"/>
        </w:rPr>
        <w:t>ФИО</w:t>
      </w:r>
      <w:r w:rsidRPr="004B173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47FAE7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471287E" w14:textId="77777777" w:rsidR="00D554EF" w:rsidRPr="004B173E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42B2293" w14:textId="77777777" w:rsidR="00D554EF" w:rsidRDefault="00D554EF" w:rsidP="00D554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</w:t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</w:t>
      </w:r>
      <w:r w:rsidRPr="004B173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</w:t>
      </w:r>
      <w:r w:rsidRPr="004B173E">
        <w:rPr>
          <w:rFonts w:ascii="Times New Roman" w:eastAsia="Times New Roman" w:hAnsi="Times New Roman" w:cs="Times New Roman"/>
          <w:sz w:val="26"/>
          <w:szCs w:val="26"/>
          <w:lang w:eastAsia="ar-SA"/>
        </w:rPr>
        <w:t>. М. Кадочников</w:t>
      </w:r>
    </w:p>
    <w:p w14:paraId="3AF48D58" w14:textId="77777777" w:rsidR="005D2FCA" w:rsidRDefault="005D2FCA"/>
    <w:sectPr w:rsidR="005D2FCA" w:rsidSect="00D55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7FB5"/>
    <w:multiLevelType w:val="hybridMultilevel"/>
    <w:tmpl w:val="80803F42"/>
    <w:lvl w:ilvl="0" w:tplc="1744DAAA">
      <w:start w:val="1"/>
      <w:numFmt w:val="decimal"/>
      <w:lvlText w:val="%1."/>
      <w:lvlJc w:val="left"/>
      <w:pPr>
        <w:ind w:left="1744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C"/>
    <w:rsid w:val="001F090B"/>
    <w:rsid w:val="005D2FCA"/>
    <w:rsid w:val="00BE6E67"/>
    <w:rsid w:val="00C54C70"/>
    <w:rsid w:val="00D43C43"/>
    <w:rsid w:val="00D554EF"/>
    <w:rsid w:val="00DE58EC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8CF3"/>
  <w15:chartTrackingRefBased/>
  <w15:docId w15:val="{F9BA616F-4FAC-4BB7-A88A-5D1CC81F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4EF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ED6A70CAC4FB88997952AF012E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89CFE-D2DA-40B5-84AB-C5DE5CA446F6}"/>
      </w:docPartPr>
      <w:docPartBody>
        <w:p w:rsidR="00134899" w:rsidRDefault="00CD30DB" w:rsidP="00CD30DB">
          <w:pPr>
            <w:pStyle w:val="EA7ED6A70CAC4FB88997952AF012E589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407580FF35D467FA82CC51F02CA4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5DB71-2215-4862-A7EE-067FCA3F51B0}"/>
      </w:docPartPr>
      <w:docPartBody>
        <w:p w:rsidR="00134899" w:rsidRDefault="00CD30DB" w:rsidP="00CD30DB">
          <w:pPr>
            <w:pStyle w:val="6407580FF35D467FA82CC51F02CA410E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1795605DF494D69821EC23CEDE51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B61E2-0EB0-4456-A05F-07B42D05EB88}"/>
      </w:docPartPr>
      <w:docPartBody>
        <w:p w:rsidR="00134899" w:rsidRDefault="00CD30DB" w:rsidP="00CD30DB">
          <w:pPr>
            <w:pStyle w:val="41795605DF494D69821EC23CEDE516BB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B9F8BCC5DAF4FAF959624AEA4608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CC1D9-8F54-4687-B07C-6491E35641E5}"/>
      </w:docPartPr>
      <w:docPartBody>
        <w:p w:rsidR="00134899" w:rsidRDefault="00CD30DB" w:rsidP="00CD30DB">
          <w:pPr>
            <w:pStyle w:val="9B9F8BCC5DAF4FAF959624AEA4608DCE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F9E68FA85654946A4FA7EBBF78E6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1322A-167C-4BC3-A22C-B202ED8570FD}"/>
      </w:docPartPr>
      <w:docPartBody>
        <w:p w:rsidR="00134899" w:rsidRDefault="00CD30DB" w:rsidP="00CD30DB">
          <w:pPr>
            <w:pStyle w:val="2F9E68FA85654946A4FA7EBBF78E68DF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87A94127BF4D1C806206FF4092A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20A5C-28DF-44F9-850F-885B20C4AC54}"/>
      </w:docPartPr>
      <w:docPartBody>
        <w:p w:rsidR="00134899" w:rsidRDefault="00CD30DB" w:rsidP="00CD30DB">
          <w:pPr>
            <w:pStyle w:val="7887A94127BF4D1C806206FF4092A3AB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D5D4CCCEAFF40CCA023C79EDFFFC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2F579-C11F-45E5-AF7A-C56189874792}"/>
      </w:docPartPr>
      <w:docPartBody>
        <w:p w:rsidR="00134899" w:rsidRDefault="00CD30DB" w:rsidP="00CD30DB">
          <w:pPr>
            <w:pStyle w:val="0D5D4CCCEAFF40CCA023C79EDFFFCE15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9B990B9D12C4428AE370FE94CAAF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985F6-8944-4D1C-A00E-243AF8386591}"/>
      </w:docPartPr>
      <w:docPartBody>
        <w:p w:rsidR="00134899" w:rsidRDefault="00CD30DB" w:rsidP="00CD30DB">
          <w:pPr>
            <w:pStyle w:val="79B990B9D12C4428AE370FE94CAAF911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717143F3B6845D0BAC80CCDA7CEA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D3E92-4965-4DC9-BCFF-78725BFAA6A7}"/>
      </w:docPartPr>
      <w:docPartBody>
        <w:p w:rsidR="00134899" w:rsidRDefault="00CD30DB" w:rsidP="00CD30DB">
          <w:pPr>
            <w:pStyle w:val="5717143F3B6845D0BAC80CCDA7CEAE26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B455740CF47462C93DDC93539F86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A763F-6C55-4C7B-9CC8-DB9F57D43468}"/>
      </w:docPartPr>
      <w:docPartBody>
        <w:p w:rsidR="00134899" w:rsidRDefault="00CD30DB" w:rsidP="00CD30DB">
          <w:pPr>
            <w:pStyle w:val="9B455740CF47462C93DDC93539F86F8E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8F4C95A6EF5447F8C152DC1DEAFF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4BFAC-76E5-4F70-B404-7A8E9A599F58}"/>
      </w:docPartPr>
      <w:docPartBody>
        <w:p w:rsidR="00134899" w:rsidRDefault="00CD30DB" w:rsidP="00CD30DB">
          <w:pPr>
            <w:pStyle w:val="E8F4C95A6EF5447F8C152DC1DEAFF0D8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4F1A5DFBB57411B9D61A547F04F2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3426E-2BF4-4267-A7DE-3D0BAA0F71C6}"/>
      </w:docPartPr>
      <w:docPartBody>
        <w:p w:rsidR="00134899" w:rsidRDefault="00CD30DB" w:rsidP="00CD30DB">
          <w:pPr>
            <w:pStyle w:val="64F1A5DFBB57411B9D61A547F04F260A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5B44B8D36384950AF22D2786365B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D5CAB-6413-447E-955C-79BD577FDCED}"/>
      </w:docPartPr>
      <w:docPartBody>
        <w:p w:rsidR="00134899" w:rsidRDefault="00CD30DB" w:rsidP="00CD30DB">
          <w:pPr>
            <w:pStyle w:val="95B44B8D36384950AF22D2786365BCCF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B5DE2C024764B47BC2C8E5909BA6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8E78F-E82E-4D87-9867-9AFF89550F96}"/>
      </w:docPartPr>
      <w:docPartBody>
        <w:p w:rsidR="00134899" w:rsidRDefault="00CD30DB" w:rsidP="00CD30DB">
          <w:pPr>
            <w:pStyle w:val="4B5DE2C024764B47BC2C8E5909BA6DCC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7BA27DE9B694AD09FB4F6BC4D312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30F45-6D65-4480-9D09-28C88C4A93C0}"/>
      </w:docPartPr>
      <w:docPartBody>
        <w:p w:rsidR="00134899" w:rsidRDefault="00CD30DB" w:rsidP="00CD30DB">
          <w:pPr>
            <w:pStyle w:val="E7BA27DE9B694AD09FB4F6BC4D312F99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22D50F7104B4D1A8656EDC6FD054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8B720-2A5F-43C7-AB1B-979D65B4700E}"/>
      </w:docPartPr>
      <w:docPartBody>
        <w:p w:rsidR="00134899" w:rsidRDefault="00CD30DB" w:rsidP="00CD30DB">
          <w:pPr>
            <w:pStyle w:val="622D50F7104B4D1A8656EDC6FD054881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34D0B21DECC499C9E2D9A1639A8F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E4558-EABE-4054-8EAD-AB0787F42320}"/>
      </w:docPartPr>
      <w:docPartBody>
        <w:p w:rsidR="00134899" w:rsidRDefault="00CD30DB" w:rsidP="00CD30DB">
          <w:pPr>
            <w:pStyle w:val="734D0B21DECC499C9E2D9A1639A8F9BD"/>
          </w:pPr>
          <w:r w:rsidRPr="00F172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B"/>
    <w:rsid w:val="00134899"/>
    <w:rsid w:val="00C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0DB"/>
    <w:rPr>
      <w:color w:val="808080"/>
    </w:rPr>
  </w:style>
  <w:style w:type="paragraph" w:customStyle="1" w:styleId="EA7ED6A70CAC4FB88997952AF012E589">
    <w:name w:val="EA7ED6A70CAC4FB88997952AF012E589"/>
    <w:rsid w:val="00CD30DB"/>
  </w:style>
  <w:style w:type="paragraph" w:customStyle="1" w:styleId="6407580FF35D467FA82CC51F02CA410E">
    <w:name w:val="6407580FF35D467FA82CC51F02CA410E"/>
    <w:rsid w:val="00CD30DB"/>
  </w:style>
  <w:style w:type="paragraph" w:customStyle="1" w:styleId="41795605DF494D69821EC23CEDE516BB">
    <w:name w:val="41795605DF494D69821EC23CEDE516BB"/>
    <w:rsid w:val="00CD30DB"/>
  </w:style>
  <w:style w:type="paragraph" w:customStyle="1" w:styleId="9B9F8BCC5DAF4FAF959624AEA4608DCE">
    <w:name w:val="9B9F8BCC5DAF4FAF959624AEA4608DCE"/>
    <w:rsid w:val="00CD30DB"/>
  </w:style>
  <w:style w:type="paragraph" w:customStyle="1" w:styleId="2F9E68FA85654946A4FA7EBBF78E68DF">
    <w:name w:val="2F9E68FA85654946A4FA7EBBF78E68DF"/>
    <w:rsid w:val="00CD30DB"/>
  </w:style>
  <w:style w:type="paragraph" w:customStyle="1" w:styleId="7887A94127BF4D1C806206FF4092A3AB">
    <w:name w:val="7887A94127BF4D1C806206FF4092A3AB"/>
    <w:rsid w:val="00CD30DB"/>
  </w:style>
  <w:style w:type="paragraph" w:customStyle="1" w:styleId="0D5D4CCCEAFF40CCA023C79EDFFFCE15">
    <w:name w:val="0D5D4CCCEAFF40CCA023C79EDFFFCE15"/>
    <w:rsid w:val="00CD30DB"/>
  </w:style>
  <w:style w:type="paragraph" w:customStyle="1" w:styleId="79B990B9D12C4428AE370FE94CAAF911">
    <w:name w:val="79B990B9D12C4428AE370FE94CAAF911"/>
    <w:rsid w:val="00CD30DB"/>
  </w:style>
  <w:style w:type="paragraph" w:customStyle="1" w:styleId="5717143F3B6845D0BAC80CCDA7CEAE26">
    <w:name w:val="5717143F3B6845D0BAC80CCDA7CEAE26"/>
    <w:rsid w:val="00CD30DB"/>
  </w:style>
  <w:style w:type="paragraph" w:customStyle="1" w:styleId="9B455740CF47462C93DDC93539F86F8E">
    <w:name w:val="9B455740CF47462C93DDC93539F86F8E"/>
    <w:rsid w:val="00CD30DB"/>
  </w:style>
  <w:style w:type="paragraph" w:customStyle="1" w:styleId="E8F4C95A6EF5447F8C152DC1DEAFF0D8">
    <w:name w:val="E8F4C95A6EF5447F8C152DC1DEAFF0D8"/>
    <w:rsid w:val="00CD30DB"/>
  </w:style>
  <w:style w:type="paragraph" w:customStyle="1" w:styleId="64F1A5DFBB57411B9D61A547F04F260A">
    <w:name w:val="64F1A5DFBB57411B9D61A547F04F260A"/>
    <w:rsid w:val="00CD30DB"/>
  </w:style>
  <w:style w:type="paragraph" w:customStyle="1" w:styleId="95B44B8D36384950AF22D2786365BCCF">
    <w:name w:val="95B44B8D36384950AF22D2786365BCCF"/>
    <w:rsid w:val="00CD30DB"/>
  </w:style>
  <w:style w:type="paragraph" w:customStyle="1" w:styleId="4B5DE2C024764B47BC2C8E5909BA6DCC">
    <w:name w:val="4B5DE2C024764B47BC2C8E5909BA6DCC"/>
    <w:rsid w:val="00CD30DB"/>
  </w:style>
  <w:style w:type="paragraph" w:customStyle="1" w:styleId="E7BA27DE9B694AD09FB4F6BC4D312F99">
    <w:name w:val="E7BA27DE9B694AD09FB4F6BC4D312F99"/>
    <w:rsid w:val="00CD30DB"/>
  </w:style>
  <w:style w:type="paragraph" w:customStyle="1" w:styleId="622D50F7104B4D1A8656EDC6FD054881">
    <w:name w:val="622D50F7104B4D1A8656EDC6FD054881"/>
    <w:rsid w:val="00CD30DB"/>
  </w:style>
  <w:style w:type="paragraph" w:customStyle="1" w:styleId="734D0B21DECC499C9E2D9A1639A8F9BD">
    <w:name w:val="734D0B21DECC499C9E2D9A1639A8F9BD"/>
    <w:rsid w:val="00CD30DB"/>
  </w:style>
  <w:style w:type="paragraph" w:customStyle="1" w:styleId="BB4BDD46667245D280C1EABB0F1A83F0">
    <w:name w:val="BB4BDD46667245D280C1EABB0F1A83F0"/>
    <w:rsid w:val="00CD3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Bakumenko</dc:creator>
  <cp:keywords/>
  <dc:description/>
  <cp:lastModifiedBy>Olga Bakumenko</cp:lastModifiedBy>
  <cp:revision>3</cp:revision>
  <dcterms:created xsi:type="dcterms:W3CDTF">2020-10-05T13:38:00Z</dcterms:created>
  <dcterms:modified xsi:type="dcterms:W3CDTF">2020-10-07T13:34:00Z</dcterms:modified>
</cp:coreProperties>
</file>