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DA61" w14:textId="77777777" w:rsidR="000F3A3A" w:rsidRPr="00D00D0E" w:rsidRDefault="000F3A3A" w:rsidP="000F3A3A">
      <w:pPr>
        <w:ind w:left="5387" w:firstLine="0"/>
        <w:jc w:val="left"/>
        <w:rPr>
          <w:sz w:val="26"/>
          <w:szCs w:val="26"/>
        </w:rPr>
      </w:pPr>
      <w:r w:rsidRPr="00D00D0E">
        <w:rPr>
          <w:sz w:val="26"/>
          <w:szCs w:val="26"/>
        </w:rPr>
        <w:t>Приложение 1</w:t>
      </w:r>
    </w:p>
    <w:p w14:paraId="38D182B8" w14:textId="77777777" w:rsidR="000F3A3A" w:rsidRDefault="000F3A3A" w:rsidP="000F3A3A">
      <w:pPr>
        <w:pStyle w:val="3"/>
        <w:tabs>
          <w:tab w:val="num" w:pos="1440"/>
          <w:tab w:val="left" w:pos="5529"/>
        </w:tabs>
        <w:spacing w:before="0" w:beforeAutospacing="0" w:after="120" w:afterAutospacing="0" w:line="240" w:lineRule="auto"/>
        <w:ind w:left="5387" w:right="-425" w:firstLine="0"/>
        <w:jc w:val="left"/>
        <w:rPr>
          <w:rFonts w:ascii="Times New Roman" w:hAnsi="Times New Roman"/>
          <w:b w:val="0"/>
        </w:rPr>
      </w:pPr>
      <w:r w:rsidRPr="00D00D0E">
        <w:rPr>
          <w:rFonts w:ascii="Times New Roman" w:hAnsi="Times New Roman"/>
          <w:b w:val="0"/>
        </w:rPr>
        <w:t>к Регламенту рассмотрения и отбора заявок работников и структурных подразделений НИУ ВШЭ на разработку онлайн-курсов за счет средств НИУ ВШЭ</w:t>
      </w:r>
    </w:p>
    <w:p w14:paraId="5890B19F" w14:textId="77777777" w:rsidR="000F3A3A" w:rsidRPr="00D00D0E" w:rsidRDefault="000F3A3A" w:rsidP="000F3A3A">
      <w:pPr>
        <w:pStyle w:val="3"/>
        <w:tabs>
          <w:tab w:val="num" w:pos="1440"/>
          <w:tab w:val="left" w:pos="5529"/>
        </w:tabs>
        <w:spacing w:before="0" w:beforeAutospacing="0" w:after="120" w:afterAutospacing="0" w:line="240" w:lineRule="auto"/>
        <w:ind w:left="5387" w:right="-425" w:firstLine="0"/>
        <w:jc w:val="left"/>
        <w:rPr>
          <w:rFonts w:ascii="Times New Roman" w:hAnsi="Times New Roman"/>
          <w:b w:val="0"/>
        </w:rPr>
      </w:pPr>
    </w:p>
    <w:p w14:paraId="41FB065D" w14:textId="77777777" w:rsidR="000F3A3A" w:rsidRPr="0000137E" w:rsidRDefault="000F3A3A" w:rsidP="000F3A3A">
      <w:pPr>
        <w:pStyle w:val="3"/>
        <w:numPr>
          <w:ilvl w:val="2"/>
          <w:numId w:val="0"/>
        </w:numPr>
        <w:tabs>
          <w:tab w:val="num" w:pos="284"/>
        </w:tabs>
        <w:suppressAutoHyphens/>
        <w:spacing w:before="0" w:beforeAutospacing="0" w:after="0" w:afterAutospacing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0137E">
        <w:rPr>
          <w:rFonts w:ascii="Times New Roman" w:hAnsi="Times New Roman"/>
          <w:b w:val="0"/>
          <w:sz w:val="28"/>
          <w:szCs w:val="28"/>
        </w:rPr>
        <w:t>ЗАЯВКА на 20_</w:t>
      </w:r>
      <w:r>
        <w:rPr>
          <w:rFonts w:ascii="Times New Roman" w:hAnsi="Times New Roman"/>
          <w:b w:val="0"/>
          <w:sz w:val="28"/>
          <w:szCs w:val="28"/>
          <w:lang w:val="ru-RU"/>
        </w:rPr>
        <w:t>__</w:t>
      </w:r>
      <w:r w:rsidRPr="0000137E">
        <w:rPr>
          <w:rFonts w:ascii="Times New Roman" w:hAnsi="Times New Roman"/>
          <w:b w:val="0"/>
          <w:sz w:val="28"/>
          <w:szCs w:val="28"/>
        </w:rPr>
        <w:t>_ год</w:t>
      </w:r>
    </w:p>
    <w:p w14:paraId="56300350" w14:textId="77777777" w:rsidR="000F3A3A" w:rsidRDefault="000F3A3A" w:rsidP="000F3A3A">
      <w:pPr>
        <w:tabs>
          <w:tab w:val="num" w:pos="284"/>
        </w:tabs>
        <w:spacing w:line="240" w:lineRule="auto"/>
        <w:ind w:firstLine="0"/>
        <w:jc w:val="center"/>
        <w:rPr>
          <w:sz w:val="28"/>
          <w:szCs w:val="28"/>
        </w:rPr>
      </w:pPr>
      <w:r w:rsidRPr="0000137E">
        <w:rPr>
          <w:sz w:val="28"/>
          <w:szCs w:val="28"/>
        </w:rPr>
        <w:t xml:space="preserve">на </w:t>
      </w:r>
      <w:r w:rsidRPr="00750158">
        <w:rPr>
          <w:sz w:val="28"/>
          <w:szCs w:val="28"/>
        </w:rPr>
        <w:t>разработку онлайн-</w:t>
      </w:r>
      <w:r>
        <w:rPr>
          <w:sz w:val="28"/>
          <w:szCs w:val="28"/>
        </w:rPr>
        <w:t>курса _________________________________</w:t>
      </w:r>
    </w:p>
    <w:p w14:paraId="0AFBF2A0" w14:textId="77777777" w:rsidR="000F3A3A" w:rsidRPr="00AA59FA" w:rsidRDefault="000F3A3A" w:rsidP="000F3A3A">
      <w:pPr>
        <w:tabs>
          <w:tab w:val="num" w:pos="284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0F3A3A" w:rsidRPr="005F675E" w14:paraId="19F2F15C" w14:textId="77777777" w:rsidTr="00FB5834">
        <w:tc>
          <w:tcPr>
            <w:tcW w:w="9923" w:type="dxa"/>
            <w:gridSpan w:val="2"/>
            <w:shd w:val="clear" w:color="auto" w:fill="auto"/>
          </w:tcPr>
          <w:p w14:paraId="7E97A070" w14:textId="77777777"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 xml:space="preserve">I. Сведения об авторе  </w:t>
            </w:r>
          </w:p>
        </w:tc>
      </w:tr>
      <w:tr w:rsidR="000F3A3A" w:rsidRPr="005F675E" w14:paraId="36794EF7" w14:textId="77777777" w:rsidTr="00FB5834">
        <w:tc>
          <w:tcPr>
            <w:tcW w:w="3970" w:type="dxa"/>
            <w:shd w:val="clear" w:color="auto" w:fill="auto"/>
          </w:tcPr>
          <w:p w14:paraId="182215E4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Авторы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6EAE7988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Укажите авторов курса</w:t>
            </w:r>
          </w:p>
        </w:tc>
      </w:tr>
      <w:tr w:rsidR="000F3A3A" w:rsidRPr="005F675E" w14:paraId="02A841DC" w14:textId="77777777" w:rsidTr="00FB5834">
        <w:tc>
          <w:tcPr>
            <w:tcW w:w="3970" w:type="dxa"/>
            <w:shd w:val="clear" w:color="auto" w:fill="auto"/>
          </w:tcPr>
          <w:p w14:paraId="66D73D9C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Контактные данные авторов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6A636861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 xml:space="preserve">Укажите контактные данные и электронную почту </w:t>
            </w:r>
          </w:p>
        </w:tc>
      </w:tr>
      <w:tr w:rsidR="000F3A3A" w:rsidRPr="005F675E" w14:paraId="213907A1" w14:textId="77777777" w:rsidTr="00FB5834">
        <w:tc>
          <w:tcPr>
            <w:tcW w:w="3970" w:type="dxa"/>
            <w:shd w:val="clear" w:color="auto" w:fill="auto"/>
          </w:tcPr>
          <w:p w14:paraId="0BF348A0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Профессиональный опыт авторов</w:t>
            </w:r>
          </w:p>
        </w:tc>
        <w:tc>
          <w:tcPr>
            <w:tcW w:w="5953" w:type="dxa"/>
            <w:shd w:val="clear" w:color="auto" w:fill="auto"/>
          </w:tcPr>
          <w:p w14:paraId="0F35E258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Опишите профессиональный опыт</w:t>
            </w:r>
          </w:p>
        </w:tc>
      </w:tr>
      <w:tr w:rsidR="000F3A3A" w:rsidRPr="005F675E" w14:paraId="585E8542" w14:textId="77777777" w:rsidTr="00FB5834">
        <w:tc>
          <w:tcPr>
            <w:tcW w:w="9923" w:type="dxa"/>
            <w:gridSpan w:val="2"/>
            <w:shd w:val="clear" w:color="auto" w:fill="auto"/>
          </w:tcPr>
          <w:p w14:paraId="23E66286" w14:textId="77777777"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>II. Общие сведения о</w:t>
            </w:r>
            <w:r>
              <w:rPr>
                <w:b/>
                <w:szCs w:val="28"/>
              </w:rPr>
              <w:t>б</w:t>
            </w:r>
            <w:r w:rsidRPr="005F675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онлайн-</w:t>
            </w:r>
            <w:r w:rsidRPr="005F675E">
              <w:rPr>
                <w:b/>
                <w:szCs w:val="28"/>
              </w:rPr>
              <w:t>курсе</w:t>
            </w:r>
          </w:p>
        </w:tc>
      </w:tr>
      <w:tr w:rsidR="000F3A3A" w:rsidRPr="005F675E" w14:paraId="5CD69D50" w14:textId="77777777" w:rsidTr="00FB5834">
        <w:tc>
          <w:tcPr>
            <w:tcW w:w="3970" w:type="dxa"/>
            <w:shd w:val="clear" w:color="auto" w:fill="auto"/>
          </w:tcPr>
          <w:p w14:paraId="3D2B1D9D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3A1BF018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Укажите название курса</w:t>
            </w:r>
          </w:p>
        </w:tc>
      </w:tr>
      <w:tr w:rsidR="000F3A3A" w:rsidRPr="005F675E" w14:paraId="1E5D3234" w14:textId="77777777" w:rsidTr="00FB5834">
        <w:tc>
          <w:tcPr>
            <w:tcW w:w="3970" w:type="dxa"/>
            <w:shd w:val="clear" w:color="auto" w:fill="auto"/>
          </w:tcPr>
          <w:p w14:paraId="305DE2AD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Язык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1CCDCDCF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Английский или русский</w:t>
            </w:r>
          </w:p>
        </w:tc>
      </w:tr>
      <w:tr w:rsidR="000F3A3A" w:rsidRPr="005F675E" w14:paraId="617B8D66" w14:textId="77777777" w:rsidTr="00FB5834">
        <w:tc>
          <w:tcPr>
            <w:tcW w:w="3970" w:type="dxa"/>
            <w:shd w:val="clear" w:color="auto" w:fill="auto"/>
          </w:tcPr>
          <w:p w14:paraId="785BAA9C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Длительность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6FAD2BF0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от 6 до 16 лекций</w:t>
            </w:r>
            <w:r w:rsidRPr="005F675E">
              <w:rPr>
                <w:i/>
                <w:color w:val="A6A6A6"/>
                <w:szCs w:val="28"/>
              </w:rPr>
              <w:br/>
              <w:t>(длительность каждой лекции 60-80 минут каждая)</w:t>
            </w:r>
          </w:p>
        </w:tc>
      </w:tr>
      <w:tr w:rsidR="000F3A3A" w:rsidRPr="005F675E" w14:paraId="52021D1C" w14:textId="77777777" w:rsidTr="00FB5834">
        <w:tc>
          <w:tcPr>
            <w:tcW w:w="3970" w:type="dxa"/>
            <w:shd w:val="clear" w:color="auto" w:fill="auto"/>
          </w:tcPr>
          <w:p w14:paraId="5BEC5B98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122A90">
              <w:rPr>
                <w:szCs w:val="28"/>
              </w:rPr>
              <w:t>Лекционный опыт автора, в том числе опыт чтения курса, аналогичного планируемому онлайн-курсу, на образовательных программах НИУ ВШЭ</w:t>
            </w:r>
          </w:p>
        </w:tc>
        <w:tc>
          <w:tcPr>
            <w:tcW w:w="5953" w:type="dxa"/>
            <w:shd w:val="clear" w:color="auto" w:fill="auto"/>
          </w:tcPr>
          <w:p w14:paraId="1582B262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Укажите программы, уровень подготовки и учебные годы (</w:t>
            </w:r>
            <w:r>
              <w:rPr>
                <w:i/>
                <w:color w:val="A6A6A6"/>
                <w:szCs w:val="28"/>
              </w:rPr>
              <w:t xml:space="preserve">в том числе </w:t>
            </w:r>
            <w:r w:rsidRPr="005F675E">
              <w:rPr>
                <w:i/>
                <w:color w:val="A6A6A6"/>
                <w:szCs w:val="28"/>
              </w:rPr>
              <w:t>за последние 3 года)</w:t>
            </w:r>
          </w:p>
        </w:tc>
      </w:tr>
      <w:tr w:rsidR="000F3A3A" w:rsidRPr="005F675E" w14:paraId="11E11A2F" w14:textId="77777777" w:rsidTr="00FB5834">
        <w:tc>
          <w:tcPr>
            <w:tcW w:w="9923" w:type="dxa"/>
            <w:gridSpan w:val="2"/>
            <w:shd w:val="clear" w:color="auto" w:fill="auto"/>
          </w:tcPr>
          <w:p w14:paraId="3623AE43" w14:textId="77777777"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III. 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 xml:space="preserve">Описание </w:t>
            </w:r>
            <w:r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>курса</w:t>
            </w:r>
          </w:p>
        </w:tc>
      </w:tr>
      <w:tr w:rsidR="000F3A3A" w:rsidRPr="005F675E" w14:paraId="47F0AE80" w14:textId="77777777" w:rsidTr="00FB5834">
        <w:tc>
          <w:tcPr>
            <w:tcW w:w="3970" w:type="dxa"/>
            <w:shd w:val="clear" w:color="auto" w:fill="auto"/>
          </w:tcPr>
          <w:p w14:paraId="03B62863" w14:textId="77777777"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Целевая аудитория </w:t>
            </w:r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7E3810FD" w14:textId="77777777"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Студенты НИУ ВШЭ, студенты вузов-региональных партнеров НИУ ВШЭ, международная студенческая аудитория, молодые профессионалы (для </w:t>
            </w:r>
            <w:proofErr w:type="spellStart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практикоориентированных</w:t>
            </w:r>
            <w:proofErr w:type="spellEnd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 курсов), широкая аудитория (для просветительских курсов)</w:t>
            </w:r>
          </w:p>
        </w:tc>
      </w:tr>
      <w:tr w:rsidR="000F3A3A" w:rsidRPr="005F675E" w14:paraId="333EF997" w14:textId="77777777" w:rsidTr="00FB5834">
        <w:tc>
          <w:tcPr>
            <w:tcW w:w="9923" w:type="dxa"/>
            <w:gridSpan w:val="2"/>
            <w:shd w:val="clear" w:color="auto" w:fill="auto"/>
          </w:tcPr>
          <w:p w14:paraId="77633040" w14:textId="77777777"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IV.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Анализ</w:t>
            </w:r>
            <w:proofErr w:type="spellEnd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конкурентной</w:t>
            </w:r>
            <w:proofErr w:type="spellEnd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среды</w:t>
            </w:r>
            <w:proofErr w:type="spellEnd"/>
          </w:p>
        </w:tc>
      </w:tr>
      <w:tr w:rsidR="000F3A3A" w:rsidRPr="005F675E" w14:paraId="233DDF23" w14:textId="77777777" w:rsidTr="00FB5834">
        <w:tc>
          <w:tcPr>
            <w:tcW w:w="3970" w:type="dxa"/>
            <w:shd w:val="clear" w:color="auto" w:fill="auto"/>
          </w:tcPr>
          <w:p w14:paraId="11F9F6E4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Существуют ли на платформах </w:t>
            </w:r>
            <w:proofErr w:type="spellStart"/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Courserа</w:t>
            </w:r>
            <w:proofErr w:type="spellEnd"/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 и НПОО </w:t>
            </w:r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курсы схожей тематики</w:t>
            </w:r>
          </w:p>
        </w:tc>
        <w:tc>
          <w:tcPr>
            <w:tcW w:w="5953" w:type="dxa"/>
            <w:shd w:val="clear" w:color="auto" w:fill="auto"/>
          </w:tcPr>
          <w:p w14:paraId="3D8144EC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Если такие курсы существуют, укажите наиболее выдающиеся</w:t>
            </w:r>
          </w:p>
        </w:tc>
      </w:tr>
      <w:tr w:rsidR="000F3A3A" w:rsidRPr="005F675E" w14:paraId="511AABD0" w14:textId="77777777" w:rsidTr="00FB5834">
        <w:tc>
          <w:tcPr>
            <w:tcW w:w="3970" w:type="dxa"/>
            <w:shd w:val="clear" w:color="auto" w:fill="auto"/>
          </w:tcPr>
          <w:p w14:paraId="17A60D8C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Опишите конкурентные преимущества вашего </w:t>
            </w:r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14:paraId="58626071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В чем принципиальное отличие Вашего курса от имеющихся курсов?</w:t>
            </w:r>
          </w:p>
        </w:tc>
      </w:tr>
      <w:tr w:rsidR="000F3A3A" w:rsidRPr="005F675E" w14:paraId="75499D9F" w14:textId="77777777" w:rsidTr="00FB5834">
        <w:tc>
          <w:tcPr>
            <w:tcW w:w="9923" w:type="dxa"/>
            <w:gridSpan w:val="2"/>
            <w:shd w:val="clear" w:color="auto" w:fill="auto"/>
          </w:tcPr>
          <w:p w14:paraId="073E1F76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V.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 xml:space="preserve"> Дополнительные сведения</w:t>
            </w:r>
          </w:p>
        </w:tc>
      </w:tr>
      <w:tr w:rsidR="000F3A3A" w:rsidRPr="005F675E" w14:paraId="3DA0D14E" w14:textId="77777777" w:rsidTr="00FB5834">
        <w:tc>
          <w:tcPr>
            <w:tcW w:w="3970" w:type="dxa"/>
            <w:shd w:val="clear" w:color="auto" w:fill="auto"/>
          </w:tcPr>
          <w:p w14:paraId="2430DFF7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Дополнительная информация</w:t>
            </w:r>
          </w:p>
        </w:tc>
        <w:tc>
          <w:tcPr>
            <w:tcW w:w="5953" w:type="dxa"/>
            <w:shd w:val="clear" w:color="auto" w:fill="auto"/>
          </w:tcPr>
          <w:p w14:paraId="020CBC4F" w14:textId="77777777"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b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Укажите дополнительную информацию, которую вы сочтёте необходимой </w:t>
            </w:r>
          </w:p>
        </w:tc>
      </w:tr>
    </w:tbl>
    <w:p w14:paraId="5D8A766D" w14:textId="77777777" w:rsidR="000F3A3A" w:rsidRPr="005F675E" w:rsidRDefault="000F3A3A" w:rsidP="000F3A3A">
      <w:pPr>
        <w:spacing w:line="276" w:lineRule="auto"/>
        <w:ind w:firstLine="426"/>
        <w:rPr>
          <w:lang w:bidi="he-IL"/>
        </w:rPr>
      </w:pPr>
      <w:r w:rsidRPr="005F675E">
        <w:rPr>
          <w:lang w:bidi="he-IL"/>
        </w:rPr>
        <w:t xml:space="preserve">Руководитель                                                                                 ФИО                                 </w:t>
      </w:r>
    </w:p>
    <w:p w14:paraId="23EE2351" w14:textId="77777777" w:rsidR="004B5508" w:rsidRDefault="000F3A3A" w:rsidP="000F3A3A">
      <w:pPr>
        <w:spacing w:after="120" w:line="240" w:lineRule="auto"/>
        <w:ind w:right="-425" w:firstLine="426"/>
        <w:contextualSpacing/>
      </w:pPr>
      <w:r>
        <w:rPr>
          <w:lang w:bidi="he-IL"/>
        </w:rPr>
        <w:t>п</w:t>
      </w:r>
      <w:r w:rsidRPr="005F675E">
        <w:rPr>
          <w:lang w:bidi="he-IL"/>
        </w:rPr>
        <w:t>одразделения НИУ ВШЭ</w:t>
      </w:r>
    </w:p>
    <w:sectPr w:rsidR="004B5508" w:rsidSect="000F3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3A"/>
    <w:rsid w:val="000F3A3A"/>
    <w:rsid w:val="00196C05"/>
    <w:rsid w:val="00296E6B"/>
    <w:rsid w:val="002A21FD"/>
    <w:rsid w:val="005D33CE"/>
    <w:rsid w:val="0076780D"/>
    <w:rsid w:val="0083068B"/>
    <w:rsid w:val="009126BD"/>
    <w:rsid w:val="00F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91E2"/>
  <w15:chartTrackingRefBased/>
  <w15:docId w15:val="{B738F751-9532-414A-8CB7-C3B3331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0F3A3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F3A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Выскубина Анастасия Евгеньевна</dc:creator>
  <cp:keywords/>
  <dc:description/>
  <cp:lastModifiedBy>Ev-a</cp:lastModifiedBy>
  <cp:revision>2</cp:revision>
  <dcterms:created xsi:type="dcterms:W3CDTF">2020-05-18T14:33:00Z</dcterms:created>
  <dcterms:modified xsi:type="dcterms:W3CDTF">2020-05-18T14:33:00Z</dcterms:modified>
</cp:coreProperties>
</file>