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1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Oracle Java 1.8.0_192 on Linux --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120335" w:rsidR="001F009B">
      <w:r>
        <w:rPr>
          <w:noProof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342F45" w:rsidR="001F009B"/>
    <w:p w:rsidRDefault="00342F45" w:rsidR="001F009B"/>
    <w:p w:rsidRDefault="005F315C" w:rsidP="005F315C" w:rsidR="005F315C" w:rsidRPr="00787EA4">
      <w:pPr>
        <w:jc w:val="both"/>
        <w:rPr>
          <w:b/>
          <w:bCs/>
          <w:sz w:val="26"/>
          <w:szCs w:val="26"/>
        </w:rPr>
      </w:pPr>
    </w:p>
    <w:p w:rsidRDefault="00EF2FBB" w:rsidP="0028705F" w:rsidR="00EF2FBB">
      <w:pPr>
        <w:contextualSpacing/>
        <w:jc w:val="both"/>
        <w:rPr>
          <w:b/>
          <w:sz w:val="26"/>
          <w:szCs w:val="26"/>
        </w:rPr>
      </w:pPr>
    </w:p>
    <w:p w:rsidRDefault="00EF2FBB" w:rsidP="0028705F" w:rsidR="00EF2FBB">
      <w:pPr>
        <w:contextualSpacing/>
        <w:jc w:val="both"/>
        <w:rPr>
          <w:b/>
          <w:sz w:val="26"/>
          <w:szCs w:val="26"/>
        </w:rPr>
      </w:pPr>
    </w:p>
    <w:p w:rsidRDefault="00EF2FBB" w:rsidP="0028705F" w:rsidR="00EF2FBB">
      <w:pPr>
        <w:contextualSpacing/>
        <w:jc w:val="both"/>
        <w:rPr>
          <w:b/>
          <w:sz w:val="26"/>
          <w:szCs w:val="26"/>
        </w:rPr>
      </w:pPr>
    </w:p>
    <w:p w:rsidRDefault="00EF2FBB" w:rsidP="0028705F" w:rsidR="00EF2FBB">
      <w:pPr>
        <w:contextualSpacing/>
        <w:jc w:val="both"/>
        <w:rPr>
          <w:b/>
          <w:sz w:val="26"/>
          <w:szCs w:val="26"/>
        </w:rPr>
      </w:pPr>
    </w:p>
    <w:p w:rsidRDefault="00EF2FBB" w:rsidP="0028705F" w:rsidR="00EF2FBB">
      <w:pPr>
        <w:contextualSpacing/>
        <w:jc w:val="both"/>
        <w:rPr>
          <w:b/>
          <w:sz w:val="26"/>
          <w:szCs w:val="26"/>
        </w:rPr>
      </w:pPr>
    </w:p>
    <w:p w:rsidRDefault="00EF2FBB" w:rsidP="0028705F" w:rsidR="00EF2FBB">
      <w:pPr>
        <w:contextualSpacing/>
        <w:jc w:val="both"/>
        <w:rPr>
          <w:b/>
          <w:sz w:val="26"/>
          <w:szCs w:val="26"/>
        </w:rPr>
      </w:pPr>
    </w:p>
    <w:p w:rsidRDefault="00EF2FBB" w:rsidP="0028705F" w:rsidR="00EF2FBB">
      <w:pPr>
        <w:contextualSpacing/>
        <w:jc w:val="both"/>
        <w:rPr>
          <w:b/>
          <w:sz w:val="26"/>
          <w:szCs w:val="26"/>
        </w:rPr>
      </w:pPr>
    </w:p>
    <w:p w:rsidRDefault="0028705F" w:rsidP="0028705F" w:rsidR="0028705F" w:rsidRPr="00355CBC">
      <w:pPr>
        <w:contextualSpacing/>
        <w:jc w:val="both"/>
        <w:rPr>
          <w:sz w:val="26"/>
          <w:szCs w:val="26"/>
        </w:rPr>
      </w:pPr>
      <w:r w:rsidRPr="00787EA4">
        <w:rPr>
          <w:b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</w:t>
      </w:r>
      <w:r>
        <w:rPr>
          <w:b/>
          <w:sz w:val="26"/>
          <w:szCs w:val="26"/>
        </w:rPr>
        <w:t xml:space="preserve">студентов образовательной программы «Прикладная экономика и математические методы» </w:t>
      </w:r>
      <w:r w:rsidRPr="00095E0D">
        <w:rPr>
          <w:b/>
          <w:bCs/>
          <w:sz w:val="26"/>
          <w:szCs w:val="26"/>
        </w:rPr>
        <w:t xml:space="preserve">факультета </w:t>
      </w:r>
      <w:r w:rsidRPr="00095E0D">
        <w:rPr>
          <w:b/>
          <w:sz w:val="26"/>
          <w:szCs w:val="26"/>
        </w:rPr>
        <w:t xml:space="preserve">Санкт-Петербургская школа экономики и менеджмента Национального исследовательского университета «Высшая школа экономики»</w:t>
      </w:r>
      <w:r>
        <w:rPr>
          <w:b/>
          <w:sz w:val="26"/>
          <w:szCs w:val="26"/>
        </w:rPr>
        <w:t xml:space="preserve"> </w:t>
      </w:r>
      <w:r w:rsidRPr="0028705F">
        <w:rPr>
          <w:b/>
          <w:sz w:val="26"/>
          <w:szCs w:val="26"/>
        </w:rPr>
        <w:t xml:space="preserve">и секретаре государственной экзаменационной комиссии</w:t>
      </w:r>
    </w:p>
    <w:p w:rsidRDefault="0028705F" w:rsidP="0028705F" w:rsidR="0028705F">
      <w:pPr>
        <w:contextualSpacing/>
        <w:rPr>
          <w:b/>
          <w:bCs/>
          <w:sz w:val="26"/>
          <w:szCs w:val="26"/>
        </w:rPr>
      </w:pPr>
    </w:p>
    <w:p w:rsidRDefault="001D0EEB" w:rsidP="0028705F" w:rsidR="001D0EEB">
      <w:pPr>
        <w:contextualSpacing/>
        <w:rPr>
          <w:b/>
          <w:bCs/>
          <w:sz w:val="26"/>
          <w:szCs w:val="26"/>
        </w:rPr>
      </w:pPr>
    </w:p>
    <w:p w:rsidRDefault="0028705F" w:rsidP="0028705F" w:rsidR="0028705F" w:rsidRPr="007E0C28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ПРИКАЗЫВАЮ:</w:t>
      </w:r>
    </w:p>
    <w:p w:rsidRDefault="0028705F" w:rsidP="0028705F" w:rsidR="0028705F" w:rsidRPr="007E0C28">
      <w:pPr>
        <w:contextualSpacing/>
        <w:jc w:val="both"/>
        <w:rPr>
          <w:sz w:val="26"/>
          <w:szCs w:val="26"/>
        </w:rPr>
      </w:pPr>
    </w:p>
    <w:p w:rsidRDefault="00E4679A" w:rsidP="003A6B97" w:rsidR="0028705F">
      <w:pPr>
        <w:pStyle w:val="af"/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8705F" w:rsidRPr="007E0C28">
        <w:rPr>
          <w:sz w:val="26"/>
          <w:szCs w:val="26"/>
        </w:rPr>
        <w:t xml:space="preserve">Утвердить государственную экзаменационную комиссию (далее – ГЭК) по</w:t>
      </w:r>
      <w:r w:rsidR="00120335">
        <w:rPr>
          <w:sz w:val="26"/>
          <w:szCs w:val="26"/>
        </w:rPr>
        <w:t xml:space="preserve"> проведению государственной итоговой а</w:t>
      </w:r>
      <w:r w:rsidR="007C50D6">
        <w:rPr>
          <w:sz w:val="26"/>
          <w:szCs w:val="26"/>
        </w:rPr>
        <w:t xml:space="preserve">ттестации</w:t>
      </w:r>
      <w:r w:rsidR="0045195F">
        <w:rPr>
          <w:sz w:val="26"/>
          <w:szCs w:val="26"/>
        </w:rPr>
        <w:t xml:space="preserve"> (включая защиту </w:t>
      </w:r>
      <w:r w:rsidR="0045195F" w:rsidRPr="007E0C28">
        <w:rPr>
          <w:sz w:val="26"/>
          <w:szCs w:val="26"/>
        </w:rPr>
        <w:t xml:space="preserve">выпускных квалификационных работ</w:t>
      </w:r>
      <w:r w:rsidR="0045195F">
        <w:rPr>
          <w:sz w:val="26"/>
          <w:szCs w:val="26"/>
        </w:rPr>
        <w:t xml:space="preserve">)</w:t>
      </w:r>
      <w:r w:rsidR="007C50D6">
        <w:rPr>
          <w:sz w:val="26"/>
          <w:szCs w:val="26"/>
        </w:rPr>
        <w:t xml:space="preserve"> </w:t>
      </w:r>
      <w:r w:rsidR="00120335" w:rsidRPr="007E0C28">
        <w:rPr>
          <w:sz w:val="26"/>
          <w:szCs w:val="26"/>
        </w:rPr>
        <w:t xml:space="preserve">студентов</w:t>
      </w:r>
      <w:r w:rsidR="0028705F" w:rsidRPr="007E0C28">
        <w:rPr>
          <w:sz w:val="26"/>
          <w:szCs w:val="26"/>
        </w:rPr>
        <w:t xml:space="preserve"> </w:t>
      </w:r>
      <w:r w:rsidR="0028705F">
        <w:rPr>
          <w:sz w:val="26"/>
          <w:szCs w:val="26"/>
        </w:rPr>
        <w:t xml:space="preserve">2</w:t>
      </w:r>
      <w:r w:rsidR="0028705F" w:rsidRPr="007E0C28">
        <w:rPr>
          <w:sz w:val="26"/>
          <w:szCs w:val="26"/>
        </w:rPr>
        <w:t xml:space="preserve"> курса образовательной программы</w:t>
      </w:r>
      <w:r w:rsidR="0028705F">
        <w:rPr>
          <w:sz w:val="26"/>
          <w:szCs w:val="26"/>
        </w:rPr>
        <w:t xml:space="preserve"> </w:t>
      </w:r>
      <w:r w:rsidR="001D0EEB">
        <w:rPr>
          <w:sz w:val="26"/>
          <w:szCs w:val="26"/>
        </w:rPr>
        <w:t xml:space="preserve">магистратуры </w:t>
      </w:r>
      <w:r w:rsidR="001D0EEB" w:rsidRPr="007E0C28">
        <w:rPr>
          <w:sz w:val="26"/>
          <w:szCs w:val="26"/>
        </w:rPr>
        <w:t xml:space="preserve">«</w:t>
      </w:r>
      <w:r w:rsidR="0028705F" w:rsidRPr="00017623">
        <w:rPr>
          <w:sz w:val="26"/>
          <w:szCs w:val="26"/>
        </w:rPr>
        <w:t xml:space="preserve">Прикладная экономика и математические методы», направлени</w:t>
      </w:r>
      <w:r w:rsidR="001D0EEB">
        <w:rPr>
          <w:sz w:val="26"/>
          <w:szCs w:val="26"/>
        </w:rPr>
        <w:t xml:space="preserve">я подготовки</w:t>
      </w:r>
      <w:r w:rsidR="0028705F" w:rsidRPr="00017623">
        <w:rPr>
          <w:sz w:val="26"/>
          <w:szCs w:val="26"/>
        </w:rPr>
        <w:t xml:space="preserve"> 38.04.01 Экономика, </w:t>
      </w:r>
      <w:r w:rsidR="0028705F" w:rsidRPr="00017623">
        <w:rPr>
          <w:bCs/>
          <w:sz w:val="26"/>
          <w:szCs w:val="26"/>
        </w:rPr>
        <w:t xml:space="preserve">факультета </w:t>
      </w:r>
      <w:r w:rsidR="0028705F" w:rsidRPr="00017623">
        <w:rPr>
          <w:sz w:val="26"/>
          <w:szCs w:val="26"/>
        </w:rPr>
        <w:t xml:space="preserve">Санкт-Петербургская школа экономики и менеджмента</w:t>
      </w:r>
      <w:r w:rsidR="008B180B">
        <w:rPr>
          <w:sz w:val="26"/>
          <w:szCs w:val="26"/>
        </w:rPr>
        <w:t xml:space="preserve"> </w:t>
      </w:r>
      <w:r w:rsidR="008B180B" w:rsidRPr="008B180B">
        <w:rPr>
          <w:sz w:val="26"/>
          <w:szCs w:val="26"/>
        </w:rPr>
        <w:t xml:space="preserve">Национального исследовательского университета «Высшая школа экономики»</w:t>
      </w:r>
      <w:r w:rsidR="0028705F" w:rsidRPr="00017623">
        <w:rPr>
          <w:sz w:val="26"/>
          <w:szCs w:val="26"/>
        </w:rPr>
        <w:t xml:space="preserve">, очной формы обучения</w:t>
      </w:r>
      <w:r w:rsidR="0028705F" w:rsidRPr="007E0C28">
        <w:rPr>
          <w:sz w:val="26"/>
          <w:szCs w:val="26"/>
        </w:rPr>
        <w:t xml:space="preserve"> </w:t>
      </w:r>
      <w:r w:rsidR="000F099A">
        <w:rPr>
          <w:sz w:val="26"/>
          <w:szCs w:val="26"/>
        </w:rPr>
        <w:t xml:space="preserve">в составе:</w:t>
      </w:r>
    </w:p>
    <w:tbl>
      <w:tblPr>
        <w:tblW w:type="dxa" w:w="9648"/>
        <w:tblLook w:val="04A0" w:noVBand="1" w:noHBand="0" w:lastColumn="0" w:firstColumn="1" w:lastRow="0" w:firstRow="1"/>
      </w:tblPr>
      <w:tblGrid>
        <w:gridCol w:w="1738"/>
        <w:gridCol w:w="5480"/>
        <w:gridCol w:w="270"/>
        <w:gridCol w:w="2160"/>
      </w:tblGrid>
      <w:tr w:rsidTr="008B7671" w:rsidR="0028705F" w:rsidRPr="00D45127">
        <w:tc>
          <w:tcPr>
            <w:tcW w:type="dxa" w:w="1738"/>
          </w:tcPr>
          <w:p w:rsidRDefault="00E86405" w:rsidP="00ED2B6A" w:rsidR="00E86405">
            <w:pPr>
              <w:jc w:val="both"/>
              <w:rPr>
                <w:sz w:val="26"/>
                <w:szCs w:val="26"/>
              </w:rPr>
            </w:pPr>
          </w:p>
          <w:p w:rsidRDefault="0028705F" w:rsidP="00ED2B6A" w:rsidR="0028705F" w:rsidRPr="0028705F">
            <w:pPr>
              <w:jc w:val="both"/>
              <w:rPr>
                <w:sz w:val="26"/>
                <w:szCs w:val="26"/>
              </w:rPr>
            </w:pPr>
            <w:r w:rsidRPr="0028705F">
              <w:rPr>
                <w:sz w:val="26"/>
                <w:szCs w:val="26"/>
              </w:rPr>
              <w:t xml:space="preserve">Председатель ГЭК</w:t>
            </w:r>
          </w:p>
        </w:tc>
        <w:tc>
          <w:tcPr>
            <w:tcW w:type="dxa" w:w="5480"/>
            <w:tcBorders>
              <w:bottom w:space="0" w:sz="4" w:color="auto" w:val="single"/>
            </w:tcBorders>
          </w:tcPr>
          <w:p w:rsidRDefault="00E86405" w:rsidP="00E86405" w:rsidR="00E86405">
            <w:pPr>
              <w:pStyle w:val="6"/>
              <w:spacing w:after="0" w:before="0"/>
              <w:rPr>
                <w:rFonts w:hAnsi="Times New Roman" w:ascii="Times New Roman"/>
                <w:b w:val="false"/>
                <w:bCs w:val="false"/>
                <w:sz w:val="26"/>
                <w:szCs w:val="26"/>
              </w:rPr>
            </w:pPr>
          </w:p>
          <w:p w:rsidRDefault="003D196F" w:rsidP="008B7671" w:rsidR="008B180B" w:rsidRPr="0028705F">
            <w:pPr>
              <w:pStyle w:val="6"/>
              <w:spacing w:after="0" w:before="0"/>
              <w:rPr>
                <w:sz w:val="26"/>
                <w:szCs w:val="26"/>
              </w:rPr>
            </w:pPr>
            <w:r w:rsidRPr="003D196F">
              <w:rPr>
                <w:rFonts w:hAnsi="Times New Roman" w:ascii="Times New Roman"/>
                <w:b w:val="false"/>
                <w:bCs w:val="false"/>
                <w:sz w:val="26"/>
                <w:szCs w:val="26"/>
              </w:rPr>
              <w:t xml:space="preserve">кандидат экономических наук, профессор, декан факультета экономики Автономной некоммерческой образовательной организации высшего образования «Европейский университет в Санкт-Петербурге»  </w:t>
            </w:r>
          </w:p>
        </w:tc>
        <w:tc>
          <w:tcPr>
            <w:tcW w:type="dxa" w:w="270"/>
          </w:tcPr>
          <w:p w:rsidRDefault="0028705F" w:rsidP="0028705F" w:rsidR="0028705F" w:rsidRPr="002870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160"/>
            <w:tcBorders>
              <w:bottom w:space="0" w:sz="4" w:color="auto" w:val="single"/>
            </w:tcBorders>
          </w:tcPr>
          <w:p w:rsidRDefault="00D4230A" w:rsidP="00ED2B6A" w:rsidR="00D4230A">
            <w:pPr>
              <w:rPr>
                <w:sz w:val="26"/>
                <w:szCs w:val="26"/>
              </w:rPr>
            </w:pPr>
          </w:p>
          <w:p w:rsidRDefault="00E86405" w:rsidP="00ED2B6A" w:rsidR="00E86405">
            <w:pPr>
              <w:rPr>
                <w:sz w:val="26"/>
                <w:szCs w:val="26"/>
              </w:rPr>
            </w:pPr>
          </w:p>
          <w:p w:rsidRDefault="009D3815" w:rsidP="00ED2B6A" w:rsidR="009D3815">
            <w:pPr>
              <w:rPr>
                <w:sz w:val="26"/>
                <w:szCs w:val="26"/>
              </w:rPr>
            </w:pPr>
          </w:p>
          <w:p w:rsidRDefault="003D196F" w:rsidP="009D3815" w:rsidR="0028705F" w:rsidRPr="006064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Вымятина Ю.В.</w:t>
            </w:r>
          </w:p>
        </w:tc>
      </w:tr>
      <w:tr w:rsidTr="008B7671" w:rsidR="003D196F" w:rsidRPr="00D45127">
        <w:tc>
          <w:tcPr>
            <w:tcW w:type="dxa" w:w="1738"/>
          </w:tcPr>
          <w:p w:rsidRDefault="003D196F" w:rsidP="00ED2B6A" w:rsidR="003D196F" w:rsidRPr="0028705F">
            <w:pPr>
              <w:jc w:val="both"/>
              <w:rPr>
                <w:sz w:val="26"/>
                <w:szCs w:val="26"/>
              </w:rPr>
            </w:pPr>
            <w:r w:rsidRPr="0028705F">
              <w:rPr>
                <w:sz w:val="26"/>
                <w:szCs w:val="26"/>
              </w:rPr>
              <w:t xml:space="preserve">Члены ГЭК</w:t>
            </w:r>
          </w:p>
        </w:tc>
        <w:tc>
          <w:tcPr>
            <w:tcW w:type="dxa" w:w="5480"/>
            <w:tcBorders>
              <w:top w:space="0" w:sz="4" w:color="auto" w:val="single"/>
              <w:bottom w:space="0" w:sz="4" w:color="auto" w:val="single"/>
            </w:tcBorders>
          </w:tcPr>
          <w:p w:rsidRDefault="003D196F" w:rsidP="00043AB1" w:rsidR="003D196F" w:rsidRPr="0028705F">
            <w:pPr>
              <w:pStyle w:val="6"/>
              <w:spacing w:after="0" w:before="0"/>
              <w:rPr>
                <w:sz w:val="26"/>
                <w:szCs w:val="26"/>
              </w:rPr>
            </w:pPr>
            <w:r w:rsidRPr="009D3815">
              <w:rPr>
                <w:rFonts w:hAnsi="Times New Roman" w:ascii="Times New Roman"/>
                <w:b w:val="false"/>
                <w:bCs w:val="false"/>
                <w:sz w:val="26"/>
                <w:szCs w:val="26"/>
              </w:rPr>
              <w:t xml:space="preserve">заместитель </w:t>
            </w:r>
            <w:proofErr w:type="gramStart"/>
            <w:r w:rsidRPr="009D3815">
              <w:rPr>
                <w:rFonts w:hAnsi="Times New Roman" w:ascii="Times New Roman"/>
                <w:b w:val="false"/>
                <w:bCs w:val="false"/>
                <w:sz w:val="26"/>
                <w:szCs w:val="26"/>
              </w:rPr>
              <w:t xml:space="preserve">начальника управления кредитных рисков Департамента рисков</w:t>
            </w:r>
            <w:proofErr w:type="gramEnd"/>
            <w:r w:rsidRPr="009D3815">
              <w:rPr>
                <w:rFonts w:hAnsi="Times New Roman" w:ascii="Times New Roman"/>
                <w:b w:val="false"/>
                <w:bCs w:val="false"/>
                <w:sz w:val="26"/>
                <w:szCs w:val="26"/>
              </w:rPr>
              <w:t xml:space="preserve"> ОАО "Акционерный банк "РОССИЯ"</w:t>
            </w:r>
            <w:r w:rsidRPr="00E86405">
              <w:rPr>
                <w:rFonts w:hAnsi="Times New Roman" w:ascii="Times New Roman"/>
                <w:b w:val="false"/>
                <w:bCs w:val="false"/>
                <w:sz w:val="26"/>
                <w:szCs w:val="26"/>
              </w:rPr>
              <w:t xml:space="preserve"> </w:t>
            </w:r>
          </w:p>
        </w:tc>
        <w:tc>
          <w:tcPr>
            <w:tcW w:type="dxa" w:w="270"/>
          </w:tcPr>
          <w:p w:rsidRDefault="003D196F" w:rsidP="00043AB1" w:rsidR="003D196F" w:rsidRPr="002870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160"/>
            <w:tcBorders>
              <w:top w:space="0" w:sz="4" w:color="auto" w:val="single"/>
              <w:bottom w:space="0" w:sz="4" w:color="auto" w:val="single"/>
            </w:tcBorders>
          </w:tcPr>
          <w:p w:rsidRDefault="003D196F" w:rsidP="00043AB1" w:rsidR="003D196F">
            <w:pPr>
              <w:rPr>
                <w:sz w:val="26"/>
                <w:szCs w:val="26"/>
              </w:rPr>
            </w:pPr>
          </w:p>
          <w:p w:rsidRDefault="003D196F" w:rsidP="00043AB1" w:rsidR="003D196F">
            <w:pPr>
              <w:rPr>
                <w:sz w:val="26"/>
                <w:szCs w:val="26"/>
              </w:rPr>
            </w:pPr>
          </w:p>
          <w:p w:rsidRDefault="003D196F" w:rsidP="00043AB1" w:rsidR="003D196F" w:rsidRPr="006064E0">
            <w:pPr>
              <w:rPr>
                <w:sz w:val="26"/>
                <w:szCs w:val="26"/>
              </w:rPr>
            </w:pPr>
            <w:r w:rsidRPr="00794638">
              <w:rPr>
                <w:sz w:val="26"/>
                <w:szCs w:val="26"/>
              </w:rPr>
              <w:t xml:space="preserve">Корнев К.В.</w:t>
            </w:r>
          </w:p>
        </w:tc>
      </w:tr>
      <w:tr w:rsidTr="008B7671" w:rsidR="0028705F" w:rsidRPr="00D45127">
        <w:tc>
          <w:tcPr>
            <w:tcW w:type="dxa" w:w="1738"/>
          </w:tcPr>
          <w:p w:rsidRDefault="0028705F" w:rsidP="0028705F" w:rsidR="0028705F" w:rsidRPr="002870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5480"/>
            <w:tcBorders>
              <w:top w:space="0" w:sz="4" w:color="auto" w:val="single"/>
              <w:bottom w:space="0" w:sz="4" w:color="auto" w:val="single"/>
            </w:tcBorders>
          </w:tcPr>
          <w:p w:rsidRDefault="008B7671" w:rsidP="00ED2B6A" w:rsidR="008B7671">
            <w:pPr>
              <w:rPr>
                <w:sz w:val="26"/>
                <w:szCs w:val="26"/>
              </w:rPr>
            </w:pPr>
          </w:p>
          <w:p w:rsidRDefault="003D196F" w:rsidP="008B7671" w:rsidR="008B7671" w:rsidRPr="008A3E7D">
            <w:pPr>
              <w:rPr>
                <w:sz w:val="26"/>
                <w:szCs w:val="26"/>
              </w:rPr>
            </w:pPr>
            <w:r w:rsidRPr="003D196F">
              <w:rPr>
                <w:sz w:val="26"/>
                <w:szCs w:val="26"/>
              </w:rPr>
              <w:t xml:space="preserve">начальник отдела анализа активов на ранних стадиях</w:t>
            </w:r>
            <w:r>
              <w:rPr>
                <w:sz w:val="26"/>
                <w:szCs w:val="26"/>
              </w:rPr>
              <w:t xml:space="preserve"> </w:t>
            </w:r>
            <w:r w:rsidRPr="003D196F">
              <w:rPr>
                <w:sz w:val="26"/>
                <w:szCs w:val="26"/>
              </w:rPr>
              <w:t xml:space="preserve">ПАО "Газпром нефть"</w:t>
            </w:r>
          </w:p>
        </w:tc>
        <w:tc>
          <w:tcPr>
            <w:tcW w:type="dxa" w:w="270"/>
          </w:tcPr>
          <w:p w:rsidRDefault="0028705F" w:rsidP="0028705F" w:rsidR="0028705F" w:rsidRPr="002870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160"/>
            <w:tcBorders>
              <w:top w:space="0" w:sz="4" w:color="auto" w:val="single"/>
              <w:bottom w:space="0" w:sz="4" w:color="auto" w:val="single"/>
            </w:tcBorders>
          </w:tcPr>
          <w:p w:rsidRDefault="00D4230A" w:rsidP="00ED2B6A" w:rsidR="00D4230A">
            <w:pPr>
              <w:rPr>
                <w:sz w:val="26"/>
                <w:szCs w:val="26"/>
              </w:rPr>
            </w:pPr>
          </w:p>
          <w:p w:rsidRDefault="00D4230A" w:rsidP="00ED2B6A" w:rsidR="00D4230A">
            <w:pPr>
              <w:rPr>
                <w:sz w:val="26"/>
                <w:szCs w:val="26"/>
              </w:rPr>
            </w:pPr>
          </w:p>
          <w:p w:rsidRDefault="003D196F" w:rsidP="00ED2B6A" w:rsidR="0028705F" w:rsidRPr="00287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Сапрыкин С.Ю.</w:t>
            </w:r>
          </w:p>
        </w:tc>
      </w:tr>
      <w:tr w:rsidTr="002D4156" w:rsidR="003D196F" w:rsidRPr="00D45127">
        <w:tc>
          <w:tcPr>
            <w:tcW w:type="dxa" w:w="1738"/>
          </w:tcPr>
          <w:p w:rsidRDefault="003D196F" w:rsidP="008B7671" w:rsidR="003D196F" w:rsidRPr="002870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5480"/>
            <w:tcBorders>
              <w:top w:space="0" w:sz="4" w:color="auto" w:val="single"/>
              <w:bottom w:space="0" w:sz="4" w:color="auto" w:val="single"/>
            </w:tcBorders>
          </w:tcPr>
          <w:p w:rsidRDefault="003D196F" w:rsidP="008B7671" w:rsidR="003D196F" w:rsidRPr="003D196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 w:val="en-US"/>
              </w:rPr>
              <w:t xml:space="preserve">PhD</w:t>
            </w:r>
            <w:r w:rsidRPr="002D4156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 xml:space="preserve">доцент департамента экономики</w:t>
            </w:r>
            <w:r w:rsidR="002D4156">
              <w:rPr>
                <w:sz w:val="26"/>
                <w:szCs w:val="26"/>
                <w:lang w:eastAsia="en-US"/>
              </w:rPr>
              <w:t xml:space="preserve"> </w:t>
            </w:r>
            <w:r w:rsidR="002D4156" w:rsidRPr="00017623">
              <w:rPr>
                <w:sz w:val="26"/>
                <w:szCs w:val="26"/>
              </w:rPr>
              <w:t xml:space="preserve">факультета Санкт-Петербургская школа экономики и менеджмента</w:t>
            </w:r>
            <w:r w:rsidR="002D4156">
              <w:rPr>
                <w:sz w:val="26"/>
                <w:szCs w:val="26"/>
              </w:rPr>
              <w:t xml:space="preserve"> </w:t>
            </w:r>
            <w:r w:rsidR="002D4156" w:rsidRPr="008B180B">
              <w:rPr>
                <w:sz w:val="26"/>
                <w:szCs w:val="26"/>
              </w:rPr>
              <w:t xml:space="preserve">Национального исследовательского университета «Высшая школа экономики»</w:t>
            </w:r>
          </w:p>
        </w:tc>
        <w:tc>
          <w:tcPr>
            <w:tcW w:type="dxa" w:w="270"/>
          </w:tcPr>
          <w:p w:rsidRDefault="003D196F" w:rsidP="008B7671" w:rsidR="003D196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type="dxa" w:w="2160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2D4156" w:rsidP="002D4156" w:rsidR="002D4156">
            <w:pPr>
              <w:rPr>
                <w:sz w:val="26"/>
                <w:szCs w:val="26"/>
                <w:lang w:eastAsia="en-US"/>
              </w:rPr>
            </w:pPr>
          </w:p>
          <w:p w:rsidRDefault="002D4156" w:rsidP="002D4156" w:rsidR="002D4156">
            <w:pPr>
              <w:rPr>
                <w:sz w:val="26"/>
                <w:szCs w:val="26"/>
                <w:lang w:eastAsia="en-US"/>
              </w:rPr>
            </w:pPr>
          </w:p>
          <w:p w:rsidRDefault="002D4156" w:rsidP="002D4156" w:rsidR="002D4156">
            <w:pPr>
              <w:rPr>
                <w:sz w:val="26"/>
                <w:szCs w:val="26"/>
                <w:lang w:eastAsia="en-US"/>
              </w:rPr>
            </w:pPr>
          </w:p>
          <w:p w:rsidRDefault="003D196F" w:rsidP="002D4156" w:rsidR="003D196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Кучумова Ю.А.</w:t>
            </w:r>
          </w:p>
        </w:tc>
      </w:tr>
      <w:tr w:rsidTr="008B7671" w:rsidR="003D196F" w:rsidRPr="00D45127">
        <w:tc>
          <w:tcPr>
            <w:tcW w:type="dxa" w:w="1738"/>
          </w:tcPr>
          <w:p w:rsidRDefault="003D196F" w:rsidP="008B7671" w:rsidR="003D196F" w:rsidRPr="002870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5480"/>
            <w:tcBorders>
              <w:top w:space="0" w:sz="4" w:color="auto" w:val="single"/>
              <w:bottom w:space="0" w:sz="4" w:color="auto" w:val="single"/>
            </w:tcBorders>
          </w:tcPr>
          <w:p w:rsidRDefault="003D196F" w:rsidP="00C97846" w:rsidR="003D196F" w:rsidRPr="003D196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 w:val="en-US"/>
              </w:rPr>
              <w:t xml:space="preserve">PhD</w:t>
            </w:r>
            <w:r w:rsidRPr="002D4156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 xml:space="preserve">доцент департамента экономики</w:t>
            </w:r>
            <w:r w:rsidR="002D4156">
              <w:rPr>
                <w:sz w:val="26"/>
                <w:szCs w:val="26"/>
                <w:lang w:eastAsia="en-US"/>
              </w:rPr>
              <w:t xml:space="preserve"> </w:t>
            </w:r>
            <w:r w:rsidR="002D4156" w:rsidRPr="00017623">
              <w:rPr>
                <w:sz w:val="26"/>
                <w:szCs w:val="26"/>
              </w:rPr>
              <w:t xml:space="preserve">факультета Санкт-Петербургская школа экономики и менеджмента</w:t>
            </w:r>
            <w:r w:rsidR="002D4156">
              <w:rPr>
                <w:sz w:val="26"/>
                <w:szCs w:val="26"/>
              </w:rPr>
              <w:t xml:space="preserve"> </w:t>
            </w:r>
            <w:r w:rsidR="002D4156" w:rsidRPr="008B180B">
              <w:rPr>
                <w:sz w:val="26"/>
                <w:szCs w:val="26"/>
              </w:rPr>
              <w:t xml:space="preserve">Национального исследовательского университета «Высшая школа экономики»</w:t>
            </w:r>
          </w:p>
        </w:tc>
        <w:tc>
          <w:tcPr>
            <w:tcW w:type="dxa" w:w="270"/>
          </w:tcPr>
          <w:p w:rsidRDefault="003D196F" w:rsidP="00C97846" w:rsidR="003D196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type="dxa" w:w="2160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3D196F" w:rsidP="00C97846" w:rsidR="003D196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Нестеров А.С.</w:t>
            </w:r>
          </w:p>
        </w:tc>
      </w:tr>
      <w:tr w:rsidTr="008B7671" w:rsidR="003D196F" w:rsidRPr="00D45127">
        <w:tc>
          <w:tcPr>
            <w:tcW w:type="dxa" w:w="1738"/>
          </w:tcPr>
          <w:p w:rsidRDefault="003D196F" w:rsidP="0028705F" w:rsidR="003D196F">
            <w:pPr>
              <w:jc w:val="both"/>
              <w:rPr>
                <w:sz w:val="26"/>
                <w:szCs w:val="26"/>
              </w:rPr>
            </w:pPr>
          </w:p>
          <w:p w:rsidRDefault="003D196F" w:rsidP="0028705F" w:rsidR="003D196F" w:rsidRPr="0028705F">
            <w:pPr>
              <w:jc w:val="both"/>
              <w:rPr>
                <w:sz w:val="26"/>
                <w:szCs w:val="26"/>
              </w:rPr>
            </w:pPr>
            <w:r w:rsidRPr="0028705F">
              <w:rPr>
                <w:sz w:val="26"/>
                <w:szCs w:val="26"/>
              </w:rPr>
              <w:t xml:space="preserve">Секретарь ГЭК</w:t>
            </w:r>
          </w:p>
        </w:tc>
        <w:tc>
          <w:tcPr>
            <w:tcW w:type="dxa" w:w="5480"/>
            <w:tcBorders>
              <w:top w:space="0" w:sz="4" w:color="auto" w:val="single"/>
            </w:tcBorders>
          </w:tcPr>
          <w:p w:rsidRDefault="003D196F" w:rsidP="008A3E7D" w:rsidR="003D196F">
            <w:pPr>
              <w:rPr>
                <w:sz w:val="26"/>
                <w:szCs w:val="26"/>
              </w:rPr>
            </w:pPr>
          </w:p>
          <w:p w:rsidRDefault="00E4679A" w:rsidP="008A3E7D" w:rsidR="00E4679A" w:rsidRPr="00287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Менеджер факультета </w:t>
            </w:r>
            <w:r w:rsidRPr="00017623">
              <w:rPr>
                <w:sz w:val="26"/>
                <w:szCs w:val="26"/>
              </w:rPr>
              <w:t xml:space="preserve">Санкт-Петербургская школа экономики и менеджмента</w:t>
            </w:r>
            <w:r>
              <w:rPr>
                <w:sz w:val="26"/>
                <w:szCs w:val="26"/>
              </w:rPr>
              <w:t xml:space="preserve"> </w:t>
            </w:r>
            <w:r w:rsidRPr="008B180B">
              <w:rPr>
                <w:sz w:val="26"/>
                <w:szCs w:val="26"/>
              </w:rPr>
              <w:t xml:space="preserve">Национального исследовательского университета «Высшая школа экономики»</w:t>
            </w:r>
          </w:p>
        </w:tc>
        <w:tc>
          <w:tcPr>
            <w:tcW w:type="dxa" w:w="270"/>
          </w:tcPr>
          <w:p w:rsidRDefault="003D196F" w:rsidP="0028705F" w:rsidR="003D196F" w:rsidRPr="002870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160"/>
            <w:tcBorders>
              <w:top w:space="0" w:sz="4" w:color="auto" w:val="single"/>
            </w:tcBorders>
          </w:tcPr>
          <w:p w:rsidRDefault="003D196F" w:rsidP="00ED2B6A" w:rsidR="003D196F">
            <w:pPr>
              <w:rPr>
                <w:sz w:val="26"/>
                <w:szCs w:val="26"/>
              </w:rPr>
            </w:pPr>
          </w:p>
          <w:p w:rsidRDefault="003D196F" w:rsidP="00ED2B6A" w:rsidR="003D196F">
            <w:pPr>
              <w:rPr>
                <w:sz w:val="26"/>
                <w:szCs w:val="26"/>
              </w:rPr>
            </w:pPr>
          </w:p>
          <w:p w:rsidRDefault="003D196F" w:rsidP="00ED2B6A" w:rsidR="003D196F">
            <w:pPr>
              <w:rPr>
                <w:sz w:val="26"/>
                <w:szCs w:val="26"/>
              </w:rPr>
            </w:pPr>
          </w:p>
          <w:p w:rsidRDefault="003D196F" w:rsidP="00ED2B6A" w:rsidR="003D196F">
            <w:pPr>
              <w:rPr>
                <w:sz w:val="26"/>
                <w:szCs w:val="26"/>
              </w:rPr>
            </w:pPr>
          </w:p>
          <w:p w:rsidRDefault="00E4679A" w:rsidP="00ED2B6A" w:rsidR="003D19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Гальченко В.А.</w:t>
            </w:r>
          </w:p>
          <w:p w:rsidRDefault="003D196F" w:rsidP="00ED2B6A" w:rsidR="003D196F">
            <w:pPr>
              <w:rPr>
                <w:sz w:val="26"/>
                <w:szCs w:val="26"/>
              </w:rPr>
            </w:pPr>
          </w:p>
          <w:p w:rsidRDefault="003D196F" w:rsidP="00ED2B6A" w:rsidR="003D196F" w:rsidRPr="00E4679A">
            <w:pPr>
              <w:rPr>
                <w:sz w:val="26"/>
                <w:szCs w:val="26"/>
              </w:rPr>
            </w:pPr>
          </w:p>
        </w:tc>
      </w:tr>
      <w:tr w:rsidTr="009D3815" w:rsidR="003D196F" w:rsidRPr="00D45127">
        <w:tc>
          <w:tcPr>
            <w:tcW w:type="dxa" w:w="1738"/>
          </w:tcPr>
          <w:p w:rsidRDefault="003D196F" w:rsidP="0028705F" w:rsidR="003D196F" w:rsidRPr="002870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5480"/>
          </w:tcPr>
          <w:p w:rsidRDefault="003D196F" w:rsidP="0028705F" w:rsidR="003D196F" w:rsidRPr="0028705F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type="dxa" w:w="270"/>
          </w:tcPr>
          <w:p w:rsidRDefault="003D196F" w:rsidP="0028705F" w:rsidR="003D196F" w:rsidRPr="0028705F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type="dxa" w:w="2160"/>
          </w:tcPr>
          <w:p w:rsidRDefault="003D196F" w:rsidP="0028705F" w:rsidR="003D196F" w:rsidRPr="0028705F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Default="0028705F" w:rsidP="0028705F" w:rsidR="0028705F">
      <w:pPr>
        <w:jc w:val="both"/>
        <w:rPr>
          <w:sz w:val="26"/>
          <w:szCs w:val="26"/>
        </w:rPr>
      </w:pPr>
    </w:p>
    <w:p w:rsidRDefault="006C76FA" w:rsidP="0028705F" w:rsidR="006C76FA" w:rsidRPr="00D45127">
      <w:pPr>
        <w:jc w:val="both"/>
        <w:rPr>
          <w:sz w:val="26"/>
          <w:szCs w:val="26"/>
        </w:rPr>
      </w:pPr>
    </w:p>
    <w:p w:rsidRDefault="0028705F" w:rsidP="0028705F" w:rsidR="0028705F">
      <w:pPr>
        <w:contextualSpacing/>
        <w:jc w:val="both"/>
        <w:rPr>
          <w:sz w:val="26"/>
          <w:szCs w:val="26"/>
        </w:rPr>
      </w:pPr>
    </w:p>
    <w:p w:rsidRDefault="00806180" w:rsidP="00F448A9" w:rsidR="00ED2B6A" w:rsidRPr="00F448A9">
      <w:pPr>
        <w:rPr>
          <w:sz w:val="26"/>
          <w:szCs w:val="26"/>
        </w:rPr>
      </w:pPr>
      <w:r>
        <w:rPr>
          <w:sz w:val="26"/>
          <w:szCs w:val="26"/>
        </w:rPr>
        <w:t xml:space="preserve">Первый проректор</w:t>
      </w:r>
      <w:r w:rsidR="00ED2B6A" w:rsidRPr="00787EA4">
        <w:rPr>
          <w:sz w:val="26"/>
          <w:szCs w:val="26"/>
        </w:rPr>
        <w:t xml:space="preserve">                 </w:t>
      </w:r>
      <w:bookmarkStart w:name="_GoBack" w:id="0"/>
      <w:bookmarkEnd w:id="0"/>
      <w:r w:rsidR="00ED2B6A" w:rsidRPr="00787EA4">
        <w:rPr>
          <w:sz w:val="26"/>
          <w:szCs w:val="26"/>
        </w:rPr>
        <w:t xml:space="preserve">                                                                </w:t>
      </w:r>
      <w:r w:rsidR="00E4679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E4679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В.В. Радаев</w:t>
      </w:r>
    </w:p>
    <w:sectPr w:rsidSect="0093759A" w:rsidR="00ED2B6A" w:rsidRPr="00F448A9">
      <w:pgSz w:h="16838" w:w="11906"/>
      <w:pgMar w:gutter="0" w:footer="708" w:header="708" w:left="1701" w:bottom="719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45" w:rsidRDefault="00342F45">
      <w:r>
        <w:separator/>
      </w:r>
    </w:p>
  </w:endnote>
  <w:endnote w:type="continuationSeparator" w:id="0">
    <w:p w:rsidR="00342F45" w:rsidRDefault="0034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45" w:rsidRDefault="00342F45">
      <w:r>
        <w:separator/>
      </w:r>
    </w:p>
  </w:footnote>
  <w:footnote w:type="continuationSeparator" w:id="0">
    <w:p w:rsidR="00342F45" w:rsidRDefault="0034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C2D0A"/>
    <w:multiLevelType w:val="multilevel"/>
    <w:tmpl w:val="13B4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BA"/>
    <w:rsid w:val="00017623"/>
    <w:rsid w:val="00040B07"/>
    <w:rsid w:val="00050BF3"/>
    <w:rsid w:val="000A31B6"/>
    <w:rsid w:val="000B0258"/>
    <w:rsid w:val="000B1163"/>
    <w:rsid w:val="000C52B6"/>
    <w:rsid w:val="000C702B"/>
    <w:rsid w:val="000D0622"/>
    <w:rsid w:val="000D532B"/>
    <w:rsid w:val="000F099A"/>
    <w:rsid w:val="000F75E9"/>
    <w:rsid w:val="00102505"/>
    <w:rsid w:val="0010615B"/>
    <w:rsid w:val="00107E0D"/>
    <w:rsid w:val="00111BDB"/>
    <w:rsid w:val="00115232"/>
    <w:rsid w:val="00120335"/>
    <w:rsid w:val="00124AB7"/>
    <w:rsid w:val="001254AE"/>
    <w:rsid w:val="001320E6"/>
    <w:rsid w:val="00155FDE"/>
    <w:rsid w:val="00161CF7"/>
    <w:rsid w:val="00172F8E"/>
    <w:rsid w:val="00174948"/>
    <w:rsid w:val="0018030E"/>
    <w:rsid w:val="001940E5"/>
    <w:rsid w:val="001C022C"/>
    <w:rsid w:val="001D0EEB"/>
    <w:rsid w:val="001E2804"/>
    <w:rsid w:val="00202DB8"/>
    <w:rsid w:val="00230A93"/>
    <w:rsid w:val="00237CAF"/>
    <w:rsid w:val="00243755"/>
    <w:rsid w:val="00282CCB"/>
    <w:rsid w:val="0028705F"/>
    <w:rsid w:val="002A13AF"/>
    <w:rsid w:val="002D4156"/>
    <w:rsid w:val="002E1B98"/>
    <w:rsid w:val="002F2183"/>
    <w:rsid w:val="002F3C25"/>
    <w:rsid w:val="002F625C"/>
    <w:rsid w:val="00300479"/>
    <w:rsid w:val="00300DF9"/>
    <w:rsid w:val="00304742"/>
    <w:rsid w:val="003231A6"/>
    <w:rsid w:val="00342F45"/>
    <w:rsid w:val="00347C43"/>
    <w:rsid w:val="00365490"/>
    <w:rsid w:val="0037563E"/>
    <w:rsid w:val="003854BA"/>
    <w:rsid w:val="00385D73"/>
    <w:rsid w:val="003A6B97"/>
    <w:rsid w:val="003B3DCF"/>
    <w:rsid w:val="003D0991"/>
    <w:rsid w:val="003D196F"/>
    <w:rsid w:val="003D6077"/>
    <w:rsid w:val="003F7DD1"/>
    <w:rsid w:val="00410064"/>
    <w:rsid w:val="00427161"/>
    <w:rsid w:val="00444BD3"/>
    <w:rsid w:val="0045195F"/>
    <w:rsid w:val="00457CA1"/>
    <w:rsid w:val="00473669"/>
    <w:rsid w:val="004743AE"/>
    <w:rsid w:val="004A321D"/>
    <w:rsid w:val="004A39BA"/>
    <w:rsid w:val="004A54F7"/>
    <w:rsid w:val="004B1AB2"/>
    <w:rsid w:val="004E3CB1"/>
    <w:rsid w:val="00502DA5"/>
    <w:rsid w:val="00510DBA"/>
    <w:rsid w:val="00523A9F"/>
    <w:rsid w:val="0053328E"/>
    <w:rsid w:val="005656E6"/>
    <w:rsid w:val="00577DFE"/>
    <w:rsid w:val="005800ED"/>
    <w:rsid w:val="0058186A"/>
    <w:rsid w:val="005939F6"/>
    <w:rsid w:val="00596002"/>
    <w:rsid w:val="005A3747"/>
    <w:rsid w:val="005B0041"/>
    <w:rsid w:val="005D5944"/>
    <w:rsid w:val="005F315C"/>
    <w:rsid w:val="005F4AA2"/>
    <w:rsid w:val="005F52AF"/>
    <w:rsid w:val="00601B6E"/>
    <w:rsid w:val="006064E0"/>
    <w:rsid w:val="0062672C"/>
    <w:rsid w:val="00660CFF"/>
    <w:rsid w:val="00664A32"/>
    <w:rsid w:val="00666E3D"/>
    <w:rsid w:val="00681EDE"/>
    <w:rsid w:val="00684433"/>
    <w:rsid w:val="006C76FA"/>
    <w:rsid w:val="006F2CEC"/>
    <w:rsid w:val="006F7266"/>
    <w:rsid w:val="00747D44"/>
    <w:rsid w:val="00751399"/>
    <w:rsid w:val="0075193A"/>
    <w:rsid w:val="00755029"/>
    <w:rsid w:val="007723BE"/>
    <w:rsid w:val="00782BDB"/>
    <w:rsid w:val="00787EA4"/>
    <w:rsid w:val="00790EDF"/>
    <w:rsid w:val="00794638"/>
    <w:rsid w:val="007A631D"/>
    <w:rsid w:val="007B5C91"/>
    <w:rsid w:val="007C50D6"/>
    <w:rsid w:val="007C5D73"/>
    <w:rsid w:val="007E3539"/>
    <w:rsid w:val="007E461B"/>
    <w:rsid w:val="007E4E65"/>
    <w:rsid w:val="007F12BE"/>
    <w:rsid w:val="00806180"/>
    <w:rsid w:val="00851D56"/>
    <w:rsid w:val="008538BA"/>
    <w:rsid w:val="00860935"/>
    <w:rsid w:val="0087487A"/>
    <w:rsid w:val="008839B3"/>
    <w:rsid w:val="00883A32"/>
    <w:rsid w:val="00890F57"/>
    <w:rsid w:val="00897313"/>
    <w:rsid w:val="008A1B82"/>
    <w:rsid w:val="008A3E7D"/>
    <w:rsid w:val="008B180B"/>
    <w:rsid w:val="008B5BF8"/>
    <w:rsid w:val="008B71D4"/>
    <w:rsid w:val="008B7671"/>
    <w:rsid w:val="008C0871"/>
    <w:rsid w:val="008E2984"/>
    <w:rsid w:val="00931298"/>
    <w:rsid w:val="00931C6B"/>
    <w:rsid w:val="0093759A"/>
    <w:rsid w:val="00942827"/>
    <w:rsid w:val="00942E2B"/>
    <w:rsid w:val="009957EE"/>
    <w:rsid w:val="009A1E34"/>
    <w:rsid w:val="009B2461"/>
    <w:rsid w:val="009C3868"/>
    <w:rsid w:val="009D3815"/>
    <w:rsid w:val="009D77B4"/>
    <w:rsid w:val="009E077B"/>
    <w:rsid w:val="009F093C"/>
    <w:rsid w:val="009F141B"/>
    <w:rsid w:val="009F1FB6"/>
    <w:rsid w:val="009F2A21"/>
    <w:rsid w:val="009F3849"/>
    <w:rsid w:val="00A119EA"/>
    <w:rsid w:val="00A23B4B"/>
    <w:rsid w:val="00A43FDA"/>
    <w:rsid w:val="00A737CD"/>
    <w:rsid w:val="00AD15B0"/>
    <w:rsid w:val="00AD609B"/>
    <w:rsid w:val="00AD6148"/>
    <w:rsid w:val="00AE32FD"/>
    <w:rsid w:val="00AE64FA"/>
    <w:rsid w:val="00B03D72"/>
    <w:rsid w:val="00B34745"/>
    <w:rsid w:val="00B37FCA"/>
    <w:rsid w:val="00B469A5"/>
    <w:rsid w:val="00B611ED"/>
    <w:rsid w:val="00B63B10"/>
    <w:rsid w:val="00B726C9"/>
    <w:rsid w:val="00B74DD4"/>
    <w:rsid w:val="00B87D0E"/>
    <w:rsid w:val="00B925D9"/>
    <w:rsid w:val="00B974A2"/>
    <w:rsid w:val="00BA745F"/>
    <w:rsid w:val="00BB7431"/>
    <w:rsid w:val="00BC7340"/>
    <w:rsid w:val="00BF553B"/>
    <w:rsid w:val="00C160B4"/>
    <w:rsid w:val="00C346AC"/>
    <w:rsid w:val="00C40455"/>
    <w:rsid w:val="00C404DD"/>
    <w:rsid w:val="00C515CD"/>
    <w:rsid w:val="00CA4713"/>
    <w:rsid w:val="00CC3588"/>
    <w:rsid w:val="00CD4991"/>
    <w:rsid w:val="00D01FE8"/>
    <w:rsid w:val="00D03C51"/>
    <w:rsid w:val="00D35546"/>
    <w:rsid w:val="00D35CFD"/>
    <w:rsid w:val="00D4230A"/>
    <w:rsid w:val="00D650D8"/>
    <w:rsid w:val="00D855CD"/>
    <w:rsid w:val="00DA70BE"/>
    <w:rsid w:val="00DB6B45"/>
    <w:rsid w:val="00DC48D7"/>
    <w:rsid w:val="00DC7D31"/>
    <w:rsid w:val="00DD2EEF"/>
    <w:rsid w:val="00DF670A"/>
    <w:rsid w:val="00E012C4"/>
    <w:rsid w:val="00E1549E"/>
    <w:rsid w:val="00E17F50"/>
    <w:rsid w:val="00E23B61"/>
    <w:rsid w:val="00E342F5"/>
    <w:rsid w:val="00E36BF7"/>
    <w:rsid w:val="00E4679A"/>
    <w:rsid w:val="00E61A89"/>
    <w:rsid w:val="00E72CD5"/>
    <w:rsid w:val="00E7595A"/>
    <w:rsid w:val="00E86405"/>
    <w:rsid w:val="00E933C1"/>
    <w:rsid w:val="00E975AA"/>
    <w:rsid w:val="00EA692A"/>
    <w:rsid w:val="00EA7EC8"/>
    <w:rsid w:val="00ED2B6A"/>
    <w:rsid w:val="00ED2DD1"/>
    <w:rsid w:val="00EE70D7"/>
    <w:rsid w:val="00EF2FBB"/>
    <w:rsid w:val="00F13AA1"/>
    <w:rsid w:val="00F157B0"/>
    <w:rsid w:val="00F22738"/>
    <w:rsid w:val="00F2513A"/>
    <w:rsid w:val="00F339AC"/>
    <w:rsid w:val="00F42B49"/>
    <w:rsid w:val="00F448A9"/>
    <w:rsid w:val="00F47D55"/>
    <w:rsid w:val="00F756F4"/>
    <w:rsid w:val="00F77596"/>
    <w:rsid w:val="00F82D79"/>
    <w:rsid w:val="00F91553"/>
    <w:rsid w:val="00F9259E"/>
    <w:rsid w:val="00FB4C9D"/>
    <w:rsid w:val="00F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BA"/>
    <w:rPr>
      <w:sz w:val="24"/>
    </w:rPr>
  </w:style>
  <w:style w:type="paragraph" w:styleId="1">
    <w:name w:val="heading 1"/>
    <w:basedOn w:val="a"/>
    <w:link w:val="10"/>
    <w:uiPriority w:val="9"/>
    <w:qFormat/>
    <w:rsid w:val="00ED2D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nhideWhenUsed/>
    <w:qFormat/>
    <w:rsid w:val="00E864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38BA"/>
    <w:pPr>
      <w:jc w:val="both"/>
    </w:pPr>
    <w:rPr>
      <w:szCs w:val="24"/>
    </w:rPr>
  </w:style>
  <w:style w:type="paragraph" w:customStyle="1" w:styleId="a4">
    <w:name w:val="Знак"/>
    <w:basedOn w:val="a"/>
    <w:rsid w:val="0075139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2">
    <w:name w:val="Body Text Indent 2"/>
    <w:basedOn w:val="a"/>
    <w:rsid w:val="00111BDB"/>
    <w:pPr>
      <w:spacing w:after="120" w:line="480" w:lineRule="auto"/>
      <w:ind w:left="283"/>
    </w:pPr>
  </w:style>
  <w:style w:type="character" w:styleId="a5">
    <w:name w:val="Hyperlink"/>
    <w:rsid w:val="00107E0D"/>
    <w:rPr>
      <w:color w:val="01428B"/>
      <w:u w:val="single"/>
    </w:rPr>
  </w:style>
  <w:style w:type="paragraph" w:styleId="a6">
    <w:name w:val="Balloon Text"/>
    <w:basedOn w:val="a"/>
    <w:semiHidden/>
    <w:rsid w:val="0093759A"/>
    <w:rPr>
      <w:rFonts w:ascii="Tahoma" w:hAnsi="Tahoma" w:cs="Tahoma"/>
      <w:sz w:val="16"/>
      <w:szCs w:val="16"/>
    </w:rPr>
  </w:style>
  <w:style w:type="character" w:styleId="a7">
    <w:name w:val="annotation reference"/>
    <w:rsid w:val="00D35CFD"/>
    <w:rPr>
      <w:sz w:val="16"/>
      <w:szCs w:val="16"/>
    </w:rPr>
  </w:style>
  <w:style w:type="paragraph" w:styleId="a8">
    <w:name w:val="annotation text"/>
    <w:basedOn w:val="a"/>
    <w:link w:val="a9"/>
    <w:rsid w:val="00D35CFD"/>
    <w:rPr>
      <w:sz w:val="20"/>
    </w:rPr>
  </w:style>
  <w:style w:type="character" w:customStyle="1" w:styleId="a9">
    <w:name w:val="Текст примечания Знак"/>
    <w:basedOn w:val="a0"/>
    <w:link w:val="a8"/>
    <w:rsid w:val="00D35CFD"/>
  </w:style>
  <w:style w:type="paragraph" w:styleId="aa">
    <w:name w:val="annotation subject"/>
    <w:basedOn w:val="a8"/>
    <w:next w:val="a8"/>
    <w:link w:val="ab"/>
    <w:rsid w:val="00D35CFD"/>
    <w:rPr>
      <w:b/>
      <w:bCs/>
    </w:rPr>
  </w:style>
  <w:style w:type="character" w:customStyle="1" w:styleId="ab">
    <w:name w:val="Тема примечания Знак"/>
    <w:link w:val="aa"/>
    <w:rsid w:val="00D35C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2DD1"/>
    <w:rPr>
      <w:b/>
      <w:bCs/>
      <w:kern w:val="36"/>
      <w:sz w:val="48"/>
      <w:szCs w:val="48"/>
    </w:rPr>
  </w:style>
  <w:style w:type="paragraph" w:styleId="ac">
    <w:name w:val="footnote text"/>
    <w:basedOn w:val="a"/>
    <w:link w:val="ad"/>
    <w:uiPriority w:val="99"/>
    <w:rsid w:val="0028705F"/>
    <w:rPr>
      <w:sz w:val="20"/>
    </w:rPr>
  </w:style>
  <w:style w:type="character" w:customStyle="1" w:styleId="ad">
    <w:name w:val="Текст сноски Знак"/>
    <w:basedOn w:val="a0"/>
    <w:link w:val="ac"/>
    <w:uiPriority w:val="99"/>
    <w:rsid w:val="0028705F"/>
  </w:style>
  <w:style w:type="character" w:styleId="ae">
    <w:name w:val="footnote reference"/>
    <w:uiPriority w:val="99"/>
    <w:rsid w:val="0028705F"/>
    <w:rPr>
      <w:vertAlign w:val="superscript"/>
    </w:rPr>
  </w:style>
  <w:style w:type="paragraph" w:styleId="af">
    <w:name w:val="List Paragraph"/>
    <w:basedOn w:val="a"/>
    <w:uiPriority w:val="34"/>
    <w:qFormat/>
    <w:rsid w:val="0028705F"/>
    <w:pPr>
      <w:ind w:left="720"/>
      <w:contextualSpacing/>
    </w:pPr>
  </w:style>
  <w:style w:type="table" w:styleId="af0">
    <w:name w:val="Table Grid"/>
    <w:basedOn w:val="a1"/>
    <w:uiPriority w:val="59"/>
    <w:rsid w:val="0028705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E864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erson-appointment-title">
    <w:name w:val="person-appointment-title"/>
    <w:basedOn w:val="a0"/>
    <w:rsid w:val="00B87D0E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iPriority="59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8538BA"/>
    <w:rPr>
      <w:sz w:val="24"/>
    </w:rPr>
  </w:style>
  <w:style w:styleId="1" w:type="paragraph">
    <w:name w:val="heading 1"/>
    <w:basedOn w:val="a"/>
    <w:link w:val="10"/>
    <w:uiPriority w:val="9"/>
    <w:qFormat/>
    <w:rsid w:val="00ED2DD1"/>
    <w:pPr>
      <w:spacing w:after="100" w:afterAutospacing="1" w:before="100" w:beforeAutospacing="1"/>
      <w:outlineLvl w:val="0"/>
    </w:pPr>
    <w:rPr>
      <w:b/>
      <w:bCs/>
      <w:kern w:val="36"/>
      <w:sz w:val="48"/>
      <w:szCs w:val="48"/>
    </w:rPr>
  </w:style>
  <w:style w:styleId="6" w:type="paragraph">
    <w:name w:val="heading 6"/>
    <w:basedOn w:val="a"/>
    <w:next w:val="a"/>
    <w:link w:val="60"/>
    <w:unhideWhenUsed/>
    <w:qFormat/>
    <w:rsid w:val="00E86405"/>
    <w:pPr>
      <w:spacing w:after="60" w:before="240"/>
      <w:outlineLvl w:val="5"/>
    </w:pPr>
    <w:rPr>
      <w:rFonts w:ascii="Calibri" w:hAnsi="Calibri"/>
      <w:b/>
      <w:bCs/>
      <w:sz w:val="22"/>
      <w:szCs w:val="22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ody Text"/>
    <w:basedOn w:val="a"/>
    <w:rsid w:val="008538BA"/>
    <w:pPr>
      <w:jc w:val="both"/>
    </w:pPr>
    <w:rPr>
      <w:szCs w:val="24"/>
    </w:rPr>
  </w:style>
  <w:style w:customStyle="1" w:styleId="a4" w:type="paragraph">
    <w:name w:val="Знак"/>
    <w:basedOn w:val="a"/>
    <w:rsid w:val="00751399"/>
    <w:pPr>
      <w:spacing w:after="100" w:afterAutospacing="1" w:before="100" w:beforeAutospacing="1"/>
    </w:pPr>
    <w:rPr>
      <w:rFonts w:ascii="Tahoma" w:hAnsi="Tahoma"/>
      <w:sz w:val="20"/>
      <w:lang w:eastAsia="en-US" w:val="en-US"/>
    </w:rPr>
  </w:style>
  <w:style w:styleId="2" w:type="paragraph">
    <w:name w:val="Body Text Indent 2"/>
    <w:basedOn w:val="a"/>
    <w:rsid w:val="00111BDB"/>
    <w:pPr>
      <w:spacing w:after="120" w:line="480" w:lineRule="auto"/>
      <w:ind w:left="283"/>
    </w:pPr>
  </w:style>
  <w:style w:styleId="a5" w:type="character">
    <w:name w:val="Hyperlink"/>
    <w:rsid w:val="00107E0D"/>
    <w:rPr>
      <w:color w:val="01428B"/>
      <w:u w:val="single"/>
    </w:rPr>
  </w:style>
  <w:style w:styleId="a6" w:type="paragraph">
    <w:name w:val="Balloon Text"/>
    <w:basedOn w:val="a"/>
    <w:semiHidden/>
    <w:rsid w:val="0093759A"/>
    <w:rPr>
      <w:rFonts w:ascii="Tahoma" w:cs="Tahoma" w:hAnsi="Tahoma"/>
      <w:sz w:val="16"/>
      <w:szCs w:val="16"/>
    </w:rPr>
  </w:style>
  <w:style w:styleId="a7" w:type="character">
    <w:name w:val="annotation reference"/>
    <w:rsid w:val="00D35CFD"/>
    <w:rPr>
      <w:sz w:val="16"/>
      <w:szCs w:val="16"/>
    </w:rPr>
  </w:style>
  <w:style w:styleId="a8" w:type="paragraph">
    <w:name w:val="annotation text"/>
    <w:basedOn w:val="a"/>
    <w:link w:val="a9"/>
    <w:rsid w:val="00D35CFD"/>
    <w:rPr>
      <w:sz w:val="20"/>
    </w:rPr>
  </w:style>
  <w:style w:customStyle="1" w:styleId="a9" w:type="character">
    <w:name w:val="Текст примечания Знак"/>
    <w:basedOn w:val="a0"/>
    <w:link w:val="a8"/>
    <w:rsid w:val="00D35CFD"/>
  </w:style>
  <w:style w:styleId="aa" w:type="paragraph">
    <w:name w:val="annotation subject"/>
    <w:basedOn w:val="a8"/>
    <w:next w:val="a8"/>
    <w:link w:val="ab"/>
    <w:rsid w:val="00D35CFD"/>
    <w:rPr>
      <w:b/>
      <w:bCs/>
    </w:rPr>
  </w:style>
  <w:style w:customStyle="1" w:styleId="ab" w:type="character">
    <w:name w:val="Тема примечания Знак"/>
    <w:link w:val="aa"/>
    <w:rsid w:val="00D35CFD"/>
    <w:rPr>
      <w:b/>
      <w:bCs/>
    </w:rPr>
  </w:style>
  <w:style w:customStyle="1" w:styleId="10" w:type="character">
    <w:name w:val="Заголовок 1 Знак"/>
    <w:basedOn w:val="a0"/>
    <w:link w:val="1"/>
    <w:uiPriority w:val="9"/>
    <w:rsid w:val="00ED2DD1"/>
    <w:rPr>
      <w:b/>
      <w:bCs/>
      <w:kern w:val="36"/>
      <w:sz w:val="48"/>
      <w:szCs w:val="48"/>
    </w:rPr>
  </w:style>
  <w:style w:styleId="ac" w:type="paragraph">
    <w:name w:val="footnote text"/>
    <w:basedOn w:val="a"/>
    <w:link w:val="ad"/>
    <w:uiPriority w:val="99"/>
    <w:rsid w:val="0028705F"/>
    <w:rPr>
      <w:sz w:val="20"/>
    </w:rPr>
  </w:style>
  <w:style w:customStyle="1" w:styleId="ad" w:type="character">
    <w:name w:val="Текст сноски Знак"/>
    <w:basedOn w:val="a0"/>
    <w:link w:val="ac"/>
    <w:uiPriority w:val="99"/>
    <w:rsid w:val="0028705F"/>
  </w:style>
  <w:style w:styleId="ae" w:type="character">
    <w:name w:val="footnote reference"/>
    <w:uiPriority w:val="99"/>
    <w:rsid w:val="0028705F"/>
    <w:rPr>
      <w:vertAlign w:val="superscript"/>
    </w:rPr>
  </w:style>
  <w:style w:styleId="af" w:type="paragraph">
    <w:name w:val="List Paragraph"/>
    <w:basedOn w:val="a"/>
    <w:uiPriority w:val="34"/>
    <w:qFormat/>
    <w:rsid w:val="0028705F"/>
    <w:pPr>
      <w:ind w:left="720"/>
      <w:contextualSpacing/>
    </w:pPr>
  </w:style>
  <w:style w:styleId="af0" w:type="table">
    <w:name w:val="Table Grid"/>
    <w:basedOn w:val="a1"/>
    <w:uiPriority w:val="59"/>
    <w:rsid w:val="0028705F"/>
    <w:rPr>
      <w:rFonts w:ascii="Calibri" w:hAnsi="Calibr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60" w:type="character">
    <w:name w:val="Заголовок 6 Знак"/>
    <w:basedOn w:val="a0"/>
    <w:link w:val="6"/>
    <w:rsid w:val="00E86405"/>
    <w:rPr>
      <w:rFonts w:ascii="Calibri" w:cs="Times New Roman" w:eastAsia="Times New Roman" w:hAnsi="Calibri"/>
      <w:b/>
      <w:bCs/>
      <w:sz w:val="22"/>
      <w:szCs w:val="22"/>
    </w:rPr>
  </w:style>
  <w:style w:customStyle="1" w:styleId="person-appointment-title" w:type="character">
    <w:name w:val="person-appointment-title"/>
    <w:basedOn w:val="a0"/>
    <w:rsid w:val="00B8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png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10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fontTable" Target="fontTable.xml"/>
    <Relationship Id="rId11" Type="http://schemas.openxmlformats.org/officeDocument/2006/relationships/image" Target="media/document_image_rId1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экзаменационной комиссии по проведению итоговой государственной аттестации студентов факультета экономики Санкт-Петербургского филиала Государственного университета – Высшей школы экономики</vt:lpstr>
    </vt:vector>
  </TitlesOfParts>
  <Company>hse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экзаменационной комиссии по проведению итоговой государственной аттестации студентов факультета экономики Санкт-Петербургского филиала Государственного университета – Высшей школы экономики</dc:title>
  <dc:creator>umo-9</dc:creator>
  <cp:lastModifiedBy>Мария</cp:lastModifiedBy>
  <cp:revision>6</cp:revision>
  <cp:lastPrinted>2017-03-28T14:52:00Z</cp:lastPrinted>
  <dcterms:created xsi:type="dcterms:W3CDTF">2020-04-26T07:49:00Z</dcterms:created>
  <dcterms:modified xsi:type="dcterms:W3CDTF">2020-05-06T09:09:00Z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Рощин С.Ю., Проректор</vt:lpwstr>
  </prop:property>
  <prop:property name="documentType" pid="3" fmtid="{D5CDD505-2E9C-101B-9397-08002B2CF9AE}">
    <vt:lpwstr>По организации учебного процесса со студентами и аспирантами</vt:lpwstr>
  </prop:property>
  <prop:property name="creatorDepartment" pid="4" fmtid="{D5CDD505-2E9C-101B-9397-08002B2CF9AE}">
    <vt:lpwstr>Отдел сопровождения учебн</vt:lpwstr>
  </prop:property>
  <prop:property name="regnumProj" pid="5" fmtid="{D5CDD505-2E9C-101B-9397-08002B2CF9AE}">
    <vt:lpwstr>М 2020/4/28-24</vt:lpwstr>
  </prop:property>
  <prop:property name="documentContent" pid="6" fmtid="{D5CDD505-2E9C-101B-9397-08002B2CF9AE}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«Прикладная экономика и математические методы» факультета Санкт-Петербургская школа экономики и менеджмента Национального исследовательского университета «Высшая школа экономики» и секретаре государственной экзаменационной комиссии</vt:lpwstr>
  </prop:property>
  <prop:property name="signerName" pid="7" fmtid="{D5CDD505-2E9C-101B-9397-08002B2CF9AE}">
    <vt:lpwstr>Рощин С.Ю.</vt:lpwstr>
  </prop:property>
  <prop:property name="stateValue" pid="8" fmtid="{D5CDD505-2E9C-101B-9397-08002B2CF9AE}">
    <vt:lpwstr>На доработке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Неклюдова М.А.</vt:lpwstr>
  </prop:property>
  <prop:property name="mainDocSheetsCount" pid="11" fmtid="{D5CDD505-2E9C-101B-9397-08002B2CF9AE}">
    <vt:lpwstr>1</vt:lpwstr>
  </prop:property>
  <prop:property name="signerLabel" pid="12" fmtid="{D5CDD505-2E9C-101B-9397-08002B2CF9AE}">
    <vt:lpwstr> Проректор Рощин С.Ю.</vt:lpwstr>
  </prop:property>
  <prop:property name="documentSubtype" pid="13" fmtid="{D5CDD505-2E9C-101B-9397-08002B2CF9AE}">
    <vt:lpwstr>О составе экзаменационных, государственных  и апелляционных комиссий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Начальник отдела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С.Ю. Рощин</vt:lpwstr>
  </prop:property>
  <prop:property name="signerPost" pid="19" fmtid="{D5CDD505-2E9C-101B-9397-08002B2CF9AE}">
    <vt:lpwstr>Проректор</vt:lpwstr>
  </prop:property>
  <prop:property name="docStatus" pid="20" fmtid="{D5CDD505-2E9C-101B-9397-08002B2CF9AE}">
    <vt:lpwstr>NOT_CONTROLLED</vt:lpwstr>
  </prop:property>
  <prop:property name="signerExtraDelegates" pid="21" fmtid="{D5CDD505-2E9C-101B-9397-08002B2CF9AE}">
    <vt:lpwstr> Проректор</vt:lpwstr>
  </prop:property>
  <prop:property name="signerDelegates" pid="22" fmtid="{D5CDD505-2E9C-101B-9397-08002B2CF9AE}">
    <vt:lpwstr>Рощин С.Ю.</vt:lpwstr>
  </prop:property>
</prop:Properties>
</file>