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79" w:rsidRPr="00355CBC" w:rsidRDefault="00B4628D" w:rsidP="00B4628D">
      <w:pPr>
        <w:contextualSpacing/>
        <w:jc w:val="center"/>
        <w:rPr>
          <w:sz w:val="26"/>
          <w:szCs w:val="26"/>
        </w:rPr>
      </w:pPr>
      <w:bookmarkStart w:id="0" w:name="_GoBack"/>
      <w:r>
        <w:rPr>
          <w:b/>
          <w:bCs/>
          <w:sz w:val="26"/>
          <w:szCs w:val="26"/>
          <w:lang w:val="en-US"/>
        </w:rPr>
        <w:t>State Examination Committee Members</w:t>
      </w:r>
      <w:bookmarkEnd w:id="0"/>
      <w:r>
        <w:rPr>
          <w:b/>
          <w:bCs/>
          <w:sz w:val="26"/>
          <w:szCs w:val="26"/>
          <w:lang w:val="en-US"/>
        </w:rPr>
        <w:t xml:space="preserve"> for the </w:t>
      </w:r>
      <w:proofErr w:type="spellStart"/>
      <w:r>
        <w:rPr>
          <w:b/>
          <w:bCs/>
          <w:sz w:val="26"/>
          <w:szCs w:val="26"/>
          <w:lang w:val="en-US"/>
        </w:rPr>
        <w:t>Programme</w:t>
      </w:r>
      <w:proofErr w:type="spellEnd"/>
      <w:r>
        <w:rPr>
          <w:b/>
          <w:bCs/>
          <w:sz w:val="26"/>
          <w:szCs w:val="26"/>
          <w:lang w:val="en-US"/>
        </w:rPr>
        <w:t xml:space="preserve"> ‘Business and Politics and Modern Asia’, Saint Petersburg School of Social Sciences and Area Studies</w:t>
      </w: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Pr="007E0C28" w:rsidRDefault="003E2179" w:rsidP="003E2179">
      <w:pPr>
        <w:contextualSpacing/>
        <w:rPr>
          <w:sz w:val="26"/>
          <w:szCs w:val="26"/>
        </w:rPr>
      </w:pPr>
    </w:p>
    <w:p w:rsidR="003E2179" w:rsidRDefault="003E2179" w:rsidP="003E2179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843"/>
        <w:gridCol w:w="5211"/>
        <w:gridCol w:w="2552"/>
      </w:tblGrid>
      <w:tr w:rsidR="00D66E30" w:rsidTr="00D66E30">
        <w:tc>
          <w:tcPr>
            <w:tcW w:w="1843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Head of the State Examination Committee</w:t>
            </w:r>
          </w:p>
        </w:tc>
        <w:tc>
          <w:tcPr>
            <w:tcW w:w="5211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r w:rsidRPr="00B4628D">
              <w:rPr>
                <w:sz w:val="26"/>
                <w:szCs w:val="26"/>
                <w:lang w:val="en-US"/>
              </w:rPr>
              <w:t>Doctor of Historical Sciences, professor, Faculty of Anthropology, European University in Saint Petersburg</w:t>
            </w:r>
          </w:p>
        </w:tc>
        <w:tc>
          <w:tcPr>
            <w:tcW w:w="2552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Sergey</w:t>
            </w:r>
            <w:r w:rsidRPr="00B462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N</w:t>
            </w:r>
            <w:r w:rsidRPr="00B4628D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Abashin</w:t>
            </w:r>
            <w:proofErr w:type="spellEnd"/>
          </w:p>
        </w:tc>
      </w:tr>
      <w:tr w:rsidR="00D66E30" w:rsidTr="00D66E30">
        <w:tc>
          <w:tcPr>
            <w:tcW w:w="1843" w:type="dxa"/>
            <w:vMerge w:val="restart"/>
            <w:vAlign w:val="center"/>
            <w:hideMark/>
          </w:tcPr>
          <w:p w:rsidR="00D66E30" w:rsidRPr="00B4628D" w:rsidRDefault="00B4628D" w:rsidP="00D66E3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State Examination Committee Members</w:t>
            </w:r>
          </w:p>
        </w:tc>
        <w:tc>
          <w:tcPr>
            <w:tcW w:w="5211" w:type="dxa"/>
            <w:hideMark/>
          </w:tcPr>
          <w:p w:rsidR="00D66E30" w:rsidRPr="00B4628D" w:rsidRDefault="00B4628D" w:rsidP="00534A95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Doctor of Philosophy, Professor, Department of Asian and African Studies, </w:t>
            </w:r>
            <w:r>
              <w:rPr>
                <w:sz w:val="26"/>
                <w:szCs w:val="26"/>
                <w:lang w:val="en-US"/>
              </w:rPr>
              <w:t>Saint Petersburg School of Social Sciences and Area Studies, HSE Saint Petersburg</w:t>
            </w:r>
          </w:p>
        </w:tc>
        <w:tc>
          <w:tcPr>
            <w:tcW w:w="2552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Valentina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S. </w:t>
            </w:r>
            <w:proofErr w:type="spellStart"/>
            <w:r>
              <w:rPr>
                <w:sz w:val="26"/>
                <w:szCs w:val="26"/>
                <w:lang w:val="en-US"/>
              </w:rPr>
              <w:t>Morozova</w:t>
            </w:r>
            <w:proofErr w:type="spellEnd"/>
          </w:p>
        </w:tc>
      </w:tr>
      <w:tr w:rsidR="00D66E30" w:rsidTr="00D66E30">
        <w:tc>
          <w:tcPr>
            <w:tcW w:w="1843" w:type="dxa"/>
            <w:vMerge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Candidate of Historical Sciences, Associate Professor, Department of Political Science, Saint Petersburg School of Social Sciences and Area Studies, HSE Saint Petersburg</w:t>
            </w:r>
          </w:p>
        </w:tc>
        <w:tc>
          <w:tcPr>
            <w:tcW w:w="2552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Liudmila</w:t>
            </w:r>
            <w:proofErr w:type="spellEnd"/>
            <w:r w:rsidRPr="00B462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</w:t>
            </w:r>
            <w:r w:rsidRPr="00B4628D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Veselova</w:t>
            </w:r>
            <w:proofErr w:type="spellEnd"/>
          </w:p>
        </w:tc>
      </w:tr>
      <w:tr w:rsidR="00D66E30" w:rsidTr="00D66E30">
        <w:tc>
          <w:tcPr>
            <w:tcW w:w="1843" w:type="dxa"/>
            <w:vMerge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:rsidR="00D66E30" w:rsidRPr="00E86DEC" w:rsidRDefault="00E86DEC" w:rsidP="00E86D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Development</w:t>
            </w:r>
            <w:r w:rsidRPr="00E86DEC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Director</w:t>
            </w:r>
            <w:r w:rsidRPr="00E86DEC"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company</w:t>
            </w:r>
            <w:r w:rsidRPr="00E86DEC">
              <w:rPr>
                <w:sz w:val="26"/>
                <w:szCs w:val="26"/>
                <w:lang w:val="en-US"/>
              </w:rPr>
              <w:t xml:space="preserve"> ‘</w:t>
            </w:r>
            <w:r>
              <w:rPr>
                <w:sz w:val="26"/>
                <w:szCs w:val="26"/>
                <w:lang w:val="en-US"/>
              </w:rPr>
              <w:t>Wholesale Construction Supply North-West’, Russian-Chinese Business Park</w:t>
            </w:r>
          </w:p>
        </w:tc>
        <w:tc>
          <w:tcPr>
            <w:tcW w:w="2552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Nikita</w:t>
            </w:r>
            <w:r w:rsidRPr="00B462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</w:t>
            </w:r>
            <w:r w:rsidRPr="00B4628D"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Samosudov</w:t>
            </w:r>
            <w:proofErr w:type="spellEnd"/>
          </w:p>
        </w:tc>
      </w:tr>
      <w:tr w:rsidR="00D66E30" w:rsidTr="00D66E30">
        <w:tc>
          <w:tcPr>
            <w:tcW w:w="1843" w:type="dxa"/>
            <w:vMerge/>
          </w:tcPr>
          <w:p w:rsidR="00D66E30" w:rsidRDefault="00D66E30" w:rsidP="007E50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1" w:type="dxa"/>
            <w:hideMark/>
          </w:tcPr>
          <w:p w:rsidR="00D66E30" w:rsidRPr="00E86DEC" w:rsidRDefault="00E86DEC" w:rsidP="00E86D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Head of Partnership Division, company ‘</w:t>
            </w:r>
            <w:proofErr w:type="spellStart"/>
            <w:r>
              <w:rPr>
                <w:sz w:val="26"/>
                <w:szCs w:val="26"/>
                <w:lang w:val="en-US"/>
              </w:rPr>
              <w:t>Softix</w:t>
            </w:r>
            <w:proofErr w:type="spellEnd"/>
            <w:r>
              <w:rPr>
                <w:sz w:val="26"/>
                <w:szCs w:val="26"/>
                <w:lang w:val="en-US"/>
              </w:rPr>
              <w:t>’</w:t>
            </w:r>
          </w:p>
        </w:tc>
        <w:tc>
          <w:tcPr>
            <w:tcW w:w="2552" w:type="dxa"/>
            <w:hideMark/>
          </w:tcPr>
          <w:p w:rsidR="00D66E30" w:rsidRPr="00E86DEC" w:rsidRDefault="00E86DEC" w:rsidP="007E5036">
            <w:pPr>
              <w:jc w:val="both"/>
              <w:rPr>
                <w:rFonts w:eastAsiaTheme="minorEastAsia"/>
                <w:sz w:val="26"/>
                <w:szCs w:val="26"/>
                <w:lang w:val="en-US" w:eastAsia="zh-CN"/>
              </w:rPr>
            </w:pPr>
            <w:r>
              <w:rPr>
                <w:rFonts w:eastAsiaTheme="minorEastAsia"/>
                <w:sz w:val="26"/>
                <w:szCs w:val="26"/>
                <w:lang w:val="en-US" w:eastAsia="zh-CN"/>
              </w:rPr>
              <w:t xml:space="preserve">Anna E. </w:t>
            </w:r>
            <w:proofErr w:type="spellStart"/>
            <w:r>
              <w:rPr>
                <w:rFonts w:eastAsiaTheme="minorEastAsia"/>
                <w:sz w:val="26"/>
                <w:szCs w:val="26"/>
                <w:lang w:val="en-US" w:eastAsia="zh-CN"/>
              </w:rPr>
              <w:t>Kunkova</w:t>
            </w:r>
            <w:proofErr w:type="spellEnd"/>
          </w:p>
        </w:tc>
      </w:tr>
      <w:tr w:rsidR="00D66E30" w:rsidTr="00D66E30">
        <w:tc>
          <w:tcPr>
            <w:tcW w:w="1843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State</w:t>
            </w:r>
            <w:r w:rsidRPr="00B462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Examination</w:t>
            </w:r>
            <w:r w:rsidRPr="00B4628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Committee </w:t>
            </w:r>
            <w:proofErr w:type="spellStart"/>
            <w:r>
              <w:rPr>
                <w:sz w:val="26"/>
                <w:szCs w:val="26"/>
                <w:lang w:val="en-US"/>
              </w:rPr>
              <w:t>Sercetary</w:t>
            </w:r>
            <w:proofErr w:type="spellEnd"/>
          </w:p>
        </w:tc>
        <w:tc>
          <w:tcPr>
            <w:tcW w:w="5211" w:type="dxa"/>
            <w:hideMark/>
          </w:tcPr>
          <w:p w:rsidR="00D66E30" w:rsidRPr="00E86DEC" w:rsidRDefault="00E86DEC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Teaching and Learning Specialist, </w:t>
            </w:r>
            <w:r>
              <w:rPr>
                <w:sz w:val="26"/>
                <w:szCs w:val="26"/>
                <w:lang w:val="en-US"/>
              </w:rPr>
              <w:t>Department of Political Science, Saint Petersburg School of Social Sciences and Area Studies, HSE Saint Petersburg</w:t>
            </w:r>
          </w:p>
        </w:tc>
        <w:tc>
          <w:tcPr>
            <w:tcW w:w="2552" w:type="dxa"/>
            <w:hideMark/>
          </w:tcPr>
          <w:p w:rsidR="00D66E30" w:rsidRPr="00B4628D" w:rsidRDefault="00B4628D" w:rsidP="007E503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Aleksandra A. </w:t>
            </w:r>
            <w:proofErr w:type="spellStart"/>
            <w:r>
              <w:rPr>
                <w:sz w:val="26"/>
                <w:szCs w:val="26"/>
                <w:lang w:val="en-US"/>
              </w:rPr>
              <w:t>Drobysheva</w:t>
            </w:r>
            <w:proofErr w:type="spellEnd"/>
          </w:p>
        </w:tc>
      </w:tr>
    </w:tbl>
    <w:p w:rsidR="00D653A6" w:rsidRDefault="00D653A6"/>
    <w:sectPr w:rsidR="00D653A6" w:rsidSect="00E055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79"/>
    <w:rsid w:val="00014AF0"/>
    <w:rsid w:val="000A2D94"/>
    <w:rsid w:val="0018272B"/>
    <w:rsid w:val="00197717"/>
    <w:rsid w:val="00245E82"/>
    <w:rsid w:val="003D3994"/>
    <w:rsid w:val="003E2179"/>
    <w:rsid w:val="00517953"/>
    <w:rsid w:val="00534A95"/>
    <w:rsid w:val="00550AAF"/>
    <w:rsid w:val="006372AD"/>
    <w:rsid w:val="006C541C"/>
    <w:rsid w:val="007418D3"/>
    <w:rsid w:val="007E5184"/>
    <w:rsid w:val="008655B8"/>
    <w:rsid w:val="00943EF2"/>
    <w:rsid w:val="00AF0079"/>
    <w:rsid w:val="00B306FE"/>
    <w:rsid w:val="00B4628D"/>
    <w:rsid w:val="00D653A6"/>
    <w:rsid w:val="00D66E30"/>
    <w:rsid w:val="00E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79"/>
    <w:pPr>
      <w:ind w:left="720"/>
      <w:contextualSpacing/>
    </w:pPr>
  </w:style>
  <w:style w:type="table" w:styleId="a4">
    <w:name w:val="Table Grid"/>
    <w:basedOn w:val="a1"/>
    <w:uiPriority w:val="59"/>
    <w:rsid w:val="003E217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OLLY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Ахмеджанова Дилором Эгамбергановна</dc:creator>
  <cp:lastModifiedBy>DANEES</cp:lastModifiedBy>
  <cp:revision>2</cp:revision>
  <dcterms:created xsi:type="dcterms:W3CDTF">2020-04-30T12:17:00Z</dcterms:created>
  <dcterms:modified xsi:type="dcterms:W3CDTF">2020-04-30T12:17:00Z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Ахмеджанова Д.Э.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2020/4/3-234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«Бизнес и политика в современной Азии» факультета Санкт-Петербургская школа социальных наук и востоковедения и секрета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