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821" w:rsidRPr="00E72821" w:rsidRDefault="00E72821" w:rsidP="00E72821">
      <w:pPr>
        <w:pStyle w:val="a6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  <w:lang w:val="ru-RU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  <w:lang w:val="ru-RU"/>
        </w:rPr>
        <w:t xml:space="preserve"> государственного </w:t>
      </w:r>
    </w:p>
    <w:p w:rsidR="00E72821" w:rsidRPr="00E72821" w:rsidRDefault="00E72821" w:rsidP="00E72821">
      <w:pPr>
        <w:pStyle w:val="a6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автономного образовательного учреждения высшего образования </w:t>
      </w:r>
    </w:p>
    <w:p w:rsidR="00E72821" w:rsidRPr="00E72821" w:rsidRDefault="00E72821" w:rsidP="00E72821">
      <w:pPr>
        <w:pStyle w:val="a6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"Национальный исследовательский университет </w:t>
      </w:r>
    </w:p>
    <w:p w:rsidR="00CE59BA" w:rsidRDefault="00E72821" w:rsidP="00E72821">
      <w:pPr>
        <w:pStyle w:val="a6"/>
        <w:ind w:firstLine="0"/>
        <w:rPr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>"Высшая школа экономики"</w:t>
      </w:r>
    </w:p>
    <w:p w:rsidR="00CE59BA" w:rsidRDefault="00CE59BA">
      <w:pPr>
        <w:pStyle w:val="a6"/>
        <w:ind w:firstLine="0"/>
        <w:rPr>
          <w:lang w:val="ru-RU"/>
        </w:rPr>
      </w:pPr>
    </w:p>
    <w:p w:rsidR="00CE59BA" w:rsidRDefault="00CE59BA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CE59BA" w:rsidRDefault="00CE59BA">
      <w:pPr>
        <w:rPr>
          <w:sz w:val="22"/>
          <w:szCs w:val="22"/>
          <w:lang w:val="ru-RU"/>
        </w:rPr>
      </w:pPr>
    </w:p>
    <w:p w:rsidR="00CE59BA" w:rsidRDefault="00CE59BA">
      <w:pPr>
        <w:jc w:val="center"/>
        <w:rPr>
          <w:sz w:val="22"/>
          <w:szCs w:val="22"/>
          <w:lang w:val="ru-RU"/>
        </w:rPr>
      </w:pPr>
    </w:p>
    <w:p w:rsidR="00CE59BA" w:rsidRDefault="00EF4CD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CE59BA" w:rsidRDefault="00E7282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CE59BA" w:rsidRDefault="00CE59B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E59BA" w:rsidRDefault="00EF4CD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 xml:space="preserve">__________________ </w:t>
      </w:r>
      <w:r w:rsidR="00E72821">
        <w:rPr>
          <w:spacing w:val="9"/>
          <w:sz w:val="26"/>
          <w:szCs w:val="26"/>
          <w:lang w:val="ru-RU"/>
        </w:rPr>
        <w:t>Н.В. Чичерина</w:t>
      </w:r>
    </w:p>
    <w:p w:rsidR="00CE59BA" w:rsidRDefault="00CE59B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E59BA" w:rsidRDefault="000A616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</w:t>
      </w:r>
      <w:r w:rsidR="00E72821">
        <w:rPr>
          <w:spacing w:val="9"/>
          <w:sz w:val="26"/>
          <w:szCs w:val="26"/>
          <w:lang w:val="ru-RU"/>
        </w:rPr>
        <w:t>15</w:t>
      </w:r>
      <w:r>
        <w:rPr>
          <w:spacing w:val="9"/>
          <w:sz w:val="26"/>
          <w:szCs w:val="26"/>
          <w:lang w:val="ru-RU"/>
        </w:rPr>
        <w:t>» марта</w:t>
      </w:r>
      <w:r w:rsidR="00E72821">
        <w:rPr>
          <w:spacing w:val="9"/>
          <w:sz w:val="26"/>
          <w:szCs w:val="26"/>
          <w:lang w:val="ru-RU"/>
        </w:rPr>
        <w:t xml:space="preserve"> 2019</w:t>
      </w:r>
      <w:r w:rsidR="00EF4CD4">
        <w:rPr>
          <w:spacing w:val="9"/>
          <w:sz w:val="26"/>
          <w:szCs w:val="26"/>
          <w:lang w:val="ru-RU"/>
        </w:rPr>
        <w:t xml:space="preserve"> г.</w:t>
      </w:r>
    </w:p>
    <w:p w:rsidR="00CE59BA" w:rsidRDefault="00CE59B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DB64C9" w:rsidRDefault="00DB64C9" w:rsidP="00DB64C9">
      <w:pPr>
        <w:ind w:left="5529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Согласовано</w:t>
      </w:r>
    </w:p>
    <w:p w:rsidR="00DB64C9" w:rsidRPr="000470F9" w:rsidRDefault="00DB64C9" w:rsidP="00DB64C9">
      <w:pPr>
        <w:ind w:left="5529"/>
        <w:rPr>
          <w:spacing w:val="9"/>
          <w:sz w:val="26"/>
          <w:szCs w:val="26"/>
          <w:lang w:val="ru-RU"/>
        </w:rPr>
      </w:pPr>
      <w:r w:rsidRPr="00B24DA2">
        <w:rPr>
          <w:spacing w:val="9"/>
          <w:sz w:val="26"/>
          <w:szCs w:val="26"/>
          <w:lang w:val="ru-RU"/>
        </w:rPr>
        <w:t>Академически</w:t>
      </w:r>
      <w:r>
        <w:rPr>
          <w:spacing w:val="9"/>
          <w:sz w:val="26"/>
          <w:szCs w:val="26"/>
          <w:lang w:val="ru-RU"/>
        </w:rPr>
        <w:t>м советом Аспирантской школы по</w:t>
      </w:r>
      <w:r w:rsidRPr="000470F9">
        <w:rPr>
          <w:spacing w:val="9"/>
          <w:sz w:val="26"/>
          <w:szCs w:val="26"/>
          <w:lang w:val="ru-RU"/>
        </w:rPr>
        <w:t xml:space="preserve"> </w:t>
      </w:r>
      <w:r>
        <w:rPr>
          <w:spacing w:val="9"/>
          <w:sz w:val="26"/>
          <w:szCs w:val="26"/>
          <w:lang w:val="ru-RU"/>
        </w:rPr>
        <w:t>историче</w:t>
      </w:r>
      <w:r>
        <w:rPr>
          <w:spacing w:val="9"/>
          <w:sz w:val="26"/>
          <w:szCs w:val="26"/>
          <w:lang w:val="ru-RU"/>
        </w:rPr>
        <w:t>ским наукам</w:t>
      </w:r>
    </w:p>
    <w:p w:rsidR="00DB64C9" w:rsidRPr="003356D1" w:rsidRDefault="00DB64C9" w:rsidP="00DB64C9">
      <w:pPr>
        <w:ind w:left="5529"/>
        <w:rPr>
          <w:spacing w:val="9"/>
          <w:sz w:val="26"/>
          <w:szCs w:val="26"/>
          <w:lang w:val="ru-RU"/>
        </w:rPr>
      </w:pPr>
      <w:r w:rsidRPr="00092987">
        <w:rPr>
          <w:spacing w:val="9"/>
          <w:sz w:val="26"/>
          <w:szCs w:val="26"/>
          <w:lang w:val="ru-RU"/>
        </w:rPr>
        <w:t>(</w:t>
      </w:r>
      <w:r w:rsidRPr="003356D1">
        <w:rPr>
          <w:spacing w:val="9"/>
          <w:sz w:val="26"/>
          <w:szCs w:val="26"/>
          <w:lang w:val="ru-RU"/>
        </w:rPr>
        <w:t xml:space="preserve">протокол № </w:t>
      </w:r>
      <w:r>
        <w:rPr>
          <w:spacing w:val="9"/>
          <w:sz w:val="26"/>
          <w:szCs w:val="26"/>
          <w:lang w:val="ru-RU"/>
        </w:rPr>
        <w:t>3-</w:t>
      </w:r>
      <w:r>
        <w:rPr>
          <w:spacing w:val="9"/>
          <w:sz w:val="26"/>
          <w:szCs w:val="26"/>
          <w:lang w:val="ru-RU"/>
        </w:rPr>
        <w:t>1</w:t>
      </w:r>
      <w:r w:rsidRPr="003356D1">
        <w:rPr>
          <w:spacing w:val="9"/>
          <w:sz w:val="26"/>
          <w:szCs w:val="26"/>
          <w:lang w:val="ru-RU"/>
        </w:rPr>
        <w:t xml:space="preserve">  от “</w:t>
      </w:r>
      <w:r>
        <w:rPr>
          <w:spacing w:val="9"/>
          <w:sz w:val="26"/>
          <w:szCs w:val="26"/>
          <w:lang w:val="ru-RU"/>
        </w:rPr>
        <w:t>12</w:t>
      </w:r>
      <w:r w:rsidRPr="003356D1">
        <w:rPr>
          <w:spacing w:val="9"/>
          <w:sz w:val="26"/>
          <w:szCs w:val="26"/>
          <w:lang w:val="ru-RU"/>
        </w:rPr>
        <w:t>”</w:t>
      </w:r>
      <w:r w:rsidRPr="00850D7B">
        <w:rPr>
          <w:spacing w:val="9"/>
          <w:sz w:val="26"/>
          <w:szCs w:val="26"/>
          <w:lang w:val="ru-RU"/>
        </w:rPr>
        <w:t xml:space="preserve"> </w:t>
      </w:r>
      <w:r>
        <w:rPr>
          <w:spacing w:val="9"/>
          <w:sz w:val="26"/>
          <w:szCs w:val="26"/>
          <w:lang w:val="ru-RU"/>
        </w:rPr>
        <w:t>марта</w:t>
      </w:r>
      <w:r w:rsidRPr="00092987">
        <w:rPr>
          <w:spacing w:val="9"/>
          <w:sz w:val="26"/>
          <w:szCs w:val="26"/>
          <w:lang w:val="ru-RU"/>
        </w:rPr>
        <w:t xml:space="preserve"> 201</w:t>
      </w:r>
      <w:r>
        <w:rPr>
          <w:spacing w:val="9"/>
          <w:sz w:val="26"/>
          <w:szCs w:val="26"/>
          <w:lang w:val="ru-RU"/>
        </w:rPr>
        <w:t>9</w:t>
      </w:r>
      <w:r w:rsidRPr="00092987">
        <w:rPr>
          <w:spacing w:val="9"/>
          <w:sz w:val="26"/>
          <w:szCs w:val="26"/>
          <w:lang w:val="ru-RU"/>
        </w:rPr>
        <w:t>г.</w:t>
      </w:r>
      <w:r w:rsidRPr="003356D1">
        <w:rPr>
          <w:spacing w:val="9"/>
          <w:sz w:val="26"/>
          <w:szCs w:val="26"/>
          <w:lang w:val="ru-RU"/>
        </w:rPr>
        <w:t>)</w:t>
      </w:r>
    </w:p>
    <w:p w:rsidR="00CE59BA" w:rsidRDefault="00CE59BA">
      <w:pPr>
        <w:ind w:left="5529"/>
        <w:rPr>
          <w:spacing w:val="9"/>
          <w:sz w:val="26"/>
          <w:szCs w:val="26"/>
          <w:lang w:val="ru-RU"/>
        </w:rPr>
      </w:pPr>
    </w:p>
    <w:p w:rsidR="00CE59BA" w:rsidRDefault="00CE59BA">
      <w:pPr>
        <w:ind w:left="5529"/>
        <w:rPr>
          <w:spacing w:val="9"/>
          <w:sz w:val="26"/>
          <w:szCs w:val="26"/>
          <w:lang w:val="ru-RU"/>
        </w:rPr>
      </w:pPr>
    </w:p>
    <w:p w:rsidR="00CE59BA" w:rsidRDefault="00CE59BA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E59BA" w:rsidRDefault="00EF4CD4" w:rsidP="000A6164">
      <w:pPr>
        <w:pStyle w:val="20"/>
        <w:rPr>
          <w:sz w:val="40"/>
          <w:szCs w:val="40"/>
          <w:lang w:val="ru-RU"/>
        </w:rPr>
      </w:pPr>
      <w:r>
        <w:rPr>
          <w:caps/>
          <w:sz w:val="32"/>
          <w:szCs w:val="32"/>
          <w:lang w:val="ru-RU"/>
        </w:rPr>
        <w:t>ПРОГРАММА ГОСУДАРСТВЕННоЙ ИТОГОВОЙ АТТЕСТАЦИИ</w:t>
      </w:r>
      <w:r>
        <w:rPr>
          <w:b w:val="0"/>
          <w:bCs w:val="0"/>
          <w:caps/>
          <w:sz w:val="32"/>
          <w:szCs w:val="32"/>
          <w:lang w:val="ru-RU"/>
        </w:rPr>
        <w:t xml:space="preserve"> </w:t>
      </w:r>
    </w:p>
    <w:p w:rsidR="00CE59BA" w:rsidRDefault="00CE59BA" w:rsidP="000A6164">
      <w:pPr>
        <w:rPr>
          <w:lang w:val="ru-RU"/>
        </w:rPr>
      </w:pPr>
    </w:p>
    <w:p w:rsidR="00CE59BA" w:rsidRDefault="00CE59BA" w:rsidP="000A6164">
      <w:pPr>
        <w:rPr>
          <w:lang w:val="ru-RU"/>
        </w:rPr>
      </w:pP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высшего образования</w:t>
      </w: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кадров высшей квалификации</w:t>
      </w:r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подготовки 46.06.01 Исторические науки и археология</w:t>
      </w:r>
    </w:p>
    <w:p w:rsidR="00CE59BA" w:rsidRDefault="00DB64C9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Образовательная программа: Исторические науки</w:t>
      </w:r>
    </w:p>
    <w:p w:rsidR="00CE59BA" w:rsidRDefault="000C6A0E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Направленность (профиль</w:t>
      </w:r>
      <w:r w:rsidR="00EF4CD4">
        <w:rPr>
          <w:sz w:val="28"/>
          <w:szCs w:val="28"/>
          <w:lang w:val="ru-RU"/>
        </w:rPr>
        <w:t>) подготовки:</w:t>
      </w: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«Отечественная история»</w:t>
      </w:r>
    </w:p>
    <w:p w:rsidR="00CE59BA" w:rsidRDefault="00CE59BA" w:rsidP="000A6164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CE59BA" w:rsidP="000A6164">
      <w:pPr>
        <w:rPr>
          <w:sz w:val="28"/>
          <w:szCs w:val="28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Санкт-Петербург</w:t>
      </w:r>
      <w:r>
        <w:rPr>
          <w:b/>
          <w:bCs/>
          <w:sz w:val="24"/>
          <w:szCs w:val="24"/>
        </w:rPr>
        <w:t xml:space="preserve"> – 201</w:t>
      </w:r>
      <w:r>
        <w:rPr>
          <w:b/>
          <w:bCs/>
          <w:sz w:val="24"/>
          <w:szCs w:val="24"/>
          <w:lang w:val="ru-RU"/>
        </w:rPr>
        <w:t>9</w:t>
      </w: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Pr="00E72821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CE59BA" w:rsidRDefault="00CE59BA">
      <w:pPr>
        <w:pStyle w:val="a7"/>
      </w:pPr>
    </w:p>
    <w:p w:rsidR="00CE59BA" w:rsidRDefault="00EF4CD4">
      <w:pPr>
        <w:pStyle w:val="a7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CE59BA" w:rsidRDefault="00CE59BA">
      <w:pPr>
        <w:ind w:firstLine="567"/>
        <w:rPr>
          <w:b/>
          <w:bCs/>
          <w:sz w:val="28"/>
          <w:szCs w:val="28"/>
        </w:rPr>
      </w:pPr>
    </w:p>
    <w:p w:rsidR="00CE59BA" w:rsidRDefault="00EF4CD4">
      <w:pPr>
        <w:pStyle w:val="a7"/>
        <w:ind w:firstLine="567"/>
        <w:rPr>
          <w:color w:val="000000"/>
        </w:rPr>
      </w:pPr>
      <w:r>
        <w:rPr>
          <w:color w:val="000000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>
        <w:rPr>
          <w:rFonts w:ascii="Cambria Math" w:hAnsi="Cambria Math"/>
          <w:color w:val="000000"/>
        </w:rPr>
        <w:t>‐</w:t>
      </w:r>
      <w:r>
        <w:rPr>
          <w:color w:val="000000"/>
        </w:rPr>
        <w:t>квалификационной работы (диссертации) аспиранта, обучающегося в аспирантуре по направлению подготовки 46.06.01 «Историчес</w:t>
      </w:r>
      <w:r w:rsidR="000A6164">
        <w:rPr>
          <w:color w:val="000000"/>
        </w:rPr>
        <w:t>кие науки и археология», профиль</w:t>
      </w:r>
      <w:r>
        <w:rPr>
          <w:color w:val="000000"/>
        </w:rPr>
        <w:t>: «Отечественная история»</w:t>
      </w:r>
      <w:r w:rsidR="000A6164">
        <w:rPr>
          <w:color w:val="000000"/>
        </w:rPr>
        <w:t>.</w:t>
      </w:r>
    </w:p>
    <w:p w:rsidR="00CE59BA" w:rsidRDefault="00CE59BA">
      <w:pPr>
        <w:pStyle w:val="a7"/>
        <w:ind w:firstLine="567"/>
        <w:rPr>
          <w:color w:val="000000"/>
        </w:rPr>
      </w:pPr>
    </w:p>
    <w:p w:rsidR="00CE59BA" w:rsidRDefault="00EF4CD4">
      <w:pPr>
        <w:pStyle w:val="a7"/>
        <w:ind w:firstLine="567"/>
        <w:rPr>
          <w:color w:val="000000"/>
        </w:rPr>
      </w:pPr>
      <w:proofErr w:type="gramStart"/>
      <w:r>
        <w:rPr>
          <w:color w:val="000000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46.06.01 «Исторические науки и археология»,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rPr>
          <w:color w:val="000000"/>
        </w:rPr>
        <w:t>ассистентуры</w:t>
      </w:r>
      <w:proofErr w:type="spellEnd"/>
      <w:r>
        <w:rPr>
          <w:color w:val="000000"/>
        </w:rPr>
        <w:t>-стажировки», приказом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  <w:proofErr w:type="gramEnd"/>
    </w:p>
    <w:p w:rsidR="00CE59BA" w:rsidRDefault="00CE59BA">
      <w:pPr>
        <w:ind w:firstLine="567"/>
        <w:jc w:val="both"/>
        <w:rPr>
          <w:rStyle w:val="a8"/>
        </w:rPr>
      </w:pP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>
        <w:rPr>
          <w:sz w:val="28"/>
          <w:szCs w:val="28"/>
          <w:lang w:val="ru-RU"/>
        </w:rPr>
        <w:t>сформированности</w:t>
      </w:r>
      <w:proofErr w:type="spellEnd"/>
      <w:r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государственной итоговой аттестации: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CE59BA" w:rsidRDefault="00CE59BA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59BA" w:rsidRDefault="00EF4CD4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Содержание государственной итоговой аттестации </w:t>
      </w:r>
    </w:p>
    <w:p w:rsidR="00CE59BA" w:rsidRDefault="00CE59BA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59BA" w:rsidRDefault="00EF4CD4">
      <w:pPr>
        <w:pStyle w:val="a7"/>
        <w:ind w:firstLine="567"/>
      </w:pPr>
      <w:r>
        <w:rPr>
          <w:color w:val="000000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</w:t>
      </w:r>
      <w:r>
        <w:rPr>
          <w:color w:val="000000"/>
        </w:rPr>
        <w:lastRenderedPageBreak/>
        <w:t>научного доклада об основных результатах подготовленной научно-квалификационной работы (диссертации).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CE59BA" w:rsidRDefault="00CE59BA">
      <w:pPr>
        <w:ind w:firstLine="567"/>
        <w:jc w:val="both"/>
        <w:rPr>
          <w:lang w:val="ru-RU"/>
        </w:rPr>
      </w:pPr>
    </w:p>
    <w:p w:rsidR="00CE59BA" w:rsidRDefault="00EF4CD4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ПРОГРАММА ГОСУДАРСТВЕННОГО ЭКЗАМЕНА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</w:p>
    <w:p w:rsidR="00CE59BA" w:rsidRDefault="00CE59BA">
      <w:pPr>
        <w:pStyle w:val="a7"/>
        <w:ind w:firstLine="567"/>
        <w:rPr>
          <w:b/>
          <w:bCs/>
          <w:color w:val="000000"/>
          <w:shd w:val="clear" w:color="auto" w:fill="FFFFFF"/>
        </w:rPr>
      </w:pPr>
    </w:p>
    <w:p w:rsidR="00CE59BA" w:rsidRDefault="00EF4CD4">
      <w:pPr>
        <w:pStyle w:val="a9"/>
        <w:numPr>
          <w:ilvl w:val="1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государственного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экзамена</w:t>
      </w:r>
      <w:proofErr w:type="spellEnd"/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Экзамен проводится в форме разработки и презентации проекта образовательного курса по тематике и результатам проведенного аспирантом диссертационного исследования (далее – учебно-методический проект).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Допустимыми формами учебно-методического проекта являются: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проект спецкурса;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проект серии мастер-классов / отдельного мастер-класса;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проект серии лекций / отдельной лекций.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Учебно-методический прое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кт вкл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ючает: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титульный лист (Приложение 1);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обоснование выбора формы проекта (Приложение 2);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презентацию.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позднее, чем за 7 дней до государственного экзамена.</w:t>
      </w:r>
    </w:p>
    <w:p w:rsidR="00EB296B" w:rsidRPr="000A6164" w:rsidRDefault="00EB296B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7"/>
        <w:numPr>
          <w:ilvl w:val="1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Результаты государственного экзамена</w:t>
      </w:r>
    </w:p>
    <w:p w:rsidR="00CE59BA" w:rsidRDefault="00CE59BA">
      <w:pPr>
        <w:ind w:firstLine="567"/>
        <w:jc w:val="both"/>
        <w:rPr>
          <w:sz w:val="28"/>
          <w:szCs w:val="28"/>
        </w:rPr>
      </w:pP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>
        <w:rPr>
          <w:b/>
          <w:bCs/>
          <w:sz w:val="28"/>
          <w:szCs w:val="28"/>
          <w:lang w:val="ru-RU"/>
        </w:rPr>
        <w:t>компетенции</w:t>
      </w:r>
      <w:r>
        <w:rPr>
          <w:sz w:val="28"/>
          <w:szCs w:val="28"/>
          <w:lang w:val="ru-RU"/>
        </w:rPr>
        <w:t>:</w:t>
      </w: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CE59BA" w:rsidRPr="00DB64C9">
        <w:trPr>
          <w:trHeight w:val="6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CE59BA" w:rsidRPr="00DB64C9">
        <w:trPr>
          <w:trHeight w:val="35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Качественный историографический анализ во вводной части проекта</w:t>
            </w:r>
          </w:p>
        </w:tc>
      </w:tr>
      <w:tr w:rsidR="00CE59B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sz w:val="28"/>
                <w:szCs w:val="28"/>
                <w:lang w:val="ru-RU"/>
              </w:rPr>
              <w:t>Степень оригинальности проекта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Адекватность методов, примененных в проекте, его предмету и задачам</w:t>
            </w:r>
          </w:p>
        </w:tc>
      </w:tr>
      <w:tr w:rsidR="00CE59BA" w:rsidRPr="00DB64C9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Полнота и репрезентативность информационной базы проекта</w:t>
            </w:r>
          </w:p>
        </w:tc>
      </w:tr>
      <w:tr w:rsidR="00CE59BA" w:rsidRPr="00DB64C9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lastRenderedPageBreak/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применения методов иных дисциплин при реализации проекта</w:t>
            </w:r>
          </w:p>
        </w:tc>
      </w:tr>
      <w:tr w:rsidR="00CE59BA" w:rsidRPr="00DB64C9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Адекватность оценки автором перспектив реализации проекта в иной научно-образовательной среде</w:t>
            </w:r>
          </w:p>
        </w:tc>
      </w:tr>
      <w:tr w:rsidR="00CE59BA" w:rsidRPr="00DB64C9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Использование современных коммуникативных технологий при реализации проекта</w:t>
            </w:r>
          </w:p>
        </w:tc>
      </w:tr>
      <w:tr w:rsidR="00CE59BA" w:rsidRPr="00DB64C9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проекта исследовательской области/направлению исследований аспиранта</w:t>
            </w:r>
          </w:p>
        </w:tc>
      </w:tr>
      <w:tr w:rsidR="00CE59BA" w:rsidRPr="00DB64C9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Использование новейших информационно-коммуникационных технологий при подготовке и презентации проекта </w:t>
            </w:r>
          </w:p>
        </w:tc>
      </w:tr>
      <w:tr w:rsidR="00CE59BA" w:rsidRPr="00DB64C9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lastRenderedPageBreak/>
              <w:t>ОПК</w:t>
            </w:r>
            <w:r>
              <w:rPr>
                <w:sz w:val="28"/>
                <w:szCs w:val="28"/>
                <w:lang w:val="ru-RU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проекта с точки зрения соблюдения авторских прав при разработке собственных методов исследования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Экспликация перспектив реализации научно-исследовательских проектов студентов на базе представляемого проекта</w:t>
            </w:r>
          </w:p>
        </w:tc>
      </w:tr>
      <w:tr w:rsidR="00CE59BA" w:rsidRPr="00DB64C9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организации курса и требований к аттестации студентов</w:t>
            </w:r>
          </w:p>
        </w:tc>
      </w:tr>
      <w:tr w:rsidR="00CE59BA" w:rsidRPr="00DB64C9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Адекватность применяемых образовательных технологий цели проекта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учебно-методического обеспечения проекта</w:t>
            </w:r>
          </w:p>
        </w:tc>
      </w:tr>
      <w:tr w:rsidR="00CE59BA" w:rsidRPr="00DB64C9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Этическая корректность содержания проекта и применяемых образовательных технологий</w:t>
            </w:r>
          </w:p>
        </w:tc>
      </w:tr>
      <w:tr w:rsidR="00CE59BA" w:rsidRPr="00DB64C9">
        <w:trPr>
          <w:trHeight w:val="2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Способность рефлексировать (эксплицировать) мировоззренческие, философские, </w:t>
            </w:r>
            <w:proofErr w:type="spellStart"/>
            <w:r>
              <w:rPr>
                <w:sz w:val="28"/>
                <w:szCs w:val="28"/>
                <w:lang w:val="ru-RU"/>
              </w:rPr>
              <w:t>парадигмальные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Степень осмысления и экспликации мировоззренческих и </w:t>
            </w:r>
            <w:proofErr w:type="spellStart"/>
            <w:r>
              <w:rPr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оснований проекта</w:t>
            </w:r>
          </w:p>
        </w:tc>
      </w:tr>
      <w:tr w:rsidR="00CE59BA" w:rsidRPr="00DB64C9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постановки проблемы проекта и ее соотнесения с актуальным состоянием исторического знания</w:t>
            </w:r>
          </w:p>
        </w:tc>
      </w:tr>
      <w:tr w:rsidR="00CE59BA" w:rsidRPr="00DB64C9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Способность сформировать историографическую базу исследования и провести историографический анализ на уровне экспликации </w:t>
            </w:r>
            <w:proofErr w:type="spellStart"/>
            <w:r>
              <w:rPr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Полнота и репрезентативность историографической основы проекта, корректность и полнота историографического анализа</w:t>
            </w:r>
          </w:p>
        </w:tc>
      </w:tr>
      <w:tr w:rsidR="00CE59BA" w:rsidRPr="00DB64C9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Способность сформировать </w:t>
            </w:r>
            <w:proofErr w:type="spellStart"/>
            <w:r>
              <w:rPr>
                <w:sz w:val="28"/>
                <w:szCs w:val="28"/>
                <w:lang w:val="ru-RU"/>
              </w:rPr>
              <w:t>источниковую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Полнота и репрезентативность </w:t>
            </w:r>
            <w:proofErr w:type="spellStart"/>
            <w:r>
              <w:rPr>
                <w:sz w:val="28"/>
                <w:szCs w:val="28"/>
                <w:lang w:val="ru-RU"/>
              </w:rPr>
              <w:t>источниковой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основы проекта, корректность и полнота источниковедческого анализа</w:t>
            </w:r>
          </w:p>
        </w:tc>
      </w:tr>
      <w:tr w:rsidR="00CE59BA" w:rsidRPr="00DB64C9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Логичность и обоснованность </w:t>
            </w:r>
            <w:proofErr w:type="spellStart"/>
            <w:r>
              <w:rPr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исторического построения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:rsidR="00CE59BA" w:rsidRDefault="00CE59BA">
      <w:pPr>
        <w:ind w:left="108" w:hanging="108"/>
        <w:jc w:val="both"/>
        <w:rPr>
          <w:sz w:val="28"/>
          <w:szCs w:val="28"/>
          <w:lang w:val="ru-RU"/>
        </w:rPr>
      </w:pPr>
    </w:p>
    <w:p w:rsidR="00CE59BA" w:rsidRDefault="00CE59BA">
      <w:pPr>
        <w:jc w:val="both"/>
        <w:rPr>
          <w:sz w:val="28"/>
          <w:szCs w:val="28"/>
          <w:lang w:val="ru-RU"/>
        </w:rPr>
      </w:pP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p w:rsidR="00CE59BA" w:rsidRDefault="00EF4CD4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Форма проведения государственного экзамена </w:t>
      </w:r>
    </w:p>
    <w:p w:rsidR="00CE59BA" w:rsidRDefault="00CE59B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Государственный экзамен проводится в форме устной защиты учебно-методического проекта. </w:t>
      </w:r>
    </w:p>
    <w:p w:rsidR="00CE59BA" w:rsidRDefault="00EF4CD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Продолжительность доклада: 10-15 минут.</w:t>
      </w:r>
    </w:p>
    <w:p w:rsidR="00CE59BA" w:rsidRDefault="00EF4CD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Рекомендуемый объем презентации – 7-10 слайдов. </w:t>
      </w:r>
    </w:p>
    <w:p w:rsidR="00CE59BA" w:rsidRDefault="00CE59B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Перечень вопросов, выносимых на государственный экзамен:</w:t>
      </w:r>
    </w:p>
    <w:p w:rsidR="00CE59BA" w:rsidRDefault="00CE59BA">
      <w:pPr>
        <w:pStyle w:val="a9"/>
        <w:ind w:left="11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tabs>
          <w:tab w:val="left" w:pos="709"/>
          <w:tab w:val="left" w:pos="1134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CE59BA" w:rsidRDefault="00CE59BA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59BA" w:rsidRDefault="00EF4CD4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укрупненной группе направлений подготовки 46.00.00 «История и археология».</w:t>
      </w:r>
    </w:p>
    <w:p w:rsidR="00CE59BA" w:rsidRDefault="00EF4CD4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CE59BA" w:rsidRDefault="00EF4CD4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 Структура спецкурса (серии мастер-классов / мастер-класса; серии лекций / отдельной лекций).</w:t>
      </w:r>
    </w:p>
    <w:p w:rsidR="00CE59BA" w:rsidRDefault="00EF4CD4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5. Методы и подходы к внедрению в образовательный процесс основных положений диссертационного исследования.</w:t>
      </w:r>
      <w:r>
        <w:rPr>
          <w:rStyle w:val="a8"/>
        </w:rPr>
        <w:t xml:space="preserve">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Pr="00E72821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.5.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Критерии оценивания </w:t>
      </w:r>
    </w:p>
    <w:p w:rsidR="00CE59BA" w:rsidRDefault="00CE59BA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процессе презентации разработанного учебно-методического проекта оценивается уровень освоения педагогических и исследовательских компетенций аспиранта.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определении оценки государственного экзамена учитывается: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грамотность, полнота и логичность изложения материала;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уровень проработки концептуальных положений, научных понятий и категорий;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понимание места учебно-методического проекта в образовательном контексте;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- способность ответить на поставленный вопрос по существу;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качество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презентационного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материала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59BA" w:rsidRDefault="00CE59BA">
      <w:pPr>
        <w:pStyle w:val="a9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Индикаторы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E59BA" w:rsidRDefault="00CE59BA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Style w:val="TableNormal"/>
        <w:tblW w:w="99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8295"/>
      </w:tblGrid>
      <w:tr w:rsidR="00CE59BA">
        <w:trPr>
          <w:trHeight w:val="64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Количество</w:t>
            </w:r>
            <w:proofErr w:type="spellEnd"/>
          </w:p>
          <w:p w:rsidR="00CE59BA" w:rsidRDefault="00EF4CD4">
            <w:pPr>
              <w:widowControl/>
              <w:ind w:firstLine="34"/>
            </w:pPr>
            <w:proofErr w:type="spellStart"/>
            <w:r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</w:pPr>
            <w:proofErr w:type="spellStart"/>
            <w:r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CE59BA" w:rsidRPr="00DB64C9">
        <w:trPr>
          <w:trHeight w:val="25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CE59BA" w:rsidRPr="00DB64C9">
        <w:trPr>
          <w:trHeight w:val="192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CE59BA" w:rsidRPr="000A6164" w:rsidRDefault="00EF4CD4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CE59BA" w:rsidRPr="000A6164" w:rsidRDefault="00EF4CD4">
            <w:pPr>
              <w:widowControl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CE59BA">
        <w:trPr>
          <w:trHeight w:val="9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Новизна.</w:t>
            </w:r>
          </w:p>
          <w:p w:rsidR="00CE59BA" w:rsidRDefault="00EF4CD4">
            <w:pPr>
              <w:widowControl/>
              <w:jc w:val="both"/>
            </w:pPr>
            <w:r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>
              <w:rPr>
                <w:sz w:val="26"/>
                <w:szCs w:val="26"/>
              </w:rPr>
              <w:t>Обоснование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образовательной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значимости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проекта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E59BA" w:rsidRPr="00DB64C9">
        <w:trPr>
          <w:trHeight w:val="128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CE59BA" w:rsidRPr="00DB64C9">
        <w:trPr>
          <w:trHeight w:val="9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pacing w:val="-4"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Академический диалог и коммуникация.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CE59BA" w:rsidRDefault="00CE59BA">
      <w:pPr>
        <w:pStyle w:val="a9"/>
        <w:ind w:left="216" w:hanging="2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Максимальное количество баллов, которое аспирант может получить за экзамен – 10. Итоговый балл представляет собой сумму оценок, полученных за оценивание каждого из 5 критериев.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подведении итога государственного экзамена устанавливаются следующие критерии оценки: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8–10 набранных баллов – оценка «отлично»,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6–7 набранных баллов – оценка «хорошо»,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4–5 набранных баллов – оценка « удовлетворительно»,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1–3 набранных баллов – оценка «неудовлетворительно».</w:t>
      </w:r>
    </w:p>
    <w:p w:rsidR="00CE59BA" w:rsidRDefault="00CE59BA">
      <w:pPr>
        <w:pStyle w:val="a9"/>
        <w:ind w:firstLine="567"/>
        <w:jc w:val="both"/>
        <w:rPr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EB296B" w:rsidRDefault="00EB296B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EB296B" w:rsidRPr="00EB296B" w:rsidRDefault="00EB296B" w:rsidP="00EB296B">
      <w:pPr>
        <w:widowControl/>
        <w:ind w:left="710"/>
        <w:jc w:val="both"/>
        <w:rPr>
          <w:b/>
          <w:sz w:val="28"/>
          <w:szCs w:val="28"/>
          <w:highlight w:val="white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     </w:t>
      </w:r>
      <w:proofErr w:type="gramStart"/>
      <w:r>
        <w:rPr>
          <w:b/>
          <w:bCs/>
          <w:sz w:val="28"/>
          <w:szCs w:val="28"/>
          <w:shd w:val="clear" w:color="auto" w:fill="FFFFFF"/>
        </w:rPr>
        <w:t>II</w:t>
      </w:r>
      <w:r w:rsidR="000A6164">
        <w:rPr>
          <w:b/>
          <w:bCs/>
          <w:sz w:val="28"/>
          <w:szCs w:val="28"/>
          <w:shd w:val="clear" w:color="auto" w:fill="FFFFFF"/>
          <w:lang w:val="ru-RU"/>
        </w:rPr>
        <w:t>.</w:t>
      </w:r>
      <w:r w:rsidR="000A6164" w:rsidRPr="000A6164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6  </w:t>
      </w:r>
      <w:r w:rsidRPr="00EB296B">
        <w:rPr>
          <w:b/>
          <w:sz w:val="28"/>
          <w:szCs w:val="28"/>
          <w:highlight w:val="white"/>
          <w:lang w:val="ru-RU"/>
        </w:rPr>
        <w:t>Рекомендации</w:t>
      </w:r>
      <w:proofErr w:type="gramEnd"/>
      <w:r w:rsidRPr="00EB296B">
        <w:rPr>
          <w:b/>
          <w:sz w:val="28"/>
          <w:szCs w:val="28"/>
          <w:highlight w:val="white"/>
          <w:lang w:val="ru-RU"/>
        </w:rPr>
        <w:t xml:space="preserve"> по подготовке к государственному экзамену</w:t>
      </w:r>
    </w:p>
    <w:p w:rsidR="00EB296B" w:rsidRPr="00662A8F" w:rsidRDefault="00EB296B" w:rsidP="00EB296B">
      <w:pPr>
        <w:widowControl/>
        <w:ind w:left="710"/>
        <w:jc w:val="both"/>
        <w:rPr>
          <w:b/>
          <w:sz w:val="28"/>
          <w:szCs w:val="28"/>
          <w:highlight w:val="white"/>
          <w:lang w:val="ru-RU"/>
        </w:rPr>
      </w:pPr>
    </w:p>
    <w:p w:rsidR="00EB296B" w:rsidRPr="00EB296B" w:rsidRDefault="00EB296B" w:rsidP="00EB296B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rFonts w:eastAsia="Times New Roman" w:cs="Times New Roman"/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rFonts w:eastAsia="Times New Roman" w:cs="Times New Roman"/>
          <w:sz w:val="28"/>
          <w:szCs w:val="28"/>
          <w:lang w:val="ru-RU"/>
        </w:rPr>
        <w:t>проекта спецкурса/серии лекций/мастер-класса</w:t>
      </w:r>
      <w:proofErr w:type="gramEnd"/>
      <w:r w:rsidRPr="00EB296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EB296B">
        <w:rPr>
          <w:rFonts w:eastAsia="Times New Roman" w:cs="Times New Roman"/>
          <w:i/>
          <w:sz w:val="28"/>
          <w:szCs w:val="28"/>
          <w:lang w:val="ru-RU"/>
        </w:rPr>
        <w:t>рекомендуется</w:t>
      </w:r>
      <w:r w:rsidRPr="00EB296B">
        <w:rPr>
          <w:rFonts w:eastAsia="Times New Roman" w:cs="Times New Roman"/>
          <w:sz w:val="28"/>
          <w:szCs w:val="28"/>
          <w:lang w:val="ru-RU"/>
        </w:rPr>
        <w:t>:</w:t>
      </w:r>
    </w:p>
    <w:p w:rsidR="00EB296B" w:rsidRPr="00EB296B" w:rsidRDefault="00EB296B" w:rsidP="00EB296B">
      <w:pPr>
        <w:ind w:firstLine="426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B296B" w:rsidRDefault="00EB296B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 w:rsidRPr="00EB296B">
        <w:rPr>
          <w:rFonts w:eastAsia="Times New Roman" w:cs="Times New Roman"/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B53D35" w:rsidRPr="00EB296B" w:rsidRDefault="00B53D35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проекта;</w:t>
      </w:r>
    </w:p>
    <w:p w:rsidR="00EB296B" w:rsidRPr="00EB296B" w:rsidRDefault="0084356A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состави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ть подробный тематический план</w:t>
      </w:r>
      <w:r w:rsidR="00B53D35">
        <w:rPr>
          <w:rFonts w:eastAsia="Times New Roman" w:cs="Times New Roman"/>
          <w:sz w:val="28"/>
          <w:szCs w:val="28"/>
          <w:lang w:val="ru-RU"/>
        </w:rPr>
        <w:t xml:space="preserve"> лекционной составляющей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53D35">
        <w:rPr>
          <w:rFonts w:eastAsia="Times New Roman" w:cs="Times New Roman"/>
          <w:sz w:val="28"/>
          <w:szCs w:val="28"/>
          <w:lang w:val="ru-RU"/>
        </w:rPr>
        <w:t>учебно-методического проекта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;</w:t>
      </w:r>
    </w:p>
    <w:p w:rsidR="00EB296B" w:rsidRPr="00EB296B" w:rsidRDefault="00B53D35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раскрыть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в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4356A">
        <w:rPr>
          <w:rFonts w:eastAsia="Times New Roman" w:cs="Times New Roman"/>
          <w:sz w:val="28"/>
          <w:szCs w:val="28"/>
          <w:lang w:val="ru-RU"/>
        </w:rPr>
        <w:t>учебно-методическом проекте</w:t>
      </w:r>
      <w:r>
        <w:rPr>
          <w:rFonts w:eastAsia="Times New Roman" w:cs="Times New Roman"/>
          <w:sz w:val="28"/>
          <w:szCs w:val="28"/>
          <w:lang w:val="ru-RU"/>
        </w:rPr>
        <w:t xml:space="preserve"> все содержательные пункты, перечисленные в перечне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основных вопросов, выносимых на государственный экзамен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;</w:t>
      </w:r>
    </w:p>
    <w:p w:rsidR="00EB296B" w:rsidRPr="00EB296B" w:rsidRDefault="00EB296B" w:rsidP="0084356A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EB296B">
        <w:rPr>
          <w:rFonts w:eastAsia="Times New Roman" w:cs="Times New Roman"/>
          <w:sz w:val="28"/>
          <w:szCs w:val="28"/>
          <w:lang w:val="ru-RU"/>
        </w:rPr>
        <w:t>учитывать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rFonts w:eastAsia="Times New Roman" w:cs="Times New Roman"/>
          <w:sz w:val="28"/>
          <w:szCs w:val="28"/>
          <w:lang w:val="ru-RU"/>
        </w:rPr>
        <w:t xml:space="preserve"> о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rFonts w:eastAsia="Times New Roman" w:cs="Times New Roman"/>
          <w:sz w:val="28"/>
          <w:szCs w:val="28"/>
          <w:lang w:val="ru-RU"/>
        </w:rPr>
        <w:t>интеллектуальные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и возрастные</w:t>
      </w:r>
      <w:r w:rsidRPr="00EB296B">
        <w:rPr>
          <w:rFonts w:eastAsia="Times New Roman" w:cs="Times New Roman"/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EB296B" w:rsidRPr="00EB296B" w:rsidRDefault="00B53D35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отразить в учебно-методическом проекте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различные методы обучения, 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="00EB296B" w:rsidRPr="00EB296B">
        <w:rPr>
          <w:rFonts w:eastAsia="Times New Roman" w:cs="Times New Roman"/>
          <w:sz w:val="28"/>
          <w:szCs w:val="28"/>
          <w:lang w:val="ru-RU"/>
        </w:rPr>
        <w:t>контроля за</w:t>
      </w:r>
      <w:proofErr w:type="gramEnd"/>
      <w:r w:rsidR="00EB296B" w:rsidRPr="00EB296B">
        <w:rPr>
          <w:rFonts w:eastAsia="Times New Roman" w:cs="Times New Roman"/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 w:rsidR="0084356A">
        <w:rPr>
          <w:rFonts w:eastAsia="Times New Roman" w:cs="Times New Roman"/>
          <w:sz w:val="28"/>
          <w:szCs w:val="28"/>
          <w:lang w:val="ru-RU"/>
        </w:rPr>
        <w:t>бно-познавательной деятельности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;</w:t>
      </w:r>
      <w:r w:rsidR="00EB296B" w:rsidRPr="00EB296B">
        <w:rPr>
          <w:sz w:val="28"/>
          <w:szCs w:val="28"/>
          <w:lang w:val="ru-RU"/>
        </w:rPr>
        <w:t xml:space="preserve"> </w:t>
      </w:r>
    </w:p>
    <w:p w:rsidR="00EB296B" w:rsidRPr="00EB296B" w:rsidRDefault="00EB296B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 w:rsidRPr="00EB296B">
        <w:rPr>
          <w:rFonts w:cs="Times New Roman"/>
          <w:sz w:val="28"/>
          <w:szCs w:val="28"/>
          <w:lang w:val="ru-RU"/>
        </w:rPr>
        <w:t>активно использовать коммуникационные технологии</w:t>
      </w:r>
      <w:r w:rsidR="0020397C">
        <w:rPr>
          <w:rFonts w:cs="Times New Roman"/>
          <w:sz w:val="28"/>
          <w:szCs w:val="28"/>
          <w:lang w:val="ru-RU"/>
        </w:rPr>
        <w:t xml:space="preserve"> в</w:t>
      </w:r>
      <w:r w:rsidR="0084356A">
        <w:rPr>
          <w:rFonts w:cs="Times New Roman"/>
          <w:sz w:val="28"/>
          <w:szCs w:val="28"/>
          <w:lang w:val="ru-RU"/>
        </w:rPr>
        <w:t xml:space="preserve"> формате получения консультаций </w:t>
      </w:r>
      <w:r w:rsidRPr="00EB296B">
        <w:rPr>
          <w:rFonts w:cs="Times New Roman"/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 w:rsidR="0084356A">
        <w:rPr>
          <w:rFonts w:cs="Times New Roman"/>
          <w:sz w:val="28"/>
          <w:szCs w:val="28"/>
          <w:lang w:val="ru-RU"/>
        </w:rPr>
        <w:t>,</w:t>
      </w:r>
      <w:r w:rsidR="0084356A" w:rsidRPr="0084356A">
        <w:rPr>
          <w:rFonts w:cs="Times New Roman"/>
          <w:sz w:val="28"/>
          <w:szCs w:val="28"/>
          <w:lang w:val="ru-RU"/>
        </w:rPr>
        <w:t xml:space="preserve"> </w:t>
      </w:r>
      <w:r w:rsidR="0084356A">
        <w:rPr>
          <w:rFonts w:cs="Times New Roman"/>
          <w:sz w:val="28"/>
          <w:szCs w:val="28"/>
          <w:lang w:val="ru-RU"/>
        </w:rPr>
        <w:t>в отношении структуры, содержания учебно-методического проекта, метод</w:t>
      </w:r>
      <w:r w:rsidR="00B53D35">
        <w:rPr>
          <w:rFonts w:cs="Times New Roman"/>
          <w:sz w:val="28"/>
          <w:szCs w:val="28"/>
          <w:lang w:val="ru-RU"/>
        </w:rPr>
        <w:t>ов обучения</w:t>
      </w:r>
      <w:r w:rsidRPr="00EB296B">
        <w:rPr>
          <w:rFonts w:cs="Times New Roman"/>
          <w:sz w:val="28"/>
          <w:szCs w:val="28"/>
          <w:lang w:val="ru-RU"/>
        </w:rPr>
        <w:t>.</w:t>
      </w:r>
    </w:p>
    <w:p w:rsidR="00EB296B" w:rsidRDefault="00EB296B" w:rsidP="000A6164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B296B" w:rsidP="00EB296B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II.7 </w:t>
      </w:r>
      <w:r w:rsidR="00EF4CD4" w:rsidRPr="000A61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Рекомендуемая </w:t>
      </w:r>
      <w:r w:rsidR="00EF4CD4" w:rsidRPr="000A6164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  <w:r w:rsidR="00EF4CD4" w:rsidRPr="000A61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6164" w:rsidRDefault="000A6164" w:rsidP="000A61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 по паролю: 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znanium</w:t>
      </w:r>
      <w:proofErr w:type="spellEnd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catalog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product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/352242</w:t>
      </w: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 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Мандель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Мандель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Б.Р. - </w:t>
      </w: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М.:Вузовский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учебник, НИЦ ИНФРА-М, 2016. - 471 с. - Режим доступа по паролю: </w:t>
      </w:r>
      <w:hyperlink r:id="rId8" w:history="1">
        <w:r w:rsidRPr="000A6164">
          <w:rPr>
            <w:rStyle w:val="21"/>
            <w:rFonts w:ascii="Times New Roman" w:hAnsi="Times New Roman" w:cs="Times New Roman"/>
            <w:sz w:val="28"/>
            <w:szCs w:val="28"/>
            <w:lang w:val="ru-RU"/>
          </w:rPr>
          <w:t>http://znanium.com/catalog.php?bookinfo=795807</w:t>
        </w:r>
      </w:hyperlink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Резник, С.Д. Преподаватель вуза: технологии и организация деятельности: Учеб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особие / С.Д. Резник, О.А. Вдовина. – М.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ИНФРА-М, 2016 . – 389 с. – (Менеджмент в высшей школе).- Режим доступа по паролю: </w:t>
      </w:r>
      <w:r w:rsidRPr="000A61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znanium</w:t>
      </w:r>
      <w:proofErr w:type="spellEnd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catalog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product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/171199 </w:t>
      </w: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Учебное пособие [Электронный ресурс] /Симонов В. П. - М.: Вузовский учебник, ИНФРА-М, 2015. - 320 с. - Режим доступа по паролю: </w:t>
      </w:r>
      <w:hyperlink r:id="rId9" w:history="1">
        <w:r w:rsidRPr="000A6164">
          <w:rPr>
            <w:rStyle w:val="21"/>
            <w:rFonts w:ascii="Times New Roman" w:hAnsi="Times New Roman" w:cs="Times New Roman"/>
            <w:sz w:val="28"/>
            <w:szCs w:val="28"/>
            <w:lang w:val="ru-RU"/>
          </w:rPr>
          <w:t>http://znanium.com/catalog.php?bookinfo=426849</w:t>
        </w:r>
      </w:hyperlink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(ЭБС «ZNANIUM»</w:t>
      </w:r>
      <w:proofErr w:type="gramEnd"/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Татур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, Ю. Г. Высшее образование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Татур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. - М.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Университетская книга; Логос, 2006. - 256 с. - Режим доступа по паролю: </w:t>
      </w:r>
      <w:hyperlink r:id="rId10" w:history="1">
        <w:r w:rsidRPr="000A6164">
          <w:rPr>
            <w:rStyle w:val="21"/>
            <w:rFonts w:ascii="Times New Roman" w:hAnsi="Times New Roman" w:cs="Times New Roman"/>
            <w:sz w:val="28"/>
            <w:szCs w:val="28"/>
            <w:lang w:val="ru-RU"/>
          </w:rPr>
          <w:t>http://znanium.com/catalog.php?bookinfo=469152</w:t>
        </w:r>
      </w:hyperlink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 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A6164">
        <w:rPr>
          <w:rFonts w:ascii="Times New Roman" w:hAnsi="Times New Roman" w:cs="Times New Roman"/>
          <w:sz w:val="28"/>
          <w:szCs w:val="28"/>
          <w:lang w:val="ru-RU"/>
        </w:rPr>
        <w:t>Эволюционная эпистемология и логика социальных наук: Карл Поппер и его критики : пер. с англ. / Ред. В.Н. Садовский ; Сост. Д.Г. Лахути . – 2-е изд., стер</w:t>
      </w:r>
      <w:proofErr w:type="gramStart"/>
      <w:r w:rsidRPr="000A616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A6164">
        <w:rPr>
          <w:rFonts w:ascii="Times New Roman" w:hAnsi="Times New Roman" w:cs="Times New Roman"/>
          <w:sz w:val="28"/>
          <w:szCs w:val="28"/>
          <w:lang w:val="ru-RU"/>
        </w:rPr>
        <w:t xml:space="preserve"> – М. : </w:t>
      </w:r>
      <w:proofErr w:type="spellStart"/>
      <w:r w:rsidRPr="000A6164">
        <w:rPr>
          <w:rFonts w:ascii="Times New Roman" w:hAnsi="Times New Roman" w:cs="Times New Roman"/>
          <w:sz w:val="28"/>
          <w:szCs w:val="28"/>
          <w:lang w:val="ru-RU"/>
        </w:rPr>
        <w:t>Эдиториал</w:t>
      </w:r>
      <w:proofErr w:type="spellEnd"/>
      <w:r w:rsidRPr="000A6164">
        <w:rPr>
          <w:rFonts w:ascii="Times New Roman" w:hAnsi="Times New Roman" w:cs="Times New Roman"/>
          <w:sz w:val="28"/>
          <w:szCs w:val="28"/>
          <w:lang w:val="ru-RU"/>
        </w:rPr>
        <w:t xml:space="preserve"> УРСС, 2008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</w:rPr>
        <w:t>III. НАУЧНЫЙ ДОКЛАД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Требования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к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научному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докладу</w:t>
      </w:r>
      <w:proofErr w:type="spellEnd"/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Научный доклад представляет собой основные результаты научно-квалификационной работы, выполненной в период </w:t>
      </w:r>
      <w:proofErr w:type="gram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обучения по программе</w:t>
      </w:r>
      <w:proofErr w:type="gram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аспирантуры. Тема научного доклада должна совпадать с утвержденной темой научно</w:t>
      </w:r>
      <w:r>
        <w:rPr>
          <w:rStyle w:val="ab"/>
          <w:rFonts w:ascii="Cambria Math" w:hAnsi="Cambria Math"/>
          <w:sz w:val="28"/>
          <w:szCs w:val="28"/>
          <w:shd w:val="clear" w:color="auto" w:fill="FFFFFF"/>
          <w:lang w:val="ru-RU"/>
        </w:rPr>
        <w:t>‐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квалификационной работы (диссертации) аспиранта.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Структура научного доклада: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Титульный лист (приложение 3)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Актуальность исследования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Историографический анализ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Проблема и новизна исследования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Объект, предмет исследования;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Цель и задачи исследования;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Источниковедческая база исследования;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Основные результаты исследования и положения, выносимые на защиту;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Структура и краткое содержание исследования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Апробация результатов исследования (конференции, научные публикации).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Список использованных источников и литературы.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Приложения (факультативно)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Научный доклад должен быть подготовлен автором самостоятельно. В научном докладе аспирант обязан ссылаться на автора и (или) источник 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заимствования материалов или отдельных результатов.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Содержание научного доклада должно отражать исходные предпосылки научного исследования, его ход и полученные результаты. Текст научного доклада 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тезисно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Объем научного доклада – 40 000-60 000 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зн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(включая пробелы: межстрочный интервал – 1,5; размер шрифта – 14 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).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7"/>
        <w:numPr>
          <w:ilvl w:val="1"/>
          <w:numId w:val="13"/>
        </w:numPr>
        <w:rPr>
          <w:b/>
          <w:bCs/>
          <w:color w:val="000000"/>
        </w:rPr>
      </w:pPr>
      <w:r>
        <w:rPr>
          <w:rStyle w:val="ab"/>
          <w:b/>
          <w:bCs/>
          <w:color w:val="000000"/>
        </w:rPr>
        <w:t>Результаты научного доклада</w:t>
      </w: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p w:rsidR="00CE59BA" w:rsidRDefault="00EF4CD4">
      <w:pPr>
        <w:ind w:firstLine="567"/>
        <w:jc w:val="both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CE59BA" w:rsidRPr="00DB64C9">
        <w:trPr>
          <w:trHeight w:val="6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rStyle w:val="ab"/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rStyle w:val="ab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/>
                <w:bCs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rStyle w:val="ab"/>
                <w:b/>
                <w:bCs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b/>
                <w:bCs/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CE59BA">
        <w:trPr>
          <w:trHeight w:val="35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rStyle w:val="ab"/>
                <w:sz w:val="28"/>
                <w:szCs w:val="28"/>
                <w:lang w:val="ru-RU"/>
              </w:rPr>
              <w:t>Качественный историографический анализ</w:t>
            </w:r>
          </w:p>
        </w:tc>
      </w:tr>
      <w:tr w:rsidR="00CE59B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rStyle w:val="ab"/>
                <w:sz w:val="28"/>
                <w:szCs w:val="28"/>
                <w:lang w:val="ru-RU"/>
              </w:rPr>
              <w:t>Экспликация новизны исследования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Адекватность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методовисследования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его предмету, цели и задачам</w:t>
            </w:r>
          </w:p>
        </w:tc>
      </w:tr>
      <w:tr w:rsidR="00CE59BA" w:rsidRPr="00DB64C9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Полнота и репрезентативность информационной базы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исследованияа</w:t>
            </w:r>
            <w:proofErr w:type="spellEnd"/>
          </w:p>
        </w:tc>
      </w:tr>
      <w:tr w:rsidR="00CE59BA" w:rsidRPr="00DB64C9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lastRenderedPageBreak/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Корректность применения методов иных дисциплин в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презентируемом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исследовании</w:t>
            </w:r>
          </w:p>
        </w:tc>
      </w:tr>
      <w:tr w:rsidR="00CE59BA" w:rsidRPr="00DB64C9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Адекватность оценки автором перспектив инкорпорации результатов исследования в современную исследовательскую практику</w:t>
            </w:r>
          </w:p>
        </w:tc>
      </w:tr>
      <w:tr w:rsidR="00CE59BA" w:rsidRPr="00DB64C9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Использование современных коммуникативных технологий при реализации исследования</w:t>
            </w:r>
          </w:p>
        </w:tc>
      </w:tr>
      <w:tr w:rsidR="00CE59BA" w:rsidRPr="00DB64C9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Потенциал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исследования в области профессионального развития</w:t>
            </w:r>
          </w:p>
        </w:tc>
      </w:tr>
      <w:tr w:rsidR="00CE59BA" w:rsidRPr="00DB64C9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</w:t>
            </w: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Задействованность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в исследовании и при его презентации новейших информационно-коммуникационных технологий</w:t>
            </w:r>
          </w:p>
        </w:tc>
      </w:tr>
      <w:tr w:rsidR="00CE59BA" w:rsidRPr="00DB64C9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lastRenderedPageBreak/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Корректность работы с точки зрения соблюдения авторских прав при разработке собственных методов исследования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Экспликация перспектив реализации научно-исследовательских проектов в избранной области исследований</w:t>
            </w:r>
          </w:p>
        </w:tc>
      </w:tr>
      <w:tr w:rsidR="00CE59B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rStyle w:val="ab"/>
                <w:sz w:val="28"/>
                <w:szCs w:val="28"/>
                <w:lang w:val="ru-RU"/>
              </w:rPr>
              <w:t>Этическая корректность проведенного исследования</w:t>
            </w:r>
          </w:p>
        </w:tc>
      </w:tr>
      <w:tr w:rsidR="00CE59BA" w:rsidRPr="00DB64C9">
        <w:trPr>
          <w:trHeight w:val="2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Способность рефлексировать (эксплицировать) мировоззренческие, философские,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парадигмальные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Степень осмысления и экспликации мировоззренческих и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оснований исследования</w:t>
            </w:r>
          </w:p>
        </w:tc>
      </w:tr>
      <w:tr w:rsidR="00CE59BA" w:rsidRPr="00DB64C9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Корректность постановки проблемы исследования и ее соотнесения с актуальным состоянием исторического знания</w:t>
            </w:r>
          </w:p>
        </w:tc>
      </w:tr>
      <w:tr w:rsidR="00CE59BA" w:rsidRPr="00DB64C9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lastRenderedPageBreak/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Способность сформировать историографическую базу исследования и провести историографический анализ на уровне экспликации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Полнота и репрезентативность историографической основы исследования, корректность и полнота историографического анализа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Способность сформировать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источниковую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Полнота и репрезентативность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источниковой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основы исследования, корректность и полнота источниковедческого анализа</w:t>
            </w:r>
          </w:p>
        </w:tc>
      </w:tr>
      <w:tr w:rsidR="00CE59BA" w:rsidRPr="00DB64C9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Логичность и обоснованность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исторического построения</w:t>
            </w:r>
          </w:p>
        </w:tc>
      </w:tr>
      <w:tr w:rsidR="00CE59BA" w:rsidRPr="00DB64C9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:rsidR="00CE59BA" w:rsidRDefault="00CE59BA">
      <w:pPr>
        <w:ind w:left="108" w:hanging="108"/>
        <w:jc w:val="both"/>
        <w:rPr>
          <w:sz w:val="28"/>
          <w:szCs w:val="28"/>
          <w:lang w:val="ru-RU"/>
        </w:rPr>
      </w:pPr>
    </w:p>
    <w:p w:rsidR="00CE59BA" w:rsidRDefault="00CE59BA">
      <w:pPr>
        <w:jc w:val="both"/>
        <w:rPr>
          <w:sz w:val="28"/>
          <w:szCs w:val="28"/>
          <w:lang w:val="ru-RU"/>
        </w:rPr>
      </w:pPr>
    </w:p>
    <w:p w:rsidR="00CE59BA" w:rsidRDefault="00CE59BA">
      <w:pPr>
        <w:pStyle w:val="a9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Порядок подготовки научного доклада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Научный доклад аспиранта выполняется под руководством научного руководителя. График подготовки научного доклада согласовывается аспирантом с научным руководителем и директором Аспирантской школы и предусматривает следующие контрольные точки: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2) представление итогового варианта доклада научному руководителю;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3) представление научного доклада в Аспирантскую школу для проверки работы на плагиат системой «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Антиплагиат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»;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4) публичная защита научного доклада.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Научный доклад представляется в виде специально подготовленной рукописи. 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Для прохождения итоговой аттестации аспирант представляет в печатном виде и в электронном виде в текстовом формате (*.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doc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, *.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rtf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,) либо в формате *.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pdf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текст научного доклада</w:t>
      </w:r>
      <w:r>
        <w:rPr>
          <w:rStyle w:val="ab"/>
          <w:rFonts w:ascii="Times New Roman" w:hAnsi="Times New Roman"/>
          <w:color w:val="FF2600"/>
          <w:sz w:val="28"/>
          <w:szCs w:val="28"/>
          <w:u w:color="FF2600"/>
          <w:shd w:val="clear" w:color="auto" w:fill="FFFFFF"/>
          <w:lang w:val="ru-RU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в Аспирантскую школу не позднее, чем за 20 дней до прохождения государственной итоговой аттестации.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Ответственным за организацию проверки на плагиат является менеджер Аспирантской школы.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Тексты научных докладов и аннотации размещаются на корпоративном сайте (портале) НИУ ВШЭ.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Процедура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представления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научного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доклада</w:t>
      </w:r>
      <w:proofErr w:type="spellEnd"/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Представление и обсуждение научного доклада в качестве государственного аттестационного испытания носит характер научной дискуссии и проводится в соответствии со следующим регламентом: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выступление аспиранта с научным докладом (до 15 минут).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ответы аспиранта на вопросы по научному докладу.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- свободная дискуссия.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- заключительное слово аспиранта.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:rsidR="00CE59BA" w:rsidRDefault="00CE59BA">
      <w:pPr>
        <w:pStyle w:val="a9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Критерии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оценки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научного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доклада</w:t>
      </w:r>
      <w:proofErr w:type="spellEnd"/>
    </w:p>
    <w:p w:rsidR="00CE59BA" w:rsidRDefault="00CE59BA">
      <w:pPr>
        <w:pStyle w:val="a9"/>
        <w:ind w:left="1866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Style w:val="TableNormal"/>
        <w:tblW w:w="101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8295"/>
      </w:tblGrid>
      <w:tr w:rsidR="00CE59BA">
        <w:trPr>
          <w:trHeight w:val="6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ind w:firstLine="34"/>
              <w:rPr>
                <w:rStyle w:val="ab"/>
                <w:b/>
                <w:bCs/>
                <w:sz w:val="26"/>
                <w:szCs w:val="26"/>
              </w:rPr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Количество</w:t>
            </w:r>
            <w:proofErr w:type="spellEnd"/>
          </w:p>
          <w:p w:rsidR="00CE59BA" w:rsidRDefault="00EF4CD4">
            <w:pPr>
              <w:widowControl/>
              <w:ind w:firstLine="34"/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Критерий</w:t>
            </w:r>
            <w:proofErr w:type="spellEnd"/>
          </w:p>
        </w:tc>
      </w:tr>
      <w:tr w:rsidR="00CE59BA" w:rsidRPr="00DB64C9">
        <w:trPr>
          <w:trHeight w:val="16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  <w:rPr>
                <w:rStyle w:val="ab"/>
                <w:b/>
                <w:bCs/>
                <w:sz w:val="26"/>
                <w:szCs w:val="26"/>
              </w:rPr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Актуальность</w:t>
            </w:r>
            <w:proofErr w:type="spellEnd"/>
            <w:r>
              <w:rPr>
                <w:rStyle w:val="ab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исследования</w:t>
            </w:r>
            <w:proofErr w:type="spellEnd"/>
            <w:r>
              <w:rPr>
                <w:rStyle w:val="ab"/>
                <w:b/>
                <w:bCs/>
                <w:sz w:val="26"/>
                <w:szCs w:val="26"/>
              </w:rPr>
              <w:t xml:space="preserve">.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CE59BA" w:rsidRPr="00DB64C9">
        <w:trPr>
          <w:trHeight w:val="16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rStyle w:val="ab"/>
                <w:b/>
                <w:bCs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z w:val="26"/>
                <w:szCs w:val="26"/>
                <w:lang w:val="ru-RU"/>
              </w:rPr>
              <w:t>Анализ степени разработанности темы исследования.</w:t>
            </w:r>
          </w:p>
          <w:p w:rsidR="00CE59BA" w:rsidRPr="000A6164" w:rsidRDefault="00EF4CD4">
            <w:pPr>
              <w:widowControl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CE59BA" w:rsidRPr="00DB64C9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rStyle w:val="ab"/>
                <w:b/>
                <w:bCs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z w:val="26"/>
                <w:szCs w:val="26"/>
                <w:lang w:val="ru-RU"/>
              </w:rPr>
              <w:t>Цель и задачи исследования.</w:t>
            </w:r>
          </w:p>
          <w:p w:rsidR="00CE59BA" w:rsidRPr="000A6164" w:rsidRDefault="00EF4CD4">
            <w:pPr>
              <w:widowControl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Корректность постановки цели и задач исследования, соответствие им содержания работы.</w:t>
            </w:r>
          </w:p>
        </w:tc>
      </w:tr>
      <w:tr w:rsidR="00CE59BA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Научная новизна.</w:t>
            </w:r>
          </w:p>
        </w:tc>
      </w:tr>
      <w:tr w:rsidR="00CE59BA" w:rsidRPr="00DB64C9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Соответствие выбранных методов теме исследования и решаемой проблеме.</w:t>
            </w:r>
          </w:p>
        </w:tc>
      </w:tr>
      <w:tr w:rsidR="00CE59BA" w:rsidRPr="00DB64C9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b/>
                <w:bCs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CE59B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</w:pPr>
            <w:proofErr w:type="spellStart"/>
            <w:r>
              <w:rPr>
                <w:rStyle w:val="ab"/>
                <w:b/>
                <w:bCs/>
                <w:spacing w:val="-3"/>
                <w:sz w:val="26"/>
                <w:szCs w:val="26"/>
              </w:rPr>
              <w:t>Степень</w:t>
            </w:r>
            <w:proofErr w:type="spellEnd"/>
            <w:r>
              <w:rPr>
                <w:rStyle w:val="ab"/>
                <w:b/>
                <w:bCs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b/>
                <w:bCs/>
                <w:spacing w:val="-3"/>
                <w:sz w:val="26"/>
                <w:szCs w:val="26"/>
              </w:rPr>
              <w:t>самостоятельности</w:t>
            </w:r>
            <w:proofErr w:type="spellEnd"/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CE59BA" w:rsidRPr="00DB64C9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Степень достоверности и апробаци</w:t>
            </w:r>
            <w:r>
              <w:rPr>
                <w:rStyle w:val="ab"/>
                <w:b/>
                <w:bCs/>
                <w:color w:val="FF2600"/>
                <w:spacing w:val="-3"/>
                <w:sz w:val="26"/>
                <w:szCs w:val="26"/>
                <w:u w:color="FF2600"/>
                <w:lang w:val="ru-RU"/>
              </w:rPr>
              <w:t xml:space="preserve">я </w:t>
            </w: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результатов.</w:t>
            </w:r>
          </w:p>
        </w:tc>
      </w:tr>
      <w:tr w:rsidR="00CE59B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CE59BA" w:rsidRPr="00DB64C9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rStyle w:val="ab"/>
                <w:spacing w:val="-3"/>
                <w:sz w:val="26"/>
                <w:szCs w:val="26"/>
                <w:lang w:val="ru-RU"/>
              </w:rPr>
            </w:pPr>
            <w:r>
              <w:rPr>
                <w:rStyle w:val="ab"/>
                <w:spacing w:val="-3"/>
                <w:sz w:val="26"/>
                <w:szCs w:val="26"/>
                <w:lang w:val="ru-RU"/>
              </w:rPr>
              <w:t>Ясность, логичность, профессионализм изложения доклада;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CE59BA" w:rsidRDefault="00CE59BA">
      <w:pPr>
        <w:pStyle w:val="a9"/>
        <w:ind w:left="216" w:hanging="216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left="108" w:hanging="108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Максимальное количество баллов, которое может получить аспирант за научный доклад – 20. Итоговый балл представляет собой сумму баллов, полученную за каждый из 10 критериев.</w:t>
      </w:r>
    </w:p>
    <w:p w:rsidR="00CE59BA" w:rsidRDefault="00CE59BA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При оценивании научного доклада устанавливаются следующие критерии оценки: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20–16 набранных баллов - оценка «отлично»,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lastRenderedPageBreak/>
        <w:t>15–10 набранных баллов - оценка «хорошо»,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9–5 набранных баллов - оценка « удовлетворительно»,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4–0 набранных баллов - оценка «неудовлетворительно».</w:t>
      </w:r>
    </w:p>
    <w:p w:rsidR="00CE59BA" w:rsidRDefault="00CE59BA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Pr="000A6164" w:rsidRDefault="00EF4CD4">
      <w:pPr>
        <w:widowControl/>
        <w:ind w:firstLine="567"/>
        <w:rPr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>
        <w:rPr>
          <w:rStyle w:val="ab"/>
          <w:rFonts w:ascii="Arial Unicode MS" w:hAnsi="Arial Unicode MS"/>
          <w:sz w:val="28"/>
          <w:szCs w:val="28"/>
          <w:shd w:val="clear" w:color="auto" w:fill="FFFFFF"/>
          <w:lang w:val="ru-RU"/>
        </w:rPr>
        <w:br w:type="page"/>
      </w:r>
    </w:p>
    <w:p w:rsidR="00CE59BA" w:rsidRDefault="00EF4CD4">
      <w:pPr>
        <w:widowControl/>
        <w:jc w:val="right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lastRenderedPageBreak/>
        <w:t>Приложение 1</w:t>
      </w:r>
    </w:p>
    <w:p w:rsidR="00CE59BA" w:rsidRDefault="00CE59BA">
      <w:pPr>
        <w:widowControl/>
        <w:jc w:val="right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647700" cy="620713"/>
            <wp:effectExtent l="0" t="0" r="0" b="0"/>
            <wp:docPr id="1073741825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 черно-белый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Федеральное государственное автономное учреждение</w:t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высшего образования</w:t>
      </w: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НАЦИОНАЛЬНЫЙ ИССЛЕДОВАТЕЛЬСКИЙ УНИВЕРСИТЕТ</w:t>
      </w:r>
    </w:p>
    <w:p w:rsidR="00CE59BA" w:rsidRDefault="00EF4CD4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«ВЫСШАЯ ШКОЛА ЭКОНОМИКИ»</w:t>
      </w: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МАТЕРИАЛЫ К ГОСУДАРСТВЕННОМУ ЭКЗАМЕНУ </w:t>
      </w: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ПРОЕКТ СПЕЦКУРСА/ СЕРИИ МАСТЕР-КЛАССОВ / МАСТЕР-КЛАССА</w:t>
      </w: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/ СЕРИИ ЛЕКЦИЙ / ЛЕКЦИИ</w:t>
      </w:r>
    </w:p>
    <w:p w:rsidR="00CE59BA" w:rsidRDefault="00EF4CD4">
      <w:pPr>
        <w:widowControl/>
        <w:jc w:val="center"/>
        <w:rPr>
          <w:rStyle w:val="ab"/>
          <w:sz w:val="16"/>
          <w:szCs w:val="16"/>
          <w:shd w:val="clear" w:color="auto" w:fill="FFFFFF"/>
          <w:lang w:val="ru-RU"/>
        </w:rPr>
      </w:pPr>
      <w:r>
        <w:rPr>
          <w:rStyle w:val="ab"/>
          <w:sz w:val="16"/>
          <w:szCs w:val="16"/>
          <w:shd w:val="clear" w:color="auto" w:fill="FFFFFF"/>
          <w:lang w:val="ru-RU"/>
        </w:rPr>
        <w:t xml:space="preserve">(указывается одна избранная форма проекта) </w:t>
      </w: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ФИО …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Направление подготовки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Профиль (направленность) программы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Аспирантская школа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Аспирант _________________________/ФИО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Директор Аспирантской школы 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                             подпись</w:t>
      </w: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Санкт-Петербург, год </w:t>
      </w:r>
    </w:p>
    <w:p w:rsidR="00CE59BA" w:rsidRPr="000A6164" w:rsidRDefault="00EF4CD4">
      <w:pPr>
        <w:widowControl/>
        <w:rPr>
          <w:lang w:val="ru-RU"/>
        </w:rPr>
      </w:pPr>
      <w:r>
        <w:rPr>
          <w:rStyle w:val="ab"/>
          <w:rFonts w:ascii="Arial Unicode MS" w:hAnsi="Arial Unicode MS"/>
          <w:sz w:val="28"/>
          <w:szCs w:val="28"/>
          <w:shd w:val="clear" w:color="auto" w:fill="FFFFFF"/>
          <w:lang w:val="ru-RU"/>
        </w:rPr>
        <w:br w:type="page"/>
      </w:r>
    </w:p>
    <w:p w:rsidR="00CE59BA" w:rsidRDefault="00EF4CD4">
      <w:pPr>
        <w:widowControl/>
        <w:jc w:val="right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lastRenderedPageBreak/>
        <w:t xml:space="preserve">Приложение 2 </w:t>
      </w:r>
    </w:p>
    <w:p w:rsidR="00CE59BA" w:rsidRDefault="00CE59BA">
      <w:pPr>
        <w:widowControl/>
        <w:tabs>
          <w:tab w:val="left" w:pos="709"/>
          <w:tab w:val="left" w:pos="1134"/>
        </w:tabs>
        <w:jc w:val="both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tabs>
          <w:tab w:val="left" w:pos="709"/>
          <w:tab w:val="left" w:pos="1134"/>
        </w:tabs>
        <w:ind w:firstLine="567"/>
        <w:jc w:val="both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 xml:space="preserve">ОБОСНОВАНИЕ ВЫБОРА ФОРМЫ ПРОЕКТА 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46.03.01 «История» подготовки бакалавров или для направления 46.04.01 «История» подготовки магистров.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Структура спецкурса (серии мастер-классов / мастер-класса; серии лекций / отдельной лекций).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Методы и подходы к внедрению в образовательный процесс основных положений диссертационного исследования.</w:t>
      </w:r>
      <w:r>
        <w:rPr>
          <w:rStyle w:val="ab"/>
          <w:rFonts w:ascii="Calibri" w:hAnsi="Calibri"/>
          <w:sz w:val="22"/>
          <w:szCs w:val="22"/>
        </w:rPr>
        <w:t xml:space="preserve"> </w:t>
      </w:r>
    </w:p>
    <w:p w:rsidR="00CE59BA" w:rsidRDefault="00CE59BA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Pr="000A6164" w:rsidRDefault="00EF4CD4">
      <w:pPr>
        <w:widowControl/>
        <w:rPr>
          <w:lang w:val="ru-RU"/>
        </w:rPr>
      </w:pPr>
      <w:r>
        <w:rPr>
          <w:rStyle w:val="ab"/>
          <w:rFonts w:ascii="Arial Unicode MS" w:hAnsi="Arial Unicode MS"/>
          <w:sz w:val="28"/>
          <w:szCs w:val="28"/>
          <w:shd w:val="clear" w:color="auto" w:fill="FFFFFF"/>
          <w:lang w:val="ru-RU"/>
        </w:rPr>
        <w:br w:type="page"/>
      </w:r>
    </w:p>
    <w:p w:rsidR="00CE59BA" w:rsidRDefault="00EF4CD4">
      <w:pPr>
        <w:pStyle w:val="a9"/>
        <w:jc w:val="right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Приложение 3</w:t>
      </w:r>
    </w:p>
    <w:p w:rsidR="00CE59BA" w:rsidRDefault="00CE59BA">
      <w:pPr>
        <w:pStyle w:val="a9"/>
        <w:jc w:val="right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647700" cy="620713"/>
            <wp:effectExtent l="0" t="0" r="0" b="0"/>
            <wp:docPr id="1073741826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логотип черно-белый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Федеральное государственное автономное учреждение</w:t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высшего образования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НАЦИОНАЛЬНЫЙ ИССЛЕДОВАТЕЛЬСКИЙ УНИВЕРСИТЕТ</w:t>
      </w: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«ВЫСШАЯ ШКОЛА ЭКОНОМИКИ»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НАУЧНЫЙ ДОКЛАД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по результатам </w:t>
      </w:r>
      <w:proofErr w:type="gramStart"/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подготовленной</w:t>
      </w:r>
      <w:proofErr w:type="gramEnd"/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научно-квалификационной работы (диссертации)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ФИО …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Направление подготовки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Профиль (направленность) программы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Аспирантская школа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Аспирант _________________________/ФИО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Научный руководитель _________________________/ФИО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Директор Аспирантской школы 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Санкт-Петербург, год </w:t>
      </w:r>
    </w:p>
    <w:sectPr w:rsidR="00CE59B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707" w:bottom="89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34" w:rsidRDefault="00631834">
      <w:r>
        <w:separator/>
      </w:r>
    </w:p>
  </w:endnote>
  <w:endnote w:type="continuationSeparator" w:id="0">
    <w:p w:rsidR="00631834" w:rsidRDefault="006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DB64C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34" w:rsidRDefault="00631834">
      <w:r>
        <w:separator/>
      </w:r>
    </w:p>
  </w:footnote>
  <w:footnote w:type="continuationSeparator" w:id="0">
    <w:p w:rsidR="00631834" w:rsidRDefault="0063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091"/>
    <w:multiLevelType w:val="multilevel"/>
    <w:tmpl w:val="B0786EAC"/>
    <w:styleLink w:val="3"/>
    <w:lvl w:ilvl="0">
      <w:start w:val="1"/>
      <w:numFmt w:val="upperRoman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4"/>
        </w:tabs>
        <w:ind w:left="707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7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7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62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2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2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40B3F4B"/>
    <w:multiLevelType w:val="multilevel"/>
    <w:tmpl w:val="53A09FF4"/>
    <w:styleLink w:val="2"/>
    <w:lvl w:ilvl="0">
      <w:start w:val="1"/>
      <w:numFmt w:val="upperRoman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642" w:hanging="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5" w:firstLine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81" w:firstLine="3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88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55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22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529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9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4680"/>
    <w:multiLevelType w:val="multilevel"/>
    <w:tmpl w:val="53A09FF4"/>
    <w:numStyleLink w:val="2"/>
  </w:abstractNum>
  <w:abstractNum w:abstractNumId="5">
    <w:nsid w:val="596A7065"/>
    <w:multiLevelType w:val="multilevel"/>
    <w:tmpl w:val="C6901610"/>
    <w:numStyleLink w:val="4"/>
  </w:abstractNum>
  <w:abstractNum w:abstractNumId="6">
    <w:nsid w:val="62017A19"/>
    <w:multiLevelType w:val="multilevel"/>
    <w:tmpl w:val="62E8F0D2"/>
    <w:numStyleLink w:val="5"/>
  </w:abstractNum>
  <w:abstractNum w:abstractNumId="7">
    <w:nsid w:val="655C5329"/>
    <w:multiLevelType w:val="hybridMultilevel"/>
    <w:tmpl w:val="2C806F4A"/>
    <w:styleLink w:val="6"/>
    <w:lvl w:ilvl="0" w:tplc="FE4645E8">
      <w:start w:val="1"/>
      <w:numFmt w:val="decimal"/>
      <w:suff w:val="nothing"/>
      <w:lvlText w:val="%1."/>
      <w:lvlJc w:val="left"/>
      <w:pPr>
        <w:tabs>
          <w:tab w:val="left" w:pos="709"/>
          <w:tab w:val="left" w:pos="1134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A8636">
      <w:start w:val="1"/>
      <w:numFmt w:val="lowerLetter"/>
      <w:lvlText w:val="%2."/>
      <w:lvlJc w:val="left"/>
      <w:pPr>
        <w:tabs>
          <w:tab w:val="left" w:pos="709"/>
          <w:tab w:val="left" w:pos="1134"/>
          <w:tab w:val="num" w:pos="1647"/>
        </w:tabs>
        <w:ind w:left="18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5ABD22">
      <w:start w:val="1"/>
      <w:numFmt w:val="lowerRoman"/>
      <w:lvlText w:val="%3."/>
      <w:lvlJc w:val="left"/>
      <w:pPr>
        <w:tabs>
          <w:tab w:val="left" w:pos="709"/>
          <w:tab w:val="left" w:pos="1134"/>
          <w:tab w:val="num" w:pos="2367"/>
        </w:tabs>
        <w:ind w:left="258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49EF2">
      <w:start w:val="1"/>
      <w:numFmt w:val="decimal"/>
      <w:lvlText w:val="%4."/>
      <w:lvlJc w:val="left"/>
      <w:pPr>
        <w:tabs>
          <w:tab w:val="left" w:pos="709"/>
          <w:tab w:val="left" w:pos="1134"/>
          <w:tab w:val="num" w:pos="3087"/>
        </w:tabs>
        <w:ind w:left="330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20872">
      <w:start w:val="1"/>
      <w:numFmt w:val="lowerLetter"/>
      <w:lvlText w:val="%5."/>
      <w:lvlJc w:val="left"/>
      <w:pPr>
        <w:tabs>
          <w:tab w:val="left" w:pos="709"/>
          <w:tab w:val="left" w:pos="1134"/>
          <w:tab w:val="num" w:pos="3807"/>
        </w:tabs>
        <w:ind w:left="402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CA454">
      <w:start w:val="1"/>
      <w:numFmt w:val="lowerRoman"/>
      <w:lvlText w:val="%6."/>
      <w:lvlJc w:val="left"/>
      <w:pPr>
        <w:tabs>
          <w:tab w:val="left" w:pos="709"/>
          <w:tab w:val="left" w:pos="1134"/>
          <w:tab w:val="num" w:pos="4527"/>
        </w:tabs>
        <w:ind w:left="474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688A8">
      <w:start w:val="1"/>
      <w:numFmt w:val="decimal"/>
      <w:lvlText w:val="%7."/>
      <w:lvlJc w:val="left"/>
      <w:pPr>
        <w:tabs>
          <w:tab w:val="left" w:pos="709"/>
          <w:tab w:val="left" w:pos="1134"/>
          <w:tab w:val="num" w:pos="5247"/>
        </w:tabs>
        <w:ind w:left="54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AF84E">
      <w:start w:val="1"/>
      <w:numFmt w:val="lowerLetter"/>
      <w:lvlText w:val="%8."/>
      <w:lvlJc w:val="left"/>
      <w:pPr>
        <w:tabs>
          <w:tab w:val="left" w:pos="709"/>
          <w:tab w:val="left" w:pos="1134"/>
          <w:tab w:val="num" w:pos="5967"/>
        </w:tabs>
        <w:ind w:left="618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C39CE">
      <w:start w:val="1"/>
      <w:numFmt w:val="lowerRoman"/>
      <w:lvlText w:val="%9."/>
      <w:lvlJc w:val="left"/>
      <w:pPr>
        <w:tabs>
          <w:tab w:val="left" w:pos="709"/>
          <w:tab w:val="left" w:pos="1134"/>
          <w:tab w:val="num" w:pos="6687"/>
        </w:tabs>
        <w:ind w:left="690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5C272BE"/>
    <w:multiLevelType w:val="multilevel"/>
    <w:tmpl w:val="62E8F0D2"/>
    <w:styleLink w:val="5"/>
    <w:lvl w:ilvl="0">
      <w:start w:val="1"/>
      <w:numFmt w:val="decimal"/>
      <w:lvlText w:val="%1."/>
      <w:lvlJc w:val="left"/>
      <w:pPr>
        <w:tabs>
          <w:tab w:val="num" w:pos="1335"/>
        </w:tabs>
        <w:ind w:left="768" w:firstLine="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388"/>
        </w:tabs>
        <w:ind w:left="821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27" w:firstLine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373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879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385" w:firstLine="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531" w:hanging="2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9037" w:firstLine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D32DE4"/>
    <w:multiLevelType w:val="multilevel"/>
    <w:tmpl w:val="B0786EAC"/>
    <w:numStyleLink w:val="3"/>
  </w:abstractNum>
  <w:abstractNum w:abstractNumId="10">
    <w:nsid w:val="7C201B78"/>
    <w:multiLevelType w:val="hybridMultilevel"/>
    <w:tmpl w:val="2C806F4A"/>
    <w:numStyleLink w:val="6"/>
  </w:abstractNum>
  <w:abstractNum w:abstractNumId="11">
    <w:nsid w:val="7E5B4873"/>
    <w:multiLevelType w:val="multilevel"/>
    <w:tmpl w:val="C6901610"/>
    <w:styleLink w:val="4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134"/>
        </w:tabs>
        <w:ind w:left="142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134"/>
        </w:tabs>
        <w:ind w:left="437" w:firstLine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134"/>
        </w:tabs>
        <w:ind w:left="437" w:firstLine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00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0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0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86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22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22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58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5"/>
  </w:num>
  <w:num w:numId="9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709"/>
            <w:tab w:val="left" w:pos="1134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  <w:tab w:val="left" w:pos="1134"/>
          </w:tabs>
          <w:ind w:left="36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134"/>
          </w:tabs>
          <w:ind w:left="36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>
        <w:start w:val="1"/>
        <w:numFmt w:val="upperRoman"/>
        <w:suff w:val="nothing"/>
        <w:lvlText w:val="%1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124"/>
          </w:tabs>
          <w:ind w:left="1004" w:firstLine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6" w:firstLine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6" w:firstLine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06" w:firstLine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66" w:firstLine="9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26" w:firstLine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26" w:firstLine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86" w:firstLine="2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35"/>
          </w:tabs>
          <w:ind w:left="768" w:firstLine="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48"/>
          </w:tabs>
          <w:ind w:left="681" w:hanging="1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511"/>
          </w:tabs>
          <w:ind w:left="1944" w:hanging="1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090" w:firstLine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596" w:firstLine="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6102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7248" w:firstLine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8754" w:firstLine="4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335"/>
          </w:tabs>
          <w:ind w:left="768" w:firstLine="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2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ind w:left="1146" w:firstLine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3219"/>
          </w:tabs>
          <w:ind w:left="2652" w:hanging="1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3798" w:firstLine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5304" w:firstLine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6810" w:firstLine="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7956" w:firstLine="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9462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35"/>
          </w:tabs>
          <w:ind w:left="768" w:firstLine="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6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301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451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566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717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867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9822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1328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1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9BA"/>
    <w:rsid w:val="000A6164"/>
    <w:rsid w:val="000C6A0E"/>
    <w:rsid w:val="0020397C"/>
    <w:rsid w:val="00273F3A"/>
    <w:rsid w:val="00631834"/>
    <w:rsid w:val="0084356A"/>
    <w:rsid w:val="00B53D35"/>
    <w:rsid w:val="00CE59BA"/>
    <w:rsid w:val="00CE74D6"/>
    <w:rsid w:val="00DB64C9"/>
    <w:rsid w:val="00E72821"/>
    <w:rsid w:val="00EB296B"/>
    <w:rsid w:val="00E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paragraph" w:styleId="a6">
    <w:name w:val="Title"/>
    <w:pPr>
      <w:widowControl w:val="0"/>
      <w:ind w:firstLine="340"/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20">
    <w:name w:val="заголовок 2"/>
    <w:next w:val="a"/>
    <w:pPr>
      <w:keepNext/>
      <w:widowControl w:val="0"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a7">
    <w:name w:val="List Paragraph"/>
    <w:pPr>
      <w:widowControl w:val="0"/>
      <w:jc w:val="both"/>
    </w:pPr>
    <w:rPr>
      <w:rFonts w:eastAsia="Times New Roman"/>
      <w:color w:val="941651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styleId="a8">
    <w:name w:val="page number"/>
    <w:rPr>
      <w:lang w:val="ru-RU"/>
    </w:rPr>
  </w:style>
  <w:style w:type="paragraph" w:styleId="a9">
    <w:name w:val="No Spacing"/>
    <w:link w:val="aa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21">
    <w:name w:val="Основной текст (2)_"/>
    <w:link w:val="210"/>
    <w:uiPriority w:val="99"/>
    <w:rPr>
      <w:shd w:val="clear" w:color="auto" w:fill="FFFFFF"/>
      <w:lang w:val="en-US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1">
    <w:name w:val="1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Нет"/>
  </w:style>
  <w:style w:type="character" w:customStyle="1" w:styleId="Hyperlink1">
    <w:name w:val="Hyperlink.1"/>
    <w:basedOn w:val="ab"/>
    <w:rPr>
      <w:color w:val="000000"/>
      <w:sz w:val="28"/>
      <w:szCs w:val="28"/>
      <w:u w:val="none"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paragraph" w:customStyle="1" w:styleId="210">
    <w:name w:val="Основной текст (2)1"/>
    <w:basedOn w:val="a"/>
    <w:link w:val="21"/>
    <w:uiPriority w:val="99"/>
    <w:rsid w:val="000A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74" w:lineRule="exact"/>
      <w:ind w:hanging="400"/>
    </w:pPr>
    <w:rPr>
      <w:rFonts w:cs="Times New Roman"/>
      <w:color w:val="auto"/>
    </w:rPr>
  </w:style>
  <w:style w:type="character" w:customStyle="1" w:styleId="aa">
    <w:name w:val="Без интервала Знак"/>
    <w:link w:val="a9"/>
    <w:uiPriority w:val="1"/>
    <w:locked/>
    <w:rsid w:val="000A6164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F4C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D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paragraph" w:styleId="a6">
    <w:name w:val="Title"/>
    <w:pPr>
      <w:widowControl w:val="0"/>
      <w:ind w:firstLine="340"/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20">
    <w:name w:val="заголовок 2"/>
    <w:next w:val="a"/>
    <w:pPr>
      <w:keepNext/>
      <w:widowControl w:val="0"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a7">
    <w:name w:val="List Paragraph"/>
    <w:pPr>
      <w:widowControl w:val="0"/>
      <w:jc w:val="both"/>
    </w:pPr>
    <w:rPr>
      <w:rFonts w:eastAsia="Times New Roman"/>
      <w:color w:val="941651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styleId="a8">
    <w:name w:val="page number"/>
    <w:rPr>
      <w:lang w:val="ru-RU"/>
    </w:rPr>
  </w:style>
  <w:style w:type="paragraph" w:styleId="a9">
    <w:name w:val="No Spacing"/>
    <w:link w:val="aa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21">
    <w:name w:val="Основной текст (2)_"/>
    <w:link w:val="210"/>
    <w:uiPriority w:val="99"/>
    <w:rPr>
      <w:shd w:val="clear" w:color="auto" w:fill="FFFFFF"/>
      <w:lang w:val="en-US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1">
    <w:name w:val="1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Нет"/>
  </w:style>
  <w:style w:type="character" w:customStyle="1" w:styleId="Hyperlink1">
    <w:name w:val="Hyperlink.1"/>
    <w:basedOn w:val="ab"/>
    <w:rPr>
      <w:color w:val="000000"/>
      <w:sz w:val="28"/>
      <w:szCs w:val="28"/>
      <w:u w:val="none"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paragraph" w:customStyle="1" w:styleId="210">
    <w:name w:val="Основной текст (2)1"/>
    <w:basedOn w:val="a"/>
    <w:link w:val="21"/>
    <w:uiPriority w:val="99"/>
    <w:rsid w:val="000A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74" w:lineRule="exact"/>
      <w:ind w:hanging="400"/>
    </w:pPr>
    <w:rPr>
      <w:rFonts w:cs="Times New Roman"/>
      <w:color w:val="auto"/>
    </w:rPr>
  </w:style>
  <w:style w:type="character" w:customStyle="1" w:styleId="aa">
    <w:name w:val="Без интервала Знак"/>
    <w:link w:val="a9"/>
    <w:uiPriority w:val="1"/>
    <w:locked/>
    <w:rsid w:val="000A6164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F4C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D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68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2019-03-20T09:29:00Z</cp:lastPrinted>
  <dcterms:created xsi:type="dcterms:W3CDTF">2019-03-18T18:23:00Z</dcterms:created>
  <dcterms:modified xsi:type="dcterms:W3CDTF">2020-03-01T16:47:00Z</dcterms:modified>
</cp:coreProperties>
</file>