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3" w:rsidRPr="00226358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226358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226358" w:rsidRDefault="00680F28" w:rsidP="005558FE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226358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 БАКАЛАВРИАТА</w:t>
      </w:r>
    </w:p>
    <w:p w:rsidR="00680F28" w:rsidRPr="00226358" w:rsidRDefault="00AC077E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226358">
        <w:rPr>
          <w:rFonts w:ascii="Times New Roman" w:hAnsi="Times New Roman"/>
          <w:b/>
          <w:bCs/>
          <w:caps/>
          <w:kern w:val="32"/>
          <w:sz w:val="24"/>
          <w:szCs w:val="24"/>
        </w:rPr>
        <w:t>«ФИЛОЛОГИЯ»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5"/>
      </w:tblGrid>
      <w:tr w:rsidR="008B44F3" w:rsidRPr="00226358" w:rsidTr="00AC077E">
        <w:tc>
          <w:tcPr>
            <w:tcW w:w="3936" w:type="dxa"/>
          </w:tcPr>
          <w:p w:rsidR="008B44F3" w:rsidRPr="00226358" w:rsidRDefault="008B44F3" w:rsidP="00555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B44F3" w:rsidRPr="00226358" w:rsidRDefault="008B44F3" w:rsidP="00555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44F3" w:rsidRPr="00226358" w:rsidRDefault="008B44F3" w:rsidP="00555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8B44F3" w:rsidRPr="00226358" w:rsidRDefault="008B44F3" w:rsidP="00555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AC077E" w:rsidRPr="00226358">
              <w:rPr>
                <w:rFonts w:ascii="Times New Roman" w:hAnsi="Times New Roman"/>
                <w:sz w:val="24"/>
                <w:szCs w:val="24"/>
              </w:rPr>
              <w:t> 1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C077E" w:rsidRPr="00226358">
              <w:rPr>
                <w:rFonts w:ascii="Times New Roman" w:hAnsi="Times New Roman"/>
                <w:sz w:val="24"/>
                <w:szCs w:val="24"/>
              </w:rPr>
              <w:t>3</w:t>
            </w:r>
            <w:r w:rsidR="00616C87" w:rsidRPr="00226358">
              <w:rPr>
                <w:rFonts w:ascii="Times New Roman" w:hAnsi="Times New Roman"/>
                <w:sz w:val="24"/>
                <w:szCs w:val="24"/>
              </w:rPr>
              <w:t>0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>»</w:t>
            </w:r>
            <w:r w:rsidR="00AC077E" w:rsidRPr="0022635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C077E" w:rsidRPr="00226358">
              <w:rPr>
                <w:rFonts w:ascii="Times New Roman" w:hAnsi="Times New Roman"/>
                <w:sz w:val="24"/>
                <w:szCs w:val="24"/>
              </w:rPr>
              <w:t>1</w:t>
            </w:r>
            <w:r w:rsidR="0073704B" w:rsidRPr="00226358">
              <w:rPr>
                <w:rFonts w:ascii="Times New Roman" w:hAnsi="Times New Roman"/>
                <w:sz w:val="24"/>
                <w:szCs w:val="24"/>
              </w:rPr>
              <w:t>7</w:t>
            </w:r>
            <w:r w:rsidR="00AC077E" w:rsidRPr="00226358">
              <w:rPr>
                <w:rFonts w:ascii="Times New Roman" w:hAnsi="Times New Roman"/>
                <w:sz w:val="24"/>
                <w:szCs w:val="24"/>
              </w:rPr>
              <w:t> 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44F3" w:rsidRPr="00226358" w:rsidRDefault="008B44F3" w:rsidP="00555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226358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8B44F3" w:rsidRPr="00226358" w:rsidTr="005558FE">
        <w:tc>
          <w:tcPr>
            <w:tcW w:w="2162" w:type="dxa"/>
            <w:shd w:val="clear" w:color="auto" w:fill="auto"/>
          </w:tcPr>
          <w:p w:rsidR="008B44F3" w:rsidRPr="00226358" w:rsidRDefault="008B44F3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226358" w:rsidRDefault="006F60BC" w:rsidP="006F60BC">
            <w:pPr>
              <w:pStyle w:val="Default"/>
            </w:pPr>
            <w:r w:rsidRPr="00226358">
              <w:t>Казарцев Е. В</w:t>
            </w:r>
            <w:r w:rsidR="00F67B7E" w:rsidRPr="00226358">
              <w:t>.</w:t>
            </w:r>
            <w:r w:rsidR="008C6EED" w:rsidRPr="00226358">
              <w:t xml:space="preserve">, </w:t>
            </w:r>
            <w:r w:rsidRPr="00226358">
              <w:t>к.филол.н.</w:t>
            </w:r>
            <w:r w:rsidR="008C6EED" w:rsidRPr="00226358">
              <w:t xml:space="preserve">, </w:t>
            </w:r>
            <w:r w:rsidRPr="00226358">
              <w:t>профессор</w:t>
            </w:r>
            <w:r w:rsidR="008C6EED" w:rsidRPr="00226358">
              <w:t xml:space="preserve">, </w:t>
            </w:r>
            <w:r w:rsidRPr="00226358">
              <w:rPr>
                <w:lang w:val="en-US"/>
              </w:rPr>
              <w:t>ekazartsev</w:t>
            </w:r>
            <w:r w:rsidRPr="00226358">
              <w:t>@hse.ru</w:t>
            </w:r>
          </w:p>
          <w:p w:rsidR="006F60BC" w:rsidRPr="00226358" w:rsidRDefault="006F60BC" w:rsidP="006F60BC">
            <w:pPr>
              <w:pStyle w:val="Default"/>
            </w:pPr>
          </w:p>
        </w:tc>
      </w:tr>
      <w:tr w:rsidR="008B44F3" w:rsidRPr="00226358" w:rsidTr="005558FE">
        <w:tc>
          <w:tcPr>
            <w:tcW w:w="2162" w:type="dxa"/>
            <w:shd w:val="clear" w:color="auto" w:fill="auto"/>
          </w:tcPr>
          <w:p w:rsidR="008B44F3" w:rsidRPr="00226358" w:rsidRDefault="008B44F3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226358" w:rsidRDefault="00AC077E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B44F3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з.</w:t>
            </w:r>
            <w:r w:rsidR="00616C87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B44F3" w:rsidRPr="00226358">
              <w:rPr>
                <w:rFonts w:ascii="Times New Roman" w:eastAsia="Calibri" w:hAnsi="Times New Roman"/>
                <w:sz w:val="24"/>
                <w:szCs w:val="24"/>
              </w:rPr>
              <w:t>е.</w:t>
            </w:r>
          </w:p>
        </w:tc>
      </w:tr>
      <w:tr w:rsidR="008B44F3" w:rsidRPr="00226358" w:rsidTr="005558FE">
        <w:tc>
          <w:tcPr>
            <w:tcW w:w="2162" w:type="dxa"/>
            <w:shd w:val="clear" w:color="auto" w:fill="auto"/>
          </w:tcPr>
          <w:p w:rsidR="008B44F3" w:rsidRPr="00226358" w:rsidRDefault="008B44F3" w:rsidP="005558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226358" w:rsidRDefault="00AC077E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114</w:t>
            </w:r>
            <w:r w:rsidR="00C2318D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ак.</w:t>
            </w:r>
            <w:r w:rsidR="00616C87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2318D" w:rsidRPr="00226358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EB5AB1" w:rsidRPr="002263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2318D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в т.</w:t>
            </w:r>
            <w:r w:rsidR="00616C87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2318D" w:rsidRPr="00226358">
              <w:rPr>
                <w:rFonts w:ascii="Times New Roman" w:eastAsia="Calibri" w:hAnsi="Times New Roman"/>
                <w:sz w:val="24"/>
                <w:szCs w:val="24"/>
              </w:rPr>
              <w:t>ч.</w:t>
            </w:r>
            <w:r w:rsidR="008B44F3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="00C2318D"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часа контактной работы</w:t>
            </w:r>
          </w:p>
          <w:p w:rsidR="00C2318D" w:rsidRPr="00226358" w:rsidRDefault="00C2318D" w:rsidP="00AC077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226358" w:rsidTr="005558FE">
        <w:tc>
          <w:tcPr>
            <w:tcW w:w="2162" w:type="dxa"/>
            <w:shd w:val="clear" w:color="auto" w:fill="auto"/>
          </w:tcPr>
          <w:p w:rsidR="008B44F3" w:rsidRPr="00226358" w:rsidRDefault="008B44F3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226358" w:rsidRDefault="00AC077E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226358" w:rsidTr="005558FE">
        <w:tc>
          <w:tcPr>
            <w:tcW w:w="2162" w:type="dxa"/>
            <w:shd w:val="clear" w:color="auto" w:fill="auto"/>
          </w:tcPr>
          <w:p w:rsidR="008B44F3" w:rsidRPr="00226358" w:rsidRDefault="008B44F3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226358" w:rsidRDefault="008B44F3" w:rsidP="00AC077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  <w:tr w:rsidR="00AC077E" w:rsidRPr="00226358" w:rsidTr="005558FE">
        <w:tc>
          <w:tcPr>
            <w:tcW w:w="2162" w:type="dxa"/>
            <w:shd w:val="clear" w:color="auto" w:fill="auto"/>
          </w:tcPr>
          <w:p w:rsidR="00AC077E" w:rsidRPr="00226358" w:rsidRDefault="00AC077E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AC077E" w:rsidRPr="00226358" w:rsidRDefault="00AC077E" w:rsidP="00555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</w:tbl>
    <w:p w:rsidR="008B44F3" w:rsidRPr="00226358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226358" w:rsidRDefault="008B44F3" w:rsidP="008B44F3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ОБЩИЕ ПОЛОЖЕНИЯ</w:t>
      </w:r>
    </w:p>
    <w:p w:rsidR="008B44F3" w:rsidRPr="00226358" w:rsidRDefault="008B44F3" w:rsidP="008B44F3">
      <w:pPr>
        <w:rPr>
          <w:sz w:val="24"/>
          <w:szCs w:val="24"/>
        </w:rPr>
      </w:pPr>
    </w:p>
    <w:p w:rsidR="008B44F3" w:rsidRPr="00226358" w:rsidRDefault="008B44F3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Цель и задачи практики</w:t>
      </w:r>
    </w:p>
    <w:p w:rsidR="008B44F3" w:rsidRPr="00226358" w:rsidRDefault="008B44F3" w:rsidP="00DE19AB">
      <w:pPr>
        <w:rPr>
          <w:sz w:val="24"/>
          <w:szCs w:val="24"/>
        </w:rPr>
      </w:pPr>
    </w:p>
    <w:p w:rsidR="008B44F3" w:rsidRPr="00226358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>Цель проведения практики</w:t>
      </w:r>
    </w:p>
    <w:p w:rsidR="00233219" w:rsidRPr="00226358" w:rsidRDefault="00233219" w:rsidP="008B44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3219" w:rsidRPr="00226358" w:rsidRDefault="00233219" w:rsidP="00233219">
      <w:pPr>
        <w:pStyle w:val="Default"/>
        <w:jc w:val="both"/>
        <w:rPr>
          <w:rFonts w:eastAsia="Times New Roman"/>
          <w:color w:val="auto"/>
          <w:lang w:eastAsia="ru-RU"/>
        </w:rPr>
      </w:pPr>
      <w:r w:rsidRPr="00226358">
        <w:rPr>
          <w:rFonts w:eastAsia="Times New Roman"/>
          <w:color w:val="auto"/>
          <w:lang w:eastAsia="ru-RU"/>
        </w:rPr>
        <w:t>Цель проведения практики – закрепление навыков анализа словесного и культурного материала, представленного в различных памятниках культуры, текстах, а также звучащей речи. Учебная практика направлена на углубление теоретической подготовки студентов и приобретение практических навыков и компетенций в сфере профессиональной деятельности филологов в таких областях, как межкультурная и языковая коммуникация, средства массовой информации, работа в сфере образования и науки.</w:t>
      </w:r>
    </w:p>
    <w:p w:rsidR="009472B9" w:rsidRPr="00226358" w:rsidRDefault="009472B9" w:rsidP="00233219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3219" w:rsidRPr="00226358" w:rsidRDefault="00233219" w:rsidP="00233219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>Задачами практики являются:</w:t>
      </w:r>
    </w:p>
    <w:p w:rsidR="00233219" w:rsidRPr="00226358" w:rsidRDefault="00233219" w:rsidP="00233219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3219" w:rsidRPr="00226358" w:rsidRDefault="00233219" w:rsidP="0023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практическим навыкам работы с разными видами филологических источников и их систематизации, интерпретации и комментирования источников;</w:t>
      </w:r>
    </w:p>
    <w:p w:rsidR="00233219" w:rsidRPr="00226358" w:rsidRDefault="00233219" w:rsidP="0023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навыкам анализа и интерпретации филологической информации, содержащейся как в традиционных источниках, так и в «новых» источниках (лингвистические и литературные корпусы, медиа, видео и проч.);</w:t>
      </w:r>
    </w:p>
    <w:p w:rsidR="00233219" w:rsidRPr="00226358" w:rsidRDefault="00F67B7E" w:rsidP="00F67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</w:t>
      </w:r>
      <w:r w:rsidR="00233219" w:rsidRPr="00226358">
        <w:rPr>
          <w:rFonts w:ascii="Times New Roman" w:hAnsi="Times New Roman"/>
          <w:sz w:val="24"/>
          <w:szCs w:val="24"/>
        </w:rPr>
        <w:t xml:space="preserve"> формирование у студентов ОП «Филология» навыков работы в научных проектах с разным дизайном и уровнем академической поддержки;</w:t>
      </w:r>
    </w:p>
    <w:p w:rsidR="00233219" w:rsidRPr="00226358" w:rsidRDefault="00F67B7E" w:rsidP="00F6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</w:t>
      </w:r>
      <w:r w:rsidR="00233219" w:rsidRPr="00226358">
        <w:rPr>
          <w:rFonts w:ascii="Times New Roman" w:hAnsi="Times New Roman"/>
          <w:sz w:val="24"/>
          <w:szCs w:val="24"/>
        </w:rPr>
        <w:t>тработка иных профессиональных навыков, связанных с научно-исследовательской, педагогической, редакционно-издательской, реферативно-переводческой, реферативно-аналитической, проектной и организационно-управленческой видов деятельности в учреждениях науки,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</w:t>
      </w:r>
    </w:p>
    <w:p w:rsidR="008B44F3" w:rsidRPr="00226358" w:rsidRDefault="008B44F3" w:rsidP="008B44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552DB" w:rsidRPr="00226358" w:rsidRDefault="008B44F3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Место практики в структуре ОП  </w:t>
      </w:r>
    </w:p>
    <w:p w:rsidR="00A552DB" w:rsidRPr="00226358" w:rsidRDefault="00A552DB" w:rsidP="00A552DB">
      <w:pPr>
        <w:pStyle w:val="Default"/>
        <w:jc w:val="both"/>
      </w:pPr>
    </w:p>
    <w:p w:rsidR="00A552DB" w:rsidRPr="00226358" w:rsidRDefault="00A552DB" w:rsidP="00A552DB">
      <w:pPr>
        <w:pStyle w:val="Default"/>
        <w:jc w:val="both"/>
      </w:pPr>
      <w:r w:rsidRPr="00226358">
        <w:t>Практика входит в блок Б.ПД «Практики, проектная и/ или исследовательская работа».</w:t>
      </w:r>
      <w:r w:rsidRPr="00226358">
        <w:tab/>
      </w:r>
    </w:p>
    <w:p w:rsidR="00A552DB" w:rsidRPr="00226358" w:rsidRDefault="00A552DB" w:rsidP="00A552DB">
      <w:pPr>
        <w:pStyle w:val="Default"/>
        <w:jc w:val="both"/>
      </w:pPr>
      <w:r w:rsidRPr="00226358">
        <w:t>Учебная практика занимает важное место в структуре ОП «Филология», является обязательной и проводится в летне-осенний период после окончания 2 курса. Ко времени практики студенты должны освоить такие дисциплины, как:</w:t>
      </w:r>
    </w:p>
    <w:p w:rsidR="00A552DB" w:rsidRPr="00226358" w:rsidRDefault="00A552DB" w:rsidP="00A552DB">
      <w:pPr>
        <w:pStyle w:val="Default"/>
        <w:jc w:val="both"/>
      </w:pP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Введение в языкознание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 мировой литературы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Академическое письмо (на русском языке)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Безопасность жизнедеятельности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Теория и типология мирового фольклора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Старославянский язык</w:t>
      </w:r>
    </w:p>
    <w:p w:rsidR="00A552DB" w:rsidRPr="00226358" w:rsidRDefault="00A552DB" w:rsidP="00A552DB">
      <w:pPr>
        <w:pStyle w:val="af4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Ключевые тексты мировой литературы</w:t>
      </w:r>
    </w:p>
    <w:p w:rsidR="00A552DB" w:rsidRPr="00226358" w:rsidRDefault="00A552DB" w:rsidP="00A552DB">
      <w:pPr>
        <w:pStyle w:val="af4"/>
        <w:ind w:left="1066" w:hanging="357"/>
        <w:jc w:val="both"/>
        <w:rPr>
          <w:sz w:val="24"/>
          <w:szCs w:val="24"/>
        </w:rPr>
      </w:pPr>
    </w:p>
    <w:p w:rsidR="00A552DB" w:rsidRPr="00226358" w:rsidRDefault="00A552DB" w:rsidP="00A552DB">
      <w:pPr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ab/>
        <w:t>Основные положения дисциплины используются в дальнейшем при освоении следующих дисциплин:</w:t>
      </w:r>
    </w:p>
    <w:p w:rsidR="00A552DB" w:rsidRPr="00226358" w:rsidRDefault="00A552DB" w:rsidP="00A552DB">
      <w:pPr>
        <w:pStyle w:val="af4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Производственная преддипломная практика</w:t>
      </w:r>
    </w:p>
    <w:p w:rsidR="00A552DB" w:rsidRPr="00226358" w:rsidRDefault="00A552DB" w:rsidP="00A552DB">
      <w:pPr>
        <w:pStyle w:val="af4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Подготовка выпускной квалификационной работы</w:t>
      </w:r>
    </w:p>
    <w:p w:rsidR="00A552DB" w:rsidRPr="00226358" w:rsidRDefault="00A552DB" w:rsidP="00A552DB">
      <w:pPr>
        <w:pStyle w:val="af4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Защита выпускной квалификационной работы</w:t>
      </w:r>
    </w:p>
    <w:p w:rsidR="00A552DB" w:rsidRPr="00226358" w:rsidRDefault="00A552DB" w:rsidP="00DE19AB">
      <w:pPr>
        <w:rPr>
          <w:sz w:val="24"/>
          <w:szCs w:val="24"/>
        </w:rPr>
      </w:pPr>
    </w:p>
    <w:p w:rsidR="008B44F3" w:rsidRPr="00226358" w:rsidRDefault="008B44F3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Способ проведения практики </w:t>
      </w:r>
    </w:p>
    <w:p w:rsidR="008B44F3" w:rsidRPr="00226358" w:rsidRDefault="002C167D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С</w:t>
      </w:r>
      <w:r w:rsidR="00680F28" w:rsidRPr="00226358">
        <w:rPr>
          <w:rFonts w:ascii="Times New Roman" w:hAnsi="Times New Roman"/>
          <w:sz w:val="24"/>
          <w:szCs w:val="24"/>
        </w:rPr>
        <w:t>тационарный и выездной.</w:t>
      </w:r>
    </w:p>
    <w:p w:rsidR="002C167D" w:rsidRPr="00226358" w:rsidRDefault="002C167D" w:rsidP="00DE19AB">
      <w:pPr>
        <w:rPr>
          <w:sz w:val="24"/>
          <w:szCs w:val="24"/>
        </w:rPr>
      </w:pPr>
    </w:p>
    <w:p w:rsidR="008B44F3" w:rsidRPr="00226358" w:rsidRDefault="008B44F3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Форма проведения практики </w:t>
      </w:r>
    </w:p>
    <w:p w:rsidR="002C167D" w:rsidRPr="00226358" w:rsidRDefault="002C167D" w:rsidP="008B44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Практика проводится дискретно по видам практик — путем выделения в календарном учебном графике непрерывного периода учебного времени в течение 2 недель.</w:t>
      </w:r>
    </w:p>
    <w:p w:rsidR="008B44F3" w:rsidRPr="00226358" w:rsidRDefault="008B44F3" w:rsidP="00DE19AB">
      <w:pPr>
        <w:rPr>
          <w:sz w:val="24"/>
          <w:szCs w:val="24"/>
        </w:rPr>
      </w:pPr>
    </w:p>
    <w:p w:rsidR="008B44F3" w:rsidRPr="00226358" w:rsidRDefault="008B44F3" w:rsidP="008B44F3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D42632" w:rsidRPr="00226358" w:rsidRDefault="00D42632" w:rsidP="008B44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226358" w:rsidRDefault="008B44F3" w:rsidP="008B44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Pr="00226358" w:rsidRDefault="00680F28" w:rsidP="00680F28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226358" w:rsidTr="00680F28">
        <w:tc>
          <w:tcPr>
            <w:tcW w:w="1615" w:type="dxa"/>
          </w:tcPr>
          <w:p w:rsidR="008B44F3" w:rsidRPr="00226358" w:rsidRDefault="008B44F3" w:rsidP="005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8B44F3" w:rsidRPr="00226358" w:rsidRDefault="008B44F3" w:rsidP="005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:rsidR="008B44F3" w:rsidRPr="00226358" w:rsidRDefault="008B44F3" w:rsidP="005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62F29" w:rsidRPr="00226358" w:rsidTr="00C2318D">
        <w:tc>
          <w:tcPr>
            <w:tcW w:w="1615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2646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5084" w:type="dxa"/>
          </w:tcPr>
          <w:p w:rsidR="00162F29" w:rsidRPr="00226358" w:rsidRDefault="004D5A6A" w:rsidP="00792F42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</w:t>
            </w:r>
            <w:r w:rsidR="00C7773F" w:rsidRPr="00226358">
              <w:t> </w:t>
            </w:r>
            <w:r w:rsidRPr="00226358">
              <w:t>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>.</w:t>
            </w:r>
          </w:p>
        </w:tc>
      </w:tr>
      <w:tr w:rsidR="00162F29" w:rsidRPr="00226358" w:rsidTr="00C2318D">
        <w:tc>
          <w:tcPr>
            <w:tcW w:w="1615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646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:rsidR="00162F29" w:rsidRPr="00226358" w:rsidRDefault="004D5A6A" w:rsidP="00792F42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т.д.</w:t>
            </w:r>
          </w:p>
        </w:tc>
      </w:tr>
      <w:tr w:rsidR="00162F29" w:rsidRPr="00226358" w:rsidTr="00C2318D">
        <w:tc>
          <w:tcPr>
            <w:tcW w:w="1615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:rsidR="00162F29" w:rsidRPr="00226358" w:rsidRDefault="004D5A6A" w:rsidP="00792F42">
            <w:pPr>
              <w:pStyle w:val="Default"/>
              <w:spacing w:after="47"/>
            </w:pPr>
            <w:r w:rsidRPr="00226358">
              <w:t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</w:t>
            </w:r>
          </w:p>
        </w:tc>
      </w:tr>
      <w:tr w:rsidR="00162F29" w:rsidRPr="00226358" w:rsidTr="00C2318D">
        <w:tc>
          <w:tcPr>
            <w:tcW w:w="1615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646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5084" w:type="dxa"/>
          </w:tcPr>
          <w:p w:rsidR="00162F29" w:rsidRPr="00226358" w:rsidRDefault="004D5A6A" w:rsidP="00792F42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</w:t>
            </w:r>
          </w:p>
        </w:tc>
      </w:tr>
      <w:tr w:rsidR="00162F29" w:rsidRPr="00226358" w:rsidTr="00C2318D">
        <w:tc>
          <w:tcPr>
            <w:tcW w:w="1615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:rsidR="00162F29" w:rsidRPr="00226358" w:rsidRDefault="00162F29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5084" w:type="dxa"/>
          </w:tcPr>
          <w:p w:rsidR="004D5A6A" w:rsidRPr="00226358" w:rsidRDefault="004D5A6A" w:rsidP="004D5A6A">
            <w:pPr>
              <w:pStyle w:val="Default"/>
            </w:pP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162F29" w:rsidRPr="00226358" w:rsidRDefault="004D5A6A" w:rsidP="004D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 в учреждениях образования, культуры, управления, СМИ, в социально-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педагогической, гуманитарно-организационной, книгоиздательской, массмедийной и коммуникативной сферах.</w:t>
            </w:r>
          </w:p>
        </w:tc>
      </w:tr>
      <w:tr w:rsidR="00792F42" w:rsidRPr="00226358" w:rsidTr="00C2318D">
        <w:tc>
          <w:tcPr>
            <w:tcW w:w="1615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16</w:t>
            </w:r>
          </w:p>
        </w:tc>
        <w:tc>
          <w:tcPr>
            <w:tcW w:w="2646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5084" w:type="dxa"/>
          </w:tcPr>
          <w:p w:rsidR="00792F42" w:rsidRPr="00226358" w:rsidRDefault="00792F42" w:rsidP="00792F42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 </w:t>
            </w:r>
          </w:p>
        </w:tc>
      </w:tr>
      <w:tr w:rsidR="00792F42" w:rsidRPr="00226358" w:rsidTr="00C2318D">
        <w:tc>
          <w:tcPr>
            <w:tcW w:w="1615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2646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5084" w:type="dxa"/>
          </w:tcPr>
          <w:p w:rsidR="00792F42" w:rsidRPr="00226358" w:rsidRDefault="00792F42" w:rsidP="001E579A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 </w:t>
            </w:r>
          </w:p>
        </w:tc>
      </w:tr>
      <w:tr w:rsidR="00E110FF" w:rsidRPr="00226358" w:rsidTr="00C2318D">
        <w:tc>
          <w:tcPr>
            <w:tcW w:w="1615" w:type="dxa"/>
          </w:tcPr>
          <w:p w:rsidR="00E110FF" w:rsidRPr="00226358" w:rsidRDefault="00E110FF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2646" w:type="dxa"/>
          </w:tcPr>
          <w:p w:rsidR="00E110FF" w:rsidRPr="00226358" w:rsidRDefault="00E110FF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обеспечивать аналитическими и прочими документами и материалами, координировать и организовывать работу малых коллективов  в ходе реализации научно-исследовательских, деловых и иных проектов</w:t>
            </w:r>
          </w:p>
        </w:tc>
        <w:tc>
          <w:tcPr>
            <w:tcW w:w="5084" w:type="dxa"/>
          </w:tcPr>
          <w:p w:rsidR="00E110FF" w:rsidRPr="00226358" w:rsidRDefault="00E110FF" w:rsidP="001E579A">
            <w:pPr>
              <w:pStyle w:val="Default"/>
              <w:spacing w:after="47"/>
            </w:pPr>
            <w:r w:rsidRPr="00226358">
              <w:t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</w:t>
            </w:r>
          </w:p>
        </w:tc>
      </w:tr>
      <w:tr w:rsidR="00C7773F" w:rsidRPr="00226358" w:rsidTr="00C2318D">
        <w:tc>
          <w:tcPr>
            <w:tcW w:w="1615" w:type="dxa"/>
          </w:tcPr>
          <w:p w:rsidR="00C7773F" w:rsidRPr="00226358" w:rsidRDefault="00C7773F" w:rsidP="00C7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23</w:t>
            </w:r>
          </w:p>
        </w:tc>
        <w:tc>
          <w:tcPr>
            <w:tcW w:w="2646" w:type="dxa"/>
          </w:tcPr>
          <w:p w:rsidR="00C7773F" w:rsidRPr="00226358" w:rsidRDefault="00C7773F" w:rsidP="00C7773F">
            <w:pPr>
              <w:pStyle w:val="Default"/>
            </w:pPr>
            <w:r w:rsidRPr="00226358">
      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      </w:r>
          </w:p>
          <w:p w:rsidR="00C7773F" w:rsidRPr="00226358" w:rsidRDefault="00C7773F" w:rsidP="00555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</w:tcPr>
          <w:p w:rsidR="00C7773F" w:rsidRPr="00226358" w:rsidRDefault="00C66A7B" w:rsidP="00C66A7B">
            <w:pPr>
              <w:pStyle w:val="Default"/>
              <w:spacing w:after="47"/>
            </w:pPr>
            <w:r w:rsidRPr="00226358">
              <w:t>Научно-исследовательская деятельность;  Педагогическая деятельность;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</w:t>
            </w:r>
          </w:p>
        </w:tc>
      </w:tr>
      <w:tr w:rsidR="00792F42" w:rsidRPr="00226358" w:rsidTr="00C2318D">
        <w:tc>
          <w:tcPr>
            <w:tcW w:w="1615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2646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Способен к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и распространению высоких стандартов речевой культуры</w:t>
            </w:r>
          </w:p>
        </w:tc>
        <w:tc>
          <w:tcPr>
            <w:tcW w:w="5084" w:type="dxa"/>
          </w:tcPr>
          <w:p w:rsidR="00792F42" w:rsidRPr="00226358" w:rsidRDefault="00792F42" w:rsidP="005558FE">
            <w:pPr>
              <w:pStyle w:val="Default"/>
            </w:pPr>
            <w:r w:rsidRPr="00226358">
              <w:lastRenderedPageBreak/>
              <w:t xml:space="preserve">Реферативно-аналитическая деятельность в </w:t>
            </w:r>
            <w:r w:rsidRPr="00226358">
              <w:lastRenderedPageBreak/>
              <w:t>учреждениях образования, культуры, государственного управления и т.д.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 xml:space="preserve">. </w:t>
            </w: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</w:t>
            </w:r>
          </w:p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научных, научно-педагогических и иных учреждениях.</w:t>
            </w:r>
          </w:p>
        </w:tc>
      </w:tr>
      <w:tr w:rsidR="00792F42" w:rsidRPr="00226358" w:rsidTr="00C2318D">
        <w:tc>
          <w:tcPr>
            <w:tcW w:w="1615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29</w:t>
            </w:r>
          </w:p>
        </w:tc>
        <w:tc>
          <w:tcPr>
            <w:tcW w:w="2646" w:type="dxa"/>
          </w:tcPr>
          <w:p w:rsidR="00792F42" w:rsidRPr="00226358" w:rsidRDefault="00792F42" w:rsidP="005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5084" w:type="dxa"/>
          </w:tcPr>
          <w:p w:rsidR="00792F42" w:rsidRPr="00226358" w:rsidRDefault="00792F42" w:rsidP="00162F29">
            <w:pPr>
              <w:pStyle w:val="Default"/>
            </w:pPr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массмедийной и коммуникативной сферах. </w:t>
            </w:r>
          </w:p>
        </w:tc>
      </w:tr>
    </w:tbl>
    <w:p w:rsidR="008B44F3" w:rsidRPr="00226358" w:rsidRDefault="008B44F3" w:rsidP="008B44F3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 xml:space="preserve"> </w:t>
      </w:r>
    </w:p>
    <w:p w:rsidR="00DE19AB" w:rsidRPr="00226358" w:rsidRDefault="00DE19AB" w:rsidP="008B44F3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44F3" w:rsidRPr="00226358" w:rsidRDefault="008B44F3" w:rsidP="008B44F3">
      <w:pPr>
        <w:pStyle w:val="1"/>
        <w:rPr>
          <w:sz w:val="24"/>
          <w:szCs w:val="24"/>
        </w:rPr>
      </w:pPr>
      <w:r w:rsidRPr="00226358">
        <w:rPr>
          <w:rFonts w:eastAsiaTheme="majorEastAsia"/>
          <w:sz w:val="24"/>
          <w:szCs w:val="24"/>
        </w:rPr>
        <w:t>Структура и содержание практики</w:t>
      </w:r>
      <w:r w:rsidRPr="00226358">
        <w:rPr>
          <w:sz w:val="24"/>
          <w:szCs w:val="24"/>
        </w:rPr>
        <w:t xml:space="preserve"> </w:t>
      </w:r>
    </w:p>
    <w:p w:rsidR="008B44F3" w:rsidRPr="00226358" w:rsidRDefault="008B44F3" w:rsidP="008B44F3">
      <w:pPr>
        <w:pStyle w:val="a6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4292"/>
        <w:gridCol w:w="1724"/>
      </w:tblGrid>
      <w:tr w:rsidR="008B44F3" w:rsidRPr="00226358" w:rsidTr="00E80B1F">
        <w:tc>
          <w:tcPr>
            <w:tcW w:w="696" w:type="dxa"/>
            <w:vAlign w:val="center"/>
          </w:tcPr>
          <w:p w:rsidR="008B44F3" w:rsidRPr="00226358" w:rsidRDefault="008B44F3" w:rsidP="00555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8B44F3" w:rsidRPr="00226358" w:rsidRDefault="008B44F3" w:rsidP="00555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92" w:type="dxa"/>
            <w:vAlign w:val="center"/>
          </w:tcPr>
          <w:p w:rsidR="008B44F3" w:rsidRPr="00226358" w:rsidRDefault="008B44F3" w:rsidP="00CF50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24" w:type="dxa"/>
            <w:vAlign w:val="center"/>
          </w:tcPr>
          <w:p w:rsidR="008B44F3" w:rsidRPr="00226358" w:rsidRDefault="00680F28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226358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226358" w:rsidTr="00E80B1F">
        <w:tc>
          <w:tcPr>
            <w:tcW w:w="696" w:type="dxa"/>
          </w:tcPr>
          <w:p w:rsidR="00680F28" w:rsidRPr="00226358" w:rsidRDefault="00680F28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226358" w:rsidRDefault="00E110FF" w:rsidP="00680F2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292" w:type="dxa"/>
          </w:tcPr>
          <w:p w:rsidR="00680F28" w:rsidRPr="00226358" w:rsidRDefault="00680F28" w:rsidP="0068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0B1F"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бор и обработка количественных и качественных данных для проведения</w:t>
            </w:r>
          </w:p>
          <w:p w:rsidR="00680F28" w:rsidRPr="00226358" w:rsidRDefault="00680F28" w:rsidP="0068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научных исследований</w:t>
            </w:r>
            <w:r w:rsidR="00E80B1F"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0F28" w:rsidRPr="00226358" w:rsidRDefault="00680F28" w:rsidP="0068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0B1F"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научных текстов (статей, разделов монографий, рецензий и др.)</w:t>
            </w:r>
          </w:p>
          <w:p w:rsidR="00680F28" w:rsidRPr="00226358" w:rsidRDefault="00680F28" w:rsidP="0068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для публикации в научных изданиях</w:t>
            </w:r>
            <w:r w:rsidR="00E80B1F"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0F28" w:rsidRPr="00226358" w:rsidRDefault="00680F28" w:rsidP="0068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0B1F"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частие в работе семинаров, научно-теоретических и научно-практических конференций.</w:t>
            </w:r>
          </w:p>
          <w:p w:rsidR="00E110FF" w:rsidRPr="00226358" w:rsidRDefault="00E110FF" w:rsidP="00E11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научной информации; подготовка обзоров, аннотаций, составление рефератов и би</w:t>
            </w:r>
            <w:r w:rsidR="00E80B1F"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блиографий по заданной тематике,</w:t>
            </w:r>
          </w:p>
          <w:p w:rsidR="00E80B1F" w:rsidRPr="00226358" w:rsidRDefault="00E80B1F" w:rsidP="00E11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Проведение лингвистического полевого исследования или эксперимента, сбор лингвистической информации, работа с информантами, лингвистический анализ данных.</w:t>
            </w:r>
          </w:p>
          <w:p w:rsidR="00E110FF" w:rsidRPr="00226358" w:rsidRDefault="00E80B1F" w:rsidP="0068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Работа по переводу, реконструкции и лингвистическому анализу памятников древних письменностей.</w:t>
            </w:r>
          </w:p>
        </w:tc>
        <w:tc>
          <w:tcPr>
            <w:tcW w:w="1724" w:type="dxa"/>
          </w:tcPr>
          <w:p w:rsidR="00680F28" w:rsidRPr="00226358" w:rsidRDefault="004D5A6A" w:rsidP="00C777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УК-1; УК-3; УК-5; УК-6; </w:t>
            </w:r>
            <w:r w:rsidR="00CF5010" w:rsidRPr="00226358">
              <w:rPr>
                <w:rFonts w:ascii="Times New Roman" w:hAnsi="Times New Roman"/>
                <w:sz w:val="24"/>
                <w:szCs w:val="24"/>
              </w:rPr>
              <w:t xml:space="preserve">ПК-16, ПК-17, </w:t>
            </w:r>
            <w:r w:rsidR="00E110FF" w:rsidRPr="00226358">
              <w:rPr>
                <w:rFonts w:ascii="Times New Roman" w:hAnsi="Times New Roman"/>
                <w:sz w:val="24"/>
                <w:szCs w:val="24"/>
              </w:rPr>
              <w:t>ПК-18</w:t>
            </w:r>
            <w:r w:rsidR="00E80B1F" w:rsidRPr="00226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73F" w:rsidRPr="00226358">
              <w:rPr>
                <w:rFonts w:ascii="Times New Roman" w:hAnsi="Times New Roman"/>
                <w:sz w:val="24"/>
                <w:szCs w:val="24"/>
              </w:rPr>
              <w:t xml:space="preserve">ПК-23, </w:t>
            </w:r>
            <w:r w:rsidR="00E80B1F" w:rsidRPr="00226358">
              <w:rPr>
                <w:rFonts w:ascii="Times New Roman" w:hAnsi="Times New Roman"/>
                <w:sz w:val="24"/>
                <w:szCs w:val="24"/>
              </w:rPr>
              <w:t>ПК-28, ПК-29</w:t>
            </w:r>
          </w:p>
        </w:tc>
      </w:tr>
      <w:tr w:rsidR="00680F28" w:rsidRPr="00226358" w:rsidTr="00E80B1F">
        <w:tc>
          <w:tcPr>
            <w:tcW w:w="696" w:type="dxa"/>
          </w:tcPr>
          <w:p w:rsidR="00680F28" w:rsidRPr="00226358" w:rsidRDefault="00680F28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226358" w:rsidRDefault="0087111C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92" w:type="dxa"/>
          </w:tcPr>
          <w:p w:rsidR="00680F28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созданию, аннотированию, использованию филологических информационных ресурсов и лингвистических корпусов.</w:t>
            </w:r>
          </w:p>
          <w:p w:rsidR="00E80B1F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 экскурсионных проектов на русском и английском языках.</w:t>
            </w:r>
          </w:p>
        </w:tc>
        <w:tc>
          <w:tcPr>
            <w:tcW w:w="1724" w:type="dxa"/>
          </w:tcPr>
          <w:p w:rsidR="00680F28" w:rsidRPr="00226358" w:rsidRDefault="004D5A6A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УК-6; УК-7; </w:t>
            </w:r>
            <w:r w:rsidR="00E80B1F" w:rsidRPr="00226358">
              <w:rPr>
                <w:rFonts w:ascii="Times New Roman" w:hAnsi="Times New Roman"/>
                <w:sz w:val="24"/>
                <w:szCs w:val="24"/>
              </w:rPr>
              <w:t>ПК-17, ПК-18, ПК-28, ПК-29</w:t>
            </w:r>
          </w:p>
        </w:tc>
      </w:tr>
      <w:tr w:rsidR="00680F28" w:rsidRPr="00226358" w:rsidTr="00E80B1F">
        <w:tc>
          <w:tcPr>
            <w:tcW w:w="696" w:type="dxa"/>
          </w:tcPr>
          <w:p w:rsidR="00680F28" w:rsidRPr="00226358" w:rsidRDefault="00680F28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226358" w:rsidRDefault="00E110FF" w:rsidP="00E11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</w:t>
            </w:r>
          </w:p>
        </w:tc>
        <w:tc>
          <w:tcPr>
            <w:tcW w:w="4292" w:type="dxa"/>
          </w:tcPr>
          <w:p w:rsidR="00E80B1F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  <w:p w:rsidR="00E80B1F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:rsidR="00680F28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Cбор и обобщение материала, необходимого для подготовки отчетных документов о практике.</w:t>
            </w:r>
          </w:p>
        </w:tc>
        <w:tc>
          <w:tcPr>
            <w:tcW w:w="1724" w:type="dxa"/>
          </w:tcPr>
          <w:p w:rsidR="00680F28" w:rsidRPr="00226358" w:rsidRDefault="004D5A6A" w:rsidP="00A41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УК-5; УК-7; </w:t>
            </w:r>
            <w:r w:rsidR="00A41448" w:rsidRPr="00226358">
              <w:rPr>
                <w:rFonts w:ascii="Times New Roman" w:hAnsi="Times New Roman"/>
                <w:sz w:val="24"/>
                <w:szCs w:val="24"/>
              </w:rPr>
              <w:t>ПК-16, ПК-17, ПК-18, ПК-28</w:t>
            </w:r>
          </w:p>
        </w:tc>
      </w:tr>
      <w:tr w:rsidR="00E110FF" w:rsidRPr="00226358" w:rsidTr="00E80B1F">
        <w:tc>
          <w:tcPr>
            <w:tcW w:w="696" w:type="dxa"/>
          </w:tcPr>
          <w:p w:rsidR="00E110FF" w:rsidRPr="00226358" w:rsidRDefault="00E110FF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110FF" w:rsidRPr="00226358" w:rsidRDefault="00E110FF" w:rsidP="00E11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Реферативно-аналитическая деятельность</w:t>
            </w:r>
          </w:p>
        </w:tc>
        <w:tc>
          <w:tcPr>
            <w:tcW w:w="4292" w:type="dxa"/>
          </w:tcPr>
          <w:p w:rsidR="00E80B1F" w:rsidRPr="00226358" w:rsidRDefault="00E80B1F" w:rsidP="00E80B1F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</w:t>
            </w:r>
            <w:r w:rsidR="00CF5010" w:rsidRPr="00226358">
              <w:rPr>
                <w:rFonts w:eastAsia="Times New Roman"/>
                <w:lang w:eastAsia="ru-RU"/>
              </w:rPr>
              <w:t>С</w:t>
            </w:r>
            <w:r w:rsidRPr="00226358">
              <w:rPr>
                <w:rFonts w:eastAsia="Times New Roman"/>
                <w:lang w:eastAsia="ru-RU"/>
              </w:rPr>
              <w:t>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      </w:r>
          </w:p>
          <w:p w:rsidR="00E80B1F" w:rsidRPr="00226358" w:rsidRDefault="00E80B1F" w:rsidP="00E80B1F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</w:t>
            </w:r>
            <w:r w:rsidR="00CF5010" w:rsidRPr="00226358">
              <w:rPr>
                <w:rFonts w:eastAsia="Times New Roman"/>
                <w:lang w:eastAsia="ru-RU"/>
              </w:rPr>
              <w:t>С</w:t>
            </w:r>
            <w:r w:rsidRPr="00226358">
              <w:rPr>
                <w:rFonts w:eastAsia="Times New Roman"/>
                <w:lang w:eastAsia="ru-RU"/>
              </w:rPr>
              <w:t>оздание текстов различных типов в рамках научно-исследовательской, деловой, проектной и прочей деятельности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предприятии.</w:t>
            </w:r>
          </w:p>
          <w:p w:rsidR="00E80B1F" w:rsidRPr="00226358" w:rsidRDefault="00CF5010" w:rsidP="00E80B1F">
            <w:pPr>
              <w:pStyle w:val="Default"/>
              <w:spacing w:after="44"/>
            </w:pPr>
            <w:r w:rsidRPr="00226358">
              <w:t xml:space="preserve">- </w:t>
            </w:r>
            <w:r w:rsidR="00E80B1F" w:rsidRPr="00226358">
              <w:t>Редактирование и комментирование изданий русской и зарубежных литератур</w:t>
            </w:r>
            <w:r w:rsidRPr="00226358">
              <w:t>.</w:t>
            </w:r>
            <w:r w:rsidR="00E80B1F" w:rsidRPr="00226358">
              <w:t xml:space="preserve"> </w:t>
            </w:r>
          </w:p>
          <w:p w:rsidR="00E80B1F" w:rsidRPr="00226358" w:rsidRDefault="00CF5010" w:rsidP="00E80B1F">
            <w:pPr>
              <w:pStyle w:val="Default"/>
              <w:spacing w:after="44"/>
            </w:pPr>
            <w:r w:rsidRPr="00226358">
              <w:t>- Д</w:t>
            </w:r>
            <w:r w:rsidR="00E80B1F" w:rsidRPr="00226358">
              <w:t>оработка и обработка (корректура, систематизирование, обобщение, реферирование) текстов различных типов; подготовка обзоров</w:t>
            </w:r>
            <w:r w:rsidRPr="00226358">
              <w:t>.</w:t>
            </w:r>
            <w:r w:rsidR="00E80B1F" w:rsidRPr="00226358">
              <w:t xml:space="preserve"> </w:t>
            </w:r>
          </w:p>
          <w:p w:rsidR="00E110FF" w:rsidRPr="00226358" w:rsidRDefault="00CF5010" w:rsidP="00CF5010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lastRenderedPageBreak/>
              <w:t>- У</w:t>
            </w:r>
            <w:r w:rsidR="00E80B1F" w:rsidRPr="00226358">
              <w:t>частие в составлении словарей и энциклопедий, выпуске периодических изданий, работа с архивными материалами и т.п.</w:t>
            </w:r>
          </w:p>
        </w:tc>
        <w:tc>
          <w:tcPr>
            <w:tcW w:w="1724" w:type="dxa"/>
          </w:tcPr>
          <w:p w:rsidR="00E110FF" w:rsidRPr="00226358" w:rsidRDefault="004D5A6A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УК-3; </w:t>
            </w:r>
            <w:r w:rsidR="00CF5010" w:rsidRPr="00226358">
              <w:rPr>
                <w:rFonts w:ascii="Times New Roman" w:hAnsi="Times New Roman"/>
                <w:sz w:val="24"/>
                <w:szCs w:val="24"/>
              </w:rPr>
              <w:t>ПК-17, ПК-18, ПК-28, ПК-29</w:t>
            </w:r>
          </w:p>
        </w:tc>
      </w:tr>
      <w:tr w:rsidR="00E110FF" w:rsidRPr="00226358" w:rsidTr="00E80B1F">
        <w:tc>
          <w:tcPr>
            <w:tcW w:w="696" w:type="dxa"/>
          </w:tcPr>
          <w:p w:rsidR="00E110FF" w:rsidRPr="00226358" w:rsidRDefault="00E110FF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110FF" w:rsidRPr="00226358" w:rsidRDefault="00E110FF" w:rsidP="00E11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Реферативно-переводческая деятельность</w:t>
            </w:r>
          </w:p>
        </w:tc>
        <w:tc>
          <w:tcPr>
            <w:tcW w:w="4292" w:type="dxa"/>
          </w:tcPr>
          <w:p w:rsidR="00E80B1F" w:rsidRPr="00226358" w:rsidRDefault="00E80B1F" w:rsidP="00E80B1F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Письменный перевод текстов различных типов с иностранных языков и на иностранные языки; </w:t>
            </w:r>
          </w:p>
          <w:p w:rsidR="00E80B1F" w:rsidRPr="00226358" w:rsidRDefault="00C66A7B" w:rsidP="00E80B1F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</w:t>
            </w:r>
            <w:r w:rsidR="00E80B1F" w:rsidRPr="00226358">
              <w:rPr>
                <w:rFonts w:eastAsia="Times New Roman"/>
                <w:lang w:eastAsia="ru-RU"/>
              </w:rPr>
              <w:t xml:space="preserve">аннотирование и реферирование документов, научных трудов и художественных произведений на иностранных языках; </w:t>
            </w:r>
          </w:p>
          <w:p w:rsidR="00E110FF" w:rsidRPr="00226358" w:rsidRDefault="00C66A7B" w:rsidP="00162F29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</w:t>
            </w:r>
            <w:r w:rsidR="00E80B1F" w:rsidRPr="00226358">
              <w:rPr>
                <w:rFonts w:eastAsia="Times New Roman"/>
                <w:lang w:eastAsia="ru-RU"/>
              </w:rPr>
              <w:t xml:space="preserve">осуществление устной и письменной коммуникации, как межличностной, так и массовой, в том числе межкультурной </w:t>
            </w:r>
            <w:r w:rsidRPr="0022635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24" w:type="dxa"/>
          </w:tcPr>
          <w:p w:rsidR="00E110FF" w:rsidRPr="00226358" w:rsidRDefault="004D5A6A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УК-1; УК-5; </w:t>
            </w:r>
            <w:r w:rsidR="00CF5010" w:rsidRPr="00226358">
              <w:rPr>
                <w:rFonts w:ascii="Times New Roman" w:hAnsi="Times New Roman"/>
                <w:sz w:val="24"/>
                <w:szCs w:val="24"/>
              </w:rPr>
              <w:t>ПК-17, ПК-18, ПК-28, ПК-29</w:t>
            </w:r>
          </w:p>
        </w:tc>
      </w:tr>
      <w:tr w:rsidR="00E110FF" w:rsidRPr="00226358" w:rsidTr="00E80B1F">
        <w:tc>
          <w:tcPr>
            <w:tcW w:w="696" w:type="dxa"/>
          </w:tcPr>
          <w:p w:rsidR="00E110FF" w:rsidRPr="00226358" w:rsidRDefault="00E110FF" w:rsidP="00680F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110FF" w:rsidRPr="00226358" w:rsidRDefault="00E110FF" w:rsidP="00E11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292" w:type="dxa"/>
          </w:tcPr>
          <w:p w:rsidR="00E80B1F" w:rsidRPr="00226358" w:rsidRDefault="00E80B1F" w:rsidP="00E80B1F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Проведение учебных занятий и внеклассной работы по литературе, русскому и иностранным языкам и в организациях общего и среднего специального, а также дополнительного образования;</w:t>
            </w:r>
            <w:r w:rsidRPr="00226358">
              <w:rPr>
                <w:rFonts w:eastAsia="Times New Roman"/>
                <w:lang w:eastAsia="ru-RU"/>
              </w:rPr>
              <w:br/>
              <w:t xml:space="preserve">- Подготовка учебно-методических материалов для проведения занятий и внеклассных мероприятий на основе существующих методик; </w:t>
            </w:r>
          </w:p>
          <w:p w:rsidR="00E110FF" w:rsidRPr="00226358" w:rsidRDefault="00E80B1F" w:rsidP="00E80B1F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Распространение и популяризация филологических знаний и воспитательная работа с учащимися. </w:t>
            </w:r>
          </w:p>
        </w:tc>
        <w:tc>
          <w:tcPr>
            <w:tcW w:w="1724" w:type="dxa"/>
          </w:tcPr>
          <w:p w:rsidR="00E80B1F" w:rsidRPr="00226358" w:rsidRDefault="004D5A6A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УК-1; УК-7; </w:t>
            </w:r>
            <w:r w:rsidR="00E80B1F" w:rsidRPr="00226358">
              <w:rPr>
                <w:rFonts w:ascii="Times New Roman" w:hAnsi="Times New Roman"/>
                <w:sz w:val="24"/>
                <w:szCs w:val="24"/>
              </w:rPr>
              <w:t>ПК-18,</w:t>
            </w:r>
          </w:p>
          <w:p w:rsidR="00E80B1F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ПК-28,</w:t>
            </w:r>
          </w:p>
          <w:p w:rsidR="00E110FF" w:rsidRPr="00226358" w:rsidRDefault="00E80B1F" w:rsidP="00E80B1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</w:tbl>
    <w:p w:rsidR="008B44F3" w:rsidRPr="00226358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ED308F" w:rsidRPr="00226358" w:rsidRDefault="00ED308F" w:rsidP="00ED308F">
      <w:pPr>
        <w:pStyle w:val="Default"/>
        <w:jc w:val="both"/>
      </w:pPr>
      <w:r w:rsidRPr="00226358">
        <w:t xml:space="preserve">Содержание </w:t>
      </w:r>
      <w:r w:rsidR="006409E3" w:rsidRPr="00226358">
        <w:t>учебной</w:t>
      </w:r>
      <w:r w:rsidRPr="00226358">
        <w:t xml:space="preserve">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</w:t>
      </w:r>
      <w:r w:rsidR="006409E3" w:rsidRPr="00226358">
        <w:t>Филология</w:t>
      </w:r>
      <w:r w:rsidRPr="00226358">
        <w:t xml:space="preserve">». При отсутствии согласования места практики со стороны руководителя от факультета последний имеет право не засчитывать данную практику. </w:t>
      </w:r>
    </w:p>
    <w:p w:rsidR="00ED308F" w:rsidRPr="00226358" w:rsidRDefault="00ED308F" w:rsidP="00ED308F">
      <w:pPr>
        <w:pStyle w:val="Default"/>
        <w:jc w:val="both"/>
      </w:pPr>
    </w:p>
    <w:p w:rsidR="00ED308F" w:rsidRPr="00226358" w:rsidRDefault="00ED308F" w:rsidP="00DE19AB">
      <w:pPr>
        <w:pStyle w:val="Default"/>
        <w:jc w:val="both"/>
      </w:pPr>
      <w:r w:rsidRPr="00226358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DE19AB" w:rsidRPr="00226358" w:rsidRDefault="00DE19AB" w:rsidP="00DE19AB">
      <w:pPr>
        <w:pStyle w:val="Default"/>
        <w:jc w:val="both"/>
      </w:pPr>
    </w:p>
    <w:p w:rsidR="008B44F3" w:rsidRPr="00226358" w:rsidRDefault="008B44F3" w:rsidP="008B44F3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Формы отчетности по практике</w:t>
      </w:r>
    </w:p>
    <w:p w:rsidR="006813A5" w:rsidRPr="00226358" w:rsidRDefault="006813A5" w:rsidP="006813A5">
      <w:pPr>
        <w:pStyle w:val="Default"/>
      </w:pPr>
      <w:r w:rsidRPr="00226358">
        <w:t xml:space="preserve">По итогам практики студентом предоставляется комплект документов, который включает в себя: </w:t>
      </w:r>
    </w:p>
    <w:p w:rsidR="006813A5" w:rsidRPr="00226358" w:rsidRDefault="006813A5" w:rsidP="006813A5">
      <w:pPr>
        <w:pStyle w:val="Default"/>
      </w:pPr>
    </w:p>
    <w:p w:rsidR="006813A5" w:rsidRPr="00226358" w:rsidRDefault="006813A5" w:rsidP="006813A5">
      <w:pPr>
        <w:pStyle w:val="Default"/>
        <w:jc w:val="both"/>
      </w:pPr>
      <w:r w:rsidRPr="00226358">
        <w:rPr>
          <w:b/>
          <w:bCs/>
        </w:rPr>
        <w:t xml:space="preserve">- Отчет о прохождении практики </w:t>
      </w:r>
      <w:r w:rsidRPr="00226358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lastRenderedPageBreak/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В заключении дается общая характеристика выполнения задач практики.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Это могут быть: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внутренние документы организации и подразделения, где студент проходил практику; различные нормативные документы;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аналитические разработки, в которых студент принимал участие с отражением его роли в них;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таблицы, графики, методики и т.д.;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другие документы и информация, которую студент считает нужным отразить.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Содержание отчета должно соответствовать: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характеру организации (предприятия), в которой проходила практика студента, с отражением особенностей ее бизнеса;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:rsidR="006813A5" w:rsidRPr="00226358" w:rsidRDefault="006813A5" w:rsidP="006813A5">
      <w:pPr>
        <w:pStyle w:val="Default"/>
        <w:ind w:firstLine="709"/>
        <w:jc w:val="both"/>
      </w:pPr>
      <w:r w:rsidRPr="00226358">
        <w:t>- содержанию заданий, полученных студентом от руководителя практики со стороны образовательной программы.</w:t>
      </w:r>
    </w:p>
    <w:p w:rsidR="006813A5" w:rsidRPr="00226358" w:rsidRDefault="006813A5" w:rsidP="006813A5">
      <w:pPr>
        <w:pStyle w:val="Default"/>
        <w:ind w:firstLine="709"/>
        <w:jc w:val="both"/>
      </w:pPr>
    </w:p>
    <w:p w:rsidR="006813A5" w:rsidRPr="00226358" w:rsidRDefault="006813A5" w:rsidP="006813A5">
      <w:pPr>
        <w:pStyle w:val="Default"/>
        <w:jc w:val="both"/>
      </w:pPr>
      <w:r w:rsidRPr="00226358">
        <w:t>Примерная форма представлена в Приложении 1.</w:t>
      </w:r>
    </w:p>
    <w:p w:rsidR="006813A5" w:rsidRPr="00226358" w:rsidRDefault="006813A5" w:rsidP="006813A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 отчету прилагается</w:t>
      </w:r>
    </w:p>
    <w:p w:rsidR="006813A5" w:rsidRPr="00226358" w:rsidRDefault="006813A5" w:rsidP="006813A5">
      <w:pPr>
        <w:pStyle w:val="Default"/>
        <w:spacing w:after="44"/>
        <w:jc w:val="both"/>
      </w:pPr>
      <w:r w:rsidRPr="00226358">
        <w:t xml:space="preserve">− </w:t>
      </w:r>
      <w:r w:rsidRPr="00226358">
        <w:rPr>
          <w:b/>
        </w:rPr>
        <w:t>Дневник практики</w:t>
      </w:r>
      <w:r w:rsidRPr="00226358">
        <w:t>, в котором отражен алгоритм деятельности студента в период практики, индивидуальное задание, описание результатов деятельности, примеры отработки компетенций на практике. Примерная форма представлена в Приложении 2; обязательными элементами дневника являются:</w:t>
      </w:r>
    </w:p>
    <w:p w:rsidR="006813A5" w:rsidRPr="00226358" w:rsidRDefault="006813A5" w:rsidP="006813A5">
      <w:pPr>
        <w:pStyle w:val="Default"/>
        <w:numPr>
          <w:ilvl w:val="0"/>
          <w:numId w:val="27"/>
        </w:numPr>
        <w:spacing w:after="44"/>
        <w:jc w:val="both"/>
      </w:pPr>
      <w:r w:rsidRPr="00226358">
        <w:t>формулировка индивидуального задания;</w:t>
      </w:r>
    </w:p>
    <w:p w:rsidR="006813A5" w:rsidRPr="00226358" w:rsidRDefault="006813A5" w:rsidP="006813A5">
      <w:pPr>
        <w:pStyle w:val="Default"/>
        <w:numPr>
          <w:ilvl w:val="0"/>
          <w:numId w:val="27"/>
        </w:numPr>
        <w:spacing w:after="44"/>
        <w:jc w:val="both"/>
      </w:pPr>
      <w:r w:rsidRPr="00226358">
        <w:t>календарный график прохождения практики;</w:t>
      </w:r>
    </w:p>
    <w:p w:rsidR="006813A5" w:rsidRPr="00226358" w:rsidRDefault="006813A5" w:rsidP="006813A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отзыв организации о проделанной студентом работе. </w:t>
      </w:r>
    </w:p>
    <w:p w:rsidR="006813A5" w:rsidRPr="00226358" w:rsidRDefault="006813A5" w:rsidP="006813A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Отзыв составляется на студента по окончанию практики руководителем от предприятия. В отзыве необходимо указать – фамилию, инициалы студента, место прохождения практики, время прохождения. Отзыв пишется в свободной форме, но в нем должны быть отражены: </w:t>
      </w:r>
    </w:p>
    <w:p w:rsidR="006813A5" w:rsidRPr="00226358" w:rsidRDefault="006813A5" w:rsidP="006813A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выполняемые студентом профессиональные задачи;</w:t>
      </w:r>
    </w:p>
    <w:p w:rsidR="006813A5" w:rsidRPr="00226358" w:rsidRDefault="006813A5" w:rsidP="006813A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полнота и качество выполнения программы практики;</w:t>
      </w:r>
    </w:p>
    <w:p w:rsidR="006813A5" w:rsidRPr="00226358" w:rsidRDefault="006813A5" w:rsidP="006813A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отношение студента к выполнению заданий, полученных в период практики;</w:t>
      </w:r>
    </w:p>
    <w:p w:rsidR="006813A5" w:rsidRPr="00226358" w:rsidRDefault="006813A5" w:rsidP="006813A5">
      <w:pPr>
        <w:numPr>
          <w:ilvl w:val="0"/>
          <w:numId w:val="7"/>
        </w:numPr>
        <w:spacing w:after="0" w:line="240" w:lineRule="auto"/>
        <w:ind w:right="200"/>
        <w:jc w:val="both"/>
        <w:rPr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оценка сформированности планируемых компетенций (дескрипторов их сформированности). </w:t>
      </w:r>
    </w:p>
    <w:p w:rsidR="006813A5" w:rsidRPr="00226358" w:rsidRDefault="006813A5" w:rsidP="006813A5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В заключении руководителя практики от предприятия могут быть представлены 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6813A5" w:rsidRPr="00226358" w:rsidRDefault="006813A5" w:rsidP="006813A5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B44F3" w:rsidRPr="00226358" w:rsidRDefault="006813A5" w:rsidP="00681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</w:p>
    <w:p w:rsidR="00161795" w:rsidRPr="00226358" w:rsidRDefault="00161795" w:rsidP="00681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61795" w:rsidRPr="00226358" w:rsidRDefault="00161795" w:rsidP="00681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Студенты, выполняющие работу в рамках проекта «Учебный ассистент» (УА), представляющего собой полномасштабную форму реализации всего комплекса мероприятий для апробации и развития навыков педагогической, проектной и организационно-управленческой деятельности, предусмотренных настоящей программой, имеет право получить соответствующую оценку по проекту в качестве практики. Руководителем практики в этом случае выступает руководитель учебного ассистента, ведущий занятия по учебной дисциплине, к которой студент привлекался в качестве УА. Студент заполняет пакет отчетной документации по учебной практике на основании сведений и с указанием реальных сроков своей работы в должности учебного ассистента.</w:t>
      </w:r>
    </w:p>
    <w:p w:rsidR="00DE19AB" w:rsidRPr="00226358" w:rsidRDefault="00DE19AB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226358" w:rsidRDefault="009748B4" w:rsidP="008B44F3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 xml:space="preserve">ТЕКУЩИЙ КОНТРОЛЬ И </w:t>
      </w:r>
      <w:r w:rsidR="008B44F3" w:rsidRPr="00226358">
        <w:rPr>
          <w:sz w:val="24"/>
          <w:szCs w:val="24"/>
        </w:rPr>
        <w:t>промежуточная аттестация по практике</w:t>
      </w:r>
    </w:p>
    <w:p w:rsidR="009936CD" w:rsidRPr="00226358" w:rsidRDefault="009936CD" w:rsidP="001E138A">
      <w:pPr>
        <w:pStyle w:val="2"/>
        <w:rPr>
          <w:sz w:val="24"/>
          <w:szCs w:val="24"/>
        </w:rPr>
      </w:pPr>
    </w:p>
    <w:p w:rsidR="001E138A" w:rsidRPr="00226358" w:rsidRDefault="001E138A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А.  ТЕКУЩИЙ КОНТРОЛЬ</w:t>
      </w:r>
      <w:r w:rsidRPr="00226358">
        <w:rPr>
          <w:sz w:val="24"/>
          <w:szCs w:val="24"/>
        </w:rPr>
        <w:br/>
      </w:r>
    </w:p>
    <w:p w:rsidR="001E138A" w:rsidRPr="00226358" w:rsidRDefault="001E138A" w:rsidP="001E1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226358">
        <w:rPr>
          <w:rFonts w:ascii="Times New Roman" w:hAnsi="Times New Roman"/>
          <w:i/>
          <w:sz w:val="24"/>
          <w:szCs w:val="24"/>
        </w:rPr>
        <w:t xml:space="preserve"> </w:t>
      </w:r>
      <w:r w:rsidRPr="00226358">
        <w:rPr>
          <w:rFonts w:ascii="Times New Roman" w:hAnsi="Times New Roman"/>
          <w:sz w:val="24"/>
          <w:szCs w:val="24"/>
        </w:rPr>
        <w:t>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контроль выполнения индивидуального задания. </w:t>
      </w:r>
    </w:p>
    <w:p w:rsidR="001E138A" w:rsidRPr="00226358" w:rsidRDefault="001E138A" w:rsidP="001E1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Отношение деятельности организации – места практики к профессиональной области проходящего практику студента, связь практической деятельности в рамках практики с отраслью знаний по специальности студента, набор и характер способов выработки образовательных компетенций по настоящей программ в рамках практической деятельности в организаиции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:rsidR="001E138A" w:rsidRPr="00226358" w:rsidRDefault="001E138A" w:rsidP="001E138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:rsidR="001E138A" w:rsidRPr="00226358" w:rsidRDefault="001E138A" w:rsidP="0099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138A" w:rsidRPr="00226358" w:rsidRDefault="001E138A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Б. ПРОМЕЖУТОЧНАЯ АТТЕСТАЦИЯ</w:t>
      </w:r>
    </w:p>
    <w:p w:rsidR="00FA7D12" w:rsidRPr="00226358" w:rsidRDefault="00FA7D12" w:rsidP="00FA7D12">
      <w:pPr>
        <w:pStyle w:val="Default"/>
        <w:jc w:val="both"/>
      </w:pPr>
    </w:p>
    <w:p w:rsidR="009936CD" w:rsidRPr="00226358" w:rsidRDefault="009936CD" w:rsidP="00FA7D12">
      <w:pPr>
        <w:pStyle w:val="Default"/>
        <w:jc w:val="both"/>
      </w:pPr>
      <w:r w:rsidRPr="00226358">
        <w:lastRenderedPageBreak/>
        <w:t>Промежуточная аттестация по практике про</w:t>
      </w:r>
      <w:r w:rsidR="00FA7D12" w:rsidRPr="00226358">
        <w:t>из</w:t>
      </w:r>
      <w:r w:rsidRPr="00226358">
        <w:t>водится в виде экзамена; экзамен проводится в форме оценки отчетной документации результатов практики</w:t>
      </w:r>
      <w:r w:rsidR="00FA7D12" w:rsidRPr="00226358">
        <w:t xml:space="preserve"> и на основании замечаний и/или оценки руководителя от организации</w:t>
      </w:r>
      <w:r w:rsidRPr="00226358">
        <w:t xml:space="preserve">. </w:t>
      </w:r>
      <w:r w:rsidR="00FA7D12" w:rsidRPr="00226358">
        <w:t xml:space="preserve">К экзамену допускаются все студенты, фактически проходившие практику без пропусков по неуважительным причинам. Экзамен проводится после завершения учебной практики. </w:t>
      </w:r>
      <w:r w:rsidR="00CE7E0C" w:rsidRPr="00226358">
        <w:t xml:space="preserve">В случае необходимости, экзаменатор просит студента </w:t>
      </w:r>
      <w:r w:rsidR="00FA7D12" w:rsidRPr="00226358">
        <w:t>дать устные разъяснения к отчетной документации</w:t>
      </w:r>
      <w:r w:rsidR="00CE7E0C" w:rsidRPr="00226358">
        <w:t xml:space="preserve">. </w:t>
      </w:r>
      <w:r w:rsidRPr="00226358">
        <w:t xml:space="preserve">По результатам </w:t>
      </w:r>
      <w:r w:rsidR="00FA7D12" w:rsidRPr="00226358">
        <w:t>экзамена (</w:t>
      </w:r>
      <w:r w:rsidRPr="00226358">
        <w:t xml:space="preserve">проверки </w:t>
      </w:r>
      <w:r w:rsidR="00FA7D12" w:rsidRPr="00226358">
        <w:t xml:space="preserve">отчетной документации) </w:t>
      </w:r>
      <w:r w:rsidRPr="00226358">
        <w:t xml:space="preserve">руководитель практики от факультета выставляет оценку на титульные листы отчёта по практике по 10-балльной шкале, принятой в НИУ ВШЭ. </w:t>
      </w:r>
      <w:r w:rsidR="00CE7E0C" w:rsidRPr="00226358">
        <w:t>О</w:t>
      </w:r>
      <w:r w:rsidRPr="00226358">
        <w:t>ценка выставляется в ведомость.</w:t>
      </w:r>
    </w:p>
    <w:p w:rsidR="00FA7D12" w:rsidRPr="00226358" w:rsidRDefault="00FA7D12" w:rsidP="00FA7D12">
      <w:pPr>
        <w:pStyle w:val="Default"/>
        <w:jc w:val="both"/>
      </w:pPr>
    </w:p>
    <w:p w:rsidR="00FA7D12" w:rsidRPr="00226358" w:rsidRDefault="00FA7D12" w:rsidP="00FA7D12">
      <w:pPr>
        <w:pStyle w:val="Default"/>
        <w:jc w:val="both"/>
      </w:pPr>
      <w:r w:rsidRPr="00226358">
        <w:t xml:space="preserve">Оценка деятельности студента непосредственно в ходе прохождения практики </w:t>
      </w:r>
      <w:r w:rsidR="00FA4029" w:rsidRPr="00226358">
        <w:t>дается</w:t>
      </w:r>
      <w:r w:rsidRPr="00226358">
        <w:t xml:space="preserve"> рук</w:t>
      </w:r>
      <w:r w:rsidR="00FA4029" w:rsidRPr="00226358">
        <w:t>оводителем от предприятия (профильной организации), исходя из степени формированности всех или части целевых компетенций, предусмотренных настоящей программой. При необходимости, сформированность каждой компетенции оценивается руководителем от предприятия отдельно и фиксируется в отчетной документации. Для руководителя от предприятия допустима также общая формулировка оценки в форме отзыва о работе студента; в таком случае выражение оценки по 10-балльной шкале осуществляется экзаменатором. В обоих случаях экспертная оценка (отзыв, мнение) руководителя практики от предприятия яляется решающей для результирующей оценки, выставляемой на экзамене.</w:t>
      </w:r>
    </w:p>
    <w:p w:rsidR="00FA7D12" w:rsidRPr="00226358" w:rsidRDefault="00FA4029" w:rsidP="00FA4029">
      <w:pPr>
        <w:pStyle w:val="Default"/>
        <w:tabs>
          <w:tab w:val="left" w:pos="5265"/>
        </w:tabs>
        <w:jc w:val="both"/>
      </w:pPr>
      <w:r w:rsidRPr="00226358">
        <w:tab/>
      </w:r>
    </w:p>
    <w:p w:rsidR="00FA7D12" w:rsidRPr="00226358" w:rsidRDefault="00FA7D12" w:rsidP="00FA7D12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226358">
        <w:rPr>
          <w:rFonts w:ascii="Times New Roman" w:eastAsia="Calibri" w:hAnsi="Times New Roman"/>
          <w:b/>
          <w:sz w:val="24"/>
          <w:szCs w:val="24"/>
        </w:rPr>
        <w:tab/>
        <w:t>Формирование оценки по практике</w:t>
      </w:r>
    </w:p>
    <w:p w:rsidR="00FA7D12" w:rsidRPr="00226358" w:rsidRDefault="00FA7D12" w:rsidP="00FA7D12">
      <w:pPr>
        <w:pStyle w:val="21"/>
        <w:spacing w:line="360" w:lineRule="auto"/>
        <w:jc w:val="center"/>
        <w:rPr>
          <w:rFonts w:eastAsia="Arial Unicode MS"/>
          <w:sz w:val="24"/>
          <w:szCs w:val="24"/>
          <w:vertAlign w:val="subscript"/>
        </w:rPr>
      </w:pPr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результирующая</w:t>
      </w:r>
      <w:r w:rsidRPr="00226358">
        <w:rPr>
          <w:rFonts w:eastAsia="Arial Unicode MS"/>
          <w:sz w:val="24"/>
          <w:szCs w:val="24"/>
        </w:rPr>
        <w:t xml:space="preserve"> = 0,3</w:t>
      </w:r>
      <w:r w:rsidRPr="00226358">
        <w:rPr>
          <w:sz w:val="24"/>
          <w:szCs w:val="24"/>
        </w:rPr>
        <w:t>·</w:t>
      </w:r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отчет о практике</w:t>
      </w:r>
      <w:r w:rsidRPr="00226358">
        <w:rPr>
          <w:rFonts w:eastAsia="Arial Unicode MS"/>
          <w:sz w:val="24"/>
          <w:szCs w:val="24"/>
        </w:rPr>
        <w:t xml:space="preserve"> + 0,7</w:t>
      </w:r>
      <w:r w:rsidRPr="00226358">
        <w:rPr>
          <w:sz w:val="24"/>
          <w:szCs w:val="24"/>
        </w:rPr>
        <w:t>·О</w:t>
      </w:r>
      <w:r w:rsidRPr="00226358">
        <w:rPr>
          <w:sz w:val="24"/>
          <w:szCs w:val="24"/>
          <w:vertAlign w:val="subscript"/>
        </w:rPr>
        <w:t>оценка руководителя практики от профильной организации</w:t>
      </w:r>
    </w:p>
    <w:p w:rsidR="00FA7D12" w:rsidRPr="00226358" w:rsidRDefault="00FA7D12" w:rsidP="00FA7D12">
      <w:pPr>
        <w:pStyle w:val="a6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Результирующая оценка округляется арифметически (≥0,5 = 1).</w:t>
      </w:r>
    </w:p>
    <w:p w:rsidR="00FA7D12" w:rsidRPr="00226358" w:rsidRDefault="00FA7D12" w:rsidP="00FA7D12">
      <w:pPr>
        <w:pStyle w:val="a6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Плагиат и фальсификация документов оцениваются в 0 баллов.</w:t>
      </w:r>
    </w:p>
    <w:p w:rsidR="00FA7D12" w:rsidRPr="00226358" w:rsidRDefault="00FA7D12" w:rsidP="00FA7D12">
      <w:pPr>
        <w:pStyle w:val="Default"/>
        <w:jc w:val="both"/>
      </w:pPr>
    </w:p>
    <w:p w:rsidR="001E138A" w:rsidRPr="00226358" w:rsidRDefault="001E138A" w:rsidP="001E138A">
      <w:pPr>
        <w:pStyle w:val="2"/>
        <w:rPr>
          <w:sz w:val="24"/>
          <w:szCs w:val="24"/>
        </w:rPr>
      </w:pPr>
    </w:p>
    <w:p w:rsidR="001E138A" w:rsidRPr="00226358" w:rsidRDefault="001E138A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Критерии и оценочная шкала для промежуточной аттестации по практике</w:t>
      </w:r>
    </w:p>
    <w:p w:rsidR="008B44F3" w:rsidRPr="00226358" w:rsidRDefault="008B44F3" w:rsidP="008B44F3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7D12" w:rsidRPr="00226358" w:rsidRDefault="00FA7D12" w:rsidP="008B44F3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1373" w:rsidRPr="00226358" w:rsidRDefault="00BD1373" w:rsidP="008B44F3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BD1373" w:rsidRPr="00226358" w:rsidTr="00226358">
        <w:trPr>
          <w:trHeight w:val="204"/>
        </w:trPr>
        <w:tc>
          <w:tcPr>
            <w:tcW w:w="4909" w:type="dxa"/>
          </w:tcPr>
          <w:p w:rsidR="00BD1373" w:rsidRPr="00226358" w:rsidRDefault="00BD1373">
            <w:pPr>
              <w:pStyle w:val="Default"/>
            </w:pPr>
            <w:r w:rsidRPr="00226358">
              <w:rPr>
                <w:b/>
                <w:bCs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BD1373" w:rsidRPr="00226358" w:rsidRDefault="00BD1373">
            <w:pPr>
              <w:pStyle w:val="Default"/>
            </w:pPr>
            <w:r w:rsidRPr="00226358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226358" w:rsidRPr="00226358" w:rsidTr="00226358">
        <w:trPr>
          <w:trHeight w:val="1355"/>
        </w:trPr>
        <w:tc>
          <w:tcPr>
            <w:tcW w:w="4909" w:type="dxa"/>
          </w:tcPr>
          <w:p w:rsidR="00226358" w:rsidRPr="001976CD" w:rsidRDefault="00226358" w:rsidP="005558FE">
            <w:pPr>
              <w:pStyle w:val="Default"/>
              <w:rPr>
                <w:color w:val="auto"/>
              </w:rPr>
            </w:pPr>
          </w:p>
          <w:p w:rsidR="00226358" w:rsidRPr="001976CD" w:rsidRDefault="00226358" w:rsidP="005558FE">
            <w:pPr>
              <w:pStyle w:val="Default"/>
            </w:pPr>
            <w:r>
              <w:t>8–</w:t>
            </w:r>
            <w:r w:rsidRPr="001976CD">
              <w:t>10</w:t>
            </w:r>
            <w:r>
              <w:t xml:space="preserve"> —</w:t>
            </w:r>
            <w:r w:rsidRPr="001976CD">
              <w:t xml:space="preserve"> </w:t>
            </w:r>
            <w:r>
              <w:t>Отлично</w:t>
            </w:r>
          </w:p>
          <w:p w:rsidR="00226358" w:rsidRPr="001976CD" w:rsidRDefault="00226358" w:rsidP="005558FE">
            <w:pPr>
              <w:pStyle w:val="Default"/>
            </w:pPr>
          </w:p>
        </w:tc>
        <w:tc>
          <w:tcPr>
            <w:tcW w:w="4909" w:type="dxa"/>
          </w:tcPr>
          <w:p w:rsidR="00226358" w:rsidRPr="00226358" w:rsidRDefault="00226358" w:rsidP="00FA4029">
            <w:pPr>
              <w:pStyle w:val="Default"/>
            </w:pPr>
            <w:r w:rsidRPr="00226358"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</w:t>
            </w:r>
            <w:r w:rsidRPr="00226358">
              <w:lastRenderedPageBreak/>
              <w:t>Замечания от представителей предприятия или организации отсутствуют. Отзыв/оценка руководителя от предприятия соответствует категории «отлично».</w:t>
            </w:r>
          </w:p>
        </w:tc>
      </w:tr>
      <w:tr w:rsidR="00226358" w:rsidRPr="00226358" w:rsidTr="00226358">
        <w:trPr>
          <w:trHeight w:val="1355"/>
        </w:trPr>
        <w:tc>
          <w:tcPr>
            <w:tcW w:w="4909" w:type="dxa"/>
          </w:tcPr>
          <w:p w:rsidR="00226358" w:rsidRPr="001976CD" w:rsidRDefault="00226358" w:rsidP="005558FE">
            <w:pPr>
              <w:pStyle w:val="Default"/>
            </w:pPr>
          </w:p>
          <w:p w:rsidR="00226358" w:rsidRPr="001976CD" w:rsidRDefault="00226358" w:rsidP="005558FE">
            <w:pPr>
              <w:pStyle w:val="Default"/>
            </w:pPr>
            <w:r w:rsidRPr="001976CD">
              <w:t>7</w:t>
            </w:r>
            <w:r>
              <w:t xml:space="preserve"> </w:t>
            </w:r>
            <w:r>
              <w:softHyphen/>
              <w:t>– 6—</w:t>
            </w:r>
            <w:r w:rsidRPr="001976CD">
              <w:t xml:space="preserve"> </w:t>
            </w:r>
            <w:r>
              <w:t>Х</w:t>
            </w:r>
            <w:r w:rsidRPr="001976CD">
              <w:t xml:space="preserve">орошо </w:t>
            </w:r>
          </w:p>
          <w:p w:rsidR="00226358" w:rsidRPr="001976CD" w:rsidRDefault="00226358" w:rsidP="005558FE">
            <w:pPr>
              <w:pStyle w:val="Default"/>
            </w:pPr>
          </w:p>
        </w:tc>
        <w:tc>
          <w:tcPr>
            <w:tcW w:w="4909" w:type="dxa"/>
          </w:tcPr>
          <w:p w:rsidR="00226358" w:rsidRPr="00226358" w:rsidRDefault="00226358" w:rsidP="00FA4029">
            <w:pPr>
              <w:pStyle w:val="Default"/>
            </w:pPr>
            <w:r w:rsidRPr="00226358"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 . Отзыв/оценка руководителя от предприятия соответствует категории «хорошо».</w:t>
            </w:r>
          </w:p>
        </w:tc>
      </w:tr>
      <w:tr w:rsidR="00226358" w:rsidRPr="00226358" w:rsidTr="00226358">
        <w:trPr>
          <w:trHeight w:val="1240"/>
        </w:trPr>
        <w:tc>
          <w:tcPr>
            <w:tcW w:w="4909" w:type="dxa"/>
          </w:tcPr>
          <w:p w:rsidR="00226358" w:rsidRPr="001976CD" w:rsidRDefault="00226358" w:rsidP="005558FE">
            <w:pPr>
              <w:pStyle w:val="Default"/>
              <w:rPr>
                <w:color w:val="auto"/>
              </w:rPr>
            </w:pPr>
          </w:p>
          <w:p w:rsidR="00226358" w:rsidRPr="001976CD" w:rsidRDefault="00226358" w:rsidP="005558FE">
            <w:pPr>
              <w:pStyle w:val="Default"/>
            </w:pPr>
            <w:r>
              <w:t xml:space="preserve">4 – </w:t>
            </w:r>
            <w:r w:rsidRPr="001976CD">
              <w:t>5</w:t>
            </w:r>
            <w:r>
              <w:t xml:space="preserve"> —</w:t>
            </w:r>
            <w:r w:rsidRPr="001976CD">
              <w:t xml:space="preserve"> </w:t>
            </w:r>
            <w:r>
              <w:t>У</w:t>
            </w:r>
            <w:r w:rsidRPr="001976CD">
              <w:t xml:space="preserve">довлетворительно </w:t>
            </w:r>
          </w:p>
          <w:p w:rsidR="00226358" w:rsidRPr="001976CD" w:rsidRDefault="00226358" w:rsidP="005558FE">
            <w:pPr>
              <w:pStyle w:val="Default"/>
            </w:pPr>
          </w:p>
        </w:tc>
        <w:tc>
          <w:tcPr>
            <w:tcW w:w="4909" w:type="dxa"/>
          </w:tcPr>
          <w:p w:rsidR="00226358" w:rsidRPr="00226358" w:rsidRDefault="00226358" w:rsidP="00FA4029">
            <w:pPr>
              <w:pStyle w:val="Default"/>
            </w:pPr>
            <w:r w:rsidRPr="00226358"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Замечания от представител</w:t>
            </w:r>
            <w:r>
              <w:t>ей предприятия или организации</w:t>
            </w:r>
            <w:r w:rsidRPr="00226358">
              <w:t>. Отзыв/оценка руководителя от предприятия соответствует категории «удовлетворительно».</w:t>
            </w:r>
          </w:p>
        </w:tc>
      </w:tr>
      <w:tr w:rsidR="00226358" w:rsidRPr="00226358" w:rsidTr="00226358">
        <w:trPr>
          <w:trHeight w:val="780"/>
        </w:trPr>
        <w:tc>
          <w:tcPr>
            <w:tcW w:w="4909" w:type="dxa"/>
          </w:tcPr>
          <w:p w:rsidR="00226358" w:rsidRPr="001976CD" w:rsidRDefault="00226358" w:rsidP="005558FE">
            <w:pPr>
              <w:pStyle w:val="Default"/>
              <w:rPr>
                <w:color w:val="auto"/>
              </w:rPr>
            </w:pPr>
          </w:p>
          <w:p w:rsidR="00226358" w:rsidRPr="001976CD" w:rsidRDefault="00226358" w:rsidP="005558FE">
            <w:pPr>
              <w:pStyle w:val="Default"/>
            </w:pPr>
            <w:r w:rsidRPr="001976CD">
              <w:t>1</w:t>
            </w:r>
            <w:r>
              <w:t>–3 —</w:t>
            </w:r>
            <w:r w:rsidRPr="001976CD">
              <w:t xml:space="preserve"> </w:t>
            </w:r>
            <w:r>
              <w:t>Н</w:t>
            </w:r>
            <w:r w:rsidRPr="001976CD">
              <w:t xml:space="preserve">еудовлетворительно </w:t>
            </w:r>
          </w:p>
          <w:p w:rsidR="00226358" w:rsidRPr="001976CD" w:rsidRDefault="00226358" w:rsidP="005558FE">
            <w:pPr>
              <w:pStyle w:val="Default"/>
            </w:pPr>
          </w:p>
        </w:tc>
        <w:tc>
          <w:tcPr>
            <w:tcW w:w="4909" w:type="dxa"/>
          </w:tcPr>
          <w:p w:rsidR="00226358" w:rsidRPr="00226358" w:rsidRDefault="00226358" w:rsidP="00151B68">
            <w:pPr>
              <w:pStyle w:val="Default"/>
            </w:pPr>
            <w:r w:rsidRPr="00226358">
              <w:lastRenderedPageBreak/>
              <w:t xml:space="preserve">Комплект документов неполный. Цель практики не выполнена частично: либо </w:t>
            </w:r>
            <w:r w:rsidRPr="00226358">
              <w:lastRenderedPageBreak/>
              <w:t>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. Отзыв/оценка руководителя от предприятия соответствует категории «неудовлетворительно».</w:t>
            </w:r>
          </w:p>
        </w:tc>
      </w:tr>
    </w:tbl>
    <w:p w:rsidR="00BD1373" w:rsidRPr="00226358" w:rsidRDefault="00BD1373" w:rsidP="00D731B8">
      <w:pPr>
        <w:pStyle w:val="Default"/>
        <w:jc w:val="both"/>
      </w:pPr>
    </w:p>
    <w:p w:rsidR="00D731B8" w:rsidRPr="00226358" w:rsidRDefault="00D731B8" w:rsidP="00D731B8">
      <w:pPr>
        <w:pStyle w:val="Default"/>
        <w:jc w:val="both"/>
      </w:pPr>
    </w:p>
    <w:p w:rsidR="008B44F3" w:rsidRPr="00226358" w:rsidRDefault="008B44F3" w:rsidP="001E138A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DE19AB" w:rsidRPr="00226358" w:rsidRDefault="00DE19AB" w:rsidP="00BD1373">
      <w:pPr>
        <w:pStyle w:val="Default"/>
      </w:pPr>
    </w:p>
    <w:p w:rsidR="00BD1373" w:rsidRPr="00226358" w:rsidRDefault="00BD1373" w:rsidP="00BD1373">
      <w:pPr>
        <w:pStyle w:val="Default"/>
      </w:pPr>
      <w:r w:rsidRPr="00226358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BD1373" w:rsidRPr="00226358" w:rsidRDefault="00BD1373" w:rsidP="00BD1373">
      <w:pPr>
        <w:pStyle w:val="Default"/>
      </w:pPr>
      <w:r w:rsidRPr="00226358">
        <w:t xml:space="preserve">Фонд оценочных средств по практике включает: </w:t>
      </w:r>
    </w:p>
    <w:p w:rsidR="00151B68" w:rsidRPr="00226358" w:rsidRDefault="00BD1373" w:rsidP="00BD1373">
      <w:pPr>
        <w:pStyle w:val="Default"/>
      </w:pPr>
      <w:r w:rsidRPr="00226358">
        <w:t>- примеры контрольных вопросов и задани</w:t>
      </w:r>
      <w:r w:rsidR="00151B68" w:rsidRPr="00226358">
        <w:t>я по разделам (этапам) практики:</w:t>
      </w:r>
    </w:p>
    <w:p w:rsidR="00151B68" w:rsidRPr="00226358" w:rsidRDefault="00151B68" w:rsidP="00BD1373">
      <w:pPr>
        <w:pStyle w:val="Default"/>
      </w:pPr>
    </w:p>
    <w:p w:rsidR="00226358" w:rsidRDefault="00151B68" w:rsidP="00151B68">
      <w:pPr>
        <w:pStyle w:val="Default"/>
        <w:numPr>
          <w:ilvl w:val="0"/>
          <w:numId w:val="29"/>
        </w:numPr>
      </w:pPr>
      <w:r w:rsidRPr="00226358">
        <w:t xml:space="preserve">В чем состоит различие между этапами практики, указанными в дневнике/отчете? </w:t>
      </w:r>
    </w:p>
    <w:p w:rsidR="00151B68" w:rsidRPr="00226358" w:rsidRDefault="00151B68" w:rsidP="00151B68">
      <w:pPr>
        <w:pStyle w:val="Default"/>
        <w:numPr>
          <w:ilvl w:val="0"/>
          <w:numId w:val="29"/>
        </w:numPr>
      </w:pPr>
      <w:r w:rsidRPr="00226358">
        <w:t>Дайте профессиональное обоснование количества этапов и обрисуйте логику своих действий на предприятии.</w:t>
      </w:r>
    </w:p>
    <w:p w:rsidR="00151B68" w:rsidRPr="00226358" w:rsidRDefault="00151B68" w:rsidP="00151B68">
      <w:pPr>
        <w:pStyle w:val="Default"/>
        <w:numPr>
          <w:ilvl w:val="0"/>
          <w:numId w:val="29"/>
        </w:numPr>
      </w:pPr>
      <w:r w:rsidRPr="00226358">
        <w:t>В чем Вы видите профессиональную целесообразность проведения практики в указанные Вами сроки?</w:t>
      </w:r>
    </w:p>
    <w:p w:rsidR="00BD1373" w:rsidRPr="00226358" w:rsidRDefault="00BD1373" w:rsidP="00BD1373">
      <w:pPr>
        <w:pStyle w:val="Default"/>
      </w:pPr>
      <w:r w:rsidRPr="00226358">
        <w:t xml:space="preserve"> </w:t>
      </w:r>
    </w:p>
    <w:p w:rsidR="00151B68" w:rsidRPr="00226358" w:rsidRDefault="00BD1373" w:rsidP="00BD1373">
      <w:pPr>
        <w:pStyle w:val="Default"/>
      </w:pPr>
      <w:r w:rsidRPr="00226358">
        <w:t xml:space="preserve">- примеры индивидуальных заданий в </w:t>
      </w:r>
      <w:r w:rsidR="00151B68" w:rsidRPr="00226358">
        <w:t>соответствии с задачами практик:</w:t>
      </w:r>
    </w:p>
    <w:p w:rsidR="00BD1373" w:rsidRPr="00226358" w:rsidRDefault="00151B68" w:rsidP="00151B68">
      <w:pPr>
        <w:pStyle w:val="Default"/>
        <w:numPr>
          <w:ilvl w:val="0"/>
          <w:numId w:val="30"/>
        </w:numPr>
      </w:pPr>
      <w:r w:rsidRPr="00226358">
        <w:t>создание базы электронных данных</w:t>
      </w:r>
      <w:r w:rsidR="00BD1373" w:rsidRPr="00226358">
        <w:t xml:space="preserve"> </w:t>
      </w:r>
      <w:r w:rsidRPr="00226358">
        <w:t>по филологии</w:t>
      </w:r>
    </w:p>
    <w:p w:rsidR="00151B68" w:rsidRPr="00226358" w:rsidRDefault="00151B68" w:rsidP="00151B68">
      <w:pPr>
        <w:pStyle w:val="Default"/>
        <w:numPr>
          <w:ilvl w:val="0"/>
          <w:numId w:val="30"/>
        </w:numPr>
      </w:pPr>
      <w:r w:rsidRPr="00226358">
        <w:t>осуществление логистической/редакторской/иной деятельности на предприятии, смежной с филологическими специальностями</w:t>
      </w:r>
    </w:p>
    <w:p w:rsidR="00151B68" w:rsidRPr="00226358" w:rsidRDefault="00151B68" w:rsidP="00151B68">
      <w:pPr>
        <w:pStyle w:val="Default"/>
        <w:numPr>
          <w:ilvl w:val="0"/>
          <w:numId w:val="30"/>
        </w:numPr>
      </w:pPr>
      <w:r w:rsidRPr="00226358">
        <w:t>перевод материалов по специальности с иностранного языка/на иностранный язык в соответствии с нуждами профильной организации</w:t>
      </w:r>
    </w:p>
    <w:p w:rsidR="00151B68" w:rsidRPr="00226358" w:rsidRDefault="00151B68" w:rsidP="00151B68">
      <w:pPr>
        <w:pStyle w:val="Default"/>
        <w:numPr>
          <w:ilvl w:val="0"/>
          <w:numId w:val="30"/>
        </w:numPr>
      </w:pPr>
      <w:r w:rsidRPr="00226358">
        <w:t>осуществление организационно-методического сопровождения учебного курса (в рамках проекта «Учебный ассистент»)</w:t>
      </w:r>
    </w:p>
    <w:p w:rsidR="00151B68" w:rsidRPr="00226358" w:rsidRDefault="00151B68" w:rsidP="00D731B8">
      <w:pPr>
        <w:pStyle w:val="Default"/>
      </w:pPr>
    </w:p>
    <w:p w:rsidR="00BD1373" w:rsidRPr="00226358" w:rsidRDefault="00151B68" w:rsidP="00D731B8">
      <w:pPr>
        <w:pStyle w:val="Default"/>
      </w:pPr>
      <w:r w:rsidRPr="00226358">
        <w:t>С</w:t>
      </w:r>
      <w:r w:rsidR="00BD1373" w:rsidRPr="00226358">
        <w:t>писок оценочных средств</w:t>
      </w:r>
      <w:r w:rsidRPr="00226358">
        <w:t xml:space="preserve"> формируется, исходя из индивидуальной специфики деятельности студента</w:t>
      </w:r>
      <w:r w:rsidR="00BD1373" w:rsidRPr="00226358">
        <w:t>.</w:t>
      </w:r>
    </w:p>
    <w:p w:rsidR="008B44F3" w:rsidRPr="00226358" w:rsidRDefault="00151B68" w:rsidP="00151B68">
      <w:pPr>
        <w:pStyle w:val="a6"/>
        <w:tabs>
          <w:tab w:val="left" w:pos="1125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i/>
          <w:sz w:val="24"/>
          <w:szCs w:val="24"/>
        </w:rPr>
        <w:tab/>
      </w:r>
    </w:p>
    <w:p w:rsidR="008B44F3" w:rsidRPr="00226358" w:rsidRDefault="008B44F3" w:rsidP="008B44F3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Учебно-методическое и информационное обеспечение практики</w:t>
      </w:r>
    </w:p>
    <w:p w:rsidR="008B44F3" w:rsidRPr="00226358" w:rsidRDefault="008B44F3" w:rsidP="008B44F3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Pr="00226358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26358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8B44F3" w:rsidRPr="00226358" w:rsidRDefault="008B44F3" w:rsidP="008B44F3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226358" w:rsidTr="005558FE">
        <w:tc>
          <w:tcPr>
            <w:tcW w:w="567" w:type="dxa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226358" w:rsidTr="005558FE">
        <w:tc>
          <w:tcPr>
            <w:tcW w:w="9356" w:type="dxa"/>
            <w:gridSpan w:val="2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226358" w:rsidTr="005558FE">
        <w:tc>
          <w:tcPr>
            <w:tcW w:w="567" w:type="dxa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F5B9F" w:rsidRPr="00226358" w:rsidRDefault="008F5B9F" w:rsidP="008F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1) Овчаров А.О., Овчарова Т.Н. Методология научного исследования [электронный ресурс]. М.: ИНФРА-М, 2014. Znanium</w:t>
            </w:r>
          </w:p>
          <w:p w:rsidR="008B44F3" w:rsidRPr="00226358" w:rsidRDefault="008F5B9F" w:rsidP="008F5B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2) Стилистика и литературное редактирование: в 2 тт. [электронный ресурс]. М.: Юрайт, 2016. Юрайт</w:t>
            </w:r>
          </w:p>
        </w:tc>
      </w:tr>
      <w:tr w:rsidR="008B44F3" w:rsidRPr="00226358" w:rsidTr="005558FE">
        <w:tc>
          <w:tcPr>
            <w:tcW w:w="9356" w:type="dxa"/>
            <w:gridSpan w:val="2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226358" w:rsidTr="005558FE">
        <w:tc>
          <w:tcPr>
            <w:tcW w:w="567" w:type="dxa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F5B9F" w:rsidRPr="00226358" w:rsidRDefault="008F5B9F" w:rsidP="008F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1) Эсалнек А.Я. Основы литературоведения. Анализ художественного произведения [электронный ресурс]. М.: Флинта: Наука, 2004. Znanium</w:t>
            </w:r>
          </w:p>
          <w:p w:rsidR="008F5B9F" w:rsidRPr="00226358" w:rsidRDefault="008F5B9F" w:rsidP="008F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Куликова  И. С., Салмина Д. В. Введение в языкознание: в 2 тт. 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электронный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].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.: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2016.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F5B9F" w:rsidRPr="00226358" w:rsidRDefault="008F5B9F" w:rsidP="008F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3) Davies, A., and Elder, C. Handbook of Applied Linguistics. John Wiley, 2004. ProQuest</w:t>
            </w:r>
          </w:p>
          <w:p w:rsidR="008F5B9F" w:rsidRPr="00226358" w:rsidRDefault="008F5B9F" w:rsidP="008F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4) Baker, P. Contemporary Corpus Linguistics. Bloomsbury, 2009. ProQuest</w:t>
            </w:r>
          </w:p>
          <w:p w:rsidR="008B44F3" w:rsidRPr="00226358" w:rsidRDefault="008F5B9F" w:rsidP="008F5B9F">
            <w:pPr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5) Auger, A., and Barrière, C. (eds.) Probing Semantic Relations: Exploration and Identification in Specialized Texts. Benjamins, 2010. ProQuest</w:t>
            </w:r>
          </w:p>
        </w:tc>
      </w:tr>
      <w:tr w:rsidR="008B44F3" w:rsidRPr="00226358" w:rsidTr="005558FE">
        <w:tc>
          <w:tcPr>
            <w:tcW w:w="9356" w:type="dxa"/>
            <w:gridSpan w:val="2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8B44F3" w:rsidRPr="00226358" w:rsidTr="005558FE">
        <w:tc>
          <w:tcPr>
            <w:tcW w:w="570" w:type="dxa"/>
            <w:shd w:val="clear" w:color="auto" w:fill="auto"/>
          </w:tcPr>
          <w:p w:rsidR="008B44F3" w:rsidRPr="00226358" w:rsidRDefault="008B44F3" w:rsidP="00555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8F5B9F" w:rsidRPr="00226358" w:rsidRDefault="008F5B9F" w:rsidP="008F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Российская государственная библиотека </w:t>
            </w:r>
            <w:hyperlink r:id="rId8" w:history="1">
              <w:r w:rsidRPr="00226358">
                <w:rPr>
                  <w:rStyle w:val="af5"/>
                  <w:sz w:val="24"/>
                  <w:szCs w:val="24"/>
                </w:rPr>
                <w:t>https://www.rsl.ru/</w:t>
              </w:r>
            </w:hyperlink>
          </w:p>
          <w:p w:rsidR="008F5B9F" w:rsidRPr="00226358" w:rsidRDefault="008F5B9F" w:rsidP="008F5B9F">
            <w:pPr>
              <w:spacing w:after="0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Российская национальная библиотека </w:t>
            </w:r>
            <w:hyperlink r:id="rId9" w:history="1">
              <w:r w:rsidRPr="00226358">
                <w:rPr>
                  <w:rStyle w:val="af5"/>
                  <w:sz w:val="24"/>
                  <w:szCs w:val="24"/>
                </w:rPr>
                <w:t>http://nlr.ru/</w:t>
              </w:r>
            </w:hyperlink>
          </w:p>
          <w:p w:rsidR="008F5B9F" w:rsidRPr="00226358" w:rsidRDefault="008F5B9F" w:rsidP="008F5B9F">
            <w:pPr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3) Национальный корпус русского языка </w:t>
            </w:r>
            <w:hyperlink r:id="rId10" w:history="1">
              <w:r w:rsidRPr="00226358">
                <w:rPr>
                  <w:rStyle w:val="af5"/>
                  <w:sz w:val="24"/>
                  <w:szCs w:val="24"/>
                </w:rPr>
                <w:t>http://ruscorpora.ru/</w:t>
              </w:r>
            </w:hyperlink>
          </w:p>
        </w:tc>
      </w:tr>
    </w:tbl>
    <w:p w:rsidR="008B44F3" w:rsidRPr="00226358" w:rsidRDefault="008B44F3" w:rsidP="008B44F3">
      <w:pPr>
        <w:jc w:val="both"/>
        <w:rPr>
          <w:rFonts w:ascii="Times New Roman" w:hAnsi="Times New Roman"/>
          <w:sz w:val="24"/>
          <w:szCs w:val="24"/>
        </w:rPr>
      </w:pPr>
    </w:p>
    <w:p w:rsidR="009A4026" w:rsidRPr="00226358" w:rsidRDefault="009A4026" w:rsidP="009A4026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9A4026" w:rsidRPr="00226358" w:rsidRDefault="009A4026" w:rsidP="009A4026">
      <w:pPr>
        <w:rPr>
          <w:sz w:val="24"/>
          <w:szCs w:val="24"/>
        </w:rPr>
      </w:pPr>
    </w:p>
    <w:p w:rsidR="009A4026" w:rsidRPr="002B7E06" w:rsidRDefault="009A4026" w:rsidP="009A40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:rsidR="009A4026" w:rsidRPr="002B7E06" w:rsidRDefault="009A4026" w:rsidP="009A40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8B44F3" w:rsidRPr="00226358" w:rsidRDefault="008B44F3" w:rsidP="008B44F3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026" w:rsidRPr="00226358" w:rsidRDefault="009A4026" w:rsidP="009A4026">
      <w:pPr>
        <w:pStyle w:val="1"/>
        <w:ind w:left="375" w:hanging="375"/>
        <w:rPr>
          <w:sz w:val="24"/>
          <w:szCs w:val="24"/>
        </w:rPr>
      </w:pPr>
      <w:r w:rsidRPr="00226358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9A4026" w:rsidRPr="00226358" w:rsidRDefault="009A4026" w:rsidP="009A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026" w:rsidRPr="00226358" w:rsidRDefault="009A4026" w:rsidP="009A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9A4026" w:rsidRPr="00226358" w:rsidRDefault="009A4026" w:rsidP="009A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</w:t>
      </w:r>
      <w:r w:rsidRPr="00226358">
        <w:rPr>
          <w:rFonts w:ascii="Times New Roman" w:hAnsi="Times New Roman"/>
          <w:sz w:val="24"/>
          <w:szCs w:val="24"/>
        </w:rPr>
        <w:lastRenderedPageBreak/>
        <w:t>индивидуальные задания и консультации.</w:t>
      </w:r>
    </w:p>
    <w:p w:rsidR="009A4026" w:rsidRPr="00226358" w:rsidRDefault="009A4026" w:rsidP="009A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8B44F3" w:rsidRDefault="009A4026" w:rsidP="009A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5558FE" w:rsidRDefault="005558FE" w:rsidP="009A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8FE" w:rsidRDefault="005558F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58FE" w:rsidRPr="00B52B8E" w:rsidRDefault="005558FE" w:rsidP="005558FE">
      <w:pPr>
        <w:rPr>
          <w:b/>
          <w:bCs/>
          <w:sz w:val="28"/>
          <w:szCs w:val="28"/>
        </w:rPr>
      </w:pPr>
    </w:p>
    <w:p w:rsidR="005558FE" w:rsidRPr="005558FE" w:rsidRDefault="005558FE" w:rsidP="005558F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558FE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5558FE" w:rsidRPr="005558FE" w:rsidRDefault="005558FE" w:rsidP="005558FE">
      <w:pPr>
        <w:spacing w:line="240" w:lineRule="auto"/>
        <w:jc w:val="center"/>
        <w:rPr>
          <w:rFonts w:ascii="Times New Roman" w:hAnsi="Times New Roman"/>
        </w:rPr>
      </w:pPr>
      <w:r w:rsidRPr="005558FE">
        <w:rPr>
          <w:rFonts w:ascii="Times New Roman" w:hAnsi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5558FE">
        <w:rPr>
          <w:rFonts w:ascii="Times New Roman" w:hAnsi="Times New Roman"/>
          <w:b/>
          <w:bCs/>
          <w:sz w:val="28"/>
          <w:szCs w:val="28"/>
        </w:rPr>
        <w:br/>
        <w:t>автономного образовательного учреждения высшего образования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558FE">
        <w:rPr>
          <w:rFonts w:ascii="Times New Roman" w:hAnsi="Times New Roman"/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558FE">
        <w:rPr>
          <w:rFonts w:ascii="Times New Roman" w:hAnsi="Times New Roman"/>
          <w:b/>
          <w:bCs/>
          <w:sz w:val="28"/>
          <w:szCs w:val="28"/>
        </w:rPr>
        <w:t>"Высшая школа экономики"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spacing w:before="360"/>
        <w:jc w:val="right"/>
        <w:rPr>
          <w:rFonts w:ascii="Times New Roman" w:hAnsi="Times New Roman"/>
        </w:rPr>
      </w:pP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48"/>
          <w:szCs w:val="48"/>
        </w:rPr>
      </w:pPr>
      <w:r w:rsidRPr="005558FE">
        <w:rPr>
          <w:rFonts w:ascii="Times New Roman" w:hAnsi="Times New Roman"/>
          <w:b/>
          <w:sz w:val="48"/>
          <w:szCs w:val="48"/>
        </w:rPr>
        <w:t>ОТЧЕТ О ПРОХОЖДЕНИИ ПРАКТИКИ</w:t>
      </w:r>
    </w:p>
    <w:p w:rsidR="005558FE" w:rsidRPr="005558FE" w:rsidRDefault="005558FE" w:rsidP="005558FE">
      <w:pPr>
        <w:jc w:val="both"/>
        <w:rPr>
          <w:rFonts w:ascii="Times New Roman" w:hAnsi="Times New Roman"/>
          <w:b/>
          <w:sz w:val="18"/>
          <w:szCs w:val="18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b/>
          <w:sz w:val="18"/>
          <w:szCs w:val="18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Студента </w:t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center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i/>
          <w:sz w:val="26"/>
          <w:szCs w:val="26"/>
        </w:rPr>
        <w:t xml:space="preserve">(фамилия, имя, отчество, </w:t>
      </w:r>
      <w:r w:rsidRPr="005558FE">
        <w:rPr>
          <w:rFonts w:ascii="Times New Roman" w:hAnsi="Times New Roman"/>
          <w:b/>
          <w:i/>
          <w:sz w:val="26"/>
          <w:szCs w:val="26"/>
        </w:rPr>
        <w:t>полностью</w:t>
      </w:r>
      <w:r w:rsidRPr="005558FE">
        <w:rPr>
          <w:rFonts w:ascii="Times New Roman" w:hAnsi="Times New Roman"/>
          <w:i/>
          <w:sz w:val="26"/>
          <w:szCs w:val="26"/>
        </w:rPr>
        <w:t>)</w:t>
      </w: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Факультет </w:t>
      </w:r>
      <w:r w:rsidRPr="005558FE">
        <w:rPr>
          <w:rFonts w:ascii="Times New Roman" w:hAnsi="Times New Roman"/>
          <w:sz w:val="26"/>
          <w:szCs w:val="26"/>
          <w:u w:val="single"/>
        </w:rPr>
        <w:tab/>
        <w:t>Санкт-Петербургская школа социальных и гуманитарных наук</w:t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both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Образовательная программа    </w:t>
      </w:r>
      <w:r w:rsidRPr="005558FE">
        <w:rPr>
          <w:rFonts w:ascii="Times New Roman" w:hAnsi="Times New Roman"/>
          <w:sz w:val="26"/>
          <w:szCs w:val="26"/>
        </w:rPr>
        <w:t>«Филология»</w:t>
      </w:r>
      <w:r w:rsidRPr="005558FE">
        <w:rPr>
          <w:rFonts w:ascii="Times New Roman" w:hAnsi="Times New Roman"/>
          <w:i/>
          <w:sz w:val="26"/>
          <w:szCs w:val="26"/>
        </w:rPr>
        <w:t xml:space="preserve">                       </w:t>
      </w:r>
    </w:p>
    <w:p w:rsidR="005558FE" w:rsidRPr="005558FE" w:rsidRDefault="005558FE" w:rsidP="005558FE">
      <w:pPr>
        <w:jc w:val="both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Направление/специальность    </w:t>
      </w:r>
      <w:r w:rsidRPr="005558FE">
        <w:rPr>
          <w:rFonts w:ascii="Times New Roman" w:hAnsi="Times New Roman"/>
          <w:sz w:val="26"/>
          <w:szCs w:val="26"/>
        </w:rPr>
        <w:t>45.03.01 «Филология»</w:t>
      </w:r>
      <w:r w:rsidRPr="005558FE">
        <w:rPr>
          <w:rFonts w:ascii="Times New Roman" w:hAnsi="Times New Roman"/>
          <w:i/>
          <w:sz w:val="26"/>
          <w:szCs w:val="26"/>
        </w:rPr>
        <w:t xml:space="preserve">                                                      </w:t>
      </w: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Курс </w:t>
      </w:r>
      <w:r w:rsidRPr="005558FE">
        <w:rPr>
          <w:rFonts w:ascii="Times New Roman" w:hAnsi="Times New Roman"/>
          <w:sz w:val="26"/>
          <w:szCs w:val="26"/>
          <w:u w:val="single"/>
        </w:rPr>
        <w:t xml:space="preserve">3 </w:t>
      </w:r>
      <w:r w:rsidRPr="005558FE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5558FE">
        <w:rPr>
          <w:rFonts w:ascii="Times New Roman" w:hAnsi="Times New Roman"/>
          <w:b/>
          <w:sz w:val="26"/>
          <w:szCs w:val="26"/>
        </w:rPr>
        <w:t xml:space="preserve">Группа </w:t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0"/>
          <w:szCs w:val="20"/>
        </w:rPr>
      </w:pPr>
    </w:p>
    <w:p w:rsidR="005558FE" w:rsidRPr="005558FE" w:rsidRDefault="005558FE" w:rsidP="005558FE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Руководитель практики от кафедры </w:t>
      </w:r>
      <w:r w:rsidR="00EC794B">
        <w:rPr>
          <w:rFonts w:ascii="Times New Roman" w:hAnsi="Times New Roman"/>
          <w:sz w:val="26"/>
          <w:szCs w:val="26"/>
          <w:u w:val="single"/>
        </w:rPr>
        <w:tab/>
      </w:r>
      <w:r w:rsidR="00EC794B">
        <w:rPr>
          <w:rFonts w:ascii="Times New Roman" w:hAnsi="Times New Roman"/>
          <w:sz w:val="26"/>
          <w:szCs w:val="26"/>
          <w:u w:val="single"/>
        </w:rPr>
        <w:tab/>
      </w:r>
      <w:r w:rsidR="00EC794B">
        <w:rPr>
          <w:rFonts w:ascii="Times New Roman" w:hAnsi="Times New Roman"/>
          <w:sz w:val="26"/>
          <w:szCs w:val="26"/>
          <w:u w:val="single"/>
        </w:rPr>
        <w:tab/>
      </w:r>
      <w:r w:rsidR="00EC794B">
        <w:rPr>
          <w:rFonts w:ascii="Times New Roman" w:hAnsi="Times New Roman"/>
          <w:sz w:val="26"/>
          <w:szCs w:val="26"/>
          <w:u w:val="single"/>
        </w:rPr>
        <w:tab/>
      </w:r>
      <w:r w:rsidR="00EC794B">
        <w:rPr>
          <w:rFonts w:ascii="Times New Roman" w:hAnsi="Times New Roman"/>
          <w:sz w:val="26"/>
          <w:szCs w:val="26"/>
          <w:u w:val="single"/>
        </w:rPr>
        <w:tab/>
      </w:r>
      <w:r w:rsidR="00EC794B">
        <w:rPr>
          <w:rFonts w:ascii="Times New Roman" w:hAnsi="Times New Roman"/>
          <w:sz w:val="26"/>
          <w:szCs w:val="26"/>
          <w:u w:val="single"/>
        </w:rPr>
        <w:tab/>
      </w:r>
      <w:r w:rsidR="00EC794B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center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i/>
          <w:sz w:val="26"/>
          <w:szCs w:val="26"/>
        </w:rPr>
        <w:t xml:space="preserve">(фамилия, имя, отчество, </w:t>
      </w:r>
      <w:r w:rsidRPr="005558FE">
        <w:rPr>
          <w:rFonts w:ascii="Times New Roman" w:hAnsi="Times New Roman"/>
          <w:b/>
          <w:i/>
          <w:sz w:val="26"/>
          <w:szCs w:val="26"/>
        </w:rPr>
        <w:t>полностью</w:t>
      </w:r>
      <w:r w:rsidRPr="005558FE">
        <w:rPr>
          <w:rFonts w:ascii="Times New Roman" w:hAnsi="Times New Roman"/>
          <w:i/>
          <w:sz w:val="26"/>
          <w:szCs w:val="26"/>
        </w:rPr>
        <w:t>)</w:t>
      </w: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58FE" w:rsidRDefault="005558FE" w:rsidP="005558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EC794B" w:rsidRPr="005558FE" w:rsidRDefault="00EC794B" w:rsidP="005558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58FE" w:rsidRPr="005558FE" w:rsidRDefault="005558FE" w:rsidP="005558FE">
      <w:pPr>
        <w:spacing w:line="360" w:lineRule="auto"/>
        <w:ind w:left="390" w:right="57"/>
        <w:jc w:val="center"/>
        <w:rPr>
          <w:rFonts w:ascii="Times New Roman" w:hAnsi="Times New Roman"/>
          <w:sz w:val="26"/>
          <w:szCs w:val="26"/>
        </w:rPr>
      </w:pPr>
      <w:r w:rsidRPr="005558FE">
        <w:rPr>
          <w:rFonts w:ascii="Times New Roman" w:hAnsi="Times New Roman"/>
          <w:sz w:val="26"/>
          <w:szCs w:val="26"/>
        </w:rPr>
        <w:t>Санкт-Петербург</w:t>
      </w:r>
    </w:p>
    <w:p w:rsidR="005558FE" w:rsidRPr="005558FE" w:rsidRDefault="005558FE" w:rsidP="005558FE">
      <w:pPr>
        <w:spacing w:line="360" w:lineRule="auto"/>
        <w:ind w:left="390" w:right="57"/>
        <w:jc w:val="center"/>
        <w:rPr>
          <w:rFonts w:ascii="Times New Roman" w:hAnsi="Times New Roman"/>
          <w:sz w:val="26"/>
          <w:szCs w:val="26"/>
        </w:rPr>
      </w:pPr>
      <w:r w:rsidRPr="005558FE">
        <w:rPr>
          <w:rFonts w:ascii="Times New Roman" w:hAnsi="Times New Roman"/>
          <w:sz w:val="26"/>
          <w:szCs w:val="26"/>
        </w:rPr>
        <w:t>201</w:t>
      </w:r>
      <w:r w:rsidR="00B06907">
        <w:rPr>
          <w:rFonts w:ascii="Times New Roman" w:hAnsi="Times New Roman"/>
          <w:sz w:val="26"/>
          <w:szCs w:val="26"/>
        </w:rPr>
        <w:t>8</w:t>
      </w:r>
      <w:r w:rsidRPr="005558FE">
        <w:rPr>
          <w:rFonts w:ascii="Times New Roman" w:hAnsi="Times New Roman"/>
          <w:sz w:val="26"/>
          <w:szCs w:val="26"/>
        </w:rPr>
        <w:t xml:space="preserve"> год</w:t>
      </w: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26"/>
          <w:szCs w:val="26"/>
        </w:rPr>
      </w:pPr>
      <w:r w:rsidRPr="005558FE">
        <w:rPr>
          <w:rFonts w:ascii="Times New Roman" w:hAnsi="Times New Roman"/>
          <w:b/>
          <w:sz w:val="26"/>
          <w:szCs w:val="26"/>
        </w:rPr>
        <w:lastRenderedPageBreak/>
        <w:t>Основные требования к оформлению отчета</w:t>
      </w:r>
    </w:p>
    <w:p w:rsidR="005558FE" w:rsidRPr="005558FE" w:rsidRDefault="005558FE" w:rsidP="005558FE">
      <w:pPr>
        <w:pStyle w:val="Default"/>
        <w:ind w:firstLine="709"/>
        <w:jc w:val="both"/>
      </w:pPr>
    </w:p>
    <w:p w:rsidR="005558FE" w:rsidRPr="005558FE" w:rsidRDefault="005558FE" w:rsidP="005558FE">
      <w:pPr>
        <w:pStyle w:val="Default"/>
        <w:ind w:firstLine="709"/>
        <w:jc w:val="both"/>
      </w:pPr>
      <w:r w:rsidRPr="005558FE"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:rsidR="005558FE" w:rsidRPr="005558FE" w:rsidRDefault="005558FE" w:rsidP="005558FE">
      <w:pPr>
        <w:pStyle w:val="Default"/>
        <w:ind w:firstLine="709"/>
        <w:jc w:val="both"/>
      </w:pPr>
      <w:r w:rsidRPr="005558FE"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Поля оставляются по всем четырем сторонам печатного листа: левое поле — 30 мм, правое — 10 мм, верхнее и нижнее — 20 мм. Шрифт Times New Roman, размером 14, межстрочный интервал — 1,5, дополнительные интервалы — 0,  форматирование — по ширине, абзацный отступ — 1,25. Нумерация страниц – сплошная, на титульном листе номер не ставится.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Если к отчету прилагается более одного приложения, их перечень (с номерами и названиями) должен быть вынесен в содержание.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558FE">
        <w:rPr>
          <w:rFonts w:ascii="Times New Roman" w:hAnsi="Times New Roman"/>
          <w:szCs w:val="24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В заключении дается общая характеристика выполнения задач практики.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Это могут быть:</w:t>
      </w:r>
    </w:p>
    <w:p w:rsidR="005558FE" w:rsidRPr="005558FE" w:rsidRDefault="005558FE" w:rsidP="005558F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внутренние документы организации и подразделения, где студент проходил практику; различные нормативные документы;</w:t>
      </w:r>
    </w:p>
    <w:p w:rsidR="005558FE" w:rsidRPr="005558FE" w:rsidRDefault="005558FE" w:rsidP="005558F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аналитические разработки, в которых студент принимал участие с отражением его роли в них;</w:t>
      </w:r>
    </w:p>
    <w:p w:rsidR="005558FE" w:rsidRPr="005558FE" w:rsidRDefault="005558FE" w:rsidP="005558F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таблицы, графики, методики и т.д.;</w:t>
      </w:r>
    </w:p>
    <w:p w:rsidR="005558FE" w:rsidRPr="005558FE" w:rsidRDefault="005558FE" w:rsidP="005558F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другие документы и информация, которую студент считает нужным отразить.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Содержание отчета должно соответствовать: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- характеру организации (предприятия), в которой проходила практика студента, с отражением особенностей ее бизнеса;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lastRenderedPageBreak/>
        <w:t>- 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558FE">
        <w:rPr>
          <w:rFonts w:ascii="Times New Roman" w:hAnsi="Times New Roman"/>
          <w:szCs w:val="24"/>
        </w:rPr>
        <w:t>- содержанию заданий, полученных студентом от руководителя практики со стороны образовательной программы.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5558FE">
        <w:rPr>
          <w:rFonts w:ascii="Times New Roman" w:hAnsi="Times New Roman"/>
          <w:b/>
          <w:i/>
          <w:sz w:val="26"/>
          <w:szCs w:val="26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p w:rsidR="005558FE" w:rsidRPr="005558FE" w:rsidRDefault="005558FE" w:rsidP="00555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558FE" w:rsidRPr="005558FE" w:rsidRDefault="005558FE" w:rsidP="005558FE">
      <w:pPr>
        <w:pStyle w:val="Default"/>
        <w:ind w:firstLine="709"/>
      </w:pPr>
    </w:p>
    <w:p w:rsidR="005558FE" w:rsidRDefault="005558F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58FE" w:rsidRDefault="005558FE" w:rsidP="005558F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558F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5558FE" w:rsidRPr="005558FE" w:rsidRDefault="005558FE" w:rsidP="005558F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5D44" w:rsidRPr="005558FE" w:rsidRDefault="00A65D44" w:rsidP="00A65D44">
      <w:pPr>
        <w:spacing w:line="240" w:lineRule="auto"/>
        <w:jc w:val="center"/>
        <w:rPr>
          <w:rFonts w:ascii="Times New Roman" w:hAnsi="Times New Roman"/>
        </w:rPr>
      </w:pPr>
      <w:r w:rsidRPr="005558FE">
        <w:rPr>
          <w:rFonts w:ascii="Times New Roman" w:hAnsi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5558FE">
        <w:rPr>
          <w:rFonts w:ascii="Times New Roman" w:hAnsi="Times New Roman"/>
          <w:b/>
          <w:bCs/>
          <w:sz w:val="28"/>
          <w:szCs w:val="28"/>
        </w:rPr>
        <w:br/>
        <w:t>автономного образовательного учреждения высшего образования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558FE">
        <w:rPr>
          <w:rFonts w:ascii="Times New Roman" w:hAnsi="Times New Roman"/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558FE">
        <w:rPr>
          <w:rFonts w:ascii="Times New Roman" w:hAnsi="Times New Roman"/>
          <w:b/>
          <w:bCs/>
          <w:sz w:val="28"/>
          <w:szCs w:val="28"/>
        </w:rPr>
        <w:t>"Высшая школа экономики"</w:t>
      </w: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72"/>
          <w:szCs w:val="72"/>
        </w:rPr>
      </w:pP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72"/>
          <w:szCs w:val="72"/>
        </w:rPr>
      </w:pPr>
      <w:r w:rsidRPr="005558FE">
        <w:rPr>
          <w:rFonts w:ascii="Times New Roman" w:hAnsi="Times New Roman"/>
          <w:b/>
          <w:sz w:val="72"/>
          <w:szCs w:val="72"/>
        </w:rPr>
        <w:t>ДНЕВНИК ПРАКТИКИ</w:t>
      </w:r>
    </w:p>
    <w:p w:rsidR="005558FE" w:rsidRPr="005558FE" w:rsidRDefault="005558FE" w:rsidP="005558FE">
      <w:pPr>
        <w:jc w:val="both"/>
        <w:rPr>
          <w:rFonts w:ascii="Times New Roman" w:hAnsi="Times New Roman"/>
          <w:b/>
          <w:sz w:val="18"/>
          <w:szCs w:val="18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b/>
          <w:sz w:val="26"/>
          <w:szCs w:val="26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b/>
          <w:sz w:val="26"/>
          <w:szCs w:val="26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Студента </w:t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center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i/>
          <w:sz w:val="26"/>
          <w:szCs w:val="26"/>
        </w:rPr>
        <w:t xml:space="preserve">(фамилия, имя, отчество, </w:t>
      </w:r>
      <w:r w:rsidRPr="005558FE">
        <w:rPr>
          <w:rFonts w:ascii="Times New Roman" w:hAnsi="Times New Roman"/>
          <w:b/>
          <w:i/>
          <w:sz w:val="26"/>
          <w:szCs w:val="26"/>
        </w:rPr>
        <w:t>полностью</w:t>
      </w:r>
      <w:r w:rsidRPr="005558FE">
        <w:rPr>
          <w:rFonts w:ascii="Times New Roman" w:hAnsi="Times New Roman"/>
          <w:i/>
          <w:sz w:val="26"/>
          <w:szCs w:val="26"/>
        </w:rPr>
        <w:t>)</w:t>
      </w: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Факультет </w:t>
      </w:r>
      <w:r w:rsidRPr="005558FE">
        <w:rPr>
          <w:rFonts w:ascii="Times New Roman" w:hAnsi="Times New Roman"/>
          <w:sz w:val="26"/>
          <w:szCs w:val="26"/>
          <w:u w:val="single"/>
        </w:rPr>
        <w:tab/>
        <w:t>Санкт-Петербургская школа социальных и гуманитарных наук</w:t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both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Образовательная программа    </w:t>
      </w:r>
      <w:r w:rsidRPr="005558FE">
        <w:rPr>
          <w:rFonts w:ascii="Times New Roman" w:hAnsi="Times New Roman"/>
          <w:sz w:val="26"/>
          <w:szCs w:val="26"/>
        </w:rPr>
        <w:t>«Филология»</w:t>
      </w:r>
      <w:r w:rsidRPr="005558FE">
        <w:rPr>
          <w:rFonts w:ascii="Times New Roman" w:hAnsi="Times New Roman"/>
          <w:i/>
          <w:sz w:val="26"/>
          <w:szCs w:val="26"/>
        </w:rPr>
        <w:t xml:space="preserve">                       </w:t>
      </w:r>
    </w:p>
    <w:p w:rsidR="005558FE" w:rsidRPr="005558FE" w:rsidRDefault="005558FE" w:rsidP="005558FE">
      <w:pPr>
        <w:jc w:val="both"/>
        <w:rPr>
          <w:rFonts w:ascii="Times New Roman" w:hAnsi="Times New Roman"/>
          <w:i/>
          <w:sz w:val="26"/>
          <w:szCs w:val="26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Направление/специальность    </w:t>
      </w:r>
      <w:r w:rsidRPr="005558FE">
        <w:rPr>
          <w:rFonts w:ascii="Times New Roman" w:hAnsi="Times New Roman"/>
          <w:sz w:val="26"/>
          <w:szCs w:val="26"/>
        </w:rPr>
        <w:t>45.03.01 «Филология»</w:t>
      </w:r>
      <w:r w:rsidRPr="005558FE">
        <w:rPr>
          <w:rFonts w:ascii="Times New Roman" w:hAnsi="Times New Roman"/>
          <w:i/>
          <w:sz w:val="26"/>
          <w:szCs w:val="26"/>
        </w:rPr>
        <w:t xml:space="preserve">                                                      </w:t>
      </w:r>
    </w:p>
    <w:p w:rsidR="005558FE" w:rsidRPr="005558FE" w:rsidRDefault="005558FE" w:rsidP="005558FE">
      <w:pPr>
        <w:jc w:val="both"/>
        <w:rPr>
          <w:rFonts w:ascii="Times New Roman" w:hAnsi="Times New Roman"/>
          <w:i/>
          <w:sz w:val="26"/>
          <w:szCs w:val="26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558FE">
        <w:rPr>
          <w:rFonts w:ascii="Times New Roman" w:hAnsi="Times New Roman"/>
          <w:b/>
          <w:sz w:val="26"/>
          <w:szCs w:val="26"/>
        </w:rPr>
        <w:t xml:space="preserve">Курс </w:t>
      </w:r>
      <w:r w:rsidRPr="005558FE">
        <w:rPr>
          <w:rFonts w:ascii="Times New Roman" w:hAnsi="Times New Roman"/>
          <w:sz w:val="26"/>
          <w:szCs w:val="26"/>
          <w:u w:val="single"/>
        </w:rPr>
        <w:t xml:space="preserve">3 </w:t>
      </w:r>
      <w:r w:rsidRPr="005558FE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5558FE">
        <w:rPr>
          <w:rFonts w:ascii="Times New Roman" w:hAnsi="Times New Roman"/>
          <w:b/>
          <w:sz w:val="26"/>
          <w:szCs w:val="26"/>
        </w:rPr>
        <w:t xml:space="preserve">Группа </w:t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  <w:r w:rsidRPr="005558FE">
        <w:rPr>
          <w:rFonts w:ascii="Times New Roman" w:hAnsi="Times New Roman"/>
          <w:sz w:val="26"/>
          <w:szCs w:val="26"/>
          <w:u w:val="single"/>
        </w:rPr>
        <w:tab/>
      </w: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5558FE" w:rsidRPr="005558FE" w:rsidRDefault="005558FE" w:rsidP="005558FE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28"/>
          <w:szCs w:val="28"/>
        </w:rPr>
      </w:pPr>
      <w:r w:rsidRPr="005558FE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5558FE" w:rsidRPr="005558FE" w:rsidRDefault="005558FE" w:rsidP="005558FE">
      <w:pPr>
        <w:jc w:val="center"/>
        <w:rPr>
          <w:rFonts w:ascii="Times New Roman" w:hAnsi="Times New Roman"/>
          <w:b/>
          <w:sz w:val="20"/>
          <w:szCs w:val="20"/>
        </w:rPr>
      </w:pPr>
      <w:r w:rsidRPr="005558FE">
        <w:rPr>
          <w:rFonts w:ascii="Times New Roman" w:hAnsi="Times New Roman"/>
          <w:b/>
          <w:sz w:val="28"/>
          <w:szCs w:val="28"/>
        </w:rPr>
        <w:t>20</w:t>
      </w:r>
      <w:r w:rsidR="00A65D44">
        <w:rPr>
          <w:rFonts w:ascii="Times New Roman" w:hAnsi="Times New Roman"/>
          <w:b/>
          <w:sz w:val="28"/>
          <w:szCs w:val="28"/>
        </w:rPr>
        <w:t>18</w:t>
      </w:r>
      <w:r w:rsidRPr="005558FE">
        <w:rPr>
          <w:rFonts w:ascii="Times New Roman" w:hAnsi="Times New Roman"/>
          <w:b/>
          <w:sz w:val="28"/>
          <w:szCs w:val="28"/>
        </w:rPr>
        <w:br w:type="page"/>
      </w:r>
    </w:p>
    <w:p w:rsidR="005558FE" w:rsidRPr="00A65D44" w:rsidRDefault="005558FE" w:rsidP="005558FE">
      <w:pPr>
        <w:numPr>
          <w:ilvl w:val="0"/>
          <w:numId w:val="32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44">
        <w:rPr>
          <w:rFonts w:ascii="Times New Roman" w:hAnsi="Times New Roman"/>
          <w:b/>
          <w:sz w:val="24"/>
          <w:szCs w:val="24"/>
        </w:rPr>
        <w:lastRenderedPageBreak/>
        <w:t>Основные положения по организации практики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Во время прохождения практики студент обязан строго придерживаться правил внутреннего трудового распорядка предприятия (организации).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Отчет о практике студент составляет в соответствии с календарным графиком прохождения практики и дополнительными указаниями руководителя практики от департамента и от предприятия.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Учебная практика студента оценивается по десятибалльной системе и учитывается при назначении стипендии наравне с другими дисциплинами учебного плана.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Студент, не выполнивший программу практики без уважительной причины или получивший по ее итогам неудовлетворительную оценку, считается имеющим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5558FE" w:rsidRPr="00A65D44" w:rsidRDefault="005558FE" w:rsidP="005558FE">
      <w:pPr>
        <w:tabs>
          <w:tab w:val="left" w:pos="10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558FE" w:rsidRPr="00A65D44" w:rsidRDefault="005558FE" w:rsidP="005558F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44">
        <w:rPr>
          <w:rFonts w:ascii="Times New Roman" w:hAnsi="Times New Roman"/>
          <w:b/>
          <w:sz w:val="24"/>
          <w:szCs w:val="24"/>
        </w:rPr>
        <w:t>Правила ведения и оформления дневника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Дневник – основной документ студента на время прохождения практики.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:rsidR="005558FE" w:rsidRPr="00A65D44" w:rsidRDefault="005558FE" w:rsidP="005558FE">
      <w:pPr>
        <w:numPr>
          <w:ilvl w:val="1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Оформленный дневник вместе с отчетом по практике студент должен принести на экзамен.</w:t>
      </w:r>
    </w:p>
    <w:p w:rsidR="005558FE" w:rsidRPr="00A65D44" w:rsidRDefault="005558FE" w:rsidP="005558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8FE" w:rsidRPr="00A65D44" w:rsidRDefault="005558FE" w:rsidP="005558FE">
      <w:pPr>
        <w:jc w:val="center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</w:t>
      </w:r>
    </w:p>
    <w:p w:rsidR="005558FE" w:rsidRPr="00A65D44" w:rsidRDefault="005558FE" w:rsidP="005558FE">
      <w:pPr>
        <w:rPr>
          <w:rFonts w:ascii="Times New Roman" w:hAnsi="Times New Roman"/>
          <w:b/>
          <w:sz w:val="24"/>
          <w:szCs w:val="24"/>
        </w:rPr>
      </w:pPr>
    </w:p>
    <w:p w:rsidR="005558FE" w:rsidRPr="00A65D44" w:rsidRDefault="005558FE" w:rsidP="005558FE">
      <w:pPr>
        <w:rPr>
          <w:rFonts w:ascii="Times New Roman" w:hAnsi="Times New Roman"/>
          <w:b/>
          <w:sz w:val="24"/>
          <w:szCs w:val="24"/>
        </w:rPr>
      </w:pPr>
      <w:r w:rsidRPr="00A65D44">
        <w:rPr>
          <w:rFonts w:ascii="Times New Roman" w:hAnsi="Times New Roman"/>
          <w:b/>
          <w:sz w:val="24"/>
          <w:szCs w:val="24"/>
        </w:rPr>
        <w:br w:type="page"/>
      </w:r>
    </w:p>
    <w:p w:rsidR="005558FE" w:rsidRPr="00A65D44" w:rsidRDefault="005558FE" w:rsidP="005558FE">
      <w:pPr>
        <w:jc w:val="center"/>
        <w:rPr>
          <w:rFonts w:ascii="Times New Roman" w:hAnsi="Times New Roman"/>
          <w:b/>
          <w:sz w:val="24"/>
          <w:szCs w:val="24"/>
        </w:rPr>
      </w:pPr>
      <w:r w:rsidRPr="00A65D44">
        <w:rPr>
          <w:rFonts w:ascii="Times New Roman" w:hAnsi="Times New Roman"/>
          <w:b/>
          <w:sz w:val="24"/>
          <w:szCs w:val="24"/>
        </w:rPr>
        <w:lastRenderedPageBreak/>
        <w:t>Индивидуальное задание</w:t>
      </w:r>
    </w:p>
    <w:p w:rsidR="005558FE" w:rsidRPr="00A65D44" w:rsidRDefault="005558FE" w:rsidP="005558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8FE" w:rsidRPr="00A65D44" w:rsidRDefault="005558FE" w:rsidP="005558FE">
      <w:pPr>
        <w:pStyle w:val="a"/>
        <w:numPr>
          <w:ilvl w:val="0"/>
          <w:numId w:val="33"/>
        </w:numPr>
        <w:spacing w:line="276" w:lineRule="auto"/>
        <w:ind w:left="0" w:firstLine="0"/>
        <w:jc w:val="both"/>
        <w:rPr>
          <w:szCs w:val="24"/>
        </w:rPr>
      </w:pPr>
      <w:r w:rsidRPr="00A65D4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02D">
        <w:rPr>
          <w:szCs w:val="24"/>
        </w:rPr>
        <w:t>__________________</w:t>
      </w:r>
      <w:r w:rsidRPr="00A65D44">
        <w:rPr>
          <w:szCs w:val="24"/>
        </w:rPr>
        <w:t>;</w:t>
      </w:r>
    </w:p>
    <w:p w:rsidR="005558FE" w:rsidRPr="00A65D44" w:rsidRDefault="005558FE" w:rsidP="005558FE">
      <w:pPr>
        <w:pStyle w:val="a"/>
        <w:numPr>
          <w:ilvl w:val="0"/>
          <w:numId w:val="33"/>
        </w:numPr>
        <w:spacing w:line="276" w:lineRule="auto"/>
        <w:ind w:left="0" w:firstLine="0"/>
        <w:jc w:val="both"/>
        <w:rPr>
          <w:szCs w:val="24"/>
        </w:rPr>
      </w:pPr>
      <w:r w:rsidRPr="00A65D4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02D">
        <w:rPr>
          <w:szCs w:val="24"/>
        </w:rPr>
        <w:t>__________________</w:t>
      </w:r>
      <w:r w:rsidRPr="00A65D44">
        <w:rPr>
          <w:szCs w:val="24"/>
        </w:rPr>
        <w:t>;</w:t>
      </w:r>
    </w:p>
    <w:p w:rsidR="005558FE" w:rsidRPr="00A65D44" w:rsidRDefault="005558FE" w:rsidP="005558FE">
      <w:pPr>
        <w:pStyle w:val="a"/>
        <w:numPr>
          <w:ilvl w:val="0"/>
          <w:numId w:val="33"/>
        </w:numPr>
        <w:spacing w:line="276" w:lineRule="auto"/>
        <w:ind w:left="0" w:firstLine="0"/>
        <w:jc w:val="both"/>
        <w:rPr>
          <w:szCs w:val="24"/>
        </w:rPr>
      </w:pPr>
      <w:r w:rsidRPr="00A65D4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02D">
        <w:rPr>
          <w:szCs w:val="24"/>
        </w:rPr>
        <w:t>__________________</w:t>
      </w:r>
      <w:r w:rsidRPr="00A65D44">
        <w:rPr>
          <w:szCs w:val="24"/>
        </w:rPr>
        <w:t>;</w:t>
      </w:r>
    </w:p>
    <w:p w:rsidR="005558FE" w:rsidRPr="00EC794B" w:rsidRDefault="005558FE" w:rsidP="00EC794B">
      <w:pPr>
        <w:pStyle w:val="a"/>
        <w:numPr>
          <w:ilvl w:val="0"/>
          <w:numId w:val="33"/>
        </w:numPr>
        <w:spacing w:line="276" w:lineRule="auto"/>
        <w:ind w:left="0" w:firstLine="0"/>
        <w:jc w:val="both"/>
        <w:rPr>
          <w:szCs w:val="24"/>
        </w:rPr>
      </w:pPr>
      <w:r w:rsidRPr="00A65D4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02D">
        <w:rPr>
          <w:szCs w:val="24"/>
        </w:rPr>
        <w:t>__________________</w:t>
      </w:r>
      <w:r w:rsidR="00EC794B">
        <w:rPr>
          <w:szCs w:val="24"/>
        </w:rPr>
        <w:t>.</w:t>
      </w:r>
    </w:p>
    <w:p w:rsidR="005558FE" w:rsidRPr="00A65D44" w:rsidRDefault="005558FE" w:rsidP="005558FE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95402D" w:rsidRDefault="0095402D" w:rsidP="005558FE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95402D" w:rsidRDefault="0095402D" w:rsidP="005558FE">
      <w:pPr>
        <w:pStyle w:val="a"/>
        <w:numPr>
          <w:ilvl w:val="0"/>
          <w:numId w:val="0"/>
        </w:numPr>
        <w:jc w:val="both"/>
        <w:rPr>
          <w:szCs w:val="24"/>
        </w:rPr>
      </w:pPr>
      <w:bookmarkStart w:id="0" w:name="_GoBack"/>
      <w:bookmarkEnd w:id="0"/>
    </w:p>
    <w:p w:rsidR="005558FE" w:rsidRPr="00A65D44" w:rsidRDefault="005558FE" w:rsidP="005558FE">
      <w:pPr>
        <w:pStyle w:val="a"/>
        <w:numPr>
          <w:ilvl w:val="0"/>
          <w:numId w:val="0"/>
        </w:numPr>
        <w:jc w:val="both"/>
        <w:rPr>
          <w:szCs w:val="24"/>
        </w:rPr>
      </w:pPr>
      <w:r w:rsidRPr="00A65D44">
        <w:rPr>
          <w:szCs w:val="24"/>
        </w:rPr>
        <w:t>Руководитель учебной практики от кафедры  __________________</w:t>
      </w:r>
    </w:p>
    <w:p w:rsidR="005558FE" w:rsidRPr="00EC794B" w:rsidRDefault="005558FE" w:rsidP="00EC794B">
      <w:pPr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br w:type="page"/>
      </w:r>
    </w:p>
    <w:p w:rsidR="005558FE" w:rsidRPr="005558FE" w:rsidRDefault="005558FE" w:rsidP="005558FE">
      <w:pPr>
        <w:pStyle w:val="a6"/>
        <w:keepNext/>
        <w:numPr>
          <w:ilvl w:val="0"/>
          <w:numId w:val="32"/>
        </w:numPr>
        <w:spacing w:before="240" w:after="6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5558FE">
        <w:rPr>
          <w:rFonts w:ascii="Times New Roman" w:hAnsi="Times New Roman"/>
          <w:b/>
          <w:sz w:val="26"/>
          <w:szCs w:val="26"/>
        </w:rPr>
        <w:lastRenderedPageBreak/>
        <w:t>Календарный график прохождения практики</w:t>
      </w:r>
    </w:p>
    <w:p w:rsidR="005558FE" w:rsidRPr="005558FE" w:rsidRDefault="005558FE" w:rsidP="005558F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879"/>
        <w:gridCol w:w="1739"/>
        <w:gridCol w:w="1155"/>
        <w:gridCol w:w="1080"/>
        <w:gridCol w:w="1128"/>
      </w:tblGrid>
      <w:tr w:rsidR="005558FE" w:rsidRPr="005558FE" w:rsidTr="005558FE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:rsidR="005558FE" w:rsidRPr="005558FE" w:rsidRDefault="005558FE" w:rsidP="005558FE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Название работ</w:t>
            </w:r>
          </w:p>
        </w:tc>
        <w:tc>
          <w:tcPr>
            <w:tcW w:w="1739" w:type="dxa"/>
            <w:vMerge w:val="restart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(подпись)</w:t>
            </w:r>
          </w:p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58FE" w:rsidRPr="005558FE" w:rsidTr="005558FE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keepNext/>
              <w:numPr>
                <w:ilvl w:val="0"/>
                <w:numId w:val="32"/>
              </w:numPr>
              <w:spacing w:before="240" w:after="6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sz w:val="20"/>
                <w:szCs w:val="20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sz w:val="20"/>
                <w:szCs w:val="20"/>
              </w:rPr>
              <w:t>рук. от предпр.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8FE">
              <w:rPr>
                <w:rFonts w:ascii="Times New Roman" w:hAnsi="Times New Roman"/>
                <w:b/>
                <w:bCs/>
                <w:sz w:val="20"/>
                <w:szCs w:val="20"/>
              </w:rPr>
              <w:t>рук. от ВУЗа</w:t>
            </w:r>
          </w:p>
        </w:tc>
      </w:tr>
      <w:tr w:rsidR="005558FE" w:rsidRPr="005558FE" w:rsidTr="005558FE">
        <w:trPr>
          <w:trHeight w:val="271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F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79" w:type="dxa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F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39" w:type="dxa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F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F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  <w:vAlign w:val="center"/>
          </w:tcPr>
          <w:p w:rsidR="005558FE" w:rsidRPr="005558FE" w:rsidRDefault="005558FE" w:rsidP="00555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F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8FE" w:rsidRPr="005558FE" w:rsidTr="005558FE">
        <w:trPr>
          <w:trHeight w:val="454"/>
          <w:jc w:val="center"/>
        </w:trPr>
        <w:tc>
          <w:tcPr>
            <w:tcW w:w="621" w:type="dxa"/>
            <w:vAlign w:val="center"/>
          </w:tcPr>
          <w:p w:rsid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D44" w:rsidRPr="005558FE" w:rsidRDefault="00A65D44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86"/>
                <w:szCs w:val="86"/>
              </w:rPr>
            </w:pPr>
          </w:p>
        </w:tc>
        <w:tc>
          <w:tcPr>
            <w:tcW w:w="1739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558FE" w:rsidRPr="005558FE" w:rsidRDefault="005558FE" w:rsidP="00A6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794B" w:rsidRDefault="00EC794B" w:rsidP="00EC794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794B" w:rsidRDefault="00EC794B" w:rsidP="00EC794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65D44" w:rsidRDefault="00A65D44" w:rsidP="00A65D4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D44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p w:rsidR="00EC794B" w:rsidRDefault="00EC794B" w:rsidP="00EC7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7732"/>
        <w:gridCol w:w="1539"/>
      </w:tblGrid>
      <w:tr w:rsidR="00EC794B" w:rsidRPr="00EC794B" w:rsidTr="00EC794B">
        <w:trPr>
          <w:trHeight w:val="344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Показатели оценки прохождения производственной практики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Шкала оценки</w:t>
            </w:r>
            <w:r w:rsidRPr="00EC79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br/>
              <w:t>от 0 до 10 баллов</w:t>
            </w:r>
          </w:p>
        </w:tc>
      </w:tr>
      <w:tr w:rsidR="00EC794B" w:rsidRPr="00EC794B" w:rsidTr="00EC794B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Cs/>
                <w:sz w:val="24"/>
                <w:szCs w:val="24"/>
              </w:rPr>
              <w:t>Выполнение правил внутреннего трудового распорядка и требований  иных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794B" w:rsidRPr="00EC794B" w:rsidTr="00EC794B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Cs/>
                <w:sz w:val="24"/>
                <w:szCs w:val="24"/>
              </w:rPr>
              <w:t>Выполнение заданий непосредственного руководителя производственной практики на предприятии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794B" w:rsidRPr="00EC794B" w:rsidTr="00EC794B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794B" w:rsidRPr="00EC794B" w:rsidTr="00EC794B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794B" w:rsidRPr="00EC794B" w:rsidTr="00EC794B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794B" w:rsidRPr="00EC794B" w:rsidTr="00EC794B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794B" w:rsidRPr="00EC794B" w:rsidTr="00EC794B">
        <w:trPr>
          <w:trHeight w:val="737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794B" w:rsidRPr="00EC794B" w:rsidRDefault="00EC794B" w:rsidP="00EC7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5D44" w:rsidRPr="00A65D44" w:rsidRDefault="00EC794B" w:rsidP="00A65D44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</w:t>
      </w:r>
      <w:r w:rsidR="00A65D44" w:rsidRPr="00A65D4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D44" w:rsidRPr="00A65D44" w:rsidRDefault="00A65D44" w:rsidP="00A65D44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A65D44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:rsidR="00A65D44" w:rsidRPr="00A65D44" w:rsidRDefault="00A65D44" w:rsidP="00A65D44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65D44" w:rsidRPr="00A65D44" w:rsidRDefault="00A65D44" w:rsidP="00A65D44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A65D44">
        <w:rPr>
          <w:rFonts w:ascii="Times New Roman" w:hAnsi="Times New Roman"/>
          <w:b/>
          <w:bCs/>
          <w:sz w:val="24"/>
          <w:szCs w:val="24"/>
        </w:rPr>
        <w:t xml:space="preserve">Подпись </w:t>
      </w:r>
      <w:r w:rsidRPr="00A65D44">
        <w:rPr>
          <w:rFonts w:ascii="Times New Roman" w:hAnsi="Times New Roman"/>
          <w:bCs/>
          <w:sz w:val="24"/>
          <w:szCs w:val="24"/>
        </w:rPr>
        <w:t>руководителя практики по предприятию</w:t>
      </w:r>
      <w:r w:rsidRPr="00A65D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D44">
        <w:rPr>
          <w:rFonts w:ascii="Times New Roman" w:hAnsi="Times New Roman"/>
          <w:bCs/>
          <w:sz w:val="24"/>
          <w:szCs w:val="24"/>
        </w:rPr>
        <w:t xml:space="preserve"> </w:t>
      </w:r>
      <w:r w:rsidRPr="00A65D44">
        <w:rPr>
          <w:rFonts w:ascii="Times New Roman" w:hAnsi="Times New Roman"/>
          <w:bCs/>
          <w:sz w:val="24"/>
          <w:szCs w:val="24"/>
          <w:u w:val="single"/>
        </w:rPr>
        <w:tab/>
      </w:r>
      <w:r w:rsidRPr="00A65D44">
        <w:rPr>
          <w:rFonts w:ascii="Times New Roman" w:hAnsi="Times New Roman"/>
          <w:bCs/>
          <w:sz w:val="24"/>
          <w:szCs w:val="24"/>
          <w:u w:val="single"/>
        </w:rPr>
        <w:tab/>
      </w:r>
      <w:r w:rsidRPr="00A65D44">
        <w:rPr>
          <w:rFonts w:ascii="Times New Roman" w:hAnsi="Times New Roman"/>
          <w:bCs/>
          <w:sz w:val="24"/>
          <w:szCs w:val="24"/>
          <w:u w:val="single"/>
        </w:rPr>
        <w:tab/>
      </w:r>
      <w:r w:rsidRPr="00A65D44">
        <w:rPr>
          <w:rFonts w:ascii="Times New Roman" w:hAnsi="Times New Roman"/>
          <w:bCs/>
          <w:sz w:val="24"/>
          <w:szCs w:val="24"/>
          <w:u w:val="single"/>
        </w:rPr>
        <w:tab/>
      </w:r>
      <w:r w:rsidRPr="00A65D44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A65D44" w:rsidRPr="00A65D44" w:rsidRDefault="00A65D44" w:rsidP="00A65D44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 w:rsidRPr="00A65D44">
        <w:rPr>
          <w:rFonts w:ascii="Times New Roman" w:hAnsi="Times New Roman"/>
          <w:bCs/>
          <w:i/>
          <w:sz w:val="24"/>
          <w:szCs w:val="24"/>
        </w:rPr>
        <w:t xml:space="preserve">Печать </w:t>
      </w:r>
    </w:p>
    <w:p w:rsidR="00A65D44" w:rsidRPr="00A65D44" w:rsidRDefault="00A65D44" w:rsidP="00A65D44">
      <w:pPr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A65D44">
        <w:rPr>
          <w:rFonts w:ascii="Times New Roman" w:hAnsi="Times New Roman"/>
          <w:b/>
          <w:i/>
          <w:sz w:val="24"/>
          <w:szCs w:val="24"/>
        </w:rPr>
        <w:tab/>
      </w:r>
      <w:r w:rsidRPr="00A65D44">
        <w:rPr>
          <w:rFonts w:ascii="Times New Roman" w:hAnsi="Times New Roman"/>
          <w:sz w:val="24"/>
          <w:szCs w:val="24"/>
        </w:rPr>
        <w:tab/>
      </w:r>
      <w:r w:rsidRPr="00A65D44">
        <w:rPr>
          <w:rFonts w:ascii="Times New Roman" w:hAnsi="Times New Roman"/>
          <w:sz w:val="24"/>
          <w:szCs w:val="24"/>
        </w:rPr>
        <w:tab/>
      </w:r>
      <w:r w:rsidRPr="00A65D44">
        <w:rPr>
          <w:rFonts w:ascii="Times New Roman" w:hAnsi="Times New Roman"/>
          <w:sz w:val="24"/>
          <w:szCs w:val="24"/>
        </w:rPr>
        <w:tab/>
      </w:r>
      <w:r w:rsidRPr="00A65D44">
        <w:rPr>
          <w:rFonts w:ascii="Times New Roman" w:hAnsi="Times New Roman"/>
          <w:sz w:val="24"/>
          <w:szCs w:val="24"/>
        </w:rPr>
        <w:tab/>
        <w:t xml:space="preserve">                         «      » ____________ 2018 г.</w:t>
      </w:r>
    </w:p>
    <w:p w:rsidR="00E3602C" w:rsidRDefault="00E3602C" w:rsidP="00A65D44">
      <w:pPr>
        <w:rPr>
          <w:rFonts w:ascii="Times New Roman" w:hAnsi="Times New Roman"/>
          <w:b/>
          <w:sz w:val="24"/>
          <w:szCs w:val="24"/>
        </w:rPr>
      </w:pPr>
    </w:p>
    <w:p w:rsidR="00E3602C" w:rsidRDefault="00E3602C" w:rsidP="00A65D44">
      <w:pPr>
        <w:rPr>
          <w:rFonts w:ascii="Times New Roman" w:hAnsi="Times New Roman"/>
          <w:b/>
          <w:sz w:val="24"/>
          <w:szCs w:val="24"/>
        </w:rPr>
      </w:pPr>
    </w:p>
    <w:p w:rsidR="00E3602C" w:rsidRDefault="00E3602C" w:rsidP="00A65D44">
      <w:pPr>
        <w:rPr>
          <w:rFonts w:ascii="Times New Roman" w:hAnsi="Times New Roman"/>
          <w:b/>
          <w:sz w:val="24"/>
          <w:szCs w:val="24"/>
        </w:rPr>
      </w:pPr>
    </w:p>
    <w:p w:rsidR="00E3602C" w:rsidRDefault="00E3602C" w:rsidP="00A65D44">
      <w:pPr>
        <w:rPr>
          <w:rFonts w:ascii="Times New Roman" w:hAnsi="Times New Roman"/>
          <w:b/>
          <w:sz w:val="24"/>
          <w:szCs w:val="24"/>
        </w:rPr>
      </w:pPr>
    </w:p>
    <w:p w:rsidR="00A65D44" w:rsidRPr="00A65D44" w:rsidRDefault="00E3602C" w:rsidP="00E3602C">
      <w:p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A65D44" w:rsidRPr="00A65D44">
        <w:rPr>
          <w:rFonts w:ascii="Times New Roman" w:hAnsi="Times New Roman"/>
          <w:b/>
          <w:sz w:val="24"/>
          <w:szCs w:val="24"/>
        </w:rPr>
        <w:t>Заключение руководителя практики от  кафедры о работе студента</w:t>
      </w:r>
    </w:p>
    <w:p w:rsidR="00A65D44" w:rsidRPr="00A65D44" w:rsidRDefault="00A65D44" w:rsidP="00A65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94B">
        <w:rPr>
          <w:rFonts w:ascii="Times New Roman" w:hAnsi="Times New Roman"/>
          <w:sz w:val="24"/>
          <w:szCs w:val="24"/>
        </w:rPr>
        <w:t>_____________________________</w:t>
      </w:r>
    </w:p>
    <w:p w:rsidR="00A65D44" w:rsidRPr="00A65D44" w:rsidRDefault="00A65D44" w:rsidP="00A65D44">
      <w:pPr>
        <w:jc w:val="both"/>
        <w:rPr>
          <w:rFonts w:ascii="Times New Roman" w:hAnsi="Times New Roman"/>
          <w:sz w:val="24"/>
          <w:szCs w:val="24"/>
        </w:rPr>
      </w:pP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EC794B">
        <w:rPr>
          <w:rFonts w:ascii="Times New Roman" w:hAnsi="Times New Roman"/>
          <w:sz w:val="24"/>
          <w:szCs w:val="24"/>
        </w:rPr>
        <w:t>Подпись руководителя практики от кафедры ______________________</w:t>
      </w: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794B">
        <w:rPr>
          <w:rFonts w:ascii="Times New Roman" w:hAnsi="Times New Roman"/>
          <w:b/>
          <w:sz w:val="24"/>
          <w:szCs w:val="24"/>
        </w:rPr>
        <w:t xml:space="preserve">Накопительная оценка (оценка руководителя практики от предприятия) </w:t>
      </w:r>
      <w:r w:rsidRPr="00EC794B">
        <w:rPr>
          <w:rFonts w:ascii="Times New Roman" w:hAnsi="Times New Roman"/>
          <w:sz w:val="24"/>
          <w:szCs w:val="24"/>
        </w:rPr>
        <w:t>____________________</w:t>
      </w: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794B">
        <w:rPr>
          <w:rFonts w:ascii="Times New Roman" w:hAnsi="Times New Roman"/>
          <w:b/>
          <w:sz w:val="24"/>
          <w:szCs w:val="24"/>
        </w:rPr>
        <w:t>Оценка за экзамен (защиту отчета)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79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C794B">
        <w:rPr>
          <w:rFonts w:ascii="Times New Roman" w:hAnsi="Times New Roman"/>
          <w:b/>
          <w:sz w:val="24"/>
          <w:szCs w:val="24"/>
        </w:rPr>
        <w:t xml:space="preserve">Результирующая оценка по практике   </w:t>
      </w:r>
      <w:r w:rsidRPr="00EC794B">
        <w:rPr>
          <w:rFonts w:ascii="Times New Roman" w:hAnsi="Times New Roman"/>
          <w:sz w:val="24"/>
          <w:szCs w:val="24"/>
        </w:rPr>
        <w:t>________________________</w:t>
      </w: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EC794B">
        <w:rPr>
          <w:rFonts w:ascii="Times New Roman" w:hAnsi="Times New Roman"/>
          <w:sz w:val="24"/>
          <w:szCs w:val="24"/>
        </w:rPr>
        <w:t xml:space="preserve">Подписи членов </w:t>
      </w:r>
      <w:r w:rsidRPr="00743A47">
        <w:rPr>
          <w:rFonts w:ascii="Times New Roman" w:hAnsi="Times New Roman"/>
          <w:sz w:val="24"/>
          <w:szCs w:val="24"/>
        </w:rPr>
        <w:t>комиссии</w:t>
      </w:r>
      <w:r w:rsidR="00743A47">
        <w:rPr>
          <w:rFonts w:ascii="Times New Roman" w:hAnsi="Times New Roman"/>
          <w:sz w:val="24"/>
          <w:szCs w:val="24"/>
        </w:rPr>
        <w:t xml:space="preserve">      </w:t>
      </w:r>
      <w:r w:rsidRPr="00EC794B">
        <w:rPr>
          <w:rFonts w:ascii="Times New Roman" w:hAnsi="Times New Roman"/>
          <w:sz w:val="24"/>
          <w:szCs w:val="24"/>
        </w:rPr>
        <w:t xml:space="preserve">_________________ </w:t>
      </w: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EC794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</w:t>
      </w:r>
    </w:p>
    <w:p w:rsidR="00EC794B" w:rsidRPr="00EC794B" w:rsidRDefault="00EC794B" w:rsidP="00EC794B">
      <w:pPr>
        <w:keepNext/>
        <w:spacing w:before="24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EC794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_________________</w:t>
      </w:r>
    </w:p>
    <w:p w:rsidR="00A65D44" w:rsidRPr="00A65D44" w:rsidRDefault="00A65D44" w:rsidP="00A65D44">
      <w:pPr>
        <w:keepNext/>
        <w:spacing w:before="24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A65D44" w:rsidRPr="00A65D44" w:rsidRDefault="00A65D44" w:rsidP="00A65D44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65D44">
        <w:rPr>
          <w:rFonts w:ascii="Times New Roman" w:hAnsi="Times New Roman"/>
          <w:sz w:val="24"/>
          <w:szCs w:val="24"/>
        </w:rPr>
        <w:t xml:space="preserve">       «        »  </w:t>
      </w:r>
      <w:r w:rsidRPr="00A65D44">
        <w:rPr>
          <w:rFonts w:ascii="Times New Roman" w:hAnsi="Times New Roman"/>
          <w:sz w:val="24"/>
          <w:szCs w:val="24"/>
          <w:u w:val="single"/>
        </w:rPr>
        <w:tab/>
      </w:r>
      <w:r w:rsidRPr="00A65D44">
        <w:rPr>
          <w:rFonts w:ascii="Times New Roman" w:hAnsi="Times New Roman"/>
          <w:sz w:val="24"/>
          <w:szCs w:val="24"/>
          <w:u w:val="single"/>
        </w:rPr>
        <w:tab/>
      </w:r>
      <w:r w:rsidRPr="00A65D44">
        <w:rPr>
          <w:rFonts w:ascii="Times New Roman" w:hAnsi="Times New Roman"/>
          <w:sz w:val="24"/>
          <w:szCs w:val="24"/>
          <w:u w:val="single"/>
        </w:rPr>
        <w:tab/>
      </w:r>
      <w:r w:rsidRPr="00A65D44">
        <w:rPr>
          <w:rFonts w:ascii="Times New Roman" w:hAnsi="Times New Roman"/>
          <w:sz w:val="24"/>
          <w:szCs w:val="24"/>
        </w:rPr>
        <w:t>2018 г.</w:t>
      </w:r>
    </w:p>
    <w:p w:rsidR="005558FE" w:rsidRPr="005558FE" w:rsidRDefault="005558FE" w:rsidP="00A65D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558FE" w:rsidRPr="005558FE" w:rsidSect="00E9626C">
      <w:footnotePr>
        <w:numFmt w:val="chicago"/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B1" w:rsidRDefault="006453B1" w:rsidP="008B44F3">
      <w:pPr>
        <w:spacing w:after="0" w:line="240" w:lineRule="auto"/>
      </w:pPr>
      <w:r>
        <w:separator/>
      </w:r>
    </w:p>
  </w:endnote>
  <w:endnote w:type="continuationSeparator" w:id="0">
    <w:p w:rsidR="006453B1" w:rsidRDefault="006453B1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B1" w:rsidRDefault="006453B1" w:rsidP="008B44F3">
      <w:pPr>
        <w:spacing w:after="0" w:line="240" w:lineRule="auto"/>
      </w:pPr>
      <w:r>
        <w:separator/>
      </w:r>
    </w:p>
  </w:footnote>
  <w:footnote w:type="continuationSeparator" w:id="0">
    <w:p w:rsidR="006453B1" w:rsidRDefault="006453B1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6CAA"/>
    <w:multiLevelType w:val="multilevel"/>
    <w:tmpl w:val="40ECF020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4" w15:restartNumberingAfterBreak="0">
    <w:nsid w:val="328B3CCB"/>
    <w:multiLevelType w:val="hybridMultilevel"/>
    <w:tmpl w:val="EB8E3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0448A3"/>
    <w:multiLevelType w:val="multilevel"/>
    <w:tmpl w:val="D5E2F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804F3E"/>
    <w:multiLevelType w:val="hybridMultilevel"/>
    <w:tmpl w:val="AD6EE1D8"/>
    <w:lvl w:ilvl="0" w:tplc="932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AA6813"/>
    <w:multiLevelType w:val="hybridMultilevel"/>
    <w:tmpl w:val="C65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5" w15:restartNumberingAfterBreak="0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272FC8"/>
    <w:multiLevelType w:val="hybridMultilevel"/>
    <w:tmpl w:val="8E5039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4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9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  <w:lvlOverride w:ilvl="0">
      <w:startOverride w:val="5"/>
    </w:lvlOverride>
    <w:lvlOverride w:ilvl="1">
      <w:startOverride w:val="1"/>
    </w:lvlOverride>
  </w:num>
  <w:num w:numId="18">
    <w:abstractNumId w:val="18"/>
  </w:num>
  <w:num w:numId="19">
    <w:abstractNumId w:val="22"/>
  </w:num>
  <w:num w:numId="20">
    <w:abstractNumId w:val="25"/>
  </w:num>
  <w:num w:numId="21">
    <w:abstractNumId w:val="14"/>
  </w:num>
  <w:num w:numId="22">
    <w:abstractNumId w:val="26"/>
  </w:num>
  <w:num w:numId="23">
    <w:abstractNumId w:val="13"/>
  </w:num>
  <w:num w:numId="24">
    <w:abstractNumId w:val="15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12"/>
  </w:num>
  <w:num w:numId="30">
    <w:abstractNumId w:val="17"/>
  </w:num>
  <w:num w:numId="31">
    <w:abstractNumId w:val="6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F3"/>
    <w:rsid w:val="00037810"/>
    <w:rsid w:val="0006636C"/>
    <w:rsid w:val="00125A7E"/>
    <w:rsid w:val="00151B68"/>
    <w:rsid w:val="00161795"/>
    <w:rsid w:val="00162F29"/>
    <w:rsid w:val="001E138A"/>
    <w:rsid w:val="001E579A"/>
    <w:rsid w:val="00226358"/>
    <w:rsid w:val="00233219"/>
    <w:rsid w:val="00261D58"/>
    <w:rsid w:val="002B7E06"/>
    <w:rsid w:val="002C167D"/>
    <w:rsid w:val="002E62F5"/>
    <w:rsid w:val="0031706A"/>
    <w:rsid w:val="0034176E"/>
    <w:rsid w:val="003C7C4A"/>
    <w:rsid w:val="003E5195"/>
    <w:rsid w:val="00450021"/>
    <w:rsid w:val="004D5A6A"/>
    <w:rsid w:val="005558FE"/>
    <w:rsid w:val="00555F1B"/>
    <w:rsid w:val="0057542D"/>
    <w:rsid w:val="005814E6"/>
    <w:rsid w:val="005A138C"/>
    <w:rsid w:val="005C3582"/>
    <w:rsid w:val="005D54C9"/>
    <w:rsid w:val="00614887"/>
    <w:rsid w:val="00616C87"/>
    <w:rsid w:val="006409E3"/>
    <w:rsid w:val="006453B1"/>
    <w:rsid w:val="00655216"/>
    <w:rsid w:val="00670791"/>
    <w:rsid w:val="00680F28"/>
    <w:rsid w:val="006813A5"/>
    <w:rsid w:val="006F60BC"/>
    <w:rsid w:val="00721D4D"/>
    <w:rsid w:val="0073329E"/>
    <w:rsid w:val="0073704B"/>
    <w:rsid w:val="00743A47"/>
    <w:rsid w:val="00775430"/>
    <w:rsid w:val="00792F42"/>
    <w:rsid w:val="00822EC5"/>
    <w:rsid w:val="00864388"/>
    <w:rsid w:val="0087111C"/>
    <w:rsid w:val="008B44F3"/>
    <w:rsid w:val="008C6EED"/>
    <w:rsid w:val="008F5B9F"/>
    <w:rsid w:val="009472B9"/>
    <w:rsid w:val="0095402D"/>
    <w:rsid w:val="00956D24"/>
    <w:rsid w:val="009748B4"/>
    <w:rsid w:val="00981D57"/>
    <w:rsid w:val="009936CD"/>
    <w:rsid w:val="009A4026"/>
    <w:rsid w:val="009E1F0A"/>
    <w:rsid w:val="00A23299"/>
    <w:rsid w:val="00A403F7"/>
    <w:rsid w:val="00A41448"/>
    <w:rsid w:val="00A5305F"/>
    <w:rsid w:val="00A552DB"/>
    <w:rsid w:val="00A64D73"/>
    <w:rsid w:val="00A65D44"/>
    <w:rsid w:val="00AC077E"/>
    <w:rsid w:val="00AC2118"/>
    <w:rsid w:val="00AE509F"/>
    <w:rsid w:val="00B0191F"/>
    <w:rsid w:val="00B06907"/>
    <w:rsid w:val="00B63451"/>
    <w:rsid w:val="00BD1373"/>
    <w:rsid w:val="00BF66FA"/>
    <w:rsid w:val="00C11C66"/>
    <w:rsid w:val="00C150FC"/>
    <w:rsid w:val="00C2318D"/>
    <w:rsid w:val="00C326C9"/>
    <w:rsid w:val="00C66A7B"/>
    <w:rsid w:val="00C7339C"/>
    <w:rsid w:val="00C7773F"/>
    <w:rsid w:val="00CA683D"/>
    <w:rsid w:val="00CE7E0C"/>
    <w:rsid w:val="00CF5010"/>
    <w:rsid w:val="00D01FE3"/>
    <w:rsid w:val="00D3139D"/>
    <w:rsid w:val="00D42632"/>
    <w:rsid w:val="00D6192E"/>
    <w:rsid w:val="00D731B8"/>
    <w:rsid w:val="00DA3C2D"/>
    <w:rsid w:val="00DE19AB"/>
    <w:rsid w:val="00DF4016"/>
    <w:rsid w:val="00E0194E"/>
    <w:rsid w:val="00E110FF"/>
    <w:rsid w:val="00E3602C"/>
    <w:rsid w:val="00E514CA"/>
    <w:rsid w:val="00E80B1F"/>
    <w:rsid w:val="00E9626C"/>
    <w:rsid w:val="00EB5AB1"/>
    <w:rsid w:val="00EC0380"/>
    <w:rsid w:val="00EC794B"/>
    <w:rsid w:val="00ED308F"/>
    <w:rsid w:val="00EE5F01"/>
    <w:rsid w:val="00EF7D55"/>
    <w:rsid w:val="00F004E8"/>
    <w:rsid w:val="00F0396C"/>
    <w:rsid w:val="00F67B7E"/>
    <w:rsid w:val="00FA4029"/>
    <w:rsid w:val="00FA563F"/>
    <w:rsid w:val="00FA7D1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22CA"/>
  <w15:docId w15:val="{9758E985-5B9B-43A6-AE6B-5A838761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1E138A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E138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5">
    <w:name w:val="Table Grid"/>
    <w:basedOn w:val="a3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8B44F3"/>
    <w:pPr>
      <w:ind w:left="720"/>
      <w:contextualSpacing/>
    </w:pPr>
  </w:style>
  <w:style w:type="paragraph" w:styleId="a8">
    <w:name w:val="Body Text"/>
    <w:basedOn w:val="a1"/>
    <w:link w:val="a9"/>
    <w:uiPriority w:val="99"/>
    <w:rsid w:val="008B44F3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2"/>
    <w:unhideWhenUsed/>
    <w:rsid w:val="008B44F3"/>
    <w:rPr>
      <w:sz w:val="16"/>
      <w:szCs w:val="16"/>
    </w:rPr>
  </w:style>
  <w:style w:type="paragraph" w:styleId="ab">
    <w:name w:val="annotation text"/>
    <w:basedOn w:val="a1"/>
    <w:link w:val="ac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2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1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956D24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Маркированный."/>
    <w:basedOn w:val="a1"/>
    <w:uiPriority w:val="99"/>
    <w:rsid w:val="00A552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0">
    <w:name w:val="список с точками"/>
    <w:basedOn w:val="a1"/>
    <w:rsid w:val="00E80B1F"/>
    <w:pPr>
      <w:numPr>
        <w:numId w:val="2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semiHidden/>
    <w:unhideWhenUsed/>
    <w:rsid w:val="00D731B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D731B8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2"/>
    <w:uiPriority w:val="99"/>
    <w:unhideWhenUsed/>
    <w:rsid w:val="008F5B9F"/>
    <w:rPr>
      <w:color w:val="0000FF"/>
      <w:u w:val="single"/>
    </w:rPr>
  </w:style>
  <w:style w:type="character" w:styleId="HTML">
    <w:name w:val="HTML Cite"/>
    <w:basedOn w:val="a2"/>
    <w:uiPriority w:val="99"/>
    <w:semiHidden/>
    <w:unhideWhenUsed/>
    <w:rsid w:val="008F5B9F"/>
    <w:rPr>
      <w:i/>
      <w:iCs/>
    </w:rPr>
  </w:style>
  <w:style w:type="paragraph" w:customStyle="1" w:styleId="a">
    <w:name w:val="нумерованный содержание"/>
    <w:basedOn w:val="a1"/>
    <w:rsid w:val="005558FE"/>
    <w:pPr>
      <w:numPr>
        <w:numId w:val="3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953B-B0A3-40EF-935D-8E379E7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 Анна Евгеньевна</dc:creator>
  <cp:lastModifiedBy>Ковалева Наталья Александровна</cp:lastModifiedBy>
  <cp:revision>12</cp:revision>
  <dcterms:created xsi:type="dcterms:W3CDTF">2020-02-07T07:20:00Z</dcterms:created>
  <dcterms:modified xsi:type="dcterms:W3CDTF">2020-02-20T08:40:00Z</dcterms:modified>
</cp:coreProperties>
</file>