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Pr="0002699C" w:rsidRDefault="00463F0C" w:rsidP="00463F0C">
      <w:pPr>
        <w:ind w:left="85" w:right="295" w:firstLine="453"/>
        <w:jc w:val="center"/>
      </w:pPr>
      <w:r w:rsidRPr="0002699C">
        <w:t xml:space="preserve">Факультет Санкт-Петербургская школа </w:t>
      </w:r>
    </w:p>
    <w:p w14:paraId="6C0AC691" w14:textId="77777777" w:rsidR="00463F0C" w:rsidRPr="0002699C" w:rsidRDefault="00463F0C" w:rsidP="00463F0C">
      <w:pPr>
        <w:ind w:left="85" w:right="295" w:firstLine="453"/>
        <w:jc w:val="center"/>
      </w:pPr>
      <w:r w:rsidRPr="0002699C">
        <w:t>физико-математических и компьютерных наук</w:t>
      </w:r>
    </w:p>
    <w:p w14:paraId="65D6EE06" w14:textId="77777777" w:rsidR="0002699C" w:rsidRDefault="0002699C" w:rsidP="0002699C">
      <w:pPr>
        <w:jc w:val="center"/>
      </w:pPr>
    </w:p>
    <w:p w14:paraId="70310368" w14:textId="1334A627" w:rsidR="0002699C" w:rsidRDefault="0002699C" w:rsidP="0002699C">
      <w:pPr>
        <w:jc w:val="center"/>
      </w:pPr>
      <w:r>
        <w:t>Департамент информатики</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77777777"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14:paraId="3B37EB79" w14:textId="2D8B55BE" w:rsidR="00463F0C" w:rsidRDefault="00463F0C" w:rsidP="00463F0C">
      <w:pPr>
        <w:jc w:val="center"/>
      </w:pPr>
      <w:r>
        <w:t>для образовательной программы «</w:t>
      </w:r>
      <w:r w:rsidR="00F81633">
        <w:rPr>
          <w:bCs/>
        </w:rPr>
        <w:t>Программирование и анализ данных</w:t>
      </w:r>
      <w:r>
        <w:t>»</w:t>
      </w:r>
    </w:p>
    <w:p w14:paraId="6B515865" w14:textId="77777777" w:rsidR="00463F0C" w:rsidRDefault="00463F0C" w:rsidP="00463F0C">
      <w:pPr>
        <w:jc w:val="center"/>
      </w:pPr>
      <w:r>
        <w:t xml:space="preserve">направления </w:t>
      </w:r>
      <w:proofErr w:type="gramStart"/>
      <w:r>
        <w:t>подготовки  01.04.02</w:t>
      </w:r>
      <w:proofErr w:type="gramEnd"/>
      <w:r>
        <w:t xml:space="preserve">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205069B1" w14:textId="77777777" w:rsidR="0002699C" w:rsidRDefault="0002699C" w:rsidP="0002699C">
      <w:pPr>
        <w:ind w:firstLine="284"/>
      </w:pPr>
      <w:r>
        <w:t>Утверждена Академическим руководителем образовательной программы</w:t>
      </w:r>
    </w:p>
    <w:p w14:paraId="47F380DE" w14:textId="0EDAB61A" w:rsidR="0002699C" w:rsidRDefault="00812B84" w:rsidP="0002699C">
      <w:pPr>
        <w:ind w:firstLine="284"/>
      </w:pPr>
      <w:r>
        <w:t>«31» августа 2019</w:t>
      </w:r>
      <w:r w:rsidR="0002699C">
        <w:t>г.</w:t>
      </w:r>
    </w:p>
    <w:p w14:paraId="319AC368" w14:textId="77777777" w:rsidR="00463F0C" w:rsidRDefault="00463F0C" w:rsidP="00463F0C">
      <w:pPr>
        <w:ind w:left="85" w:right="295" w:firstLine="340"/>
        <w:rPr>
          <w:sz w:val="28"/>
          <w:szCs w:val="28"/>
        </w:rPr>
      </w:pPr>
    </w:p>
    <w:p w14:paraId="19474546" w14:textId="56AF6841" w:rsidR="00463F0C" w:rsidRDefault="00F81633" w:rsidP="00463F0C">
      <w:pPr>
        <w:ind w:left="85" w:right="295" w:firstLine="340"/>
        <w:rPr>
          <w:sz w:val="28"/>
          <w:szCs w:val="28"/>
        </w:rPr>
      </w:pPr>
      <w:r>
        <w:t>Д.Н</w:t>
      </w:r>
      <w:r w:rsidR="00812B84">
        <w:t xml:space="preserve">. </w:t>
      </w:r>
      <w:r>
        <w:t>Москвиным</w:t>
      </w:r>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3D06DE70" w:rsidR="00463F0C" w:rsidRDefault="002762E5" w:rsidP="00463F0C">
      <w:pPr>
        <w:ind w:left="85" w:right="295" w:firstLine="453"/>
        <w:jc w:val="center"/>
      </w:pPr>
      <w:r>
        <w:rPr>
          <w:sz w:val="28"/>
          <w:szCs w:val="28"/>
        </w:rPr>
        <w:t>Санкт-Петербург, 2019</w:t>
      </w:r>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6EF52BF9"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F81633">
        <w:rPr>
          <w:b w:val="0"/>
          <w:i w:val="0"/>
          <w:sz w:val="26"/>
          <w:szCs w:val="26"/>
        </w:rPr>
        <w:t>Программирование и анализ данных</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14:paraId="0D4B55C8"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7E11734D"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009661CC">
        <w:rPr>
          <w:b w:val="0"/>
          <w:i w:val="0"/>
          <w:sz w:val="26"/>
          <w:szCs w:val="26"/>
        </w:rPr>
        <w:t xml:space="preserve"> или курсовой проект</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49EF8CC7" w14:textId="77777777"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6B413EC8"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F81633">
        <w:rPr>
          <w:bCs/>
          <w:sz w:val="26"/>
          <w:szCs w:val="26"/>
        </w:rPr>
        <w:t>Программирование и анализ данных</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F81633">
        <w:rPr>
          <w:bCs/>
          <w:sz w:val="26"/>
          <w:szCs w:val="26"/>
        </w:rPr>
        <w:t>Программирование и анализ данных</w:t>
      </w:r>
      <w:r>
        <w:rPr>
          <w:sz w:val="26"/>
          <w:szCs w:val="26"/>
        </w:rPr>
        <w:t>».</w:t>
      </w:r>
    </w:p>
    <w:p w14:paraId="49CD5221" w14:textId="7DB36E6D" w:rsidR="003018D5" w:rsidRPr="009661CC" w:rsidRDefault="003018D5" w:rsidP="003018D5">
      <w:pPr>
        <w:numPr>
          <w:ilvl w:val="1"/>
          <w:numId w:val="1"/>
        </w:numPr>
        <w:jc w:val="both"/>
        <w:rPr>
          <w:bCs/>
          <w:sz w:val="26"/>
          <w:szCs w:val="26"/>
        </w:rPr>
      </w:pPr>
      <w:r>
        <w:rPr>
          <w:sz w:val="26"/>
          <w:szCs w:val="26"/>
        </w:rPr>
        <w:t xml:space="preserve">Курсовые работы, как правило, совмещаются с проектной деятельностью на 1 курсе магистратуры, при этом </w:t>
      </w:r>
      <w:r w:rsidRPr="003018D5">
        <w:rPr>
          <w:sz w:val="26"/>
          <w:szCs w:val="26"/>
        </w:rPr>
        <w:t>проектная деятельность предполагает групповую работу по созданию прототипа</w:t>
      </w:r>
      <w:r>
        <w:rPr>
          <w:sz w:val="26"/>
          <w:szCs w:val="26"/>
        </w:rPr>
        <w:t xml:space="preserve"> </w:t>
      </w:r>
      <w:r w:rsidRPr="003018D5">
        <w:rPr>
          <w:sz w:val="26"/>
          <w:szCs w:val="26"/>
        </w:rPr>
        <w:t>продукта и сопутствующей проектной документации</w:t>
      </w:r>
      <w:r>
        <w:rPr>
          <w:sz w:val="26"/>
          <w:szCs w:val="26"/>
        </w:rPr>
        <w:t>, а</w:t>
      </w:r>
      <w:r w:rsidRPr="003018D5">
        <w:rPr>
          <w:sz w:val="26"/>
          <w:szCs w:val="26"/>
        </w:rPr>
        <w:t xml:space="preserve"> курсовая работа предполагает индивидуально</w:t>
      </w:r>
      <w:r>
        <w:rPr>
          <w:sz w:val="26"/>
          <w:szCs w:val="26"/>
        </w:rPr>
        <w:t xml:space="preserve">е исследование в рамках проекта. Другие форматы работы утверждаются Академическим </w:t>
      </w:r>
      <w:r w:rsidR="006671D3">
        <w:rPr>
          <w:sz w:val="26"/>
          <w:szCs w:val="26"/>
        </w:rPr>
        <w:t>руководителем</w:t>
      </w:r>
      <w:r>
        <w:rPr>
          <w:sz w:val="26"/>
          <w:szCs w:val="26"/>
        </w:rPr>
        <w:t xml:space="preserve"> МП «</w:t>
      </w:r>
      <w:r w:rsidR="00F81633">
        <w:rPr>
          <w:bCs/>
          <w:sz w:val="26"/>
          <w:szCs w:val="26"/>
        </w:rPr>
        <w:t>Программирование и анализ данных</w:t>
      </w:r>
      <w:r>
        <w:rPr>
          <w:sz w:val="26"/>
          <w:szCs w:val="26"/>
        </w:rPr>
        <w:t>».</w:t>
      </w:r>
    </w:p>
    <w:p w14:paraId="589E7171" w14:textId="77777777" w:rsidR="009661CC" w:rsidRDefault="009661CC" w:rsidP="009661CC">
      <w:pPr>
        <w:numPr>
          <w:ilvl w:val="1"/>
          <w:numId w:val="1"/>
        </w:numPr>
        <w:jc w:val="both"/>
        <w:rPr>
          <w:sz w:val="26"/>
          <w:szCs w:val="26"/>
        </w:rPr>
      </w:pPr>
      <w:r w:rsidRPr="009661CC">
        <w:rPr>
          <w:sz w:val="26"/>
          <w:szCs w:val="26"/>
        </w:rPr>
        <w:t xml:space="preserve">Курсовые работы участников проекта, как правило, покрывают цикл прикладного исследования, связанного с проектируемым продуктом, решая, в совокупности, задачи, связанные с: </w:t>
      </w:r>
    </w:p>
    <w:p w14:paraId="415B7145" w14:textId="402C8D6E"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lastRenderedPageBreak/>
        <w:t>научным обоснованием предлагаемых решений, основывающемся на аналитическом обзоре социальных и/или психологических исс</w:t>
      </w:r>
      <w:r>
        <w:rPr>
          <w:rFonts w:ascii="Times New Roman" w:hAnsi="Times New Roman" w:cs="Times New Roman"/>
          <w:sz w:val="26"/>
          <w:szCs w:val="26"/>
        </w:rPr>
        <w:t>ледований, релевантных теме, эм</w:t>
      </w:r>
      <w:r w:rsidRPr="009661CC">
        <w:rPr>
          <w:rFonts w:ascii="Times New Roman" w:hAnsi="Times New Roman" w:cs="Times New Roman"/>
          <w:sz w:val="26"/>
          <w:szCs w:val="26"/>
        </w:rPr>
        <w:t xml:space="preserve">пирических исследований человеко-компьютерного взаимодействия, информационных систем, информационного менеджмента и маркетинга и предполагающем описание концептуальной модели решения на основе обзора; </w:t>
      </w:r>
    </w:p>
    <w:p w14:paraId="0764AE67" w14:textId="49EE6609"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рефлексивным анализом разработанной системы на основе одной из формальных методологий, включающим критическое сравнение с аналогами и обоснование выбранных решений; </w:t>
      </w:r>
    </w:p>
    <w:p w14:paraId="2DDB0DAA" w14:textId="77777777" w:rsidR="009661CC" w:rsidRDefault="009661CC" w:rsidP="009661CC">
      <w:pPr>
        <w:pStyle w:val="af5"/>
        <w:numPr>
          <w:ilvl w:val="0"/>
          <w:numId w:val="26"/>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проектированием программы, разработкой инструмента, осуществлением и анализом результатов выявления потребностей и требований к продукту, предварительного или оценочного исследования прототипа. </w:t>
      </w:r>
    </w:p>
    <w:p w14:paraId="753BE2F5" w14:textId="47A80388" w:rsidR="009661CC" w:rsidRPr="009661CC" w:rsidRDefault="009661CC" w:rsidP="009661CC">
      <w:pPr>
        <w:pStyle w:val="af5"/>
        <w:spacing w:after="0" w:line="240" w:lineRule="auto"/>
        <w:ind w:left="567"/>
        <w:jc w:val="both"/>
        <w:rPr>
          <w:rFonts w:ascii="Times New Roman" w:hAnsi="Times New Roman" w:cs="Times New Roman"/>
          <w:sz w:val="26"/>
          <w:szCs w:val="26"/>
        </w:rPr>
      </w:pPr>
      <w:r w:rsidRPr="009661CC">
        <w:rPr>
          <w:rFonts w:ascii="Times New Roman" w:hAnsi="Times New Roman" w:cs="Times New Roman"/>
          <w:sz w:val="26"/>
          <w:szCs w:val="26"/>
        </w:rPr>
        <w:t>Кроме того, курсовая работа может представлять собой эмпирическое научное исследование с использованием проектируемого продукта.</w:t>
      </w:r>
    </w:p>
    <w:p w14:paraId="0CDD8B23" w14:textId="2187360F" w:rsidR="00A80FFB" w:rsidRPr="00811C72" w:rsidRDefault="00A80FFB" w:rsidP="00811C72">
      <w:pPr>
        <w:numPr>
          <w:ilvl w:val="1"/>
          <w:numId w:val="1"/>
        </w:numPr>
        <w:jc w:val="both"/>
        <w:rPr>
          <w:bCs/>
          <w:color w:val="FF0000"/>
          <w:sz w:val="26"/>
          <w:szCs w:val="26"/>
        </w:rPr>
      </w:pPr>
      <w:r w:rsidRPr="009661CC">
        <w:rPr>
          <w:sz w:val="26"/>
          <w:szCs w:val="26"/>
        </w:rPr>
        <w:t>Курсовая работа и магистерская диссертация могут выполняться на русском или английском языке. Возможно индивидуальное или групповое выполнение курсовой работы и магистерской диссертации.</w:t>
      </w:r>
      <w:r w:rsidR="00811C72">
        <w:rPr>
          <w:sz w:val="26"/>
          <w:szCs w:val="26"/>
        </w:rPr>
        <w:t xml:space="preserve"> </w:t>
      </w:r>
      <w:r w:rsidR="00811C72">
        <w:rPr>
          <w:sz w:val="26"/>
          <w:szCs w:val="26"/>
        </w:rPr>
        <w:t>Требования к подготовке и аттестации курсовой работы и магистерской диссертации на английском языке аналогичны требованиям на русском языке.</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052E459F" w:rsidR="00A80FFB" w:rsidRPr="009661CC" w:rsidRDefault="00A80FFB" w:rsidP="009661CC">
      <w:pPr>
        <w:numPr>
          <w:ilvl w:val="1"/>
          <w:numId w:val="1"/>
        </w:numPr>
        <w:jc w:val="both"/>
        <w:rPr>
          <w:sz w:val="26"/>
          <w:szCs w:val="26"/>
        </w:rPr>
      </w:pPr>
      <w:r w:rsidRPr="00A80FFB">
        <w:rPr>
          <w:bCs/>
          <w:sz w:val="26"/>
          <w:szCs w:val="26"/>
        </w:rPr>
        <w:t>Курсовая работа</w:t>
      </w:r>
      <w:r w:rsidR="00542696">
        <w:rPr>
          <w:bCs/>
          <w:sz w:val="26"/>
          <w:szCs w:val="26"/>
        </w:rPr>
        <w:t xml:space="preserve"> и магистерская диссертация могут быть написаны</w:t>
      </w:r>
      <w:r w:rsidRPr="00A80FFB">
        <w:rPr>
          <w:bCs/>
          <w:sz w:val="26"/>
          <w:szCs w:val="26"/>
        </w:rPr>
        <w:t xml:space="preserve">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w:t>
      </w:r>
      <w:proofErr w:type="spellStart"/>
      <w:r w:rsidR="009661CC" w:rsidRPr="009661CC">
        <w:rPr>
          <w:sz w:val="26"/>
          <w:szCs w:val="26"/>
        </w:rPr>
        <w:t>Proceedings</w:t>
      </w:r>
      <w:proofErr w:type="spellEnd"/>
      <w:r w:rsidR="009661CC" w:rsidRPr="009661CC">
        <w:rPr>
          <w:sz w:val="26"/>
          <w:szCs w:val="26"/>
        </w:rPr>
        <w:t xml:space="preserve"> </w:t>
      </w:r>
      <w:proofErr w:type="spellStart"/>
      <w:r w:rsidR="009661CC" w:rsidRPr="009661CC">
        <w:rPr>
          <w:sz w:val="26"/>
          <w:szCs w:val="26"/>
        </w:rPr>
        <w:t>Format</w:t>
      </w:r>
      <w:proofErr w:type="spellEnd"/>
      <w:r w:rsidR="009661CC">
        <w:rPr>
          <w:sz w:val="26"/>
          <w:szCs w:val="26"/>
        </w:rPr>
        <w:t xml:space="preserve"> </w:t>
      </w:r>
      <w:r w:rsidR="009661CC" w:rsidRPr="009661CC">
        <w:rPr>
          <w:sz w:val="26"/>
          <w:szCs w:val="26"/>
        </w:rPr>
        <w:t>(рекомендуется для курсовых, основным компонентом которых является обзор существующих</w:t>
      </w:r>
      <w:r w:rsidR="009661CC">
        <w:rPr>
          <w:sz w:val="26"/>
          <w:szCs w:val="26"/>
        </w:rPr>
        <w:t xml:space="preserve"> </w:t>
      </w:r>
      <w:r w:rsidR="009661CC" w:rsidRPr="009661CC">
        <w:rPr>
          <w:sz w:val="26"/>
          <w:szCs w:val="26"/>
        </w:rPr>
        <w:t xml:space="preserve">исследований) или в формате CHI </w:t>
      </w:r>
      <w:proofErr w:type="spellStart"/>
      <w:r w:rsidR="009661CC" w:rsidRPr="009661CC">
        <w:rPr>
          <w:sz w:val="26"/>
          <w:szCs w:val="26"/>
        </w:rPr>
        <w:t>Extended</w:t>
      </w:r>
      <w:proofErr w:type="spellEnd"/>
      <w:r w:rsidR="009661CC" w:rsidRPr="009661CC">
        <w:rPr>
          <w:sz w:val="26"/>
          <w:szCs w:val="26"/>
        </w:rPr>
        <w:t xml:space="preserve"> </w:t>
      </w:r>
      <w:proofErr w:type="spellStart"/>
      <w:r w:rsidR="009661CC" w:rsidRPr="009661CC">
        <w:rPr>
          <w:sz w:val="26"/>
          <w:szCs w:val="26"/>
        </w:rPr>
        <w:t>Abstract</w:t>
      </w:r>
      <w:proofErr w:type="spellEnd"/>
      <w:r w:rsidR="009661CC" w:rsidRPr="009661CC">
        <w:rPr>
          <w:sz w:val="26"/>
          <w:szCs w:val="26"/>
        </w:rPr>
        <w:t xml:space="preserve"> </w:t>
      </w:r>
      <w:proofErr w:type="spellStart"/>
      <w:r w:rsidR="009661CC" w:rsidRPr="009661CC">
        <w:rPr>
          <w:sz w:val="26"/>
          <w:szCs w:val="26"/>
        </w:rPr>
        <w:t>Format</w:t>
      </w:r>
      <w:proofErr w:type="spellEnd"/>
      <w:r w:rsidR="009661CC" w:rsidRPr="009661CC">
        <w:rPr>
          <w:sz w:val="26"/>
          <w:szCs w:val="26"/>
        </w:rPr>
        <w:t xml:space="preserve"> (рекомендуется для КР,</w:t>
      </w:r>
      <w:r w:rsidR="009661CC">
        <w:rPr>
          <w:sz w:val="26"/>
          <w:szCs w:val="26"/>
        </w:rPr>
        <w:t xml:space="preserve"> </w:t>
      </w:r>
      <w:r w:rsidR="009661CC" w:rsidRPr="009661CC">
        <w:rPr>
          <w:sz w:val="26"/>
          <w:szCs w:val="26"/>
        </w:rPr>
        <w:t xml:space="preserve">содержащих </w:t>
      </w:r>
      <w:proofErr w:type="spellStart"/>
      <w:r w:rsidR="009661CC" w:rsidRPr="009661CC">
        <w:rPr>
          <w:sz w:val="26"/>
          <w:szCs w:val="26"/>
        </w:rPr>
        <w:t>эксизы</w:t>
      </w:r>
      <w:proofErr w:type="spellEnd"/>
      <w:r w:rsidR="009661CC" w:rsidRPr="009661CC">
        <w:rPr>
          <w:sz w:val="26"/>
          <w:szCs w:val="26"/>
        </w:rPr>
        <w:t xml:space="preserve">, схемы, фотографии, рисунки). Шаблоны для </w:t>
      </w:r>
      <w:proofErr w:type="spellStart"/>
      <w:r w:rsidR="009661CC" w:rsidRPr="009661CC">
        <w:rPr>
          <w:sz w:val="26"/>
          <w:szCs w:val="26"/>
        </w:rPr>
        <w:t>LaTeX</w:t>
      </w:r>
      <w:proofErr w:type="spellEnd"/>
      <w:r w:rsidR="009661CC" w:rsidRPr="009661CC">
        <w:rPr>
          <w:sz w:val="26"/>
          <w:szCs w:val="26"/>
        </w:rPr>
        <w:t xml:space="preserve"> и </w:t>
      </w:r>
      <w:proofErr w:type="spellStart"/>
      <w:r w:rsidR="009661CC" w:rsidRPr="009661CC">
        <w:rPr>
          <w:sz w:val="26"/>
          <w:szCs w:val="26"/>
        </w:rPr>
        <w:t>Word</w:t>
      </w:r>
      <w:proofErr w:type="spellEnd"/>
      <w:r w:rsidR="009661CC" w:rsidRPr="009661CC">
        <w:rPr>
          <w:sz w:val="26"/>
          <w:szCs w:val="26"/>
        </w:rPr>
        <w:t xml:space="preserve">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r w:rsidR="009661CC" w:rsidRPr="009661CC">
        <w:rPr>
          <w:sz w:val="26"/>
          <w:szCs w:val="26"/>
        </w:rPr>
        <w:t xml:space="preserve">При этом блок названия, автора и </w:t>
      </w:r>
      <w:proofErr w:type="spellStart"/>
      <w:r w:rsidR="009661CC" w:rsidRPr="009661CC">
        <w:rPr>
          <w:sz w:val="26"/>
          <w:szCs w:val="26"/>
        </w:rPr>
        <w:t>аффилиации</w:t>
      </w:r>
      <w:proofErr w:type="spellEnd"/>
      <w:r w:rsidR="009661CC" w:rsidRPr="009661CC">
        <w:rPr>
          <w:sz w:val="26"/>
          <w:szCs w:val="26"/>
        </w:rPr>
        <w:t xml:space="preserve"> должен содержать: утверждённую тему</w:t>
      </w:r>
      <w:r w:rsidR="009661CC">
        <w:rPr>
          <w:sz w:val="26"/>
          <w:szCs w:val="26"/>
        </w:rPr>
        <w:t xml:space="preserve"> </w:t>
      </w:r>
      <w:r w:rsidR="009661CC" w:rsidRPr="009661CC">
        <w:rPr>
          <w:sz w:val="26"/>
          <w:szCs w:val="26"/>
        </w:rPr>
        <w:t xml:space="preserve">курсовой работы, ФИО автора, тип работы (курсовая работа), год выполнения и </w:t>
      </w:r>
      <w:proofErr w:type="spellStart"/>
      <w:r w:rsidR="009661CC" w:rsidRPr="009661CC">
        <w:rPr>
          <w:sz w:val="26"/>
          <w:szCs w:val="26"/>
        </w:rPr>
        <w:t>аффилиацию</w:t>
      </w:r>
      <w:proofErr w:type="spellEnd"/>
      <w:r w:rsidR="009661CC">
        <w:rPr>
          <w:sz w:val="26"/>
          <w:szCs w:val="26"/>
        </w:rPr>
        <w:t xml:space="preserve"> </w:t>
      </w:r>
      <w:r w:rsidR="009661CC" w:rsidRPr="009661CC">
        <w:rPr>
          <w:sz w:val="26"/>
          <w:szCs w:val="26"/>
        </w:rPr>
        <w:t>(название магистерской программы, факультета, вуза).</w:t>
      </w:r>
    </w:p>
    <w:p w14:paraId="613C0193" w14:textId="77777777" w:rsidR="00A80FFB" w:rsidRDefault="00A80FFB" w:rsidP="00A80FFB">
      <w:pPr>
        <w:numPr>
          <w:ilvl w:val="1"/>
          <w:numId w:val="1"/>
        </w:numPr>
        <w:jc w:val="both"/>
        <w:rPr>
          <w:bCs/>
          <w:sz w:val="26"/>
          <w:szCs w:val="26"/>
        </w:rPr>
      </w:pPr>
      <w:r w:rsidRPr="00A80FFB">
        <w:rPr>
          <w:sz w:val="26"/>
          <w:szCs w:val="26"/>
        </w:rPr>
        <w:lastRenderedPageBreak/>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0AFE3FCC"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proofErr w:type="gramStart"/>
      <w:r w:rsidRPr="00463F0C">
        <w:rPr>
          <w:sz w:val="26"/>
          <w:szCs w:val="26"/>
        </w:rPr>
        <w:t>Также  допускается</w:t>
      </w:r>
      <w:proofErr w:type="gramEnd"/>
      <w:r w:rsidRPr="00463F0C">
        <w:rPr>
          <w:sz w:val="26"/>
          <w:szCs w:val="26"/>
        </w:rPr>
        <w:t xml:space="preserve">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proofErr w:type="spellStart"/>
      <w:r w:rsidRPr="00463F0C">
        <w:rPr>
          <w:sz w:val="26"/>
          <w:szCs w:val="26"/>
          <w:lang w:val="en-US"/>
        </w:rPr>
        <w:t>etc</w:t>
      </w:r>
      <w:proofErr w:type="spellEnd"/>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77777777"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w:t>
      </w:r>
      <w:r w:rsidRPr="008E6D93">
        <w:rPr>
          <w:sz w:val="26"/>
          <w:szCs w:val="26"/>
        </w:rPr>
        <w:lastRenderedPageBreak/>
        <w:t xml:space="preserve">(графики,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14:paraId="032D181E"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7402DF95"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77777777" w:rsidR="00A80FFB" w:rsidRDefault="00A80FFB" w:rsidP="00A80FFB">
      <w:pPr>
        <w:pStyle w:val="21"/>
        <w:numPr>
          <w:ilvl w:val="0"/>
          <w:numId w:val="1"/>
        </w:numPr>
        <w:jc w:val="center"/>
        <w:rPr>
          <w:b/>
          <w:sz w:val="26"/>
          <w:szCs w:val="26"/>
        </w:rPr>
      </w:pPr>
      <w:r>
        <w:rPr>
          <w:b/>
          <w:sz w:val="26"/>
          <w:szCs w:val="26"/>
        </w:rPr>
        <w:t>ЭТАПЫ ВЫБОРА ТЕМ КР И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77777777"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7DC9BD90" w14:textId="77777777" w:rsidR="00A80FFB" w:rsidRDefault="00A80FFB" w:rsidP="00A80FFB">
      <w:pPr>
        <w:pStyle w:val="21"/>
        <w:rPr>
          <w:sz w:val="26"/>
          <w:szCs w:val="26"/>
        </w:rPr>
      </w:pPr>
    </w:p>
    <w:p w14:paraId="3F7A2A4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4CB40403"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310ABF5B"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045BDEDA"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53810E09" w14:textId="77777777"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19045BFE"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5749E841"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14:paraId="495FDC4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7D937C3E"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1E12438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3DB6106D"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14:paraId="0CA0F2C7"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158E733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4E6E44B"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8D0C684"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14:paraId="7C5CBBC6"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0C9C84A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6B99DFE5" w14:textId="77777777" w:rsidR="00A80FFB" w:rsidRPr="00750EC6" w:rsidRDefault="00A80FFB" w:rsidP="00A80FFB">
      <w:pPr>
        <w:tabs>
          <w:tab w:val="left" w:pos="1843"/>
          <w:tab w:val="left" w:pos="1985"/>
          <w:tab w:val="left" w:pos="2268"/>
        </w:tabs>
        <w:ind w:left="570"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53B2EF5D"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w:t>
      </w:r>
      <w:r w:rsidR="00811C72">
        <w:rPr>
          <w:sz w:val="26"/>
          <w:szCs w:val="26"/>
        </w:rPr>
        <w:t>ководителя указан в Приложении Е</w:t>
      </w:r>
      <w:r>
        <w:rPr>
          <w:sz w:val="26"/>
          <w:szCs w:val="26"/>
        </w:rPr>
        <w:t>).</w:t>
      </w:r>
    </w:p>
    <w:p w14:paraId="61D68C99" w14:textId="77777777"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7EDCBA7F"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14:paraId="74EB9012"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11C8FF2D" w14:textId="65056129" w:rsidR="00A80FFB" w:rsidRPr="00D16501"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70C7EC4E"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0C152C3" w14:textId="77777777"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а также практических работников из профессиональной сферы, соответствующей теме магистерской диссертации. Рецензент не должен быть р</w:t>
      </w:r>
      <w:r w:rsidR="00542696">
        <w:rPr>
          <w:sz w:val="26"/>
          <w:szCs w:val="26"/>
        </w:rPr>
        <w:t>аботником департамента информатики</w:t>
      </w:r>
      <w:r>
        <w:rPr>
          <w:sz w:val="26"/>
          <w:szCs w:val="26"/>
        </w:rPr>
        <w:t xml:space="preserve">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2940482B"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 xml:space="preserve">Пример формы отзыва </w:t>
      </w:r>
      <w:r w:rsidR="00811C72">
        <w:rPr>
          <w:sz w:val="26"/>
          <w:szCs w:val="26"/>
        </w:rPr>
        <w:t>рецензента указан в Приложении Ж</w:t>
      </w:r>
      <w:r>
        <w:rPr>
          <w:sz w:val="26"/>
          <w:szCs w:val="26"/>
        </w:rPr>
        <w:t>.</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7C8FB493" w14:textId="77777777" w:rsidR="00811C72" w:rsidRPr="009C4CAC" w:rsidRDefault="00811C72" w:rsidP="00811C72">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w:t>
      </w:r>
    </w:p>
    <w:p w14:paraId="300F6251" w14:textId="77777777" w:rsidR="00811C72" w:rsidRPr="00CC1343" w:rsidRDefault="00811C72" w:rsidP="00811C72">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593B7B17" w14:textId="77777777" w:rsidR="00811C72" w:rsidRPr="00CC1343" w:rsidRDefault="00811C72" w:rsidP="00811C72">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14:paraId="59EE0E00" w14:textId="77777777" w:rsidR="00811C72" w:rsidRPr="00CC1343" w:rsidRDefault="00811C72" w:rsidP="00811C72">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1C9BFE61" w14:textId="77777777" w:rsidR="00811C72" w:rsidRPr="00CC1343" w:rsidRDefault="00811C72" w:rsidP="00811C72">
      <w:pPr>
        <w:pStyle w:val="21"/>
        <w:numPr>
          <w:ilvl w:val="2"/>
          <w:numId w:val="1"/>
        </w:numPr>
        <w:jc w:val="both"/>
        <w:rPr>
          <w:rFonts w:eastAsia="Arial Unicode MS"/>
          <w:sz w:val="26"/>
          <w:szCs w:val="26"/>
        </w:rPr>
      </w:pPr>
      <w:r w:rsidRPr="00CC1343">
        <w:rPr>
          <w:bCs/>
          <w:sz w:val="26"/>
          <w:szCs w:val="26"/>
        </w:rPr>
        <w:t>Оформление работы.</w:t>
      </w:r>
    </w:p>
    <w:p w14:paraId="277A83B1" w14:textId="77777777" w:rsidR="00811C72" w:rsidRPr="009C4CAC" w:rsidRDefault="00811C72" w:rsidP="00811C72">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64F00B12" w14:textId="221AD679" w:rsidR="00A80FFB" w:rsidRPr="00603B44" w:rsidRDefault="00811C72" w:rsidP="00811C72">
      <w:pPr>
        <w:pStyle w:val="21"/>
        <w:numPr>
          <w:ilvl w:val="2"/>
          <w:numId w:val="1"/>
        </w:numPr>
        <w:jc w:val="both"/>
        <w:rPr>
          <w:rFonts w:eastAsia="Arial Unicode MS"/>
          <w:sz w:val="26"/>
          <w:szCs w:val="26"/>
        </w:rPr>
      </w:pPr>
      <w:r>
        <w:rPr>
          <w:rFonts w:eastAsia="Arial Unicode MS"/>
          <w:sz w:val="26"/>
          <w:szCs w:val="26"/>
        </w:rPr>
        <w:t xml:space="preserve">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w:t>
      </w:r>
      <w:proofErr w:type="gramStart"/>
      <w:r w:rsidRPr="00381B0D">
        <w:rPr>
          <w:rFonts w:eastAsia="Arial Unicode MS"/>
          <w:sz w:val="26"/>
          <w:szCs w:val="26"/>
        </w:rPr>
        <w:t xml:space="preserve">в </w:t>
      </w:r>
      <w:r>
        <w:rPr>
          <w:rFonts w:eastAsia="Arial Unicode MS"/>
          <w:sz w:val="26"/>
          <w:szCs w:val="26"/>
        </w:rPr>
        <w:t xml:space="preserve"> </w:t>
      </w:r>
      <w:r w:rsidRPr="00381B0D">
        <w:rPr>
          <w:rFonts w:eastAsia="Arial Unicode MS"/>
          <w:sz w:val="26"/>
          <w:szCs w:val="26"/>
        </w:rPr>
        <w:t>Приложении</w:t>
      </w:r>
      <w:proofErr w:type="gramEnd"/>
      <w:r w:rsidRPr="00381B0D">
        <w:rPr>
          <w:rFonts w:eastAsia="Arial Unicode MS"/>
          <w:sz w:val="26"/>
          <w:szCs w:val="26"/>
        </w:rPr>
        <w:t xml:space="preserve"> </w:t>
      </w:r>
      <w:r>
        <w:rPr>
          <w:rFonts w:eastAsia="Arial Unicode MS"/>
          <w:sz w:val="26"/>
          <w:szCs w:val="26"/>
        </w:rPr>
        <w:t xml:space="preserve">Е). </w:t>
      </w:r>
      <w:r w:rsidRPr="009C4CAC">
        <w:rPr>
          <w:sz w:val="26"/>
          <w:szCs w:val="26"/>
        </w:rPr>
        <w:t>Текст отзыва размещается в системе LMS и в распечатанном виде представляется комиссии по защите ВКР специалистом по учебно-методической работе соответствующей кафедры.</w:t>
      </w:r>
    </w:p>
    <w:p w14:paraId="67E5A8BF"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1F26BE2D"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C5A8C0E"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28BBC868"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w:t>
      </w:r>
      <w:r w:rsidR="00542696">
        <w:rPr>
          <w:rFonts w:eastAsia="Arial Unicode MS"/>
          <w:sz w:val="26"/>
          <w:szCs w:val="26"/>
        </w:rPr>
        <w:t>х перепроверка (верификация) - 3</w:t>
      </w:r>
      <w:r w:rsidRPr="00A80FFB">
        <w:rPr>
          <w:rFonts w:eastAsia="Arial Unicode MS"/>
          <w:sz w:val="26"/>
          <w:szCs w:val="26"/>
        </w:rPr>
        <w:t xml:space="preserve"> балла;</w:t>
      </w:r>
    </w:p>
    <w:p w14:paraId="4704170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02F40179"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w:t>
      </w:r>
      <w:r w:rsidR="00542696">
        <w:rPr>
          <w:rFonts w:eastAsia="Arial Unicode MS"/>
          <w:sz w:val="26"/>
          <w:szCs w:val="26"/>
        </w:rPr>
        <w:t>осы членов комиссии на защите (2</w:t>
      </w:r>
      <w:r w:rsidRPr="00A80FFB">
        <w:rPr>
          <w:rFonts w:eastAsia="Arial Unicode MS"/>
          <w:sz w:val="26"/>
          <w:szCs w:val="26"/>
        </w:rPr>
        <w:t xml:space="preserve"> балл).</w:t>
      </w:r>
    </w:p>
    <w:p w14:paraId="65E92C96" w14:textId="333F34DC"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w:t>
      </w:r>
      <w:r w:rsidR="00811C72">
        <w:rPr>
          <w:sz w:val="26"/>
          <w:szCs w:val="26"/>
        </w:rPr>
        <w:t>Приложении З и Приложении И</w:t>
      </w:r>
      <w:r w:rsidRPr="00855728">
        <w:rPr>
          <w:sz w:val="26"/>
          <w:szCs w:val="26"/>
        </w:rPr>
        <w:t xml:space="preserve">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1EFD1DCA" w14:textId="69D63D94" w:rsidR="003018D5" w:rsidRDefault="003018D5">
      <w:pPr>
        <w:spacing w:after="200" w:line="276" w:lineRule="auto"/>
        <w:rPr>
          <w:rFonts w:eastAsia="Arial Unicode MS"/>
          <w:sz w:val="26"/>
          <w:szCs w:val="26"/>
        </w:rPr>
      </w:pPr>
      <w:r>
        <w:rPr>
          <w:rFonts w:eastAsia="Arial Unicode MS"/>
          <w:sz w:val="26"/>
          <w:szCs w:val="26"/>
        </w:rPr>
        <w:br w:type="page"/>
      </w:r>
    </w:p>
    <w:p w14:paraId="5B054A87" w14:textId="77777777" w:rsidR="00542696" w:rsidRDefault="00542696"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2C6EF30" w14:textId="77777777" w:rsidTr="00D44DE2">
        <w:trPr>
          <w:trHeight w:val="699"/>
        </w:trPr>
        <w:tc>
          <w:tcPr>
            <w:tcW w:w="6521" w:type="dxa"/>
          </w:tcPr>
          <w:p w14:paraId="6F6C8F6B"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14D2CCE5"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760B3977" w14:textId="77777777" w:rsidR="00A80FFB" w:rsidRDefault="00A80FFB" w:rsidP="00A80FFB">
      <w:pPr>
        <w:widowControl w:val="0"/>
        <w:tabs>
          <w:tab w:val="left" w:pos="5420"/>
        </w:tabs>
        <w:jc w:val="center"/>
        <w:rPr>
          <w:smallCaps/>
          <w:sz w:val="26"/>
          <w:szCs w:val="26"/>
        </w:rPr>
      </w:pPr>
    </w:p>
    <w:p w14:paraId="27A886FD" w14:textId="77777777" w:rsidR="00C322D7" w:rsidRDefault="00C322D7" w:rsidP="00C322D7">
      <w:pPr>
        <w:jc w:val="center"/>
        <w:rPr>
          <w:b/>
          <w:color w:val="4A442A"/>
        </w:rPr>
      </w:pPr>
      <w:r>
        <w:rPr>
          <w:b/>
          <w:color w:val="4A442A"/>
        </w:rPr>
        <w:t>Правительство Российской Федерации</w:t>
      </w:r>
    </w:p>
    <w:p w14:paraId="074F5C06" w14:textId="77777777" w:rsidR="00C322D7" w:rsidRDefault="00C322D7" w:rsidP="00C322D7">
      <w:pPr>
        <w:jc w:val="center"/>
        <w:rPr>
          <w:b/>
          <w:color w:val="4A442A"/>
        </w:rPr>
      </w:pPr>
      <w:r>
        <w:rPr>
          <w:b/>
          <w:color w:val="4A442A"/>
        </w:rPr>
        <w:t>Федеральное государственное автономное образовательное</w:t>
      </w:r>
    </w:p>
    <w:p w14:paraId="0A8A09EE" w14:textId="77777777" w:rsidR="00C322D7" w:rsidRDefault="00C322D7" w:rsidP="00C322D7">
      <w:pPr>
        <w:jc w:val="center"/>
        <w:rPr>
          <w:b/>
          <w:color w:val="4A442A"/>
        </w:rPr>
      </w:pPr>
      <w:r>
        <w:rPr>
          <w:b/>
          <w:color w:val="4A442A"/>
        </w:rPr>
        <w:t>учреждение высшего образования</w:t>
      </w:r>
    </w:p>
    <w:p w14:paraId="6CABA854" w14:textId="77777777"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14:paraId="1065998D" w14:textId="77777777"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14:paraId="24C07397" w14:textId="77777777" w:rsidR="00105246" w:rsidRDefault="00105246" w:rsidP="00105246">
      <w:pPr>
        <w:spacing w:after="120" w:line="276" w:lineRule="auto"/>
        <w:jc w:val="center"/>
        <w:rPr>
          <w:b/>
          <w:color w:val="4A442A"/>
        </w:rPr>
      </w:pPr>
    </w:p>
    <w:p w14:paraId="061F38A2"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76CC4AFB"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16657EDD"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4EC0AB8B" w14:textId="7496D2CD" w:rsidR="00463F0C" w:rsidRPr="00303D3D" w:rsidRDefault="00463F0C" w:rsidP="00463F0C">
      <w:pPr>
        <w:spacing w:after="120" w:line="276" w:lineRule="auto"/>
        <w:jc w:val="center"/>
        <w:rPr>
          <w:b/>
          <w:color w:val="4A442A"/>
          <w:sz w:val="28"/>
          <w:szCs w:val="28"/>
        </w:rPr>
      </w:pPr>
      <w:r>
        <w:rPr>
          <w:b/>
          <w:sz w:val="28"/>
          <w:szCs w:val="28"/>
        </w:rPr>
        <w:t>«</w:t>
      </w:r>
      <w:r w:rsidR="00F81633">
        <w:rPr>
          <w:b/>
          <w:bCs/>
          <w:sz w:val="28"/>
          <w:szCs w:val="28"/>
        </w:rPr>
        <w:t>Программирование и анализ данных</w:t>
      </w:r>
      <w:r>
        <w:rPr>
          <w:b/>
          <w:sz w:val="28"/>
          <w:szCs w:val="28"/>
        </w:rPr>
        <w:t>»</w:t>
      </w:r>
    </w:p>
    <w:p w14:paraId="5081C35E" w14:textId="77777777" w:rsidR="00105246" w:rsidRDefault="00105246" w:rsidP="00105246">
      <w:pPr>
        <w:spacing w:after="120" w:line="276" w:lineRule="auto"/>
        <w:rPr>
          <w:b/>
          <w:color w:val="4A442A"/>
        </w:rPr>
      </w:pPr>
      <w:r>
        <w:rPr>
          <w:b/>
          <w:color w:val="4A442A"/>
        </w:rPr>
        <w:t xml:space="preserve"> </w:t>
      </w:r>
    </w:p>
    <w:p w14:paraId="1D30DF1E" w14:textId="77777777" w:rsidR="00105246" w:rsidRDefault="00105246" w:rsidP="00105246">
      <w:pPr>
        <w:spacing w:after="120" w:line="276" w:lineRule="auto"/>
        <w:jc w:val="center"/>
        <w:rPr>
          <w:b/>
          <w:color w:val="4A442A"/>
          <w:sz w:val="28"/>
          <w:szCs w:val="28"/>
        </w:rPr>
      </w:pPr>
      <w:r>
        <w:rPr>
          <w:b/>
          <w:color w:val="4A442A"/>
          <w:sz w:val="28"/>
          <w:szCs w:val="28"/>
        </w:rPr>
        <w:t>КУРСОВАЯ РАБОТА</w:t>
      </w:r>
    </w:p>
    <w:p w14:paraId="76EC3FF0"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605DC34F"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081AA7E9" w14:textId="77777777" w:rsidR="00105246" w:rsidRDefault="00105246" w:rsidP="00105246">
      <w:pPr>
        <w:spacing w:after="120" w:line="276" w:lineRule="auto"/>
        <w:rPr>
          <w:b/>
          <w:color w:val="4A442A"/>
          <w:sz w:val="28"/>
          <w:szCs w:val="28"/>
        </w:rPr>
      </w:pPr>
      <w:r>
        <w:rPr>
          <w:b/>
          <w:color w:val="4A442A"/>
          <w:sz w:val="28"/>
          <w:szCs w:val="28"/>
        </w:rPr>
        <w:t xml:space="preserve"> </w:t>
      </w:r>
    </w:p>
    <w:p w14:paraId="01A852F1" w14:textId="77777777" w:rsidR="00105246" w:rsidRDefault="00105246" w:rsidP="00105246">
      <w:pPr>
        <w:spacing w:after="120" w:line="276" w:lineRule="auto"/>
        <w:rPr>
          <w:b/>
          <w:color w:val="4A442A"/>
        </w:rPr>
      </w:pPr>
      <w:r>
        <w:rPr>
          <w:b/>
          <w:color w:val="4A442A"/>
        </w:rPr>
        <w:t xml:space="preserve"> </w:t>
      </w:r>
    </w:p>
    <w:p w14:paraId="31828AFE"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781B08E3" w14:textId="77777777" w:rsidR="00105246" w:rsidRDefault="00105246" w:rsidP="00105246">
      <w:pPr>
        <w:spacing w:after="120" w:line="276" w:lineRule="auto"/>
        <w:ind w:left="4260"/>
        <w:rPr>
          <w:b/>
          <w:color w:val="4A442A"/>
        </w:rPr>
      </w:pPr>
      <w:r>
        <w:rPr>
          <w:b/>
          <w:color w:val="4A442A"/>
        </w:rPr>
        <w:t>&lt;ФИО полностью&gt;</w:t>
      </w:r>
    </w:p>
    <w:p w14:paraId="4030F745" w14:textId="77777777" w:rsidR="00105246" w:rsidRDefault="00105246" w:rsidP="00105246">
      <w:pPr>
        <w:spacing w:after="120" w:line="276" w:lineRule="auto"/>
        <w:rPr>
          <w:b/>
          <w:color w:val="4A442A"/>
        </w:rPr>
      </w:pPr>
      <w:r>
        <w:rPr>
          <w:b/>
          <w:color w:val="4A442A"/>
        </w:rPr>
        <w:t xml:space="preserve"> </w:t>
      </w:r>
    </w:p>
    <w:p w14:paraId="318AEB9B" w14:textId="77777777" w:rsidR="00105246" w:rsidRDefault="00105246" w:rsidP="00105246">
      <w:pPr>
        <w:spacing w:after="120" w:line="276" w:lineRule="auto"/>
        <w:rPr>
          <w:b/>
          <w:color w:val="4A442A"/>
        </w:rPr>
      </w:pPr>
      <w:r>
        <w:rPr>
          <w:b/>
          <w:color w:val="4A442A"/>
        </w:rPr>
        <w:t>Научный руководитель:</w:t>
      </w:r>
    </w:p>
    <w:p w14:paraId="397D7579"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1D106678" w14:textId="77777777" w:rsidR="00105246" w:rsidRDefault="00105246" w:rsidP="00105246">
      <w:pPr>
        <w:spacing w:after="120" w:line="276" w:lineRule="auto"/>
        <w:rPr>
          <w:b/>
          <w:color w:val="4A442A"/>
        </w:rPr>
      </w:pPr>
      <w:r>
        <w:rPr>
          <w:b/>
          <w:color w:val="4A442A"/>
        </w:rPr>
        <w:t xml:space="preserve"> </w:t>
      </w:r>
    </w:p>
    <w:p w14:paraId="1937D653" w14:textId="77777777" w:rsidR="00105246" w:rsidRDefault="00105246" w:rsidP="00105246">
      <w:pPr>
        <w:spacing w:after="120" w:line="276" w:lineRule="auto"/>
        <w:rPr>
          <w:b/>
          <w:color w:val="4A442A"/>
        </w:rPr>
      </w:pPr>
      <w:r>
        <w:rPr>
          <w:b/>
          <w:color w:val="4A442A"/>
        </w:rPr>
        <w:t>Консультанты:</w:t>
      </w:r>
    </w:p>
    <w:p w14:paraId="0E25E1A2"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5E4DAF29" w14:textId="77777777" w:rsidR="00105246" w:rsidRDefault="00105246" w:rsidP="00105246">
      <w:pPr>
        <w:spacing w:after="120" w:line="276" w:lineRule="auto"/>
        <w:rPr>
          <w:b/>
          <w:color w:val="4A442A"/>
        </w:rPr>
      </w:pPr>
    </w:p>
    <w:p w14:paraId="65459148" w14:textId="77777777" w:rsidR="00105246" w:rsidRDefault="00105246" w:rsidP="00105246">
      <w:pPr>
        <w:spacing w:after="120" w:line="276" w:lineRule="auto"/>
        <w:rPr>
          <w:b/>
          <w:color w:val="4A442A"/>
        </w:rPr>
      </w:pPr>
    </w:p>
    <w:p w14:paraId="38E36BBF" w14:textId="77777777" w:rsidR="00105246" w:rsidRDefault="00105246" w:rsidP="00105246">
      <w:pPr>
        <w:spacing w:after="120" w:line="276" w:lineRule="auto"/>
        <w:jc w:val="center"/>
        <w:rPr>
          <w:b/>
          <w:color w:val="4A442A"/>
        </w:rPr>
      </w:pPr>
      <w:r>
        <w:rPr>
          <w:b/>
          <w:color w:val="4A442A"/>
        </w:rPr>
        <w:t>Санкт-Петербург &lt;ГОД&gt;</w:t>
      </w:r>
    </w:p>
    <w:p w14:paraId="048E130F" w14:textId="75090F3B" w:rsidR="00A80FFB" w:rsidRDefault="00105246" w:rsidP="003018D5">
      <w:pPr>
        <w:widowControl w:val="0"/>
        <w:tabs>
          <w:tab w:val="left" w:pos="5420"/>
        </w:tabs>
        <w:jc w:val="center"/>
        <w:rPr>
          <w:sz w:val="26"/>
          <w:szCs w:val="26"/>
        </w:rPr>
      </w:pPr>
      <w:r>
        <w:rPr>
          <w:smallCaps/>
          <w:sz w:val="26"/>
          <w:szCs w:val="26"/>
        </w:rPr>
        <w:t xml:space="preserve"> </w:t>
      </w:r>
    </w:p>
    <w:p w14:paraId="597DE0F8"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2DF0A8E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Default="00105246" w:rsidP="00105246">
      <w:pPr>
        <w:jc w:val="center"/>
        <w:rPr>
          <w:b/>
          <w:color w:val="4A442A"/>
        </w:rPr>
      </w:pPr>
      <w:r>
        <w:rPr>
          <w:b/>
          <w:color w:val="4A442A"/>
        </w:rPr>
        <w:t>Правительство Российской Федерации</w:t>
      </w:r>
    </w:p>
    <w:p w14:paraId="02C4AF9F" w14:textId="77777777" w:rsidR="00105246" w:rsidRDefault="00105246" w:rsidP="00105246">
      <w:pPr>
        <w:jc w:val="center"/>
        <w:rPr>
          <w:b/>
          <w:color w:val="4A442A"/>
        </w:rPr>
      </w:pPr>
      <w:r>
        <w:rPr>
          <w:b/>
          <w:color w:val="4A442A"/>
        </w:rPr>
        <w:t>Федеральное государственное автономное образовательное</w:t>
      </w:r>
    </w:p>
    <w:p w14:paraId="4E922B9F" w14:textId="77777777" w:rsidR="00105246" w:rsidRDefault="00105246" w:rsidP="00105246">
      <w:pPr>
        <w:jc w:val="center"/>
        <w:rPr>
          <w:b/>
          <w:color w:val="4A442A"/>
        </w:rPr>
      </w:pPr>
      <w:r>
        <w:rPr>
          <w:b/>
          <w:color w:val="4A442A"/>
        </w:rPr>
        <w:t>учреждение высшего образования</w:t>
      </w:r>
    </w:p>
    <w:p w14:paraId="58A049D4" w14:textId="77777777"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14:paraId="183D3D68" w14:textId="77777777" w:rsidR="00105246" w:rsidRDefault="00105246" w:rsidP="00105246">
      <w:pPr>
        <w:jc w:val="center"/>
        <w:rPr>
          <w:b/>
          <w:color w:val="4A442A"/>
          <w:sz w:val="36"/>
          <w:szCs w:val="36"/>
        </w:rPr>
      </w:pPr>
      <w:r>
        <w:rPr>
          <w:b/>
          <w:color w:val="4A442A"/>
          <w:sz w:val="36"/>
          <w:szCs w:val="36"/>
        </w:rPr>
        <w:t>«Высшая школа экономики»</w:t>
      </w:r>
    </w:p>
    <w:p w14:paraId="00698E22" w14:textId="77777777" w:rsidR="00105246" w:rsidRDefault="00105246" w:rsidP="00105246">
      <w:pPr>
        <w:spacing w:after="120" w:line="276" w:lineRule="auto"/>
        <w:jc w:val="center"/>
        <w:rPr>
          <w:b/>
          <w:color w:val="4A442A"/>
        </w:rPr>
      </w:pPr>
    </w:p>
    <w:p w14:paraId="6C7E6F89"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4989DC06"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48CAA0C7"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2086E0E4" w14:textId="0D49EA01" w:rsidR="00463F0C" w:rsidRPr="00F81633" w:rsidRDefault="00463F0C" w:rsidP="00F81633">
      <w:pPr>
        <w:spacing w:after="120" w:line="276" w:lineRule="auto"/>
        <w:jc w:val="center"/>
        <w:rPr>
          <w:b/>
          <w:bCs/>
          <w:sz w:val="28"/>
          <w:szCs w:val="28"/>
        </w:rPr>
      </w:pPr>
      <w:r>
        <w:rPr>
          <w:b/>
          <w:sz w:val="28"/>
          <w:szCs w:val="28"/>
        </w:rPr>
        <w:t>«</w:t>
      </w:r>
      <w:r w:rsidR="00F81633">
        <w:rPr>
          <w:b/>
          <w:bCs/>
          <w:sz w:val="28"/>
          <w:szCs w:val="28"/>
        </w:rPr>
        <w:t>Программирование и анализ данных</w:t>
      </w:r>
      <w:r>
        <w:rPr>
          <w:b/>
          <w:sz w:val="28"/>
          <w:szCs w:val="28"/>
        </w:rPr>
        <w:t>»</w:t>
      </w:r>
    </w:p>
    <w:p w14:paraId="716E4233" w14:textId="77777777" w:rsidR="00105246" w:rsidRDefault="00105246" w:rsidP="00105246">
      <w:pPr>
        <w:spacing w:after="120" w:line="276" w:lineRule="auto"/>
        <w:rPr>
          <w:color w:val="4A442A"/>
          <w:sz w:val="22"/>
          <w:szCs w:val="22"/>
        </w:rPr>
      </w:pPr>
      <w:r>
        <w:rPr>
          <w:color w:val="4A442A"/>
          <w:sz w:val="22"/>
          <w:szCs w:val="22"/>
        </w:rPr>
        <w:t xml:space="preserve"> </w:t>
      </w:r>
    </w:p>
    <w:p w14:paraId="2DEE8149" w14:textId="77777777" w:rsidR="00105246" w:rsidRDefault="00105246" w:rsidP="00105246">
      <w:pPr>
        <w:spacing w:after="120" w:line="276" w:lineRule="auto"/>
        <w:rPr>
          <w:b/>
          <w:color w:val="4A442A"/>
        </w:rPr>
      </w:pPr>
      <w:r>
        <w:rPr>
          <w:b/>
          <w:color w:val="4A442A"/>
        </w:rPr>
        <w:t xml:space="preserve"> </w:t>
      </w:r>
    </w:p>
    <w:p w14:paraId="31E29095" w14:textId="77777777"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14:paraId="5BD16D68"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0C5F215A"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388F22C2" w14:textId="77777777" w:rsidR="00105246" w:rsidRDefault="00105246" w:rsidP="00105246">
      <w:pPr>
        <w:spacing w:after="120" w:line="276" w:lineRule="auto"/>
        <w:rPr>
          <w:b/>
          <w:color w:val="4A442A"/>
          <w:sz w:val="28"/>
          <w:szCs w:val="28"/>
        </w:rPr>
      </w:pPr>
      <w:r>
        <w:rPr>
          <w:b/>
          <w:color w:val="4A442A"/>
          <w:sz w:val="28"/>
          <w:szCs w:val="28"/>
        </w:rPr>
        <w:t xml:space="preserve"> </w:t>
      </w:r>
    </w:p>
    <w:p w14:paraId="663534A1" w14:textId="77777777" w:rsidR="00105246" w:rsidRDefault="00105246" w:rsidP="00105246">
      <w:pPr>
        <w:spacing w:after="120" w:line="276" w:lineRule="auto"/>
        <w:rPr>
          <w:b/>
          <w:color w:val="4A442A"/>
        </w:rPr>
      </w:pPr>
      <w:r>
        <w:rPr>
          <w:b/>
          <w:color w:val="4A442A"/>
        </w:rPr>
        <w:t xml:space="preserve"> </w:t>
      </w:r>
    </w:p>
    <w:p w14:paraId="2231019F"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4D17F146" w14:textId="77777777" w:rsidR="00105246" w:rsidRDefault="00105246" w:rsidP="00105246">
      <w:pPr>
        <w:spacing w:after="120" w:line="276" w:lineRule="auto"/>
        <w:ind w:left="4260"/>
        <w:rPr>
          <w:b/>
          <w:color w:val="4A442A"/>
        </w:rPr>
      </w:pPr>
      <w:r>
        <w:rPr>
          <w:b/>
          <w:color w:val="4A442A"/>
        </w:rPr>
        <w:t>&lt;ФИО полностью&gt;</w:t>
      </w:r>
    </w:p>
    <w:p w14:paraId="2A8FF355" w14:textId="77777777" w:rsidR="00105246" w:rsidRDefault="00105246" w:rsidP="00105246">
      <w:pPr>
        <w:spacing w:after="120" w:line="276" w:lineRule="auto"/>
        <w:rPr>
          <w:b/>
          <w:color w:val="4A442A"/>
        </w:rPr>
      </w:pPr>
      <w:r>
        <w:rPr>
          <w:b/>
          <w:color w:val="4A442A"/>
        </w:rPr>
        <w:t xml:space="preserve"> </w:t>
      </w:r>
    </w:p>
    <w:p w14:paraId="6F76C2BE" w14:textId="77777777" w:rsidR="00105246" w:rsidRDefault="00105246" w:rsidP="00105246">
      <w:pPr>
        <w:spacing w:after="120" w:line="276" w:lineRule="auto"/>
        <w:rPr>
          <w:b/>
          <w:color w:val="4A442A"/>
        </w:rPr>
      </w:pPr>
      <w:r>
        <w:rPr>
          <w:b/>
          <w:color w:val="4A442A"/>
        </w:rPr>
        <w:t>Научный руководитель:</w:t>
      </w:r>
    </w:p>
    <w:p w14:paraId="3A19DC13"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0D1C91DB" w14:textId="77777777" w:rsidR="00105246" w:rsidRDefault="00105246" w:rsidP="00105246">
      <w:pPr>
        <w:spacing w:after="120" w:line="276" w:lineRule="auto"/>
        <w:rPr>
          <w:b/>
          <w:color w:val="4A442A"/>
        </w:rPr>
      </w:pPr>
      <w:r>
        <w:rPr>
          <w:b/>
          <w:color w:val="4A442A"/>
        </w:rPr>
        <w:t xml:space="preserve"> </w:t>
      </w:r>
    </w:p>
    <w:p w14:paraId="1C1446F1" w14:textId="77777777" w:rsidR="00105246" w:rsidRDefault="00105246" w:rsidP="00105246">
      <w:pPr>
        <w:spacing w:after="120" w:line="276" w:lineRule="auto"/>
        <w:rPr>
          <w:b/>
          <w:color w:val="4A442A"/>
        </w:rPr>
      </w:pPr>
      <w:r>
        <w:rPr>
          <w:b/>
          <w:color w:val="4A442A"/>
        </w:rPr>
        <w:t>Консультанты:</w:t>
      </w:r>
    </w:p>
    <w:p w14:paraId="50F250DC"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7B14E26F" w14:textId="77777777" w:rsidR="00105246" w:rsidRDefault="00105246" w:rsidP="00105246">
      <w:pPr>
        <w:spacing w:after="120" w:line="276" w:lineRule="auto"/>
        <w:rPr>
          <w:color w:val="4A442A"/>
          <w:sz w:val="22"/>
          <w:szCs w:val="22"/>
        </w:rPr>
      </w:pPr>
      <w:r>
        <w:rPr>
          <w:color w:val="4A442A"/>
          <w:sz w:val="22"/>
          <w:szCs w:val="22"/>
        </w:rPr>
        <w:t xml:space="preserve"> </w:t>
      </w:r>
    </w:p>
    <w:p w14:paraId="6B3FA658" w14:textId="77777777" w:rsidR="00105246" w:rsidRDefault="00105246" w:rsidP="00105246">
      <w:pPr>
        <w:spacing w:after="120" w:line="276" w:lineRule="auto"/>
        <w:rPr>
          <w:b/>
          <w:color w:val="4A442A"/>
        </w:rPr>
      </w:pPr>
      <w:r>
        <w:rPr>
          <w:b/>
          <w:color w:val="4A442A"/>
        </w:rPr>
        <w:t xml:space="preserve"> </w:t>
      </w:r>
    </w:p>
    <w:p w14:paraId="03DD7F13" w14:textId="77777777" w:rsidR="00105246" w:rsidRDefault="00105246" w:rsidP="00105246">
      <w:pPr>
        <w:spacing w:after="120" w:line="276" w:lineRule="auto"/>
        <w:rPr>
          <w:b/>
          <w:color w:val="4A442A"/>
        </w:rPr>
      </w:pPr>
    </w:p>
    <w:p w14:paraId="6360AE2D" w14:textId="77777777" w:rsidR="00105246" w:rsidRDefault="00105246" w:rsidP="00105246">
      <w:pPr>
        <w:spacing w:after="120" w:line="276" w:lineRule="auto"/>
        <w:rPr>
          <w:b/>
          <w:color w:val="4A442A"/>
        </w:rPr>
      </w:pPr>
    </w:p>
    <w:p w14:paraId="0F06EFFC" w14:textId="77777777" w:rsidR="00105246" w:rsidRDefault="00105246" w:rsidP="00105246">
      <w:pPr>
        <w:spacing w:after="120" w:line="276" w:lineRule="auto"/>
        <w:jc w:val="center"/>
        <w:rPr>
          <w:b/>
          <w:color w:val="4A442A"/>
        </w:rPr>
      </w:pPr>
      <w:r>
        <w:rPr>
          <w:b/>
          <w:color w:val="4A442A"/>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0" w:name="_Toc217055467"/>
      <w:bookmarkStart w:id="1" w:name="_Toc279928069"/>
      <w:bookmarkStart w:id="2" w:name="_Toc310928393"/>
      <w:r w:rsidRPr="00DB33AF">
        <w:rPr>
          <w:color w:val="000000"/>
          <w:sz w:val="26"/>
          <w:szCs w:val="26"/>
        </w:rPr>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0"/>
      <w:bookmarkEnd w:id="1"/>
      <w:bookmarkEnd w:id="2"/>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811C72">
        <w:rPr>
          <w:color w:val="000000"/>
          <w:sz w:val="26"/>
          <w:szCs w:val="26"/>
          <w:lang w:val="en-US"/>
        </w:rPr>
        <w:t xml:space="preserve"> </w:t>
      </w:r>
      <w:r w:rsidRPr="003536EC">
        <w:rPr>
          <w:color w:val="000000"/>
          <w:sz w:val="26"/>
          <w:szCs w:val="26"/>
          <w:lang w:val="en-US"/>
        </w:rPr>
        <w:t>York</w:t>
      </w:r>
      <w:r w:rsidRPr="00811C72">
        <w:rPr>
          <w:color w:val="000000"/>
          <w:sz w:val="26"/>
          <w:szCs w:val="26"/>
          <w:lang w:val="en-US"/>
        </w:rPr>
        <w:t xml:space="preserve">: </w:t>
      </w:r>
      <w:r w:rsidRPr="003536EC">
        <w:rPr>
          <w:color w:val="000000"/>
          <w:sz w:val="26"/>
          <w:szCs w:val="26"/>
          <w:lang w:val="en-US"/>
        </w:rPr>
        <w:t>LAS</w:t>
      </w:r>
      <w:r w:rsidRPr="00811C72">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35511F">
        <w:fldChar w:fldCharType="begin"/>
      </w:r>
      <w:r w:rsidR="0035511F">
        <w:instrText xml:space="preserve"> HYPERLINK "http://www.journ.msu.ru/downloads/smi%1F_internet.pdf" </w:instrText>
      </w:r>
      <w:r w:rsidR="0035511F">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35511F">
        <w:rPr>
          <w:color w:val="000000"/>
          <w:sz w:val="26"/>
          <w:szCs w:val="26"/>
        </w:rPr>
        <w:fldChar w:fldCharType="end"/>
      </w:r>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t>Приложение В</w:t>
                  </w:r>
                </w:p>
              </w:tc>
            </w:tr>
          </w:tbl>
          <w:p w14:paraId="48316C62" w14:textId="77777777" w:rsidR="00A80FFB" w:rsidRDefault="00A80FFB" w:rsidP="00D44DE2">
            <w:pPr>
              <w:ind w:right="474"/>
              <w:jc w:val="right"/>
            </w:pPr>
          </w:p>
          <w:p w14:paraId="2B17D254"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4BECBB7A"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6EE83EE8" w14:textId="77777777" w:rsidTr="00D44DE2">
        <w:tc>
          <w:tcPr>
            <w:tcW w:w="709" w:type="dxa"/>
          </w:tcPr>
          <w:p w14:paraId="00565DC5" w14:textId="77777777" w:rsidR="00A80FFB" w:rsidRPr="00FE11F1" w:rsidRDefault="00A80FFB" w:rsidP="00D44DE2">
            <w:pPr>
              <w:numPr>
                <w:ilvl w:val="0"/>
                <w:numId w:val="12"/>
              </w:numPr>
              <w:contextualSpacing/>
              <w:rPr>
                <w:sz w:val="26"/>
                <w:szCs w:val="26"/>
              </w:rPr>
            </w:pPr>
          </w:p>
        </w:tc>
        <w:tc>
          <w:tcPr>
            <w:tcW w:w="2836" w:type="dxa"/>
          </w:tcPr>
          <w:p w14:paraId="0C580A23" w14:textId="77777777"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14:paraId="2889A3B4"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435A0114" w14:textId="77777777"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77777777"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2493C2EF" w14:textId="77777777" w:rsidTr="00D44DE2">
        <w:trPr>
          <w:trHeight w:val="680"/>
        </w:trPr>
        <w:tc>
          <w:tcPr>
            <w:tcW w:w="709" w:type="dxa"/>
          </w:tcPr>
          <w:p w14:paraId="7BF84338" w14:textId="77777777" w:rsidR="00A80FFB" w:rsidRPr="00FE11F1" w:rsidRDefault="00A80FFB" w:rsidP="00D44DE2">
            <w:pPr>
              <w:numPr>
                <w:ilvl w:val="0"/>
                <w:numId w:val="12"/>
              </w:numPr>
              <w:contextualSpacing/>
              <w:rPr>
                <w:sz w:val="26"/>
                <w:szCs w:val="26"/>
              </w:rPr>
            </w:pPr>
          </w:p>
        </w:tc>
        <w:tc>
          <w:tcPr>
            <w:tcW w:w="2836" w:type="dxa"/>
          </w:tcPr>
          <w:p w14:paraId="7E37B70C"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3A76435E"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6603384D"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7076623A" w14:textId="77777777" w:rsidR="00A80FFB" w:rsidRPr="006D453F" w:rsidRDefault="00A80FFB" w:rsidP="00A80FFB">
      <w:pPr>
        <w:pStyle w:val="2"/>
        <w:jc w:val="right"/>
        <w:rPr>
          <w:sz w:val="28"/>
          <w:szCs w:val="28"/>
        </w:rPr>
      </w:pPr>
      <w:r>
        <w:rPr>
          <w:sz w:val="28"/>
          <w:szCs w:val="28"/>
        </w:rPr>
        <w:br w:type="page"/>
        <w:t>Приложение Д</w:t>
      </w:r>
    </w:p>
    <w:p w14:paraId="08A335B2"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784FB36B" w14:textId="77777777" w:rsidR="00A80FFB" w:rsidRPr="00E70A0D" w:rsidRDefault="00A80FFB" w:rsidP="00A80FFB">
      <w:pPr>
        <w:jc w:val="center"/>
        <w:rPr>
          <w:b/>
        </w:rPr>
      </w:pPr>
    </w:p>
    <w:p w14:paraId="24A31432" w14:textId="77777777"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14:paraId="1F4A939D" w14:textId="77777777"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0B0DB286"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278672E8" w14:textId="77777777" w:rsidR="00A80FFB" w:rsidRPr="00E70A0D" w:rsidRDefault="00A80FFB" w:rsidP="00A80FFB">
      <w:pPr>
        <w:ind w:left="3540" w:firstLine="708"/>
      </w:pPr>
      <w:r w:rsidRPr="00E70A0D">
        <w:t>департамент</w:t>
      </w:r>
    </w:p>
    <w:p w14:paraId="6BF2F8E8"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6343D92F" w14:textId="77777777"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3CEFD87C"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5850E2EA" w14:textId="34261744" w:rsidR="00463F0C" w:rsidRPr="00463F0C" w:rsidRDefault="00A80FFB" w:rsidP="00463F0C">
      <w:pPr>
        <w:jc w:val="both"/>
        <w:rPr>
          <w:b/>
          <w:color w:val="4A442A"/>
          <w:sz w:val="28"/>
          <w:szCs w:val="28"/>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00463F0C" w:rsidRPr="00463F0C">
        <w:rPr>
          <w:sz w:val="26"/>
          <w:szCs w:val="26"/>
          <w:u w:val="single"/>
        </w:rPr>
        <w:t>«</w:t>
      </w:r>
      <w:r w:rsidR="00F81633">
        <w:rPr>
          <w:bCs/>
          <w:sz w:val="26"/>
          <w:szCs w:val="26"/>
          <w:u w:val="single"/>
        </w:rPr>
        <w:t>Программирование и анализ данных</w:t>
      </w:r>
      <w:r w:rsidR="00463F0C" w:rsidRPr="00463F0C">
        <w:rPr>
          <w:sz w:val="26"/>
          <w:szCs w:val="26"/>
          <w:u w:val="single"/>
        </w:rPr>
        <w:t>»</w:t>
      </w:r>
    </w:p>
    <w:p w14:paraId="321E0AFE" w14:textId="77777777" w:rsidR="00C322D7" w:rsidRPr="00C322D7" w:rsidRDefault="00A80FFB" w:rsidP="00463F0C">
      <w:pPr>
        <w:rPr>
          <w:b/>
          <w:sz w:val="26"/>
          <w:szCs w:val="26"/>
        </w:rPr>
      </w:pP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Санкт-Петербургская школа физико-математических и компьютерных наук</w:t>
      </w:r>
      <w:r w:rsidR="00C322D7" w:rsidRPr="00C322D7">
        <w:rPr>
          <w:b/>
          <w:sz w:val="26"/>
          <w:szCs w:val="26"/>
        </w:rPr>
        <w:t>»</w:t>
      </w:r>
    </w:p>
    <w:p w14:paraId="45987FE6" w14:textId="77777777" w:rsidR="00A80FFB" w:rsidRPr="00E70A0D" w:rsidRDefault="00A80FFB" w:rsidP="00A80FFB">
      <w:r w:rsidRPr="00056436">
        <w:rPr>
          <w:sz w:val="26"/>
          <w:szCs w:val="26"/>
        </w:rPr>
        <w:t>на тему: «______________________________________________________________</w:t>
      </w:r>
    </w:p>
    <w:p w14:paraId="066F7B4A"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60B157CA" w14:textId="77777777" w:rsidTr="00D44DE2">
        <w:trPr>
          <w:cantSplit/>
          <w:trHeight w:val="776"/>
        </w:trPr>
        <w:tc>
          <w:tcPr>
            <w:tcW w:w="443" w:type="dxa"/>
            <w:vAlign w:val="center"/>
          </w:tcPr>
          <w:p w14:paraId="7DD98C76" w14:textId="77777777" w:rsidR="00A80FFB" w:rsidRPr="00E70A0D" w:rsidRDefault="00A80FFB" w:rsidP="00D44DE2">
            <w:pPr>
              <w:jc w:val="center"/>
              <w:rPr>
                <w:bCs/>
              </w:rPr>
            </w:pPr>
            <w:r w:rsidRPr="00E70A0D">
              <w:rPr>
                <w:bCs/>
              </w:rPr>
              <w:t>№ п/п</w:t>
            </w:r>
          </w:p>
        </w:tc>
        <w:tc>
          <w:tcPr>
            <w:tcW w:w="5103" w:type="dxa"/>
            <w:vAlign w:val="center"/>
          </w:tcPr>
          <w:p w14:paraId="1DEE8F1E"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63F53C4D" w14:textId="77777777" w:rsidR="00A80FFB" w:rsidRPr="00E70A0D" w:rsidRDefault="00A80FFB" w:rsidP="00D44DE2">
            <w:pPr>
              <w:jc w:val="center"/>
              <w:rPr>
                <w:b/>
                <w:bCs/>
              </w:rPr>
            </w:pPr>
            <w:r w:rsidRPr="00E70A0D">
              <w:rPr>
                <w:b/>
                <w:bCs/>
              </w:rPr>
              <w:t>Оценка научного руководителя</w:t>
            </w:r>
          </w:p>
          <w:p w14:paraId="52173DF9" w14:textId="77777777" w:rsidR="00A80FFB" w:rsidRPr="00E70A0D" w:rsidRDefault="00A80FFB" w:rsidP="00D44DE2">
            <w:pPr>
              <w:jc w:val="center"/>
              <w:rPr>
                <w:b/>
              </w:rPr>
            </w:pPr>
            <w:r w:rsidRPr="00E70A0D">
              <w:rPr>
                <w:b/>
                <w:bCs/>
              </w:rPr>
              <w:t>(по 10-балльной шкале)</w:t>
            </w:r>
          </w:p>
        </w:tc>
      </w:tr>
      <w:tr w:rsidR="00A80FFB" w:rsidRPr="00E70A0D" w14:paraId="26CF5DE3" w14:textId="77777777" w:rsidTr="00D44DE2">
        <w:trPr>
          <w:cantSplit/>
          <w:trHeight w:val="96"/>
        </w:trPr>
        <w:tc>
          <w:tcPr>
            <w:tcW w:w="443" w:type="dxa"/>
          </w:tcPr>
          <w:p w14:paraId="0E81D486" w14:textId="77777777" w:rsidR="00A80FFB" w:rsidRPr="00E70A0D" w:rsidRDefault="00A80FFB" w:rsidP="00D44DE2">
            <w:pPr>
              <w:tabs>
                <w:tab w:val="left" w:pos="9000"/>
              </w:tabs>
              <w:jc w:val="center"/>
              <w:rPr>
                <w:bCs/>
              </w:rPr>
            </w:pPr>
            <w:r w:rsidRPr="00E70A0D">
              <w:rPr>
                <w:bCs/>
              </w:rPr>
              <w:t>1.</w:t>
            </w:r>
          </w:p>
        </w:tc>
        <w:tc>
          <w:tcPr>
            <w:tcW w:w="5103" w:type="dxa"/>
          </w:tcPr>
          <w:p w14:paraId="25C2E0FD"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403E0840" w14:textId="77777777" w:rsidR="00A80FFB" w:rsidRPr="00E70A0D" w:rsidRDefault="00A80FFB" w:rsidP="00D44DE2">
            <w:pPr>
              <w:jc w:val="center"/>
            </w:pPr>
          </w:p>
        </w:tc>
      </w:tr>
      <w:tr w:rsidR="00A80FFB" w:rsidRPr="00E70A0D" w14:paraId="3B0D02F6" w14:textId="77777777" w:rsidTr="00D44DE2">
        <w:trPr>
          <w:cantSplit/>
          <w:trHeight w:val="96"/>
        </w:trPr>
        <w:tc>
          <w:tcPr>
            <w:tcW w:w="443" w:type="dxa"/>
          </w:tcPr>
          <w:p w14:paraId="7C5190BF" w14:textId="77777777" w:rsidR="00A80FFB" w:rsidRPr="00E70A0D" w:rsidRDefault="00A80FFB" w:rsidP="00D44DE2">
            <w:pPr>
              <w:tabs>
                <w:tab w:val="left" w:pos="9000"/>
              </w:tabs>
              <w:jc w:val="center"/>
              <w:rPr>
                <w:bCs/>
              </w:rPr>
            </w:pPr>
            <w:r w:rsidRPr="00E70A0D">
              <w:rPr>
                <w:bCs/>
              </w:rPr>
              <w:t>2.</w:t>
            </w:r>
          </w:p>
        </w:tc>
        <w:tc>
          <w:tcPr>
            <w:tcW w:w="5103" w:type="dxa"/>
          </w:tcPr>
          <w:p w14:paraId="602AF3EF"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6ADCFE19" w14:textId="77777777" w:rsidR="00A80FFB" w:rsidRPr="00E70A0D" w:rsidRDefault="00A80FFB" w:rsidP="00D44DE2">
            <w:pPr>
              <w:jc w:val="center"/>
            </w:pPr>
          </w:p>
        </w:tc>
      </w:tr>
      <w:tr w:rsidR="00A80FFB" w:rsidRPr="00E70A0D" w14:paraId="6B41A998" w14:textId="77777777" w:rsidTr="00D44DE2">
        <w:trPr>
          <w:cantSplit/>
          <w:trHeight w:val="96"/>
        </w:trPr>
        <w:tc>
          <w:tcPr>
            <w:tcW w:w="443" w:type="dxa"/>
          </w:tcPr>
          <w:p w14:paraId="7D377732" w14:textId="77777777" w:rsidR="00A80FFB" w:rsidRPr="00E70A0D" w:rsidRDefault="00A80FFB" w:rsidP="00D44DE2">
            <w:pPr>
              <w:tabs>
                <w:tab w:val="left" w:pos="9000"/>
              </w:tabs>
              <w:jc w:val="center"/>
              <w:rPr>
                <w:bCs/>
              </w:rPr>
            </w:pPr>
            <w:r w:rsidRPr="00E70A0D">
              <w:rPr>
                <w:bCs/>
              </w:rPr>
              <w:t>3.</w:t>
            </w:r>
          </w:p>
        </w:tc>
        <w:tc>
          <w:tcPr>
            <w:tcW w:w="5103" w:type="dxa"/>
          </w:tcPr>
          <w:p w14:paraId="53E4C594"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0A7CA7E5" w14:textId="77777777" w:rsidR="00A80FFB" w:rsidRPr="00E70A0D" w:rsidRDefault="00A80FFB" w:rsidP="00D44DE2">
            <w:pPr>
              <w:jc w:val="center"/>
            </w:pPr>
          </w:p>
        </w:tc>
      </w:tr>
      <w:tr w:rsidR="00A80FFB" w:rsidRPr="00E70A0D" w14:paraId="46E4CB4E" w14:textId="77777777" w:rsidTr="00D44DE2">
        <w:trPr>
          <w:cantSplit/>
          <w:trHeight w:val="96"/>
        </w:trPr>
        <w:tc>
          <w:tcPr>
            <w:tcW w:w="443" w:type="dxa"/>
          </w:tcPr>
          <w:p w14:paraId="51142F45" w14:textId="77777777" w:rsidR="00A80FFB" w:rsidRPr="00E70A0D" w:rsidRDefault="00A80FFB" w:rsidP="00D44DE2">
            <w:pPr>
              <w:tabs>
                <w:tab w:val="left" w:pos="9000"/>
              </w:tabs>
              <w:jc w:val="center"/>
              <w:rPr>
                <w:bCs/>
              </w:rPr>
            </w:pPr>
            <w:r w:rsidRPr="00E70A0D">
              <w:rPr>
                <w:bCs/>
              </w:rPr>
              <w:t>4.</w:t>
            </w:r>
          </w:p>
        </w:tc>
        <w:tc>
          <w:tcPr>
            <w:tcW w:w="5103" w:type="dxa"/>
          </w:tcPr>
          <w:p w14:paraId="0E663812"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0281C164" w14:textId="77777777" w:rsidR="00A80FFB" w:rsidRPr="00E70A0D" w:rsidRDefault="00A80FFB" w:rsidP="00D44DE2">
            <w:pPr>
              <w:jc w:val="center"/>
            </w:pPr>
          </w:p>
        </w:tc>
      </w:tr>
      <w:tr w:rsidR="00A80FFB" w:rsidRPr="00E70A0D" w14:paraId="1A268DEF" w14:textId="77777777" w:rsidTr="00D44DE2">
        <w:trPr>
          <w:cantSplit/>
          <w:trHeight w:val="96"/>
        </w:trPr>
        <w:tc>
          <w:tcPr>
            <w:tcW w:w="443" w:type="dxa"/>
          </w:tcPr>
          <w:p w14:paraId="52584F19" w14:textId="77777777" w:rsidR="00A80FFB" w:rsidRPr="00E70A0D" w:rsidRDefault="00A80FFB" w:rsidP="00D44DE2">
            <w:pPr>
              <w:tabs>
                <w:tab w:val="left" w:pos="9000"/>
              </w:tabs>
              <w:jc w:val="center"/>
              <w:rPr>
                <w:bCs/>
              </w:rPr>
            </w:pPr>
            <w:r w:rsidRPr="00E70A0D">
              <w:rPr>
                <w:bCs/>
              </w:rPr>
              <w:t>5.</w:t>
            </w:r>
          </w:p>
        </w:tc>
        <w:tc>
          <w:tcPr>
            <w:tcW w:w="5103" w:type="dxa"/>
          </w:tcPr>
          <w:p w14:paraId="20DF41C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2FEC5FDE" w14:textId="77777777" w:rsidR="00A80FFB" w:rsidRPr="00E70A0D" w:rsidRDefault="00A80FFB" w:rsidP="00D44DE2">
            <w:pPr>
              <w:jc w:val="center"/>
            </w:pPr>
          </w:p>
        </w:tc>
      </w:tr>
      <w:tr w:rsidR="00A80FFB" w:rsidRPr="00E70A0D" w14:paraId="68FBDD70" w14:textId="77777777" w:rsidTr="00D44DE2">
        <w:trPr>
          <w:cantSplit/>
          <w:trHeight w:val="96"/>
        </w:trPr>
        <w:tc>
          <w:tcPr>
            <w:tcW w:w="443" w:type="dxa"/>
          </w:tcPr>
          <w:p w14:paraId="541FCBD6" w14:textId="77777777" w:rsidR="00A80FFB" w:rsidRPr="00E70A0D" w:rsidRDefault="00A80FFB" w:rsidP="00D44DE2">
            <w:pPr>
              <w:tabs>
                <w:tab w:val="left" w:pos="9000"/>
              </w:tabs>
              <w:jc w:val="center"/>
              <w:rPr>
                <w:bCs/>
                <w:szCs w:val="28"/>
              </w:rPr>
            </w:pPr>
          </w:p>
        </w:tc>
        <w:tc>
          <w:tcPr>
            <w:tcW w:w="5103" w:type="dxa"/>
          </w:tcPr>
          <w:p w14:paraId="62DBAB8E"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2051461F" w14:textId="77777777" w:rsidR="00A80FFB" w:rsidRPr="00E70A0D" w:rsidRDefault="00A80FFB" w:rsidP="00D44DE2">
            <w:pPr>
              <w:jc w:val="center"/>
              <w:rPr>
                <w:sz w:val="18"/>
                <w:szCs w:val="18"/>
              </w:rPr>
            </w:pPr>
          </w:p>
        </w:tc>
      </w:tr>
    </w:tbl>
    <w:p w14:paraId="216B0B26" w14:textId="77777777" w:rsidR="00A80FFB" w:rsidRPr="00E70A0D" w:rsidRDefault="00A80FFB" w:rsidP="00A80FFB">
      <w:pPr>
        <w:rPr>
          <w:sz w:val="26"/>
          <w:szCs w:val="26"/>
        </w:rPr>
      </w:pPr>
    </w:p>
    <w:p w14:paraId="22977524" w14:textId="77777777" w:rsidR="00A80FFB" w:rsidRPr="00E70A0D" w:rsidRDefault="00A80FFB" w:rsidP="00A80FFB">
      <w:pPr>
        <w:rPr>
          <w:sz w:val="26"/>
          <w:szCs w:val="26"/>
        </w:rPr>
      </w:pPr>
      <w:r w:rsidRPr="00E70A0D">
        <w:rPr>
          <w:sz w:val="26"/>
          <w:szCs w:val="26"/>
        </w:rPr>
        <w:t>Комментарии к оценкам:</w:t>
      </w:r>
    </w:p>
    <w:p w14:paraId="2775B2BB"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695682CD"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36E4EEA1" w14:textId="77777777" w:rsidR="00A80FFB" w:rsidRPr="00E70A0D" w:rsidRDefault="00A80FFB" w:rsidP="00A80FFB">
      <w:pPr>
        <w:rPr>
          <w:sz w:val="26"/>
          <w:szCs w:val="26"/>
        </w:rPr>
      </w:pPr>
    </w:p>
    <w:p w14:paraId="07A36F82"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23F9799D" w14:textId="77777777" w:rsidR="00A80FFB" w:rsidRPr="00E70A0D" w:rsidRDefault="00A80FFB" w:rsidP="00A80FFB">
      <w:pPr>
        <w:rPr>
          <w:sz w:val="26"/>
          <w:szCs w:val="26"/>
        </w:rPr>
      </w:pPr>
      <w:r w:rsidRPr="00E70A0D">
        <w:rPr>
          <w:sz w:val="26"/>
          <w:szCs w:val="26"/>
        </w:rPr>
        <w:t>ученая степень, звание,</w:t>
      </w:r>
    </w:p>
    <w:p w14:paraId="34BB3608" w14:textId="77777777" w:rsidR="00A80FFB" w:rsidRPr="00E70A0D" w:rsidRDefault="00A80FFB" w:rsidP="00A80FFB">
      <w:pPr>
        <w:rPr>
          <w:sz w:val="26"/>
          <w:szCs w:val="26"/>
        </w:rPr>
      </w:pPr>
      <w:r w:rsidRPr="00E70A0D">
        <w:rPr>
          <w:sz w:val="26"/>
          <w:szCs w:val="26"/>
        </w:rPr>
        <w:t>кафедра/департамент</w:t>
      </w:r>
    </w:p>
    <w:p w14:paraId="0D149B04" w14:textId="77777777"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6A8B8E37" w14:textId="77777777" w:rsidR="00A80FFB" w:rsidRDefault="00A80FFB" w:rsidP="00A80FFB">
      <w:r w:rsidRPr="00E70A0D">
        <w:rPr>
          <w:sz w:val="26"/>
          <w:szCs w:val="26"/>
        </w:rPr>
        <w:t>Дата</w:t>
      </w:r>
    </w:p>
    <w:p w14:paraId="06DBC2CE" w14:textId="77777777" w:rsidR="00A1597B" w:rsidRPr="006D453F" w:rsidRDefault="00A1597B" w:rsidP="00A1597B">
      <w:pPr>
        <w:pStyle w:val="2"/>
        <w:jc w:val="right"/>
        <w:rPr>
          <w:sz w:val="28"/>
          <w:szCs w:val="28"/>
        </w:rPr>
      </w:pPr>
      <w:r>
        <w:rPr>
          <w:sz w:val="28"/>
          <w:szCs w:val="28"/>
        </w:rPr>
        <w:t>Приложение Е</w:t>
      </w:r>
    </w:p>
    <w:p w14:paraId="37CCFEC0" w14:textId="77777777" w:rsidR="00D44DE2" w:rsidRDefault="00D44DE2" w:rsidP="00A80FFB">
      <w:pPr>
        <w:jc w:val="center"/>
        <w:rPr>
          <w:b/>
          <w:i/>
        </w:rPr>
      </w:pP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1791BAAA"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F81633">
        <w:rPr>
          <w:bCs/>
          <w:sz w:val="26"/>
          <w:szCs w:val="26"/>
          <w:u w:val="single"/>
        </w:rPr>
        <w:t>Программирование и анализ данных</w:t>
      </w:r>
      <w:r w:rsidRPr="00056436">
        <w:rPr>
          <w:sz w:val="26"/>
          <w:szCs w:val="26"/>
          <w:u w:val="single"/>
        </w:rPr>
        <w:t>»</w:t>
      </w:r>
    </w:p>
    <w:p w14:paraId="70C3AA94" w14:textId="77777777"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 xml:space="preserve">Санкт-Петербургская </w:t>
      </w:r>
      <w:proofErr w:type="gramStart"/>
      <w:r w:rsidRPr="00C322D7">
        <w:rPr>
          <w:b/>
          <w:color w:val="4A442A"/>
          <w:sz w:val="26"/>
          <w:szCs w:val="26"/>
        </w:rPr>
        <w:t>школа</w:t>
      </w:r>
      <w:r>
        <w:rPr>
          <w:b/>
          <w:color w:val="4A442A"/>
          <w:sz w:val="26"/>
          <w:szCs w:val="26"/>
        </w:rPr>
        <w:t xml:space="preserve">  </w:t>
      </w:r>
      <w:r w:rsidRPr="00C322D7">
        <w:rPr>
          <w:b/>
          <w:color w:val="4A442A"/>
          <w:sz w:val="26"/>
          <w:szCs w:val="26"/>
        </w:rPr>
        <w:t>физико</w:t>
      </w:r>
      <w:proofErr w:type="gramEnd"/>
      <w:r w:rsidRPr="00C322D7">
        <w:rPr>
          <w:b/>
          <w:color w:val="4A442A"/>
          <w:sz w:val="26"/>
          <w:szCs w:val="26"/>
        </w:rPr>
        <w:t>-математических и компьютерных наук</w:t>
      </w:r>
      <w:r w:rsidRPr="00C322D7">
        <w:rPr>
          <w:b/>
          <w:sz w:val="26"/>
          <w:szCs w:val="26"/>
        </w:rPr>
        <w:t>»</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3552D56" w14:textId="77777777" w:rsidTr="00105246">
        <w:trPr>
          <w:cantSplit/>
          <w:trHeight w:val="776"/>
        </w:trPr>
        <w:tc>
          <w:tcPr>
            <w:tcW w:w="443" w:type="dxa"/>
            <w:vAlign w:val="center"/>
          </w:tcPr>
          <w:p w14:paraId="54C44E00" w14:textId="77777777" w:rsidR="00A1597B" w:rsidRPr="00E70A0D" w:rsidRDefault="00A1597B" w:rsidP="00105246">
            <w:pPr>
              <w:jc w:val="center"/>
              <w:rPr>
                <w:bCs/>
              </w:rPr>
            </w:pPr>
            <w:r w:rsidRPr="00E70A0D">
              <w:rPr>
                <w:bCs/>
              </w:rPr>
              <w:t>№ п/п</w:t>
            </w:r>
          </w:p>
        </w:tc>
        <w:tc>
          <w:tcPr>
            <w:tcW w:w="8703" w:type="dxa"/>
            <w:vAlign w:val="center"/>
          </w:tcPr>
          <w:p w14:paraId="09F12640" w14:textId="77777777" w:rsidR="00A1597B" w:rsidRPr="00E70A0D" w:rsidRDefault="00A1597B" w:rsidP="00105246">
            <w:pPr>
              <w:jc w:val="center"/>
              <w:rPr>
                <w:b/>
                <w:bCs/>
              </w:rPr>
            </w:pPr>
            <w:r w:rsidRPr="00E70A0D">
              <w:rPr>
                <w:b/>
                <w:bCs/>
              </w:rPr>
              <w:t>Критерии оценки</w:t>
            </w:r>
          </w:p>
        </w:tc>
      </w:tr>
      <w:tr w:rsidR="00A1597B" w:rsidRPr="00E70A0D" w14:paraId="06704613" w14:textId="77777777" w:rsidTr="00105246">
        <w:trPr>
          <w:cantSplit/>
          <w:trHeight w:val="96"/>
        </w:trPr>
        <w:tc>
          <w:tcPr>
            <w:tcW w:w="443" w:type="dxa"/>
          </w:tcPr>
          <w:p w14:paraId="75B8E5AD" w14:textId="77777777" w:rsidR="00A1597B" w:rsidRPr="00E70A0D" w:rsidRDefault="00A1597B" w:rsidP="00105246">
            <w:pPr>
              <w:tabs>
                <w:tab w:val="left" w:pos="9000"/>
              </w:tabs>
              <w:jc w:val="center"/>
              <w:rPr>
                <w:bCs/>
              </w:rPr>
            </w:pPr>
            <w:r w:rsidRPr="00E70A0D">
              <w:rPr>
                <w:bCs/>
              </w:rPr>
              <w:t>1.</w:t>
            </w:r>
          </w:p>
        </w:tc>
        <w:tc>
          <w:tcPr>
            <w:tcW w:w="8703" w:type="dxa"/>
          </w:tcPr>
          <w:p w14:paraId="515008D9" w14:textId="77777777"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2F67B56" w14:textId="77777777" w:rsidTr="00105246">
        <w:trPr>
          <w:cantSplit/>
          <w:trHeight w:val="96"/>
        </w:trPr>
        <w:tc>
          <w:tcPr>
            <w:tcW w:w="443" w:type="dxa"/>
          </w:tcPr>
          <w:p w14:paraId="1C3D0731" w14:textId="77777777" w:rsidR="00A1597B" w:rsidRPr="00E70A0D" w:rsidRDefault="00A1597B" w:rsidP="00105246">
            <w:pPr>
              <w:tabs>
                <w:tab w:val="left" w:pos="9000"/>
              </w:tabs>
              <w:jc w:val="center"/>
              <w:rPr>
                <w:bCs/>
              </w:rPr>
            </w:pPr>
            <w:r w:rsidRPr="00E70A0D">
              <w:rPr>
                <w:bCs/>
              </w:rPr>
              <w:t>2.</w:t>
            </w:r>
          </w:p>
        </w:tc>
        <w:tc>
          <w:tcPr>
            <w:tcW w:w="8703" w:type="dxa"/>
          </w:tcPr>
          <w:p w14:paraId="6C49B6CB" w14:textId="77777777"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14:paraId="74EBADCE" w14:textId="77777777" w:rsidTr="00105246">
        <w:trPr>
          <w:cantSplit/>
          <w:trHeight w:val="96"/>
        </w:trPr>
        <w:tc>
          <w:tcPr>
            <w:tcW w:w="443" w:type="dxa"/>
          </w:tcPr>
          <w:p w14:paraId="24E67A2B" w14:textId="77777777" w:rsidR="00A1597B" w:rsidRPr="00E70A0D" w:rsidRDefault="00A1597B" w:rsidP="00105246">
            <w:pPr>
              <w:tabs>
                <w:tab w:val="left" w:pos="9000"/>
              </w:tabs>
              <w:jc w:val="center"/>
              <w:rPr>
                <w:bCs/>
              </w:rPr>
            </w:pPr>
            <w:r w:rsidRPr="00E70A0D">
              <w:rPr>
                <w:bCs/>
              </w:rPr>
              <w:t>3.</w:t>
            </w:r>
          </w:p>
        </w:tc>
        <w:tc>
          <w:tcPr>
            <w:tcW w:w="8703" w:type="dxa"/>
          </w:tcPr>
          <w:p w14:paraId="38E99AFD" w14:textId="77777777"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14:paraId="346C92DC" w14:textId="77777777" w:rsidTr="00105246">
        <w:trPr>
          <w:cantSplit/>
          <w:trHeight w:val="96"/>
        </w:trPr>
        <w:tc>
          <w:tcPr>
            <w:tcW w:w="443" w:type="dxa"/>
          </w:tcPr>
          <w:p w14:paraId="1077A622" w14:textId="77777777" w:rsidR="00A1597B" w:rsidRPr="00E70A0D" w:rsidRDefault="00A1597B" w:rsidP="00105246">
            <w:pPr>
              <w:tabs>
                <w:tab w:val="left" w:pos="9000"/>
              </w:tabs>
              <w:jc w:val="center"/>
              <w:rPr>
                <w:bCs/>
              </w:rPr>
            </w:pPr>
            <w:r w:rsidRPr="00E70A0D">
              <w:rPr>
                <w:bCs/>
              </w:rPr>
              <w:t>4.</w:t>
            </w:r>
          </w:p>
        </w:tc>
        <w:tc>
          <w:tcPr>
            <w:tcW w:w="8703" w:type="dxa"/>
          </w:tcPr>
          <w:p w14:paraId="592D2836" w14:textId="77777777"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10AC37A0" w14:textId="77777777" w:rsidTr="00105246">
        <w:trPr>
          <w:cantSplit/>
          <w:trHeight w:val="96"/>
        </w:trPr>
        <w:tc>
          <w:tcPr>
            <w:tcW w:w="443" w:type="dxa"/>
          </w:tcPr>
          <w:p w14:paraId="444AC356" w14:textId="77777777" w:rsidR="00A1597B" w:rsidRPr="00E70A0D" w:rsidRDefault="00A1597B" w:rsidP="00105246">
            <w:pPr>
              <w:tabs>
                <w:tab w:val="left" w:pos="9000"/>
              </w:tabs>
              <w:jc w:val="center"/>
              <w:rPr>
                <w:bCs/>
              </w:rPr>
            </w:pPr>
            <w:r w:rsidRPr="00E70A0D">
              <w:rPr>
                <w:bCs/>
              </w:rPr>
              <w:t>5.</w:t>
            </w:r>
          </w:p>
        </w:tc>
        <w:tc>
          <w:tcPr>
            <w:tcW w:w="8703" w:type="dxa"/>
          </w:tcPr>
          <w:p w14:paraId="033483AD" w14:textId="77777777" w:rsidR="00A1597B" w:rsidRPr="00E70A0D" w:rsidRDefault="00A1597B" w:rsidP="00105246">
            <w:pPr>
              <w:pStyle w:val="11"/>
              <w:rPr>
                <w:b w:val="0"/>
                <w:bCs/>
                <w:i w:val="0"/>
              </w:rPr>
            </w:pPr>
            <w:r w:rsidRPr="00E70A0D">
              <w:rPr>
                <w:b w:val="0"/>
                <w:bCs/>
                <w:i w:val="0"/>
              </w:rPr>
              <w:t>Оформление работы</w:t>
            </w: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1C8D26E1" w14:textId="77777777" w:rsidR="00A1597B" w:rsidRDefault="00A1597B" w:rsidP="00A1597B">
      <w:r w:rsidRPr="00E70A0D">
        <w:rPr>
          <w:sz w:val="26"/>
          <w:szCs w:val="26"/>
        </w:rPr>
        <w:t>Дата</w:t>
      </w:r>
    </w:p>
    <w:p w14:paraId="6E195683" w14:textId="77777777" w:rsidR="00A1597B" w:rsidRDefault="00A1597B" w:rsidP="00A1597B"/>
    <w:p w14:paraId="5D18C078" w14:textId="77777777" w:rsidR="00D44DE2" w:rsidRDefault="00D44DE2" w:rsidP="00A80FFB"/>
    <w:p w14:paraId="199CB6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2C141BD6" w14:textId="77777777" w:rsidR="00A1597B" w:rsidRDefault="00A1597B" w:rsidP="00D44DE2">
            <w:pPr>
              <w:tabs>
                <w:tab w:val="left" w:pos="6264"/>
              </w:tabs>
              <w:ind w:right="27"/>
              <w:jc w:val="right"/>
              <w:rPr>
                <w:b/>
                <w:sz w:val="26"/>
              </w:rPr>
            </w:pPr>
          </w:p>
          <w:p w14:paraId="1A7CA7B4" w14:textId="77777777" w:rsidR="00A1597B" w:rsidRDefault="00A1597B" w:rsidP="00D44DE2">
            <w:pPr>
              <w:tabs>
                <w:tab w:val="left" w:pos="6264"/>
              </w:tabs>
              <w:ind w:right="27"/>
              <w:jc w:val="right"/>
              <w:rPr>
                <w:b/>
                <w:sz w:val="26"/>
              </w:rPr>
            </w:pPr>
          </w:p>
          <w:p w14:paraId="3B3A5864" w14:textId="77777777" w:rsidR="00A1597B" w:rsidRDefault="00A1597B" w:rsidP="00D44DE2">
            <w:pPr>
              <w:tabs>
                <w:tab w:val="left" w:pos="6264"/>
              </w:tabs>
              <w:ind w:right="27"/>
              <w:jc w:val="right"/>
              <w:rPr>
                <w:b/>
                <w:sz w:val="26"/>
              </w:rPr>
            </w:pPr>
          </w:p>
          <w:p w14:paraId="485DD06A" w14:textId="77777777" w:rsidR="00A1597B" w:rsidRDefault="00A1597B" w:rsidP="00D44DE2">
            <w:pPr>
              <w:tabs>
                <w:tab w:val="left" w:pos="6264"/>
              </w:tabs>
              <w:ind w:right="27"/>
              <w:jc w:val="right"/>
              <w:rPr>
                <w:b/>
                <w:sz w:val="26"/>
              </w:rPr>
            </w:pPr>
          </w:p>
          <w:p w14:paraId="5211556A" w14:textId="77777777" w:rsidR="00A1597B" w:rsidRDefault="00A1597B" w:rsidP="00D44DE2">
            <w:pPr>
              <w:tabs>
                <w:tab w:val="left" w:pos="6264"/>
              </w:tabs>
              <w:ind w:right="27"/>
              <w:jc w:val="right"/>
              <w:rPr>
                <w:b/>
                <w:sz w:val="26"/>
              </w:rPr>
            </w:pPr>
          </w:p>
          <w:p w14:paraId="7E06945A" w14:textId="77777777" w:rsidR="00A1597B" w:rsidRDefault="00A1597B" w:rsidP="00D44DE2">
            <w:pPr>
              <w:tabs>
                <w:tab w:val="left" w:pos="6264"/>
              </w:tabs>
              <w:ind w:right="27"/>
              <w:jc w:val="right"/>
              <w:rPr>
                <w:b/>
                <w:sz w:val="26"/>
              </w:rPr>
            </w:pPr>
          </w:p>
          <w:p w14:paraId="5D764086"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C322D7">
      <w:pPr>
        <w:rPr>
          <w:b/>
          <w:sz w:val="26"/>
          <w:szCs w:val="26"/>
        </w:rPr>
      </w:pPr>
      <w:proofErr w:type="gramStart"/>
      <w:r>
        <w:rPr>
          <w:bCs/>
          <w:sz w:val="26"/>
          <w:szCs w:val="26"/>
        </w:rPr>
        <w:t xml:space="preserve">Факультет </w:t>
      </w:r>
      <w:r w:rsidRPr="00056436">
        <w:rPr>
          <w:b/>
          <w:bCs/>
          <w:sz w:val="26"/>
          <w:szCs w:val="26"/>
        </w:rPr>
        <w:t xml:space="preserve"> </w:t>
      </w:r>
      <w:r w:rsidRPr="00C322D7">
        <w:rPr>
          <w:b/>
          <w:sz w:val="26"/>
          <w:szCs w:val="26"/>
        </w:rPr>
        <w:t>«</w:t>
      </w:r>
      <w:proofErr w:type="gramEnd"/>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7FBB59D6" w:rsidR="00A80FFB" w:rsidRDefault="00A80FFB" w:rsidP="00A80FFB">
      <w:pPr>
        <w:widowControl w:val="0"/>
        <w:rPr>
          <w:sz w:val="26"/>
          <w:szCs w:val="26"/>
        </w:rPr>
      </w:pPr>
      <w:r>
        <w:rPr>
          <w:sz w:val="26"/>
          <w:szCs w:val="26"/>
        </w:rPr>
        <w:t>магистерской программы «</w:t>
      </w:r>
      <w:r w:rsidR="00F81633">
        <w:rPr>
          <w:bCs/>
          <w:sz w:val="26"/>
          <w:szCs w:val="26"/>
        </w:rPr>
        <w:t>Программирование и анализ данных</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p w14:paraId="736212FA" w14:textId="77777777" w:rsidR="00A80FFB" w:rsidRPr="009A7EC6" w:rsidRDefault="00A80FFB" w:rsidP="00A80FFB">
      <w:pPr>
        <w:widowControl w:val="0"/>
        <w:rPr>
          <w:sz w:val="26"/>
          <w:szCs w:val="26"/>
        </w:rPr>
      </w:pPr>
    </w:p>
    <w:p w14:paraId="147EFA22"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664EA0D3" w14:textId="60665E67" w:rsidR="00A80FFB" w:rsidRPr="00637A84" w:rsidRDefault="00A80FFB" w:rsidP="00A80FFB">
      <w:pPr>
        <w:widowControl w:val="0"/>
        <w:rPr>
          <w:i/>
          <w:sz w:val="26"/>
          <w:szCs w:val="26"/>
        </w:rPr>
      </w:pPr>
      <w:r w:rsidRPr="00637A84">
        <w:rPr>
          <w:i/>
          <w:sz w:val="26"/>
          <w:szCs w:val="26"/>
        </w:rPr>
        <w:t>[</w:t>
      </w:r>
      <w:r>
        <w:rPr>
          <w:i/>
          <w:sz w:val="26"/>
          <w:szCs w:val="26"/>
        </w:rPr>
        <w:t>Список критериев</w:t>
      </w:r>
      <w:r w:rsidR="00811C72">
        <w:rPr>
          <w:i/>
          <w:sz w:val="26"/>
          <w:szCs w:val="26"/>
        </w:rPr>
        <w:t xml:space="preserve"> определяется Правилами – п. 6.7</w:t>
      </w:r>
      <w:r w:rsidRPr="00637A84">
        <w:rPr>
          <w:i/>
          <w:sz w:val="26"/>
          <w:szCs w:val="26"/>
        </w:rPr>
        <w:t>]</w:t>
      </w:r>
    </w:p>
    <w:p w14:paraId="717C9A83" w14:textId="77777777" w:rsidR="00A80FFB" w:rsidRPr="009A7EC6" w:rsidRDefault="00A80FFB" w:rsidP="00A80FFB">
      <w:pPr>
        <w:widowControl w:val="0"/>
        <w:rPr>
          <w:sz w:val="26"/>
          <w:szCs w:val="26"/>
        </w:rPr>
      </w:pPr>
    </w:p>
    <w:p w14:paraId="544087F4" w14:textId="77777777" w:rsidR="00A80FFB" w:rsidRPr="009A7EC6" w:rsidRDefault="00A80FFB" w:rsidP="00A80FFB">
      <w:pPr>
        <w:widowControl w:val="0"/>
        <w:rPr>
          <w:sz w:val="26"/>
          <w:szCs w:val="26"/>
        </w:rPr>
      </w:pPr>
    </w:p>
    <w:p w14:paraId="4AAC78ED" w14:textId="77777777" w:rsidR="00A80FFB" w:rsidRDefault="00A80FFB" w:rsidP="00A80FFB">
      <w:pPr>
        <w:widowControl w:val="0"/>
        <w:rPr>
          <w:sz w:val="26"/>
          <w:szCs w:val="26"/>
        </w:rPr>
      </w:pPr>
    </w:p>
    <w:p w14:paraId="55A7FB68"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1FA7D7F6" w14:textId="77777777" w:rsidR="00A80FFB" w:rsidRDefault="00A80FFB" w:rsidP="00A80FFB">
      <w:pPr>
        <w:widowControl w:val="0"/>
        <w:rPr>
          <w:sz w:val="26"/>
          <w:szCs w:val="26"/>
        </w:rPr>
      </w:pPr>
      <w:r w:rsidRPr="009A7EC6">
        <w:rPr>
          <w:sz w:val="26"/>
          <w:szCs w:val="26"/>
        </w:rPr>
        <w:t xml:space="preserve"> </w:t>
      </w:r>
    </w:p>
    <w:p w14:paraId="0514B97C" w14:textId="77777777" w:rsidR="00A80FFB" w:rsidRPr="009A7EC6" w:rsidRDefault="00A80FFB" w:rsidP="00A80FFB">
      <w:pPr>
        <w:widowControl w:val="0"/>
        <w:rPr>
          <w:sz w:val="26"/>
          <w:szCs w:val="26"/>
        </w:rPr>
      </w:pPr>
      <w:r>
        <w:rPr>
          <w:sz w:val="26"/>
          <w:szCs w:val="26"/>
        </w:rPr>
        <w:t>Место печати</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79E44AFE" w:rsidR="00A80FFB" w:rsidRPr="007126D7" w:rsidRDefault="00A80FFB" w:rsidP="00A80FFB">
      <w:pPr>
        <w:jc w:val="right"/>
        <w:rPr>
          <w:b/>
          <w:sz w:val="26"/>
          <w:szCs w:val="26"/>
        </w:rPr>
      </w:pPr>
      <w:r>
        <w:br w:type="page"/>
      </w:r>
      <w:r w:rsidR="00811C72">
        <w:rPr>
          <w:b/>
          <w:sz w:val="26"/>
          <w:szCs w:val="26"/>
        </w:rPr>
        <w:t>Приложение З</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811C72"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6F4B889C"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3FC4CC8C"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0362614C"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811C72">
        <w:rPr>
          <w:b/>
          <w:sz w:val="26"/>
          <w:szCs w:val="26"/>
        </w:rPr>
        <w:t>И</w:t>
      </w:r>
      <w:bookmarkStart w:id="3" w:name="_GoBack"/>
      <w:bookmarkEnd w:id="3"/>
    </w:p>
    <w:p w14:paraId="103962A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811C72"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14:paraId="486B520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58361D8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3100AA1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04D31958"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31800628"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6F8C24B" w14:textId="77777777" w:rsidTr="00D44DE2">
        <w:trPr>
          <w:trHeight w:val="416"/>
        </w:trPr>
        <w:tc>
          <w:tcPr>
            <w:tcW w:w="250" w:type="pct"/>
            <w:shd w:val="clear" w:color="auto" w:fill="auto"/>
          </w:tcPr>
          <w:p w14:paraId="43455E73" w14:textId="77777777" w:rsidR="00A80FFB" w:rsidRPr="007844D1" w:rsidRDefault="00A80FFB" w:rsidP="00D44DE2">
            <w:pPr>
              <w:rPr>
                <w:sz w:val="18"/>
                <w:szCs w:val="18"/>
              </w:rPr>
            </w:pPr>
            <w:r w:rsidRPr="007844D1">
              <w:rPr>
                <w:sz w:val="18"/>
                <w:szCs w:val="18"/>
              </w:rPr>
              <w:t>3</w:t>
            </w:r>
          </w:p>
        </w:tc>
        <w:tc>
          <w:tcPr>
            <w:tcW w:w="790" w:type="pct"/>
            <w:shd w:val="clear" w:color="auto" w:fill="auto"/>
          </w:tcPr>
          <w:p w14:paraId="574544AF"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A80FFB" w:rsidRPr="007844D1" w:rsidRDefault="00A80FFB" w:rsidP="00D44DE2">
            <w:pPr>
              <w:rPr>
                <w:sz w:val="18"/>
                <w:szCs w:val="18"/>
              </w:rPr>
            </w:pPr>
          </w:p>
        </w:tc>
        <w:tc>
          <w:tcPr>
            <w:tcW w:w="353" w:type="pct"/>
            <w:shd w:val="clear" w:color="auto" w:fill="auto"/>
          </w:tcPr>
          <w:p w14:paraId="2A15DAEA" w14:textId="77777777" w:rsidR="00A80FFB" w:rsidRPr="00463F0C" w:rsidRDefault="00A80FFB" w:rsidP="00D44DE2">
            <w:pPr>
              <w:jc w:val="center"/>
            </w:pPr>
            <w:r w:rsidRPr="00463F0C">
              <w:t>0.15</w:t>
            </w:r>
          </w:p>
        </w:tc>
        <w:tc>
          <w:tcPr>
            <w:tcW w:w="1202" w:type="pct"/>
            <w:shd w:val="clear" w:color="auto" w:fill="auto"/>
          </w:tcPr>
          <w:p w14:paraId="237C077F"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838475C"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5216856A"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14:paraId="06D366B3"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559B041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4C5898E" w14:textId="77777777" w:rsidTr="00A80FFB">
        <w:trPr>
          <w:trHeight w:val="521"/>
        </w:trPr>
        <w:tc>
          <w:tcPr>
            <w:tcW w:w="250" w:type="pct"/>
            <w:shd w:val="clear" w:color="auto" w:fill="auto"/>
          </w:tcPr>
          <w:p w14:paraId="00428C38"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1409F313"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A80FFB" w:rsidRPr="007844D1" w:rsidRDefault="00A80FFB" w:rsidP="00D44DE2">
            <w:pPr>
              <w:rPr>
                <w:sz w:val="18"/>
                <w:szCs w:val="18"/>
              </w:rPr>
            </w:pPr>
          </w:p>
        </w:tc>
        <w:tc>
          <w:tcPr>
            <w:tcW w:w="353" w:type="pct"/>
            <w:shd w:val="clear" w:color="auto" w:fill="auto"/>
          </w:tcPr>
          <w:p w14:paraId="1F94F238" w14:textId="77777777" w:rsidR="00A80FFB" w:rsidRPr="00463F0C" w:rsidRDefault="00A80FFB" w:rsidP="00D44DE2">
            <w:pPr>
              <w:jc w:val="center"/>
            </w:pPr>
            <w:r w:rsidRPr="00463F0C">
              <w:t>0.2</w:t>
            </w:r>
          </w:p>
        </w:tc>
        <w:tc>
          <w:tcPr>
            <w:tcW w:w="1202" w:type="pct"/>
            <w:shd w:val="clear" w:color="auto" w:fill="auto"/>
          </w:tcPr>
          <w:p w14:paraId="301D1BE5"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14:paraId="6458F6B5"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14:paraId="2F4BCFD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14:paraId="543032D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03D33B37" w14:textId="77777777" w:rsidTr="00D44DE2">
        <w:trPr>
          <w:trHeight w:val="558"/>
        </w:trPr>
        <w:tc>
          <w:tcPr>
            <w:tcW w:w="250" w:type="pct"/>
            <w:shd w:val="clear" w:color="auto" w:fill="auto"/>
          </w:tcPr>
          <w:p w14:paraId="093AF4D1" w14:textId="77777777" w:rsidR="00A80FFB" w:rsidRPr="007844D1" w:rsidRDefault="00A80FFB" w:rsidP="00D44DE2">
            <w:pPr>
              <w:rPr>
                <w:sz w:val="18"/>
                <w:szCs w:val="18"/>
              </w:rPr>
            </w:pPr>
            <w:r w:rsidRPr="007844D1">
              <w:rPr>
                <w:sz w:val="18"/>
                <w:szCs w:val="18"/>
              </w:rPr>
              <w:t>5</w:t>
            </w:r>
          </w:p>
        </w:tc>
        <w:tc>
          <w:tcPr>
            <w:tcW w:w="790" w:type="pct"/>
            <w:shd w:val="clear" w:color="auto" w:fill="auto"/>
          </w:tcPr>
          <w:p w14:paraId="35CE9C71" w14:textId="77777777" w:rsidR="00A80FFB" w:rsidRPr="007844D1" w:rsidRDefault="00A80FFB" w:rsidP="00D44DE2">
            <w:pPr>
              <w:rPr>
                <w:b/>
                <w:sz w:val="18"/>
                <w:szCs w:val="18"/>
              </w:rPr>
            </w:pPr>
            <w:r w:rsidRPr="007844D1">
              <w:rPr>
                <w:b/>
                <w:sz w:val="18"/>
                <w:szCs w:val="18"/>
              </w:rPr>
              <w:t xml:space="preserve">Общее </w:t>
            </w:r>
          </w:p>
          <w:p w14:paraId="52545C76" w14:textId="77777777" w:rsidR="00A80FFB" w:rsidRPr="007844D1" w:rsidRDefault="00A80FFB" w:rsidP="00D44DE2">
            <w:pPr>
              <w:rPr>
                <w:b/>
                <w:sz w:val="18"/>
                <w:szCs w:val="18"/>
              </w:rPr>
            </w:pPr>
            <w:r w:rsidRPr="007844D1">
              <w:rPr>
                <w:b/>
                <w:sz w:val="18"/>
                <w:szCs w:val="18"/>
              </w:rPr>
              <w:t xml:space="preserve">заключение </w:t>
            </w:r>
          </w:p>
          <w:p w14:paraId="096C0AAA" w14:textId="77777777" w:rsidR="00A80FFB" w:rsidRPr="007844D1" w:rsidRDefault="00A80FFB" w:rsidP="00D44DE2">
            <w:pPr>
              <w:rPr>
                <w:b/>
                <w:sz w:val="18"/>
                <w:szCs w:val="18"/>
              </w:rPr>
            </w:pPr>
            <w:r w:rsidRPr="007844D1">
              <w:rPr>
                <w:b/>
                <w:sz w:val="18"/>
                <w:szCs w:val="18"/>
              </w:rPr>
              <w:t>по работе</w:t>
            </w:r>
          </w:p>
          <w:p w14:paraId="10E1CF89" w14:textId="77777777" w:rsidR="00A80FFB" w:rsidRPr="007844D1" w:rsidRDefault="00A80FFB" w:rsidP="00D44DE2">
            <w:pPr>
              <w:rPr>
                <w:sz w:val="18"/>
                <w:szCs w:val="18"/>
              </w:rPr>
            </w:pPr>
          </w:p>
        </w:tc>
        <w:tc>
          <w:tcPr>
            <w:tcW w:w="353" w:type="pct"/>
            <w:shd w:val="clear" w:color="auto" w:fill="auto"/>
          </w:tcPr>
          <w:p w14:paraId="41E381F4" w14:textId="77777777" w:rsidR="00A80FFB" w:rsidRPr="00463F0C" w:rsidRDefault="00A80FFB" w:rsidP="00D44DE2">
            <w:pPr>
              <w:jc w:val="center"/>
            </w:pPr>
            <w:r w:rsidRPr="00463F0C">
              <w:t>0.15</w:t>
            </w:r>
          </w:p>
        </w:tc>
        <w:tc>
          <w:tcPr>
            <w:tcW w:w="1202" w:type="pct"/>
            <w:shd w:val="clear" w:color="auto" w:fill="auto"/>
          </w:tcPr>
          <w:p w14:paraId="4FFD368C"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14:paraId="0AF9EB2E"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5FD66A9" w14:textId="77777777" w:rsidTr="00D44DE2">
        <w:trPr>
          <w:trHeight w:val="2484"/>
        </w:trPr>
        <w:tc>
          <w:tcPr>
            <w:tcW w:w="250" w:type="pct"/>
            <w:shd w:val="clear" w:color="auto" w:fill="auto"/>
          </w:tcPr>
          <w:p w14:paraId="59935EBB"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5A61D27" w14:textId="77777777" w:rsidR="00A80FFB" w:rsidRPr="007844D1" w:rsidRDefault="00A80FFB" w:rsidP="00D44DE2">
            <w:pPr>
              <w:rPr>
                <w:b/>
                <w:sz w:val="18"/>
                <w:szCs w:val="18"/>
              </w:rPr>
            </w:pPr>
            <w:r w:rsidRPr="007844D1">
              <w:rPr>
                <w:b/>
                <w:sz w:val="18"/>
                <w:szCs w:val="18"/>
              </w:rPr>
              <w:t xml:space="preserve">Доклад и презентация  </w:t>
            </w:r>
          </w:p>
          <w:p w14:paraId="50B92640" w14:textId="77777777" w:rsidR="00A80FFB" w:rsidRPr="007844D1" w:rsidRDefault="00A80FFB" w:rsidP="00D44DE2">
            <w:pPr>
              <w:rPr>
                <w:sz w:val="18"/>
                <w:szCs w:val="18"/>
              </w:rPr>
            </w:pPr>
          </w:p>
        </w:tc>
        <w:tc>
          <w:tcPr>
            <w:tcW w:w="353" w:type="pct"/>
            <w:shd w:val="clear" w:color="auto" w:fill="auto"/>
          </w:tcPr>
          <w:p w14:paraId="69FD5138" w14:textId="77777777" w:rsidR="00A80FFB" w:rsidRPr="00463F0C" w:rsidRDefault="00A80FFB" w:rsidP="00D44DE2">
            <w:pPr>
              <w:jc w:val="center"/>
            </w:pPr>
            <w:r w:rsidRPr="00463F0C">
              <w:t>0.2</w:t>
            </w:r>
          </w:p>
        </w:tc>
        <w:tc>
          <w:tcPr>
            <w:tcW w:w="1202" w:type="pct"/>
            <w:shd w:val="clear" w:color="auto" w:fill="auto"/>
          </w:tcPr>
          <w:p w14:paraId="3621C7BB"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14:paraId="7382401E"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14:paraId="207180BC"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14:paraId="4FC6549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F6B14B3" w14:textId="77777777" w:rsidTr="00D44DE2">
        <w:trPr>
          <w:trHeight w:val="2070"/>
        </w:trPr>
        <w:tc>
          <w:tcPr>
            <w:tcW w:w="250" w:type="pct"/>
            <w:shd w:val="clear" w:color="auto" w:fill="auto"/>
          </w:tcPr>
          <w:p w14:paraId="1558559C"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8D91105" w14:textId="77777777" w:rsidR="00A80FFB" w:rsidRPr="007844D1" w:rsidRDefault="00A80FFB" w:rsidP="00D44DE2">
            <w:pPr>
              <w:rPr>
                <w:sz w:val="18"/>
                <w:szCs w:val="18"/>
              </w:rPr>
            </w:pPr>
            <w:r w:rsidRPr="007844D1">
              <w:rPr>
                <w:b/>
                <w:sz w:val="18"/>
                <w:szCs w:val="18"/>
              </w:rPr>
              <w:t>Ответы на вопросы</w:t>
            </w:r>
          </w:p>
          <w:p w14:paraId="3A6ED45E" w14:textId="77777777" w:rsidR="00A80FFB" w:rsidRPr="007844D1" w:rsidRDefault="00A80FFB" w:rsidP="00D44DE2">
            <w:pPr>
              <w:rPr>
                <w:sz w:val="18"/>
                <w:szCs w:val="18"/>
              </w:rPr>
            </w:pPr>
          </w:p>
        </w:tc>
        <w:tc>
          <w:tcPr>
            <w:tcW w:w="353" w:type="pct"/>
            <w:shd w:val="clear" w:color="auto" w:fill="auto"/>
          </w:tcPr>
          <w:p w14:paraId="48D5F530" w14:textId="77777777" w:rsidR="00A80FFB" w:rsidRPr="00463F0C" w:rsidRDefault="00A80FFB" w:rsidP="00D44DE2">
            <w:pPr>
              <w:jc w:val="center"/>
            </w:pPr>
            <w:r w:rsidRPr="00463F0C">
              <w:t>0.1</w:t>
            </w:r>
          </w:p>
        </w:tc>
        <w:tc>
          <w:tcPr>
            <w:tcW w:w="1202" w:type="pct"/>
            <w:shd w:val="clear" w:color="auto" w:fill="auto"/>
          </w:tcPr>
          <w:p w14:paraId="532C0083" w14:textId="77777777"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14:paraId="5A1C85C5"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0B72" w14:textId="77777777" w:rsidR="0035511F" w:rsidRDefault="0035511F" w:rsidP="00A80FFB">
      <w:r>
        <w:separator/>
      </w:r>
    </w:p>
  </w:endnote>
  <w:endnote w:type="continuationSeparator" w:id="0">
    <w:p w14:paraId="145AD48C" w14:textId="77777777" w:rsidR="0035511F" w:rsidRDefault="0035511F"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7EAF" w14:textId="77777777" w:rsidR="0035511F" w:rsidRDefault="0035511F" w:rsidP="00A80FFB">
      <w:r>
        <w:separator/>
      </w:r>
    </w:p>
  </w:footnote>
  <w:footnote w:type="continuationSeparator" w:id="0">
    <w:p w14:paraId="32AADD19" w14:textId="77777777" w:rsidR="0035511F" w:rsidRDefault="0035511F" w:rsidP="00A80FFB">
      <w:r>
        <w:continuationSeparator/>
      </w:r>
    </w:p>
  </w:footnote>
  <w:footnote w:id="1">
    <w:p w14:paraId="35E5DD3A" w14:textId="77777777" w:rsidR="009661CC" w:rsidRDefault="009661C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4E64C60C" w14:textId="77777777" w:rsidR="009661CC" w:rsidRDefault="009661C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0B0E9B3F" w14:textId="77777777" w:rsidR="009661CC" w:rsidRPr="00EF5BB4" w:rsidRDefault="009661C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5"/>
  </w:num>
  <w:num w:numId="2">
    <w:abstractNumId w:val="8"/>
  </w:num>
  <w:num w:numId="3">
    <w:abstractNumId w:val="4"/>
  </w:num>
  <w:num w:numId="4">
    <w:abstractNumId w:val="3"/>
  </w:num>
  <w:num w:numId="5">
    <w:abstractNumId w:val="19"/>
  </w:num>
  <w:num w:numId="6">
    <w:abstractNumId w:val="26"/>
  </w:num>
  <w:num w:numId="7">
    <w:abstractNumId w:val="17"/>
  </w:num>
  <w:num w:numId="8">
    <w:abstractNumId w:val="2"/>
  </w:num>
  <w:num w:numId="9">
    <w:abstractNumId w:val="22"/>
  </w:num>
  <w:num w:numId="10">
    <w:abstractNumId w:val="18"/>
  </w:num>
  <w:num w:numId="11">
    <w:abstractNumId w:val="10"/>
  </w:num>
  <w:num w:numId="12">
    <w:abstractNumId w:val="9"/>
  </w:num>
  <w:num w:numId="13">
    <w:abstractNumId w:val="11"/>
  </w:num>
  <w:num w:numId="14">
    <w:abstractNumId w:val="21"/>
  </w:num>
  <w:num w:numId="15">
    <w:abstractNumId w:val="20"/>
  </w:num>
  <w:num w:numId="16">
    <w:abstractNumId w:val="12"/>
  </w:num>
  <w:num w:numId="17">
    <w:abstractNumId w:val="13"/>
  </w:num>
  <w:num w:numId="18">
    <w:abstractNumId w:val="24"/>
  </w:num>
  <w:num w:numId="19">
    <w:abstractNumId w:val="0"/>
  </w:num>
  <w:num w:numId="20">
    <w:abstractNumId w:val="14"/>
  </w:num>
  <w:num w:numId="21">
    <w:abstractNumId w:val="16"/>
  </w:num>
  <w:num w:numId="22">
    <w:abstractNumId w:val="5"/>
  </w:num>
  <w:num w:numId="23">
    <w:abstractNumId w:val="23"/>
  </w:num>
  <w:num w:numId="24">
    <w:abstractNumId w:val="1"/>
  </w:num>
  <w:num w:numId="25">
    <w:abstractNumId w:val="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2699C"/>
    <w:rsid w:val="0004143A"/>
    <w:rsid w:val="0006217B"/>
    <w:rsid w:val="00105246"/>
    <w:rsid w:val="00146C07"/>
    <w:rsid w:val="001C1956"/>
    <w:rsid w:val="002762E5"/>
    <w:rsid w:val="00283390"/>
    <w:rsid w:val="00292A66"/>
    <w:rsid w:val="003018D5"/>
    <w:rsid w:val="0035511F"/>
    <w:rsid w:val="00463F0C"/>
    <w:rsid w:val="004B44CB"/>
    <w:rsid w:val="004C7EF5"/>
    <w:rsid w:val="004F3DC1"/>
    <w:rsid w:val="00542696"/>
    <w:rsid w:val="005A3345"/>
    <w:rsid w:val="006671D3"/>
    <w:rsid w:val="0075630D"/>
    <w:rsid w:val="00811C72"/>
    <w:rsid w:val="00812B84"/>
    <w:rsid w:val="00841687"/>
    <w:rsid w:val="008D083D"/>
    <w:rsid w:val="008E251D"/>
    <w:rsid w:val="009661CC"/>
    <w:rsid w:val="009E22A3"/>
    <w:rsid w:val="00A1597B"/>
    <w:rsid w:val="00A2293F"/>
    <w:rsid w:val="00A43D2C"/>
    <w:rsid w:val="00A80FFB"/>
    <w:rsid w:val="00AA6E54"/>
    <w:rsid w:val="00B76ABA"/>
    <w:rsid w:val="00C322D7"/>
    <w:rsid w:val="00C81566"/>
    <w:rsid w:val="00CF65D7"/>
    <w:rsid w:val="00D16501"/>
    <w:rsid w:val="00D44DE2"/>
    <w:rsid w:val="00D84AEF"/>
    <w:rsid w:val="00DE7F7F"/>
    <w:rsid w:val="00E74BA7"/>
    <w:rsid w:val="00EA4A4F"/>
    <w:rsid w:val="00F8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5647-005B-4642-86AD-9658F831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Кузнецова Дарья Дмитриевна</cp:lastModifiedBy>
  <cp:revision>5</cp:revision>
  <dcterms:created xsi:type="dcterms:W3CDTF">2020-01-24T09:15:00Z</dcterms:created>
  <dcterms:modified xsi:type="dcterms:W3CDTF">2020-02-04T12:33:00Z</dcterms:modified>
</cp:coreProperties>
</file>