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D0364D" w:rsidRDefault="00B94B02" w:rsidP="00B94B02">
      <w:pPr>
        <w:jc w:val="center"/>
        <w:outlineLvl w:val="4"/>
        <w:rPr>
          <w:b/>
          <w:bCs/>
          <w:sz w:val="24"/>
          <w:szCs w:val="24"/>
          <w:lang w:val="en-US"/>
        </w:rPr>
      </w:pPr>
      <w:r w:rsidRPr="00D0364D">
        <w:rPr>
          <w:b/>
          <w:bCs/>
          <w:sz w:val="24"/>
          <w:szCs w:val="24"/>
          <w:lang w:val="en-US"/>
        </w:rPr>
        <w:t xml:space="preserve">Federal State Autonomous Institution for Higher Professional Education                                                                                                   National Research University Higher School of Economics </w:t>
      </w:r>
    </w:p>
    <w:p w14:paraId="1182509C" w14:textId="77777777" w:rsidR="00B94B02" w:rsidRPr="00D0364D" w:rsidRDefault="00B94B02" w:rsidP="00B94B02">
      <w:pPr>
        <w:jc w:val="center"/>
        <w:outlineLvl w:val="4"/>
        <w:rPr>
          <w:b/>
          <w:bCs/>
          <w:sz w:val="24"/>
          <w:szCs w:val="24"/>
          <w:lang w:val="en-US"/>
        </w:rPr>
      </w:pPr>
      <w:r w:rsidRPr="00D0364D">
        <w:rPr>
          <w:b/>
          <w:bCs/>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w:t>
      </w:r>
      <w:proofErr w:type="gramStart"/>
      <w:r w:rsidRPr="00D0364D">
        <w:rPr>
          <w:b/>
          <w:sz w:val="24"/>
          <w:szCs w:val="24"/>
          <w:lang w:val="en-US"/>
        </w:rPr>
        <w:t xml:space="preserve">Economics and </w:t>
      </w:r>
      <w:r w:rsidR="00066D79">
        <w:rPr>
          <w:b/>
          <w:sz w:val="24"/>
          <w:szCs w:val="24"/>
          <w:lang w:val="en-US"/>
        </w:rPr>
        <w:t>MANAGEMENT</w:t>
      </w:r>
      <w:proofErr w:type="gramEnd"/>
      <w:r w:rsidR="00066D79">
        <w:rPr>
          <w:b/>
          <w:sz w:val="24"/>
          <w:szCs w:val="24"/>
          <w:lang w:val="en-US"/>
        </w:rPr>
        <w:t xml:space="preserve">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w:t>
      </w:r>
      <w:proofErr w:type="spellStart"/>
      <w:r>
        <w:rPr>
          <w:sz w:val="24"/>
          <w:szCs w:val="24"/>
          <w:lang w:val="en-US"/>
        </w:rPr>
        <w:t>programme</w:t>
      </w:r>
      <w:proofErr w:type="spellEnd"/>
      <w:r>
        <w:rPr>
          <w:sz w:val="24"/>
          <w:szCs w:val="24"/>
          <w:lang w:val="en-US"/>
        </w:rPr>
        <w:t xml:space="preserve"> “Master in </w:t>
      </w:r>
      <w:r w:rsidR="00066D79">
        <w:rPr>
          <w:sz w:val="24"/>
          <w:szCs w:val="24"/>
          <w:lang w:val="en-US"/>
        </w:rPr>
        <w:t>MANAGEMENT AND ANALYTICS FOR BUSINESS</w:t>
      </w:r>
      <w:r>
        <w:rPr>
          <w:sz w:val="24"/>
          <w:szCs w:val="24"/>
          <w:lang w:val="en-US"/>
        </w:rPr>
        <w:t xml:space="preserve"> &amp; Analytics for Business”</w:t>
      </w:r>
    </w:p>
    <w:p w14:paraId="2219D19B" w14:textId="409EA04A" w:rsidR="00B94B02" w:rsidRPr="00BE11D7" w:rsidRDefault="00B94B02" w:rsidP="00B94B02">
      <w:pPr>
        <w:spacing w:line="360" w:lineRule="auto"/>
        <w:rPr>
          <w:sz w:val="24"/>
          <w:szCs w:val="24"/>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BE11D7">
        <w:rPr>
          <w:sz w:val="24"/>
          <w:szCs w:val="24"/>
        </w:rPr>
        <w:t>19</w:t>
      </w:r>
    </w:p>
    <w:p w14:paraId="538ADCE2" w14:textId="3A7C6B7D" w:rsidR="00B94B02" w:rsidRPr="00BE11D7" w:rsidRDefault="00B94B02" w:rsidP="00B94B02">
      <w:pPr>
        <w:spacing w:line="360" w:lineRule="auto"/>
        <w:rPr>
          <w:sz w:val="24"/>
          <w:szCs w:val="24"/>
        </w:rPr>
      </w:pPr>
      <w:r>
        <w:rPr>
          <w:sz w:val="24"/>
          <w:szCs w:val="24"/>
          <w:lang w:val="en-US"/>
        </w:rPr>
        <w:t>Minutes 1</w:t>
      </w:r>
      <w:r w:rsidRPr="00477B3E">
        <w:rPr>
          <w:sz w:val="24"/>
          <w:szCs w:val="24"/>
          <w:lang w:val="en-US"/>
        </w:rPr>
        <w:t>/201</w:t>
      </w:r>
      <w:r w:rsidR="00BE11D7">
        <w:rPr>
          <w:sz w:val="24"/>
          <w:szCs w:val="24"/>
        </w:rPr>
        <w:t>9</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Default="009D2726" w:rsidP="00BE11D7">
            <w:pPr>
              <w:rPr>
                <w:sz w:val="24"/>
                <w:szCs w:val="24"/>
                <w:lang w:val="en-US"/>
              </w:rPr>
            </w:pPr>
            <w:r w:rsidRPr="00D0364D">
              <w:rPr>
                <w:sz w:val="24"/>
                <w:szCs w:val="24"/>
                <w:lang w:val="en-US"/>
              </w:rPr>
              <w:t>Chair</w:t>
            </w:r>
            <w:r>
              <w:rPr>
                <w:sz w:val="24"/>
                <w:szCs w:val="24"/>
                <w:lang w:val="en-US"/>
              </w:rPr>
              <w:t xml:space="preserve">: </w:t>
            </w:r>
            <w:proofErr w:type="spellStart"/>
            <w:r>
              <w:rPr>
                <w:sz w:val="24"/>
                <w:szCs w:val="24"/>
                <w:lang w:val="en-US"/>
              </w:rPr>
              <w:t>Rogova</w:t>
            </w:r>
            <w:proofErr w:type="spellEnd"/>
            <w:r>
              <w:rPr>
                <w:sz w:val="24"/>
                <w:szCs w:val="24"/>
                <w:lang w:val="en-US"/>
              </w:rPr>
              <w:t xml:space="preserve"> E.M</w:t>
            </w:r>
            <w:r w:rsidRPr="00D0364D">
              <w:rPr>
                <w:sz w:val="24"/>
                <w:szCs w:val="24"/>
                <w:lang w:val="en-US"/>
              </w:rPr>
              <w:t>.</w:t>
            </w:r>
          </w:p>
          <w:p w14:paraId="4981D976" w14:textId="22EA12B3" w:rsidR="009D2726" w:rsidRPr="006667F5" w:rsidRDefault="009D2726" w:rsidP="006667F5">
            <w:pPr>
              <w:rPr>
                <w:sz w:val="24"/>
                <w:szCs w:val="24"/>
              </w:rPr>
            </w:pPr>
            <w:r>
              <w:rPr>
                <w:sz w:val="24"/>
                <w:szCs w:val="24"/>
                <w:lang w:val="en-US"/>
              </w:rPr>
              <w:t xml:space="preserve">Minutes </w:t>
            </w:r>
            <w:r w:rsidR="006667F5">
              <w:rPr>
                <w:sz w:val="24"/>
                <w:szCs w:val="24"/>
              </w:rPr>
              <w:t>8.3.2.4-12/18</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77777777" w:rsidR="009D2726" w:rsidRPr="009C564D" w:rsidRDefault="009D2726" w:rsidP="00BE11D7">
            <w:pPr>
              <w:rPr>
                <w:sz w:val="24"/>
                <w:szCs w:val="24"/>
              </w:rPr>
            </w:pPr>
            <w:r w:rsidRPr="009C564D">
              <w:rPr>
                <w:sz w:val="24"/>
                <w:szCs w:val="24"/>
              </w:rPr>
              <w:t>__________________</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77777777" w:rsidR="009D2726" w:rsidRPr="009C564D" w:rsidRDefault="009D2726" w:rsidP="00BE11D7">
            <w:pPr>
              <w:rPr>
                <w:sz w:val="24"/>
                <w:szCs w:val="24"/>
              </w:rPr>
            </w:pPr>
            <w:r w:rsidRPr="009C564D">
              <w:rPr>
                <w:sz w:val="24"/>
                <w:szCs w:val="24"/>
              </w:rPr>
              <w:t xml:space="preserve">«___» ___________2018 </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02A1FACA" w:rsidR="00B94B02" w:rsidRPr="006667F5" w:rsidRDefault="00B94B02" w:rsidP="00B94B02">
      <w:pPr>
        <w:spacing w:line="360" w:lineRule="auto"/>
        <w:jc w:val="center"/>
        <w:rPr>
          <w:sz w:val="24"/>
          <w:szCs w:val="24"/>
        </w:rPr>
      </w:pPr>
      <w:r w:rsidRPr="00D0364D">
        <w:rPr>
          <w:sz w:val="24"/>
          <w:szCs w:val="24"/>
          <w:lang w:val="en-US"/>
        </w:rPr>
        <w:t>St.Petersburg, 201</w:t>
      </w:r>
      <w:r w:rsidR="006667F5">
        <w:rPr>
          <w:sz w:val="24"/>
          <w:szCs w:val="24"/>
        </w:rPr>
        <w:t>8</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bookmarkStart w:id="2" w:name="_GoBack"/>
      <w:bookmarkEnd w:id="2"/>
      <w:r w:rsidRPr="00AF5019">
        <w:rPr>
          <w:i/>
          <w:sz w:val="24"/>
          <w:szCs w:val="24"/>
          <w:lang w:val="en-GB"/>
        </w:rPr>
        <w:t>This p</w:t>
      </w:r>
      <w:r w:rsidR="00AF5019">
        <w:rPr>
          <w:i/>
          <w:sz w:val="24"/>
          <w:szCs w:val="24"/>
          <w:lang w:val="en-GB"/>
        </w:rPr>
        <w:t>rogramme</w:t>
      </w:r>
      <w:r w:rsidRPr="00AF5019">
        <w:rPr>
          <w:i/>
          <w:sz w:val="24"/>
          <w:szCs w:val="24"/>
          <w:lang w:val="en-GB"/>
        </w:rPr>
        <w:t xml:space="preserve"> </w:t>
      </w:r>
      <w:proofErr w:type="gramStart"/>
      <w:r w:rsidRPr="00AF5019">
        <w:rPr>
          <w:i/>
          <w:sz w:val="24"/>
          <w:szCs w:val="24"/>
          <w:lang w:val="en-GB"/>
        </w:rPr>
        <w:t>may not be used</w:t>
      </w:r>
      <w:proofErr w:type="gramEnd"/>
      <w:r w:rsidRPr="00AF5019">
        <w:rPr>
          <w:i/>
          <w:sz w:val="24"/>
          <w:szCs w:val="24"/>
          <w:lang w:val="en-GB"/>
        </w:rPr>
        <w:t xml:space="preserve">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BE11D7" w:rsidRDefault="00BE11D7" w:rsidP="00CA6777">
      <w:pPr>
        <w:jc w:val="center"/>
        <w:rPr>
          <w:i/>
          <w:sz w:val="24"/>
          <w:szCs w:val="24"/>
        </w:rPr>
      </w:pPr>
    </w:p>
    <w:p w14:paraId="32DA4544" w14:textId="17126625" w:rsidR="00B94B02" w:rsidRPr="004519F3" w:rsidRDefault="00CA6777" w:rsidP="00334289">
      <w:pPr>
        <w:jc w:val="center"/>
        <w:rPr>
          <w:rFonts w:ascii="Cambria" w:hAnsi="Cambria"/>
          <w:b/>
          <w:bCs/>
          <w:kern w:val="32"/>
          <w:sz w:val="24"/>
          <w:szCs w:val="24"/>
          <w:lang w:val="en-US"/>
        </w:rPr>
      </w:pPr>
      <w:r w:rsidRPr="00175EEF">
        <w:rPr>
          <w:sz w:val="24"/>
          <w:szCs w:val="24"/>
        </w:rPr>
        <w:br w:type="page"/>
      </w:r>
      <w:bookmarkStart w:id="3" w:name="_Hlk526789119"/>
      <w:bookmarkEnd w:id="3"/>
      <w:r w:rsidR="00334289" w:rsidRPr="00175EEF">
        <w:rPr>
          <w:rFonts w:asciiTheme="majorHAnsi" w:hAnsiTheme="majorHAnsi"/>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 xml:space="preserve">MANAGEMENT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7674A227" w14:textId="77777777" w:rsidR="00B64540" w:rsidRDefault="0018041B">
          <w:pPr>
            <w:pStyle w:val="15"/>
            <w:rPr>
              <w:rFonts w:asciiTheme="minorHAnsi" w:eastAsiaTheme="minorEastAsia" w:hAnsiTheme="minorHAnsi" w:cstheme="minorBidi"/>
              <w:b w:val="0"/>
              <w:color w:val="auto"/>
              <w:sz w:val="22"/>
              <w:szCs w:val="22"/>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27127" w:history="1">
            <w:r w:rsidR="00B64540" w:rsidRPr="0055024D">
              <w:rPr>
                <w:rStyle w:val="af0"/>
                <w:lang w:val="en-GB"/>
              </w:rPr>
              <w:t>1. General rules</w:t>
            </w:r>
            <w:r w:rsidR="00B64540">
              <w:rPr>
                <w:webHidden/>
              </w:rPr>
              <w:tab/>
            </w:r>
            <w:r w:rsidR="00B64540">
              <w:rPr>
                <w:webHidden/>
              </w:rPr>
              <w:fldChar w:fldCharType="begin"/>
            </w:r>
            <w:r w:rsidR="00B64540">
              <w:rPr>
                <w:webHidden/>
              </w:rPr>
              <w:instrText xml:space="preserve"> PAGEREF _Toc527127 \h </w:instrText>
            </w:r>
            <w:r w:rsidR="00B64540">
              <w:rPr>
                <w:webHidden/>
              </w:rPr>
            </w:r>
            <w:r w:rsidR="00B64540">
              <w:rPr>
                <w:webHidden/>
              </w:rPr>
              <w:fldChar w:fldCharType="separate"/>
            </w:r>
            <w:r w:rsidR="009D2726">
              <w:rPr>
                <w:webHidden/>
              </w:rPr>
              <w:t>5</w:t>
            </w:r>
            <w:r w:rsidR="00B64540">
              <w:rPr>
                <w:webHidden/>
              </w:rPr>
              <w:fldChar w:fldCharType="end"/>
            </w:r>
          </w:hyperlink>
        </w:p>
        <w:p w14:paraId="737DB284" w14:textId="77777777" w:rsidR="00B64540" w:rsidRDefault="00BE11D7">
          <w:pPr>
            <w:pStyle w:val="15"/>
            <w:rPr>
              <w:rFonts w:asciiTheme="minorHAnsi" w:eastAsiaTheme="minorEastAsia" w:hAnsiTheme="minorHAnsi" w:cstheme="minorBidi"/>
              <w:b w:val="0"/>
              <w:color w:val="auto"/>
              <w:sz w:val="22"/>
              <w:szCs w:val="22"/>
            </w:rPr>
          </w:pPr>
          <w:hyperlink w:anchor="_Toc527128" w:history="1">
            <w:r w:rsidR="00B64540" w:rsidRPr="0055024D">
              <w:rPr>
                <w:rStyle w:val="af0"/>
                <w:lang w:val="en-GB"/>
              </w:rPr>
              <w:t>2. Requirements for the master’s thesis</w:t>
            </w:r>
            <w:r w:rsidR="00B64540">
              <w:rPr>
                <w:webHidden/>
              </w:rPr>
              <w:tab/>
            </w:r>
            <w:r w:rsidR="00B64540">
              <w:rPr>
                <w:webHidden/>
              </w:rPr>
              <w:fldChar w:fldCharType="begin"/>
            </w:r>
            <w:r w:rsidR="00B64540">
              <w:rPr>
                <w:webHidden/>
              </w:rPr>
              <w:instrText xml:space="preserve"> PAGEREF _Toc527128 \h </w:instrText>
            </w:r>
            <w:r w:rsidR="00B64540">
              <w:rPr>
                <w:webHidden/>
              </w:rPr>
            </w:r>
            <w:r w:rsidR="00B64540">
              <w:rPr>
                <w:webHidden/>
              </w:rPr>
              <w:fldChar w:fldCharType="separate"/>
            </w:r>
            <w:r w:rsidR="009D2726">
              <w:rPr>
                <w:webHidden/>
              </w:rPr>
              <w:t>5</w:t>
            </w:r>
            <w:r w:rsidR="00B64540">
              <w:rPr>
                <w:webHidden/>
              </w:rPr>
              <w:fldChar w:fldCharType="end"/>
            </w:r>
          </w:hyperlink>
        </w:p>
        <w:p w14:paraId="38367800" w14:textId="77777777" w:rsidR="00B64540" w:rsidRDefault="00BE11D7">
          <w:pPr>
            <w:pStyle w:val="15"/>
            <w:rPr>
              <w:rFonts w:asciiTheme="minorHAnsi" w:eastAsiaTheme="minorEastAsia" w:hAnsiTheme="minorHAnsi" w:cstheme="minorBidi"/>
              <w:b w:val="0"/>
              <w:color w:val="auto"/>
              <w:sz w:val="22"/>
              <w:szCs w:val="22"/>
            </w:rPr>
          </w:pPr>
          <w:hyperlink w:anchor="_Toc527129" w:history="1">
            <w:r w:rsidR="00B64540" w:rsidRPr="0055024D">
              <w:rPr>
                <w:rStyle w:val="af0"/>
                <w:lang w:val="en-GB"/>
              </w:rPr>
              <w:t>3. Writing the master’s thesis</w:t>
            </w:r>
            <w:r w:rsidR="00B64540">
              <w:rPr>
                <w:webHidden/>
              </w:rPr>
              <w:tab/>
            </w:r>
            <w:r w:rsidR="00B64540">
              <w:rPr>
                <w:webHidden/>
              </w:rPr>
              <w:fldChar w:fldCharType="begin"/>
            </w:r>
            <w:r w:rsidR="00B64540">
              <w:rPr>
                <w:webHidden/>
              </w:rPr>
              <w:instrText xml:space="preserve"> PAGEREF _Toc527129 \h </w:instrText>
            </w:r>
            <w:r w:rsidR="00B64540">
              <w:rPr>
                <w:webHidden/>
              </w:rPr>
            </w:r>
            <w:r w:rsidR="00B64540">
              <w:rPr>
                <w:webHidden/>
              </w:rPr>
              <w:fldChar w:fldCharType="separate"/>
            </w:r>
            <w:r w:rsidR="009D2726">
              <w:rPr>
                <w:webHidden/>
              </w:rPr>
              <w:t>9</w:t>
            </w:r>
            <w:r w:rsidR="00B64540">
              <w:rPr>
                <w:webHidden/>
              </w:rPr>
              <w:fldChar w:fldCharType="end"/>
            </w:r>
          </w:hyperlink>
        </w:p>
        <w:p w14:paraId="1CA67031" w14:textId="77777777" w:rsidR="00B64540" w:rsidRDefault="00BE11D7">
          <w:pPr>
            <w:pStyle w:val="23"/>
            <w:rPr>
              <w:rFonts w:asciiTheme="minorHAnsi" w:eastAsiaTheme="minorEastAsia" w:hAnsiTheme="minorHAnsi" w:cstheme="minorBidi"/>
              <w:sz w:val="22"/>
              <w:szCs w:val="22"/>
              <w:lang w:val="ru-RU"/>
            </w:rPr>
          </w:pPr>
          <w:hyperlink w:anchor="_Toc527130" w:history="1">
            <w:r w:rsidR="00B64540" w:rsidRPr="0055024D">
              <w:rPr>
                <w:rStyle w:val="af0"/>
              </w:rPr>
              <w:t>3.1. Suggestions, choice and confirmation of the theme of the master’s thesis, supervisors and reviews</w:t>
            </w:r>
            <w:r w:rsidR="00B64540">
              <w:rPr>
                <w:webHidden/>
              </w:rPr>
              <w:tab/>
            </w:r>
            <w:r w:rsidR="00B64540">
              <w:rPr>
                <w:webHidden/>
              </w:rPr>
              <w:fldChar w:fldCharType="begin"/>
            </w:r>
            <w:r w:rsidR="00B64540">
              <w:rPr>
                <w:webHidden/>
              </w:rPr>
              <w:instrText xml:space="preserve"> PAGEREF _Toc527130 \h </w:instrText>
            </w:r>
            <w:r w:rsidR="00B64540">
              <w:rPr>
                <w:webHidden/>
              </w:rPr>
            </w:r>
            <w:r w:rsidR="00B64540">
              <w:rPr>
                <w:webHidden/>
              </w:rPr>
              <w:fldChar w:fldCharType="separate"/>
            </w:r>
            <w:r w:rsidR="009D2726">
              <w:rPr>
                <w:webHidden/>
              </w:rPr>
              <w:t>9</w:t>
            </w:r>
            <w:r w:rsidR="00B64540">
              <w:rPr>
                <w:webHidden/>
              </w:rPr>
              <w:fldChar w:fldCharType="end"/>
            </w:r>
          </w:hyperlink>
        </w:p>
        <w:p w14:paraId="382AD9A0" w14:textId="77777777" w:rsidR="00B64540" w:rsidRDefault="00BE11D7">
          <w:pPr>
            <w:pStyle w:val="23"/>
            <w:rPr>
              <w:rFonts w:asciiTheme="minorHAnsi" w:eastAsiaTheme="minorEastAsia" w:hAnsiTheme="minorHAnsi" w:cstheme="minorBidi"/>
              <w:sz w:val="22"/>
              <w:szCs w:val="22"/>
              <w:lang w:val="ru-RU"/>
            </w:rPr>
          </w:pPr>
          <w:hyperlink w:anchor="_Toc527131" w:history="1">
            <w:r w:rsidR="00B64540" w:rsidRPr="0055024D">
              <w:rPr>
                <w:rStyle w:val="af0"/>
              </w:rPr>
              <w:t>3.2. Stages of preparing the master’s thesis</w:t>
            </w:r>
            <w:r w:rsidR="00B64540">
              <w:rPr>
                <w:webHidden/>
              </w:rPr>
              <w:tab/>
            </w:r>
            <w:r w:rsidR="00B64540">
              <w:rPr>
                <w:webHidden/>
              </w:rPr>
              <w:fldChar w:fldCharType="begin"/>
            </w:r>
            <w:r w:rsidR="00B64540">
              <w:rPr>
                <w:webHidden/>
              </w:rPr>
              <w:instrText xml:space="preserve"> PAGEREF _Toc527131 \h </w:instrText>
            </w:r>
            <w:r w:rsidR="00B64540">
              <w:rPr>
                <w:webHidden/>
              </w:rPr>
            </w:r>
            <w:r w:rsidR="00B64540">
              <w:rPr>
                <w:webHidden/>
              </w:rPr>
              <w:fldChar w:fldCharType="separate"/>
            </w:r>
            <w:r w:rsidR="009D2726">
              <w:rPr>
                <w:webHidden/>
              </w:rPr>
              <w:t>10</w:t>
            </w:r>
            <w:r w:rsidR="00B64540">
              <w:rPr>
                <w:webHidden/>
              </w:rPr>
              <w:fldChar w:fldCharType="end"/>
            </w:r>
          </w:hyperlink>
        </w:p>
        <w:p w14:paraId="5EEB9016" w14:textId="77777777" w:rsidR="00B64540" w:rsidRDefault="00BE11D7">
          <w:pPr>
            <w:pStyle w:val="23"/>
            <w:rPr>
              <w:rFonts w:asciiTheme="minorHAnsi" w:eastAsiaTheme="minorEastAsia" w:hAnsiTheme="minorHAnsi" w:cstheme="minorBidi"/>
              <w:sz w:val="22"/>
              <w:szCs w:val="22"/>
              <w:lang w:val="ru-RU"/>
            </w:rPr>
          </w:pPr>
          <w:hyperlink w:anchor="_Toc527132" w:history="1">
            <w:r w:rsidR="00B64540" w:rsidRPr="0055024D">
              <w:rPr>
                <w:rStyle w:val="af0"/>
              </w:rPr>
              <w:t>3.3. Scientific advising and consulting</w:t>
            </w:r>
            <w:r w:rsidR="00B64540">
              <w:rPr>
                <w:webHidden/>
              </w:rPr>
              <w:tab/>
            </w:r>
            <w:r w:rsidR="00B64540">
              <w:rPr>
                <w:webHidden/>
              </w:rPr>
              <w:fldChar w:fldCharType="begin"/>
            </w:r>
            <w:r w:rsidR="00B64540">
              <w:rPr>
                <w:webHidden/>
              </w:rPr>
              <w:instrText xml:space="preserve"> PAGEREF _Toc527132 \h </w:instrText>
            </w:r>
            <w:r w:rsidR="00B64540">
              <w:rPr>
                <w:webHidden/>
              </w:rPr>
            </w:r>
            <w:r w:rsidR="00B64540">
              <w:rPr>
                <w:webHidden/>
              </w:rPr>
              <w:fldChar w:fldCharType="separate"/>
            </w:r>
            <w:r w:rsidR="009D2726">
              <w:rPr>
                <w:webHidden/>
              </w:rPr>
              <w:t>11</w:t>
            </w:r>
            <w:r w:rsidR="00B64540">
              <w:rPr>
                <w:webHidden/>
              </w:rPr>
              <w:fldChar w:fldCharType="end"/>
            </w:r>
          </w:hyperlink>
        </w:p>
        <w:p w14:paraId="0E038858" w14:textId="77777777" w:rsidR="00B64540" w:rsidRDefault="00BE11D7">
          <w:pPr>
            <w:pStyle w:val="15"/>
            <w:rPr>
              <w:rFonts w:asciiTheme="minorHAnsi" w:eastAsiaTheme="minorEastAsia" w:hAnsiTheme="minorHAnsi" w:cstheme="minorBidi"/>
              <w:b w:val="0"/>
              <w:color w:val="auto"/>
              <w:sz w:val="22"/>
              <w:szCs w:val="22"/>
            </w:rPr>
          </w:pPr>
          <w:hyperlink w:anchor="_Toc527133" w:history="1">
            <w:r w:rsidR="00B64540" w:rsidRPr="0055024D">
              <w:rPr>
                <w:rStyle w:val="af0"/>
                <w:lang w:val="en-GB"/>
              </w:rPr>
              <w:t>4. General requirements in the formulation of the master’s thesis</w:t>
            </w:r>
            <w:r w:rsidR="00B64540">
              <w:rPr>
                <w:webHidden/>
              </w:rPr>
              <w:tab/>
            </w:r>
            <w:r w:rsidR="00B64540">
              <w:rPr>
                <w:webHidden/>
              </w:rPr>
              <w:fldChar w:fldCharType="begin"/>
            </w:r>
            <w:r w:rsidR="00B64540">
              <w:rPr>
                <w:webHidden/>
              </w:rPr>
              <w:instrText xml:space="preserve"> PAGEREF _Toc527133 \h </w:instrText>
            </w:r>
            <w:r w:rsidR="00B64540">
              <w:rPr>
                <w:webHidden/>
              </w:rPr>
            </w:r>
            <w:r w:rsidR="00B64540">
              <w:rPr>
                <w:webHidden/>
              </w:rPr>
              <w:fldChar w:fldCharType="separate"/>
            </w:r>
            <w:r w:rsidR="009D2726">
              <w:rPr>
                <w:webHidden/>
              </w:rPr>
              <w:t>12</w:t>
            </w:r>
            <w:r w:rsidR="00B64540">
              <w:rPr>
                <w:webHidden/>
              </w:rPr>
              <w:fldChar w:fldCharType="end"/>
            </w:r>
          </w:hyperlink>
        </w:p>
        <w:p w14:paraId="38923E1C" w14:textId="77777777" w:rsidR="00B64540" w:rsidRDefault="00BE11D7">
          <w:pPr>
            <w:pStyle w:val="23"/>
            <w:rPr>
              <w:rFonts w:asciiTheme="minorHAnsi" w:eastAsiaTheme="minorEastAsia" w:hAnsiTheme="minorHAnsi" w:cstheme="minorBidi"/>
              <w:sz w:val="22"/>
              <w:szCs w:val="22"/>
              <w:lang w:val="ru-RU"/>
            </w:rPr>
          </w:pPr>
          <w:hyperlink w:anchor="_Toc527134" w:history="1">
            <w:r w:rsidR="00B64540" w:rsidRPr="0055024D">
              <w:rPr>
                <w:rStyle w:val="af0"/>
              </w:rPr>
              <w:t>4.1. Technical requirements</w:t>
            </w:r>
            <w:r w:rsidR="00B64540">
              <w:rPr>
                <w:webHidden/>
              </w:rPr>
              <w:tab/>
            </w:r>
            <w:r w:rsidR="00B64540">
              <w:rPr>
                <w:webHidden/>
              </w:rPr>
              <w:fldChar w:fldCharType="begin"/>
            </w:r>
            <w:r w:rsidR="00B64540">
              <w:rPr>
                <w:webHidden/>
              </w:rPr>
              <w:instrText xml:space="preserve"> PAGEREF _Toc527134 \h </w:instrText>
            </w:r>
            <w:r w:rsidR="00B64540">
              <w:rPr>
                <w:webHidden/>
              </w:rPr>
            </w:r>
            <w:r w:rsidR="00B64540">
              <w:rPr>
                <w:webHidden/>
              </w:rPr>
              <w:fldChar w:fldCharType="separate"/>
            </w:r>
            <w:r w:rsidR="009D2726">
              <w:rPr>
                <w:webHidden/>
              </w:rPr>
              <w:t>12</w:t>
            </w:r>
            <w:r w:rsidR="00B64540">
              <w:rPr>
                <w:webHidden/>
              </w:rPr>
              <w:fldChar w:fldCharType="end"/>
            </w:r>
          </w:hyperlink>
        </w:p>
        <w:p w14:paraId="5D657D1B" w14:textId="77777777" w:rsidR="00B64540" w:rsidRDefault="00BE11D7">
          <w:pPr>
            <w:pStyle w:val="23"/>
            <w:rPr>
              <w:rFonts w:asciiTheme="minorHAnsi" w:eastAsiaTheme="minorEastAsia" w:hAnsiTheme="minorHAnsi" w:cstheme="minorBidi"/>
              <w:sz w:val="22"/>
              <w:szCs w:val="22"/>
              <w:lang w:val="ru-RU"/>
            </w:rPr>
          </w:pPr>
          <w:hyperlink w:anchor="_Toc527135" w:history="1">
            <w:r w:rsidR="00B64540" w:rsidRPr="0055024D">
              <w:rPr>
                <w:rStyle w:val="af0"/>
              </w:rPr>
              <w:t>4.2. Structured elements of the thesis</w:t>
            </w:r>
            <w:r w:rsidR="00B64540">
              <w:rPr>
                <w:webHidden/>
              </w:rPr>
              <w:tab/>
            </w:r>
            <w:r w:rsidR="00B64540">
              <w:rPr>
                <w:webHidden/>
              </w:rPr>
              <w:fldChar w:fldCharType="begin"/>
            </w:r>
            <w:r w:rsidR="00B64540">
              <w:rPr>
                <w:webHidden/>
              </w:rPr>
              <w:instrText xml:space="preserve"> PAGEREF _Toc527135 \h </w:instrText>
            </w:r>
            <w:r w:rsidR="00B64540">
              <w:rPr>
                <w:webHidden/>
              </w:rPr>
            </w:r>
            <w:r w:rsidR="00B64540">
              <w:rPr>
                <w:webHidden/>
              </w:rPr>
              <w:fldChar w:fldCharType="separate"/>
            </w:r>
            <w:r w:rsidR="009D2726">
              <w:rPr>
                <w:webHidden/>
              </w:rPr>
              <w:t>13</w:t>
            </w:r>
            <w:r w:rsidR="00B64540">
              <w:rPr>
                <w:webHidden/>
              </w:rPr>
              <w:fldChar w:fldCharType="end"/>
            </w:r>
          </w:hyperlink>
        </w:p>
        <w:p w14:paraId="197D52D9" w14:textId="77777777" w:rsidR="00B64540" w:rsidRDefault="00BE11D7">
          <w:pPr>
            <w:pStyle w:val="23"/>
            <w:rPr>
              <w:rFonts w:asciiTheme="minorHAnsi" w:eastAsiaTheme="minorEastAsia" w:hAnsiTheme="minorHAnsi" w:cstheme="minorBidi"/>
              <w:sz w:val="22"/>
              <w:szCs w:val="22"/>
              <w:lang w:val="ru-RU"/>
            </w:rPr>
          </w:pPr>
          <w:hyperlink w:anchor="_Toc527136" w:history="1">
            <w:r w:rsidR="00B64540" w:rsidRPr="0055024D">
              <w:rPr>
                <w:rStyle w:val="af0"/>
              </w:rPr>
              <w:t>4.3. The formatting of references</w:t>
            </w:r>
            <w:r w:rsidR="00B64540">
              <w:rPr>
                <w:webHidden/>
              </w:rPr>
              <w:tab/>
            </w:r>
            <w:r w:rsidR="00B64540">
              <w:rPr>
                <w:webHidden/>
              </w:rPr>
              <w:fldChar w:fldCharType="begin"/>
            </w:r>
            <w:r w:rsidR="00B64540">
              <w:rPr>
                <w:webHidden/>
              </w:rPr>
              <w:instrText xml:space="preserve"> PAGEREF _Toc527136 \h </w:instrText>
            </w:r>
            <w:r w:rsidR="00B64540">
              <w:rPr>
                <w:webHidden/>
              </w:rPr>
            </w:r>
            <w:r w:rsidR="00B64540">
              <w:rPr>
                <w:webHidden/>
              </w:rPr>
              <w:fldChar w:fldCharType="separate"/>
            </w:r>
            <w:r w:rsidR="009D2726">
              <w:rPr>
                <w:webHidden/>
              </w:rPr>
              <w:t>13</w:t>
            </w:r>
            <w:r w:rsidR="00B64540">
              <w:rPr>
                <w:webHidden/>
              </w:rPr>
              <w:fldChar w:fldCharType="end"/>
            </w:r>
          </w:hyperlink>
        </w:p>
        <w:p w14:paraId="77E000BB" w14:textId="77777777" w:rsidR="00B64540" w:rsidRDefault="00BE11D7">
          <w:pPr>
            <w:pStyle w:val="23"/>
            <w:rPr>
              <w:rFonts w:asciiTheme="minorHAnsi" w:eastAsiaTheme="minorEastAsia" w:hAnsiTheme="minorHAnsi" w:cstheme="minorBidi"/>
              <w:sz w:val="22"/>
              <w:szCs w:val="22"/>
              <w:lang w:val="ru-RU"/>
            </w:rPr>
          </w:pPr>
          <w:hyperlink w:anchor="_Toc527137" w:history="1">
            <w:r w:rsidR="00B64540" w:rsidRPr="0055024D">
              <w:rPr>
                <w:rStyle w:val="af0"/>
              </w:rPr>
              <w:t>4.4. The formatting of tables</w:t>
            </w:r>
            <w:r w:rsidR="00B64540">
              <w:rPr>
                <w:webHidden/>
              </w:rPr>
              <w:tab/>
            </w:r>
            <w:r w:rsidR="00B64540">
              <w:rPr>
                <w:webHidden/>
              </w:rPr>
              <w:fldChar w:fldCharType="begin"/>
            </w:r>
            <w:r w:rsidR="00B64540">
              <w:rPr>
                <w:webHidden/>
              </w:rPr>
              <w:instrText xml:space="preserve"> PAGEREF _Toc527137 \h </w:instrText>
            </w:r>
            <w:r w:rsidR="00B64540">
              <w:rPr>
                <w:webHidden/>
              </w:rPr>
            </w:r>
            <w:r w:rsidR="00B64540">
              <w:rPr>
                <w:webHidden/>
              </w:rPr>
              <w:fldChar w:fldCharType="separate"/>
            </w:r>
            <w:r w:rsidR="009D2726">
              <w:rPr>
                <w:webHidden/>
              </w:rPr>
              <w:t>13</w:t>
            </w:r>
            <w:r w:rsidR="00B64540">
              <w:rPr>
                <w:webHidden/>
              </w:rPr>
              <w:fldChar w:fldCharType="end"/>
            </w:r>
          </w:hyperlink>
        </w:p>
        <w:p w14:paraId="67890516" w14:textId="77777777" w:rsidR="00B64540" w:rsidRDefault="00BE11D7">
          <w:pPr>
            <w:pStyle w:val="23"/>
            <w:rPr>
              <w:rFonts w:asciiTheme="minorHAnsi" w:eastAsiaTheme="minorEastAsia" w:hAnsiTheme="minorHAnsi" w:cstheme="minorBidi"/>
              <w:sz w:val="22"/>
              <w:szCs w:val="22"/>
              <w:lang w:val="ru-RU"/>
            </w:rPr>
          </w:pPr>
          <w:hyperlink w:anchor="_Toc527138" w:history="1">
            <w:r w:rsidR="00B64540" w:rsidRPr="0055024D">
              <w:rPr>
                <w:rStyle w:val="af0"/>
              </w:rPr>
              <w:t>4.5. The formatting of illustrations</w:t>
            </w:r>
            <w:r w:rsidR="00B64540">
              <w:rPr>
                <w:webHidden/>
              </w:rPr>
              <w:tab/>
            </w:r>
            <w:r w:rsidR="00B64540">
              <w:rPr>
                <w:webHidden/>
              </w:rPr>
              <w:fldChar w:fldCharType="begin"/>
            </w:r>
            <w:r w:rsidR="00B64540">
              <w:rPr>
                <w:webHidden/>
              </w:rPr>
              <w:instrText xml:space="preserve"> PAGEREF _Toc527138 \h </w:instrText>
            </w:r>
            <w:r w:rsidR="00B64540">
              <w:rPr>
                <w:webHidden/>
              </w:rPr>
            </w:r>
            <w:r w:rsidR="00B64540">
              <w:rPr>
                <w:webHidden/>
              </w:rPr>
              <w:fldChar w:fldCharType="separate"/>
            </w:r>
            <w:r w:rsidR="009D2726">
              <w:rPr>
                <w:webHidden/>
              </w:rPr>
              <w:t>14</w:t>
            </w:r>
            <w:r w:rsidR="00B64540">
              <w:rPr>
                <w:webHidden/>
              </w:rPr>
              <w:fldChar w:fldCharType="end"/>
            </w:r>
          </w:hyperlink>
        </w:p>
        <w:p w14:paraId="0E950047" w14:textId="77777777" w:rsidR="00B64540" w:rsidRDefault="00BE11D7">
          <w:pPr>
            <w:pStyle w:val="23"/>
            <w:rPr>
              <w:rFonts w:asciiTheme="minorHAnsi" w:eastAsiaTheme="minorEastAsia" w:hAnsiTheme="minorHAnsi" w:cstheme="minorBidi"/>
              <w:sz w:val="22"/>
              <w:szCs w:val="22"/>
              <w:lang w:val="ru-RU"/>
            </w:rPr>
          </w:pPr>
          <w:hyperlink w:anchor="_Toc527139" w:history="1">
            <w:r w:rsidR="00B64540" w:rsidRPr="0055024D">
              <w:rPr>
                <w:rStyle w:val="af0"/>
              </w:rPr>
              <w:t>4.6. Formulas</w:t>
            </w:r>
            <w:r w:rsidR="00B64540">
              <w:rPr>
                <w:webHidden/>
              </w:rPr>
              <w:tab/>
            </w:r>
            <w:r w:rsidR="00B64540">
              <w:rPr>
                <w:webHidden/>
              </w:rPr>
              <w:fldChar w:fldCharType="begin"/>
            </w:r>
            <w:r w:rsidR="00B64540">
              <w:rPr>
                <w:webHidden/>
              </w:rPr>
              <w:instrText xml:space="preserve"> PAGEREF _Toc527139 \h </w:instrText>
            </w:r>
            <w:r w:rsidR="00B64540">
              <w:rPr>
                <w:webHidden/>
              </w:rPr>
            </w:r>
            <w:r w:rsidR="00B64540">
              <w:rPr>
                <w:webHidden/>
              </w:rPr>
              <w:fldChar w:fldCharType="separate"/>
            </w:r>
            <w:r w:rsidR="009D2726">
              <w:rPr>
                <w:webHidden/>
              </w:rPr>
              <w:t>14</w:t>
            </w:r>
            <w:r w:rsidR="00B64540">
              <w:rPr>
                <w:webHidden/>
              </w:rPr>
              <w:fldChar w:fldCharType="end"/>
            </w:r>
          </w:hyperlink>
        </w:p>
        <w:p w14:paraId="05384AC2" w14:textId="77777777" w:rsidR="00B64540" w:rsidRDefault="00BE11D7">
          <w:pPr>
            <w:pStyle w:val="23"/>
            <w:rPr>
              <w:rFonts w:asciiTheme="minorHAnsi" w:eastAsiaTheme="minorEastAsia" w:hAnsiTheme="minorHAnsi" w:cstheme="minorBidi"/>
              <w:sz w:val="22"/>
              <w:szCs w:val="22"/>
              <w:lang w:val="ru-RU"/>
            </w:rPr>
          </w:pPr>
          <w:hyperlink w:anchor="_Toc527140" w:history="1">
            <w:r w:rsidR="00B64540" w:rsidRPr="0055024D">
              <w:rPr>
                <w:rStyle w:val="af0"/>
              </w:rPr>
              <w:t>4.7. Appendix</w:t>
            </w:r>
            <w:r w:rsidR="00B64540">
              <w:rPr>
                <w:webHidden/>
              </w:rPr>
              <w:tab/>
            </w:r>
            <w:r w:rsidR="00B64540">
              <w:rPr>
                <w:webHidden/>
              </w:rPr>
              <w:fldChar w:fldCharType="begin"/>
            </w:r>
            <w:r w:rsidR="00B64540">
              <w:rPr>
                <w:webHidden/>
              </w:rPr>
              <w:instrText xml:space="preserve"> PAGEREF _Toc527140 \h </w:instrText>
            </w:r>
            <w:r w:rsidR="00B64540">
              <w:rPr>
                <w:webHidden/>
              </w:rPr>
            </w:r>
            <w:r w:rsidR="00B64540">
              <w:rPr>
                <w:webHidden/>
              </w:rPr>
              <w:fldChar w:fldCharType="separate"/>
            </w:r>
            <w:r w:rsidR="009D2726">
              <w:rPr>
                <w:webHidden/>
              </w:rPr>
              <w:t>15</w:t>
            </w:r>
            <w:r w:rsidR="00B64540">
              <w:rPr>
                <w:webHidden/>
              </w:rPr>
              <w:fldChar w:fldCharType="end"/>
            </w:r>
          </w:hyperlink>
        </w:p>
        <w:p w14:paraId="5B98B956" w14:textId="77777777" w:rsidR="00B64540" w:rsidRDefault="00BE11D7">
          <w:pPr>
            <w:pStyle w:val="15"/>
            <w:rPr>
              <w:rFonts w:asciiTheme="minorHAnsi" w:eastAsiaTheme="minorEastAsia" w:hAnsiTheme="minorHAnsi" w:cstheme="minorBidi"/>
              <w:b w:val="0"/>
              <w:color w:val="auto"/>
              <w:sz w:val="22"/>
              <w:szCs w:val="22"/>
            </w:rPr>
          </w:pPr>
          <w:hyperlink w:anchor="_Toc527141" w:history="1">
            <w:r w:rsidR="00B64540" w:rsidRPr="0055024D">
              <w:rPr>
                <w:rStyle w:val="af0"/>
                <w:lang w:val="en-GB"/>
              </w:rPr>
              <w:t>5. Defence of the master’s thesis</w:t>
            </w:r>
            <w:r w:rsidR="00B64540">
              <w:rPr>
                <w:webHidden/>
              </w:rPr>
              <w:tab/>
            </w:r>
            <w:r w:rsidR="00B64540">
              <w:rPr>
                <w:webHidden/>
              </w:rPr>
              <w:fldChar w:fldCharType="begin"/>
            </w:r>
            <w:r w:rsidR="00B64540">
              <w:rPr>
                <w:webHidden/>
              </w:rPr>
              <w:instrText xml:space="preserve"> PAGEREF _Toc527141 \h </w:instrText>
            </w:r>
            <w:r w:rsidR="00B64540">
              <w:rPr>
                <w:webHidden/>
              </w:rPr>
            </w:r>
            <w:r w:rsidR="00B64540">
              <w:rPr>
                <w:webHidden/>
              </w:rPr>
              <w:fldChar w:fldCharType="separate"/>
            </w:r>
            <w:r w:rsidR="009D2726">
              <w:rPr>
                <w:webHidden/>
              </w:rPr>
              <w:t>15</w:t>
            </w:r>
            <w:r w:rsidR="00B64540">
              <w:rPr>
                <w:webHidden/>
              </w:rPr>
              <w:fldChar w:fldCharType="end"/>
            </w:r>
          </w:hyperlink>
        </w:p>
        <w:p w14:paraId="0D0AEF50" w14:textId="77777777" w:rsidR="00B64540" w:rsidRDefault="00BE11D7">
          <w:pPr>
            <w:pStyle w:val="15"/>
            <w:rPr>
              <w:rFonts w:asciiTheme="minorHAnsi" w:eastAsiaTheme="minorEastAsia" w:hAnsiTheme="minorHAnsi" w:cstheme="minorBidi"/>
              <w:b w:val="0"/>
              <w:color w:val="auto"/>
              <w:sz w:val="22"/>
              <w:szCs w:val="22"/>
            </w:rPr>
          </w:pPr>
          <w:hyperlink w:anchor="_Toc527142" w:history="1">
            <w:r w:rsidR="00B64540" w:rsidRPr="0055024D">
              <w:rPr>
                <w:rStyle w:val="af0"/>
                <w:lang w:val="en-GB"/>
              </w:rPr>
              <w:t>6. Appeals for the master’s thesis</w:t>
            </w:r>
            <w:r w:rsidR="00B64540">
              <w:rPr>
                <w:webHidden/>
              </w:rPr>
              <w:tab/>
            </w:r>
            <w:r w:rsidR="00B64540">
              <w:rPr>
                <w:webHidden/>
              </w:rPr>
              <w:fldChar w:fldCharType="begin"/>
            </w:r>
            <w:r w:rsidR="00B64540">
              <w:rPr>
                <w:webHidden/>
              </w:rPr>
              <w:instrText xml:space="preserve"> PAGEREF _Toc527142 \h </w:instrText>
            </w:r>
            <w:r w:rsidR="00B64540">
              <w:rPr>
                <w:webHidden/>
              </w:rPr>
            </w:r>
            <w:r w:rsidR="00B64540">
              <w:rPr>
                <w:webHidden/>
              </w:rPr>
              <w:fldChar w:fldCharType="separate"/>
            </w:r>
            <w:r w:rsidR="009D2726">
              <w:rPr>
                <w:webHidden/>
              </w:rPr>
              <w:t>17</w:t>
            </w:r>
            <w:r w:rsidR="00B64540">
              <w:rPr>
                <w:webHidden/>
              </w:rPr>
              <w:fldChar w:fldCharType="end"/>
            </w:r>
          </w:hyperlink>
        </w:p>
        <w:p w14:paraId="778B8615" w14:textId="77777777" w:rsidR="00B64540" w:rsidRDefault="00BE11D7">
          <w:pPr>
            <w:pStyle w:val="15"/>
            <w:rPr>
              <w:rFonts w:asciiTheme="minorHAnsi" w:eastAsiaTheme="minorEastAsia" w:hAnsiTheme="minorHAnsi" w:cstheme="minorBidi"/>
              <w:b w:val="0"/>
              <w:color w:val="auto"/>
              <w:sz w:val="22"/>
              <w:szCs w:val="22"/>
            </w:rPr>
          </w:pPr>
          <w:hyperlink w:anchor="_Toc527143" w:history="1">
            <w:r w:rsidR="00B64540" w:rsidRPr="0055024D">
              <w:rPr>
                <w:rStyle w:val="af0"/>
                <w:lang w:val="en-GB"/>
              </w:rPr>
              <w:t>7. Storage of the master’s thesis</w:t>
            </w:r>
            <w:r w:rsidR="00B64540">
              <w:rPr>
                <w:webHidden/>
              </w:rPr>
              <w:tab/>
            </w:r>
            <w:r w:rsidR="00B64540">
              <w:rPr>
                <w:webHidden/>
              </w:rPr>
              <w:fldChar w:fldCharType="begin"/>
            </w:r>
            <w:r w:rsidR="00B64540">
              <w:rPr>
                <w:webHidden/>
              </w:rPr>
              <w:instrText xml:space="preserve"> PAGEREF _Toc527143 \h </w:instrText>
            </w:r>
            <w:r w:rsidR="00B64540">
              <w:rPr>
                <w:webHidden/>
              </w:rPr>
            </w:r>
            <w:r w:rsidR="00B64540">
              <w:rPr>
                <w:webHidden/>
              </w:rPr>
              <w:fldChar w:fldCharType="separate"/>
            </w:r>
            <w:r w:rsidR="009D2726">
              <w:rPr>
                <w:webHidden/>
              </w:rPr>
              <w:t>18</w:t>
            </w:r>
            <w:r w:rsidR="00B64540">
              <w:rPr>
                <w:webHidden/>
              </w:rPr>
              <w:fldChar w:fldCharType="end"/>
            </w:r>
          </w:hyperlink>
        </w:p>
        <w:p w14:paraId="3EA3D268" w14:textId="77777777" w:rsidR="00B64540" w:rsidRDefault="00BE11D7">
          <w:pPr>
            <w:pStyle w:val="15"/>
            <w:rPr>
              <w:rFonts w:asciiTheme="minorHAnsi" w:eastAsiaTheme="minorEastAsia" w:hAnsiTheme="minorHAnsi" w:cstheme="minorBidi"/>
              <w:b w:val="0"/>
              <w:color w:val="auto"/>
              <w:sz w:val="22"/>
              <w:szCs w:val="22"/>
            </w:rPr>
          </w:pPr>
          <w:hyperlink w:anchor="_Toc527144" w:history="1">
            <w:r w:rsidR="00B64540" w:rsidRPr="0055024D">
              <w:rPr>
                <w:rStyle w:val="af0"/>
                <w:lang w:val="en-GB"/>
              </w:rPr>
              <w:t>Appendix 1</w:t>
            </w:r>
            <w:r w:rsidR="00B64540">
              <w:rPr>
                <w:webHidden/>
              </w:rPr>
              <w:tab/>
            </w:r>
            <w:r w:rsidR="00B64540">
              <w:rPr>
                <w:webHidden/>
              </w:rPr>
              <w:fldChar w:fldCharType="begin"/>
            </w:r>
            <w:r w:rsidR="00B64540">
              <w:rPr>
                <w:webHidden/>
              </w:rPr>
              <w:instrText xml:space="preserve"> PAGEREF _Toc527144 \h </w:instrText>
            </w:r>
            <w:r w:rsidR="00B64540">
              <w:rPr>
                <w:webHidden/>
              </w:rPr>
            </w:r>
            <w:r w:rsidR="00B64540">
              <w:rPr>
                <w:webHidden/>
              </w:rPr>
              <w:fldChar w:fldCharType="separate"/>
            </w:r>
            <w:r w:rsidR="009D2726">
              <w:rPr>
                <w:webHidden/>
              </w:rPr>
              <w:t>19</w:t>
            </w:r>
            <w:r w:rsidR="00B64540">
              <w:rPr>
                <w:webHidden/>
              </w:rPr>
              <w:fldChar w:fldCharType="end"/>
            </w:r>
          </w:hyperlink>
        </w:p>
        <w:p w14:paraId="2DCBC682" w14:textId="77777777" w:rsidR="00B64540" w:rsidRDefault="00BE11D7">
          <w:pPr>
            <w:pStyle w:val="15"/>
            <w:rPr>
              <w:rFonts w:asciiTheme="minorHAnsi" w:eastAsiaTheme="minorEastAsia" w:hAnsiTheme="minorHAnsi" w:cstheme="minorBidi"/>
              <w:b w:val="0"/>
              <w:color w:val="auto"/>
              <w:sz w:val="22"/>
              <w:szCs w:val="22"/>
            </w:rPr>
          </w:pPr>
          <w:hyperlink w:anchor="_Toc527145" w:history="1">
            <w:r w:rsidR="00B64540" w:rsidRPr="0055024D">
              <w:rPr>
                <w:rStyle w:val="af0"/>
                <w:lang w:val="en-GB"/>
              </w:rPr>
              <w:t>Appendix 2</w:t>
            </w:r>
            <w:r w:rsidR="00B64540">
              <w:rPr>
                <w:webHidden/>
              </w:rPr>
              <w:tab/>
            </w:r>
            <w:r w:rsidR="00B64540">
              <w:rPr>
                <w:webHidden/>
              </w:rPr>
              <w:fldChar w:fldCharType="begin"/>
            </w:r>
            <w:r w:rsidR="00B64540">
              <w:rPr>
                <w:webHidden/>
              </w:rPr>
              <w:instrText xml:space="preserve"> PAGEREF _Toc527145 \h </w:instrText>
            </w:r>
            <w:r w:rsidR="00B64540">
              <w:rPr>
                <w:webHidden/>
              </w:rPr>
            </w:r>
            <w:r w:rsidR="00B64540">
              <w:rPr>
                <w:webHidden/>
              </w:rPr>
              <w:fldChar w:fldCharType="separate"/>
            </w:r>
            <w:r w:rsidR="009D2726">
              <w:rPr>
                <w:webHidden/>
              </w:rPr>
              <w:t>20</w:t>
            </w:r>
            <w:r w:rsidR="00B64540">
              <w:rPr>
                <w:webHidden/>
              </w:rPr>
              <w:fldChar w:fldCharType="end"/>
            </w:r>
          </w:hyperlink>
        </w:p>
        <w:p w14:paraId="7B54EF00" w14:textId="77777777" w:rsidR="00B64540" w:rsidRDefault="00BE11D7">
          <w:pPr>
            <w:pStyle w:val="15"/>
            <w:rPr>
              <w:rFonts w:asciiTheme="minorHAnsi" w:eastAsiaTheme="minorEastAsia" w:hAnsiTheme="minorHAnsi" w:cstheme="minorBidi"/>
              <w:b w:val="0"/>
              <w:color w:val="auto"/>
              <w:sz w:val="22"/>
              <w:szCs w:val="22"/>
            </w:rPr>
          </w:pPr>
          <w:hyperlink w:anchor="_Toc527150" w:history="1">
            <w:r w:rsidR="00B64540" w:rsidRPr="0055024D">
              <w:rPr>
                <w:rStyle w:val="af0"/>
                <w:lang w:val="en-GB"/>
              </w:rPr>
              <w:t>Appendix 3</w:t>
            </w:r>
            <w:r w:rsidR="00B64540">
              <w:rPr>
                <w:webHidden/>
              </w:rPr>
              <w:tab/>
            </w:r>
            <w:r w:rsidR="00B64540">
              <w:rPr>
                <w:webHidden/>
              </w:rPr>
              <w:fldChar w:fldCharType="begin"/>
            </w:r>
            <w:r w:rsidR="00B64540">
              <w:rPr>
                <w:webHidden/>
              </w:rPr>
              <w:instrText xml:space="preserve"> PAGEREF _Toc527150 \h </w:instrText>
            </w:r>
            <w:r w:rsidR="00B64540">
              <w:rPr>
                <w:webHidden/>
              </w:rPr>
            </w:r>
            <w:r w:rsidR="00B64540">
              <w:rPr>
                <w:webHidden/>
              </w:rPr>
              <w:fldChar w:fldCharType="separate"/>
            </w:r>
            <w:r w:rsidR="009D2726">
              <w:rPr>
                <w:webHidden/>
              </w:rPr>
              <w:t>21</w:t>
            </w:r>
            <w:r w:rsidR="00B64540">
              <w:rPr>
                <w:webHidden/>
              </w:rPr>
              <w:fldChar w:fldCharType="end"/>
            </w:r>
          </w:hyperlink>
        </w:p>
        <w:p w14:paraId="549C71A9" w14:textId="28303382"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4" w:name="_Toc52712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4"/>
    </w:p>
    <w:p w14:paraId="3499FD0C" w14:textId="13FE89CA" w:rsidR="005E6B64" w:rsidRPr="00AF5019" w:rsidRDefault="005E6B64" w:rsidP="008A522A">
      <w:pPr>
        <w:ind w:firstLine="720"/>
        <w:jc w:val="both"/>
        <w:rPr>
          <w:sz w:val="24"/>
          <w:szCs w:val="24"/>
          <w:lang w:val="en-GB"/>
        </w:rPr>
      </w:pPr>
      <w:bookmarkStart w:id="5"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5"/>
      <w:r w:rsidR="00A524DA">
        <w:rPr>
          <w:sz w:val="24"/>
          <w:szCs w:val="24"/>
          <w:lang w:val="en-GB"/>
        </w:rPr>
        <w:t xml:space="preserve"> </w:t>
      </w:r>
    </w:p>
    <w:p w14:paraId="128D7919" w14:textId="6583B0E2" w:rsidR="00980492" w:rsidRPr="00AF5019" w:rsidRDefault="005E6B64" w:rsidP="008A522A">
      <w:pPr>
        <w:ind w:firstLine="720"/>
        <w:jc w:val="both"/>
        <w:rPr>
          <w:sz w:val="24"/>
          <w:szCs w:val="24"/>
          <w:lang w:val="en-GB"/>
        </w:rPr>
      </w:pPr>
      <w:proofErr w:type="gramStart"/>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proofErr w:type="gramEnd"/>
      <w:r w:rsidRPr="00AF5019">
        <w:rPr>
          <w:sz w:val="24"/>
          <w:szCs w:val="24"/>
          <w:lang w:val="en-GB"/>
        </w:rPr>
        <w:t xml:space="preserve">. This thesis </w:t>
      </w:r>
      <w:proofErr w:type="gramStart"/>
      <w:r w:rsidRPr="00AF5019">
        <w:rPr>
          <w:sz w:val="24"/>
          <w:szCs w:val="24"/>
          <w:lang w:val="en-GB"/>
        </w:rPr>
        <w:t>is completed</w:t>
      </w:r>
      <w:proofErr w:type="gramEnd"/>
      <w:r w:rsidRPr="00AF5019">
        <w:rPr>
          <w:sz w:val="24"/>
          <w:szCs w:val="24"/>
          <w:lang w:val="en-GB"/>
        </w:rPr>
        <w:t xml:space="preserve"> in accordance with the </w:t>
      </w:r>
      <w:r w:rsidR="00173650" w:rsidRPr="00AF5019">
        <w:rPr>
          <w:sz w:val="24"/>
          <w:szCs w:val="24"/>
          <w:lang w:val="en-GB"/>
        </w:rPr>
        <w:t>Ru</w:t>
      </w:r>
      <w:r w:rsidRPr="00AF5019">
        <w:rPr>
          <w:sz w:val="24"/>
          <w:szCs w:val="24"/>
          <w:lang w:val="en-GB"/>
        </w:rPr>
        <w:t>le</w:t>
      </w:r>
      <w:r w:rsidR="00173650" w:rsidRPr="00AF5019">
        <w:rPr>
          <w:sz w:val="24"/>
          <w:szCs w:val="24"/>
          <w:lang w:val="en-GB"/>
        </w:rPr>
        <w:t>s</w:t>
      </w:r>
      <w:r w:rsidRPr="00AF5019">
        <w:rPr>
          <w:sz w:val="24"/>
          <w:szCs w:val="24"/>
          <w:lang w:val="en-GB"/>
        </w:rPr>
        <w:t xml:space="preserve"> about the final state attestation of graduates of the NRU HSE, as approved in accordance with the decision of the academic council of the NRU HSE in protocol #</w:t>
      </w:r>
      <w:r w:rsidR="00A524DA">
        <w:rPr>
          <w:sz w:val="24"/>
          <w:szCs w:val="24"/>
          <w:lang w:val="en-GB"/>
        </w:rPr>
        <w:t>12</w:t>
      </w:r>
      <w:r w:rsidRPr="00AF5019">
        <w:rPr>
          <w:sz w:val="24"/>
          <w:szCs w:val="24"/>
          <w:lang w:val="en-GB"/>
        </w:rPr>
        <w:t xml:space="preserve"> from </w:t>
      </w:r>
      <w:r w:rsidR="00A524DA">
        <w:rPr>
          <w:sz w:val="24"/>
          <w:szCs w:val="24"/>
          <w:lang w:val="en-GB"/>
        </w:rPr>
        <w:t>November 30, 2018</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317A0E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AF5019">
        <w:rPr>
          <w:rFonts w:ascii="Times New Roman" w:hAnsi="Times New Roman"/>
          <w:sz w:val="24"/>
          <w:szCs w:val="24"/>
          <w:lang w:val="en-GB"/>
        </w:rPr>
        <w:t>s</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AF5019">
        <w:rPr>
          <w:rFonts w:ascii="Times New Roman" w:hAnsi="Times New Roman"/>
          <w:sz w:val="24"/>
          <w:szCs w:val="24"/>
          <w:lang w:val="en-GB"/>
        </w:rPr>
        <w:t>s</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2712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538A45A2"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formulate 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nalyse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proofErr w:type="gramStart"/>
      <w:r w:rsidR="00066D79">
        <w:rPr>
          <w:iCs/>
          <w:sz w:val="24"/>
          <w:szCs w:val="24"/>
          <w:lang w:val="en-GB"/>
        </w:rPr>
        <w:t>is normally</w:t>
      </w:r>
      <w:r w:rsidRPr="00AF5019">
        <w:rPr>
          <w:iCs/>
          <w:sz w:val="24"/>
          <w:szCs w:val="24"/>
          <w:lang w:val="en-GB"/>
        </w:rPr>
        <w:t xml:space="preserve"> based</w:t>
      </w:r>
      <w:proofErr w:type="gramEnd"/>
      <w:r w:rsidRPr="00AF5019">
        <w:rPr>
          <w:iCs/>
          <w:sz w:val="24"/>
          <w:szCs w:val="24"/>
          <w:lang w:val="en-GB"/>
        </w:rPr>
        <w:t xml:space="preserve">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7"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must be written</w:t>
      </w:r>
      <w:proofErr w:type="gramEnd"/>
      <w:r w:rsidRPr="00AF5019">
        <w:rPr>
          <w:sz w:val="24"/>
          <w:szCs w:val="24"/>
          <w:lang w:val="en-GB"/>
        </w:rPr>
        <w:t xml:space="preserve">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w:t>
      </w:r>
      <w:proofErr w:type="gramStart"/>
      <w:r w:rsidRPr="00AF5019">
        <w:rPr>
          <w:sz w:val="24"/>
          <w:szCs w:val="24"/>
          <w:lang w:val="en-GB"/>
        </w:rPr>
        <w:t>2</w:t>
      </w:r>
      <w:proofErr w:type="gramEnd"/>
      <w:r w:rsidRPr="00AF5019">
        <w:rPr>
          <w:sz w:val="24"/>
          <w:szCs w:val="24"/>
          <w:lang w:val="en-GB"/>
        </w:rPr>
        <w:t xml:space="preserve">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5594901B"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066D79">
        <w:rPr>
          <w:sz w:val="24"/>
          <w:szCs w:val="24"/>
          <w:lang w:val="en-GB"/>
        </w:rPr>
        <w:t>18</w:t>
      </w:r>
      <w:r w:rsidRPr="00AF5019">
        <w:rPr>
          <w:sz w:val="24"/>
          <w:szCs w:val="24"/>
          <w:lang w:val="en-GB"/>
        </w:rPr>
        <w:t xml:space="preserve">,000 to </w:t>
      </w:r>
      <w:r w:rsidR="00066D79">
        <w:rPr>
          <w:sz w:val="24"/>
          <w:szCs w:val="24"/>
          <w:lang w:val="en-GB"/>
        </w:rPr>
        <w:t>25</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master’s theses is 25</w:t>
      </w:r>
      <w:r w:rsidR="00525A25" w:rsidRPr="00AF5019">
        <w:rPr>
          <w:sz w:val="24"/>
          <w:szCs w:val="24"/>
          <w:lang w:val="en-GB"/>
        </w:rPr>
        <w:t>,000 to 30,000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proofErr w:type="gramStart"/>
      <w:r w:rsidRPr="00AF5019">
        <w:rPr>
          <w:sz w:val="24"/>
          <w:szCs w:val="24"/>
          <w:lang w:val="en-GB"/>
        </w:rPr>
        <w:t>may be written</w:t>
      </w:r>
      <w:proofErr w:type="gramEnd"/>
      <w:r w:rsidRPr="00AF5019">
        <w:rPr>
          <w:sz w:val="24"/>
          <w:szCs w:val="24"/>
          <w:lang w:val="en-GB"/>
        </w:rPr>
        <w:t xml:space="preserve">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70C28B2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nalysing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w:t>
      </w:r>
      <w:proofErr w:type="gramStart"/>
      <w:r w:rsidRPr="00AF5019">
        <w:rPr>
          <w:sz w:val="24"/>
          <w:szCs w:val="24"/>
          <w:lang w:val="en-GB"/>
        </w:rPr>
        <w:t>can be used</w:t>
      </w:r>
      <w:proofErr w:type="gramEnd"/>
      <w:r w:rsidRPr="00AF5019">
        <w:rPr>
          <w:sz w:val="24"/>
          <w:szCs w:val="24"/>
          <w:lang w:val="en-GB"/>
        </w:rPr>
        <w:t xml:space="preserve">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 xml:space="preserve">This format may be used only if a </w:t>
      </w:r>
      <w:proofErr w:type="gramStart"/>
      <w:r w:rsidR="00DD51BA" w:rsidRPr="00AF5019">
        <w:rPr>
          <w:sz w:val="24"/>
          <w:szCs w:val="24"/>
          <w:lang w:val="en-GB"/>
        </w:rPr>
        <w:t>relevant project is proposed by a customer, as agreed with the student’s supervisor</w:t>
      </w:r>
      <w:proofErr w:type="gramEnd"/>
      <w:r w:rsidR="00DD51BA" w:rsidRPr="00AF5019">
        <w:rPr>
          <w:sz w:val="24"/>
          <w:szCs w:val="24"/>
          <w:lang w:val="en-GB"/>
        </w:rPr>
        <w:t>.</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06586903"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Pr="00AF5019">
        <w:rPr>
          <w:sz w:val="24"/>
          <w:szCs w:val="24"/>
          <w:lang w:val="en-GB"/>
        </w:rPr>
        <w:t xml:space="preserve">abstract should be between </w:t>
      </w:r>
      <w:r w:rsidR="000B27FC">
        <w:rPr>
          <w:sz w:val="24"/>
          <w:szCs w:val="24"/>
          <w:lang w:val="en-GB"/>
        </w:rPr>
        <w:t>200-250</w:t>
      </w:r>
      <w:r w:rsidRPr="00AF5019">
        <w:rPr>
          <w:sz w:val="24"/>
          <w:szCs w:val="24"/>
          <w:lang w:val="en-GB"/>
        </w:rPr>
        <w:t xml:space="preserve"> words. The abstract </w:t>
      </w:r>
      <w:proofErr w:type="gramStart"/>
      <w:r w:rsidRPr="00AF5019">
        <w:rPr>
          <w:sz w:val="24"/>
          <w:szCs w:val="24"/>
          <w:lang w:val="en-GB"/>
        </w:rPr>
        <w:t>should be placed</w:t>
      </w:r>
      <w:proofErr w:type="gramEnd"/>
      <w:r w:rsidRPr="00AF5019">
        <w:rPr>
          <w:sz w:val="24"/>
          <w:szCs w:val="24"/>
          <w:lang w:val="en-GB"/>
        </w:rPr>
        <w:t xml:space="preserve"> after the table of contents but before the introduction 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proofErr w:type="gramStart"/>
      <w:r w:rsidRPr="00AF5019">
        <w:rPr>
          <w:rFonts w:ascii="Times New Roman" w:hAnsi="Times New Roman"/>
          <w:sz w:val="24"/>
          <w:szCs w:val="24"/>
          <w:lang w:val="en-GB"/>
        </w:rPr>
        <w:t>the</w:t>
      </w:r>
      <w:proofErr w:type="gramEnd"/>
      <w:r w:rsidRPr="00AF5019">
        <w:rPr>
          <w:rFonts w:ascii="Times New Roman" w:hAnsi="Times New Roman"/>
          <w:sz w:val="24"/>
          <w:szCs w:val="24"/>
          <w:lang w:val="en-GB"/>
        </w:rPr>
        <w:t xml:space="preserve"> relevance of the research problem or research question. </w:t>
      </w:r>
    </w:p>
    <w:p w14:paraId="379C93A3" w14:textId="51C2AFB4"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nalyse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w:t>
      </w:r>
      <w:proofErr w:type="gramStart"/>
      <w:r w:rsidR="001D0503" w:rsidRPr="00AF5019">
        <w:rPr>
          <w:szCs w:val="24"/>
          <w:lang w:val="en-GB"/>
        </w:rPr>
        <w:t>is known</w:t>
      </w:r>
      <w:proofErr w:type="gramEnd"/>
      <w:r w:rsidR="001D0503" w:rsidRPr="00AF5019">
        <w:rPr>
          <w:szCs w:val="24"/>
          <w:lang w:val="en-GB"/>
        </w:rPr>
        <w:t xml:space="preserve">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6F791365"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79DD1761"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w:t>
      </w:r>
      <w:proofErr w:type="gramStart"/>
      <w:r w:rsidRPr="00AF5019">
        <w:rPr>
          <w:sz w:val="24"/>
          <w:szCs w:val="24"/>
          <w:lang w:val="en-GB"/>
        </w:rPr>
        <w:t>is based</w:t>
      </w:r>
      <w:proofErr w:type="gramEnd"/>
      <w:r w:rsidRPr="00AF5019">
        <w:rPr>
          <w:sz w:val="24"/>
          <w:szCs w:val="24"/>
          <w:lang w:val="en-GB"/>
        </w:rPr>
        <w:t xml:space="preserve">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3F20A4D2"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w:t>
      </w:r>
      <w:proofErr w:type="gramStart"/>
      <w:r w:rsidRPr="00AF5019">
        <w:rPr>
          <w:sz w:val="24"/>
          <w:szCs w:val="24"/>
          <w:lang w:val="en-GB"/>
        </w:rPr>
        <w:t>should be based</w:t>
      </w:r>
      <w:proofErr w:type="gramEnd"/>
      <w:r w:rsidRPr="00AF5019">
        <w:rPr>
          <w:sz w:val="24"/>
          <w:szCs w:val="24"/>
          <w:lang w:val="en-GB"/>
        </w:rPr>
        <w:t xml:space="preserve"> on only the most relevant and fundamental prior research. </w:t>
      </w:r>
      <w:r w:rsidR="0077433F" w:rsidRPr="00AF5019">
        <w:rPr>
          <w:sz w:val="24"/>
          <w:szCs w:val="24"/>
          <w:lang w:val="en-GB"/>
        </w:rPr>
        <w:t xml:space="preserve">In the literature review, references to textbooks </w:t>
      </w:r>
      <w:proofErr w:type="gramStart"/>
      <w:r w:rsidR="0077433F" w:rsidRPr="00AF5019">
        <w:rPr>
          <w:sz w:val="24"/>
          <w:szCs w:val="24"/>
          <w:lang w:val="en-GB"/>
        </w:rPr>
        <w:t>are not allowed</w:t>
      </w:r>
      <w:proofErr w:type="gramEnd"/>
      <w:r w:rsidR="0077433F" w:rsidRPr="00AF5019">
        <w:rPr>
          <w:sz w:val="24"/>
          <w:szCs w:val="24"/>
          <w:lang w:val="en-GB"/>
        </w:rPr>
        <w:t xml:space="preserve">.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rganis</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proofErr w:type="gramStart"/>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proofErr w:type="gramEnd"/>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issues do prior studies disagree </w:t>
      </w:r>
      <w:proofErr w:type="gramStart"/>
      <w:r w:rsidRPr="00AF5019">
        <w:rPr>
          <w:sz w:val="24"/>
          <w:szCs w:val="24"/>
          <w:lang w:val="en-GB"/>
        </w:rPr>
        <w:t>on</w:t>
      </w:r>
      <w:proofErr w:type="gramEnd"/>
      <w:r w:rsidRPr="00AF5019">
        <w:rPr>
          <w:sz w:val="24"/>
          <w:szCs w:val="24"/>
          <w:lang w:val="en-GB"/>
        </w:rPr>
        <w:t>?</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5B3DE229" w:rsidR="00AD3325" w:rsidRPr="00AF5019" w:rsidRDefault="0077433F" w:rsidP="008A522A">
      <w:pPr>
        <w:shd w:val="clear" w:color="auto" w:fill="FFFFFF"/>
        <w:tabs>
          <w:tab w:val="left" w:pos="1080"/>
        </w:tabs>
        <w:ind w:firstLine="720"/>
        <w:jc w:val="both"/>
        <w:rPr>
          <w:sz w:val="24"/>
          <w:szCs w:val="24"/>
          <w:lang w:val="en-GB"/>
        </w:rPr>
      </w:pPr>
      <w:r w:rsidRPr="00AF5019">
        <w:rPr>
          <w:b/>
          <w:sz w:val="24"/>
          <w:szCs w:val="24"/>
          <w:lang w:val="en-GB"/>
        </w:rPr>
        <w:t>Research format</w:t>
      </w:r>
    </w:p>
    <w:p w14:paraId="701A3235" w14:textId="7944B0A1"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 xml:space="preserve">Theses written in a research format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t>
      </w:r>
      <w:proofErr w:type="gramStart"/>
      <w:r w:rsidR="00D27BAA" w:rsidRPr="00AF5019">
        <w:rPr>
          <w:sz w:val="24"/>
          <w:szCs w:val="24"/>
          <w:lang w:val="en-GB"/>
        </w:rPr>
        <w:t>will be used</w:t>
      </w:r>
      <w:proofErr w:type="gramEnd"/>
      <w:r w:rsidR="00D27BAA" w:rsidRPr="00AF5019">
        <w:rPr>
          <w:sz w:val="24"/>
          <w:szCs w:val="24"/>
          <w:lang w:val="en-GB"/>
        </w:rPr>
        <w:t xml:space="preserve">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w:t>
      </w:r>
      <w:proofErr w:type="gramStart"/>
      <w:r w:rsidRPr="00AF5019">
        <w:rPr>
          <w:sz w:val="24"/>
          <w:szCs w:val="24"/>
          <w:lang w:val="en-GB"/>
        </w:rPr>
        <w:t>should be discussed</w:t>
      </w:r>
      <w:proofErr w:type="gramEnd"/>
      <w:r w:rsidRPr="00AF5019">
        <w:rPr>
          <w:sz w:val="24"/>
          <w:szCs w:val="24"/>
          <w:lang w:val="en-GB"/>
        </w:rPr>
        <w:t xml:space="preserve">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4F0E24C1"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nalyse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61C7AE9E"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nalyse</w:t>
      </w:r>
      <w:r w:rsidRPr="00AF5019">
        <w:rPr>
          <w:sz w:val="24"/>
          <w:szCs w:val="24"/>
          <w:lang w:val="en-GB"/>
        </w:rPr>
        <w:t xml:space="preserve"> data and of the statistical software used to a</w:t>
      </w:r>
      <w:r w:rsidR="00AF5019">
        <w:rPr>
          <w:sz w:val="24"/>
          <w:szCs w:val="24"/>
          <w:lang w:val="en-GB"/>
        </w:rPr>
        <w:t>nalyse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in the beginning of the methodology section, students should </w:t>
      </w:r>
      <w:proofErr w:type="gramStart"/>
      <w:r w:rsidRPr="00AF5019">
        <w:rPr>
          <w:sz w:val="24"/>
          <w:szCs w:val="24"/>
          <w:lang w:val="en-GB"/>
        </w:rPr>
        <w:t>justify and develop their hypotheses</w:t>
      </w:r>
      <w:proofErr w:type="gramEnd"/>
      <w:r w:rsidRPr="00AF5019">
        <w:rPr>
          <w:sz w:val="24"/>
          <w:szCs w:val="24"/>
          <w:lang w:val="en-GB"/>
        </w:rPr>
        <w:t xml:space="preserve"> and specify the relationship between these hypotheses and the theoretical foundation of the thesis.</w:t>
      </w:r>
    </w:p>
    <w:p w14:paraId="51242140" w14:textId="68DBC539" w:rsidR="005938E8" w:rsidRPr="00AF5019" w:rsidRDefault="00821B5C" w:rsidP="00821B5C">
      <w:pPr>
        <w:ind w:firstLine="720"/>
        <w:jc w:val="both"/>
        <w:rPr>
          <w:sz w:val="24"/>
          <w:szCs w:val="24"/>
          <w:lang w:val="en-GB"/>
        </w:rPr>
      </w:pPr>
      <w:r w:rsidRPr="00AF5019">
        <w:rPr>
          <w:sz w:val="24"/>
          <w:szCs w:val="24"/>
          <w:lang w:val="en-GB"/>
        </w:rPr>
        <w:t xml:space="preserve">The objective of this section is to justify why the data and methods used in the thesis </w:t>
      </w:r>
      <w:proofErr w:type="gramStart"/>
      <w:r w:rsidRPr="00AF5019">
        <w:rPr>
          <w:sz w:val="24"/>
          <w:szCs w:val="24"/>
          <w:lang w:val="en-GB"/>
        </w:rPr>
        <w:t>can be used</w:t>
      </w:r>
      <w:proofErr w:type="gramEnd"/>
      <w:r w:rsidRPr="00AF5019">
        <w:rPr>
          <w:sz w:val="24"/>
          <w:szCs w:val="24"/>
          <w:lang w:val="en-GB"/>
        </w:rPr>
        <w:t xml:space="preserve"> to a</w:t>
      </w:r>
      <w:r w:rsidR="00AF5019">
        <w:rPr>
          <w:sz w:val="24"/>
          <w:szCs w:val="24"/>
          <w:lang w:val="en-GB"/>
        </w:rPr>
        <w:t>nalyse</w:t>
      </w:r>
      <w:r w:rsidRPr="00AF5019">
        <w:rPr>
          <w:sz w:val="24"/>
          <w:szCs w:val="24"/>
          <w:lang w:val="en-GB"/>
        </w:rPr>
        <w:t xml:space="preserve"> the research question. Examples of issues that </w:t>
      </w:r>
      <w:proofErr w:type="gramStart"/>
      <w:r w:rsidRPr="00AF5019">
        <w:rPr>
          <w:sz w:val="24"/>
          <w:szCs w:val="24"/>
          <w:lang w:val="en-GB"/>
        </w:rPr>
        <w:t>should be discussed</w:t>
      </w:r>
      <w:proofErr w:type="gramEnd"/>
      <w:r w:rsidRPr="00AF5019">
        <w:rPr>
          <w:sz w:val="24"/>
          <w:szCs w:val="24"/>
          <w:lang w:val="en-GB"/>
        </w:rPr>
        <w:t xml:space="preserve">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t>
      </w:r>
      <w:proofErr w:type="gramStart"/>
      <w:r w:rsidRPr="00AF5019">
        <w:rPr>
          <w:sz w:val="24"/>
          <w:szCs w:val="24"/>
          <w:lang w:val="en-GB"/>
        </w:rPr>
        <w:t>will the methods from the prior point be used</w:t>
      </w:r>
      <w:proofErr w:type="gramEnd"/>
      <w:r w:rsidRPr="00AF5019">
        <w:rPr>
          <w:sz w:val="24"/>
          <w:szCs w:val="24"/>
          <w:lang w:val="en-GB"/>
        </w:rPr>
        <w:t xml:space="preserve">?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32DF9DF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nalyse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w:t>
      </w:r>
      <w:proofErr w:type="gramStart"/>
      <w:r w:rsidRPr="00AF5019">
        <w:rPr>
          <w:sz w:val="24"/>
          <w:szCs w:val="24"/>
          <w:lang w:val="en-GB"/>
        </w:rPr>
        <w:t>should be discussed</w:t>
      </w:r>
      <w:proofErr w:type="gramEnd"/>
      <w:r w:rsidRPr="00AF5019">
        <w:rPr>
          <w:sz w:val="24"/>
          <w:szCs w:val="24"/>
          <w:lang w:val="en-GB"/>
        </w:rPr>
        <w:t xml:space="preserve">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t>
      </w:r>
      <w:proofErr w:type="gramStart"/>
      <w:r w:rsidRPr="00AF5019">
        <w:rPr>
          <w:sz w:val="24"/>
          <w:szCs w:val="24"/>
          <w:lang w:val="en-GB"/>
        </w:rPr>
        <w:t>could these results be interpreted</w:t>
      </w:r>
      <w:proofErr w:type="gramEnd"/>
      <w:r w:rsidRPr="00AF5019">
        <w:rPr>
          <w:sz w:val="24"/>
          <w:szCs w:val="24"/>
          <w:lang w:val="en-GB"/>
        </w:rPr>
        <w:t>?</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are these results similar to and different </w:t>
      </w:r>
      <w:proofErr w:type="gramStart"/>
      <w:r w:rsidRPr="00AF5019">
        <w:rPr>
          <w:sz w:val="24"/>
          <w:szCs w:val="24"/>
          <w:lang w:val="en-GB"/>
        </w:rPr>
        <w:t>than</w:t>
      </w:r>
      <w:proofErr w:type="gramEnd"/>
      <w:r w:rsidRPr="00AF5019">
        <w:rPr>
          <w:sz w:val="24"/>
          <w:szCs w:val="24"/>
          <w:lang w:val="en-GB"/>
        </w:rPr>
        <w:t xml:space="preserve">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 xml:space="preserve">This section should contain an objective description of these results. This section should not contain a critical analysis or a discussion of conclusions that </w:t>
      </w:r>
      <w:proofErr w:type="gramStart"/>
      <w:r w:rsidRPr="00AF5019">
        <w:rPr>
          <w:sz w:val="24"/>
          <w:szCs w:val="24"/>
          <w:lang w:val="en-GB"/>
        </w:rPr>
        <w:t>could be drawn</w:t>
      </w:r>
      <w:proofErr w:type="gramEnd"/>
      <w:r w:rsidRPr="00AF5019">
        <w:rPr>
          <w:sz w:val="24"/>
          <w:szCs w:val="24"/>
          <w:lang w:val="en-GB"/>
        </w:rPr>
        <w:t xml:space="preserve">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w:t>
      </w:r>
      <w:proofErr w:type="gramStart"/>
      <w:r w:rsidR="0098070E" w:rsidRPr="00AF5019">
        <w:rPr>
          <w:sz w:val="24"/>
          <w:szCs w:val="24"/>
          <w:lang w:val="en-GB"/>
        </w:rPr>
        <w:t>is recommended</w:t>
      </w:r>
      <w:proofErr w:type="gramEnd"/>
      <w:r w:rsidR="0098070E" w:rsidRPr="00AF5019">
        <w:rPr>
          <w:sz w:val="24"/>
          <w:szCs w:val="24"/>
          <w:lang w:val="en-GB"/>
        </w:rPr>
        <w:t xml:space="preserve">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3280F946" w14:textId="77777777" w:rsidR="008A78C7" w:rsidRPr="00AF5019" w:rsidRDefault="008A78C7" w:rsidP="00722B4F">
      <w:pPr>
        <w:shd w:val="clear" w:color="auto" w:fill="FFFFFF"/>
        <w:tabs>
          <w:tab w:val="left" w:pos="1080"/>
        </w:tabs>
        <w:ind w:firstLine="709"/>
        <w:jc w:val="both"/>
        <w:rPr>
          <w:sz w:val="24"/>
          <w:szCs w:val="24"/>
          <w:lang w:val="en-GB"/>
        </w:rPr>
      </w:pPr>
      <w:bookmarkStart w:id="15" w:name="_Toc24959375"/>
      <w:bookmarkStart w:id="16" w:name="_Toc262985205"/>
      <w:bookmarkStart w:id="17" w:name="_Toc287386561"/>
      <w:bookmarkEnd w:id="14"/>
    </w:p>
    <w:p w14:paraId="18E7B44B" w14:textId="3ADCAC80" w:rsidR="00EF1A5F" w:rsidRPr="00AF5019" w:rsidRDefault="00556CDE" w:rsidP="009D2B8C">
      <w:pPr>
        <w:rPr>
          <w:b/>
          <w:sz w:val="24"/>
          <w:szCs w:val="24"/>
          <w:lang w:val="en-GB"/>
        </w:rPr>
      </w:pPr>
      <w:r w:rsidRPr="00AF5019">
        <w:rPr>
          <w:b/>
          <w:sz w:val="24"/>
          <w:szCs w:val="24"/>
          <w:lang w:val="en-GB"/>
        </w:rPr>
        <w:t>Project-analytical format</w:t>
      </w:r>
    </w:p>
    <w:p w14:paraId="0BFC6E20" w14:textId="20E76898" w:rsidR="00722B4F" w:rsidRPr="00AF5019" w:rsidRDefault="00556CDE" w:rsidP="0018041B">
      <w:pPr>
        <w:shd w:val="clear" w:color="auto" w:fill="FFFFFF"/>
        <w:tabs>
          <w:tab w:val="left" w:pos="1080"/>
        </w:tabs>
        <w:ind w:firstLine="709"/>
        <w:jc w:val="both"/>
        <w:rPr>
          <w:sz w:val="24"/>
          <w:szCs w:val="24"/>
          <w:lang w:val="en-GB"/>
        </w:rPr>
      </w:pPr>
      <w:bookmarkStart w:id="18" w:name="_Hlk526823063"/>
      <w:bookmarkStart w:id="19" w:name="_Hlk526823012"/>
      <w:bookmarkStart w:id="20" w:name="_Hlk526822987"/>
      <w:r w:rsidRPr="00AF5019">
        <w:rPr>
          <w:sz w:val="24"/>
          <w:szCs w:val="24"/>
          <w:lang w:val="en-GB"/>
        </w:rPr>
        <w:t>T</w:t>
      </w:r>
      <w:bookmarkStart w:id="21" w:name="_Hlk526823044"/>
      <w:r w:rsidRPr="00AF5019">
        <w:rPr>
          <w:sz w:val="24"/>
          <w:szCs w:val="24"/>
          <w:lang w:val="en-GB"/>
        </w:rPr>
        <w:t>heses written in a project-analytical format should include the following parts:</w:t>
      </w:r>
    </w:p>
    <w:p w14:paraId="7C57513F" w14:textId="2ACECC76"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AF5019">
        <w:rPr>
          <w:sz w:val="24"/>
          <w:szCs w:val="24"/>
          <w:lang w:val="en-GB"/>
        </w:rPr>
        <w:t xml:space="preserve"> development of the thesis.</w:t>
      </w:r>
    </w:p>
    <w:p w14:paraId="14B37CC8" w14:textId="7E01DD2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rganis</w:t>
      </w:r>
      <w:r w:rsidRPr="00AF5019">
        <w:rPr>
          <w:sz w:val="24"/>
          <w:szCs w:val="24"/>
          <w:lang w:val="en-GB"/>
        </w:rPr>
        <w:t>ational position of the object, potential new developments in the object, the initiation of new projects, etc.</w:t>
      </w:r>
      <w:bookmarkEnd w:id="18"/>
      <w:r w:rsidRPr="00AF5019">
        <w:rPr>
          <w:sz w:val="24"/>
          <w:szCs w:val="24"/>
          <w:lang w:val="en-GB"/>
        </w:rPr>
        <w:t xml:space="preserve"> </w:t>
      </w:r>
    </w:p>
    <w:p w14:paraId="63C4E010" w14:textId="49DB34DB" w:rsidR="00722B4F" w:rsidRPr="00AF5019" w:rsidRDefault="00556CDE" w:rsidP="0018041B">
      <w:pPr>
        <w:shd w:val="clear" w:color="auto" w:fill="FFFFFF"/>
        <w:tabs>
          <w:tab w:val="left" w:pos="1080"/>
        </w:tabs>
        <w:ind w:firstLine="709"/>
        <w:jc w:val="both"/>
        <w:rPr>
          <w:sz w:val="24"/>
          <w:szCs w:val="24"/>
          <w:lang w:val="en-GB"/>
        </w:rPr>
      </w:pPr>
      <w:bookmarkStart w:id="22"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t>
      </w:r>
      <w:proofErr w:type="gramStart"/>
      <w:r w:rsidR="00B80225" w:rsidRPr="00AF5019">
        <w:rPr>
          <w:sz w:val="24"/>
          <w:szCs w:val="24"/>
          <w:lang w:val="en-GB"/>
        </w:rPr>
        <w:t>will be used</w:t>
      </w:r>
      <w:proofErr w:type="gramEnd"/>
      <w:r w:rsidR="00B80225" w:rsidRPr="00AF5019">
        <w:rPr>
          <w:sz w:val="24"/>
          <w:szCs w:val="24"/>
          <w:lang w:val="en-GB"/>
        </w:rPr>
        <w:t xml:space="preserve">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w:t>
      </w:r>
      <w:proofErr w:type="gramStart"/>
      <w:r w:rsidR="00B80225" w:rsidRPr="00AF5019">
        <w:rPr>
          <w:sz w:val="24"/>
          <w:szCs w:val="24"/>
          <w:lang w:val="en-GB"/>
        </w:rPr>
        <w:t>could be taken</w:t>
      </w:r>
      <w:proofErr w:type="gramEnd"/>
      <w:r w:rsidR="00B80225" w:rsidRPr="00AF5019">
        <w:rPr>
          <w:sz w:val="24"/>
          <w:szCs w:val="24"/>
          <w:lang w:val="en-GB"/>
        </w:rPr>
        <w:t xml:space="preserve">.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77198B93"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w:t>
      </w:r>
      <w:proofErr w:type="gramStart"/>
      <w:r w:rsidRPr="00AF5019">
        <w:rPr>
          <w:spacing w:val="-1"/>
          <w:sz w:val="24"/>
          <w:szCs w:val="24"/>
          <w:lang w:val="en-GB"/>
        </w:rPr>
        <w:t>should be developed</w:t>
      </w:r>
      <w:proofErr w:type="gramEnd"/>
      <w:r w:rsidRPr="00AF5019">
        <w:rPr>
          <w:spacing w:val="-1"/>
          <w:sz w:val="24"/>
          <w:szCs w:val="24"/>
          <w:lang w:val="en-GB"/>
        </w:rPr>
        <w:t xml:space="preserve">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rganis</w:t>
      </w:r>
      <w:r w:rsidRPr="00AF5019">
        <w:rPr>
          <w:sz w:val="24"/>
          <w:szCs w:val="24"/>
          <w:lang w:val="en-GB"/>
        </w:rPr>
        <w:t>ation, etc.</w:t>
      </w:r>
    </w:p>
    <w:bookmarkEnd w:id="19"/>
    <w:bookmarkEnd w:id="20"/>
    <w:bookmarkEnd w:id="21"/>
    <w:bookmarkEnd w:id="22"/>
    <w:p w14:paraId="3FCC5AB3" w14:textId="77777777" w:rsidR="00B80225" w:rsidRPr="00AF5019" w:rsidRDefault="00B80225" w:rsidP="0018041B">
      <w:pPr>
        <w:pStyle w:val="Normal1"/>
        <w:tabs>
          <w:tab w:val="left" w:pos="1080"/>
        </w:tabs>
        <w:spacing w:line="240" w:lineRule="auto"/>
        <w:ind w:firstLine="709"/>
        <w:jc w:val="both"/>
        <w:rPr>
          <w:szCs w:val="24"/>
          <w:lang w:val="en-GB"/>
        </w:rPr>
      </w:pPr>
    </w:p>
    <w:p w14:paraId="1C629A3C" w14:textId="33810CE4" w:rsidR="00B80225" w:rsidRPr="00AF5019" w:rsidRDefault="00B80225" w:rsidP="005971AD">
      <w:pPr>
        <w:pStyle w:val="Normal1"/>
        <w:tabs>
          <w:tab w:val="left" w:pos="1080"/>
        </w:tabs>
        <w:spacing w:line="240" w:lineRule="auto"/>
        <w:ind w:firstLine="709"/>
        <w:jc w:val="both"/>
        <w:rPr>
          <w:szCs w:val="24"/>
          <w:lang w:val="en-GB"/>
        </w:rPr>
      </w:pPr>
      <w:bookmarkStart w:id="23" w:name="_Hlk526823155"/>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4" w:name="_Hlk526823227"/>
      <w:bookmarkEnd w:id="23"/>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4C0CC0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rganis</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4"/>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 xml:space="preserve">The total number of conclusions can differ between theses but should be </w:t>
      </w:r>
      <w:proofErr w:type="gramStart"/>
      <w:r w:rsidRPr="00AF5019">
        <w:rPr>
          <w:szCs w:val="24"/>
          <w:lang w:val="en-GB"/>
        </w:rPr>
        <w:t>between at least 3 to 5</w:t>
      </w:r>
      <w:proofErr w:type="gramEnd"/>
      <w:r w:rsidRPr="00AF5019">
        <w:rPr>
          <w:szCs w:val="24"/>
          <w:lang w:val="en-GB"/>
        </w:rPr>
        <w:t xml:space="preserve">. With more than </w:t>
      </w:r>
      <w:proofErr w:type="gramStart"/>
      <w:r w:rsidRPr="00AF5019">
        <w:rPr>
          <w:szCs w:val="24"/>
          <w:lang w:val="en-GB"/>
        </w:rPr>
        <w:t>5</w:t>
      </w:r>
      <w:proofErr w:type="gramEnd"/>
      <w:r w:rsidRPr="00AF5019">
        <w:rPr>
          <w:szCs w:val="24"/>
          <w:lang w:val="en-GB"/>
        </w:rPr>
        <w:t xml:space="preserve">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5"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w:t>
      </w:r>
      <w:proofErr w:type="gramStart"/>
      <w:r w:rsidR="00F1076F" w:rsidRPr="00AF5019">
        <w:rPr>
          <w:sz w:val="24"/>
          <w:szCs w:val="24"/>
          <w:lang w:val="en-GB"/>
        </w:rPr>
        <w:t>should be cited</w:t>
      </w:r>
      <w:proofErr w:type="gramEnd"/>
      <w:r w:rsidR="00F1076F" w:rsidRPr="00AF5019">
        <w:rPr>
          <w:sz w:val="24"/>
          <w:szCs w:val="24"/>
          <w:lang w:val="en-GB"/>
        </w:rPr>
        <w:t xml:space="preserve">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w:t>
      </w:r>
      <w:proofErr w:type="gramStart"/>
      <w:r w:rsidR="00F1076F" w:rsidRPr="00AF5019">
        <w:rPr>
          <w:sz w:val="24"/>
          <w:szCs w:val="24"/>
          <w:lang w:val="en-GB"/>
        </w:rPr>
        <w:t>are not regarded</w:t>
      </w:r>
      <w:proofErr w:type="gramEnd"/>
      <w:r w:rsidR="00F1076F" w:rsidRPr="00AF5019">
        <w:rPr>
          <w:sz w:val="24"/>
          <w:szCs w:val="24"/>
          <w:lang w:val="en-GB"/>
        </w:rPr>
        <w:t xml:space="preserve"> as either a monograph or a scientific article). </w:t>
      </w:r>
      <w:bookmarkEnd w:id="25"/>
      <w:r w:rsidR="000B27FC">
        <w:rPr>
          <w:sz w:val="24"/>
          <w:szCs w:val="24"/>
          <w:lang w:val="en-GB"/>
        </w:rPr>
        <w:t xml:space="preserve">No textbook references </w:t>
      </w:r>
      <w:proofErr w:type="gramStart"/>
      <w:r w:rsidR="000B27FC">
        <w:rPr>
          <w:sz w:val="24"/>
          <w:szCs w:val="24"/>
          <w:lang w:val="en-GB"/>
        </w:rPr>
        <w:t>are recommended</w:t>
      </w:r>
      <w:proofErr w:type="gramEnd"/>
      <w:r w:rsidR="000B27FC">
        <w:rPr>
          <w:sz w:val="24"/>
          <w:szCs w:val="24"/>
          <w:lang w:val="en-GB"/>
        </w:rPr>
        <w:t>.</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6"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6"/>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7" w:name="_Toc418161792"/>
      <w:bookmarkStart w:id="28" w:name="_Toc418162020"/>
      <w:bookmarkStart w:id="29" w:name="_Toc527129"/>
      <w:bookmarkEnd w:id="15"/>
      <w:bookmarkEnd w:id="16"/>
      <w:bookmarkEnd w:id="17"/>
      <w:r w:rsidRPr="00AF5019">
        <w:rPr>
          <w:rFonts w:ascii="Times New Roman" w:hAnsi="Times New Roman"/>
          <w:sz w:val="24"/>
          <w:szCs w:val="24"/>
          <w:lang w:val="en-GB"/>
        </w:rPr>
        <w:t>3. </w:t>
      </w:r>
      <w:bookmarkEnd w:id="27"/>
      <w:bookmarkEnd w:id="28"/>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29"/>
    </w:p>
    <w:p w14:paraId="7A0602D9" w14:textId="1C5FF76E" w:rsidR="00143DAE" w:rsidRPr="00AF5019" w:rsidRDefault="00424A7A" w:rsidP="00424A7A">
      <w:pPr>
        <w:pStyle w:val="2"/>
        <w:rPr>
          <w:rFonts w:ascii="Times New Roman" w:hAnsi="Times New Roman" w:cs="Times New Roman"/>
          <w:sz w:val="24"/>
          <w:szCs w:val="24"/>
          <w:lang w:val="en-GB"/>
        </w:rPr>
      </w:pPr>
      <w:bookmarkStart w:id="30" w:name="_Toc527130"/>
      <w:bookmarkStart w:id="31" w:name="_Toc418161793"/>
      <w:bookmarkStart w:id="32"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0"/>
    </w:p>
    <w:p w14:paraId="2000F9D5" w14:textId="76980FA3" w:rsidR="00622067" w:rsidRPr="00AF5019" w:rsidRDefault="00F1076F" w:rsidP="009D2B8C">
      <w:pPr>
        <w:ind w:firstLine="709"/>
        <w:jc w:val="both"/>
        <w:rPr>
          <w:color w:val="000000"/>
          <w:sz w:val="24"/>
          <w:szCs w:val="24"/>
          <w:lang w:val="en-GB"/>
        </w:rPr>
      </w:pPr>
      <w:bookmarkStart w:id="33"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0B27FC">
        <w:rPr>
          <w:b/>
          <w:bCs/>
          <w:i/>
          <w:iCs/>
          <w:color w:val="000000"/>
          <w:sz w:val="24"/>
          <w:szCs w:val="24"/>
          <w:lang w:val="en-GB"/>
        </w:rPr>
        <w:t>1</w:t>
      </w:r>
      <w:r w:rsidRPr="00AF5019">
        <w:rPr>
          <w:b/>
          <w:bCs/>
          <w:i/>
          <w:iCs/>
          <w:color w:val="000000"/>
          <w:sz w:val="24"/>
          <w:szCs w:val="24"/>
          <w:lang w:val="en-GB"/>
        </w:rPr>
        <w:t xml:space="preserve">1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w:t>
      </w:r>
      <w:proofErr w:type="gramStart"/>
      <w:r w:rsidRPr="00AF5019">
        <w:rPr>
          <w:color w:val="000000"/>
          <w:sz w:val="24"/>
          <w:szCs w:val="24"/>
          <w:lang w:val="en-GB"/>
        </w:rPr>
        <w:t xml:space="preserve">this period, </w:t>
      </w:r>
      <w:r w:rsidR="00622067" w:rsidRPr="00AF5019">
        <w:rPr>
          <w:color w:val="000000"/>
          <w:sz w:val="24"/>
          <w:szCs w:val="24"/>
          <w:lang w:val="en-GB"/>
        </w:rPr>
        <w:t>potential supervisors</w:t>
      </w:r>
      <w:proofErr w:type="gramEnd"/>
      <w:r w:rsidR="00622067" w:rsidRPr="00AF5019">
        <w:rPr>
          <w:color w:val="000000"/>
          <w:sz w:val="24"/>
          <w:szCs w:val="24"/>
          <w:lang w:val="en-GB"/>
        </w:rPr>
        <w:t xml:space="preserve">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C12697D"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0B27FC">
        <w:rPr>
          <w:b/>
          <w:i/>
          <w:sz w:val="24"/>
          <w:szCs w:val="24"/>
          <w:lang w:val="en-GB"/>
        </w:rPr>
        <w:t>1</w:t>
      </w:r>
      <w:r w:rsidRPr="00AF5019">
        <w:rPr>
          <w:b/>
          <w:i/>
          <w:sz w:val="24"/>
          <w:szCs w:val="24"/>
          <w:lang w:val="en-GB"/>
        </w:rPr>
        <w:t xml:space="preserve">1-October </w:t>
      </w:r>
      <w:r w:rsidR="000B27FC">
        <w:rPr>
          <w:b/>
          <w:i/>
          <w:sz w:val="24"/>
          <w:szCs w:val="24"/>
          <w:lang w:val="en-GB"/>
        </w:rPr>
        <w:t>30</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51E8956B"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0B27FC">
        <w:rPr>
          <w:b/>
          <w:bCs/>
          <w:i/>
          <w:iCs/>
          <w:color w:val="000000"/>
          <w:sz w:val="24"/>
          <w:szCs w:val="24"/>
          <w:lang w:val="en-GB"/>
        </w:rPr>
        <w:t>30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xml:space="preserve">. The approval of the student’s application serves as approval of the topic. In the process of discussing the theme of the thesis, the theme </w:t>
      </w:r>
      <w:proofErr w:type="gramStart"/>
      <w:r w:rsidRPr="00AF5019">
        <w:rPr>
          <w:color w:val="000000"/>
          <w:sz w:val="24"/>
          <w:szCs w:val="24"/>
          <w:lang w:val="en-GB"/>
        </w:rPr>
        <w:t>can be adjusted</w:t>
      </w:r>
      <w:proofErr w:type="gramEnd"/>
      <w:r w:rsidRPr="00AF5019">
        <w:rPr>
          <w:color w:val="000000"/>
          <w:sz w:val="24"/>
          <w:szCs w:val="24"/>
          <w:lang w:val="en-GB"/>
        </w:rPr>
        <w:t>.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r w:rsidR="00D04D66">
        <w:rPr>
          <w:sz w:val="24"/>
          <w:szCs w:val="24"/>
          <w:lang w:val="en-GB"/>
        </w:rPr>
        <w:t xml:space="preserve">MASTER IN </w:t>
      </w:r>
      <w:r w:rsidR="00066D79">
        <w:rPr>
          <w:color w:val="000000"/>
          <w:sz w:val="24"/>
          <w:szCs w:val="24"/>
          <w:lang w:val="en-GB"/>
        </w:rPr>
        <w:t>MANAGEMENT AND 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The order about the confirmation of themes </w:t>
      </w:r>
      <w:proofErr w:type="gramStart"/>
      <w:r w:rsidRPr="00AF5019">
        <w:rPr>
          <w:sz w:val="24"/>
          <w:szCs w:val="24"/>
          <w:lang w:val="en-GB"/>
        </w:rPr>
        <w:t>must be given</w:t>
      </w:r>
      <w:proofErr w:type="gramEnd"/>
      <w:r w:rsidRPr="00AF5019">
        <w:rPr>
          <w:sz w:val="24"/>
          <w:szCs w:val="24"/>
          <w:lang w:val="en-GB"/>
        </w:rPr>
        <w:t xml:space="preserve">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w:t>
      </w:r>
      <w:proofErr w:type="gramStart"/>
      <w:r w:rsidRPr="00AF5019">
        <w:rPr>
          <w:sz w:val="24"/>
          <w:szCs w:val="24"/>
          <w:lang w:val="en-GB"/>
        </w:rPr>
        <w:t>This order will be signed by the dean of the faculty</w:t>
      </w:r>
      <w:proofErr w:type="gramEnd"/>
      <w:r w:rsidRPr="00AF5019">
        <w:rPr>
          <w:sz w:val="24"/>
          <w:szCs w:val="24"/>
          <w:lang w:val="en-GB"/>
        </w:rPr>
        <w:t>.</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7BEE536E"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is passed</w:t>
      </w:r>
      <w:proofErr w:type="gramEnd"/>
      <w:r w:rsidRPr="00AF5019">
        <w:rPr>
          <w:sz w:val="24"/>
          <w:szCs w:val="24"/>
          <w:lang w:val="en-GB"/>
        </w:rPr>
        <w:t xml:space="preserve">. Such changes </w:t>
      </w:r>
      <w:proofErr w:type="gramStart"/>
      <w:r w:rsidRPr="00AF5019">
        <w:rPr>
          <w:sz w:val="24"/>
          <w:szCs w:val="24"/>
          <w:lang w:val="en-GB"/>
        </w:rPr>
        <w:t>are allowed</w:t>
      </w:r>
      <w:proofErr w:type="gramEnd"/>
      <w:r w:rsidRPr="00AF5019">
        <w:rPr>
          <w:sz w:val="24"/>
          <w:szCs w:val="24"/>
          <w:lang w:val="en-GB"/>
        </w:rPr>
        <w:t xml:space="preserve"> only in accordance with the procedures specified by the relevant study p</w:t>
      </w:r>
      <w:r w:rsidR="00AF5019">
        <w:rPr>
          <w:sz w:val="24"/>
          <w:szCs w:val="24"/>
          <w:lang w:val="en-GB"/>
        </w:rPr>
        <w:t>rogramme</w:t>
      </w:r>
      <w:r w:rsidRPr="00AF5019">
        <w:rPr>
          <w:sz w:val="24"/>
          <w:szCs w:val="24"/>
          <w:lang w:val="en-GB"/>
        </w:rPr>
        <w:t xml:space="preserve">. Changes in topics </w:t>
      </w:r>
      <w:proofErr w:type="gramStart"/>
      <w:r w:rsidRPr="00AF5019">
        <w:rPr>
          <w:sz w:val="24"/>
          <w:szCs w:val="24"/>
          <w:lang w:val="en-GB"/>
        </w:rPr>
        <w:t>are produced</w:t>
      </w:r>
      <w:proofErr w:type="gramEnd"/>
      <w:r w:rsidRPr="00AF5019">
        <w:rPr>
          <w:sz w:val="24"/>
          <w:szCs w:val="24"/>
          <w:lang w:val="en-GB"/>
        </w:rPr>
        <w:t xml:space="preserve">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4" w:name="_Toc527131"/>
      <w:bookmarkEnd w:id="33"/>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1"/>
      <w:bookmarkEnd w:id="32"/>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4"/>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w:t>
      </w:r>
      <w:proofErr w:type="gramStart"/>
      <w:r w:rsidRPr="00AF5019">
        <w:rPr>
          <w:sz w:val="24"/>
          <w:szCs w:val="24"/>
          <w:lang w:val="en-GB"/>
        </w:rPr>
        <w:t>on the basis of</w:t>
      </w:r>
      <w:proofErr w:type="gramEnd"/>
      <w:r w:rsidRPr="00AF5019">
        <w:rPr>
          <w:sz w:val="24"/>
          <w:szCs w:val="24"/>
          <w:lang w:val="en-GB"/>
        </w:rPr>
        <w:t xml:space="preserve">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w:t>
      </w:r>
      <w:proofErr w:type="gramStart"/>
      <w:r w:rsidRPr="00AF5019">
        <w:rPr>
          <w:sz w:val="24"/>
          <w:szCs w:val="24"/>
          <w:lang w:val="en-GB"/>
        </w:rPr>
        <w:t>have not been approved</w:t>
      </w:r>
      <w:proofErr w:type="gramEnd"/>
      <w:r w:rsidRPr="00AF5019">
        <w:rPr>
          <w:sz w:val="24"/>
          <w:szCs w:val="24"/>
          <w:lang w:val="en-GB"/>
        </w:rPr>
        <w:t xml:space="preserve"> and may submit again the project theses at a date </w:t>
      </w:r>
      <w:r w:rsidR="00E464BB" w:rsidRPr="00AF5019">
        <w:rPr>
          <w:sz w:val="24"/>
          <w:szCs w:val="24"/>
          <w:lang w:val="en-GB"/>
        </w:rPr>
        <w:t xml:space="preserve">agreed to with the student’s supervisor; however, this date may be no later than December 25 of the current academic year. If the thesis </w:t>
      </w:r>
      <w:proofErr w:type="gramStart"/>
      <w:r w:rsidR="00E464BB" w:rsidRPr="00AF5019">
        <w:rPr>
          <w:sz w:val="24"/>
          <w:szCs w:val="24"/>
          <w:lang w:val="en-GB"/>
        </w:rPr>
        <w:t>is not approved</w:t>
      </w:r>
      <w:proofErr w:type="gramEnd"/>
      <w:r w:rsidR="00E464BB" w:rsidRPr="00AF5019">
        <w:rPr>
          <w:sz w:val="24"/>
          <w:szCs w:val="24"/>
          <w:lang w:val="en-GB"/>
        </w:rPr>
        <w:t xml:space="preserve">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should be submitted</w:t>
      </w:r>
      <w:proofErr w:type="gramEnd"/>
      <w:r w:rsidRPr="00AF5019">
        <w:rPr>
          <w:sz w:val="24"/>
          <w:szCs w:val="24"/>
          <w:lang w:val="en-GB"/>
        </w:rPr>
        <w:t xml:space="preserve">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is not submitted</w:t>
      </w:r>
      <w:proofErr w:type="gramEnd"/>
      <w:r w:rsidRPr="00AF5019">
        <w:rPr>
          <w:sz w:val="24"/>
          <w:szCs w:val="24"/>
          <w:lang w:val="en-GB"/>
        </w:rPr>
        <w:t xml:space="preserve">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2BBEEB26" w:rsidR="00901742" w:rsidRPr="00AF5019" w:rsidRDefault="00E464BB" w:rsidP="00DC59C3">
      <w:pPr>
        <w:tabs>
          <w:tab w:val="left" w:pos="1843"/>
          <w:tab w:val="left" w:pos="1985"/>
          <w:tab w:val="left" w:pos="2268"/>
          <w:tab w:val="left" w:pos="2835"/>
        </w:tabs>
        <w:ind w:firstLine="709"/>
        <w:jc w:val="both"/>
        <w:rPr>
          <w:b/>
          <w:sz w:val="24"/>
          <w:szCs w:val="24"/>
          <w:lang w:val="en-GB"/>
        </w:rPr>
      </w:pPr>
      <w:r w:rsidRPr="00AF5019">
        <w:rPr>
          <w:b/>
          <w:sz w:val="24"/>
          <w:szCs w:val="24"/>
          <w:highlight w:val="white"/>
          <w:lang w:val="en-GB"/>
        </w:rPr>
        <w:t>Oral d</w:t>
      </w:r>
      <w:r w:rsidR="00AF5019">
        <w:rPr>
          <w:b/>
          <w:sz w:val="24"/>
          <w:szCs w:val="24"/>
          <w:highlight w:val="white"/>
          <w:lang w:val="en-GB"/>
        </w:rPr>
        <w:t>efence</w:t>
      </w:r>
      <w:r w:rsidRPr="00AF5019">
        <w:rPr>
          <w:b/>
          <w:sz w:val="24"/>
          <w:szCs w:val="24"/>
          <w:highlight w:val="white"/>
          <w:lang w:val="en-GB"/>
        </w:rPr>
        <w:t xml:space="preserve"> of the project proposal</w:t>
      </w:r>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 The project proposal </w:t>
      </w:r>
      <w:proofErr w:type="gramStart"/>
      <w:r w:rsidR="00DC59C3" w:rsidRPr="00AF5019">
        <w:rPr>
          <w:sz w:val="24"/>
          <w:szCs w:val="24"/>
          <w:highlight w:val="white"/>
          <w:lang w:val="en-GB"/>
        </w:rPr>
        <w:t>is presented</w:t>
      </w:r>
      <w:proofErr w:type="gramEnd"/>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DC59C3" w:rsidRPr="00AF5019">
        <w:rPr>
          <w:b/>
          <w:sz w:val="24"/>
          <w:szCs w:val="24"/>
          <w:lang w:val="en-GB"/>
        </w:rPr>
        <w:t xml:space="preserve"> </w:t>
      </w:r>
      <w:r w:rsidR="00DC59C3" w:rsidRPr="00AF5019">
        <w:rPr>
          <w:sz w:val="24"/>
          <w:szCs w:val="24"/>
          <w:lang w:val="en-GB"/>
        </w:rPr>
        <w:t xml:space="preserve">The presentation </w:t>
      </w:r>
      <w:proofErr w:type="gramStart"/>
      <w:r w:rsidR="00DC59C3" w:rsidRPr="00AF5019">
        <w:rPr>
          <w:sz w:val="24"/>
          <w:szCs w:val="24"/>
          <w:lang w:val="en-GB"/>
        </w:rPr>
        <w:t>is held</w:t>
      </w:r>
      <w:proofErr w:type="gramEnd"/>
      <w:r w:rsidR="00DC59C3" w:rsidRPr="00AF5019">
        <w:rPr>
          <w:sz w:val="24"/>
          <w:szCs w:val="24"/>
          <w:lang w:val="en-GB"/>
        </w:rPr>
        <w:t xml:space="preserve"> in English and corresponds to the topic of the </w:t>
      </w:r>
      <w:r w:rsidR="00066D79">
        <w:rPr>
          <w:sz w:val="24"/>
          <w:szCs w:val="24"/>
          <w:lang w:val="en-GB"/>
        </w:rPr>
        <w:t>master’s</w:t>
      </w:r>
      <w:r w:rsidR="00DC59C3" w:rsidRPr="00AF5019">
        <w:rPr>
          <w:sz w:val="24"/>
          <w:szCs w:val="24"/>
          <w:lang w:val="en-GB"/>
        </w:rPr>
        <w:t xml:space="preserve"> thesis. To </w:t>
      </w:r>
      <w:proofErr w:type="gramStart"/>
      <w:r w:rsidR="00DC59C3" w:rsidRPr="00AF5019">
        <w:rPr>
          <w:sz w:val="24"/>
          <w:szCs w:val="24"/>
          <w:lang w:val="en-GB"/>
        </w:rPr>
        <w:t>be allowed</w:t>
      </w:r>
      <w:proofErr w:type="gramEnd"/>
      <w:r w:rsidR="00DC59C3" w:rsidRPr="00AF5019">
        <w:rPr>
          <w:sz w:val="24"/>
          <w:szCs w:val="24"/>
          <w:lang w:val="en-GB"/>
        </w:rPr>
        <w:t xml:space="preserve"> to defend the project proposal, students are required to submit a written version of the project proposal. Information about the project proposal (e.g., the requirements of the project proposal, the process of the d</w:t>
      </w:r>
      <w:r w:rsidR="00AF5019">
        <w:rPr>
          <w:sz w:val="24"/>
          <w:szCs w:val="24"/>
          <w:lang w:val="en-GB"/>
        </w:rPr>
        <w:t>efence</w:t>
      </w:r>
      <w:r w:rsidR="00DC59C3" w:rsidRPr="00AF5019">
        <w:rPr>
          <w:sz w:val="24"/>
          <w:szCs w:val="24"/>
          <w:lang w:val="en-GB"/>
        </w:rPr>
        <w:t xml:space="preserve">, </w:t>
      </w:r>
      <w:proofErr w:type="gramStart"/>
      <w:r w:rsidR="00DC59C3" w:rsidRPr="00AF5019">
        <w:rPr>
          <w:sz w:val="24"/>
          <w:szCs w:val="24"/>
          <w:lang w:val="en-GB"/>
        </w:rPr>
        <w:t>the</w:t>
      </w:r>
      <w:proofErr w:type="gramEnd"/>
      <w:r w:rsidR="00DC59C3" w:rsidRPr="00AF5019">
        <w:rPr>
          <w:sz w:val="24"/>
          <w:szCs w:val="24"/>
          <w:lang w:val="en-GB"/>
        </w:rPr>
        <w:t xml:space="preserve"> methods of evaluation) </w:t>
      </w:r>
      <w:r w:rsidR="00F001C8" w:rsidRPr="00AF5019">
        <w:rPr>
          <w:sz w:val="24"/>
          <w:szCs w:val="24"/>
          <w:lang w:val="en-GB"/>
        </w:rPr>
        <w:t>is</w:t>
      </w:r>
      <w:r w:rsidR="00DC59C3" w:rsidRPr="00AF5019">
        <w:rPr>
          <w:sz w:val="24"/>
          <w:szCs w:val="24"/>
          <w:lang w:val="en-GB"/>
        </w:rPr>
        <w:t xml:space="preserve"> published on the website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system </w:t>
      </w:r>
      <w:proofErr w:type="spellStart"/>
      <w:r w:rsidRPr="00AF5019">
        <w:rPr>
          <w:b/>
          <w:sz w:val="24"/>
          <w:szCs w:val="24"/>
          <w:lang w:val="en-GB"/>
        </w:rPr>
        <w:t>Antiplagiat</w:t>
      </w:r>
      <w:proofErr w:type="spellEnd"/>
      <w:r w:rsidRPr="00AF5019">
        <w:rPr>
          <w:b/>
          <w:sz w:val="24"/>
          <w:szCs w:val="24"/>
          <w:lang w:val="en-GB"/>
        </w:rPr>
        <w:t xml:space="preserve">. </w:t>
      </w:r>
      <w:r w:rsidRPr="00AF5019">
        <w:rPr>
          <w:sz w:val="24"/>
          <w:szCs w:val="24"/>
          <w:lang w:val="en-GB"/>
        </w:rPr>
        <w:t xml:space="preserve">Students are required to upload an electronic, </w:t>
      </w:r>
      <w:proofErr w:type="spellStart"/>
      <w:r w:rsidRPr="00AF5019">
        <w:rPr>
          <w:sz w:val="24"/>
          <w:szCs w:val="24"/>
          <w:lang w:val="en-GB"/>
        </w:rPr>
        <w:t>unscanned</w:t>
      </w:r>
      <w:proofErr w:type="spellEnd"/>
      <w:r w:rsidRPr="00AF5019">
        <w:rPr>
          <w:sz w:val="24"/>
          <w:szCs w:val="24"/>
          <w:lang w:val="en-GB"/>
        </w:rPr>
        <w:t xml:space="preserve">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will be passed</w:t>
      </w:r>
      <w:proofErr w:type="gramEnd"/>
      <w:r w:rsidRPr="00AF5019">
        <w:rPr>
          <w:sz w:val="24"/>
          <w:szCs w:val="24"/>
          <w:lang w:val="en-GB"/>
        </w:rPr>
        <w:t xml:space="preserve"> through the anti-plagiarism system </w:t>
      </w:r>
      <w:proofErr w:type="spellStart"/>
      <w:r w:rsidRPr="00AF5019">
        <w:rPr>
          <w:sz w:val="24"/>
          <w:szCs w:val="24"/>
          <w:lang w:val="en-GB"/>
        </w:rPr>
        <w:t>Antiplagiat</w:t>
      </w:r>
      <w:proofErr w:type="spellEnd"/>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proofErr w:type="gramStart"/>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5"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5"/>
      <w:proofErr w:type="gramEnd"/>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in paper form (1 copy), with the review from their supervisor, the certificate or record sheet from the system </w:t>
      </w:r>
      <w:proofErr w:type="spellStart"/>
      <w:r w:rsidRPr="00AF5019">
        <w:rPr>
          <w:sz w:val="24"/>
          <w:szCs w:val="24"/>
          <w:lang w:val="en-GB"/>
        </w:rPr>
        <w:t>Antiplagiat</w:t>
      </w:r>
      <w:proofErr w:type="spellEnd"/>
      <w:r w:rsidRPr="00AF5019">
        <w:rPr>
          <w:sz w:val="24"/>
          <w:szCs w:val="24"/>
          <w:lang w:val="en-GB"/>
        </w:rPr>
        <w:t>, no later than three weeks before the start of the defen</w:t>
      </w:r>
      <w:r w:rsidR="00AF5019">
        <w:rPr>
          <w:sz w:val="24"/>
          <w:szCs w:val="24"/>
          <w:lang w:val="en-GB"/>
        </w:rPr>
        <w:t>c</w:t>
      </w:r>
      <w:r w:rsidRPr="00AF5019">
        <w:rPr>
          <w:sz w:val="24"/>
          <w:szCs w:val="24"/>
          <w:lang w:val="en-GB"/>
        </w:rPr>
        <w:t xml:space="preserve">es. </w:t>
      </w:r>
    </w:p>
    <w:p w14:paraId="355558B9" w14:textId="18B648E8"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is appointed</w:t>
      </w:r>
      <w:proofErr w:type="gramEnd"/>
      <w:r w:rsidRPr="00AF5019">
        <w:rPr>
          <w:sz w:val="24"/>
          <w:szCs w:val="24"/>
          <w:lang w:val="en-GB"/>
        </w:rPr>
        <w:t xml:space="preserve">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rganis</w:t>
      </w:r>
      <w:r w:rsidR="00463EFA" w:rsidRPr="00AF5019">
        <w:rPr>
          <w:sz w:val="24"/>
          <w:szCs w:val="24"/>
          <w:lang w:val="en-GB"/>
        </w:rPr>
        <w:t>ation of higher education or an employee of an o</w:t>
      </w:r>
      <w:r w:rsidR="00AF5019">
        <w:rPr>
          <w:sz w:val="24"/>
          <w:szCs w:val="24"/>
          <w:lang w:val="en-GB"/>
        </w:rPr>
        <w:t>rganis</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02D1AAEC"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w:t>
      </w:r>
      <w:proofErr w:type="gramStart"/>
      <w:r w:rsidRPr="00AF5019">
        <w:rPr>
          <w:sz w:val="24"/>
          <w:szCs w:val="24"/>
          <w:lang w:val="en-GB"/>
        </w:rPr>
        <w:t>is governed</w:t>
      </w:r>
      <w:proofErr w:type="gramEnd"/>
      <w:r w:rsidRPr="00AF5019">
        <w:rPr>
          <w:sz w:val="24"/>
          <w:szCs w:val="24"/>
          <w:lang w:val="en-GB"/>
        </w:rPr>
        <w:t xml:space="preserve">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36" w:name="_Toc418161794"/>
      <w:bookmarkStart w:id="37" w:name="_Toc418162022"/>
      <w:bookmarkStart w:id="38" w:name="_Toc527132"/>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36"/>
      <w:bookmarkEnd w:id="37"/>
      <w:r w:rsidR="00463EFA" w:rsidRPr="00AF5019">
        <w:rPr>
          <w:rFonts w:ascii="Times New Roman" w:hAnsi="Times New Roman" w:cs="Times New Roman"/>
          <w:sz w:val="24"/>
          <w:szCs w:val="24"/>
          <w:lang w:val="en-GB"/>
        </w:rPr>
        <w:t>Scientific advising and consulting</w:t>
      </w:r>
      <w:bookmarkEnd w:id="38"/>
    </w:p>
    <w:p w14:paraId="26E21D6D" w14:textId="62C6F58F" w:rsidR="00463EFA" w:rsidRPr="00AF5019" w:rsidRDefault="00463EFA" w:rsidP="00463EFA">
      <w:pPr>
        <w:widowControl w:val="0"/>
        <w:autoSpaceDE w:val="0"/>
        <w:autoSpaceDN w:val="0"/>
        <w:adjustRightInd w:val="0"/>
        <w:ind w:firstLine="720"/>
        <w:jc w:val="both"/>
        <w:rPr>
          <w:sz w:val="24"/>
          <w:szCs w:val="24"/>
          <w:lang w:val="en-GB"/>
        </w:rPr>
      </w:pPr>
      <w:proofErr w:type="gramStart"/>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rganis</w:t>
      </w:r>
      <w:r w:rsidRPr="00AF5019">
        <w:rPr>
          <w:sz w:val="24"/>
          <w:szCs w:val="24"/>
          <w:lang w:val="en-GB"/>
        </w:rPr>
        <w:t>ations.</w:t>
      </w:r>
      <w:proofErr w:type="gramEnd"/>
      <w:r w:rsidRPr="00AF5019">
        <w:rPr>
          <w:sz w:val="24"/>
          <w:szCs w:val="24"/>
          <w:lang w:val="en-GB"/>
        </w:rPr>
        <w:t xml:space="preserve">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39" w:name="h_gjdgxs" w:colFirst="0" w:colLast="0"/>
      <w:bookmarkEnd w:id="39"/>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078710CF"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may be provided</w:t>
      </w:r>
      <w:proofErr w:type="gramEnd"/>
      <w:r w:rsidRPr="00AF5019">
        <w:rPr>
          <w:sz w:val="24"/>
          <w:szCs w:val="24"/>
          <w:lang w:val="en-GB"/>
        </w:rPr>
        <w:t xml:space="preserve">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rganis</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w:t>
      </w:r>
      <w:proofErr w:type="gramStart"/>
      <w:r w:rsidRPr="00AF5019">
        <w:rPr>
          <w:sz w:val="24"/>
          <w:szCs w:val="24"/>
          <w:lang w:val="en-GB"/>
        </w:rPr>
        <w:t>is made</w:t>
      </w:r>
      <w:proofErr w:type="gramEnd"/>
      <w:r w:rsidRPr="00AF5019">
        <w:rPr>
          <w:sz w:val="24"/>
          <w:szCs w:val="24"/>
          <w:lang w:val="en-GB"/>
        </w:rPr>
        <w:t xml:space="preserv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w:t>
      </w:r>
      <w:proofErr w:type="gramStart"/>
      <w:r w:rsidRPr="00AF5019">
        <w:rPr>
          <w:sz w:val="24"/>
          <w:szCs w:val="24"/>
          <w:lang w:val="en-GB"/>
        </w:rPr>
        <w:t>is governed</w:t>
      </w:r>
      <w:proofErr w:type="gramEnd"/>
      <w:r w:rsidRPr="00AF5019">
        <w:rPr>
          <w:sz w:val="24"/>
          <w:szCs w:val="24"/>
          <w:lang w:val="en-GB"/>
        </w:rPr>
        <w:t xml:space="preserve">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A change in supervisors </w:t>
      </w:r>
      <w:proofErr w:type="gramStart"/>
      <w:r w:rsidRPr="00AF5019">
        <w:rPr>
          <w:sz w:val="24"/>
          <w:szCs w:val="24"/>
          <w:lang w:val="en-GB"/>
        </w:rPr>
        <w:t>is allowed</w:t>
      </w:r>
      <w:proofErr w:type="gramEnd"/>
      <w:r w:rsidRPr="00AF5019">
        <w:rPr>
          <w:sz w:val="24"/>
          <w:szCs w:val="24"/>
          <w:lang w:val="en-GB"/>
        </w:rPr>
        <w:t xml:space="preserve">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0"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0"/>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1"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1"/>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2"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2"/>
      <w:r w:rsidRPr="00AF5019">
        <w:rPr>
          <w:sz w:val="24"/>
          <w:szCs w:val="24"/>
          <w:lang w:val="en-GB"/>
        </w:rPr>
        <w:t>;</w:t>
      </w:r>
    </w:p>
    <w:p w14:paraId="6080BD8D" w14:textId="45CF3D11"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AF5019">
        <w:rPr>
          <w:sz w:val="24"/>
          <w:szCs w:val="24"/>
          <w:lang w:val="en-GB"/>
        </w:rPr>
        <w:t>s</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671349AE"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3"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rganis</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3"/>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4"/>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930"/>
      <w:r w:rsidRPr="00AF5019">
        <w:rPr>
          <w:sz w:val="24"/>
          <w:szCs w:val="24"/>
          <w:lang w:val="en-GB"/>
        </w:rPr>
        <w:t>to require that students adhere to the recommendations received and come to the meetings prepared</w:t>
      </w:r>
      <w:bookmarkEnd w:id="45"/>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46"/>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h_tckpn6cl8qhr" w:colFirst="0" w:colLast="0"/>
      <w:bookmarkEnd w:id="47"/>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w:t>
      </w:r>
      <w:proofErr w:type="gramStart"/>
      <w:r w:rsidRPr="00AF5019">
        <w:rPr>
          <w:sz w:val="24"/>
          <w:szCs w:val="24"/>
          <w:lang w:val="en-GB"/>
        </w:rPr>
        <w:t>are recommended</w:t>
      </w:r>
      <w:proofErr w:type="gramEnd"/>
      <w:r w:rsidRPr="00AF5019">
        <w:rPr>
          <w:sz w:val="24"/>
          <w:szCs w:val="24"/>
          <w:lang w:val="en-GB"/>
        </w:rPr>
        <w:t xml:space="preserve">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1E58C8D6" w14:textId="77777777" w:rsidR="00976C6D" w:rsidRPr="00AF5019" w:rsidRDefault="00976C6D" w:rsidP="00E46E22">
      <w:pPr>
        <w:rPr>
          <w:sz w:val="24"/>
          <w:szCs w:val="24"/>
          <w:lang w:val="en-GB"/>
        </w:rPr>
      </w:pPr>
    </w:p>
    <w:p w14:paraId="4F1D838C" w14:textId="5F0D128B" w:rsidR="00722B4F" w:rsidRPr="00AF5019" w:rsidRDefault="00722B4F" w:rsidP="00E46E22">
      <w:pPr>
        <w:pStyle w:val="1"/>
        <w:jc w:val="center"/>
        <w:rPr>
          <w:sz w:val="24"/>
          <w:szCs w:val="24"/>
          <w:lang w:val="en-GB"/>
        </w:rPr>
      </w:pPr>
      <w:bookmarkStart w:id="48" w:name="_Toc527133"/>
      <w:bookmarkStart w:id="49"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48"/>
      <w:r w:rsidR="005F50EA" w:rsidRPr="00AF5019">
        <w:rPr>
          <w:rFonts w:ascii="Times New Roman" w:hAnsi="Times New Roman"/>
          <w:sz w:val="24"/>
          <w:szCs w:val="24"/>
          <w:lang w:val="en-GB"/>
        </w:rPr>
        <w:t xml:space="preserve"> </w:t>
      </w:r>
      <w:bookmarkEnd w:id="49"/>
    </w:p>
    <w:p w14:paraId="3A4C687A" w14:textId="4D38238A" w:rsidR="00722B4F" w:rsidRPr="00AF5019" w:rsidRDefault="00722B4F" w:rsidP="00722B4F">
      <w:pPr>
        <w:pStyle w:val="2"/>
        <w:rPr>
          <w:rFonts w:ascii="Times New Roman" w:hAnsi="Times New Roman" w:cs="Times New Roman"/>
          <w:sz w:val="24"/>
          <w:szCs w:val="24"/>
          <w:lang w:val="en-GB"/>
        </w:rPr>
      </w:pPr>
      <w:bookmarkStart w:id="50" w:name="_Toc418161797"/>
      <w:bookmarkStart w:id="51" w:name="_Toc418162026"/>
      <w:bookmarkStart w:id="52" w:name="_Toc527134"/>
      <w:r w:rsidRPr="00AF5019">
        <w:rPr>
          <w:rFonts w:ascii="Times New Roman" w:hAnsi="Times New Roman" w:cs="Times New Roman"/>
          <w:sz w:val="24"/>
          <w:szCs w:val="24"/>
          <w:lang w:val="en-GB"/>
        </w:rPr>
        <w:t>4.1. </w:t>
      </w:r>
      <w:bookmarkEnd w:id="50"/>
      <w:bookmarkEnd w:id="51"/>
      <w:r w:rsidR="005F50EA" w:rsidRPr="00AF5019">
        <w:rPr>
          <w:rFonts w:ascii="Times New Roman" w:hAnsi="Times New Roman" w:cs="Times New Roman"/>
          <w:sz w:val="24"/>
          <w:szCs w:val="24"/>
          <w:lang w:val="en-GB"/>
        </w:rPr>
        <w:t>Technical requirements</w:t>
      </w:r>
      <w:bookmarkEnd w:id="52"/>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t>
      </w:r>
      <w:proofErr w:type="gramStart"/>
      <w:r w:rsidRPr="00AF5019">
        <w:rPr>
          <w:sz w:val="24"/>
          <w:szCs w:val="24"/>
          <w:lang w:val="en-GB"/>
        </w:rPr>
        <w:t>should be printed</w:t>
      </w:r>
      <w:proofErr w:type="gramEnd"/>
      <w:r w:rsidRPr="00AF5019">
        <w:rPr>
          <w:sz w:val="24"/>
          <w:szCs w:val="24"/>
          <w:lang w:val="en-GB"/>
        </w:rPr>
        <w:t xml:space="preserve">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 xml:space="preserve">Other fonts </w:t>
      </w:r>
      <w:proofErr w:type="gramStart"/>
      <w:r w:rsidRPr="00AF5019">
        <w:rPr>
          <w:sz w:val="24"/>
          <w:szCs w:val="24"/>
          <w:lang w:val="en-GB"/>
        </w:rPr>
        <w:t>are not allowed</w:t>
      </w:r>
      <w:proofErr w:type="gramEnd"/>
      <w:r w:rsidRPr="00AF5019">
        <w:rPr>
          <w:sz w:val="24"/>
          <w:szCs w:val="24"/>
          <w:lang w:val="en-GB"/>
        </w:rPr>
        <w:t>.</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 xml:space="preserve">Drawings and graphs </w:t>
      </w:r>
      <w:proofErr w:type="gramStart"/>
      <w:r w:rsidRPr="00AF5019">
        <w:rPr>
          <w:sz w:val="24"/>
          <w:szCs w:val="24"/>
          <w:lang w:val="en-GB"/>
        </w:rPr>
        <w:t>may be presented</w:t>
      </w:r>
      <w:proofErr w:type="gramEnd"/>
      <w:r w:rsidRPr="00AF5019">
        <w:rPr>
          <w:sz w:val="24"/>
          <w:szCs w:val="24"/>
          <w:lang w:val="en-GB"/>
        </w:rPr>
        <w:t xml:space="preserve">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2527EC7"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 xml:space="preserve">Each new section should begin on a new page. This same rule applies to the other main parts of the thesis (introduction, conclusion, reference list, appendices, etc.). Paragraphs </w:t>
      </w:r>
      <w:proofErr w:type="gramStart"/>
      <w:r w:rsidRPr="00AF5019">
        <w:rPr>
          <w:sz w:val="24"/>
          <w:szCs w:val="24"/>
          <w:lang w:val="en-GB"/>
        </w:rPr>
        <w:t>should be indented</w:t>
      </w:r>
      <w:proofErr w:type="gramEnd"/>
      <w:r w:rsidRPr="00AF5019">
        <w:rPr>
          <w:sz w:val="24"/>
          <w:szCs w:val="24"/>
          <w:lang w:val="en-GB"/>
        </w:rPr>
        <w:t xml:space="preserve"> at 1.25 cm. The main text </w:t>
      </w:r>
      <w:proofErr w:type="gramStart"/>
      <w:r w:rsidRPr="00AF5019">
        <w:rPr>
          <w:sz w:val="24"/>
          <w:szCs w:val="24"/>
          <w:lang w:val="en-GB"/>
        </w:rPr>
        <w:t>should be aligned</w:t>
      </w:r>
      <w:proofErr w:type="gramEnd"/>
      <w:r w:rsidRPr="00AF5019">
        <w:rPr>
          <w:sz w:val="24"/>
          <w:szCs w:val="24"/>
          <w:lang w:val="en-GB"/>
        </w:rPr>
        <w:t xml:space="preserve"> by width. A subsection </w:t>
      </w:r>
      <w:proofErr w:type="gramStart"/>
      <w:r w:rsidRPr="00AF5019">
        <w:rPr>
          <w:sz w:val="24"/>
          <w:szCs w:val="24"/>
          <w:lang w:val="en-GB"/>
        </w:rPr>
        <w:t>may be started</w:t>
      </w:r>
      <w:proofErr w:type="gramEnd"/>
      <w:r w:rsidRPr="00AF5019">
        <w:rPr>
          <w:sz w:val="24"/>
          <w:szCs w:val="24"/>
          <w:lang w:val="en-GB"/>
        </w:rPr>
        <w:t xml:space="preserve"> on the current page if at least five lines of text (not including the name of the subsection) from this subsection would be on the current page.</w:t>
      </w:r>
    </w:p>
    <w:p w14:paraId="61D684DD" w14:textId="3D15CE3F"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w:t>
      </w:r>
      <w:proofErr w:type="gramStart"/>
      <w:r w:rsidRPr="00AF5019">
        <w:rPr>
          <w:sz w:val="24"/>
          <w:szCs w:val="24"/>
          <w:lang w:val="en-GB"/>
        </w:rPr>
        <w:t>should be shown</w:t>
      </w:r>
      <w:proofErr w:type="gramEnd"/>
      <w:r w:rsidRPr="00AF5019">
        <w:rPr>
          <w:sz w:val="24"/>
          <w:szCs w:val="24"/>
          <w:lang w:val="en-GB"/>
        </w:rPr>
        <w:t xml:space="preserve"> on bottom of each page, either in the </w:t>
      </w:r>
      <w:r w:rsidR="00AF5019">
        <w:rPr>
          <w:sz w:val="24"/>
          <w:szCs w:val="24"/>
          <w:lang w:val="en-GB"/>
        </w:rPr>
        <w:t>centre</w:t>
      </w:r>
      <w:r w:rsidRPr="00AF5019">
        <w:rPr>
          <w:sz w:val="24"/>
          <w:szCs w:val="24"/>
          <w:lang w:val="en-GB"/>
        </w:rPr>
        <w:t xml:space="preserve"> or on the right, with no period.</w:t>
      </w:r>
    </w:p>
    <w:p w14:paraId="01CE080E" w14:textId="70EB4BC9"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appendix 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xml:space="preserve">) </w:t>
      </w:r>
      <w:proofErr w:type="gramStart"/>
      <w:r w:rsidRPr="00AF5019">
        <w:rPr>
          <w:sz w:val="24"/>
          <w:szCs w:val="24"/>
          <w:lang w:val="en-GB"/>
        </w:rPr>
        <w:t>is not allowed</w:t>
      </w:r>
      <w:proofErr w:type="gramEnd"/>
      <w:r w:rsidRPr="00AF5019">
        <w:rPr>
          <w:sz w:val="24"/>
          <w:szCs w:val="24"/>
          <w:lang w:val="en-GB"/>
        </w:rPr>
        <w:t>.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3" w:name="_Toc418161798"/>
      <w:bookmarkStart w:id="54" w:name="_Toc418162027"/>
      <w:bookmarkStart w:id="55" w:name="_Toc527135"/>
      <w:r w:rsidRPr="00AF5019">
        <w:rPr>
          <w:rFonts w:ascii="Times New Roman" w:hAnsi="Times New Roman" w:cs="Times New Roman"/>
          <w:sz w:val="24"/>
          <w:szCs w:val="24"/>
          <w:lang w:val="en-GB"/>
        </w:rPr>
        <w:t>4.2. </w:t>
      </w:r>
      <w:bookmarkEnd w:id="53"/>
      <w:bookmarkEnd w:id="54"/>
      <w:r w:rsidR="00421DDA" w:rsidRPr="00AF5019">
        <w:rPr>
          <w:rFonts w:ascii="Times New Roman" w:hAnsi="Times New Roman" w:cs="Times New Roman"/>
          <w:sz w:val="24"/>
          <w:szCs w:val="24"/>
          <w:lang w:val="en-GB"/>
        </w:rPr>
        <w:t>Structured elements of the thesis</w:t>
      </w:r>
      <w:bookmarkEnd w:id="55"/>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 xml:space="preserve">The headings of the structured elements of the thesis (Table of contents, Abstract, Introduction, Conclusion, Reference list) </w:t>
      </w:r>
      <w:proofErr w:type="gramStart"/>
      <w:r w:rsidRPr="00AF5019">
        <w:rPr>
          <w:sz w:val="24"/>
          <w:szCs w:val="24"/>
          <w:lang w:val="en-GB"/>
        </w:rPr>
        <w:t>are placed</w:t>
      </w:r>
      <w:proofErr w:type="gramEnd"/>
      <w:r w:rsidRPr="00AF5019">
        <w:rPr>
          <w:sz w:val="24"/>
          <w:szCs w:val="24"/>
          <w:lang w:val="en-GB"/>
        </w:rPr>
        <w:t xml:space="preserve"> in the middle of the line without a period at the end. All letters are in lowercase, except for the first letter of the first word. Bold font and italics </w:t>
      </w:r>
      <w:proofErr w:type="gramStart"/>
      <w:r w:rsidRPr="00AF5019">
        <w:rPr>
          <w:sz w:val="24"/>
          <w:szCs w:val="24"/>
          <w:lang w:val="en-GB"/>
        </w:rPr>
        <w:t>should not be used</w:t>
      </w:r>
      <w:proofErr w:type="gramEnd"/>
      <w:r w:rsidRPr="00AF5019">
        <w:rPr>
          <w:sz w:val="24"/>
          <w:szCs w:val="24"/>
          <w:lang w:val="en-GB"/>
        </w:rPr>
        <w:t>.</w:t>
      </w:r>
    </w:p>
    <w:p w14:paraId="19190496" w14:textId="6D3A31AA"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w:t>
      </w:r>
      <w:proofErr w:type="gramStart"/>
      <w:r w:rsidRPr="00AF5019">
        <w:rPr>
          <w:sz w:val="24"/>
          <w:szCs w:val="24"/>
          <w:lang w:val="en-GB"/>
        </w:rPr>
        <w:t xml:space="preserve">should be </w:t>
      </w:r>
      <w:r w:rsidR="0018396D" w:rsidRPr="00AF5019">
        <w:rPr>
          <w:sz w:val="24"/>
          <w:szCs w:val="24"/>
          <w:lang w:val="en-GB"/>
        </w:rPr>
        <w:t>indented</w:t>
      </w:r>
      <w:proofErr w:type="gramEnd"/>
      <w:r w:rsidR="0018396D" w:rsidRPr="00AF5019">
        <w:rPr>
          <w:sz w:val="24"/>
          <w:szCs w:val="24"/>
          <w:lang w:val="en-GB"/>
        </w:rPr>
        <w:t>, with a period at the end. The first letter should be capitali</w:t>
      </w:r>
      <w:r w:rsidR="00AF5019">
        <w:rPr>
          <w:sz w:val="24"/>
          <w:szCs w:val="24"/>
          <w:lang w:val="en-GB"/>
        </w:rPr>
        <w:t>s</w:t>
      </w:r>
      <w:r w:rsidR="0018396D" w:rsidRPr="00AF5019">
        <w:rPr>
          <w:sz w:val="24"/>
          <w:szCs w:val="24"/>
          <w:lang w:val="en-GB"/>
        </w:rPr>
        <w:t xml:space="preserve">ed. Bold font and italics </w:t>
      </w:r>
      <w:proofErr w:type="gramStart"/>
      <w:r w:rsidR="0018396D" w:rsidRPr="00AF5019">
        <w:rPr>
          <w:sz w:val="24"/>
          <w:szCs w:val="24"/>
          <w:lang w:val="en-GB"/>
        </w:rPr>
        <w:t>should not be used</w:t>
      </w:r>
      <w:proofErr w:type="gramEnd"/>
      <w:r w:rsidR="0018396D" w:rsidRPr="00AF5019">
        <w:rPr>
          <w:sz w:val="24"/>
          <w:szCs w:val="24"/>
          <w:lang w:val="en-GB"/>
        </w:rPr>
        <w:t xml:space="preserve">. If the heading consists of two sentences, these two sentences </w:t>
      </w:r>
      <w:proofErr w:type="gramStart"/>
      <w:r w:rsidR="0018396D" w:rsidRPr="00AF5019">
        <w:rPr>
          <w:sz w:val="24"/>
          <w:szCs w:val="24"/>
          <w:lang w:val="en-GB"/>
        </w:rPr>
        <w:t>should be divided</w:t>
      </w:r>
      <w:proofErr w:type="gramEnd"/>
      <w:r w:rsidR="0018396D" w:rsidRPr="00AF5019">
        <w:rPr>
          <w:sz w:val="24"/>
          <w:szCs w:val="24"/>
          <w:lang w:val="en-GB"/>
        </w:rPr>
        <w:t xml:space="preserve">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 xml:space="preserve">It </w:t>
      </w:r>
      <w:proofErr w:type="gramStart"/>
      <w:r w:rsidRPr="00AF5019">
        <w:rPr>
          <w:sz w:val="24"/>
          <w:szCs w:val="24"/>
          <w:lang w:val="en-GB"/>
        </w:rPr>
        <w:t>is recommended</w:t>
      </w:r>
      <w:proofErr w:type="gramEnd"/>
      <w:r w:rsidRPr="00AF5019">
        <w:rPr>
          <w:sz w:val="24"/>
          <w:szCs w:val="24"/>
          <w:lang w:val="en-GB"/>
        </w:rPr>
        <w:t xml:space="preserve"> to start sections on a new page. It </w:t>
      </w:r>
      <w:proofErr w:type="gramStart"/>
      <w:r w:rsidRPr="00AF5019">
        <w:rPr>
          <w:sz w:val="24"/>
          <w:szCs w:val="24"/>
          <w:lang w:val="en-GB"/>
        </w:rPr>
        <w:t>is recommended</w:t>
      </w:r>
      <w:proofErr w:type="gramEnd"/>
      <w:r w:rsidRPr="00AF5019">
        <w:rPr>
          <w:sz w:val="24"/>
          <w:szCs w:val="24"/>
          <w:lang w:val="en-GB"/>
        </w:rPr>
        <w:t xml:space="preserve">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AF5019" w:rsidRDefault="0018396D" w:rsidP="0094691D">
      <w:pPr>
        <w:shd w:val="clear" w:color="auto" w:fill="FFFFFF"/>
        <w:ind w:firstLine="709"/>
        <w:jc w:val="both"/>
        <w:rPr>
          <w:sz w:val="24"/>
          <w:szCs w:val="24"/>
          <w:lang w:val="en-GB"/>
        </w:rPr>
      </w:pPr>
      <w:r w:rsidRPr="00AF5019">
        <w:rPr>
          <w:sz w:val="24"/>
          <w:szCs w:val="24"/>
          <w:lang w:val="en-GB"/>
        </w:rPr>
        <w:t xml:space="preserve">It </w:t>
      </w:r>
      <w:proofErr w:type="gramStart"/>
      <w:r w:rsidRPr="00AF5019">
        <w:rPr>
          <w:sz w:val="24"/>
          <w:szCs w:val="24"/>
          <w:lang w:val="en-GB"/>
        </w:rPr>
        <w:t>is recommended</w:t>
      </w:r>
      <w:proofErr w:type="gramEnd"/>
      <w:r w:rsidRPr="00AF5019">
        <w:rPr>
          <w:sz w:val="24"/>
          <w:szCs w:val="24"/>
          <w:lang w:val="en-GB"/>
        </w:rPr>
        <w:t xml:space="preserve">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proofErr w:type="gramStart"/>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used</w:t>
      </w:r>
      <w:proofErr w:type="gramEnd"/>
      <w:r w:rsidRPr="00AF5019">
        <w:rPr>
          <w:sz w:val="24"/>
          <w:szCs w:val="24"/>
          <w:lang w:val="en-GB"/>
        </w:rPr>
        <w:t xml:space="preserve">.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56" w:name="_Toc418161799"/>
      <w:bookmarkStart w:id="57" w:name="_Toc418162028"/>
      <w:bookmarkStart w:id="58" w:name="_Toc527136"/>
      <w:r w:rsidRPr="00AF5019">
        <w:rPr>
          <w:rFonts w:ascii="Times New Roman" w:hAnsi="Times New Roman" w:cs="Times New Roman"/>
          <w:sz w:val="24"/>
          <w:szCs w:val="24"/>
          <w:lang w:val="en-GB"/>
        </w:rPr>
        <w:t>4.3. </w:t>
      </w:r>
      <w:bookmarkEnd w:id="56"/>
      <w:bookmarkEnd w:id="57"/>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58"/>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59" w:name="_Toc418161800"/>
      <w:bookmarkStart w:id="60"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1" w:name="_Toc418161801"/>
      <w:bookmarkStart w:id="62" w:name="_Toc418162030"/>
      <w:bookmarkStart w:id="63" w:name="_Toc527137"/>
      <w:bookmarkEnd w:id="59"/>
      <w:bookmarkEnd w:id="6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1"/>
      <w:bookmarkEnd w:id="62"/>
      <w:r w:rsidR="00B94E8E" w:rsidRPr="00AF5019">
        <w:rPr>
          <w:rFonts w:ascii="Times New Roman" w:hAnsi="Times New Roman" w:cs="Times New Roman"/>
          <w:sz w:val="24"/>
          <w:szCs w:val="24"/>
          <w:lang w:val="en-GB"/>
        </w:rPr>
        <w:t>The formatting of tables</w:t>
      </w:r>
      <w:bookmarkEnd w:id="63"/>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 xml:space="preserve">As a rule, material with numbers </w:t>
      </w:r>
      <w:proofErr w:type="gramStart"/>
      <w:r w:rsidRPr="00AF5019">
        <w:rPr>
          <w:color w:val="000000"/>
          <w:sz w:val="24"/>
          <w:szCs w:val="24"/>
          <w:lang w:val="en-GB"/>
        </w:rPr>
        <w:t>is formatted</w:t>
      </w:r>
      <w:proofErr w:type="gramEnd"/>
      <w:r w:rsidRPr="00AF5019">
        <w:rPr>
          <w:color w:val="000000"/>
          <w:sz w:val="24"/>
          <w:szCs w:val="24"/>
          <w:lang w:val="en-GB"/>
        </w:rPr>
        <w:t xml:space="preserve"> as a table. Depending on its size, a table generally </w:t>
      </w:r>
      <w:proofErr w:type="gramStart"/>
      <w:r w:rsidRPr="00AF5019">
        <w:rPr>
          <w:color w:val="000000"/>
          <w:sz w:val="24"/>
          <w:szCs w:val="24"/>
          <w:lang w:val="en-GB"/>
        </w:rPr>
        <w:t>is placed</w:t>
      </w:r>
      <w:proofErr w:type="gramEnd"/>
      <w:r w:rsidRPr="00AF5019">
        <w:rPr>
          <w:color w:val="000000"/>
          <w:sz w:val="24"/>
          <w:szCs w:val="24"/>
          <w:lang w:val="en-GB"/>
        </w:rPr>
        <w:t xml:space="preserve"> under the text where it is first referenced.</w:t>
      </w:r>
      <w:r w:rsidR="00722B4F" w:rsidRPr="00AF5019">
        <w:rPr>
          <w:sz w:val="24"/>
          <w:szCs w:val="24"/>
          <w:lang w:val="en-GB"/>
        </w:rPr>
        <w:t xml:space="preserve"> </w:t>
      </w:r>
      <w:r w:rsidRPr="00AF5019">
        <w:rPr>
          <w:sz w:val="24"/>
          <w:szCs w:val="24"/>
          <w:lang w:val="en-GB"/>
        </w:rPr>
        <w:t xml:space="preserve">If the size of the table exceeds the amount of space on the bottom of the page, the table </w:t>
      </w:r>
      <w:proofErr w:type="gramStart"/>
      <w:r w:rsidRPr="00AF5019">
        <w:rPr>
          <w:sz w:val="24"/>
          <w:szCs w:val="24"/>
          <w:lang w:val="en-GB"/>
        </w:rPr>
        <w:t>may be placed</w:t>
      </w:r>
      <w:proofErr w:type="gramEnd"/>
      <w:r w:rsidRPr="00AF5019">
        <w:rPr>
          <w:sz w:val="24"/>
          <w:szCs w:val="24"/>
          <w:lang w:val="en-GB"/>
        </w:rPr>
        <w:t xml:space="preserve"> on the following page. In this case, the remaining space on the bottom of the page </w:t>
      </w:r>
      <w:proofErr w:type="gramStart"/>
      <w:r w:rsidRPr="00AF5019">
        <w:rPr>
          <w:sz w:val="24"/>
          <w:szCs w:val="24"/>
          <w:lang w:val="en-GB"/>
        </w:rPr>
        <w:t>should be filled</w:t>
      </w:r>
      <w:proofErr w:type="gramEnd"/>
      <w:r w:rsidRPr="00AF5019">
        <w:rPr>
          <w:sz w:val="24"/>
          <w:szCs w:val="24"/>
          <w:lang w:val="en-GB"/>
        </w:rPr>
        <w:t xml:space="preserve">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w:t>
      </w:r>
      <w:proofErr w:type="gramStart"/>
      <w:r w:rsidRPr="00AF5019">
        <w:rPr>
          <w:sz w:val="24"/>
          <w:szCs w:val="24"/>
          <w:lang w:val="en-GB"/>
        </w:rPr>
        <w:t>should be placed</w:t>
      </w:r>
      <w:proofErr w:type="gramEnd"/>
      <w:r w:rsidRPr="00AF5019">
        <w:rPr>
          <w:sz w:val="24"/>
          <w:szCs w:val="24"/>
          <w:lang w:val="en-GB"/>
        </w:rPr>
        <w:t xml:space="preserve">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w:t>
      </w:r>
      <w:proofErr w:type="gramStart"/>
      <w:r w:rsidRPr="00AF5019">
        <w:rPr>
          <w:color w:val="000000"/>
          <w:sz w:val="24"/>
          <w:szCs w:val="24"/>
          <w:lang w:val="en-GB"/>
        </w:rPr>
        <w:t>should not be placed</w:t>
      </w:r>
      <w:proofErr w:type="gramEnd"/>
      <w:r w:rsidRPr="00AF5019">
        <w:rPr>
          <w:color w:val="000000"/>
          <w:sz w:val="24"/>
          <w:szCs w:val="24"/>
          <w:lang w:val="en-GB"/>
        </w:rPr>
        <w:t xml:space="preserve">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w:t>
      </w:r>
      <w:proofErr w:type="gramStart"/>
      <w:r w:rsidRPr="00AF5019">
        <w:rPr>
          <w:color w:val="000000"/>
          <w:sz w:val="24"/>
          <w:szCs w:val="24"/>
          <w:lang w:val="en-GB"/>
        </w:rPr>
        <w:t>should not be placed</w:t>
      </w:r>
      <w:proofErr w:type="gramEnd"/>
      <w:r w:rsidRPr="00AF5019">
        <w:rPr>
          <w:color w:val="000000"/>
          <w:sz w:val="24"/>
          <w:szCs w:val="24"/>
          <w:lang w:val="en-GB"/>
        </w:rPr>
        <w:t xml:space="preserve">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w:t>
      </w:r>
      <w:proofErr w:type="gramStart"/>
      <w:r w:rsidRPr="00AF5019">
        <w:rPr>
          <w:color w:val="000000"/>
          <w:sz w:val="24"/>
          <w:szCs w:val="24"/>
          <w:lang w:val="en-GB"/>
        </w:rPr>
        <w:t>may be used</w:t>
      </w:r>
      <w:proofErr w:type="gramEnd"/>
      <w:r w:rsidRPr="00AF5019">
        <w:rPr>
          <w:color w:val="000000"/>
          <w:sz w:val="24"/>
          <w:szCs w:val="24"/>
          <w:lang w:val="en-GB"/>
        </w:rPr>
        <w:t xml:space="preserve"> than in the main text. Bold font and cursive </w:t>
      </w:r>
      <w:proofErr w:type="gramStart"/>
      <w:r w:rsidRPr="00AF5019">
        <w:rPr>
          <w:color w:val="000000"/>
          <w:sz w:val="24"/>
          <w:szCs w:val="24"/>
          <w:lang w:val="en-GB"/>
        </w:rPr>
        <w:t>may not be used</w:t>
      </w:r>
      <w:proofErr w:type="gramEnd"/>
      <w:r w:rsidRPr="00AF5019">
        <w:rPr>
          <w:color w:val="000000"/>
          <w:sz w:val="24"/>
          <w:szCs w:val="24"/>
          <w:lang w:val="en-GB"/>
        </w:rPr>
        <w:t xml:space="preserve">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w:t>
      </w:r>
      <w:proofErr w:type="gramStart"/>
      <w:r w:rsidR="00251162" w:rsidRPr="00AF5019">
        <w:rPr>
          <w:color w:val="000000"/>
          <w:sz w:val="24"/>
          <w:szCs w:val="24"/>
          <w:lang w:val="en-GB"/>
        </w:rPr>
        <w:t>should be indicated</w:t>
      </w:r>
      <w:proofErr w:type="gramEnd"/>
      <w:r w:rsidR="00251162" w:rsidRPr="00AF5019">
        <w:rPr>
          <w:color w:val="000000"/>
          <w:sz w:val="24"/>
          <w:szCs w:val="24"/>
          <w:lang w:val="en-GB"/>
        </w:rPr>
        <w:t xml:space="preserve"> with a dash. Parts of a graph or table that do not have to </w:t>
      </w:r>
      <w:proofErr w:type="gramStart"/>
      <w:r w:rsidR="00251162" w:rsidRPr="00AF5019">
        <w:rPr>
          <w:color w:val="000000"/>
          <w:sz w:val="24"/>
          <w:szCs w:val="24"/>
          <w:lang w:val="en-GB"/>
        </w:rPr>
        <w:t>be filled out</w:t>
      </w:r>
      <w:proofErr w:type="gramEnd"/>
      <w:r w:rsidR="00251162" w:rsidRPr="00AF5019">
        <w:rPr>
          <w:color w:val="000000"/>
          <w:sz w:val="24"/>
          <w:szCs w:val="24"/>
          <w:lang w:val="en-GB"/>
        </w:rPr>
        <w:t xml:space="preserve">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 xml:space="preserve">The width of the table should correspond to the width of the main text. If the width of the table exceeds the width of the main text, the table </w:t>
      </w:r>
      <w:proofErr w:type="gramStart"/>
      <w:r w:rsidRPr="00AF5019">
        <w:rPr>
          <w:color w:val="000000"/>
          <w:sz w:val="24"/>
          <w:szCs w:val="24"/>
          <w:lang w:val="en-GB"/>
        </w:rPr>
        <w:t>should either be placed in landscape format or included in an appendix</w:t>
      </w:r>
      <w:proofErr w:type="gramEnd"/>
      <w:r w:rsidRPr="00AF5019">
        <w:rPr>
          <w:color w:val="000000"/>
          <w:sz w:val="24"/>
          <w:szCs w:val="24"/>
          <w:lang w:val="en-GB"/>
        </w:rPr>
        <w:t>.</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25D370F" w14:textId="6FEA63D7" w:rsidR="00722B4F" w:rsidRPr="00AF5019" w:rsidRDefault="00722B4F" w:rsidP="00722B4F">
      <w:pPr>
        <w:shd w:val="clear" w:color="auto" w:fill="FFFFFF"/>
        <w:ind w:firstLine="709"/>
        <w:jc w:val="both"/>
        <w:rPr>
          <w:sz w:val="24"/>
          <w:szCs w:val="24"/>
          <w:lang w:val="en-GB"/>
        </w:rPr>
      </w:pPr>
    </w:p>
    <w:p w14:paraId="5D1619AE" w14:textId="14224908" w:rsidR="00722B4F" w:rsidRPr="00AF5019" w:rsidRDefault="00722B4F" w:rsidP="00722B4F">
      <w:pPr>
        <w:pStyle w:val="2"/>
        <w:rPr>
          <w:rFonts w:ascii="Times New Roman" w:hAnsi="Times New Roman" w:cs="Times New Roman"/>
          <w:sz w:val="24"/>
          <w:szCs w:val="24"/>
          <w:lang w:val="en-GB"/>
        </w:rPr>
      </w:pPr>
      <w:bookmarkStart w:id="64" w:name="_Toc418161802"/>
      <w:bookmarkStart w:id="65" w:name="_Toc418162031"/>
      <w:bookmarkStart w:id="66" w:name="_Toc527138"/>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4"/>
      <w:bookmarkEnd w:id="65"/>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66"/>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w:t>
      </w:r>
      <w:proofErr w:type="gramStart"/>
      <w:r w:rsidRPr="00AF5019">
        <w:rPr>
          <w:color w:val="000000"/>
          <w:sz w:val="24"/>
          <w:szCs w:val="24"/>
          <w:lang w:val="en-GB"/>
        </w:rPr>
        <w:t>are indicated</w:t>
      </w:r>
      <w:proofErr w:type="gramEnd"/>
      <w:r w:rsidRPr="00AF5019">
        <w:rPr>
          <w:color w:val="000000"/>
          <w:sz w:val="24"/>
          <w:szCs w:val="24"/>
          <w:lang w:val="en-GB"/>
        </w:rPr>
        <w:t xml:space="preserve">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w:t>
      </w:r>
      <w:proofErr w:type="gramStart"/>
      <w:r w:rsidRPr="00AF5019">
        <w:rPr>
          <w:color w:val="000000"/>
          <w:sz w:val="24"/>
          <w:szCs w:val="24"/>
          <w:lang w:val="en-GB"/>
        </w:rPr>
        <w:t>can be done</w:t>
      </w:r>
      <w:proofErr w:type="gramEnd"/>
      <w:r w:rsidRPr="00AF5019">
        <w:rPr>
          <w:color w:val="000000"/>
          <w:sz w:val="24"/>
          <w:szCs w:val="24"/>
          <w:lang w:val="en-GB"/>
        </w:rPr>
        <w:t xml:space="preserv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 xml:space="preserve">Depending on its size, an illustration may be placed in the text after the paragraph that first refers to the illustration or on the next page – or, if necessary, in the appendix. The illustration </w:t>
      </w:r>
      <w:proofErr w:type="gramStart"/>
      <w:r w:rsidRPr="00AF5019">
        <w:rPr>
          <w:color w:val="000000"/>
          <w:sz w:val="24"/>
          <w:szCs w:val="24"/>
          <w:lang w:val="en-GB"/>
        </w:rPr>
        <w:t>should be cent</w:t>
      </w:r>
      <w:r w:rsidR="00AF5019">
        <w:rPr>
          <w:color w:val="000000"/>
          <w:sz w:val="24"/>
          <w:szCs w:val="24"/>
          <w:lang w:val="en-GB"/>
        </w:rPr>
        <w:t>re</w:t>
      </w:r>
      <w:r w:rsidRPr="00AF5019">
        <w:rPr>
          <w:color w:val="000000"/>
          <w:sz w:val="24"/>
          <w:szCs w:val="24"/>
          <w:lang w:val="en-GB"/>
        </w:rPr>
        <w:t>d</w:t>
      </w:r>
      <w:proofErr w:type="gramEnd"/>
      <w:r w:rsidRPr="00AF5019">
        <w:rPr>
          <w:color w:val="000000"/>
          <w:sz w:val="24"/>
          <w:szCs w:val="24"/>
          <w:lang w:val="en-GB"/>
        </w:rPr>
        <w:t>.</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w:t>
      </w:r>
      <w:proofErr w:type="gramStart"/>
      <w:r w:rsidRPr="00AF5019">
        <w:rPr>
          <w:color w:val="000000"/>
          <w:sz w:val="24"/>
          <w:szCs w:val="24"/>
          <w:lang w:val="en-GB"/>
        </w:rPr>
        <w:t>should be named</w:t>
      </w:r>
      <w:proofErr w:type="gramEnd"/>
      <w:r w:rsidRPr="00AF5019">
        <w:rPr>
          <w:color w:val="000000"/>
          <w:sz w:val="24"/>
          <w:szCs w:val="24"/>
          <w:lang w:val="en-GB"/>
        </w:rPr>
        <w:t xml:space="preserve">,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w:t>
      </w:r>
      <w:proofErr w:type="gramStart"/>
      <w:r w:rsidRPr="00AF5019">
        <w:rPr>
          <w:color w:val="000000"/>
          <w:sz w:val="24"/>
          <w:szCs w:val="24"/>
          <w:lang w:val="en-GB"/>
        </w:rPr>
        <w:t>should be placed</w:t>
      </w:r>
      <w:proofErr w:type="gramEnd"/>
      <w:r w:rsidRPr="00AF5019">
        <w:rPr>
          <w:color w:val="000000"/>
          <w:sz w:val="24"/>
          <w:szCs w:val="24"/>
          <w:lang w:val="en-GB"/>
        </w:rPr>
        <w:t xml:space="preserve">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 xml:space="preserve">Figures should contain consecutive numbering throughout the text. The number </w:t>
      </w:r>
      <w:proofErr w:type="gramStart"/>
      <w:r w:rsidRPr="00AF5019">
        <w:rPr>
          <w:color w:val="000000"/>
          <w:sz w:val="24"/>
          <w:szCs w:val="24"/>
          <w:lang w:val="en-GB"/>
        </w:rPr>
        <w:t>should be followed</w:t>
      </w:r>
      <w:proofErr w:type="gramEnd"/>
      <w:r w:rsidRPr="00AF5019">
        <w:rPr>
          <w:color w:val="000000"/>
          <w:sz w:val="24"/>
          <w:szCs w:val="24"/>
          <w:lang w:val="en-GB"/>
        </w:rPr>
        <w:t xml:space="preserve">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 xml:space="preserve">A period </w:t>
      </w:r>
      <w:proofErr w:type="gramStart"/>
      <w:r w:rsidRPr="00AF5019">
        <w:rPr>
          <w:color w:val="000000"/>
          <w:sz w:val="24"/>
          <w:szCs w:val="24"/>
          <w:lang w:val="en-GB"/>
        </w:rPr>
        <w:t>is not placed</w:t>
      </w:r>
      <w:proofErr w:type="gramEnd"/>
      <w:r w:rsidRPr="00AF5019">
        <w:rPr>
          <w:color w:val="000000"/>
          <w:sz w:val="24"/>
          <w:szCs w:val="24"/>
          <w:lang w:val="en-GB"/>
        </w:rPr>
        <w:t xml:space="preserve">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 xml:space="preserve">Figures and tables </w:t>
      </w:r>
      <w:proofErr w:type="gramStart"/>
      <w:r w:rsidRPr="00AF5019">
        <w:rPr>
          <w:color w:val="000000"/>
          <w:sz w:val="24"/>
          <w:szCs w:val="24"/>
          <w:lang w:val="en-GB"/>
        </w:rPr>
        <w:t>are numbered</w:t>
      </w:r>
      <w:proofErr w:type="gramEnd"/>
      <w:r w:rsidRPr="00AF5019">
        <w:rPr>
          <w:color w:val="000000"/>
          <w:sz w:val="24"/>
          <w:szCs w:val="24"/>
          <w:lang w:val="en-GB"/>
        </w:rPr>
        <w:t xml:space="preserve">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0596925F" w14:textId="3A313416" w:rsidR="00722B4F" w:rsidRPr="00AF5019" w:rsidRDefault="00722B4F" w:rsidP="00722B4F">
      <w:pPr>
        <w:shd w:val="clear" w:color="auto" w:fill="FFFFFF"/>
        <w:ind w:firstLine="709"/>
        <w:jc w:val="both"/>
        <w:rPr>
          <w:sz w:val="24"/>
          <w:szCs w:val="24"/>
          <w:lang w:val="en-GB"/>
        </w:rPr>
      </w:pPr>
    </w:p>
    <w:p w14:paraId="1B882DED" w14:textId="15AEF9AE" w:rsidR="00722B4F" w:rsidRPr="00AF5019" w:rsidRDefault="00722B4F" w:rsidP="00722B4F">
      <w:pPr>
        <w:pStyle w:val="2"/>
        <w:rPr>
          <w:rFonts w:ascii="Times New Roman" w:hAnsi="Times New Roman" w:cs="Times New Roman"/>
          <w:sz w:val="24"/>
          <w:szCs w:val="24"/>
          <w:lang w:val="en-GB"/>
        </w:rPr>
      </w:pPr>
      <w:bookmarkStart w:id="67" w:name="_Toc418161804"/>
      <w:bookmarkStart w:id="68" w:name="_Toc418162033"/>
      <w:bookmarkStart w:id="69" w:name="_Toc527139"/>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67"/>
      <w:bookmarkEnd w:id="68"/>
      <w:r w:rsidR="00903262" w:rsidRPr="00AF5019">
        <w:rPr>
          <w:rFonts w:ascii="Times New Roman" w:hAnsi="Times New Roman" w:cs="Times New Roman"/>
          <w:sz w:val="24"/>
          <w:szCs w:val="24"/>
          <w:lang w:val="en-GB"/>
        </w:rPr>
        <w:t>Formulas</w:t>
      </w:r>
      <w:bookmarkEnd w:id="69"/>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0" w:name="_Hlk526826597"/>
      <w:r w:rsidRPr="00AF5019">
        <w:rPr>
          <w:color w:val="000000"/>
          <w:sz w:val="24"/>
          <w:szCs w:val="24"/>
          <w:lang w:val="en-GB"/>
        </w:rPr>
        <w:t>F</w:t>
      </w:r>
      <w:bookmarkStart w:id="71" w:name="_Hlk526826609"/>
      <w:r w:rsidRPr="00AF5019">
        <w:rPr>
          <w:color w:val="000000"/>
          <w:sz w:val="24"/>
          <w:szCs w:val="24"/>
          <w:lang w:val="en-GB"/>
        </w:rPr>
        <w:t xml:space="preserve">ormulas </w:t>
      </w:r>
      <w:proofErr w:type="gramStart"/>
      <w:r w:rsidRPr="00AF5019">
        <w:rPr>
          <w:color w:val="000000"/>
          <w:sz w:val="24"/>
          <w:szCs w:val="24"/>
          <w:lang w:val="en-GB"/>
        </w:rPr>
        <w:t>are placed</w:t>
      </w:r>
      <w:proofErr w:type="gramEnd"/>
      <w:r w:rsidRPr="00AF5019">
        <w:rPr>
          <w:color w:val="000000"/>
          <w:sz w:val="24"/>
          <w:szCs w:val="24"/>
          <w:lang w:val="en-GB"/>
        </w:rPr>
        <w:t xml:space="preserve"> either on a separate line, </w:t>
      </w:r>
      <w:r w:rsidR="00AF5019">
        <w:rPr>
          <w:color w:val="000000"/>
          <w:sz w:val="24"/>
          <w:szCs w:val="24"/>
          <w:lang w:val="en-GB"/>
        </w:rPr>
        <w:t>centred</w:t>
      </w:r>
      <w:r w:rsidRPr="00AF5019">
        <w:rPr>
          <w:color w:val="000000"/>
          <w:sz w:val="24"/>
          <w:szCs w:val="24"/>
          <w:lang w:val="en-GB"/>
        </w:rPr>
        <w:t xml:space="preserve">, or within the text. It </w:t>
      </w:r>
      <w:proofErr w:type="gramStart"/>
      <w:r w:rsidRPr="00AF5019">
        <w:rPr>
          <w:color w:val="000000"/>
          <w:sz w:val="24"/>
          <w:szCs w:val="24"/>
          <w:lang w:val="en-GB"/>
        </w:rPr>
        <w:t>is recommended</w:t>
      </w:r>
      <w:proofErr w:type="gramEnd"/>
      <w:r w:rsidRPr="00AF5019">
        <w:rPr>
          <w:color w:val="000000"/>
          <w:sz w:val="24"/>
          <w:szCs w:val="24"/>
          <w:lang w:val="en-GB"/>
        </w:rPr>
        <w:t xml:space="preserve"> to place in the text short, simple formulas. These formulas </w:t>
      </w:r>
      <w:proofErr w:type="gramStart"/>
      <w:r w:rsidRPr="00AF5019">
        <w:rPr>
          <w:color w:val="000000"/>
          <w:sz w:val="24"/>
          <w:szCs w:val="24"/>
          <w:lang w:val="en-GB"/>
        </w:rPr>
        <w:t>should not be numbered</w:t>
      </w:r>
      <w:proofErr w:type="gramEnd"/>
      <w:r w:rsidRPr="00AF5019">
        <w:rPr>
          <w:color w:val="000000"/>
          <w:sz w:val="24"/>
          <w:szCs w:val="24"/>
          <w:lang w:val="en-GB"/>
        </w:rPr>
        <w:t>.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1"/>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2" w:name="_Hlk526826622"/>
      <w:r w:rsidRPr="00AF5019">
        <w:rPr>
          <w:color w:val="000000"/>
          <w:sz w:val="24"/>
          <w:szCs w:val="24"/>
          <w:lang w:val="en-GB"/>
        </w:rPr>
        <w:t xml:space="preserve">Formulas </w:t>
      </w:r>
      <w:proofErr w:type="gramStart"/>
      <w:r w:rsidR="007F7AD1" w:rsidRPr="00AF5019">
        <w:rPr>
          <w:color w:val="000000"/>
          <w:sz w:val="24"/>
          <w:szCs w:val="24"/>
          <w:lang w:val="en-GB"/>
        </w:rPr>
        <w:t>should be numbered</w:t>
      </w:r>
      <w:proofErr w:type="gramEnd"/>
      <w:r w:rsidR="007F7AD1" w:rsidRPr="00AF5019">
        <w:rPr>
          <w:color w:val="000000"/>
          <w:sz w:val="24"/>
          <w:szCs w:val="24"/>
          <w:lang w:val="en-GB"/>
        </w:rPr>
        <w:t xml:space="preserve"> consecutively throughout the thesis. A period </w:t>
      </w:r>
      <w:proofErr w:type="gramStart"/>
      <w:r w:rsidR="007F7AD1" w:rsidRPr="00AF5019">
        <w:rPr>
          <w:color w:val="000000"/>
          <w:sz w:val="24"/>
          <w:szCs w:val="24"/>
          <w:lang w:val="en-GB"/>
        </w:rPr>
        <w:t>is not placed</w:t>
      </w:r>
      <w:proofErr w:type="gramEnd"/>
      <w:r w:rsidR="007F7AD1" w:rsidRPr="00AF5019">
        <w:rPr>
          <w:color w:val="000000"/>
          <w:sz w:val="24"/>
          <w:szCs w:val="24"/>
          <w:lang w:val="en-GB"/>
        </w:rPr>
        <w:t xml:space="preserve"> after the number of the formulas. The number </w:t>
      </w:r>
      <w:proofErr w:type="gramStart"/>
      <w:r w:rsidR="007F7AD1" w:rsidRPr="00AF5019">
        <w:rPr>
          <w:color w:val="000000"/>
          <w:sz w:val="24"/>
          <w:szCs w:val="24"/>
          <w:lang w:val="en-GB"/>
        </w:rPr>
        <w:t>is written</w:t>
      </w:r>
      <w:proofErr w:type="gramEnd"/>
      <w:r w:rsidR="007F7AD1" w:rsidRPr="00AF5019">
        <w:rPr>
          <w:color w:val="000000"/>
          <w:sz w:val="24"/>
          <w:szCs w:val="24"/>
          <w:lang w:val="en-GB"/>
        </w:rPr>
        <w:t xml:space="preserve"> in Arabic numbering, in parentheses, to the right of the formula</w:t>
      </w:r>
      <w:bookmarkEnd w:id="72"/>
      <w:r w:rsidR="007F7AD1" w:rsidRPr="00AF5019">
        <w:rPr>
          <w:color w:val="000000"/>
          <w:sz w:val="24"/>
          <w:szCs w:val="24"/>
          <w:lang w:val="en-GB"/>
        </w:rPr>
        <w:t>.</w:t>
      </w:r>
      <w:bookmarkEnd w:id="70"/>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 xml:space="preserve">The meaning of symbols, coefficients, etc. in a given formula </w:t>
      </w:r>
      <w:proofErr w:type="gramStart"/>
      <w:r w:rsidRPr="00AF5019">
        <w:rPr>
          <w:color w:val="000000"/>
          <w:sz w:val="24"/>
          <w:szCs w:val="24"/>
          <w:lang w:val="en-GB"/>
        </w:rPr>
        <w:t>should be given</w:t>
      </w:r>
      <w:proofErr w:type="gramEnd"/>
      <w:r w:rsidRPr="00AF5019">
        <w:rPr>
          <w:color w:val="000000"/>
          <w:sz w:val="24"/>
          <w:szCs w:val="24"/>
          <w:lang w:val="en-GB"/>
        </w:rPr>
        <w:t xml:space="preserve"> in the text below the formula, if these symbols, coefficients, etc. have not been explained earlier in the text. Each symbol </w:t>
      </w:r>
      <w:proofErr w:type="gramStart"/>
      <w:r w:rsidRPr="00AF5019">
        <w:rPr>
          <w:color w:val="000000"/>
          <w:sz w:val="24"/>
          <w:szCs w:val="24"/>
          <w:lang w:val="en-GB"/>
        </w:rPr>
        <w:t>should be shown</w:t>
      </w:r>
      <w:proofErr w:type="gramEnd"/>
      <w:r w:rsidRPr="00AF5019">
        <w:rPr>
          <w:color w:val="000000"/>
          <w:sz w:val="24"/>
          <w:szCs w:val="24"/>
          <w:lang w:val="en-GB"/>
        </w:rPr>
        <w:t xml:space="preserve">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 xml:space="preserve">Two lines </w:t>
      </w:r>
      <w:proofErr w:type="gramStart"/>
      <w:r w:rsidRPr="00AF5019">
        <w:rPr>
          <w:color w:val="000000"/>
          <w:sz w:val="24"/>
          <w:szCs w:val="24"/>
          <w:lang w:val="en-GB"/>
        </w:rPr>
        <w:t>should be placed</w:t>
      </w:r>
      <w:proofErr w:type="gramEnd"/>
      <w:r w:rsidRPr="00AF5019">
        <w:rPr>
          <w:color w:val="000000"/>
          <w:sz w:val="24"/>
          <w:szCs w:val="24"/>
          <w:lang w:val="en-GB"/>
        </w:rPr>
        <w:t xml:space="preserve">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3" w:name="_Toc418161806"/>
      <w:bookmarkStart w:id="74" w:name="_Toc418162035"/>
      <w:bookmarkStart w:id="75" w:name="_Toc52714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3"/>
      <w:bookmarkEnd w:id="74"/>
      <w:r w:rsidR="005A5511" w:rsidRPr="00AF5019">
        <w:rPr>
          <w:rFonts w:ascii="Times New Roman" w:hAnsi="Times New Roman" w:cs="Times New Roman"/>
          <w:sz w:val="24"/>
          <w:szCs w:val="24"/>
          <w:lang w:val="en-GB"/>
        </w:rPr>
        <w:t>Appendix</w:t>
      </w:r>
      <w:bookmarkEnd w:id="75"/>
    </w:p>
    <w:p w14:paraId="720F4D56" w14:textId="3CF8EF7A" w:rsidR="00544F65" w:rsidRPr="00AF5019" w:rsidRDefault="005A5511" w:rsidP="00722B4F">
      <w:pPr>
        <w:shd w:val="clear" w:color="auto" w:fill="FFFFFF"/>
        <w:ind w:firstLine="709"/>
        <w:jc w:val="both"/>
        <w:rPr>
          <w:color w:val="000000"/>
          <w:sz w:val="24"/>
          <w:szCs w:val="24"/>
          <w:lang w:val="en-GB"/>
        </w:rPr>
      </w:pPr>
      <w:bookmarkStart w:id="76"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proofErr w:type="gramStart"/>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w:t>
      </w:r>
      <w:proofErr w:type="gramEnd"/>
      <w:r w:rsidRPr="00AF5019">
        <w:rPr>
          <w:color w:val="000000"/>
          <w:sz w:val="24"/>
          <w:szCs w:val="24"/>
          <w:lang w:val="en-GB"/>
        </w:rPr>
        <w:t xml:space="preserve">. Each appendix should contain a heading that describes the content of the appendix. The title of the appendix should be in lowercase letters, except for the first letter of the first word of the appendix, and </w:t>
      </w:r>
      <w:proofErr w:type="gramStart"/>
      <w:r w:rsidRPr="00AF5019">
        <w:rPr>
          <w:color w:val="000000"/>
          <w:sz w:val="24"/>
          <w:szCs w:val="24"/>
          <w:lang w:val="en-GB"/>
        </w:rPr>
        <w:t>should be placed</w:t>
      </w:r>
      <w:proofErr w:type="gramEnd"/>
      <w:r w:rsidRPr="00AF5019">
        <w:rPr>
          <w:color w:val="000000"/>
          <w:sz w:val="24"/>
          <w:szCs w:val="24"/>
          <w:lang w:val="en-GB"/>
        </w:rPr>
        <w:t xml:space="preserve">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76"/>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77" w:name="_Toc418161807"/>
      <w:bookmarkStart w:id="78" w:name="_Toc418162036"/>
      <w:bookmarkStart w:id="79" w:name="_Toc527141"/>
      <w:r w:rsidRPr="00AF5019">
        <w:rPr>
          <w:rFonts w:ascii="Times New Roman" w:hAnsi="Times New Roman"/>
          <w:sz w:val="24"/>
          <w:szCs w:val="24"/>
          <w:lang w:val="en-GB"/>
        </w:rPr>
        <w:t>5. </w:t>
      </w:r>
      <w:bookmarkEnd w:id="77"/>
      <w:bookmarkEnd w:id="78"/>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79"/>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w:t>
      </w:r>
      <w:proofErr w:type="gramStart"/>
      <w:r w:rsidRPr="00AF5019">
        <w:rPr>
          <w:color w:val="000000"/>
          <w:sz w:val="24"/>
          <w:szCs w:val="24"/>
          <w:lang w:val="en-GB"/>
        </w:rPr>
        <w:t xml:space="preserve">a student’s </w:t>
      </w:r>
      <w:r w:rsidR="00066D79">
        <w:rPr>
          <w:color w:val="000000"/>
          <w:sz w:val="24"/>
          <w:szCs w:val="24"/>
          <w:lang w:val="en-GB"/>
        </w:rPr>
        <w:t>master’s</w:t>
      </w:r>
      <w:proofErr w:type="gramEnd"/>
      <w:r w:rsidRPr="00AF5019">
        <w:rPr>
          <w:color w:val="000000"/>
          <w:sz w:val="24"/>
          <w:szCs w:val="24"/>
          <w:lang w:val="en-GB"/>
        </w:rPr>
        <w:t xml:space="preserve"> thesis, the supervisor prepares a written review of the thesis, signs the thesis</w:t>
      </w:r>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1B02788E"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proofErr w:type="gramStart"/>
      <w:r w:rsidRPr="00AF5019">
        <w:rPr>
          <w:iCs/>
          <w:color w:val="000000"/>
          <w:sz w:val="24"/>
          <w:szCs w:val="24"/>
          <w:lang w:val="en-GB"/>
        </w:rPr>
        <w:t xml:space="preserve">The report contains also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roofErr w:type="gramEnd"/>
    </w:p>
    <w:p w14:paraId="1F6A977F" w14:textId="11BB9848"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In this report, the supervisor also recommends an evaluation on the thesis on a scale from 1-10.</w:t>
      </w:r>
      <w:r w:rsidR="006439FC" w:rsidRPr="00AF5019">
        <w:rPr>
          <w:iCs/>
          <w:color w:val="000000"/>
          <w:sz w:val="24"/>
          <w:szCs w:val="24"/>
          <w:lang w:val="en-GB"/>
        </w:rPr>
        <w:t xml:space="preserve"> For </w:t>
      </w:r>
      <w:r w:rsidR="00066D79">
        <w:rPr>
          <w:iCs/>
          <w:color w:val="000000"/>
          <w:sz w:val="24"/>
          <w:szCs w:val="24"/>
          <w:lang w:val="en-GB"/>
        </w:rPr>
        <w:t>master’s</w:t>
      </w:r>
      <w:r w:rsidR="006439FC" w:rsidRPr="00AF5019">
        <w:rPr>
          <w:iCs/>
          <w:color w:val="000000"/>
          <w:sz w:val="24"/>
          <w:szCs w:val="24"/>
          <w:lang w:val="en-GB"/>
        </w:rPr>
        <w:t xml:space="preserve"> theses completed in groups, this evaluation should be the same for each group member.</w:t>
      </w:r>
      <w:r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w:t>
      </w:r>
      <w:proofErr w:type="gramStart"/>
      <w:r w:rsidRPr="00AF5019">
        <w:rPr>
          <w:color w:val="000000"/>
          <w:sz w:val="24"/>
          <w:szCs w:val="24"/>
          <w:lang w:val="en-GB"/>
        </w:rPr>
        <w:t>may not be defended</w:t>
      </w:r>
      <w:proofErr w:type="gramEnd"/>
      <w:r w:rsidRPr="00AF5019">
        <w:rPr>
          <w:color w:val="000000"/>
          <w:sz w:val="24"/>
          <w:szCs w:val="24"/>
          <w:lang w:val="en-GB"/>
        </w:rPr>
        <w:t xml:space="preserve"> in the thesis d</w:t>
      </w:r>
      <w:r w:rsidR="00AF5019">
        <w:rPr>
          <w:color w:val="000000"/>
          <w:sz w:val="24"/>
          <w:szCs w:val="24"/>
          <w:lang w:val="en-GB"/>
        </w:rPr>
        <w:t>efence</w:t>
      </w:r>
      <w:r w:rsidRPr="00AF5019">
        <w:rPr>
          <w:color w:val="000000"/>
          <w:sz w:val="24"/>
          <w:szCs w:val="24"/>
          <w:lang w:val="en-GB"/>
        </w:rPr>
        <w:t xml:space="preserve">. </w:t>
      </w:r>
    </w:p>
    <w:p w14:paraId="5AF4B7A9" w14:textId="58D804D9"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 xml:space="preserve">should confirm that the work </w:t>
      </w:r>
      <w:proofErr w:type="gramStart"/>
      <w:r w:rsidR="00194B93" w:rsidRPr="00AF5019">
        <w:rPr>
          <w:color w:val="000000"/>
          <w:sz w:val="24"/>
          <w:szCs w:val="24"/>
          <w:lang w:val="en-GB"/>
        </w:rPr>
        <w:t>was submitted</w:t>
      </w:r>
      <w:proofErr w:type="gramEnd"/>
      <w:r w:rsidR="00194B93" w:rsidRPr="00AF5019">
        <w:rPr>
          <w:color w:val="000000"/>
          <w:sz w:val="24"/>
          <w:szCs w:val="24"/>
          <w:lang w:val="en-GB"/>
        </w:rPr>
        <w:t xml:space="preserve">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This attachment should contain the following information: the first name, middle name</w:t>
      </w:r>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t>
      </w:r>
      <w:proofErr w:type="gramStart"/>
      <w:r w:rsidRPr="00AF5019">
        <w:rPr>
          <w:color w:val="000000"/>
          <w:sz w:val="24"/>
          <w:szCs w:val="24"/>
          <w:lang w:val="en-GB"/>
        </w:rPr>
        <w:t>was generated</w:t>
      </w:r>
      <w:proofErr w:type="gramEnd"/>
      <w:r w:rsidRPr="00AF5019">
        <w:rPr>
          <w:color w:val="000000"/>
          <w:sz w:val="24"/>
          <w:szCs w:val="24"/>
          <w:lang w:val="en-GB"/>
        </w:rPr>
        <w:t xml:space="preserve">. The student is responsible for observing academic norms and for writing the </w:t>
      </w:r>
      <w:r w:rsidR="00066D79">
        <w:rPr>
          <w:color w:val="000000"/>
          <w:sz w:val="24"/>
          <w:szCs w:val="24"/>
          <w:lang w:val="en-GB"/>
        </w:rPr>
        <w:t>master</w:t>
      </w:r>
      <w:proofErr w:type="gramStart"/>
      <w:r w:rsidR="00066D79">
        <w:rPr>
          <w:color w:val="000000"/>
          <w:sz w:val="24"/>
          <w:szCs w:val="24"/>
          <w:lang w:val="en-GB"/>
        </w:rPr>
        <w:t>’s</w:t>
      </w:r>
      <w:r w:rsidRPr="00AF5019">
        <w:rPr>
          <w:color w:val="000000"/>
          <w:sz w:val="24"/>
          <w:szCs w:val="24"/>
          <w:lang w:val="en-GB"/>
        </w:rPr>
        <w:t xml:space="preserve"> thesis in a manner consistent with the regulations established</w:t>
      </w:r>
      <w:proofErr w:type="gramEnd"/>
      <w:r w:rsidRPr="00AF5019">
        <w:rPr>
          <w:color w:val="000000"/>
          <w:sz w:val="24"/>
          <w:szCs w:val="24"/>
          <w:lang w:val="en-GB"/>
        </w:rPr>
        <w:t xml:space="preserve">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should not be less than 80% Work with signs of plagiarism </w:t>
      </w:r>
      <w:proofErr w:type="gramStart"/>
      <w:r w:rsidRPr="00AF5019">
        <w:rPr>
          <w:color w:val="000000"/>
          <w:sz w:val="24"/>
          <w:szCs w:val="24"/>
          <w:lang w:val="en-GB"/>
        </w:rPr>
        <w:t>will be examined</w:t>
      </w:r>
      <w:proofErr w:type="gramEnd"/>
      <w:r w:rsidRPr="00AF5019">
        <w:rPr>
          <w:color w:val="000000"/>
          <w:sz w:val="24"/>
          <w:szCs w:val="24"/>
          <w:lang w:val="en-GB"/>
        </w:rPr>
        <w:t xml:space="preserve"> at a meeting of the State Examination Commission. </w:t>
      </w:r>
      <w:bookmarkStart w:id="80" w:name="_Hlk526824253"/>
      <w:r w:rsidRPr="00AF5019">
        <w:rPr>
          <w:color w:val="000000"/>
          <w:sz w:val="24"/>
          <w:szCs w:val="24"/>
          <w:lang w:val="en-GB"/>
        </w:rPr>
        <w:t xml:space="preserve">If plagiarism </w:t>
      </w:r>
      <w:proofErr w:type="gramStart"/>
      <w:r w:rsidRPr="00AF5019">
        <w:rPr>
          <w:color w:val="000000"/>
          <w:sz w:val="24"/>
          <w:szCs w:val="24"/>
          <w:lang w:val="en-GB"/>
        </w:rPr>
        <w:t>is confirmed</w:t>
      </w:r>
      <w:proofErr w:type="gramEnd"/>
      <w:r w:rsidRPr="00AF5019">
        <w:rPr>
          <w:color w:val="000000"/>
          <w:sz w:val="24"/>
          <w:szCs w:val="24"/>
          <w:lang w:val="en-GB"/>
        </w:rPr>
        <w:t xml:space="preserve">,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0"/>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w:t>
      </w:r>
      <w:proofErr w:type="gramStart"/>
      <w:r w:rsidR="00B3235F" w:rsidRPr="00AF5019">
        <w:rPr>
          <w:sz w:val="24"/>
          <w:szCs w:val="24"/>
          <w:lang w:val="en-GB"/>
        </w:rPr>
        <w:t>are accepted</w:t>
      </w:r>
      <w:proofErr w:type="gramEnd"/>
      <w:r w:rsidR="00B3235F" w:rsidRPr="00AF5019">
        <w:rPr>
          <w:sz w:val="24"/>
          <w:szCs w:val="24"/>
          <w:lang w:val="en-GB"/>
        </w:rPr>
        <w:t xml:space="preserve">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proofErr w:type="gramStart"/>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w:t>
      </w:r>
      <w:proofErr w:type="gramEnd"/>
      <w:r w:rsidRPr="00AF5019">
        <w:rPr>
          <w:sz w:val="24"/>
          <w:szCs w:val="24"/>
          <w:lang w:val="en-GB"/>
        </w:rPr>
        <w:t xml:space="preserve">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w:t>
      </w:r>
      <w:proofErr w:type="gramStart"/>
      <w:r w:rsidR="003E363F" w:rsidRPr="00AF5019">
        <w:rPr>
          <w:sz w:val="24"/>
          <w:szCs w:val="24"/>
          <w:lang w:val="en-GB"/>
        </w:rPr>
        <w:t>particular</w:t>
      </w:r>
      <w:proofErr w:type="gramEnd"/>
      <w:r w:rsidR="003E363F" w:rsidRPr="00AF5019">
        <w:rPr>
          <w:sz w:val="24"/>
          <w:szCs w:val="24"/>
          <w:lang w:val="en-GB"/>
        </w:rPr>
        <w:t xml:space="preserve">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w:t>
      </w:r>
      <w:proofErr w:type="gramStart"/>
      <w:r w:rsidRPr="00AF5019">
        <w:rPr>
          <w:sz w:val="24"/>
          <w:szCs w:val="24"/>
          <w:lang w:val="en-GB"/>
        </w:rPr>
        <w:t>may be sent</w:t>
      </w:r>
      <w:proofErr w:type="gramEnd"/>
      <w:r w:rsidRPr="00AF5019">
        <w:rPr>
          <w:sz w:val="24"/>
          <w:szCs w:val="24"/>
          <w:lang w:val="en-GB"/>
        </w:rPr>
        <w:t xml:space="preserve">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proofErr w:type="gramStart"/>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w:t>
      </w:r>
      <w:proofErr w:type="gramEnd"/>
      <w:r w:rsidRPr="00AF5019">
        <w:rPr>
          <w:color w:val="000000"/>
          <w:sz w:val="24"/>
          <w:szCs w:val="24"/>
          <w:lang w:val="en-GB"/>
        </w:rPr>
        <w:t xml:space="preserve">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t>
      </w:r>
      <w:proofErr w:type="gramStart"/>
      <w:r w:rsidRPr="00AF5019">
        <w:rPr>
          <w:rFonts w:eastAsia="Arial Unicode MS"/>
          <w:iCs/>
          <w:sz w:val="24"/>
          <w:szCs w:val="24"/>
          <w:lang w:val="en-GB"/>
        </w:rPr>
        <w:t>will not be allowed</w:t>
      </w:r>
      <w:proofErr w:type="gramEnd"/>
      <w:r w:rsidRPr="00AF5019">
        <w:rPr>
          <w:rFonts w:eastAsia="Arial Unicode MS"/>
          <w:iCs/>
          <w:sz w:val="24"/>
          <w:szCs w:val="24"/>
          <w:lang w:val="en-GB"/>
        </w:rPr>
        <w:t xml:space="preserve"> to defend their thesis. Students who </w:t>
      </w:r>
      <w:proofErr w:type="gramStart"/>
      <w:r w:rsidRPr="00AF5019">
        <w:rPr>
          <w:rFonts w:eastAsia="Arial Unicode MS"/>
          <w:iCs/>
          <w:sz w:val="24"/>
          <w:szCs w:val="24"/>
          <w:lang w:val="en-GB"/>
        </w:rPr>
        <w:t>are not allowed</w:t>
      </w:r>
      <w:proofErr w:type="gramEnd"/>
      <w:r w:rsidRPr="00AF5019">
        <w:rPr>
          <w:rFonts w:eastAsia="Arial Unicode MS"/>
          <w:iCs/>
          <w:sz w:val="24"/>
          <w:szCs w:val="24"/>
          <w:lang w:val="en-GB"/>
        </w:rPr>
        <w:t xml:space="preserve">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t>
      </w:r>
      <w:proofErr w:type="gramStart"/>
      <w:r w:rsidRPr="00AF5019">
        <w:rPr>
          <w:color w:val="000000"/>
          <w:sz w:val="24"/>
          <w:szCs w:val="24"/>
          <w:lang w:val="en-GB"/>
        </w:rPr>
        <w:t>will be held</w:t>
      </w:r>
      <w:proofErr w:type="gramEnd"/>
      <w:r w:rsidRPr="00AF5019">
        <w:rPr>
          <w:color w:val="000000"/>
          <w:sz w:val="24"/>
          <w:szCs w:val="24"/>
          <w:lang w:val="en-GB"/>
        </w:rPr>
        <w:t xml:space="preserve">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w:t>
      </w:r>
      <w:proofErr w:type="gramStart"/>
      <w:r w:rsidRPr="00AF5019">
        <w:rPr>
          <w:color w:val="000000"/>
          <w:sz w:val="24"/>
          <w:szCs w:val="24"/>
          <w:lang w:val="en-GB"/>
        </w:rPr>
        <w:t>is recommended</w:t>
      </w:r>
      <w:proofErr w:type="gramEnd"/>
      <w:r w:rsidRPr="00AF5019">
        <w:rPr>
          <w:color w:val="000000"/>
          <w:sz w:val="24"/>
          <w:szCs w:val="24"/>
          <w:lang w:val="en-GB"/>
        </w:rPr>
        <w:t xml:space="preserve">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t>
      </w:r>
      <w:proofErr w:type="gramStart"/>
      <w:r w:rsidRPr="00AF5019">
        <w:rPr>
          <w:color w:val="000000"/>
          <w:sz w:val="24"/>
          <w:szCs w:val="24"/>
          <w:lang w:val="en-GB"/>
        </w:rPr>
        <w:t>are defined</w:t>
      </w:r>
      <w:proofErr w:type="gramEnd"/>
      <w:r w:rsidRPr="00AF5019">
        <w:rPr>
          <w:color w:val="000000"/>
          <w:sz w:val="24"/>
          <w:szCs w:val="24"/>
          <w:lang w:val="en-GB"/>
        </w:rPr>
        <w:t xml:space="preserve"> in the Rules for the final state attestation of graduates of the state university Higher School of Economics. The evaluation of the final state attestation </w:t>
      </w:r>
      <w:proofErr w:type="gramStart"/>
      <w:r w:rsidRPr="00AF5019">
        <w:rPr>
          <w:color w:val="000000"/>
          <w:sz w:val="24"/>
          <w:szCs w:val="24"/>
          <w:lang w:val="en-GB"/>
        </w:rPr>
        <w:t>may be deemed</w:t>
      </w:r>
      <w:proofErr w:type="gramEnd"/>
      <w:r w:rsidRPr="00AF5019">
        <w:rPr>
          <w:color w:val="000000"/>
          <w:sz w:val="24"/>
          <w:szCs w:val="24"/>
          <w:lang w:val="en-GB"/>
        </w:rPr>
        <w:t xml:space="preserve">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t>
      </w:r>
      <w:proofErr w:type="gramStart"/>
      <w:r w:rsidRPr="00AF5019">
        <w:rPr>
          <w:color w:val="000000"/>
          <w:sz w:val="24"/>
          <w:szCs w:val="24"/>
          <w:lang w:val="en-GB"/>
        </w:rPr>
        <w:t>will be held</w:t>
      </w:r>
      <w:proofErr w:type="gramEnd"/>
      <w:r w:rsidRPr="00AF5019">
        <w:rPr>
          <w:color w:val="000000"/>
          <w:sz w:val="24"/>
          <w:szCs w:val="24"/>
          <w:lang w:val="en-GB"/>
        </w:rPr>
        <w:t xml:space="preserve"> in English. For the d</w:t>
      </w:r>
      <w:r w:rsidR="00AF5019">
        <w:rPr>
          <w:color w:val="000000"/>
          <w:sz w:val="24"/>
          <w:szCs w:val="24"/>
          <w:lang w:val="en-GB"/>
        </w:rPr>
        <w:t>efence</w:t>
      </w:r>
      <w:r w:rsidRPr="00AF5019">
        <w:rPr>
          <w:color w:val="000000"/>
          <w:sz w:val="24"/>
          <w:szCs w:val="24"/>
          <w:lang w:val="en-GB"/>
        </w:rPr>
        <w:t xml:space="preserve">, the evaluation commission </w:t>
      </w:r>
      <w:proofErr w:type="gramStart"/>
      <w:r w:rsidRPr="00AF5019">
        <w:rPr>
          <w:color w:val="000000"/>
          <w:sz w:val="24"/>
          <w:szCs w:val="24"/>
          <w:lang w:val="en-GB"/>
        </w:rPr>
        <w:t>should be formed</w:t>
      </w:r>
      <w:proofErr w:type="gramEnd"/>
      <w:r w:rsidRPr="00AF5019">
        <w:rPr>
          <w:color w:val="000000"/>
          <w:sz w:val="24"/>
          <w:szCs w:val="24"/>
          <w:lang w:val="en-GB"/>
        </w:rPr>
        <w:t xml:space="preserve"> in a way where the members of the commission understand English to a sufficient degree to evaluate the academic quality of the presentation.</w:t>
      </w:r>
    </w:p>
    <w:p w14:paraId="7A08054D" w14:textId="69495C25"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15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w:t>
      </w:r>
      <w:proofErr w:type="gramStart"/>
      <w:r w:rsidR="003E6B16" w:rsidRPr="00AF5019">
        <w:rPr>
          <w:color w:val="000000"/>
          <w:sz w:val="24"/>
          <w:szCs w:val="24"/>
          <w:lang w:val="en-GB"/>
        </w:rPr>
        <w:t>are not allowed</w:t>
      </w:r>
      <w:proofErr w:type="gramEnd"/>
      <w:r w:rsidR="003E6B16" w:rsidRPr="00AF5019">
        <w:rPr>
          <w:color w:val="000000"/>
          <w:sz w:val="24"/>
          <w:szCs w:val="24"/>
          <w:lang w:val="en-GB"/>
        </w:rPr>
        <w:t xml:space="preserve">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 xml:space="preserve">After the </w:t>
      </w:r>
      <w:proofErr w:type="gramStart"/>
      <w:r w:rsidRPr="00AF5019">
        <w:rPr>
          <w:color w:val="000000"/>
          <w:sz w:val="24"/>
          <w:szCs w:val="24"/>
          <w:lang w:val="en-GB"/>
        </w:rPr>
        <w:t>student’s</w:t>
      </w:r>
      <w:proofErr w:type="gramEnd"/>
      <w:r w:rsidRPr="00AF5019">
        <w:rPr>
          <w:color w:val="000000"/>
          <w:sz w:val="24"/>
          <w:szCs w:val="24"/>
          <w:lang w:val="en-GB"/>
        </w:rPr>
        <w:t xml:space="preserve">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 xml:space="preserve">The final grade for the master’s thesis </w:t>
      </w:r>
      <w:proofErr w:type="gramStart"/>
      <w:r>
        <w:rPr>
          <w:color w:val="000000"/>
          <w:sz w:val="24"/>
          <w:szCs w:val="24"/>
          <w:lang w:val="en-US"/>
        </w:rPr>
        <w:t>is calculated</w:t>
      </w:r>
      <w:proofErr w:type="gramEnd"/>
      <w:r>
        <w:rPr>
          <w:color w:val="000000"/>
          <w:sz w:val="24"/>
          <w:szCs w:val="24"/>
          <w:lang w:val="en-US"/>
        </w:rPr>
        <w:t xml:space="preserve">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5D5F4C0D"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0.8*thesis + 0.2*presentation,</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49F674B6" w:rsidR="0099113D" w:rsidRPr="0099113D" w:rsidRDefault="0099113D" w:rsidP="0099113D">
      <w:pPr>
        <w:shd w:val="clear" w:color="auto" w:fill="FFFFFF"/>
        <w:tabs>
          <w:tab w:val="left" w:pos="993"/>
        </w:tabs>
        <w:ind w:firstLine="709"/>
        <w:rPr>
          <w:color w:val="000000"/>
          <w:sz w:val="24"/>
          <w:szCs w:val="24"/>
          <w:lang w:val="en-GB"/>
        </w:rPr>
      </w:pPr>
      <w:proofErr w:type="gramStart"/>
      <w:r>
        <w:rPr>
          <w:color w:val="000000"/>
          <w:sz w:val="24"/>
          <w:szCs w:val="24"/>
          <w:lang w:val="en-US"/>
        </w:rPr>
        <w:t>where</w:t>
      </w:r>
      <w:proofErr w:type="gramEnd"/>
      <w:r>
        <w:rPr>
          <w:color w:val="000000"/>
          <w:sz w:val="24"/>
          <w:szCs w:val="24"/>
          <w:lang w:val="en-US"/>
        </w:rPr>
        <w:t xml:space="preserve"> “thesis” is </w:t>
      </w:r>
      <w:r w:rsidRPr="00AF5019">
        <w:rPr>
          <w:color w:val="000000"/>
          <w:sz w:val="24"/>
          <w:szCs w:val="24"/>
          <w:lang w:val="en-GB"/>
        </w:rPr>
        <w:t>average evaluation of the members of the State Evaluation Committee</w:t>
      </w:r>
      <w:r>
        <w:rPr>
          <w:color w:val="000000"/>
          <w:sz w:val="24"/>
          <w:szCs w:val="24"/>
          <w:lang w:val="en-GB"/>
        </w:rPr>
        <w:t xml:space="preserve"> for text of thesis and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 Evaluation criteria </w:t>
      </w:r>
      <w:proofErr w:type="gramStart"/>
      <w:r>
        <w:rPr>
          <w:color w:val="000000"/>
          <w:sz w:val="24"/>
          <w:szCs w:val="24"/>
          <w:lang w:val="en-GB"/>
        </w:rPr>
        <w:t>are given</w:t>
      </w:r>
      <w:proofErr w:type="gramEnd"/>
      <w:r>
        <w:rPr>
          <w:color w:val="000000"/>
          <w:sz w:val="24"/>
          <w:szCs w:val="24"/>
          <w:lang w:val="en-GB"/>
        </w:rPr>
        <w:t xml:space="preserve"> in Appendix 4.</w:t>
      </w:r>
      <w:r w:rsidR="00175EEF">
        <w:rPr>
          <w:color w:val="000000"/>
          <w:sz w:val="24"/>
          <w:szCs w:val="24"/>
          <w:lang w:val="en-GB"/>
        </w:rPr>
        <w:t xml:space="preserve"> Evaluation criteria </w:t>
      </w:r>
      <w:proofErr w:type="gramStart"/>
      <w:r w:rsidR="00175EEF">
        <w:rPr>
          <w:color w:val="000000"/>
          <w:sz w:val="24"/>
          <w:szCs w:val="24"/>
          <w:lang w:val="en-GB"/>
        </w:rPr>
        <w:t>are based</w:t>
      </w:r>
      <w:proofErr w:type="gramEnd"/>
      <w:r w:rsidR="00175EEF">
        <w:rPr>
          <w:color w:val="000000"/>
          <w:sz w:val="24"/>
          <w:szCs w:val="24"/>
          <w:lang w:val="en-GB"/>
        </w:rPr>
        <w:t xml:space="preserve">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t>
      </w:r>
      <w:proofErr w:type="gramStart"/>
      <w:r w:rsidRPr="00AF5019">
        <w:rPr>
          <w:color w:val="000000"/>
          <w:sz w:val="24"/>
          <w:szCs w:val="24"/>
          <w:lang w:val="en-GB"/>
        </w:rPr>
        <w:t>is evaluated</w:t>
      </w:r>
      <w:proofErr w:type="gramEnd"/>
      <w:r w:rsidRPr="00AF5019">
        <w:rPr>
          <w:color w:val="000000"/>
          <w:sz w:val="24"/>
          <w:szCs w:val="24"/>
          <w:lang w:val="en-GB"/>
        </w:rPr>
        <w:t xml:space="preserve"> on a five-point and ten-point scale. The evaluation </w:t>
      </w:r>
      <w:proofErr w:type="gramStart"/>
      <w:r w:rsidRPr="00AF5019">
        <w:rPr>
          <w:color w:val="000000"/>
          <w:sz w:val="24"/>
          <w:szCs w:val="24"/>
          <w:lang w:val="en-GB"/>
        </w:rPr>
        <w:t>is entered</w:t>
      </w:r>
      <w:proofErr w:type="gramEnd"/>
      <w:r w:rsidRPr="00AF5019">
        <w:rPr>
          <w:color w:val="000000"/>
          <w:sz w:val="24"/>
          <w:szCs w:val="24"/>
          <w:lang w:val="en-GB"/>
        </w:rPr>
        <w:t xml:space="preserve">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t>
      </w:r>
      <w:proofErr w:type="gramStart"/>
      <w:r w:rsidRPr="00AF5019">
        <w:rPr>
          <w:color w:val="000000"/>
          <w:sz w:val="24"/>
          <w:szCs w:val="24"/>
          <w:lang w:val="en-GB"/>
        </w:rPr>
        <w:t>will be conducted</w:t>
      </w:r>
      <w:proofErr w:type="gramEnd"/>
      <w:r w:rsidRPr="00AF5019">
        <w:rPr>
          <w:color w:val="000000"/>
          <w:sz w:val="24"/>
          <w:szCs w:val="24"/>
          <w:lang w:val="en-GB"/>
        </w:rPr>
        <w:t xml:space="preserve">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t>
      </w:r>
      <w:proofErr w:type="gramStart"/>
      <w:r w:rsidRPr="00AF5019">
        <w:rPr>
          <w:color w:val="000000"/>
          <w:sz w:val="24"/>
          <w:szCs w:val="24"/>
          <w:lang w:val="en-GB"/>
        </w:rPr>
        <w:t>will be conducted</w:t>
      </w:r>
      <w:proofErr w:type="gramEnd"/>
      <w:r w:rsidRPr="00AF5019">
        <w:rPr>
          <w:color w:val="000000"/>
          <w:sz w:val="24"/>
          <w:szCs w:val="24"/>
          <w:lang w:val="en-GB"/>
        </w:rPr>
        <w:t xml:space="preserve">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1" w:name="_Toc418161808"/>
      <w:bookmarkStart w:id="82" w:name="_Toc418162037"/>
      <w:bookmarkStart w:id="83" w:name="_Toc527142"/>
      <w:r w:rsidRPr="00AF5019">
        <w:rPr>
          <w:rFonts w:ascii="Times New Roman" w:hAnsi="Times New Roman"/>
          <w:sz w:val="24"/>
          <w:szCs w:val="24"/>
          <w:lang w:val="en-GB"/>
        </w:rPr>
        <w:t>6. </w:t>
      </w:r>
      <w:bookmarkEnd w:id="81"/>
      <w:bookmarkEnd w:id="82"/>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3"/>
    </w:p>
    <w:p w14:paraId="26CCD1D6" w14:textId="4DA52202" w:rsidR="00173650" w:rsidRPr="00AF5019" w:rsidRDefault="00173650" w:rsidP="00B64540">
      <w:pPr>
        <w:shd w:val="clear" w:color="auto" w:fill="FFFFFF"/>
        <w:ind w:firstLine="709"/>
        <w:jc w:val="both"/>
        <w:rPr>
          <w:color w:val="000000"/>
          <w:sz w:val="24"/>
          <w:szCs w:val="24"/>
          <w:lang w:val="en-GB"/>
        </w:rPr>
      </w:pPr>
      <w:proofErr w:type="gramStart"/>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roofErr w:type="gramEnd"/>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w:t>
      </w:r>
      <w:proofErr w:type="gramStart"/>
      <w:r w:rsidRPr="00AF5019">
        <w:rPr>
          <w:color w:val="000000"/>
          <w:sz w:val="24"/>
          <w:szCs w:val="24"/>
          <w:lang w:val="en-GB"/>
        </w:rPr>
        <w:t xml:space="preserve">composition of the appeals committee is approved by the director of the NRU HSE </w:t>
      </w:r>
      <w:r w:rsidR="006D2E3D" w:rsidRPr="00AF5019">
        <w:rPr>
          <w:color w:val="000000"/>
          <w:sz w:val="24"/>
          <w:szCs w:val="24"/>
          <w:lang w:val="en-GB"/>
        </w:rPr>
        <w:t>Saint Petersburg</w:t>
      </w:r>
      <w:proofErr w:type="gramEnd"/>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The appeal </w:t>
      </w:r>
      <w:proofErr w:type="gramStart"/>
      <w:r w:rsidRPr="00AF5019">
        <w:rPr>
          <w:color w:val="000000"/>
          <w:sz w:val="24"/>
          <w:szCs w:val="24"/>
          <w:lang w:val="en-GB"/>
        </w:rPr>
        <w:t>will be considered</w:t>
      </w:r>
      <w:proofErr w:type="gramEnd"/>
      <w:r w:rsidRPr="00AF5019">
        <w:rPr>
          <w:color w:val="000000"/>
          <w:sz w:val="24"/>
          <w:szCs w:val="24"/>
          <w:lang w:val="en-GB"/>
        </w:rPr>
        <w:t xml:space="preserve"> not later than 2 working days from the day when the student submits a petition for an appeal. The decision of the appeals committee </w:t>
      </w:r>
      <w:proofErr w:type="gramStart"/>
      <w:r w:rsidRPr="00AF5019">
        <w:rPr>
          <w:color w:val="000000"/>
          <w:sz w:val="24"/>
          <w:szCs w:val="24"/>
          <w:lang w:val="en-GB"/>
        </w:rPr>
        <w:t>is given</w:t>
      </w:r>
      <w:proofErr w:type="gramEnd"/>
      <w:r w:rsidRPr="00AF5019">
        <w:rPr>
          <w:color w:val="000000"/>
          <w:sz w:val="24"/>
          <w:szCs w:val="24"/>
          <w:lang w:val="en-GB"/>
        </w:rPr>
        <w:t xml:space="preserve"> to the student within three working days from the day of the meeting of the appeals committee. The student is required to acknowledge with a handwritten signature receipt of the decision of the appeals committee.</w:t>
      </w:r>
    </w:p>
    <w:p w14:paraId="4DF7AE72" w14:textId="44C24CFA"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w:t>
      </w:r>
      <w:proofErr w:type="gramStart"/>
      <w:r w:rsidRPr="00AF5019">
        <w:rPr>
          <w:color w:val="000000"/>
          <w:sz w:val="24"/>
          <w:szCs w:val="24"/>
          <w:lang w:val="en-GB"/>
        </w:rPr>
        <w:t>is governed</w:t>
      </w:r>
      <w:proofErr w:type="gramEnd"/>
      <w:r w:rsidRPr="00AF5019">
        <w:rPr>
          <w:color w:val="000000"/>
          <w:sz w:val="24"/>
          <w:szCs w:val="24"/>
          <w:lang w:val="en-GB"/>
        </w:rPr>
        <w:t xml:space="preserve">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w:t>
      </w:r>
      <w:proofErr w:type="gramStart"/>
      <w:r w:rsidRPr="00AF5019">
        <w:rPr>
          <w:color w:val="000000"/>
          <w:sz w:val="24"/>
          <w:szCs w:val="24"/>
          <w:lang w:val="en-GB"/>
        </w:rPr>
        <w:t>is taken</w:t>
      </w:r>
      <w:proofErr w:type="gramEnd"/>
      <w:r w:rsidRPr="00AF5019">
        <w:rPr>
          <w:color w:val="000000"/>
          <w:sz w:val="24"/>
          <w:szCs w:val="24"/>
          <w:lang w:val="en-GB"/>
        </w:rPr>
        <w:t xml:space="preserve"> by a simple majority vote and is formali</w:t>
      </w:r>
      <w:r w:rsidR="00AF5019">
        <w:rPr>
          <w:color w:val="000000"/>
          <w:sz w:val="24"/>
          <w:szCs w:val="24"/>
          <w:lang w:val="en-GB"/>
        </w:rPr>
        <w:t>s</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The decision of the appeals committee </w:t>
      </w:r>
      <w:proofErr w:type="gramStart"/>
      <w:r w:rsidRPr="00AF5019">
        <w:rPr>
          <w:color w:val="000000"/>
          <w:sz w:val="24"/>
          <w:szCs w:val="24"/>
          <w:lang w:val="en-GB"/>
        </w:rPr>
        <w:t>is given</w:t>
      </w:r>
      <w:proofErr w:type="gramEnd"/>
      <w:r w:rsidRPr="00AF5019">
        <w:rPr>
          <w:color w:val="000000"/>
          <w:sz w:val="24"/>
          <w:szCs w:val="24"/>
          <w:lang w:val="en-GB"/>
        </w:rPr>
        <w:t xml:space="preserve"> no later than the next working day to the SEC. The decision of the appeals committee is the basis for annulling the earlier decision of the state attestation examination and applying a new decision. The decision of the appeals committee is final and </w:t>
      </w:r>
      <w:proofErr w:type="gramStart"/>
      <w:r w:rsidRPr="00AF5019">
        <w:rPr>
          <w:color w:val="000000"/>
          <w:sz w:val="24"/>
          <w:szCs w:val="24"/>
          <w:lang w:val="en-GB"/>
        </w:rPr>
        <w:t>may not be reviewed</w:t>
      </w:r>
      <w:proofErr w:type="gramEnd"/>
      <w:r w:rsidRPr="00AF5019">
        <w:rPr>
          <w:color w:val="000000"/>
          <w:sz w:val="24"/>
          <w:szCs w:val="24"/>
          <w:lang w:val="en-GB"/>
        </w:rPr>
        <w:t xml:space="preserve">. The repeated state attestation examination </w:t>
      </w:r>
      <w:proofErr w:type="gramStart"/>
      <w:r w:rsidRPr="00AF5019">
        <w:rPr>
          <w:color w:val="000000"/>
          <w:sz w:val="24"/>
          <w:szCs w:val="24"/>
          <w:lang w:val="en-GB"/>
        </w:rPr>
        <w:t>must be carried out</w:t>
      </w:r>
      <w:proofErr w:type="gramEnd"/>
      <w:r w:rsidRPr="00AF5019">
        <w:rPr>
          <w:color w:val="000000"/>
          <w:sz w:val="24"/>
          <w:szCs w:val="24"/>
          <w:lang w:val="en-GB"/>
        </w:rPr>
        <w:t xml:space="preserve">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 xml:space="preserve">state attestation exam </w:t>
      </w:r>
      <w:proofErr w:type="gramStart"/>
      <w:r w:rsidR="00550FAD" w:rsidRPr="00AF5019">
        <w:rPr>
          <w:color w:val="000000"/>
          <w:sz w:val="24"/>
          <w:szCs w:val="24"/>
          <w:lang w:val="en-GB"/>
        </w:rPr>
        <w:t>are not allowed</w:t>
      </w:r>
      <w:proofErr w:type="gramEnd"/>
      <w:r w:rsidR="00550FAD" w:rsidRPr="00AF5019">
        <w:rPr>
          <w:color w:val="000000"/>
          <w:sz w:val="24"/>
          <w:szCs w:val="24"/>
          <w:lang w:val="en-GB"/>
        </w:rPr>
        <w:t>.</w:t>
      </w:r>
    </w:p>
    <w:p w14:paraId="6D102093" w14:textId="169DC514" w:rsidR="00722B4F" w:rsidRPr="00AF5019" w:rsidRDefault="00722B4F" w:rsidP="00E46E22">
      <w:pPr>
        <w:pStyle w:val="1"/>
        <w:jc w:val="center"/>
        <w:rPr>
          <w:rFonts w:ascii="Times New Roman" w:hAnsi="Times New Roman"/>
          <w:sz w:val="24"/>
          <w:szCs w:val="24"/>
          <w:lang w:val="en-GB"/>
        </w:rPr>
      </w:pPr>
      <w:bookmarkStart w:id="84" w:name="_Toc418161809"/>
      <w:bookmarkStart w:id="85" w:name="_Toc418162038"/>
      <w:bookmarkStart w:id="86" w:name="_Toc527143"/>
      <w:r w:rsidRPr="00AF5019">
        <w:rPr>
          <w:rFonts w:ascii="Times New Roman" w:hAnsi="Times New Roman"/>
          <w:sz w:val="24"/>
          <w:szCs w:val="24"/>
          <w:lang w:val="en-GB"/>
        </w:rPr>
        <w:t>7. </w:t>
      </w:r>
      <w:bookmarkEnd w:id="84"/>
      <w:bookmarkEnd w:id="85"/>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86"/>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87" w:name="_Toc418161810"/>
      <w:bookmarkStart w:id="88"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w:t>
      </w:r>
      <w:proofErr w:type="gramStart"/>
      <w:r w:rsidR="00550FAD" w:rsidRPr="00AF5019">
        <w:rPr>
          <w:sz w:val="24"/>
          <w:szCs w:val="24"/>
          <w:lang w:val="en-GB"/>
        </w:rPr>
        <w:t>are transferred</w:t>
      </w:r>
      <w:proofErr w:type="gramEnd"/>
      <w:r w:rsidR="00550FAD" w:rsidRPr="00AF5019">
        <w:rPr>
          <w:sz w:val="24"/>
          <w:szCs w:val="24"/>
          <w:lang w:val="en-GB"/>
        </w:rPr>
        <w:t xml:space="preserve"> in paper format to the study office. The study office transfers these theses to the university’s archive for storage. The theses remain in storage for 5 years. After 5 years, the theses </w:t>
      </w:r>
      <w:proofErr w:type="gramStart"/>
      <w:r w:rsidR="00550FAD" w:rsidRPr="00AF5019">
        <w:rPr>
          <w:sz w:val="24"/>
          <w:szCs w:val="24"/>
          <w:lang w:val="en-GB"/>
        </w:rPr>
        <w:t>are destroyed</w:t>
      </w:r>
      <w:proofErr w:type="gramEnd"/>
      <w:r w:rsidR="00550FAD" w:rsidRPr="00AF5019">
        <w:rPr>
          <w:sz w:val="24"/>
          <w:szCs w:val="24"/>
          <w:lang w:val="en-GB"/>
        </w:rPr>
        <w:t>.</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w:t>
      </w:r>
      <w:proofErr w:type="gramStart"/>
      <w:r w:rsidRPr="00AF5019">
        <w:rPr>
          <w:sz w:val="24"/>
          <w:szCs w:val="24"/>
          <w:lang w:val="en-GB"/>
        </w:rPr>
        <w:t>is carried out</w:t>
      </w:r>
      <w:proofErr w:type="gramEnd"/>
      <w:r w:rsidRPr="00AF5019">
        <w:rPr>
          <w:sz w:val="24"/>
          <w:szCs w:val="24"/>
          <w:lang w:val="en-GB"/>
        </w:rPr>
        <w:t xml:space="preserve"> in accordance with the local normative acts of the NRU HSE.</w:t>
      </w:r>
      <w:r w:rsidR="00143DAE" w:rsidRPr="00AF5019">
        <w:rPr>
          <w:sz w:val="24"/>
          <w:szCs w:val="24"/>
          <w:lang w:val="en-GB"/>
        </w:rPr>
        <w:t xml:space="preserve"> </w:t>
      </w:r>
      <w:bookmarkStart w:id="89" w:name="h_u3j1dtv2m9k1" w:colFirst="0" w:colLast="0"/>
      <w:bookmarkStart w:id="90" w:name="h_stkriwv777o0" w:colFirst="0" w:colLast="0"/>
      <w:bookmarkStart w:id="91" w:name="h_ldzahtkgsftb" w:colFirst="0" w:colLast="0"/>
      <w:bookmarkStart w:id="92" w:name="h_astcz1tctbut" w:colFirst="0" w:colLast="0"/>
      <w:bookmarkStart w:id="93" w:name="h_nkubblly69et" w:colFirst="0" w:colLast="0"/>
      <w:bookmarkStart w:id="94" w:name="h_3ynlimw35q3n" w:colFirst="0" w:colLast="0"/>
      <w:bookmarkStart w:id="95" w:name="h_43h98aw91vx0" w:colFirst="0" w:colLast="0"/>
      <w:bookmarkStart w:id="96" w:name="h_30j0zll" w:colFirst="0" w:colLast="0"/>
      <w:bookmarkEnd w:id="89"/>
      <w:bookmarkEnd w:id="90"/>
      <w:bookmarkEnd w:id="91"/>
      <w:bookmarkEnd w:id="92"/>
      <w:bookmarkEnd w:id="93"/>
      <w:bookmarkEnd w:id="94"/>
      <w:bookmarkEnd w:id="95"/>
      <w:bookmarkEnd w:id="96"/>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t>Appendices</w:t>
      </w:r>
    </w:p>
    <w:p w14:paraId="4F443099" w14:textId="3B905A52" w:rsidR="00C57CD1" w:rsidRPr="00AF5019" w:rsidRDefault="00550FAD" w:rsidP="00C57CD1">
      <w:pPr>
        <w:ind w:firstLine="380"/>
        <w:jc w:val="center"/>
        <w:rPr>
          <w:i/>
          <w:sz w:val="24"/>
          <w:szCs w:val="24"/>
          <w:lang w:val="en-GB"/>
        </w:rPr>
      </w:pPr>
      <w:proofErr w:type="gramStart"/>
      <w:r w:rsidRPr="00AF5019">
        <w:rPr>
          <w:b/>
          <w:sz w:val="24"/>
          <w:szCs w:val="24"/>
          <w:lang w:val="en-GB"/>
        </w:rPr>
        <w:t>to</w:t>
      </w:r>
      <w:proofErr w:type="gramEnd"/>
      <w:r w:rsidRPr="00AF5019">
        <w:rPr>
          <w:b/>
          <w:sz w:val="24"/>
          <w:szCs w:val="24"/>
          <w:lang w:val="en-GB"/>
        </w:rPr>
        <w:t xml:space="preserve"> the Rules of the preparation of the </w:t>
      </w:r>
      <w:r w:rsidR="00066D79">
        <w:rPr>
          <w:b/>
          <w:sz w:val="24"/>
          <w:szCs w:val="24"/>
          <w:lang w:val="en-GB"/>
        </w:rPr>
        <w:t>master’s</w:t>
      </w:r>
      <w:r w:rsidRPr="00AF5019">
        <w:rPr>
          <w:b/>
          <w:sz w:val="24"/>
          <w:szCs w:val="24"/>
          <w:lang w:val="en-GB"/>
        </w:rPr>
        <w:t xml:space="preserve"> thesis </w:t>
      </w:r>
    </w:p>
    <w:p w14:paraId="0609351A" w14:textId="5160BB87" w:rsidR="00722B4F" w:rsidRPr="00AF5019" w:rsidRDefault="00550FAD" w:rsidP="00722B4F">
      <w:pPr>
        <w:pStyle w:val="1"/>
        <w:jc w:val="right"/>
        <w:rPr>
          <w:rFonts w:ascii="Times New Roman" w:hAnsi="Times New Roman"/>
          <w:sz w:val="24"/>
          <w:szCs w:val="24"/>
          <w:lang w:val="en-GB"/>
        </w:rPr>
      </w:pPr>
      <w:bookmarkStart w:id="97" w:name="_Toc527144"/>
      <w:bookmarkEnd w:id="87"/>
      <w:bookmarkEnd w:id="88"/>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97"/>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BE11D7" w14:paraId="1FC340F9" w14:textId="77777777" w:rsidTr="00A81D7D">
        <w:trPr>
          <w:trHeight w:val="3480"/>
        </w:trPr>
        <w:tc>
          <w:tcPr>
            <w:tcW w:w="4785" w:type="dxa"/>
          </w:tcPr>
          <w:p w14:paraId="511D383F" w14:textId="2E124DC9" w:rsidR="002719C7" w:rsidRPr="00AF5019" w:rsidRDefault="0080531A" w:rsidP="00A81D7D">
            <w:pPr>
              <w:spacing w:line="276" w:lineRule="auto"/>
              <w:rPr>
                <w:sz w:val="24"/>
                <w:szCs w:val="24"/>
                <w:lang w:val="en-GB"/>
              </w:rPr>
            </w:pPr>
            <w:r w:rsidRPr="00AF5019">
              <w:rPr>
                <w:sz w:val="24"/>
                <w:szCs w:val="24"/>
                <w:lang w:val="en-GB"/>
              </w:rPr>
              <w:t>Reviewer</w:t>
            </w:r>
          </w:p>
          <w:p w14:paraId="6903A978" w14:textId="65602331" w:rsidR="002719C7" w:rsidRPr="00AF5019" w:rsidRDefault="0080531A" w:rsidP="00A81D7D">
            <w:pPr>
              <w:spacing w:line="276" w:lineRule="auto"/>
              <w:rPr>
                <w:sz w:val="24"/>
                <w:szCs w:val="24"/>
                <w:lang w:val="en-GB"/>
              </w:rPr>
            </w:pPr>
            <w:r w:rsidRPr="00AF5019">
              <w:rPr>
                <w:sz w:val="24"/>
                <w:szCs w:val="24"/>
                <w:lang w:val="en-GB"/>
              </w:rPr>
              <w:t>Position, degree</w:t>
            </w:r>
          </w:p>
          <w:p w14:paraId="4859DD13" w14:textId="0D2AE3FF" w:rsidR="002719C7" w:rsidRPr="00AF5019" w:rsidRDefault="0080531A" w:rsidP="00A81D7D">
            <w:pPr>
              <w:spacing w:line="276" w:lineRule="auto"/>
              <w:rPr>
                <w:sz w:val="24"/>
                <w:szCs w:val="24"/>
                <w:lang w:val="en-GB"/>
              </w:rPr>
            </w:pPr>
            <w:r w:rsidRPr="00AF5019">
              <w:rPr>
                <w:sz w:val="24"/>
                <w:szCs w:val="24"/>
                <w:lang w:val="en-GB"/>
              </w:rPr>
              <w:t>Initials Last name</w:t>
            </w:r>
          </w:p>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76A36A7C" w:rsidR="002719C7" w:rsidRPr="0099113D" w:rsidRDefault="0080531A" w:rsidP="002719C7">
      <w:pPr>
        <w:jc w:val="center"/>
        <w:rPr>
          <w:sz w:val="24"/>
          <w:szCs w:val="24"/>
        </w:rPr>
      </w:pPr>
      <w:r w:rsidRPr="00AF5019">
        <w:rPr>
          <w:sz w:val="24"/>
          <w:szCs w:val="24"/>
          <w:lang w:val="en-GB"/>
        </w:rPr>
        <w:t xml:space="preserve">Saint Petersburg </w:t>
      </w:r>
      <w:r w:rsidR="002719C7" w:rsidRPr="00AF5019">
        <w:rPr>
          <w:sz w:val="24"/>
          <w:szCs w:val="24"/>
          <w:lang w:val="en-GB"/>
        </w:rPr>
        <w:t>201</w:t>
      </w:r>
      <w:r w:rsidR="0099113D">
        <w:rPr>
          <w:sz w:val="24"/>
          <w:szCs w:val="24"/>
        </w:rPr>
        <w:t>9</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3BB72EED" w14:textId="77777777" w:rsidR="00722B4F" w:rsidRPr="00AF5019" w:rsidRDefault="00722B4F" w:rsidP="00722B4F">
      <w:pPr>
        <w:ind w:firstLine="567"/>
        <w:rPr>
          <w:sz w:val="24"/>
          <w:szCs w:val="24"/>
          <w:lang w:val="en-GB"/>
        </w:rPr>
        <w:sectPr w:rsidR="00722B4F" w:rsidRPr="00AF5019" w:rsidSect="0071590E">
          <w:footerReference w:type="default" r:id="rId9"/>
          <w:footerReference w:type="first" r:id="rId1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BE11D7" w14:paraId="61CB9741" w14:textId="77777777" w:rsidTr="008D5815">
        <w:trPr>
          <w:trHeight w:val="1246"/>
        </w:trPr>
        <w:tc>
          <w:tcPr>
            <w:tcW w:w="6641" w:type="dxa"/>
          </w:tcPr>
          <w:p w14:paraId="7D900C5E" w14:textId="484E9BC3" w:rsidR="008D5815" w:rsidRPr="00B64540" w:rsidRDefault="008C5FFD" w:rsidP="00B64540">
            <w:pPr>
              <w:pStyle w:val="1"/>
              <w:jc w:val="right"/>
              <w:rPr>
                <w:rFonts w:ascii="Times New Roman" w:hAnsi="Times New Roman"/>
                <w:sz w:val="24"/>
                <w:szCs w:val="24"/>
                <w:lang w:val="en-GB"/>
              </w:rPr>
            </w:pPr>
            <w:bookmarkStart w:id="98" w:name="_Toc527145"/>
            <w:r w:rsidRPr="00B64540">
              <w:rPr>
                <w:rFonts w:ascii="Times New Roman" w:hAnsi="Times New Roman"/>
                <w:sz w:val="24"/>
                <w:szCs w:val="24"/>
                <w:lang w:val="en-GB"/>
              </w:rPr>
              <w:t>Appendix</w:t>
            </w:r>
            <w:r w:rsidR="008D5815" w:rsidRPr="00B64540">
              <w:rPr>
                <w:rFonts w:ascii="Times New Roman" w:hAnsi="Times New Roman"/>
                <w:sz w:val="24"/>
                <w:szCs w:val="24"/>
                <w:lang w:val="en-GB"/>
              </w:rPr>
              <w:t xml:space="preserve"> </w:t>
            </w:r>
            <w:r w:rsidR="00B64540" w:rsidRPr="00B64540">
              <w:rPr>
                <w:rFonts w:ascii="Times New Roman" w:hAnsi="Times New Roman"/>
                <w:sz w:val="24"/>
                <w:szCs w:val="24"/>
                <w:lang w:val="en-GB"/>
              </w:rPr>
              <w:t>2</w:t>
            </w:r>
            <w:bookmarkEnd w:id="98"/>
          </w:p>
          <w:p w14:paraId="3B485AAE" w14:textId="67C03A05" w:rsidR="008D5815" w:rsidRPr="00B64540" w:rsidRDefault="008C5FFD" w:rsidP="00B64540">
            <w:pPr>
              <w:pStyle w:val="1"/>
              <w:jc w:val="right"/>
              <w:rPr>
                <w:rFonts w:ascii="Times New Roman" w:hAnsi="Times New Roman"/>
                <w:sz w:val="24"/>
                <w:szCs w:val="24"/>
                <w:lang w:val="en-GB"/>
              </w:rPr>
            </w:pPr>
            <w:bookmarkStart w:id="99" w:name="_Toc527146"/>
            <w:r w:rsidRPr="00B64540">
              <w:rPr>
                <w:rFonts w:ascii="Times New Roman" w:hAnsi="Times New Roman"/>
                <w:sz w:val="24"/>
                <w:szCs w:val="24"/>
                <w:lang w:val="en-GB"/>
              </w:rPr>
              <w:t xml:space="preserve">Example of the form of the report </w:t>
            </w:r>
            <w:r w:rsidR="002478B4" w:rsidRPr="00B64540">
              <w:rPr>
                <w:rFonts w:ascii="Times New Roman" w:hAnsi="Times New Roman"/>
                <w:sz w:val="24"/>
                <w:szCs w:val="24"/>
                <w:lang w:val="en-GB"/>
              </w:rPr>
              <w:t xml:space="preserve">of the supervisor of </w:t>
            </w:r>
            <w:r w:rsidR="00066D79" w:rsidRPr="00B64540">
              <w:rPr>
                <w:rFonts w:ascii="Times New Roman" w:hAnsi="Times New Roman"/>
                <w:sz w:val="24"/>
                <w:szCs w:val="24"/>
                <w:lang w:val="en-GB"/>
              </w:rPr>
              <w:t>master’s</w:t>
            </w:r>
            <w:r w:rsidR="002478B4" w:rsidRPr="00B64540">
              <w:rPr>
                <w:rFonts w:ascii="Times New Roman" w:hAnsi="Times New Roman"/>
                <w:sz w:val="24"/>
                <w:szCs w:val="24"/>
                <w:lang w:val="en-GB"/>
              </w:rPr>
              <w:t xml:space="preserve"> theses written in a research format</w:t>
            </w:r>
            <w:bookmarkEnd w:id="99"/>
          </w:p>
        </w:tc>
      </w:tr>
    </w:tbl>
    <w:p w14:paraId="02ABD85A" w14:textId="77777777" w:rsidR="002555BA" w:rsidRPr="00AF5019" w:rsidRDefault="002555BA" w:rsidP="008D5815">
      <w:pPr>
        <w:pStyle w:val="2"/>
        <w:rPr>
          <w:rFonts w:ascii="Times New Roman" w:hAnsi="Times New Roman"/>
          <w:i w:val="0"/>
          <w:sz w:val="24"/>
          <w:szCs w:val="24"/>
          <w:lang w:val="en-GB"/>
        </w:rPr>
      </w:pPr>
      <w:bookmarkStart w:id="100" w:name="_Toc527147"/>
      <w:r w:rsidRPr="00AF5019">
        <w:rPr>
          <w:rFonts w:ascii="Times New Roman" w:hAnsi="Times New Roman"/>
          <w:i w:val="0"/>
          <w:sz w:val="24"/>
          <w:szCs w:val="24"/>
          <w:lang w:val="en-GB"/>
        </w:rPr>
        <w:t>Federal S</w:t>
      </w:r>
      <w:r w:rsidR="002478B4" w:rsidRPr="00AF5019">
        <w:rPr>
          <w:rFonts w:ascii="Times New Roman" w:hAnsi="Times New Roman"/>
          <w:i w:val="0"/>
          <w:sz w:val="24"/>
          <w:szCs w:val="24"/>
          <w:lang w:val="en-GB"/>
        </w:rPr>
        <w:t xml:space="preserve">tate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 xml:space="preserve">ducational </w:t>
      </w:r>
      <w:r w:rsidRPr="00AF5019">
        <w:rPr>
          <w:rFonts w:ascii="Times New Roman" w:hAnsi="Times New Roman"/>
          <w:i w:val="0"/>
          <w:sz w:val="24"/>
          <w:szCs w:val="24"/>
          <w:lang w:val="en-GB"/>
        </w:rPr>
        <w:t>I</w:t>
      </w:r>
      <w:r w:rsidR="002478B4" w:rsidRPr="00AF5019">
        <w:rPr>
          <w:rFonts w:ascii="Times New Roman" w:hAnsi="Times New Roman"/>
          <w:i w:val="0"/>
          <w:sz w:val="24"/>
          <w:szCs w:val="24"/>
          <w:lang w:val="en-GB"/>
        </w:rPr>
        <w:t xml:space="preserve">nstitution of </w:t>
      </w:r>
      <w:r w:rsidRPr="00AF5019">
        <w:rPr>
          <w:rFonts w:ascii="Times New Roman" w:hAnsi="Times New Roman"/>
          <w:i w:val="0"/>
          <w:sz w:val="24"/>
          <w:szCs w:val="24"/>
          <w:lang w:val="en-GB"/>
        </w:rPr>
        <w:t>H</w:t>
      </w:r>
      <w:r w:rsidR="002478B4" w:rsidRPr="00AF5019">
        <w:rPr>
          <w:rFonts w:ascii="Times New Roman" w:hAnsi="Times New Roman"/>
          <w:i w:val="0"/>
          <w:sz w:val="24"/>
          <w:szCs w:val="24"/>
          <w:lang w:val="en-GB"/>
        </w:rPr>
        <w:t xml:space="preserve">igher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ducation</w:t>
      </w:r>
      <w:bookmarkEnd w:id="100"/>
      <w:r w:rsidR="002478B4" w:rsidRPr="00AF5019">
        <w:rPr>
          <w:rFonts w:ascii="Times New Roman" w:hAnsi="Times New Roman"/>
          <w:i w:val="0"/>
          <w:sz w:val="24"/>
          <w:szCs w:val="24"/>
          <w:lang w:val="en-GB"/>
        </w:rPr>
        <w:t xml:space="preserve"> </w:t>
      </w:r>
    </w:p>
    <w:p w14:paraId="5A7694D8" w14:textId="738CE6EA" w:rsidR="008D5815" w:rsidRPr="00AF5019" w:rsidRDefault="002D19D7" w:rsidP="008D5815">
      <w:pPr>
        <w:pStyle w:val="2"/>
        <w:rPr>
          <w:rFonts w:ascii="Times New Roman" w:hAnsi="Times New Roman"/>
          <w:i w:val="0"/>
          <w:sz w:val="24"/>
          <w:szCs w:val="24"/>
          <w:lang w:val="en-GB"/>
        </w:rPr>
      </w:pPr>
      <w:bookmarkStart w:id="101" w:name="_Toc527148"/>
      <w:r>
        <w:rPr>
          <w:rFonts w:ascii="Times New Roman" w:hAnsi="Times New Roman"/>
          <w:i w:val="0"/>
          <w:sz w:val="24"/>
          <w:szCs w:val="24"/>
          <w:lang w:val="en-GB"/>
        </w:rPr>
        <w:t>‘</w:t>
      </w:r>
      <w:r w:rsidR="002478B4" w:rsidRPr="00AF5019">
        <w:rPr>
          <w:rFonts w:ascii="Times New Roman" w:hAnsi="Times New Roman"/>
          <w:i w:val="0"/>
          <w:sz w:val="24"/>
          <w:szCs w:val="24"/>
          <w:lang w:val="en-GB"/>
        </w:rPr>
        <w:t>National Research University Higher School of Economics</w:t>
      </w:r>
      <w:r>
        <w:rPr>
          <w:rFonts w:ascii="Times New Roman" w:hAnsi="Times New Roman"/>
          <w:i w:val="0"/>
          <w:sz w:val="24"/>
          <w:szCs w:val="24"/>
          <w:lang w:val="en-GB"/>
        </w:rPr>
        <w:t>’</w:t>
      </w:r>
      <w:bookmarkEnd w:id="101"/>
    </w:p>
    <w:p w14:paraId="12390274" w14:textId="77777777" w:rsidR="008D5815" w:rsidRPr="00AF5019" w:rsidRDefault="008D5815" w:rsidP="008D5815">
      <w:pPr>
        <w:jc w:val="center"/>
        <w:rPr>
          <w:b/>
          <w:sz w:val="24"/>
          <w:szCs w:val="24"/>
          <w:lang w:val="en-GB"/>
        </w:rPr>
      </w:pPr>
    </w:p>
    <w:p w14:paraId="5D60A61F"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5FD1E560"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6DF691C4" w14:textId="1C8EA68E" w:rsidR="008D5815" w:rsidRPr="00AF5019" w:rsidRDefault="002478B4" w:rsidP="008D5815">
      <w:pPr>
        <w:pStyle w:val="2"/>
        <w:rPr>
          <w:rFonts w:ascii="Times New Roman" w:hAnsi="Times New Roman"/>
          <w:i w:val="0"/>
          <w:sz w:val="24"/>
          <w:szCs w:val="24"/>
          <w:lang w:val="en-GB"/>
        </w:rPr>
      </w:pPr>
      <w:bookmarkStart w:id="102" w:name="_Toc527149"/>
      <w:r w:rsidRPr="00AF5019">
        <w:rPr>
          <w:rFonts w:ascii="Times New Roman" w:hAnsi="Times New Roman"/>
          <w:i w:val="0"/>
          <w:sz w:val="24"/>
          <w:szCs w:val="24"/>
          <w:lang w:val="en-GB"/>
        </w:rPr>
        <w:t xml:space="preserve">Report of the supervisor on the </w:t>
      </w:r>
      <w:r w:rsidR="00066D79">
        <w:rPr>
          <w:rFonts w:ascii="Times New Roman" w:hAnsi="Times New Roman"/>
          <w:i w:val="0"/>
          <w:sz w:val="24"/>
          <w:szCs w:val="24"/>
          <w:lang w:val="en-GB"/>
        </w:rPr>
        <w:t>master’s</w:t>
      </w:r>
      <w:r w:rsidRPr="00AF5019">
        <w:rPr>
          <w:rFonts w:ascii="Times New Roman" w:hAnsi="Times New Roman"/>
          <w:i w:val="0"/>
          <w:sz w:val="24"/>
          <w:szCs w:val="24"/>
          <w:lang w:val="en-GB"/>
        </w:rPr>
        <w:t xml:space="preserve"> thesis</w:t>
      </w:r>
      <w:bookmarkEnd w:id="102"/>
    </w:p>
    <w:p w14:paraId="27431074" w14:textId="77777777" w:rsidR="008D5815" w:rsidRPr="00AF5019" w:rsidRDefault="008D5815" w:rsidP="008D5815">
      <w:pPr>
        <w:rPr>
          <w:sz w:val="24"/>
          <w:szCs w:val="24"/>
          <w:lang w:val="en-GB"/>
        </w:rPr>
      </w:pPr>
    </w:p>
    <w:p w14:paraId="52DAFC8B" w14:textId="0D393288"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Student</w:t>
      </w:r>
      <w:r w:rsidR="008D5815" w:rsidRPr="00AF5019">
        <w:rPr>
          <w:sz w:val="24"/>
          <w:szCs w:val="24"/>
          <w:lang w:val="en-GB"/>
        </w:rPr>
        <w:t>_____________________________________________________</w:t>
      </w:r>
    </w:p>
    <w:p w14:paraId="3617487F" w14:textId="6DADA4BF" w:rsidR="008D5815" w:rsidRPr="00AF5019" w:rsidRDefault="008D5815"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w:t>
      </w:r>
      <w:r w:rsidR="002478B4" w:rsidRPr="00AF5019">
        <w:rPr>
          <w:sz w:val="24"/>
          <w:szCs w:val="24"/>
          <w:lang w:val="en-GB"/>
        </w:rPr>
        <w:t>Last name, first name, middle name</w:t>
      </w:r>
    </w:p>
    <w:p w14:paraId="36450E79" w14:textId="777D89AD"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Of the </w:t>
      </w:r>
      <w:r w:rsidR="0099113D" w:rsidRPr="0099113D">
        <w:rPr>
          <w:sz w:val="24"/>
          <w:szCs w:val="24"/>
          <w:lang w:val="en-US"/>
        </w:rPr>
        <w:t>2</w:t>
      </w:r>
      <w:r w:rsidR="0099113D" w:rsidRPr="0099113D">
        <w:rPr>
          <w:sz w:val="24"/>
          <w:szCs w:val="24"/>
          <w:vertAlign w:val="superscript"/>
          <w:lang w:val="en-US"/>
        </w:rPr>
        <w:t>nd</w:t>
      </w:r>
      <w:r w:rsidR="0099113D">
        <w:rPr>
          <w:sz w:val="24"/>
          <w:szCs w:val="24"/>
          <w:lang w:val="en-US"/>
        </w:rPr>
        <w:t xml:space="preserve"> </w:t>
      </w:r>
      <w:r w:rsidRPr="00AF5019">
        <w:rPr>
          <w:sz w:val="24"/>
          <w:szCs w:val="24"/>
          <w:lang w:val="en-GB"/>
        </w:rPr>
        <w:t xml:space="preserve">year of the </w:t>
      </w:r>
      <w:proofErr w:type="gramStart"/>
      <w:r w:rsidRPr="00AF5019">
        <w:rPr>
          <w:sz w:val="24"/>
          <w:szCs w:val="24"/>
          <w:lang w:val="en-GB"/>
        </w:rPr>
        <w:t>educational</w:t>
      </w:r>
      <w:proofErr w:type="gramEnd"/>
      <w:r w:rsidRPr="00AF5019">
        <w:rPr>
          <w:sz w:val="24"/>
          <w:szCs w:val="24"/>
          <w:lang w:val="en-GB"/>
        </w:rPr>
        <w:t xml:space="preserve">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p>
    <w:p w14:paraId="124905BC" w14:textId="383D73BA" w:rsidR="008D5815" w:rsidRPr="00AF5019" w:rsidRDefault="002478B4" w:rsidP="008D5815">
      <w:pPr>
        <w:rPr>
          <w:sz w:val="24"/>
          <w:szCs w:val="24"/>
          <w:lang w:val="en-GB"/>
        </w:rPr>
      </w:pPr>
      <w:r w:rsidRPr="00AF5019">
        <w:rPr>
          <w:sz w:val="24"/>
          <w:szCs w:val="24"/>
          <w:lang w:val="en-GB"/>
        </w:rPr>
        <w:t>On the theme</w:t>
      </w:r>
      <w:r w:rsidR="008D5815" w:rsidRPr="00AF5019">
        <w:rPr>
          <w:sz w:val="24"/>
          <w:szCs w:val="24"/>
          <w:lang w:val="en-GB"/>
        </w:rPr>
        <w:t xml:space="preserve">: </w:t>
      </w:r>
      <w:r w:rsidR="002D19D7">
        <w:rPr>
          <w:sz w:val="24"/>
          <w:szCs w:val="24"/>
          <w:lang w:val="en-GB"/>
        </w:rPr>
        <w:t>‘</w:t>
      </w:r>
      <w:r w:rsidR="008D5815" w:rsidRPr="00AF5019">
        <w:rPr>
          <w:sz w:val="24"/>
          <w:szCs w:val="24"/>
          <w:lang w:val="en-GB"/>
        </w:rPr>
        <w:t>_____________________________________________________</w:t>
      </w:r>
      <w:r w:rsidR="002D19D7">
        <w:rPr>
          <w:sz w:val="24"/>
          <w:szCs w:val="24"/>
          <w:lang w:val="en-GB"/>
        </w:rPr>
        <w:t>’</w:t>
      </w:r>
    </w:p>
    <w:p w14:paraId="166DC59B" w14:textId="77777777" w:rsidR="008D5815" w:rsidRPr="00AF5019" w:rsidRDefault="008D5815" w:rsidP="008D5815">
      <w:pPr>
        <w:rPr>
          <w:sz w:val="24"/>
          <w:szCs w:val="24"/>
          <w:lang w:val="en-GB"/>
        </w:rPr>
      </w:pPr>
    </w:p>
    <w:p w14:paraId="1101C261"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AF5019" w:rsidRDefault="008D5815" w:rsidP="008D5815">
      <w:pPr>
        <w:rPr>
          <w:sz w:val="24"/>
          <w:szCs w:val="24"/>
          <w:lang w:val="en-GB"/>
        </w:rPr>
      </w:pPr>
    </w:p>
    <w:p w14:paraId="656AA6D0" w14:textId="77777777" w:rsidR="008D5815" w:rsidRPr="00AF5019" w:rsidRDefault="008D5815" w:rsidP="008D5815">
      <w:pPr>
        <w:rPr>
          <w:sz w:val="24"/>
          <w:szCs w:val="24"/>
          <w:lang w:val="en-GB"/>
        </w:rPr>
      </w:pPr>
    </w:p>
    <w:p w14:paraId="478E5D84" w14:textId="77777777" w:rsidR="008D5815" w:rsidRPr="00AF5019" w:rsidRDefault="008D5815" w:rsidP="008D5815">
      <w:pPr>
        <w:rPr>
          <w:sz w:val="24"/>
          <w:szCs w:val="24"/>
          <w:lang w:val="en-GB"/>
        </w:rPr>
      </w:pPr>
    </w:p>
    <w:p w14:paraId="3BA676A2" w14:textId="032CDA4E" w:rsidR="008D5815" w:rsidRPr="00AF5019" w:rsidRDefault="002478B4" w:rsidP="008D5815">
      <w:pPr>
        <w:rPr>
          <w:sz w:val="24"/>
          <w:szCs w:val="24"/>
          <w:lang w:val="en-GB"/>
        </w:rPr>
      </w:pPr>
      <w:r w:rsidRPr="00AF5019">
        <w:rPr>
          <w:sz w:val="24"/>
          <w:szCs w:val="24"/>
          <w:lang w:val="en-GB"/>
        </w:rPr>
        <w:t>Scientific advisor</w:t>
      </w:r>
    </w:p>
    <w:p w14:paraId="7C21EAFB" w14:textId="714F086D" w:rsidR="008D5815" w:rsidRPr="00AF5019" w:rsidRDefault="002478B4" w:rsidP="008D5815">
      <w:pPr>
        <w:rPr>
          <w:sz w:val="24"/>
          <w:szCs w:val="24"/>
          <w:lang w:val="en-GB"/>
        </w:rPr>
      </w:pPr>
      <w:r w:rsidRPr="00AF5019">
        <w:rPr>
          <w:sz w:val="24"/>
          <w:szCs w:val="24"/>
          <w:lang w:val="en-GB"/>
        </w:rPr>
        <w:t>Scientific degree,</w:t>
      </w:r>
      <w:r w:rsidR="008D5815" w:rsidRPr="00AF5019">
        <w:rPr>
          <w:sz w:val="24"/>
          <w:szCs w:val="24"/>
          <w:lang w:val="en-GB"/>
        </w:rPr>
        <w:t xml:space="preserve"> </w:t>
      </w:r>
      <w:r w:rsidRPr="00AF5019">
        <w:rPr>
          <w:sz w:val="24"/>
          <w:szCs w:val="24"/>
          <w:lang w:val="en-GB"/>
        </w:rPr>
        <w:t>position,</w:t>
      </w:r>
    </w:p>
    <w:p w14:paraId="3C409FFC" w14:textId="1716DB46" w:rsidR="008D5815" w:rsidRPr="00AF5019" w:rsidRDefault="002478B4" w:rsidP="008D5815">
      <w:pPr>
        <w:rPr>
          <w:sz w:val="24"/>
          <w:szCs w:val="24"/>
          <w:lang w:val="en-GB"/>
        </w:rPr>
      </w:pPr>
      <w:r w:rsidRPr="00AF5019">
        <w:rPr>
          <w:sz w:val="24"/>
          <w:szCs w:val="24"/>
          <w:lang w:val="en-GB"/>
        </w:rPr>
        <w:t>Faculty/department</w:t>
      </w:r>
    </w:p>
    <w:p w14:paraId="164669AE" w14:textId="4921C0F6" w:rsidR="008D5815" w:rsidRPr="00AF5019" w:rsidRDefault="008D5815" w:rsidP="008D5815">
      <w:pPr>
        <w:rPr>
          <w:sz w:val="24"/>
          <w:szCs w:val="24"/>
          <w:lang w:val="en-GB"/>
        </w:rPr>
      </w:pPr>
      <w:r w:rsidRPr="00AF5019">
        <w:rPr>
          <w:sz w:val="24"/>
          <w:szCs w:val="24"/>
          <w:lang w:val="en-GB"/>
        </w:rPr>
        <w:t>(</w:t>
      </w:r>
      <w:r w:rsidR="002478B4" w:rsidRPr="00AF5019">
        <w:rPr>
          <w:sz w:val="24"/>
          <w:szCs w:val="24"/>
          <w:lang w:val="en-GB"/>
        </w:rPr>
        <w:t>Place of work</w:t>
      </w:r>
      <w:r w:rsidRPr="00AF5019">
        <w:rPr>
          <w:sz w:val="24"/>
          <w:szCs w:val="24"/>
          <w:lang w:val="en-GB"/>
        </w:rPr>
        <w:t>)_____ /</w:t>
      </w:r>
      <w:r w:rsidR="002478B4" w:rsidRPr="00AF5019">
        <w:rPr>
          <w:sz w:val="24"/>
          <w:szCs w:val="24"/>
          <w:lang w:val="en-GB"/>
        </w:rPr>
        <w:t>signature</w:t>
      </w:r>
      <w:r w:rsidRPr="00AF5019">
        <w:rPr>
          <w:sz w:val="24"/>
          <w:szCs w:val="24"/>
          <w:lang w:val="en-GB"/>
        </w:rPr>
        <w:t>/______________________</w:t>
      </w:r>
      <w:r w:rsidR="002478B4" w:rsidRPr="00AF5019">
        <w:rPr>
          <w:sz w:val="24"/>
          <w:szCs w:val="24"/>
          <w:lang w:val="en-GB"/>
        </w:rPr>
        <w:t>Initials Last name</w:t>
      </w:r>
    </w:p>
    <w:p w14:paraId="2650F79A" w14:textId="77777777" w:rsidR="008D5815" w:rsidRPr="00AF5019" w:rsidRDefault="008D5815" w:rsidP="008D5815">
      <w:pPr>
        <w:jc w:val="right"/>
        <w:rPr>
          <w:sz w:val="24"/>
          <w:szCs w:val="24"/>
          <w:lang w:val="en-GB"/>
        </w:rPr>
      </w:pPr>
      <w:r w:rsidRPr="00AF5019">
        <w:rPr>
          <w:sz w:val="24"/>
          <w:szCs w:val="24"/>
          <w:lang w:val="en-GB"/>
        </w:rPr>
        <w:t xml:space="preserve"> </w:t>
      </w:r>
    </w:p>
    <w:p w14:paraId="0B379C0D" w14:textId="77777777" w:rsidR="008D5815" w:rsidRPr="00AF5019" w:rsidRDefault="008D5815" w:rsidP="008D5815">
      <w:pPr>
        <w:jc w:val="right"/>
        <w:rPr>
          <w:sz w:val="24"/>
          <w:szCs w:val="24"/>
          <w:lang w:val="en-GB"/>
        </w:rPr>
      </w:pPr>
      <w:r w:rsidRPr="00AF5019">
        <w:rPr>
          <w:sz w:val="24"/>
          <w:szCs w:val="24"/>
          <w:lang w:val="en-GB"/>
        </w:rPr>
        <w:t xml:space="preserve"> </w:t>
      </w:r>
    </w:p>
    <w:p w14:paraId="6F6A4EAD" w14:textId="54B6F662" w:rsidR="008D5815" w:rsidRPr="00AF5019" w:rsidRDefault="002478B4" w:rsidP="008D5815">
      <w:pPr>
        <w:rPr>
          <w:sz w:val="24"/>
          <w:szCs w:val="24"/>
          <w:lang w:val="en-GB"/>
        </w:rPr>
      </w:pPr>
      <w:r w:rsidRPr="00AF5019">
        <w:rPr>
          <w:sz w:val="24"/>
          <w:szCs w:val="24"/>
          <w:lang w:val="en-GB"/>
        </w:rPr>
        <w:t>Date</w:t>
      </w:r>
    </w:p>
    <w:p w14:paraId="5C592647" w14:textId="77777777" w:rsidR="008D5815" w:rsidRPr="00AF5019" w:rsidRDefault="008D5815" w:rsidP="008D5815">
      <w:pPr>
        <w:rPr>
          <w:sz w:val="24"/>
          <w:szCs w:val="24"/>
          <w:lang w:val="en-GB"/>
        </w:rPr>
      </w:pPr>
    </w:p>
    <w:p w14:paraId="631E4D21" w14:textId="77777777" w:rsidR="008D5815" w:rsidRPr="00AF5019" w:rsidRDefault="008D5815" w:rsidP="008D5815">
      <w:pPr>
        <w:rPr>
          <w:sz w:val="24"/>
          <w:szCs w:val="24"/>
          <w:lang w:val="en-GB"/>
        </w:rPr>
      </w:pPr>
    </w:p>
    <w:p w14:paraId="1C81D4F0" w14:textId="77777777" w:rsidR="008D5815" w:rsidRPr="00AF5019" w:rsidRDefault="008D5815" w:rsidP="008D5815">
      <w:pPr>
        <w:rPr>
          <w:sz w:val="24"/>
          <w:szCs w:val="24"/>
          <w:lang w:val="en-GB"/>
        </w:rPr>
      </w:pPr>
    </w:p>
    <w:p w14:paraId="3BD2CEE2" w14:textId="77777777" w:rsidR="008D5815" w:rsidRPr="00AF5019" w:rsidRDefault="008D5815" w:rsidP="008D5815">
      <w:pPr>
        <w:rPr>
          <w:sz w:val="24"/>
          <w:szCs w:val="24"/>
          <w:lang w:val="en-GB"/>
        </w:rPr>
      </w:pPr>
    </w:p>
    <w:p w14:paraId="215789D2" w14:textId="77777777" w:rsidR="008D5815" w:rsidRPr="00AF5019" w:rsidRDefault="008D5815" w:rsidP="008D5815">
      <w:pPr>
        <w:rPr>
          <w:sz w:val="24"/>
          <w:szCs w:val="24"/>
          <w:lang w:val="en-GB"/>
        </w:rPr>
      </w:pPr>
    </w:p>
    <w:p w14:paraId="364F0F56" w14:textId="77777777" w:rsidR="008D5815" w:rsidRPr="00AF5019" w:rsidRDefault="008D5815" w:rsidP="008D5815">
      <w:pPr>
        <w:rPr>
          <w:sz w:val="24"/>
          <w:szCs w:val="24"/>
          <w:lang w:val="en-GB"/>
        </w:rPr>
      </w:pPr>
    </w:p>
    <w:p w14:paraId="25570EF3" w14:textId="1116DCEF" w:rsidR="00722B4F" w:rsidRPr="00AF5019" w:rsidRDefault="00B64540" w:rsidP="00722B4F">
      <w:pPr>
        <w:pStyle w:val="1"/>
        <w:jc w:val="right"/>
        <w:rPr>
          <w:rFonts w:ascii="Times New Roman" w:hAnsi="Times New Roman"/>
          <w:sz w:val="24"/>
          <w:szCs w:val="24"/>
          <w:lang w:val="en-GB"/>
        </w:rPr>
      </w:pPr>
      <w:bookmarkStart w:id="103" w:name="_Toc418161823"/>
      <w:bookmarkStart w:id="104" w:name="_Toc418162052"/>
      <w:bookmarkStart w:id="105" w:name="_Toc527150"/>
      <w:r>
        <w:rPr>
          <w:rFonts w:ascii="Times New Roman" w:hAnsi="Times New Roman"/>
          <w:sz w:val="24"/>
          <w:szCs w:val="24"/>
          <w:lang w:val="en-GB"/>
        </w:rPr>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3"/>
      <w:bookmarkEnd w:id="104"/>
      <w:r>
        <w:rPr>
          <w:rFonts w:ascii="Times New Roman" w:hAnsi="Times New Roman"/>
          <w:sz w:val="24"/>
          <w:szCs w:val="24"/>
          <w:lang w:val="en-GB"/>
        </w:rPr>
        <w:t>3</w:t>
      </w:r>
      <w:bookmarkEnd w:id="105"/>
    </w:p>
    <w:p w14:paraId="17E5498F" w14:textId="19AB30F5" w:rsidR="00722B4F" w:rsidRPr="00AF5019" w:rsidRDefault="00BB14B4" w:rsidP="00722B4F">
      <w:pPr>
        <w:pStyle w:val="2"/>
        <w:rPr>
          <w:rFonts w:ascii="Times New Roman" w:hAnsi="Times New Roman" w:cs="Times New Roman"/>
          <w:sz w:val="24"/>
          <w:szCs w:val="24"/>
          <w:lang w:val="en-GB"/>
        </w:rPr>
      </w:pPr>
      <w:bookmarkStart w:id="106" w:name="_Toc418161824"/>
      <w:bookmarkStart w:id="107" w:name="_Toc418162053"/>
      <w:bookmarkStart w:id="108" w:name="_Toc527151"/>
      <w:r w:rsidRPr="00AF5019">
        <w:rPr>
          <w:rFonts w:ascii="Times New Roman" w:hAnsi="Times New Roman" w:cs="Times New Roman"/>
          <w:sz w:val="24"/>
          <w:szCs w:val="24"/>
          <w:lang w:val="en-GB"/>
        </w:rPr>
        <w:t>Example of the formulation of the review by the reviewer</w:t>
      </w:r>
      <w:bookmarkEnd w:id="106"/>
      <w:bookmarkEnd w:id="107"/>
      <w:bookmarkEnd w:id="108"/>
    </w:p>
    <w:p w14:paraId="5243BF27" w14:textId="65006211" w:rsidR="00722B4F" w:rsidRPr="00AF5019" w:rsidRDefault="00BB14B4" w:rsidP="00722B4F">
      <w:pPr>
        <w:jc w:val="center"/>
        <w:rPr>
          <w:sz w:val="24"/>
          <w:szCs w:val="24"/>
          <w:lang w:val="en-GB"/>
        </w:rPr>
      </w:pPr>
      <w:bookmarkStart w:id="109" w:name="_Toc415578344"/>
      <w:bookmarkStart w:id="110" w:name="_Toc418161825"/>
      <w:bookmarkStart w:id="111" w:name="_Toc418162054"/>
      <w:r w:rsidRPr="00AF5019">
        <w:rPr>
          <w:sz w:val="24"/>
          <w:szCs w:val="24"/>
          <w:lang w:val="en-GB"/>
        </w:rPr>
        <w:t>Federal state educational institution of higher educatio</w:t>
      </w:r>
      <w:bookmarkEnd w:id="109"/>
      <w:bookmarkEnd w:id="110"/>
      <w:bookmarkEnd w:id="111"/>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proofErr w:type="gramStart"/>
      <w:r w:rsidRPr="00AF5019">
        <w:rPr>
          <w:sz w:val="24"/>
          <w:szCs w:val="24"/>
          <w:lang w:val="en-GB"/>
        </w:rPr>
        <w:t>of</w:t>
      </w:r>
      <w:proofErr w:type="gramEnd"/>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w:t>
      </w:r>
      <w:proofErr w:type="gramStart"/>
      <w:r w:rsidR="00722B4F" w:rsidRPr="00AF5019">
        <w:rPr>
          <w:sz w:val="24"/>
          <w:szCs w:val="24"/>
          <w:lang w:val="en-GB"/>
        </w:rPr>
        <w:t>_ ,</w:t>
      </w:r>
      <w:proofErr w:type="gramEnd"/>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proofErr w:type="gramStart"/>
      <w:r w:rsidRPr="0099113D">
        <w:rPr>
          <w:sz w:val="24"/>
          <w:szCs w:val="24"/>
          <w:lang w:val="en-US"/>
        </w:rPr>
        <w:t>2</w:t>
      </w:r>
      <w:r w:rsidRPr="0099113D">
        <w:rPr>
          <w:sz w:val="24"/>
          <w:szCs w:val="24"/>
          <w:vertAlign w:val="superscript"/>
          <w:lang w:val="en-US"/>
        </w:rPr>
        <w:t>nd</w:t>
      </w:r>
      <w:proofErr w:type="gramEnd"/>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proofErr w:type="gramStart"/>
      <w:r w:rsidRPr="00AF5019">
        <w:rPr>
          <w:sz w:val="24"/>
          <w:szCs w:val="24"/>
          <w:lang w:val="en-GB"/>
        </w:rPr>
        <w:t>on</w:t>
      </w:r>
      <w:proofErr w:type="gramEnd"/>
      <w:r w:rsidRPr="00AF5019">
        <w:rPr>
          <w:sz w:val="24"/>
          <w:szCs w:val="24"/>
          <w:lang w:val="en-GB"/>
        </w:rPr>
        <w:t xml:space="preserve">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79AC32DF" w:rsidR="00722B4F" w:rsidRPr="00AF5019" w:rsidRDefault="00BB14B4" w:rsidP="00722B4F">
      <w:pPr>
        <w:rPr>
          <w:i/>
          <w:sz w:val="24"/>
          <w:szCs w:val="24"/>
          <w:lang w:val="en-GB"/>
        </w:rPr>
      </w:pPr>
      <w:r w:rsidRPr="00AF5019">
        <w:rPr>
          <w:i/>
          <w:sz w:val="24"/>
          <w:szCs w:val="24"/>
          <w:lang w:val="en-GB"/>
        </w:rPr>
        <w:t>Please characteri</w:t>
      </w:r>
      <w:r w:rsidR="00AF5019">
        <w:rPr>
          <w:i/>
          <w:sz w:val="24"/>
          <w:szCs w:val="24"/>
          <w:lang w:val="en-GB"/>
        </w:rPr>
        <w:t>s</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Default="00F73CA8" w:rsidP="00E46E22">
      <w:pPr>
        <w:keepNext/>
        <w:spacing w:before="120" w:after="120"/>
        <w:ind w:firstLine="567"/>
        <w:jc w:val="center"/>
        <w:outlineLvl w:val="1"/>
        <w:rPr>
          <w:rFonts w:cs="Arial"/>
          <w:bCs/>
          <w:iCs/>
          <w:sz w:val="24"/>
          <w:szCs w:val="24"/>
          <w:lang w:val="en-GB"/>
        </w:rPr>
      </w:pPr>
      <w:bookmarkStart w:id="112" w:name="BITSoft"/>
      <w:bookmarkStart w:id="113" w:name="_Toc24959379"/>
      <w:bookmarkStart w:id="114" w:name="_Toc262985206"/>
      <w:bookmarkStart w:id="115" w:name="_Toc287386573"/>
      <w:bookmarkEnd w:id="112"/>
      <w:r w:rsidRPr="00AF5019">
        <w:rPr>
          <w:rFonts w:cs="Arial"/>
          <w:bCs/>
          <w:i/>
          <w:iCs/>
          <w:sz w:val="24"/>
          <w:szCs w:val="24"/>
          <w:lang w:val="en-GB"/>
        </w:rPr>
        <w:t> </w:t>
      </w:r>
      <w:bookmarkEnd w:id="113"/>
      <w:bookmarkEnd w:id="114"/>
      <w:bookmarkEnd w:id="115"/>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pgSz w:w="11899" w:h="16838" w:code="9"/>
          <w:pgMar w:top="1134" w:right="1134" w:bottom="1134" w:left="1134" w:header="720" w:footer="720" w:gutter="0"/>
          <w:cols w:space="60"/>
          <w:noEndnote/>
          <w:titlePg/>
          <w:docGrid w:linePitch="272"/>
        </w:sectPr>
      </w:pPr>
    </w:p>
    <w:p w14:paraId="34825073" w14:textId="77777777" w:rsidR="00815172" w:rsidRDefault="00815172" w:rsidP="00815172">
      <w:pPr>
        <w:keepNext/>
        <w:spacing w:before="120" w:after="120"/>
        <w:ind w:firstLine="567"/>
        <w:jc w:val="right"/>
        <w:outlineLvl w:val="1"/>
        <w:rPr>
          <w:color w:val="000000"/>
          <w:sz w:val="24"/>
          <w:szCs w:val="24"/>
          <w:lang w:val="en-GB"/>
        </w:rPr>
      </w:pPr>
      <w:r>
        <w:rPr>
          <w:color w:val="000000"/>
          <w:sz w:val="24"/>
          <w:szCs w:val="24"/>
          <w:lang w:val="en-GB"/>
        </w:rPr>
        <w:t xml:space="preserve">Appendix 4. </w:t>
      </w:r>
    </w:p>
    <w:p w14:paraId="664BAAEF" w14:textId="60F4CB52" w:rsidR="0099113D" w:rsidRDefault="009175BB" w:rsidP="00815172">
      <w:pPr>
        <w:keepNext/>
        <w:spacing w:before="120" w:after="120"/>
        <w:ind w:firstLine="567"/>
        <w:jc w:val="right"/>
        <w:outlineLvl w:val="1"/>
        <w:rPr>
          <w:color w:val="000000"/>
          <w:sz w:val="24"/>
          <w:szCs w:val="24"/>
          <w:lang w:val="en-GB"/>
        </w:rPr>
      </w:pPr>
      <w:r>
        <w:rPr>
          <w:color w:val="000000"/>
          <w:sz w:val="24"/>
          <w:szCs w:val="24"/>
          <w:lang w:val="en-US"/>
        </w:rPr>
        <w:t>Assessment c</w:t>
      </w:r>
      <w:proofErr w:type="spellStart"/>
      <w:r w:rsidR="00D463A5">
        <w:rPr>
          <w:color w:val="000000"/>
          <w:sz w:val="24"/>
          <w:szCs w:val="24"/>
          <w:lang w:val="en-GB"/>
        </w:rPr>
        <w:t>riteria</w:t>
      </w:r>
      <w:proofErr w:type="spellEnd"/>
      <w:r w:rsidR="00815172">
        <w:rPr>
          <w:color w:val="000000"/>
          <w:sz w:val="24"/>
          <w:szCs w:val="24"/>
          <w:lang w:val="en-GB"/>
        </w:rPr>
        <w:t xml:space="preserve"> for master’s thesis evaluation</w:t>
      </w:r>
    </w:p>
    <w:tbl>
      <w:tblPr>
        <w:tblStyle w:val="ab"/>
        <w:tblW w:w="0" w:type="auto"/>
        <w:tblLook w:val="04A0" w:firstRow="1" w:lastRow="0" w:firstColumn="1" w:lastColumn="0" w:noHBand="0" w:noVBand="1"/>
      </w:tblPr>
      <w:tblGrid>
        <w:gridCol w:w="1848"/>
        <w:gridCol w:w="1848"/>
        <w:gridCol w:w="1848"/>
        <w:gridCol w:w="1848"/>
        <w:gridCol w:w="1848"/>
        <w:gridCol w:w="1848"/>
        <w:gridCol w:w="1849"/>
        <w:gridCol w:w="1849"/>
      </w:tblGrid>
      <w:tr w:rsidR="009175BB" w14:paraId="7A5C5D5C" w14:textId="77777777" w:rsidTr="00815172">
        <w:tc>
          <w:tcPr>
            <w:tcW w:w="1848" w:type="dxa"/>
            <w:vMerge w:val="restart"/>
          </w:tcPr>
          <w:p w14:paraId="1388682D" w14:textId="77777777" w:rsidR="009175BB" w:rsidRDefault="009175BB" w:rsidP="00815172">
            <w:pPr>
              <w:keepNext/>
              <w:spacing w:before="120" w:after="120"/>
              <w:jc w:val="center"/>
              <w:outlineLvl w:val="1"/>
              <w:rPr>
                <w:color w:val="000000"/>
                <w:sz w:val="24"/>
                <w:szCs w:val="24"/>
                <w:lang w:val="en-GB"/>
              </w:rPr>
            </w:pPr>
          </w:p>
        </w:tc>
        <w:tc>
          <w:tcPr>
            <w:tcW w:w="12938" w:type="dxa"/>
            <w:gridSpan w:val="7"/>
          </w:tcPr>
          <w:p w14:paraId="731150F9" w14:textId="77777777" w:rsidR="009175BB" w:rsidRDefault="009175BB" w:rsidP="00815172">
            <w:pPr>
              <w:keepNext/>
              <w:spacing w:before="120" w:after="120"/>
              <w:jc w:val="center"/>
              <w:outlineLvl w:val="1"/>
              <w:rPr>
                <w:color w:val="000000"/>
                <w:sz w:val="24"/>
                <w:szCs w:val="24"/>
                <w:lang w:val="en-GB"/>
              </w:rPr>
            </w:pPr>
            <w:r w:rsidRPr="00815172">
              <w:rPr>
                <w:color w:val="000000"/>
                <w:sz w:val="24"/>
                <w:szCs w:val="24"/>
                <w:lang w:val="en-GB"/>
              </w:rPr>
              <w:t>This part weight 80%</w:t>
            </w:r>
          </w:p>
        </w:tc>
      </w:tr>
      <w:tr w:rsidR="009175BB" w14:paraId="47464D00" w14:textId="77777777" w:rsidTr="009175BB">
        <w:trPr>
          <w:cantSplit/>
          <w:trHeight w:val="234"/>
        </w:trPr>
        <w:tc>
          <w:tcPr>
            <w:tcW w:w="1848" w:type="dxa"/>
            <w:vMerge/>
          </w:tcPr>
          <w:p w14:paraId="44768AD5" w14:textId="77777777" w:rsidR="009175BB" w:rsidRDefault="009175BB" w:rsidP="00815172">
            <w:pPr>
              <w:keepNext/>
              <w:spacing w:before="120" w:after="120"/>
              <w:jc w:val="center"/>
              <w:outlineLvl w:val="1"/>
              <w:rPr>
                <w:color w:val="000000"/>
                <w:sz w:val="24"/>
                <w:szCs w:val="24"/>
                <w:lang w:val="en-GB"/>
              </w:rPr>
            </w:pPr>
          </w:p>
        </w:tc>
        <w:tc>
          <w:tcPr>
            <w:tcW w:w="1848" w:type="dxa"/>
          </w:tcPr>
          <w:p w14:paraId="12B8E353" w14:textId="77777777" w:rsidR="009175BB" w:rsidRDefault="009175BB" w:rsidP="00815172">
            <w:pPr>
              <w:keepNext/>
              <w:spacing w:before="120" w:after="120"/>
              <w:jc w:val="center"/>
              <w:outlineLvl w:val="1"/>
              <w:rPr>
                <w:color w:val="000000"/>
                <w:sz w:val="24"/>
                <w:szCs w:val="24"/>
                <w:lang w:val="en-GB"/>
              </w:rPr>
            </w:pPr>
            <w:r w:rsidRPr="00C078DA">
              <w:t xml:space="preserve">25% </w:t>
            </w:r>
          </w:p>
        </w:tc>
        <w:tc>
          <w:tcPr>
            <w:tcW w:w="1848" w:type="dxa"/>
          </w:tcPr>
          <w:p w14:paraId="59F5A7BD" w14:textId="77777777" w:rsidR="009175BB" w:rsidRDefault="009175BB" w:rsidP="00815172">
            <w:pPr>
              <w:keepNext/>
              <w:spacing w:before="120" w:after="120"/>
              <w:jc w:val="center"/>
              <w:outlineLvl w:val="1"/>
              <w:rPr>
                <w:color w:val="000000"/>
                <w:sz w:val="24"/>
                <w:szCs w:val="24"/>
                <w:lang w:val="en-GB"/>
              </w:rPr>
            </w:pPr>
            <w:r w:rsidRPr="00C078DA">
              <w:t xml:space="preserve">30% </w:t>
            </w:r>
          </w:p>
        </w:tc>
        <w:tc>
          <w:tcPr>
            <w:tcW w:w="1848" w:type="dxa"/>
          </w:tcPr>
          <w:p w14:paraId="4030ED8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0153527" w14:textId="77777777" w:rsidR="009175BB" w:rsidRDefault="009175BB" w:rsidP="00815172">
            <w:pPr>
              <w:keepNext/>
              <w:spacing w:before="120" w:after="120"/>
              <w:jc w:val="center"/>
              <w:outlineLvl w:val="1"/>
              <w:rPr>
                <w:color w:val="000000"/>
                <w:sz w:val="24"/>
                <w:szCs w:val="24"/>
                <w:lang w:val="en-GB"/>
              </w:rPr>
            </w:pPr>
            <w:r w:rsidRPr="00C078DA">
              <w:t>30%</w:t>
            </w:r>
          </w:p>
        </w:tc>
        <w:tc>
          <w:tcPr>
            <w:tcW w:w="1848" w:type="dxa"/>
          </w:tcPr>
          <w:p w14:paraId="38A4DC3B"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27A18CB7" w14:textId="77777777" w:rsidR="009175BB" w:rsidRDefault="009175BB" w:rsidP="00815172">
            <w:pPr>
              <w:keepNext/>
              <w:spacing w:before="120" w:after="120"/>
              <w:jc w:val="center"/>
              <w:outlineLvl w:val="1"/>
              <w:rPr>
                <w:color w:val="000000"/>
                <w:sz w:val="24"/>
                <w:szCs w:val="24"/>
                <w:lang w:val="en-GB"/>
              </w:rPr>
            </w:pPr>
            <w:r w:rsidRPr="00C078DA">
              <w:t>30%</w:t>
            </w:r>
          </w:p>
        </w:tc>
        <w:tc>
          <w:tcPr>
            <w:tcW w:w="1849" w:type="dxa"/>
          </w:tcPr>
          <w:p w14:paraId="7BA014AE" w14:textId="77777777" w:rsidR="009175BB" w:rsidRDefault="009175BB" w:rsidP="00815172">
            <w:pPr>
              <w:keepNext/>
              <w:spacing w:before="120" w:after="120"/>
              <w:jc w:val="center"/>
              <w:outlineLvl w:val="1"/>
              <w:rPr>
                <w:color w:val="000000"/>
                <w:sz w:val="24"/>
                <w:szCs w:val="24"/>
                <w:lang w:val="en-GB"/>
              </w:rPr>
            </w:pPr>
            <w:r w:rsidRPr="00C078DA">
              <w:t>25%</w:t>
            </w:r>
          </w:p>
        </w:tc>
      </w:tr>
      <w:tr w:rsidR="00815172" w14:paraId="283D6DAA" w14:textId="77777777" w:rsidTr="00815172">
        <w:trPr>
          <w:cantSplit/>
          <w:trHeight w:val="1134"/>
        </w:trPr>
        <w:tc>
          <w:tcPr>
            <w:tcW w:w="1848" w:type="dxa"/>
          </w:tcPr>
          <w:p w14:paraId="6F04C127" w14:textId="4BEE32F7" w:rsidR="00815172" w:rsidRDefault="00815172" w:rsidP="00815172">
            <w:pPr>
              <w:keepNext/>
              <w:spacing w:before="120" w:after="120"/>
              <w:jc w:val="center"/>
              <w:outlineLvl w:val="1"/>
              <w:rPr>
                <w:color w:val="000000"/>
                <w:sz w:val="24"/>
                <w:szCs w:val="24"/>
                <w:lang w:val="en-GB"/>
              </w:rPr>
            </w:pPr>
            <w:proofErr w:type="spellStart"/>
            <w:r>
              <w:t>Assessessment</w:t>
            </w:r>
            <w:proofErr w:type="spellEnd"/>
            <w:r>
              <w:t xml:space="preserve"> </w:t>
            </w:r>
            <w:proofErr w:type="spellStart"/>
            <w:r>
              <w:t>criteria</w:t>
            </w:r>
            <w:proofErr w:type="spellEnd"/>
            <w:r w:rsidR="009175BB">
              <w:rPr>
                <w:rStyle w:val="aff9"/>
              </w:rPr>
              <w:footnoteReference w:id="1"/>
            </w:r>
          </w:p>
        </w:tc>
        <w:tc>
          <w:tcPr>
            <w:tcW w:w="1848" w:type="dxa"/>
          </w:tcPr>
          <w:p w14:paraId="2472F24D"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848" w:type="dxa"/>
          </w:tcPr>
          <w:p w14:paraId="68C634A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2. Familiarization with literature - knowledge of the subject area and critical use of sources</w:t>
            </w:r>
          </w:p>
        </w:tc>
        <w:tc>
          <w:tcPr>
            <w:tcW w:w="1848" w:type="dxa"/>
          </w:tcPr>
          <w:p w14:paraId="16DE21B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3. Research methods - choice of research approach - data collection - suitability and use of methods</w:t>
            </w:r>
          </w:p>
        </w:tc>
        <w:tc>
          <w:tcPr>
            <w:tcW w:w="1848" w:type="dxa"/>
          </w:tcPr>
          <w:p w14:paraId="62BF39EC"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4. Research results - presentation - use of tables and figures</w:t>
            </w:r>
          </w:p>
        </w:tc>
        <w:tc>
          <w:tcPr>
            <w:tcW w:w="1848" w:type="dxa"/>
          </w:tcPr>
          <w:p w14:paraId="5D1DFC8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5. Discussion and conclusions - evaluation of the strengths and weaknesses of the research - research ethics</w:t>
            </w:r>
          </w:p>
        </w:tc>
        <w:tc>
          <w:tcPr>
            <w:tcW w:w="1849" w:type="dxa"/>
          </w:tcPr>
          <w:p w14:paraId="626DD98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6. Structure and coherence of the thesis. Linguistic form and final polishing of the text</w:t>
            </w:r>
          </w:p>
        </w:tc>
        <w:tc>
          <w:tcPr>
            <w:tcW w:w="1849" w:type="dxa"/>
          </w:tcPr>
          <w:p w14:paraId="2B3EE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7. Student’s learning process: studying and working methods, </w:t>
            </w:r>
            <w:proofErr w:type="spellStart"/>
            <w:r w:rsidRPr="00815172">
              <w:rPr>
                <w:lang w:val="en-US"/>
              </w:rPr>
              <w:t>selfdirection</w:t>
            </w:r>
            <w:proofErr w:type="spellEnd"/>
          </w:p>
        </w:tc>
      </w:tr>
      <w:tr w:rsidR="00815172" w14:paraId="681BDA4D" w14:textId="77777777" w:rsidTr="00815172">
        <w:tc>
          <w:tcPr>
            <w:tcW w:w="1848" w:type="dxa"/>
          </w:tcPr>
          <w:p w14:paraId="57A4C94E" w14:textId="5C671D44" w:rsidR="00815172" w:rsidRPr="00D463A5" w:rsidRDefault="00815172" w:rsidP="00D463A5">
            <w:pPr>
              <w:keepNext/>
              <w:spacing w:before="120" w:after="120"/>
              <w:jc w:val="center"/>
              <w:outlineLvl w:val="1"/>
              <w:rPr>
                <w:color w:val="000000"/>
                <w:sz w:val="24"/>
                <w:szCs w:val="24"/>
                <w:lang w:val="en-US"/>
              </w:rPr>
            </w:pPr>
            <w:proofErr w:type="spellStart"/>
            <w:r>
              <w:t>Sufficient</w:t>
            </w:r>
            <w:proofErr w:type="spellEnd"/>
            <w:r>
              <w:t xml:space="preserve"> </w:t>
            </w:r>
            <w:r w:rsidR="00D463A5">
              <w:rPr>
                <w:lang w:val="en-US"/>
              </w:rPr>
              <w:t>4</w:t>
            </w:r>
          </w:p>
        </w:tc>
        <w:tc>
          <w:tcPr>
            <w:tcW w:w="1848" w:type="dxa"/>
          </w:tcPr>
          <w:p w14:paraId="67CB982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purpose of the study is unclear or the topic </w:t>
            </w:r>
            <w:proofErr w:type="gramStart"/>
            <w:r w:rsidRPr="00815172">
              <w:rPr>
                <w:lang w:val="en-US"/>
              </w:rPr>
              <w:t>has been insufficiently specified</w:t>
            </w:r>
            <w:proofErr w:type="gramEnd"/>
            <w:r w:rsidRPr="00815172">
              <w:rPr>
                <w:lang w:val="en-US"/>
              </w:rPr>
              <w:t xml:space="preserve">. The justifications for topic choice are insufficient. The research problems or hypotheses </w:t>
            </w:r>
            <w:proofErr w:type="gramStart"/>
            <w:r w:rsidRPr="00815172">
              <w:rPr>
                <w:lang w:val="en-US"/>
              </w:rPr>
              <w:t>have been insufficiently defined</w:t>
            </w:r>
            <w:proofErr w:type="gramEnd"/>
            <w:r w:rsidRPr="00815172">
              <w:rPr>
                <w:lang w:val="en-US"/>
              </w:rPr>
              <w:t>.</w:t>
            </w:r>
          </w:p>
        </w:tc>
        <w:tc>
          <w:tcPr>
            <w:tcW w:w="1848" w:type="dxa"/>
          </w:tcPr>
          <w:p w14:paraId="0899738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proofErr w:type="spellStart"/>
            <w:r>
              <w:t>Definition</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insufficient</w:t>
            </w:r>
            <w:proofErr w:type="spellEnd"/>
            <w:r>
              <w:t xml:space="preserve"> </w:t>
            </w:r>
            <w:proofErr w:type="spellStart"/>
            <w:r>
              <w:t>or</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inconsistent</w:t>
            </w:r>
            <w:proofErr w:type="spellEnd"/>
            <w:r>
              <w:t>.</w:t>
            </w:r>
          </w:p>
        </w:tc>
        <w:tc>
          <w:tcPr>
            <w:tcW w:w="1848" w:type="dxa"/>
          </w:tcPr>
          <w:p w14:paraId="01F0D31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suitability of the research frame and methods in relation to the purpose of the study is weak. The methods </w:t>
            </w:r>
            <w:proofErr w:type="gramStart"/>
            <w:r w:rsidRPr="00815172">
              <w:rPr>
                <w:lang w:val="en-US"/>
              </w:rPr>
              <w:t>have been described</w:t>
            </w:r>
            <w:proofErr w:type="gramEnd"/>
            <w:r w:rsidRPr="00815172">
              <w:rPr>
                <w:lang w:val="en-US"/>
              </w:rPr>
              <w:t xml:space="preserve"> inaccurately. Their use is insufficient and inconsistent. *The chosen method is not wholly suitable for the purpose of the study, and the choice of method is insufficiently justified.</w:t>
            </w:r>
          </w:p>
        </w:tc>
        <w:tc>
          <w:tcPr>
            <w:tcW w:w="1848" w:type="dxa"/>
          </w:tcPr>
          <w:p w14:paraId="0EDEC7D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way of presenting results is limited, and relevant results </w:t>
            </w:r>
            <w:proofErr w:type="gramStart"/>
            <w:r w:rsidRPr="00815172">
              <w:rPr>
                <w:lang w:val="en-US"/>
              </w:rPr>
              <w:t>are not distinguished</w:t>
            </w:r>
            <w:proofErr w:type="gramEnd"/>
            <w:r w:rsidRPr="00815172">
              <w:rPr>
                <w:lang w:val="en-US"/>
              </w:rPr>
              <w:t xml:space="preserve">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13A441B9"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Discussion and conclusions are narrow and superficial. The research problems </w:t>
            </w:r>
            <w:proofErr w:type="gramStart"/>
            <w:r w:rsidRPr="00815172">
              <w:rPr>
                <w:lang w:val="en-US"/>
              </w:rPr>
              <w:t>are not exactly answered</w:t>
            </w:r>
            <w:proofErr w:type="gramEnd"/>
            <w:r w:rsidRPr="00815172">
              <w:rPr>
                <w:lang w:val="en-US"/>
              </w:rPr>
              <w:t xml:space="preserve">. Discussion is not in line with the results. Comparison of the results to previous research data is insufficient.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missing</w:t>
            </w:r>
            <w:proofErr w:type="spellEnd"/>
            <w:r>
              <w:t xml:space="preserve"> </w:t>
            </w:r>
            <w:proofErr w:type="spellStart"/>
            <w:r>
              <w:t>or</w:t>
            </w:r>
            <w:proofErr w:type="spellEnd"/>
            <w:r>
              <w:t xml:space="preserve"> </w:t>
            </w:r>
            <w:proofErr w:type="spellStart"/>
            <w:r>
              <w:t>superficial</w:t>
            </w:r>
            <w:proofErr w:type="spellEnd"/>
            <w:r>
              <w:t>.</w:t>
            </w:r>
          </w:p>
        </w:tc>
        <w:tc>
          <w:tcPr>
            <w:tcW w:w="1849" w:type="dxa"/>
          </w:tcPr>
          <w:p w14:paraId="1F7A0171"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content of the study is mainly unorganized. The text is illogical, contains </w:t>
            </w:r>
            <w:proofErr w:type="gramStart"/>
            <w:r w:rsidRPr="00815172">
              <w:rPr>
                <w:lang w:val="en-US"/>
              </w:rPr>
              <w:t>lots of</w:t>
            </w:r>
            <w:proofErr w:type="gramEnd"/>
            <w:r w:rsidRPr="00815172">
              <w:rPr>
                <w:lang w:val="en-US"/>
              </w:rPr>
              <w:t xml:space="preserve"> colloquial expressions, and is hard to read. </w:t>
            </w:r>
            <w:proofErr w:type="spellStart"/>
            <w:r>
              <w:t>The</w:t>
            </w:r>
            <w:proofErr w:type="spellEnd"/>
            <w:r>
              <w:t xml:space="preserve"> </w:t>
            </w:r>
            <w:proofErr w:type="spellStart"/>
            <w:r>
              <w:t>finishing</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insufficient</w:t>
            </w:r>
            <w:proofErr w:type="spellEnd"/>
            <w:r>
              <w:t>.</w:t>
            </w:r>
          </w:p>
        </w:tc>
        <w:tc>
          <w:tcPr>
            <w:tcW w:w="1849" w:type="dxa"/>
          </w:tcPr>
          <w:p w14:paraId="26961E7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To some extent the student lacks initiative in his/her own work</w:t>
            </w:r>
          </w:p>
        </w:tc>
      </w:tr>
      <w:tr w:rsidR="00815172" w14:paraId="0F4D7627" w14:textId="77777777" w:rsidTr="00815172">
        <w:tc>
          <w:tcPr>
            <w:tcW w:w="1848" w:type="dxa"/>
          </w:tcPr>
          <w:p w14:paraId="0F92ADB8" w14:textId="2F8BBF76" w:rsidR="00815172" w:rsidRPr="00D463A5" w:rsidRDefault="00815172" w:rsidP="00D463A5">
            <w:pPr>
              <w:keepNext/>
              <w:spacing w:before="120" w:after="120"/>
              <w:jc w:val="center"/>
              <w:outlineLvl w:val="1"/>
              <w:rPr>
                <w:color w:val="000000"/>
                <w:sz w:val="24"/>
                <w:szCs w:val="24"/>
                <w:lang w:val="en-US"/>
              </w:rPr>
            </w:pPr>
            <w:proofErr w:type="spellStart"/>
            <w:r>
              <w:t>Satisfactory</w:t>
            </w:r>
            <w:proofErr w:type="spellEnd"/>
            <w:r>
              <w:t xml:space="preserve"> </w:t>
            </w:r>
            <w:r w:rsidR="00D463A5">
              <w:rPr>
                <w:lang w:val="en-US"/>
              </w:rPr>
              <w:t>5</w:t>
            </w:r>
          </w:p>
        </w:tc>
        <w:tc>
          <w:tcPr>
            <w:tcW w:w="1848" w:type="dxa"/>
          </w:tcPr>
          <w:p w14:paraId="091F14FC"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purpose of the study is clear, but the justifications for topic choice are superficial and partly illogical. </w:t>
            </w:r>
            <w:proofErr w:type="spellStart"/>
            <w:r>
              <w:t>The</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intelligible</w:t>
            </w:r>
            <w:proofErr w:type="spellEnd"/>
            <w:r>
              <w:t>.</w:t>
            </w:r>
          </w:p>
        </w:tc>
        <w:tc>
          <w:tcPr>
            <w:tcW w:w="1848" w:type="dxa"/>
          </w:tcPr>
          <w:p w14:paraId="0874B050"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sources have been chosen in line with the topic, and some scientific publications </w:t>
            </w:r>
            <w:proofErr w:type="gramStart"/>
            <w:r w:rsidRPr="00815172">
              <w:rPr>
                <w:lang w:val="en-US"/>
              </w:rPr>
              <w:t>have also</w:t>
            </w:r>
            <w:proofErr w:type="gramEnd"/>
            <w:r w:rsidRPr="00815172">
              <w:rPr>
                <w:lang w:val="en-US"/>
              </w:rPr>
              <w:t xml:space="preserve"> been used as source materials. Critical use of sources and source synthesis2 are </w:t>
            </w:r>
            <w:proofErr w:type="gramStart"/>
            <w:r w:rsidRPr="00815172">
              <w:rPr>
                <w:lang w:val="en-US"/>
              </w:rPr>
              <w:t>partly insufficient</w:t>
            </w:r>
            <w:proofErr w:type="gramEnd"/>
            <w:r w:rsidRPr="00815172">
              <w:rPr>
                <w:lang w:val="en-US"/>
              </w:rPr>
              <w:t xml:space="preserve">. </w:t>
            </w:r>
            <w:proofErr w:type="spellStart"/>
            <w:r>
              <w:t>The</w:t>
            </w:r>
            <w:proofErr w:type="spellEnd"/>
            <w:r>
              <w:t xml:space="preserve"> </w:t>
            </w:r>
            <w:proofErr w:type="spellStart"/>
            <w:r>
              <w:t>essential</w:t>
            </w:r>
            <w:proofErr w:type="spellEnd"/>
            <w:r>
              <w:t xml:space="preserve"> </w:t>
            </w:r>
            <w:proofErr w:type="spellStart"/>
            <w:r>
              <w:t>concepts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p>
        </w:tc>
        <w:tc>
          <w:tcPr>
            <w:tcW w:w="1848" w:type="dxa"/>
          </w:tcPr>
          <w:p w14:paraId="7F9C995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methods used are basic, and the volume of data is limited in relation to the purpose of the study. The description of methods is intelligible. Ethical principles </w:t>
            </w:r>
            <w:proofErr w:type="gramStart"/>
            <w:r w:rsidRPr="00815172">
              <w:rPr>
                <w:lang w:val="en-US"/>
              </w:rPr>
              <w:t>have been presented</w:t>
            </w:r>
            <w:proofErr w:type="gramEnd"/>
            <w:r w:rsidRPr="00815172">
              <w:rPr>
                <w:lang w:val="en-US"/>
              </w:rPr>
              <w:t xml:space="preserve"> superficially. *The choice of research method and research frame is mechanistic and the justifications superficial.</w:t>
            </w:r>
          </w:p>
        </w:tc>
        <w:tc>
          <w:tcPr>
            <w:tcW w:w="1848" w:type="dxa"/>
          </w:tcPr>
          <w:p w14:paraId="35B3AC3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8E2C5DF"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Discussion is superficial but mainly in line with the results. The results </w:t>
            </w:r>
            <w:proofErr w:type="gramStart"/>
            <w:r w:rsidRPr="00815172">
              <w:rPr>
                <w:lang w:val="en-US"/>
              </w:rPr>
              <w:t>have been discussed</w:t>
            </w:r>
            <w:proofErr w:type="gramEnd"/>
            <w:r w:rsidRPr="00815172">
              <w:rPr>
                <w:lang w:val="en-US"/>
              </w:rPr>
              <w:t xml:space="preserve">, to some extent, in relation to previous literature. The study makes an effort </w:t>
            </w:r>
            <w:proofErr w:type="gramStart"/>
            <w:r w:rsidRPr="00815172">
              <w:rPr>
                <w:lang w:val="en-US"/>
              </w:rPr>
              <w:t>to critically evaluate</w:t>
            </w:r>
            <w:proofErr w:type="gramEnd"/>
            <w:r w:rsidRPr="00815172">
              <w:rPr>
                <w:lang w:val="en-US"/>
              </w:rPr>
              <w:t xml:space="preserve"> the results.</w:t>
            </w:r>
          </w:p>
        </w:tc>
        <w:tc>
          <w:tcPr>
            <w:tcW w:w="1849" w:type="dxa"/>
          </w:tcPr>
          <w:p w14:paraId="3ECDDA9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structure of the work is illogical in places and contains partly unfinished text.</w:t>
            </w:r>
          </w:p>
        </w:tc>
        <w:tc>
          <w:tcPr>
            <w:tcW w:w="1849" w:type="dxa"/>
          </w:tcPr>
          <w:p w14:paraId="7A46F5B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student is active but not able </w:t>
            </w:r>
            <w:proofErr w:type="gramStart"/>
            <w:r w:rsidRPr="00815172">
              <w:rPr>
                <w:lang w:val="en-US"/>
              </w:rPr>
              <w:t>to sufficiently utilize</w:t>
            </w:r>
            <w:proofErr w:type="gramEnd"/>
            <w:r w:rsidRPr="00815172">
              <w:rPr>
                <w:lang w:val="en-US"/>
              </w:rPr>
              <w:t xml:space="preserve"> the supervision provided for him/her.</w:t>
            </w:r>
          </w:p>
        </w:tc>
      </w:tr>
      <w:tr w:rsidR="00815172" w14:paraId="2D3D4FC1" w14:textId="77777777" w:rsidTr="00815172">
        <w:tc>
          <w:tcPr>
            <w:tcW w:w="1848" w:type="dxa"/>
          </w:tcPr>
          <w:p w14:paraId="29BA75A2" w14:textId="7CE0EACE" w:rsidR="00815172" w:rsidRPr="00D463A5" w:rsidRDefault="00815172" w:rsidP="00D463A5">
            <w:pPr>
              <w:keepNext/>
              <w:spacing w:before="120" w:after="120"/>
              <w:jc w:val="center"/>
              <w:outlineLvl w:val="1"/>
              <w:rPr>
                <w:color w:val="000000"/>
                <w:sz w:val="24"/>
                <w:szCs w:val="24"/>
                <w:lang w:val="en-US"/>
              </w:rPr>
            </w:pPr>
            <w:proofErr w:type="spellStart"/>
            <w:r>
              <w:t>Good</w:t>
            </w:r>
            <w:proofErr w:type="spellEnd"/>
            <w:r>
              <w:t xml:space="preserve"> </w:t>
            </w:r>
            <w:r w:rsidR="00D463A5">
              <w:rPr>
                <w:lang w:val="en-US"/>
              </w:rPr>
              <w:t>6-7</w:t>
            </w:r>
          </w:p>
        </w:tc>
        <w:tc>
          <w:tcPr>
            <w:tcW w:w="1848" w:type="dxa"/>
          </w:tcPr>
          <w:p w14:paraId="713F9BE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purpose and problems of the study are clear and justified. The topic </w:t>
            </w:r>
            <w:proofErr w:type="gramStart"/>
            <w:r w:rsidRPr="00815172">
              <w:rPr>
                <w:lang w:val="en-US"/>
              </w:rPr>
              <w:t>has been successfully specified</w:t>
            </w:r>
            <w:proofErr w:type="gramEnd"/>
            <w:r w:rsidRPr="00815172">
              <w:rPr>
                <w:lang w:val="en-US"/>
              </w:rPr>
              <w:t>. The study is primarily a thesis, and does not significantly contribute to the field.</w:t>
            </w:r>
          </w:p>
        </w:tc>
        <w:tc>
          <w:tcPr>
            <w:tcW w:w="1848" w:type="dxa"/>
          </w:tcPr>
          <w:p w14:paraId="304D7EEF" w14:textId="2C949FB9" w:rsidR="00815172" w:rsidRDefault="00815172" w:rsidP="00815172">
            <w:pPr>
              <w:keepNext/>
              <w:spacing w:before="120" w:after="120"/>
              <w:jc w:val="center"/>
              <w:outlineLvl w:val="1"/>
              <w:rPr>
                <w:color w:val="000000"/>
                <w:sz w:val="24"/>
                <w:szCs w:val="24"/>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2"/>
            </w:r>
            <w:r w:rsidRPr="00815172">
              <w:rPr>
                <w:lang w:val="en-US"/>
              </w:rPr>
              <w:t xml:space="preserve"> . The background theory sufficiently justifies the purpose and problems of the study.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fluent</w:t>
            </w:r>
            <w:proofErr w:type="spellEnd"/>
            <w:r>
              <w:t xml:space="preserve"> </w:t>
            </w:r>
            <w:proofErr w:type="spellStart"/>
            <w:r>
              <w:t>and</w:t>
            </w:r>
            <w:proofErr w:type="spellEnd"/>
            <w:r>
              <w:t xml:space="preserve"> </w:t>
            </w:r>
            <w:proofErr w:type="spellStart"/>
            <w:r>
              <w:t>consistent</w:t>
            </w:r>
            <w:proofErr w:type="spellEnd"/>
            <w:r>
              <w:t>.</w:t>
            </w:r>
          </w:p>
        </w:tc>
        <w:tc>
          <w:tcPr>
            <w:tcW w:w="1848" w:type="dxa"/>
          </w:tcPr>
          <w:p w14:paraId="280B5458"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Suitable basic methods </w:t>
            </w:r>
            <w:proofErr w:type="gramStart"/>
            <w:r w:rsidRPr="00815172">
              <w:rPr>
                <w:lang w:val="en-US"/>
              </w:rPr>
              <w:t>have been chosen</w:t>
            </w:r>
            <w:proofErr w:type="gramEnd"/>
            <w:r w:rsidRPr="00815172">
              <w:rPr>
                <w:lang w:val="en-US"/>
              </w:rPr>
              <w:t xml:space="preserve"> for the research problems, and they have been used duly. A sufficient amount of research material </w:t>
            </w:r>
            <w:proofErr w:type="gramStart"/>
            <w:r w:rsidRPr="00815172">
              <w:rPr>
                <w:lang w:val="en-US"/>
              </w:rPr>
              <w:t>has been used</w:t>
            </w:r>
            <w:proofErr w:type="gramEnd"/>
            <w:r w:rsidRPr="00815172">
              <w:rPr>
                <w:lang w:val="en-US"/>
              </w:rPr>
              <w:t xml:space="preserve"> in relation to the research task. The research process </w:t>
            </w:r>
            <w:proofErr w:type="gramStart"/>
            <w:r w:rsidRPr="00815172">
              <w:rPr>
                <w:lang w:val="en-US"/>
              </w:rPr>
              <w:t>has been implemented</w:t>
            </w:r>
            <w:proofErr w:type="gramEnd"/>
            <w:r w:rsidRPr="00815172">
              <w:rPr>
                <w:lang w:val="en-US"/>
              </w:rPr>
              <w:t xml:space="preserve"> faultlessly. Ethical issues </w:t>
            </w:r>
            <w:proofErr w:type="gramStart"/>
            <w:r w:rsidRPr="00815172">
              <w:rPr>
                <w:lang w:val="en-US"/>
              </w:rPr>
              <w:t>have been considered</w:t>
            </w:r>
            <w:proofErr w:type="gramEnd"/>
            <w:r w:rsidRPr="00815172">
              <w:rPr>
                <w:lang w:val="en-US"/>
              </w:rPr>
              <w:t xml:space="preserve"> sufficiently.</w:t>
            </w:r>
          </w:p>
        </w:tc>
        <w:tc>
          <w:tcPr>
            <w:tcW w:w="1848" w:type="dxa"/>
          </w:tcPr>
          <w:p w14:paraId="55AF6C5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w:t>
            </w:r>
            <w:proofErr w:type="gramStart"/>
            <w:r w:rsidRPr="00815172">
              <w:rPr>
                <w:lang w:val="en-US"/>
              </w:rPr>
              <w:t>have been presented</w:t>
            </w:r>
            <w:proofErr w:type="gramEnd"/>
            <w:r w:rsidRPr="00815172">
              <w:rPr>
                <w:lang w:val="en-US"/>
              </w:rPr>
              <w:t xml:space="preserve"> clearly but conventionally. Tables and figures are faultless and support the interpretation. *data has been comprehensively </w:t>
            </w:r>
            <w:proofErr w:type="spellStart"/>
            <w:r w:rsidRPr="00815172">
              <w:rPr>
                <w:lang w:val="en-US"/>
              </w:rPr>
              <w:t>analysed</w:t>
            </w:r>
            <w:proofErr w:type="spellEnd"/>
            <w:r w:rsidRPr="00815172">
              <w:rPr>
                <w:lang w:val="en-US"/>
              </w:rPr>
              <w:t xml:space="preserve">. The results have been presented in an organized way and </w:t>
            </w:r>
            <w:proofErr w:type="gramStart"/>
            <w:r w:rsidRPr="00815172">
              <w:rPr>
                <w:lang w:val="en-US"/>
              </w:rPr>
              <w:t>on the basis of</w:t>
            </w:r>
            <w:proofErr w:type="gramEnd"/>
            <w:r w:rsidRPr="00815172">
              <w:rPr>
                <w:lang w:val="en-US"/>
              </w:rPr>
              <w:t xml:space="preserve"> authentic material.</w:t>
            </w:r>
          </w:p>
        </w:tc>
        <w:tc>
          <w:tcPr>
            <w:tcW w:w="1848" w:type="dxa"/>
          </w:tcPr>
          <w:p w14:paraId="45DB29A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discussion and conclusions </w:t>
            </w:r>
            <w:proofErr w:type="gramStart"/>
            <w:r w:rsidRPr="00815172">
              <w:rPr>
                <w:lang w:val="en-US"/>
              </w:rPr>
              <w:t>are anchored</w:t>
            </w:r>
            <w:proofErr w:type="gramEnd"/>
            <w:r w:rsidRPr="00815172">
              <w:rPr>
                <w:lang w:val="en-US"/>
              </w:rPr>
              <w:t xml:space="preserve"> to the main results. Discussion may still contain some incomplete and unorganized parts. The results are presented in relation to earlier literature and theoretical </w:t>
            </w:r>
            <w:proofErr w:type="gramStart"/>
            <w:r w:rsidRPr="00815172">
              <w:rPr>
                <w:lang w:val="en-US"/>
              </w:rPr>
              <w:t>view-points</w:t>
            </w:r>
            <w:proofErr w:type="gramEnd"/>
            <w:r w:rsidRPr="00815172">
              <w:rPr>
                <w:lang w:val="en-US"/>
              </w:rPr>
              <w:t>, but argumentation is mainly declaratory.</w:t>
            </w:r>
          </w:p>
        </w:tc>
        <w:tc>
          <w:tcPr>
            <w:tcW w:w="1849" w:type="dxa"/>
          </w:tcPr>
          <w:p w14:paraId="03DAD247"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structure is clear and consistent, and the research process is easy to follow. The text </w:t>
            </w:r>
            <w:proofErr w:type="gramStart"/>
            <w:r w:rsidRPr="00815172">
              <w:rPr>
                <w:lang w:val="en-US"/>
              </w:rPr>
              <w:t>is written</w:t>
            </w:r>
            <w:proofErr w:type="gramEnd"/>
            <w:r w:rsidRPr="00815172">
              <w:rPr>
                <w:lang w:val="en-US"/>
              </w:rPr>
              <w:t xml:space="preserve"> with an appropriate academic style and register.</w:t>
            </w:r>
          </w:p>
        </w:tc>
        <w:tc>
          <w:tcPr>
            <w:tcW w:w="1849" w:type="dxa"/>
          </w:tcPr>
          <w:p w14:paraId="7CC1AE0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student has been active and committed to his/her work.</w:t>
            </w:r>
          </w:p>
        </w:tc>
      </w:tr>
      <w:tr w:rsidR="00815172" w14:paraId="70340A2E" w14:textId="77777777" w:rsidTr="00815172">
        <w:tc>
          <w:tcPr>
            <w:tcW w:w="1848" w:type="dxa"/>
          </w:tcPr>
          <w:p w14:paraId="24296E77" w14:textId="444F6976" w:rsidR="00815172" w:rsidRPr="00D463A5" w:rsidRDefault="00815172" w:rsidP="00D463A5">
            <w:pPr>
              <w:keepNext/>
              <w:spacing w:before="120" w:after="120"/>
              <w:jc w:val="center"/>
              <w:outlineLvl w:val="1"/>
              <w:rPr>
                <w:color w:val="000000"/>
                <w:sz w:val="24"/>
                <w:szCs w:val="24"/>
                <w:lang w:val="en-US"/>
              </w:rPr>
            </w:pPr>
            <w:proofErr w:type="spellStart"/>
            <w:r>
              <w:t>Very</w:t>
            </w:r>
            <w:proofErr w:type="spellEnd"/>
            <w:r>
              <w:t xml:space="preserve"> </w:t>
            </w:r>
            <w:proofErr w:type="spellStart"/>
            <w:r>
              <w:t>good</w:t>
            </w:r>
            <w:proofErr w:type="spellEnd"/>
            <w:r>
              <w:t xml:space="preserve"> </w:t>
            </w:r>
            <w:r w:rsidR="00D463A5">
              <w:rPr>
                <w:lang w:val="en-US"/>
              </w:rPr>
              <w:t>8</w:t>
            </w:r>
          </w:p>
        </w:tc>
        <w:tc>
          <w:tcPr>
            <w:tcW w:w="1848" w:type="dxa"/>
          </w:tcPr>
          <w:p w14:paraId="647F8C6B"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research topic is significant for the discipline. The research task and problems are clear and carefully justified.</w:t>
            </w:r>
          </w:p>
        </w:tc>
        <w:tc>
          <w:tcPr>
            <w:tcW w:w="1848" w:type="dxa"/>
          </w:tcPr>
          <w:p w14:paraId="0C3ABFC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source material </w:t>
            </w:r>
            <w:proofErr w:type="gramStart"/>
            <w:r w:rsidRPr="00815172">
              <w:rPr>
                <w:lang w:val="en-US"/>
              </w:rPr>
              <w:t>is based</w:t>
            </w:r>
            <w:proofErr w:type="gramEnd"/>
            <w:r w:rsidRPr="00815172">
              <w:rPr>
                <w:lang w:val="en-US"/>
              </w:rPr>
              <w:t xml:space="preserve">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4DB5BFA"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reliability of the method has been evaluated </w:t>
            </w:r>
            <w:proofErr w:type="gramStart"/>
            <w:r w:rsidRPr="00815172">
              <w:rPr>
                <w:lang w:val="en-US"/>
              </w:rPr>
              <w:t>on the basis of</w:t>
            </w:r>
            <w:proofErr w:type="gramEnd"/>
            <w:r w:rsidRPr="00815172">
              <w:rPr>
                <w:lang w:val="en-US"/>
              </w:rPr>
              <w:t xml:space="preserve"> previous studies. The research methods are challenging and have been used </w:t>
            </w:r>
            <w:proofErr w:type="spellStart"/>
            <w:r w:rsidRPr="00815172">
              <w:rPr>
                <w:lang w:val="en-US"/>
              </w:rPr>
              <w:t>suc</w:t>
            </w:r>
            <w:proofErr w:type="spellEnd"/>
            <w:r w:rsidRPr="00815172">
              <w:rPr>
                <w:lang w:val="en-US"/>
              </w:rPr>
              <w:t xml:space="preserve"> </w:t>
            </w:r>
            <w:proofErr w:type="spellStart"/>
            <w:r w:rsidRPr="00815172">
              <w:rPr>
                <w:lang w:val="en-US"/>
              </w:rPr>
              <w:t>cessfully</w:t>
            </w:r>
            <w:proofErr w:type="spellEnd"/>
            <w:r w:rsidRPr="00815172">
              <w:rPr>
                <w:lang w:val="en-US"/>
              </w:rPr>
              <w:t xml:space="preserve">. </w:t>
            </w:r>
            <w:proofErr w:type="spellStart"/>
            <w:r>
              <w:t>Ethical</w:t>
            </w:r>
            <w:proofErr w:type="spellEnd"/>
            <w:r>
              <w:t xml:space="preserve"> </w:t>
            </w:r>
            <w:proofErr w:type="spellStart"/>
            <w:r>
              <w:t>issues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carefully</w:t>
            </w:r>
            <w:proofErr w:type="spellEnd"/>
            <w:r>
              <w:t xml:space="preserve"> </w:t>
            </w:r>
            <w:proofErr w:type="spellStart"/>
            <w:r>
              <w:t>examined</w:t>
            </w:r>
            <w:proofErr w:type="spellEnd"/>
            <w:r>
              <w:t>.</w:t>
            </w:r>
          </w:p>
        </w:tc>
        <w:tc>
          <w:tcPr>
            <w:tcW w:w="1848" w:type="dxa"/>
          </w:tcPr>
          <w:p w14:paraId="2E64723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w:t>
            </w:r>
            <w:proofErr w:type="gramStart"/>
            <w:r w:rsidRPr="00815172">
              <w:rPr>
                <w:lang w:val="en-US"/>
              </w:rPr>
              <w:t>have been presented</w:t>
            </w:r>
            <w:proofErr w:type="gramEnd"/>
            <w:r w:rsidRPr="00815172">
              <w:rPr>
                <w:lang w:val="en-US"/>
              </w:rPr>
              <w:t xml:space="preserve"> in an organized manner, faultlessly and illustratively. The essential results </w:t>
            </w:r>
            <w:proofErr w:type="gramStart"/>
            <w:r w:rsidRPr="00815172">
              <w:rPr>
                <w:lang w:val="en-US"/>
              </w:rPr>
              <w:t>can be found</w:t>
            </w:r>
            <w:proofErr w:type="gramEnd"/>
            <w:r w:rsidRPr="00815172">
              <w:rPr>
                <w:lang w:val="en-US"/>
              </w:rPr>
              <w:t xml:space="preserve"> easily. Figures and tables support the interpretation of results particularly well. *data has been carefully </w:t>
            </w:r>
            <w:proofErr w:type="spellStart"/>
            <w:r w:rsidRPr="00815172">
              <w:rPr>
                <w:lang w:val="en-US"/>
              </w:rPr>
              <w:t>analysed</w:t>
            </w:r>
            <w:proofErr w:type="spellEnd"/>
            <w:r w:rsidRPr="00815172">
              <w:rPr>
                <w:lang w:val="en-US"/>
              </w:rPr>
              <w:t xml:space="preserve"> and the synthesis is convincing. The interpretation of results is credible and easily traceable to authentic material.</w:t>
            </w:r>
          </w:p>
        </w:tc>
        <w:tc>
          <w:tcPr>
            <w:tcW w:w="1848" w:type="dxa"/>
          </w:tcPr>
          <w:p w14:paraId="5E7F87FE"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Discussion is a harmonious, </w:t>
            </w:r>
            <w:proofErr w:type="spellStart"/>
            <w:r w:rsidRPr="00815172">
              <w:rPr>
                <w:lang w:val="en-US"/>
              </w:rPr>
              <w:t>welljustified</w:t>
            </w:r>
            <w:proofErr w:type="spellEnd"/>
            <w:r w:rsidRPr="00815172">
              <w:rPr>
                <w:lang w:val="en-US"/>
              </w:rPr>
              <w:t xml:space="preserve"> entity, in which the main results </w:t>
            </w:r>
            <w:proofErr w:type="gramStart"/>
            <w:r w:rsidRPr="00815172">
              <w:rPr>
                <w:lang w:val="en-US"/>
              </w:rPr>
              <w:t>are clearly highlighted</w:t>
            </w:r>
            <w:proofErr w:type="gramEnd"/>
            <w:r w:rsidRPr="00815172">
              <w:rPr>
                <w:lang w:val="en-US"/>
              </w:rPr>
              <w:t xml:space="preserve">. The results </w:t>
            </w:r>
            <w:proofErr w:type="gramStart"/>
            <w:r w:rsidRPr="00815172">
              <w:rPr>
                <w:lang w:val="en-US"/>
              </w:rPr>
              <w:t>are presented</w:t>
            </w:r>
            <w:proofErr w:type="gramEnd"/>
            <w:r w:rsidRPr="00815172">
              <w:rPr>
                <w:lang w:val="en-US"/>
              </w:rPr>
              <w:t xml:space="preserve"> in relation to previous studies in a versatile manner. The strengths and weaknesses of the work </w:t>
            </w:r>
            <w:proofErr w:type="gramStart"/>
            <w:r w:rsidRPr="00815172">
              <w:rPr>
                <w:lang w:val="en-US"/>
              </w:rPr>
              <w:t>have been evaluated</w:t>
            </w:r>
            <w:proofErr w:type="gramEnd"/>
            <w:r w:rsidRPr="00815172">
              <w:rPr>
                <w:lang w:val="en-US"/>
              </w:rPr>
              <w:t xml:space="preserve"> in a critical way that develops the author’s own work.</w:t>
            </w:r>
          </w:p>
        </w:tc>
        <w:tc>
          <w:tcPr>
            <w:tcW w:w="1849" w:type="dxa"/>
          </w:tcPr>
          <w:p w14:paraId="5D910273"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structure is clear and logical, and the research process is easy to follow. The text </w:t>
            </w:r>
            <w:proofErr w:type="gramStart"/>
            <w:r w:rsidRPr="00815172">
              <w:rPr>
                <w:lang w:val="en-US"/>
              </w:rPr>
              <w:t>is written</w:t>
            </w:r>
            <w:proofErr w:type="gramEnd"/>
            <w:r w:rsidRPr="00815172">
              <w:rPr>
                <w:lang w:val="en-US"/>
              </w:rPr>
              <w:t xml:space="preserve"> with a fluent academic style and register and is easy to read.</w:t>
            </w:r>
          </w:p>
        </w:tc>
        <w:tc>
          <w:tcPr>
            <w:tcW w:w="1849" w:type="dxa"/>
          </w:tcPr>
          <w:p w14:paraId="1F17D430"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The work process has been self-directed and fluent</w:t>
            </w:r>
          </w:p>
        </w:tc>
      </w:tr>
      <w:tr w:rsidR="00815172" w14:paraId="5CA5FBDC" w14:textId="77777777" w:rsidTr="00815172">
        <w:tc>
          <w:tcPr>
            <w:tcW w:w="1848" w:type="dxa"/>
          </w:tcPr>
          <w:p w14:paraId="17777143" w14:textId="6CAA308C" w:rsidR="00815172" w:rsidRPr="00D463A5" w:rsidRDefault="00815172" w:rsidP="00D463A5">
            <w:pPr>
              <w:keepNext/>
              <w:spacing w:before="120" w:after="120"/>
              <w:jc w:val="center"/>
              <w:outlineLvl w:val="1"/>
              <w:rPr>
                <w:color w:val="000000"/>
                <w:sz w:val="24"/>
                <w:szCs w:val="24"/>
                <w:lang w:val="en-US"/>
              </w:rPr>
            </w:pPr>
            <w:proofErr w:type="spellStart"/>
            <w:r>
              <w:t>Excellent</w:t>
            </w:r>
            <w:proofErr w:type="spellEnd"/>
            <w:r>
              <w:t xml:space="preserve"> </w:t>
            </w:r>
            <w:r w:rsidR="00D463A5">
              <w:rPr>
                <w:lang w:val="en-US"/>
              </w:rPr>
              <w:t>9-10</w:t>
            </w:r>
          </w:p>
        </w:tc>
        <w:tc>
          <w:tcPr>
            <w:tcW w:w="1848" w:type="dxa"/>
          </w:tcPr>
          <w:p w14:paraId="5C40D634" w14:textId="77777777" w:rsidR="00815172" w:rsidRDefault="00815172" w:rsidP="00815172">
            <w:pPr>
              <w:keepNext/>
              <w:spacing w:before="120" w:after="120"/>
              <w:jc w:val="center"/>
              <w:outlineLvl w:val="1"/>
              <w:rPr>
                <w:color w:val="000000"/>
                <w:sz w:val="24"/>
                <w:szCs w:val="24"/>
                <w:lang w:val="en-GB"/>
              </w:rPr>
            </w:pPr>
            <w:r w:rsidRPr="00815172">
              <w:rPr>
                <w:lang w:val="en-US"/>
              </w:rPr>
              <w:t xml:space="preserve">The study is interesting and significant for the discipline. The topic is exceptionally challenging. </w:t>
            </w:r>
            <w:proofErr w:type="spellStart"/>
            <w:r>
              <w:t>The</w:t>
            </w:r>
            <w:proofErr w:type="spellEnd"/>
            <w:r>
              <w:t xml:space="preserve"> </w:t>
            </w:r>
            <w:proofErr w:type="spellStart"/>
            <w:r>
              <w:t>work</w:t>
            </w:r>
            <w:proofErr w:type="spellEnd"/>
            <w:r>
              <w:t xml:space="preserve"> </w:t>
            </w:r>
            <w:proofErr w:type="spellStart"/>
            <w:r>
              <w:t>contributes</w:t>
            </w:r>
            <w:proofErr w:type="spellEnd"/>
            <w:r>
              <w:t xml:space="preserve"> </w:t>
            </w:r>
            <w:proofErr w:type="spellStart"/>
            <w:r>
              <w:t>significantly</w:t>
            </w:r>
            <w:proofErr w:type="spellEnd"/>
            <w:r>
              <w:t xml:space="preserve"> </w:t>
            </w:r>
            <w:proofErr w:type="spellStart"/>
            <w:r>
              <w:t>to</w:t>
            </w:r>
            <w:proofErr w:type="spellEnd"/>
            <w:r>
              <w:t xml:space="preserve"> </w:t>
            </w:r>
            <w:proofErr w:type="spellStart"/>
            <w:r>
              <w:t>the</w:t>
            </w:r>
            <w:proofErr w:type="spellEnd"/>
            <w:r>
              <w:t xml:space="preserve"> </w:t>
            </w:r>
            <w:proofErr w:type="spellStart"/>
            <w:r>
              <w:t>field</w:t>
            </w:r>
            <w:proofErr w:type="spellEnd"/>
            <w:r>
              <w:t>.</w:t>
            </w:r>
          </w:p>
        </w:tc>
        <w:tc>
          <w:tcPr>
            <w:tcW w:w="1848" w:type="dxa"/>
          </w:tcPr>
          <w:p w14:paraId="3E6671F1" w14:textId="4A6C366A"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literature </w:t>
            </w:r>
            <w:proofErr w:type="gramStart"/>
            <w:r w:rsidRPr="00815172">
              <w:rPr>
                <w:lang w:val="en-US"/>
              </w:rPr>
              <w:t>is essentially related</w:t>
            </w:r>
            <w:proofErr w:type="gramEnd"/>
            <w:r w:rsidRPr="00815172">
              <w:rPr>
                <w:lang w:val="en-US"/>
              </w:rPr>
              <w:t xml:space="preserve"> to the theme of the research task and problems, and it consists of high-level scientific and original publications. Literature </w:t>
            </w:r>
            <w:proofErr w:type="gramStart"/>
            <w:r w:rsidRPr="00815172">
              <w:rPr>
                <w:lang w:val="en-US"/>
              </w:rPr>
              <w:t xml:space="preserve">is also evaluated and </w:t>
            </w:r>
            <w:proofErr w:type="spellStart"/>
            <w:r w:rsidRPr="00815172">
              <w:rPr>
                <w:lang w:val="en-US"/>
              </w:rPr>
              <w:t>analysed</w:t>
            </w:r>
            <w:proofErr w:type="spellEnd"/>
            <w:r w:rsidRPr="00815172">
              <w:rPr>
                <w:lang w:val="en-US"/>
              </w:rPr>
              <w:t xml:space="preserve"> with regard to the degree of reliability in the studies</w:t>
            </w:r>
            <w:proofErr w:type="gramEnd"/>
            <w:r w:rsidRPr="00815172">
              <w:rPr>
                <w:lang w:val="en-US"/>
              </w:rPr>
              <w:t xml:space="preserve"> an</w:t>
            </w:r>
            <w:r w:rsidR="009175BB">
              <w:rPr>
                <w:lang w:val="en-US"/>
              </w:rPr>
              <w:t>d the observations made in them</w:t>
            </w:r>
            <w:r w:rsidR="009175BB">
              <w:rPr>
                <w:rStyle w:val="aff9"/>
                <w:lang w:val="en-US"/>
              </w:rPr>
              <w:footnoteReference w:id="3"/>
            </w:r>
            <w:r w:rsidRPr="00815172">
              <w:rPr>
                <w:lang w:val="en-US"/>
              </w:rPr>
              <w:t xml:space="preserve"> .</w:t>
            </w:r>
          </w:p>
        </w:tc>
        <w:tc>
          <w:tcPr>
            <w:tcW w:w="1848" w:type="dxa"/>
          </w:tcPr>
          <w:p w14:paraId="7B2DF759"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research methods are reliable and </w:t>
            </w:r>
            <w:proofErr w:type="gramStart"/>
            <w:r w:rsidRPr="00815172">
              <w:rPr>
                <w:lang w:val="en-US"/>
              </w:rPr>
              <w:t>have been evaluated</w:t>
            </w:r>
            <w:proofErr w:type="gramEnd"/>
            <w:r w:rsidRPr="00815172">
              <w:rPr>
                <w:lang w:val="en-US"/>
              </w:rPr>
              <w:t xml:space="preserve"> by the student. The methods are demanding and </w:t>
            </w:r>
            <w:proofErr w:type="gramStart"/>
            <w:r w:rsidRPr="00815172">
              <w:rPr>
                <w:lang w:val="en-US"/>
              </w:rPr>
              <w:t>have been successfully mastered</w:t>
            </w:r>
            <w:proofErr w:type="gramEnd"/>
            <w:r w:rsidRPr="00815172">
              <w:rPr>
                <w:lang w:val="en-US"/>
              </w:rPr>
              <w:t xml:space="preserve"> in the work.</w:t>
            </w:r>
          </w:p>
        </w:tc>
        <w:tc>
          <w:tcPr>
            <w:tcW w:w="1848" w:type="dxa"/>
          </w:tcPr>
          <w:p w14:paraId="2D771881"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results </w:t>
            </w:r>
            <w:proofErr w:type="gramStart"/>
            <w:r w:rsidRPr="00815172">
              <w:rPr>
                <w:lang w:val="en-US"/>
              </w:rPr>
              <w:t>have been presented</w:t>
            </w:r>
            <w:proofErr w:type="gramEnd"/>
            <w:r w:rsidRPr="00815172">
              <w:rPr>
                <w:lang w:val="en-US"/>
              </w:rPr>
              <w:t xml:space="preserve"> in an interesting, clear and organized way. The text and figures/tables constitute a harmonious entity, which allows a more profound interpretation.</w:t>
            </w:r>
          </w:p>
        </w:tc>
        <w:tc>
          <w:tcPr>
            <w:tcW w:w="1848" w:type="dxa"/>
          </w:tcPr>
          <w:p w14:paraId="4CF3DA6A"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Discussion, as well as the entire work, reflects scientific thought and a critical insight into the matter. The strengths and weaknesses of the study </w:t>
            </w:r>
            <w:proofErr w:type="gramStart"/>
            <w:r w:rsidRPr="00815172">
              <w:rPr>
                <w:lang w:val="en-US"/>
              </w:rPr>
              <w:t>have been discussed</w:t>
            </w:r>
            <w:proofErr w:type="gramEnd"/>
            <w:r w:rsidRPr="00815172">
              <w:rPr>
                <w:lang w:val="en-US"/>
              </w:rPr>
              <w:t xml:space="preserve"> from the perspective of scientific criteria.</w:t>
            </w:r>
          </w:p>
        </w:tc>
        <w:tc>
          <w:tcPr>
            <w:tcW w:w="1849" w:type="dxa"/>
          </w:tcPr>
          <w:p w14:paraId="420EEE46"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Language in the study is of a high quality.</w:t>
            </w:r>
          </w:p>
        </w:tc>
        <w:tc>
          <w:tcPr>
            <w:tcW w:w="1849" w:type="dxa"/>
          </w:tcPr>
          <w:p w14:paraId="51D7BE22" w14:textId="77777777" w:rsidR="00815172" w:rsidRPr="00815172" w:rsidRDefault="00815172" w:rsidP="00815172">
            <w:pPr>
              <w:keepNext/>
              <w:spacing w:before="120" w:after="120"/>
              <w:jc w:val="center"/>
              <w:outlineLvl w:val="1"/>
              <w:rPr>
                <w:color w:val="000000"/>
                <w:sz w:val="24"/>
                <w:szCs w:val="24"/>
                <w:lang w:val="en-US"/>
              </w:rPr>
            </w:pPr>
            <w:r w:rsidRPr="00815172">
              <w:rPr>
                <w:lang w:val="en-US"/>
              </w:rPr>
              <w:t xml:space="preserve">The student has demonstrated initiative in his/her work, and the process represents a critical and personal view of developing </w:t>
            </w:r>
            <w:proofErr w:type="gramStart"/>
            <w:r w:rsidRPr="00815172">
              <w:rPr>
                <w:lang w:val="en-US"/>
              </w:rPr>
              <w:t>one’s</w:t>
            </w:r>
            <w:proofErr w:type="gramEnd"/>
            <w:r w:rsidRPr="00815172">
              <w:rPr>
                <w:lang w:val="en-US"/>
              </w:rPr>
              <w:t xml:space="preserve"> own scientific working.</w:t>
            </w:r>
          </w:p>
        </w:tc>
      </w:tr>
    </w:tbl>
    <w:p w14:paraId="0A4EFE8F" w14:textId="77777777" w:rsidR="00815172" w:rsidRDefault="00815172" w:rsidP="00815172">
      <w:pPr>
        <w:keepNext/>
        <w:spacing w:before="120" w:after="120"/>
        <w:ind w:firstLine="567"/>
        <w:jc w:val="right"/>
        <w:outlineLvl w:val="1"/>
        <w:rPr>
          <w:color w:val="000000"/>
          <w:sz w:val="24"/>
          <w:szCs w:val="24"/>
          <w:lang w:val="en-GB"/>
        </w:rPr>
      </w:pPr>
    </w:p>
    <w:p w14:paraId="67EE5D1A" w14:textId="68879F3F" w:rsidR="009175BB" w:rsidRDefault="009175BB" w:rsidP="009175BB">
      <w:pPr>
        <w:keepNext/>
        <w:spacing w:before="120" w:after="120"/>
        <w:ind w:firstLine="567"/>
        <w:jc w:val="right"/>
        <w:outlineLvl w:val="1"/>
        <w:rPr>
          <w:color w:val="000000"/>
          <w:sz w:val="24"/>
          <w:szCs w:val="24"/>
          <w:lang w:val="en-GB"/>
        </w:rPr>
      </w:pPr>
      <w:r>
        <w:rPr>
          <w:color w:val="000000"/>
          <w:sz w:val="24"/>
          <w:szCs w:val="24"/>
          <w:lang w:val="en-US"/>
        </w:rPr>
        <w:t xml:space="preserve">Assessment </w:t>
      </w:r>
      <w:r>
        <w:rPr>
          <w:color w:val="000000"/>
          <w:sz w:val="24"/>
          <w:szCs w:val="24"/>
          <w:lang w:val="en-GB"/>
        </w:rPr>
        <w:t>criteria</w:t>
      </w:r>
      <w:r>
        <w:rPr>
          <w:color w:val="000000"/>
          <w:sz w:val="24"/>
          <w:szCs w:val="24"/>
          <w:lang w:val="en-GB"/>
        </w:rPr>
        <w:t xml:space="preserve"> for </w:t>
      </w:r>
      <w:r>
        <w:rPr>
          <w:color w:val="000000"/>
          <w:sz w:val="24"/>
          <w:szCs w:val="24"/>
          <w:lang w:val="en-GB"/>
        </w:rPr>
        <w:t>presentation</w:t>
      </w:r>
      <w:r>
        <w:rPr>
          <w:color w:val="000000"/>
          <w:sz w:val="24"/>
          <w:szCs w:val="24"/>
          <w:lang w:val="en-GB"/>
        </w:rPr>
        <w:t xml:space="preserve"> evaluation</w:t>
      </w:r>
    </w:p>
    <w:tbl>
      <w:tblPr>
        <w:tblStyle w:val="ab"/>
        <w:tblW w:w="0" w:type="auto"/>
        <w:jc w:val="center"/>
        <w:tblLook w:val="04A0" w:firstRow="1" w:lastRow="0" w:firstColumn="1" w:lastColumn="0" w:noHBand="0" w:noVBand="1"/>
      </w:tblPr>
      <w:tblGrid>
        <w:gridCol w:w="2518"/>
        <w:gridCol w:w="9781"/>
        <w:gridCol w:w="1276"/>
        <w:gridCol w:w="1211"/>
      </w:tblGrid>
      <w:tr w:rsidR="009175BB" w14:paraId="390B8415" w14:textId="77777777" w:rsidTr="00F82502">
        <w:trPr>
          <w:jc w:val="center"/>
        </w:trPr>
        <w:tc>
          <w:tcPr>
            <w:tcW w:w="14786" w:type="dxa"/>
            <w:gridSpan w:val="4"/>
          </w:tcPr>
          <w:p w14:paraId="003980B6" w14:textId="5836E1E7" w:rsidR="009175BB" w:rsidRDefault="009175BB" w:rsidP="009175BB">
            <w:pPr>
              <w:keepNext/>
              <w:spacing w:before="120" w:after="120"/>
              <w:jc w:val="center"/>
              <w:outlineLvl w:val="1"/>
              <w:rPr>
                <w:color w:val="000000"/>
                <w:sz w:val="24"/>
                <w:szCs w:val="24"/>
                <w:lang w:val="en-GB"/>
              </w:rPr>
            </w:pPr>
            <w:r w:rsidRPr="00815172">
              <w:rPr>
                <w:color w:val="000000"/>
                <w:sz w:val="24"/>
                <w:szCs w:val="24"/>
                <w:lang w:val="en-GB"/>
              </w:rPr>
              <w:t xml:space="preserve">This part weight </w:t>
            </w:r>
            <w:r>
              <w:rPr>
                <w:color w:val="000000"/>
                <w:sz w:val="24"/>
                <w:szCs w:val="24"/>
                <w:lang w:val="en-GB"/>
              </w:rPr>
              <w:t>2</w:t>
            </w:r>
            <w:r w:rsidRPr="00815172">
              <w:rPr>
                <w:color w:val="000000"/>
                <w:sz w:val="24"/>
                <w:szCs w:val="24"/>
                <w:lang w:val="en-GB"/>
              </w:rPr>
              <w:t>0%</w:t>
            </w:r>
          </w:p>
        </w:tc>
      </w:tr>
      <w:tr w:rsidR="009175BB" w14:paraId="68BFE48E" w14:textId="77777777" w:rsidTr="009175BB">
        <w:trPr>
          <w:jc w:val="center"/>
        </w:trPr>
        <w:tc>
          <w:tcPr>
            <w:tcW w:w="2518" w:type="dxa"/>
          </w:tcPr>
          <w:p w14:paraId="09D6FBCA" w14:textId="5B760B54" w:rsidR="009175BB" w:rsidRDefault="009175BB" w:rsidP="009175BB">
            <w:pPr>
              <w:keepNext/>
              <w:spacing w:before="120" w:after="120"/>
              <w:jc w:val="center"/>
              <w:outlineLvl w:val="1"/>
              <w:rPr>
                <w:color w:val="000000"/>
                <w:sz w:val="24"/>
                <w:szCs w:val="24"/>
                <w:lang w:val="en-GB"/>
              </w:rPr>
            </w:pPr>
            <w:proofErr w:type="spellStart"/>
            <w:r>
              <w:t>Category</w:t>
            </w:r>
            <w:proofErr w:type="spellEnd"/>
          </w:p>
        </w:tc>
        <w:tc>
          <w:tcPr>
            <w:tcW w:w="9781" w:type="dxa"/>
          </w:tcPr>
          <w:p w14:paraId="1786344D" w14:textId="7FE4F2B2" w:rsidR="009175BB" w:rsidRDefault="009175BB" w:rsidP="009175BB">
            <w:pPr>
              <w:keepNext/>
              <w:spacing w:before="120" w:after="120"/>
              <w:jc w:val="center"/>
              <w:outlineLvl w:val="1"/>
              <w:rPr>
                <w:color w:val="000000"/>
                <w:sz w:val="24"/>
                <w:szCs w:val="24"/>
                <w:lang w:val="en-GB"/>
              </w:rPr>
            </w:pPr>
            <w:proofErr w:type="spellStart"/>
            <w:r>
              <w:t>Scoring</w:t>
            </w:r>
            <w:proofErr w:type="spellEnd"/>
            <w:r>
              <w:t xml:space="preserve"> </w:t>
            </w:r>
            <w:proofErr w:type="spellStart"/>
            <w:r>
              <w:t>Criteria</w:t>
            </w:r>
            <w:proofErr w:type="spellEnd"/>
          </w:p>
        </w:tc>
        <w:tc>
          <w:tcPr>
            <w:tcW w:w="1276" w:type="dxa"/>
          </w:tcPr>
          <w:p w14:paraId="12911F21" w14:textId="3E76DD49" w:rsidR="009175BB" w:rsidRDefault="009175BB" w:rsidP="009175BB">
            <w:pPr>
              <w:keepNext/>
              <w:spacing w:before="120" w:after="120"/>
              <w:jc w:val="center"/>
              <w:outlineLvl w:val="1"/>
              <w:rPr>
                <w:color w:val="000000"/>
                <w:sz w:val="24"/>
                <w:szCs w:val="24"/>
                <w:lang w:val="en-GB"/>
              </w:rPr>
            </w:pPr>
            <w:proofErr w:type="spellStart"/>
            <w:r>
              <w:t>Total</w:t>
            </w:r>
            <w:proofErr w:type="spellEnd"/>
            <w:r>
              <w:t xml:space="preserve"> </w:t>
            </w:r>
            <w:proofErr w:type="spellStart"/>
            <w:r>
              <w:t>Points</w:t>
            </w:r>
            <w:proofErr w:type="spellEnd"/>
          </w:p>
        </w:tc>
        <w:tc>
          <w:tcPr>
            <w:tcW w:w="1211" w:type="dxa"/>
          </w:tcPr>
          <w:p w14:paraId="6463EE75" w14:textId="3729E032" w:rsidR="009175BB" w:rsidRDefault="009175BB" w:rsidP="009175BB">
            <w:pPr>
              <w:keepNext/>
              <w:spacing w:before="120" w:after="120"/>
              <w:jc w:val="center"/>
              <w:outlineLvl w:val="1"/>
              <w:rPr>
                <w:color w:val="000000"/>
                <w:sz w:val="24"/>
                <w:szCs w:val="24"/>
                <w:lang w:val="en-GB"/>
              </w:rPr>
            </w:pPr>
            <w:proofErr w:type="spellStart"/>
            <w:r>
              <w:t>Score</w:t>
            </w:r>
            <w:proofErr w:type="spellEnd"/>
          </w:p>
        </w:tc>
      </w:tr>
      <w:tr w:rsidR="009175BB" w14:paraId="36C47839" w14:textId="77777777" w:rsidTr="009175BB">
        <w:trPr>
          <w:trHeight w:val="130"/>
          <w:jc w:val="center"/>
        </w:trPr>
        <w:tc>
          <w:tcPr>
            <w:tcW w:w="2518" w:type="dxa"/>
            <w:vMerge w:val="restart"/>
            <w:vAlign w:val="center"/>
          </w:tcPr>
          <w:p w14:paraId="24B00490" w14:textId="66CE6365" w:rsidR="009175BB" w:rsidRDefault="009175BB" w:rsidP="009175BB">
            <w:pPr>
              <w:keepNext/>
              <w:spacing w:before="120" w:after="120"/>
              <w:jc w:val="center"/>
              <w:outlineLvl w:val="1"/>
              <w:rPr>
                <w:color w:val="000000"/>
                <w:sz w:val="24"/>
                <w:szCs w:val="24"/>
                <w:lang w:val="en-GB"/>
              </w:rPr>
            </w:pPr>
            <w:proofErr w:type="spellStart"/>
            <w:r>
              <w:t>Organization</w:t>
            </w:r>
            <w:proofErr w:type="spellEnd"/>
            <w:r>
              <w:t xml:space="preserve"> (1.5 </w:t>
            </w:r>
            <w:proofErr w:type="spellStart"/>
            <w:r>
              <w:t>points</w:t>
            </w:r>
            <w:proofErr w:type="spellEnd"/>
            <w:r>
              <w:t>)</w:t>
            </w:r>
          </w:p>
        </w:tc>
        <w:tc>
          <w:tcPr>
            <w:tcW w:w="9781" w:type="dxa"/>
          </w:tcPr>
          <w:p w14:paraId="0FABCE26" w14:textId="06B85262" w:rsidR="009175BB" w:rsidRPr="009175BB" w:rsidRDefault="009175BB" w:rsidP="009175BB">
            <w:pPr>
              <w:keepNext/>
              <w:spacing w:before="120" w:after="120"/>
              <w:outlineLvl w:val="1"/>
              <w:rPr>
                <w:color w:val="000000"/>
                <w:sz w:val="24"/>
                <w:szCs w:val="24"/>
                <w:lang w:val="en-US"/>
              </w:rPr>
            </w:pPr>
            <w:r w:rsidRPr="009175BB">
              <w:rPr>
                <w:lang w:val="en-US"/>
              </w:rPr>
              <w:t>The type of presentation is appropriate for the topic and audience</w:t>
            </w:r>
          </w:p>
        </w:tc>
        <w:tc>
          <w:tcPr>
            <w:tcW w:w="1276" w:type="dxa"/>
          </w:tcPr>
          <w:p w14:paraId="4D10465F" w14:textId="288494B4"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046877B1" w14:textId="77777777" w:rsidR="009175BB" w:rsidRDefault="009175BB" w:rsidP="009175BB">
            <w:pPr>
              <w:keepNext/>
              <w:spacing w:before="120" w:after="120"/>
              <w:jc w:val="center"/>
              <w:outlineLvl w:val="1"/>
              <w:rPr>
                <w:color w:val="000000"/>
                <w:sz w:val="24"/>
                <w:szCs w:val="24"/>
                <w:lang w:val="en-GB"/>
              </w:rPr>
            </w:pPr>
          </w:p>
        </w:tc>
      </w:tr>
      <w:tr w:rsidR="009175BB" w14:paraId="3FA03AEF" w14:textId="77777777" w:rsidTr="009175BB">
        <w:trPr>
          <w:jc w:val="center"/>
        </w:trPr>
        <w:tc>
          <w:tcPr>
            <w:tcW w:w="2518" w:type="dxa"/>
            <w:vMerge/>
          </w:tcPr>
          <w:p w14:paraId="2A450204" w14:textId="77777777" w:rsidR="009175BB" w:rsidRDefault="009175BB" w:rsidP="009175BB">
            <w:pPr>
              <w:keepNext/>
              <w:spacing w:before="120" w:after="120"/>
              <w:jc w:val="center"/>
              <w:outlineLvl w:val="1"/>
              <w:rPr>
                <w:color w:val="000000"/>
                <w:sz w:val="24"/>
                <w:szCs w:val="24"/>
                <w:lang w:val="en-GB"/>
              </w:rPr>
            </w:pPr>
          </w:p>
        </w:tc>
        <w:tc>
          <w:tcPr>
            <w:tcW w:w="9781" w:type="dxa"/>
          </w:tcPr>
          <w:p w14:paraId="346B2F17" w14:textId="1A931D98" w:rsidR="009175BB" w:rsidRPr="009175BB" w:rsidRDefault="009175BB" w:rsidP="009175BB">
            <w:pPr>
              <w:keepNext/>
              <w:spacing w:before="120" w:after="120"/>
              <w:outlineLvl w:val="1"/>
              <w:rPr>
                <w:color w:val="000000"/>
                <w:sz w:val="24"/>
                <w:szCs w:val="24"/>
                <w:lang w:val="en-US"/>
              </w:rPr>
            </w:pPr>
            <w:r w:rsidRPr="009175BB">
              <w:rPr>
                <w:lang w:val="en-US"/>
              </w:rPr>
              <w:t xml:space="preserve">Information </w:t>
            </w:r>
            <w:proofErr w:type="gramStart"/>
            <w:r w:rsidRPr="009175BB">
              <w:rPr>
                <w:lang w:val="en-US"/>
              </w:rPr>
              <w:t>is presented</w:t>
            </w:r>
            <w:proofErr w:type="gramEnd"/>
            <w:r w:rsidRPr="009175BB">
              <w:rPr>
                <w:lang w:val="en-US"/>
              </w:rPr>
              <w:t xml:space="preserve"> in a logical sequence.</w:t>
            </w:r>
          </w:p>
        </w:tc>
        <w:tc>
          <w:tcPr>
            <w:tcW w:w="1276" w:type="dxa"/>
          </w:tcPr>
          <w:p w14:paraId="0EFA64D1" w14:textId="78463651"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6FA6923" w14:textId="77777777" w:rsidR="009175BB" w:rsidRDefault="009175BB" w:rsidP="009175BB">
            <w:pPr>
              <w:keepNext/>
              <w:spacing w:before="120" w:after="120"/>
              <w:jc w:val="center"/>
              <w:outlineLvl w:val="1"/>
              <w:rPr>
                <w:color w:val="000000"/>
                <w:sz w:val="24"/>
                <w:szCs w:val="24"/>
                <w:lang w:val="en-GB"/>
              </w:rPr>
            </w:pPr>
          </w:p>
        </w:tc>
      </w:tr>
      <w:tr w:rsidR="009175BB" w14:paraId="7229DFF3" w14:textId="77777777" w:rsidTr="009175BB">
        <w:trPr>
          <w:jc w:val="center"/>
        </w:trPr>
        <w:tc>
          <w:tcPr>
            <w:tcW w:w="2518" w:type="dxa"/>
            <w:vMerge/>
          </w:tcPr>
          <w:p w14:paraId="0101A6CA" w14:textId="77777777" w:rsidR="009175BB" w:rsidRDefault="009175BB" w:rsidP="009175BB">
            <w:pPr>
              <w:keepNext/>
              <w:spacing w:before="120" w:after="120"/>
              <w:jc w:val="center"/>
              <w:outlineLvl w:val="1"/>
              <w:rPr>
                <w:color w:val="000000"/>
                <w:sz w:val="24"/>
                <w:szCs w:val="24"/>
                <w:lang w:val="en-GB"/>
              </w:rPr>
            </w:pPr>
          </w:p>
        </w:tc>
        <w:tc>
          <w:tcPr>
            <w:tcW w:w="9781" w:type="dxa"/>
          </w:tcPr>
          <w:p w14:paraId="37683D32" w14:textId="7D2C534C" w:rsidR="009175BB" w:rsidRPr="009175BB" w:rsidRDefault="009175BB" w:rsidP="009175BB">
            <w:pPr>
              <w:keepNext/>
              <w:spacing w:before="120" w:after="120"/>
              <w:outlineLvl w:val="1"/>
              <w:rPr>
                <w:color w:val="000000"/>
                <w:sz w:val="24"/>
                <w:szCs w:val="24"/>
                <w:lang w:val="en-US"/>
              </w:rPr>
            </w:pPr>
            <w:r w:rsidRPr="009175BB">
              <w:rPr>
                <w:lang w:val="en-US"/>
              </w:rPr>
              <w:t>Presentation appropriately cites requisite number of references</w:t>
            </w:r>
          </w:p>
        </w:tc>
        <w:tc>
          <w:tcPr>
            <w:tcW w:w="1276" w:type="dxa"/>
          </w:tcPr>
          <w:p w14:paraId="35006847" w14:textId="389EBB09"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BAD4B2D" w14:textId="77777777" w:rsidR="009175BB" w:rsidRDefault="009175BB" w:rsidP="009175BB">
            <w:pPr>
              <w:keepNext/>
              <w:spacing w:before="120" w:after="120"/>
              <w:jc w:val="center"/>
              <w:outlineLvl w:val="1"/>
              <w:rPr>
                <w:color w:val="000000"/>
                <w:sz w:val="24"/>
                <w:szCs w:val="24"/>
                <w:lang w:val="en-GB"/>
              </w:rPr>
            </w:pPr>
          </w:p>
        </w:tc>
      </w:tr>
      <w:tr w:rsidR="009175BB" w14:paraId="54C850B3" w14:textId="77777777" w:rsidTr="009175BB">
        <w:trPr>
          <w:jc w:val="center"/>
        </w:trPr>
        <w:tc>
          <w:tcPr>
            <w:tcW w:w="2518" w:type="dxa"/>
            <w:vMerge w:val="restart"/>
            <w:vAlign w:val="center"/>
          </w:tcPr>
          <w:p w14:paraId="4B816EFA" w14:textId="6628AC44" w:rsidR="009175BB" w:rsidRDefault="009175BB" w:rsidP="009175BB">
            <w:pPr>
              <w:keepNext/>
              <w:spacing w:before="120" w:after="120"/>
              <w:jc w:val="center"/>
              <w:outlineLvl w:val="1"/>
              <w:rPr>
                <w:color w:val="000000"/>
                <w:sz w:val="24"/>
                <w:szCs w:val="24"/>
                <w:lang w:val="en-GB"/>
              </w:rPr>
            </w:pPr>
            <w:proofErr w:type="spellStart"/>
            <w:r>
              <w:t>Content</w:t>
            </w:r>
            <w:proofErr w:type="spellEnd"/>
            <w:r>
              <w:t xml:space="preserve"> (4.5 </w:t>
            </w:r>
            <w:proofErr w:type="spellStart"/>
            <w:r>
              <w:t>points</w:t>
            </w:r>
            <w:proofErr w:type="spellEnd"/>
            <w:r>
              <w:t>)</w:t>
            </w:r>
          </w:p>
        </w:tc>
        <w:tc>
          <w:tcPr>
            <w:tcW w:w="9781" w:type="dxa"/>
          </w:tcPr>
          <w:p w14:paraId="3F8B56D8" w14:textId="0B2E8963" w:rsidR="009175BB" w:rsidRPr="009175BB" w:rsidRDefault="009175BB" w:rsidP="009175BB">
            <w:pPr>
              <w:keepNext/>
              <w:spacing w:before="120" w:after="120"/>
              <w:outlineLvl w:val="1"/>
              <w:rPr>
                <w:color w:val="000000"/>
                <w:sz w:val="24"/>
                <w:szCs w:val="24"/>
                <w:lang w:val="en-US"/>
              </w:rPr>
            </w:pPr>
            <w:r w:rsidRPr="009175BB">
              <w:rPr>
                <w:lang w:val="en-US"/>
              </w:rPr>
              <w:t xml:space="preserve">Introduction is </w:t>
            </w:r>
            <w:proofErr w:type="gramStart"/>
            <w:r w:rsidRPr="009175BB">
              <w:rPr>
                <w:lang w:val="en-US"/>
              </w:rPr>
              <w:t>attention-getting</w:t>
            </w:r>
            <w:proofErr w:type="gramEnd"/>
            <w:r w:rsidRPr="009175BB">
              <w:rPr>
                <w:lang w:val="en-US"/>
              </w:rPr>
              <w:t>, lays out the problem well, and establishes a framework for the rest of the presentation.</w:t>
            </w:r>
          </w:p>
        </w:tc>
        <w:tc>
          <w:tcPr>
            <w:tcW w:w="1276" w:type="dxa"/>
          </w:tcPr>
          <w:p w14:paraId="5F8F7721" w14:textId="44DA71A7"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1DDA24F3" w14:textId="77777777" w:rsidR="009175BB" w:rsidRDefault="009175BB" w:rsidP="009175BB">
            <w:pPr>
              <w:keepNext/>
              <w:spacing w:before="120" w:after="120"/>
              <w:jc w:val="center"/>
              <w:outlineLvl w:val="1"/>
              <w:rPr>
                <w:color w:val="000000"/>
                <w:sz w:val="24"/>
                <w:szCs w:val="24"/>
                <w:lang w:val="en-GB"/>
              </w:rPr>
            </w:pPr>
          </w:p>
        </w:tc>
      </w:tr>
      <w:tr w:rsidR="009175BB" w14:paraId="7E6690E8" w14:textId="77777777" w:rsidTr="009175BB">
        <w:trPr>
          <w:jc w:val="center"/>
        </w:trPr>
        <w:tc>
          <w:tcPr>
            <w:tcW w:w="2518" w:type="dxa"/>
            <w:vMerge/>
          </w:tcPr>
          <w:p w14:paraId="23CCB560" w14:textId="77777777" w:rsidR="009175BB" w:rsidRDefault="009175BB" w:rsidP="009175BB">
            <w:pPr>
              <w:keepNext/>
              <w:spacing w:before="120" w:after="120"/>
              <w:jc w:val="center"/>
              <w:outlineLvl w:val="1"/>
              <w:rPr>
                <w:color w:val="000000"/>
                <w:sz w:val="24"/>
                <w:szCs w:val="24"/>
                <w:lang w:val="en-GB"/>
              </w:rPr>
            </w:pPr>
          </w:p>
        </w:tc>
        <w:tc>
          <w:tcPr>
            <w:tcW w:w="9781" w:type="dxa"/>
          </w:tcPr>
          <w:p w14:paraId="7F56EF40" w14:textId="6320859A" w:rsidR="009175BB" w:rsidRPr="009175BB" w:rsidRDefault="009175BB" w:rsidP="009175BB">
            <w:pPr>
              <w:keepNext/>
              <w:spacing w:before="120" w:after="120"/>
              <w:outlineLvl w:val="1"/>
              <w:rPr>
                <w:color w:val="000000"/>
                <w:sz w:val="24"/>
                <w:szCs w:val="24"/>
                <w:lang w:val="en-US"/>
              </w:rPr>
            </w:pPr>
            <w:r w:rsidRPr="009175BB">
              <w:rPr>
                <w:lang w:val="en-US"/>
              </w:rPr>
              <w:t xml:space="preserve">Technical terms are </w:t>
            </w:r>
            <w:proofErr w:type="gramStart"/>
            <w:r w:rsidRPr="009175BB">
              <w:rPr>
                <w:lang w:val="en-US"/>
              </w:rPr>
              <w:t>well-defined</w:t>
            </w:r>
            <w:proofErr w:type="gramEnd"/>
            <w:r w:rsidRPr="009175BB">
              <w:rPr>
                <w:lang w:val="en-US"/>
              </w:rPr>
              <w:t xml:space="preserve"> in language appropriate for the target audience.</w:t>
            </w:r>
          </w:p>
        </w:tc>
        <w:tc>
          <w:tcPr>
            <w:tcW w:w="1276" w:type="dxa"/>
          </w:tcPr>
          <w:p w14:paraId="4525601D" w14:textId="0B46FA40"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45E507BC" w14:textId="77777777" w:rsidR="009175BB" w:rsidRDefault="009175BB" w:rsidP="009175BB">
            <w:pPr>
              <w:keepNext/>
              <w:spacing w:before="120" w:after="120"/>
              <w:jc w:val="center"/>
              <w:outlineLvl w:val="1"/>
              <w:rPr>
                <w:color w:val="000000"/>
                <w:sz w:val="24"/>
                <w:szCs w:val="24"/>
                <w:lang w:val="en-GB"/>
              </w:rPr>
            </w:pPr>
          </w:p>
        </w:tc>
      </w:tr>
      <w:tr w:rsidR="009175BB" w14:paraId="584736D1" w14:textId="77777777" w:rsidTr="009175BB">
        <w:trPr>
          <w:jc w:val="center"/>
        </w:trPr>
        <w:tc>
          <w:tcPr>
            <w:tcW w:w="2518" w:type="dxa"/>
            <w:vMerge/>
          </w:tcPr>
          <w:p w14:paraId="78372257" w14:textId="77777777" w:rsidR="009175BB" w:rsidRDefault="009175BB" w:rsidP="009175BB">
            <w:pPr>
              <w:keepNext/>
              <w:spacing w:before="120" w:after="120"/>
              <w:jc w:val="center"/>
              <w:outlineLvl w:val="1"/>
              <w:rPr>
                <w:color w:val="000000"/>
                <w:sz w:val="24"/>
                <w:szCs w:val="24"/>
                <w:lang w:val="en-GB"/>
              </w:rPr>
            </w:pPr>
          </w:p>
        </w:tc>
        <w:tc>
          <w:tcPr>
            <w:tcW w:w="9781" w:type="dxa"/>
          </w:tcPr>
          <w:p w14:paraId="762D4E86" w14:textId="1FAA1C2B" w:rsidR="009175BB" w:rsidRDefault="009175BB" w:rsidP="009175BB">
            <w:pPr>
              <w:keepNext/>
              <w:spacing w:before="120" w:after="120"/>
              <w:outlineLvl w:val="1"/>
              <w:rPr>
                <w:color w:val="000000"/>
                <w:sz w:val="24"/>
                <w:szCs w:val="24"/>
                <w:lang w:val="en-GB"/>
              </w:rPr>
            </w:pPr>
            <w:proofErr w:type="spellStart"/>
            <w:r>
              <w:t>Presentation</w:t>
            </w:r>
            <w:proofErr w:type="spellEnd"/>
            <w:r>
              <w:t xml:space="preserve"> </w:t>
            </w:r>
            <w:proofErr w:type="spellStart"/>
            <w:r>
              <w:t>contains</w:t>
            </w:r>
            <w:proofErr w:type="spellEnd"/>
            <w:r>
              <w:t xml:space="preserve"> </w:t>
            </w:r>
            <w:proofErr w:type="spellStart"/>
            <w:r>
              <w:t>accurate</w:t>
            </w:r>
            <w:proofErr w:type="spellEnd"/>
            <w:r>
              <w:t xml:space="preserve"> </w:t>
            </w:r>
            <w:proofErr w:type="spellStart"/>
            <w:r>
              <w:t>information</w:t>
            </w:r>
            <w:proofErr w:type="spellEnd"/>
          </w:p>
        </w:tc>
        <w:tc>
          <w:tcPr>
            <w:tcW w:w="1276" w:type="dxa"/>
          </w:tcPr>
          <w:p w14:paraId="432A72AD" w14:textId="1F0B8B3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4E7E2466" w14:textId="77777777" w:rsidR="009175BB" w:rsidRDefault="009175BB" w:rsidP="009175BB">
            <w:pPr>
              <w:keepNext/>
              <w:spacing w:before="120" w:after="120"/>
              <w:jc w:val="center"/>
              <w:outlineLvl w:val="1"/>
              <w:rPr>
                <w:color w:val="000000"/>
                <w:sz w:val="24"/>
                <w:szCs w:val="24"/>
                <w:lang w:val="en-GB"/>
              </w:rPr>
            </w:pPr>
          </w:p>
        </w:tc>
      </w:tr>
      <w:tr w:rsidR="009175BB" w14:paraId="67CF4DA1" w14:textId="77777777" w:rsidTr="009175BB">
        <w:trPr>
          <w:jc w:val="center"/>
        </w:trPr>
        <w:tc>
          <w:tcPr>
            <w:tcW w:w="2518" w:type="dxa"/>
            <w:vMerge/>
          </w:tcPr>
          <w:p w14:paraId="3FD21DC6" w14:textId="77777777" w:rsidR="009175BB" w:rsidRDefault="009175BB" w:rsidP="009175BB">
            <w:pPr>
              <w:keepNext/>
              <w:spacing w:before="120" w:after="120"/>
              <w:jc w:val="center"/>
              <w:outlineLvl w:val="1"/>
              <w:rPr>
                <w:color w:val="000000"/>
                <w:sz w:val="24"/>
                <w:szCs w:val="24"/>
                <w:lang w:val="en-GB"/>
              </w:rPr>
            </w:pPr>
          </w:p>
        </w:tc>
        <w:tc>
          <w:tcPr>
            <w:tcW w:w="9781" w:type="dxa"/>
          </w:tcPr>
          <w:p w14:paraId="7ACD1AC1" w14:textId="7C0A810F" w:rsidR="009175BB" w:rsidRPr="009175BB" w:rsidRDefault="009175BB" w:rsidP="009175BB">
            <w:pPr>
              <w:keepNext/>
              <w:spacing w:before="120" w:after="120"/>
              <w:outlineLvl w:val="1"/>
              <w:rPr>
                <w:color w:val="000000"/>
                <w:sz w:val="24"/>
                <w:szCs w:val="24"/>
                <w:lang w:val="en-US"/>
              </w:rPr>
            </w:pPr>
            <w:r w:rsidRPr="009175BB">
              <w:rPr>
                <w:lang w:val="en-US"/>
              </w:rPr>
              <w:t>Material included is relevant to the overall message/purpose</w:t>
            </w:r>
          </w:p>
        </w:tc>
        <w:tc>
          <w:tcPr>
            <w:tcW w:w="1276" w:type="dxa"/>
          </w:tcPr>
          <w:p w14:paraId="2988588C" w14:textId="66DA888F"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6EB9C534" w14:textId="77777777" w:rsidR="009175BB" w:rsidRDefault="009175BB" w:rsidP="009175BB">
            <w:pPr>
              <w:keepNext/>
              <w:spacing w:before="120" w:after="120"/>
              <w:jc w:val="center"/>
              <w:outlineLvl w:val="1"/>
              <w:rPr>
                <w:color w:val="000000"/>
                <w:sz w:val="24"/>
                <w:szCs w:val="24"/>
                <w:lang w:val="en-GB"/>
              </w:rPr>
            </w:pPr>
          </w:p>
        </w:tc>
      </w:tr>
      <w:tr w:rsidR="009175BB" w14:paraId="72A813A5" w14:textId="77777777" w:rsidTr="009175BB">
        <w:trPr>
          <w:jc w:val="center"/>
        </w:trPr>
        <w:tc>
          <w:tcPr>
            <w:tcW w:w="2518" w:type="dxa"/>
            <w:vMerge/>
          </w:tcPr>
          <w:p w14:paraId="5E671E62" w14:textId="77777777" w:rsidR="009175BB" w:rsidRDefault="009175BB" w:rsidP="009175BB">
            <w:pPr>
              <w:keepNext/>
              <w:spacing w:before="120" w:after="120"/>
              <w:jc w:val="center"/>
              <w:outlineLvl w:val="1"/>
              <w:rPr>
                <w:color w:val="000000"/>
                <w:sz w:val="24"/>
                <w:szCs w:val="24"/>
                <w:lang w:val="en-GB"/>
              </w:rPr>
            </w:pPr>
          </w:p>
        </w:tc>
        <w:tc>
          <w:tcPr>
            <w:tcW w:w="9781" w:type="dxa"/>
          </w:tcPr>
          <w:p w14:paraId="3505707E" w14:textId="493216C9" w:rsidR="009175BB" w:rsidRPr="009175BB" w:rsidRDefault="009175BB" w:rsidP="009175BB">
            <w:pPr>
              <w:keepNext/>
              <w:spacing w:before="120" w:after="120"/>
              <w:outlineLvl w:val="1"/>
              <w:rPr>
                <w:color w:val="000000"/>
                <w:sz w:val="24"/>
                <w:szCs w:val="24"/>
                <w:lang w:val="en-US"/>
              </w:rPr>
            </w:pPr>
            <w:r w:rsidRPr="009175BB">
              <w:rPr>
                <w:lang w:val="en-US"/>
              </w:rPr>
              <w:t>Appropriate amount of material is prepared, and points made reflect well their relative importance.</w:t>
            </w:r>
          </w:p>
        </w:tc>
        <w:tc>
          <w:tcPr>
            <w:tcW w:w="1276" w:type="dxa"/>
          </w:tcPr>
          <w:p w14:paraId="2CB951EA" w14:textId="68B5BC74" w:rsidR="009175BB" w:rsidRDefault="009175BB"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5C884410" w14:textId="77777777" w:rsidR="009175BB" w:rsidRDefault="009175BB" w:rsidP="009175BB">
            <w:pPr>
              <w:keepNext/>
              <w:spacing w:before="120" w:after="120"/>
              <w:jc w:val="center"/>
              <w:outlineLvl w:val="1"/>
              <w:rPr>
                <w:color w:val="000000"/>
                <w:sz w:val="24"/>
                <w:szCs w:val="24"/>
                <w:lang w:val="en-GB"/>
              </w:rPr>
            </w:pPr>
          </w:p>
        </w:tc>
      </w:tr>
      <w:tr w:rsidR="009175BB" w14:paraId="222713F1" w14:textId="77777777" w:rsidTr="009175BB">
        <w:trPr>
          <w:jc w:val="center"/>
        </w:trPr>
        <w:tc>
          <w:tcPr>
            <w:tcW w:w="2518" w:type="dxa"/>
            <w:vMerge/>
          </w:tcPr>
          <w:p w14:paraId="3506881E" w14:textId="77777777" w:rsidR="009175BB" w:rsidRDefault="009175BB" w:rsidP="009175BB">
            <w:pPr>
              <w:keepNext/>
              <w:spacing w:before="120" w:after="120"/>
              <w:jc w:val="center"/>
              <w:outlineLvl w:val="1"/>
              <w:rPr>
                <w:color w:val="000000"/>
                <w:sz w:val="24"/>
                <w:szCs w:val="24"/>
                <w:lang w:val="en-GB"/>
              </w:rPr>
            </w:pPr>
          </w:p>
        </w:tc>
        <w:tc>
          <w:tcPr>
            <w:tcW w:w="9781" w:type="dxa"/>
          </w:tcPr>
          <w:p w14:paraId="56A0C562" w14:textId="20D21926" w:rsidR="009175BB" w:rsidRPr="009175BB" w:rsidRDefault="009175BB" w:rsidP="009175BB">
            <w:pPr>
              <w:keepNext/>
              <w:spacing w:before="120" w:after="120"/>
              <w:outlineLvl w:val="1"/>
              <w:rPr>
                <w:color w:val="000000"/>
                <w:sz w:val="24"/>
                <w:szCs w:val="24"/>
                <w:lang w:val="en-US"/>
              </w:rPr>
            </w:pPr>
            <w:r w:rsidRPr="009175BB">
              <w:rPr>
                <w:lang w:val="en-US"/>
              </w:rPr>
              <w:t>There is an obvious conclusion summarizing the presentation.</w:t>
            </w:r>
          </w:p>
        </w:tc>
        <w:tc>
          <w:tcPr>
            <w:tcW w:w="1276" w:type="dxa"/>
          </w:tcPr>
          <w:p w14:paraId="70C11C50" w14:textId="3CFB0FEA" w:rsidR="009175BB" w:rsidRDefault="009175BB"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B680F7D" w14:textId="77777777" w:rsidR="009175BB" w:rsidRDefault="009175BB" w:rsidP="009175BB">
            <w:pPr>
              <w:keepNext/>
              <w:spacing w:before="120" w:after="120"/>
              <w:jc w:val="center"/>
              <w:outlineLvl w:val="1"/>
              <w:rPr>
                <w:color w:val="000000"/>
                <w:sz w:val="24"/>
                <w:szCs w:val="24"/>
                <w:lang w:val="en-GB"/>
              </w:rPr>
            </w:pPr>
          </w:p>
        </w:tc>
      </w:tr>
      <w:tr w:rsidR="009175BB" w14:paraId="1F5E5DA9" w14:textId="77777777" w:rsidTr="009175BB">
        <w:trPr>
          <w:jc w:val="center"/>
        </w:trPr>
        <w:tc>
          <w:tcPr>
            <w:tcW w:w="2518" w:type="dxa"/>
            <w:vMerge w:val="restart"/>
            <w:vAlign w:val="center"/>
          </w:tcPr>
          <w:p w14:paraId="5034BCBF" w14:textId="043ABED1" w:rsidR="009175BB" w:rsidRDefault="009175BB" w:rsidP="009175BB">
            <w:pPr>
              <w:keepNext/>
              <w:spacing w:before="120" w:after="120"/>
              <w:jc w:val="center"/>
              <w:outlineLvl w:val="1"/>
              <w:rPr>
                <w:color w:val="000000"/>
                <w:sz w:val="24"/>
                <w:szCs w:val="24"/>
                <w:lang w:val="en-GB"/>
              </w:rPr>
            </w:pPr>
            <w:proofErr w:type="spellStart"/>
            <w:r>
              <w:t>Presentation</w:t>
            </w:r>
            <w:proofErr w:type="spellEnd"/>
            <w:r>
              <w:t xml:space="preserve"> (4 </w:t>
            </w:r>
            <w:proofErr w:type="spellStart"/>
            <w:r>
              <w:t>points</w:t>
            </w:r>
            <w:proofErr w:type="spellEnd"/>
            <w:r>
              <w:t>)</w:t>
            </w:r>
          </w:p>
        </w:tc>
        <w:tc>
          <w:tcPr>
            <w:tcW w:w="9781" w:type="dxa"/>
          </w:tcPr>
          <w:p w14:paraId="1239CE12" w14:textId="5B1A8BB0" w:rsidR="009175BB" w:rsidRPr="009175BB" w:rsidRDefault="009175BB" w:rsidP="009175BB">
            <w:pPr>
              <w:keepNext/>
              <w:spacing w:before="120" w:after="120"/>
              <w:outlineLvl w:val="1"/>
              <w:rPr>
                <w:color w:val="000000"/>
                <w:sz w:val="24"/>
                <w:szCs w:val="24"/>
                <w:lang w:val="en-US"/>
              </w:rPr>
            </w:pPr>
            <w:proofErr w:type="gramStart"/>
            <w:r w:rsidRPr="009175BB">
              <w:rPr>
                <w:lang w:val="en-US"/>
              </w:rPr>
              <w:t>Speaker maintains good eye contact with the audience and is appropriately animated</w:t>
            </w:r>
            <w:proofErr w:type="gramEnd"/>
            <w:r w:rsidRPr="009175BB">
              <w:rPr>
                <w:lang w:val="en-US"/>
              </w:rPr>
              <w:t xml:space="preserve"> (e.g., gestures, moving around, etc.).</w:t>
            </w:r>
          </w:p>
        </w:tc>
        <w:tc>
          <w:tcPr>
            <w:tcW w:w="1276" w:type="dxa"/>
          </w:tcPr>
          <w:p w14:paraId="4EA3447B" w14:textId="601D249A"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8870882" w14:textId="77777777" w:rsidR="009175BB" w:rsidRDefault="009175BB" w:rsidP="009175BB">
            <w:pPr>
              <w:keepNext/>
              <w:spacing w:before="120" w:after="120"/>
              <w:jc w:val="center"/>
              <w:outlineLvl w:val="1"/>
              <w:rPr>
                <w:color w:val="000000"/>
                <w:sz w:val="24"/>
                <w:szCs w:val="24"/>
                <w:lang w:val="en-GB"/>
              </w:rPr>
            </w:pPr>
          </w:p>
        </w:tc>
      </w:tr>
      <w:tr w:rsidR="009175BB" w14:paraId="07D4C8FD" w14:textId="77777777" w:rsidTr="009175BB">
        <w:trPr>
          <w:jc w:val="center"/>
        </w:trPr>
        <w:tc>
          <w:tcPr>
            <w:tcW w:w="2518" w:type="dxa"/>
            <w:vMerge/>
          </w:tcPr>
          <w:p w14:paraId="4526F917" w14:textId="77777777" w:rsidR="009175BB" w:rsidRDefault="009175BB" w:rsidP="009175BB">
            <w:pPr>
              <w:keepNext/>
              <w:spacing w:before="120" w:after="120"/>
              <w:jc w:val="center"/>
              <w:outlineLvl w:val="1"/>
              <w:rPr>
                <w:color w:val="000000"/>
                <w:sz w:val="24"/>
                <w:szCs w:val="24"/>
                <w:lang w:val="en-GB"/>
              </w:rPr>
            </w:pPr>
          </w:p>
        </w:tc>
        <w:tc>
          <w:tcPr>
            <w:tcW w:w="9781" w:type="dxa"/>
          </w:tcPr>
          <w:p w14:paraId="032EC159" w14:textId="257EBAD8" w:rsidR="009175BB" w:rsidRPr="009175BB" w:rsidRDefault="009175BB" w:rsidP="009175BB">
            <w:pPr>
              <w:keepNext/>
              <w:spacing w:before="120" w:after="120"/>
              <w:outlineLvl w:val="1"/>
              <w:rPr>
                <w:color w:val="000000"/>
                <w:sz w:val="24"/>
                <w:szCs w:val="24"/>
                <w:lang w:val="en-US"/>
              </w:rPr>
            </w:pPr>
            <w:r w:rsidRPr="009175BB">
              <w:rPr>
                <w:lang w:val="en-US"/>
              </w:rPr>
              <w:t>Speaker uses a clear, audible voice</w:t>
            </w:r>
          </w:p>
        </w:tc>
        <w:tc>
          <w:tcPr>
            <w:tcW w:w="1276" w:type="dxa"/>
          </w:tcPr>
          <w:p w14:paraId="33BC2C94" w14:textId="59121F7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5506FAEA" w14:textId="77777777" w:rsidR="009175BB" w:rsidRDefault="009175BB" w:rsidP="009175BB">
            <w:pPr>
              <w:keepNext/>
              <w:spacing w:before="120" w:after="120"/>
              <w:jc w:val="center"/>
              <w:outlineLvl w:val="1"/>
              <w:rPr>
                <w:color w:val="000000"/>
                <w:sz w:val="24"/>
                <w:szCs w:val="24"/>
                <w:lang w:val="en-GB"/>
              </w:rPr>
            </w:pPr>
          </w:p>
        </w:tc>
      </w:tr>
      <w:tr w:rsidR="009175BB" w14:paraId="1D383C7D" w14:textId="77777777" w:rsidTr="009175BB">
        <w:trPr>
          <w:jc w:val="center"/>
        </w:trPr>
        <w:tc>
          <w:tcPr>
            <w:tcW w:w="2518" w:type="dxa"/>
            <w:vMerge/>
          </w:tcPr>
          <w:p w14:paraId="092F4D8F" w14:textId="77777777" w:rsidR="009175BB" w:rsidRDefault="009175BB" w:rsidP="009175BB">
            <w:pPr>
              <w:keepNext/>
              <w:spacing w:before="120" w:after="120"/>
              <w:jc w:val="center"/>
              <w:outlineLvl w:val="1"/>
              <w:rPr>
                <w:color w:val="000000"/>
                <w:sz w:val="24"/>
                <w:szCs w:val="24"/>
                <w:lang w:val="en-GB"/>
              </w:rPr>
            </w:pPr>
          </w:p>
        </w:tc>
        <w:tc>
          <w:tcPr>
            <w:tcW w:w="9781" w:type="dxa"/>
          </w:tcPr>
          <w:p w14:paraId="76BF0A8A" w14:textId="0B7CF0E8" w:rsidR="009175BB" w:rsidRPr="009175BB" w:rsidRDefault="009175BB" w:rsidP="009175BB">
            <w:pPr>
              <w:keepNext/>
              <w:spacing w:before="120" w:after="120"/>
              <w:outlineLvl w:val="1"/>
              <w:rPr>
                <w:color w:val="000000"/>
                <w:sz w:val="24"/>
                <w:szCs w:val="24"/>
                <w:lang w:val="en-US"/>
              </w:rPr>
            </w:pPr>
            <w:r w:rsidRPr="009175BB">
              <w:rPr>
                <w:lang w:val="en-US"/>
              </w:rPr>
              <w:t>Delivery is poised, controlled, and smooth.</w:t>
            </w:r>
          </w:p>
        </w:tc>
        <w:tc>
          <w:tcPr>
            <w:tcW w:w="1276" w:type="dxa"/>
          </w:tcPr>
          <w:p w14:paraId="1A0434B0" w14:textId="274D9A7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E6614C9" w14:textId="77777777" w:rsidR="009175BB" w:rsidRDefault="009175BB" w:rsidP="009175BB">
            <w:pPr>
              <w:keepNext/>
              <w:spacing w:before="120" w:after="120"/>
              <w:jc w:val="center"/>
              <w:outlineLvl w:val="1"/>
              <w:rPr>
                <w:color w:val="000000"/>
                <w:sz w:val="24"/>
                <w:szCs w:val="24"/>
                <w:lang w:val="en-GB"/>
              </w:rPr>
            </w:pPr>
          </w:p>
        </w:tc>
      </w:tr>
      <w:tr w:rsidR="009175BB" w14:paraId="06A68E26" w14:textId="77777777" w:rsidTr="009175BB">
        <w:trPr>
          <w:jc w:val="center"/>
        </w:trPr>
        <w:tc>
          <w:tcPr>
            <w:tcW w:w="2518" w:type="dxa"/>
            <w:vMerge/>
          </w:tcPr>
          <w:p w14:paraId="1175363E" w14:textId="77777777" w:rsidR="009175BB" w:rsidRDefault="009175BB" w:rsidP="009175BB">
            <w:pPr>
              <w:keepNext/>
              <w:spacing w:before="120" w:after="120"/>
              <w:jc w:val="center"/>
              <w:outlineLvl w:val="1"/>
              <w:rPr>
                <w:color w:val="000000"/>
                <w:sz w:val="24"/>
                <w:szCs w:val="24"/>
                <w:lang w:val="en-GB"/>
              </w:rPr>
            </w:pPr>
          </w:p>
        </w:tc>
        <w:tc>
          <w:tcPr>
            <w:tcW w:w="9781" w:type="dxa"/>
          </w:tcPr>
          <w:p w14:paraId="58AEB027" w14:textId="163E0741" w:rsidR="009175BB" w:rsidRPr="009175BB" w:rsidRDefault="009175BB" w:rsidP="009175BB">
            <w:pPr>
              <w:keepNext/>
              <w:spacing w:before="120" w:after="120"/>
              <w:outlineLvl w:val="1"/>
              <w:rPr>
                <w:color w:val="000000"/>
                <w:sz w:val="24"/>
                <w:szCs w:val="24"/>
                <w:lang w:val="en-US"/>
              </w:rPr>
            </w:pPr>
            <w:r w:rsidRPr="009175BB">
              <w:rPr>
                <w:lang w:val="en-US"/>
              </w:rPr>
              <w:t>Good language skills and pronunciation are used.</w:t>
            </w:r>
          </w:p>
        </w:tc>
        <w:tc>
          <w:tcPr>
            <w:tcW w:w="1276" w:type="dxa"/>
          </w:tcPr>
          <w:p w14:paraId="40A8BAE2" w14:textId="672C2564"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24164D77" w14:textId="77777777" w:rsidR="009175BB" w:rsidRDefault="009175BB" w:rsidP="009175BB">
            <w:pPr>
              <w:keepNext/>
              <w:spacing w:before="120" w:after="120"/>
              <w:jc w:val="center"/>
              <w:outlineLvl w:val="1"/>
              <w:rPr>
                <w:color w:val="000000"/>
                <w:sz w:val="24"/>
                <w:szCs w:val="24"/>
                <w:lang w:val="en-GB"/>
              </w:rPr>
            </w:pPr>
          </w:p>
        </w:tc>
      </w:tr>
      <w:tr w:rsidR="009175BB" w14:paraId="5D18580A" w14:textId="77777777" w:rsidTr="009175BB">
        <w:trPr>
          <w:jc w:val="center"/>
        </w:trPr>
        <w:tc>
          <w:tcPr>
            <w:tcW w:w="2518" w:type="dxa"/>
            <w:vMerge/>
          </w:tcPr>
          <w:p w14:paraId="3EA7F8F5" w14:textId="77777777" w:rsidR="009175BB" w:rsidRDefault="009175BB" w:rsidP="009175BB">
            <w:pPr>
              <w:keepNext/>
              <w:spacing w:before="120" w:after="120"/>
              <w:jc w:val="center"/>
              <w:outlineLvl w:val="1"/>
              <w:rPr>
                <w:color w:val="000000"/>
                <w:sz w:val="24"/>
                <w:szCs w:val="24"/>
                <w:lang w:val="en-GB"/>
              </w:rPr>
            </w:pPr>
          </w:p>
        </w:tc>
        <w:tc>
          <w:tcPr>
            <w:tcW w:w="9781" w:type="dxa"/>
          </w:tcPr>
          <w:p w14:paraId="4D06AED6" w14:textId="1EE0B677" w:rsidR="009175BB" w:rsidRPr="009175BB" w:rsidRDefault="009175BB" w:rsidP="009175BB">
            <w:pPr>
              <w:keepNext/>
              <w:spacing w:before="120" w:after="120"/>
              <w:outlineLvl w:val="1"/>
              <w:rPr>
                <w:color w:val="000000"/>
                <w:sz w:val="24"/>
                <w:szCs w:val="24"/>
                <w:lang w:val="en-US"/>
              </w:rPr>
            </w:pPr>
            <w:r w:rsidRPr="009175BB">
              <w:rPr>
                <w:lang w:val="en-US"/>
              </w:rPr>
              <w:t>Visual aids are well prepared, informative, effective, and not distracting.</w:t>
            </w:r>
          </w:p>
        </w:tc>
        <w:tc>
          <w:tcPr>
            <w:tcW w:w="1276" w:type="dxa"/>
          </w:tcPr>
          <w:p w14:paraId="146E2DCC" w14:textId="23A35CD3"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61DFADB8" w14:textId="77777777" w:rsidR="009175BB" w:rsidRDefault="009175BB" w:rsidP="009175BB">
            <w:pPr>
              <w:keepNext/>
              <w:spacing w:before="120" w:after="120"/>
              <w:jc w:val="center"/>
              <w:outlineLvl w:val="1"/>
              <w:rPr>
                <w:color w:val="000000"/>
                <w:sz w:val="24"/>
                <w:szCs w:val="24"/>
                <w:lang w:val="en-GB"/>
              </w:rPr>
            </w:pPr>
          </w:p>
        </w:tc>
      </w:tr>
      <w:tr w:rsidR="009175BB" w14:paraId="75D10417" w14:textId="77777777" w:rsidTr="009175BB">
        <w:trPr>
          <w:jc w:val="center"/>
        </w:trPr>
        <w:tc>
          <w:tcPr>
            <w:tcW w:w="2518" w:type="dxa"/>
            <w:vMerge/>
          </w:tcPr>
          <w:p w14:paraId="09F65C91" w14:textId="77777777" w:rsidR="009175BB" w:rsidRDefault="009175BB" w:rsidP="009175BB">
            <w:pPr>
              <w:keepNext/>
              <w:spacing w:before="120" w:after="120"/>
              <w:jc w:val="center"/>
              <w:outlineLvl w:val="1"/>
              <w:rPr>
                <w:color w:val="000000"/>
                <w:sz w:val="24"/>
                <w:szCs w:val="24"/>
                <w:lang w:val="en-GB"/>
              </w:rPr>
            </w:pPr>
          </w:p>
        </w:tc>
        <w:tc>
          <w:tcPr>
            <w:tcW w:w="9781" w:type="dxa"/>
          </w:tcPr>
          <w:p w14:paraId="4B49CD7D" w14:textId="6626F377" w:rsidR="009175BB" w:rsidRPr="009175BB" w:rsidRDefault="009175BB" w:rsidP="009175BB">
            <w:pPr>
              <w:keepNext/>
              <w:spacing w:before="120" w:after="120"/>
              <w:outlineLvl w:val="1"/>
              <w:rPr>
                <w:color w:val="000000"/>
                <w:sz w:val="24"/>
                <w:szCs w:val="24"/>
                <w:lang w:val="en-US"/>
              </w:rPr>
            </w:pPr>
            <w:r w:rsidRPr="009175BB">
              <w:rPr>
                <w:lang w:val="en-US"/>
              </w:rPr>
              <w:t>Length of presentation is within the assigned time limits.</w:t>
            </w:r>
          </w:p>
        </w:tc>
        <w:tc>
          <w:tcPr>
            <w:tcW w:w="1276" w:type="dxa"/>
          </w:tcPr>
          <w:p w14:paraId="695D11B2" w14:textId="4D2CC8EB" w:rsidR="009175BB" w:rsidRDefault="00F17A97" w:rsidP="009175BB">
            <w:pPr>
              <w:keepNext/>
              <w:spacing w:before="120" w:after="120"/>
              <w:jc w:val="center"/>
              <w:outlineLvl w:val="1"/>
              <w:rPr>
                <w:color w:val="000000"/>
                <w:sz w:val="24"/>
                <w:szCs w:val="24"/>
                <w:lang w:val="en-GB"/>
              </w:rPr>
            </w:pPr>
            <w:r>
              <w:rPr>
                <w:color w:val="000000"/>
                <w:sz w:val="24"/>
                <w:szCs w:val="24"/>
                <w:lang w:val="en-GB"/>
              </w:rPr>
              <w:t>0.5</w:t>
            </w:r>
          </w:p>
        </w:tc>
        <w:tc>
          <w:tcPr>
            <w:tcW w:w="1211" w:type="dxa"/>
          </w:tcPr>
          <w:p w14:paraId="327CB8F9" w14:textId="77777777" w:rsidR="009175BB" w:rsidRDefault="009175BB" w:rsidP="009175BB">
            <w:pPr>
              <w:keepNext/>
              <w:spacing w:before="120" w:after="120"/>
              <w:jc w:val="center"/>
              <w:outlineLvl w:val="1"/>
              <w:rPr>
                <w:color w:val="000000"/>
                <w:sz w:val="24"/>
                <w:szCs w:val="24"/>
                <w:lang w:val="en-GB"/>
              </w:rPr>
            </w:pPr>
          </w:p>
        </w:tc>
      </w:tr>
      <w:tr w:rsidR="009175BB" w14:paraId="07A8356B" w14:textId="77777777" w:rsidTr="009175BB">
        <w:trPr>
          <w:jc w:val="center"/>
        </w:trPr>
        <w:tc>
          <w:tcPr>
            <w:tcW w:w="2518" w:type="dxa"/>
            <w:vMerge/>
          </w:tcPr>
          <w:p w14:paraId="6E96EC2D" w14:textId="77777777" w:rsidR="009175BB" w:rsidRDefault="009175BB" w:rsidP="009175BB">
            <w:pPr>
              <w:keepNext/>
              <w:spacing w:before="120" w:after="120"/>
              <w:jc w:val="center"/>
              <w:outlineLvl w:val="1"/>
              <w:rPr>
                <w:color w:val="000000"/>
                <w:sz w:val="24"/>
                <w:szCs w:val="24"/>
                <w:lang w:val="en-GB"/>
              </w:rPr>
            </w:pPr>
          </w:p>
        </w:tc>
        <w:tc>
          <w:tcPr>
            <w:tcW w:w="9781" w:type="dxa"/>
          </w:tcPr>
          <w:p w14:paraId="2EEF6413" w14:textId="07AC6399" w:rsidR="009175BB" w:rsidRDefault="009175BB" w:rsidP="009175BB">
            <w:pPr>
              <w:keepNext/>
              <w:spacing w:before="120" w:after="120"/>
              <w:outlineLvl w:val="1"/>
              <w:rPr>
                <w:color w:val="000000"/>
                <w:sz w:val="24"/>
                <w:szCs w:val="24"/>
                <w:lang w:val="en-GB"/>
              </w:rPr>
            </w:pPr>
            <w:proofErr w:type="spellStart"/>
            <w:r>
              <w:t>Information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t>.</w:t>
            </w:r>
          </w:p>
        </w:tc>
        <w:tc>
          <w:tcPr>
            <w:tcW w:w="1276" w:type="dxa"/>
          </w:tcPr>
          <w:p w14:paraId="30DEEBC5" w14:textId="4A24B709" w:rsidR="009175BB" w:rsidRDefault="00F17A97" w:rsidP="009175BB">
            <w:pPr>
              <w:keepNext/>
              <w:spacing w:before="120" w:after="120"/>
              <w:jc w:val="center"/>
              <w:outlineLvl w:val="1"/>
              <w:rPr>
                <w:color w:val="000000"/>
                <w:sz w:val="24"/>
                <w:szCs w:val="24"/>
                <w:lang w:val="en-GB"/>
              </w:rPr>
            </w:pPr>
            <w:r>
              <w:rPr>
                <w:color w:val="000000"/>
                <w:sz w:val="24"/>
                <w:szCs w:val="24"/>
                <w:lang w:val="en-GB"/>
              </w:rPr>
              <w:t>1</w:t>
            </w:r>
          </w:p>
        </w:tc>
        <w:tc>
          <w:tcPr>
            <w:tcW w:w="1211" w:type="dxa"/>
          </w:tcPr>
          <w:p w14:paraId="7307A740" w14:textId="77777777" w:rsidR="009175BB" w:rsidRDefault="009175BB" w:rsidP="009175BB">
            <w:pPr>
              <w:keepNext/>
              <w:spacing w:before="120" w:after="120"/>
              <w:jc w:val="center"/>
              <w:outlineLvl w:val="1"/>
              <w:rPr>
                <w:color w:val="000000"/>
                <w:sz w:val="24"/>
                <w:szCs w:val="24"/>
                <w:lang w:val="en-GB"/>
              </w:rPr>
            </w:pPr>
          </w:p>
        </w:tc>
      </w:tr>
      <w:tr w:rsidR="009175BB" w14:paraId="4EF4DF98" w14:textId="77777777" w:rsidTr="009175BB">
        <w:trPr>
          <w:jc w:val="center"/>
        </w:trPr>
        <w:tc>
          <w:tcPr>
            <w:tcW w:w="2518" w:type="dxa"/>
          </w:tcPr>
          <w:p w14:paraId="74E8E7E9" w14:textId="04548075" w:rsidR="009175BB" w:rsidRPr="00F17A97" w:rsidRDefault="00F17A97" w:rsidP="009175BB">
            <w:pPr>
              <w:keepNext/>
              <w:spacing w:before="120" w:after="120"/>
              <w:jc w:val="center"/>
              <w:outlineLvl w:val="1"/>
              <w:rPr>
                <w:b/>
                <w:color w:val="000000"/>
                <w:sz w:val="24"/>
                <w:szCs w:val="24"/>
                <w:lang w:val="en-GB"/>
              </w:rPr>
            </w:pPr>
            <w:proofErr w:type="spellStart"/>
            <w:r w:rsidRPr="00F17A97">
              <w:rPr>
                <w:b/>
              </w:rPr>
              <w:t>Score</w:t>
            </w:r>
            <w:proofErr w:type="spellEnd"/>
          </w:p>
        </w:tc>
        <w:tc>
          <w:tcPr>
            <w:tcW w:w="9781" w:type="dxa"/>
          </w:tcPr>
          <w:p w14:paraId="2615D7A6" w14:textId="78AC77CC" w:rsidR="009175BB" w:rsidRPr="00F17A97" w:rsidRDefault="00F17A97" w:rsidP="00F17A97">
            <w:pPr>
              <w:keepNext/>
              <w:spacing w:before="120" w:after="120"/>
              <w:jc w:val="center"/>
              <w:outlineLvl w:val="1"/>
              <w:rPr>
                <w:b/>
                <w:color w:val="000000"/>
                <w:sz w:val="24"/>
                <w:szCs w:val="24"/>
                <w:lang w:val="en-GB"/>
              </w:rPr>
            </w:pPr>
            <w:proofErr w:type="spellStart"/>
            <w:r w:rsidRPr="00F17A97">
              <w:rPr>
                <w:b/>
              </w:rPr>
              <w:t>Total</w:t>
            </w:r>
            <w:proofErr w:type="spellEnd"/>
            <w:r w:rsidRPr="00F17A97">
              <w:rPr>
                <w:b/>
              </w:rPr>
              <w:t xml:space="preserve"> </w:t>
            </w:r>
            <w:proofErr w:type="spellStart"/>
            <w:r w:rsidRPr="00F17A97">
              <w:rPr>
                <w:b/>
              </w:rPr>
              <w:t>Points</w:t>
            </w:r>
            <w:proofErr w:type="spellEnd"/>
          </w:p>
        </w:tc>
        <w:tc>
          <w:tcPr>
            <w:tcW w:w="1276" w:type="dxa"/>
          </w:tcPr>
          <w:p w14:paraId="2EFEB47A" w14:textId="0B7CCAEB" w:rsidR="009175BB" w:rsidRPr="00F17A97" w:rsidRDefault="00F17A97" w:rsidP="009175BB">
            <w:pPr>
              <w:keepNext/>
              <w:spacing w:before="120" w:after="120"/>
              <w:jc w:val="center"/>
              <w:outlineLvl w:val="1"/>
              <w:rPr>
                <w:b/>
                <w:color w:val="000000"/>
                <w:sz w:val="24"/>
                <w:szCs w:val="24"/>
                <w:lang w:val="en-GB"/>
              </w:rPr>
            </w:pPr>
            <w:r w:rsidRPr="00F17A97">
              <w:rPr>
                <w:b/>
                <w:color w:val="000000"/>
                <w:sz w:val="24"/>
                <w:szCs w:val="24"/>
                <w:lang w:val="en-GB"/>
              </w:rPr>
              <w:t>10</w:t>
            </w:r>
          </w:p>
        </w:tc>
        <w:tc>
          <w:tcPr>
            <w:tcW w:w="1211" w:type="dxa"/>
          </w:tcPr>
          <w:p w14:paraId="7C5E767F" w14:textId="77777777" w:rsidR="009175BB" w:rsidRDefault="009175BB" w:rsidP="009175BB">
            <w:pPr>
              <w:keepNext/>
              <w:spacing w:before="120" w:after="120"/>
              <w:jc w:val="center"/>
              <w:outlineLvl w:val="1"/>
              <w:rPr>
                <w:color w:val="000000"/>
                <w:sz w:val="24"/>
                <w:szCs w:val="24"/>
                <w:lang w:val="en-GB"/>
              </w:rPr>
            </w:pPr>
          </w:p>
        </w:tc>
      </w:tr>
    </w:tbl>
    <w:p w14:paraId="35F51A2A" w14:textId="77777777" w:rsidR="009175BB" w:rsidRDefault="009175BB" w:rsidP="009175BB">
      <w:pPr>
        <w:keepNext/>
        <w:spacing w:before="120" w:after="120"/>
        <w:ind w:firstLine="567"/>
        <w:jc w:val="right"/>
        <w:outlineLvl w:val="1"/>
        <w:rPr>
          <w:color w:val="000000"/>
          <w:sz w:val="24"/>
          <w:szCs w:val="24"/>
          <w:lang w:val="en-GB"/>
        </w:rPr>
      </w:pPr>
    </w:p>
    <w:p w14:paraId="70B4ECD3" w14:textId="77777777" w:rsidR="009175BB" w:rsidRDefault="009175BB" w:rsidP="00815172">
      <w:pPr>
        <w:keepNext/>
        <w:spacing w:before="120" w:after="120"/>
        <w:ind w:firstLine="567"/>
        <w:jc w:val="right"/>
        <w:outlineLvl w:val="1"/>
        <w:rPr>
          <w:color w:val="000000"/>
          <w:sz w:val="24"/>
          <w:szCs w:val="24"/>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C36B" w14:textId="77777777" w:rsidR="00BE11D7" w:rsidRDefault="00BE11D7" w:rsidP="00FF588C">
      <w:r>
        <w:separator/>
      </w:r>
    </w:p>
  </w:endnote>
  <w:endnote w:type="continuationSeparator" w:id="0">
    <w:p w14:paraId="2861762D" w14:textId="77777777" w:rsidR="00BE11D7" w:rsidRDefault="00BE11D7"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77777777" w:rsidR="00BE11D7" w:rsidRDefault="00BE11D7"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6401A">
      <w:rPr>
        <w:rStyle w:val="aff0"/>
        <w:noProof/>
      </w:rPr>
      <w:t>21</w:t>
    </w:r>
    <w:r>
      <w:rPr>
        <w:rStyle w:val="aff0"/>
      </w:rPr>
      <w:fldChar w:fldCharType="end"/>
    </w:r>
  </w:p>
  <w:p w14:paraId="3B9C1B53" w14:textId="77777777" w:rsidR="00BE11D7" w:rsidRDefault="00BE11D7" w:rsidP="0071590E">
    <w:pPr>
      <w:pStyle w:val="ae"/>
      <w:framePr w:wrap="around" w:vAnchor="text" w:hAnchor="margin" w:xAlign="right" w:y="1"/>
      <w:numPr>
        <w:ilvl w:val="12"/>
        <w:numId w:val="0"/>
      </w:numPr>
      <w:ind w:firstLine="709"/>
      <w:rPr>
        <w:rStyle w:val="aff0"/>
      </w:rPr>
    </w:pPr>
  </w:p>
  <w:p w14:paraId="6ED1207B" w14:textId="77777777" w:rsidR="00BE11D7" w:rsidRDefault="00BE11D7"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77777777" w:rsidR="00BE11D7" w:rsidRDefault="00BE11D7"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6401A">
      <w:rPr>
        <w:rStyle w:val="aff0"/>
        <w:noProof/>
      </w:rPr>
      <w:t>20</w:t>
    </w:r>
    <w:r>
      <w:rPr>
        <w:rStyle w:val="aff0"/>
      </w:rPr>
      <w:fldChar w:fldCharType="end"/>
    </w:r>
  </w:p>
  <w:p w14:paraId="26F83C95" w14:textId="77777777" w:rsidR="00BE11D7" w:rsidRDefault="00BE11D7"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ADA7" w14:textId="77777777" w:rsidR="00BE11D7" w:rsidRDefault="00BE11D7" w:rsidP="00FF588C">
      <w:r>
        <w:separator/>
      </w:r>
    </w:p>
  </w:footnote>
  <w:footnote w:type="continuationSeparator" w:id="0">
    <w:p w14:paraId="49453107" w14:textId="77777777" w:rsidR="00BE11D7" w:rsidRDefault="00BE11D7" w:rsidP="00FF588C">
      <w:r>
        <w:continuationSeparator/>
      </w:r>
    </w:p>
  </w:footnote>
  <w:footnote w:id="1">
    <w:p w14:paraId="0C26082C" w14:textId="788DF312" w:rsidR="009175BB" w:rsidRPr="009175BB" w:rsidRDefault="009175BB">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2">
    <w:p w14:paraId="5CC04257" w14:textId="01A5E483" w:rsidR="009175BB" w:rsidRPr="009175BB" w:rsidRDefault="009175BB">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3">
    <w:p w14:paraId="34705687" w14:textId="1E1B8D00" w:rsidR="009175BB" w:rsidRPr="009175BB" w:rsidRDefault="009175BB">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6EDA"/>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6877"/>
    <w:rsid w:val="002F4AAC"/>
    <w:rsid w:val="00314F08"/>
    <w:rsid w:val="00320D41"/>
    <w:rsid w:val="00331E1C"/>
    <w:rsid w:val="00334289"/>
    <w:rsid w:val="003346C4"/>
    <w:rsid w:val="00342232"/>
    <w:rsid w:val="0035083F"/>
    <w:rsid w:val="00355384"/>
    <w:rsid w:val="003563AE"/>
    <w:rsid w:val="003C1B27"/>
    <w:rsid w:val="003D71C4"/>
    <w:rsid w:val="003E068D"/>
    <w:rsid w:val="003E0AD9"/>
    <w:rsid w:val="003E363F"/>
    <w:rsid w:val="003E6B16"/>
    <w:rsid w:val="003F1873"/>
    <w:rsid w:val="004026E1"/>
    <w:rsid w:val="00404741"/>
    <w:rsid w:val="00421DDA"/>
    <w:rsid w:val="00424A7A"/>
    <w:rsid w:val="004519F3"/>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667F5"/>
    <w:rsid w:val="006759F6"/>
    <w:rsid w:val="006C331F"/>
    <w:rsid w:val="006D0269"/>
    <w:rsid w:val="006D2B52"/>
    <w:rsid w:val="006D2E3D"/>
    <w:rsid w:val="006E4A32"/>
    <w:rsid w:val="006E584A"/>
    <w:rsid w:val="006F21B5"/>
    <w:rsid w:val="00702BB8"/>
    <w:rsid w:val="00703A65"/>
    <w:rsid w:val="007073E3"/>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5172"/>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5DC7"/>
    <w:rsid w:val="00933785"/>
    <w:rsid w:val="00933F8C"/>
    <w:rsid w:val="0094691D"/>
    <w:rsid w:val="00967DAE"/>
    <w:rsid w:val="00970356"/>
    <w:rsid w:val="00976C6D"/>
    <w:rsid w:val="00980492"/>
    <w:rsid w:val="0098070E"/>
    <w:rsid w:val="0099113D"/>
    <w:rsid w:val="0099222A"/>
    <w:rsid w:val="00994574"/>
    <w:rsid w:val="009A3290"/>
    <w:rsid w:val="009C1AF1"/>
    <w:rsid w:val="009D0ADE"/>
    <w:rsid w:val="009D2726"/>
    <w:rsid w:val="009D2B8C"/>
    <w:rsid w:val="009D3847"/>
    <w:rsid w:val="00A10853"/>
    <w:rsid w:val="00A12581"/>
    <w:rsid w:val="00A12BBE"/>
    <w:rsid w:val="00A33637"/>
    <w:rsid w:val="00A36C6C"/>
    <w:rsid w:val="00A524DA"/>
    <w:rsid w:val="00A52A97"/>
    <w:rsid w:val="00A70FB8"/>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64540"/>
    <w:rsid w:val="00B703AE"/>
    <w:rsid w:val="00B723DD"/>
    <w:rsid w:val="00B7732F"/>
    <w:rsid w:val="00B80225"/>
    <w:rsid w:val="00B8724F"/>
    <w:rsid w:val="00B94B02"/>
    <w:rsid w:val="00B94E8E"/>
    <w:rsid w:val="00BA02CC"/>
    <w:rsid w:val="00BB14B4"/>
    <w:rsid w:val="00BE11D7"/>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D7DEB"/>
    <w:rsid w:val="00CE20D6"/>
    <w:rsid w:val="00CE6989"/>
    <w:rsid w:val="00D04D66"/>
    <w:rsid w:val="00D074B3"/>
    <w:rsid w:val="00D07B5A"/>
    <w:rsid w:val="00D11253"/>
    <w:rsid w:val="00D214DB"/>
    <w:rsid w:val="00D27BAA"/>
    <w:rsid w:val="00D33B1A"/>
    <w:rsid w:val="00D354D7"/>
    <w:rsid w:val="00D40F70"/>
    <w:rsid w:val="00D463A5"/>
    <w:rsid w:val="00D637F5"/>
    <w:rsid w:val="00D6401A"/>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41C0E"/>
    <w:rsid w:val="00F61164"/>
    <w:rsid w:val="00F73CA8"/>
    <w:rsid w:val="00F84100"/>
    <w:rsid w:val="00F946B0"/>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E1"/>
    <w:rsid w:val="000C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5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CFA5-2104-49A4-8EC2-C843E6FE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10374</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Неклюдова Мария Алексеевна</cp:lastModifiedBy>
  <cp:revision>9</cp:revision>
  <cp:lastPrinted>2019-02-11T12:39:00Z</cp:lastPrinted>
  <dcterms:created xsi:type="dcterms:W3CDTF">2019-02-11T11:39:00Z</dcterms:created>
  <dcterms:modified xsi:type="dcterms:W3CDTF">2020-01-22T13:46:00Z</dcterms:modified>
</cp:coreProperties>
</file>