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2B92" w14:textId="77777777" w:rsidR="00202496" w:rsidRDefault="00202496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77777777" w:rsidR="008B44F3" w:rsidRPr="00F61906" w:rsidRDefault="008B44F3" w:rsidP="008B44F3">
      <w:pPr>
        <w:pStyle w:val="3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7CC268B1" w:rsidR="00680F28" w:rsidRPr="00680F28" w:rsidRDefault="00680F28" w:rsidP="005C0D78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="00E650A5" w:rsidRPr="00E650A5">
        <w:rPr>
          <w:rFonts w:ascii="Times New Roman" w:hAnsi="Times New Roman"/>
          <w:b/>
          <w:bCs/>
          <w:caps/>
          <w:kern w:val="32"/>
          <w:sz w:val="24"/>
          <w:szCs w:val="24"/>
        </w:rPr>
        <w:t>БАКАЛАВРИАТА</w:t>
      </w:r>
    </w:p>
    <w:p w14:paraId="7568C556" w14:textId="6AF1A74C" w:rsidR="00680F28" w:rsidRPr="00F61906" w:rsidRDefault="00E650A5" w:rsidP="00680F28">
      <w:pPr>
        <w:jc w:val="center"/>
        <w:rPr>
          <w:rFonts w:ascii="Times New Roman" w:hAnsi="Times New Roman"/>
          <w:b/>
          <w:bCs/>
          <w:i/>
          <w:caps/>
          <w:kern w:val="32"/>
          <w:sz w:val="24"/>
          <w:szCs w:val="24"/>
        </w:rPr>
      </w:pPr>
      <w:r>
        <w:rPr>
          <w:rFonts w:ascii="Times New Roman" w:hAnsi="Times New Roman"/>
          <w:bCs/>
          <w:i/>
          <w:kern w:val="32"/>
          <w:szCs w:val="24"/>
          <w:u w:val="single"/>
        </w:rPr>
        <w:t>«Прикладная математика и информатика»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1"/>
        <w:gridCol w:w="4704"/>
      </w:tblGrid>
      <w:tr w:rsidR="008B44F3" w:rsidRPr="00F61906" w14:paraId="6E4D8804" w14:textId="77777777" w:rsidTr="00AF2C17">
        <w:tc>
          <w:tcPr>
            <w:tcW w:w="4788" w:type="dxa"/>
          </w:tcPr>
          <w:p w14:paraId="3B7DFAAC" w14:textId="77777777" w:rsidR="008B44F3" w:rsidRPr="00F61906" w:rsidRDefault="008B44F3" w:rsidP="00AF2C17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3" w:type="dxa"/>
          </w:tcPr>
          <w:p w14:paraId="6B066D3A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14:paraId="7099349E" w14:textId="20A545AD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Академическим </w:t>
            </w:r>
            <w:r w:rsidR="00E650A5">
              <w:rPr>
                <w:rFonts w:ascii="Times New Roman" w:hAnsi="Times New Roman"/>
                <w:sz w:val="28"/>
                <w:szCs w:val="28"/>
              </w:rPr>
              <w:t>руководителем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ОП </w:t>
            </w:r>
          </w:p>
          <w:p w14:paraId="408476A0" w14:textId="19ECCC8A" w:rsidR="008B44F3" w:rsidRPr="00F61906" w:rsidRDefault="008B44F3" w:rsidP="00AF2C1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650A5">
              <w:rPr>
                <w:rFonts w:ascii="Times New Roman" w:hAnsi="Times New Roman"/>
                <w:sz w:val="28"/>
                <w:szCs w:val="28"/>
              </w:rPr>
              <w:t>31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650A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650A5">
              <w:rPr>
                <w:rFonts w:ascii="Times New Roman" w:hAnsi="Times New Roman"/>
                <w:sz w:val="28"/>
                <w:szCs w:val="28"/>
              </w:rPr>
              <w:t>18</w:t>
            </w:r>
            <w:r w:rsidRPr="00F61906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14:paraId="34C7C140" w14:textId="77777777" w:rsidR="008B44F3" w:rsidRPr="00F61906" w:rsidRDefault="008B44F3" w:rsidP="00AF2C17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14:paraId="2F680481" w14:textId="77777777" w:rsidR="008B44F3" w:rsidRPr="00F61906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AF2C17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392B5F4D" w:rsidR="008B44F3" w:rsidRPr="00F61906" w:rsidRDefault="00E650A5" w:rsidP="00E650A5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Омельченко Александр Владимирович</w:t>
            </w:r>
          </w:p>
        </w:tc>
      </w:tr>
      <w:tr w:rsidR="008B44F3" w:rsidRPr="00F61906" w14:paraId="18167A81" w14:textId="77777777" w:rsidTr="00AF2C17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4FF3D0C8" w:rsidR="008B44F3" w:rsidRPr="00E650A5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4 з.е.</w:t>
            </w:r>
          </w:p>
        </w:tc>
      </w:tr>
      <w:tr w:rsidR="008B44F3" w:rsidRPr="00F61906" w14:paraId="3B6473C6" w14:textId="77777777" w:rsidTr="00AF2C17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AF2C17">
            <w:pPr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4261C236" w14:textId="67311EB0" w:rsidR="00C2318D" w:rsidRPr="00E650A5" w:rsidRDefault="00C2318D" w:rsidP="00E650A5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2 недели</w:t>
            </w:r>
          </w:p>
        </w:tc>
      </w:tr>
      <w:tr w:rsidR="008B44F3" w:rsidRPr="00F61906" w14:paraId="6E9C8364" w14:textId="77777777" w:rsidTr="00AF2C17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47EAA5BD" w:rsidR="008B44F3" w:rsidRPr="00E650A5" w:rsidRDefault="00756367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</w:p>
        </w:tc>
      </w:tr>
      <w:tr w:rsidR="008B44F3" w:rsidRPr="00F61906" w14:paraId="7DBEA78E" w14:textId="77777777" w:rsidTr="00AF2C17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7576E10C" w:rsidR="008B44F3" w:rsidRPr="00E650A5" w:rsidRDefault="00E650A5" w:rsidP="00AD4DC3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E650A5">
              <w:rPr>
                <w:rFonts w:ascii="Times New Roman" w:eastAsia="Calibri" w:hAnsi="Times New Roman"/>
                <w:szCs w:val="24"/>
              </w:rPr>
              <w:t>П</w:t>
            </w:r>
            <w:r w:rsidR="008B44F3" w:rsidRPr="00E650A5">
              <w:rPr>
                <w:rFonts w:ascii="Times New Roman" w:eastAsia="Calibri" w:hAnsi="Times New Roman"/>
                <w:szCs w:val="24"/>
              </w:rPr>
              <w:t>роизводственная</w:t>
            </w:r>
          </w:p>
        </w:tc>
      </w:tr>
      <w:tr w:rsidR="008B44F3" w:rsidRPr="00F61906" w14:paraId="2A4D7C30" w14:textId="77777777" w:rsidTr="00AF2C17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AF2C17">
            <w:pPr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620E7BAA" w:rsidR="008B44F3" w:rsidRPr="00E650A5" w:rsidRDefault="00756367" w:rsidP="00AF2C17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Преддипломная</w:t>
            </w:r>
          </w:p>
        </w:tc>
      </w:tr>
    </w:tbl>
    <w:p w14:paraId="79A1F435" w14:textId="77777777" w:rsidR="008B44F3" w:rsidRDefault="008B44F3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3E583B40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9E5DC1E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623A4AE1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1578DB9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46E4F94D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93CEBFE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11365421" w14:textId="77777777" w:rsidR="00202496" w:rsidRDefault="00202496" w:rsidP="008B44F3">
      <w:pPr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5228CFD" w14:textId="77777777" w:rsidR="008B44F3" w:rsidRDefault="008B44F3" w:rsidP="008B44F3">
      <w:pPr>
        <w:pStyle w:val="1"/>
      </w:pPr>
      <w:r w:rsidRPr="00F61906">
        <w:lastRenderedPageBreak/>
        <w:t>ОБЩИЕ ПОЛОЖЕНИЯ</w:t>
      </w:r>
    </w:p>
    <w:p w14:paraId="2987A9F1" w14:textId="77777777" w:rsidR="008B44F3" w:rsidRPr="008B44F3" w:rsidRDefault="008B44F3" w:rsidP="008B44F3"/>
    <w:p w14:paraId="548F48D5" w14:textId="77777777" w:rsidR="008B44F3" w:rsidRPr="00F61906" w:rsidRDefault="008B44F3" w:rsidP="008B44F3">
      <w:pPr>
        <w:pStyle w:val="2"/>
      </w:pPr>
      <w:r w:rsidRPr="00F61906">
        <w:t>Цель и задачи практики</w:t>
      </w:r>
    </w:p>
    <w:p w14:paraId="17E9FBC2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  <w:r w:rsidRPr="00F61906">
        <w:rPr>
          <w:rFonts w:ascii="Times New Roman" w:hAnsi="Times New Roman"/>
          <w:sz w:val="24"/>
          <w:szCs w:val="24"/>
        </w:rPr>
        <w:tab/>
      </w:r>
    </w:p>
    <w:p w14:paraId="406B2FDF" w14:textId="2024B616" w:rsidR="00756367" w:rsidRPr="00936E0C" w:rsidRDefault="00756367" w:rsidP="0075636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Целью прохождения преддипломной практики является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14:paraId="6B185D78" w14:textId="1BD21E9B" w:rsidR="00756367" w:rsidRDefault="00756367" w:rsidP="00756367">
      <w:pPr>
        <w:ind w:firstLine="720"/>
        <w:jc w:val="both"/>
        <w:rPr>
          <w:rFonts w:ascii="Times New Roman" w:hAnsi="Times New Roman"/>
        </w:rPr>
      </w:pPr>
      <w:bookmarkStart w:id="0" w:name="_b5egxocpvlbs" w:colFirst="0" w:colLast="0"/>
      <w:bookmarkEnd w:id="0"/>
      <w:r>
        <w:rPr>
          <w:rFonts w:ascii="Times New Roman" w:hAnsi="Times New Roman"/>
        </w:rPr>
        <w:t>Задачи преддипломной практики:</w:t>
      </w:r>
    </w:p>
    <w:p w14:paraId="20C6AE2C" w14:textId="77777777" w:rsidR="00756367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закрепление и углубление теоретических знаний по прослушанным за время обучения в университете дисциплинам;</w:t>
      </w:r>
    </w:p>
    <w:p w14:paraId="01147EEB" w14:textId="77777777" w:rsidR="00756367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получение опыта самостоятельного выполнения научных исследований;</w:t>
      </w:r>
    </w:p>
    <w:p w14:paraId="0A55A1F1" w14:textId="77777777" w:rsidR="00756367" w:rsidRPr="00E54CD3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E54CD3">
        <w:rPr>
          <w:rFonts w:ascii="Times New Roman" w:hAnsi="Times New Roman"/>
        </w:rPr>
        <w:t>формирование навыков</w:t>
      </w:r>
      <w:r>
        <w:rPr>
          <w:rFonts w:ascii="Times New Roman" w:hAnsi="Times New Roman"/>
        </w:rPr>
        <w:t xml:space="preserve"> и умений</w:t>
      </w:r>
      <w:r w:rsidRPr="00E54CD3">
        <w:rPr>
          <w:rFonts w:ascii="Times New Roman" w:hAnsi="Times New Roman"/>
        </w:rPr>
        <w:t xml:space="preserve">, необходимых для </w:t>
      </w:r>
      <w:r>
        <w:rPr>
          <w:rFonts w:ascii="Times New Roman" w:hAnsi="Times New Roman"/>
        </w:rPr>
        <w:t>проведения научных исследований</w:t>
      </w:r>
      <w:r w:rsidRPr="00E54CD3">
        <w:rPr>
          <w:rFonts w:ascii="Times New Roman" w:hAnsi="Times New Roman"/>
        </w:rPr>
        <w:t>;</w:t>
      </w:r>
    </w:p>
    <w:p w14:paraId="1232403E" w14:textId="77777777" w:rsidR="00756367" w:rsidRPr="00950B06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знаний и сбор данных, необходимых написания</w:t>
      </w:r>
      <w:r w:rsidRPr="00E54CD3">
        <w:rPr>
          <w:rFonts w:ascii="Times New Roman" w:hAnsi="Times New Roman"/>
        </w:rPr>
        <w:t xml:space="preserve"> выпускной квалификационной работы</w:t>
      </w:r>
    </w:p>
    <w:p w14:paraId="2CD75784" w14:textId="77777777" w:rsidR="00756367" w:rsidRPr="00950B06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14:paraId="5C451BA3" w14:textId="77777777" w:rsidR="00756367" w:rsidRPr="00950B06" w:rsidRDefault="00756367" w:rsidP="00756367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950B06">
        <w:rPr>
          <w:rFonts w:ascii="Times New Roman" w:hAnsi="Times New Roman"/>
        </w:rPr>
        <w:t>формирование и совершенствование базовых профессиональных навыков и умений в области применения соврем</w:t>
      </w:r>
      <w:r>
        <w:rPr>
          <w:rFonts w:ascii="Times New Roman" w:hAnsi="Times New Roman"/>
        </w:rPr>
        <w:t>енных информационных технологий.</w:t>
      </w:r>
    </w:p>
    <w:p w14:paraId="2C30BEEE" w14:textId="77777777" w:rsidR="00E650A5" w:rsidRPr="00950B06" w:rsidRDefault="00E650A5" w:rsidP="00E650A5">
      <w:pPr>
        <w:pStyle w:val="a4"/>
        <w:widowControl w:val="0"/>
        <w:spacing w:after="0" w:line="240" w:lineRule="auto"/>
        <w:ind w:left="1134"/>
        <w:jc w:val="both"/>
        <w:rPr>
          <w:rFonts w:ascii="Times New Roman" w:hAnsi="Times New Roman"/>
        </w:rPr>
      </w:pPr>
    </w:p>
    <w:p w14:paraId="12C72477" w14:textId="77777777" w:rsidR="008B44F3" w:rsidRDefault="008B44F3" w:rsidP="008B44F3">
      <w:pPr>
        <w:pStyle w:val="2"/>
      </w:pPr>
      <w:r w:rsidRPr="00F61906">
        <w:t xml:space="preserve">Место практики в структуре ОП  </w:t>
      </w:r>
    </w:p>
    <w:p w14:paraId="19145EFA" w14:textId="77777777" w:rsidR="00202496" w:rsidRDefault="00202496" w:rsidP="00E650A5">
      <w:pPr>
        <w:ind w:firstLine="720"/>
        <w:jc w:val="both"/>
        <w:rPr>
          <w:rFonts w:ascii="Times New Roman" w:hAnsi="Times New Roman"/>
        </w:rPr>
      </w:pPr>
    </w:p>
    <w:p w14:paraId="3B7155D2" w14:textId="2B0923B4" w:rsidR="00E650A5" w:rsidRPr="00936E0C" w:rsidRDefault="00756367" w:rsidP="00E65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Преддипломная</w:t>
      </w:r>
      <w:r w:rsidR="00E650A5">
        <w:rPr>
          <w:rFonts w:ascii="Times New Roman" w:hAnsi="Times New Roman"/>
        </w:rPr>
        <w:t xml:space="preserve"> практика относится к блоку</w:t>
      </w:r>
      <w:r w:rsidR="00E650A5" w:rsidRPr="00936E0C">
        <w:rPr>
          <w:rFonts w:ascii="Times New Roman" w:hAnsi="Times New Roman"/>
        </w:rPr>
        <w:t xml:space="preserve"> «Практик</w:t>
      </w:r>
      <w:r w:rsidR="00E650A5">
        <w:rPr>
          <w:rFonts w:ascii="Times New Roman" w:hAnsi="Times New Roman"/>
        </w:rPr>
        <w:t>(а)</w:t>
      </w:r>
      <w:r w:rsidR="00E650A5" w:rsidRPr="00936E0C">
        <w:rPr>
          <w:rFonts w:ascii="Times New Roman" w:hAnsi="Times New Roman"/>
        </w:rPr>
        <w:t xml:space="preserve">и, проектная и научно-исследовательская работа» </w:t>
      </w:r>
      <w:r w:rsidR="00E650A5">
        <w:rPr>
          <w:rFonts w:ascii="Times New Roman" w:hAnsi="Times New Roman"/>
        </w:rPr>
        <w:t xml:space="preserve">объединенного </w:t>
      </w:r>
      <w:r w:rsidR="00E650A5" w:rsidRPr="00936E0C">
        <w:rPr>
          <w:rFonts w:ascii="Times New Roman" w:hAnsi="Times New Roman"/>
        </w:rPr>
        <w:t>учебного плана подготовки бакалавров направления 01.03.02 «Прикладная мате</w:t>
      </w:r>
      <w:r w:rsidR="00E650A5">
        <w:rPr>
          <w:rFonts w:ascii="Times New Roman" w:hAnsi="Times New Roman"/>
        </w:rPr>
        <w:t>матика и информатика»</w:t>
      </w:r>
      <w:r w:rsidR="00E650A5" w:rsidRPr="00936E0C">
        <w:rPr>
          <w:rFonts w:ascii="Times New Roman" w:hAnsi="Times New Roman"/>
        </w:rPr>
        <w:t>.</w:t>
      </w:r>
    </w:p>
    <w:p w14:paraId="4E3D0B61" w14:textId="06C3580B" w:rsidR="00E650A5" w:rsidRPr="00936E0C" w:rsidRDefault="00756367" w:rsidP="00E650A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Преддипломная</w:t>
      </w:r>
      <w:r w:rsidR="00E650A5">
        <w:rPr>
          <w:rFonts w:ascii="Times New Roman" w:hAnsi="Times New Roman"/>
        </w:rPr>
        <w:t xml:space="preserve"> </w:t>
      </w:r>
      <w:r w:rsidR="00E650A5" w:rsidRPr="00936E0C">
        <w:rPr>
          <w:rFonts w:ascii="Times New Roman" w:hAnsi="Times New Roman"/>
        </w:rPr>
        <w:t>практика базируется на</w:t>
      </w:r>
      <w:r w:rsidR="00E650A5">
        <w:rPr>
          <w:rFonts w:ascii="Times New Roman" w:hAnsi="Times New Roman"/>
        </w:rPr>
        <w:t xml:space="preserve"> подготовке курсовой работы, прохождении производственной практики</w:t>
      </w:r>
      <w:r w:rsidR="00E650A5" w:rsidRPr="00936E0C">
        <w:rPr>
          <w:rFonts w:ascii="Times New Roman" w:hAnsi="Times New Roman"/>
        </w:rPr>
        <w:t xml:space="preserve"> </w:t>
      </w:r>
      <w:r w:rsidR="00E650A5">
        <w:rPr>
          <w:rFonts w:ascii="Times New Roman" w:hAnsi="Times New Roman"/>
        </w:rPr>
        <w:t xml:space="preserve">и </w:t>
      </w:r>
      <w:r w:rsidR="00E650A5" w:rsidRPr="00936E0C">
        <w:rPr>
          <w:rFonts w:ascii="Times New Roman" w:hAnsi="Times New Roman"/>
        </w:rPr>
        <w:t>следующих дисциплинах:</w:t>
      </w:r>
    </w:p>
    <w:p w14:paraId="141B568B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Алгебра</w:t>
      </w:r>
    </w:p>
    <w:p w14:paraId="77D3D70D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Линейная алгебра и геометрия </w:t>
      </w:r>
    </w:p>
    <w:p w14:paraId="14EE15A5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1</w:t>
      </w:r>
    </w:p>
    <w:p w14:paraId="0CC1219A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Математический анализ 2</w:t>
      </w:r>
    </w:p>
    <w:p w14:paraId="6832CF6F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Алгоритмы и структуры данных</w:t>
      </w:r>
    </w:p>
    <w:p w14:paraId="004CC1E6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Дискретная математика</w:t>
      </w:r>
    </w:p>
    <w:p w14:paraId="1BB74F9A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Основы и методология программирования</w:t>
      </w:r>
    </w:p>
    <w:p w14:paraId="62757F84" w14:textId="77777777" w:rsidR="00756367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Архитектура компьютера и операционные системы</w:t>
      </w:r>
    </w:p>
    <w:p w14:paraId="50A9D87F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Дифференциальные уравнения</w:t>
      </w:r>
    </w:p>
    <w:p w14:paraId="1EE36F68" w14:textId="77777777" w:rsidR="00756367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вероятностей и математическая статистика</w:t>
      </w:r>
    </w:p>
    <w:p w14:paraId="1635B882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Машинное обучение (преподается на английском языке)</w:t>
      </w:r>
    </w:p>
    <w:p w14:paraId="25F410E5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C++</w:t>
      </w:r>
    </w:p>
    <w:p w14:paraId="1F38E77A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Теория алгоритмов (преподается на английском языке)</w:t>
      </w:r>
    </w:p>
    <w:p w14:paraId="6514F555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Формальные языки</w:t>
      </w:r>
    </w:p>
    <w:p w14:paraId="701498B0" w14:textId="77777777" w:rsidR="00756367" w:rsidRPr="00936E0C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Функциональное программирование</w:t>
      </w:r>
    </w:p>
    <w:p w14:paraId="61329DD5" w14:textId="77777777" w:rsidR="00756367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Язык программирования Java</w:t>
      </w:r>
    </w:p>
    <w:p w14:paraId="6DDDE4FE" w14:textId="77777777" w:rsidR="00756367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программного обеспечения</w:t>
      </w:r>
    </w:p>
    <w:p w14:paraId="74A6E4B3" w14:textId="77777777" w:rsidR="00756367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Параллельное программирование</w:t>
      </w:r>
    </w:p>
    <w:p w14:paraId="41A08DC1" w14:textId="77777777" w:rsidR="00756367" w:rsidRPr="00030323" w:rsidRDefault="00756367" w:rsidP="00756367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Веб-поиск и ранжирование (преподается на английском языке)</w:t>
      </w:r>
    </w:p>
    <w:p w14:paraId="476B0027" w14:textId="77777777" w:rsidR="00756367" w:rsidRPr="00936E0C" w:rsidRDefault="00756367" w:rsidP="00756367">
      <w:pPr>
        <w:ind w:firstLine="720"/>
        <w:jc w:val="both"/>
        <w:rPr>
          <w:rFonts w:ascii="Times New Roman" w:hAnsi="Times New Roman"/>
        </w:rPr>
      </w:pPr>
    </w:p>
    <w:p w14:paraId="6EF1A63E" w14:textId="77777777" w:rsidR="00756367" w:rsidRPr="00936E0C" w:rsidRDefault="00756367" w:rsidP="00756367">
      <w:pPr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lastRenderedPageBreak/>
        <w:t xml:space="preserve">Для освоения </w:t>
      </w:r>
      <w:r>
        <w:rPr>
          <w:rFonts w:ascii="Times New Roman" w:hAnsi="Times New Roman"/>
        </w:rPr>
        <w:t>практики</w:t>
      </w:r>
      <w:r w:rsidRPr="00936E0C">
        <w:rPr>
          <w:rFonts w:ascii="Times New Roman" w:hAnsi="Times New Roman"/>
        </w:rPr>
        <w:t xml:space="preserve"> студенты должны владеть следующими знаниями и компетенциями: </w:t>
      </w:r>
    </w:p>
    <w:p w14:paraId="47837CB4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учиться, приобретать новые знания, умения;</w:t>
      </w:r>
    </w:p>
    <w:p w14:paraId="1A53D9B0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писать, оформлять, отлаживать и оптимизировать программный код на языках Python и С++;</w:t>
      </w:r>
    </w:p>
    <w:p w14:paraId="1DD2F5AE" w14:textId="77777777" w:rsidR="0075636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rPr>
          <w:rFonts w:ascii="Times New Roman" w:hAnsi="Times New Roman"/>
        </w:rPr>
        <w:t xml:space="preserve">знает алгоритмы и структуры данных и основные принципы их проектирования и анализа и способен разрабатывать </w:t>
      </w:r>
      <w:r w:rsidRPr="00107557">
        <w:t>собственные lock-free алгоритмы на основе имеющихся аналогов</w:t>
      </w:r>
      <w:r>
        <w:t>;</w:t>
      </w:r>
    </w:p>
    <w:p w14:paraId="4127C54A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rPr>
          <w:color w:val="000000" w:themeColor="text1"/>
        </w:rPr>
        <w:t>владеет навыками разработки, выявления и анализа требований к программному обеспечению;</w:t>
      </w:r>
    </w:p>
    <w:p w14:paraId="2DC880C0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t>знает основные шаблоны проектирования программного обеспечения и способен выбрать и применить необходимый шаблон проектирования для решения прикладных программистских задач;</w:t>
      </w:r>
    </w:p>
    <w:p w14:paraId="00000990" w14:textId="77777777" w:rsidR="0075636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107557">
        <w:t>владеет навыками объектно-ориентированного проектирования, проектирования информационных систем и распределённых приложений;</w:t>
      </w:r>
    </w:p>
    <w:p w14:paraId="1C7B9B8D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</w:pPr>
      <w:r w:rsidRPr="00D03007">
        <w:t>способен работать с современными пакетами программ, применяемых в задачах веб-поиска и ранжирования;</w:t>
      </w:r>
    </w:p>
    <w:p w14:paraId="4D0B3994" w14:textId="77777777" w:rsidR="00756367" w:rsidRPr="00107557" w:rsidRDefault="00756367" w:rsidP="00756367">
      <w:pPr>
        <w:pStyle w:val="a4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107557">
        <w:rPr>
          <w:rFonts w:ascii="Times New Roman" w:hAnsi="Times New Roman"/>
        </w:rPr>
        <w:t>способен вести письменную и устную коммуникацию на русском языке.</w:t>
      </w:r>
    </w:p>
    <w:p w14:paraId="777D1133" w14:textId="77777777" w:rsidR="00E650A5" w:rsidRPr="00107557" w:rsidRDefault="00E650A5" w:rsidP="00E650A5">
      <w:pPr>
        <w:pStyle w:val="a4"/>
        <w:widowControl w:val="0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4417922D" w14:textId="6B1E7B90" w:rsidR="008B44F3" w:rsidRPr="00F61906" w:rsidRDefault="008B44F3" w:rsidP="008B44F3">
      <w:pPr>
        <w:pStyle w:val="2"/>
      </w:pPr>
      <w:r w:rsidRPr="008B44F3">
        <w:t>Способ проведения практики</w:t>
      </w:r>
      <w:r w:rsidRPr="00F61906">
        <w:t xml:space="preserve"> </w:t>
      </w:r>
    </w:p>
    <w:p w14:paraId="574FA7BB" w14:textId="7A6556DF" w:rsidR="008B44F3" w:rsidRPr="00E650A5" w:rsidRDefault="00E650A5" w:rsidP="00680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A5">
        <w:rPr>
          <w:rFonts w:ascii="Times New Roman" w:hAnsi="Times New Roman"/>
          <w:sz w:val="24"/>
          <w:szCs w:val="24"/>
        </w:rPr>
        <w:t>Стационарный</w:t>
      </w:r>
    </w:p>
    <w:p w14:paraId="69AF0525" w14:textId="77777777" w:rsidR="00E650A5" w:rsidRPr="00680F28" w:rsidRDefault="00E650A5" w:rsidP="00680F2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E2938B" w14:textId="0B772FBD" w:rsidR="008B44F3" w:rsidRPr="008B44F3" w:rsidRDefault="008B44F3" w:rsidP="008B44F3">
      <w:pPr>
        <w:pStyle w:val="2"/>
      </w:pPr>
      <w:r w:rsidRPr="008B44F3">
        <w:t xml:space="preserve">Форма проведения практики </w:t>
      </w:r>
    </w:p>
    <w:p w14:paraId="2310158B" w14:textId="2460F6E3" w:rsidR="008B44F3" w:rsidRPr="00E650A5" w:rsidRDefault="008B44F3" w:rsidP="00E650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A5">
        <w:rPr>
          <w:rFonts w:ascii="Times New Roman" w:hAnsi="Times New Roman"/>
          <w:sz w:val="24"/>
          <w:szCs w:val="24"/>
        </w:rPr>
        <w:t xml:space="preserve"> </w:t>
      </w:r>
      <w:r w:rsidR="00E650A5" w:rsidRPr="00E650A5">
        <w:rPr>
          <w:rFonts w:ascii="Times New Roman" w:hAnsi="Times New Roman"/>
          <w:sz w:val="24"/>
          <w:szCs w:val="24"/>
        </w:rPr>
        <w:t>Д</w:t>
      </w:r>
      <w:r w:rsidRPr="00E650A5">
        <w:rPr>
          <w:rFonts w:ascii="Times New Roman" w:hAnsi="Times New Roman"/>
          <w:sz w:val="24"/>
          <w:szCs w:val="24"/>
        </w:rPr>
        <w:t xml:space="preserve">искретно по видам практик </w:t>
      </w:r>
    </w:p>
    <w:p w14:paraId="3B174931" w14:textId="77777777" w:rsidR="008B44F3" w:rsidRPr="00F61906" w:rsidRDefault="008B44F3" w:rsidP="008B44F3">
      <w:pPr>
        <w:pStyle w:val="1"/>
        <w:numPr>
          <w:ilvl w:val="0"/>
          <w:numId w:val="0"/>
        </w:numPr>
        <w:ind w:left="375"/>
      </w:pPr>
    </w:p>
    <w:p w14:paraId="075FC0E9" w14:textId="77777777" w:rsidR="008B44F3" w:rsidRPr="005D20AE" w:rsidRDefault="008B44F3" w:rsidP="008B44F3">
      <w:pPr>
        <w:pStyle w:val="1"/>
      </w:pPr>
      <w:r w:rsidRPr="005D20AE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7F785187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0F28">
      <w:pPr>
        <w:pStyle w:val="a4"/>
        <w:spacing w:after="0" w:line="24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615"/>
        <w:gridCol w:w="2646"/>
        <w:gridCol w:w="5084"/>
      </w:tblGrid>
      <w:tr w:rsidR="008B44F3" w:rsidRPr="00F61906" w14:paraId="207893D4" w14:textId="77777777" w:rsidTr="00AD4DC3">
        <w:tc>
          <w:tcPr>
            <w:tcW w:w="1615" w:type="dxa"/>
          </w:tcPr>
          <w:p w14:paraId="3EBED8B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646" w:type="dxa"/>
          </w:tcPr>
          <w:p w14:paraId="3A8D67E2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084" w:type="dxa"/>
            <w:shd w:val="clear" w:color="auto" w:fill="auto"/>
          </w:tcPr>
          <w:p w14:paraId="5DD71CCC" w14:textId="77777777" w:rsidR="008B44F3" w:rsidRPr="00F61906" w:rsidRDefault="008B44F3" w:rsidP="00AF2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756367" w:rsidRPr="00F61906" w14:paraId="22EEF31B" w14:textId="77777777" w:rsidTr="00ED7F22">
        <w:tc>
          <w:tcPr>
            <w:tcW w:w="1615" w:type="dxa"/>
          </w:tcPr>
          <w:p w14:paraId="0B02F034" w14:textId="2196F7C4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УК-2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5B231" w14:textId="4B1641F4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385">
              <w:rPr>
                <w:rFonts w:ascii="Times New Roman" w:hAnsi="Times New Roman"/>
              </w:rPr>
              <w:t>Способен выявлять научную сущность про</w:t>
            </w:r>
            <w:r>
              <w:rPr>
                <w:rFonts w:ascii="Times New Roman" w:hAnsi="Times New Roman"/>
              </w:rPr>
              <w:t>блем в профессиональной области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1B739" w14:textId="794C89F2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Изучение и анализ научной литературы, знакомство с результатами научно-исследовательских проектов </w:t>
            </w:r>
            <w:r w:rsidRPr="00AB4C1C">
              <w:rPr>
                <w:rFonts w:ascii="Times New Roman" w:hAnsi="Times New Roman"/>
              </w:rPr>
              <w:t>в соответствии с профилем объекта профессиональной деятельности</w:t>
            </w:r>
          </w:p>
        </w:tc>
      </w:tr>
      <w:tr w:rsidR="00756367" w:rsidRPr="00F61906" w14:paraId="5AC5B74D" w14:textId="77777777" w:rsidTr="00ED7F22">
        <w:tc>
          <w:tcPr>
            <w:tcW w:w="1615" w:type="dxa"/>
          </w:tcPr>
          <w:p w14:paraId="43F10DC7" w14:textId="37ABD6AC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УК-5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6343" w14:textId="2FED145E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F138" w14:textId="77777777" w:rsidR="00756367" w:rsidRPr="00F4746A" w:rsidRDefault="00756367" w:rsidP="00756367">
            <w:pPr>
              <w:jc w:val="both"/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</w:t>
            </w:r>
          </w:p>
          <w:p w14:paraId="50AEBE41" w14:textId="3529B222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67" w:rsidRPr="00F61906" w14:paraId="153C6662" w14:textId="77777777" w:rsidTr="00ED7F22">
        <w:tc>
          <w:tcPr>
            <w:tcW w:w="1615" w:type="dxa"/>
          </w:tcPr>
          <w:p w14:paraId="53E7C83D" w14:textId="56574E5D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УК-6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9B834" w14:textId="3533351D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 xml:space="preserve"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</w:t>
            </w:r>
            <w:r w:rsidRPr="00F4746A">
              <w:rPr>
                <w:rFonts w:ascii="Times New Roman" w:hAnsi="Times New Roman"/>
              </w:rPr>
              <w:lastRenderedPageBreak/>
              <w:t>исследования, а также оценку его качества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A03E" w14:textId="3DB69ED3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lastRenderedPageBreak/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756367" w:rsidRPr="00F61906" w14:paraId="330FFC06" w14:textId="77777777" w:rsidTr="00ED7F22">
        <w:tc>
          <w:tcPr>
            <w:tcW w:w="1615" w:type="dxa"/>
          </w:tcPr>
          <w:p w14:paraId="128A4BB9" w14:textId="6E66235E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lastRenderedPageBreak/>
              <w:t>УК-9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960A5" w14:textId="77777777" w:rsidR="00756367" w:rsidRPr="00F4746A" w:rsidRDefault="00756367" w:rsidP="00756367">
            <w:pPr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  <w:p w14:paraId="5E87A0E4" w14:textId="66BD5C00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43CDF" w14:textId="21F7E84F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</w:t>
            </w:r>
          </w:p>
        </w:tc>
      </w:tr>
      <w:tr w:rsidR="00756367" w:rsidRPr="00F61906" w14:paraId="35A4397F" w14:textId="77777777" w:rsidTr="00ED7F22">
        <w:tc>
          <w:tcPr>
            <w:tcW w:w="1615" w:type="dxa"/>
          </w:tcPr>
          <w:p w14:paraId="659A1F24" w14:textId="5F67C854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ОПК-2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A2BC" w14:textId="194D5BE2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4ED66" w14:textId="3E97E881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</w:t>
            </w:r>
          </w:p>
        </w:tc>
      </w:tr>
      <w:tr w:rsidR="00756367" w:rsidRPr="00F61906" w14:paraId="485F2FEC" w14:textId="77777777" w:rsidTr="00ED7F22">
        <w:tc>
          <w:tcPr>
            <w:tcW w:w="1615" w:type="dxa"/>
          </w:tcPr>
          <w:p w14:paraId="0E098A5D" w14:textId="2B7D3009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ОПК-3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DCE8E" w14:textId="47CA9A95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DCF9" w14:textId="64BF737A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756367" w:rsidRPr="00F61906" w14:paraId="35612725" w14:textId="77777777" w:rsidTr="00ED7F22">
        <w:tc>
          <w:tcPr>
            <w:tcW w:w="1615" w:type="dxa"/>
          </w:tcPr>
          <w:p w14:paraId="5BDB34C2" w14:textId="7CA883DC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ОПК-4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D08B" w14:textId="429929C9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424B5" w14:textId="1FBE0EA0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756367" w:rsidRPr="00F61906" w14:paraId="074CBDEB" w14:textId="77777777" w:rsidTr="00ED7F22">
        <w:tc>
          <w:tcPr>
            <w:tcW w:w="1615" w:type="dxa"/>
          </w:tcPr>
          <w:p w14:paraId="5DF55698" w14:textId="67D790C5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ПК-1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7F83C" w14:textId="08E4CDD4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собирать, обрабатывать и интерпретировать данные современных научных исследований в области математики и компьютерных наук, необходимых для формирования выводов по соответствующим научным исследованиям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DAE7" w14:textId="77777777" w:rsidR="00756367" w:rsidRPr="00F4746A" w:rsidRDefault="00756367" w:rsidP="00756367">
            <w:pPr>
              <w:jc w:val="both"/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t>Составление научных обзоров и библиографии по тематике проводимых в организации исследований.</w:t>
            </w:r>
          </w:p>
          <w:p w14:paraId="54CAE8AB" w14:textId="1B31B466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Составление отчета о работе, выполненной в ходе прохождения практики</w:t>
            </w:r>
          </w:p>
        </w:tc>
      </w:tr>
      <w:tr w:rsidR="00756367" w:rsidRPr="00F61906" w14:paraId="7DDE655B" w14:textId="77777777" w:rsidTr="00ED7F22">
        <w:tc>
          <w:tcPr>
            <w:tcW w:w="1615" w:type="dxa"/>
          </w:tcPr>
          <w:p w14:paraId="7D311DD1" w14:textId="53D9CD87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ПК-3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1D282" w14:textId="4CB8EE45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Способен разрабатывать программное и информационное обеспечение компьютерных систем, сервисов, вычислительных комплексов, баз данных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C188" w14:textId="5CE276C8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 по тематике проводимых научно-исследовательских проектов и опытно-конструкторских работ</w:t>
            </w:r>
          </w:p>
        </w:tc>
      </w:tr>
      <w:tr w:rsidR="00756367" w:rsidRPr="00F61906" w14:paraId="5D5EC726" w14:textId="77777777" w:rsidTr="00ED7F22">
        <w:tc>
          <w:tcPr>
            <w:tcW w:w="1615" w:type="dxa"/>
          </w:tcPr>
          <w:p w14:paraId="6CB3CB59" w14:textId="65AE8676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ПК-6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9A601" w14:textId="77777777" w:rsidR="00756367" w:rsidRPr="00F4746A" w:rsidRDefault="00756367" w:rsidP="00756367">
            <w:pPr>
              <w:contextualSpacing/>
              <w:jc w:val="both"/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t xml:space="preserve">Способен строить профессиональную деятельность на основе правовых, профессиональных и этических норм и </w:t>
            </w:r>
            <w:r w:rsidRPr="00F4746A">
              <w:rPr>
                <w:rFonts w:ascii="Times New Roman" w:hAnsi="Times New Roman"/>
              </w:rPr>
              <w:lastRenderedPageBreak/>
              <w:t>обязанностей, выполнять технологические требования и</w:t>
            </w:r>
          </w:p>
          <w:p w14:paraId="488D09FF" w14:textId="3A826581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нормативы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3CCAA" w14:textId="77777777" w:rsidR="00756367" w:rsidRPr="00F4746A" w:rsidRDefault="00756367" w:rsidP="00756367">
            <w:pPr>
              <w:jc w:val="both"/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lastRenderedPageBreak/>
              <w:t>Ознакомление с корпоративными нормами организации, локальной нормативной базой, прохождение инструктажа по технике безопасности и правилам эксплуатации оборудования по технике безопасности.</w:t>
            </w:r>
          </w:p>
          <w:p w14:paraId="65C54E6E" w14:textId="4AA84BDC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367" w:rsidRPr="00F61906" w14:paraId="14C93214" w14:textId="77777777" w:rsidTr="00ED7F22">
        <w:tc>
          <w:tcPr>
            <w:tcW w:w="1615" w:type="dxa"/>
          </w:tcPr>
          <w:p w14:paraId="2BFE886B" w14:textId="0592F7CB" w:rsidR="00756367" w:rsidRPr="00F4746A" w:rsidRDefault="00756367" w:rsidP="00756367">
            <w:pPr>
              <w:spacing w:after="0" w:line="240" w:lineRule="auto"/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lastRenderedPageBreak/>
              <w:t>ПК-7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EA7E" w14:textId="77777777" w:rsidR="00756367" w:rsidRPr="00F4746A" w:rsidRDefault="00756367" w:rsidP="00756367">
            <w:pPr>
              <w:rPr>
                <w:rFonts w:ascii="Times New Roman" w:hAnsi="Times New Roman"/>
              </w:rPr>
            </w:pPr>
            <w:r w:rsidRPr="00F4746A">
              <w:rPr>
                <w:rFonts w:ascii="Times New Roman" w:hAnsi="Times New Roman"/>
              </w:rPr>
              <w:t>Способен осуществлять планирование профессиональной деятельности, связанной с созданием и использованием информационных систем</w:t>
            </w:r>
          </w:p>
          <w:p w14:paraId="4E3CBB70" w14:textId="77777777" w:rsidR="00756367" w:rsidRPr="00F4746A" w:rsidRDefault="00756367" w:rsidP="00756367">
            <w:pPr>
              <w:rPr>
                <w:rFonts w:ascii="Times New Roman" w:hAnsi="Times New Roman"/>
              </w:rPr>
            </w:pPr>
          </w:p>
          <w:p w14:paraId="5EC43B6C" w14:textId="77777777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942C" w14:textId="01FF9930" w:rsidR="00756367" w:rsidRPr="00F61906" w:rsidRDefault="00756367" w:rsidP="00756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46A">
              <w:rPr>
                <w:rFonts w:ascii="Times New Roman" w:hAnsi="Times New Roman"/>
              </w:rPr>
              <w:t>Исследование и разработка алгоритмов, вычислительных моделей, программного обеспечения, технической документации по тематике проводимых научно-исследовательских проектов и опытно-конструкторских работ</w:t>
            </w:r>
          </w:p>
        </w:tc>
      </w:tr>
    </w:tbl>
    <w:p w14:paraId="4007E0BC" w14:textId="77777777" w:rsidR="008B44F3" w:rsidRPr="00F61906" w:rsidRDefault="008B44F3" w:rsidP="008B44F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 </w:t>
      </w:r>
    </w:p>
    <w:p w14:paraId="09456FF5" w14:textId="77777777" w:rsidR="008B44F3" w:rsidRPr="005D20AE" w:rsidRDefault="008B44F3" w:rsidP="008B44F3">
      <w:pPr>
        <w:pStyle w:val="1"/>
      </w:pPr>
      <w:r w:rsidRPr="005D20AE">
        <w:rPr>
          <w:rFonts w:eastAsiaTheme="majorEastAsia"/>
        </w:rPr>
        <w:t>Структура и содержание практики</w:t>
      </w:r>
      <w:r w:rsidRPr="005D20AE">
        <w:t xml:space="preserve"> </w:t>
      </w:r>
    </w:p>
    <w:p w14:paraId="47E4AD72" w14:textId="77777777" w:rsidR="008B44F3" w:rsidRPr="00F61906" w:rsidRDefault="008B44F3" w:rsidP="008B44F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F399CD9" w14:textId="77777777" w:rsidR="008B44F3" w:rsidRPr="00F61906" w:rsidRDefault="008B44F3" w:rsidP="008B44F3">
      <w:pPr>
        <w:pStyle w:val="a4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525"/>
        <w:gridCol w:w="3837"/>
        <w:gridCol w:w="2179"/>
      </w:tblGrid>
      <w:tr w:rsidR="008B44F3" w:rsidRPr="00F61906" w14:paraId="07921FF5" w14:textId="77777777" w:rsidTr="00AD4DC3">
        <w:tc>
          <w:tcPr>
            <w:tcW w:w="696" w:type="dxa"/>
            <w:vAlign w:val="center"/>
          </w:tcPr>
          <w:p w14:paraId="2042FB9D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44BB7427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837" w:type="dxa"/>
            <w:vAlign w:val="center"/>
          </w:tcPr>
          <w:p w14:paraId="6663C5E5" w14:textId="77777777" w:rsidR="008B44F3" w:rsidRPr="00F61906" w:rsidRDefault="008B44F3" w:rsidP="00AF2C1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деятельности* </w:t>
            </w:r>
          </w:p>
        </w:tc>
        <w:tc>
          <w:tcPr>
            <w:tcW w:w="2179" w:type="dxa"/>
            <w:vAlign w:val="center"/>
          </w:tcPr>
          <w:p w14:paraId="1CABD835" w14:textId="21E4EF2A" w:rsidR="008B44F3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формируемых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80F28" w:rsidRPr="00F61906" w14:paraId="12B9BC94" w14:textId="77777777" w:rsidTr="00680F28">
        <w:tc>
          <w:tcPr>
            <w:tcW w:w="696" w:type="dxa"/>
          </w:tcPr>
          <w:p w14:paraId="0BE09E0C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14:paraId="431BF3FF" w14:textId="2B5DA531" w:rsidR="00680F28" w:rsidRPr="00F61906" w:rsidRDefault="00F64F02" w:rsidP="00680F2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64F02">
              <w:rPr>
                <w:rFonts w:ascii="Times New Roman" w:hAnsi="Times New Roman"/>
                <w:sz w:val="24"/>
                <w:szCs w:val="24"/>
              </w:rPr>
              <w:t>Н</w:t>
            </w:r>
            <w:r w:rsidR="00680F28" w:rsidRPr="00F64F02">
              <w:rPr>
                <w:rFonts w:ascii="Times New Roman" w:hAnsi="Times New Roman"/>
                <w:sz w:val="24"/>
                <w:szCs w:val="24"/>
              </w:rPr>
              <w:t>аучно-исследовательская деятельность</w:t>
            </w:r>
          </w:p>
        </w:tc>
        <w:tc>
          <w:tcPr>
            <w:tcW w:w="3837" w:type="dxa"/>
          </w:tcPr>
          <w:p w14:paraId="175C4565" w14:textId="77777777" w:rsidR="00756367" w:rsidRPr="00756367" w:rsidRDefault="00756367" w:rsidP="00756367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0"/>
                <w:szCs w:val="20"/>
              </w:rPr>
              <w:t>Поиск, изучение и анализ литературы по поставленной задаче. Задача может содержать вопросы по исследованию и разработке алгоритмов, вычислительных моделей, программного обеспечения, технической документации.</w:t>
            </w:r>
          </w:p>
          <w:p w14:paraId="49DEE1FF" w14:textId="77777777" w:rsidR="00756367" w:rsidRPr="00756367" w:rsidRDefault="00756367" w:rsidP="00756367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0"/>
                <w:szCs w:val="20"/>
              </w:rPr>
              <w:t>Изучение математических методов для анализа и построения моделей по тематике выполняемого проекта.</w:t>
            </w:r>
          </w:p>
          <w:p w14:paraId="7BEC4970" w14:textId="0690D738" w:rsidR="00680F28" w:rsidRPr="00ED699B" w:rsidRDefault="00756367" w:rsidP="00756367">
            <w:pPr>
              <w:pStyle w:val="a4"/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0"/>
                <w:szCs w:val="20"/>
              </w:rPr>
              <w:t>Разработка алгоритма решения поставленной задачи с поиском оптимальных путей решения и его реализация.</w:t>
            </w:r>
          </w:p>
        </w:tc>
        <w:tc>
          <w:tcPr>
            <w:tcW w:w="2179" w:type="dxa"/>
          </w:tcPr>
          <w:p w14:paraId="32CA3756" w14:textId="5868487C" w:rsidR="00680F28" w:rsidRPr="006D6B35" w:rsidRDefault="00F64F02" w:rsidP="006D6B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</w:t>
            </w:r>
            <w:r w:rsidR="006D6B35">
              <w:rPr>
                <w:rFonts w:ascii="Times New Roman" w:hAnsi="Times New Roman"/>
                <w:sz w:val="24"/>
                <w:szCs w:val="24"/>
              </w:rPr>
              <w:t>, УК-2, УК-4, УК-9,</w:t>
            </w:r>
            <w:r w:rsidR="0020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6B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</w:tr>
      <w:tr w:rsidR="00680F28" w:rsidRPr="00F61906" w14:paraId="6FFEE4B8" w14:textId="77777777" w:rsidTr="00680F28">
        <w:tc>
          <w:tcPr>
            <w:tcW w:w="696" w:type="dxa"/>
          </w:tcPr>
          <w:p w14:paraId="7A84478A" w14:textId="4A5718D5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14:paraId="3FB967CD" w14:textId="107B3493" w:rsidR="00680F28" w:rsidRPr="00F61906" w:rsidRDefault="00F64F02" w:rsidP="00F64F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и производственно-технологическая деятельность</w:t>
            </w:r>
          </w:p>
        </w:tc>
        <w:tc>
          <w:tcPr>
            <w:tcW w:w="3837" w:type="dxa"/>
          </w:tcPr>
          <w:p w14:paraId="21B22E5A" w14:textId="77777777" w:rsidR="00756367" w:rsidRPr="00756367" w:rsidRDefault="00756367" w:rsidP="00756367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67">
              <w:rPr>
                <w:rFonts w:ascii="Times New Roman" w:hAnsi="Times New Roman"/>
                <w:sz w:val="24"/>
                <w:szCs w:val="24"/>
              </w:rPr>
              <w:t>Анализ технического задания. Техническое задание может содержать задачи по исследованию и разработке алгоритмов, вычислительных моделей, программного обеспечения, технической документации.</w:t>
            </w:r>
          </w:p>
          <w:p w14:paraId="4BA8E546" w14:textId="77777777" w:rsidR="00756367" w:rsidRPr="00756367" w:rsidRDefault="00756367" w:rsidP="00756367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367">
              <w:rPr>
                <w:rFonts w:ascii="Times New Roman" w:hAnsi="Times New Roman"/>
                <w:sz w:val="24"/>
                <w:szCs w:val="24"/>
              </w:rPr>
              <w:t>Проведение исследования согласно техническому заданию.</w:t>
            </w:r>
          </w:p>
          <w:p w14:paraId="46D00840" w14:textId="29707936" w:rsidR="00680F28" w:rsidRPr="00ED699B" w:rsidRDefault="00756367" w:rsidP="00756367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4"/>
                <w:szCs w:val="24"/>
              </w:rPr>
              <w:t>Анализ и интерпретация полученных результатов.</w:t>
            </w:r>
          </w:p>
        </w:tc>
        <w:tc>
          <w:tcPr>
            <w:tcW w:w="2179" w:type="dxa"/>
          </w:tcPr>
          <w:p w14:paraId="35D964DB" w14:textId="68BCF44B" w:rsidR="00680F28" w:rsidRPr="00F61906" w:rsidRDefault="00F64F02" w:rsidP="006D6B3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t>ПК-1, ПК-3</w:t>
            </w:r>
            <w:r w:rsidR="006D6B35">
              <w:rPr>
                <w:rFonts w:ascii="Times New Roman" w:hAnsi="Times New Roman"/>
                <w:sz w:val="24"/>
                <w:szCs w:val="24"/>
              </w:rPr>
              <w:t xml:space="preserve">, ОПК-3, ОПК </w:t>
            </w:r>
            <w:r w:rsidR="00756367">
              <w:rPr>
                <w:rFonts w:ascii="Times New Roman" w:hAnsi="Times New Roman"/>
                <w:sz w:val="24"/>
                <w:szCs w:val="24"/>
              </w:rPr>
              <w:t>–</w:t>
            </w:r>
            <w:r w:rsidR="006D6B3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756367">
              <w:rPr>
                <w:rFonts w:ascii="Times New Roman" w:hAnsi="Times New Roman"/>
                <w:sz w:val="24"/>
                <w:szCs w:val="24"/>
              </w:rPr>
              <w:t>, УК-5, УК-6</w:t>
            </w:r>
          </w:p>
        </w:tc>
      </w:tr>
      <w:tr w:rsidR="00680F28" w:rsidRPr="00F61906" w14:paraId="25B4E439" w14:textId="77777777" w:rsidTr="00680F28">
        <w:tc>
          <w:tcPr>
            <w:tcW w:w="696" w:type="dxa"/>
          </w:tcPr>
          <w:p w14:paraId="20996BC5" w14:textId="77777777" w:rsidR="00680F28" w:rsidRPr="00F61906" w:rsidRDefault="00680F28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14:paraId="38C82109" w14:textId="42970AF6" w:rsidR="00680F28" w:rsidRPr="00F61906" w:rsidRDefault="00F64F02" w:rsidP="00F64F0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3837" w:type="dxa"/>
          </w:tcPr>
          <w:p w14:paraId="6E7DAC88" w14:textId="77777777" w:rsidR="00756367" w:rsidRDefault="00756367" w:rsidP="00756367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0"/>
                <w:szCs w:val="20"/>
              </w:rPr>
              <w:t xml:space="preserve">Анализ поставленной исследовательской задачи в рамках реализуемого в организации научно-исследовательского проекта. Изучение научной литературы и </w:t>
            </w:r>
            <w:r w:rsidRPr="00756367">
              <w:rPr>
                <w:rFonts w:ascii="Times New Roman" w:hAnsi="Times New Roman"/>
                <w:sz w:val="20"/>
                <w:szCs w:val="20"/>
              </w:rPr>
              <w:lastRenderedPageBreak/>
              <w:t>имеющихся результатов научно-исследовательского проекта.</w:t>
            </w:r>
          </w:p>
          <w:p w14:paraId="70A82025" w14:textId="6650D97C" w:rsidR="00680F28" w:rsidRPr="00756367" w:rsidRDefault="00756367" w:rsidP="00756367">
            <w:pPr>
              <w:numPr>
                <w:ilvl w:val="0"/>
                <w:numId w:val="1"/>
              </w:num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6367">
              <w:rPr>
                <w:rFonts w:ascii="Times New Roman" w:hAnsi="Times New Roman"/>
                <w:sz w:val="20"/>
                <w:szCs w:val="20"/>
              </w:rPr>
              <w:t>Разработка алгоритма решения поставленной исследовательской задачи.</w:t>
            </w:r>
          </w:p>
        </w:tc>
        <w:tc>
          <w:tcPr>
            <w:tcW w:w="2179" w:type="dxa"/>
          </w:tcPr>
          <w:p w14:paraId="7CE62F63" w14:textId="33F4C281" w:rsidR="00680F28" w:rsidRPr="00F61906" w:rsidRDefault="00F64F02" w:rsidP="00680F2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5">
              <w:rPr>
                <w:rFonts w:ascii="Times New Roman" w:hAnsi="Times New Roman"/>
                <w:sz w:val="24"/>
                <w:szCs w:val="24"/>
              </w:rPr>
              <w:lastRenderedPageBreak/>
              <w:t>ПК-6, ПК-7</w:t>
            </w:r>
            <w:r w:rsidR="00756367">
              <w:rPr>
                <w:rFonts w:ascii="Times New Roman" w:hAnsi="Times New Roman"/>
                <w:sz w:val="24"/>
                <w:szCs w:val="24"/>
              </w:rPr>
              <w:t>, УК-6</w:t>
            </w:r>
          </w:p>
        </w:tc>
      </w:tr>
    </w:tbl>
    <w:p w14:paraId="33B192C4" w14:textId="77777777" w:rsidR="00202496" w:rsidRDefault="00202496" w:rsidP="00202496">
      <w:pPr>
        <w:pStyle w:val="1"/>
        <w:numPr>
          <w:ilvl w:val="0"/>
          <w:numId w:val="0"/>
        </w:numPr>
        <w:ind w:left="284"/>
      </w:pPr>
    </w:p>
    <w:p w14:paraId="53B0E517" w14:textId="77777777" w:rsidR="008B44F3" w:rsidRPr="00F61906" w:rsidRDefault="008B44F3" w:rsidP="008B44F3">
      <w:pPr>
        <w:pStyle w:val="1"/>
      </w:pPr>
      <w:r w:rsidRPr="00F61906">
        <w:t>Формы отчетности по практике</w:t>
      </w:r>
    </w:p>
    <w:p w14:paraId="56960D0D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прохождения производственной практики</w:t>
      </w:r>
      <w:r w:rsidRPr="00936E0C">
        <w:rPr>
          <w:rFonts w:ascii="Times New Roman" w:hAnsi="Times New Roman"/>
        </w:rPr>
        <w:t xml:space="preserve"> обязательна сдача следующих документов:</w:t>
      </w:r>
    </w:p>
    <w:p w14:paraId="557F89C2" w14:textId="1B62DFF6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36E0C">
        <w:rPr>
          <w:rFonts w:ascii="Times New Roman" w:hAnsi="Times New Roman"/>
        </w:rPr>
        <w:t>.1. Индивидуальное задание на практику студента</w:t>
      </w:r>
      <w:r>
        <w:rPr>
          <w:rFonts w:ascii="Times New Roman" w:hAnsi="Times New Roman"/>
        </w:rPr>
        <w:t xml:space="preserve"> (Приложение 1)</w:t>
      </w:r>
      <w:r w:rsidRPr="00936E0C">
        <w:rPr>
          <w:rFonts w:ascii="Times New Roman" w:hAnsi="Times New Roman"/>
        </w:rPr>
        <w:t>;</w:t>
      </w:r>
    </w:p>
    <w:p w14:paraId="18D4AFBF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Pr="00936E0C">
        <w:rPr>
          <w:rFonts w:ascii="Times New Roman" w:hAnsi="Times New Roman"/>
        </w:rPr>
        <w:t xml:space="preserve">. Отчет студента по практике, подписываемый руководителем практики от факультета или руководителем практики от организации </w:t>
      </w:r>
      <w:r>
        <w:rPr>
          <w:rFonts w:ascii="Times New Roman" w:hAnsi="Times New Roman"/>
        </w:rPr>
        <w:t>(Приложение 2).</w:t>
      </w:r>
      <w:r w:rsidRPr="00936E0C">
        <w:rPr>
          <w:rFonts w:ascii="Times New Roman" w:hAnsi="Times New Roman"/>
        </w:rPr>
        <w:t xml:space="preserve"> </w:t>
      </w:r>
    </w:p>
    <w:p w14:paraId="3266E4D1" w14:textId="77777777" w:rsidR="00202496" w:rsidRPr="00936E0C" w:rsidRDefault="00202496" w:rsidP="00202496">
      <w:pPr>
        <w:spacing w:after="0" w:line="240" w:lineRule="auto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Pr="00936E0C">
        <w:rPr>
          <w:rFonts w:ascii="Times New Roman" w:hAnsi="Times New Roman"/>
        </w:rPr>
        <w:t xml:space="preserve">. Отзыв руководителя по практике (Приложение 3), подписываемый руководителем практики от факультета или руководителем практики от организации (при наличии). </w:t>
      </w:r>
    </w:p>
    <w:p w14:paraId="3064E2C5" w14:textId="77777777" w:rsidR="00202496" w:rsidRPr="00936E0C" w:rsidRDefault="00202496" w:rsidP="00202496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В случае если:</w:t>
      </w:r>
    </w:p>
    <w:p w14:paraId="295C65ED" w14:textId="2268DB69" w:rsidR="00202496" w:rsidRPr="00813A7D" w:rsidRDefault="00202496" w:rsidP="00202496">
      <w:pPr>
        <w:pStyle w:val="a4"/>
        <w:widowControl w:val="0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студент проходит практику в сторонней организации, требуется отзыв руководителя по практике от организации с рекомендованной оценкой о работе студента с места прохождения практики с печатью и подписью руководителя практики от организации;</w:t>
      </w:r>
    </w:p>
    <w:p w14:paraId="58BEFE14" w14:textId="77777777" w:rsidR="00202496" w:rsidRPr="00813A7D" w:rsidRDefault="00202496" w:rsidP="00202496">
      <w:pPr>
        <w:pStyle w:val="a4"/>
        <w:widowControl w:val="0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студент проходит практику под руководством одного из научно-преподавательского состава НИУ ВШЭ, требуется отзыв руководителя практики из НИУ ВШЭ с итоговой оценкой о работе студента с места прохождения практики, подписываемый руководителем практики от структурного подразделения.</w:t>
      </w:r>
    </w:p>
    <w:p w14:paraId="093B6765" w14:textId="77777777" w:rsidR="00680F28" w:rsidRPr="00F61906" w:rsidRDefault="00680F28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9B6D97" w14:textId="77777777" w:rsidR="008B44F3" w:rsidRPr="00F61906" w:rsidRDefault="008B44F3" w:rsidP="008B4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77777777" w:rsidR="008B44F3" w:rsidRPr="00F61906" w:rsidRDefault="008B44F3" w:rsidP="008B44F3">
      <w:pPr>
        <w:pStyle w:val="1"/>
      </w:pPr>
      <w:r w:rsidRPr="00F61906">
        <w:t xml:space="preserve"> промежуточная аттестация по практике</w:t>
      </w:r>
    </w:p>
    <w:p w14:paraId="51D66344" w14:textId="77777777" w:rsidR="008B44F3" w:rsidRPr="00F61906" w:rsidRDefault="008B44F3" w:rsidP="008B44F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14FAF443" w14:textId="7A7962F0" w:rsidR="00202496" w:rsidRDefault="00202496" w:rsidP="00202496">
      <w:pPr>
        <w:spacing w:after="0"/>
        <w:ind w:firstLine="72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Экзамен проводится в форме оценивания руководителем практики от НИУ ВШЭ отчета по практике, результаты экзамена фиксируются в ведомости. В случае прохождения практики в сторонней организации при выставлении оценки учитывается оценка, рекомендованная в отзыве руководителя практики от сторонней организации. </w:t>
      </w:r>
    </w:p>
    <w:p w14:paraId="2573DEDE" w14:textId="63799787" w:rsidR="00202496" w:rsidRPr="00936E0C" w:rsidRDefault="00202496" w:rsidP="00202496">
      <w:pPr>
        <w:spacing w:after="0"/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Если информация обладает статусом конфиденциальной (или статусом коммерческой тайны), это необходимо явно указать в отчете. Конфиденциальную информацию о содержании работы можно не включать в текст отчета в том случае, если студентом было подписано соглашение о неразглашении информации. В этом случае в отчет включается информация о компании, по соглашению с которой выполняется работа, и заключение, с обзором знаний и навыков, которые приобретены студентом в ходе выполнения практики.</w:t>
      </w:r>
    </w:p>
    <w:p w14:paraId="6939A4F1" w14:textId="77777777" w:rsidR="00202496" w:rsidRPr="00936E0C" w:rsidRDefault="00202496" w:rsidP="00202496">
      <w:pPr>
        <w:spacing w:after="0"/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>К отчету прилагается отзыв руководителя от организации, в которой осуществлялось прохождение практики.</w:t>
      </w:r>
    </w:p>
    <w:p w14:paraId="5718DF64" w14:textId="77777777" w:rsidR="00202496" w:rsidRPr="00936E0C" w:rsidRDefault="00202496" w:rsidP="00202496">
      <w:pPr>
        <w:ind w:firstLine="720"/>
        <w:jc w:val="both"/>
        <w:rPr>
          <w:rFonts w:ascii="Times New Roman" w:hAnsi="Times New Roman"/>
        </w:rPr>
      </w:pPr>
    </w:p>
    <w:p w14:paraId="44F97110" w14:textId="77777777" w:rsidR="008B44F3" w:rsidRPr="00F61906" w:rsidRDefault="008B44F3" w:rsidP="008B44F3">
      <w:pPr>
        <w:pStyle w:val="2"/>
      </w:pPr>
    </w:p>
    <w:p w14:paraId="30734AB4" w14:textId="31E91AB9" w:rsidR="008B44F3" w:rsidRPr="00F61906" w:rsidRDefault="00F004E8" w:rsidP="008B44F3">
      <w:pPr>
        <w:pStyle w:val="2"/>
      </w:pPr>
      <w:r>
        <w:t xml:space="preserve">Критерии и оценочная шкала для </w:t>
      </w:r>
      <w:r w:rsidR="008B44F3" w:rsidRPr="00F61906">
        <w:t>промежуточной аттестации по практике</w:t>
      </w:r>
    </w:p>
    <w:p w14:paraId="18236058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Порядок формирования оценки по производственной (преддипломной) практике:</w:t>
      </w:r>
    </w:p>
    <w:p w14:paraId="2033DC2C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оценка «8-10» - выставляется студенту, если он в полном объёме и полностью правильно выполнил задание на практику, и в установленные сроки представил руководителю практики оформленный в соответствии с требованиями отчет о прохождении практики; изложил в отчете в полном объеме вопросы по всем разделам практики;</w:t>
      </w:r>
    </w:p>
    <w:p w14:paraId="0092536A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оценка «6-7» – выставляется студенту, если он своевременно в установленные сроки представил руководителю практики отчёт о прохождении практики, но получил незначительные замечания по полноте и качеству выполнения задания на практику, по оформлению и полноте представленного отчёта;</w:t>
      </w:r>
    </w:p>
    <w:p w14:paraId="0896AB4E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оценка «4–5» – выставляется студенту, если он своевременно в установленные сроки представил руководителю практики отчёт о прохождении практики, но получил существенные </w:t>
      </w:r>
      <w:r w:rsidRPr="00756367">
        <w:rPr>
          <w:rFonts w:ascii="Times New Roman" w:hAnsi="Times New Roman"/>
        </w:rPr>
        <w:lastRenderedPageBreak/>
        <w:t>замечания по полноте и качеству выполнения задания на практику, по оформлению и полноте представленного отчёта;</w:t>
      </w:r>
    </w:p>
    <w:p w14:paraId="17367FBE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оценка «0–3» – выставляется студенту, не выполнившему программу практики, т.е. либо выполнившему лишь незначительную часть задания на практику, либо не представившему в установленные сроки отчёт о прохождении практики.</w:t>
      </w:r>
    </w:p>
    <w:p w14:paraId="20CF680A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 </w:t>
      </w:r>
    </w:p>
    <w:p w14:paraId="4FD718D1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Результирующая оценка за прохождение практики рассчитывается следующим образом:</w:t>
      </w:r>
    </w:p>
    <w:p w14:paraId="09DFEF92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Орезульт. = 0,5*О оценка за отчет + 0,5*О отзыв руководителя практики от организации </w:t>
      </w:r>
    </w:p>
    <w:p w14:paraId="6EF6638B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 </w:t>
      </w:r>
    </w:p>
    <w:p w14:paraId="7D55AB7A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14:paraId="5AA05B62" w14:textId="77777777" w:rsidR="00756367" w:rsidRPr="00756367" w:rsidRDefault="00756367" w:rsidP="00756367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задолженность, которая ликвидируется в зимний период пересдач.</w:t>
      </w:r>
    </w:p>
    <w:p w14:paraId="5205B7B4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573471" w14:textId="77777777" w:rsidR="008B44F3" w:rsidRPr="00F61906" w:rsidRDefault="008B44F3" w:rsidP="008B44F3">
      <w:pPr>
        <w:pStyle w:val="2"/>
      </w:pPr>
      <w:r w:rsidRPr="00F61906">
        <w:t>Фонд оценочных средств для проведения промежуточной аттестации по практике</w:t>
      </w:r>
    </w:p>
    <w:p w14:paraId="0A83C40C" w14:textId="77777777" w:rsidR="008B44F3" w:rsidRPr="00F61906" w:rsidRDefault="008B44F3" w:rsidP="008B44F3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62ABBB31" w14:textId="77777777" w:rsidR="00202496" w:rsidRPr="00936E0C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Оценка за выполненные на </w:t>
      </w:r>
      <w:r>
        <w:rPr>
          <w:rFonts w:ascii="Times New Roman" w:hAnsi="Times New Roman"/>
        </w:rPr>
        <w:t xml:space="preserve">производственной </w:t>
      </w:r>
      <w:r w:rsidRPr="00936E0C">
        <w:rPr>
          <w:rFonts w:ascii="Times New Roman" w:hAnsi="Times New Roman"/>
        </w:rPr>
        <w:t>практик работы учитывает:</w:t>
      </w:r>
    </w:p>
    <w:p w14:paraId="71392D86" w14:textId="77777777" w:rsidR="00202496" w:rsidRPr="00813A7D" w:rsidRDefault="00202496" w:rsidP="00202496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>полноту и качество выполнения работ, сформулированных в задании на практику;</w:t>
      </w:r>
    </w:p>
    <w:p w14:paraId="39946F02" w14:textId="77777777" w:rsidR="00202496" w:rsidRPr="00813A7D" w:rsidRDefault="00202496" w:rsidP="00202496">
      <w:pPr>
        <w:pStyle w:val="a4"/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813A7D">
        <w:rPr>
          <w:rFonts w:ascii="Times New Roman" w:hAnsi="Times New Roman"/>
        </w:rPr>
        <w:t xml:space="preserve">полноту и качество оформления отчёта об </w:t>
      </w:r>
      <w:r>
        <w:rPr>
          <w:rFonts w:ascii="Times New Roman" w:hAnsi="Times New Roman"/>
        </w:rPr>
        <w:t>производственной</w:t>
      </w:r>
      <w:r w:rsidRPr="00813A7D">
        <w:rPr>
          <w:rFonts w:ascii="Times New Roman" w:hAnsi="Times New Roman"/>
        </w:rPr>
        <w:t xml:space="preserve"> практике.</w:t>
      </w:r>
    </w:p>
    <w:p w14:paraId="76452015" w14:textId="77777777" w:rsidR="008B44F3" w:rsidRPr="00F61906" w:rsidRDefault="008B44F3" w:rsidP="008B44F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54ECC528" w14:textId="77777777" w:rsidR="008B44F3" w:rsidRPr="005D20AE" w:rsidRDefault="008B44F3" w:rsidP="008B44F3">
      <w:pPr>
        <w:pStyle w:val="1"/>
      </w:pPr>
      <w:r w:rsidRPr="005D20AE">
        <w:t>Учебно-методическое и информационное обеспечение практики</w:t>
      </w:r>
    </w:p>
    <w:p w14:paraId="1A546F5E" w14:textId="77777777" w:rsidR="008B44F3" w:rsidRPr="005D20AE" w:rsidRDefault="008B44F3" w:rsidP="008B44F3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D20AE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00A588AB" w14:textId="77777777" w:rsidR="00CB007C" w:rsidRPr="005D20AE" w:rsidRDefault="00CB007C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bookmarkStart w:id="1" w:name="_GoBack"/>
      <w:bookmarkEnd w:id="1"/>
    </w:p>
    <w:p w14:paraId="37D7B6CD" w14:textId="7E8BF313" w:rsidR="005D20AE" w:rsidRPr="005D20AE" w:rsidRDefault="005D20AE" w:rsidP="005D20AE">
      <w:pPr>
        <w:jc w:val="both"/>
        <w:rPr>
          <w:rFonts w:ascii="Times New Roman" w:hAnsi="Times New Roman"/>
          <w:sz w:val="24"/>
          <w:szCs w:val="24"/>
        </w:rPr>
      </w:pPr>
      <w:r w:rsidRPr="005D20AE">
        <w:rPr>
          <w:rFonts w:ascii="Times New Roman" w:hAnsi="Times New Roman"/>
          <w:sz w:val="24"/>
          <w:szCs w:val="24"/>
        </w:rPr>
        <w:t>Формируется руководителем</w:t>
      </w:r>
      <w:r w:rsidR="00AD4DC3">
        <w:rPr>
          <w:rFonts w:ascii="Times New Roman" w:hAnsi="Times New Roman"/>
          <w:sz w:val="24"/>
          <w:szCs w:val="24"/>
        </w:rPr>
        <w:t xml:space="preserve"> практики</w:t>
      </w:r>
    </w:p>
    <w:p w14:paraId="46982333" w14:textId="77777777" w:rsidR="008B44F3" w:rsidRPr="005D20AE" w:rsidRDefault="008B44F3" w:rsidP="008B44F3">
      <w:pPr>
        <w:jc w:val="both"/>
        <w:rPr>
          <w:rFonts w:ascii="Times New Roman" w:hAnsi="Times New Roman"/>
        </w:rPr>
      </w:pPr>
    </w:p>
    <w:p w14:paraId="558B26C1" w14:textId="77777777" w:rsidR="008B44F3" w:rsidRPr="00202496" w:rsidRDefault="008B44F3" w:rsidP="008B44F3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highlight w:val="yellow"/>
        </w:rPr>
      </w:pPr>
      <w:r w:rsidRPr="005D20AE">
        <w:rPr>
          <w:rFonts w:ascii="Times New Roman" w:hAnsi="Times New Roman"/>
          <w:b/>
          <w:iCs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</w:t>
      </w:r>
      <w:r w:rsidRPr="00513E82">
        <w:rPr>
          <w:rFonts w:ascii="Times New Roman" w:hAnsi="Times New Roman"/>
          <w:b/>
          <w:iCs/>
          <w:sz w:val="28"/>
          <w:szCs w:val="28"/>
        </w:rPr>
        <w:t>и)</w:t>
      </w:r>
    </w:p>
    <w:p w14:paraId="565AA20A" w14:textId="77777777" w:rsidR="008B44F3" w:rsidRPr="00202496" w:rsidRDefault="008B44F3" w:rsidP="008B44F3">
      <w:pPr>
        <w:ind w:left="720"/>
        <w:jc w:val="both"/>
        <w:rPr>
          <w:rFonts w:ascii="Times New Roman" w:hAnsi="Times New Roman"/>
          <w:bCs/>
          <w:szCs w:val="24"/>
          <w:highlight w:val="yellow"/>
        </w:rPr>
      </w:pPr>
    </w:p>
    <w:p w14:paraId="24EF9EE6" w14:textId="7482D761" w:rsidR="008B44F3" w:rsidRPr="005D20AE" w:rsidRDefault="005D20AE" w:rsidP="00F004E8">
      <w:pPr>
        <w:jc w:val="both"/>
        <w:rPr>
          <w:rFonts w:ascii="Times New Roman" w:hAnsi="Times New Roman"/>
          <w:sz w:val="24"/>
          <w:szCs w:val="24"/>
        </w:rPr>
      </w:pPr>
      <w:r w:rsidRPr="005D20AE">
        <w:rPr>
          <w:rFonts w:ascii="Times New Roman" w:hAnsi="Times New Roman"/>
          <w:sz w:val="24"/>
          <w:szCs w:val="24"/>
        </w:rPr>
        <w:t>В</w:t>
      </w:r>
      <w:r w:rsidR="00F004E8" w:rsidRPr="005D20AE">
        <w:rPr>
          <w:rFonts w:ascii="Times New Roman" w:hAnsi="Times New Roman"/>
          <w:sz w:val="24"/>
          <w:szCs w:val="24"/>
        </w:rPr>
        <w:t xml:space="preserve"> процессе прохождения</w:t>
      </w:r>
      <w:r w:rsidRPr="005D20AE">
        <w:rPr>
          <w:rFonts w:ascii="Times New Roman" w:hAnsi="Times New Roman"/>
          <w:sz w:val="24"/>
          <w:szCs w:val="24"/>
        </w:rPr>
        <w:t xml:space="preserve"> </w:t>
      </w:r>
      <w:r w:rsidR="008B44F3" w:rsidRPr="005D20AE">
        <w:rPr>
          <w:rFonts w:ascii="Times New Roman" w:hAnsi="Times New Roman"/>
          <w:sz w:val="24"/>
          <w:szCs w:val="24"/>
        </w:rPr>
        <w:t>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7AFA590" w14:textId="77777777" w:rsidR="008B44F3" w:rsidRPr="00F61906" w:rsidRDefault="008B44F3" w:rsidP="008B44F3">
      <w:pPr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486F4E25" w14:textId="77777777" w:rsidR="008B44F3" w:rsidRDefault="008B44F3" w:rsidP="008B44F3">
      <w:pPr>
        <w:pStyle w:val="1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8B44F3"/>
    <w:p w14:paraId="5A68BCEB" w14:textId="77777777" w:rsidR="00202496" w:rsidRPr="00936E0C" w:rsidRDefault="00202496" w:rsidP="00202496">
      <w:pPr>
        <w:ind w:firstLine="743"/>
        <w:jc w:val="both"/>
        <w:rPr>
          <w:rFonts w:ascii="Times New Roman" w:hAnsi="Times New Roman"/>
          <w:b/>
          <w:i/>
        </w:rPr>
      </w:pPr>
      <w:r w:rsidRPr="00936E0C">
        <w:rPr>
          <w:rFonts w:ascii="Times New Roman" w:hAnsi="Times New Roman"/>
        </w:rPr>
        <w:t xml:space="preserve">При прохождении практики в НИУ ВШЭ студенты могут пользоваться компьютерными классами, компьютерной сетью, библиотекой и другим оборудованием НИУ ВШЭ, необходимым для успешного выполнения студентами </w:t>
      </w:r>
      <w:r>
        <w:rPr>
          <w:rFonts w:ascii="Times New Roman" w:hAnsi="Times New Roman"/>
        </w:rPr>
        <w:t xml:space="preserve">индивидуального </w:t>
      </w:r>
      <w:r w:rsidRPr="00936E0C">
        <w:rPr>
          <w:rFonts w:ascii="Times New Roman" w:hAnsi="Times New Roman"/>
        </w:rPr>
        <w:t>задания на практику.</w:t>
      </w:r>
    </w:p>
    <w:p w14:paraId="52507584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3B93020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EFCCCE8" w14:textId="77777777" w:rsidR="00721D4D" w:rsidRPr="00F62B08" w:rsidRDefault="00721D4D" w:rsidP="00721D4D">
      <w:pPr>
        <w:pStyle w:val="1"/>
        <w:ind w:left="375" w:hanging="375"/>
        <w:rPr>
          <w:sz w:val="24"/>
          <w:szCs w:val="24"/>
        </w:rPr>
      </w:pPr>
      <w:r w:rsidRPr="00F62B08">
        <w:rPr>
          <w:sz w:val="24"/>
          <w:szCs w:val="24"/>
        </w:rPr>
        <w:t>Особенности организации обучения для лиц с ограниченными возможностями</w:t>
      </w:r>
      <w:r>
        <w:rPr>
          <w:sz w:val="24"/>
          <w:szCs w:val="24"/>
        </w:rPr>
        <w:t xml:space="preserve"> </w:t>
      </w:r>
      <w:r w:rsidRPr="00F62B08">
        <w:rPr>
          <w:sz w:val="24"/>
          <w:szCs w:val="24"/>
        </w:rPr>
        <w:t>здоровья</w:t>
      </w:r>
    </w:p>
    <w:p w14:paraId="034DC4B0" w14:textId="77777777" w:rsidR="00721D4D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7F56B3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 (перевод учебных материалов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аудиоформат); индивидуальные консультации с привлечением тифлосурдопереводчика;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индивидуальные задания и консультации.</w:t>
      </w:r>
    </w:p>
    <w:p w14:paraId="4CAF59CC" w14:textId="77777777" w:rsidR="00721D4D" w:rsidRPr="00F62B08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2) для лиц с нарушениями слуха: в печатной форме;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документа; видеоматериалы с субтитрами; индивидуальные консультации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сурдопереводчика; индивидуальные задания и консультации.</w:t>
      </w:r>
    </w:p>
    <w:p w14:paraId="7E14D254" w14:textId="77777777" w:rsidR="00721D4D" w:rsidRPr="008C0C35" w:rsidRDefault="00721D4D" w:rsidP="00721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форме электронного документа; в форме аудиофайла; индивидуальные задания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консультации.</w:t>
      </w:r>
    </w:p>
    <w:p w14:paraId="22784066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B44F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Default="008B44F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61F4AA1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7ED8F4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255FA02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764F1BE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69B101D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A885F29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CB7833C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7325862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1757B4B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307E854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168B090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84A5A2E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77276B1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D40584B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887EF9E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20046FB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FAFE911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A8D21DF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35922AF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D944FAC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DC12087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9F919A9" w14:textId="77777777" w:rsidR="00AD4DC3" w:rsidRDefault="00AD4DC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45A48AD" w14:textId="77777777" w:rsidR="00AD4DC3" w:rsidRDefault="00AD4DC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6A2FE58" w14:textId="77777777" w:rsidR="00AD4DC3" w:rsidRDefault="00AD4DC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6046C95" w14:textId="77777777" w:rsidR="00AD4DC3" w:rsidRDefault="00AD4DC3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098082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893CE2D" w14:textId="77777777" w:rsidR="00513E82" w:rsidRDefault="00513E82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5C61FBF" w14:textId="77777777" w:rsidR="00202496" w:rsidRDefault="00202496" w:rsidP="008B44F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9AA33FC" w14:textId="21CA48E3" w:rsidR="00202496" w:rsidRPr="00202496" w:rsidRDefault="00CA74D5" w:rsidP="00202496">
      <w:pPr>
        <w:ind w:firstLine="70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</w:t>
      </w:r>
      <w:r w:rsidR="00202496" w:rsidRPr="00202496">
        <w:rPr>
          <w:rFonts w:ascii="Times New Roman" w:hAnsi="Times New Roman"/>
          <w:b/>
        </w:rPr>
        <w:t>риложение 1</w:t>
      </w:r>
    </w:p>
    <w:p w14:paraId="79BC3FB4" w14:textId="09D1B24B" w:rsidR="00202496" w:rsidRPr="00F61906" w:rsidRDefault="00202496" w:rsidP="0020249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титульного листа </w:t>
      </w:r>
      <w:r>
        <w:rPr>
          <w:rFonts w:ascii="Times New Roman" w:hAnsi="Times New Roman"/>
          <w:b/>
          <w:i/>
          <w:sz w:val="24"/>
          <w:szCs w:val="24"/>
        </w:rPr>
        <w:t>задания на производственную практику</w:t>
      </w:r>
    </w:p>
    <w:p w14:paraId="45E4DC71" w14:textId="77777777" w:rsidR="00202496" w:rsidRPr="00F61906" w:rsidRDefault="00202496" w:rsidP="0020249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7E9C539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E40044E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58F2140E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9F83041" w14:textId="77777777" w:rsidR="00202496" w:rsidRPr="00F61906" w:rsidRDefault="00202496" w:rsidP="0020249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1601F48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7F9CD5AF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3EBE942F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3047A16C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4708779D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AE19189" w14:textId="77777777" w:rsidR="00202496" w:rsidRPr="00F61906" w:rsidRDefault="00202496" w:rsidP="002024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A9903E5" w14:textId="77777777" w:rsidR="00202496" w:rsidRPr="00F61906" w:rsidRDefault="00202496" w:rsidP="0020249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F6AFA95" w14:textId="3D72D759" w:rsidR="00202496" w:rsidRDefault="00202496" w:rsidP="00202496">
      <w:pPr>
        <w:ind w:firstLine="700"/>
        <w:jc w:val="center"/>
        <w:rPr>
          <w:rFonts w:ascii="Times New Roman" w:hAnsi="Times New Roman"/>
        </w:rPr>
      </w:pPr>
    </w:p>
    <w:p w14:paraId="061C0D4F" w14:textId="77777777" w:rsidR="00202496" w:rsidRDefault="00202496" w:rsidP="00202496">
      <w:pPr>
        <w:rPr>
          <w:rFonts w:ascii="Times New Roman" w:hAnsi="Times New Roman"/>
        </w:rPr>
      </w:pPr>
    </w:p>
    <w:p w14:paraId="7D3747BE" w14:textId="7CA1A0AA" w:rsidR="00202496" w:rsidRDefault="00202496" w:rsidP="0020249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  <w:r w:rsidRPr="007E53BA">
        <w:rPr>
          <w:rFonts w:ascii="Times New Roman" w:hAnsi="Times New Roman"/>
          <w:b/>
          <w:sz w:val="28"/>
          <w:szCs w:val="36"/>
        </w:rPr>
        <w:t xml:space="preserve">Задание на </w:t>
      </w:r>
      <w:r w:rsidR="00756367">
        <w:rPr>
          <w:rFonts w:ascii="Times New Roman" w:hAnsi="Times New Roman"/>
          <w:b/>
          <w:sz w:val="28"/>
          <w:szCs w:val="36"/>
        </w:rPr>
        <w:t>преддипломную</w:t>
      </w:r>
      <w:r w:rsidRPr="007E53BA">
        <w:rPr>
          <w:rFonts w:ascii="Times New Roman" w:hAnsi="Times New Roman"/>
          <w:b/>
          <w:sz w:val="28"/>
          <w:szCs w:val="36"/>
        </w:rPr>
        <w:t xml:space="preserve"> практику</w:t>
      </w:r>
    </w:p>
    <w:p w14:paraId="4CC83F21" w14:textId="4CB1ABCE" w:rsidR="00202496" w:rsidRPr="007E53BA" w:rsidRDefault="00202496" w:rsidP="00202496">
      <w:pPr>
        <w:ind w:firstLine="700"/>
        <w:jc w:val="center"/>
        <w:rPr>
          <w:rFonts w:ascii="Times New Roman" w:hAnsi="Times New Roman"/>
          <w:b/>
          <w:sz w:val="28"/>
          <w:szCs w:val="36"/>
        </w:rPr>
      </w:pPr>
    </w:p>
    <w:tbl>
      <w:tblPr>
        <w:tblW w:w="59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455"/>
      </w:tblGrid>
      <w:tr w:rsidR="00202496" w14:paraId="4D32FCD6" w14:textId="77777777" w:rsidTr="00166760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92ABF9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Студент: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805AFB8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02496" w14:paraId="23D60A51" w14:textId="77777777" w:rsidTr="00166760">
        <w:trPr>
          <w:trHeight w:val="420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381A7329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Группа: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100" w:type="dxa"/>
              <w:bottom w:w="100" w:type="dxa"/>
              <w:right w:w="100" w:type="dxa"/>
            </w:tcMar>
          </w:tcPr>
          <w:p w14:paraId="69C0C86E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65567D8C" w14:textId="77777777" w:rsidR="00202496" w:rsidRDefault="00202496" w:rsidP="00202496">
      <w:pPr>
        <w:ind w:firstLine="70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Style w:val="31"/>
        <w:tblW w:w="9351" w:type="dxa"/>
        <w:tblLayout w:type="fixed"/>
        <w:tblLook w:val="0600" w:firstRow="0" w:lastRow="0" w:firstColumn="0" w:lastColumn="0" w:noHBand="1" w:noVBand="1"/>
      </w:tblPr>
      <w:tblGrid>
        <w:gridCol w:w="2385"/>
        <w:gridCol w:w="6966"/>
      </w:tblGrid>
      <w:tr w:rsidR="00202496" w14:paraId="79E61D2A" w14:textId="77777777" w:rsidTr="00166760">
        <w:trPr>
          <w:trHeight w:val="660"/>
        </w:trPr>
        <w:tc>
          <w:tcPr>
            <w:tcW w:w="2385" w:type="dxa"/>
          </w:tcPr>
          <w:p w14:paraId="421B3F92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прохождения практики:</w:t>
            </w:r>
          </w:p>
        </w:tc>
        <w:tc>
          <w:tcPr>
            <w:tcW w:w="6966" w:type="dxa"/>
          </w:tcPr>
          <w:p w14:paraId="2A62AA78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26327CAF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&lt;Название&gt;, &lt;Расположение&gt;, &lt;Подразделение&gt;</w:t>
            </w:r>
          </w:p>
        </w:tc>
      </w:tr>
      <w:tr w:rsidR="00202496" w14:paraId="073E5D2C" w14:textId="77777777" w:rsidTr="00166760">
        <w:trPr>
          <w:trHeight w:val="660"/>
        </w:trPr>
        <w:tc>
          <w:tcPr>
            <w:tcW w:w="2385" w:type="dxa"/>
          </w:tcPr>
          <w:p w14:paraId="0BF9BB10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прохождения:</w:t>
            </w:r>
          </w:p>
        </w:tc>
        <w:tc>
          <w:tcPr>
            <w:tcW w:w="6966" w:type="dxa"/>
          </w:tcPr>
          <w:p w14:paraId="068A1062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79A34296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___________________________________________</w:t>
            </w:r>
          </w:p>
        </w:tc>
      </w:tr>
      <w:tr w:rsidR="00202496" w14:paraId="2C89585C" w14:textId="77777777" w:rsidTr="00166760">
        <w:trPr>
          <w:trHeight w:val="920"/>
        </w:trPr>
        <w:tc>
          <w:tcPr>
            <w:tcW w:w="2385" w:type="dxa"/>
          </w:tcPr>
          <w:p w14:paraId="7E890B04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Краткое содержание задания:</w:t>
            </w:r>
          </w:p>
        </w:tc>
        <w:tc>
          <w:tcPr>
            <w:tcW w:w="6966" w:type="dxa"/>
          </w:tcPr>
          <w:p w14:paraId="6A7894D5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</w:t>
            </w:r>
          </w:p>
          <w:p w14:paraId="2EF29D4D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___________________________________________</w:t>
            </w:r>
          </w:p>
        </w:tc>
      </w:tr>
      <w:tr w:rsidR="00202496" w14:paraId="349C7E22" w14:textId="77777777" w:rsidTr="00166760">
        <w:trPr>
          <w:trHeight w:val="1266"/>
        </w:trPr>
        <w:tc>
          <w:tcPr>
            <w:tcW w:w="2385" w:type="dxa"/>
          </w:tcPr>
          <w:p w14:paraId="2C0F7C8B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Решаемые задачи:</w:t>
            </w:r>
          </w:p>
        </w:tc>
        <w:tc>
          <w:tcPr>
            <w:tcW w:w="6966" w:type="dxa"/>
          </w:tcPr>
          <w:p w14:paraId="6929A008" w14:textId="77777777" w:rsidR="00202496" w:rsidRDefault="00202496" w:rsidP="00166760">
            <w:pPr>
              <w:ind w:left="763" w:hanging="284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1.     ___________________________________________</w:t>
            </w:r>
          </w:p>
          <w:p w14:paraId="7CED544E" w14:textId="77777777" w:rsidR="00202496" w:rsidRDefault="00202496" w:rsidP="00166760">
            <w:pPr>
              <w:ind w:left="1180" w:hanging="701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2.     ___________________________________________</w:t>
            </w:r>
          </w:p>
          <w:p w14:paraId="37C828C6" w14:textId="77777777" w:rsidR="00202496" w:rsidRDefault="00202496" w:rsidP="00166760">
            <w:pPr>
              <w:ind w:left="337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……</w:t>
            </w:r>
          </w:p>
          <w:p w14:paraId="14D11843" w14:textId="77777777" w:rsidR="00202496" w:rsidRDefault="00202496" w:rsidP="00166760">
            <w:pPr>
              <w:ind w:left="621" w:hanging="425"/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      N. ____________________________________________</w:t>
            </w:r>
          </w:p>
        </w:tc>
      </w:tr>
      <w:tr w:rsidR="00202496" w14:paraId="6EA09730" w14:textId="77777777" w:rsidTr="00166760">
        <w:trPr>
          <w:trHeight w:val="986"/>
        </w:trPr>
        <w:tc>
          <w:tcPr>
            <w:tcW w:w="2385" w:type="dxa"/>
          </w:tcPr>
          <w:p w14:paraId="729FB63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Критерии успешного прохождения:</w:t>
            </w:r>
          </w:p>
        </w:tc>
        <w:tc>
          <w:tcPr>
            <w:tcW w:w="6966" w:type="dxa"/>
          </w:tcPr>
          <w:p w14:paraId="741F44D5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Положительный отзыв руководителя практики</w:t>
            </w:r>
          </w:p>
        </w:tc>
      </w:tr>
      <w:tr w:rsidR="00202496" w14:paraId="7CB1F48F" w14:textId="77777777" w:rsidTr="00166760">
        <w:trPr>
          <w:trHeight w:val="380"/>
        </w:trPr>
        <w:tc>
          <w:tcPr>
            <w:tcW w:w="2385" w:type="dxa"/>
          </w:tcPr>
          <w:p w14:paraId="21D4F75D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Формы отчётности:</w:t>
            </w:r>
          </w:p>
        </w:tc>
        <w:tc>
          <w:tcPr>
            <w:tcW w:w="6966" w:type="dxa"/>
          </w:tcPr>
          <w:p w14:paraId="0222660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Отчёт по практике</w:t>
            </w:r>
          </w:p>
        </w:tc>
      </w:tr>
    </w:tbl>
    <w:p w14:paraId="52000B1C" w14:textId="77777777" w:rsidR="00202496" w:rsidRDefault="00202496" w:rsidP="00202496">
      <w:pPr>
        <w:ind w:firstLine="74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31"/>
        <w:tblW w:w="9351" w:type="dxa"/>
        <w:tblLayout w:type="fixed"/>
        <w:tblLook w:val="0600" w:firstRow="0" w:lastRow="0" w:firstColumn="0" w:lastColumn="0" w:noHBand="1" w:noVBand="1"/>
      </w:tblPr>
      <w:tblGrid>
        <w:gridCol w:w="1890"/>
        <w:gridCol w:w="4035"/>
        <w:gridCol w:w="3426"/>
      </w:tblGrid>
      <w:tr w:rsidR="00202496" w14:paraId="5FDB2BD0" w14:textId="77777777" w:rsidTr="00166760">
        <w:trPr>
          <w:trHeight w:val="660"/>
        </w:trPr>
        <w:tc>
          <w:tcPr>
            <w:tcW w:w="1890" w:type="dxa"/>
          </w:tcPr>
          <w:p w14:paraId="66B716F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  <w:p w14:paraId="18FA2F12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4035" w:type="dxa"/>
            <w:tcBorders>
              <w:bottom w:val="single" w:sz="4" w:space="0" w:color="auto"/>
            </w:tcBorders>
          </w:tcPr>
          <w:p w14:paraId="50EC97BC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F85EB1B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14:paraId="6F991C2F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02496" w14:paraId="5A67A95A" w14:textId="77777777" w:rsidTr="00166760">
        <w:trPr>
          <w:trHeight w:val="713"/>
        </w:trPr>
        <w:tc>
          <w:tcPr>
            <w:tcW w:w="1890" w:type="dxa"/>
          </w:tcPr>
          <w:p w14:paraId="762CA466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Задание принял к исполнению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14:paraId="29ABD517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&lt;степень, звание, ФИО&gt;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401AACE5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(подпись)</w:t>
            </w:r>
          </w:p>
        </w:tc>
      </w:tr>
      <w:tr w:rsidR="00202496" w14:paraId="15A1F8BF" w14:textId="77777777" w:rsidTr="00166760">
        <w:trPr>
          <w:trHeight w:val="694"/>
        </w:trPr>
        <w:tc>
          <w:tcPr>
            <w:tcW w:w="1890" w:type="dxa"/>
          </w:tcPr>
          <w:p w14:paraId="55D8CB91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Куратор практики</w:t>
            </w:r>
          </w:p>
        </w:tc>
        <w:tc>
          <w:tcPr>
            <w:tcW w:w="4035" w:type="dxa"/>
            <w:tcBorders>
              <w:top w:val="single" w:sz="4" w:space="0" w:color="auto"/>
              <w:bottom w:val="single" w:sz="4" w:space="0" w:color="auto"/>
            </w:tcBorders>
          </w:tcPr>
          <w:p w14:paraId="79066CC3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426" w:type="dxa"/>
            <w:tcBorders>
              <w:top w:val="single" w:sz="4" w:space="0" w:color="auto"/>
              <w:bottom w:val="single" w:sz="4" w:space="0" w:color="auto"/>
            </w:tcBorders>
          </w:tcPr>
          <w:p w14:paraId="0687750C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(подпись студента)</w:t>
            </w:r>
          </w:p>
        </w:tc>
      </w:tr>
      <w:tr w:rsidR="00202496" w14:paraId="41D2528F" w14:textId="77777777" w:rsidTr="00166760">
        <w:trPr>
          <w:trHeight w:val="137"/>
        </w:trPr>
        <w:tc>
          <w:tcPr>
            <w:tcW w:w="1890" w:type="dxa"/>
          </w:tcPr>
          <w:p w14:paraId="01D07163" w14:textId="77777777" w:rsidR="00202496" w:rsidRDefault="00202496" w:rsidP="00166760">
            <w:pPr>
              <w:ind w:left="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35" w:type="dxa"/>
            <w:tcBorders>
              <w:top w:val="single" w:sz="4" w:space="0" w:color="auto"/>
            </w:tcBorders>
          </w:tcPr>
          <w:p w14:paraId="349A86B5" w14:textId="77777777" w:rsidR="00202496" w:rsidRDefault="00202496" w:rsidP="00166760">
            <w:pPr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&lt;ФИО&gt;</w:t>
            </w:r>
          </w:p>
        </w:tc>
        <w:tc>
          <w:tcPr>
            <w:tcW w:w="3426" w:type="dxa"/>
            <w:tcBorders>
              <w:top w:val="single" w:sz="4" w:space="0" w:color="auto"/>
            </w:tcBorders>
          </w:tcPr>
          <w:p w14:paraId="272E99E3" w14:textId="77777777" w:rsidR="00202496" w:rsidRDefault="00202496" w:rsidP="00166760">
            <w:pPr>
              <w:ind w:left="100" w:firstLine="7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(подпись)</w:t>
            </w:r>
          </w:p>
        </w:tc>
      </w:tr>
    </w:tbl>
    <w:p w14:paraId="19301B81" w14:textId="77777777" w:rsidR="00202496" w:rsidRPr="00F61906" w:rsidRDefault="00202496" w:rsidP="00202496">
      <w:pPr>
        <w:spacing w:after="0" w:line="240" w:lineRule="auto"/>
        <w:rPr>
          <w:rFonts w:ascii="Times New Roman" w:hAnsi="Times New Roman"/>
          <w:sz w:val="24"/>
          <w:szCs w:val="24"/>
        </w:rPr>
        <w:sectPr w:rsidR="00202496" w:rsidRPr="00F61906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39FA7E50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02496">
        <w:rPr>
          <w:rFonts w:ascii="Times New Roman" w:hAnsi="Times New Roman"/>
          <w:b/>
          <w:sz w:val="24"/>
          <w:szCs w:val="24"/>
        </w:rPr>
        <w:t>2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8B44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77777777" w:rsidR="008B44F3" w:rsidRPr="00F61906" w:rsidRDefault="008B44F3" w:rsidP="008B4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725EDBE8" w14:textId="77777777" w:rsidR="008B44F3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042631CC" w14:textId="3C33C399" w:rsidR="00202496" w:rsidRDefault="00202496" w:rsidP="00202496">
      <w:pPr>
        <w:ind w:firstLine="700"/>
        <w:jc w:val="both"/>
        <w:rPr>
          <w:rFonts w:ascii="Times New Roman" w:hAnsi="Times New Roman"/>
        </w:rPr>
      </w:pPr>
      <w:r w:rsidRPr="00936E0C">
        <w:rPr>
          <w:rFonts w:ascii="Times New Roman" w:hAnsi="Times New Roman"/>
        </w:rPr>
        <w:t xml:space="preserve">Отчет по </w:t>
      </w:r>
      <w:r w:rsidR="00756367">
        <w:rPr>
          <w:rFonts w:ascii="Times New Roman" w:hAnsi="Times New Roman"/>
        </w:rPr>
        <w:t>преддипломной</w:t>
      </w:r>
      <w:r w:rsidRPr="00936E0C">
        <w:rPr>
          <w:rFonts w:ascii="Times New Roman" w:hAnsi="Times New Roman"/>
        </w:rPr>
        <w:t xml:space="preserve"> практике имеет типовую структуру:</w:t>
      </w:r>
    </w:p>
    <w:p w14:paraId="160AEB59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>Титульный лист.</w:t>
      </w:r>
    </w:p>
    <w:p w14:paraId="3BF37219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2. </w:t>
      </w:r>
      <w:r w:rsidRPr="00756367">
        <w:rPr>
          <w:rFonts w:ascii="Times New Roman" w:hAnsi="Times New Roman"/>
        </w:rPr>
        <w:tab/>
        <w:t>Оглавление включает введение, наименование разделов основной части, заключение, список использованной литературы и наименование приложений с указанием номеров страниц текста отчета.</w:t>
      </w:r>
    </w:p>
    <w:p w14:paraId="056D0ED7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3. </w:t>
      </w:r>
      <w:r w:rsidRPr="00756367">
        <w:rPr>
          <w:rFonts w:ascii="Times New Roman" w:hAnsi="Times New Roman"/>
        </w:rPr>
        <w:tab/>
        <w:t>Введении с указанием цели практики и поставленных задач.</w:t>
      </w:r>
    </w:p>
    <w:p w14:paraId="43DEF4D8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4. </w:t>
      </w:r>
      <w:r w:rsidRPr="00756367">
        <w:rPr>
          <w:rFonts w:ascii="Times New Roman" w:hAnsi="Times New Roman"/>
        </w:rPr>
        <w:tab/>
        <w:t>Основная часть, содержащая анализ поставленных задач, их актуальность и значимость, существующие подходы к их выполнению и авторский вклад, изложение полученных результатов, позволяющих оценить полноту и качество выполнения работы; описание полученных результатов.</w:t>
      </w:r>
    </w:p>
    <w:p w14:paraId="5B63D8C9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5. </w:t>
      </w:r>
      <w:r w:rsidRPr="00756367">
        <w:rPr>
          <w:rFonts w:ascii="Times New Roman" w:hAnsi="Times New Roman"/>
        </w:rPr>
        <w:tab/>
        <w:t>Заключение, содержащее краткий обзор приобретённых знаний и навыков, оценку полезности прохождения практики, пожелания к своей будущей деятельности с позиции полученного опыта.</w:t>
      </w:r>
    </w:p>
    <w:p w14:paraId="20807A74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6. </w:t>
      </w:r>
      <w:r w:rsidRPr="00756367">
        <w:rPr>
          <w:rFonts w:ascii="Times New Roman" w:hAnsi="Times New Roman"/>
        </w:rPr>
        <w:tab/>
        <w:t>Список используемых источников с указанием сведения о текстовых и электронных источниках, используемых в процессе исследования и при составлении отчета.</w:t>
      </w:r>
    </w:p>
    <w:p w14:paraId="7BE66909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7. </w:t>
      </w:r>
      <w:r w:rsidRPr="00756367">
        <w:rPr>
          <w:rFonts w:ascii="Times New Roman" w:hAnsi="Times New Roman"/>
        </w:rPr>
        <w:tab/>
        <w:t>Приложение с материалами, связанными с выполненной работой (опционально).</w:t>
      </w:r>
    </w:p>
    <w:p w14:paraId="5158879D" w14:textId="77777777" w:rsidR="00756367" w:rsidRPr="00756367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</w:rPr>
      </w:pPr>
      <w:r w:rsidRPr="00756367">
        <w:rPr>
          <w:rFonts w:ascii="Times New Roman" w:hAnsi="Times New Roman"/>
        </w:rPr>
        <w:t xml:space="preserve"> </w:t>
      </w:r>
    </w:p>
    <w:p w14:paraId="405B284F" w14:textId="7A15DE97" w:rsidR="00202496" w:rsidRPr="00F61906" w:rsidRDefault="00756367" w:rsidP="00756367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  <w:r w:rsidRPr="00756367">
        <w:rPr>
          <w:rFonts w:ascii="Times New Roman" w:hAnsi="Times New Roman"/>
        </w:rPr>
        <w:t>Отчет по преддипломной практике оформляется в виде текстового документа, выполняется через полуторный межстрочный интервал шрифтом Times New Roman -12. Общий объём отчёта – не менее 6 тыс. знаков (без пробелов), верхней границы нет.</w:t>
      </w:r>
    </w:p>
    <w:p w14:paraId="3C2758BB" w14:textId="77777777" w:rsidR="008B44F3" w:rsidRPr="00F61906" w:rsidRDefault="008B44F3" w:rsidP="008B44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7D3B1A9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14:paraId="6F5394C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EB5AB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EB5AB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EB5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EB5A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EB5AB1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EB5AB1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EB5AB1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14:paraId="128B82EE" w14:textId="77777777" w:rsidR="00680F28" w:rsidRPr="00680F28" w:rsidRDefault="00680F28" w:rsidP="00680F28">
      <w:pPr>
        <w:pStyle w:val="a4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8B44F3">
      <w:pPr>
        <w:pStyle w:val="a4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14:paraId="403F768E" w14:textId="696AF5F1" w:rsidR="008B44F3" w:rsidRPr="00F61906" w:rsidRDefault="00CA74D5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2"/>
    <w:p w14:paraId="5E85BC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__-м курсе образовательной программы «_____» (направление ____ «______»),</w:t>
      </w:r>
    </w:p>
    <w:p w14:paraId="3F65046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8B44F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3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8B44F3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8B4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8B44F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8B44F3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/>
    <w:sectPr w:rsidR="00EF7D55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A117" w14:textId="77777777" w:rsidR="00B33471" w:rsidRDefault="00B33471" w:rsidP="008B44F3">
      <w:pPr>
        <w:spacing w:after="0" w:line="240" w:lineRule="auto"/>
      </w:pPr>
      <w:r>
        <w:separator/>
      </w:r>
    </w:p>
  </w:endnote>
  <w:endnote w:type="continuationSeparator" w:id="0">
    <w:p w14:paraId="13BE38F9" w14:textId="77777777" w:rsidR="00B33471" w:rsidRDefault="00B33471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E3841" w14:textId="77777777" w:rsidR="00B33471" w:rsidRDefault="00B33471" w:rsidP="008B44F3">
      <w:pPr>
        <w:spacing w:after="0" w:line="240" w:lineRule="auto"/>
      </w:pPr>
      <w:r>
        <w:separator/>
      </w:r>
    </w:p>
  </w:footnote>
  <w:footnote w:type="continuationSeparator" w:id="0">
    <w:p w14:paraId="6E991D75" w14:textId="77777777" w:rsidR="00B33471" w:rsidRDefault="00B33471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605"/>
    <w:multiLevelType w:val="hybridMultilevel"/>
    <w:tmpl w:val="3092B1D2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71A6896"/>
    <w:multiLevelType w:val="hybridMultilevel"/>
    <w:tmpl w:val="288E4620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>
    <w:nsid w:val="28D05C31"/>
    <w:multiLevelType w:val="hybridMultilevel"/>
    <w:tmpl w:val="0AF83720"/>
    <w:lvl w:ilvl="0" w:tplc="9E2EB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044B78"/>
    <w:multiLevelType w:val="hybridMultilevel"/>
    <w:tmpl w:val="FDA429E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B6C4A"/>
    <w:multiLevelType w:val="hybridMultilevel"/>
    <w:tmpl w:val="2FF66424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326C47"/>
    <w:multiLevelType w:val="hybridMultilevel"/>
    <w:tmpl w:val="7584B31C"/>
    <w:lvl w:ilvl="0" w:tplc="4FE222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42B572C"/>
    <w:multiLevelType w:val="hybridMultilevel"/>
    <w:tmpl w:val="06C63A74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0">
    <w:nsid w:val="785E6FAC"/>
    <w:multiLevelType w:val="hybridMultilevel"/>
    <w:tmpl w:val="CB38A27A"/>
    <w:lvl w:ilvl="0" w:tplc="E06291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9"/>
  </w:num>
  <w:num w:numId="5">
    <w:abstractNumId w:val="5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7"/>
  </w:num>
  <w:num w:numId="12">
    <w:abstractNumId w:val="16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  <w:lvlOverride w:ilvl="0">
      <w:startOverride w:val="5"/>
    </w:lvlOverride>
    <w:lvlOverride w:ilvl="1">
      <w:startOverride w:val="1"/>
    </w:lvlOverride>
  </w:num>
  <w:num w:numId="18">
    <w:abstractNumId w:val="15"/>
  </w:num>
  <w:num w:numId="19">
    <w:abstractNumId w:val="17"/>
  </w:num>
  <w:num w:numId="20">
    <w:abstractNumId w:val="0"/>
  </w:num>
  <w:num w:numId="21">
    <w:abstractNumId w:val="11"/>
  </w:num>
  <w:num w:numId="22">
    <w:abstractNumId w:val="14"/>
  </w:num>
  <w:num w:numId="23">
    <w:abstractNumId w:val="18"/>
  </w:num>
  <w:num w:numId="24">
    <w:abstractNumId w:val="12"/>
  </w:num>
  <w:num w:numId="25">
    <w:abstractNumId w:val="20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B0CC2"/>
    <w:rsid w:val="00125A7E"/>
    <w:rsid w:val="00202496"/>
    <w:rsid w:val="00261D58"/>
    <w:rsid w:val="002B4CD8"/>
    <w:rsid w:val="003C7C4A"/>
    <w:rsid w:val="00513E82"/>
    <w:rsid w:val="00555F1B"/>
    <w:rsid w:val="005C3582"/>
    <w:rsid w:val="005D20AE"/>
    <w:rsid w:val="00670791"/>
    <w:rsid w:val="00680F28"/>
    <w:rsid w:val="006D6B35"/>
    <w:rsid w:val="00721D4D"/>
    <w:rsid w:val="00756367"/>
    <w:rsid w:val="00775430"/>
    <w:rsid w:val="00792516"/>
    <w:rsid w:val="008B44F3"/>
    <w:rsid w:val="00956D24"/>
    <w:rsid w:val="00A27D46"/>
    <w:rsid w:val="00AD4DC3"/>
    <w:rsid w:val="00AE509F"/>
    <w:rsid w:val="00B33471"/>
    <w:rsid w:val="00BC680C"/>
    <w:rsid w:val="00BF66FA"/>
    <w:rsid w:val="00C2318D"/>
    <w:rsid w:val="00C253DC"/>
    <w:rsid w:val="00C326C9"/>
    <w:rsid w:val="00C56BD6"/>
    <w:rsid w:val="00C72353"/>
    <w:rsid w:val="00CA74D5"/>
    <w:rsid w:val="00CB007C"/>
    <w:rsid w:val="00D6192E"/>
    <w:rsid w:val="00DF4016"/>
    <w:rsid w:val="00E0194E"/>
    <w:rsid w:val="00E650A5"/>
    <w:rsid w:val="00EB5AB1"/>
    <w:rsid w:val="00ED699B"/>
    <w:rsid w:val="00EF7D55"/>
    <w:rsid w:val="00F004E8"/>
    <w:rsid w:val="00F64F02"/>
    <w:rsid w:val="00FA563F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31">
    <w:name w:val="Таблица простая 31"/>
    <w:basedOn w:val="a1"/>
    <w:uiPriority w:val="99"/>
    <w:rsid w:val="00202496"/>
    <w:pPr>
      <w:widowControl w:val="0"/>
      <w:spacing w:after="0" w:line="240" w:lineRule="auto"/>
    </w:pPr>
    <w:rPr>
      <w:rFonts w:ascii="Arimo" w:eastAsia="Arimo" w:hAnsi="Arimo" w:cs="Arimo"/>
      <w:sz w:val="24"/>
      <w:szCs w:val="24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14</Pages>
  <Words>3075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Паздникова Наталья Николаевна</cp:lastModifiedBy>
  <cp:revision>9</cp:revision>
  <cp:lastPrinted>2019-12-24T12:21:00Z</cp:lastPrinted>
  <dcterms:created xsi:type="dcterms:W3CDTF">2019-12-24T13:00:00Z</dcterms:created>
  <dcterms:modified xsi:type="dcterms:W3CDTF">2019-12-26T08:28:00Z</dcterms:modified>
</cp:coreProperties>
</file>